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F2D" w:rsidRPr="000A2871" w:rsidRDefault="008F7FC8" w:rsidP="00B37050">
      <w:pPr>
        <w:pStyle w:val="Norma"/>
        <w:spacing w:line="240" w:lineRule="auto"/>
        <w:rPr>
          <w:rFonts w:asciiTheme="minorHAnsi" w:hAnsiTheme="minorHAnsi" w:cstheme="minorHAnsi"/>
          <w:color w:val="1F497D" w:themeColor="text2"/>
        </w:rPr>
      </w:pPr>
      <w:r w:rsidRPr="000A2871">
        <w:rPr>
          <w:rFonts w:asciiTheme="minorHAnsi" w:hAnsiTheme="minorHAnsi" w:cstheme="minorHAnsi"/>
          <w:noProof/>
          <w:color w:val="1F497D" w:themeColor="text2"/>
        </w:rPr>
        <mc:AlternateContent>
          <mc:Choice Requires="wps">
            <w:drawing>
              <wp:anchor distT="0" distB="0" distL="114300" distR="114300" simplePos="0" relativeHeight="251658752" behindDoc="0" locked="0" layoutInCell="1" allowOverlap="1" wp14:anchorId="0F99850E" wp14:editId="0F9235B1">
                <wp:simplePos x="0" y="0"/>
                <wp:positionH relativeFrom="column">
                  <wp:posOffset>3221355</wp:posOffset>
                </wp:positionH>
                <wp:positionV relativeFrom="paragraph">
                  <wp:posOffset>-137795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253.65pt,-10.85pt" to="254.1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qsZvo+AAAAAKAQAADwAAAGRycy9kb3du&#10;cmV2LnhtbEyPy07DMBBF90j8gzVIbKrWaaI0UYhToUpsYAEUPsCJhyTCjxC7qfv3DCu6nJmjO+fW&#10;+2g0W3D2o7MCtpsEGNrOqdH2Aj4/ntYlMB+kVVI7iwIu6GHf3N7UslLubN9xOYaeUYj1lRQwhDBV&#10;nPtuQCP9xk1o6fblZiMDjXPP1SzPFG40T5Nkx40cLX0Y5ISHAbvv48kIeH59W13SuFv9FHl7iEup&#10;44vXQtzfxccHYAFj+IfhT5/UoSGn1p2s8kwLyJMiI1TAOt0WwIjIk5I2rYAyy4A3Nb+u0PwCAAD/&#10;/wMAUEsBAi0AFAAGAAgAAAAhALaDOJL+AAAA4QEAABMAAAAAAAAAAAAAAAAAAAAAAFtDb250ZW50&#10;X1R5cGVzXS54bWxQSwECLQAUAAYACAAAACEAOP0h/9YAAACUAQAACwAAAAAAAAAAAAAAAAAvAQAA&#10;X3JlbHMvLnJlbHNQSwECLQAUAAYACAAAACEAYUmgtLsBAAC/AwAADgAAAAAAAAAAAAAAAAAuAgAA&#10;ZHJzL2Uyb0RvYy54bWxQSwECLQAUAAYACAAAACEAqsZvo+AAAAAKAQAADwAAAAAAAAAAAAAAAAAV&#10;BAAAZHJzL2Rvd25yZXYueG1sUEsFBgAAAAAEAAQA8wAAACIFAAAAAA==&#10;" strokecolor="black [3040]"/>
            </w:pict>
          </mc:Fallback>
        </mc:AlternateContent>
      </w:r>
      <w:r w:rsidRPr="000A2871">
        <w:rPr>
          <w:rFonts w:asciiTheme="minorHAnsi" w:hAnsiTheme="minorHAnsi" w:cstheme="minorHAnsi"/>
          <w:noProof/>
          <w:color w:val="1F497D" w:themeColor="text2"/>
        </w:rPr>
        <mc:AlternateContent>
          <mc:Choice Requires="wps">
            <w:drawing>
              <wp:anchor distT="0" distB="0" distL="114300" distR="114300" simplePos="0" relativeHeight="251657728" behindDoc="0" locked="0" layoutInCell="1" allowOverlap="1" wp14:anchorId="026243BC" wp14:editId="0ECD30C8">
                <wp:simplePos x="0" y="0"/>
                <wp:positionH relativeFrom="column">
                  <wp:posOffset>31115</wp:posOffset>
                </wp:positionH>
                <wp:positionV relativeFrom="paragraph">
                  <wp:posOffset>-137795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45pt,-10.85pt" to="2.95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zCCZDcAAAABgEAAA8AAABkcnMvZG93bnJldi54bWxM&#10;jk1Pg0AURfcm/ofJM3HXDq1WEHk0xo+VXSB20eWUGYGUeUOYKaC/3udKlzf35tyTbWfbidEMvnWE&#10;sFpGIAxVTrdUI+w/XhcJCB8UadU5MghfxsM2v7zIVKrdRO9mLEMtGEI+VQhNCH0qpa8aY5Vfut4Q&#10;d59usCpwHGqpBzUx3HZyHUV30qqW+KFRvXlqTHUqzxYhfnkri3563n0XMpZFMbqQnA6I11fz4wOI&#10;YObwN4ZffVaHnJ2O7kzaiw7h9p6HCIv1KgbB/YbzESHZ3IDMM/lfP/8BAAD//wMAUEsBAi0AFAAG&#10;AAgAAAAhALaDOJL+AAAA4QEAABMAAAAAAAAAAAAAAAAAAAAAAFtDb250ZW50X1R5cGVzXS54bWxQ&#10;SwECLQAUAAYACAAAACEAOP0h/9YAAACUAQAACwAAAAAAAAAAAAAAAAAvAQAAX3JlbHMvLnJlbHNQ&#10;SwECLQAUAAYACAAAACEAmwqwX7MBAAC1AwAADgAAAAAAAAAAAAAAAAAuAgAAZHJzL2Uyb0RvYy54&#10;bWxQSwECLQAUAAYACAAAACEAnMIJkNwAAAAGAQAADwAAAAAAAAAAAAAAAAANBAAAZHJzL2Rvd25y&#10;ZXYueG1sUEsFBgAAAAAEAAQA8wAAABYFAAAAAA==&#10;" strokecolor="black [3040]"/>
            </w:pict>
          </mc:Fallback>
        </mc:AlternateContent>
      </w:r>
      <w:r w:rsidRPr="000A2871">
        <w:rPr>
          <w:rFonts w:asciiTheme="minorHAnsi" w:hAnsiTheme="minorHAnsi" w:cstheme="minorHAnsi"/>
          <w:noProof/>
          <w:color w:val="1F497D" w:themeColor="text2"/>
        </w:rPr>
        <mc:AlternateContent>
          <mc:Choice Requires="wps">
            <w:drawing>
              <wp:anchor distT="0" distB="0" distL="114300" distR="114300" simplePos="0" relativeHeight="251656704" behindDoc="0" locked="0" layoutInCell="1" allowOverlap="1" wp14:anchorId="5B68F813" wp14:editId="6501E68A">
                <wp:simplePos x="0" y="0"/>
                <wp:positionH relativeFrom="column">
                  <wp:posOffset>-1305560</wp:posOffset>
                </wp:positionH>
                <wp:positionV relativeFrom="paragraph">
                  <wp:posOffset>-185420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74C4C" w:rsidRPr="00AD6AF2" w:rsidRDefault="00D74C4C" w:rsidP="00B26F20">
                            <w:pPr>
                              <w:ind w:right="930"/>
                              <w:jc w:val="center"/>
                              <w:rPr>
                                <w:rFonts w:ascii="Century Gothic" w:hAnsi="Century Gothic"/>
                                <w:sz w:val="14"/>
                                <w:lang w:val="es-ES_tradnl"/>
                              </w:rPr>
                            </w:pPr>
                          </w:p>
                          <w:p w:rsidR="00D74C4C" w:rsidRDefault="00D74C4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D74C4C" w:rsidRPr="00AD6AF2" w:rsidRDefault="00D74C4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2.8pt;margin-top:-14.6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yCw8+MAAAALAQAA&#10;DwAAAGRycy9kb3ducmV2LnhtbEyPwUrDQBCG74LvsIzgRdqNaY02ZlNCQUF6sFZFvE2zYxLN7obs&#10;pk3f3ulJb/8wH/98ky1H04o99b5xVsH1NAJBtnS6sZWCt9eHyR0IH9BqbJ0lBUfysMzPzzJMtTvY&#10;F9pvQyW4xPoUFdQhdKmUvqzJoJ+6jizvvlxvMPDYV1L3eOBy08o4ihJpsLF8ocaOVjWVP9vBKGi/&#10;P4rjCt/XV+VnMcyHx81z8bRR6vJiLO5BBBrDHwwnfVaHnJ12brDai1bBJI5uEmZPaRGDYOQ2WcxB&#10;7DjMZiDzTP7/If8FAAD//wMAUEsBAi0AFAAGAAgAAAAhALaDOJL+AAAA4QEAABMAAAAAAAAAAAAA&#10;AAAAAAAAAFtDb250ZW50X1R5cGVzXS54bWxQSwECLQAUAAYACAAAACEAOP0h/9YAAACUAQAACwAA&#10;AAAAAAAAAAAAAAAvAQAAX3JlbHMvLnJlbHNQSwECLQAUAAYACAAAACEA9OVWdHICAADyBAAADgAA&#10;AAAAAAAAAAAAAAAuAgAAZHJzL2Uyb0RvYy54bWxQSwECLQAUAAYACAAAACEA+yCw8+MAAAALAQAA&#10;DwAAAAAAAAAAAAAAAADMBAAAZHJzL2Rvd25yZXYueG1sUEsFBgAAAAAEAAQA8wAAANwFAAAAAA==&#10;">
                <v:shadow on="t" color="#333" offset="6pt,6pt"/>
                <v:textbox>
                  <w:txbxContent>
                    <w:p w:rsidR="00D74C4C" w:rsidRPr="00AD6AF2" w:rsidRDefault="00D74C4C" w:rsidP="00B26F20">
                      <w:pPr>
                        <w:ind w:right="930"/>
                        <w:jc w:val="center"/>
                        <w:rPr>
                          <w:rFonts w:ascii="Century Gothic" w:hAnsi="Century Gothic"/>
                          <w:sz w:val="14"/>
                          <w:lang w:val="es-ES_tradnl"/>
                        </w:rPr>
                      </w:pPr>
                    </w:p>
                    <w:p w:rsidR="00D74C4C" w:rsidRDefault="00D74C4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D74C4C" w:rsidRPr="00AD6AF2" w:rsidRDefault="00D74C4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sidRPr="000A2871">
        <w:rPr>
          <w:rFonts w:ascii="Century Gothic" w:hAnsi="Century Gothic"/>
          <w:b/>
          <w:noProof/>
          <w:color w:val="1F497D" w:themeColor="text2"/>
        </w:rPr>
        <w:drawing>
          <wp:anchor distT="0" distB="0" distL="114300" distR="114300" simplePos="0" relativeHeight="251659776" behindDoc="0" locked="0" layoutInCell="1" allowOverlap="1" wp14:anchorId="40B8777D" wp14:editId="7FCCDC89">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0A2871" w:rsidRDefault="00616E49" w:rsidP="00B37050">
      <w:pPr>
        <w:pStyle w:val="Norma"/>
        <w:spacing w:line="240" w:lineRule="auto"/>
        <w:rPr>
          <w:rFonts w:asciiTheme="minorHAnsi" w:hAnsiTheme="minorHAnsi" w:cstheme="minorHAnsi"/>
          <w:color w:val="1F497D" w:themeColor="text2"/>
        </w:rPr>
      </w:pPr>
      <w:r w:rsidRPr="000A2871">
        <w:rPr>
          <w:rFonts w:asciiTheme="minorHAnsi" w:hAnsiTheme="minorHAnsi" w:cstheme="minorHAnsi"/>
          <w:noProof/>
          <w:color w:val="1F497D" w:themeColor="text2"/>
        </w:rPr>
        <mc:AlternateContent>
          <mc:Choice Requires="wps">
            <w:drawing>
              <wp:anchor distT="0" distB="0" distL="114300" distR="114300" simplePos="0" relativeHeight="251660800" behindDoc="0" locked="0" layoutInCell="1" allowOverlap="1" wp14:anchorId="75803AB6" wp14:editId="5359558C">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74C4C" w:rsidRDefault="00D74C4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74C4C" w:rsidRDefault="00D74C4C" w:rsidP="00B8304E">
                            <w:pPr>
                              <w:ind w:left="142"/>
                              <w:jc w:val="center"/>
                              <w:rPr>
                                <w:rFonts w:ascii="Verdana" w:hAnsi="Verdana"/>
                                <w:b/>
                              </w:rPr>
                            </w:pPr>
                          </w:p>
                          <w:p w:rsidR="00D74C4C" w:rsidRDefault="00D74C4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A9AE3C4" wp14:editId="4320931F">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74C4C" w:rsidRPr="00103622" w:rsidRDefault="00D74C4C" w:rsidP="00B8304E">
                            <w:pPr>
                              <w:ind w:left="142"/>
                              <w:jc w:val="center"/>
                              <w:rPr>
                                <w:rFonts w:ascii="Century Gothic" w:hAnsi="Century Gothic" w:cs="Arial"/>
                                <w:b/>
                                <w:sz w:val="32"/>
                                <w:szCs w:val="32"/>
                                <w:lang w:val="es-MX"/>
                              </w:rPr>
                            </w:pPr>
                          </w:p>
                          <w:p w:rsidR="00D74C4C" w:rsidRPr="00103622" w:rsidRDefault="00D74C4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74C4C" w:rsidRDefault="00D74C4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74C4C" w:rsidRDefault="00D74C4C" w:rsidP="00B8304E">
                            <w:pPr>
                              <w:jc w:val="center"/>
                              <w:rPr>
                                <w:rFonts w:ascii="Century Gothic" w:hAnsi="Century Gothic" w:cs="Arial"/>
                                <w:b/>
                                <w:sz w:val="28"/>
                                <w:szCs w:val="32"/>
                              </w:rPr>
                            </w:pPr>
                          </w:p>
                          <w:p w:rsidR="00D74C4C" w:rsidRDefault="00D74C4C" w:rsidP="00B8304E">
                            <w:pPr>
                              <w:jc w:val="center"/>
                              <w:rPr>
                                <w:rFonts w:ascii="Century Gothic" w:hAnsi="Century Gothic" w:cs="Arial"/>
                                <w:b/>
                                <w:sz w:val="28"/>
                                <w:szCs w:val="32"/>
                              </w:rPr>
                            </w:pPr>
                          </w:p>
                          <w:p w:rsidR="00D74C4C" w:rsidRPr="00D94CE2" w:rsidRDefault="00D74C4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74C4C" w:rsidRPr="00D94CE2" w:rsidRDefault="00D74C4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74C4C" w:rsidRPr="00F40D69" w:rsidRDefault="00D74C4C" w:rsidP="00B8304E">
                            <w:pPr>
                              <w:ind w:left="142"/>
                              <w:jc w:val="center"/>
                              <w:rPr>
                                <w:rFonts w:ascii="Century Gothic" w:hAnsi="Century Gothic" w:cs="Arial"/>
                                <w:b/>
                                <w:sz w:val="28"/>
                                <w:szCs w:val="28"/>
                              </w:rPr>
                            </w:pPr>
                          </w:p>
                          <w:p w:rsidR="00D74C4C" w:rsidRDefault="00D74C4C" w:rsidP="00B8304E">
                            <w:pPr>
                              <w:ind w:left="142"/>
                              <w:jc w:val="center"/>
                              <w:rPr>
                                <w:rFonts w:ascii="Century Gothic" w:hAnsi="Century Gothic" w:cs="Arial"/>
                                <w:b/>
                                <w:sz w:val="28"/>
                                <w:szCs w:val="28"/>
                                <w:lang w:val="es-MX"/>
                              </w:rPr>
                            </w:pPr>
                          </w:p>
                          <w:p w:rsidR="00D74C4C" w:rsidRPr="00103622" w:rsidRDefault="00D74C4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74C4C" w:rsidRPr="008F7FC8" w:rsidRDefault="00D74C4C" w:rsidP="00B8304E">
                            <w:pPr>
                              <w:ind w:left="142"/>
                              <w:rPr>
                                <w:rFonts w:ascii="Century Gothic" w:hAnsi="Century Gothic"/>
                                <w:b/>
                                <w:sz w:val="28"/>
                                <w:szCs w:val="28"/>
                                <w:lang w:val="es-MX"/>
                              </w:rPr>
                            </w:pPr>
                          </w:p>
                          <w:p w:rsidR="00D74C4C" w:rsidRPr="008F7FC8" w:rsidRDefault="00D74C4C"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OBJETO: "</w:t>
                            </w:r>
                            <w:r w:rsidRPr="00D74C4C">
                              <w:rPr>
                                <w:rFonts w:ascii="Century Gothic" w:hAnsi="Century Gothic" w:cs="Century Gothic"/>
                                <w:b/>
                                <w:bCs/>
                                <w:sz w:val="28"/>
                                <w:szCs w:val="28"/>
                              </w:rPr>
                              <w:t>SERVICIO DE RECARGA DE OXIGENO PARA LA RECALIFICADORA GESTION 2018</w:t>
                            </w:r>
                            <w:r w:rsidRPr="008F7FC8">
                              <w:rPr>
                                <w:rFonts w:ascii="Century Gothic" w:hAnsi="Century Gothic" w:cs="Century Gothic"/>
                                <w:b/>
                                <w:bCs/>
                                <w:sz w:val="28"/>
                                <w:szCs w:val="28"/>
                              </w:rPr>
                              <w:t>"</w:t>
                            </w:r>
                          </w:p>
                          <w:p w:rsidR="00D74C4C" w:rsidRPr="008F7FC8" w:rsidRDefault="00D74C4C" w:rsidP="00B8304E">
                            <w:pPr>
                              <w:jc w:val="center"/>
                              <w:rPr>
                                <w:rFonts w:ascii="Century Gothic" w:hAnsi="Century Gothic" w:cs="Century Gothic"/>
                                <w:b/>
                                <w:bCs/>
                                <w:sz w:val="28"/>
                                <w:szCs w:val="28"/>
                              </w:rPr>
                            </w:pPr>
                          </w:p>
                          <w:p w:rsidR="00D74C4C" w:rsidRPr="008F7FC8" w:rsidRDefault="00D74C4C"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CODIGO: GCC-CDL-DTCC-10</w:t>
                            </w:r>
                            <w:r>
                              <w:rPr>
                                <w:rFonts w:ascii="Century Gothic" w:hAnsi="Century Gothic" w:cs="Century Gothic"/>
                                <w:b/>
                                <w:bCs/>
                                <w:sz w:val="28"/>
                                <w:szCs w:val="28"/>
                              </w:rPr>
                              <w:t>8</w:t>
                            </w:r>
                            <w:r w:rsidRPr="008F7FC8">
                              <w:rPr>
                                <w:rFonts w:ascii="Century Gothic" w:hAnsi="Century Gothic" w:cs="Century Gothic"/>
                                <w:b/>
                                <w:bCs/>
                                <w:sz w:val="28"/>
                                <w:szCs w:val="28"/>
                              </w:rPr>
                              <w:t>-17</w:t>
                            </w:r>
                          </w:p>
                          <w:p w:rsidR="00D74C4C" w:rsidRPr="008F7FC8" w:rsidRDefault="00D74C4C" w:rsidP="00B8304E">
                            <w:pPr>
                              <w:jc w:val="center"/>
                              <w:rPr>
                                <w:rFonts w:ascii="Century Gothic" w:hAnsi="Century Gothic" w:cs="Century Gothic"/>
                                <w:b/>
                                <w:bCs/>
                                <w:sz w:val="28"/>
                                <w:szCs w:val="28"/>
                              </w:rPr>
                            </w:pPr>
                          </w:p>
                          <w:p w:rsidR="00D74C4C" w:rsidRPr="008F7FC8" w:rsidRDefault="00D74C4C" w:rsidP="00B8304E">
                            <w:pPr>
                              <w:jc w:val="center"/>
                              <w:rPr>
                                <w:rFonts w:ascii="Century Gothic" w:hAnsi="Century Gothic"/>
                                <w:b/>
                                <w:sz w:val="28"/>
                                <w:szCs w:val="28"/>
                                <w:lang w:val="es-ES_tradnl"/>
                              </w:rPr>
                            </w:pPr>
                            <w:r w:rsidRPr="008F7FC8">
                              <w:rPr>
                                <w:rFonts w:ascii="Century Gothic" w:hAnsi="Century Gothic" w:cs="Century Gothic"/>
                                <w:b/>
                                <w:bCs/>
                                <w:sz w:val="28"/>
                                <w:szCs w:val="28"/>
                              </w:rPr>
                              <w:t>(PRIMERA CONVOCATORIA)</w:t>
                            </w:r>
                          </w:p>
                          <w:p w:rsidR="00D74C4C" w:rsidRPr="00103622" w:rsidRDefault="00D74C4C" w:rsidP="00B8304E">
                            <w:pPr>
                              <w:jc w:val="center"/>
                              <w:rPr>
                                <w:rFonts w:ascii="Century Gothic" w:hAnsi="Century Gothic"/>
                                <w:sz w:val="32"/>
                                <w:szCs w:val="32"/>
                                <w:lang w:val="es-ES_tradnl"/>
                              </w:rPr>
                            </w:pPr>
                          </w:p>
                          <w:p w:rsidR="00D74C4C" w:rsidRPr="00103622" w:rsidRDefault="00D74C4C" w:rsidP="00B8304E">
                            <w:pPr>
                              <w:ind w:right="930"/>
                              <w:jc w:val="center"/>
                              <w:rPr>
                                <w:rFonts w:ascii="Century Gothic" w:hAnsi="Century Gothic"/>
                                <w:sz w:val="32"/>
                                <w:szCs w:val="32"/>
                                <w:lang w:val="es-ES_tradnl"/>
                              </w:rPr>
                            </w:pPr>
                          </w:p>
                          <w:p w:rsidR="00D74C4C" w:rsidRPr="00103622" w:rsidRDefault="00D74C4C" w:rsidP="00B8304E">
                            <w:pPr>
                              <w:ind w:right="930"/>
                              <w:jc w:val="center"/>
                              <w:rPr>
                                <w:rFonts w:ascii="Century Gothic" w:hAnsi="Century Gothic"/>
                                <w:sz w:val="32"/>
                                <w:szCs w:val="32"/>
                                <w:lang w:val="es-ES_tradnl"/>
                              </w:rPr>
                            </w:pPr>
                          </w:p>
                          <w:p w:rsidR="00D74C4C" w:rsidRDefault="00D74C4C" w:rsidP="00B8304E">
                            <w:pPr>
                              <w:ind w:right="930"/>
                              <w:jc w:val="center"/>
                              <w:rPr>
                                <w:rFonts w:ascii="Century Gothic" w:hAnsi="Century Gothic"/>
                                <w:lang w:val="es-ES_tradnl"/>
                              </w:rPr>
                            </w:pPr>
                          </w:p>
                          <w:p w:rsidR="00D74C4C" w:rsidRPr="009C5A35" w:rsidRDefault="00D74C4C"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pdgIAAPoEAAAOAAAAZHJzL2Uyb0RvYy54bWysVFFv0zAQfkfiP1h+Z0m7NmXR0mnaGEIa&#10;MDEQz67tJAbHDme36fj1nC9Z6RhPiDxYvtj33X333fn8Yt9ZttMQjHcVn53knGknvTKuqfiXzzev&#10;XnMWonBKWO90xR904Bfrly/Oh77Uc996qzQwBHGhHPqKtzH2ZZYF2epOhBPfa4eHtYdORDShyRSI&#10;AdE7m83zvMgGD6oHL3UI+Pd6PORrwq9rLePHug46MltxzC3SCrRu0pqtz0XZgOhbI6c0xD9k0Qnj&#10;MOgB6lpEwbZgnkF1RoIPvo4n0neZr2sjNXFANrP8Dzb3reg1ccHihP5QpvD/YOWH3R0wo1C7GWdO&#10;dKjR5TZ6Cs3mqT5DH0q8dt/fQWIY+lsvvwfm/FUrXKMvAfzQaqEwq1m6nz1xSEZAV7YZ3nuF6ALR&#10;qVT7GroEiEVge1Lk4aCI3kcm8WeRL86KxZIziWfFarnKC9IsE+Wjew8hvtW+Y2lTcfBbpz6h7hRD&#10;7G5DJF3URE6ob5zVnUWVd8KyZbEqKGlRTncR+hGS6Hpr1I2xlgxoNlcWGHpW/Ia+yTkcX7OODRU/&#10;W86XlMSTs3AMkdP3NwiiQc2ZSvvGKdpHYey4xyytSylpavKJpd9GDfetGpgyqRizfLUqTjla2PLz&#10;1RiNCdvgrMoInIGPX01sSe1U/GckT+mbMjzAo8hPIpPkSeWxW+J+sx97KjmmDth49YA9gOFIaHww&#10;cNN6+MnZgMNX8fBjK0BzZt857KOz2WKRppWMxXI1RwOOTzbHJ8JJhKp45GzcXsVxwrc9mKZNdSBi&#10;zqfOrk18bNIxq6ljccCI1vQYpAk+tunW7ydr/QsAAP//AwBQSwMEFAAGAAgAAAAhAAEteHneAAAA&#10;CAEAAA8AAABkcnMvZG93bnJldi54bWxMj0FPg0AUhO8m/Q+b18SbXahQW2RpjMaTXmybeF3YV8Cy&#10;b5HdUvTX+zzpcTKTmW/y7WQ7MeLgW0cK4kUEAqlypqVawWH/fLMG4YMmoztHqOALPWyL2VWuM+Mu&#10;9IbjLtSCS8hnWkETQp9J6asGrfYL1yOxd3SD1YHlUEsz6AuX204uo2glrW6JFxrd42OD1Wl3tgqm&#10;1r0+JS+fY5ncxqf3g/see/pQ6no+PdyDCDiFvzD84jM6FMxUujMZLzoFfCQoSJMEBLubdHkHouRY&#10;HK9TkEUu/x8ofgAAAP//AwBQSwECLQAUAAYACAAAACEAtoM4kv4AAADhAQAAEwAAAAAAAAAAAAAA&#10;AAAAAAAAW0NvbnRlbnRfVHlwZXNdLnhtbFBLAQItABQABgAIAAAAIQA4/SH/1gAAAJQBAAALAAAA&#10;AAAAAAAAAAAAAC8BAABfcmVscy8ucmVsc1BLAQItABQABgAIAAAAIQCHSD+pdgIAAPoEAAAOAAAA&#10;AAAAAAAAAAAAAC4CAABkcnMvZTJvRG9jLnhtbFBLAQItABQABgAIAAAAIQABLXh53gAAAAgBAAAP&#10;AAAAAAAAAAAAAAAAANAEAABkcnMvZG93bnJldi54bWxQSwUGAAAAAAQABADzAAAA2wUAAAAA&#10;">
                <v:shadow on="t" color="#333" offset="6pt,6pt"/>
                <v:textbox>
                  <w:txbxContent>
                    <w:p w:rsidR="00D74C4C" w:rsidRDefault="00D74C4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74C4C" w:rsidRDefault="00D74C4C" w:rsidP="00B8304E">
                      <w:pPr>
                        <w:ind w:left="142"/>
                        <w:jc w:val="center"/>
                        <w:rPr>
                          <w:rFonts w:ascii="Verdana" w:hAnsi="Verdana"/>
                          <w:b/>
                        </w:rPr>
                      </w:pPr>
                    </w:p>
                    <w:p w:rsidR="00D74C4C" w:rsidRDefault="00D74C4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A9AE3C4" wp14:editId="4320931F">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74C4C" w:rsidRPr="00103622" w:rsidRDefault="00D74C4C" w:rsidP="00B8304E">
                      <w:pPr>
                        <w:ind w:left="142"/>
                        <w:jc w:val="center"/>
                        <w:rPr>
                          <w:rFonts w:ascii="Century Gothic" w:hAnsi="Century Gothic" w:cs="Arial"/>
                          <w:b/>
                          <w:sz w:val="32"/>
                          <w:szCs w:val="32"/>
                          <w:lang w:val="es-MX"/>
                        </w:rPr>
                      </w:pPr>
                    </w:p>
                    <w:p w:rsidR="00D74C4C" w:rsidRPr="00103622" w:rsidRDefault="00D74C4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74C4C" w:rsidRDefault="00D74C4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74C4C" w:rsidRDefault="00D74C4C" w:rsidP="00B8304E">
                      <w:pPr>
                        <w:jc w:val="center"/>
                        <w:rPr>
                          <w:rFonts w:ascii="Century Gothic" w:hAnsi="Century Gothic" w:cs="Arial"/>
                          <w:b/>
                          <w:sz w:val="28"/>
                          <w:szCs w:val="32"/>
                        </w:rPr>
                      </w:pPr>
                    </w:p>
                    <w:p w:rsidR="00D74C4C" w:rsidRDefault="00D74C4C" w:rsidP="00B8304E">
                      <w:pPr>
                        <w:jc w:val="center"/>
                        <w:rPr>
                          <w:rFonts w:ascii="Century Gothic" w:hAnsi="Century Gothic" w:cs="Arial"/>
                          <w:b/>
                          <w:sz w:val="28"/>
                          <w:szCs w:val="32"/>
                        </w:rPr>
                      </w:pPr>
                    </w:p>
                    <w:p w:rsidR="00D74C4C" w:rsidRPr="00D94CE2" w:rsidRDefault="00D74C4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74C4C" w:rsidRPr="00D94CE2" w:rsidRDefault="00D74C4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74C4C" w:rsidRPr="00F40D69" w:rsidRDefault="00D74C4C" w:rsidP="00B8304E">
                      <w:pPr>
                        <w:ind w:left="142"/>
                        <w:jc w:val="center"/>
                        <w:rPr>
                          <w:rFonts w:ascii="Century Gothic" w:hAnsi="Century Gothic" w:cs="Arial"/>
                          <w:b/>
                          <w:sz w:val="28"/>
                          <w:szCs w:val="28"/>
                        </w:rPr>
                      </w:pPr>
                    </w:p>
                    <w:p w:rsidR="00D74C4C" w:rsidRDefault="00D74C4C" w:rsidP="00B8304E">
                      <w:pPr>
                        <w:ind w:left="142"/>
                        <w:jc w:val="center"/>
                        <w:rPr>
                          <w:rFonts w:ascii="Century Gothic" w:hAnsi="Century Gothic" w:cs="Arial"/>
                          <w:b/>
                          <w:sz w:val="28"/>
                          <w:szCs w:val="28"/>
                          <w:lang w:val="es-MX"/>
                        </w:rPr>
                      </w:pPr>
                    </w:p>
                    <w:p w:rsidR="00D74C4C" w:rsidRPr="00103622" w:rsidRDefault="00D74C4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74C4C" w:rsidRPr="008F7FC8" w:rsidRDefault="00D74C4C" w:rsidP="00B8304E">
                      <w:pPr>
                        <w:ind w:left="142"/>
                        <w:rPr>
                          <w:rFonts w:ascii="Century Gothic" w:hAnsi="Century Gothic"/>
                          <w:b/>
                          <w:sz w:val="28"/>
                          <w:szCs w:val="28"/>
                          <w:lang w:val="es-MX"/>
                        </w:rPr>
                      </w:pPr>
                    </w:p>
                    <w:p w:rsidR="00D74C4C" w:rsidRPr="008F7FC8" w:rsidRDefault="00D74C4C"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OBJETO: "</w:t>
                      </w:r>
                      <w:r w:rsidRPr="00D74C4C">
                        <w:rPr>
                          <w:rFonts w:ascii="Century Gothic" w:hAnsi="Century Gothic" w:cs="Century Gothic"/>
                          <w:b/>
                          <w:bCs/>
                          <w:sz w:val="28"/>
                          <w:szCs w:val="28"/>
                        </w:rPr>
                        <w:t>SERVICIO DE RECARGA DE OXIGENO PARA LA RECALIFICADORA GESTION 2018</w:t>
                      </w:r>
                      <w:r w:rsidRPr="008F7FC8">
                        <w:rPr>
                          <w:rFonts w:ascii="Century Gothic" w:hAnsi="Century Gothic" w:cs="Century Gothic"/>
                          <w:b/>
                          <w:bCs/>
                          <w:sz w:val="28"/>
                          <w:szCs w:val="28"/>
                        </w:rPr>
                        <w:t>"</w:t>
                      </w:r>
                    </w:p>
                    <w:p w:rsidR="00D74C4C" w:rsidRPr="008F7FC8" w:rsidRDefault="00D74C4C" w:rsidP="00B8304E">
                      <w:pPr>
                        <w:jc w:val="center"/>
                        <w:rPr>
                          <w:rFonts w:ascii="Century Gothic" w:hAnsi="Century Gothic" w:cs="Century Gothic"/>
                          <w:b/>
                          <w:bCs/>
                          <w:sz w:val="28"/>
                          <w:szCs w:val="28"/>
                        </w:rPr>
                      </w:pPr>
                    </w:p>
                    <w:p w:rsidR="00D74C4C" w:rsidRPr="008F7FC8" w:rsidRDefault="00D74C4C"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CODIGO: GCC-CDL-DTCC-10</w:t>
                      </w:r>
                      <w:r>
                        <w:rPr>
                          <w:rFonts w:ascii="Century Gothic" w:hAnsi="Century Gothic" w:cs="Century Gothic"/>
                          <w:b/>
                          <w:bCs/>
                          <w:sz w:val="28"/>
                          <w:szCs w:val="28"/>
                        </w:rPr>
                        <w:t>8</w:t>
                      </w:r>
                      <w:r w:rsidRPr="008F7FC8">
                        <w:rPr>
                          <w:rFonts w:ascii="Century Gothic" w:hAnsi="Century Gothic" w:cs="Century Gothic"/>
                          <w:b/>
                          <w:bCs/>
                          <w:sz w:val="28"/>
                          <w:szCs w:val="28"/>
                        </w:rPr>
                        <w:t>-17</w:t>
                      </w:r>
                    </w:p>
                    <w:p w:rsidR="00D74C4C" w:rsidRPr="008F7FC8" w:rsidRDefault="00D74C4C" w:rsidP="00B8304E">
                      <w:pPr>
                        <w:jc w:val="center"/>
                        <w:rPr>
                          <w:rFonts w:ascii="Century Gothic" w:hAnsi="Century Gothic" w:cs="Century Gothic"/>
                          <w:b/>
                          <w:bCs/>
                          <w:sz w:val="28"/>
                          <w:szCs w:val="28"/>
                        </w:rPr>
                      </w:pPr>
                    </w:p>
                    <w:p w:rsidR="00D74C4C" w:rsidRPr="008F7FC8" w:rsidRDefault="00D74C4C" w:rsidP="00B8304E">
                      <w:pPr>
                        <w:jc w:val="center"/>
                        <w:rPr>
                          <w:rFonts w:ascii="Century Gothic" w:hAnsi="Century Gothic"/>
                          <w:b/>
                          <w:sz w:val="28"/>
                          <w:szCs w:val="28"/>
                          <w:lang w:val="es-ES_tradnl"/>
                        </w:rPr>
                      </w:pPr>
                      <w:r w:rsidRPr="008F7FC8">
                        <w:rPr>
                          <w:rFonts w:ascii="Century Gothic" w:hAnsi="Century Gothic" w:cs="Century Gothic"/>
                          <w:b/>
                          <w:bCs/>
                          <w:sz w:val="28"/>
                          <w:szCs w:val="28"/>
                        </w:rPr>
                        <w:t>(PRIMERA CONVOCATORIA)</w:t>
                      </w:r>
                    </w:p>
                    <w:p w:rsidR="00D74C4C" w:rsidRPr="00103622" w:rsidRDefault="00D74C4C" w:rsidP="00B8304E">
                      <w:pPr>
                        <w:jc w:val="center"/>
                        <w:rPr>
                          <w:rFonts w:ascii="Century Gothic" w:hAnsi="Century Gothic"/>
                          <w:sz w:val="32"/>
                          <w:szCs w:val="32"/>
                          <w:lang w:val="es-ES_tradnl"/>
                        </w:rPr>
                      </w:pPr>
                    </w:p>
                    <w:p w:rsidR="00D74C4C" w:rsidRPr="00103622" w:rsidRDefault="00D74C4C" w:rsidP="00B8304E">
                      <w:pPr>
                        <w:ind w:right="930"/>
                        <w:jc w:val="center"/>
                        <w:rPr>
                          <w:rFonts w:ascii="Century Gothic" w:hAnsi="Century Gothic"/>
                          <w:sz w:val="32"/>
                          <w:szCs w:val="32"/>
                          <w:lang w:val="es-ES_tradnl"/>
                        </w:rPr>
                      </w:pPr>
                    </w:p>
                    <w:p w:rsidR="00D74C4C" w:rsidRPr="00103622" w:rsidRDefault="00D74C4C" w:rsidP="00B8304E">
                      <w:pPr>
                        <w:ind w:right="930"/>
                        <w:jc w:val="center"/>
                        <w:rPr>
                          <w:rFonts w:ascii="Century Gothic" w:hAnsi="Century Gothic"/>
                          <w:sz w:val="32"/>
                          <w:szCs w:val="32"/>
                          <w:lang w:val="es-ES_tradnl"/>
                        </w:rPr>
                      </w:pPr>
                    </w:p>
                    <w:p w:rsidR="00D74C4C" w:rsidRDefault="00D74C4C" w:rsidP="00B8304E">
                      <w:pPr>
                        <w:ind w:right="930"/>
                        <w:jc w:val="center"/>
                        <w:rPr>
                          <w:rFonts w:ascii="Century Gothic" w:hAnsi="Century Gothic"/>
                          <w:lang w:val="es-ES_tradnl"/>
                        </w:rPr>
                      </w:pPr>
                    </w:p>
                    <w:p w:rsidR="00D74C4C" w:rsidRPr="009C5A35" w:rsidRDefault="00D74C4C" w:rsidP="00B8304E">
                      <w:pPr>
                        <w:ind w:right="930"/>
                        <w:jc w:val="center"/>
                        <w:rPr>
                          <w:rFonts w:ascii="Century Gothic" w:hAnsi="Century Gothic"/>
                          <w:lang w:val="es-ES_tradnl"/>
                        </w:rPr>
                      </w:pPr>
                    </w:p>
                  </w:txbxContent>
                </v:textbox>
                <w10:wrap anchorx="margin"/>
              </v:roundrect>
            </w:pict>
          </mc:Fallback>
        </mc:AlternateContent>
      </w: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rPr>
      </w:pPr>
    </w:p>
    <w:p w:rsidR="00B8304E" w:rsidRPr="000A2871" w:rsidRDefault="00B8304E" w:rsidP="00B37050">
      <w:pPr>
        <w:pStyle w:val="Norma"/>
        <w:spacing w:line="240" w:lineRule="auto"/>
        <w:rPr>
          <w:rFonts w:asciiTheme="minorHAnsi" w:hAnsiTheme="minorHAnsi" w:cstheme="minorHAnsi"/>
          <w:color w:val="1F497D" w:themeColor="text2"/>
          <w:lang w:val="es-ES"/>
        </w:rPr>
      </w:pPr>
    </w:p>
    <w:p w:rsidR="00480436" w:rsidRPr="000A2871" w:rsidRDefault="00480436" w:rsidP="00B37050">
      <w:pPr>
        <w:pStyle w:val="Norma"/>
        <w:spacing w:line="240" w:lineRule="auto"/>
        <w:rPr>
          <w:rFonts w:asciiTheme="minorHAnsi" w:hAnsiTheme="minorHAnsi" w:cstheme="minorHAnsi"/>
          <w:color w:val="1F497D" w:themeColor="text2"/>
          <w:lang w:val="es-ES"/>
        </w:rPr>
      </w:pPr>
    </w:p>
    <w:p w:rsidR="00480436" w:rsidRPr="000A2871" w:rsidRDefault="00480436" w:rsidP="00B37050">
      <w:pPr>
        <w:pStyle w:val="Norma"/>
        <w:spacing w:line="240" w:lineRule="auto"/>
        <w:rPr>
          <w:rFonts w:asciiTheme="minorHAnsi" w:hAnsiTheme="minorHAnsi" w:cstheme="minorHAnsi"/>
          <w:color w:val="1F497D" w:themeColor="text2"/>
          <w:lang w:val="es-ES"/>
        </w:rPr>
      </w:pPr>
    </w:p>
    <w:p w:rsidR="00480436" w:rsidRPr="000A2871" w:rsidRDefault="00480436" w:rsidP="00B37050">
      <w:pPr>
        <w:pStyle w:val="Norma"/>
        <w:spacing w:line="240" w:lineRule="auto"/>
        <w:rPr>
          <w:rFonts w:asciiTheme="minorHAnsi" w:hAnsiTheme="minorHAnsi" w:cstheme="minorHAnsi"/>
          <w:color w:val="1F497D" w:themeColor="text2"/>
          <w:lang w:val="es-ES"/>
        </w:rPr>
      </w:pPr>
    </w:p>
    <w:p w:rsidR="00A72F2D" w:rsidRPr="000A2871" w:rsidRDefault="00B8304E" w:rsidP="00A36F0A">
      <w:pPr>
        <w:pStyle w:val="Norma"/>
        <w:tabs>
          <w:tab w:val="center" w:pos="4561"/>
          <w:tab w:val="right" w:pos="9123"/>
        </w:tabs>
        <w:spacing w:after="0" w:line="240" w:lineRule="auto"/>
        <w:rPr>
          <w:rFonts w:asciiTheme="minorHAnsi" w:hAnsiTheme="minorHAnsi" w:cstheme="minorHAnsi"/>
          <w:b/>
          <w:color w:val="1F497D" w:themeColor="text2"/>
        </w:rPr>
      </w:pPr>
      <w:r w:rsidRPr="000A2871">
        <w:rPr>
          <w:rFonts w:asciiTheme="minorHAnsi" w:hAnsiTheme="minorHAnsi" w:cstheme="minorHAnsi"/>
          <w:b/>
          <w:color w:val="1F497D" w:themeColor="text2"/>
        </w:rPr>
        <w:lastRenderedPageBreak/>
        <w:tab/>
      </w:r>
      <w:r w:rsidR="00A73638" w:rsidRPr="000A2871">
        <w:rPr>
          <w:rFonts w:asciiTheme="minorHAnsi" w:hAnsiTheme="minorHAnsi" w:cstheme="minorHAnsi"/>
          <w:b/>
          <w:color w:val="1F497D" w:themeColor="text2"/>
        </w:rPr>
        <w:t>INFORMACION GENERAL D</w:t>
      </w:r>
      <w:r w:rsidR="006A6E5C" w:rsidRPr="000A2871">
        <w:rPr>
          <w:rFonts w:asciiTheme="minorHAnsi" w:hAnsiTheme="minorHAnsi" w:cstheme="minorHAnsi"/>
          <w:b/>
          <w:color w:val="1F497D" w:themeColor="text2"/>
        </w:rPr>
        <w:t>EL PROCESO DE CONTRATACION</w:t>
      </w:r>
    </w:p>
    <w:p w:rsidR="00103622" w:rsidRPr="000A2871" w:rsidRDefault="00B8304E" w:rsidP="00A72F2D">
      <w:pPr>
        <w:pStyle w:val="Norma"/>
        <w:tabs>
          <w:tab w:val="center" w:pos="4561"/>
          <w:tab w:val="right" w:pos="9123"/>
        </w:tabs>
        <w:spacing w:after="0" w:line="240" w:lineRule="auto"/>
        <w:rPr>
          <w:rFonts w:asciiTheme="minorHAnsi" w:hAnsiTheme="minorHAnsi" w:cstheme="minorHAnsi"/>
          <w:b/>
          <w:color w:val="1F497D" w:themeColor="text2"/>
        </w:rPr>
      </w:pPr>
      <w:r w:rsidRPr="000A2871">
        <w:rPr>
          <w:rFonts w:asciiTheme="minorHAnsi" w:hAnsiTheme="minorHAnsi" w:cstheme="minorHAnsi"/>
          <w:b/>
          <w:color w:val="1F497D" w:themeColor="text2"/>
        </w:rPr>
        <w:tab/>
      </w:r>
    </w:p>
    <w:p w:rsidR="00103622" w:rsidRPr="000A2871" w:rsidRDefault="00103622" w:rsidP="00B37050">
      <w:pPr>
        <w:jc w:val="center"/>
        <w:rPr>
          <w:rFonts w:asciiTheme="minorHAnsi" w:hAnsiTheme="minorHAnsi" w:cstheme="minorHAnsi"/>
          <w:b/>
          <w:color w:val="1F497D" w:themeColor="text2"/>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0A2871"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0A2871" w:rsidRDefault="00CE7B5F" w:rsidP="005029F9">
            <w:pPr>
              <w:rPr>
                <w:rFonts w:asciiTheme="minorHAnsi" w:eastAsia="Calibri" w:hAnsiTheme="minorHAnsi" w:cstheme="minorHAnsi"/>
                <w:b/>
                <w:color w:val="1F497D" w:themeColor="text2"/>
                <w:sz w:val="22"/>
                <w:szCs w:val="22"/>
              </w:rPr>
            </w:pPr>
            <w:r w:rsidRPr="000A2871">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0A2871" w:rsidRDefault="00CE7B5F" w:rsidP="005029F9">
            <w:pPr>
              <w:rPr>
                <w:rFonts w:asciiTheme="minorHAnsi" w:eastAsia="Calibri" w:hAnsiTheme="minorHAnsi" w:cstheme="minorHAnsi"/>
                <w:b/>
                <w:color w:val="1F497D" w:themeColor="text2"/>
                <w:sz w:val="22"/>
                <w:szCs w:val="22"/>
              </w:rPr>
            </w:pPr>
            <w:r w:rsidRPr="000A2871">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0A2871" w:rsidRDefault="008F7FC8" w:rsidP="005029F9">
            <w:pPr>
              <w:rPr>
                <w:rFonts w:asciiTheme="minorHAnsi" w:eastAsia="Calibri" w:hAnsiTheme="minorHAnsi" w:cstheme="minorHAnsi"/>
                <w:b/>
                <w:i/>
                <w:color w:val="1F497D" w:themeColor="text2"/>
                <w:sz w:val="22"/>
                <w:szCs w:val="22"/>
              </w:rPr>
            </w:pPr>
            <w:r w:rsidRPr="000A2871">
              <w:rPr>
                <w:rFonts w:asciiTheme="minorHAnsi" w:eastAsia="Calibri" w:hAnsiTheme="minorHAnsi" w:cstheme="minorHAnsi"/>
                <w:b/>
                <w:i/>
                <w:color w:val="1F497D" w:themeColor="text2"/>
                <w:sz w:val="22"/>
                <w:szCs w:val="22"/>
              </w:rPr>
              <w:t>PRECIO EVALUADO MAS BAJO</w:t>
            </w:r>
          </w:p>
        </w:tc>
      </w:tr>
      <w:tr w:rsidR="00CE7B5F" w:rsidRPr="000A2871"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0A2871" w:rsidRDefault="00CE7B5F" w:rsidP="005029F9">
            <w:pPr>
              <w:rPr>
                <w:rFonts w:asciiTheme="minorHAnsi" w:eastAsia="Calibri" w:hAnsiTheme="minorHAnsi" w:cstheme="minorHAnsi"/>
                <w:b/>
                <w:color w:val="1F497D" w:themeColor="text2"/>
                <w:sz w:val="22"/>
                <w:szCs w:val="22"/>
              </w:rPr>
            </w:pPr>
            <w:r w:rsidRPr="000A2871">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0A2871" w:rsidRDefault="00CE7B5F" w:rsidP="005029F9">
            <w:pPr>
              <w:rPr>
                <w:rFonts w:asciiTheme="minorHAnsi" w:eastAsia="Calibri" w:hAnsiTheme="minorHAnsi" w:cstheme="minorHAnsi"/>
                <w:b/>
                <w:color w:val="1F497D" w:themeColor="text2"/>
                <w:sz w:val="22"/>
                <w:szCs w:val="22"/>
              </w:rPr>
            </w:pPr>
            <w:r w:rsidRPr="000A2871">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0A2871" w:rsidRDefault="008F7FC8" w:rsidP="005029F9">
            <w:pPr>
              <w:rPr>
                <w:rFonts w:asciiTheme="minorHAnsi" w:eastAsia="Calibri" w:hAnsiTheme="minorHAnsi" w:cstheme="minorHAnsi"/>
                <w:b/>
                <w:i/>
                <w:color w:val="1F497D" w:themeColor="text2"/>
                <w:sz w:val="22"/>
                <w:szCs w:val="22"/>
              </w:rPr>
            </w:pPr>
            <w:r w:rsidRPr="000A2871">
              <w:rPr>
                <w:rFonts w:asciiTheme="minorHAnsi" w:eastAsia="Calibri" w:hAnsiTheme="minorHAnsi" w:cstheme="minorHAnsi"/>
                <w:b/>
                <w:i/>
                <w:color w:val="1F497D" w:themeColor="text2"/>
                <w:sz w:val="22"/>
                <w:szCs w:val="22"/>
              </w:rPr>
              <w:t>POR EL TOTAL</w:t>
            </w:r>
          </w:p>
        </w:tc>
      </w:tr>
      <w:tr w:rsidR="00CE7B5F" w:rsidRPr="000A2871"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0A2871" w:rsidRDefault="00CE7B5F" w:rsidP="005029F9">
            <w:pPr>
              <w:rPr>
                <w:rFonts w:asciiTheme="minorHAnsi" w:eastAsia="Calibri" w:hAnsiTheme="minorHAnsi" w:cstheme="minorHAnsi"/>
                <w:b/>
                <w:color w:val="1F497D" w:themeColor="text2"/>
                <w:sz w:val="22"/>
                <w:szCs w:val="22"/>
              </w:rPr>
            </w:pPr>
            <w:r w:rsidRPr="000A2871">
              <w:rPr>
                <w:rFonts w:asciiTheme="minorHAnsi" w:eastAsia="Calibri" w:hAnsiTheme="minorHAnsi" w:cstheme="minorHAnsi"/>
                <w:b/>
                <w:color w:val="1F497D" w:themeColor="text2"/>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0A2871" w:rsidRDefault="00CE7B5F" w:rsidP="005029F9">
            <w:pPr>
              <w:rPr>
                <w:rFonts w:asciiTheme="minorHAnsi" w:eastAsia="Calibri" w:hAnsiTheme="minorHAnsi" w:cstheme="minorHAnsi"/>
                <w:b/>
                <w:color w:val="1F497D" w:themeColor="text2"/>
                <w:sz w:val="22"/>
                <w:szCs w:val="22"/>
              </w:rPr>
            </w:pPr>
            <w:r w:rsidRPr="000A2871">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0A2871" w:rsidRDefault="008F7FC8" w:rsidP="005029F9">
            <w:pPr>
              <w:rPr>
                <w:rFonts w:asciiTheme="minorHAnsi" w:eastAsia="Calibri" w:hAnsiTheme="minorHAnsi" w:cstheme="minorHAnsi"/>
                <w:b/>
                <w:i/>
                <w:color w:val="1F497D" w:themeColor="text2"/>
                <w:sz w:val="22"/>
                <w:szCs w:val="22"/>
              </w:rPr>
            </w:pPr>
            <w:r w:rsidRPr="000A2871">
              <w:rPr>
                <w:rFonts w:asciiTheme="minorHAnsi" w:eastAsia="Calibri" w:hAnsiTheme="minorHAnsi" w:cstheme="minorHAnsi"/>
                <w:b/>
                <w:i/>
                <w:color w:val="1F497D" w:themeColor="text2"/>
                <w:sz w:val="22"/>
                <w:szCs w:val="22"/>
              </w:rPr>
              <w:t>CONTRATO</w:t>
            </w:r>
          </w:p>
        </w:tc>
      </w:tr>
      <w:tr w:rsidR="00480436" w:rsidRPr="000A2871"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0A2871" w:rsidRDefault="00480436" w:rsidP="00480436">
            <w:pPr>
              <w:rPr>
                <w:rFonts w:asciiTheme="minorHAnsi" w:eastAsia="Calibri" w:hAnsiTheme="minorHAnsi" w:cstheme="minorHAnsi"/>
                <w:b/>
                <w:color w:val="1F497D" w:themeColor="text2"/>
                <w:sz w:val="22"/>
                <w:szCs w:val="22"/>
              </w:rPr>
            </w:pPr>
            <w:r w:rsidRPr="000A2871">
              <w:rPr>
                <w:rFonts w:asciiTheme="minorHAnsi" w:eastAsia="Calibri" w:hAnsiTheme="minorHAnsi" w:cstheme="minorHAnsi"/>
                <w:b/>
                <w:color w:val="1F497D" w:themeColor="text2"/>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0A2871" w:rsidRDefault="00480436" w:rsidP="00480436">
            <w:pPr>
              <w:rPr>
                <w:rFonts w:asciiTheme="minorHAnsi" w:eastAsia="Calibri" w:hAnsiTheme="minorHAnsi" w:cstheme="minorHAnsi"/>
                <w:b/>
                <w:color w:val="1F497D" w:themeColor="text2"/>
                <w:sz w:val="22"/>
                <w:szCs w:val="22"/>
              </w:rPr>
            </w:pPr>
            <w:r w:rsidRPr="000A2871">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0A2871" w:rsidRDefault="008F7FC8" w:rsidP="00480436">
            <w:pPr>
              <w:rPr>
                <w:rFonts w:asciiTheme="minorHAnsi" w:eastAsia="Calibri" w:hAnsiTheme="minorHAnsi" w:cstheme="minorHAnsi"/>
                <w:b/>
                <w:i/>
                <w:color w:val="1F497D" w:themeColor="text2"/>
                <w:sz w:val="22"/>
                <w:szCs w:val="22"/>
              </w:rPr>
            </w:pPr>
            <w:r w:rsidRPr="000A2871">
              <w:rPr>
                <w:rFonts w:asciiTheme="minorHAnsi" w:eastAsia="Calibri" w:hAnsiTheme="minorHAnsi" w:cstheme="minorHAnsi"/>
                <w:b/>
                <w:i/>
                <w:color w:val="1F497D" w:themeColor="text2"/>
                <w:sz w:val="22"/>
                <w:szCs w:val="22"/>
              </w:rPr>
              <w:t>BOLIVIANOS</w:t>
            </w:r>
          </w:p>
        </w:tc>
      </w:tr>
    </w:tbl>
    <w:p w:rsidR="00A73638" w:rsidRPr="000A2871" w:rsidRDefault="00A73638" w:rsidP="00B37050">
      <w:pPr>
        <w:jc w:val="center"/>
        <w:rPr>
          <w:rFonts w:asciiTheme="minorHAnsi" w:hAnsiTheme="minorHAnsi" w:cstheme="minorHAnsi"/>
          <w:b/>
          <w:color w:val="1F497D" w:themeColor="text2"/>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8"/>
        <w:gridCol w:w="1278"/>
        <w:gridCol w:w="1074"/>
        <w:gridCol w:w="3266"/>
      </w:tblGrid>
      <w:tr w:rsidR="009A6E2F" w:rsidRPr="000A2871" w:rsidTr="00F77699">
        <w:trPr>
          <w:trHeight w:val="410"/>
        </w:trPr>
        <w:tc>
          <w:tcPr>
            <w:tcW w:w="9039" w:type="dxa"/>
            <w:gridSpan w:val="5"/>
            <w:shd w:val="clear" w:color="auto" w:fill="D9D9D9"/>
            <w:vAlign w:val="center"/>
          </w:tcPr>
          <w:p w:rsidR="00CE7B5F" w:rsidRPr="000A2871" w:rsidRDefault="00CE7B5F" w:rsidP="00F77699">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CRONOGRAMA DE PLAZOS</w:t>
            </w:r>
          </w:p>
        </w:tc>
      </w:tr>
      <w:tr w:rsidR="009A6E2F" w:rsidRPr="000A2871" w:rsidTr="001065BD">
        <w:trPr>
          <w:trHeight w:val="410"/>
        </w:trPr>
        <w:tc>
          <w:tcPr>
            <w:tcW w:w="433" w:type="dxa"/>
            <w:shd w:val="clear" w:color="auto" w:fill="D9D9D9"/>
            <w:vAlign w:val="center"/>
          </w:tcPr>
          <w:p w:rsidR="00CE7B5F" w:rsidRPr="000A2871" w:rsidRDefault="00CE7B5F" w:rsidP="00F77699">
            <w:pPr>
              <w:jc w:val="cente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N°</w:t>
            </w:r>
          </w:p>
        </w:tc>
        <w:tc>
          <w:tcPr>
            <w:tcW w:w="2988" w:type="dxa"/>
            <w:shd w:val="clear" w:color="auto" w:fill="D9D9D9"/>
            <w:vAlign w:val="center"/>
          </w:tcPr>
          <w:p w:rsidR="00CE7B5F" w:rsidRPr="000A2871" w:rsidRDefault="00CE7B5F" w:rsidP="00F77699">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ACTIVIDAD</w:t>
            </w:r>
          </w:p>
        </w:tc>
        <w:tc>
          <w:tcPr>
            <w:tcW w:w="2352" w:type="dxa"/>
            <w:gridSpan w:val="2"/>
            <w:shd w:val="clear" w:color="auto" w:fill="D9D9D9"/>
            <w:vAlign w:val="center"/>
          </w:tcPr>
          <w:p w:rsidR="00CE7B5F" w:rsidRPr="000A2871" w:rsidRDefault="00CE7B5F" w:rsidP="00F77699">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FECHA y HORA</w:t>
            </w:r>
          </w:p>
        </w:tc>
        <w:tc>
          <w:tcPr>
            <w:tcW w:w="3266" w:type="dxa"/>
            <w:shd w:val="clear" w:color="auto" w:fill="D9D9D9"/>
            <w:vAlign w:val="center"/>
          </w:tcPr>
          <w:p w:rsidR="00CE7B5F" w:rsidRPr="000A2871" w:rsidRDefault="00CE7B5F" w:rsidP="00F77699">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 xml:space="preserve">DIRECCIÓN </w:t>
            </w:r>
          </w:p>
        </w:tc>
      </w:tr>
      <w:tr w:rsidR="009A6E2F" w:rsidRPr="000A2871" w:rsidTr="001065BD">
        <w:trPr>
          <w:trHeight w:val="64"/>
        </w:trPr>
        <w:tc>
          <w:tcPr>
            <w:tcW w:w="433" w:type="dxa"/>
          </w:tcPr>
          <w:p w:rsidR="00CE7B5F" w:rsidRPr="000A2871" w:rsidRDefault="00CE7B5F" w:rsidP="00F77699">
            <w:pPr>
              <w:rPr>
                <w:rFonts w:asciiTheme="minorHAnsi" w:hAnsiTheme="minorHAnsi" w:cstheme="minorHAnsi"/>
                <w:color w:val="1F497D" w:themeColor="text2"/>
                <w:sz w:val="22"/>
                <w:szCs w:val="22"/>
              </w:rPr>
            </w:pPr>
          </w:p>
        </w:tc>
        <w:tc>
          <w:tcPr>
            <w:tcW w:w="2988" w:type="dxa"/>
          </w:tcPr>
          <w:p w:rsidR="00CE7B5F" w:rsidRPr="000A2871" w:rsidRDefault="00CE7B5F" w:rsidP="00F77699">
            <w:pPr>
              <w:rPr>
                <w:rFonts w:asciiTheme="minorHAnsi" w:hAnsiTheme="minorHAnsi" w:cstheme="minorHAnsi"/>
                <w:color w:val="1F497D" w:themeColor="text2"/>
                <w:sz w:val="22"/>
                <w:szCs w:val="22"/>
              </w:rPr>
            </w:pPr>
          </w:p>
        </w:tc>
        <w:tc>
          <w:tcPr>
            <w:tcW w:w="2352" w:type="dxa"/>
            <w:gridSpan w:val="2"/>
          </w:tcPr>
          <w:p w:rsidR="00CE7B5F" w:rsidRPr="000A2871" w:rsidRDefault="00CE7B5F" w:rsidP="00F77699">
            <w:pPr>
              <w:rPr>
                <w:rFonts w:asciiTheme="minorHAnsi" w:hAnsiTheme="minorHAnsi" w:cstheme="minorHAnsi"/>
                <w:color w:val="1F497D" w:themeColor="text2"/>
                <w:sz w:val="22"/>
                <w:szCs w:val="22"/>
                <w:highlight w:val="yellow"/>
              </w:rPr>
            </w:pPr>
          </w:p>
        </w:tc>
        <w:tc>
          <w:tcPr>
            <w:tcW w:w="3266" w:type="dxa"/>
          </w:tcPr>
          <w:p w:rsidR="00CE7B5F" w:rsidRPr="000A2871" w:rsidRDefault="00CE7B5F" w:rsidP="00F77699">
            <w:pPr>
              <w:rPr>
                <w:rFonts w:asciiTheme="minorHAnsi" w:hAnsiTheme="minorHAnsi" w:cstheme="minorHAnsi"/>
                <w:color w:val="1F497D" w:themeColor="text2"/>
                <w:sz w:val="22"/>
                <w:szCs w:val="22"/>
              </w:rPr>
            </w:pPr>
          </w:p>
        </w:tc>
      </w:tr>
      <w:tr w:rsidR="009A6E2F" w:rsidRPr="000A2871" w:rsidTr="001065BD">
        <w:trPr>
          <w:trHeight w:val="300"/>
        </w:trPr>
        <w:tc>
          <w:tcPr>
            <w:tcW w:w="433" w:type="dxa"/>
            <w:vAlign w:val="center"/>
          </w:tcPr>
          <w:p w:rsidR="00CE7B5F" w:rsidRPr="000A2871" w:rsidRDefault="00CE7B5F" w:rsidP="00F77699">
            <w:pPr>
              <w:jc w:val="cente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1</w:t>
            </w:r>
          </w:p>
        </w:tc>
        <w:tc>
          <w:tcPr>
            <w:tcW w:w="2988" w:type="dxa"/>
            <w:vAlign w:val="center"/>
          </w:tcPr>
          <w:p w:rsidR="00CE7B5F" w:rsidRPr="000A2871" w:rsidRDefault="00CE7B5F" w:rsidP="008F7FC8">
            <w:p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Inspección Previa</w:t>
            </w:r>
            <w:r w:rsidR="008F7FC8" w:rsidRPr="000A2871">
              <w:rPr>
                <w:rFonts w:asciiTheme="minorHAnsi" w:hAnsiTheme="minorHAnsi" w:cstheme="minorHAnsi"/>
                <w:color w:val="1F497D" w:themeColor="text2"/>
                <w:sz w:val="22"/>
                <w:szCs w:val="22"/>
              </w:rPr>
              <w:t xml:space="preserve"> </w:t>
            </w:r>
            <w:r w:rsidRPr="000A2871">
              <w:rPr>
                <w:rFonts w:ascii="Calibri" w:hAnsi="Calibri" w:cs="Arial"/>
                <w:i/>
                <w:color w:val="1F497D" w:themeColor="text2"/>
                <w:sz w:val="16"/>
                <w:szCs w:val="16"/>
              </w:rPr>
              <w:t>N/A  No aplica)</w:t>
            </w:r>
          </w:p>
        </w:tc>
        <w:tc>
          <w:tcPr>
            <w:tcW w:w="1278" w:type="dxa"/>
            <w:vAlign w:val="center"/>
          </w:tcPr>
          <w:p w:rsidR="00CE7B5F" w:rsidRPr="000A2871" w:rsidRDefault="00CE7B5F" w:rsidP="00F77699">
            <w:pP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Fecha:</w:t>
            </w:r>
          </w:p>
          <w:p w:rsidR="00CE7B5F" w:rsidRPr="000A2871" w:rsidRDefault="00CE7B5F" w:rsidP="00F77699">
            <w:pPr>
              <w:rPr>
                <w:rFonts w:asciiTheme="minorHAnsi" w:hAnsiTheme="minorHAnsi" w:cstheme="minorHAnsi"/>
                <w:color w:val="1F497D" w:themeColor="text2"/>
                <w:sz w:val="22"/>
                <w:szCs w:val="22"/>
              </w:rPr>
            </w:pPr>
          </w:p>
        </w:tc>
        <w:tc>
          <w:tcPr>
            <w:tcW w:w="1074" w:type="dxa"/>
            <w:vAlign w:val="center"/>
          </w:tcPr>
          <w:p w:rsidR="00CE7B5F" w:rsidRPr="000A2871" w:rsidRDefault="00CE7B5F" w:rsidP="00F77699">
            <w:pPr>
              <w:jc w:val="cente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Hora:</w:t>
            </w:r>
          </w:p>
          <w:p w:rsidR="00CE7B5F" w:rsidRPr="000A2871"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0A2871" w:rsidRDefault="00CE7B5F" w:rsidP="00F77699">
            <w:pPr>
              <w:jc w:val="both"/>
              <w:rPr>
                <w:rFonts w:asciiTheme="minorHAnsi" w:hAnsiTheme="minorHAnsi" w:cstheme="minorHAnsi"/>
                <w:color w:val="1F497D" w:themeColor="text2"/>
                <w:sz w:val="22"/>
                <w:szCs w:val="22"/>
                <w:lang w:val="es-ES_tradnl"/>
              </w:rPr>
            </w:pPr>
          </w:p>
        </w:tc>
      </w:tr>
      <w:tr w:rsidR="009A6E2F" w:rsidRPr="000A2871" w:rsidTr="001065BD">
        <w:trPr>
          <w:trHeight w:val="155"/>
        </w:trPr>
        <w:tc>
          <w:tcPr>
            <w:tcW w:w="433" w:type="dxa"/>
            <w:vAlign w:val="center"/>
          </w:tcPr>
          <w:p w:rsidR="00CE7B5F" w:rsidRPr="000A2871" w:rsidRDefault="00CE7B5F" w:rsidP="00F77699">
            <w:pPr>
              <w:rPr>
                <w:rFonts w:asciiTheme="minorHAnsi" w:hAnsiTheme="minorHAnsi" w:cstheme="minorHAnsi"/>
                <w:color w:val="1F497D" w:themeColor="text2"/>
                <w:sz w:val="22"/>
                <w:szCs w:val="22"/>
              </w:rPr>
            </w:pPr>
          </w:p>
        </w:tc>
        <w:tc>
          <w:tcPr>
            <w:tcW w:w="2988" w:type="dxa"/>
            <w:vAlign w:val="center"/>
          </w:tcPr>
          <w:p w:rsidR="00CE7B5F" w:rsidRPr="000A2871" w:rsidRDefault="00CE7B5F" w:rsidP="00F77699">
            <w:pPr>
              <w:jc w:val="both"/>
              <w:rPr>
                <w:rFonts w:asciiTheme="minorHAnsi" w:hAnsiTheme="minorHAnsi" w:cstheme="minorHAnsi"/>
                <w:color w:val="1F497D" w:themeColor="text2"/>
                <w:sz w:val="22"/>
                <w:szCs w:val="22"/>
              </w:rPr>
            </w:pPr>
          </w:p>
        </w:tc>
        <w:tc>
          <w:tcPr>
            <w:tcW w:w="2352" w:type="dxa"/>
            <w:gridSpan w:val="2"/>
          </w:tcPr>
          <w:p w:rsidR="00CE7B5F" w:rsidRPr="000A2871" w:rsidRDefault="00CE7B5F" w:rsidP="00F77699">
            <w:pPr>
              <w:jc w:val="center"/>
              <w:rPr>
                <w:rFonts w:asciiTheme="minorHAnsi" w:hAnsiTheme="minorHAnsi" w:cstheme="minorHAnsi"/>
                <w:color w:val="1F497D" w:themeColor="text2"/>
                <w:sz w:val="22"/>
                <w:szCs w:val="22"/>
              </w:rPr>
            </w:pPr>
          </w:p>
        </w:tc>
        <w:tc>
          <w:tcPr>
            <w:tcW w:w="3266" w:type="dxa"/>
          </w:tcPr>
          <w:p w:rsidR="00CE7B5F" w:rsidRPr="000A2871" w:rsidRDefault="00CE7B5F" w:rsidP="00F77699">
            <w:pPr>
              <w:jc w:val="both"/>
              <w:rPr>
                <w:rFonts w:asciiTheme="minorHAnsi" w:hAnsiTheme="minorHAnsi" w:cstheme="minorHAnsi"/>
                <w:color w:val="1F497D" w:themeColor="text2"/>
                <w:sz w:val="22"/>
                <w:szCs w:val="22"/>
              </w:rPr>
            </w:pPr>
          </w:p>
        </w:tc>
      </w:tr>
      <w:tr w:rsidR="009A6E2F" w:rsidRPr="000A2871" w:rsidTr="001065BD">
        <w:trPr>
          <w:trHeight w:val="433"/>
        </w:trPr>
        <w:tc>
          <w:tcPr>
            <w:tcW w:w="433" w:type="dxa"/>
            <w:shd w:val="clear" w:color="auto" w:fill="auto"/>
            <w:vAlign w:val="center"/>
          </w:tcPr>
          <w:p w:rsidR="00CE7B5F" w:rsidRPr="000A2871" w:rsidRDefault="00CE7B5F" w:rsidP="00F77699">
            <w:pPr>
              <w:jc w:val="cente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2</w:t>
            </w:r>
          </w:p>
        </w:tc>
        <w:tc>
          <w:tcPr>
            <w:tcW w:w="2988" w:type="dxa"/>
            <w:vAlign w:val="center"/>
          </w:tcPr>
          <w:p w:rsidR="00CE7B5F" w:rsidRPr="000A2871" w:rsidRDefault="00701146" w:rsidP="008F7FC8">
            <w:p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Presentación de </w:t>
            </w:r>
            <w:r w:rsidR="004C686E" w:rsidRPr="000A2871">
              <w:rPr>
                <w:rFonts w:asciiTheme="minorHAnsi" w:hAnsiTheme="minorHAnsi" w:cstheme="minorHAnsi"/>
                <w:color w:val="1F497D" w:themeColor="text2"/>
                <w:sz w:val="22"/>
                <w:szCs w:val="22"/>
              </w:rPr>
              <w:t>Acuerdo</w:t>
            </w:r>
            <w:r w:rsidR="00CE7B5F" w:rsidRPr="000A2871">
              <w:rPr>
                <w:rFonts w:asciiTheme="minorHAnsi" w:hAnsiTheme="minorHAnsi" w:cstheme="minorHAnsi"/>
                <w:color w:val="1F497D" w:themeColor="text2"/>
                <w:sz w:val="22"/>
                <w:szCs w:val="22"/>
              </w:rPr>
              <w:t xml:space="preserve"> de Confidencialidad</w:t>
            </w:r>
            <w:r w:rsidR="00CE7B5F" w:rsidRPr="000A2871">
              <w:rPr>
                <w:rFonts w:ascii="Calibri" w:hAnsi="Calibri" w:cs="Arial"/>
                <w:i/>
                <w:color w:val="1F497D" w:themeColor="text2"/>
                <w:sz w:val="16"/>
                <w:szCs w:val="16"/>
              </w:rPr>
              <w:t>: N/A  No aplica)</w:t>
            </w:r>
          </w:p>
        </w:tc>
        <w:tc>
          <w:tcPr>
            <w:tcW w:w="1278" w:type="dxa"/>
            <w:vAlign w:val="center"/>
          </w:tcPr>
          <w:p w:rsidR="00CE7B5F" w:rsidRPr="000A2871" w:rsidRDefault="00CE7B5F" w:rsidP="00F77699">
            <w:pP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Fecha:</w:t>
            </w:r>
          </w:p>
        </w:tc>
        <w:tc>
          <w:tcPr>
            <w:tcW w:w="1074" w:type="dxa"/>
            <w:vAlign w:val="center"/>
          </w:tcPr>
          <w:p w:rsidR="00CE7B5F" w:rsidRPr="000A2871" w:rsidRDefault="00CE7B5F" w:rsidP="00F77699">
            <w:pPr>
              <w:jc w:val="cente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Hora</w:t>
            </w:r>
          </w:p>
        </w:tc>
        <w:tc>
          <w:tcPr>
            <w:tcW w:w="3266" w:type="dxa"/>
            <w:vAlign w:val="center"/>
          </w:tcPr>
          <w:p w:rsidR="00CE7B5F" w:rsidRPr="000A2871" w:rsidRDefault="00CE7B5F" w:rsidP="00F77699">
            <w:pPr>
              <w:jc w:val="both"/>
              <w:rPr>
                <w:rFonts w:asciiTheme="minorHAnsi" w:hAnsiTheme="minorHAnsi" w:cstheme="minorHAnsi"/>
                <w:b/>
                <w:color w:val="1F497D" w:themeColor="text2"/>
                <w:sz w:val="18"/>
                <w:szCs w:val="22"/>
              </w:rPr>
            </w:pPr>
          </w:p>
        </w:tc>
      </w:tr>
      <w:tr w:rsidR="009A6E2F" w:rsidRPr="000A2871" w:rsidTr="001065BD">
        <w:trPr>
          <w:trHeight w:val="617"/>
        </w:trPr>
        <w:tc>
          <w:tcPr>
            <w:tcW w:w="433" w:type="dxa"/>
            <w:shd w:val="clear" w:color="auto" w:fill="auto"/>
            <w:vAlign w:val="center"/>
          </w:tcPr>
          <w:p w:rsidR="00CE7B5F" w:rsidRPr="000A2871" w:rsidRDefault="00CE7B5F" w:rsidP="00F77699">
            <w:pPr>
              <w:jc w:val="cente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3</w:t>
            </w:r>
          </w:p>
        </w:tc>
        <w:tc>
          <w:tcPr>
            <w:tcW w:w="2988" w:type="dxa"/>
            <w:vAlign w:val="center"/>
          </w:tcPr>
          <w:p w:rsidR="00CE7B5F" w:rsidRPr="000A2871" w:rsidRDefault="00CE7B5F" w:rsidP="008F7FC8">
            <w:pPr>
              <w:jc w:val="both"/>
              <w:rPr>
                <w:rFonts w:asciiTheme="minorHAnsi" w:hAnsiTheme="minorHAnsi" w:cstheme="minorHAnsi"/>
                <w:color w:val="1F497D" w:themeColor="text2"/>
                <w:sz w:val="22"/>
                <w:szCs w:val="22"/>
                <w:lang w:val="es-ES_tradnl"/>
              </w:rPr>
            </w:pPr>
            <w:r w:rsidRPr="000A2871">
              <w:rPr>
                <w:rFonts w:asciiTheme="minorHAnsi" w:hAnsiTheme="minorHAnsi" w:cstheme="minorHAnsi"/>
                <w:color w:val="1F497D" w:themeColor="text2"/>
                <w:sz w:val="22"/>
                <w:szCs w:val="22"/>
              </w:rPr>
              <w:t>Consultas Escritas</w:t>
            </w:r>
            <w:r w:rsidRPr="000A2871">
              <w:rPr>
                <w:rFonts w:ascii="Calibri" w:hAnsi="Calibri" w:cs="Arial"/>
                <w:i/>
                <w:color w:val="1F497D" w:themeColor="text2"/>
                <w:sz w:val="16"/>
                <w:szCs w:val="16"/>
              </w:rPr>
              <w:t>: N/A  No aplica)</w:t>
            </w:r>
          </w:p>
        </w:tc>
        <w:tc>
          <w:tcPr>
            <w:tcW w:w="1278" w:type="dxa"/>
            <w:vAlign w:val="center"/>
          </w:tcPr>
          <w:p w:rsidR="00CE7B5F" w:rsidRPr="000A2871" w:rsidRDefault="00CE7B5F" w:rsidP="00F77699">
            <w:pP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Fecha:</w:t>
            </w:r>
          </w:p>
          <w:p w:rsidR="00CE7B5F" w:rsidRPr="000A2871" w:rsidRDefault="00CE7B5F" w:rsidP="00F77699">
            <w:pPr>
              <w:rPr>
                <w:rFonts w:asciiTheme="minorHAnsi" w:hAnsiTheme="minorHAnsi" w:cstheme="minorHAnsi"/>
                <w:color w:val="1F497D" w:themeColor="text2"/>
                <w:sz w:val="22"/>
                <w:szCs w:val="22"/>
              </w:rPr>
            </w:pPr>
          </w:p>
        </w:tc>
        <w:tc>
          <w:tcPr>
            <w:tcW w:w="1074" w:type="dxa"/>
            <w:vAlign w:val="center"/>
          </w:tcPr>
          <w:p w:rsidR="00CE7B5F" w:rsidRPr="000A2871" w:rsidRDefault="00CE7B5F" w:rsidP="008F7FC8">
            <w:pPr>
              <w:jc w:val="cente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Hasta hora:</w:t>
            </w:r>
          </w:p>
        </w:tc>
        <w:tc>
          <w:tcPr>
            <w:tcW w:w="3266" w:type="dxa"/>
            <w:vAlign w:val="center"/>
          </w:tcPr>
          <w:p w:rsidR="00CE7B5F" w:rsidRPr="000A2871" w:rsidRDefault="00CE7B5F" w:rsidP="00F77699">
            <w:pPr>
              <w:jc w:val="both"/>
              <w:rPr>
                <w:rFonts w:asciiTheme="minorHAnsi" w:hAnsiTheme="minorHAnsi" w:cstheme="minorHAnsi"/>
                <w:color w:val="1F497D" w:themeColor="text2"/>
                <w:sz w:val="22"/>
                <w:szCs w:val="22"/>
              </w:rPr>
            </w:pPr>
          </w:p>
        </w:tc>
      </w:tr>
      <w:tr w:rsidR="009A6E2F" w:rsidRPr="000A2871" w:rsidTr="001065BD">
        <w:trPr>
          <w:trHeight w:val="65"/>
        </w:trPr>
        <w:tc>
          <w:tcPr>
            <w:tcW w:w="433" w:type="dxa"/>
            <w:vAlign w:val="center"/>
          </w:tcPr>
          <w:p w:rsidR="00CE7B5F" w:rsidRPr="000A2871"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0A2871" w:rsidRDefault="00CE7B5F" w:rsidP="00F77699">
            <w:pPr>
              <w:rPr>
                <w:rFonts w:asciiTheme="minorHAnsi" w:hAnsiTheme="minorHAnsi" w:cstheme="minorHAnsi"/>
                <w:color w:val="1F497D" w:themeColor="text2"/>
                <w:sz w:val="22"/>
                <w:szCs w:val="22"/>
              </w:rPr>
            </w:pPr>
          </w:p>
        </w:tc>
        <w:tc>
          <w:tcPr>
            <w:tcW w:w="2352" w:type="dxa"/>
            <w:gridSpan w:val="2"/>
          </w:tcPr>
          <w:p w:rsidR="00CE7B5F" w:rsidRPr="000A2871" w:rsidRDefault="00CE7B5F" w:rsidP="00F77699">
            <w:pPr>
              <w:rPr>
                <w:rFonts w:asciiTheme="minorHAnsi" w:hAnsiTheme="minorHAnsi" w:cstheme="minorHAnsi"/>
                <w:color w:val="1F497D" w:themeColor="text2"/>
                <w:sz w:val="22"/>
                <w:szCs w:val="22"/>
              </w:rPr>
            </w:pPr>
          </w:p>
        </w:tc>
        <w:tc>
          <w:tcPr>
            <w:tcW w:w="3266" w:type="dxa"/>
            <w:vAlign w:val="center"/>
          </w:tcPr>
          <w:p w:rsidR="00CE7B5F" w:rsidRPr="000A2871" w:rsidRDefault="00CE7B5F" w:rsidP="00F77699">
            <w:pPr>
              <w:jc w:val="both"/>
              <w:rPr>
                <w:rFonts w:asciiTheme="minorHAnsi" w:hAnsiTheme="minorHAnsi" w:cstheme="minorHAnsi"/>
                <w:color w:val="1F497D" w:themeColor="text2"/>
                <w:sz w:val="22"/>
                <w:szCs w:val="22"/>
              </w:rPr>
            </w:pPr>
          </w:p>
        </w:tc>
      </w:tr>
      <w:tr w:rsidR="009A6E2F" w:rsidRPr="000A2871" w:rsidTr="001065BD">
        <w:trPr>
          <w:trHeight w:val="370"/>
        </w:trPr>
        <w:tc>
          <w:tcPr>
            <w:tcW w:w="433" w:type="dxa"/>
            <w:vAlign w:val="center"/>
          </w:tcPr>
          <w:p w:rsidR="00CE7B5F" w:rsidRPr="000A2871" w:rsidRDefault="00CE7B5F" w:rsidP="00F77699">
            <w:pPr>
              <w:jc w:val="cente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4</w:t>
            </w:r>
          </w:p>
        </w:tc>
        <w:tc>
          <w:tcPr>
            <w:tcW w:w="2988" w:type="dxa"/>
            <w:vAlign w:val="center"/>
          </w:tcPr>
          <w:p w:rsidR="00CE7B5F" w:rsidRPr="000A2871" w:rsidRDefault="00701146" w:rsidP="008F7FC8">
            <w:p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Reunión de Aclaración</w:t>
            </w:r>
            <w:r w:rsidRPr="000A2871">
              <w:rPr>
                <w:rFonts w:ascii="Calibri" w:hAnsi="Calibri" w:cs="Arial"/>
                <w:i/>
                <w:color w:val="1F497D" w:themeColor="text2"/>
                <w:sz w:val="16"/>
                <w:szCs w:val="16"/>
              </w:rPr>
              <w:t>: N/A  No aplica)</w:t>
            </w:r>
          </w:p>
        </w:tc>
        <w:tc>
          <w:tcPr>
            <w:tcW w:w="1278" w:type="dxa"/>
            <w:vAlign w:val="center"/>
          </w:tcPr>
          <w:p w:rsidR="00CE7B5F" w:rsidRPr="000A2871" w:rsidRDefault="00CE7B5F" w:rsidP="00F77699">
            <w:pP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Fecha:</w:t>
            </w:r>
          </w:p>
          <w:p w:rsidR="00CE7B5F" w:rsidRPr="000A2871" w:rsidRDefault="00CE7B5F" w:rsidP="00F77699">
            <w:pPr>
              <w:rPr>
                <w:rFonts w:asciiTheme="minorHAnsi" w:hAnsiTheme="minorHAnsi" w:cstheme="minorHAnsi"/>
                <w:color w:val="1F497D" w:themeColor="text2"/>
                <w:sz w:val="22"/>
                <w:szCs w:val="22"/>
              </w:rPr>
            </w:pPr>
          </w:p>
        </w:tc>
        <w:tc>
          <w:tcPr>
            <w:tcW w:w="1074" w:type="dxa"/>
            <w:vAlign w:val="center"/>
          </w:tcPr>
          <w:p w:rsidR="00CE7B5F" w:rsidRPr="000A2871" w:rsidRDefault="00CE7B5F" w:rsidP="00F77699">
            <w:pPr>
              <w:jc w:val="cente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Hora:</w:t>
            </w:r>
          </w:p>
          <w:p w:rsidR="00CE7B5F" w:rsidRPr="000A2871" w:rsidRDefault="00CE7B5F" w:rsidP="00F77699">
            <w:pPr>
              <w:rPr>
                <w:rFonts w:asciiTheme="minorHAnsi" w:hAnsiTheme="minorHAnsi" w:cstheme="minorHAnsi"/>
                <w:color w:val="1F497D" w:themeColor="text2"/>
                <w:sz w:val="22"/>
                <w:szCs w:val="22"/>
              </w:rPr>
            </w:pPr>
          </w:p>
        </w:tc>
        <w:tc>
          <w:tcPr>
            <w:tcW w:w="3266" w:type="dxa"/>
            <w:vAlign w:val="center"/>
          </w:tcPr>
          <w:p w:rsidR="00CE7B5F" w:rsidRPr="000A2871" w:rsidRDefault="00CE7B5F" w:rsidP="00F77699">
            <w:pPr>
              <w:jc w:val="both"/>
              <w:rPr>
                <w:rFonts w:asciiTheme="minorHAnsi" w:hAnsiTheme="minorHAnsi" w:cstheme="minorHAnsi"/>
                <w:color w:val="1F497D" w:themeColor="text2"/>
                <w:sz w:val="22"/>
                <w:szCs w:val="22"/>
              </w:rPr>
            </w:pPr>
          </w:p>
        </w:tc>
      </w:tr>
      <w:tr w:rsidR="009A6E2F" w:rsidRPr="000A2871" w:rsidTr="001065BD">
        <w:trPr>
          <w:trHeight w:val="64"/>
        </w:trPr>
        <w:tc>
          <w:tcPr>
            <w:tcW w:w="433" w:type="dxa"/>
            <w:vAlign w:val="center"/>
          </w:tcPr>
          <w:p w:rsidR="00CE7B5F" w:rsidRPr="000A2871"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0A2871" w:rsidRDefault="00CE7B5F" w:rsidP="00F77699">
            <w:pPr>
              <w:jc w:val="center"/>
              <w:rPr>
                <w:rFonts w:asciiTheme="minorHAnsi" w:hAnsiTheme="minorHAnsi" w:cstheme="minorHAnsi"/>
                <w:color w:val="1F497D" w:themeColor="text2"/>
                <w:sz w:val="22"/>
                <w:szCs w:val="22"/>
              </w:rPr>
            </w:pPr>
          </w:p>
        </w:tc>
        <w:tc>
          <w:tcPr>
            <w:tcW w:w="2352" w:type="dxa"/>
            <w:gridSpan w:val="2"/>
            <w:vAlign w:val="center"/>
          </w:tcPr>
          <w:p w:rsidR="00CE7B5F" w:rsidRPr="000A2871"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0A2871" w:rsidRDefault="00CE7B5F" w:rsidP="00F77699">
            <w:pPr>
              <w:jc w:val="both"/>
              <w:rPr>
                <w:rFonts w:asciiTheme="minorHAnsi" w:hAnsiTheme="minorHAnsi" w:cstheme="minorHAnsi"/>
                <w:color w:val="1F497D" w:themeColor="text2"/>
                <w:sz w:val="22"/>
                <w:szCs w:val="22"/>
              </w:rPr>
            </w:pPr>
          </w:p>
        </w:tc>
      </w:tr>
      <w:tr w:rsidR="009A6E2F" w:rsidRPr="000A2871" w:rsidTr="001065BD">
        <w:trPr>
          <w:trHeight w:val="370"/>
        </w:trPr>
        <w:tc>
          <w:tcPr>
            <w:tcW w:w="433" w:type="dxa"/>
            <w:vAlign w:val="center"/>
          </w:tcPr>
          <w:p w:rsidR="001065BD" w:rsidRPr="000A2871" w:rsidRDefault="001065BD" w:rsidP="001065BD">
            <w:pPr>
              <w:jc w:val="cente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5</w:t>
            </w:r>
          </w:p>
        </w:tc>
        <w:tc>
          <w:tcPr>
            <w:tcW w:w="2988" w:type="dxa"/>
            <w:vAlign w:val="center"/>
          </w:tcPr>
          <w:p w:rsidR="001065BD" w:rsidRPr="000A2871" w:rsidRDefault="001065BD" w:rsidP="001065BD">
            <w:pP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Presentación de Propuestas.</w:t>
            </w:r>
          </w:p>
        </w:tc>
        <w:tc>
          <w:tcPr>
            <w:tcW w:w="1278" w:type="dxa"/>
            <w:vAlign w:val="center"/>
          </w:tcPr>
          <w:p w:rsidR="001065BD" w:rsidRPr="000A2871" w:rsidRDefault="001065BD" w:rsidP="001065BD">
            <w:pP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Fecha:</w:t>
            </w:r>
          </w:p>
          <w:p w:rsidR="001065BD" w:rsidRPr="000A2871" w:rsidRDefault="001065BD" w:rsidP="001065BD">
            <w:pP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01/12/2017</w:t>
            </w:r>
          </w:p>
        </w:tc>
        <w:tc>
          <w:tcPr>
            <w:tcW w:w="1074" w:type="dxa"/>
            <w:vAlign w:val="center"/>
          </w:tcPr>
          <w:p w:rsidR="001065BD" w:rsidRPr="000A2871" w:rsidRDefault="001065BD" w:rsidP="001065BD">
            <w:pPr>
              <w:jc w:val="cente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Hasta hora:</w:t>
            </w:r>
          </w:p>
          <w:p w:rsidR="001065BD" w:rsidRPr="000A2871" w:rsidRDefault="001065BD" w:rsidP="00D74C4C">
            <w:pP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1</w:t>
            </w:r>
            <w:r w:rsidR="00D74C4C" w:rsidRPr="000A2871">
              <w:rPr>
                <w:rFonts w:asciiTheme="minorHAnsi" w:hAnsiTheme="minorHAnsi" w:cstheme="minorHAnsi"/>
                <w:color w:val="1F497D" w:themeColor="text2"/>
                <w:sz w:val="22"/>
                <w:szCs w:val="22"/>
              </w:rPr>
              <w:t>5</w:t>
            </w:r>
            <w:r w:rsidRPr="000A2871">
              <w:rPr>
                <w:rFonts w:asciiTheme="minorHAnsi" w:hAnsiTheme="minorHAnsi" w:cstheme="minorHAnsi"/>
                <w:color w:val="1F497D" w:themeColor="text2"/>
                <w:sz w:val="22"/>
                <w:szCs w:val="22"/>
              </w:rPr>
              <w:t>:00</w:t>
            </w:r>
          </w:p>
        </w:tc>
        <w:tc>
          <w:tcPr>
            <w:tcW w:w="3266" w:type="dxa"/>
          </w:tcPr>
          <w:p w:rsidR="001065BD" w:rsidRPr="000A2871" w:rsidRDefault="001065BD" w:rsidP="001065BD">
            <w:pPr>
              <w:jc w:val="both"/>
              <w:rPr>
                <w:rFonts w:ascii="Calibri" w:hAnsi="Calibri" w:cs="Arial"/>
                <w:i/>
                <w:color w:val="1F497D" w:themeColor="text2"/>
                <w:sz w:val="16"/>
                <w:szCs w:val="16"/>
              </w:rPr>
            </w:pPr>
            <w:r w:rsidRPr="000A2871">
              <w:rPr>
                <w:rFonts w:ascii="Calibri" w:hAnsi="Calibri" w:cs="Arial"/>
                <w:b/>
                <w:color w:val="1F497D" w:themeColor="text2"/>
                <w:sz w:val="16"/>
                <w:szCs w:val="16"/>
              </w:rPr>
              <w:t xml:space="preserve">Lugar: </w:t>
            </w:r>
            <w:r w:rsidRPr="000A2871">
              <w:rPr>
                <w:color w:val="1F497D" w:themeColor="text2"/>
              </w:rPr>
              <w:t xml:space="preserve"> </w:t>
            </w:r>
            <w:r w:rsidRPr="000A2871">
              <w:rPr>
                <w:rFonts w:ascii="Calibri" w:hAnsi="Calibri" w:cs="Arial"/>
                <w:i/>
                <w:color w:val="1F497D" w:themeColor="text2"/>
                <w:sz w:val="16"/>
                <w:szCs w:val="16"/>
              </w:rPr>
              <w:t>Oficina de Contrataciones</w:t>
            </w:r>
            <w:r w:rsidRPr="000A2871">
              <w:rPr>
                <w:color w:val="1F497D" w:themeColor="text2"/>
              </w:rPr>
              <w:t xml:space="preserve"> - </w:t>
            </w:r>
            <w:r w:rsidRPr="000A2871">
              <w:rPr>
                <w:rFonts w:ascii="Calibri" w:hAnsi="Calibri" w:cs="Arial"/>
                <w:i/>
                <w:color w:val="1F497D" w:themeColor="text2"/>
                <w:sz w:val="16"/>
                <w:szCs w:val="16"/>
              </w:rPr>
              <w:t>Planta Engarrafadora de GLP Distrito Comercial Centro – Av. Siglo XX  Final Portería 2 Zona Valle Hermoso Cochabamba – Bolivia</w:t>
            </w:r>
          </w:p>
          <w:p w:rsidR="001065BD" w:rsidRPr="000A2871" w:rsidRDefault="001065BD" w:rsidP="001065BD">
            <w:pPr>
              <w:jc w:val="both"/>
              <w:rPr>
                <w:rFonts w:ascii="Calibri" w:hAnsi="Calibri" w:cs="Calibri"/>
                <w:color w:val="1F497D" w:themeColor="text2"/>
                <w:sz w:val="22"/>
                <w:szCs w:val="22"/>
              </w:rPr>
            </w:pPr>
            <w:r w:rsidRPr="000A2871">
              <w:rPr>
                <w:rFonts w:ascii="Calibri" w:hAnsi="Calibri"/>
                <w:b/>
                <w:color w:val="1F497D" w:themeColor="text2"/>
                <w:sz w:val="16"/>
                <w:szCs w:val="16"/>
              </w:rPr>
              <w:t>Responsable:</w:t>
            </w:r>
            <w:r w:rsidRPr="000A2871">
              <w:rPr>
                <w:rFonts w:ascii="Calibri" w:hAnsi="Calibri"/>
                <w:color w:val="1F497D" w:themeColor="text2"/>
                <w:sz w:val="16"/>
                <w:szCs w:val="16"/>
              </w:rPr>
              <w:t xml:space="preserve"> </w:t>
            </w:r>
            <w:r w:rsidRPr="000A2871">
              <w:rPr>
                <w:rFonts w:ascii="Calibri" w:hAnsi="Calibri" w:cs="Arial"/>
                <w:i/>
                <w:color w:val="1F497D" w:themeColor="text2"/>
                <w:sz w:val="16"/>
                <w:szCs w:val="16"/>
              </w:rPr>
              <w:t>Lic. Richard A. Choque Molina .- Analista de Contrataciones</w:t>
            </w:r>
          </w:p>
        </w:tc>
      </w:tr>
      <w:tr w:rsidR="009A6E2F" w:rsidRPr="000A2871" w:rsidTr="001065BD">
        <w:trPr>
          <w:trHeight w:val="64"/>
        </w:trPr>
        <w:tc>
          <w:tcPr>
            <w:tcW w:w="433" w:type="dxa"/>
            <w:vAlign w:val="center"/>
          </w:tcPr>
          <w:p w:rsidR="00CE7B5F" w:rsidRPr="000A2871"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0A2871" w:rsidRDefault="00CE7B5F" w:rsidP="00F77699">
            <w:pPr>
              <w:rPr>
                <w:rFonts w:asciiTheme="minorHAnsi" w:hAnsiTheme="minorHAnsi" w:cstheme="minorHAnsi"/>
                <w:color w:val="1F497D" w:themeColor="text2"/>
                <w:sz w:val="22"/>
                <w:szCs w:val="22"/>
              </w:rPr>
            </w:pPr>
          </w:p>
        </w:tc>
        <w:tc>
          <w:tcPr>
            <w:tcW w:w="2352" w:type="dxa"/>
            <w:gridSpan w:val="2"/>
            <w:vAlign w:val="center"/>
          </w:tcPr>
          <w:p w:rsidR="00CE7B5F" w:rsidRPr="000A2871" w:rsidRDefault="00CE7B5F" w:rsidP="00F77699">
            <w:pPr>
              <w:jc w:val="center"/>
              <w:rPr>
                <w:rFonts w:asciiTheme="minorHAnsi" w:hAnsiTheme="minorHAnsi" w:cstheme="minorHAnsi"/>
                <w:color w:val="1F497D" w:themeColor="text2"/>
                <w:sz w:val="22"/>
                <w:szCs w:val="22"/>
              </w:rPr>
            </w:pPr>
          </w:p>
        </w:tc>
        <w:tc>
          <w:tcPr>
            <w:tcW w:w="3266" w:type="dxa"/>
          </w:tcPr>
          <w:p w:rsidR="00CE7B5F" w:rsidRPr="000A2871" w:rsidRDefault="00CE7B5F" w:rsidP="00F77699">
            <w:pPr>
              <w:jc w:val="both"/>
              <w:rPr>
                <w:rFonts w:asciiTheme="minorHAnsi" w:hAnsiTheme="minorHAnsi" w:cstheme="minorHAnsi"/>
                <w:color w:val="1F497D" w:themeColor="text2"/>
                <w:sz w:val="22"/>
                <w:szCs w:val="22"/>
              </w:rPr>
            </w:pPr>
          </w:p>
        </w:tc>
      </w:tr>
      <w:tr w:rsidR="009A6E2F" w:rsidRPr="000A2871" w:rsidTr="001065BD">
        <w:trPr>
          <w:trHeight w:val="601"/>
        </w:trPr>
        <w:tc>
          <w:tcPr>
            <w:tcW w:w="433" w:type="dxa"/>
            <w:vAlign w:val="center"/>
          </w:tcPr>
          <w:p w:rsidR="001065BD" w:rsidRPr="000A2871" w:rsidRDefault="001065BD" w:rsidP="001065BD">
            <w:pPr>
              <w:jc w:val="cente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6</w:t>
            </w:r>
          </w:p>
        </w:tc>
        <w:tc>
          <w:tcPr>
            <w:tcW w:w="2988" w:type="dxa"/>
            <w:vAlign w:val="center"/>
          </w:tcPr>
          <w:p w:rsidR="001065BD" w:rsidRPr="000A2871" w:rsidRDefault="001065BD" w:rsidP="001065BD">
            <w:pP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Apertura de Propuestas.</w:t>
            </w:r>
          </w:p>
        </w:tc>
        <w:tc>
          <w:tcPr>
            <w:tcW w:w="1278" w:type="dxa"/>
            <w:vAlign w:val="center"/>
          </w:tcPr>
          <w:p w:rsidR="001065BD" w:rsidRPr="000A2871" w:rsidRDefault="001065BD" w:rsidP="001065BD">
            <w:pP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Fecha:</w:t>
            </w:r>
          </w:p>
          <w:p w:rsidR="001065BD" w:rsidRPr="000A2871" w:rsidRDefault="001065BD" w:rsidP="001065BD">
            <w:pP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01/12/2017</w:t>
            </w:r>
          </w:p>
        </w:tc>
        <w:tc>
          <w:tcPr>
            <w:tcW w:w="1074" w:type="dxa"/>
            <w:vAlign w:val="center"/>
          </w:tcPr>
          <w:p w:rsidR="001065BD" w:rsidRPr="000A2871" w:rsidRDefault="001065BD" w:rsidP="001065BD">
            <w:pPr>
              <w:jc w:val="cente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Hora:</w:t>
            </w:r>
          </w:p>
          <w:p w:rsidR="001065BD" w:rsidRPr="000A2871" w:rsidRDefault="001065BD" w:rsidP="00D74C4C">
            <w:pP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1</w:t>
            </w:r>
            <w:r w:rsidR="00D74C4C" w:rsidRPr="000A2871">
              <w:rPr>
                <w:rFonts w:asciiTheme="minorHAnsi" w:hAnsiTheme="minorHAnsi" w:cstheme="minorHAnsi"/>
                <w:color w:val="1F497D" w:themeColor="text2"/>
                <w:sz w:val="22"/>
                <w:szCs w:val="22"/>
              </w:rPr>
              <w:t>5</w:t>
            </w:r>
            <w:r w:rsidRPr="000A2871">
              <w:rPr>
                <w:rFonts w:asciiTheme="minorHAnsi" w:hAnsiTheme="minorHAnsi" w:cstheme="minorHAnsi"/>
                <w:color w:val="1F497D" w:themeColor="text2"/>
                <w:sz w:val="22"/>
                <w:szCs w:val="22"/>
              </w:rPr>
              <w:t>:30</w:t>
            </w:r>
          </w:p>
        </w:tc>
        <w:tc>
          <w:tcPr>
            <w:tcW w:w="3266" w:type="dxa"/>
            <w:vAlign w:val="center"/>
          </w:tcPr>
          <w:p w:rsidR="001065BD" w:rsidRPr="000A2871" w:rsidRDefault="001065BD" w:rsidP="001065BD">
            <w:pPr>
              <w:jc w:val="both"/>
              <w:rPr>
                <w:rFonts w:ascii="Calibri" w:hAnsi="Calibri" w:cs="Arial"/>
                <w:b/>
                <w:color w:val="1F497D" w:themeColor="text2"/>
                <w:sz w:val="16"/>
                <w:szCs w:val="16"/>
              </w:rPr>
            </w:pPr>
            <w:r w:rsidRPr="000A2871">
              <w:rPr>
                <w:rFonts w:ascii="Calibri" w:hAnsi="Calibri" w:cs="Arial"/>
                <w:b/>
                <w:color w:val="1F497D" w:themeColor="text2"/>
                <w:sz w:val="16"/>
                <w:szCs w:val="16"/>
              </w:rPr>
              <w:t xml:space="preserve">Lugar:  </w:t>
            </w:r>
            <w:r w:rsidRPr="000A2871">
              <w:rPr>
                <w:rFonts w:ascii="Calibri" w:hAnsi="Calibri" w:cs="Arial"/>
                <w:color w:val="1F497D" w:themeColor="text2"/>
                <w:sz w:val="16"/>
                <w:szCs w:val="16"/>
              </w:rPr>
              <w:t>Planta Engarrafadora de GLP Distrito Comercial Centro – Av. Siglo XX  Final Portería 2 Zona Valle Hermoso Cochabamba – Bolivia</w:t>
            </w:r>
          </w:p>
          <w:p w:rsidR="001065BD" w:rsidRPr="000A2871" w:rsidRDefault="001065BD" w:rsidP="001065BD">
            <w:pPr>
              <w:jc w:val="both"/>
              <w:rPr>
                <w:rFonts w:ascii="Calibri" w:hAnsi="Calibri" w:cs="Calibri"/>
                <w:color w:val="1F497D" w:themeColor="text2"/>
                <w:sz w:val="22"/>
                <w:szCs w:val="22"/>
                <w:lang w:val="es-BO"/>
              </w:rPr>
            </w:pPr>
            <w:r w:rsidRPr="000A2871">
              <w:rPr>
                <w:rFonts w:ascii="Calibri" w:hAnsi="Calibri"/>
                <w:b/>
                <w:color w:val="1F497D" w:themeColor="text2"/>
                <w:sz w:val="16"/>
                <w:szCs w:val="16"/>
              </w:rPr>
              <w:t>Responsable:</w:t>
            </w:r>
            <w:r w:rsidRPr="000A2871">
              <w:rPr>
                <w:rFonts w:ascii="Calibri" w:hAnsi="Calibri"/>
                <w:color w:val="1F497D" w:themeColor="text2"/>
                <w:sz w:val="16"/>
                <w:szCs w:val="16"/>
              </w:rPr>
              <w:t xml:space="preserve"> </w:t>
            </w:r>
            <w:r w:rsidRPr="000A2871">
              <w:rPr>
                <w:rFonts w:ascii="Calibri" w:hAnsi="Calibri" w:cs="Arial"/>
                <w:i/>
                <w:color w:val="1F497D" w:themeColor="text2"/>
                <w:sz w:val="16"/>
                <w:szCs w:val="16"/>
              </w:rPr>
              <w:t>Lic. Richard A. Choque Molina .- Analista de Contrataciones</w:t>
            </w:r>
          </w:p>
        </w:tc>
      </w:tr>
      <w:tr w:rsidR="009A6E2F" w:rsidRPr="000A2871" w:rsidTr="001065BD">
        <w:trPr>
          <w:trHeight w:val="246"/>
        </w:trPr>
        <w:tc>
          <w:tcPr>
            <w:tcW w:w="433" w:type="dxa"/>
            <w:vAlign w:val="center"/>
          </w:tcPr>
          <w:p w:rsidR="00F67900" w:rsidRPr="000A2871" w:rsidRDefault="00F67900" w:rsidP="00F77699">
            <w:pPr>
              <w:jc w:val="center"/>
              <w:rPr>
                <w:rFonts w:asciiTheme="minorHAnsi" w:hAnsiTheme="minorHAnsi" w:cstheme="minorHAnsi"/>
                <w:color w:val="1F497D" w:themeColor="text2"/>
                <w:sz w:val="22"/>
                <w:szCs w:val="22"/>
              </w:rPr>
            </w:pPr>
          </w:p>
        </w:tc>
        <w:tc>
          <w:tcPr>
            <w:tcW w:w="2988" w:type="dxa"/>
            <w:vAlign w:val="center"/>
          </w:tcPr>
          <w:p w:rsidR="00F67900" w:rsidRPr="000A2871" w:rsidRDefault="00F67900" w:rsidP="00F77699">
            <w:pPr>
              <w:rPr>
                <w:rFonts w:asciiTheme="minorHAnsi" w:hAnsiTheme="minorHAnsi" w:cstheme="minorHAnsi"/>
                <w:color w:val="1F497D" w:themeColor="text2"/>
                <w:sz w:val="22"/>
                <w:szCs w:val="22"/>
              </w:rPr>
            </w:pPr>
          </w:p>
        </w:tc>
        <w:tc>
          <w:tcPr>
            <w:tcW w:w="1278" w:type="dxa"/>
            <w:vAlign w:val="center"/>
          </w:tcPr>
          <w:p w:rsidR="00F67900" w:rsidRPr="000A2871" w:rsidRDefault="00F67900" w:rsidP="00F77699">
            <w:pPr>
              <w:rPr>
                <w:rFonts w:asciiTheme="minorHAnsi" w:hAnsiTheme="minorHAnsi" w:cstheme="minorHAnsi"/>
                <w:color w:val="1F497D" w:themeColor="text2"/>
                <w:sz w:val="22"/>
                <w:szCs w:val="22"/>
              </w:rPr>
            </w:pPr>
          </w:p>
        </w:tc>
        <w:tc>
          <w:tcPr>
            <w:tcW w:w="1074" w:type="dxa"/>
            <w:vAlign w:val="center"/>
          </w:tcPr>
          <w:p w:rsidR="00F67900" w:rsidRPr="000A2871" w:rsidRDefault="00F67900" w:rsidP="00F77699">
            <w:pPr>
              <w:jc w:val="center"/>
              <w:rPr>
                <w:rFonts w:asciiTheme="minorHAnsi" w:hAnsiTheme="minorHAnsi" w:cstheme="minorHAnsi"/>
                <w:color w:val="1F497D" w:themeColor="text2"/>
                <w:sz w:val="22"/>
                <w:szCs w:val="22"/>
              </w:rPr>
            </w:pPr>
          </w:p>
        </w:tc>
        <w:tc>
          <w:tcPr>
            <w:tcW w:w="3266" w:type="dxa"/>
            <w:vAlign w:val="center"/>
          </w:tcPr>
          <w:p w:rsidR="00F67900" w:rsidRPr="000A2871" w:rsidRDefault="00F67900" w:rsidP="00F77699">
            <w:pPr>
              <w:rPr>
                <w:rFonts w:asciiTheme="minorHAnsi" w:hAnsiTheme="minorHAnsi" w:cstheme="minorHAnsi"/>
                <w:color w:val="1F497D" w:themeColor="text2"/>
                <w:sz w:val="22"/>
                <w:szCs w:val="22"/>
                <w:lang w:val="es-BO"/>
              </w:rPr>
            </w:pPr>
          </w:p>
        </w:tc>
      </w:tr>
      <w:tr w:rsidR="009A6E2F" w:rsidRPr="000A2871" w:rsidTr="001065BD">
        <w:trPr>
          <w:trHeight w:val="246"/>
        </w:trPr>
        <w:tc>
          <w:tcPr>
            <w:tcW w:w="433" w:type="dxa"/>
            <w:vAlign w:val="center"/>
          </w:tcPr>
          <w:p w:rsidR="00CE7B5F" w:rsidRPr="000A2871"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0A2871" w:rsidRDefault="00CE7B5F" w:rsidP="00F77699">
            <w:pPr>
              <w:rPr>
                <w:rFonts w:asciiTheme="minorHAnsi" w:hAnsiTheme="minorHAnsi" w:cstheme="minorHAnsi"/>
                <w:color w:val="1F497D" w:themeColor="text2"/>
                <w:sz w:val="22"/>
                <w:szCs w:val="22"/>
              </w:rPr>
            </w:pPr>
          </w:p>
        </w:tc>
        <w:tc>
          <w:tcPr>
            <w:tcW w:w="2352" w:type="dxa"/>
            <w:gridSpan w:val="2"/>
            <w:vAlign w:val="center"/>
          </w:tcPr>
          <w:p w:rsidR="00CE7B5F" w:rsidRPr="000A2871"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0A2871" w:rsidRDefault="00CE7B5F" w:rsidP="00F77699">
            <w:pPr>
              <w:jc w:val="both"/>
              <w:rPr>
                <w:rFonts w:asciiTheme="minorHAnsi" w:hAnsiTheme="minorHAnsi" w:cstheme="minorHAnsi"/>
                <w:color w:val="1F497D" w:themeColor="text2"/>
                <w:sz w:val="22"/>
                <w:szCs w:val="22"/>
                <w:lang w:val="es-BO"/>
              </w:rPr>
            </w:pPr>
          </w:p>
        </w:tc>
      </w:tr>
      <w:tr w:rsidR="009A6E2F" w:rsidRPr="000A2871" w:rsidTr="001065BD">
        <w:trPr>
          <w:trHeight w:val="246"/>
        </w:trPr>
        <w:tc>
          <w:tcPr>
            <w:tcW w:w="433" w:type="dxa"/>
            <w:vAlign w:val="center"/>
          </w:tcPr>
          <w:p w:rsidR="00CE7B5F" w:rsidRPr="000A2871" w:rsidRDefault="00CE7B5F" w:rsidP="00F77699">
            <w:pPr>
              <w:jc w:val="cente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7</w:t>
            </w:r>
          </w:p>
        </w:tc>
        <w:tc>
          <w:tcPr>
            <w:tcW w:w="2988" w:type="dxa"/>
            <w:vAlign w:val="center"/>
          </w:tcPr>
          <w:p w:rsidR="00CE7B5F" w:rsidRPr="000A2871" w:rsidRDefault="00CE7B5F" w:rsidP="00F77699">
            <w:pP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Resultados del Proceso</w:t>
            </w:r>
          </w:p>
        </w:tc>
        <w:tc>
          <w:tcPr>
            <w:tcW w:w="2352" w:type="dxa"/>
            <w:gridSpan w:val="2"/>
            <w:vAlign w:val="center"/>
          </w:tcPr>
          <w:p w:rsidR="00481CF6" w:rsidRPr="000A2871" w:rsidRDefault="00CE7B5F" w:rsidP="00F77699">
            <w:p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Fecha Estimada:</w:t>
            </w:r>
          </w:p>
          <w:p w:rsidR="00CE7B5F" w:rsidRPr="000A2871" w:rsidRDefault="0020228F" w:rsidP="008F7FC8">
            <w:pPr>
              <w:jc w:val="both"/>
              <w:rPr>
                <w:rFonts w:asciiTheme="minorHAnsi" w:hAnsiTheme="minorHAnsi" w:cstheme="minorHAnsi"/>
                <w:color w:val="1F497D" w:themeColor="text2"/>
                <w:sz w:val="22"/>
                <w:szCs w:val="22"/>
              </w:rPr>
            </w:pPr>
            <w:r w:rsidRPr="000A2871">
              <w:rPr>
                <w:rFonts w:asciiTheme="minorHAnsi" w:hAnsiTheme="minorHAnsi" w:cstheme="minorHAnsi"/>
                <w:i/>
                <w:color w:val="1F497D" w:themeColor="text2"/>
                <w:szCs w:val="22"/>
              </w:rPr>
              <w:t>1</w:t>
            </w:r>
            <w:r w:rsidR="008F7FC8" w:rsidRPr="000A2871">
              <w:rPr>
                <w:rFonts w:asciiTheme="minorHAnsi" w:hAnsiTheme="minorHAnsi" w:cstheme="minorHAnsi"/>
                <w:i/>
                <w:color w:val="1F497D" w:themeColor="text2"/>
                <w:szCs w:val="22"/>
              </w:rPr>
              <w:t>0/12/217</w:t>
            </w:r>
          </w:p>
        </w:tc>
        <w:tc>
          <w:tcPr>
            <w:tcW w:w="3266" w:type="dxa"/>
            <w:vAlign w:val="center"/>
          </w:tcPr>
          <w:p w:rsidR="00CE7B5F" w:rsidRPr="000A2871" w:rsidRDefault="00CE7B5F" w:rsidP="00F77699">
            <w:pPr>
              <w:jc w:val="both"/>
              <w:rPr>
                <w:rFonts w:asciiTheme="minorHAnsi" w:hAnsiTheme="minorHAnsi" w:cstheme="minorHAnsi"/>
                <w:color w:val="1F497D" w:themeColor="text2"/>
                <w:sz w:val="18"/>
                <w:szCs w:val="18"/>
                <w:lang w:val="es-BO"/>
              </w:rPr>
            </w:pPr>
            <w:r w:rsidRPr="000A2871">
              <w:rPr>
                <w:rFonts w:asciiTheme="minorHAnsi" w:hAnsiTheme="minorHAnsi" w:cstheme="minorHAnsi"/>
                <w:color w:val="1F497D" w:themeColor="text2"/>
                <w:sz w:val="18"/>
                <w:szCs w:val="18"/>
                <w:lang w:val="es-BO"/>
              </w:rPr>
              <w:t xml:space="preserve">Página web de YPFB: </w:t>
            </w:r>
            <w:hyperlink r:id="rId10" w:history="1">
              <w:r w:rsidRPr="000A2871">
                <w:rPr>
                  <w:rStyle w:val="Hipervnculo"/>
                  <w:rFonts w:asciiTheme="minorHAnsi" w:hAnsiTheme="minorHAnsi" w:cstheme="minorHAnsi"/>
                  <w:color w:val="1F497D" w:themeColor="text2"/>
                  <w:sz w:val="18"/>
                  <w:szCs w:val="18"/>
                  <w:lang w:val="es-BO"/>
                </w:rPr>
                <w:t>www.ypfb.gob.bo</w:t>
              </w:r>
            </w:hyperlink>
            <w:r w:rsidRPr="000A2871">
              <w:rPr>
                <w:rFonts w:asciiTheme="minorHAnsi" w:hAnsiTheme="minorHAnsi" w:cstheme="minorHAnsi"/>
                <w:color w:val="1F497D" w:themeColor="text2"/>
                <w:sz w:val="18"/>
                <w:szCs w:val="18"/>
                <w:lang w:val="es-BO"/>
              </w:rPr>
              <w:t xml:space="preserve">  </w:t>
            </w:r>
          </w:p>
        </w:tc>
      </w:tr>
      <w:tr w:rsidR="009A6E2F" w:rsidRPr="000A2871" w:rsidTr="001065BD">
        <w:trPr>
          <w:trHeight w:val="246"/>
        </w:trPr>
        <w:tc>
          <w:tcPr>
            <w:tcW w:w="433" w:type="dxa"/>
            <w:vAlign w:val="center"/>
          </w:tcPr>
          <w:p w:rsidR="00CE7B5F" w:rsidRPr="000A2871"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0A2871" w:rsidRDefault="00CE7B5F" w:rsidP="00F77699">
            <w:pPr>
              <w:rPr>
                <w:rFonts w:asciiTheme="minorHAnsi" w:hAnsiTheme="minorHAnsi" w:cstheme="minorHAnsi"/>
                <w:color w:val="1F497D" w:themeColor="text2"/>
                <w:sz w:val="22"/>
                <w:szCs w:val="22"/>
              </w:rPr>
            </w:pPr>
          </w:p>
        </w:tc>
        <w:tc>
          <w:tcPr>
            <w:tcW w:w="2352" w:type="dxa"/>
            <w:gridSpan w:val="2"/>
            <w:vAlign w:val="center"/>
          </w:tcPr>
          <w:p w:rsidR="00CE7B5F" w:rsidRPr="000A2871"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0A2871" w:rsidRDefault="00CE7B5F" w:rsidP="00F77699">
            <w:pPr>
              <w:rPr>
                <w:rFonts w:asciiTheme="minorHAnsi" w:hAnsiTheme="minorHAnsi" w:cstheme="minorHAnsi"/>
                <w:color w:val="1F497D" w:themeColor="text2"/>
                <w:sz w:val="22"/>
                <w:szCs w:val="22"/>
                <w:lang w:val="es-BO"/>
              </w:rPr>
            </w:pPr>
          </w:p>
        </w:tc>
      </w:tr>
      <w:tr w:rsidR="009A6E2F" w:rsidRPr="000A2871" w:rsidTr="001065BD">
        <w:trPr>
          <w:trHeight w:val="295"/>
        </w:trPr>
        <w:tc>
          <w:tcPr>
            <w:tcW w:w="433" w:type="dxa"/>
            <w:vAlign w:val="center"/>
          </w:tcPr>
          <w:p w:rsidR="00CE7B5F" w:rsidRPr="000A2871" w:rsidRDefault="00CE7B5F" w:rsidP="00F77699">
            <w:pPr>
              <w:jc w:val="cente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8</w:t>
            </w:r>
          </w:p>
        </w:tc>
        <w:tc>
          <w:tcPr>
            <w:tcW w:w="2988" w:type="dxa"/>
            <w:vAlign w:val="center"/>
          </w:tcPr>
          <w:p w:rsidR="00CE7B5F" w:rsidRPr="000A2871" w:rsidRDefault="00CE7B5F" w:rsidP="00F77699">
            <w:pPr>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Firma de Contrato</w:t>
            </w:r>
            <w:r w:rsidR="00983825" w:rsidRPr="000A2871">
              <w:rPr>
                <w:rFonts w:asciiTheme="minorHAnsi" w:hAnsiTheme="minorHAnsi" w:cstheme="minorHAnsi"/>
                <w:color w:val="1F497D" w:themeColor="text2"/>
                <w:sz w:val="22"/>
                <w:szCs w:val="22"/>
              </w:rPr>
              <w:t>/Orden de Servicio</w:t>
            </w:r>
          </w:p>
        </w:tc>
        <w:tc>
          <w:tcPr>
            <w:tcW w:w="5618" w:type="dxa"/>
            <w:gridSpan w:val="3"/>
            <w:vAlign w:val="center"/>
          </w:tcPr>
          <w:p w:rsidR="00A047DF" w:rsidRPr="000A2871" w:rsidRDefault="00A047DF" w:rsidP="00A047DF">
            <w:p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Fecha Estimada: </w:t>
            </w:r>
          </w:p>
          <w:p w:rsidR="00CE7B5F" w:rsidRPr="000A2871" w:rsidRDefault="0020228F" w:rsidP="0020228F">
            <w:pPr>
              <w:rPr>
                <w:rFonts w:asciiTheme="minorHAnsi" w:hAnsiTheme="minorHAnsi" w:cstheme="minorHAnsi"/>
                <w:color w:val="1F497D" w:themeColor="text2"/>
                <w:sz w:val="22"/>
                <w:szCs w:val="22"/>
                <w:lang w:val="es-BO"/>
              </w:rPr>
            </w:pPr>
            <w:r w:rsidRPr="000A2871">
              <w:rPr>
                <w:rFonts w:asciiTheme="minorHAnsi" w:hAnsiTheme="minorHAnsi" w:cstheme="minorHAnsi"/>
                <w:i/>
                <w:color w:val="1F497D" w:themeColor="text2"/>
                <w:szCs w:val="22"/>
              </w:rPr>
              <w:t>31/12/2017</w:t>
            </w:r>
          </w:p>
        </w:tc>
      </w:tr>
      <w:tr w:rsidR="009A6E2F" w:rsidRPr="000A2871" w:rsidTr="001065BD">
        <w:trPr>
          <w:trHeight w:val="295"/>
        </w:trPr>
        <w:tc>
          <w:tcPr>
            <w:tcW w:w="433" w:type="dxa"/>
            <w:vAlign w:val="center"/>
          </w:tcPr>
          <w:p w:rsidR="00CE7B5F" w:rsidRPr="000A2871"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0A2871" w:rsidRDefault="00CE7B5F" w:rsidP="00F77699">
            <w:pPr>
              <w:rPr>
                <w:rFonts w:asciiTheme="minorHAnsi" w:hAnsiTheme="minorHAnsi" w:cstheme="minorHAnsi"/>
                <w:color w:val="1F497D" w:themeColor="text2"/>
                <w:sz w:val="22"/>
                <w:szCs w:val="22"/>
              </w:rPr>
            </w:pPr>
          </w:p>
        </w:tc>
        <w:tc>
          <w:tcPr>
            <w:tcW w:w="5618" w:type="dxa"/>
            <w:gridSpan w:val="3"/>
            <w:vAlign w:val="center"/>
          </w:tcPr>
          <w:p w:rsidR="00CE7B5F" w:rsidRPr="000A2871" w:rsidRDefault="00CE7B5F" w:rsidP="00F77699">
            <w:pPr>
              <w:jc w:val="center"/>
              <w:rPr>
                <w:rFonts w:asciiTheme="minorHAnsi" w:hAnsiTheme="minorHAnsi" w:cstheme="minorHAnsi"/>
                <w:color w:val="1F497D" w:themeColor="text2"/>
                <w:sz w:val="22"/>
                <w:szCs w:val="22"/>
              </w:rPr>
            </w:pPr>
          </w:p>
        </w:tc>
      </w:tr>
    </w:tbl>
    <w:p w:rsidR="00103622" w:rsidRPr="000A2871" w:rsidRDefault="00CD7DE0" w:rsidP="00CD7DE0">
      <w:pPr>
        <w:tabs>
          <w:tab w:val="left" w:pos="5691"/>
        </w:tabs>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ab/>
      </w:r>
    </w:p>
    <w:p w:rsidR="0020228F" w:rsidRPr="000A2871" w:rsidRDefault="0020228F" w:rsidP="0020228F">
      <w:pPr>
        <w:rPr>
          <w:rFonts w:ascii="Verdana" w:hAnsi="Verdana" w:cs="Arial"/>
          <w:color w:val="1F497D" w:themeColor="text2"/>
          <w:sz w:val="18"/>
          <w:szCs w:val="18"/>
        </w:rPr>
      </w:pPr>
      <w:r w:rsidRPr="000A2871">
        <w:rPr>
          <w:rFonts w:ascii="Verdana" w:hAnsi="Verdana" w:cs="Arial"/>
          <w:color w:val="1F497D" w:themeColor="text2"/>
          <w:sz w:val="18"/>
          <w:szCs w:val="18"/>
        </w:rPr>
        <w:t xml:space="preserve">El precio referencial de la presente contratación es de acuerdo al siguiente detalle: </w:t>
      </w:r>
    </w:p>
    <w:p w:rsidR="00D74C4C" w:rsidRPr="000A2871" w:rsidRDefault="00D74C4C" w:rsidP="0020228F">
      <w:pPr>
        <w:rPr>
          <w:rFonts w:ascii="Verdana" w:hAnsi="Verdana" w:cs="Arial"/>
          <w:color w:val="1F497D" w:themeColor="text2"/>
          <w:sz w:val="18"/>
          <w:szCs w:val="18"/>
        </w:rPr>
      </w:pPr>
    </w:p>
    <w:p w:rsidR="0020228F" w:rsidRPr="000A2871" w:rsidRDefault="0020228F" w:rsidP="0020228F">
      <w:pPr>
        <w:jc w:val="center"/>
        <w:rPr>
          <w:rFonts w:ascii="Verdana" w:hAnsi="Verdana" w:cs="Arial"/>
          <w:b/>
          <w:color w:val="1F497D" w:themeColor="text2"/>
          <w:sz w:val="18"/>
          <w:szCs w:val="18"/>
        </w:rPr>
      </w:pPr>
    </w:p>
    <w:tbl>
      <w:tblPr>
        <w:tblW w:w="9546" w:type="dxa"/>
        <w:tblCellMar>
          <w:left w:w="70" w:type="dxa"/>
          <w:right w:w="70" w:type="dxa"/>
        </w:tblCellMar>
        <w:tblLook w:val="04A0" w:firstRow="1" w:lastRow="0" w:firstColumn="1" w:lastColumn="0" w:noHBand="0" w:noVBand="1"/>
      </w:tblPr>
      <w:tblGrid>
        <w:gridCol w:w="529"/>
        <w:gridCol w:w="3622"/>
        <w:gridCol w:w="1113"/>
        <w:gridCol w:w="1297"/>
        <w:gridCol w:w="1313"/>
        <w:gridCol w:w="1672"/>
      </w:tblGrid>
      <w:tr w:rsidR="007E4270" w:rsidRPr="000A2871" w:rsidTr="007E4270">
        <w:trPr>
          <w:trHeight w:val="447"/>
        </w:trPr>
        <w:tc>
          <w:tcPr>
            <w:tcW w:w="954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7E4270" w:rsidRPr="000A2871" w:rsidRDefault="007E4270" w:rsidP="00D74C4C">
            <w:pPr>
              <w:ind w:left="705"/>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lastRenderedPageBreak/>
              <w:t xml:space="preserve">PRECIO REFERENCIAL DE ACUERDO A LA MONEDA ESTABLECIDA EN EL PROCESO DE CONTRATACIÓN </w:t>
            </w:r>
          </w:p>
        </w:tc>
      </w:tr>
      <w:tr w:rsidR="00D74C4C" w:rsidRPr="000A2871" w:rsidTr="007E4270">
        <w:trPr>
          <w:trHeight w:val="529"/>
        </w:trPr>
        <w:tc>
          <w:tcPr>
            <w:tcW w:w="5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74C4C" w:rsidRPr="000A2871" w:rsidRDefault="00D74C4C" w:rsidP="00D74C4C">
            <w:pPr>
              <w:jc w:val="center"/>
              <w:rPr>
                <w:rFonts w:asciiTheme="minorHAnsi" w:hAnsiTheme="minorHAnsi" w:cstheme="minorHAnsi"/>
                <w:b/>
                <w:bCs/>
                <w:color w:val="1F497D" w:themeColor="text2"/>
                <w:sz w:val="22"/>
                <w:szCs w:val="22"/>
                <w:lang w:val="es-BO" w:eastAsia="es-BO"/>
              </w:rPr>
            </w:pPr>
            <w:r w:rsidRPr="000A2871">
              <w:rPr>
                <w:rFonts w:asciiTheme="minorHAnsi" w:hAnsiTheme="minorHAnsi" w:cstheme="minorHAnsi"/>
                <w:b/>
                <w:bCs/>
                <w:color w:val="1F497D" w:themeColor="text2"/>
                <w:sz w:val="22"/>
                <w:szCs w:val="22"/>
                <w:lang w:val="es-BO" w:eastAsia="es-BO"/>
              </w:rPr>
              <w:t>Nº</w:t>
            </w:r>
          </w:p>
        </w:tc>
        <w:tc>
          <w:tcPr>
            <w:tcW w:w="3622"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D74C4C" w:rsidRPr="000A2871" w:rsidRDefault="00D74C4C" w:rsidP="00D74C4C">
            <w:pPr>
              <w:jc w:val="center"/>
              <w:rPr>
                <w:rFonts w:asciiTheme="minorHAnsi" w:hAnsiTheme="minorHAnsi" w:cstheme="minorHAnsi"/>
                <w:b/>
                <w:bCs/>
                <w:color w:val="1F497D" w:themeColor="text2"/>
                <w:sz w:val="22"/>
                <w:szCs w:val="22"/>
                <w:lang w:val="es-BO" w:eastAsia="es-BO"/>
              </w:rPr>
            </w:pPr>
            <w:r w:rsidRPr="000A2871">
              <w:rPr>
                <w:rFonts w:asciiTheme="minorHAnsi" w:hAnsiTheme="minorHAnsi" w:cstheme="minorHAnsi"/>
                <w:b/>
                <w:bCs/>
                <w:color w:val="1F497D" w:themeColor="text2"/>
                <w:sz w:val="22"/>
                <w:szCs w:val="22"/>
                <w:lang w:val="es-BO" w:eastAsia="es-BO"/>
              </w:rPr>
              <w:t>DESCRIPCIÓN 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D74C4C" w:rsidRPr="000A2871" w:rsidRDefault="00D74C4C" w:rsidP="00D74C4C">
            <w:pPr>
              <w:jc w:val="center"/>
              <w:rPr>
                <w:rFonts w:asciiTheme="minorHAnsi" w:hAnsiTheme="minorHAnsi" w:cstheme="minorHAnsi"/>
                <w:b/>
                <w:bCs/>
                <w:color w:val="1F497D" w:themeColor="text2"/>
                <w:sz w:val="22"/>
                <w:szCs w:val="22"/>
                <w:lang w:val="es-BO" w:eastAsia="es-BO"/>
              </w:rPr>
            </w:pPr>
            <w:r w:rsidRPr="000A2871">
              <w:rPr>
                <w:rFonts w:asciiTheme="minorHAnsi" w:hAnsiTheme="minorHAnsi" w:cstheme="minorHAnsi"/>
                <w:b/>
                <w:bCs/>
                <w:color w:val="1F497D" w:themeColor="text2"/>
                <w:sz w:val="22"/>
                <w:szCs w:val="22"/>
                <w:lang w:val="es-BO" w:eastAsia="es-BO"/>
              </w:rPr>
              <w:t>CANTIDAD</w:t>
            </w:r>
          </w:p>
          <w:p w:rsidR="00D74C4C" w:rsidRPr="000A2871" w:rsidRDefault="00D74C4C" w:rsidP="00D74C4C">
            <w:pPr>
              <w:jc w:val="center"/>
              <w:rPr>
                <w:rFonts w:asciiTheme="minorHAnsi" w:hAnsiTheme="minorHAnsi" w:cstheme="minorHAnsi"/>
                <w:b/>
                <w:bCs/>
                <w:color w:val="1F497D" w:themeColor="text2"/>
                <w:sz w:val="22"/>
                <w:szCs w:val="22"/>
                <w:lang w:val="es-BO" w:eastAsia="es-BO"/>
              </w:rPr>
            </w:pPr>
            <w:r w:rsidRPr="000A2871">
              <w:rPr>
                <w:rFonts w:asciiTheme="minorHAnsi" w:hAnsiTheme="minorHAnsi" w:cstheme="minorHAnsi"/>
                <w:b/>
                <w:bCs/>
                <w:color w:val="1F497D" w:themeColor="text2"/>
                <w:sz w:val="22"/>
                <w:szCs w:val="22"/>
                <w:lang w:val="es-BO" w:eastAsia="es-BO"/>
              </w:rPr>
              <w:t>(*)</w:t>
            </w:r>
          </w:p>
        </w:tc>
        <w:tc>
          <w:tcPr>
            <w:tcW w:w="1297" w:type="dxa"/>
            <w:tcBorders>
              <w:top w:val="single" w:sz="8" w:space="0" w:color="auto"/>
              <w:left w:val="nil"/>
              <w:bottom w:val="single" w:sz="8" w:space="0" w:color="auto"/>
              <w:right w:val="single" w:sz="8" w:space="0" w:color="auto"/>
            </w:tcBorders>
            <w:shd w:val="clear" w:color="auto" w:fill="D9D9D9" w:themeFill="background1" w:themeFillShade="D9"/>
          </w:tcPr>
          <w:p w:rsidR="00D74C4C" w:rsidRPr="000A2871" w:rsidRDefault="00D74C4C" w:rsidP="00D74C4C">
            <w:pPr>
              <w:jc w:val="center"/>
              <w:rPr>
                <w:rFonts w:asciiTheme="minorHAnsi" w:hAnsiTheme="minorHAnsi" w:cstheme="minorHAnsi"/>
                <w:b/>
                <w:bCs/>
                <w:color w:val="1F497D" w:themeColor="text2"/>
                <w:sz w:val="22"/>
                <w:szCs w:val="22"/>
                <w:lang w:val="es-BO" w:eastAsia="es-BO"/>
              </w:rPr>
            </w:pPr>
            <w:r w:rsidRPr="000A2871">
              <w:rPr>
                <w:rFonts w:asciiTheme="minorHAnsi" w:hAnsiTheme="minorHAnsi" w:cstheme="minorHAnsi"/>
                <w:b/>
                <w:bCs/>
                <w:color w:val="1F497D" w:themeColor="text2"/>
                <w:sz w:val="22"/>
                <w:szCs w:val="22"/>
                <w:lang w:val="es-BO" w:eastAsia="es-BO"/>
              </w:rPr>
              <w:t>U.M.</w:t>
            </w:r>
          </w:p>
        </w:tc>
        <w:tc>
          <w:tcPr>
            <w:tcW w:w="131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D74C4C" w:rsidRPr="000A2871" w:rsidRDefault="00D74C4C" w:rsidP="00D74C4C">
            <w:pPr>
              <w:jc w:val="center"/>
              <w:rPr>
                <w:rFonts w:asciiTheme="minorHAnsi" w:hAnsiTheme="minorHAnsi" w:cstheme="minorHAnsi"/>
                <w:b/>
                <w:bCs/>
                <w:color w:val="1F497D" w:themeColor="text2"/>
                <w:sz w:val="22"/>
                <w:szCs w:val="22"/>
                <w:lang w:val="es-BO" w:eastAsia="es-BO"/>
              </w:rPr>
            </w:pPr>
            <w:r w:rsidRPr="000A2871">
              <w:rPr>
                <w:rFonts w:asciiTheme="minorHAnsi" w:hAnsiTheme="minorHAnsi" w:cstheme="minorHAnsi"/>
                <w:b/>
                <w:bCs/>
                <w:color w:val="1F497D" w:themeColor="text2"/>
                <w:sz w:val="22"/>
                <w:szCs w:val="22"/>
                <w:lang w:val="es-BO" w:eastAsia="es-BO"/>
              </w:rPr>
              <w:t xml:space="preserve">PRECIO UNITARIO </w:t>
            </w:r>
          </w:p>
        </w:tc>
        <w:tc>
          <w:tcPr>
            <w:tcW w:w="16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74C4C" w:rsidRPr="000A2871" w:rsidRDefault="00D74C4C" w:rsidP="00D74C4C">
            <w:pPr>
              <w:jc w:val="center"/>
              <w:rPr>
                <w:rFonts w:asciiTheme="minorHAnsi" w:hAnsiTheme="minorHAnsi" w:cstheme="minorHAnsi"/>
                <w:b/>
                <w:bCs/>
                <w:color w:val="1F497D" w:themeColor="text2"/>
                <w:sz w:val="22"/>
                <w:szCs w:val="22"/>
                <w:lang w:val="es-BO" w:eastAsia="es-BO"/>
              </w:rPr>
            </w:pPr>
            <w:r w:rsidRPr="000A2871">
              <w:rPr>
                <w:rFonts w:asciiTheme="minorHAnsi" w:hAnsiTheme="minorHAnsi" w:cstheme="minorHAnsi"/>
                <w:b/>
                <w:bCs/>
                <w:color w:val="1F497D" w:themeColor="text2"/>
                <w:sz w:val="22"/>
                <w:szCs w:val="22"/>
                <w:lang w:val="es-BO" w:eastAsia="es-BO"/>
              </w:rPr>
              <w:t>PRECIO TOTAL</w:t>
            </w:r>
          </w:p>
        </w:tc>
      </w:tr>
      <w:tr w:rsidR="00D74C4C" w:rsidRPr="000A2871" w:rsidTr="007E4270">
        <w:trPr>
          <w:trHeight w:val="330"/>
        </w:trPr>
        <w:tc>
          <w:tcPr>
            <w:tcW w:w="529" w:type="dxa"/>
            <w:tcBorders>
              <w:top w:val="nil"/>
              <w:left w:val="single" w:sz="8" w:space="0" w:color="auto"/>
              <w:bottom w:val="single" w:sz="8" w:space="0" w:color="auto"/>
              <w:right w:val="single" w:sz="8" w:space="0" w:color="auto"/>
            </w:tcBorders>
            <w:shd w:val="clear" w:color="auto" w:fill="auto"/>
            <w:noWrap/>
            <w:vAlign w:val="center"/>
          </w:tcPr>
          <w:p w:rsidR="00D74C4C" w:rsidRPr="000A2871" w:rsidRDefault="00D74C4C" w:rsidP="00D74C4C">
            <w:pPr>
              <w:jc w:val="center"/>
              <w:rPr>
                <w:rFonts w:asciiTheme="minorHAnsi" w:hAnsiTheme="minorHAnsi" w:cstheme="minorHAnsi"/>
                <w:color w:val="1F497D" w:themeColor="text2"/>
                <w:lang w:val="es-BO" w:eastAsia="es-BO"/>
              </w:rPr>
            </w:pPr>
            <w:r w:rsidRPr="000A2871">
              <w:rPr>
                <w:rFonts w:asciiTheme="minorHAnsi" w:hAnsiTheme="minorHAnsi" w:cstheme="minorHAnsi"/>
                <w:color w:val="1F497D" w:themeColor="text2"/>
                <w:lang w:val="es-BO" w:eastAsia="es-BO"/>
              </w:rPr>
              <w:t>1</w:t>
            </w:r>
          </w:p>
        </w:tc>
        <w:tc>
          <w:tcPr>
            <w:tcW w:w="3622" w:type="dxa"/>
            <w:tcBorders>
              <w:top w:val="nil"/>
              <w:left w:val="nil"/>
              <w:bottom w:val="single" w:sz="8" w:space="0" w:color="auto"/>
              <w:right w:val="single" w:sz="4" w:space="0" w:color="auto"/>
            </w:tcBorders>
            <w:shd w:val="clear" w:color="000000" w:fill="FFFFFF"/>
            <w:vAlign w:val="center"/>
          </w:tcPr>
          <w:p w:rsidR="00D74C4C" w:rsidRPr="000A2871" w:rsidRDefault="00D74C4C" w:rsidP="00D74C4C">
            <w:pPr>
              <w:jc w:val="center"/>
              <w:rPr>
                <w:rFonts w:asciiTheme="minorHAnsi" w:hAnsiTheme="minorHAnsi" w:cstheme="minorHAnsi"/>
                <w:color w:val="1F497D" w:themeColor="text2"/>
                <w:lang w:val="es-BO" w:eastAsia="es-BO"/>
              </w:rPr>
            </w:pPr>
            <w:r w:rsidRPr="000A2871">
              <w:rPr>
                <w:rFonts w:asciiTheme="minorHAnsi" w:hAnsiTheme="minorHAnsi" w:cs="Century Gothic"/>
                <w:bCs/>
                <w:color w:val="1F497D" w:themeColor="text2"/>
              </w:rPr>
              <w:t>"SERVICIO DE RECARGA DE OXIGENO PARA LA RECALIFICADORA GESTION 2018"</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D74C4C" w:rsidRPr="000A2871" w:rsidRDefault="00D74C4C" w:rsidP="00D74C4C">
            <w:pPr>
              <w:jc w:val="center"/>
              <w:rPr>
                <w:rFonts w:asciiTheme="minorHAnsi" w:hAnsiTheme="minorHAnsi" w:cstheme="minorHAnsi"/>
                <w:color w:val="1F497D" w:themeColor="text2"/>
                <w:lang w:val="es-BO" w:eastAsia="es-BO"/>
              </w:rPr>
            </w:pPr>
            <w:r w:rsidRPr="000A2871">
              <w:rPr>
                <w:rFonts w:asciiTheme="minorHAnsi" w:hAnsiTheme="minorHAnsi" w:cstheme="minorHAnsi"/>
                <w:color w:val="1F497D" w:themeColor="text2"/>
                <w:lang w:val="es-BO" w:eastAsia="es-BO"/>
              </w:rPr>
              <w:t>1.560,00</w:t>
            </w:r>
          </w:p>
        </w:tc>
        <w:tc>
          <w:tcPr>
            <w:tcW w:w="1297" w:type="dxa"/>
            <w:tcBorders>
              <w:top w:val="single" w:sz="8" w:space="0" w:color="auto"/>
              <w:left w:val="nil"/>
              <w:bottom w:val="single" w:sz="8" w:space="0" w:color="auto"/>
              <w:right w:val="single" w:sz="8" w:space="0" w:color="auto"/>
            </w:tcBorders>
            <w:vAlign w:val="center"/>
          </w:tcPr>
          <w:p w:rsidR="00D74C4C" w:rsidRPr="000A2871" w:rsidRDefault="00D74C4C" w:rsidP="007E4270">
            <w:pPr>
              <w:jc w:val="center"/>
              <w:rPr>
                <w:rFonts w:asciiTheme="minorHAnsi" w:hAnsiTheme="minorHAnsi" w:cstheme="minorHAnsi"/>
                <w:color w:val="1F497D" w:themeColor="text2"/>
                <w:lang w:val="es-BO" w:eastAsia="es-BO"/>
              </w:rPr>
            </w:pPr>
            <w:r w:rsidRPr="000A2871">
              <w:rPr>
                <w:rFonts w:ascii="Calibri" w:hAnsi="Calibri" w:cs="Calibri"/>
                <w:color w:val="1F497D" w:themeColor="text2"/>
                <w:lang w:eastAsia="es-BO"/>
              </w:rPr>
              <w:t>m</w:t>
            </w:r>
            <w:r w:rsidRPr="000A2871">
              <w:rPr>
                <w:rFonts w:ascii="Calibri" w:hAnsi="Calibri" w:cs="Calibri"/>
                <w:color w:val="1F497D" w:themeColor="text2"/>
                <w:vertAlign w:val="superscript"/>
                <w:lang w:eastAsia="es-BO"/>
              </w:rPr>
              <w:t>3</w:t>
            </w:r>
          </w:p>
        </w:tc>
        <w:tc>
          <w:tcPr>
            <w:tcW w:w="1313" w:type="dxa"/>
            <w:tcBorders>
              <w:top w:val="single" w:sz="8" w:space="0" w:color="auto"/>
              <w:left w:val="single" w:sz="8" w:space="0" w:color="auto"/>
              <w:bottom w:val="single" w:sz="8" w:space="0" w:color="auto"/>
              <w:right w:val="single" w:sz="8" w:space="0" w:color="auto"/>
            </w:tcBorders>
            <w:shd w:val="clear" w:color="auto" w:fill="auto"/>
            <w:vAlign w:val="center"/>
          </w:tcPr>
          <w:p w:rsidR="00D74C4C" w:rsidRPr="000A2871" w:rsidRDefault="00D74C4C" w:rsidP="00D74C4C">
            <w:pPr>
              <w:jc w:val="right"/>
              <w:rPr>
                <w:rFonts w:asciiTheme="minorHAnsi" w:hAnsiTheme="minorHAnsi" w:cstheme="minorHAnsi"/>
                <w:color w:val="1F497D" w:themeColor="text2"/>
                <w:lang w:val="es-BO" w:eastAsia="es-BO"/>
              </w:rPr>
            </w:pPr>
            <w:r w:rsidRPr="000A2871">
              <w:rPr>
                <w:rFonts w:asciiTheme="minorHAnsi" w:hAnsiTheme="minorHAnsi" w:cstheme="minorHAnsi"/>
                <w:color w:val="1F497D" w:themeColor="text2"/>
                <w:lang w:val="es-BO" w:eastAsia="es-BO"/>
              </w:rPr>
              <w:t>20,00</w:t>
            </w:r>
          </w:p>
        </w:tc>
        <w:tc>
          <w:tcPr>
            <w:tcW w:w="1672" w:type="dxa"/>
            <w:tcBorders>
              <w:top w:val="nil"/>
              <w:left w:val="nil"/>
              <w:bottom w:val="single" w:sz="8" w:space="0" w:color="auto"/>
              <w:right w:val="single" w:sz="8" w:space="0" w:color="auto"/>
            </w:tcBorders>
            <w:shd w:val="clear" w:color="auto" w:fill="auto"/>
            <w:noWrap/>
            <w:vAlign w:val="center"/>
          </w:tcPr>
          <w:p w:rsidR="00D74C4C" w:rsidRPr="000A2871" w:rsidRDefault="00D74C4C" w:rsidP="00D74C4C">
            <w:pPr>
              <w:jc w:val="right"/>
              <w:rPr>
                <w:rFonts w:asciiTheme="minorHAnsi" w:hAnsiTheme="minorHAnsi" w:cstheme="minorHAnsi"/>
                <w:color w:val="1F497D" w:themeColor="text2"/>
                <w:lang w:val="es-BO" w:eastAsia="es-BO"/>
              </w:rPr>
            </w:pPr>
            <w:r w:rsidRPr="000A2871">
              <w:rPr>
                <w:rFonts w:asciiTheme="minorHAnsi" w:hAnsiTheme="minorHAnsi" w:cstheme="minorHAnsi"/>
                <w:color w:val="1F497D" w:themeColor="text2"/>
                <w:lang w:val="es-BO" w:eastAsia="es-BO"/>
              </w:rPr>
              <w:t>31.200,00</w:t>
            </w:r>
          </w:p>
        </w:tc>
      </w:tr>
      <w:tr w:rsidR="007E4270" w:rsidRPr="000A2871" w:rsidTr="007E4270">
        <w:trPr>
          <w:trHeight w:val="330"/>
        </w:trPr>
        <w:tc>
          <w:tcPr>
            <w:tcW w:w="7874" w:type="dxa"/>
            <w:gridSpan w:val="5"/>
            <w:tcBorders>
              <w:top w:val="single" w:sz="8" w:space="0" w:color="auto"/>
              <w:left w:val="single" w:sz="8" w:space="0" w:color="auto"/>
              <w:bottom w:val="single" w:sz="8" w:space="0" w:color="auto"/>
              <w:right w:val="single" w:sz="8" w:space="0" w:color="000000"/>
            </w:tcBorders>
          </w:tcPr>
          <w:p w:rsidR="007E4270" w:rsidRPr="000A2871" w:rsidRDefault="007E4270" w:rsidP="00D74C4C">
            <w:pPr>
              <w:jc w:val="right"/>
              <w:rPr>
                <w:rFonts w:asciiTheme="minorHAnsi" w:hAnsiTheme="minorHAnsi" w:cstheme="minorHAnsi"/>
                <w:b/>
                <w:bCs/>
                <w:color w:val="1F497D" w:themeColor="text2"/>
                <w:sz w:val="22"/>
                <w:szCs w:val="22"/>
                <w:lang w:val="es-BO" w:eastAsia="es-BO"/>
              </w:rPr>
            </w:pPr>
            <w:r w:rsidRPr="000A2871">
              <w:rPr>
                <w:rFonts w:asciiTheme="minorHAnsi" w:hAnsiTheme="minorHAnsi" w:cstheme="minorHAnsi"/>
                <w:b/>
                <w:bCs/>
                <w:color w:val="1F497D" w:themeColor="text2"/>
                <w:sz w:val="22"/>
                <w:szCs w:val="22"/>
                <w:lang w:val="es-BO" w:eastAsia="es-BO"/>
              </w:rPr>
              <w:t>TOTAL</w:t>
            </w:r>
          </w:p>
        </w:tc>
        <w:tc>
          <w:tcPr>
            <w:tcW w:w="1672" w:type="dxa"/>
            <w:tcBorders>
              <w:top w:val="nil"/>
              <w:left w:val="nil"/>
              <w:bottom w:val="single" w:sz="8" w:space="0" w:color="auto"/>
              <w:right w:val="single" w:sz="8" w:space="0" w:color="auto"/>
            </w:tcBorders>
            <w:shd w:val="clear" w:color="auto" w:fill="auto"/>
            <w:noWrap/>
            <w:vAlign w:val="center"/>
            <w:hideMark/>
          </w:tcPr>
          <w:p w:rsidR="007E4270" w:rsidRPr="000A2871" w:rsidRDefault="007E4270" w:rsidP="00D74C4C">
            <w:pPr>
              <w:jc w:val="right"/>
              <w:rPr>
                <w:rFonts w:asciiTheme="minorHAnsi" w:hAnsiTheme="minorHAnsi" w:cstheme="minorHAnsi"/>
                <w:color w:val="1F497D" w:themeColor="text2"/>
                <w:sz w:val="22"/>
                <w:szCs w:val="22"/>
                <w:lang w:val="es-BO" w:eastAsia="es-BO"/>
              </w:rPr>
            </w:pPr>
            <w:r w:rsidRPr="000A2871">
              <w:rPr>
                <w:rFonts w:asciiTheme="minorHAnsi" w:hAnsiTheme="minorHAnsi" w:cstheme="minorHAnsi"/>
                <w:color w:val="1F497D" w:themeColor="text2"/>
                <w:sz w:val="22"/>
                <w:szCs w:val="22"/>
                <w:lang w:val="es-BO" w:eastAsia="es-BO"/>
              </w:rPr>
              <w:t>31.200,00</w:t>
            </w:r>
          </w:p>
        </w:tc>
      </w:tr>
    </w:tbl>
    <w:p w:rsidR="0020228F" w:rsidRPr="000A2871" w:rsidRDefault="0020228F" w:rsidP="00CD7DE0">
      <w:pPr>
        <w:tabs>
          <w:tab w:val="left" w:pos="5691"/>
        </w:tabs>
        <w:rPr>
          <w:rFonts w:asciiTheme="minorHAnsi" w:hAnsiTheme="minorHAnsi" w:cstheme="minorHAnsi"/>
          <w:b/>
          <w:color w:val="1F497D" w:themeColor="text2"/>
          <w:sz w:val="22"/>
          <w:szCs w:val="22"/>
        </w:rPr>
      </w:pPr>
    </w:p>
    <w:p w:rsidR="00D74C4C" w:rsidRPr="000A2871" w:rsidRDefault="00D74C4C" w:rsidP="00D74C4C">
      <w:pPr>
        <w:jc w:val="both"/>
        <w:rPr>
          <w:rFonts w:ascii="Calibri" w:hAnsi="Calibri" w:cs="Arial"/>
          <w:color w:val="1F497D" w:themeColor="text2"/>
          <w:sz w:val="22"/>
          <w:szCs w:val="22"/>
        </w:rPr>
      </w:pPr>
      <w:r w:rsidRPr="000A2871">
        <w:rPr>
          <w:rFonts w:ascii="Calibri" w:hAnsi="Calibri" w:cs="Arial"/>
          <w:color w:val="1F497D" w:themeColor="text2"/>
          <w:sz w:val="22"/>
          <w:szCs w:val="22"/>
        </w:rPr>
        <w:t>(*) La cantidad requerida para el presente proceso es una cantidad máxima estimada, ya que puede variar dependiendo de la cantidad de abolladuras que presenten las garrafas, misma cantidad estará en función a requerimiento.</w:t>
      </w:r>
    </w:p>
    <w:p w:rsidR="00D74C4C" w:rsidRPr="000A2871" w:rsidRDefault="00D74C4C" w:rsidP="00CD7DE0">
      <w:pPr>
        <w:tabs>
          <w:tab w:val="left" w:pos="5691"/>
        </w:tabs>
        <w:rPr>
          <w:rFonts w:asciiTheme="minorHAnsi" w:hAnsiTheme="minorHAnsi" w:cstheme="minorHAnsi"/>
          <w:b/>
          <w:color w:val="1F497D" w:themeColor="text2"/>
          <w:sz w:val="22"/>
          <w:szCs w:val="22"/>
        </w:rPr>
      </w:pPr>
    </w:p>
    <w:p w:rsidR="00101D19" w:rsidRPr="000A2871" w:rsidRDefault="00101D19" w:rsidP="00CD7DE0">
      <w:pPr>
        <w:tabs>
          <w:tab w:val="left" w:pos="5691"/>
        </w:tabs>
        <w:rPr>
          <w:rFonts w:asciiTheme="minorHAnsi" w:hAnsiTheme="minorHAnsi" w:cstheme="minorHAnsi"/>
          <w:b/>
          <w:color w:val="1F497D" w:themeColor="text2"/>
          <w:sz w:val="22"/>
          <w:szCs w:val="22"/>
        </w:rPr>
      </w:pPr>
    </w:p>
    <w:p w:rsidR="005C5A6C" w:rsidRPr="000A2871" w:rsidRDefault="005C5A6C" w:rsidP="00B37050">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PARTE I</w:t>
      </w:r>
    </w:p>
    <w:p w:rsidR="0062797D" w:rsidRPr="000A2871" w:rsidRDefault="0062797D" w:rsidP="00B37050">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INFORMACIÓN GENERAL A LOS PROPONENTES</w:t>
      </w:r>
    </w:p>
    <w:p w:rsidR="0062797D" w:rsidRPr="000A2871" w:rsidRDefault="0062797D" w:rsidP="00B37050">
      <w:pPr>
        <w:jc w:val="center"/>
        <w:rPr>
          <w:rFonts w:asciiTheme="minorHAnsi" w:hAnsiTheme="minorHAnsi" w:cstheme="minorHAnsi"/>
          <w:b/>
          <w:color w:val="1F497D" w:themeColor="text2"/>
          <w:sz w:val="22"/>
          <w:szCs w:val="22"/>
        </w:rPr>
      </w:pPr>
    </w:p>
    <w:p w:rsidR="00FF659D" w:rsidRPr="000A2871"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NORMATIVA APLICABLE AL PROCESO DE CONTRATACIÓN</w:t>
      </w:r>
      <w:r w:rsidR="00A35855" w:rsidRPr="000A2871">
        <w:rPr>
          <w:rFonts w:asciiTheme="minorHAnsi" w:hAnsiTheme="minorHAnsi" w:cstheme="minorHAnsi"/>
          <w:b/>
          <w:color w:val="1F497D" w:themeColor="text2"/>
          <w:sz w:val="22"/>
          <w:szCs w:val="22"/>
        </w:rPr>
        <w:t>.-</w:t>
      </w:r>
    </w:p>
    <w:p w:rsidR="00FF659D" w:rsidRPr="000A2871" w:rsidRDefault="00FF659D" w:rsidP="003D74D3">
      <w:pPr>
        <w:jc w:val="center"/>
        <w:rPr>
          <w:rFonts w:asciiTheme="minorHAnsi" w:hAnsiTheme="minorHAnsi" w:cstheme="minorHAnsi"/>
          <w:color w:val="1F497D" w:themeColor="text2"/>
          <w:sz w:val="22"/>
          <w:szCs w:val="22"/>
        </w:rPr>
      </w:pPr>
    </w:p>
    <w:p w:rsidR="00142428" w:rsidRPr="000A2871" w:rsidRDefault="00142428" w:rsidP="00142428">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0A2871" w:rsidRDefault="00FF659D" w:rsidP="00B37050">
      <w:pPr>
        <w:ind w:left="426"/>
        <w:jc w:val="both"/>
        <w:rPr>
          <w:rFonts w:asciiTheme="minorHAnsi" w:hAnsiTheme="minorHAnsi" w:cstheme="minorHAnsi"/>
          <w:color w:val="1F497D" w:themeColor="text2"/>
          <w:sz w:val="22"/>
          <w:szCs w:val="22"/>
        </w:rPr>
      </w:pPr>
    </w:p>
    <w:p w:rsidR="00FF659D" w:rsidRPr="000A2871"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PROPONENTES ELEGIBLES</w:t>
      </w:r>
      <w:r w:rsidR="00A35855" w:rsidRPr="000A2871">
        <w:rPr>
          <w:rFonts w:asciiTheme="minorHAnsi" w:hAnsiTheme="minorHAnsi" w:cstheme="minorHAnsi"/>
          <w:b/>
          <w:color w:val="1F497D" w:themeColor="text2"/>
          <w:sz w:val="22"/>
          <w:szCs w:val="22"/>
        </w:rPr>
        <w:t>.-</w:t>
      </w:r>
    </w:p>
    <w:p w:rsidR="00FF659D" w:rsidRPr="000A2871" w:rsidRDefault="00FF659D" w:rsidP="00B37050">
      <w:pPr>
        <w:ind w:left="426"/>
        <w:jc w:val="both"/>
        <w:rPr>
          <w:rFonts w:asciiTheme="minorHAnsi" w:hAnsiTheme="minorHAnsi" w:cstheme="minorHAnsi"/>
          <w:b/>
          <w:color w:val="1F497D" w:themeColor="text2"/>
          <w:sz w:val="22"/>
          <w:szCs w:val="22"/>
        </w:rPr>
      </w:pPr>
    </w:p>
    <w:p w:rsidR="00EF0767" w:rsidRPr="000A2871" w:rsidDel="00396DB8" w:rsidRDefault="00EF0767" w:rsidP="00EF0767">
      <w:pPr>
        <w:pStyle w:val="Prrafodelista"/>
        <w:ind w:left="426"/>
        <w:jc w:val="both"/>
        <w:rPr>
          <w:rFonts w:asciiTheme="minorHAnsi" w:hAnsiTheme="minorHAnsi" w:cstheme="minorHAnsi"/>
          <w:color w:val="1F497D" w:themeColor="text2"/>
          <w:sz w:val="22"/>
          <w:szCs w:val="22"/>
        </w:rPr>
      </w:pPr>
      <w:r w:rsidRPr="000A2871" w:rsidDel="00396DB8">
        <w:rPr>
          <w:rFonts w:asciiTheme="minorHAnsi" w:hAnsiTheme="minorHAnsi" w:cstheme="minorHAnsi"/>
          <w:color w:val="1F497D" w:themeColor="text2"/>
          <w:sz w:val="22"/>
          <w:szCs w:val="22"/>
        </w:rPr>
        <w:t>Podrán participar en la presente convocatoria los proponentes legalmente constituidos</w:t>
      </w:r>
      <w:r w:rsidRPr="000A2871">
        <w:rPr>
          <w:rFonts w:asciiTheme="minorHAnsi" w:hAnsiTheme="minorHAnsi" w:cstheme="minorHAnsi"/>
          <w:color w:val="1F497D" w:themeColor="text2"/>
          <w:sz w:val="22"/>
          <w:szCs w:val="22"/>
        </w:rPr>
        <w:t>:</w:t>
      </w:r>
    </w:p>
    <w:p w:rsidR="00EF0767" w:rsidRPr="000A2871" w:rsidRDefault="00EF0767" w:rsidP="00EF0767">
      <w:pPr>
        <w:pStyle w:val="Prrafodelista"/>
        <w:ind w:left="426"/>
        <w:jc w:val="both"/>
        <w:rPr>
          <w:rFonts w:asciiTheme="minorHAnsi" w:hAnsiTheme="minorHAnsi" w:cstheme="minorHAnsi"/>
          <w:color w:val="1F497D" w:themeColor="text2"/>
          <w:sz w:val="22"/>
          <w:szCs w:val="22"/>
        </w:rPr>
      </w:pPr>
    </w:p>
    <w:p w:rsidR="00C14D10" w:rsidRPr="000A2871" w:rsidRDefault="00B41F6C" w:rsidP="0076173B">
      <w:pPr>
        <w:pStyle w:val="Prrafodelista"/>
        <w:numPr>
          <w:ilvl w:val="0"/>
          <w:numId w:val="17"/>
        </w:numPr>
        <w:ind w:left="851"/>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Personas naturales con capacidad de contratar. </w:t>
      </w:r>
      <w:r w:rsidR="00C14D10" w:rsidRPr="000A2871">
        <w:rPr>
          <w:rFonts w:asciiTheme="minorHAnsi" w:hAnsiTheme="minorHAnsi" w:cstheme="minorHAnsi"/>
          <w:color w:val="1F497D" w:themeColor="text2"/>
          <w:sz w:val="22"/>
          <w:szCs w:val="22"/>
        </w:rPr>
        <w:t>Para cuantías menores a Bs</w:t>
      </w:r>
      <w:r w:rsidR="00485A76" w:rsidRPr="000A2871">
        <w:rPr>
          <w:rFonts w:asciiTheme="minorHAnsi" w:hAnsiTheme="minorHAnsi" w:cstheme="minorHAnsi"/>
          <w:color w:val="1F497D" w:themeColor="text2"/>
          <w:sz w:val="22"/>
          <w:szCs w:val="22"/>
        </w:rPr>
        <w:t xml:space="preserve"> </w:t>
      </w:r>
      <w:r w:rsidR="00C14D10" w:rsidRPr="000A2871">
        <w:rPr>
          <w:rFonts w:asciiTheme="minorHAnsi" w:hAnsiTheme="minorHAnsi" w:cstheme="minorHAnsi"/>
          <w:color w:val="1F497D" w:themeColor="text2"/>
          <w:sz w:val="22"/>
          <w:szCs w:val="22"/>
        </w:rPr>
        <w:t>1.000.000</w:t>
      </w:r>
      <w:r w:rsidR="00485A76" w:rsidRPr="000A2871">
        <w:rPr>
          <w:rFonts w:asciiTheme="minorHAnsi" w:hAnsiTheme="minorHAnsi" w:cstheme="minorHAnsi"/>
          <w:color w:val="1F497D" w:themeColor="text2"/>
          <w:sz w:val="22"/>
          <w:szCs w:val="22"/>
        </w:rPr>
        <w:t>,00</w:t>
      </w:r>
      <w:r w:rsidR="00C14D10" w:rsidRPr="000A2871">
        <w:rPr>
          <w:rFonts w:asciiTheme="minorHAnsi" w:hAnsiTheme="minorHAnsi" w:cstheme="minorHAnsi"/>
          <w:color w:val="1F497D" w:themeColor="text2"/>
          <w:sz w:val="22"/>
          <w:szCs w:val="22"/>
        </w:rPr>
        <w:t>.- (Un Millón 00/100 Bolivianos).</w:t>
      </w:r>
    </w:p>
    <w:p w:rsidR="004668B6" w:rsidRPr="000A2871" w:rsidRDefault="004668B6" w:rsidP="0076173B">
      <w:pPr>
        <w:pStyle w:val="Prrafodelista"/>
        <w:numPr>
          <w:ilvl w:val="0"/>
          <w:numId w:val="17"/>
        </w:numPr>
        <w:ind w:left="851"/>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lang w:val="es-BO"/>
        </w:rPr>
        <w:t>Empresas nacionales.</w:t>
      </w:r>
    </w:p>
    <w:p w:rsidR="004668B6" w:rsidRPr="000A2871" w:rsidRDefault="004668B6" w:rsidP="0076173B">
      <w:pPr>
        <w:pStyle w:val="Prrafodelista"/>
        <w:numPr>
          <w:ilvl w:val="0"/>
          <w:numId w:val="17"/>
        </w:numPr>
        <w:ind w:left="851"/>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lang w:val="es-BO"/>
        </w:rPr>
        <w:t xml:space="preserve">Empresas extranjeras. </w:t>
      </w:r>
    </w:p>
    <w:p w:rsidR="004668B6" w:rsidRPr="000A2871"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Asociaciones Accidentales conformadas por empresas nacionales.</w:t>
      </w:r>
    </w:p>
    <w:p w:rsidR="004668B6" w:rsidRPr="000A2871"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Asociaciones Accidentales conformadas por empresas nacionales y extranjeras.</w:t>
      </w:r>
    </w:p>
    <w:p w:rsidR="004668B6" w:rsidRPr="000A2871"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Asociaciones Accidentales conformadas por empresas extranjeras.</w:t>
      </w:r>
    </w:p>
    <w:p w:rsidR="004668B6" w:rsidRPr="000A2871"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Micro y Pequeñas Empresas – MyPES.</w:t>
      </w:r>
    </w:p>
    <w:p w:rsidR="00EF0767" w:rsidRPr="000A2871" w:rsidRDefault="00EF0767"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Cooperativas (cuando sus documentos de constitución así lo determinen)</w:t>
      </w:r>
    </w:p>
    <w:p w:rsidR="00480436" w:rsidRPr="000A2871" w:rsidRDefault="00480436" w:rsidP="006F058D">
      <w:pPr>
        <w:pStyle w:val="Prrafodelista"/>
        <w:ind w:left="426"/>
        <w:jc w:val="both"/>
        <w:rPr>
          <w:rFonts w:asciiTheme="minorHAnsi" w:hAnsiTheme="minorHAnsi" w:cstheme="minorHAnsi"/>
          <w:color w:val="1F497D" w:themeColor="text2"/>
          <w:sz w:val="22"/>
          <w:szCs w:val="22"/>
        </w:rPr>
      </w:pPr>
    </w:p>
    <w:p w:rsidR="00FF659D" w:rsidRPr="000A2871" w:rsidRDefault="00FF659D" w:rsidP="00620C21">
      <w:pPr>
        <w:numPr>
          <w:ilvl w:val="0"/>
          <w:numId w:val="3"/>
        </w:numPr>
        <w:ind w:left="425" w:hanging="425"/>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IMPEDIDOS PARA PARTICIPAR EN LOS PROCESOS DE CONTRATACIÓN</w:t>
      </w:r>
      <w:r w:rsidR="00A35855" w:rsidRPr="000A2871">
        <w:rPr>
          <w:rFonts w:asciiTheme="minorHAnsi" w:hAnsiTheme="minorHAnsi" w:cstheme="minorHAnsi"/>
          <w:b/>
          <w:color w:val="1F497D" w:themeColor="text2"/>
          <w:sz w:val="22"/>
          <w:szCs w:val="22"/>
        </w:rPr>
        <w:t>.-</w:t>
      </w:r>
    </w:p>
    <w:p w:rsidR="00FF659D" w:rsidRPr="000A2871" w:rsidRDefault="00FF659D" w:rsidP="00620C21">
      <w:pPr>
        <w:ind w:left="425"/>
        <w:jc w:val="both"/>
        <w:rPr>
          <w:rFonts w:asciiTheme="minorHAnsi" w:hAnsiTheme="minorHAnsi" w:cstheme="minorHAnsi"/>
          <w:b/>
          <w:color w:val="1F497D" w:themeColor="text2"/>
          <w:sz w:val="22"/>
          <w:szCs w:val="22"/>
        </w:rPr>
      </w:pPr>
    </w:p>
    <w:p w:rsidR="00983825" w:rsidRPr="000A2871" w:rsidRDefault="00983825" w:rsidP="00620C21">
      <w:pPr>
        <w:pStyle w:val="Prrafodelista"/>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983825" w:rsidRPr="000A2871" w:rsidRDefault="00983825" w:rsidP="00620C21">
      <w:pPr>
        <w:pStyle w:val="Prrafodelista"/>
        <w:ind w:left="709" w:hanging="283"/>
        <w:jc w:val="both"/>
        <w:rPr>
          <w:rFonts w:asciiTheme="minorHAnsi" w:hAnsiTheme="minorHAnsi" w:cstheme="minorHAnsi"/>
          <w:color w:val="1F497D" w:themeColor="text2"/>
          <w:sz w:val="22"/>
          <w:szCs w:val="22"/>
        </w:rPr>
      </w:pPr>
    </w:p>
    <w:p w:rsidR="00983825" w:rsidRPr="000A2871" w:rsidRDefault="00983825" w:rsidP="0076173B">
      <w:pPr>
        <w:pStyle w:val="Sinespaciado4"/>
        <w:numPr>
          <w:ilvl w:val="0"/>
          <w:numId w:val="21"/>
        </w:numPr>
        <w:ind w:left="851"/>
        <w:jc w:val="both"/>
        <w:rPr>
          <w:color w:val="1F497D" w:themeColor="text2"/>
        </w:rPr>
      </w:pPr>
      <w:r w:rsidRPr="000A2871">
        <w:rPr>
          <w:color w:val="1F497D" w:themeColor="text2"/>
        </w:rPr>
        <w:t xml:space="preserve">Que tengan deudas pendientes con el Estado, establecidas mediante pliegos de cargo ejecutoriados y no pagados. </w:t>
      </w:r>
    </w:p>
    <w:p w:rsidR="00983825" w:rsidRPr="000A2871" w:rsidRDefault="00983825" w:rsidP="0076173B">
      <w:pPr>
        <w:pStyle w:val="Sinespaciado4"/>
        <w:numPr>
          <w:ilvl w:val="0"/>
          <w:numId w:val="21"/>
        </w:numPr>
        <w:ind w:left="851"/>
        <w:jc w:val="both"/>
        <w:rPr>
          <w:color w:val="1F497D" w:themeColor="text2"/>
        </w:rPr>
      </w:pPr>
      <w:r w:rsidRPr="000A2871">
        <w:rPr>
          <w:color w:val="1F497D" w:themeColor="text2"/>
        </w:rPr>
        <w:t>Que tengan sentencia ejecutoriada, con impedimento para ejercer el comercio.</w:t>
      </w:r>
    </w:p>
    <w:p w:rsidR="00983825" w:rsidRPr="000A2871" w:rsidRDefault="00983825" w:rsidP="0076173B">
      <w:pPr>
        <w:pStyle w:val="Sinespaciado4"/>
        <w:numPr>
          <w:ilvl w:val="0"/>
          <w:numId w:val="21"/>
        </w:numPr>
        <w:ind w:left="851"/>
        <w:jc w:val="both"/>
        <w:rPr>
          <w:color w:val="1F497D" w:themeColor="text2"/>
        </w:rPr>
      </w:pPr>
      <w:r w:rsidRPr="000A2871">
        <w:rPr>
          <w:color w:val="1F497D" w:themeColor="text2"/>
        </w:rPr>
        <w:t xml:space="preserve">Que se encuentren cumpliendo sanción penal establecida mediante sentencia ejecutoriada por delitos comprendidos en la Ley N º 1743, de 15 de enero de 1997, que aprueba y ratifica la </w:t>
      </w:r>
      <w:r w:rsidRPr="000A2871">
        <w:rPr>
          <w:color w:val="1F497D" w:themeColor="text2"/>
        </w:rPr>
        <w:lastRenderedPageBreak/>
        <w:t>convención Interamericana contra la corrupción o sus equivalentes previstos en el Código Penal y Ley Anticorrupción Marcelo Quiroga Santa Cruz.</w:t>
      </w:r>
    </w:p>
    <w:p w:rsidR="00983825" w:rsidRPr="000A2871" w:rsidRDefault="00983825" w:rsidP="0076173B">
      <w:pPr>
        <w:pStyle w:val="Sinespaciado4"/>
        <w:numPr>
          <w:ilvl w:val="0"/>
          <w:numId w:val="21"/>
        </w:numPr>
        <w:ind w:left="851"/>
        <w:jc w:val="both"/>
        <w:rPr>
          <w:color w:val="1F497D" w:themeColor="text2"/>
        </w:rPr>
      </w:pPr>
      <w:r w:rsidRPr="000A2871">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0A2871">
        <w:rPr>
          <w:color w:val="1F497D" w:themeColor="text2"/>
        </w:rPr>
        <w:t>tratación (DBC).</w:t>
      </w:r>
    </w:p>
    <w:p w:rsidR="00983825" w:rsidRPr="000A2871" w:rsidRDefault="00983825" w:rsidP="0076173B">
      <w:pPr>
        <w:pStyle w:val="Sinespaciado4"/>
        <w:numPr>
          <w:ilvl w:val="0"/>
          <w:numId w:val="21"/>
        </w:numPr>
        <w:ind w:left="851"/>
        <w:jc w:val="both"/>
        <w:rPr>
          <w:color w:val="1F497D" w:themeColor="text2"/>
        </w:rPr>
      </w:pPr>
      <w:r w:rsidRPr="000A2871">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983825" w:rsidRPr="000A2871" w:rsidRDefault="00983825" w:rsidP="0076173B">
      <w:pPr>
        <w:pStyle w:val="Sinespaciado4"/>
        <w:numPr>
          <w:ilvl w:val="0"/>
          <w:numId w:val="21"/>
        </w:numPr>
        <w:ind w:left="851"/>
        <w:jc w:val="both"/>
        <w:rPr>
          <w:color w:val="1F497D" w:themeColor="text2"/>
        </w:rPr>
      </w:pPr>
      <w:r w:rsidRPr="000A2871">
        <w:rPr>
          <w:color w:val="1F497D" w:themeColor="text2"/>
        </w:rPr>
        <w:t>Que hubiesen declarado su disolución o quiebra.</w:t>
      </w:r>
    </w:p>
    <w:p w:rsidR="00983825" w:rsidRPr="000A2871" w:rsidRDefault="00983825" w:rsidP="0076173B">
      <w:pPr>
        <w:pStyle w:val="Sinespaciado4"/>
        <w:numPr>
          <w:ilvl w:val="0"/>
          <w:numId w:val="21"/>
        </w:numPr>
        <w:ind w:left="851"/>
        <w:jc w:val="both"/>
        <w:rPr>
          <w:color w:val="1F497D" w:themeColor="text2"/>
        </w:rPr>
      </w:pPr>
      <w:r w:rsidRPr="000A2871">
        <w:rPr>
          <w:color w:val="1F497D" w:themeColor="text2"/>
        </w:rPr>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0A2871">
        <w:rPr>
          <w:color w:val="1F497D" w:themeColor="text2"/>
        </w:rPr>
        <w:t xml:space="preserve">Las </w:t>
      </w:r>
      <w:r w:rsidRPr="000A2871">
        <w:rPr>
          <w:color w:val="1F497D" w:themeColor="text2"/>
        </w:rPr>
        <w:t>Familia</w:t>
      </w:r>
      <w:r w:rsidR="001709A5" w:rsidRPr="000A2871">
        <w:rPr>
          <w:color w:val="1F497D" w:themeColor="text2"/>
        </w:rPr>
        <w:t>s y Proceso Familiar</w:t>
      </w:r>
      <w:r w:rsidRPr="000A2871">
        <w:rPr>
          <w:color w:val="1F497D" w:themeColor="text2"/>
        </w:rPr>
        <w:t xml:space="preserve"> del Estado Plurinacional de Bolivia.</w:t>
      </w:r>
    </w:p>
    <w:p w:rsidR="00983825" w:rsidRPr="000A2871" w:rsidRDefault="00983825" w:rsidP="0076173B">
      <w:pPr>
        <w:pStyle w:val="Sinespaciado4"/>
        <w:numPr>
          <w:ilvl w:val="0"/>
          <w:numId w:val="21"/>
        </w:numPr>
        <w:ind w:left="851"/>
        <w:jc w:val="both"/>
        <w:rPr>
          <w:color w:val="1F497D" w:themeColor="text2"/>
        </w:rPr>
      </w:pPr>
      <w:r w:rsidRPr="000A2871">
        <w:rPr>
          <w:color w:val="1F497D" w:themeColor="text2"/>
        </w:rPr>
        <w:t>Los ex funcionarios o trabajadores de YPFB hasta un (1) año antes del inicio del proceso de contratación, así como de las empresas controladas por éstos.</w:t>
      </w:r>
    </w:p>
    <w:p w:rsidR="00983825" w:rsidRPr="000A2871" w:rsidRDefault="00983825" w:rsidP="0076173B">
      <w:pPr>
        <w:pStyle w:val="Sinespaciado4"/>
        <w:numPr>
          <w:ilvl w:val="0"/>
          <w:numId w:val="21"/>
        </w:numPr>
        <w:ind w:left="851"/>
        <w:jc w:val="both"/>
        <w:rPr>
          <w:color w:val="1F497D" w:themeColor="text2"/>
        </w:rPr>
      </w:pPr>
      <w:r w:rsidRPr="000A2871">
        <w:rPr>
          <w:color w:val="1F497D" w:themeColor="text2"/>
        </w:rPr>
        <w:t>El personal que ejerce funciones en YPFB, sus empresas subsidiaras y afiliadas, así como en las Empresas Subsidiarias de la Empresa Estatal Petrolera.</w:t>
      </w:r>
    </w:p>
    <w:p w:rsidR="00983825" w:rsidRPr="000A2871" w:rsidRDefault="00983825" w:rsidP="0076173B">
      <w:pPr>
        <w:pStyle w:val="Sinespaciado4"/>
        <w:numPr>
          <w:ilvl w:val="0"/>
          <w:numId w:val="21"/>
        </w:numPr>
        <w:ind w:left="851"/>
        <w:jc w:val="both"/>
        <w:rPr>
          <w:color w:val="1F497D" w:themeColor="text2"/>
        </w:rPr>
      </w:pPr>
      <w:r w:rsidRPr="000A2871">
        <w:rPr>
          <w:color w:val="1F497D" w:themeColor="text2"/>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0A2871" w:rsidRDefault="00983825" w:rsidP="0076173B">
      <w:pPr>
        <w:pStyle w:val="Sinespaciado4"/>
        <w:numPr>
          <w:ilvl w:val="0"/>
          <w:numId w:val="21"/>
        </w:numPr>
        <w:ind w:left="851"/>
        <w:jc w:val="both"/>
        <w:rPr>
          <w:color w:val="1F497D" w:themeColor="text2"/>
        </w:rPr>
      </w:pPr>
      <w:r w:rsidRPr="000A2871">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0A2871" w:rsidRDefault="001709A5" w:rsidP="00215857">
      <w:pPr>
        <w:jc w:val="both"/>
        <w:rPr>
          <w:rFonts w:asciiTheme="minorHAnsi" w:eastAsiaTheme="minorHAnsi" w:hAnsiTheme="minorHAnsi" w:cstheme="minorHAnsi"/>
          <w:color w:val="1F497D" w:themeColor="text2"/>
          <w:sz w:val="22"/>
          <w:szCs w:val="22"/>
          <w:lang w:val="es-BO"/>
        </w:rPr>
      </w:pPr>
    </w:p>
    <w:p w:rsidR="00215857" w:rsidRPr="000A2871" w:rsidRDefault="001709A5" w:rsidP="00C96409">
      <w:pPr>
        <w:pStyle w:val="Prrafodelista"/>
        <w:ind w:left="426"/>
        <w:jc w:val="both"/>
        <w:rPr>
          <w:rFonts w:asciiTheme="minorHAnsi" w:eastAsiaTheme="minorHAnsi" w:hAnsiTheme="minorHAnsi" w:cstheme="minorHAnsi"/>
          <w:color w:val="1F497D" w:themeColor="text2"/>
          <w:sz w:val="22"/>
          <w:szCs w:val="22"/>
          <w:lang w:val="es-BO"/>
        </w:rPr>
      </w:pPr>
      <w:r w:rsidRPr="000A2871">
        <w:rPr>
          <w:rFonts w:asciiTheme="minorHAnsi" w:eastAsiaTheme="minorHAnsi" w:hAnsiTheme="minorHAnsi" w:cstheme="minorHAnsi"/>
          <w:color w:val="1F497D" w:themeColor="text2"/>
          <w:sz w:val="22"/>
          <w:szCs w:val="22"/>
          <w:lang w:val="es-BO"/>
        </w:rPr>
        <w:t>Con relación a los incisos j) y k), la entidad deberá registrar la información en el SICOES, según condiciones y plazos establecidos en el Manual de Operaciones del SICOES.</w:t>
      </w:r>
    </w:p>
    <w:p w:rsidR="001709A5" w:rsidRPr="000A2871" w:rsidRDefault="001709A5" w:rsidP="00215857">
      <w:pPr>
        <w:jc w:val="both"/>
        <w:rPr>
          <w:rFonts w:asciiTheme="minorHAnsi" w:eastAsiaTheme="minorHAnsi" w:hAnsiTheme="minorHAnsi" w:cstheme="minorHAnsi"/>
          <w:color w:val="1F497D" w:themeColor="text2"/>
          <w:sz w:val="22"/>
          <w:szCs w:val="22"/>
          <w:lang w:val="es-BO"/>
        </w:rPr>
      </w:pPr>
    </w:p>
    <w:p w:rsidR="0042668B" w:rsidRPr="000A2871"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PLAZOS Y HORARIOS</w:t>
      </w:r>
      <w:r w:rsidR="00227951" w:rsidRPr="000A2871">
        <w:rPr>
          <w:rFonts w:asciiTheme="minorHAnsi" w:hAnsiTheme="minorHAnsi" w:cstheme="minorHAnsi"/>
          <w:b/>
          <w:color w:val="1F497D" w:themeColor="text2"/>
          <w:sz w:val="22"/>
          <w:szCs w:val="22"/>
        </w:rPr>
        <w:t xml:space="preserve"> ADMINISTRATIVOS</w:t>
      </w:r>
      <w:r w:rsidR="00A35855" w:rsidRPr="000A2871">
        <w:rPr>
          <w:rFonts w:asciiTheme="minorHAnsi" w:hAnsiTheme="minorHAnsi" w:cstheme="minorHAnsi"/>
          <w:b/>
          <w:color w:val="1F497D" w:themeColor="text2"/>
          <w:sz w:val="22"/>
          <w:szCs w:val="22"/>
        </w:rPr>
        <w:t>.-</w:t>
      </w:r>
    </w:p>
    <w:p w:rsidR="0042668B" w:rsidRPr="000A2871" w:rsidRDefault="0042668B" w:rsidP="00B37050">
      <w:pPr>
        <w:pStyle w:val="Prrafodelista"/>
        <w:ind w:left="426"/>
        <w:jc w:val="both"/>
        <w:rPr>
          <w:rFonts w:asciiTheme="minorHAnsi" w:hAnsiTheme="minorHAnsi" w:cstheme="minorHAnsi"/>
          <w:color w:val="1F497D" w:themeColor="text2"/>
          <w:sz w:val="22"/>
          <w:szCs w:val="22"/>
        </w:rPr>
      </w:pPr>
    </w:p>
    <w:p w:rsidR="0042668B" w:rsidRPr="000A2871" w:rsidRDefault="0042668B" w:rsidP="00B37050">
      <w:pPr>
        <w:pStyle w:val="Prrafodelista"/>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0A2871" w:rsidRDefault="0042668B" w:rsidP="00B37050">
      <w:pPr>
        <w:pStyle w:val="Prrafodelista"/>
        <w:ind w:left="426"/>
        <w:jc w:val="both"/>
        <w:rPr>
          <w:rFonts w:asciiTheme="minorHAnsi" w:hAnsiTheme="minorHAnsi" w:cstheme="minorHAnsi"/>
          <w:color w:val="1F497D" w:themeColor="text2"/>
          <w:sz w:val="22"/>
          <w:szCs w:val="22"/>
        </w:rPr>
      </w:pPr>
    </w:p>
    <w:p w:rsidR="00641C2C" w:rsidRPr="000A2871" w:rsidRDefault="0042668B" w:rsidP="00641C2C">
      <w:pPr>
        <w:pStyle w:val="Prrafodelista"/>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Son consideradas horas hábiles administrativas, las que rigen en YPFB</w:t>
      </w:r>
      <w:r w:rsidR="00641C2C" w:rsidRPr="000A2871">
        <w:rPr>
          <w:rFonts w:asciiTheme="minorHAnsi" w:hAnsiTheme="minorHAnsi" w:cstheme="minorHAnsi"/>
          <w:color w:val="1F497D" w:themeColor="text2"/>
          <w:sz w:val="22"/>
          <w:szCs w:val="22"/>
        </w:rPr>
        <w:t>,</w:t>
      </w:r>
      <w:r w:rsidR="00B61C46" w:rsidRPr="000A2871">
        <w:rPr>
          <w:rFonts w:asciiTheme="minorHAnsi" w:hAnsiTheme="minorHAnsi" w:cstheme="minorHAnsi"/>
          <w:color w:val="1F497D" w:themeColor="text2"/>
          <w:sz w:val="22"/>
          <w:szCs w:val="22"/>
        </w:rPr>
        <w:t xml:space="preserve"> como horario de trabajo,</w:t>
      </w:r>
      <w:r w:rsidRPr="000A2871">
        <w:rPr>
          <w:rFonts w:asciiTheme="minorHAnsi" w:hAnsiTheme="minorHAnsi" w:cstheme="minorHAnsi"/>
          <w:color w:val="1F497D" w:themeColor="text2"/>
          <w:sz w:val="22"/>
          <w:szCs w:val="22"/>
        </w:rPr>
        <w:t xml:space="preserve"> en concordancia con el huso horario del Estado Plurinacional de Bolivia.</w:t>
      </w:r>
    </w:p>
    <w:p w:rsidR="0042668B" w:rsidRPr="000A2871" w:rsidRDefault="0042668B" w:rsidP="00B37050">
      <w:pPr>
        <w:ind w:left="708"/>
        <w:jc w:val="both"/>
        <w:rPr>
          <w:rFonts w:asciiTheme="minorHAnsi" w:hAnsiTheme="minorHAnsi" w:cstheme="minorHAnsi"/>
          <w:color w:val="1F497D" w:themeColor="text2"/>
          <w:sz w:val="22"/>
          <w:szCs w:val="22"/>
        </w:rPr>
      </w:pPr>
    </w:p>
    <w:p w:rsidR="0042668B" w:rsidRPr="000A2871"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IDIOMA</w:t>
      </w:r>
      <w:r w:rsidR="00A35855" w:rsidRPr="000A2871">
        <w:rPr>
          <w:rFonts w:asciiTheme="minorHAnsi" w:hAnsiTheme="minorHAnsi" w:cstheme="minorHAnsi"/>
          <w:b/>
          <w:color w:val="1F497D" w:themeColor="text2"/>
          <w:sz w:val="22"/>
          <w:szCs w:val="22"/>
        </w:rPr>
        <w:t>.-</w:t>
      </w:r>
    </w:p>
    <w:p w:rsidR="0042668B" w:rsidRPr="000A2871" w:rsidRDefault="0042668B" w:rsidP="00B37050">
      <w:pPr>
        <w:ind w:left="567"/>
        <w:jc w:val="both"/>
        <w:rPr>
          <w:rFonts w:asciiTheme="minorHAnsi" w:hAnsiTheme="minorHAnsi" w:cstheme="minorHAnsi"/>
          <w:color w:val="1F497D" w:themeColor="text2"/>
          <w:sz w:val="22"/>
          <w:szCs w:val="22"/>
        </w:rPr>
      </w:pPr>
    </w:p>
    <w:p w:rsidR="00A047DF" w:rsidRPr="000A2871" w:rsidRDefault="00A047DF" w:rsidP="00A047DF">
      <w:pPr>
        <w:ind w:left="426"/>
        <w:jc w:val="both"/>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0A2871" w:rsidRDefault="00A047DF" w:rsidP="00A047DF">
      <w:pPr>
        <w:ind w:left="426"/>
        <w:jc w:val="both"/>
        <w:rPr>
          <w:rFonts w:asciiTheme="minorHAnsi" w:hAnsiTheme="minorHAnsi" w:cstheme="minorHAnsi"/>
          <w:color w:val="1F497D" w:themeColor="text2"/>
          <w:sz w:val="22"/>
          <w:szCs w:val="22"/>
          <w:lang w:val="es-BO"/>
        </w:rPr>
      </w:pPr>
    </w:p>
    <w:p w:rsidR="00A047DF" w:rsidRPr="000A2871" w:rsidRDefault="00A047DF" w:rsidP="00A047DF">
      <w:pPr>
        <w:ind w:left="426"/>
        <w:jc w:val="both"/>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Asimismo, toda la correspondencia que se intercambie entre el proponente y YPFB, será en idioma castellano.</w:t>
      </w:r>
    </w:p>
    <w:p w:rsidR="00867CDF" w:rsidRPr="000A2871" w:rsidRDefault="00867CDF" w:rsidP="00B37050">
      <w:pPr>
        <w:ind w:left="426"/>
        <w:jc w:val="both"/>
        <w:rPr>
          <w:rFonts w:asciiTheme="minorHAnsi" w:hAnsiTheme="minorHAnsi" w:cstheme="minorHAnsi"/>
          <w:color w:val="1F497D" w:themeColor="text2"/>
          <w:sz w:val="22"/>
          <w:szCs w:val="22"/>
          <w:lang w:val="es-BO"/>
        </w:rPr>
      </w:pPr>
    </w:p>
    <w:p w:rsidR="00867CDF" w:rsidRPr="000A2871"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lastRenderedPageBreak/>
        <w:t>MONE</w:t>
      </w:r>
      <w:r w:rsidR="005F6C94" w:rsidRPr="000A2871">
        <w:rPr>
          <w:rFonts w:asciiTheme="minorHAnsi" w:hAnsiTheme="minorHAnsi" w:cstheme="minorHAnsi"/>
          <w:b/>
          <w:color w:val="1F497D" w:themeColor="text2"/>
          <w:sz w:val="22"/>
          <w:szCs w:val="22"/>
        </w:rPr>
        <w:t>DA DEL PROCESO DE CONTRATACIÓN</w:t>
      </w:r>
      <w:r w:rsidR="00A35855" w:rsidRPr="000A2871">
        <w:rPr>
          <w:rFonts w:asciiTheme="minorHAnsi" w:hAnsiTheme="minorHAnsi" w:cstheme="minorHAnsi"/>
          <w:b/>
          <w:color w:val="1F497D" w:themeColor="text2"/>
          <w:sz w:val="22"/>
          <w:szCs w:val="22"/>
        </w:rPr>
        <w:t>.-</w:t>
      </w:r>
    </w:p>
    <w:p w:rsidR="00867CDF" w:rsidRPr="000A2871" w:rsidRDefault="00480436" w:rsidP="00480436">
      <w:pPr>
        <w:tabs>
          <w:tab w:val="left" w:pos="6580"/>
        </w:tabs>
        <w:ind w:left="567"/>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ab/>
      </w:r>
    </w:p>
    <w:p w:rsidR="00D06B73" w:rsidRPr="000A2871" w:rsidRDefault="00D06B73" w:rsidP="00D06B73">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El proceso de contratación y la propuesta económica deberán expresarse en bolivianos.</w:t>
      </w:r>
    </w:p>
    <w:p w:rsidR="00D06B73" w:rsidRPr="000A2871" w:rsidRDefault="00D06B73" w:rsidP="00D06B73">
      <w:pPr>
        <w:ind w:left="426"/>
        <w:jc w:val="both"/>
        <w:rPr>
          <w:rFonts w:asciiTheme="minorHAnsi" w:hAnsiTheme="minorHAnsi" w:cstheme="minorHAnsi"/>
          <w:color w:val="1F497D" w:themeColor="text2"/>
          <w:sz w:val="22"/>
          <w:szCs w:val="22"/>
        </w:rPr>
      </w:pPr>
    </w:p>
    <w:p w:rsidR="00B8304E" w:rsidRPr="000A2871" w:rsidRDefault="00D06B73" w:rsidP="00D06B73">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El pago se realizara en la moneda establecida para el proceso de contratación.</w:t>
      </w:r>
    </w:p>
    <w:p w:rsidR="004D6C8F" w:rsidRPr="000A2871" w:rsidRDefault="004D6C8F" w:rsidP="00D06B73">
      <w:pPr>
        <w:ind w:left="426"/>
        <w:jc w:val="both"/>
        <w:rPr>
          <w:rFonts w:asciiTheme="minorHAnsi" w:hAnsiTheme="minorHAnsi" w:cstheme="minorHAnsi"/>
          <w:color w:val="1F497D" w:themeColor="text2"/>
          <w:sz w:val="22"/>
          <w:szCs w:val="22"/>
        </w:rPr>
      </w:pPr>
    </w:p>
    <w:p w:rsidR="00FF659D" w:rsidRPr="000A2871"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PUBLICACIÓN Y NOTIFICACIÓN</w:t>
      </w:r>
      <w:r w:rsidR="00A35855" w:rsidRPr="000A2871">
        <w:rPr>
          <w:rFonts w:asciiTheme="minorHAnsi" w:hAnsiTheme="minorHAnsi" w:cstheme="minorHAnsi"/>
          <w:b/>
          <w:color w:val="1F497D" w:themeColor="text2"/>
          <w:sz w:val="22"/>
          <w:szCs w:val="22"/>
        </w:rPr>
        <w:t>.-</w:t>
      </w:r>
    </w:p>
    <w:p w:rsidR="00FF659D" w:rsidRPr="000A2871" w:rsidRDefault="00FF659D" w:rsidP="00B37050">
      <w:pPr>
        <w:ind w:firstLine="708"/>
        <w:jc w:val="both"/>
        <w:rPr>
          <w:rFonts w:asciiTheme="minorHAnsi" w:hAnsiTheme="minorHAnsi" w:cstheme="minorHAnsi"/>
          <w:b/>
          <w:color w:val="1F497D" w:themeColor="text2"/>
          <w:sz w:val="22"/>
          <w:szCs w:val="22"/>
        </w:rPr>
      </w:pPr>
    </w:p>
    <w:p w:rsidR="00480436" w:rsidRPr="000A2871" w:rsidRDefault="00480436" w:rsidP="00480436">
      <w:pPr>
        <w:spacing w:after="120"/>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El Documento Base de Contratación, acta de reunión de aclaración, enmiendas, resultados de la contratación u otros, serán publicados en el sitio web de YPFB </w:t>
      </w:r>
      <w:hyperlink r:id="rId11" w:history="1">
        <w:r w:rsidRPr="000A2871">
          <w:rPr>
            <w:rStyle w:val="Hipervnculo"/>
            <w:rFonts w:asciiTheme="minorHAnsi" w:hAnsiTheme="minorHAnsi" w:cstheme="minorHAnsi"/>
            <w:color w:val="1F497D" w:themeColor="text2"/>
            <w:sz w:val="22"/>
            <w:szCs w:val="22"/>
          </w:rPr>
          <w:t>www.ypfb.gob.bo</w:t>
        </w:r>
      </w:hyperlink>
      <w:r w:rsidRPr="000A2871">
        <w:rPr>
          <w:rFonts w:asciiTheme="minorHAnsi" w:hAnsiTheme="minorHAnsi" w:cstheme="minorHAnsi"/>
          <w:color w:val="1F497D" w:themeColor="text2"/>
          <w:sz w:val="22"/>
          <w:szCs w:val="22"/>
        </w:rPr>
        <w:t xml:space="preserve">  como medio oficial; alternativamente podrá ser publicada en otro(s) medio(s) de comunicación.</w:t>
      </w:r>
    </w:p>
    <w:p w:rsidR="00480436" w:rsidRPr="000A2871" w:rsidRDefault="00480436" w:rsidP="00480436">
      <w:pPr>
        <w:ind w:left="426"/>
        <w:jc w:val="both"/>
        <w:rPr>
          <w:rFonts w:asciiTheme="minorHAnsi" w:hAnsiTheme="minorHAnsi" w:cstheme="minorHAnsi"/>
          <w:color w:val="1F497D" w:themeColor="text2"/>
          <w:sz w:val="22"/>
          <w:szCs w:val="22"/>
        </w:rPr>
      </w:pPr>
    </w:p>
    <w:p w:rsidR="00983825" w:rsidRPr="000A2871" w:rsidRDefault="00983825" w:rsidP="00983825">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Toda notificación a los proponentes se realizará a través del correo el</w:t>
      </w:r>
      <w:r w:rsidR="00264398" w:rsidRPr="000A2871">
        <w:rPr>
          <w:rFonts w:asciiTheme="minorHAnsi" w:hAnsiTheme="minorHAnsi" w:cstheme="minorHAnsi"/>
          <w:color w:val="1F497D" w:themeColor="text2"/>
          <w:sz w:val="22"/>
          <w:szCs w:val="22"/>
        </w:rPr>
        <w:t>ectrónico institucional de YPFB</w:t>
      </w:r>
      <w:r w:rsidRPr="000A2871">
        <w:rPr>
          <w:rFonts w:asciiTheme="minorHAnsi" w:hAnsiTheme="minorHAnsi" w:cstheme="minorHAnsi"/>
          <w:color w:val="1F497D" w:themeColor="text2"/>
          <w:sz w:val="22"/>
          <w:szCs w:val="22"/>
        </w:rPr>
        <w:t xml:space="preserve"> como medio</w:t>
      </w:r>
      <w:hyperlink r:id="rId12" w:history="1"/>
      <w:r w:rsidRPr="000A2871">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0A2871" w:rsidRDefault="00FF2DBE" w:rsidP="00B37050">
      <w:pPr>
        <w:ind w:left="426"/>
        <w:jc w:val="both"/>
        <w:rPr>
          <w:rFonts w:asciiTheme="minorHAnsi" w:hAnsiTheme="minorHAnsi" w:cstheme="minorHAnsi"/>
          <w:color w:val="1F497D" w:themeColor="text2"/>
          <w:sz w:val="22"/>
          <w:szCs w:val="22"/>
        </w:rPr>
      </w:pPr>
    </w:p>
    <w:p w:rsidR="00F429EF" w:rsidRPr="000A2871" w:rsidRDefault="005F6C94"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GARANTÍAS</w:t>
      </w:r>
      <w:r w:rsidR="00A35855" w:rsidRPr="000A2871">
        <w:rPr>
          <w:rFonts w:asciiTheme="minorHAnsi" w:hAnsiTheme="minorHAnsi" w:cstheme="minorHAnsi"/>
          <w:b/>
          <w:color w:val="1F497D" w:themeColor="text2"/>
          <w:sz w:val="22"/>
          <w:szCs w:val="22"/>
        </w:rPr>
        <w:t>.-</w:t>
      </w:r>
    </w:p>
    <w:p w:rsidR="00F429EF" w:rsidRPr="000A2871" w:rsidRDefault="00F429EF" w:rsidP="00147009">
      <w:pPr>
        <w:jc w:val="both"/>
        <w:rPr>
          <w:rFonts w:asciiTheme="minorHAnsi" w:hAnsiTheme="minorHAnsi" w:cstheme="minorHAnsi"/>
          <w:color w:val="1F497D" w:themeColor="text2"/>
          <w:sz w:val="22"/>
          <w:szCs w:val="22"/>
          <w:lang w:eastAsia="es-BO"/>
        </w:rPr>
      </w:pPr>
    </w:p>
    <w:p w:rsidR="00CE7B5F" w:rsidRPr="000A2871" w:rsidRDefault="00CE7B5F" w:rsidP="00CE7B5F">
      <w:pPr>
        <w:ind w:left="426"/>
        <w:jc w:val="both"/>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rPr>
        <w:t>L</w:t>
      </w:r>
      <w:r w:rsidRPr="000A2871">
        <w:rPr>
          <w:rFonts w:asciiTheme="minorHAnsi" w:hAnsiTheme="minorHAnsi" w:cstheme="minorHAnsi"/>
          <w:color w:val="1F497D" w:themeColor="text2"/>
          <w:sz w:val="22"/>
          <w:szCs w:val="22"/>
          <w:lang w:eastAsia="es-BO"/>
        </w:rPr>
        <w:t xml:space="preserve">as características de las garantías financieras están descritas en el Anexo 2 del presente DBC. </w:t>
      </w:r>
    </w:p>
    <w:p w:rsidR="00CE7B5F" w:rsidRPr="000A2871" w:rsidRDefault="00CE7B5F" w:rsidP="00CE7B5F">
      <w:pPr>
        <w:jc w:val="both"/>
        <w:rPr>
          <w:rFonts w:asciiTheme="minorHAnsi" w:hAnsiTheme="minorHAnsi" w:cstheme="minorHAnsi"/>
          <w:color w:val="1F497D" w:themeColor="text2"/>
          <w:sz w:val="22"/>
          <w:szCs w:val="22"/>
          <w:lang w:eastAsia="es-BO"/>
        </w:rPr>
      </w:pPr>
    </w:p>
    <w:p w:rsidR="00CE7B5F" w:rsidRPr="000A2871" w:rsidRDefault="00CE7B5F" w:rsidP="00C94BAF">
      <w:pPr>
        <w:pStyle w:val="Prrafodelista"/>
        <w:numPr>
          <w:ilvl w:val="1"/>
          <w:numId w:val="15"/>
        </w:numPr>
        <w:ind w:left="993" w:hanging="567"/>
        <w:jc w:val="both"/>
        <w:rPr>
          <w:rFonts w:asciiTheme="minorHAnsi" w:hAnsiTheme="minorHAnsi" w:cstheme="minorHAnsi"/>
          <w:b/>
          <w:color w:val="1F497D" w:themeColor="text2"/>
          <w:sz w:val="22"/>
          <w:szCs w:val="22"/>
          <w:lang w:val="es-MX" w:eastAsia="es-BO"/>
        </w:rPr>
      </w:pPr>
      <w:bookmarkStart w:id="0" w:name="_Toc346873782"/>
      <w:r w:rsidRPr="000A2871">
        <w:rPr>
          <w:rFonts w:asciiTheme="minorHAnsi" w:hAnsiTheme="minorHAnsi" w:cstheme="minorHAnsi"/>
          <w:b/>
          <w:color w:val="1F497D" w:themeColor="text2"/>
          <w:sz w:val="22"/>
          <w:szCs w:val="22"/>
          <w:lang w:val="es-MX" w:eastAsia="es-BO"/>
        </w:rPr>
        <w:t>Liberación de la Garantía de Seriedad de Propuesta</w:t>
      </w:r>
      <w:bookmarkEnd w:id="0"/>
    </w:p>
    <w:p w:rsidR="00CE7B5F" w:rsidRPr="000A2871" w:rsidRDefault="00CE7B5F" w:rsidP="00CE7B5F">
      <w:pPr>
        <w:jc w:val="both"/>
        <w:rPr>
          <w:rFonts w:asciiTheme="minorHAnsi" w:hAnsiTheme="minorHAnsi" w:cstheme="minorHAnsi"/>
          <w:color w:val="1F497D" w:themeColor="text2"/>
          <w:sz w:val="22"/>
          <w:szCs w:val="22"/>
          <w:lang w:eastAsia="es-BO"/>
        </w:rPr>
      </w:pPr>
    </w:p>
    <w:p w:rsidR="00CE7B5F" w:rsidRPr="000A2871" w:rsidRDefault="00CE7B5F" w:rsidP="00CE7B5F">
      <w:pPr>
        <w:ind w:left="990"/>
        <w:jc w:val="both"/>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La Garantía de Seriedad de Propuesta será liberada en caso de haberse solicitado en el proceso de contratación, en los siguientes casos:</w:t>
      </w:r>
    </w:p>
    <w:p w:rsidR="00CE7B5F" w:rsidRPr="000A2871" w:rsidRDefault="00CE7B5F" w:rsidP="00CE7B5F">
      <w:pPr>
        <w:ind w:left="349"/>
        <w:jc w:val="both"/>
        <w:rPr>
          <w:rFonts w:asciiTheme="minorHAnsi" w:hAnsiTheme="minorHAnsi" w:cstheme="minorHAnsi"/>
          <w:color w:val="1F497D" w:themeColor="text2"/>
          <w:sz w:val="22"/>
          <w:szCs w:val="22"/>
        </w:rPr>
      </w:pPr>
    </w:p>
    <w:p w:rsidR="00480436" w:rsidRPr="000A2871"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0A2871">
        <w:rPr>
          <w:rFonts w:asciiTheme="minorHAnsi" w:hAnsiTheme="minorHAnsi" w:cstheme="minorHAnsi"/>
          <w:color w:val="1F497D" w:themeColor="text2"/>
          <w:sz w:val="22"/>
          <w:szCs w:val="22"/>
        </w:rPr>
        <w:t>A los proponentes descalificados, después de notificada la Adjudicación o Declaratoria Desierta.</w:t>
      </w:r>
    </w:p>
    <w:p w:rsidR="00480436" w:rsidRPr="000A2871" w:rsidRDefault="00B17BE5"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0A2871">
        <w:rPr>
          <w:rFonts w:asciiTheme="minorHAnsi" w:hAnsiTheme="minorHAnsi" w:cstheme="minorHAnsi"/>
          <w:color w:val="1F497D" w:themeColor="text2"/>
          <w:sz w:val="22"/>
          <w:szCs w:val="22"/>
        </w:rPr>
        <w:t>A los proponentes adjudicados</w:t>
      </w:r>
      <w:r w:rsidR="00480436" w:rsidRPr="000A2871">
        <w:rPr>
          <w:rFonts w:asciiTheme="minorHAnsi" w:hAnsiTheme="minorHAnsi" w:cstheme="minorHAnsi"/>
          <w:color w:val="1F497D" w:themeColor="text2"/>
          <w:sz w:val="22"/>
          <w:szCs w:val="22"/>
        </w:rPr>
        <w:t>, una vez suscrito el/los contrato(s)</w:t>
      </w:r>
      <w:r w:rsidRPr="000A2871">
        <w:rPr>
          <w:rFonts w:asciiTheme="minorHAnsi" w:hAnsiTheme="minorHAnsi" w:cstheme="minorHAnsi"/>
          <w:color w:val="1F497D" w:themeColor="text2"/>
          <w:sz w:val="22"/>
          <w:szCs w:val="22"/>
        </w:rPr>
        <w:t xml:space="preserve"> u orden(es) de Servicio</w:t>
      </w:r>
      <w:r w:rsidR="00480436" w:rsidRPr="000A2871">
        <w:rPr>
          <w:rFonts w:asciiTheme="minorHAnsi" w:hAnsiTheme="minorHAnsi" w:cstheme="minorHAnsi"/>
          <w:color w:val="1F497D" w:themeColor="text2"/>
          <w:sz w:val="22"/>
          <w:szCs w:val="22"/>
        </w:rPr>
        <w:t>.</w:t>
      </w:r>
    </w:p>
    <w:p w:rsidR="00480436" w:rsidRPr="000A2871"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0A2871">
        <w:rPr>
          <w:rFonts w:asciiTheme="minorHAnsi" w:hAnsiTheme="minorHAnsi" w:cstheme="minorHAnsi"/>
          <w:color w:val="1F497D" w:themeColor="text2"/>
          <w:sz w:val="22"/>
          <w:szCs w:val="22"/>
        </w:rPr>
        <w:t>A los proponentes no adjudicados, una vez suscrito el contrato</w:t>
      </w:r>
      <w:r w:rsidR="00B17BE5" w:rsidRPr="000A2871">
        <w:rPr>
          <w:rFonts w:asciiTheme="minorHAnsi" w:hAnsiTheme="minorHAnsi" w:cstheme="minorHAnsi"/>
          <w:color w:val="1F497D" w:themeColor="text2"/>
          <w:sz w:val="22"/>
          <w:szCs w:val="22"/>
        </w:rPr>
        <w:t xml:space="preserve"> u orden de servicio.</w:t>
      </w:r>
    </w:p>
    <w:p w:rsidR="00480436" w:rsidRPr="000A2871"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0A2871">
        <w:rPr>
          <w:rFonts w:asciiTheme="minorHAnsi" w:hAnsiTheme="minorHAnsi" w:cstheme="minorHAnsi"/>
          <w:color w:val="1F497D" w:themeColor="text2"/>
          <w:sz w:val="22"/>
          <w:szCs w:val="22"/>
        </w:rPr>
        <w:t xml:space="preserve">A todos los proponentes, en caso de Declaración Desierta o Cancelación. </w:t>
      </w:r>
    </w:p>
    <w:p w:rsidR="00480436" w:rsidRPr="000A2871"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0A2871">
        <w:rPr>
          <w:rFonts w:asciiTheme="minorHAnsi" w:hAnsiTheme="minorHAnsi" w:cstheme="minorHAnsi"/>
          <w:color w:val="1F497D" w:themeColor="text2"/>
          <w:sz w:val="22"/>
          <w:szCs w:val="22"/>
        </w:rPr>
        <w:t xml:space="preserve">En caso de anulación, </w:t>
      </w:r>
      <w:r w:rsidR="0018789E" w:rsidRPr="000A2871">
        <w:rPr>
          <w:rFonts w:asciiTheme="minorHAnsi" w:hAnsiTheme="minorHAnsi" w:cstheme="minorHAnsi"/>
          <w:color w:val="1F497D" w:themeColor="text2"/>
          <w:sz w:val="22"/>
          <w:szCs w:val="22"/>
        </w:rPr>
        <w:t xml:space="preserve">a todos los proponentes </w:t>
      </w:r>
      <w:r w:rsidRPr="000A2871">
        <w:rPr>
          <w:rFonts w:asciiTheme="minorHAnsi" w:hAnsiTheme="minorHAnsi" w:cstheme="minorHAnsi"/>
          <w:color w:val="1F497D" w:themeColor="text2"/>
          <w:sz w:val="22"/>
          <w:szCs w:val="22"/>
        </w:rPr>
        <w:t>cuando la anulación sea hasta antes de la publicación de la convocatoria.</w:t>
      </w:r>
    </w:p>
    <w:p w:rsidR="006F058D" w:rsidRPr="000A2871" w:rsidRDefault="006F058D" w:rsidP="006F058D">
      <w:pPr>
        <w:ind w:left="426"/>
        <w:jc w:val="both"/>
        <w:rPr>
          <w:rFonts w:asciiTheme="minorHAnsi" w:hAnsiTheme="minorHAnsi" w:cstheme="minorHAnsi"/>
          <w:color w:val="1F497D" w:themeColor="text2"/>
          <w:sz w:val="22"/>
          <w:szCs w:val="22"/>
        </w:rPr>
      </w:pPr>
    </w:p>
    <w:p w:rsidR="00CE7B5F" w:rsidRPr="000A2871" w:rsidRDefault="00CE7B5F" w:rsidP="00C94BAF">
      <w:pPr>
        <w:pStyle w:val="Prrafodelista"/>
        <w:numPr>
          <w:ilvl w:val="1"/>
          <w:numId w:val="15"/>
        </w:numPr>
        <w:ind w:left="993" w:hanging="567"/>
        <w:jc w:val="both"/>
        <w:rPr>
          <w:rFonts w:asciiTheme="minorHAnsi" w:hAnsiTheme="minorHAnsi" w:cstheme="minorHAnsi"/>
          <w:b/>
          <w:color w:val="1F497D" w:themeColor="text2"/>
          <w:sz w:val="22"/>
          <w:szCs w:val="22"/>
          <w:lang w:val="es-MX"/>
        </w:rPr>
      </w:pPr>
      <w:bookmarkStart w:id="1" w:name="_Toc346873781"/>
      <w:r w:rsidRPr="000A2871">
        <w:rPr>
          <w:rFonts w:asciiTheme="minorHAnsi" w:hAnsiTheme="minorHAnsi" w:cstheme="minorHAnsi"/>
          <w:b/>
          <w:color w:val="1F497D" w:themeColor="text2"/>
          <w:sz w:val="22"/>
          <w:szCs w:val="22"/>
          <w:lang w:val="es-MX"/>
        </w:rPr>
        <w:t>Ejecución de la Garantía de Seriedad de Propuesta</w:t>
      </w:r>
      <w:bookmarkEnd w:id="1"/>
    </w:p>
    <w:p w:rsidR="00CE7B5F" w:rsidRPr="000A2871" w:rsidRDefault="00CE7B5F" w:rsidP="00CE7B5F">
      <w:pPr>
        <w:tabs>
          <w:tab w:val="num" w:pos="567"/>
        </w:tabs>
        <w:ind w:left="567"/>
        <w:jc w:val="both"/>
        <w:rPr>
          <w:rFonts w:asciiTheme="minorHAnsi" w:hAnsiTheme="minorHAnsi" w:cstheme="minorHAnsi"/>
          <w:color w:val="1F497D" w:themeColor="text2"/>
          <w:sz w:val="22"/>
          <w:szCs w:val="22"/>
        </w:rPr>
      </w:pPr>
    </w:p>
    <w:p w:rsidR="00CE7B5F" w:rsidRPr="000A2871" w:rsidRDefault="00CE7B5F" w:rsidP="00CE7B5F">
      <w:pPr>
        <w:ind w:left="990"/>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480436" w:rsidRPr="000A2871" w:rsidRDefault="00480436" w:rsidP="00CE7B5F">
      <w:pPr>
        <w:ind w:left="990"/>
        <w:jc w:val="both"/>
        <w:rPr>
          <w:rFonts w:asciiTheme="minorHAnsi" w:hAnsiTheme="minorHAnsi" w:cstheme="minorHAnsi"/>
          <w:color w:val="1F497D" w:themeColor="text2"/>
          <w:sz w:val="22"/>
          <w:szCs w:val="22"/>
        </w:rPr>
      </w:pPr>
    </w:p>
    <w:p w:rsidR="00480436" w:rsidRPr="000A2871" w:rsidRDefault="00480436" w:rsidP="0076173B">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El proponente decida retirar su propuesta de manera expresa con posterioridad al plazo límite de presentación de propuestas.</w:t>
      </w:r>
    </w:p>
    <w:p w:rsidR="00480436" w:rsidRPr="000A2871" w:rsidRDefault="00480436" w:rsidP="0076173B">
      <w:pPr>
        <w:pStyle w:val="Prrafodelista"/>
        <w:numPr>
          <w:ilvl w:val="0"/>
          <w:numId w:val="22"/>
        </w:numPr>
        <w:ind w:left="1418"/>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Se compruebe falsedad en la información declarada en su propuesta.</w:t>
      </w:r>
    </w:p>
    <w:p w:rsidR="00B17BE5" w:rsidRPr="000A2871" w:rsidRDefault="00B17BE5" w:rsidP="0076173B">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La documentación presentada por el proponente adjudicado para la suscripción de contrato</w:t>
      </w:r>
      <w:r w:rsidR="00F77699" w:rsidRPr="000A2871">
        <w:rPr>
          <w:rFonts w:asciiTheme="minorHAnsi" w:hAnsiTheme="minorHAnsi" w:cstheme="minorHAnsi"/>
          <w:color w:val="1F497D" w:themeColor="text2"/>
          <w:sz w:val="22"/>
          <w:szCs w:val="22"/>
        </w:rPr>
        <w:t xml:space="preserve"> u orden de servicio</w:t>
      </w:r>
      <w:r w:rsidRPr="000A2871">
        <w:rPr>
          <w:rFonts w:asciiTheme="minorHAnsi" w:hAnsiTheme="minorHAnsi" w:cstheme="minorHAnsi"/>
          <w:color w:val="1F497D" w:themeColor="text2"/>
          <w:sz w:val="22"/>
          <w:szCs w:val="22"/>
        </w:rPr>
        <w:t>, no respalda lo señalado en el formulario de presentación de propuestas (Formulario A-1)</w:t>
      </w:r>
    </w:p>
    <w:p w:rsidR="00B17BE5" w:rsidRPr="000A2871" w:rsidRDefault="00B17BE5" w:rsidP="0076173B">
      <w:pPr>
        <w:pStyle w:val="Prrafodelista"/>
        <w:numPr>
          <w:ilvl w:val="0"/>
          <w:numId w:val="22"/>
        </w:numPr>
        <w:tabs>
          <w:tab w:val="left" w:pos="8505"/>
        </w:tabs>
        <w:ind w:left="1418"/>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lastRenderedPageBreak/>
        <w:t>El proponente adjudicado no presente uno o varios de los documentos solicitados para la elaboración del contrato</w:t>
      </w:r>
      <w:r w:rsidR="00F77699" w:rsidRPr="000A2871">
        <w:rPr>
          <w:rFonts w:asciiTheme="minorHAnsi" w:hAnsiTheme="minorHAnsi" w:cstheme="minorHAnsi"/>
          <w:color w:val="1F497D" w:themeColor="text2"/>
          <w:sz w:val="22"/>
          <w:szCs w:val="22"/>
        </w:rPr>
        <w:t xml:space="preserve"> u orden de servicio</w:t>
      </w:r>
      <w:r w:rsidRPr="000A2871">
        <w:rPr>
          <w:rFonts w:asciiTheme="minorHAnsi" w:hAnsiTheme="minorHAnsi" w:cstheme="minorHAnsi"/>
          <w:color w:val="1F497D" w:themeColor="text2"/>
          <w:sz w:val="22"/>
          <w:szCs w:val="22"/>
        </w:rPr>
        <w:t xml:space="preserve"> en el plazo establecido o cuando estos no cumplan las condiciones solicitadas.</w:t>
      </w:r>
    </w:p>
    <w:p w:rsidR="00B17BE5" w:rsidRPr="000A2871" w:rsidRDefault="00B17BE5" w:rsidP="0076173B">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El proponente adjudicado desista, de manera expresa o tácita, suscribir el contrato</w:t>
      </w:r>
      <w:r w:rsidR="00F77699" w:rsidRPr="000A2871">
        <w:rPr>
          <w:rFonts w:asciiTheme="minorHAnsi" w:hAnsiTheme="minorHAnsi" w:cstheme="minorHAnsi"/>
          <w:color w:val="1F497D" w:themeColor="text2"/>
          <w:sz w:val="22"/>
          <w:szCs w:val="22"/>
        </w:rPr>
        <w:t xml:space="preserve"> u orden de servicio</w:t>
      </w:r>
      <w:r w:rsidRPr="000A2871">
        <w:rPr>
          <w:rFonts w:asciiTheme="minorHAnsi" w:hAnsiTheme="minorHAnsi" w:cstheme="minorHAnsi"/>
          <w:color w:val="1F497D" w:themeColor="text2"/>
          <w:sz w:val="22"/>
          <w:szCs w:val="22"/>
        </w:rPr>
        <w:t xml:space="preserve"> en el plazo establecido, salvo justificación por causas de fuerza mayor o caso fortuito debidamente justificadas y aceptadas </w:t>
      </w:r>
      <w:r w:rsidR="0018789E" w:rsidRPr="000A2871">
        <w:rPr>
          <w:rFonts w:asciiTheme="minorHAnsi" w:hAnsiTheme="minorHAnsi" w:cstheme="minorHAnsi"/>
          <w:color w:val="1F497D" w:themeColor="text2"/>
          <w:sz w:val="22"/>
          <w:szCs w:val="22"/>
        </w:rPr>
        <w:t>por YPFB</w:t>
      </w:r>
      <w:r w:rsidRPr="000A2871">
        <w:rPr>
          <w:rFonts w:asciiTheme="minorHAnsi" w:hAnsiTheme="minorHAnsi" w:cstheme="minorHAnsi"/>
          <w:color w:val="1F497D" w:themeColor="text2"/>
          <w:sz w:val="22"/>
          <w:szCs w:val="22"/>
        </w:rPr>
        <w:t>.</w:t>
      </w:r>
    </w:p>
    <w:p w:rsidR="00A047DF" w:rsidRPr="000A2871" w:rsidRDefault="00A047DF" w:rsidP="00A047DF">
      <w:pPr>
        <w:pStyle w:val="Prrafodelista"/>
        <w:ind w:left="1418"/>
        <w:jc w:val="both"/>
        <w:rPr>
          <w:rFonts w:asciiTheme="minorHAnsi" w:hAnsiTheme="minorHAnsi" w:cstheme="minorHAnsi"/>
          <w:color w:val="1F497D" w:themeColor="text2"/>
          <w:sz w:val="22"/>
          <w:szCs w:val="22"/>
        </w:rPr>
      </w:pPr>
    </w:p>
    <w:p w:rsidR="00CE7B5F" w:rsidRPr="000A2871" w:rsidRDefault="00CE7B5F" w:rsidP="00CE7B5F">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ASPECTOS SUBSANABLES</w:t>
      </w:r>
      <w:r w:rsidR="00A35855" w:rsidRPr="000A2871">
        <w:rPr>
          <w:rFonts w:asciiTheme="minorHAnsi" w:hAnsiTheme="minorHAnsi" w:cstheme="minorHAnsi"/>
          <w:b/>
          <w:color w:val="1F497D" w:themeColor="text2"/>
          <w:sz w:val="22"/>
          <w:szCs w:val="22"/>
        </w:rPr>
        <w:t>.-</w:t>
      </w:r>
    </w:p>
    <w:p w:rsidR="00FF659D" w:rsidRPr="000A2871" w:rsidRDefault="00FF659D" w:rsidP="00B37050">
      <w:pPr>
        <w:rPr>
          <w:rFonts w:asciiTheme="minorHAnsi" w:hAnsiTheme="minorHAnsi" w:cstheme="minorHAnsi"/>
          <w:color w:val="1F497D" w:themeColor="text2"/>
          <w:sz w:val="22"/>
          <w:szCs w:val="22"/>
          <w:lang w:eastAsia="es-BO"/>
        </w:rPr>
      </w:pPr>
    </w:p>
    <w:p w:rsidR="00983825" w:rsidRPr="000A2871" w:rsidRDefault="00074B0E" w:rsidP="00074B0E">
      <w:pPr>
        <w:tabs>
          <w:tab w:val="left" w:pos="7039"/>
        </w:tabs>
        <w:ind w:left="426"/>
        <w:jc w:val="both"/>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El Comité de Licitación y/o las Unidades Validadoras en el ámbito de sus competencias podrán considerar como aspectos subsanables los siguientes:</w:t>
      </w:r>
    </w:p>
    <w:p w:rsidR="00074B0E" w:rsidRPr="000A2871" w:rsidRDefault="00074B0E" w:rsidP="00CE7B5F">
      <w:pPr>
        <w:tabs>
          <w:tab w:val="left" w:pos="7039"/>
        </w:tabs>
        <w:rPr>
          <w:rFonts w:asciiTheme="minorHAnsi" w:hAnsiTheme="minorHAnsi" w:cstheme="minorHAnsi"/>
          <w:color w:val="1F497D" w:themeColor="text2"/>
          <w:sz w:val="22"/>
          <w:szCs w:val="22"/>
          <w:lang w:eastAsia="es-BO"/>
        </w:rPr>
      </w:pPr>
    </w:p>
    <w:p w:rsidR="00480436" w:rsidRPr="000A2871" w:rsidRDefault="00480436" w:rsidP="0076173B">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Cuando los errores sean accidentales, accesorios o de forma y que no inciden en la validez y legalidad de la propuesta presentada.</w:t>
      </w:r>
    </w:p>
    <w:p w:rsidR="00480436" w:rsidRPr="000A2871" w:rsidRDefault="00480436" w:rsidP="0076173B">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0A2871">
        <w:rPr>
          <w:rFonts w:asciiTheme="minorHAnsi" w:hAnsiTheme="minorHAnsi" w:cstheme="minorHAnsi"/>
          <w:color w:val="1F497D" w:themeColor="text2"/>
          <w:sz w:val="22"/>
          <w:szCs w:val="22"/>
          <w:lang w:val="es-BO"/>
        </w:rPr>
        <w:t>.</w:t>
      </w:r>
    </w:p>
    <w:p w:rsidR="00480436" w:rsidRPr="000A2871" w:rsidRDefault="00480436" w:rsidP="0076173B">
      <w:pPr>
        <w:numPr>
          <w:ilvl w:val="0"/>
          <w:numId w:val="23"/>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0A2871" w:rsidRDefault="00A047DF" w:rsidP="0076173B">
      <w:pPr>
        <w:numPr>
          <w:ilvl w:val="0"/>
          <w:numId w:val="23"/>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Cuando la Garantía de Seriedad de Propuesta sea girada por un plazo menor al solicitado en el presente DBC, admitiéndose un margen de error que no supere los dos (2) días calendario; </w:t>
      </w:r>
    </w:p>
    <w:p w:rsidR="00480436" w:rsidRPr="000A2871" w:rsidRDefault="00480436" w:rsidP="00480436">
      <w:pPr>
        <w:tabs>
          <w:tab w:val="left" w:pos="1560"/>
        </w:tabs>
        <w:ind w:left="851"/>
        <w:jc w:val="both"/>
        <w:rPr>
          <w:rFonts w:asciiTheme="minorHAnsi" w:hAnsiTheme="minorHAnsi" w:cstheme="minorHAnsi"/>
          <w:color w:val="1F497D" w:themeColor="text2"/>
          <w:sz w:val="22"/>
          <w:szCs w:val="22"/>
          <w:lang w:val="es-BO"/>
        </w:rPr>
      </w:pPr>
    </w:p>
    <w:p w:rsidR="00480436" w:rsidRPr="000A2871" w:rsidRDefault="00480436" w:rsidP="00480436">
      <w:pPr>
        <w:ind w:left="425" w:firstLine="1"/>
        <w:jc w:val="both"/>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Cuando la propuesta contenga aspectos subsanables éstos deberán estar señalados en el informe correspondiente.</w:t>
      </w:r>
    </w:p>
    <w:p w:rsidR="00452B99" w:rsidRPr="000A2871" w:rsidRDefault="00452B99" w:rsidP="00452B99">
      <w:pPr>
        <w:jc w:val="both"/>
        <w:rPr>
          <w:rFonts w:asciiTheme="minorHAnsi" w:hAnsiTheme="minorHAnsi" w:cstheme="minorHAnsi"/>
          <w:color w:val="1F497D" w:themeColor="text2"/>
          <w:sz w:val="22"/>
          <w:szCs w:val="22"/>
          <w:lang w:val="es-BO"/>
        </w:rPr>
      </w:pPr>
    </w:p>
    <w:p w:rsidR="00452B99" w:rsidRPr="000A2871" w:rsidRDefault="005F6C94"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DESCALIFICACIÓN DE PROPUESTAS</w:t>
      </w:r>
      <w:r w:rsidR="00A35855" w:rsidRPr="000A2871">
        <w:rPr>
          <w:rFonts w:asciiTheme="minorHAnsi" w:hAnsiTheme="minorHAnsi" w:cstheme="minorHAnsi"/>
          <w:b/>
          <w:color w:val="1F497D" w:themeColor="text2"/>
          <w:sz w:val="22"/>
          <w:szCs w:val="22"/>
        </w:rPr>
        <w:t>.-</w:t>
      </w:r>
    </w:p>
    <w:p w:rsidR="00452B99" w:rsidRPr="000A2871" w:rsidRDefault="00452B99" w:rsidP="00452B99">
      <w:pPr>
        <w:jc w:val="both"/>
        <w:rPr>
          <w:rFonts w:asciiTheme="minorHAnsi" w:hAnsiTheme="minorHAnsi" w:cstheme="minorHAnsi"/>
          <w:b/>
          <w:color w:val="1F497D" w:themeColor="text2"/>
          <w:sz w:val="22"/>
          <w:szCs w:val="22"/>
        </w:rPr>
      </w:pPr>
    </w:p>
    <w:p w:rsidR="00CE7B5F" w:rsidRPr="000A2871" w:rsidRDefault="00CE7B5F" w:rsidP="00CE7B5F">
      <w:pPr>
        <w:ind w:firstLine="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Las causales de descalificación, son las siguientes:</w:t>
      </w:r>
    </w:p>
    <w:p w:rsidR="00CE7B5F" w:rsidRPr="000A2871" w:rsidRDefault="00CE7B5F" w:rsidP="00CE7B5F">
      <w:pPr>
        <w:ind w:left="567"/>
        <w:jc w:val="both"/>
        <w:rPr>
          <w:rFonts w:asciiTheme="minorHAnsi" w:hAnsiTheme="minorHAnsi" w:cstheme="minorHAnsi"/>
          <w:color w:val="1F497D" w:themeColor="text2"/>
          <w:sz w:val="22"/>
          <w:szCs w:val="22"/>
        </w:rPr>
      </w:pPr>
    </w:p>
    <w:p w:rsidR="00480436" w:rsidRPr="000A2871"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Incumplimiento u omisión en la presentación de cualquier formulario o documento requerido en el presente DBC.</w:t>
      </w:r>
    </w:p>
    <w:p w:rsidR="00480436" w:rsidRPr="000A2871"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Incumplimiento a la Declaración Jurada del formulario de presentación de la propuesta e identificación del proponente (Formulario A-1).</w:t>
      </w:r>
    </w:p>
    <w:p w:rsidR="00A047DF" w:rsidRPr="000A2871" w:rsidRDefault="00A047DF" w:rsidP="00A047DF">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el proponente no se encuentre dentro los proponentes elegibles establecidos en el DBC.</w:t>
      </w:r>
    </w:p>
    <w:p w:rsidR="00480436" w:rsidRPr="000A2871"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los formularios, documentos, garantías presentadas no cumplan con las condiciones requeridas y/o requisitos establecidos en el presente DBC. </w:t>
      </w:r>
    </w:p>
    <w:p w:rsidR="00480436" w:rsidRPr="000A2871"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el proponente no presente la garantía de seriedad de propuesta (cuando esta hubiese sido requerida).</w:t>
      </w:r>
      <w:r w:rsidRPr="000A2871">
        <w:rPr>
          <w:rFonts w:ascii="Verdana" w:hAnsi="Verdana" w:cs="Arial"/>
          <w:color w:val="1F497D" w:themeColor="text2"/>
          <w:sz w:val="18"/>
          <w:szCs w:val="18"/>
          <w:lang w:val="es-BO"/>
        </w:rPr>
        <w:t xml:space="preserve"> </w:t>
      </w:r>
    </w:p>
    <w:p w:rsidR="00480436" w:rsidRPr="000A2871"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Cuando el proponente rehúse ampliar el tiempo de vigencia de la garantía de seriedad de propuesta. </w:t>
      </w:r>
    </w:p>
    <w:p w:rsidR="00480436" w:rsidRPr="000A2871"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480436" w:rsidRPr="000A2871"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La falta de la presentación de la propuesta técnica.</w:t>
      </w:r>
    </w:p>
    <w:p w:rsidR="00480436" w:rsidRPr="000A2871"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lastRenderedPageBreak/>
        <w:t xml:space="preserve">Cuando la propuesta económica no cumpla con las condiciones y requisitos establecidos en el presente DBC. </w:t>
      </w:r>
    </w:p>
    <w:p w:rsidR="00480436" w:rsidRPr="000A2871"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el proponente presente dos o más alternativas en una misma propuesta, salvo las especificaciones técnicas lo establezcan.</w:t>
      </w:r>
    </w:p>
    <w:p w:rsidR="00480436" w:rsidRPr="000A2871"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el proponente presente dos o más propuestas.</w:t>
      </w:r>
    </w:p>
    <w:p w:rsidR="0018789E" w:rsidRPr="000A2871" w:rsidRDefault="0018789E" w:rsidP="0018789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las propuestas económicas excedan el precio referencial.</w:t>
      </w:r>
    </w:p>
    <w:p w:rsidR="00480436" w:rsidRPr="000A2871"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sidRPr="000A2871">
        <w:rPr>
          <w:rFonts w:asciiTheme="minorHAnsi" w:hAnsiTheme="minorHAnsi" w:cstheme="minorHAnsi"/>
          <w:color w:val="1F497D" w:themeColor="text2"/>
          <w:sz w:val="22"/>
          <w:szCs w:val="22"/>
        </w:rPr>
        <w:t>, ítem, lote</w:t>
      </w:r>
      <w:r w:rsidRPr="000A2871">
        <w:rPr>
          <w:rFonts w:asciiTheme="minorHAnsi" w:hAnsiTheme="minorHAnsi" w:cstheme="minorHAnsi"/>
          <w:color w:val="1F497D" w:themeColor="text2"/>
          <w:sz w:val="22"/>
          <w:szCs w:val="22"/>
        </w:rPr>
        <w:t>, u otros.</w:t>
      </w:r>
    </w:p>
    <w:p w:rsidR="00480436" w:rsidRPr="000A2871"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Las propuestas que no alcancen el puntaje mínimo requerido en la etapa de evaluac</w:t>
      </w:r>
      <w:r w:rsidR="0018789E" w:rsidRPr="000A2871">
        <w:rPr>
          <w:rFonts w:asciiTheme="minorHAnsi" w:hAnsiTheme="minorHAnsi" w:cstheme="minorHAnsi"/>
          <w:color w:val="1F497D" w:themeColor="text2"/>
          <w:sz w:val="22"/>
          <w:szCs w:val="22"/>
        </w:rPr>
        <w:t>ión técnica</w:t>
      </w:r>
      <w:r w:rsidRPr="000A2871">
        <w:rPr>
          <w:rFonts w:asciiTheme="minorHAnsi" w:hAnsiTheme="minorHAnsi" w:cstheme="minorHAnsi"/>
          <w:color w:val="1F497D" w:themeColor="text2"/>
          <w:sz w:val="22"/>
          <w:szCs w:val="22"/>
        </w:rPr>
        <w:t>.</w:t>
      </w:r>
    </w:p>
    <w:p w:rsidR="00480436" w:rsidRPr="000A2871"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0A2871"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producto de la revisión de los documentos presentados para la elabora</w:t>
      </w:r>
      <w:r w:rsidR="0018789E" w:rsidRPr="000A2871">
        <w:rPr>
          <w:rFonts w:asciiTheme="minorHAnsi" w:hAnsiTheme="minorHAnsi" w:cstheme="minorHAnsi"/>
          <w:color w:val="1F497D" w:themeColor="text2"/>
          <w:sz w:val="22"/>
          <w:szCs w:val="22"/>
        </w:rPr>
        <w:t>ción y suscripción de contrato u orden de servicio</w:t>
      </w:r>
      <w:r w:rsidRPr="000A2871">
        <w:rPr>
          <w:rFonts w:asciiTheme="minorHAnsi" w:hAnsiTheme="minorHAnsi" w:cstheme="minorHAnsi"/>
          <w:color w:val="1F497D" w:themeColor="text2"/>
          <w:sz w:val="22"/>
          <w:szCs w:val="22"/>
        </w:rPr>
        <w:t>, no cumplan con las condiciones requeridas por YPFB.</w:t>
      </w:r>
    </w:p>
    <w:p w:rsidR="00480436" w:rsidRPr="000A2871"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el proponente adjudicado desista de forma expresa o tácita de suscribir el contrato, orden de compra, orden de servicio.</w:t>
      </w:r>
    </w:p>
    <w:p w:rsidR="0018789E" w:rsidRPr="000A2871" w:rsidRDefault="00480436" w:rsidP="009E0B3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el proponente no cumpla con los índices, indicadores o parámetros financieros establecidos en el DBC, salvo estos no sean crit</w:t>
      </w:r>
      <w:r w:rsidR="0018789E" w:rsidRPr="000A2871">
        <w:rPr>
          <w:rFonts w:asciiTheme="minorHAnsi" w:hAnsiTheme="minorHAnsi" w:cstheme="minorHAnsi"/>
          <w:color w:val="1F497D" w:themeColor="text2"/>
          <w:sz w:val="22"/>
          <w:szCs w:val="22"/>
        </w:rPr>
        <w:t>erios de evaluación excluyentes.</w:t>
      </w:r>
    </w:p>
    <w:p w:rsidR="00480436" w:rsidRPr="000A2871" w:rsidRDefault="00480436" w:rsidP="009E0B3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el proponente rehúse ampliar la validez de su propuesta.</w:t>
      </w:r>
    </w:p>
    <w:p w:rsidR="00480436" w:rsidRPr="000A2871"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el proponente se encuentre dentro de las causales de impedimento descritas en el presente DBC.</w:t>
      </w:r>
    </w:p>
    <w:p w:rsidR="00480436" w:rsidRPr="000A2871"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el proponente no haya asistido a la inspección previa en la fecha y lugar programado y esta sea obligatoria.</w:t>
      </w:r>
    </w:p>
    <w:p w:rsidR="00480436" w:rsidRPr="000A2871"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el proponente no haya presentado el (los) Acuerdo(s) de Confidencialidad siempre y esto(s) haya(n) sido requerido(s) y sea un criterio excluyente.</w:t>
      </w:r>
    </w:p>
    <w:p w:rsidR="00480436" w:rsidRPr="000A2871" w:rsidRDefault="00480436" w:rsidP="00480436">
      <w:pPr>
        <w:ind w:left="426"/>
        <w:jc w:val="both"/>
        <w:rPr>
          <w:rFonts w:asciiTheme="minorHAnsi" w:hAnsiTheme="minorHAnsi" w:cstheme="minorHAnsi"/>
          <w:color w:val="1F497D" w:themeColor="text2"/>
          <w:sz w:val="22"/>
          <w:szCs w:val="22"/>
          <w:lang w:val="es-BO"/>
        </w:rPr>
      </w:pPr>
    </w:p>
    <w:p w:rsidR="00480436" w:rsidRPr="000A2871" w:rsidRDefault="00480436" w:rsidP="00480436">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lang w:val="es-BO"/>
        </w:rPr>
        <w:t>La descalificación de propuestas deberá realizarse única y exclusivamente por la/las causales señaladas precedentemente.</w:t>
      </w:r>
    </w:p>
    <w:p w:rsidR="00452B99" w:rsidRPr="000A2871" w:rsidRDefault="00452B99" w:rsidP="00452B99">
      <w:pPr>
        <w:pStyle w:val="Prrafodelista"/>
        <w:ind w:left="426"/>
        <w:jc w:val="both"/>
        <w:rPr>
          <w:rFonts w:asciiTheme="minorHAnsi" w:hAnsiTheme="minorHAnsi" w:cstheme="minorHAnsi"/>
          <w:b/>
          <w:color w:val="1F497D" w:themeColor="text2"/>
          <w:sz w:val="22"/>
          <w:szCs w:val="22"/>
        </w:rPr>
      </w:pPr>
    </w:p>
    <w:p w:rsidR="00FF659D" w:rsidRPr="000A2871"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CAUSALES DECLARATORIA DESIERTA</w:t>
      </w:r>
      <w:r w:rsidR="00A35855" w:rsidRPr="000A2871">
        <w:rPr>
          <w:rFonts w:asciiTheme="minorHAnsi" w:hAnsiTheme="minorHAnsi" w:cstheme="minorHAnsi"/>
          <w:b/>
          <w:color w:val="1F497D" w:themeColor="text2"/>
          <w:sz w:val="22"/>
          <w:szCs w:val="22"/>
        </w:rPr>
        <w:t>.-</w:t>
      </w:r>
    </w:p>
    <w:p w:rsidR="00FF659D" w:rsidRPr="000A2871" w:rsidRDefault="00FF659D" w:rsidP="003D3C90">
      <w:pPr>
        <w:ind w:left="708"/>
        <w:jc w:val="both"/>
        <w:rPr>
          <w:rFonts w:asciiTheme="minorHAnsi" w:hAnsiTheme="minorHAnsi" w:cstheme="minorHAnsi"/>
          <w:color w:val="1F497D" w:themeColor="text2"/>
          <w:sz w:val="22"/>
          <w:szCs w:val="22"/>
        </w:rPr>
      </w:pPr>
    </w:p>
    <w:p w:rsidR="00913663" w:rsidRPr="000A2871" w:rsidRDefault="00913663" w:rsidP="00913663">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El Comité de Licitación o de Concertación podrá recomendar la Declaratoria Desierta del proceso de contratación, por las siguientes causas:</w:t>
      </w:r>
    </w:p>
    <w:p w:rsidR="00897820" w:rsidRPr="000A2871" w:rsidRDefault="00897820" w:rsidP="00897820">
      <w:pPr>
        <w:rPr>
          <w:rFonts w:asciiTheme="minorHAnsi" w:eastAsiaTheme="minorHAnsi" w:hAnsiTheme="minorHAnsi" w:cstheme="minorHAnsi"/>
          <w:color w:val="1F497D" w:themeColor="text2"/>
          <w:sz w:val="22"/>
          <w:szCs w:val="22"/>
        </w:rPr>
      </w:pPr>
    </w:p>
    <w:p w:rsidR="008E1E9D" w:rsidRPr="000A2871"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no se hubiera recibido propuesta alguna.</w:t>
      </w:r>
    </w:p>
    <w:p w:rsidR="008E1E9D" w:rsidRPr="000A2871"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0A2871"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la (s) propuesta (s) económica (s) excedan el precio referencial determinado por la Unidad Solicitante.</w:t>
      </w:r>
    </w:p>
    <w:p w:rsidR="0018789E" w:rsidRPr="000A2871" w:rsidRDefault="0018789E" w:rsidP="0018789E">
      <w:pPr>
        <w:pStyle w:val="Prrafodelista"/>
        <w:numPr>
          <w:ilvl w:val="0"/>
          <w:numId w:val="10"/>
        </w:numPr>
        <w:ind w:left="720"/>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el proponente adjudicado incumpla la presentación de documentos, o no presente en las condiciones solicitadas o desista de formalizar la contratación y no existan otras propuestas calificadas.</w:t>
      </w:r>
    </w:p>
    <w:p w:rsidR="00452B99" w:rsidRPr="000A2871" w:rsidRDefault="00452B99" w:rsidP="00452B99">
      <w:pPr>
        <w:jc w:val="both"/>
        <w:rPr>
          <w:rFonts w:asciiTheme="minorHAnsi" w:hAnsiTheme="minorHAnsi" w:cstheme="minorHAnsi"/>
          <w:color w:val="1F497D" w:themeColor="text2"/>
          <w:sz w:val="22"/>
          <w:szCs w:val="22"/>
        </w:rPr>
      </w:pPr>
    </w:p>
    <w:p w:rsidR="00452B99" w:rsidRPr="000A2871"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lastRenderedPageBreak/>
        <w:t>CANCELACIÓN, ANULACIÓN O SUSPENSIÓ</w:t>
      </w:r>
      <w:r w:rsidR="005F6C94" w:rsidRPr="000A2871">
        <w:rPr>
          <w:rFonts w:asciiTheme="minorHAnsi" w:hAnsiTheme="minorHAnsi" w:cstheme="minorHAnsi"/>
          <w:b/>
          <w:color w:val="1F497D" w:themeColor="text2"/>
          <w:sz w:val="22"/>
          <w:szCs w:val="22"/>
        </w:rPr>
        <w:t>N DEL PROCESO DE CONTRATACIÓN</w:t>
      </w:r>
      <w:r w:rsidR="00A35855" w:rsidRPr="000A2871">
        <w:rPr>
          <w:rFonts w:asciiTheme="minorHAnsi" w:hAnsiTheme="minorHAnsi" w:cstheme="minorHAnsi"/>
          <w:b/>
          <w:color w:val="1F497D" w:themeColor="text2"/>
          <w:sz w:val="22"/>
          <w:szCs w:val="22"/>
        </w:rPr>
        <w:t>.-</w:t>
      </w:r>
    </w:p>
    <w:p w:rsidR="00452B99" w:rsidRPr="000A2871" w:rsidRDefault="00452B99" w:rsidP="00452B99">
      <w:pPr>
        <w:jc w:val="both"/>
        <w:rPr>
          <w:rFonts w:asciiTheme="minorHAnsi" w:hAnsiTheme="minorHAnsi" w:cstheme="minorHAnsi"/>
          <w:color w:val="1F497D" w:themeColor="text2"/>
          <w:sz w:val="22"/>
          <w:szCs w:val="22"/>
        </w:rPr>
      </w:pPr>
    </w:p>
    <w:p w:rsidR="00452B99" w:rsidRPr="000A2871" w:rsidRDefault="00452B99" w:rsidP="00452B99">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El proceso de contratación podrá ser Cancelado, Anulado o Suspendido por el RPC </w:t>
      </w:r>
      <w:r w:rsidR="00820EE2" w:rsidRPr="000A2871">
        <w:rPr>
          <w:rFonts w:asciiTheme="minorHAnsi" w:hAnsiTheme="minorHAnsi" w:cstheme="minorHAnsi"/>
          <w:color w:val="1F497D" w:themeColor="text2"/>
          <w:sz w:val="22"/>
          <w:szCs w:val="22"/>
        </w:rPr>
        <w:t xml:space="preserve">mediante resolución </w:t>
      </w:r>
      <w:r w:rsidR="00A671E1" w:rsidRPr="000A2871">
        <w:rPr>
          <w:rFonts w:asciiTheme="minorHAnsi" w:hAnsiTheme="minorHAnsi" w:cstheme="minorHAnsi"/>
          <w:color w:val="1F497D" w:themeColor="text2"/>
          <w:sz w:val="22"/>
          <w:szCs w:val="22"/>
        </w:rPr>
        <w:t xml:space="preserve">expresa </w:t>
      </w:r>
      <w:r w:rsidR="00820EE2" w:rsidRPr="000A2871">
        <w:rPr>
          <w:rFonts w:asciiTheme="minorHAnsi" w:hAnsiTheme="minorHAnsi" w:cstheme="minorHAnsi"/>
          <w:color w:val="1F497D" w:themeColor="text2"/>
          <w:sz w:val="22"/>
          <w:szCs w:val="22"/>
        </w:rPr>
        <w:t>motivada técnica y legalmente h</w:t>
      </w:r>
      <w:r w:rsidRPr="000A2871">
        <w:rPr>
          <w:rFonts w:asciiTheme="minorHAnsi" w:hAnsiTheme="minorHAnsi" w:cstheme="minorHAnsi"/>
          <w:color w:val="1F497D" w:themeColor="text2"/>
          <w:sz w:val="22"/>
          <w:szCs w:val="22"/>
        </w:rPr>
        <w:t>asta antes de la</w:t>
      </w:r>
      <w:r w:rsidR="004306DD" w:rsidRPr="000A2871">
        <w:rPr>
          <w:rFonts w:asciiTheme="minorHAnsi" w:hAnsiTheme="minorHAnsi" w:cstheme="minorHAnsi"/>
          <w:color w:val="1F497D" w:themeColor="text2"/>
          <w:sz w:val="22"/>
          <w:szCs w:val="22"/>
        </w:rPr>
        <w:t xml:space="preserve"> suscripción del contrato </w:t>
      </w:r>
      <w:r w:rsidR="00DF166F" w:rsidRPr="000A2871">
        <w:rPr>
          <w:rFonts w:asciiTheme="minorHAnsi" w:hAnsiTheme="minorHAnsi" w:cstheme="minorHAnsi"/>
          <w:color w:val="1F497D" w:themeColor="text2"/>
          <w:sz w:val="22"/>
          <w:szCs w:val="22"/>
        </w:rPr>
        <w:t>u orden de servicio.</w:t>
      </w:r>
    </w:p>
    <w:p w:rsidR="00452B99" w:rsidRPr="000A2871" w:rsidRDefault="00452B99" w:rsidP="00452B99">
      <w:pPr>
        <w:ind w:left="426"/>
        <w:jc w:val="both"/>
        <w:rPr>
          <w:rFonts w:asciiTheme="minorHAnsi" w:hAnsiTheme="minorHAnsi" w:cstheme="minorHAnsi"/>
          <w:color w:val="1F497D" w:themeColor="text2"/>
          <w:sz w:val="22"/>
          <w:szCs w:val="22"/>
        </w:rPr>
      </w:pPr>
    </w:p>
    <w:p w:rsidR="00452B99" w:rsidRPr="000A2871" w:rsidRDefault="00452B99" w:rsidP="00452B99">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YPFB no asumirá responsabilidad alguna respecto a los proponentes afectados por esta decisión.</w:t>
      </w:r>
    </w:p>
    <w:p w:rsidR="00F668F1" w:rsidRPr="000A2871" w:rsidRDefault="00F668F1" w:rsidP="00452B99">
      <w:pPr>
        <w:ind w:left="426"/>
        <w:jc w:val="both"/>
        <w:rPr>
          <w:rFonts w:asciiTheme="minorHAnsi" w:hAnsiTheme="minorHAnsi" w:cstheme="minorHAnsi"/>
          <w:color w:val="1F497D" w:themeColor="text2"/>
          <w:sz w:val="22"/>
          <w:szCs w:val="22"/>
        </w:rPr>
      </w:pPr>
    </w:p>
    <w:p w:rsidR="00452B99" w:rsidRPr="000A2871" w:rsidRDefault="00452B99" w:rsidP="0076173B">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 xml:space="preserve">La cancelación procederá: </w:t>
      </w:r>
    </w:p>
    <w:p w:rsidR="00A72F2D" w:rsidRPr="000A2871" w:rsidRDefault="00A72F2D" w:rsidP="00A72F2D">
      <w:pPr>
        <w:pStyle w:val="Prrafodelista"/>
        <w:tabs>
          <w:tab w:val="left" w:pos="1134"/>
        </w:tabs>
        <w:ind w:left="851"/>
        <w:jc w:val="both"/>
        <w:rPr>
          <w:rFonts w:asciiTheme="minorHAnsi" w:hAnsiTheme="minorHAnsi" w:cstheme="minorHAnsi"/>
          <w:b/>
          <w:color w:val="1F497D" w:themeColor="text2"/>
          <w:sz w:val="18"/>
          <w:szCs w:val="22"/>
        </w:rPr>
      </w:pPr>
    </w:p>
    <w:p w:rsidR="00913663" w:rsidRPr="000A2871" w:rsidRDefault="00913663" w:rsidP="0076173B">
      <w:pPr>
        <w:pStyle w:val="Prrafodelista"/>
        <w:numPr>
          <w:ilvl w:val="0"/>
          <w:numId w:val="20"/>
        </w:numPr>
        <w:ind w:left="1560"/>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913663" w:rsidRPr="000A2871" w:rsidRDefault="00913663" w:rsidP="0076173B">
      <w:pPr>
        <w:pStyle w:val="Prrafodelista"/>
        <w:numPr>
          <w:ilvl w:val="0"/>
          <w:numId w:val="20"/>
        </w:numPr>
        <w:ind w:left="1560"/>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Se hubiera extinguido la necesidad de contratación. </w:t>
      </w:r>
    </w:p>
    <w:p w:rsidR="00913663" w:rsidRPr="000A2871" w:rsidRDefault="00913663" w:rsidP="0076173B">
      <w:pPr>
        <w:pStyle w:val="Prrafodelista"/>
        <w:numPr>
          <w:ilvl w:val="0"/>
          <w:numId w:val="20"/>
        </w:numPr>
        <w:ind w:left="1560"/>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Cuando la ejecución y resultados dejen de ser oportunos o surjan cambios sustanciales en la estructura y objetivos de YPFB, sus empresas subsidiarias y afiliadas. </w:t>
      </w:r>
    </w:p>
    <w:p w:rsidR="007B7B6C" w:rsidRPr="000A2871" w:rsidRDefault="007B7B6C"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p>
    <w:p w:rsidR="00913663" w:rsidRPr="000A2871" w:rsidRDefault="00913663"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r w:rsidRPr="000A2871">
        <w:rPr>
          <w:rFonts w:asciiTheme="minorHAnsi" w:eastAsiaTheme="minorHAnsi" w:hAnsiTheme="minorHAnsi" w:cstheme="minorHAnsi"/>
          <w:color w:val="1F497D" w:themeColor="text2"/>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0A2871" w:rsidRDefault="00490649"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p>
    <w:p w:rsidR="00913663" w:rsidRPr="000A2871" w:rsidRDefault="00913663" w:rsidP="00A72F2D">
      <w:pPr>
        <w:pStyle w:val="Prrafodelista"/>
        <w:ind w:left="1134"/>
        <w:jc w:val="both"/>
        <w:rPr>
          <w:rFonts w:asciiTheme="minorHAnsi" w:eastAsiaTheme="minorHAnsi" w:hAnsiTheme="minorHAnsi" w:cstheme="minorHAnsi"/>
          <w:color w:val="1F497D" w:themeColor="text2"/>
          <w:sz w:val="22"/>
          <w:szCs w:val="22"/>
          <w:lang w:val="es-BO"/>
        </w:rPr>
      </w:pPr>
      <w:r w:rsidRPr="000A2871">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rsidR="000C146F" w:rsidRPr="000A2871" w:rsidRDefault="000C146F" w:rsidP="00A72F2D">
      <w:pPr>
        <w:pStyle w:val="Prrafodelista"/>
        <w:ind w:left="1134"/>
        <w:jc w:val="both"/>
        <w:rPr>
          <w:rFonts w:asciiTheme="minorHAnsi" w:eastAsiaTheme="minorHAnsi" w:hAnsiTheme="minorHAnsi" w:cstheme="minorHAnsi"/>
          <w:color w:val="1F497D" w:themeColor="text2"/>
          <w:sz w:val="22"/>
          <w:szCs w:val="22"/>
          <w:lang w:val="es-BO"/>
        </w:rPr>
      </w:pPr>
    </w:p>
    <w:p w:rsidR="00913663" w:rsidRPr="000A2871" w:rsidRDefault="00913663" w:rsidP="00A72F2D">
      <w:pPr>
        <w:pStyle w:val="Prrafodelista"/>
        <w:ind w:left="1134"/>
        <w:jc w:val="both"/>
        <w:rPr>
          <w:rFonts w:asciiTheme="minorHAnsi" w:eastAsiaTheme="minorHAnsi" w:hAnsiTheme="minorHAnsi" w:cstheme="minorHAnsi"/>
          <w:color w:val="1F497D" w:themeColor="text2"/>
          <w:sz w:val="22"/>
          <w:szCs w:val="22"/>
          <w:lang w:val="es-BO"/>
        </w:rPr>
      </w:pPr>
      <w:r w:rsidRPr="000A2871">
        <w:rPr>
          <w:rFonts w:asciiTheme="minorHAnsi" w:eastAsiaTheme="minorHAnsi" w:hAnsiTheme="minorHAnsi" w:cstheme="minorHAnsi"/>
          <w:color w:val="1F497D" w:themeColor="text2"/>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0A2871" w:rsidRDefault="00A72F2D" w:rsidP="00A72F2D">
      <w:pPr>
        <w:pStyle w:val="Prrafodelista"/>
        <w:ind w:left="1134"/>
        <w:jc w:val="both"/>
        <w:rPr>
          <w:rFonts w:asciiTheme="minorHAnsi" w:eastAsiaTheme="minorHAnsi" w:hAnsiTheme="minorHAnsi" w:cstheme="minorHAnsi"/>
          <w:color w:val="1F497D" w:themeColor="text2"/>
          <w:sz w:val="22"/>
          <w:szCs w:val="22"/>
          <w:lang w:val="es-BO"/>
        </w:rPr>
      </w:pPr>
    </w:p>
    <w:p w:rsidR="00452B99" w:rsidRPr="000A2871" w:rsidRDefault="00452B99" w:rsidP="0076173B">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La suspensión procederá:</w:t>
      </w:r>
    </w:p>
    <w:p w:rsidR="00A72F2D" w:rsidRPr="000A2871" w:rsidRDefault="00A72F2D" w:rsidP="00A72F2D">
      <w:pPr>
        <w:ind w:left="1134"/>
        <w:jc w:val="both"/>
        <w:rPr>
          <w:rFonts w:asciiTheme="minorHAnsi" w:eastAsiaTheme="minorHAnsi" w:hAnsiTheme="minorHAnsi" w:cstheme="minorHAnsi"/>
          <w:color w:val="1F497D" w:themeColor="text2"/>
          <w:sz w:val="18"/>
          <w:szCs w:val="22"/>
          <w:lang w:val="es-BO"/>
        </w:rPr>
      </w:pPr>
    </w:p>
    <w:p w:rsidR="009E2493" w:rsidRPr="000A2871" w:rsidRDefault="009E2493" w:rsidP="00A72F2D">
      <w:pPr>
        <w:ind w:left="1134"/>
        <w:jc w:val="both"/>
        <w:rPr>
          <w:rFonts w:asciiTheme="minorHAnsi" w:eastAsiaTheme="minorHAnsi" w:hAnsiTheme="minorHAnsi" w:cstheme="minorHAnsi"/>
          <w:color w:val="1F497D" w:themeColor="text2"/>
          <w:sz w:val="22"/>
          <w:szCs w:val="22"/>
          <w:lang w:val="es-BO"/>
        </w:rPr>
      </w:pPr>
      <w:r w:rsidRPr="000A2871">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0A2871" w:rsidRDefault="00A72F2D" w:rsidP="00A72F2D">
      <w:pPr>
        <w:ind w:left="1134"/>
        <w:jc w:val="both"/>
        <w:rPr>
          <w:rFonts w:asciiTheme="minorHAnsi" w:eastAsiaTheme="minorHAnsi" w:hAnsiTheme="minorHAnsi" w:cstheme="minorHAnsi"/>
          <w:color w:val="1F497D" w:themeColor="text2"/>
          <w:sz w:val="22"/>
          <w:szCs w:val="22"/>
          <w:lang w:val="es-BO"/>
        </w:rPr>
      </w:pPr>
    </w:p>
    <w:p w:rsidR="009E2493" w:rsidRPr="000A2871" w:rsidRDefault="009E2493" w:rsidP="00A72F2D">
      <w:pPr>
        <w:ind w:left="1134"/>
        <w:jc w:val="both"/>
        <w:rPr>
          <w:rFonts w:asciiTheme="minorHAnsi" w:eastAsiaTheme="minorHAnsi" w:hAnsiTheme="minorHAnsi" w:cstheme="minorHAnsi"/>
          <w:color w:val="1F497D" w:themeColor="text2"/>
          <w:sz w:val="22"/>
          <w:szCs w:val="22"/>
          <w:lang w:val="es-BO"/>
        </w:rPr>
      </w:pPr>
      <w:r w:rsidRPr="000A2871">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A72F2D" w:rsidRPr="000A2871" w:rsidRDefault="00A72F2D" w:rsidP="00A72F2D">
      <w:pPr>
        <w:ind w:left="1134"/>
        <w:jc w:val="both"/>
        <w:rPr>
          <w:rFonts w:asciiTheme="minorHAnsi" w:eastAsiaTheme="minorHAnsi" w:hAnsiTheme="minorHAnsi" w:cstheme="minorHAnsi"/>
          <w:color w:val="1F497D" w:themeColor="text2"/>
          <w:sz w:val="22"/>
          <w:szCs w:val="22"/>
          <w:lang w:val="es-BO"/>
        </w:rPr>
      </w:pPr>
    </w:p>
    <w:p w:rsidR="009E2493" w:rsidRPr="000A2871" w:rsidRDefault="009E2493" w:rsidP="00A72F2D">
      <w:pPr>
        <w:ind w:left="1134"/>
        <w:jc w:val="both"/>
        <w:rPr>
          <w:rFonts w:asciiTheme="minorHAnsi" w:eastAsiaTheme="minorHAnsi" w:hAnsiTheme="minorHAnsi" w:cstheme="minorHAnsi"/>
          <w:color w:val="1F497D" w:themeColor="text2"/>
          <w:sz w:val="22"/>
          <w:szCs w:val="22"/>
          <w:lang w:val="es-BO"/>
        </w:rPr>
      </w:pPr>
      <w:r w:rsidRPr="000A2871">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A72F2D" w:rsidRPr="000A2871" w:rsidRDefault="00A72F2D" w:rsidP="00A72F2D">
      <w:pPr>
        <w:ind w:left="1134"/>
        <w:jc w:val="both"/>
        <w:rPr>
          <w:rFonts w:asciiTheme="minorHAnsi" w:eastAsiaTheme="minorHAnsi" w:hAnsiTheme="minorHAnsi" w:cstheme="minorHAnsi"/>
          <w:color w:val="1F497D" w:themeColor="text2"/>
          <w:sz w:val="22"/>
          <w:szCs w:val="22"/>
          <w:lang w:val="es-BO"/>
        </w:rPr>
      </w:pPr>
    </w:p>
    <w:p w:rsidR="00452B99" w:rsidRPr="000A2871" w:rsidRDefault="00452B99" w:rsidP="0076173B">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La Anulación procederá:</w:t>
      </w:r>
    </w:p>
    <w:p w:rsidR="00A72F2D" w:rsidRPr="000A2871" w:rsidRDefault="00A72F2D" w:rsidP="00A72F2D">
      <w:pPr>
        <w:ind w:left="708" w:firstLine="426"/>
        <w:jc w:val="both"/>
        <w:rPr>
          <w:rFonts w:asciiTheme="minorHAnsi" w:eastAsiaTheme="minorHAnsi" w:hAnsiTheme="minorHAnsi" w:cstheme="minorHAnsi"/>
          <w:color w:val="1F497D" w:themeColor="text2"/>
          <w:sz w:val="18"/>
          <w:szCs w:val="22"/>
          <w:lang w:val="es-BO"/>
        </w:rPr>
      </w:pPr>
    </w:p>
    <w:p w:rsidR="00452B99" w:rsidRPr="000A2871" w:rsidRDefault="00452B99" w:rsidP="00A72F2D">
      <w:pPr>
        <w:ind w:left="708" w:firstLine="426"/>
        <w:jc w:val="both"/>
        <w:rPr>
          <w:rFonts w:asciiTheme="minorHAnsi" w:eastAsiaTheme="minorHAnsi" w:hAnsiTheme="minorHAnsi" w:cstheme="minorHAnsi"/>
          <w:color w:val="1F497D" w:themeColor="text2"/>
          <w:sz w:val="22"/>
          <w:szCs w:val="22"/>
          <w:lang w:val="es-BO"/>
        </w:rPr>
      </w:pPr>
      <w:r w:rsidRPr="000A2871">
        <w:rPr>
          <w:rFonts w:asciiTheme="minorHAnsi" w:eastAsiaTheme="minorHAnsi" w:hAnsiTheme="minorHAnsi" w:cstheme="minorHAnsi"/>
          <w:color w:val="1F497D" w:themeColor="text2"/>
          <w:sz w:val="22"/>
          <w:szCs w:val="22"/>
          <w:lang w:val="es-BO"/>
        </w:rPr>
        <w:t>La anulación</w:t>
      </w:r>
      <w:r w:rsidRPr="000A2871">
        <w:rPr>
          <w:rFonts w:asciiTheme="minorHAnsi" w:eastAsiaTheme="minorHAnsi" w:hAnsiTheme="minorHAnsi" w:cstheme="minorHAnsi"/>
          <w:b/>
          <w:color w:val="1F497D" w:themeColor="text2"/>
          <w:sz w:val="22"/>
          <w:szCs w:val="22"/>
          <w:lang w:val="es-BO"/>
        </w:rPr>
        <w:t xml:space="preserve"> </w:t>
      </w:r>
      <w:r w:rsidRPr="000A2871">
        <w:rPr>
          <w:rFonts w:asciiTheme="minorHAnsi" w:eastAsiaTheme="minorHAnsi" w:hAnsiTheme="minorHAnsi" w:cstheme="minorHAnsi"/>
          <w:color w:val="1F497D" w:themeColor="text2"/>
          <w:sz w:val="22"/>
          <w:szCs w:val="22"/>
          <w:lang w:val="es-BO"/>
        </w:rPr>
        <w:t>hasta el vicio más antiguo, se realizará cuando se determine:</w:t>
      </w:r>
    </w:p>
    <w:p w:rsidR="000C146F" w:rsidRPr="000A2871" w:rsidRDefault="000C146F" w:rsidP="00A72F2D">
      <w:pPr>
        <w:ind w:left="708" w:firstLine="426"/>
        <w:jc w:val="both"/>
        <w:rPr>
          <w:rFonts w:asciiTheme="minorHAnsi" w:eastAsiaTheme="minorHAnsi" w:hAnsiTheme="minorHAnsi" w:cstheme="minorHAnsi"/>
          <w:color w:val="1F497D" w:themeColor="text2"/>
          <w:sz w:val="22"/>
          <w:szCs w:val="22"/>
          <w:lang w:val="es-BO"/>
        </w:rPr>
      </w:pPr>
    </w:p>
    <w:p w:rsidR="00452B99" w:rsidRPr="000A2871"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0A2871">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0A2871"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0A2871">
        <w:rPr>
          <w:rFonts w:asciiTheme="minorHAnsi" w:eastAsiaTheme="minorHAnsi" w:hAnsiTheme="minorHAnsi" w:cstheme="minorHAnsi"/>
          <w:color w:val="1F497D" w:themeColor="text2"/>
          <w:sz w:val="22"/>
          <w:szCs w:val="22"/>
          <w:lang w:val="es-BO"/>
        </w:rPr>
        <w:t xml:space="preserve">Error en el DBC publicado. </w:t>
      </w:r>
    </w:p>
    <w:p w:rsidR="00452B99" w:rsidRPr="000A2871"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0A2871">
        <w:rPr>
          <w:rFonts w:asciiTheme="minorHAnsi" w:eastAsiaTheme="minorHAnsi" w:hAnsiTheme="minorHAnsi" w:cstheme="minorHAnsi"/>
          <w:color w:val="1F497D" w:themeColor="text2"/>
          <w:sz w:val="22"/>
          <w:szCs w:val="22"/>
          <w:lang w:val="es-BO"/>
        </w:rPr>
        <w:t>Error en el precio referencial estimado.</w:t>
      </w:r>
    </w:p>
    <w:p w:rsidR="000C146F" w:rsidRPr="000A2871" w:rsidRDefault="000C146F" w:rsidP="00A72F2D">
      <w:pPr>
        <w:ind w:left="1134"/>
        <w:jc w:val="both"/>
        <w:rPr>
          <w:rFonts w:asciiTheme="minorHAnsi" w:eastAsiaTheme="minorHAnsi" w:hAnsiTheme="minorHAnsi" w:cstheme="minorHAnsi"/>
          <w:color w:val="1F497D" w:themeColor="text2"/>
          <w:sz w:val="22"/>
          <w:szCs w:val="22"/>
          <w:lang w:val="es-BO"/>
        </w:rPr>
      </w:pPr>
    </w:p>
    <w:p w:rsidR="009E2493" w:rsidRPr="000A2871" w:rsidRDefault="009E2493" w:rsidP="00A72F2D">
      <w:pPr>
        <w:ind w:left="1134"/>
        <w:jc w:val="both"/>
        <w:rPr>
          <w:rFonts w:asciiTheme="minorHAnsi" w:hAnsiTheme="minorHAnsi" w:cstheme="minorHAnsi"/>
          <w:color w:val="1F497D" w:themeColor="text2"/>
          <w:sz w:val="22"/>
          <w:szCs w:val="22"/>
        </w:rPr>
      </w:pPr>
      <w:r w:rsidRPr="000A2871">
        <w:rPr>
          <w:rFonts w:asciiTheme="minorHAnsi" w:eastAsiaTheme="minorHAnsi" w:hAnsiTheme="minorHAnsi" w:cstheme="minorHAnsi"/>
          <w:color w:val="1F497D" w:themeColor="text2"/>
          <w:sz w:val="22"/>
          <w:szCs w:val="22"/>
          <w:lang w:val="es-BO"/>
        </w:rPr>
        <w:lastRenderedPageBreak/>
        <w:t>Cuando la contratación sea por ítems, lotes, tramos, paquetes, volúmenes o etapas, se podrá efectuar anulación parcial, debiendo continuar el proceso con el resto de los ítems, lotes, tramos</w:t>
      </w:r>
      <w:r w:rsidRPr="000A2871">
        <w:rPr>
          <w:rFonts w:asciiTheme="minorHAnsi" w:hAnsiTheme="minorHAnsi" w:cstheme="minorHAnsi"/>
          <w:color w:val="1F497D" w:themeColor="text2"/>
          <w:sz w:val="22"/>
          <w:szCs w:val="22"/>
        </w:rPr>
        <w:t>, paquetes, volúmenes o etapas.</w:t>
      </w:r>
    </w:p>
    <w:p w:rsidR="00A72F2D" w:rsidRPr="000A2871" w:rsidRDefault="00A72F2D" w:rsidP="00A72F2D">
      <w:pPr>
        <w:ind w:left="1134"/>
        <w:jc w:val="both"/>
        <w:rPr>
          <w:rFonts w:asciiTheme="minorHAnsi" w:hAnsiTheme="minorHAnsi" w:cstheme="minorHAnsi"/>
          <w:color w:val="1F497D" w:themeColor="text2"/>
          <w:sz w:val="22"/>
          <w:szCs w:val="22"/>
        </w:rPr>
      </w:pPr>
    </w:p>
    <w:p w:rsidR="009E2493" w:rsidRPr="000A2871" w:rsidRDefault="009E2493" w:rsidP="00A72F2D">
      <w:pPr>
        <w:ind w:left="1134"/>
        <w:jc w:val="both"/>
        <w:rPr>
          <w:rFonts w:asciiTheme="minorHAnsi" w:eastAsiaTheme="minorHAnsi" w:hAnsiTheme="minorHAnsi" w:cstheme="minorHAnsi"/>
          <w:color w:val="1F497D" w:themeColor="text2"/>
          <w:sz w:val="22"/>
          <w:szCs w:val="22"/>
          <w:lang w:val="es-BO"/>
        </w:rPr>
      </w:pPr>
      <w:r w:rsidRPr="000A2871">
        <w:rPr>
          <w:rFonts w:asciiTheme="minorHAnsi" w:eastAsiaTheme="minorHAnsi" w:hAnsiTheme="minorHAnsi" w:cstheme="minorHAnsi"/>
          <w:color w:val="1F497D" w:themeColor="text2"/>
          <w:sz w:val="22"/>
          <w:szCs w:val="22"/>
          <w:lang w:val="es-BO"/>
        </w:rPr>
        <w:t>Cuando exista una anulación parcial y sea de los actos administrativos anteriores a la publicación de la convocatoria; los ítems, lotes, tramos, paquetes, volúmenes o etapas anulados, deberán iniciar como un nuevo proceso de contratación según la modalidad que corresponda.</w:t>
      </w:r>
    </w:p>
    <w:p w:rsidR="00616E49" w:rsidRPr="000A2871" w:rsidRDefault="00616E49" w:rsidP="00A72F2D">
      <w:pPr>
        <w:ind w:left="1134"/>
        <w:jc w:val="both"/>
        <w:rPr>
          <w:rFonts w:asciiTheme="minorHAnsi" w:eastAsiaTheme="minorHAnsi" w:hAnsiTheme="minorHAnsi" w:cstheme="minorHAnsi"/>
          <w:color w:val="1F497D" w:themeColor="text2"/>
          <w:sz w:val="22"/>
          <w:szCs w:val="22"/>
          <w:lang w:val="es-BO"/>
        </w:rPr>
      </w:pPr>
    </w:p>
    <w:p w:rsidR="009E2493" w:rsidRPr="000A2871" w:rsidRDefault="000D253C" w:rsidP="009E2493">
      <w:pPr>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ACUERDO</w:t>
      </w:r>
      <w:r w:rsidR="009E2493" w:rsidRPr="000A2871">
        <w:rPr>
          <w:rFonts w:asciiTheme="minorHAnsi" w:hAnsiTheme="minorHAnsi" w:cstheme="minorHAnsi"/>
          <w:b/>
          <w:color w:val="1F497D" w:themeColor="text2"/>
          <w:sz w:val="22"/>
          <w:szCs w:val="22"/>
        </w:rPr>
        <w:t xml:space="preserve"> DE CONFIDENCIALIDAD</w:t>
      </w:r>
      <w:r w:rsidR="00A35855" w:rsidRPr="000A2871">
        <w:rPr>
          <w:rFonts w:asciiTheme="minorHAnsi" w:hAnsiTheme="minorHAnsi" w:cstheme="minorHAnsi"/>
          <w:b/>
          <w:color w:val="1F497D" w:themeColor="text2"/>
          <w:sz w:val="22"/>
          <w:szCs w:val="22"/>
        </w:rPr>
        <w:t>.-</w:t>
      </w:r>
      <w:r w:rsidR="00836B8B" w:rsidRPr="000A2871">
        <w:rPr>
          <w:rFonts w:asciiTheme="minorHAnsi" w:hAnsiTheme="minorHAnsi" w:cstheme="minorHAnsi"/>
          <w:b/>
          <w:color w:val="1F497D" w:themeColor="text2"/>
          <w:sz w:val="22"/>
          <w:szCs w:val="22"/>
        </w:rPr>
        <w:t xml:space="preserve"> </w:t>
      </w:r>
      <w:r w:rsidR="00836B8B" w:rsidRPr="000A2871">
        <w:rPr>
          <w:rFonts w:asciiTheme="minorHAnsi" w:hAnsiTheme="minorHAnsi" w:cstheme="minorHAnsi"/>
          <w:b/>
          <w:bCs/>
          <w:i/>
          <w:iCs/>
          <w:color w:val="1F497D" w:themeColor="text2"/>
          <w:lang w:eastAsia="es-BO"/>
        </w:rPr>
        <w:t>No corresponde</w:t>
      </w:r>
    </w:p>
    <w:p w:rsidR="009E2493" w:rsidRPr="000A2871" w:rsidRDefault="009E2493" w:rsidP="009E2493">
      <w:pPr>
        <w:ind w:left="426"/>
        <w:jc w:val="both"/>
        <w:rPr>
          <w:rFonts w:asciiTheme="minorHAnsi" w:hAnsiTheme="minorHAnsi" w:cstheme="minorHAnsi"/>
          <w:color w:val="1F497D" w:themeColor="text2"/>
          <w:sz w:val="22"/>
          <w:szCs w:val="22"/>
        </w:rPr>
      </w:pPr>
    </w:p>
    <w:p w:rsidR="00900663" w:rsidRPr="000A287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INSPECCIÓN PREVIA</w:t>
      </w:r>
      <w:r w:rsidR="00A35855" w:rsidRPr="000A2871">
        <w:rPr>
          <w:rFonts w:asciiTheme="minorHAnsi" w:hAnsiTheme="minorHAnsi" w:cstheme="minorHAnsi"/>
          <w:b/>
          <w:color w:val="1F497D" w:themeColor="text2"/>
          <w:sz w:val="22"/>
          <w:szCs w:val="22"/>
        </w:rPr>
        <w:t>.-</w:t>
      </w:r>
      <w:r w:rsidR="00836B8B" w:rsidRPr="000A2871">
        <w:rPr>
          <w:rFonts w:asciiTheme="minorHAnsi" w:hAnsiTheme="minorHAnsi" w:cstheme="minorHAnsi"/>
          <w:b/>
          <w:color w:val="1F497D" w:themeColor="text2"/>
          <w:sz w:val="22"/>
          <w:szCs w:val="22"/>
        </w:rPr>
        <w:t xml:space="preserve"> </w:t>
      </w:r>
      <w:r w:rsidR="00836B8B" w:rsidRPr="000A2871">
        <w:rPr>
          <w:rFonts w:asciiTheme="minorHAnsi" w:hAnsiTheme="minorHAnsi" w:cstheme="minorHAnsi"/>
          <w:b/>
          <w:bCs/>
          <w:i/>
          <w:iCs/>
          <w:color w:val="1F497D" w:themeColor="text2"/>
          <w:lang w:eastAsia="es-BO"/>
        </w:rPr>
        <w:t>No corresponde</w:t>
      </w:r>
    </w:p>
    <w:p w:rsidR="00836B8B" w:rsidRPr="000A2871" w:rsidRDefault="00836B8B" w:rsidP="00836B8B">
      <w:pPr>
        <w:pStyle w:val="Prrafodelista"/>
        <w:ind w:left="426"/>
        <w:jc w:val="both"/>
        <w:rPr>
          <w:rFonts w:asciiTheme="minorHAnsi" w:hAnsiTheme="minorHAnsi" w:cstheme="minorHAnsi"/>
          <w:b/>
          <w:color w:val="1F497D" w:themeColor="text2"/>
          <w:sz w:val="22"/>
          <w:szCs w:val="22"/>
        </w:rPr>
      </w:pPr>
    </w:p>
    <w:p w:rsidR="00900663" w:rsidRPr="000A287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CONSULTAS ESCRITAS AL DBC</w:t>
      </w:r>
      <w:r w:rsidR="00BB604C" w:rsidRPr="000A2871">
        <w:rPr>
          <w:rFonts w:asciiTheme="minorHAnsi" w:hAnsiTheme="minorHAnsi" w:cstheme="minorHAnsi"/>
          <w:b/>
          <w:color w:val="1F497D" w:themeColor="text2"/>
          <w:sz w:val="22"/>
          <w:szCs w:val="22"/>
        </w:rPr>
        <w:t>.-</w:t>
      </w:r>
      <w:r w:rsidR="00836B8B" w:rsidRPr="000A2871">
        <w:rPr>
          <w:rFonts w:asciiTheme="minorHAnsi" w:hAnsiTheme="minorHAnsi" w:cstheme="minorHAnsi"/>
          <w:b/>
          <w:color w:val="1F497D" w:themeColor="text2"/>
          <w:sz w:val="22"/>
          <w:szCs w:val="22"/>
        </w:rPr>
        <w:t xml:space="preserve"> </w:t>
      </w:r>
      <w:r w:rsidR="00836B8B" w:rsidRPr="000A2871">
        <w:rPr>
          <w:rFonts w:asciiTheme="minorHAnsi" w:hAnsiTheme="minorHAnsi" w:cstheme="minorHAnsi"/>
          <w:b/>
          <w:bCs/>
          <w:i/>
          <w:iCs/>
          <w:color w:val="1F497D" w:themeColor="text2"/>
          <w:lang w:eastAsia="es-BO"/>
        </w:rPr>
        <w:t>No corresponde</w:t>
      </w:r>
    </w:p>
    <w:p w:rsidR="00BF5D45" w:rsidRPr="000A2871" w:rsidRDefault="00BF5D45" w:rsidP="00701146">
      <w:pPr>
        <w:tabs>
          <w:tab w:val="num" w:pos="993"/>
        </w:tabs>
        <w:jc w:val="both"/>
        <w:rPr>
          <w:rFonts w:asciiTheme="minorHAnsi" w:hAnsiTheme="minorHAnsi" w:cstheme="minorHAnsi"/>
          <w:color w:val="1F497D" w:themeColor="text2"/>
          <w:sz w:val="22"/>
          <w:szCs w:val="22"/>
        </w:rPr>
      </w:pPr>
    </w:p>
    <w:p w:rsidR="00900663" w:rsidRPr="000A2871" w:rsidRDefault="005F6C94"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REUNIÓN DE ACLARACIÓN</w:t>
      </w:r>
      <w:r w:rsidR="00A35855" w:rsidRPr="000A2871">
        <w:rPr>
          <w:rFonts w:asciiTheme="minorHAnsi" w:hAnsiTheme="minorHAnsi" w:cstheme="minorHAnsi"/>
          <w:b/>
          <w:color w:val="1F497D" w:themeColor="text2"/>
          <w:sz w:val="22"/>
          <w:szCs w:val="22"/>
        </w:rPr>
        <w:t>.-</w:t>
      </w:r>
      <w:r w:rsidR="00836B8B" w:rsidRPr="000A2871">
        <w:rPr>
          <w:rFonts w:asciiTheme="minorHAnsi" w:hAnsiTheme="minorHAnsi" w:cstheme="minorHAnsi"/>
          <w:b/>
          <w:color w:val="1F497D" w:themeColor="text2"/>
          <w:sz w:val="22"/>
          <w:szCs w:val="22"/>
        </w:rPr>
        <w:t xml:space="preserve"> </w:t>
      </w:r>
      <w:r w:rsidR="00836B8B" w:rsidRPr="000A2871">
        <w:rPr>
          <w:rFonts w:asciiTheme="minorHAnsi" w:hAnsiTheme="minorHAnsi" w:cstheme="minorHAnsi"/>
          <w:b/>
          <w:bCs/>
          <w:i/>
          <w:iCs/>
          <w:color w:val="1F497D" w:themeColor="text2"/>
          <w:lang w:eastAsia="es-BO"/>
        </w:rPr>
        <w:t>No corresponde</w:t>
      </w:r>
    </w:p>
    <w:p w:rsidR="00836B8B" w:rsidRPr="000A2871" w:rsidRDefault="00836B8B" w:rsidP="00836B8B">
      <w:pPr>
        <w:jc w:val="both"/>
        <w:rPr>
          <w:rFonts w:asciiTheme="minorHAnsi" w:hAnsiTheme="minorHAnsi" w:cstheme="minorHAnsi"/>
          <w:b/>
          <w:color w:val="1F497D" w:themeColor="text2"/>
          <w:sz w:val="22"/>
          <w:szCs w:val="22"/>
        </w:rPr>
      </w:pPr>
    </w:p>
    <w:p w:rsidR="00900663" w:rsidRPr="000A287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ENMIENDAS AL DOCUMENTO BASE DE CONTRATACIÓN</w:t>
      </w:r>
      <w:r w:rsidR="00A35855" w:rsidRPr="000A2871">
        <w:rPr>
          <w:rFonts w:asciiTheme="minorHAnsi" w:hAnsiTheme="minorHAnsi" w:cstheme="minorHAnsi"/>
          <w:b/>
          <w:color w:val="1F497D" w:themeColor="text2"/>
          <w:sz w:val="22"/>
          <w:szCs w:val="22"/>
        </w:rPr>
        <w:t>.-</w:t>
      </w:r>
    </w:p>
    <w:p w:rsidR="00900663" w:rsidRPr="000A2871" w:rsidRDefault="00900663" w:rsidP="00B37050">
      <w:pPr>
        <w:pStyle w:val="Prrafodelista"/>
        <w:ind w:left="426"/>
        <w:jc w:val="both"/>
        <w:rPr>
          <w:rFonts w:asciiTheme="minorHAnsi" w:hAnsiTheme="minorHAnsi" w:cstheme="minorHAnsi"/>
          <w:b/>
          <w:color w:val="1F497D" w:themeColor="text2"/>
          <w:sz w:val="22"/>
          <w:szCs w:val="22"/>
        </w:rPr>
      </w:pPr>
    </w:p>
    <w:p w:rsidR="007B7B6C" w:rsidRPr="000A2871" w:rsidRDefault="007B7B6C" w:rsidP="007B7B6C">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YPFB podrá </w:t>
      </w:r>
      <w:r w:rsidR="005A0B2A" w:rsidRPr="000A2871">
        <w:rPr>
          <w:rFonts w:asciiTheme="minorHAnsi" w:hAnsiTheme="minorHAnsi" w:cstheme="minorHAnsi"/>
          <w:color w:val="1F497D" w:themeColor="text2"/>
          <w:sz w:val="22"/>
          <w:szCs w:val="22"/>
        </w:rPr>
        <w:t>ajustar</w:t>
      </w:r>
      <w:r w:rsidR="008F5298" w:rsidRPr="000A2871">
        <w:rPr>
          <w:rFonts w:asciiTheme="minorHAnsi" w:hAnsiTheme="minorHAnsi" w:cstheme="minorHAnsi"/>
          <w:color w:val="1F497D" w:themeColor="text2"/>
          <w:sz w:val="22"/>
          <w:szCs w:val="22"/>
        </w:rPr>
        <w:t xml:space="preserve"> el DBC</w:t>
      </w:r>
      <w:r w:rsidR="005A0B2A" w:rsidRPr="000A2871">
        <w:rPr>
          <w:rFonts w:asciiTheme="minorHAnsi" w:hAnsiTheme="minorHAnsi" w:cstheme="minorHAnsi"/>
          <w:color w:val="1F497D" w:themeColor="text2"/>
          <w:sz w:val="22"/>
          <w:szCs w:val="22"/>
        </w:rPr>
        <w:t xml:space="preserve"> con enmiendas</w:t>
      </w:r>
      <w:r w:rsidRPr="000A2871">
        <w:rPr>
          <w:rFonts w:asciiTheme="minorHAnsi" w:hAnsiTheme="minorHAnsi" w:cstheme="minorHAnsi"/>
          <w:color w:val="1F497D" w:themeColor="text2"/>
          <w:sz w:val="22"/>
          <w:szCs w:val="22"/>
        </w:rPr>
        <w:t>, por ini</w:t>
      </w:r>
      <w:r w:rsidR="008F5298" w:rsidRPr="000A2871">
        <w:rPr>
          <w:rFonts w:asciiTheme="minorHAnsi" w:hAnsiTheme="minorHAnsi" w:cstheme="minorHAnsi"/>
          <w:color w:val="1F497D" w:themeColor="text2"/>
          <w:sz w:val="22"/>
          <w:szCs w:val="22"/>
        </w:rPr>
        <w:t>ciativa propia y/o</w:t>
      </w:r>
      <w:r w:rsidRPr="000A2871">
        <w:rPr>
          <w:rFonts w:asciiTheme="minorHAnsi" w:hAnsiTheme="minorHAnsi" w:cstheme="minorHAnsi"/>
          <w:color w:val="1F497D" w:themeColor="text2"/>
          <w:sz w:val="22"/>
          <w:szCs w:val="22"/>
        </w:rPr>
        <w:t xml:space="preserve"> como resultado de la reunión de aclaración, en cualquier momento hasta </w:t>
      </w:r>
      <w:r w:rsidR="00A671E1" w:rsidRPr="000A2871">
        <w:rPr>
          <w:rFonts w:asciiTheme="minorHAnsi" w:hAnsiTheme="minorHAnsi" w:cstheme="minorHAnsi"/>
          <w:color w:val="1F497D" w:themeColor="text2"/>
          <w:sz w:val="22"/>
          <w:szCs w:val="22"/>
        </w:rPr>
        <w:t xml:space="preserve">tres (3) días hábiles </w:t>
      </w:r>
      <w:r w:rsidRPr="000A2871">
        <w:rPr>
          <w:rFonts w:asciiTheme="minorHAnsi" w:hAnsiTheme="minorHAnsi" w:cstheme="minorHAnsi"/>
          <w:color w:val="1F497D" w:themeColor="text2"/>
          <w:sz w:val="22"/>
          <w:szCs w:val="22"/>
        </w:rPr>
        <w:t xml:space="preserve">antes de la presentación de propuestas. </w:t>
      </w:r>
    </w:p>
    <w:p w:rsidR="007B7B6C" w:rsidRPr="000A2871" w:rsidRDefault="007B7B6C" w:rsidP="007B7B6C">
      <w:pPr>
        <w:ind w:left="426"/>
        <w:jc w:val="both"/>
        <w:rPr>
          <w:rFonts w:asciiTheme="minorHAnsi" w:hAnsiTheme="minorHAnsi" w:cstheme="minorHAnsi"/>
          <w:color w:val="1F497D" w:themeColor="text2"/>
          <w:sz w:val="22"/>
          <w:szCs w:val="22"/>
        </w:rPr>
      </w:pPr>
    </w:p>
    <w:p w:rsidR="007B7B6C" w:rsidRPr="000A2871" w:rsidRDefault="007B7B6C" w:rsidP="007B7B6C">
      <w:pPr>
        <w:pStyle w:val="Prrafodelista"/>
        <w:ind w:left="426"/>
        <w:jc w:val="both"/>
        <w:rPr>
          <w:rStyle w:val="Hipervnculo"/>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Las enmiendas serán publicadas en el sitio web de YPFB </w:t>
      </w:r>
      <w:hyperlink r:id="rId13" w:history="1">
        <w:r w:rsidRPr="000A2871">
          <w:rPr>
            <w:rStyle w:val="Hipervnculo"/>
            <w:rFonts w:asciiTheme="minorHAnsi" w:hAnsiTheme="minorHAnsi" w:cstheme="minorHAnsi"/>
            <w:color w:val="1F497D" w:themeColor="text2"/>
            <w:sz w:val="22"/>
            <w:szCs w:val="22"/>
          </w:rPr>
          <w:t>www.ypfb.gob.bo</w:t>
        </w:r>
      </w:hyperlink>
      <w:r w:rsidRPr="000A2871">
        <w:rPr>
          <w:rStyle w:val="Hipervnculo"/>
          <w:rFonts w:asciiTheme="minorHAnsi" w:hAnsiTheme="minorHAnsi" w:cstheme="minorHAnsi"/>
          <w:color w:val="1F497D" w:themeColor="text2"/>
          <w:sz w:val="22"/>
          <w:szCs w:val="22"/>
        </w:rPr>
        <w:t>.</w:t>
      </w:r>
    </w:p>
    <w:p w:rsidR="001B1268" w:rsidRPr="000A2871" w:rsidRDefault="001B1268" w:rsidP="00897820">
      <w:pPr>
        <w:ind w:firstLine="426"/>
        <w:jc w:val="center"/>
        <w:rPr>
          <w:rFonts w:asciiTheme="minorHAnsi" w:hAnsiTheme="minorHAnsi" w:cstheme="minorHAnsi"/>
          <w:b/>
          <w:color w:val="1F497D" w:themeColor="text2"/>
          <w:sz w:val="22"/>
          <w:szCs w:val="22"/>
        </w:rPr>
      </w:pPr>
    </w:p>
    <w:p w:rsidR="005A4C8F" w:rsidRPr="000A2871" w:rsidRDefault="005A4C8F" w:rsidP="00355D6D">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AMPLIACIÓN DE PLAZO PAR</w:t>
      </w:r>
      <w:r w:rsidR="00A35855" w:rsidRPr="000A2871">
        <w:rPr>
          <w:rFonts w:asciiTheme="minorHAnsi" w:hAnsiTheme="minorHAnsi" w:cstheme="minorHAnsi"/>
          <w:b/>
          <w:color w:val="1F497D" w:themeColor="text2"/>
          <w:sz w:val="22"/>
          <w:szCs w:val="22"/>
        </w:rPr>
        <w:t>A LA PRESENTACIÓN DE PROPUESTAS.-</w:t>
      </w:r>
    </w:p>
    <w:p w:rsidR="005A4C8F" w:rsidRPr="000A2871" w:rsidRDefault="005A4C8F" w:rsidP="005A4C8F">
      <w:pPr>
        <w:jc w:val="both"/>
        <w:rPr>
          <w:rFonts w:asciiTheme="minorHAnsi" w:hAnsiTheme="minorHAnsi" w:cstheme="minorHAnsi"/>
          <w:color w:val="1F497D" w:themeColor="text2"/>
          <w:sz w:val="22"/>
          <w:szCs w:val="22"/>
        </w:rPr>
      </w:pPr>
    </w:p>
    <w:p w:rsidR="005A4C8F" w:rsidRPr="000A2871" w:rsidRDefault="005A4C8F" w:rsidP="005A4C8F">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El RPC podrá ampliar el plazo de presentación de propuestas por las siguientes causas debidamente justificadas:</w:t>
      </w:r>
    </w:p>
    <w:p w:rsidR="005A4C8F" w:rsidRPr="000A2871" w:rsidRDefault="005A4C8F" w:rsidP="005A4C8F">
      <w:pPr>
        <w:jc w:val="both"/>
        <w:rPr>
          <w:rFonts w:asciiTheme="minorHAnsi" w:hAnsiTheme="minorHAnsi" w:cstheme="minorHAnsi"/>
          <w:color w:val="1F497D" w:themeColor="text2"/>
          <w:sz w:val="22"/>
          <w:szCs w:val="22"/>
        </w:rPr>
      </w:pPr>
    </w:p>
    <w:p w:rsidR="005A4C8F" w:rsidRPr="000A2871" w:rsidRDefault="005A4C8F" w:rsidP="0076173B">
      <w:pPr>
        <w:pStyle w:val="Prrafodelista"/>
        <w:numPr>
          <w:ilvl w:val="0"/>
          <w:numId w:val="26"/>
        </w:numPr>
        <w:ind w:left="993"/>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Enmiendas al DBC</w:t>
      </w:r>
    </w:p>
    <w:p w:rsidR="005A4C8F" w:rsidRPr="000A2871" w:rsidRDefault="005A4C8F" w:rsidP="0076173B">
      <w:pPr>
        <w:pStyle w:val="Prrafodelista"/>
        <w:numPr>
          <w:ilvl w:val="0"/>
          <w:numId w:val="26"/>
        </w:numPr>
        <w:ind w:left="993"/>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Causas de fuerza mayor</w:t>
      </w:r>
    </w:p>
    <w:p w:rsidR="005A4C8F" w:rsidRPr="000A2871" w:rsidRDefault="005A4C8F" w:rsidP="0076173B">
      <w:pPr>
        <w:pStyle w:val="Prrafodelista"/>
        <w:numPr>
          <w:ilvl w:val="0"/>
          <w:numId w:val="26"/>
        </w:numPr>
        <w:ind w:left="993"/>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Caso fortuito</w:t>
      </w:r>
    </w:p>
    <w:p w:rsidR="005A4C8F" w:rsidRPr="000A2871" w:rsidRDefault="005A4C8F" w:rsidP="005A4C8F">
      <w:pPr>
        <w:jc w:val="both"/>
        <w:rPr>
          <w:rFonts w:asciiTheme="minorHAnsi" w:hAnsiTheme="minorHAnsi" w:cstheme="minorHAnsi"/>
          <w:color w:val="1F497D" w:themeColor="text2"/>
          <w:sz w:val="22"/>
          <w:szCs w:val="22"/>
        </w:rPr>
      </w:pPr>
    </w:p>
    <w:p w:rsidR="005A4C8F" w:rsidRPr="000A2871" w:rsidRDefault="005A4C8F" w:rsidP="005A4C8F">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La ampliación deberá ser realizada de manera previa a la fecha y hora establecida en la presentación de propuestas y publicada en el sitio web de YPFB </w:t>
      </w:r>
      <w:hyperlink r:id="rId14" w:history="1">
        <w:r w:rsidRPr="000A2871">
          <w:rPr>
            <w:rStyle w:val="Hipervnculo"/>
            <w:rFonts w:asciiTheme="minorHAnsi" w:hAnsiTheme="minorHAnsi" w:cstheme="minorHAnsi"/>
            <w:color w:val="1F497D" w:themeColor="text2"/>
            <w:sz w:val="22"/>
            <w:szCs w:val="22"/>
          </w:rPr>
          <w:t>www.ypfb.gob.bo</w:t>
        </w:r>
      </w:hyperlink>
      <w:r w:rsidRPr="000A2871">
        <w:rPr>
          <w:rStyle w:val="Hipervnculo"/>
          <w:rFonts w:asciiTheme="minorHAnsi" w:hAnsiTheme="minorHAnsi" w:cstheme="minorHAnsi"/>
          <w:color w:val="1F497D" w:themeColor="text2"/>
          <w:sz w:val="22"/>
          <w:szCs w:val="22"/>
        </w:rPr>
        <w:t xml:space="preserve">. </w:t>
      </w:r>
    </w:p>
    <w:p w:rsidR="005A4C8F" w:rsidRPr="000A2871" w:rsidRDefault="005A4C8F" w:rsidP="00897820">
      <w:pPr>
        <w:ind w:firstLine="426"/>
        <w:jc w:val="center"/>
        <w:rPr>
          <w:rFonts w:asciiTheme="minorHAnsi" w:hAnsiTheme="minorHAnsi" w:cstheme="minorHAnsi"/>
          <w:b/>
          <w:color w:val="1F497D" w:themeColor="text2"/>
          <w:sz w:val="22"/>
          <w:szCs w:val="22"/>
        </w:rPr>
      </w:pPr>
    </w:p>
    <w:p w:rsidR="001B1268" w:rsidRPr="000A2871" w:rsidRDefault="001B1268" w:rsidP="001B1268">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MARGEN DE PR</w:t>
      </w:r>
      <w:r w:rsidR="005F6C94" w:rsidRPr="000A2871">
        <w:rPr>
          <w:rFonts w:asciiTheme="minorHAnsi" w:hAnsiTheme="minorHAnsi" w:cstheme="minorHAnsi"/>
          <w:b/>
          <w:color w:val="1F497D" w:themeColor="text2"/>
          <w:sz w:val="22"/>
          <w:szCs w:val="22"/>
        </w:rPr>
        <w:t>EFERENCIA Y FACTORES DE AJUSTES</w:t>
      </w:r>
      <w:r w:rsidR="00A35855" w:rsidRPr="000A2871">
        <w:rPr>
          <w:rFonts w:asciiTheme="minorHAnsi" w:hAnsiTheme="minorHAnsi" w:cstheme="minorHAnsi"/>
          <w:b/>
          <w:color w:val="1F497D" w:themeColor="text2"/>
          <w:sz w:val="22"/>
          <w:szCs w:val="22"/>
        </w:rPr>
        <w:t>.-</w:t>
      </w:r>
    </w:p>
    <w:p w:rsidR="001B1268" w:rsidRPr="000A2871" w:rsidRDefault="001B1268" w:rsidP="00897820">
      <w:pPr>
        <w:ind w:firstLine="426"/>
        <w:jc w:val="center"/>
        <w:rPr>
          <w:rFonts w:ascii="Bookman Old Style" w:hAnsi="Bookman Old Style"/>
          <w:color w:val="1F497D" w:themeColor="text2"/>
          <w:lang w:eastAsia="es-BO"/>
        </w:rPr>
      </w:pPr>
    </w:p>
    <w:p w:rsidR="004B68F8" w:rsidRPr="000A2871" w:rsidRDefault="001B1268" w:rsidP="00AC12E8">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En la contratación de servicios</w:t>
      </w:r>
      <w:r w:rsidR="00AC12E8" w:rsidRPr="000A2871">
        <w:rPr>
          <w:rFonts w:asciiTheme="minorHAnsi" w:hAnsiTheme="minorHAnsi" w:cstheme="minorHAnsi"/>
          <w:color w:val="1F497D" w:themeColor="text2"/>
          <w:sz w:val="22"/>
          <w:szCs w:val="22"/>
        </w:rPr>
        <w:t xml:space="preserve"> generales </w:t>
      </w:r>
      <w:r w:rsidRPr="000A2871">
        <w:rPr>
          <w:rFonts w:asciiTheme="minorHAnsi" w:hAnsiTheme="minorHAnsi" w:cstheme="minorHAnsi"/>
          <w:color w:val="1F497D" w:themeColor="text2"/>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0A2871">
        <w:rPr>
          <w:rFonts w:asciiTheme="minorHAnsi" w:hAnsiTheme="minorHAnsi" w:cstheme="minorHAnsi"/>
          <w:color w:val="1F497D" w:themeColor="text2"/>
          <w:sz w:val="22"/>
          <w:szCs w:val="22"/>
        </w:rPr>
        <w:t>.</w:t>
      </w:r>
    </w:p>
    <w:p w:rsidR="00A36F0A" w:rsidRPr="000A2871" w:rsidRDefault="00A36F0A" w:rsidP="00897820">
      <w:pPr>
        <w:ind w:firstLine="426"/>
        <w:jc w:val="center"/>
        <w:rPr>
          <w:rFonts w:asciiTheme="minorHAnsi" w:hAnsiTheme="minorHAnsi" w:cstheme="minorHAnsi"/>
          <w:b/>
          <w:color w:val="1F497D" w:themeColor="text2"/>
          <w:sz w:val="22"/>
          <w:szCs w:val="22"/>
        </w:rPr>
      </w:pPr>
    </w:p>
    <w:p w:rsidR="00897820" w:rsidRPr="000A2871" w:rsidRDefault="00D70417" w:rsidP="00897820">
      <w:pPr>
        <w:ind w:firstLine="426"/>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PARTE II</w:t>
      </w:r>
    </w:p>
    <w:p w:rsidR="00897820" w:rsidRPr="000A2871" w:rsidRDefault="004539D4" w:rsidP="00897820">
      <w:pPr>
        <w:ind w:firstLine="426"/>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 xml:space="preserve">PREPARACION </w:t>
      </w:r>
      <w:r w:rsidR="006F0B51" w:rsidRPr="000A2871">
        <w:rPr>
          <w:rFonts w:asciiTheme="minorHAnsi" w:hAnsiTheme="minorHAnsi" w:cstheme="minorHAnsi"/>
          <w:b/>
          <w:color w:val="1F497D" w:themeColor="text2"/>
          <w:sz w:val="22"/>
          <w:szCs w:val="22"/>
        </w:rPr>
        <w:t xml:space="preserve">DE LA </w:t>
      </w:r>
      <w:r w:rsidRPr="000A2871">
        <w:rPr>
          <w:rFonts w:asciiTheme="minorHAnsi" w:hAnsiTheme="minorHAnsi" w:cstheme="minorHAnsi"/>
          <w:b/>
          <w:color w:val="1F497D" w:themeColor="text2"/>
          <w:sz w:val="22"/>
          <w:szCs w:val="22"/>
        </w:rPr>
        <w:t xml:space="preserve">PROPUESTA </w:t>
      </w:r>
      <w:r w:rsidR="00796185" w:rsidRPr="000A2871">
        <w:rPr>
          <w:rFonts w:asciiTheme="minorHAnsi" w:hAnsiTheme="minorHAnsi" w:cstheme="minorHAnsi"/>
          <w:b/>
          <w:color w:val="1F497D" w:themeColor="text2"/>
          <w:sz w:val="22"/>
          <w:szCs w:val="22"/>
        </w:rPr>
        <w:t xml:space="preserve"> </w:t>
      </w:r>
    </w:p>
    <w:p w:rsidR="00C05B7B" w:rsidRPr="000A2871" w:rsidRDefault="00C05B7B" w:rsidP="00B37050">
      <w:pPr>
        <w:jc w:val="both"/>
        <w:rPr>
          <w:rFonts w:asciiTheme="minorHAnsi" w:hAnsiTheme="minorHAnsi" w:cstheme="minorHAnsi"/>
          <w:color w:val="1F497D" w:themeColor="text2"/>
          <w:sz w:val="18"/>
          <w:szCs w:val="22"/>
        </w:rPr>
      </w:pPr>
    </w:p>
    <w:p w:rsidR="00D07ADC" w:rsidRPr="000A2871" w:rsidRDefault="005F6C94"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PREPARACIÓN DE PROPUESTAS</w:t>
      </w:r>
      <w:r w:rsidR="00A35855" w:rsidRPr="000A2871">
        <w:rPr>
          <w:rFonts w:asciiTheme="minorHAnsi" w:hAnsiTheme="minorHAnsi" w:cstheme="minorHAnsi"/>
          <w:b/>
          <w:color w:val="1F497D" w:themeColor="text2"/>
          <w:sz w:val="22"/>
          <w:szCs w:val="22"/>
        </w:rPr>
        <w:t>.-</w:t>
      </w:r>
    </w:p>
    <w:p w:rsidR="00D07ADC" w:rsidRPr="000A2871" w:rsidRDefault="00D07ADC" w:rsidP="00D07ADC">
      <w:pPr>
        <w:ind w:left="567"/>
        <w:jc w:val="both"/>
        <w:rPr>
          <w:rFonts w:asciiTheme="minorHAnsi" w:hAnsiTheme="minorHAnsi" w:cstheme="minorHAnsi"/>
          <w:color w:val="1F497D" w:themeColor="text2"/>
          <w:sz w:val="22"/>
          <w:szCs w:val="22"/>
        </w:rPr>
      </w:pPr>
    </w:p>
    <w:p w:rsidR="00E9397A" w:rsidRPr="000A2871" w:rsidRDefault="00D07ADC" w:rsidP="00E9397A">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La propuesta</w:t>
      </w:r>
      <w:r w:rsidR="00E9397A" w:rsidRPr="000A2871">
        <w:rPr>
          <w:rFonts w:asciiTheme="minorHAnsi" w:hAnsiTheme="minorHAnsi" w:cstheme="minorHAnsi"/>
          <w:color w:val="1F497D" w:themeColor="text2"/>
          <w:sz w:val="22"/>
          <w:szCs w:val="22"/>
        </w:rPr>
        <w:t xml:space="preserve"> debe</w:t>
      </w:r>
      <w:r w:rsidRPr="000A2871">
        <w:rPr>
          <w:rFonts w:asciiTheme="minorHAnsi" w:hAnsiTheme="minorHAnsi" w:cstheme="minorHAnsi"/>
          <w:color w:val="1F497D" w:themeColor="text2"/>
          <w:sz w:val="22"/>
          <w:szCs w:val="22"/>
        </w:rPr>
        <w:t xml:space="preserve"> ser elaborada conforme a los requisitos</w:t>
      </w:r>
      <w:r w:rsidR="00E9397A" w:rsidRPr="000A2871">
        <w:rPr>
          <w:rFonts w:asciiTheme="minorHAnsi" w:hAnsiTheme="minorHAnsi" w:cstheme="minorHAnsi"/>
          <w:color w:val="1F497D" w:themeColor="text2"/>
          <w:sz w:val="22"/>
          <w:szCs w:val="22"/>
        </w:rPr>
        <w:t>,</w:t>
      </w:r>
      <w:r w:rsidRPr="000A2871">
        <w:rPr>
          <w:rFonts w:asciiTheme="minorHAnsi" w:hAnsiTheme="minorHAnsi" w:cstheme="minorHAnsi"/>
          <w:color w:val="1F497D" w:themeColor="text2"/>
          <w:sz w:val="22"/>
          <w:szCs w:val="22"/>
        </w:rPr>
        <w:t xml:space="preserve"> condiciones</w:t>
      </w:r>
      <w:r w:rsidR="00E9397A" w:rsidRPr="000A2871">
        <w:rPr>
          <w:rFonts w:asciiTheme="minorHAnsi" w:hAnsiTheme="minorHAnsi" w:cstheme="minorHAnsi"/>
          <w:color w:val="1F497D" w:themeColor="text2"/>
          <w:sz w:val="22"/>
          <w:szCs w:val="22"/>
        </w:rPr>
        <w:t xml:space="preserve">, documentos y </w:t>
      </w:r>
      <w:r w:rsidR="005855E2" w:rsidRPr="000A2871">
        <w:rPr>
          <w:rFonts w:asciiTheme="minorHAnsi" w:hAnsiTheme="minorHAnsi" w:cstheme="minorHAnsi"/>
          <w:color w:val="1F497D" w:themeColor="text2"/>
          <w:sz w:val="22"/>
          <w:szCs w:val="22"/>
        </w:rPr>
        <w:t>formularios establecidos</w:t>
      </w:r>
      <w:r w:rsidRPr="000A2871">
        <w:rPr>
          <w:rFonts w:asciiTheme="minorHAnsi" w:hAnsiTheme="minorHAnsi" w:cstheme="minorHAnsi"/>
          <w:color w:val="1F497D" w:themeColor="text2"/>
          <w:sz w:val="22"/>
          <w:szCs w:val="22"/>
        </w:rPr>
        <w:t xml:space="preserve"> </w:t>
      </w:r>
      <w:r w:rsidR="004110F8" w:rsidRPr="000A2871">
        <w:rPr>
          <w:rFonts w:asciiTheme="minorHAnsi" w:hAnsiTheme="minorHAnsi" w:cstheme="minorHAnsi"/>
          <w:color w:val="1F497D" w:themeColor="text2"/>
          <w:sz w:val="22"/>
          <w:szCs w:val="22"/>
        </w:rPr>
        <w:t xml:space="preserve">en </w:t>
      </w:r>
      <w:r w:rsidR="00E9397A" w:rsidRPr="000A2871">
        <w:rPr>
          <w:rFonts w:asciiTheme="minorHAnsi" w:hAnsiTheme="minorHAnsi" w:cstheme="minorHAnsi"/>
          <w:color w:val="1F497D" w:themeColor="text2"/>
          <w:sz w:val="22"/>
          <w:szCs w:val="22"/>
        </w:rPr>
        <w:t>el presente DBC.</w:t>
      </w:r>
    </w:p>
    <w:p w:rsidR="00D07ADC" w:rsidRPr="000A2871" w:rsidRDefault="00D07ADC" w:rsidP="00D07ADC">
      <w:pPr>
        <w:ind w:left="426"/>
        <w:jc w:val="both"/>
        <w:rPr>
          <w:rFonts w:asciiTheme="minorHAnsi" w:hAnsiTheme="minorHAnsi" w:cstheme="minorHAnsi"/>
          <w:b/>
          <w:color w:val="1F497D" w:themeColor="text2"/>
          <w:sz w:val="22"/>
          <w:szCs w:val="22"/>
        </w:rPr>
      </w:pPr>
    </w:p>
    <w:p w:rsidR="00D07ADC" w:rsidRPr="000A2871"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COSTOS DE PARTICIPACIÓN</w:t>
      </w:r>
      <w:r w:rsidR="005F6C94" w:rsidRPr="000A2871">
        <w:rPr>
          <w:rFonts w:asciiTheme="minorHAnsi" w:hAnsiTheme="minorHAnsi" w:cstheme="minorHAnsi"/>
          <w:b/>
          <w:color w:val="1F497D" w:themeColor="text2"/>
          <w:sz w:val="22"/>
          <w:szCs w:val="22"/>
        </w:rPr>
        <w:t xml:space="preserve"> EN EL PROCESO DE CONTRATACIÓN</w:t>
      </w:r>
      <w:r w:rsidR="00A35855" w:rsidRPr="000A2871">
        <w:rPr>
          <w:rFonts w:asciiTheme="minorHAnsi" w:hAnsiTheme="minorHAnsi" w:cstheme="minorHAnsi"/>
          <w:b/>
          <w:color w:val="1F497D" w:themeColor="text2"/>
          <w:sz w:val="22"/>
          <w:szCs w:val="22"/>
        </w:rPr>
        <w:t>.-</w:t>
      </w:r>
    </w:p>
    <w:p w:rsidR="00D07ADC" w:rsidRPr="000A2871" w:rsidRDefault="00D07ADC" w:rsidP="00D07ADC">
      <w:pPr>
        <w:ind w:left="567"/>
        <w:jc w:val="both"/>
        <w:rPr>
          <w:rFonts w:asciiTheme="minorHAnsi" w:hAnsiTheme="minorHAnsi" w:cstheme="minorHAnsi"/>
          <w:color w:val="1F497D" w:themeColor="text2"/>
          <w:sz w:val="22"/>
          <w:szCs w:val="22"/>
        </w:rPr>
      </w:pPr>
    </w:p>
    <w:p w:rsidR="00D07ADC" w:rsidRPr="000A2871" w:rsidRDefault="00D07ADC" w:rsidP="00D07ADC">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0A2871" w:rsidRDefault="00D07ADC" w:rsidP="00D07ADC">
      <w:pPr>
        <w:ind w:left="426"/>
        <w:jc w:val="both"/>
        <w:rPr>
          <w:rFonts w:asciiTheme="minorHAnsi" w:hAnsiTheme="minorHAnsi" w:cstheme="minorHAnsi"/>
          <w:b/>
          <w:color w:val="1F497D" w:themeColor="text2"/>
          <w:sz w:val="22"/>
          <w:szCs w:val="22"/>
        </w:rPr>
      </w:pPr>
    </w:p>
    <w:p w:rsidR="00900663" w:rsidRPr="000A287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PRES</w:t>
      </w:r>
      <w:r w:rsidR="003C6CA2" w:rsidRPr="000A2871">
        <w:rPr>
          <w:rFonts w:asciiTheme="minorHAnsi" w:hAnsiTheme="minorHAnsi" w:cstheme="minorHAnsi"/>
          <w:b/>
          <w:color w:val="1F497D" w:themeColor="text2"/>
          <w:sz w:val="22"/>
          <w:szCs w:val="22"/>
        </w:rPr>
        <w:t>EN</w:t>
      </w:r>
      <w:r w:rsidRPr="000A2871">
        <w:rPr>
          <w:rFonts w:asciiTheme="minorHAnsi" w:hAnsiTheme="minorHAnsi" w:cstheme="minorHAnsi"/>
          <w:b/>
          <w:color w:val="1F497D" w:themeColor="text2"/>
          <w:sz w:val="22"/>
          <w:szCs w:val="22"/>
        </w:rPr>
        <w:t>TA</w:t>
      </w:r>
      <w:r w:rsidR="00DA4E00" w:rsidRPr="000A2871">
        <w:rPr>
          <w:rFonts w:asciiTheme="minorHAnsi" w:hAnsiTheme="minorHAnsi" w:cstheme="minorHAnsi"/>
          <w:b/>
          <w:color w:val="1F497D" w:themeColor="text2"/>
          <w:sz w:val="22"/>
          <w:szCs w:val="22"/>
        </w:rPr>
        <w:t xml:space="preserve">CION DE PROPUESTAS POR </w:t>
      </w:r>
      <w:r w:rsidR="00B47471" w:rsidRPr="000A2871">
        <w:rPr>
          <w:rFonts w:asciiTheme="minorHAnsi" w:hAnsiTheme="minorHAnsi" w:cstheme="minorHAnsi"/>
          <w:b/>
          <w:color w:val="1F497D" w:themeColor="text2"/>
          <w:sz w:val="22"/>
          <w:szCs w:val="22"/>
        </w:rPr>
        <w:t>ITEM</w:t>
      </w:r>
      <w:r w:rsidR="004D6900" w:rsidRPr="000A2871">
        <w:rPr>
          <w:rFonts w:asciiTheme="minorHAnsi" w:hAnsiTheme="minorHAnsi" w:cstheme="minorHAnsi"/>
          <w:b/>
          <w:color w:val="1F497D" w:themeColor="text2"/>
          <w:sz w:val="22"/>
          <w:szCs w:val="22"/>
        </w:rPr>
        <w:t>S</w:t>
      </w:r>
      <w:r w:rsidR="00B47471" w:rsidRPr="000A2871">
        <w:rPr>
          <w:rFonts w:asciiTheme="minorHAnsi" w:hAnsiTheme="minorHAnsi" w:cstheme="minorHAnsi"/>
          <w:b/>
          <w:color w:val="1F497D" w:themeColor="text2"/>
          <w:sz w:val="22"/>
          <w:szCs w:val="22"/>
        </w:rPr>
        <w:t>, LOTE</w:t>
      </w:r>
      <w:r w:rsidR="004D6900" w:rsidRPr="000A2871">
        <w:rPr>
          <w:rFonts w:asciiTheme="minorHAnsi" w:hAnsiTheme="minorHAnsi" w:cstheme="minorHAnsi"/>
          <w:b/>
          <w:color w:val="1F497D" w:themeColor="text2"/>
          <w:sz w:val="22"/>
          <w:szCs w:val="22"/>
        </w:rPr>
        <w:t>S</w:t>
      </w:r>
      <w:r w:rsidR="00B47471" w:rsidRPr="000A2871">
        <w:rPr>
          <w:rFonts w:asciiTheme="minorHAnsi" w:hAnsiTheme="minorHAnsi" w:cstheme="minorHAnsi"/>
          <w:b/>
          <w:color w:val="1F497D" w:themeColor="text2"/>
          <w:sz w:val="22"/>
          <w:szCs w:val="22"/>
        </w:rPr>
        <w:t xml:space="preserve">, </w:t>
      </w:r>
      <w:r w:rsidRPr="000A2871">
        <w:rPr>
          <w:rFonts w:asciiTheme="minorHAnsi" w:hAnsiTheme="minorHAnsi" w:cstheme="minorHAnsi"/>
          <w:b/>
          <w:color w:val="1F497D" w:themeColor="text2"/>
          <w:sz w:val="22"/>
          <w:szCs w:val="22"/>
        </w:rPr>
        <w:t xml:space="preserve">TRAMOS, PAQUETES, </w:t>
      </w:r>
      <w:r w:rsidR="000267DC" w:rsidRPr="000A2871">
        <w:rPr>
          <w:rFonts w:asciiTheme="minorHAnsi" w:hAnsiTheme="minorHAnsi" w:cstheme="minorHAnsi"/>
          <w:b/>
          <w:color w:val="1F497D" w:themeColor="text2"/>
          <w:sz w:val="22"/>
          <w:szCs w:val="22"/>
        </w:rPr>
        <w:t>VOLUMEN</w:t>
      </w:r>
      <w:r w:rsidR="006F2D53" w:rsidRPr="000A2871">
        <w:rPr>
          <w:rFonts w:asciiTheme="minorHAnsi" w:hAnsiTheme="minorHAnsi" w:cstheme="minorHAnsi"/>
          <w:b/>
          <w:color w:val="1F497D" w:themeColor="text2"/>
          <w:sz w:val="22"/>
          <w:szCs w:val="22"/>
        </w:rPr>
        <w:t>ES</w:t>
      </w:r>
      <w:r w:rsidR="000267DC" w:rsidRPr="000A2871">
        <w:rPr>
          <w:rFonts w:asciiTheme="minorHAnsi" w:hAnsiTheme="minorHAnsi" w:cstheme="minorHAnsi"/>
          <w:b/>
          <w:color w:val="1F497D" w:themeColor="text2"/>
          <w:sz w:val="22"/>
          <w:szCs w:val="22"/>
        </w:rPr>
        <w:t xml:space="preserve"> O </w:t>
      </w:r>
      <w:r w:rsidR="00C81588" w:rsidRPr="000A2871">
        <w:rPr>
          <w:rFonts w:asciiTheme="minorHAnsi" w:hAnsiTheme="minorHAnsi" w:cstheme="minorHAnsi"/>
          <w:b/>
          <w:color w:val="1F497D" w:themeColor="text2"/>
          <w:sz w:val="22"/>
          <w:szCs w:val="22"/>
        </w:rPr>
        <w:t>ETAPA</w:t>
      </w:r>
      <w:r w:rsidR="006F2D53" w:rsidRPr="000A2871">
        <w:rPr>
          <w:rFonts w:asciiTheme="minorHAnsi" w:hAnsiTheme="minorHAnsi" w:cstheme="minorHAnsi"/>
          <w:b/>
          <w:color w:val="1F497D" w:themeColor="text2"/>
          <w:sz w:val="22"/>
          <w:szCs w:val="22"/>
        </w:rPr>
        <w:t>S</w:t>
      </w:r>
      <w:r w:rsidR="00A35855" w:rsidRPr="000A2871">
        <w:rPr>
          <w:rFonts w:asciiTheme="minorHAnsi" w:hAnsiTheme="minorHAnsi" w:cstheme="minorHAnsi"/>
          <w:b/>
          <w:color w:val="1F497D" w:themeColor="text2"/>
          <w:sz w:val="22"/>
          <w:szCs w:val="22"/>
        </w:rPr>
        <w:t>.-</w:t>
      </w:r>
    </w:p>
    <w:p w:rsidR="00C75BEC" w:rsidRPr="000A2871" w:rsidRDefault="00C75BEC" w:rsidP="00B37050">
      <w:pPr>
        <w:ind w:left="567"/>
        <w:jc w:val="both"/>
        <w:rPr>
          <w:rFonts w:asciiTheme="minorHAnsi" w:hAnsiTheme="minorHAnsi" w:cstheme="minorHAnsi"/>
          <w:color w:val="1F497D" w:themeColor="text2"/>
          <w:sz w:val="18"/>
          <w:szCs w:val="22"/>
        </w:rPr>
      </w:pPr>
    </w:p>
    <w:p w:rsidR="008D7511" w:rsidRPr="000A2871" w:rsidRDefault="008D7511" w:rsidP="008D7511">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w:t>
      </w:r>
    </w:p>
    <w:p w:rsidR="008D7511" w:rsidRPr="000A2871" w:rsidRDefault="008D7511" w:rsidP="008D7511">
      <w:pPr>
        <w:ind w:left="567"/>
        <w:jc w:val="both"/>
        <w:rPr>
          <w:rFonts w:asciiTheme="minorHAnsi" w:hAnsiTheme="minorHAnsi" w:cstheme="minorHAnsi"/>
          <w:color w:val="1F497D" w:themeColor="text2"/>
          <w:sz w:val="22"/>
          <w:szCs w:val="22"/>
        </w:rPr>
      </w:pPr>
    </w:p>
    <w:p w:rsidR="005F6C94" w:rsidRPr="000A2871" w:rsidRDefault="008D7511" w:rsidP="008D7511">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En el caso de contrataciones sea por ítems el proponente podrá presentar una sola propuesta técnica y económica a los ítems que oferte.</w:t>
      </w:r>
    </w:p>
    <w:p w:rsidR="008D7511" w:rsidRPr="000A2871" w:rsidRDefault="008D7511" w:rsidP="008D7511">
      <w:pPr>
        <w:ind w:left="567"/>
        <w:jc w:val="both"/>
        <w:rPr>
          <w:rFonts w:asciiTheme="minorHAnsi" w:hAnsiTheme="minorHAnsi" w:cstheme="minorHAnsi"/>
          <w:color w:val="1F497D" w:themeColor="text2"/>
          <w:sz w:val="22"/>
          <w:szCs w:val="22"/>
        </w:rPr>
      </w:pPr>
    </w:p>
    <w:p w:rsidR="00900663" w:rsidRPr="000A287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PRESENTACIÓN</w:t>
      </w:r>
      <w:r w:rsidR="001C260C" w:rsidRPr="000A2871">
        <w:rPr>
          <w:rFonts w:asciiTheme="minorHAnsi" w:hAnsiTheme="minorHAnsi" w:cstheme="minorHAnsi"/>
          <w:b/>
          <w:color w:val="1F497D" w:themeColor="text2"/>
          <w:sz w:val="22"/>
          <w:szCs w:val="22"/>
        </w:rPr>
        <w:t xml:space="preserve"> DE PROPUESTA</w:t>
      </w:r>
      <w:r w:rsidR="00A35855" w:rsidRPr="000A2871">
        <w:rPr>
          <w:rFonts w:asciiTheme="minorHAnsi" w:hAnsiTheme="minorHAnsi" w:cstheme="minorHAnsi"/>
          <w:b/>
          <w:color w:val="1F497D" w:themeColor="text2"/>
          <w:sz w:val="22"/>
          <w:szCs w:val="22"/>
        </w:rPr>
        <w:t>.-</w:t>
      </w:r>
    </w:p>
    <w:p w:rsidR="004A3439" w:rsidRPr="000A2871"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0A2871">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rsidR="00616116" w:rsidRPr="000A2871"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0A2871">
        <w:rPr>
          <w:rFonts w:asciiTheme="minorHAnsi" w:hAnsiTheme="minorHAnsi" w:cstheme="minorHAnsi"/>
          <w:bCs/>
          <w:color w:val="1F497D" w:themeColor="text2"/>
          <w:kern w:val="28"/>
          <w:sz w:val="22"/>
          <w:szCs w:val="22"/>
          <w:lang w:eastAsia="es-ES"/>
        </w:rPr>
        <w:t xml:space="preserve">La propuesta </w:t>
      </w:r>
      <w:r w:rsidR="00FF2DB4" w:rsidRPr="000A2871">
        <w:rPr>
          <w:rFonts w:asciiTheme="minorHAnsi" w:hAnsiTheme="minorHAnsi" w:cstheme="minorHAnsi"/>
          <w:bCs/>
          <w:color w:val="1F497D" w:themeColor="text2"/>
          <w:kern w:val="28"/>
          <w:sz w:val="22"/>
          <w:szCs w:val="22"/>
          <w:lang w:eastAsia="es-ES"/>
        </w:rPr>
        <w:t>deberá</w:t>
      </w:r>
      <w:r w:rsidRPr="000A2871">
        <w:rPr>
          <w:rFonts w:asciiTheme="minorHAnsi" w:hAnsiTheme="minorHAnsi" w:cstheme="minorHAnsi"/>
          <w:bCs/>
          <w:color w:val="1F497D" w:themeColor="text2"/>
          <w:kern w:val="28"/>
          <w:sz w:val="22"/>
          <w:szCs w:val="22"/>
          <w:lang w:eastAsia="es-ES"/>
        </w:rPr>
        <w:t xml:space="preserve"> ser presentada en un ejemplar original</w:t>
      </w:r>
      <w:r w:rsidR="00616116" w:rsidRPr="000A2871">
        <w:rPr>
          <w:rFonts w:asciiTheme="minorHAnsi" w:hAnsiTheme="minorHAnsi" w:cstheme="minorHAnsi"/>
          <w:bCs/>
          <w:color w:val="1F497D" w:themeColor="text2"/>
          <w:kern w:val="28"/>
          <w:sz w:val="22"/>
          <w:szCs w:val="22"/>
          <w:lang w:eastAsia="es-ES"/>
        </w:rPr>
        <w:t>.</w:t>
      </w:r>
    </w:p>
    <w:p w:rsidR="004A3439" w:rsidRPr="000A2871"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0A2871">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A671E1" w:rsidRPr="000A2871" w:rsidRDefault="00A671E1" w:rsidP="00A671E1">
      <w:pPr>
        <w:tabs>
          <w:tab w:val="left" w:pos="1418"/>
        </w:tabs>
        <w:spacing w:after="120"/>
        <w:ind w:left="426"/>
        <w:jc w:val="both"/>
        <w:outlineLvl w:val="0"/>
        <w:rPr>
          <w:rFonts w:asciiTheme="minorHAnsi" w:hAnsiTheme="minorHAnsi" w:cstheme="minorHAnsi"/>
          <w:bCs/>
          <w:color w:val="1F497D" w:themeColor="text2"/>
          <w:kern w:val="28"/>
          <w:sz w:val="22"/>
          <w:szCs w:val="22"/>
          <w:lang w:eastAsia="es-ES"/>
        </w:rPr>
      </w:pPr>
      <w:r w:rsidRPr="000A2871">
        <w:rPr>
          <w:rFonts w:asciiTheme="minorHAnsi" w:hAnsiTheme="minorHAnsi" w:cstheme="minorHAnsi"/>
          <w:bCs/>
          <w:color w:val="1F497D" w:themeColor="text2"/>
          <w:kern w:val="28"/>
          <w:sz w:val="22"/>
          <w:szCs w:val="22"/>
          <w:lang w:eastAsia="es-ES"/>
        </w:rPr>
        <w:t>La propuesta deberá ser presentada al personal designado por YPFB y deberá ser presentado en un único sobre organizado de la siguiente manera:</w:t>
      </w:r>
    </w:p>
    <w:p w:rsidR="004A3439" w:rsidRPr="000A2871" w:rsidRDefault="004A3439" w:rsidP="004A3439">
      <w:pPr>
        <w:pStyle w:val="Sinespaciado4"/>
        <w:rPr>
          <w:color w:val="1F497D" w:themeColor="text2"/>
          <w:sz w:val="14"/>
          <w:lang w:val="es-ES" w:eastAsia="es-ES"/>
        </w:rPr>
      </w:pPr>
    </w:p>
    <w:p w:rsidR="004A3439" w:rsidRPr="000A2871" w:rsidRDefault="004A3439" w:rsidP="004A3439">
      <w:pPr>
        <w:pStyle w:val="Prrafodelista"/>
        <w:tabs>
          <w:tab w:val="left" w:pos="2410"/>
        </w:tabs>
        <w:ind w:left="2552" w:hanging="1134"/>
        <w:jc w:val="both"/>
        <w:rPr>
          <w:rFonts w:ascii="Calibri" w:hAnsi="Calibri" w:cs="Calibri"/>
          <w:color w:val="1F497D" w:themeColor="text2"/>
          <w:sz w:val="22"/>
          <w:szCs w:val="22"/>
        </w:rPr>
      </w:pPr>
      <w:r w:rsidRPr="000A2871">
        <w:rPr>
          <w:rFonts w:ascii="Calibri" w:hAnsi="Calibri" w:cs="Calibri"/>
          <w:b/>
          <w:color w:val="1F497D" w:themeColor="text2"/>
          <w:sz w:val="22"/>
          <w:szCs w:val="22"/>
        </w:rPr>
        <w:t>Carpeta 1 -</w:t>
      </w:r>
      <w:r w:rsidRPr="000A2871">
        <w:rPr>
          <w:rFonts w:ascii="Calibri" w:hAnsi="Calibri" w:cs="Calibri"/>
          <w:color w:val="1F497D" w:themeColor="text2"/>
          <w:sz w:val="22"/>
          <w:szCs w:val="22"/>
        </w:rPr>
        <w:t xml:space="preserve"> Documentos/Formularios Administrativos y Económicos descritos en los numerales 1.1, 2.1, 2.3 y 3 de la parte IV del presente DBC (según corresponda).</w:t>
      </w:r>
    </w:p>
    <w:p w:rsidR="004A3439" w:rsidRPr="000A2871" w:rsidRDefault="004A3439" w:rsidP="004A3439">
      <w:pPr>
        <w:pStyle w:val="Prrafodelista"/>
        <w:tabs>
          <w:tab w:val="left" w:pos="2410"/>
        </w:tabs>
        <w:ind w:left="2552" w:hanging="1134"/>
        <w:jc w:val="both"/>
        <w:rPr>
          <w:rFonts w:ascii="Calibri" w:hAnsi="Calibri" w:cs="Calibri"/>
          <w:color w:val="1F497D" w:themeColor="text2"/>
          <w:sz w:val="22"/>
          <w:szCs w:val="22"/>
        </w:rPr>
      </w:pPr>
    </w:p>
    <w:p w:rsidR="004A3439" w:rsidRPr="000A2871" w:rsidRDefault="004A3439" w:rsidP="004A3439">
      <w:pPr>
        <w:pStyle w:val="Prrafodelista"/>
        <w:tabs>
          <w:tab w:val="left" w:pos="2410"/>
        </w:tabs>
        <w:ind w:left="2552" w:hanging="1134"/>
        <w:jc w:val="both"/>
        <w:rPr>
          <w:rFonts w:ascii="Calibri" w:hAnsi="Calibri" w:cs="Calibri"/>
          <w:color w:val="1F497D" w:themeColor="text2"/>
          <w:sz w:val="22"/>
          <w:szCs w:val="22"/>
        </w:rPr>
      </w:pPr>
      <w:r w:rsidRPr="000A2871">
        <w:rPr>
          <w:rFonts w:ascii="Calibri" w:hAnsi="Calibri" w:cs="Calibri"/>
          <w:b/>
          <w:color w:val="1F497D" w:themeColor="text2"/>
          <w:sz w:val="22"/>
          <w:szCs w:val="22"/>
        </w:rPr>
        <w:t>Carpeta 2 -</w:t>
      </w:r>
      <w:r w:rsidRPr="000A2871">
        <w:rPr>
          <w:rFonts w:ascii="Calibri" w:hAnsi="Calibri" w:cs="Calibri"/>
          <w:color w:val="1F497D" w:themeColor="text2"/>
          <w:sz w:val="22"/>
          <w:szCs w:val="22"/>
        </w:rPr>
        <w:t xml:space="preserve"> Documentos Legales descritos en los numerales 1.2, 2.2 y 2.4 de la parte IV del presente DBC (según corresponda).</w:t>
      </w:r>
    </w:p>
    <w:p w:rsidR="008D7511" w:rsidRPr="000A2871" w:rsidRDefault="008D7511" w:rsidP="004A3439">
      <w:pPr>
        <w:pStyle w:val="Prrafodelista"/>
        <w:tabs>
          <w:tab w:val="left" w:pos="2410"/>
        </w:tabs>
        <w:ind w:left="2552" w:hanging="1134"/>
        <w:jc w:val="both"/>
        <w:rPr>
          <w:rFonts w:asciiTheme="minorHAnsi" w:hAnsiTheme="minorHAnsi" w:cstheme="minorHAnsi"/>
          <w:b/>
          <w:color w:val="1F497D" w:themeColor="text2"/>
          <w:sz w:val="22"/>
          <w:szCs w:val="22"/>
        </w:rPr>
      </w:pPr>
    </w:p>
    <w:p w:rsidR="004A3439" w:rsidRPr="000A2871" w:rsidRDefault="004A3439" w:rsidP="004A3439">
      <w:pPr>
        <w:pStyle w:val="Prrafodelista"/>
        <w:tabs>
          <w:tab w:val="left" w:pos="2410"/>
        </w:tabs>
        <w:ind w:left="2552" w:hanging="1134"/>
        <w:jc w:val="both"/>
        <w:rPr>
          <w:rFonts w:asciiTheme="minorHAnsi" w:hAnsiTheme="minorHAnsi" w:cstheme="minorHAnsi"/>
          <w:color w:val="1F497D" w:themeColor="text2"/>
          <w:sz w:val="22"/>
          <w:szCs w:val="22"/>
        </w:rPr>
      </w:pPr>
      <w:r w:rsidRPr="000A2871">
        <w:rPr>
          <w:rFonts w:asciiTheme="minorHAnsi" w:hAnsiTheme="minorHAnsi" w:cstheme="minorHAnsi"/>
          <w:b/>
          <w:color w:val="1F497D" w:themeColor="text2"/>
          <w:sz w:val="22"/>
          <w:szCs w:val="22"/>
        </w:rPr>
        <w:t>Carpeta 3 -</w:t>
      </w:r>
      <w:r w:rsidRPr="000A2871">
        <w:rPr>
          <w:rFonts w:asciiTheme="minorHAnsi" w:hAnsiTheme="minorHAnsi" w:cstheme="minorHAnsi"/>
          <w:color w:val="1F497D" w:themeColor="text2"/>
          <w:sz w:val="22"/>
          <w:szCs w:val="22"/>
        </w:rPr>
        <w:t xml:space="preserve"> Documentos/Formularios de la Propuesta Técnica descritos en el numeral 4 de la parte IV del presente DBC (según corresponda).</w:t>
      </w:r>
    </w:p>
    <w:p w:rsidR="004A3439" w:rsidRPr="000A2871" w:rsidRDefault="004A3439" w:rsidP="004A3439">
      <w:pPr>
        <w:tabs>
          <w:tab w:val="left" w:pos="2410"/>
        </w:tabs>
        <w:jc w:val="both"/>
        <w:rPr>
          <w:rFonts w:asciiTheme="minorHAnsi" w:hAnsiTheme="minorHAnsi" w:cstheme="minorHAnsi"/>
          <w:color w:val="1F497D" w:themeColor="text2"/>
          <w:sz w:val="16"/>
          <w:szCs w:val="22"/>
        </w:rPr>
      </w:pPr>
    </w:p>
    <w:p w:rsidR="004A3439" w:rsidRPr="000A2871" w:rsidRDefault="004A3439" w:rsidP="004A3439">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El sobre podrá ser rotulado de la siguiente manera:</w:t>
      </w:r>
    </w:p>
    <w:p w:rsidR="004A3439" w:rsidRPr="000A2871" w:rsidRDefault="004A3439" w:rsidP="004A3439">
      <w:pPr>
        <w:pStyle w:val="Sinespaciado4"/>
        <w:rPr>
          <w:color w:val="1F497D" w:themeColor="text2"/>
          <w:lang w:val="es-ES"/>
        </w:rPr>
      </w:pPr>
    </w:p>
    <w:tbl>
      <w:tblPr>
        <w:tblStyle w:val="Tablaconcuadrcula"/>
        <w:tblW w:w="0" w:type="auto"/>
        <w:jc w:val="right"/>
        <w:tblLook w:val="04A0" w:firstRow="1" w:lastRow="0" w:firstColumn="1" w:lastColumn="0" w:noHBand="0" w:noVBand="1"/>
      </w:tblPr>
      <w:tblGrid>
        <w:gridCol w:w="2344"/>
        <w:gridCol w:w="6396"/>
      </w:tblGrid>
      <w:tr w:rsidR="009A6E2F" w:rsidRPr="000A2871" w:rsidTr="007B679E">
        <w:trPr>
          <w:trHeight w:val="522"/>
          <w:jc w:val="right"/>
        </w:trPr>
        <w:tc>
          <w:tcPr>
            <w:tcW w:w="2344" w:type="dxa"/>
            <w:shd w:val="clear" w:color="auto" w:fill="FFFFFF" w:themeFill="background1"/>
            <w:vAlign w:val="center"/>
          </w:tcPr>
          <w:p w:rsidR="004A3439" w:rsidRPr="000A2871" w:rsidRDefault="004A3439" w:rsidP="007C1F40">
            <w:pPr>
              <w:jc w:val="center"/>
              <w:rPr>
                <w:rFonts w:asciiTheme="minorHAnsi" w:hAnsiTheme="minorHAnsi" w:cstheme="minorHAnsi"/>
                <w:b/>
                <w:color w:val="1F497D" w:themeColor="text2"/>
                <w:sz w:val="22"/>
                <w:szCs w:val="22"/>
              </w:rPr>
            </w:pPr>
            <w:r w:rsidRPr="000A2871">
              <w:rPr>
                <w:rFonts w:asciiTheme="minorHAnsi" w:hAnsiTheme="minorHAnsi" w:cstheme="minorHAnsi"/>
                <w:noProof/>
                <w:color w:val="1F497D" w:themeColor="text2"/>
                <w:sz w:val="22"/>
                <w:szCs w:val="22"/>
                <w:lang w:val="es-BO" w:eastAsia="es-BO"/>
              </w:rPr>
              <w:lastRenderedPageBreak/>
              <w:drawing>
                <wp:inline distT="0" distB="0" distL="0" distR="0" wp14:anchorId="1F7D0856" wp14:editId="1AB57B93">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396" w:type="dxa"/>
            <w:shd w:val="clear" w:color="auto" w:fill="FFFFFF" w:themeFill="background1"/>
            <w:vAlign w:val="center"/>
          </w:tcPr>
          <w:p w:rsidR="004A3439" w:rsidRPr="000A2871" w:rsidRDefault="004A3439" w:rsidP="007C1F40">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YACIMIENTOS PETROLÍFEROS FISCALES BOLIVIANOS - YPFB</w:t>
            </w:r>
          </w:p>
        </w:tc>
      </w:tr>
      <w:tr w:rsidR="009A6E2F" w:rsidRPr="000A2871" w:rsidTr="007B679E">
        <w:trPr>
          <w:trHeight w:val="366"/>
          <w:jc w:val="right"/>
        </w:trPr>
        <w:tc>
          <w:tcPr>
            <w:tcW w:w="2344" w:type="dxa"/>
            <w:shd w:val="clear" w:color="auto" w:fill="FFFFFF" w:themeFill="background1"/>
            <w:vAlign w:val="center"/>
          </w:tcPr>
          <w:p w:rsidR="004A3439" w:rsidRPr="000A2871" w:rsidRDefault="004A3439" w:rsidP="007C1F40">
            <w:pPr>
              <w:jc w:val="right"/>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 xml:space="preserve">OBJETO DE LA CONTRATACIÓN </w:t>
            </w:r>
          </w:p>
        </w:tc>
        <w:tc>
          <w:tcPr>
            <w:tcW w:w="6396" w:type="dxa"/>
            <w:shd w:val="clear" w:color="auto" w:fill="FFFFFF" w:themeFill="background1"/>
            <w:vAlign w:val="center"/>
          </w:tcPr>
          <w:p w:rsidR="004A3439" w:rsidRPr="000A2871" w:rsidRDefault="007E4270" w:rsidP="007C1F40">
            <w:p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"SERVICIO DE RECARGA DE OXIGENO PARA LA RECALIFICADORA GESTION 2018"</w:t>
            </w:r>
          </w:p>
        </w:tc>
      </w:tr>
      <w:tr w:rsidR="009A6E2F" w:rsidRPr="000A2871" w:rsidTr="007B679E">
        <w:trPr>
          <w:trHeight w:val="345"/>
          <w:jc w:val="right"/>
        </w:trPr>
        <w:tc>
          <w:tcPr>
            <w:tcW w:w="2344" w:type="dxa"/>
            <w:shd w:val="clear" w:color="auto" w:fill="FFFFFF" w:themeFill="background1"/>
            <w:vAlign w:val="center"/>
          </w:tcPr>
          <w:p w:rsidR="004A3439" w:rsidRPr="000A2871" w:rsidRDefault="004A3439" w:rsidP="007C1F40">
            <w:pPr>
              <w:jc w:val="right"/>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 xml:space="preserve">CÓDIGO DEL PROCESO </w:t>
            </w:r>
          </w:p>
        </w:tc>
        <w:tc>
          <w:tcPr>
            <w:tcW w:w="6396" w:type="dxa"/>
            <w:shd w:val="clear" w:color="auto" w:fill="FFFFFF" w:themeFill="background1"/>
            <w:vAlign w:val="center"/>
          </w:tcPr>
          <w:p w:rsidR="004A3439" w:rsidRPr="000A2871" w:rsidRDefault="007B679E" w:rsidP="007E4270">
            <w:pPr>
              <w:jc w:val="both"/>
              <w:rPr>
                <w:rFonts w:asciiTheme="minorHAnsi" w:hAnsiTheme="minorHAnsi" w:cstheme="minorHAnsi"/>
                <w:color w:val="1F497D" w:themeColor="text2"/>
                <w:sz w:val="22"/>
                <w:szCs w:val="22"/>
              </w:rPr>
            </w:pPr>
            <w:r w:rsidRPr="000A2871">
              <w:rPr>
                <w:rFonts w:asciiTheme="minorHAnsi" w:hAnsiTheme="minorHAnsi" w:cs="Century Gothic"/>
                <w:b/>
                <w:bCs/>
                <w:color w:val="1F497D" w:themeColor="text2"/>
                <w:sz w:val="22"/>
                <w:szCs w:val="22"/>
              </w:rPr>
              <w:t>GCC-CDL-DTCC-10</w:t>
            </w:r>
            <w:r w:rsidR="007E4270" w:rsidRPr="000A2871">
              <w:rPr>
                <w:rFonts w:asciiTheme="minorHAnsi" w:hAnsiTheme="minorHAnsi" w:cs="Century Gothic"/>
                <w:b/>
                <w:bCs/>
                <w:color w:val="1F497D" w:themeColor="text2"/>
                <w:sz w:val="22"/>
                <w:szCs w:val="22"/>
              </w:rPr>
              <w:t>8</w:t>
            </w:r>
            <w:r w:rsidRPr="000A2871">
              <w:rPr>
                <w:rFonts w:asciiTheme="minorHAnsi" w:hAnsiTheme="minorHAnsi" w:cs="Century Gothic"/>
                <w:b/>
                <w:bCs/>
                <w:color w:val="1F497D" w:themeColor="text2"/>
                <w:sz w:val="22"/>
                <w:szCs w:val="22"/>
              </w:rPr>
              <w:t>-17</w:t>
            </w:r>
          </w:p>
        </w:tc>
      </w:tr>
      <w:tr w:rsidR="009A6E2F" w:rsidRPr="000A2871" w:rsidTr="007B679E">
        <w:trPr>
          <w:trHeight w:val="428"/>
          <w:jc w:val="right"/>
        </w:trPr>
        <w:tc>
          <w:tcPr>
            <w:tcW w:w="2344" w:type="dxa"/>
            <w:shd w:val="clear" w:color="auto" w:fill="FFFFFF" w:themeFill="background1"/>
            <w:vAlign w:val="center"/>
          </w:tcPr>
          <w:p w:rsidR="004A3439" w:rsidRPr="000A2871" w:rsidRDefault="004A3439" w:rsidP="007C1F40">
            <w:pPr>
              <w:jc w:val="right"/>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NOMBRE DEL PROPONENTE</w:t>
            </w:r>
          </w:p>
        </w:tc>
        <w:tc>
          <w:tcPr>
            <w:tcW w:w="6396" w:type="dxa"/>
            <w:shd w:val="clear" w:color="auto" w:fill="FFFFFF" w:themeFill="background1"/>
            <w:vAlign w:val="center"/>
          </w:tcPr>
          <w:p w:rsidR="004A3439" w:rsidRPr="000A2871" w:rsidRDefault="004A3439" w:rsidP="007C1F40">
            <w:pPr>
              <w:jc w:val="both"/>
              <w:rPr>
                <w:rFonts w:asciiTheme="minorHAnsi" w:hAnsiTheme="minorHAnsi" w:cstheme="minorHAnsi"/>
                <w:color w:val="1F497D" w:themeColor="text2"/>
                <w:sz w:val="22"/>
                <w:szCs w:val="22"/>
              </w:rPr>
            </w:pPr>
          </w:p>
        </w:tc>
      </w:tr>
    </w:tbl>
    <w:p w:rsidR="004A3439" w:rsidRPr="000A2871" w:rsidRDefault="004A3439" w:rsidP="004A343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Retiro de Propuestas </w:t>
      </w:r>
    </w:p>
    <w:p w:rsidR="004A3439" w:rsidRPr="000A2871" w:rsidRDefault="004A3439" w:rsidP="004A3439">
      <w:pPr>
        <w:pStyle w:val="Prrafodelista"/>
        <w:ind w:left="1134"/>
        <w:jc w:val="both"/>
        <w:rPr>
          <w:rFonts w:asciiTheme="minorHAnsi" w:hAnsiTheme="minorHAnsi" w:cstheme="minorHAnsi"/>
          <w:color w:val="1F497D" w:themeColor="text2"/>
          <w:sz w:val="10"/>
          <w:szCs w:val="22"/>
        </w:rPr>
      </w:pPr>
    </w:p>
    <w:p w:rsidR="004A3439" w:rsidRPr="000A2871" w:rsidRDefault="004A3439" w:rsidP="004A3439">
      <w:pPr>
        <w:pStyle w:val="Prrafodelista"/>
        <w:ind w:left="993"/>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4A3439" w:rsidRPr="000A2871" w:rsidRDefault="004A3439" w:rsidP="004A3439">
      <w:pPr>
        <w:pStyle w:val="Prrafodelista"/>
        <w:ind w:left="993"/>
        <w:jc w:val="both"/>
        <w:rPr>
          <w:rFonts w:asciiTheme="minorHAnsi" w:hAnsiTheme="minorHAnsi" w:cstheme="minorHAnsi"/>
          <w:color w:val="1F497D" w:themeColor="text2"/>
          <w:sz w:val="22"/>
          <w:szCs w:val="22"/>
        </w:rPr>
      </w:pPr>
    </w:p>
    <w:p w:rsidR="004A3439" w:rsidRPr="000A2871" w:rsidRDefault="004A3439" w:rsidP="004A3439">
      <w:pPr>
        <w:pStyle w:val="Prrafodelista"/>
        <w:ind w:left="993"/>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Para este propósito el proponente, a través de su Representante Legal</w:t>
      </w:r>
      <w:r w:rsidR="008C6572" w:rsidRPr="000A2871">
        <w:rPr>
          <w:rFonts w:asciiTheme="minorHAnsi" w:hAnsiTheme="minorHAnsi" w:cstheme="minorHAnsi"/>
          <w:color w:val="1F497D" w:themeColor="text2"/>
          <w:sz w:val="22"/>
          <w:szCs w:val="22"/>
        </w:rPr>
        <w:t xml:space="preserve"> </w:t>
      </w:r>
      <w:r w:rsidR="00A671E1" w:rsidRPr="000A2871">
        <w:rPr>
          <w:rFonts w:asciiTheme="minorHAnsi" w:hAnsiTheme="minorHAnsi" w:cstheme="minorHAnsi"/>
          <w:color w:val="1F497D" w:themeColor="text2"/>
          <w:sz w:val="22"/>
          <w:szCs w:val="22"/>
        </w:rPr>
        <w:t>acreditado</w:t>
      </w:r>
      <w:r w:rsidRPr="000A2871">
        <w:rPr>
          <w:rFonts w:asciiTheme="minorHAnsi" w:hAnsiTheme="minorHAnsi" w:cstheme="minorHAnsi"/>
          <w:color w:val="1F497D" w:themeColor="text2"/>
          <w:sz w:val="22"/>
          <w:szCs w:val="22"/>
        </w:rPr>
        <w:t xml:space="preserve">, deberá solicitar al </w:t>
      </w:r>
      <w:r w:rsidR="003B2039" w:rsidRPr="000A2871">
        <w:rPr>
          <w:rFonts w:asciiTheme="minorHAnsi" w:hAnsiTheme="minorHAnsi" w:cstheme="minorHAnsi"/>
          <w:color w:val="1F497D" w:themeColor="text2"/>
          <w:sz w:val="22"/>
          <w:szCs w:val="22"/>
        </w:rPr>
        <w:t>Personal de Contrataciones</w:t>
      </w:r>
      <w:r w:rsidRPr="000A2871">
        <w:rPr>
          <w:rFonts w:asciiTheme="minorHAnsi" w:hAnsiTheme="minorHAnsi" w:cstheme="minorHAnsi"/>
          <w:color w:val="1F497D" w:themeColor="text2"/>
          <w:sz w:val="22"/>
          <w:szCs w:val="22"/>
        </w:rPr>
        <w:t xml:space="preserve"> asignado, por escrito la devolución total de su propuesta, que será efectuada bajo constancia escrita y liberando de cualquier responsabilidad a Yacimientos Petrolíferos Fiscales Bolivianos.</w:t>
      </w:r>
    </w:p>
    <w:p w:rsidR="00002784" w:rsidRPr="000A2871" w:rsidRDefault="00002784" w:rsidP="00002784">
      <w:pPr>
        <w:pStyle w:val="Prrafodelista"/>
        <w:rPr>
          <w:rFonts w:asciiTheme="minorHAnsi" w:hAnsiTheme="minorHAnsi" w:cstheme="minorHAnsi"/>
          <w:bCs/>
          <w:color w:val="1F497D" w:themeColor="text2"/>
          <w:kern w:val="28"/>
          <w:sz w:val="22"/>
          <w:szCs w:val="22"/>
          <w:lang w:eastAsia="es-ES"/>
        </w:rPr>
      </w:pPr>
    </w:p>
    <w:p w:rsidR="00900663" w:rsidRPr="000A287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RECHAZO DE PROPUESTAS</w:t>
      </w:r>
      <w:r w:rsidR="00A35855" w:rsidRPr="000A2871">
        <w:rPr>
          <w:rFonts w:asciiTheme="minorHAnsi" w:hAnsiTheme="minorHAnsi" w:cstheme="minorHAnsi"/>
          <w:b/>
          <w:color w:val="1F497D" w:themeColor="text2"/>
          <w:sz w:val="22"/>
          <w:szCs w:val="22"/>
        </w:rPr>
        <w:t>.-</w:t>
      </w:r>
    </w:p>
    <w:p w:rsidR="00900663" w:rsidRPr="000A2871" w:rsidRDefault="00900663" w:rsidP="00B37050">
      <w:pPr>
        <w:jc w:val="both"/>
        <w:rPr>
          <w:rFonts w:asciiTheme="minorHAnsi" w:hAnsiTheme="minorHAnsi" w:cstheme="minorHAnsi"/>
          <w:b/>
          <w:color w:val="1F497D" w:themeColor="text2"/>
          <w:sz w:val="22"/>
          <w:szCs w:val="22"/>
        </w:rPr>
      </w:pPr>
    </w:p>
    <w:p w:rsidR="00DB0550" w:rsidRPr="000A2871" w:rsidRDefault="00D8603E" w:rsidP="005C6D4D">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Se procederá el rechazo de la</w:t>
      </w:r>
      <w:r w:rsidR="00E0359F" w:rsidRPr="000A2871">
        <w:rPr>
          <w:rFonts w:asciiTheme="minorHAnsi" w:hAnsiTheme="minorHAnsi" w:cstheme="minorHAnsi"/>
          <w:color w:val="1F497D" w:themeColor="text2"/>
          <w:sz w:val="22"/>
          <w:szCs w:val="22"/>
        </w:rPr>
        <w:t xml:space="preserve">/las </w:t>
      </w:r>
      <w:r w:rsidRPr="000A2871">
        <w:rPr>
          <w:rFonts w:asciiTheme="minorHAnsi" w:hAnsiTheme="minorHAnsi" w:cstheme="minorHAnsi"/>
          <w:color w:val="1F497D" w:themeColor="text2"/>
          <w:sz w:val="22"/>
          <w:szCs w:val="22"/>
        </w:rPr>
        <w:t>propuesta</w:t>
      </w:r>
      <w:r w:rsidR="00E0359F" w:rsidRPr="000A2871">
        <w:rPr>
          <w:rFonts w:asciiTheme="minorHAnsi" w:hAnsiTheme="minorHAnsi" w:cstheme="minorHAnsi"/>
          <w:color w:val="1F497D" w:themeColor="text2"/>
          <w:sz w:val="22"/>
          <w:szCs w:val="22"/>
        </w:rPr>
        <w:t>(s)</w:t>
      </w:r>
      <w:r w:rsidRPr="000A2871">
        <w:rPr>
          <w:rFonts w:asciiTheme="minorHAnsi" w:hAnsiTheme="minorHAnsi" w:cstheme="minorHAnsi"/>
          <w:color w:val="1F497D" w:themeColor="text2"/>
          <w:sz w:val="22"/>
          <w:szCs w:val="22"/>
        </w:rPr>
        <w:t xml:space="preserve"> c</w:t>
      </w:r>
      <w:r w:rsidR="00900663" w:rsidRPr="000A2871">
        <w:rPr>
          <w:rFonts w:asciiTheme="minorHAnsi" w:hAnsiTheme="minorHAnsi" w:cstheme="minorHAnsi"/>
          <w:color w:val="1F497D" w:themeColor="text2"/>
          <w:sz w:val="22"/>
          <w:szCs w:val="22"/>
        </w:rPr>
        <w:t xml:space="preserve">uando </w:t>
      </w:r>
      <w:r w:rsidRPr="000A2871">
        <w:rPr>
          <w:rFonts w:asciiTheme="minorHAnsi" w:hAnsiTheme="minorHAnsi" w:cstheme="minorHAnsi"/>
          <w:color w:val="1F497D" w:themeColor="text2"/>
          <w:sz w:val="22"/>
          <w:szCs w:val="22"/>
        </w:rPr>
        <w:t>esta</w:t>
      </w:r>
      <w:r w:rsidR="00E0359F" w:rsidRPr="000A2871">
        <w:rPr>
          <w:rFonts w:asciiTheme="minorHAnsi" w:hAnsiTheme="minorHAnsi" w:cstheme="minorHAnsi"/>
          <w:color w:val="1F497D" w:themeColor="text2"/>
          <w:sz w:val="22"/>
          <w:szCs w:val="22"/>
        </w:rPr>
        <w:t>(s)</w:t>
      </w:r>
      <w:r w:rsidRPr="000A2871">
        <w:rPr>
          <w:rFonts w:asciiTheme="minorHAnsi" w:hAnsiTheme="minorHAnsi" w:cstheme="minorHAnsi"/>
          <w:color w:val="1F497D" w:themeColor="text2"/>
          <w:sz w:val="22"/>
          <w:szCs w:val="22"/>
        </w:rPr>
        <w:t xml:space="preserve"> fuese</w:t>
      </w:r>
      <w:r w:rsidR="00E0359F" w:rsidRPr="000A2871">
        <w:rPr>
          <w:rFonts w:asciiTheme="minorHAnsi" w:hAnsiTheme="minorHAnsi" w:cstheme="minorHAnsi"/>
          <w:color w:val="1F497D" w:themeColor="text2"/>
          <w:sz w:val="22"/>
          <w:szCs w:val="22"/>
        </w:rPr>
        <w:t>(n)</w:t>
      </w:r>
      <w:r w:rsidRPr="000A2871">
        <w:rPr>
          <w:rFonts w:asciiTheme="minorHAnsi" w:hAnsiTheme="minorHAnsi" w:cstheme="minorHAnsi"/>
          <w:color w:val="1F497D" w:themeColor="text2"/>
          <w:sz w:val="22"/>
          <w:szCs w:val="22"/>
        </w:rPr>
        <w:t xml:space="preserve"> presentada</w:t>
      </w:r>
      <w:r w:rsidR="00E0359F" w:rsidRPr="000A2871">
        <w:rPr>
          <w:rFonts w:asciiTheme="minorHAnsi" w:hAnsiTheme="minorHAnsi" w:cstheme="minorHAnsi"/>
          <w:color w:val="1F497D" w:themeColor="text2"/>
          <w:sz w:val="22"/>
          <w:szCs w:val="22"/>
        </w:rPr>
        <w:t>(s)</w:t>
      </w:r>
      <w:r w:rsidRPr="000A2871">
        <w:rPr>
          <w:rFonts w:asciiTheme="minorHAnsi" w:hAnsiTheme="minorHAnsi" w:cstheme="minorHAnsi"/>
          <w:color w:val="1F497D" w:themeColor="text2"/>
          <w:sz w:val="22"/>
          <w:szCs w:val="22"/>
        </w:rPr>
        <w:t xml:space="preserve"> fuera del plazo (fecha y hora) y/o en lugar diferente </w:t>
      </w:r>
      <w:r w:rsidR="005F46A9" w:rsidRPr="000A2871">
        <w:rPr>
          <w:rFonts w:asciiTheme="minorHAnsi" w:hAnsiTheme="minorHAnsi" w:cstheme="minorHAnsi"/>
          <w:color w:val="1F497D" w:themeColor="text2"/>
          <w:sz w:val="22"/>
          <w:szCs w:val="22"/>
        </w:rPr>
        <w:t xml:space="preserve">a lo </w:t>
      </w:r>
      <w:r w:rsidRPr="000A2871">
        <w:rPr>
          <w:rFonts w:asciiTheme="minorHAnsi" w:hAnsiTheme="minorHAnsi" w:cstheme="minorHAnsi"/>
          <w:color w:val="1F497D" w:themeColor="text2"/>
          <w:sz w:val="22"/>
          <w:szCs w:val="22"/>
        </w:rPr>
        <w:t>establecido en el presente Documento Base de Contratación.</w:t>
      </w:r>
    </w:p>
    <w:p w:rsidR="005B0E7D" w:rsidRPr="000A2871" w:rsidRDefault="005B0E7D" w:rsidP="00B37050">
      <w:pPr>
        <w:ind w:left="567"/>
        <w:jc w:val="both"/>
        <w:rPr>
          <w:rFonts w:asciiTheme="minorHAnsi" w:hAnsiTheme="minorHAnsi" w:cstheme="minorHAnsi"/>
          <w:color w:val="1F497D" w:themeColor="text2"/>
          <w:sz w:val="22"/>
          <w:szCs w:val="22"/>
        </w:rPr>
      </w:pPr>
    </w:p>
    <w:p w:rsidR="00900663" w:rsidRPr="000A287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APERTURA DE PROPUESTAS</w:t>
      </w:r>
      <w:r w:rsidR="00A35855" w:rsidRPr="000A2871">
        <w:rPr>
          <w:rFonts w:asciiTheme="minorHAnsi" w:hAnsiTheme="minorHAnsi" w:cstheme="minorHAnsi"/>
          <w:b/>
          <w:color w:val="1F497D" w:themeColor="text2"/>
          <w:sz w:val="22"/>
          <w:szCs w:val="22"/>
        </w:rPr>
        <w:t>.-</w:t>
      </w:r>
    </w:p>
    <w:p w:rsidR="00900663" w:rsidRPr="000A2871" w:rsidRDefault="00900663" w:rsidP="005C6D4D">
      <w:pPr>
        <w:ind w:left="426"/>
        <w:jc w:val="both"/>
        <w:rPr>
          <w:rFonts w:asciiTheme="minorHAnsi" w:hAnsiTheme="minorHAnsi" w:cstheme="minorHAnsi"/>
          <w:color w:val="1F497D" w:themeColor="text2"/>
          <w:sz w:val="22"/>
          <w:szCs w:val="22"/>
        </w:rPr>
      </w:pPr>
    </w:p>
    <w:p w:rsidR="004A3439" w:rsidRPr="000A2871" w:rsidRDefault="004A3439" w:rsidP="004A3439">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4A3439" w:rsidRPr="000A2871" w:rsidRDefault="004A3439" w:rsidP="004A3439">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  </w:t>
      </w:r>
      <w:r w:rsidRPr="000A2871">
        <w:rPr>
          <w:rFonts w:asciiTheme="minorHAnsi" w:hAnsiTheme="minorHAnsi" w:cstheme="minorHAnsi"/>
          <w:color w:val="1F497D" w:themeColor="text2"/>
          <w:sz w:val="22"/>
          <w:szCs w:val="22"/>
        </w:rPr>
        <w:tab/>
      </w:r>
    </w:p>
    <w:p w:rsidR="004A3439" w:rsidRPr="000A2871" w:rsidRDefault="004A3439" w:rsidP="004A3439">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En </w:t>
      </w:r>
      <w:r w:rsidR="006C2277" w:rsidRPr="000A2871">
        <w:rPr>
          <w:rFonts w:asciiTheme="minorHAnsi" w:hAnsiTheme="minorHAnsi" w:cstheme="minorHAnsi"/>
          <w:color w:val="1F497D" w:themeColor="text2"/>
          <w:sz w:val="22"/>
          <w:szCs w:val="22"/>
        </w:rPr>
        <w:t>las</w:t>
      </w:r>
      <w:r w:rsidRPr="000A2871">
        <w:rPr>
          <w:rFonts w:asciiTheme="minorHAnsi" w:hAnsiTheme="minorHAnsi" w:cstheme="minorHAnsi"/>
          <w:color w:val="1F497D" w:themeColor="text2"/>
          <w:sz w:val="22"/>
          <w:szCs w:val="22"/>
        </w:rPr>
        <w:t xml:space="preserve"> </w:t>
      </w:r>
      <w:r w:rsidR="006C2277" w:rsidRPr="000A2871">
        <w:rPr>
          <w:rFonts w:asciiTheme="minorHAnsi" w:hAnsiTheme="minorHAnsi" w:cstheme="minorHAnsi"/>
          <w:color w:val="1F497D" w:themeColor="text2"/>
          <w:sz w:val="22"/>
          <w:szCs w:val="22"/>
        </w:rPr>
        <w:t>a</w:t>
      </w:r>
      <w:r w:rsidRPr="000A2871">
        <w:rPr>
          <w:rFonts w:asciiTheme="minorHAnsi" w:hAnsiTheme="minorHAnsi" w:cstheme="minorHAnsi"/>
          <w:color w:val="1F497D" w:themeColor="text2"/>
          <w:sz w:val="22"/>
          <w:szCs w:val="22"/>
        </w:rPr>
        <w:t>pertura</w:t>
      </w:r>
      <w:r w:rsidR="006C2277" w:rsidRPr="000A2871">
        <w:rPr>
          <w:rFonts w:asciiTheme="minorHAnsi" w:hAnsiTheme="minorHAnsi" w:cstheme="minorHAnsi"/>
          <w:color w:val="1F497D" w:themeColor="text2"/>
          <w:sz w:val="22"/>
          <w:szCs w:val="22"/>
        </w:rPr>
        <w:t>s</w:t>
      </w:r>
      <w:r w:rsidRPr="000A2871">
        <w:rPr>
          <w:rFonts w:asciiTheme="minorHAnsi" w:hAnsiTheme="minorHAnsi" w:cstheme="minorHAnsi"/>
          <w:color w:val="1F497D" w:themeColor="text2"/>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0A2871" w:rsidRDefault="004A3439" w:rsidP="004A3439">
      <w:pPr>
        <w:ind w:left="426"/>
        <w:jc w:val="both"/>
        <w:rPr>
          <w:rFonts w:asciiTheme="minorHAnsi" w:hAnsiTheme="minorHAnsi" w:cstheme="minorHAnsi"/>
          <w:color w:val="1F497D" w:themeColor="text2"/>
          <w:sz w:val="22"/>
          <w:szCs w:val="22"/>
        </w:rPr>
      </w:pPr>
    </w:p>
    <w:p w:rsidR="004A3439" w:rsidRPr="000A2871" w:rsidRDefault="004A3439" w:rsidP="004A3439">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El Acto se efectuará así no se hubiese recibido ninguna propuesta, dándose por concluido el mismo.</w:t>
      </w:r>
    </w:p>
    <w:p w:rsidR="004A3439" w:rsidRPr="000A2871" w:rsidRDefault="004A3439" w:rsidP="004A3439">
      <w:pPr>
        <w:ind w:left="426"/>
        <w:jc w:val="both"/>
        <w:rPr>
          <w:rFonts w:asciiTheme="minorHAnsi" w:hAnsiTheme="minorHAnsi" w:cstheme="minorHAnsi"/>
          <w:color w:val="1F497D" w:themeColor="text2"/>
          <w:sz w:val="22"/>
          <w:szCs w:val="22"/>
        </w:rPr>
      </w:pPr>
    </w:p>
    <w:p w:rsidR="004A3439" w:rsidRPr="000A2871" w:rsidRDefault="004A3439" w:rsidP="004A3439">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Durante el Acto de Apertura de propuestas no se descalificará a ninguna propuesta, siendo esta una atribución del Comité de Licitación.</w:t>
      </w:r>
    </w:p>
    <w:p w:rsidR="004A3439" w:rsidRPr="000A2871" w:rsidRDefault="004A3439" w:rsidP="004A3439">
      <w:pPr>
        <w:ind w:left="426"/>
        <w:jc w:val="both"/>
        <w:rPr>
          <w:rFonts w:asciiTheme="minorHAnsi" w:hAnsiTheme="minorHAnsi" w:cstheme="minorHAnsi"/>
          <w:color w:val="1F497D" w:themeColor="text2"/>
          <w:sz w:val="22"/>
          <w:szCs w:val="22"/>
        </w:rPr>
      </w:pPr>
    </w:p>
    <w:p w:rsidR="004A3439" w:rsidRPr="000A2871" w:rsidRDefault="004A3439" w:rsidP="004A3439">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4A3439" w:rsidRPr="000A2871" w:rsidRDefault="004A3439" w:rsidP="004A3439">
      <w:pPr>
        <w:ind w:left="426"/>
        <w:jc w:val="both"/>
        <w:rPr>
          <w:rFonts w:asciiTheme="minorHAnsi" w:hAnsiTheme="minorHAnsi" w:cstheme="minorHAnsi"/>
          <w:color w:val="1F497D" w:themeColor="text2"/>
          <w:sz w:val="22"/>
          <w:szCs w:val="22"/>
        </w:rPr>
      </w:pPr>
    </w:p>
    <w:p w:rsidR="004A3439" w:rsidRPr="000A2871" w:rsidRDefault="004A3439" w:rsidP="006C2277">
      <w:pPr>
        <w:tabs>
          <w:tab w:val="left" w:pos="1134"/>
        </w:tabs>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Cuando no se ubique algún formulario o documento requerido en el presente DBC, el </w:t>
      </w:r>
      <w:r w:rsidR="003B2039" w:rsidRPr="000A2871">
        <w:rPr>
          <w:rFonts w:asciiTheme="minorHAnsi" w:hAnsiTheme="minorHAnsi" w:cstheme="minorHAnsi"/>
          <w:color w:val="1F497D" w:themeColor="text2"/>
          <w:sz w:val="22"/>
          <w:szCs w:val="22"/>
        </w:rPr>
        <w:t>Personal de Contrataciones</w:t>
      </w:r>
      <w:r w:rsidRPr="000A2871">
        <w:rPr>
          <w:rFonts w:asciiTheme="minorHAnsi" w:hAnsiTheme="minorHAnsi" w:cstheme="minorHAnsi"/>
          <w:color w:val="1F497D" w:themeColor="text2"/>
          <w:sz w:val="22"/>
          <w:szCs w:val="22"/>
        </w:rPr>
        <w:t xml:space="preserve"> </w:t>
      </w:r>
      <w:r w:rsidR="006C2277" w:rsidRPr="000A2871">
        <w:rPr>
          <w:rFonts w:asciiTheme="minorHAnsi" w:hAnsiTheme="minorHAnsi" w:cstheme="minorHAnsi"/>
          <w:color w:val="1F497D" w:themeColor="text2"/>
          <w:sz w:val="22"/>
          <w:szCs w:val="22"/>
        </w:rPr>
        <w:t xml:space="preserve">del Comité de Licitación </w:t>
      </w:r>
      <w:r w:rsidRPr="000A2871">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0A2871" w:rsidRDefault="004A3439" w:rsidP="004A3439">
      <w:pPr>
        <w:ind w:left="426"/>
        <w:jc w:val="both"/>
        <w:rPr>
          <w:rFonts w:asciiTheme="minorHAnsi" w:hAnsiTheme="minorHAnsi" w:cstheme="minorHAnsi"/>
          <w:color w:val="1F497D" w:themeColor="text2"/>
          <w:sz w:val="22"/>
          <w:szCs w:val="22"/>
        </w:rPr>
      </w:pPr>
    </w:p>
    <w:p w:rsidR="001848E7" w:rsidRPr="000A2871" w:rsidRDefault="001848E7" w:rsidP="004A3439">
      <w:pPr>
        <w:ind w:left="426"/>
        <w:jc w:val="both"/>
        <w:rPr>
          <w:rFonts w:ascii="Segoe UI" w:hAnsi="Segoe UI" w:cs="Segoe UI"/>
          <w:color w:val="1F497D" w:themeColor="text2"/>
        </w:rPr>
      </w:pPr>
      <w:r w:rsidRPr="000A2871">
        <w:rPr>
          <w:rFonts w:ascii="Segoe UI" w:hAnsi="Segoe UI" w:cs="Segoe UI"/>
          <w:color w:val="1F497D" w:themeColor="text2"/>
        </w:rPr>
        <w:lastRenderedPageBreak/>
        <w:t>Posterior al acto de apertura, las propuestas no tendrán carácter público quedando prohibida su utilización posterior para otros fines.</w:t>
      </w:r>
    </w:p>
    <w:p w:rsidR="008D7511" w:rsidRPr="000A2871" w:rsidRDefault="008D7511" w:rsidP="003A1C43">
      <w:pPr>
        <w:ind w:left="426"/>
        <w:jc w:val="center"/>
        <w:rPr>
          <w:rFonts w:asciiTheme="minorHAnsi" w:hAnsiTheme="minorHAnsi" w:cstheme="minorHAnsi"/>
          <w:b/>
          <w:color w:val="1F497D" w:themeColor="text2"/>
          <w:sz w:val="22"/>
          <w:szCs w:val="22"/>
        </w:rPr>
      </w:pPr>
    </w:p>
    <w:p w:rsidR="003A1C43" w:rsidRPr="000A2871" w:rsidRDefault="009B7F71" w:rsidP="003A1C43">
      <w:pPr>
        <w:ind w:left="426"/>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PARTE III</w:t>
      </w:r>
    </w:p>
    <w:p w:rsidR="003A1C43" w:rsidRPr="000A2871" w:rsidRDefault="003A1C43" w:rsidP="003A1C43">
      <w:pPr>
        <w:ind w:left="426"/>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EVALUACION</w:t>
      </w:r>
      <w:r w:rsidR="004539D4" w:rsidRPr="000A2871">
        <w:rPr>
          <w:rFonts w:asciiTheme="minorHAnsi" w:hAnsiTheme="minorHAnsi" w:cstheme="minorHAnsi"/>
          <w:b/>
          <w:color w:val="1F497D" w:themeColor="text2"/>
          <w:sz w:val="22"/>
          <w:szCs w:val="22"/>
        </w:rPr>
        <w:t xml:space="preserve"> Y </w:t>
      </w:r>
      <w:r w:rsidR="00B13057" w:rsidRPr="000A2871">
        <w:rPr>
          <w:rFonts w:asciiTheme="minorHAnsi" w:hAnsiTheme="minorHAnsi" w:cstheme="minorHAnsi"/>
          <w:b/>
          <w:color w:val="1F497D" w:themeColor="text2"/>
          <w:sz w:val="22"/>
          <w:szCs w:val="22"/>
        </w:rPr>
        <w:t xml:space="preserve">FORMALIZACION </w:t>
      </w:r>
      <w:r w:rsidRPr="000A2871">
        <w:rPr>
          <w:rFonts w:asciiTheme="minorHAnsi" w:hAnsiTheme="minorHAnsi" w:cstheme="minorHAnsi"/>
          <w:b/>
          <w:color w:val="1F497D" w:themeColor="text2"/>
          <w:sz w:val="22"/>
          <w:szCs w:val="22"/>
        </w:rPr>
        <w:t xml:space="preserve"> </w:t>
      </w:r>
    </w:p>
    <w:p w:rsidR="00021957" w:rsidRPr="000A2871" w:rsidRDefault="00021957" w:rsidP="009202DF">
      <w:pPr>
        <w:rPr>
          <w:rFonts w:asciiTheme="minorHAnsi" w:hAnsiTheme="minorHAnsi" w:cstheme="minorHAnsi"/>
          <w:b/>
          <w:color w:val="1F497D" w:themeColor="text2"/>
          <w:sz w:val="22"/>
          <w:szCs w:val="22"/>
        </w:rPr>
      </w:pPr>
    </w:p>
    <w:p w:rsidR="00900663" w:rsidRPr="000A287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ETAPA DE EVALUACIÓN</w:t>
      </w:r>
      <w:r w:rsidR="00A35855" w:rsidRPr="000A2871">
        <w:rPr>
          <w:rFonts w:asciiTheme="minorHAnsi" w:hAnsiTheme="minorHAnsi" w:cstheme="minorHAnsi"/>
          <w:b/>
          <w:color w:val="1F497D" w:themeColor="text2"/>
          <w:sz w:val="22"/>
          <w:szCs w:val="22"/>
        </w:rPr>
        <w:t>.-</w:t>
      </w:r>
    </w:p>
    <w:p w:rsidR="00900663" w:rsidRPr="000A2871" w:rsidRDefault="00900663" w:rsidP="00B37050">
      <w:pPr>
        <w:ind w:left="567"/>
        <w:jc w:val="both"/>
        <w:rPr>
          <w:rFonts w:asciiTheme="minorHAnsi" w:hAnsiTheme="minorHAnsi" w:cstheme="minorHAnsi"/>
          <w:b/>
          <w:color w:val="1F497D" w:themeColor="text2"/>
          <w:sz w:val="22"/>
          <w:szCs w:val="22"/>
        </w:rPr>
      </w:pPr>
    </w:p>
    <w:p w:rsidR="00F17C85" w:rsidRPr="000A2871" w:rsidRDefault="00B36F70" w:rsidP="005C6D4D">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El C</w:t>
      </w:r>
      <w:r w:rsidR="00502ED4" w:rsidRPr="000A2871">
        <w:rPr>
          <w:rFonts w:asciiTheme="minorHAnsi" w:hAnsiTheme="minorHAnsi" w:cstheme="minorHAnsi"/>
          <w:color w:val="1F497D" w:themeColor="text2"/>
          <w:sz w:val="22"/>
          <w:szCs w:val="22"/>
        </w:rPr>
        <w:t xml:space="preserve">omité de Licitación procederá </w:t>
      </w:r>
      <w:r w:rsidR="00F17C85" w:rsidRPr="000A2871">
        <w:rPr>
          <w:rFonts w:asciiTheme="minorHAnsi" w:hAnsiTheme="minorHAnsi" w:cstheme="minorHAnsi"/>
          <w:color w:val="1F497D" w:themeColor="text2"/>
          <w:sz w:val="22"/>
          <w:szCs w:val="22"/>
        </w:rPr>
        <w:t>a la evaluación de la</w:t>
      </w:r>
      <w:r w:rsidR="00950318" w:rsidRPr="000A2871">
        <w:rPr>
          <w:rFonts w:asciiTheme="minorHAnsi" w:hAnsiTheme="minorHAnsi" w:cstheme="minorHAnsi"/>
          <w:color w:val="1F497D" w:themeColor="text2"/>
          <w:sz w:val="22"/>
          <w:szCs w:val="22"/>
        </w:rPr>
        <w:t>(</w:t>
      </w:r>
      <w:r w:rsidR="00F17C85" w:rsidRPr="000A2871">
        <w:rPr>
          <w:rFonts w:asciiTheme="minorHAnsi" w:hAnsiTheme="minorHAnsi" w:cstheme="minorHAnsi"/>
          <w:color w:val="1F497D" w:themeColor="text2"/>
          <w:sz w:val="22"/>
          <w:szCs w:val="22"/>
        </w:rPr>
        <w:t>s</w:t>
      </w:r>
      <w:r w:rsidR="00950318" w:rsidRPr="000A2871">
        <w:rPr>
          <w:rFonts w:asciiTheme="minorHAnsi" w:hAnsiTheme="minorHAnsi" w:cstheme="minorHAnsi"/>
          <w:color w:val="1F497D" w:themeColor="text2"/>
          <w:sz w:val="22"/>
          <w:szCs w:val="22"/>
        </w:rPr>
        <w:t>)</w:t>
      </w:r>
      <w:r w:rsidR="00F17C85" w:rsidRPr="000A2871">
        <w:rPr>
          <w:rFonts w:asciiTheme="minorHAnsi" w:hAnsiTheme="minorHAnsi" w:cstheme="minorHAnsi"/>
          <w:color w:val="1F497D" w:themeColor="text2"/>
          <w:sz w:val="22"/>
          <w:szCs w:val="22"/>
        </w:rPr>
        <w:t xml:space="preserve"> propuesta</w:t>
      </w:r>
      <w:r w:rsidR="00950318" w:rsidRPr="000A2871">
        <w:rPr>
          <w:rFonts w:asciiTheme="minorHAnsi" w:hAnsiTheme="minorHAnsi" w:cstheme="minorHAnsi"/>
          <w:color w:val="1F497D" w:themeColor="text2"/>
          <w:sz w:val="22"/>
          <w:szCs w:val="22"/>
        </w:rPr>
        <w:t>(</w:t>
      </w:r>
      <w:r w:rsidR="00F17C85" w:rsidRPr="000A2871">
        <w:rPr>
          <w:rFonts w:asciiTheme="minorHAnsi" w:hAnsiTheme="minorHAnsi" w:cstheme="minorHAnsi"/>
          <w:color w:val="1F497D" w:themeColor="text2"/>
          <w:sz w:val="22"/>
          <w:szCs w:val="22"/>
        </w:rPr>
        <w:t>s</w:t>
      </w:r>
      <w:r w:rsidR="00950318" w:rsidRPr="000A2871">
        <w:rPr>
          <w:rFonts w:asciiTheme="minorHAnsi" w:hAnsiTheme="minorHAnsi" w:cstheme="minorHAnsi"/>
          <w:color w:val="1F497D" w:themeColor="text2"/>
          <w:sz w:val="22"/>
          <w:szCs w:val="22"/>
        </w:rPr>
        <w:t>)</w:t>
      </w:r>
      <w:r w:rsidR="00F17C85" w:rsidRPr="000A2871">
        <w:rPr>
          <w:rFonts w:asciiTheme="minorHAnsi" w:hAnsiTheme="minorHAnsi" w:cstheme="minorHAnsi"/>
          <w:color w:val="1F497D" w:themeColor="text2"/>
          <w:sz w:val="22"/>
          <w:szCs w:val="22"/>
        </w:rPr>
        <w:t xml:space="preserve"> presentada</w:t>
      </w:r>
      <w:r w:rsidR="00950318" w:rsidRPr="000A2871">
        <w:rPr>
          <w:rFonts w:asciiTheme="minorHAnsi" w:hAnsiTheme="minorHAnsi" w:cstheme="minorHAnsi"/>
          <w:color w:val="1F497D" w:themeColor="text2"/>
          <w:sz w:val="22"/>
          <w:szCs w:val="22"/>
        </w:rPr>
        <w:t>(</w:t>
      </w:r>
      <w:r w:rsidR="00F17C85" w:rsidRPr="000A2871">
        <w:rPr>
          <w:rFonts w:asciiTheme="minorHAnsi" w:hAnsiTheme="minorHAnsi" w:cstheme="minorHAnsi"/>
          <w:color w:val="1F497D" w:themeColor="text2"/>
          <w:sz w:val="22"/>
          <w:szCs w:val="22"/>
        </w:rPr>
        <w:t>s</w:t>
      </w:r>
      <w:r w:rsidR="00950318" w:rsidRPr="000A2871">
        <w:rPr>
          <w:rFonts w:asciiTheme="minorHAnsi" w:hAnsiTheme="minorHAnsi" w:cstheme="minorHAnsi"/>
          <w:color w:val="1F497D" w:themeColor="text2"/>
          <w:sz w:val="22"/>
          <w:szCs w:val="22"/>
        </w:rPr>
        <w:t>) en el ámbito</w:t>
      </w:r>
      <w:r w:rsidR="00CC7D56" w:rsidRPr="000A2871">
        <w:rPr>
          <w:rFonts w:asciiTheme="minorHAnsi" w:hAnsiTheme="minorHAnsi" w:cstheme="minorHAnsi"/>
          <w:color w:val="1F497D" w:themeColor="text2"/>
          <w:sz w:val="22"/>
          <w:szCs w:val="22"/>
        </w:rPr>
        <w:t xml:space="preserve"> de sus competencias</w:t>
      </w:r>
      <w:r w:rsidR="00F17C85" w:rsidRPr="000A2871">
        <w:rPr>
          <w:rFonts w:asciiTheme="minorHAnsi" w:hAnsiTheme="minorHAnsi" w:cstheme="minorHAnsi"/>
          <w:color w:val="1F497D" w:themeColor="text2"/>
          <w:sz w:val="22"/>
          <w:szCs w:val="22"/>
        </w:rPr>
        <w:t xml:space="preserve">, aplicando el </w:t>
      </w:r>
      <w:r w:rsidR="00A17339" w:rsidRPr="000A2871">
        <w:rPr>
          <w:rFonts w:asciiTheme="minorHAnsi" w:hAnsiTheme="minorHAnsi" w:cstheme="minorHAnsi"/>
          <w:color w:val="1F497D" w:themeColor="text2"/>
          <w:sz w:val="22"/>
          <w:szCs w:val="22"/>
        </w:rPr>
        <w:t>método de s</w:t>
      </w:r>
      <w:r w:rsidR="00F17C85" w:rsidRPr="000A2871">
        <w:rPr>
          <w:rFonts w:asciiTheme="minorHAnsi" w:hAnsiTheme="minorHAnsi" w:cstheme="minorHAnsi"/>
          <w:color w:val="1F497D" w:themeColor="text2"/>
          <w:sz w:val="22"/>
          <w:szCs w:val="22"/>
        </w:rPr>
        <w:t xml:space="preserve">elección </w:t>
      </w:r>
      <w:r w:rsidR="00DB2F35" w:rsidRPr="000A2871">
        <w:rPr>
          <w:rFonts w:asciiTheme="minorHAnsi" w:hAnsiTheme="minorHAnsi" w:cstheme="minorHAnsi"/>
          <w:color w:val="1F497D" w:themeColor="text2"/>
          <w:sz w:val="22"/>
          <w:szCs w:val="22"/>
        </w:rPr>
        <w:t xml:space="preserve">de adjudicación </w:t>
      </w:r>
      <w:r w:rsidR="00F17C85" w:rsidRPr="000A2871">
        <w:rPr>
          <w:rFonts w:asciiTheme="minorHAnsi" w:hAnsiTheme="minorHAnsi" w:cstheme="minorHAnsi"/>
          <w:color w:val="1F497D" w:themeColor="text2"/>
          <w:sz w:val="22"/>
          <w:szCs w:val="22"/>
        </w:rPr>
        <w:t xml:space="preserve">descrito en la parte </w:t>
      </w:r>
      <w:r w:rsidR="00AF3316" w:rsidRPr="000A2871">
        <w:rPr>
          <w:rFonts w:asciiTheme="minorHAnsi" w:hAnsiTheme="minorHAnsi" w:cstheme="minorHAnsi"/>
          <w:color w:val="1F497D" w:themeColor="text2"/>
          <w:sz w:val="22"/>
          <w:szCs w:val="22"/>
        </w:rPr>
        <w:t>V</w:t>
      </w:r>
      <w:r w:rsidR="00F17C85" w:rsidRPr="000A2871">
        <w:rPr>
          <w:rFonts w:asciiTheme="minorHAnsi" w:hAnsiTheme="minorHAnsi" w:cstheme="minorHAnsi"/>
          <w:color w:val="1F497D" w:themeColor="text2"/>
          <w:sz w:val="22"/>
          <w:szCs w:val="22"/>
        </w:rPr>
        <w:t xml:space="preserve"> del presente DBC.</w:t>
      </w:r>
    </w:p>
    <w:p w:rsidR="00F17C85" w:rsidRPr="000A2871" w:rsidRDefault="00F17C85" w:rsidP="00B37050">
      <w:pPr>
        <w:ind w:left="567"/>
        <w:jc w:val="both"/>
        <w:rPr>
          <w:rFonts w:asciiTheme="minorHAnsi" w:hAnsiTheme="minorHAnsi" w:cstheme="minorHAnsi"/>
          <w:color w:val="1F497D" w:themeColor="text2"/>
          <w:sz w:val="22"/>
          <w:szCs w:val="22"/>
          <w:lang w:val="es-BO"/>
        </w:rPr>
      </w:pPr>
    </w:p>
    <w:p w:rsidR="00900663" w:rsidRPr="000A287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ETAPA DE CONCERTACIÓN</w:t>
      </w:r>
      <w:r w:rsidR="00A35855" w:rsidRPr="000A2871">
        <w:rPr>
          <w:rFonts w:asciiTheme="minorHAnsi" w:hAnsiTheme="minorHAnsi" w:cstheme="minorHAnsi"/>
          <w:b/>
          <w:color w:val="1F497D" w:themeColor="text2"/>
          <w:sz w:val="22"/>
          <w:szCs w:val="22"/>
        </w:rPr>
        <w:t>.-</w:t>
      </w:r>
    </w:p>
    <w:p w:rsidR="00900663" w:rsidRPr="000A2871" w:rsidRDefault="00900663" w:rsidP="00B37050">
      <w:pPr>
        <w:jc w:val="both"/>
        <w:rPr>
          <w:rFonts w:asciiTheme="minorHAnsi" w:hAnsiTheme="minorHAnsi" w:cstheme="minorHAnsi"/>
          <w:color w:val="1F497D" w:themeColor="text2"/>
          <w:sz w:val="22"/>
          <w:szCs w:val="22"/>
        </w:rPr>
      </w:pPr>
    </w:p>
    <w:p w:rsidR="00A671E1" w:rsidRPr="000A2871" w:rsidRDefault="00A671E1" w:rsidP="00A671E1">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 de acuerdo a los siguientes criterios:</w:t>
      </w:r>
    </w:p>
    <w:p w:rsidR="00A671E1" w:rsidRPr="000A2871" w:rsidRDefault="00A671E1" w:rsidP="00A671E1">
      <w:pPr>
        <w:ind w:left="426"/>
        <w:jc w:val="both"/>
        <w:rPr>
          <w:rFonts w:asciiTheme="minorHAnsi" w:hAnsiTheme="minorHAnsi" w:cstheme="minorHAnsi"/>
          <w:color w:val="1F497D" w:themeColor="text2"/>
          <w:sz w:val="22"/>
          <w:szCs w:val="22"/>
        </w:rPr>
      </w:pPr>
    </w:p>
    <w:p w:rsidR="00A671E1" w:rsidRPr="000A2871" w:rsidRDefault="00A671E1" w:rsidP="00A671E1">
      <w:pPr>
        <w:pStyle w:val="Prrafodelista"/>
        <w:ind w:left="426"/>
        <w:jc w:val="both"/>
        <w:rPr>
          <w:rFonts w:asciiTheme="minorHAnsi" w:hAnsiTheme="minorHAnsi" w:cstheme="minorHAnsi"/>
          <w:b/>
          <w:color w:val="1F497D" w:themeColor="text2"/>
          <w:sz w:val="22"/>
          <w:szCs w:val="22"/>
          <w:u w:val="single"/>
        </w:rPr>
      </w:pPr>
      <w:r w:rsidRPr="000A2871">
        <w:rPr>
          <w:rFonts w:asciiTheme="minorHAnsi" w:hAnsiTheme="minorHAnsi" w:cstheme="minorHAnsi"/>
          <w:b/>
          <w:color w:val="1F497D" w:themeColor="text2"/>
          <w:sz w:val="22"/>
          <w:szCs w:val="22"/>
          <w:u w:val="single"/>
        </w:rPr>
        <w:t>MÉTODO PRECIO EVALUADO MÁS BAJO:</w:t>
      </w:r>
    </w:p>
    <w:p w:rsidR="00A671E1" w:rsidRPr="000A2871" w:rsidRDefault="00A671E1" w:rsidP="00A671E1">
      <w:pPr>
        <w:pStyle w:val="Prrafodelista"/>
        <w:ind w:left="360"/>
        <w:jc w:val="both"/>
        <w:rPr>
          <w:rFonts w:asciiTheme="minorHAnsi" w:hAnsiTheme="minorHAnsi" w:cstheme="minorHAnsi"/>
          <w:color w:val="1F497D" w:themeColor="text2"/>
          <w:sz w:val="22"/>
          <w:szCs w:val="22"/>
          <w:u w:val="single"/>
        </w:rPr>
      </w:pPr>
    </w:p>
    <w:p w:rsidR="00A671E1" w:rsidRPr="000A2871" w:rsidRDefault="00A671E1" w:rsidP="008D6076">
      <w:pPr>
        <w:pStyle w:val="Prrafodelista"/>
        <w:numPr>
          <w:ilvl w:val="3"/>
          <w:numId w:val="13"/>
        </w:numPr>
        <w:tabs>
          <w:tab w:val="clear" w:pos="3240"/>
        </w:tabs>
        <w:ind w:left="993" w:hanging="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La concertación se realizará CON EL PROPONENTE HABILITADO QUE HAYA PRESENTADO LA PROPUESTA ECONOMICA MAS BAJA.</w:t>
      </w:r>
    </w:p>
    <w:p w:rsidR="006378C9" w:rsidRPr="000A2871" w:rsidRDefault="006378C9" w:rsidP="006378C9">
      <w:pPr>
        <w:pStyle w:val="Prrafodelista"/>
        <w:ind w:left="993"/>
        <w:jc w:val="both"/>
        <w:rPr>
          <w:rFonts w:asciiTheme="minorHAnsi" w:hAnsiTheme="minorHAnsi" w:cstheme="minorHAnsi"/>
          <w:color w:val="1F497D" w:themeColor="text2"/>
          <w:sz w:val="22"/>
          <w:szCs w:val="22"/>
        </w:rPr>
      </w:pPr>
    </w:p>
    <w:p w:rsidR="006378C9" w:rsidRPr="000A2871" w:rsidRDefault="006378C9" w:rsidP="006378C9">
      <w:pPr>
        <w:pStyle w:val="Prrafodelista"/>
        <w:numPr>
          <w:ilvl w:val="3"/>
          <w:numId w:val="13"/>
        </w:numPr>
        <w:tabs>
          <w:tab w:val="clear" w:pos="3240"/>
        </w:tabs>
        <w:ind w:left="993" w:hanging="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Pr="000A2871" w:rsidRDefault="006378C9" w:rsidP="00C14D10">
      <w:pPr>
        <w:rPr>
          <w:rFonts w:asciiTheme="minorHAnsi" w:hAnsiTheme="minorHAnsi" w:cstheme="minorHAnsi"/>
          <w:color w:val="1F497D" w:themeColor="text2"/>
          <w:sz w:val="22"/>
          <w:szCs w:val="22"/>
        </w:rPr>
      </w:pPr>
    </w:p>
    <w:p w:rsidR="00900663" w:rsidRPr="000A2871"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RESULTADOS DEL PROCESO DE CONTRATACION</w:t>
      </w:r>
      <w:r w:rsidR="00A35855" w:rsidRPr="000A2871">
        <w:rPr>
          <w:rFonts w:asciiTheme="minorHAnsi" w:hAnsiTheme="minorHAnsi" w:cstheme="minorHAnsi"/>
          <w:b/>
          <w:color w:val="1F497D" w:themeColor="text2"/>
          <w:sz w:val="22"/>
          <w:szCs w:val="22"/>
        </w:rPr>
        <w:t>.-</w:t>
      </w:r>
    </w:p>
    <w:p w:rsidR="00900663" w:rsidRPr="000A2871" w:rsidRDefault="0014567C" w:rsidP="0014567C">
      <w:pPr>
        <w:tabs>
          <w:tab w:val="left" w:pos="7033"/>
        </w:tabs>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ab/>
      </w:r>
    </w:p>
    <w:p w:rsidR="00883D0A" w:rsidRPr="000A2871" w:rsidRDefault="00FD0D37" w:rsidP="003A1C43">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Los resultados del </w:t>
      </w:r>
      <w:r w:rsidR="00DB2126" w:rsidRPr="000A2871">
        <w:rPr>
          <w:rFonts w:asciiTheme="minorHAnsi" w:hAnsiTheme="minorHAnsi" w:cstheme="minorHAnsi"/>
          <w:color w:val="1F497D" w:themeColor="text2"/>
          <w:sz w:val="22"/>
          <w:szCs w:val="22"/>
        </w:rPr>
        <w:t>proceso de contratación</w:t>
      </w:r>
      <w:r w:rsidRPr="000A2871">
        <w:rPr>
          <w:rFonts w:asciiTheme="minorHAnsi" w:hAnsiTheme="minorHAnsi" w:cstheme="minorHAnsi"/>
          <w:color w:val="1F497D" w:themeColor="text2"/>
          <w:sz w:val="22"/>
          <w:szCs w:val="22"/>
        </w:rPr>
        <w:t xml:space="preserve"> serán publicados</w:t>
      </w:r>
      <w:r w:rsidR="009216CD" w:rsidRPr="000A2871">
        <w:rPr>
          <w:rFonts w:asciiTheme="minorHAnsi" w:hAnsiTheme="minorHAnsi" w:cstheme="minorHAnsi"/>
          <w:color w:val="1F497D" w:themeColor="text2"/>
          <w:sz w:val="22"/>
          <w:szCs w:val="22"/>
        </w:rPr>
        <w:t xml:space="preserve"> en el sitio web de YPFB </w:t>
      </w:r>
      <w:hyperlink r:id="rId15" w:history="1">
        <w:r w:rsidR="009216CD" w:rsidRPr="000A2871">
          <w:rPr>
            <w:rStyle w:val="Hipervnculo"/>
            <w:rFonts w:asciiTheme="minorHAnsi" w:hAnsiTheme="minorHAnsi" w:cstheme="minorHAnsi"/>
            <w:color w:val="1F497D" w:themeColor="text2"/>
            <w:sz w:val="22"/>
            <w:szCs w:val="22"/>
          </w:rPr>
          <w:t>www.ypfb.gob.bo</w:t>
        </w:r>
      </w:hyperlink>
      <w:r w:rsidR="00925A8C" w:rsidRPr="000A2871">
        <w:rPr>
          <w:rStyle w:val="Hipervnculo"/>
          <w:rFonts w:asciiTheme="minorHAnsi" w:hAnsiTheme="minorHAnsi" w:cstheme="minorHAnsi"/>
          <w:color w:val="1F497D" w:themeColor="text2"/>
          <w:sz w:val="22"/>
          <w:szCs w:val="22"/>
        </w:rPr>
        <w:t>.</w:t>
      </w:r>
      <w:r w:rsidR="009216CD" w:rsidRPr="000A2871">
        <w:rPr>
          <w:rFonts w:asciiTheme="minorHAnsi" w:hAnsiTheme="minorHAnsi" w:cstheme="minorHAnsi"/>
          <w:color w:val="1F497D" w:themeColor="text2"/>
          <w:sz w:val="22"/>
          <w:szCs w:val="22"/>
        </w:rPr>
        <w:t xml:space="preserve"> </w:t>
      </w:r>
    </w:p>
    <w:p w:rsidR="00683542" w:rsidRPr="000A2871" w:rsidRDefault="00683542" w:rsidP="003A1C43">
      <w:pPr>
        <w:ind w:left="426"/>
        <w:jc w:val="both"/>
        <w:rPr>
          <w:rFonts w:asciiTheme="minorHAnsi" w:hAnsiTheme="minorHAnsi" w:cstheme="minorHAnsi"/>
          <w:color w:val="1F497D" w:themeColor="text2"/>
          <w:sz w:val="22"/>
          <w:szCs w:val="22"/>
        </w:rPr>
      </w:pPr>
    </w:p>
    <w:p w:rsidR="00084434" w:rsidRPr="000A2871"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ELABORACION Y SUSCRIPCION DE CONTRATO</w:t>
      </w:r>
      <w:r w:rsidR="00DF166F" w:rsidRPr="000A2871">
        <w:rPr>
          <w:rFonts w:asciiTheme="minorHAnsi" w:hAnsiTheme="minorHAnsi" w:cstheme="minorHAnsi"/>
          <w:b/>
          <w:color w:val="1F497D" w:themeColor="text2"/>
          <w:sz w:val="22"/>
          <w:szCs w:val="22"/>
        </w:rPr>
        <w:t xml:space="preserve"> U ORDEN DE SERVICIO</w:t>
      </w:r>
      <w:r w:rsidR="00A35855" w:rsidRPr="000A2871">
        <w:rPr>
          <w:rFonts w:asciiTheme="minorHAnsi" w:hAnsiTheme="minorHAnsi" w:cstheme="minorHAnsi"/>
          <w:b/>
          <w:color w:val="1F497D" w:themeColor="text2"/>
          <w:sz w:val="22"/>
          <w:szCs w:val="22"/>
        </w:rPr>
        <w:t>.-</w:t>
      </w:r>
    </w:p>
    <w:p w:rsidR="00084434" w:rsidRPr="000A2871" w:rsidRDefault="00084434" w:rsidP="00A80854">
      <w:pPr>
        <w:tabs>
          <w:tab w:val="left" w:pos="567"/>
          <w:tab w:val="left" w:pos="1276"/>
        </w:tabs>
        <w:jc w:val="both"/>
        <w:rPr>
          <w:rFonts w:asciiTheme="minorHAnsi" w:hAnsiTheme="minorHAnsi" w:cstheme="minorHAnsi"/>
          <w:color w:val="1F497D" w:themeColor="text2"/>
          <w:sz w:val="22"/>
          <w:szCs w:val="22"/>
        </w:rPr>
      </w:pPr>
    </w:p>
    <w:p w:rsidR="00EA7F2B" w:rsidRPr="000A2871" w:rsidRDefault="00EA7F2B" w:rsidP="00EA7F2B">
      <w:pPr>
        <w:ind w:left="426"/>
        <w:jc w:val="both"/>
        <w:rPr>
          <w:rFonts w:asciiTheme="minorHAnsi" w:hAnsiTheme="minorHAnsi" w:cstheme="minorHAnsi"/>
          <w:color w:val="1F497D" w:themeColor="text2"/>
          <w:sz w:val="22"/>
          <w:szCs w:val="22"/>
        </w:rPr>
      </w:pPr>
      <w:r w:rsidRPr="000A2871">
        <w:rPr>
          <w:rFonts w:ascii="Segoe UI" w:hAnsi="Segoe UI" w:cs="Segoe UI"/>
          <w:color w:val="1F497D" w:themeColor="text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0A2871">
        <w:rPr>
          <w:rFonts w:ascii="Segoe UI" w:hAnsi="Segoe UI" w:cs="Segoe UI"/>
          <w:color w:val="1F497D" w:themeColor="text2"/>
        </w:rPr>
        <w:t xml:space="preserve"> 200.000,</w:t>
      </w:r>
      <w:r w:rsidRPr="000A2871">
        <w:rPr>
          <w:rFonts w:ascii="Segoe UI" w:hAnsi="Segoe UI" w:cs="Segoe UI"/>
          <w:color w:val="1F497D" w:themeColor="text2"/>
        </w:rPr>
        <w:t>00 (Doscientos Mil 00/100 bolivianos).</w:t>
      </w:r>
    </w:p>
    <w:p w:rsidR="00EA7F2B" w:rsidRPr="000A2871" w:rsidRDefault="00EA7F2B" w:rsidP="00084434">
      <w:pPr>
        <w:ind w:left="426"/>
        <w:jc w:val="both"/>
        <w:rPr>
          <w:rFonts w:asciiTheme="minorHAnsi" w:hAnsiTheme="minorHAnsi" w:cstheme="minorHAnsi"/>
          <w:color w:val="1F497D" w:themeColor="text2"/>
          <w:sz w:val="22"/>
          <w:szCs w:val="22"/>
        </w:rPr>
      </w:pPr>
    </w:p>
    <w:p w:rsidR="00084434" w:rsidRPr="000A2871" w:rsidRDefault="00084434" w:rsidP="00084434">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El proponente adjudicado, deberá presentar </w:t>
      </w:r>
      <w:r w:rsidR="00DA7ADB" w:rsidRPr="000A2871">
        <w:rPr>
          <w:rFonts w:asciiTheme="minorHAnsi" w:hAnsiTheme="minorHAnsi" w:cstheme="minorHAnsi"/>
          <w:color w:val="1F497D" w:themeColor="text2"/>
          <w:sz w:val="22"/>
          <w:szCs w:val="22"/>
        </w:rPr>
        <w:t>toda la documentación solicitada por YPFB suscripción de</w:t>
      </w:r>
      <w:r w:rsidR="00ED5E7A" w:rsidRPr="000A2871">
        <w:rPr>
          <w:rFonts w:asciiTheme="minorHAnsi" w:hAnsiTheme="minorHAnsi" w:cstheme="minorHAnsi"/>
          <w:color w:val="1F497D" w:themeColor="text2"/>
          <w:sz w:val="22"/>
          <w:szCs w:val="22"/>
        </w:rPr>
        <w:t xml:space="preserve"> contrato</w:t>
      </w:r>
      <w:r w:rsidR="0086373E" w:rsidRPr="000A2871">
        <w:rPr>
          <w:rFonts w:asciiTheme="minorHAnsi" w:hAnsiTheme="minorHAnsi" w:cstheme="minorHAnsi"/>
          <w:color w:val="1F497D" w:themeColor="text2"/>
          <w:sz w:val="22"/>
          <w:szCs w:val="22"/>
        </w:rPr>
        <w:t xml:space="preserve"> u orden de servicio</w:t>
      </w:r>
      <w:r w:rsidR="00ED5E7A" w:rsidRPr="000A2871">
        <w:rPr>
          <w:rFonts w:asciiTheme="minorHAnsi" w:hAnsiTheme="minorHAnsi" w:cstheme="minorHAnsi"/>
          <w:color w:val="1F497D" w:themeColor="text2"/>
          <w:sz w:val="22"/>
          <w:szCs w:val="22"/>
        </w:rPr>
        <w:t>.</w:t>
      </w:r>
    </w:p>
    <w:p w:rsidR="00084434" w:rsidRPr="000A2871" w:rsidRDefault="00084434" w:rsidP="00084434">
      <w:pPr>
        <w:ind w:left="426"/>
        <w:jc w:val="both"/>
        <w:rPr>
          <w:rFonts w:asciiTheme="minorHAnsi" w:hAnsiTheme="minorHAnsi" w:cstheme="minorHAnsi"/>
          <w:color w:val="1F497D" w:themeColor="text2"/>
          <w:sz w:val="22"/>
          <w:szCs w:val="22"/>
        </w:rPr>
      </w:pPr>
    </w:p>
    <w:p w:rsidR="001103BA" w:rsidRPr="000A2871" w:rsidRDefault="001103BA" w:rsidP="001103BA">
      <w:pPr>
        <w:ind w:left="426"/>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Los documentos deberán ser presentados en </w:t>
      </w:r>
      <w:r w:rsidR="0065577B" w:rsidRPr="000A2871">
        <w:rPr>
          <w:rFonts w:asciiTheme="minorHAnsi" w:hAnsiTheme="minorHAnsi" w:cstheme="minorHAnsi"/>
          <w:color w:val="1F497D" w:themeColor="text2"/>
          <w:sz w:val="22"/>
          <w:szCs w:val="22"/>
        </w:rPr>
        <w:t>el plazo no mayor a 10 días hábiles para proponentes nacional y no mayor</w:t>
      </w:r>
      <w:r w:rsidR="0084774E" w:rsidRPr="000A2871">
        <w:rPr>
          <w:rFonts w:asciiTheme="minorHAnsi" w:hAnsiTheme="minorHAnsi" w:cstheme="minorHAnsi"/>
          <w:color w:val="1F497D" w:themeColor="text2"/>
          <w:sz w:val="22"/>
          <w:szCs w:val="22"/>
        </w:rPr>
        <w:t xml:space="preserve"> a </w:t>
      </w:r>
      <w:r w:rsidRPr="000A2871">
        <w:rPr>
          <w:rFonts w:asciiTheme="minorHAnsi" w:hAnsiTheme="minorHAnsi" w:cstheme="minorHAnsi"/>
          <w:color w:val="1F497D" w:themeColor="text2"/>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0A2871" w:rsidRDefault="001103BA" w:rsidP="001103BA">
      <w:pPr>
        <w:ind w:left="426"/>
        <w:jc w:val="both"/>
        <w:rPr>
          <w:rFonts w:asciiTheme="minorHAnsi" w:hAnsiTheme="minorHAnsi" w:cstheme="minorHAnsi"/>
          <w:color w:val="1F497D" w:themeColor="text2"/>
          <w:sz w:val="22"/>
          <w:szCs w:val="22"/>
        </w:rPr>
      </w:pPr>
    </w:p>
    <w:p w:rsidR="001103BA" w:rsidRPr="000A2871" w:rsidRDefault="001103BA" w:rsidP="001103BA">
      <w:pPr>
        <w:ind w:left="426"/>
        <w:jc w:val="both"/>
        <w:rPr>
          <w:rFonts w:asciiTheme="minorHAnsi" w:hAnsiTheme="minorHAnsi" w:cstheme="minorHAnsi"/>
          <w:b/>
          <w:color w:val="1F497D" w:themeColor="text2"/>
          <w:sz w:val="22"/>
          <w:szCs w:val="22"/>
        </w:rPr>
      </w:pPr>
      <w:r w:rsidRPr="000A2871">
        <w:rPr>
          <w:rFonts w:asciiTheme="minorHAnsi" w:hAnsiTheme="minorHAnsi" w:cstheme="minorHAnsi"/>
          <w:color w:val="1F497D" w:themeColor="text2"/>
          <w:sz w:val="22"/>
          <w:szCs w:val="22"/>
        </w:rPr>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0A2871" w:rsidRDefault="00074B0E" w:rsidP="004A3439">
      <w:pPr>
        <w:ind w:left="426"/>
        <w:jc w:val="center"/>
        <w:rPr>
          <w:rFonts w:asciiTheme="minorHAnsi" w:hAnsiTheme="minorHAnsi" w:cstheme="minorHAnsi"/>
          <w:b/>
          <w:color w:val="1F497D" w:themeColor="text2"/>
          <w:sz w:val="22"/>
          <w:szCs w:val="22"/>
        </w:rPr>
      </w:pPr>
    </w:p>
    <w:p w:rsidR="008D7511" w:rsidRPr="000A2871" w:rsidRDefault="008D7511" w:rsidP="004A3439">
      <w:pPr>
        <w:ind w:left="426"/>
        <w:jc w:val="center"/>
        <w:rPr>
          <w:rFonts w:asciiTheme="minorHAnsi" w:hAnsiTheme="minorHAnsi" w:cstheme="minorHAnsi"/>
          <w:b/>
          <w:color w:val="1F497D" w:themeColor="text2"/>
          <w:sz w:val="22"/>
          <w:szCs w:val="22"/>
        </w:rPr>
      </w:pPr>
    </w:p>
    <w:p w:rsidR="004A3439" w:rsidRPr="000A2871" w:rsidRDefault="004A3439" w:rsidP="004A3439">
      <w:pPr>
        <w:ind w:left="426"/>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PARTE IV</w:t>
      </w:r>
    </w:p>
    <w:p w:rsidR="00407298" w:rsidRPr="000A2871" w:rsidRDefault="00407298" w:rsidP="00407298">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 xml:space="preserve">FORMULARIOS Y DOCUMENTOS PARA LA PRESENTACIÓN DE PROPUESTA </w:t>
      </w:r>
    </w:p>
    <w:p w:rsidR="00407298" w:rsidRPr="000A2871" w:rsidRDefault="00407298" w:rsidP="00407298">
      <w:pPr>
        <w:jc w:val="center"/>
        <w:rPr>
          <w:rFonts w:asciiTheme="minorHAnsi" w:hAnsiTheme="minorHAnsi" w:cstheme="minorHAnsi"/>
          <w:b/>
          <w:color w:val="1F497D" w:themeColor="text2"/>
          <w:sz w:val="22"/>
          <w:szCs w:val="22"/>
        </w:rPr>
      </w:pPr>
    </w:p>
    <w:p w:rsidR="00407298" w:rsidRPr="000A2871" w:rsidRDefault="00407298" w:rsidP="00A671E1">
      <w:pPr>
        <w:pStyle w:val="Prrafodelista"/>
        <w:numPr>
          <w:ilvl w:val="6"/>
          <w:numId w:val="11"/>
        </w:numPr>
        <w:tabs>
          <w:tab w:val="clear" w:pos="5040"/>
        </w:tabs>
        <w:ind w:left="426"/>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DOCUMENTOS/FORMULARIOS ADMINISTRATIVOS Y LEGALES PARA PERSONAS NATURALES Y EMPRESAS.-</w:t>
      </w:r>
    </w:p>
    <w:p w:rsidR="004A3439" w:rsidRPr="000A2871" w:rsidRDefault="004A3439" w:rsidP="004A3439">
      <w:pPr>
        <w:tabs>
          <w:tab w:val="left" w:pos="5025"/>
        </w:tabs>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ab/>
      </w:r>
    </w:p>
    <w:p w:rsidR="004A3439" w:rsidRPr="000A2871" w:rsidRDefault="004A3439" w:rsidP="0076173B">
      <w:pPr>
        <w:pStyle w:val="Normal2"/>
        <w:numPr>
          <w:ilvl w:val="1"/>
          <w:numId w:val="25"/>
        </w:numPr>
        <w:rPr>
          <w:rFonts w:asciiTheme="minorHAnsi" w:hAnsiTheme="minorHAnsi" w:cstheme="minorHAnsi"/>
          <w:b/>
          <w:color w:val="1F497D" w:themeColor="text2"/>
          <w:sz w:val="22"/>
          <w:szCs w:val="22"/>
          <w:lang w:val="es-BO"/>
        </w:rPr>
      </w:pPr>
      <w:r w:rsidRPr="000A2871">
        <w:rPr>
          <w:rFonts w:asciiTheme="minorHAnsi" w:hAnsiTheme="minorHAnsi" w:cstheme="minorHAnsi"/>
          <w:b/>
          <w:color w:val="1F497D" w:themeColor="text2"/>
          <w:sz w:val="22"/>
          <w:szCs w:val="22"/>
        </w:rPr>
        <w:t>Documentos/Formularios</w:t>
      </w:r>
      <w:r w:rsidRPr="000A2871">
        <w:rPr>
          <w:rFonts w:asciiTheme="minorHAnsi" w:hAnsiTheme="minorHAnsi" w:cstheme="minorHAnsi"/>
          <w:b/>
          <w:color w:val="1F497D" w:themeColor="text2"/>
          <w:sz w:val="22"/>
          <w:szCs w:val="22"/>
          <w:lang w:val="es-BO"/>
        </w:rPr>
        <w:t xml:space="preserve"> Administrativos:</w:t>
      </w:r>
    </w:p>
    <w:p w:rsidR="004A3439" w:rsidRPr="000A2871" w:rsidRDefault="004A3439" w:rsidP="004A3439">
      <w:pPr>
        <w:pStyle w:val="Normal2"/>
        <w:ind w:left="2124" w:hanging="2124"/>
        <w:rPr>
          <w:rFonts w:asciiTheme="minorHAnsi" w:hAnsiTheme="minorHAnsi" w:cstheme="minorHAnsi"/>
          <w:b/>
          <w:color w:val="1F497D" w:themeColor="text2"/>
          <w:sz w:val="22"/>
          <w:szCs w:val="22"/>
          <w:lang w:val="es-BO"/>
        </w:rPr>
      </w:pPr>
    </w:p>
    <w:p w:rsidR="00A671E1" w:rsidRPr="000A2871" w:rsidRDefault="00A671E1" w:rsidP="0076173B">
      <w:pPr>
        <w:pStyle w:val="Prrafodelista"/>
        <w:numPr>
          <w:ilvl w:val="0"/>
          <w:numId w:val="24"/>
        </w:numPr>
        <w:tabs>
          <w:tab w:val="left" w:pos="1134"/>
        </w:tabs>
        <w:ind w:left="1134"/>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Formulario A-1 Presentación de la Propuesta e Identificación del Proponente.</w:t>
      </w:r>
    </w:p>
    <w:p w:rsidR="00A047DF" w:rsidRPr="000A2871" w:rsidRDefault="00A047DF" w:rsidP="0076173B">
      <w:pPr>
        <w:pStyle w:val="Prrafodelista"/>
        <w:numPr>
          <w:ilvl w:val="0"/>
          <w:numId w:val="24"/>
        </w:numPr>
        <w:ind w:left="1134"/>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Certificado electrónico o fotocopia simple del Número de Identificación Tributaria (NIT) (para empresas extranjeras presentar el documento que acredite el registro tributario en su país de origen)</w:t>
      </w:r>
    </w:p>
    <w:p w:rsidR="00A671E1" w:rsidRPr="000A2871" w:rsidRDefault="00A671E1" w:rsidP="0076173B">
      <w:pPr>
        <w:pStyle w:val="Prrafodelista"/>
        <w:numPr>
          <w:ilvl w:val="0"/>
          <w:numId w:val="24"/>
        </w:numPr>
        <w:tabs>
          <w:tab w:val="left" w:pos="1134"/>
        </w:tabs>
        <w:ind w:left="1134"/>
        <w:jc w:val="both"/>
        <w:rPr>
          <w:rFonts w:asciiTheme="minorHAnsi" w:hAnsiTheme="minorHAnsi" w:cstheme="minorHAnsi"/>
          <w:b/>
          <w:i/>
          <w:color w:val="1F497D" w:themeColor="text2"/>
          <w:sz w:val="22"/>
          <w:szCs w:val="22"/>
        </w:rPr>
      </w:pPr>
      <w:r w:rsidRPr="000A2871">
        <w:rPr>
          <w:rFonts w:asciiTheme="minorHAnsi" w:hAnsiTheme="minorHAnsi" w:cstheme="minorHAnsi"/>
          <w:color w:val="1F497D" w:themeColor="text2"/>
          <w:sz w:val="22"/>
          <w:szCs w:val="22"/>
        </w:rPr>
        <w:t xml:space="preserve">Original de la Garantía de Seriedad de Propuesta </w:t>
      </w:r>
      <w:r w:rsidRPr="000A2871">
        <w:rPr>
          <w:rFonts w:asciiTheme="minorHAnsi" w:hAnsiTheme="minorHAnsi" w:cstheme="minorHAnsi"/>
          <w:b/>
          <w:i/>
          <w:color w:val="1F497D" w:themeColor="text2"/>
          <w:sz w:val="22"/>
          <w:szCs w:val="22"/>
        </w:rPr>
        <w:t xml:space="preserve"> </w:t>
      </w:r>
    </w:p>
    <w:p w:rsidR="004A3439" w:rsidRPr="000A2871" w:rsidRDefault="004A3439" w:rsidP="004A3439">
      <w:pPr>
        <w:ind w:left="872"/>
        <w:jc w:val="both"/>
        <w:rPr>
          <w:rFonts w:asciiTheme="minorHAnsi" w:hAnsiTheme="minorHAnsi" w:cstheme="minorHAnsi"/>
          <w:color w:val="1F497D" w:themeColor="text2"/>
          <w:sz w:val="22"/>
          <w:szCs w:val="22"/>
        </w:rPr>
      </w:pPr>
    </w:p>
    <w:p w:rsidR="004A3439" w:rsidRPr="000A2871" w:rsidRDefault="004A3439" w:rsidP="004A3439">
      <w:pPr>
        <w:pStyle w:val="Normal2"/>
        <w:ind w:left="2124" w:hanging="2124"/>
        <w:rPr>
          <w:rFonts w:asciiTheme="minorHAnsi" w:hAnsiTheme="minorHAnsi" w:cstheme="minorHAnsi"/>
          <w:b/>
          <w:color w:val="1F497D" w:themeColor="text2"/>
          <w:sz w:val="22"/>
          <w:szCs w:val="22"/>
          <w:lang w:val="es-BO"/>
        </w:rPr>
      </w:pPr>
      <w:r w:rsidRPr="000A2871">
        <w:rPr>
          <w:rFonts w:asciiTheme="minorHAnsi" w:hAnsiTheme="minorHAnsi" w:cstheme="minorHAnsi"/>
          <w:b/>
          <w:color w:val="1F497D" w:themeColor="text2"/>
          <w:sz w:val="22"/>
          <w:szCs w:val="22"/>
          <w:lang w:val="es-BO"/>
        </w:rPr>
        <w:tab/>
        <w:t>1.2 Documentos Legales:</w:t>
      </w:r>
    </w:p>
    <w:p w:rsidR="0070119F" w:rsidRPr="000A2871" w:rsidRDefault="007615BB" w:rsidP="004A3439">
      <w:p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ab/>
      </w:r>
    </w:p>
    <w:p w:rsidR="001103BA" w:rsidRPr="000A2871" w:rsidRDefault="001103BA" w:rsidP="00C94BAF">
      <w:pPr>
        <w:pStyle w:val="Prrafodelista"/>
        <w:numPr>
          <w:ilvl w:val="0"/>
          <w:numId w:val="16"/>
        </w:numPr>
        <w:ind w:left="1134"/>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0A2871" w:rsidRDefault="001103BA" w:rsidP="001103BA">
      <w:pPr>
        <w:ind w:left="1134"/>
        <w:jc w:val="both"/>
        <w:rPr>
          <w:rFonts w:asciiTheme="minorHAnsi" w:hAnsiTheme="minorHAnsi" w:cstheme="minorHAnsi"/>
          <w:color w:val="1F497D" w:themeColor="text2"/>
          <w:sz w:val="22"/>
          <w:szCs w:val="22"/>
        </w:rPr>
      </w:pPr>
    </w:p>
    <w:p w:rsidR="001103BA" w:rsidRPr="000A2871" w:rsidRDefault="001103BA" w:rsidP="001103BA">
      <w:pPr>
        <w:pStyle w:val="Prrafodelista"/>
        <w:ind w:left="1134"/>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Consideraciones para proponentes extranjeros:</w:t>
      </w:r>
    </w:p>
    <w:p w:rsidR="001103BA" w:rsidRPr="000A2871" w:rsidRDefault="001103BA" w:rsidP="001103BA">
      <w:pPr>
        <w:pStyle w:val="Prrafodelista"/>
        <w:ind w:left="1134"/>
        <w:jc w:val="both"/>
        <w:rPr>
          <w:rFonts w:asciiTheme="minorHAnsi" w:hAnsiTheme="minorHAnsi" w:cstheme="minorHAnsi"/>
          <w:color w:val="1F497D" w:themeColor="text2"/>
          <w:sz w:val="22"/>
          <w:szCs w:val="22"/>
        </w:rPr>
      </w:pPr>
    </w:p>
    <w:p w:rsidR="00A047DF" w:rsidRPr="000A2871" w:rsidRDefault="00A047DF" w:rsidP="00A047DF">
      <w:pPr>
        <w:ind w:left="1134"/>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0A2871" w:rsidRDefault="00A671E1" w:rsidP="00A671E1">
      <w:pPr>
        <w:ind w:left="66"/>
        <w:jc w:val="both"/>
        <w:rPr>
          <w:rFonts w:asciiTheme="minorHAnsi" w:hAnsiTheme="minorHAnsi" w:cstheme="minorHAnsi"/>
          <w:color w:val="1F497D" w:themeColor="text2"/>
          <w:sz w:val="22"/>
          <w:szCs w:val="22"/>
        </w:rPr>
      </w:pPr>
    </w:p>
    <w:p w:rsidR="004A3439" w:rsidRPr="000A2871"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DOCUMENTOS/FORMULARIOS ADMINISTRATIVOS</w:t>
      </w:r>
      <w:r w:rsidR="00FA3DC6" w:rsidRPr="000A2871">
        <w:rPr>
          <w:rFonts w:asciiTheme="minorHAnsi" w:hAnsiTheme="minorHAnsi" w:cstheme="minorHAnsi"/>
          <w:b/>
          <w:color w:val="1F497D" w:themeColor="text2"/>
          <w:sz w:val="22"/>
          <w:szCs w:val="22"/>
        </w:rPr>
        <w:t xml:space="preserve"> Y LEGALES</w:t>
      </w:r>
      <w:r w:rsidRPr="000A2871">
        <w:rPr>
          <w:rFonts w:asciiTheme="minorHAnsi" w:hAnsiTheme="minorHAnsi" w:cstheme="minorHAnsi"/>
          <w:b/>
          <w:color w:val="1F497D" w:themeColor="text2"/>
          <w:sz w:val="22"/>
          <w:szCs w:val="22"/>
        </w:rPr>
        <w:t xml:space="preserve"> PARA ASOCIACIONES ACCIDENTALES</w:t>
      </w:r>
      <w:r w:rsidR="00BB604C" w:rsidRPr="000A2871">
        <w:rPr>
          <w:rFonts w:asciiTheme="minorHAnsi" w:hAnsiTheme="minorHAnsi" w:cstheme="minorHAnsi"/>
          <w:b/>
          <w:color w:val="1F497D" w:themeColor="text2"/>
          <w:sz w:val="22"/>
          <w:szCs w:val="22"/>
        </w:rPr>
        <w:t>.-</w:t>
      </w:r>
    </w:p>
    <w:p w:rsidR="004A3439" w:rsidRPr="000A2871" w:rsidRDefault="004A3439" w:rsidP="004A3439">
      <w:pPr>
        <w:pStyle w:val="Normal2"/>
        <w:ind w:left="2124" w:hanging="2124"/>
        <w:rPr>
          <w:rFonts w:asciiTheme="minorHAnsi" w:hAnsiTheme="minorHAnsi" w:cstheme="minorHAnsi"/>
          <w:b/>
          <w:color w:val="1F497D" w:themeColor="text2"/>
          <w:sz w:val="22"/>
          <w:szCs w:val="22"/>
        </w:rPr>
      </w:pPr>
    </w:p>
    <w:p w:rsidR="004A3439" w:rsidRPr="000A2871" w:rsidRDefault="004A3439" w:rsidP="004A3439">
      <w:pPr>
        <w:pStyle w:val="Normal2"/>
        <w:ind w:firstLine="0"/>
        <w:rPr>
          <w:rFonts w:asciiTheme="minorHAnsi" w:hAnsiTheme="minorHAnsi" w:cstheme="minorHAnsi"/>
          <w:b/>
          <w:color w:val="1F497D" w:themeColor="text2"/>
          <w:sz w:val="22"/>
          <w:szCs w:val="22"/>
          <w:lang w:val="es-BO"/>
        </w:rPr>
      </w:pPr>
      <w:r w:rsidRPr="000A2871">
        <w:rPr>
          <w:rFonts w:asciiTheme="minorHAnsi" w:hAnsiTheme="minorHAnsi" w:cstheme="minorHAnsi"/>
          <w:b/>
          <w:color w:val="1F497D" w:themeColor="text2"/>
          <w:sz w:val="22"/>
          <w:szCs w:val="22"/>
          <w:lang w:val="es-BO"/>
        </w:rPr>
        <w:t xml:space="preserve">2.1 </w:t>
      </w:r>
      <w:r w:rsidRPr="000A2871">
        <w:rPr>
          <w:rFonts w:asciiTheme="minorHAnsi" w:hAnsiTheme="minorHAnsi" w:cstheme="minorHAnsi"/>
          <w:b/>
          <w:color w:val="1F497D" w:themeColor="text2"/>
          <w:sz w:val="22"/>
          <w:szCs w:val="22"/>
        </w:rPr>
        <w:t xml:space="preserve">Documentos/Formularios </w:t>
      </w:r>
      <w:r w:rsidRPr="000A2871">
        <w:rPr>
          <w:rFonts w:asciiTheme="minorHAnsi" w:hAnsiTheme="minorHAnsi" w:cstheme="minorHAnsi"/>
          <w:b/>
          <w:color w:val="1F497D" w:themeColor="text2"/>
          <w:sz w:val="22"/>
          <w:szCs w:val="22"/>
          <w:lang w:val="es-BO"/>
        </w:rPr>
        <w:t>Administrativos:</w:t>
      </w:r>
    </w:p>
    <w:p w:rsidR="004A3439" w:rsidRPr="000A2871" w:rsidRDefault="004A3439" w:rsidP="004A3439">
      <w:pPr>
        <w:jc w:val="both"/>
        <w:rPr>
          <w:rFonts w:asciiTheme="minorHAnsi" w:hAnsiTheme="minorHAnsi" w:cstheme="minorHAnsi"/>
          <w:color w:val="1F497D" w:themeColor="text2"/>
          <w:sz w:val="22"/>
          <w:szCs w:val="22"/>
        </w:rPr>
      </w:pPr>
    </w:p>
    <w:p w:rsidR="004A3439" w:rsidRPr="000A2871" w:rsidRDefault="004A3439" w:rsidP="00C94BAF">
      <w:pPr>
        <w:pStyle w:val="Prrafodelista"/>
        <w:numPr>
          <w:ilvl w:val="0"/>
          <w:numId w:val="14"/>
        </w:numPr>
        <w:ind w:left="1134"/>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Formulario A-1 Presentación de la Propuesta e Identificación del Proponente. </w:t>
      </w:r>
    </w:p>
    <w:p w:rsidR="004A3439" w:rsidRPr="000A2871" w:rsidRDefault="004A3439" w:rsidP="00C94BAF">
      <w:pPr>
        <w:pStyle w:val="Prrafodelista"/>
        <w:numPr>
          <w:ilvl w:val="0"/>
          <w:numId w:val="14"/>
        </w:numPr>
        <w:ind w:left="1134"/>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Original de la Garantía de Seriedad de Propuesta; misma que deberá ser presentada por la asociación accidental, o por una de las empresas que conforman </w:t>
      </w:r>
      <w:r w:rsidR="00F63B57" w:rsidRPr="000A2871">
        <w:rPr>
          <w:rFonts w:asciiTheme="minorHAnsi" w:hAnsiTheme="minorHAnsi" w:cstheme="minorHAnsi"/>
          <w:color w:val="1F497D" w:themeColor="text2"/>
          <w:sz w:val="22"/>
          <w:szCs w:val="22"/>
        </w:rPr>
        <w:t>la</w:t>
      </w:r>
      <w:r w:rsidRPr="000A2871">
        <w:rPr>
          <w:rFonts w:asciiTheme="minorHAnsi" w:hAnsiTheme="minorHAnsi" w:cstheme="minorHAnsi"/>
          <w:color w:val="1F497D" w:themeColor="text2"/>
          <w:sz w:val="22"/>
          <w:szCs w:val="22"/>
        </w:rPr>
        <w:t xml:space="preserve"> </w:t>
      </w:r>
      <w:r w:rsidR="00F63B57" w:rsidRPr="000A2871">
        <w:rPr>
          <w:rFonts w:asciiTheme="minorHAnsi" w:hAnsiTheme="minorHAnsi" w:cstheme="minorHAnsi"/>
          <w:color w:val="1F497D" w:themeColor="text2"/>
          <w:sz w:val="22"/>
          <w:szCs w:val="22"/>
        </w:rPr>
        <w:t>Asociación Accidental</w:t>
      </w:r>
      <w:r w:rsidRPr="000A2871">
        <w:rPr>
          <w:rFonts w:asciiTheme="minorHAnsi" w:hAnsiTheme="minorHAnsi" w:cstheme="minorHAnsi"/>
          <w:color w:val="1F497D" w:themeColor="text2"/>
          <w:sz w:val="22"/>
          <w:szCs w:val="22"/>
        </w:rPr>
        <w:t>.</w:t>
      </w:r>
    </w:p>
    <w:p w:rsidR="00A671E1" w:rsidRPr="000A2871" w:rsidRDefault="00A671E1" w:rsidP="00A671E1">
      <w:pPr>
        <w:pStyle w:val="Prrafodelista"/>
        <w:ind w:left="1134"/>
        <w:jc w:val="both"/>
        <w:rPr>
          <w:rFonts w:asciiTheme="minorHAnsi" w:hAnsiTheme="minorHAnsi" w:cstheme="minorHAnsi"/>
          <w:color w:val="1F497D" w:themeColor="text2"/>
          <w:sz w:val="22"/>
          <w:szCs w:val="22"/>
        </w:rPr>
      </w:pPr>
    </w:p>
    <w:p w:rsidR="004A3439" w:rsidRPr="000A2871" w:rsidRDefault="004A3439" w:rsidP="004A3439">
      <w:pPr>
        <w:pStyle w:val="Normal2"/>
        <w:ind w:left="851" w:hanging="283"/>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ab/>
        <w:t>2.2 Documentos Legales:</w:t>
      </w:r>
    </w:p>
    <w:p w:rsidR="00331805" w:rsidRPr="000A2871" w:rsidRDefault="00331805" w:rsidP="004A3439">
      <w:pPr>
        <w:pStyle w:val="Normal2"/>
        <w:ind w:left="851" w:hanging="283"/>
        <w:rPr>
          <w:rFonts w:asciiTheme="minorHAnsi" w:hAnsiTheme="minorHAnsi" w:cstheme="minorHAnsi"/>
          <w:b/>
          <w:color w:val="1F497D" w:themeColor="text2"/>
          <w:sz w:val="22"/>
          <w:szCs w:val="22"/>
        </w:rPr>
      </w:pPr>
    </w:p>
    <w:p w:rsidR="00CC274B" w:rsidRPr="000A2871" w:rsidRDefault="00CC274B" w:rsidP="00CC274B">
      <w:pPr>
        <w:pStyle w:val="Prrafodelista"/>
        <w:numPr>
          <w:ilvl w:val="2"/>
          <w:numId w:val="9"/>
        </w:numPr>
        <w:ind w:left="1134"/>
        <w:jc w:val="both"/>
        <w:rPr>
          <w:rFonts w:asciiTheme="minorHAnsi" w:hAnsiTheme="minorHAnsi" w:cstheme="minorHAnsi"/>
          <w:color w:val="1F497D" w:themeColor="text2"/>
          <w:sz w:val="22"/>
          <w:szCs w:val="22"/>
        </w:rPr>
      </w:pPr>
      <w:r w:rsidRPr="000A2871">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 empresa facultada para gestionar las garantías</w:t>
      </w:r>
      <w:r w:rsidR="00832256" w:rsidRPr="000A2871">
        <w:rPr>
          <w:rFonts w:asciiTheme="minorHAnsi" w:eastAsia="Calibri" w:hAnsiTheme="minorHAnsi" w:cstheme="minorHAnsi"/>
          <w:color w:val="1F497D" w:themeColor="text2"/>
          <w:sz w:val="22"/>
          <w:szCs w:val="22"/>
          <w:lang w:val="es-BO"/>
        </w:rPr>
        <w:t>,</w:t>
      </w:r>
      <w:r w:rsidRPr="000A2871">
        <w:rPr>
          <w:rFonts w:asciiTheme="minorHAnsi" w:eastAsia="Calibri" w:hAnsiTheme="minorHAnsi" w:cstheme="minorHAnsi"/>
          <w:color w:val="1F497D" w:themeColor="text2"/>
          <w:sz w:val="22"/>
          <w:szCs w:val="22"/>
          <w:lang w:val="es-BO"/>
        </w:rPr>
        <w:t xml:space="preserve"> porcentaje de participación, domicilio y responsabilidades.</w:t>
      </w:r>
    </w:p>
    <w:p w:rsidR="00CC274B" w:rsidRPr="000A2871" w:rsidRDefault="00CC274B" w:rsidP="00CC274B">
      <w:pPr>
        <w:pStyle w:val="Prrafodelista"/>
        <w:numPr>
          <w:ilvl w:val="0"/>
          <w:numId w:val="9"/>
        </w:numPr>
        <w:ind w:left="1134"/>
        <w:jc w:val="both"/>
        <w:rPr>
          <w:rFonts w:asciiTheme="minorHAnsi" w:eastAsia="Calibri" w:hAnsiTheme="minorHAnsi" w:cstheme="minorHAnsi"/>
          <w:color w:val="1F497D" w:themeColor="text2"/>
          <w:sz w:val="22"/>
          <w:szCs w:val="22"/>
          <w:lang w:val="es-BO"/>
        </w:rPr>
      </w:pPr>
      <w:r w:rsidRPr="000A2871">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CC274B" w:rsidRPr="000A2871" w:rsidRDefault="00CC274B" w:rsidP="00CC274B">
      <w:pPr>
        <w:pStyle w:val="Prrafodelista"/>
        <w:ind w:left="851"/>
        <w:jc w:val="both"/>
        <w:rPr>
          <w:rFonts w:asciiTheme="minorHAnsi" w:hAnsiTheme="minorHAnsi" w:cstheme="minorHAnsi"/>
          <w:b/>
          <w:color w:val="1F497D" w:themeColor="text2"/>
          <w:sz w:val="22"/>
          <w:szCs w:val="22"/>
        </w:rPr>
      </w:pPr>
    </w:p>
    <w:p w:rsidR="00CC274B" w:rsidRPr="000A2871" w:rsidRDefault="00CC274B" w:rsidP="00CC274B">
      <w:pPr>
        <w:pStyle w:val="Prrafodelista"/>
        <w:ind w:left="851"/>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Consideraciones para proponentes extranjeros:</w:t>
      </w:r>
    </w:p>
    <w:p w:rsidR="00CC274B" w:rsidRPr="000A2871" w:rsidRDefault="00CC274B" w:rsidP="00CC274B">
      <w:pPr>
        <w:pStyle w:val="Prrafodelista"/>
        <w:ind w:left="851"/>
        <w:jc w:val="both"/>
        <w:rPr>
          <w:rFonts w:asciiTheme="minorHAnsi" w:hAnsiTheme="minorHAnsi" w:cstheme="minorHAnsi"/>
          <w:color w:val="1F497D" w:themeColor="text2"/>
          <w:sz w:val="22"/>
          <w:szCs w:val="22"/>
        </w:rPr>
      </w:pPr>
    </w:p>
    <w:p w:rsidR="00CC274B" w:rsidRPr="000A2871" w:rsidRDefault="00CC274B" w:rsidP="00CC274B">
      <w:pPr>
        <w:pStyle w:val="Prrafodelista"/>
        <w:ind w:left="851"/>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8C1F9D" w:rsidRPr="000A2871" w:rsidRDefault="008C1F9D" w:rsidP="00D54965">
      <w:pPr>
        <w:tabs>
          <w:tab w:val="left" w:pos="2143"/>
        </w:tabs>
        <w:jc w:val="both"/>
        <w:rPr>
          <w:rFonts w:asciiTheme="minorHAnsi" w:hAnsiTheme="minorHAnsi" w:cstheme="minorHAnsi"/>
          <w:b/>
          <w:color w:val="1F497D" w:themeColor="text2"/>
          <w:sz w:val="22"/>
          <w:szCs w:val="22"/>
          <w:lang w:eastAsia="es-ES"/>
        </w:rPr>
      </w:pPr>
    </w:p>
    <w:p w:rsidR="004A3439" w:rsidRPr="000A2871" w:rsidRDefault="004A3439" w:rsidP="004A3439">
      <w:pPr>
        <w:ind w:left="708"/>
        <w:jc w:val="both"/>
        <w:rPr>
          <w:rFonts w:asciiTheme="minorHAnsi" w:hAnsiTheme="minorHAnsi" w:cstheme="minorHAnsi"/>
          <w:b/>
          <w:color w:val="1F497D" w:themeColor="text2"/>
          <w:sz w:val="22"/>
          <w:szCs w:val="22"/>
          <w:lang w:eastAsia="es-ES"/>
        </w:rPr>
      </w:pPr>
      <w:r w:rsidRPr="000A2871">
        <w:rPr>
          <w:rFonts w:asciiTheme="minorHAnsi" w:hAnsiTheme="minorHAnsi" w:cstheme="minorHAnsi"/>
          <w:b/>
          <w:color w:val="1F497D" w:themeColor="text2"/>
          <w:sz w:val="22"/>
          <w:szCs w:val="22"/>
          <w:lang w:eastAsia="es-ES"/>
        </w:rPr>
        <w:t>Cada una de las empresas que conforman la Asociación Accidental (socios)</w:t>
      </w:r>
      <w:r w:rsidR="00CC274B" w:rsidRPr="000A2871">
        <w:rPr>
          <w:rFonts w:asciiTheme="minorHAnsi" w:hAnsiTheme="minorHAnsi" w:cstheme="minorHAnsi"/>
          <w:b/>
          <w:color w:val="1F497D" w:themeColor="text2"/>
          <w:sz w:val="22"/>
          <w:szCs w:val="22"/>
          <w:lang w:eastAsia="es-ES"/>
        </w:rPr>
        <w:t xml:space="preserve"> deberá presentar </w:t>
      </w:r>
      <w:r w:rsidRPr="000A2871">
        <w:rPr>
          <w:rFonts w:asciiTheme="minorHAnsi" w:hAnsiTheme="minorHAnsi" w:cstheme="minorHAnsi"/>
          <w:b/>
          <w:color w:val="1F497D" w:themeColor="text2"/>
          <w:sz w:val="22"/>
          <w:szCs w:val="22"/>
          <w:lang w:eastAsia="es-ES"/>
        </w:rPr>
        <w:t>la siguiente documentación:</w:t>
      </w:r>
    </w:p>
    <w:p w:rsidR="004A3439" w:rsidRPr="000A2871" w:rsidRDefault="004A3439" w:rsidP="004A3439">
      <w:pPr>
        <w:ind w:firstLine="708"/>
        <w:jc w:val="both"/>
        <w:rPr>
          <w:rFonts w:asciiTheme="minorHAnsi" w:hAnsiTheme="minorHAnsi" w:cstheme="minorHAnsi"/>
          <w:b/>
          <w:color w:val="1F497D" w:themeColor="text2"/>
          <w:sz w:val="22"/>
          <w:szCs w:val="22"/>
        </w:rPr>
      </w:pPr>
    </w:p>
    <w:p w:rsidR="004A3439" w:rsidRPr="000A2871" w:rsidRDefault="004A3439" w:rsidP="004A3439">
      <w:pPr>
        <w:ind w:firstLine="708"/>
        <w:jc w:val="both"/>
        <w:rPr>
          <w:rFonts w:asciiTheme="minorHAnsi" w:hAnsiTheme="minorHAnsi" w:cstheme="minorHAnsi"/>
          <w:b/>
          <w:color w:val="1F497D" w:themeColor="text2"/>
          <w:sz w:val="22"/>
          <w:szCs w:val="22"/>
          <w:lang w:eastAsia="es-ES"/>
        </w:rPr>
      </w:pPr>
      <w:r w:rsidRPr="000A2871">
        <w:rPr>
          <w:rFonts w:asciiTheme="minorHAnsi" w:hAnsiTheme="minorHAnsi" w:cstheme="minorHAnsi"/>
          <w:b/>
          <w:color w:val="1F497D" w:themeColor="text2"/>
          <w:sz w:val="22"/>
          <w:szCs w:val="22"/>
        </w:rPr>
        <w:t xml:space="preserve">2.3 Documentos/Formularios </w:t>
      </w:r>
      <w:r w:rsidRPr="000A2871">
        <w:rPr>
          <w:rFonts w:asciiTheme="minorHAnsi" w:hAnsiTheme="minorHAnsi" w:cstheme="minorHAnsi"/>
          <w:b/>
          <w:color w:val="1F497D" w:themeColor="text2"/>
          <w:sz w:val="22"/>
          <w:szCs w:val="22"/>
          <w:lang w:eastAsia="es-ES"/>
        </w:rPr>
        <w:t>Administrativos:</w:t>
      </w:r>
    </w:p>
    <w:p w:rsidR="004A3439" w:rsidRPr="000A2871" w:rsidRDefault="004A3439" w:rsidP="004A3439">
      <w:pPr>
        <w:jc w:val="both"/>
        <w:rPr>
          <w:rFonts w:asciiTheme="minorHAnsi" w:hAnsiTheme="minorHAnsi" w:cstheme="minorHAnsi"/>
          <w:b/>
          <w:color w:val="1F497D" w:themeColor="text2"/>
          <w:sz w:val="22"/>
          <w:szCs w:val="22"/>
          <w:lang w:eastAsia="es-ES"/>
        </w:rPr>
      </w:pPr>
    </w:p>
    <w:p w:rsidR="00A671E1" w:rsidRPr="000A2871" w:rsidRDefault="00A671E1" w:rsidP="00A671E1">
      <w:pPr>
        <w:pStyle w:val="Prrafodelista"/>
        <w:numPr>
          <w:ilvl w:val="2"/>
          <w:numId w:val="9"/>
        </w:numPr>
        <w:tabs>
          <w:tab w:val="left" w:pos="1276"/>
        </w:tabs>
        <w:ind w:left="1134"/>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0A2871" w:rsidRDefault="004A3439" w:rsidP="00301799">
      <w:pPr>
        <w:pStyle w:val="Prrafodelista"/>
        <w:ind w:left="1134" w:hanging="425"/>
        <w:jc w:val="both"/>
        <w:rPr>
          <w:rFonts w:asciiTheme="minorHAnsi" w:hAnsiTheme="minorHAnsi" w:cstheme="minorHAnsi"/>
          <w:color w:val="1F497D" w:themeColor="text2"/>
          <w:sz w:val="22"/>
          <w:szCs w:val="22"/>
        </w:rPr>
      </w:pPr>
    </w:p>
    <w:p w:rsidR="004A3439" w:rsidRPr="000A2871" w:rsidRDefault="004A3439" w:rsidP="004A3439">
      <w:pPr>
        <w:ind w:left="709"/>
        <w:jc w:val="both"/>
        <w:rPr>
          <w:rFonts w:asciiTheme="minorHAnsi" w:hAnsiTheme="minorHAnsi" w:cstheme="minorHAnsi"/>
          <w:b/>
          <w:color w:val="1F497D" w:themeColor="text2"/>
          <w:sz w:val="22"/>
          <w:szCs w:val="22"/>
          <w:highlight w:val="yellow"/>
        </w:rPr>
      </w:pPr>
      <w:r w:rsidRPr="000A2871">
        <w:rPr>
          <w:rFonts w:asciiTheme="minorHAnsi" w:hAnsiTheme="minorHAnsi" w:cstheme="minorHAnsi"/>
          <w:b/>
          <w:color w:val="1F497D" w:themeColor="text2"/>
          <w:sz w:val="22"/>
          <w:szCs w:val="22"/>
        </w:rPr>
        <w:t>2.4 Documentos Legales:</w:t>
      </w:r>
    </w:p>
    <w:p w:rsidR="004A3439" w:rsidRPr="000A2871" w:rsidRDefault="004A3439" w:rsidP="004A3439">
      <w:pPr>
        <w:ind w:left="927"/>
        <w:jc w:val="both"/>
        <w:rPr>
          <w:rFonts w:asciiTheme="minorHAnsi" w:hAnsiTheme="minorHAnsi" w:cstheme="minorHAnsi"/>
          <w:color w:val="1F497D" w:themeColor="text2"/>
          <w:sz w:val="22"/>
          <w:szCs w:val="22"/>
          <w:highlight w:val="yellow"/>
        </w:rPr>
      </w:pPr>
    </w:p>
    <w:p w:rsidR="00CC274B" w:rsidRPr="000A2871" w:rsidRDefault="00CC274B" w:rsidP="0076173B">
      <w:pPr>
        <w:pStyle w:val="Prrafodelista"/>
        <w:numPr>
          <w:ilvl w:val="0"/>
          <w:numId w:val="27"/>
        </w:numPr>
        <w:ind w:left="1134"/>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Fotocopia simple del Poder de Representación Legal con facultades para conformar la Asociación Accidental, incluidas las empresas unipersonales cuando el representante legal sea diferente al propietario.</w:t>
      </w:r>
    </w:p>
    <w:p w:rsidR="00CC274B" w:rsidRPr="000A2871" w:rsidRDefault="00CC274B" w:rsidP="00CC274B">
      <w:pPr>
        <w:pStyle w:val="Prrafodelista"/>
        <w:ind w:left="1134"/>
        <w:jc w:val="both"/>
        <w:rPr>
          <w:rFonts w:asciiTheme="minorHAnsi" w:hAnsiTheme="minorHAnsi" w:cstheme="minorHAnsi"/>
          <w:color w:val="1F497D" w:themeColor="text2"/>
          <w:sz w:val="22"/>
          <w:szCs w:val="22"/>
        </w:rPr>
      </w:pPr>
    </w:p>
    <w:p w:rsidR="00CC274B" w:rsidRPr="000A2871" w:rsidRDefault="00CC274B" w:rsidP="00CC274B">
      <w:pPr>
        <w:pStyle w:val="Prrafodelista"/>
        <w:ind w:left="1134"/>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 xml:space="preserve">Consideraciones para proponentes extranjeros: </w:t>
      </w:r>
    </w:p>
    <w:p w:rsidR="00CC274B" w:rsidRPr="000A2871" w:rsidRDefault="00CC274B" w:rsidP="00CC274B">
      <w:pPr>
        <w:pStyle w:val="Prrafodelista"/>
        <w:ind w:left="1134"/>
        <w:jc w:val="both"/>
        <w:rPr>
          <w:rFonts w:asciiTheme="minorHAnsi" w:hAnsiTheme="minorHAnsi" w:cstheme="minorHAnsi"/>
          <w:color w:val="1F497D" w:themeColor="text2"/>
          <w:sz w:val="22"/>
          <w:szCs w:val="22"/>
        </w:rPr>
      </w:pPr>
    </w:p>
    <w:p w:rsidR="00CC274B" w:rsidRPr="000A2871" w:rsidRDefault="00CC274B" w:rsidP="00CC274B">
      <w:pPr>
        <w:pStyle w:val="Prrafodelista"/>
        <w:ind w:left="1134"/>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A671E1" w:rsidRPr="000A2871" w:rsidRDefault="00A671E1" w:rsidP="00A671E1">
      <w:pPr>
        <w:pStyle w:val="Prrafodelista"/>
        <w:ind w:left="1134"/>
        <w:jc w:val="both"/>
        <w:rPr>
          <w:rFonts w:asciiTheme="minorHAnsi" w:hAnsiTheme="minorHAnsi" w:cstheme="minorHAnsi"/>
          <w:color w:val="1F497D" w:themeColor="text2"/>
          <w:sz w:val="22"/>
          <w:szCs w:val="22"/>
        </w:rPr>
      </w:pPr>
    </w:p>
    <w:p w:rsidR="004A3439" w:rsidRPr="000A2871"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FORMULARIOS DE LA PROPUESTA ECONÓMICA</w:t>
      </w:r>
      <w:r w:rsidR="00BB604C" w:rsidRPr="000A2871">
        <w:rPr>
          <w:rFonts w:asciiTheme="minorHAnsi" w:hAnsiTheme="minorHAnsi" w:cstheme="minorHAnsi"/>
          <w:b/>
          <w:color w:val="1F497D" w:themeColor="text2"/>
          <w:sz w:val="22"/>
          <w:szCs w:val="22"/>
        </w:rPr>
        <w:t>.-</w:t>
      </w:r>
    </w:p>
    <w:p w:rsidR="004A3439" w:rsidRPr="000A2871" w:rsidRDefault="004A3439" w:rsidP="004A3439">
      <w:pPr>
        <w:jc w:val="both"/>
        <w:rPr>
          <w:rFonts w:asciiTheme="minorHAnsi" w:hAnsiTheme="minorHAnsi" w:cstheme="minorHAnsi"/>
          <w:color w:val="1F497D" w:themeColor="text2"/>
          <w:sz w:val="22"/>
          <w:szCs w:val="22"/>
        </w:rPr>
      </w:pPr>
    </w:p>
    <w:p w:rsidR="005A0B2A" w:rsidRPr="000A2871" w:rsidRDefault="004A3439" w:rsidP="00DB414D">
      <w:pPr>
        <w:ind w:left="2410" w:hanging="1701"/>
        <w:jc w:val="both"/>
        <w:rPr>
          <w:rFonts w:asciiTheme="minorHAnsi" w:hAnsiTheme="minorHAnsi" w:cstheme="minorHAnsi"/>
          <w:b/>
          <w:color w:val="1F497D" w:themeColor="text2"/>
          <w:sz w:val="22"/>
          <w:szCs w:val="22"/>
          <w:lang w:val="es-BO" w:eastAsia="es-ES"/>
        </w:rPr>
      </w:pPr>
      <w:r w:rsidRPr="000A2871">
        <w:rPr>
          <w:rFonts w:asciiTheme="minorHAnsi" w:hAnsiTheme="minorHAnsi" w:cstheme="minorHAnsi"/>
          <w:color w:val="1F497D" w:themeColor="text2"/>
          <w:sz w:val="22"/>
          <w:szCs w:val="22"/>
        </w:rPr>
        <w:t xml:space="preserve">Formulario B-1  </w:t>
      </w:r>
      <w:r w:rsidRPr="000A2871">
        <w:rPr>
          <w:rFonts w:asciiTheme="minorHAnsi" w:hAnsiTheme="minorHAnsi" w:cstheme="minorHAnsi"/>
          <w:color w:val="1F497D" w:themeColor="text2"/>
          <w:sz w:val="22"/>
          <w:szCs w:val="22"/>
        </w:rPr>
        <w:tab/>
        <w:t xml:space="preserve">Propuesta Económica </w:t>
      </w:r>
    </w:p>
    <w:p w:rsidR="005A0B2A" w:rsidRPr="000A2871" w:rsidRDefault="005A0B2A" w:rsidP="004A3439">
      <w:pPr>
        <w:tabs>
          <w:tab w:val="left" w:pos="5025"/>
        </w:tabs>
        <w:rPr>
          <w:rFonts w:asciiTheme="minorHAnsi" w:hAnsiTheme="minorHAnsi" w:cstheme="minorHAnsi"/>
          <w:b/>
          <w:color w:val="1F497D" w:themeColor="text2"/>
          <w:sz w:val="22"/>
          <w:szCs w:val="22"/>
          <w:lang w:val="es-BO" w:eastAsia="es-ES"/>
        </w:rPr>
      </w:pPr>
    </w:p>
    <w:p w:rsidR="004A3439" w:rsidRPr="000A2871"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 xml:space="preserve">FORMULARIOS/DOCUMENTOS </w:t>
      </w:r>
      <w:r w:rsidR="00BB604C" w:rsidRPr="000A2871">
        <w:rPr>
          <w:rFonts w:asciiTheme="minorHAnsi" w:hAnsiTheme="minorHAnsi" w:cstheme="minorHAnsi"/>
          <w:b/>
          <w:color w:val="1F497D" w:themeColor="text2"/>
          <w:sz w:val="22"/>
          <w:szCs w:val="22"/>
        </w:rPr>
        <w:t>U OTROS DE LA PROPUESTA TÉCNICA.-</w:t>
      </w:r>
    </w:p>
    <w:p w:rsidR="004A3439" w:rsidRPr="000A2871" w:rsidRDefault="004A3439" w:rsidP="004A3439">
      <w:pPr>
        <w:tabs>
          <w:tab w:val="left" w:pos="5025"/>
        </w:tabs>
        <w:rPr>
          <w:rFonts w:asciiTheme="minorHAnsi" w:hAnsiTheme="minorHAnsi" w:cstheme="minorHAnsi"/>
          <w:b/>
          <w:color w:val="1F497D" w:themeColor="text2"/>
          <w:sz w:val="22"/>
          <w:szCs w:val="22"/>
          <w:lang w:val="es-BO"/>
        </w:rPr>
      </w:pPr>
    </w:p>
    <w:p w:rsidR="00FB39E0" w:rsidRPr="000A2871" w:rsidRDefault="007C37C5" w:rsidP="00DB414D">
      <w:pPr>
        <w:pStyle w:val="Normal2"/>
        <w:tabs>
          <w:tab w:val="left" w:pos="1701"/>
          <w:tab w:val="left" w:pos="2410"/>
        </w:tabs>
        <w:ind w:left="2410" w:hanging="1701"/>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Formulario C-1</w:t>
      </w:r>
      <w:r w:rsidRPr="000A2871">
        <w:rPr>
          <w:rFonts w:asciiTheme="minorHAnsi" w:hAnsiTheme="minorHAnsi" w:cstheme="minorHAnsi"/>
          <w:color w:val="1F497D" w:themeColor="text2"/>
          <w:sz w:val="22"/>
          <w:szCs w:val="22"/>
          <w:lang w:val="es-BO"/>
        </w:rPr>
        <w:tab/>
      </w:r>
      <w:r w:rsidR="00215014" w:rsidRPr="000A2871">
        <w:rPr>
          <w:rFonts w:asciiTheme="minorHAnsi" w:hAnsiTheme="minorHAnsi" w:cstheme="minorHAnsi"/>
          <w:color w:val="1F497D" w:themeColor="text2"/>
          <w:sz w:val="22"/>
          <w:szCs w:val="22"/>
          <w:lang w:val="es-BO"/>
        </w:rPr>
        <w:t>Características Técnicas Solicitadas</w:t>
      </w:r>
      <w:r w:rsidR="005A0B2A" w:rsidRPr="000A2871">
        <w:rPr>
          <w:rFonts w:asciiTheme="minorHAnsi" w:hAnsiTheme="minorHAnsi" w:cstheme="minorHAnsi"/>
          <w:color w:val="1F497D" w:themeColor="text2"/>
          <w:sz w:val="22"/>
          <w:szCs w:val="22"/>
          <w:lang w:val="es-BO"/>
        </w:rPr>
        <w:t xml:space="preserve"> y Ofertadas</w:t>
      </w:r>
      <w:r w:rsidR="00F63B57" w:rsidRPr="000A2871">
        <w:rPr>
          <w:rFonts w:asciiTheme="minorHAnsi" w:hAnsiTheme="minorHAnsi" w:cstheme="minorHAnsi"/>
          <w:color w:val="1F497D" w:themeColor="text2"/>
          <w:sz w:val="22"/>
          <w:szCs w:val="22"/>
        </w:rPr>
        <w:t xml:space="preserve"> </w:t>
      </w:r>
    </w:p>
    <w:p w:rsidR="004A3439" w:rsidRPr="000A2871" w:rsidRDefault="004A3439" w:rsidP="004A3439">
      <w:pPr>
        <w:ind w:left="2268" w:hanging="1560"/>
        <w:jc w:val="both"/>
        <w:rPr>
          <w:rFonts w:asciiTheme="minorHAnsi" w:hAnsiTheme="minorHAnsi" w:cstheme="minorHAnsi"/>
          <w:color w:val="1F497D" w:themeColor="text2"/>
          <w:sz w:val="22"/>
          <w:szCs w:val="22"/>
          <w:lang w:val="es-BO"/>
        </w:rPr>
      </w:pPr>
    </w:p>
    <w:p w:rsidR="0057257F" w:rsidRPr="000A2871" w:rsidRDefault="004A3439" w:rsidP="00DB414D">
      <w:pPr>
        <w:ind w:left="2410" w:hanging="1702"/>
        <w:jc w:val="both"/>
        <w:rPr>
          <w:rFonts w:ascii="Calibri" w:hAnsi="Calibri" w:cs="Calibri"/>
          <w:color w:val="1F497D" w:themeColor="text2"/>
          <w:sz w:val="22"/>
          <w:szCs w:val="22"/>
          <w:lang w:val="es-BO"/>
        </w:rPr>
      </w:pPr>
      <w:r w:rsidRPr="000A2871">
        <w:rPr>
          <w:rFonts w:asciiTheme="minorHAnsi" w:hAnsiTheme="minorHAnsi" w:cstheme="minorHAnsi"/>
          <w:color w:val="1F497D" w:themeColor="text2"/>
          <w:sz w:val="22"/>
          <w:szCs w:val="22"/>
          <w:lang w:val="es-BO"/>
        </w:rPr>
        <w:t>Formulario C-2</w:t>
      </w:r>
      <w:r w:rsidRPr="000A2871">
        <w:rPr>
          <w:rFonts w:asciiTheme="minorHAnsi" w:hAnsiTheme="minorHAnsi" w:cstheme="minorHAnsi"/>
          <w:color w:val="1F497D" w:themeColor="text2"/>
          <w:sz w:val="22"/>
          <w:szCs w:val="22"/>
          <w:lang w:val="es-BO"/>
        </w:rPr>
        <w:tab/>
      </w:r>
      <w:r w:rsidR="0057257F" w:rsidRPr="000A2871">
        <w:rPr>
          <w:rFonts w:ascii="Calibri" w:hAnsi="Calibri" w:cs="Calibri"/>
          <w:color w:val="1F497D" w:themeColor="text2"/>
          <w:sz w:val="22"/>
          <w:szCs w:val="22"/>
          <w:lang w:val="es-BO"/>
        </w:rPr>
        <w:t>Declaración Jurada de cumplimiento a las condiciones requeridas en las Especificaciones Técnicas.</w:t>
      </w:r>
    </w:p>
    <w:p w:rsidR="0098101E" w:rsidRPr="000A2871" w:rsidRDefault="0098101E" w:rsidP="0057257F">
      <w:pPr>
        <w:pStyle w:val="Normal2"/>
        <w:tabs>
          <w:tab w:val="left" w:pos="1701"/>
          <w:tab w:val="left" w:pos="2835"/>
        </w:tabs>
        <w:ind w:left="2835" w:hanging="2126"/>
        <w:rPr>
          <w:rFonts w:ascii="Calibri" w:hAnsi="Calibri" w:cs="Calibri"/>
          <w:color w:val="1F497D" w:themeColor="text2"/>
          <w:sz w:val="22"/>
          <w:szCs w:val="22"/>
          <w:lang w:val="es-BO"/>
        </w:rPr>
      </w:pPr>
    </w:p>
    <w:p w:rsidR="004A3439" w:rsidRPr="000A2871" w:rsidRDefault="0098101E" w:rsidP="00DB414D">
      <w:pPr>
        <w:ind w:left="2410" w:hanging="1702"/>
        <w:jc w:val="both"/>
        <w:rPr>
          <w:rFonts w:asciiTheme="minorHAnsi" w:hAnsiTheme="minorHAnsi" w:cstheme="minorHAnsi"/>
          <w:color w:val="1F497D" w:themeColor="text2"/>
          <w:sz w:val="22"/>
          <w:szCs w:val="22"/>
          <w:lang w:val="es-BO"/>
        </w:rPr>
      </w:pPr>
      <w:r w:rsidRPr="000A2871">
        <w:rPr>
          <w:rFonts w:ascii="Calibri" w:hAnsi="Calibri" w:cs="Calibri"/>
          <w:color w:val="1F497D" w:themeColor="text2"/>
          <w:sz w:val="22"/>
          <w:szCs w:val="22"/>
          <w:lang w:val="es-BO"/>
        </w:rPr>
        <w:t>Formulario C-3</w:t>
      </w:r>
      <w:r w:rsidRPr="000A2871">
        <w:rPr>
          <w:rFonts w:ascii="Calibri" w:hAnsi="Calibri" w:cs="Calibri"/>
          <w:color w:val="1F497D" w:themeColor="text2"/>
          <w:sz w:val="22"/>
          <w:szCs w:val="22"/>
          <w:lang w:val="es-BO"/>
        </w:rPr>
        <w:tab/>
      </w:r>
      <w:r w:rsidR="004A3439" w:rsidRPr="000A2871">
        <w:rPr>
          <w:rFonts w:ascii="Calibri" w:hAnsi="Calibri" w:cs="Calibri"/>
          <w:color w:val="1F497D" w:themeColor="text2"/>
          <w:sz w:val="22"/>
          <w:szCs w:val="22"/>
          <w:lang w:val="es-BO"/>
        </w:rPr>
        <w:t>Experiencia General y Específica del Proponente</w:t>
      </w:r>
      <w:r w:rsidR="00A36F0A" w:rsidRPr="000A2871">
        <w:rPr>
          <w:rFonts w:asciiTheme="minorHAnsi" w:hAnsiTheme="minorHAnsi" w:cstheme="minorHAnsi"/>
          <w:color w:val="1F497D" w:themeColor="text2"/>
          <w:sz w:val="22"/>
          <w:szCs w:val="22"/>
          <w:lang w:val="es-BO"/>
        </w:rPr>
        <w:t>.</w:t>
      </w:r>
    </w:p>
    <w:p w:rsidR="004A3439" w:rsidRPr="000A2871" w:rsidRDefault="004A3439" w:rsidP="004A3439">
      <w:pPr>
        <w:pStyle w:val="Normal2"/>
        <w:tabs>
          <w:tab w:val="left" w:pos="1701"/>
        </w:tabs>
        <w:ind w:left="1417"/>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 xml:space="preserve"> </w:t>
      </w:r>
    </w:p>
    <w:p w:rsidR="00590E89" w:rsidRPr="000A2871" w:rsidRDefault="00590E89" w:rsidP="00301799">
      <w:pPr>
        <w:tabs>
          <w:tab w:val="left" w:pos="7133"/>
        </w:tabs>
        <w:jc w:val="center"/>
        <w:rPr>
          <w:rFonts w:asciiTheme="minorHAnsi" w:hAnsiTheme="minorHAnsi" w:cstheme="minorHAnsi"/>
          <w:b/>
          <w:color w:val="1F497D" w:themeColor="text2"/>
          <w:sz w:val="22"/>
          <w:szCs w:val="22"/>
        </w:rPr>
      </w:pPr>
    </w:p>
    <w:p w:rsidR="00590E89" w:rsidRPr="000A2871" w:rsidRDefault="00590E89" w:rsidP="00301799">
      <w:pPr>
        <w:tabs>
          <w:tab w:val="left" w:pos="7133"/>
        </w:tabs>
        <w:jc w:val="center"/>
        <w:rPr>
          <w:rFonts w:asciiTheme="minorHAnsi" w:hAnsiTheme="minorHAnsi" w:cstheme="minorHAnsi"/>
          <w:b/>
          <w:color w:val="1F497D" w:themeColor="text2"/>
          <w:sz w:val="22"/>
          <w:szCs w:val="22"/>
        </w:rPr>
      </w:pPr>
    </w:p>
    <w:p w:rsidR="00775867" w:rsidRPr="000A2871" w:rsidRDefault="00775867" w:rsidP="00301799">
      <w:pPr>
        <w:tabs>
          <w:tab w:val="left" w:pos="7133"/>
        </w:tabs>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lastRenderedPageBreak/>
        <w:t>FORMULARIO A-1</w:t>
      </w:r>
    </w:p>
    <w:p w:rsidR="00FE00FF" w:rsidRPr="000A2871" w:rsidRDefault="00FE00FF" w:rsidP="00FE00FF">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PRESENTACIÓN DE LA PROPUESTA E IDENTIFICACIÓN DEL PROPONENTE</w:t>
      </w:r>
    </w:p>
    <w:p w:rsidR="00775867" w:rsidRPr="000A2871" w:rsidRDefault="00FE00FF" w:rsidP="00FE00FF">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(El proponente no deberá modificar o suprimir la información consignada en el presente formulario)</w:t>
      </w:r>
    </w:p>
    <w:p w:rsidR="00775867" w:rsidRPr="000A2871" w:rsidRDefault="00775867" w:rsidP="00775867">
      <w:pPr>
        <w:jc w:val="center"/>
        <w:rPr>
          <w:rFonts w:asciiTheme="minorHAnsi" w:hAnsiTheme="minorHAnsi" w:cstheme="minorHAnsi"/>
          <w:b/>
          <w:color w:val="1F497D" w:themeColor="text2"/>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0A2871" w:rsidTr="00301799">
        <w:trPr>
          <w:trHeight w:val="463"/>
        </w:trPr>
        <w:tc>
          <w:tcPr>
            <w:tcW w:w="4248" w:type="dxa"/>
            <w:shd w:val="clear" w:color="auto" w:fill="FFFFFF" w:themeFill="background1"/>
            <w:vAlign w:val="center"/>
          </w:tcPr>
          <w:p w:rsidR="0059756C" w:rsidRPr="000A2871" w:rsidRDefault="0059756C" w:rsidP="0059756C">
            <w:pP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 xml:space="preserve">OBJETO DE LA CONTRATACIÓN: </w:t>
            </w:r>
          </w:p>
        </w:tc>
        <w:tc>
          <w:tcPr>
            <w:tcW w:w="4865" w:type="dxa"/>
            <w:shd w:val="clear" w:color="auto" w:fill="FFFFFF" w:themeFill="background1"/>
            <w:vAlign w:val="center"/>
          </w:tcPr>
          <w:p w:rsidR="0059756C" w:rsidRPr="000A2871" w:rsidRDefault="0059756C" w:rsidP="0059756C">
            <w:pPr>
              <w:rPr>
                <w:rFonts w:asciiTheme="minorHAnsi" w:hAnsiTheme="minorHAnsi" w:cstheme="minorHAnsi"/>
                <w:color w:val="1F497D" w:themeColor="text2"/>
                <w:sz w:val="22"/>
                <w:szCs w:val="22"/>
              </w:rPr>
            </w:pPr>
          </w:p>
        </w:tc>
      </w:tr>
      <w:tr w:rsidR="0059756C" w:rsidRPr="000A2871" w:rsidTr="00301799">
        <w:trPr>
          <w:trHeight w:val="436"/>
        </w:trPr>
        <w:tc>
          <w:tcPr>
            <w:tcW w:w="4248" w:type="dxa"/>
            <w:shd w:val="clear" w:color="auto" w:fill="FFFFFF" w:themeFill="background1"/>
            <w:vAlign w:val="center"/>
          </w:tcPr>
          <w:p w:rsidR="0059756C" w:rsidRPr="000A2871" w:rsidRDefault="0059756C" w:rsidP="0059756C">
            <w:pP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 xml:space="preserve">CÓDIGO DEL PROCESO: </w:t>
            </w:r>
          </w:p>
        </w:tc>
        <w:tc>
          <w:tcPr>
            <w:tcW w:w="4865" w:type="dxa"/>
            <w:shd w:val="clear" w:color="auto" w:fill="FFFFFF" w:themeFill="background1"/>
            <w:vAlign w:val="center"/>
          </w:tcPr>
          <w:p w:rsidR="0059756C" w:rsidRPr="000A2871" w:rsidRDefault="0059756C" w:rsidP="0059756C">
            <w:pPr>
              <w:rPr>
                <w:rFonts w:asciiTheme="minorHAnsi" w:hAnsiTheme="minorHAnsi" w:cstheme="minorHAnsi"/>
                <w:color w:val="1F497D" w:themeColor="text2"/>
                <w:sz w:val="22"/>
                <w:szCs w:val="22"/>
              </w:rPr>
            </w:pPr>
          </w:p>
        </w:tc>
      </w:tr>
      <w:tr w:rsidR="00430415" w:rsidRPr="000A2871" w:rsidTr="00301799">
        <w:trPr>
          <w:trHeight w:val="463"/>
        </w:trPr>
        <w:tc>
          <w:tcPr>
            <w:tcW w:w="4248" w:type="dxa"/>
            <w:shd w:val="clear" w:color="auto" w:fill="FFFFFF" w:themeFill="background1"/>
            <w:vAlign w:val="center"/>
          </w:tcPr>
          <w:p w:rsidR="00430415" w:rsidRPr="000A2871" w:rsidRDefault="0059756C" w:rsidP="0059756C">
            <w:pP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LUGAR Y FECHA:</w:t>
            </w:r>
          </w:p>
        </w:tc>
        <w:tc>
          <w:tcPr>
            <w:tcW w:w="4865" w:type="dxa"/>
            <w:shd w:val="clear" w:color="auto" w:fill="FFFFFF" w:themeFill="background1"/>
            <w:vAlign w:val="center"/>
          </w:tcPr>
          <w:p w:rsidR="00430415" w:rsidRPr="000A2871" w:rsidRDefault="00430415" w:rsidP="0059756C">
            <w:pPr>
              <w:rPr>
                <w:rFonts w:asciiTheme="minorHAnsi" w:hAnsiTheme="minorHAnsi" w:cstheme="minorHAnsi"/>
                <w:color w:val="1F497D" w:themeColor="text2"/>
                <w:sz w:val="22"/>
                <w:szCs w:val="22"/>
              </w:rPr>
            </w:pPr>
          </w:p>
        </w:tc>
      </w:tr>
    </w:tbl>
    <w:p w:rsidR="00C017A2" w:rsidRPr="000A2871" w:rsidRDefault="00C017A2" w:rsidP="00C017A2">
      <w:pPr>
        <w:jc w:val="both"/>
        <w:rPr>
          <w:rFonts w:asciiTheme="minorHAnsi" w:hAnsiTheme="minorHAnsi" w:cstheme="minorHAnsi"/>
          <w:color w:val="1F497D" w:themeColor="text2"/>
          <w:sz w:val="22"/>
          <w:szCs w:val="22"/>
        </w:rPr>
      </w:pPr>
    </w:p>
    <w:tbl>
      <w:tblPr>
        <w:tblStyle w:val="Tablaconcuadrcula"/>
        <w:tblW w:w="9180" w:type="dxa"/>
        <w:tblLook w:val="04A0" w:firstRow="1" w:lastRow="0" w:firstColumn="1" w:lastColumn="0" w:noHBand="0" w:noVBand="1"/>
      </w:tblPr>
      <w:tblGrid>
        <w:gridCol w:w="4248"/>
        <w:gridCol w:w="4932"/>
      </w:tblGrid>
      <w:tr w:rsidR="00C017A2" w:rsidRPr="000A2871" w:rsidTr="009C66A8">
        <w:trPr>
          <w:trHeight w:val="404"/>
        </w:trPr>
        <w:tc>
          <w:tcPr>
            <w:tcW w:w="9180" w:type="dxa"/>
            <w:gridSpan w:val="2"/>
            <w:shd w:val="clear" w:color="auto" w:fill="E5DFEC" w:themeFill="accent4" w:themeFillTint="33"/>
            <w:vAlign w:val="center"/>
          </w:tcPr>
          <w:p w:rsidR="00C017A2" w:rsidRPr="000A2871"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IDENTIFICACIÓN DEL PROPONENTE (EMPRESA/ASOCIACIÓN ACCIDENTAL)</w:t>
            </w:r>
          </w:p>
        </w:tc>
      </w:tr>
      <w:tr w:rsidR="00C017A2" w:rsidRPr="000A2871" w:rsidTr="00301799">
        <w:trPr>
          <w:trHeight w:val="404"/>
        </w:trPr>
        <w:tc>
          <w:tcPr>
            <w:tcW w:w="4248" w:type="dxa"/>
            <w:shd w:val="clear" w:color="auto" w:fill="auto"/>
            <w:vAlign w:val="center"/>
          </w:tcPr>
          <w:p w:rsidR="00C017A2" w:rsidRPr="000A2871" w:rsidRDefault="00C017A2" w:rsidP="007C1F40">
            <w:pP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Nombre o Razón Social del Proponente:</w:t>
            </w:r>
          </w:p>
        </w:tc>
        <w:tc>
          <w:tcPr>
            <w:tcW w:w="4932" w:type="dxa"/>
            <w:shd w:val="clear" w:color="auto" w:fill="auto"/>
          </w:tcPr>
          <w:p w:rsidR="00C017A2" w:rsidRPr="000A2871"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0A2871" w:rsidTr="00301799">
        <w:trPr>
          <w:trHeight w:val="404"/>
        </w:trPr>
        <w:tc>
          <w:tcPr>
            <w:tcW w:w="4248" w:type="dxa"/>
            <w:shd w:val="clear" w:color="auto" w:fill="auto"/>
            <w:vAlign w:val="center"/>
          </w:tcPr>
          <w:p w:rsidR="00C017A2" w:rsidRPr="000A2871" w:rsidRDefault="00C017A2" w:rsidP="007C1F40">
            <w:pP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Dirección del proponente:</w:t>
            </w:r>
            <w:r w:rsidRPr="000A2871">
              <w:rPr>
                <w:rFonts w:asciiTheme="minorHAnsi" w:hAnsiTheme="minorHAnsi" w:cstheme="minorHAnsi"/>
                <w:b/>
                <w:color w:val="1F497D" w:themeColor="text2"/>
                <w:sz w:val="22"/>
                <w:szCs w:val="22"/>
              </w:rPr>
              <w:tab/>
            </w:r>
          </w:p>
        </w:tc>
        <w:tc>
          <w:tcPr>
            <w:tcW w:w="4932" w:type="dxa"/>
            <w:shd w:val="clear" w:color="auto" w:fill="auto"/>
          </w:tcPr>
          <w:p w:rsidR="00C017A2" w:rsidRPr="000A2871"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0A2871" w:rsidTr="00301799">
        <w:trPr>
          <w:trHeight w:val="404"/>
        </w:trPr>
        <w:tc>
          <w:tcPr>
            <w:tcW w:w="4248" w:type="dxa"/>
            <w:shd w:val="clear" w:color="auto" w:fill="auto"/>
            <w:vAlign w:val="center"/>
          </w:tcPr>
          <w:p w:rsidR="00C017A2" w:rsidRPr="000A2871" w:rsidRDefault="00C017A2" w:rsidP="007C1F40">
            <w:pP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lang w:val="es-ES_tradnl"/>
              </w:rPr>
              <w:t>País/Ciudad:</w:t>
            </w:r>
          </w:p>
        </w:tc>
        <w:tc>
          <w:tcPr>
            <w:tcW w:w="4932" w:type="dxa"/>
            <w:shd w:val="clear" w:color="auto" w:fill="auto"/>
          </w:tcPr>
          <w:p w:rsidR="00C017A2" w:rsidRPr="000A2871"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0A2871" w:rsidTr="00301799">
        <w:trPr>
          <w:trHeight w:val="422"/>
        </w:trPr>
        <w:tc>
          <w:tcPr>
            <w:tcW w:w="4248" w:type="dxa"/>
            <w:shd w:val="clear" w:color="auto" w:fill="auto"/>
            <w:vAlign w:val="center"/>
          </w:tcPr>
          <w:p w:rsidR="00C017A2" w:rsidRPr="000A2871" w:rsidRDefault="00C017A2" w:rsidP="007C1F40">
            <w:pPr>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lang w:val="es-ES_tradnl"/>
              </w:rPr>
              <w:t>Teléfonos/Celular/Fax:</w:t>
            </w:r>
          </w:p>
        </w:tc>
        <w:tc>
          <w:tcPr>
            <w:tcW w:w="4932" w:type="dxa"/>
            <w:shd w:val="clear" w:color="auto" w:fill="auto"/>
          </w:tcPr>
          <w:p w:rsidR="00C017A2" w:rsidRPr="000A2871"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0A2871" w:rsidTr="00301799">
        <w:trPr>
          <w:trHeight w:val="589"/>
        </w:trPr>
        <w:tc>
          <w:tcPr>
            <w:tcW w:w="4248" w:type="dxa"/>
            <w:shd w:val="clear" w:color="auto" w:fill="auto"/>
            <w:vAlign w:val="center"/>
          </w:tcPr>
          <w:p w:rsidR="00C017A2" w:rsidRPr="000A2871" w:rsidRDefault="00C017A2" w:rsidP="007C1F40">
            <w:pPr>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 xml:space="preserve">Nombre del Representante Legal acreditado para la presentación de la propuesta:  </w:t>
            </w:r>
          </w:p>
        </w:tc>
        <w:tc>
          <w:tcPr>
            <w:tcW w:w="4932" w:type="dxa"/>
            <w:shd w:val="clear" w:color="auto" w:fill="auto"/>
          </w:tcPr>
          <w:p w:rsidR="00C017A2" w:rsidRPr="000A2871"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0A2871" w:rsidTr="00301799">
        <w:trPr>
          <w:trHeight w:val="422"/>
        </w:trPr>
        <w:tc>
          <w:tcPr>
            <w:tcW w:w="4248" w:type="dxa"/>
            <w:shd w:val="clear" w:color="auto" w:fill="auto"/>
            <w:vAlign w:val="center"/>
          </w:tcPr>
          <w:p w:rsidR="00C017A2" w:rsidRPr="000A2871" w:rsidRDefault="00C017A2" w:rsidP="00A137F2">
            <w:pPr>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lang w:val="es-ES_tradnl"/>
              </w:rPr>
              <w:t>Correos electrónicos para efectuar  notificaciones:</w:t>
            </w:r>
          </w:p>
        </w:tc>
        <w:tc>
          <w:tcPr>
            <w:tcW w:w="4932" w:type="dxa"/>
            <w:shd w:val="clear" w:color="auto" w:fill="auto"/>
          </w:tcPr>
          <w:p w:rsidR="00C017A2" w:rsidRPr="000A2871"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bl>
    <w:p w:rsidR="00C017A2" w:rsidRPr="000A2871" w:rsidRDefault="00C017A2" w:rsidP="00C017A2">
      <w:pPr>
        <w:jc w:val="both"/>
        <w:rPr>
          <w:rFonts w:asciiTheme="minorHAnsi" w:hAnsiTheme="minorHAnsi" w:cstheme="minorHAnsi"/>
          <w:color w:val="1F497D" w:themeColor="text2"/>
          <w:sz w:val="22"/>
          <w:szCs w:val="22"/>
        </w:rPr>
      </w:pPr>
    </w:p>
    <w:tbl>
      <w:tblPr>
        <w:tblStyle w:val="Tablaconcuadrcula"/>
        <w:tblW w:w="9180" w:type="dxa"/>
        <w:tblLook w:val="04A0" w:firstRow="1" w:lastRow="0" w:firstColumn="1" w:lastColumn="0" w:noHBand="0" w:noVBand="1"/>
      </w:tblPr>
      <w:tblGrid>
        <w:gridCol w:w="4248"/>
        <w:gridCol w:w="4932"/>
      </w:tblGrid>
      <w:tr w:rsidR="00C017A2" w:rsidRPr="000A2871" w:rsidTr="009C66A8">
        <w:trPr>
          <w:trHeight w:val="471"/>
        </w:trPr>
        <w:tc>
          <w:tcPr>
            <w:tcW w:w="9180" w:type="dxa"/>
            <w:gridSpan w:val="2"/>
            <w:shd w:val="clear" w:color="auto" w:fill="E5DFEC" w:themeFill="accent4" w:themeFillTint="33"/>
            <w:vAlign w:val="center"/>
          </w:tcPr>
          <w:p w:rsidR="00C017A2" w:rsidRPr="000A2871"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EN CASO DE ASOCIACIÓN ACCIDENTAL DESCRIBIR LA IDENTIFICACIÓN DE CADA SOCIO</w:t>
            </w:r>
          </w:p>
          <w:p w:rsidR="00C017A2" w:rsidRPr="000A2871"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(Aplicable solo para Asociaciones Accidentales)</w:t>
            </w:r>
          </w:p>
        </w:tc>
      </w:tr>
      <w:tr w:rsidR="00C017A2" w:rsidRPr="000A2871" w:rsidTr="00301799">
        <w:trPr>
          <w:trHeight w:val="466"/>
        </w:trPr>
        <w:tc>
          <w:tcPr>
            <w:tcW w:w="4248" w:type="dxa"/>
            <w:shd w:val="clear" w:color="auto" w:fill="auto"/>
            <w:vAlign w:val="center"/>
          </w:tcPr>
          <w:p w:rsidR="00C017A2" w:rsidRPr="000A2871" w:rsidRDefault="00C017A2" w:rsidP="007C1F40">
            <w:pPr>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Nombre o Razón Social del Socio:</w:t>
            </w:r>
          </w:p>
        </w:tc>
        <w:tc>
          <w:tcPr>
            <w:tcW w:w="4932" w:type="dxa"/>
            <w:shd w:val="clear" w:color="auto" w:fill="auto"/>
          </w:tcPr>
          <w:p w:rsidR="00C017A2" w:rsidRPr="000A2871"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0A2871" w:rsidTr="00301799">
        <w:trPr>
          <w:trHeight w:val="565"/>
        </w:trPr>
        <w:tc>
          <w:tcPr>
            <w:tcW w:w="4248" w:type="dxa"/>
            <w:shd w:val="clear" w:color="auto" w:fill="auto"/>
            <w:vAlign w:val="center"/>
          </w:tcPr>
          <w:p w:rsidR="00C017A2" w:rsidRPr="000A2871" w:rsidRDefault="00C017A2" w:rsidP="007C1F40">
            <w:pPr>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 xml:space="preserve">Nombre del Representante Legal o Propietario de la Empresa Asociada:  </w:t>
            </w:r>
          </w:p>
        </w:tc>
        <w:tc>
          <w:tcPr>
            <w:tcW w:w="4932" w:type="dxa"/>
            <w:shd w:val="clear" w:color="auto" w:fill="auto"/>
          </w:tcPr>
          <w:p w:rsidR="00C017A2" w:rsidRPr="000A2871"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bl>
    <w:p w:rsidR="00C017A2" w:rsidRPr="000A2871" w:rsidRDefault="00C017A2" w:rsidP="00023865">
      <w:pPr>
        <w:jc w:val="both"/>
        <w:rPr>
          <w:rFonts w:asciiTheme="minorHAnsi" w:hAnsiTheme="minorHAnsi" w:cstheme="minorHAnsi"/>
          <w:color w:val="1F497D" w:themeColor="text2"/>
          <w:sz w:val="22"/>
          <w:szCs w:val="22"/>
        </w:rPr>
      </w:pPr>
    </w:p>
    <w:tbl>
      <w:tblPr>
        <w:tblW w:w="9180" w:type="dxa"/>
        <w:tblLook w:val="04A0" w:firstRow="1" w:lastRow="0" w:firstColumn="1" w:lastColumn="0" w:noHBand="0" w:noVBand="1"/>
      </w:tblPr>
      <w:tblGrid>
        <w:gridCol w:w="3259"/>
        <w:gridCol w:w="393"/>
        <w:gridCol w:w="5528"/>
      </w:tblGrid>
      <w:tr w:rsidR="007F32D2" w:rsidRPr="000A2871"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0A2871" w:rsidRDefault="00023865" w:rsidP="007F32D2">
            <w:pPr>
              <w:rPr>
                <w:rFonts w:asciiTheme="minorHAnsi" w:hAnsiTheme="minorHAnsi" w:cstheme="minorHAnsi"/>
                <w:b/>
                <w:bCs/>
                <w:color w:val="1F497D" w:themeColor="text2"/>
                <w:sz w:val="22"/>
                <w:szCs w:val="22"/>
              </w:rPr>
            </w:pPr>
            <w:r w:rsidRPr="000A2871">
              <w:rPr>
                <w:rFonts w:asciiTheme="minorHAnsi" w:hAnsiTheme="minorHAnsi" w:cstheme="minorHAnsi"/>
                <w:b/>
                <w:bCs/>
                <w:color w:val="1F497D" w:themeColor="text2"/>
                <w:sz w:val="22"/>
                <w:szCs w:val="22"/>
              </w:rPr>
              <w:t>MARGEN DE PREFERENCIA</w:t>
            </w:r>
          </w:p>
        </w:tc>
      </w:tr>
      <w:tr w:rsidR="00023865" w:rsidRPr="000A2871"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0A2871" w:rsidRDefault="00023865" w:rsidP="009456B5">
            <w:pPr>
              <w:rPr>
                <w:rFonts w:asciiTheme="minorHAnsi" w:hAnsiTheme="minorHAnsi" w:cstheme="minorHAnsi"/>
                <w:b/>
                <w:bCs/>
                <w:color w:val="1F497D" w:themeColor="text2"/>
                <w:sz w:val="22"/>
                <w:szCs w:val="22"/>
              </w:rPr>
            </w:pPr>
            <w:r w:rsidRPr="000A2871">
              <w:rPr>
                <w:rFonts w:asciiTheme="minorHAnsi" w:hAnsiTheme="minorHAnsi" w:cstheme="minorHAnsi"/>
                <w:b/>
                <w:bCs/>
                <w:color w:val="1F497D" w:themeColor="text2"/>
                <w:sz w:val="22"/>
                <w:szCs w:val="22"/>
              </w:rPr>
              <w:t>S</w:t>
            </w:r>
          </w:p>
        </w:tc>
      </w:tr>
      <w:tr w:rsidR="00982CC6" w:rsidRPr="000A2871" w:rsidTr="00292A55">
        <w:trPr>
          <w:trHeight w:val="239"/>
        </w:trPr>
        <w:tc>
          <w:tcPr>
            <w:tcW w:w="3259" w:type="dxa"/>
            <w:tcBorders>
              <w:left w:val="single" w:sz="4" w:space="0" w:color="auto"/>
              <w:right w:val="single" w:sz="4" w:space="0" w:color="auto"/>
            </w:tcBorders>
            <w:shd w:val="clear" w:color="auto" w:fill="auto"/>
            <w:vAlign w:val="center"/>
          </w:tcPr>
          <w:p w:rsidR="00982CC6" w:rsidRPr="000A2871" w:rsidRDefault="00DE6D96" w:rsidP="007F32D2">
            <w:pPr>
              <w:jc w:val="both"/>
              <w:rPr>
                <w:rFonts w:asciiTheme="minorHAnsi" w:hAnsiTheme="minorHAnsi" w:cstheme="minorHAnsi"/>
                <w:b/>
                <w:bCs/>
                <w:color w:val="1F497D" w:themeColor="text2"/>
                <w:sz w:val="18"/>
                <w:szCs w:val="18"/>
              </w:rPr>
            </w:pPr>
            <w:r w:rsidRPr="000A2871">
              <w:rPr>
                <w:rFonts w:asciiTheme="minorHAnsi" w:hAnsiTheme="minorHAnsi" w:cstheme="minorHAnsi"/>
                <w:color w:val="1F497D" w:themeColor="text2"/>
                <w:sz w:val="18"/>
                <w:szCs w:val="18"/>
                <w:lang w:val="es-BO"/>
              </w:rPr>
              <w:t>S</w:t>
            </w:r>
            <w:r w:rsidR="00982CC6" w:rsidRPr="000A2871">
              <w:rPr>
                <w:rFonts w:asciiTheme="minorHAnsi" w:hAnsiTheme="minorHAnsi" w:cstheme="minorHAnsi"/>
                <w:color w:val="1F497D" w:themeColor="text2"/>
                <w:sz w:val="18"/>
                <w:szCs w:val="18"/>
                <w:lang w:val="es-BO"/>
              </w:rPr>
              <w:t>olicito la aplicación del siguiente margen de preferencia</w:t>
            </w:r>
            <w:r w:rsidRPr="000A2871">
              <w:rPr>
                <w:rFonts w:asciiTheme="minorHAnsi" w:hAnsiTheme="minorHAnsi" w:cstheme="minorHAnsi"/>
                <w:color w:val="1F497D" w:themeColor="text2"/>
                <w:sz w:val="18"/>
                <w:szCs w:val="18"/>
                <w:lang w:val="es-BO"/>
              </w:rPr>
              <w:t xml:space="preserve"> por tener la condición de: </w:t>
            </w:r>
            <w:r w:rsidR="006025E6" w:rsidRPr="000A2871">
              <w:rPr>
                <w:rFonts w:asciiTheme="minorHAnsi" w:hAnsiTheme="minorHAnsi" w:cstheme="minorHAnsi"/>
                <w:color w:val="1F497D" w:themeColor="text2"/>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0A2871" w:rsidRDefault="00982CC6" w:rsidP="006025E6">
            <w:pPr>
              <w:ind w:left="285" w:right="-644"/>
              <w:rPr>
                <w:rFonts w:asciiTheme="minorHAnsi" w:hAnsiTheme="minorHAnsi" w:cstheme="minorHAnsi"/>
                <w:b/>
                <w:bCs/>
                <w:color w:val="1F497D" w:themeColor="text2"/>
                <w:sz w:val="18"/>
                <w:szCs w:val="18"/>
              </w:rPr>
            </w:pPr>
          </w:p>
        </w:tc>
        <w:tc>
          <w:tcPr>
            <w:tcW w:w="5528" w:type="dxa"/>
            <w:tcBorders>
              <w:left w:val="single" w:sz="4" w:space="0" w:color="auto"/>
              <w:right w:val="single" w:sz="4" w:space="0" w:color="auto"/>
            </w:tcBorders>
            <w:shd w:val="clear" w:color="auto" w:fill="auto"/>
            <w:vAlign w:val="center"/>
          </w:tcPr>
          <w:p w:rsidR="00982CC6" w:rsidRPr="000A2871" w:rsidRDefault="00DE6D96" w:rsidP="009456B5">
            <w:pPr>
              <w:jc w:val="both"/>
              <w:rPr>
                <w:rFonts w:asciiTheme="minorHAnsi" w:hAnsiTheme="minorHAnsi" w:cstheme="minorHAnsi"/>
                <w:color w:val="1F497D" w:themeColor="text2"/>
                <w:sz w:val="18"/>
                <w:szCs w:val="18"/>
                <w:lang w:val="es-BO"/>
              </w:rPr>
            </w:pPr>
            <w:r w:rsidRPr="000A2871">
              <w:rPr>
                <w:rFonts w:asciiTheme="minorHAnsi" w:hAnsiTheme="minorHAnsi" w:cstheme="minorHAnsi"/>
                <w:color w:val="1F497D" w:themeColor="text2"/>
                <w:sz w:val="18"/>
                <w:szCs w:val="18"/>
                <w:lang w:val="es-BO"/>
              </w:rPr>
              <w:t>Mic</w:t>
            </w:r>
            <w:r w:rsidR="006D2565" w:rsidRPr="000A2871">
              <w:rPr>
                <w:rFonts w:asciiTheme="minorHAnsi" w:hAnsiTheme="minorHAnsi" w:cstheme="minorHAnsi"/>
                <w:color w:val="1F497D" w:themeColor="text2"/>
                <w:sz w:val="18"/>
                <w:szCs w:val="18"/>
                <w:lang w:val="es-BO"/>
              </w:rPr>
              <w:t>r</w:t>
            </w:r>
            <w:r w:rsidRPr="000A2871">
              <w:rPr>
                <w:rFonts w:asciiTheme="minorHAnsi" w:hAnsiTheme="minorHAnsi" w:cstheme="minorHAnsi"/>
                <w:color w:val="1F497D" w:themeColor="text2"/>
                <w:sz w:val="18"/>
                <w:szCs w:val="18"/>
                <w:lang w:val="es-BO"/>
              </w:rPr>
              <w:t>o y Pequeña Empresa (MyPE)</w:t>
            </w:r>
          </w:p>
        </w:tc>
      </w:tr>
      <w:tr w:rsidR="00023865" w:rsidRPr="000A2871"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0A2871" w:rsidRDefault="006025E6" w:rsidP="00F471AD">
            <w:pPr>
              <w:jc w:val="both"/>
              <w:rPr>
                <w:rFonts w:asciiTheme="minorHAnsi" w:hAnsiTheme="minorHAnsi" w:cstheme="minorHAnsi"/>
                <w:i/>
                <w:color w:val="1F497D" w:themeColor="text2"/>
                <w:sz w:val="22"/>
                <w:szCs w:val="22"/>
                <w:lang w:val="es-BO"/>
              </w:rPr>
            </w:pPr>
          </w:p>
          <w:p w:rsidR="006025E6" w:rsidRPr="000A2871" w:rsidRDefault="006025E6" w:rsidP="009C2A6C">
            <w:pPr>
              <w:jc w:val="both"/>
              <w:rPr>
                <w:rFonts w:asciiTheme="minorHAnsi" w:hAnsiTheme="minorHAnsi" w:cstheme="minorHAnsi"/>
                <w:color w:val="1F497D" w:themeColor="text2"/>
                <w:szCs w:val="18"/>
              </w:rPr>
            </w:pPr>
            <w:r w:rsidRPr="000A2871">
              <w:rPr>
                <w:rFonts w:asciiTheme="minorHAnsi" w:hAnsiTheme="minorHAnsi" w:cstheme="minorHAnsi"/>
                <w:b/>
                <w:color w:val="1F497D" w:themeColor="text2"/>
                <w:szCs w:val="22"/>
              </w:rPr>
              <w:t xml:space="preserve">NOTA: De solicitar la aplicación de margen de preferencia, adjuntar a la propuesta fotocopia simple </w:t>
            </w:r>
            <w:r w:rsidR="009C2A6C" w:rsidRPr="000A2871">
              <w:rPr>
                <w:rFonts w:asciiTheme="minorHAnsi" w:hAnsiTheme="minorHAnsi" w:cstheme="minorHAnsi"/>
                <w:b/>
                <w:color w:val="1F497D" w:themeColor="text2"/>
                <w:szCs w:val="22"/>
              </w:rPr>
              <w:t xml:space="preserve">de </w:t>
            </w:r>
            <w:r w:rsidR="009C2A6C" w:rsidRPr="000A2871">
              <w:rPr>
                <w:rFonts w:asciiTheme="minorHAnsi" w:hAnsiTheme="minorHAnsi" w:cstheme="minorHAnsi"/>
                <w:iCs/>
                <w:color w:val="1F497D" w:themeColor="text2"/>
                <w:szCs w:val="18"/>
                <w:lang w:val="es-BO"/>
              </w:rPr>
              <w:t>Certificado de registro y acreditación de unidades productivas</w:t>
            </w:r>
            <w:r w:rsidR="009C2A6C" w:rsidRPr="000A2871">
              <w:rPr>
                <w:rFonts w:asciiTheme="minorHAnsi" w:hAnsiTheme="minorHAnsi" w:cstheme="minorHAnsi"/>
                <w:color w:val="1F497D" w:themeColor="text2"/>
                <w:szCs w:val="18"/>
              </w:rPr>
              <w:t xml:space="preserve"> </w:t>
            </w:r>
            <w:r w:rsidR="00C017A2" w:rsidRPr="000A2871">
              <w:rPr>
                <w:rFonts w:asciiTheme="minorHAnsi" w:hAnsiTheme="minorHAnsi" w:cstheme="minorHAnsi"/>
                <w:color w:val="1F497D" w:themeColor="text2"/>
                <w:szCs w:val="18"/>
              </w:rPr>
              <w:t>emitido por PRO BOLIVIA, en caso de no adjuntar el documento solicitado, no se aplicará en la evaluación el margen de preferencia.</w:t>
            </w:r>
          </w:p>
          <w:p w:rsidR="009C2A6C" w:rsidRPr="000A2871" w:rsidRDefault="009C2A6C" w:rsidP="009C2A6C">
            <w:pPr>
              <w:jc w:val="both"/>
              <w:rPr>
                <w:rFonts w:asciiTheme="minorHAnsi" w:hAnsiTheme="minorHAnsi" w:cstheme="minorHAnsi"/>
                <w:b/>
                <w:color w:val="1F497D" w:themeColor="text2"/>
                <w:szCs w:val="22"/>
              </w:rPr>
            </w:pPr>
          </w:p>
        </w:tc>
      </w:tr>
    </w:tbl>
    <w:p w:rsidR="00D71120" w:rsidRPr="000A2871" w:rsidRDefault="00D71120" w:rsidP="00B37050">
      <w:pPr>
        <w:jc w:val="both"/>
        <w:rPr>
          <w:rFonts w:asciiTheme="minorHAnsi" w:hAnsiTheme="minorHAnsi" w:cstheme="minorHAnsi"/>
          <w:color w:val="1F497D" w:themeColor="text2"/>
          <w:sz w:val="22"/>
          <w:szCs w:val="22"/>
        </w:rPr>
      </w:pPr>
    </w:p>
    <w:p w:rsidR="005A7BE8" w:rsidRPr="000A2871" w:rsidRDefault="00F17C85" w:rsidP="00B37050">
      <w:pPr>
        <w:jc w:val="both"/>
        <w:rPr>
          <w:rFonts w:asciiTheme="minorHAnsi" w:hAnsiTheme="minorHAnsi" w:cstheme="minorHAnsi"/>
          <w:color w:val="1F497D" w:themeColor="text2"/>
          <w:sz w:val="22"/>
          <w:szCs w:val="22"/>
          <w:lang w:val="es-ES_tradnl"/>
        </w:rPr>
      </w:pPr>
      <w:r w:rsidRPr="000A2871">
        <w:rPr>
          <w:rFonts w:asciiTheme="minorHAnsi" w:hAnsiTheme="minorHAnsi" w:cstheme="minorHAnsi"/>
          <w:color w:val="1F497D" w:themeColor="text2"/>
          <w:sz w:val="22"/>
          <w:szCs w:val="22"/>
        </w:rPr>
        <w:t xml:space="preserve">A nombre de </w:t>
      </w:r>
      <w:r w:rsidRPr="000A2871">
        <w:rPr>
          <w:rFonts w:asciiTheme="minorHAnsi" w:hAnsiTheme="minorHAnsi" w:cstheme="minorHAnsi"/>
          <w:b/>
          <w:color w:val="1F497D" w:themeColor="text2"/>
          <w:sz w:val="22"/>
          <w:szCs w:val="22"/>
        </w:rPr>
        <w:t>(…………………………………..………Nombre de la Empresa o Asociación Accidental)</w:t>
      </w:r>
      <w:r w:rsidRPr="000A2871">
        <w:rPr>
          <w:rFonts w:asciiTheme="minorHAnsi" w:hAnsiTheme="minorHAnsi" w:cstheme="minorHAnsi"/>
          <w:b/>
          <w:i/>
          <w:color w:val="1F497D" w:themeColor="text2"/>
          <w:sz w:val="22"/>
          <w:szCs w:val="22"/>
        </w:rPr>
        <w:t xml:space="preserve"> </w:t>
      </w:r>
      <w:r w:rsidRPr="000A2871">
        <w:rPr>
          <w:rFonts w:asciiTheme="minorHAnsi" w:hAnsiTheme="minorHAnsi" w:cstheme="minorHAnsi"/>
          <w:color w:val="1F497D" w:themeColor="text2"/>
          <w:sz w:val="22"/>
          <w:szCs w:val="22"/>
        </w:rPr>
        <w:t xml:space="preserve">a la cual represento, remito la presente propuesta, declarando </w:t>
      </w:r>
      <w:r w:rsidRPr="000A2871">
        <w:rPr>
          <w:rFonts w:asciiTheme="minorHAnsi" w:hAnsiTheme="minorHAnsi" w:cstheme="minorHAnsi"/>
          <w:color w:val="1F497D" w:themeColor="text2"/>
          <w:sz w:val="22"/>
          <w:szCs w:val="22"/>
          <w:lang w:val="es-ES_tradnl"/>
        </w:rPr>
        <w:t xml:space="preserve">expresamente </w:t>
      </w:r>
      <w:r w:rsidR="005A7BE8" w:rsidRPr="000A2871">
        <w:rPr>
          <w:rFonts w:asciiTheme="minorHAnsi" w:hAnsiTheme="minorHAnsi" w:cstheme="minorHAnsi"/>
          <w:color w:val="1F497D" w:themeColor="text2"/>
          <w:sz w:val="22"/>
          <w:szCs w:val="22"/>
          <w:lang w:val="es-ES_tradnl"/>
        </w:rPr>
        <w:t xml:space="preserve">mi conformidad y compromiso de cumplimiento conforme a los siguientes puntos: </w:t>
      </w:r>
    </w:p>
    <w:p w:rsidR="005A7BE8" w:rsidRPr="000A2871" w:rsidRDefault="005A7BE8" w:rsidP="00B37050">
      <w:pPr>
        <w:jc w:val="both"/>
        <w:rPr>
          <w:rFonts w:asciiTheme="minorHAnsi" w:hAnsiTheme="minorHAnsi" w:cstheme="minorHAnsi"/>
          <w:color w:val="1F497D" w:themeColor="text2"/>
          <w:sz w:val="22"/>
          <w:szCs w:val="22"/>
          <w:lang w:val="es-ES_tradnl"/>
        </w:rPr>
      </w:pPr>
    </w:p>
    <w:p w:rsidR="00CE139C" w:rsidRPr="000A2871" w:rsidRDefault="00CE139C" w:rsidP="00CE139C">
      <w:pPr>
        <w:numPr>
          <w:ilvl w:val="0"/>
          <w:numId w:val="2"/>
        </w:num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lastRenderedPageBreak/>
        <w:t>Declaro cumplir estrictamente la normativa vigente en el Estado Plurinacional de Bolivia y lo establecido e</w:t>
      </w:r>
      <w:r w:rsidR="009E031E" w:rsidRPr="000A2871">
        <w:rPr>
          <w:rFonts w:asciiTheme="minorHAnsi" w:hAnsiTheme="minorHAnsi" w:cstheme="minorHAnsi"/>
          <w:color w:val="1F497D" w:themeColor="text2"/>
          <w:sz w:val="22"/>
          <w:szCs w:val="22"/>
        </w:rPr>
        <w:t xml:space="preserve">n el Decreto Supremo N° 29506, </w:t>
      </w:r>
      <w:r w:rsidRPr="000A2871">
        <w:rPr>
          <w:rFonts w:asciiTheme="minorHAnsi" w:hAnsiTheme="minorHAnsi" w:cstheme="minorHAnsi"/>
          <w:color w:val="1F497D" w:themeColor="text2"/>
          <w:sz w:val="22"/>
          <w:szCs w:val="22"/>
        </w:rPr>
        <w:t>su Reglamento</w:t>
      </w:r>
      <w:r w:rsidR="00A671E1" w:rsidRPr="000A2871">
        <w:rPr>
          <w:rFonts w:asciiTheme="minorHAnsi" w:hAnsiTheme="minorHAnsi" w:cstheme="minorHAnsi"/>
          <w:color w:val="1F497D" w:themeColor="text2"/>
          <w:sz w:val="22"/>
          <w:szCs w:val="22"/>
        </w:rPr>
        <w:t xml:space="preserve"> y el presente DBC.</w:t>
      </w:r>
    </w:p>
    <w:p w:rsidR="00CE139C" w:rsidRPr="000A2871" w:rsidRDefault="00CE139C" w:rsidP="00CE139C">
      <w:pPr>
        <w:numPr>
          <w:ilvl w:val="0"/>
          <w:numId w:val="2"/>
        </w:num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Declaro que la </w:t>
      </w:r>
      <w:r w:rsidRPr="000A2871">
        <w:rPr>
          <w:rFonts w:asciiTheme="minorHAnsi" w:hAnsiTheme="minorHAnsi" w:cstheme="minorHAnsi"/>
          <w:color w:val="1F497D" w:themeColor="text2"/>
          <w:sz w:val="22"/>
          <w:szCs w:val="22"/>
          <w:lang w:val="es-ES_tradnl"/>
        </w:rPr>
        <w:t>validez de mi propuesta tiene una vigencia de 120 días calendario a partir de fecha de apertura de propuestas, pudiendo ampliar la misma a simple requerimiento de YPFB.</w:t>
      </w:r>
      <w:r w:rsidRPr="000A2871">
        <w:rPr>
          <w:rFonts w:asciiTheme="minorHAnsi" w:hAnsiTheme="minorHAnsi" w:cstheme="minorHAnsi"/>
          <w:color w:val="1F497D" w:themeColor="text2"/>
          <w:sz w:val="22"/>
          <w:szCs w:val="22"/>
        </w:rPr>
        <w:t xml:space="preserve">  </w:t>
      </w:r>
    </w:p>
    <w:p w:rsidR="00CE139C" w:rsidRPr="000A2871" w:rsidRDefault="00CE139C" w:rsidP="00CE139C">
      <w:pPr>
        <w:numPr>
          <w:ilvl w:val="0"/>
          <w:numId w:val="2"/>
        </w:num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Declaro no tener conflicto de intereses con YPFB para el presente proceso de contratación. </w:t>
      </w:r>
    </w:p>
    <w:p w:rsidR="00CE139C" w:rsidRPr="000A2871" w:rsidRDefault="00CE139C" w:rsidP="00CE139C">
      <w:pPr>
        <w:numPr>
          <w:ilvl w:val="0"/>
          <w:numId w:val="2"/>
        </w:num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Declaro que mi persona y/o la empresa, asociación accidental a</w:t>
      </w:r>
      <w:r w:rsidR="00DF53CB" w:rsidRPr="000A2871">
        <w:rPr>
          <w:rFonts w:asciiTheme="minorHAnsi" w:hAnsiTheme="minorHAnsi" w:cstheme="minorHAnsi"/>
          <w:color w:val="1F497D" w:themeColor="text2"/>
          <w:sz w:val="22"/>
          <w:szCs w:val="22"/>
        </w:rPr>
        <w:t xml:space="preserve"> </w:t>
      </w:r>
      <w:r w:rsidRPr="000A2871">
        <w:rPr>
          <w:rFonts w:asciiTheme="minorHAnsi" w:hAnsiTheme="minorHAnsi" w:cstheme="minorHAnsi"/>
          <w:color w:val="1F497D" w:themeColor="text2"/>
          <w:sz w:val="22"/>
          <w:szCs w:val="22"/>
        </w:rPr>
        <w:t>l</w:t>
      </w:r>
      <w:r w:rsidR="00DF53CB" w:rsidRPr="000A2871">
        <w:rPr>
          <w:rFonts w:asciiTheme="minorHAnsi" w:hAnsiTheme="minorHAnsi" w:cstheme="minorHAnsi"/>
          <w:color w:val="1F497D" w:themeColor="text2"/>
          <w:sz w:val="22"/>
          <w:szCs w:val="22"/>
        </w:rPr>
        <w:t>a</w:t>
      </w:r>
      <w:r w:rsidRPr="000A2871">
        <w:rPr>
          <w:rFonts w:asciiTheme="minorHAnsi" w:hAnsiTheme="minorHAnsi" w:cstheme="minorHAnsi"/>
          <w:color w:val="1F497D" w:themeColor="text2"/>
          <w:sz w:val="22"/>
          <w:szCs w:val="22"/>
        </w:rPr>
        <w:t xml:space="preserve"> que representó no tiene ningún tipo de deuda ni proceso judicial con el Estado Plurinacional de Bolivia.</w:t>
      </w:r>
    </w:p>
    <w:p w:rsidR="00CE139C" w:rsidRPr="000A2871" w:rsidRDefault="00CE139C" w:rsidP="00CE139C">
      <w:pPr>
        <w:numPr>
          <w:ilvl w:val="0"/>
          <w:numId w:val="2"/>
        </w:num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Declaro, que como proponente, no me encuentro en las causales de impedimento establecidas en el presente DBC.</w:t>
      </w:r>
    </w:p>
    <w:p w:rsidR="00A671E1" w:rsidRPr="000A2871" w:rsidRDefault="00A671E1" w:rsidP="00A671E1">
      <w:pPr>
        <w:numPr>
          <w:ilvl w:val="0"/>
          <w:numId w:val="2"/>
        </w:num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0A2871" w:rsidRDefault="00CE139C" w:rsidP="00CE139C">
      <w:pPr>
        <w:numPr>
          <w:ilvl w:val="0"/>
          <w:numId w:val="2"/>
        </w:num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0A2871">
        <w:rPr>
          <w:rFonts w:asciiTheme="minorHAnsi" w:hAnsiTheme="minorHAnsi" w:cstheme="minorHAnsi"/>
          <w:color w:val="1F497D" w:themeColor="text2"/>
          <w:sz w:val="22"/>
          <w:szCs w:val="22"/>
        </w:rPr>
        <w:t xml:space="preserve"> consultas.</w:t>
      </w:r>
    </w:p>
    <w:p w:rsidR="00CE139C" w:rsidRPr="000A2871" w:rsidRDefault="00CE139C" w:rsidP="00CE139C">
      <w:pPr>
        <w:numPr>
          <w:ilvl w:val="0"/>
          <w:numId w:val="2"/>
        </w:num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Declaro que la empresa</w:t>
      </w:r>
      <w:r w:rsidR="00DF53CB" w:rsidRPr="000A2871">
        <w:rPr>
          <w:rFonts w:asciiTheme="minorHAnsi" w:hAnsiTheme="minorHAnsi" w:cstheme="minorHAnsi"/>
          <w:color w:val="1F497D" w:themeColor="text2"/>
          <w:sz w:val="22"/>
          <w:szCs w:val="22"/>
        </w:rPr>
        <w:t xml:space="preserve"> o</w:t>
      </w:r>
      <w:r w:rsidRPr="000A2871">
        <w:rPr>
          <w:rFonts w:asciiTheme="minorHAnsi" w:hAnsiTheme="minorHAnsi" w:cstheme="minorHAnsi"/>
          <w:color w:val="1F497D" w:themeColor="text2"/>
          <w:sz w:val="22"/>
          <w:szCs w:val="22"/>
        </w:rPr>
        <w:t xml:space="preserve"> asociación accidental a</w:t>
      </w:r>
      <w:r w:rsidR="00DF53CB" w:rsidRPr="000A2871">
        <w:rPr>
          <w:rFonts w:asciiTheme="minorHAnsi" w:hAnsiTheme="minorHAnsi" w:cstheme="minorHAnsi"/>
          <w:color w:val="1F497D" w:themeColor="text2"/>
          <w:sz w:val="22"/>
          <w:szCs w:val="22"/>
        </w:rPr>
        <w:t xml:space="preserve"> </w:t>
      </w:r>
      <w:r w:rsidRPr="000A2871">
        <w:rPr>
          <w:rFonts w:asciiTheme="minorHAnsi" w:hAnsiTheme="minorHAnsi" w:cstheme="minorHAnsi"/>
          <w:color w:val="1F497D" w:themeColor="text2"/>
          <w:sz w:val="22"/>
          <w:szCs w:val="22"/>
        </w:rPr>
        <w:t>l</w:t>
      </w:r>
      <w:r w:rsidR="00DF53CB" w:rsidRPr="000A2871">
        <w:rPr>
          <w:rFonts w:asciiTheme="minorHAnsi" w:hAnsiTheme="minorHAnsi" w:cstheme="minorHAnsi"/>
          <w:color w:val="1F497D" w:themeColor="text2"/>
          <w:sz w:val="22"/>
          <w:szCs w:val="22"/>
        </w:rPr>
        <w:t>a</w:t>
      </w:r>
      <w:r w:rsidRPr="000A2871">
        <w:rPr>
          <w:rFonts w:asciiTheme="minorHAnsi" w:hAnsiTheme="minorHAnsi" w:cstheme="minorHAnsi"/>
          <w:color w:val="1F497D" w:themeColor="text2"/>
          <w:sz w:val="22"/>
          <w:szCs w:val="22"/>
        </w:rPr>
        <w:t xml:space="preserve"> que represento</w:t>
      </w:r>
      <w:r w:rsidR="00DF53CB" w:rsidRPr="000A2871">
        <w:rPr>
          <w:rFonts w:asciiTheme="minorHAnsi" w:hAnsiTheme="minorHAnsi" w:cstheme="minorHAnsi"/>
          <w:color w:val="1F497D" w:themeColor="text2"/>
          <w:sz w:val="22"/>
          <w:szCs w:val="22"/>
        </w:rPr>
        <w:t>,</w:t>
      </w:r>
      <w:r w:rsidRPr="000A2871">
        <w:rPr>
          <w:rFonts w:asciiTheme="minorHAnsi" w:hAnsiTheme="minorHAnsi" w:cstheme="minorHAnsi"/>
          <w:color w:val="1F497D" w:themeColor="text2"/>
          <w:sz w:val="22"/>
          <w:szCs w:val="22"/>
        </w:rPr>
        <w:t xml:space="preserve"> no se encuentra en trámite ni se ha declarado la disolución o quiebra de la misma.</w:t>
      </w:r>
    </w:p>
    <w:p w:rsidR="00CE139C" w:rsidRPr="000A2871" w:rsidRDefault="00CE139C" w:rsidP="00CE139C">
      <w:pPr>
        <w:numPr>
          <w:ilvl w:val="0"/>
          <w:numId w:val="2"/>
        </w:num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Declaro que la empr</w:t>
      </w:r>
      <w:r w:rsidR="00DF53CB" w:rsidRPr="000A2871">
        <w:rPr>
          <w:rFonts w:asciiTheme="minorHAnsi" w:hAnsiTheme="minorHAnsi" w:cstheme="minorHAnsi"/>
          <w:color w:val="1F497D" w:themeColor="text2"/>
          <w:sz w:val="22"/>
          <w:szCs w:val="22"/>
        </w:rPr>
        <w:t>esa o</w:t>
      </w:r>
      <w:r w:rsidRPr="000A2871">
        <w:rPr>
          <w:rFonts w:asciiTheme="minorHAnsi" w:hAnsiTheme="minorHAnsi" w:cstheme="minorHAnsi"/>
          <w:color w:val="1F497D" w:themeColor="text2"/>
          <w:sz w:val="22"/>
          <w:szCs w:val="22"/>
        </w:rPr>
        <w:t xml:space="preserve"> asociación accidental a la que represento</w:t>
      </w:r>
      <w:r w:rsidR="00DF53CB" w:rsidRPr="000A2871">
        <w:rPr>
          <w:rFonts w:asciiTheme="minorHAnsi" w:hAnsiTheme="minorHAnsi" w:cstheme="minorHAnsi"/>
          <w:color w:val="1F497D" w:themeColor="text2"/>
          <w:sz w:val="22"/>
          <w:szCs w:val="22"/>
        </w:rPr>
        <w:t>,</w:t>
      </w:r>
      <w:r w:rsidRPr="000A2871">
        <w:rPr>
          <w:rFonts w:asciiTheme="minorHAnsi" w:hAnsiTheme="minorHAnsi" w:cstheme="minorHAnsi"/>
          <w:color w:val="1F497D" w:themeColor="text2"/>
          <w:sz w:val="22"/>
          <w:szCs w:val="22"/>
        </w:rPr>
        <w:t xml:space="preserve"> </w:t>
      </w:r>
      <w:r w:rsidR="003A3D28" w:rsidRPr="000A2871">
        <w:rPr>
          <w:rFonts w:asciiTheme="minorHAnsi" w:hAnsiTheme="minorHAnsi" w:cstheme="minorHAnsi"/>
          <w:color w:val="1F497D" w:themeColor="text2"/>
          <w:sz w:val="22"/>
          <w:szCs w:val="22"/>
        </w:rPr>
        <w:t>cuenta con la capacidad financiera para la ejecución del presente proceso de contratación</w:t>
      </w:r>
      <w:r w:rsidRPr="000A2871">
        <w:rPr>
          <w:rFonts w:asciiTheme="minorHAnsi" w:hAnsiTheme="minorHAnsi" w:cstheme="minorHAnsi"/>
          <w:color w:val="1F497D" w:themeColor="text2"/>
          <w:sz w:val="22"/>
          <w:szCs w:val="22"/>
        </w:rPr>
        <w:t xml:space="preserve">. </w:t>
      </w:r>
    </w:p>
    <w:p w:rsidR="00CE139C" w:rsidRPr="000A2871" w:rsidRDefault="00CE139C" w:rsidP="00CE139C">
      <w:pPr>
        <w:numPr>
          <w:ilvl w:val="0"/>
          <w:numId w:val="2"/>
        </w:numPr>
        <w:jc w:val="both"/>
        <w:rPr>
          <w:rFonts w:ascii="Calibri" w:hAnsi="Calibri" w:cs="Calibri"/>
          <w:color w:val="1F497D" w:themeColor="text2"/>
          <w:sz w:val="22"/>
          <w:szCs w:val="22"/>
        </w:rPr>
      </w:pPr>
      <w:r w:rsidRPr="000A2871">
        <w:rPr>
          <w:rFonts w:asciiTheme="minorHAnsi" w:hAnsiTheme="minorHAnsi" w:cstheme="minorHAnsi"/>
          <w:color w:val="1F497D" w:themeColor="text2"/>
          <w:sz w:val="22"/>
          <w:szCs w:val="22"/>
        </w:rPr>
        <w:t>Declaro que la empresa</w:t>
      </w:r>
      <w:r w:rsidR="0051074C" w:rsidRPr="000A2871">
        <w:rPr>
          <w:rFonts w:asciiTheme="minorHAnsi" w:hAnsiTheme="minorHAnsi" w:cstheme="minorHAnsi"/>
          <w:color w:val="1F497D" w:themeColor="text2"/>
          <w:sz w:val="22"/>
          <w:szCs w:val="22"/>
        </w:rPr>
        <w:t xml:space="preserve"> o Asociación Accidental</w:t>
      </w:r>
      <w:r w:rsidRPr="000A2871">
        <w:rPr>
          <w:rFonts w:asciiTheme="minorHAnsi" w:hAnsiTheme="minorHAnsi" w:cstheme="minorHAnsi"/>
          <w:color w:val="1F497D" w:themeColor="text2"/>
          <w:sz w:val="22"/>
          <w:szCs w:val="22"/>
        </w:rPr>
        <w:t xml:space="preserve"> a la que represento, se encuentra dentro los proponentes elegibles.</w:t>
      </w:r>
    </w:p>
    <w:p w:rsidR="000F199E" w:rsidRPr="000A2871" w:rsidRDefault="000F199E" w:rsidP="000F199E">
      <w:pPr>
        <w:numPr>
          <w:ilvl w:val="0"/>
          <w:numId w:val="2"/>
        </w:num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0A2871" w:rsidRDefault="00CE139C" w:rsidP="00CE139C">
      <w:pPr>
        <w:numPr>
          <w:ilvl w:val="0"/>
          <w:numId w:val="2"/>
        </w:numPr>
        <w:jc w:val="both"/>
        <w:rPr>
          <w:rFonts w:asciiTheme="minorHAnsi" w:hAnsiTheme="minorHAnsi" w:cstheme="minorHAnsi"/>
          <w:color w:val="1F497D" w:themeColor="text2"/>
          <w:sz w:val="22"/>
          <w:szCs w:val="22"/>
        </w:rPr>
      </w:pPr>
      <w:r w:rsidRPr="000A2871">
        <w:rPr>
          <w:rFonts w:ascii="Calibri" w:hAnsi="Calibri" w:cs="Calibri"/>
          <w:color w:val="1F497D" w:themeColor="text2"/>
          <w:sz w:val="22"/>
          <w:szCs w:val="22"/>
        </w:rPr>
        <w:t>Declaro expresamente mi conformidad</w:t>
      </w:r>
      <w:r w:rsidRPr="000A2871">
        <w:rPr>
          <w:rFonts w:ascii="Calibri" w:hAnsi="Calibri" w:cs="Calibri"/>
          <w:color w:val="1F497D" w:themeColor="text2"/>
          <w:sz w:val="22"/>
          <w:szCs w:val="22"/>
          <w:lang w:val="es-ES_tradnl"/>
        </w:rPr>
        <w:t>, compromiso de cumplimiento y manifiesto que</w:t>
      </w:r>
      <w:r w:rsidRPr="000A2871">
        <w:rPr>
          <w:rFonts w:ascii="Calibri" w:hAnsi="Calibri" w:cs="Calibri"/>
          <w:color w:val="1F497D" w:themeColor="text2"/>
          <w:sz w:val="22"/>
          <w:szCs w:val="22"/>
        </w:rPr>
        <w:t xml:space="preserve"> la empresa </w:t>
      </w:r>
      <w:r w:rsidR="006259BE" w:rsidRPr="000A2871">
        <w:rPr>
          <w:rFonts w:ascii="Calibri" w:hAnsi="Calibri" w:cs="Calibri"/>
          <w:color w:val="1F497D" w:themeColor="text2"/>
          <w:sz w:val="22"/>
          <w:szCs w:val="22"/>
        </w:rPr>
        <w:t xml:space="preserve">o asociación accidental </w:t>
      </w:r>
      <w:r w:rsidRPr="000A2871">
        <w:rPr>
          <w:rFonts w:ascii="Calibri" w:hAnsi="Calibri" w:cs="Calibri"/>
          <w:color w:val="1F497D" w:themeColor="text2"/>
          <w:sz w:val="22"/>
          <w:szCs w:val="22"/>
        </w:rPr>
        <w:t>a la cual represento cumplirá con todo lo descrito en el Numeral II del Anexo 1 (</w:t>
      </w:r>
      <w:r w:rsidRPr="000A2871">
        <w:rPr>
          <w:rFonts w:ascii="Calibri" w:hAnsi="Calibri" w:cs="Calibri"/>
          <w:bCs/>
          <w:color w:val="1F497D" w:themeColor="text2"/>
          <w:sz w:val="22"/>
          <w:szCs w:val="22"/>
        </w:rPr>
        <w:t>CONDICIONES REQUERIDAS</w:t>
      </w:r>
      <w:r w:rsidRPr="000A2871">
        <w:rPr>
          <w:rFonts w:ascii="Calibri" w:hAnsi="Calibri" w:cs="Calibri"/>
          <w:color w:val="1F497D" w:themeColor="text2"/>
          <w:sz w:val="22"/>
          <w:szCs w:val="22"/>
        </w:rPr>
        <w:t xml:space="preserve">) y Anexo 2 del presente DBC. </w:t>
      </w:r>
    </w:p>
    <w:p w:rsidR="00CE139C" w:rsidRPr="000A2871" w:rsidRDefault="00CE139C" w:rsidP="00CE139C">
      <w:pPr>
        <w:numPr>
          <w:ilvl w:val="0"/>
          <w:numId w:val="2"/>
        </w:num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0A2871" w:rsidRDefault="00CE139C" w:rsidP="00CE139C">
      <w:pPr>
        <w:numPr>
          <w:ilvl w:val="0"/>
          <w:numId w:val="2"/>
        </w:num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En caso de verificars</w:t>
      </w:r>
      <w:r w:rsidR="006259BE" w:rsidRPr="000A2871">
        <w:rPr>
          <w:rFonts w:asciiTheme="minorHAnsi" w:hAnsiTheme="minorHAnsi" w:cstheme="minorHAnsi"/>
          <w:color w:val="1F497D" w:themeColor="text2"/>
          <w:sz w:val="22"/>
          <w:szCs w:val="22"/>
        </w:rPr>
        <w:t>e que mi persona y/o la empresa o</w:t>
      </w:r>
      <w:r w:rsidRPr="000A2871">
        <w:rPr>
          <w:rFonts w:asciiTheme="minorHAnsi" w:hAnsiTheme="minorHAnsi" w:cstheme="minorHAnsi"/>
          <w:color w:val="1F497D" w:themeColor="text2"/>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0A2871">
        <w:rPr>
          <w:rFonts w:asciiTheme="minorHAnsi" w:hAnsiTheme="minorHAnsi" w:cstheme="minorHAnsi"/>
          <w:color w:val="1F497D" w:themeColor="text2"/>
          <w:sz w:val="22"/>
          <w:szCs w:val="22"/>
        </w:rPr>
        <w:t>,</w:t>
      </w:r>
      <w:r w:rsidRPr="000A2871">
        <w:rPr>
          <w:rFonts w:asciiTheme="minorHAnsi" w:hAnsiTheme="minorHAnsi" w:cstheme="minorHAnsi"/>
          <w:color w:val="1F497D" w:themeColor="text2"/>
          <w:sz w:val="22"/>
          <w:szCs w:val="22"/>
        </w:rPr>
        <w:t xml:space="preserve"> acepto que mi propuesta sea descalificada del proceso, sin derecho a ningún reclamo.</w:t>
      </w:r>
    </w:p>
    <w:p w:rsidR="00CE139C" w:rsidRPr="000A2871" w:rsidRDefault="00CE139C" w:rsidP="00CE139C">
      <w:pPr>
        <w:numPr>
          <w:ilvl w:val="0"/>
          <w:numId w:val="2"/>
        </w:num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Acepto a sola firma de este documento que todos los formularios presentados se tienen por suscritos</w:t>
      </w:r>
      <w:r w:rsidR="000A27E6" w:rsidRPr="000A2871">
        <w:rPr>
          <w:rFonts w:asciiTheme="minorHAnsi" w:hAnsiTheme="minorHAnsi" w:cstheme="minorHAnsi"/>
          <w:color w:val="1F497D" w:themeColor="text2"/>
          <w:sz w:val="22"/>
          <w:szCs w:val="22"/>
        </w:rPr>
        <w:t xml:space="preserve"> excepto el formulario C-2</w:t>
      </w:r>
      <w:r w:rsidRPr="000A2871">
        <w:rPr>
          <w:rFonts w:asciiTheme="minorHAnsi" w:hAnsiTheme="minorHAnsi" w:cstheme="minorHAnsi"/>
          <w:color w:val="1F497D" w:themeColor="text2"/>
          <w:sz w:val="22"/>
          <w:szCs w:val="22"/>
        </w:rPr>
        <w:t>.</w:t>
      </w:r>
    </w:p>
    <w:p w:rsidR="00B1105D" w:rsidRPr="000A2871" w:rsidRDefault="00B1105D" w:rsidP="00CE139C">
      <w:pPr>
        <w:numPr>
          <w:ilvl w:val="0"/>
          <w:numId w:val="2"/>
        </w:num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Declaro que los documentos presentados en fotocopias simples existen en originales. </w:t>
      </w:r>
    </w:p>
    <w:p w:rsidR="00021727" w:rsidRPr="000A2871" w:rsidRDefault="00021727" w:rsidP="00021727">
      <w:pPr>
        <w:ind w:left="360"/>
        <w:jc w:val="both"/>
        <w:rPr>
          <w:rFonts w:asciiTheme="minorHAnsi" w:hAnsiTheme="minorHAnsi" w:cstheme="minorHAnsi"/>
          <w:color w:val="1F497D" w:themeColor="text2"/>
          <w:sz w:val="22"/>
          <w:szCs w:val="22"/>
        </w:rPr>
      </w:pPr>
    </w:p>
    <w:p w:rsidR="00FE00FF" w:rsidRPr="000A2871" w:rsidRDefault="00FE00FF" w:rsidP="00FE00FF">
      <w:pPr>
        <w:pStyle w:val="Prrafodelista1"/>
        <w:spacing w:line="276" w:lineRule="auto"/>
        <w:ind w:left="0"/>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De la Presentación de Documentos para elaboración de Contrato u Orden de Servicio:</w:t>
      </w:r>
    </w:p>
    <w:p w:rsidR="00FE00FF" w:rsidRPr="000A2871" w:rsidRDefault="00FE00FF" w:rsidP="00FE00FF">
      <w:pPr>
        <w:jc w:val="both"/>
        <w:rPr>
          <w:rFonts w:asciiTheme="minorHAnsi" w:hAnsiTheme="minorHAnsi" w:cstheme="minorHAnsi"/>
          <w:color w:val="1F497D" w:themeColor="text2"/>
          <w:sz w:val="22"/>
          <w:szCs w:val="22"/>
        </w:rPr>
      </w:pPr>
    </w:p>
    <w:p w:rsidR="00FE00FF" w:rsidRPr="000A2871" w:rsidRDefault="00FE00FF" w:rsidP="00FE00FF">
      <w:pPr>
        <w:jc w:val="both"/>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 xml:space="preserve">En caso de ser adjudicado, </w:t>
      </w:r>
      <w:r w:rsidRPr="000A2871">
        <w:rPr>
          <w:rFonts w:asciiTheme="minorHAnsi" w:hAnsiTheme="minorHAnsi" w:cstheme="minorHAnsi"/>
          <w:color w:val="1F497D" w:themeColor="text2"/>
          <w:sz w:val="22"/>
          <w:szCs w:val="22"/>
        </w:rPr>
        <w:t>para la suscripción de contrato u orden de servicio,</w:t>
      </w:r>
      <w:r w:rsidRPr="000A2871">
        <w:rPr>
          <w:rFonts w:asciiTheme="minorHAnsi" w:hAnsiTheme="minorHAnsi" w:cstheme="minorHAnsi"/>
          <w:color w:val="1F497D" w:themeColor="text2"/>
          <w:sz w:val="22"/>
          <w:szCs w:val="22"/>
          <w:lang w:val="es-BO"/>
        </w:rPr>
        <w:t xml:space="preserve"> me comprometo a presentar la siguiente documentación, aceptando que el incumplimiento es causal de descalificación de la propuesta:</w:t>
      </w:r>
    </w:p>
    <w:p w:rsidR="00FE00FF" w:rsidRPr="000A2871" w:rsidRDefault="00FE00FF" w:rsidP="00FE00FF">
      <w:pPr>
        <w:jc w:val="both"/>
        <w:rPr>
          <w:rFonts w:asciiTheme="minorHAnsi" w:hAnsiTheme="minorHAnsi" w:cstheme="minorHAnsi"/>
          <w:color w:val="1F497D" w:themeColor="text2"/>
          <w:sz w:val="22"/>
          <w:szCs w:val="22"/>
          <w:lang w:val="es-BO"/>
        </w:rPr>
      </w:pPr>
    </w:p>
    <w:p w:rsidR="00C96409" w:rsidRPr="000A2871" w:rsidRDefault="00C96409" w:rsidP="00FE00FF">
      <w:pPr>
        <w:jc w:val="both"/>
        <w:rPr>
          <w:rFonts w:asciiTheme="minorHAnsi" w:hAnsiTheme="minorHAnsi" w:cstheme="minorHAnsi"/>
          <w:color w:val="1F497D" w:themeColor="text2"/>
          <w:sz w:val="22"/>
          <w:szCs w:val="22"/>
          <w:lang w:val="es-BO"/>
        </w:rPr>
      </w:pPr>
    </w:p>
    <w:p w:rsidR="00FE00FF" w:rsidRPr="000A2871" w:rsidRDefault="00FE00FF" w:rsidP="00FE00FF">
      <w:pPr>
        <w:jc w:val="both"/>
        <w:rPr>
          <w:rFonts w:asciiTheme="minorHAnsi" w:hAnsiTheme="minorHAnsi" w:cstheme="minorHAnsi"/>
          <w:b/>
          <w:color w:val="1F497D" w:themeColor="text2"/>
          <w:sz w:val="22"/>
          <w:szCs w:val="22"/>
          <w:lang w:val="es-BO"/>
        </w:rPr>
      </w:pPr>
      <w:r w:rsidRPr="000A2871">
        <w:rPr>
          <w:rFonts w:asciiTheme="minorHAnsi" w:hAnsiTheme="minorHAnsi" w:cstheme="minorHAnsi"/>
          <w:b/>
          <w:color w:val="1F497D" w:themeColor="text2"/>
          <w:sz w:val="22"/>
          <w:szCs w:val="22"/>
          <w:lang w:val="es-BO"/>
        </w:rPr>
        <w:t>PARA EMPRESAS Y PERSONAS NATURALES:</w:t>
      </w:r>
    </w:p>
    <w:p w:rsidR="00FE00FF" w:rsidRPr="000A2871" w:rsidRDefault="00FE00FF" w:rsidP="00FE00FF">
      <w:pPr>
        <w:jc w:val="both"/>
        <w:rPr>
          <w:rFonts w:asciiTheme="minorHAnsi" w:hAnsiTheme="minorHAnsi" w:cstheme="minorHAnsi"/>
          <w:color w:val="1F497D" w:themeColor="text2"/>
          <w:sz w:val="22"/>
          <w:szCs w:val="22"/>
          <w:lang w:val="es-BO"/>
        </w:rPr>
      </w:pPr>
    </w:p>
    <w:p w:rsidR="00FE00FF" w:rsidRPr="000A2871"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0A2871"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Original o fotocopia legalizada del Documento de Constitución de la Empresa, excepto empresas unipersonales, personas naturales y aquellas empresas que se encuentran inscritas en el Registro de Comercio.</w:t>
      </w:r>
    </w:p>
    <w:p w:rsidR="00FE00FF" w:rsidRPr="000A2871"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Original de la Matricula de Comercio Vigente, excepto para proponentes cuya normativa legal inherentes a su constitución legal así lo prevea. </w:t>
      </w:r>
    </w:p>
    <w:p w:rsidR="00FE00FF" w:rsidRPr="000A2871"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0A2871"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Documento de Identificación del propietario o representante legal.</w:t>
      </w:r>
    </w:p>
    <w:p w:rsidR="00FE00FF" w:rsidRPr="000A2871" w:rsidRDefault="00303C66" w:rsidP="0076173B">
      <w:pPr>
        <w:pStyle w:val="Prrafodelista"/>
        <w:numPr>
          <w:ilvl w:val="0"/>
          <w:numId w:val="30"/>
        </w:numPr>
        <w:ind w:left="567"/>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Original del Certificado de la Solvencia Fiscal, emitido por la Contraloría General del Estado (CGE), sólo para montos adjudicados mayores a Bs1.000.000,00 (Un millón 00/100 de Bolivianos). (excepto empresas extranjeras)</w:t>
      </w:r>
      <w:r w:rsidR="00FE00FF" w:rsidRPr="000A2871">
        <w:rPr>
          <w:rFonts w:asciiTheme="minorHAnsi" w:hAnsiTheme="minorHAnsi" w:cstheme="minorHAnsi"/>
          <w:color w:val="1F497D" w:themeColor="text2"/>
          <w:sz w:val="22"/>
          <w:szCs w:val="22"/>
        </w:rPr>
        <w:t>.</w:t>
      </w:r>
    </w:p>
    <w:p w:rsidR="00FE00FF" w:rsidRPr="000A2871" w:rsidRDefault="00303C66" w:rsidP="0076173B">
      <w:pPr>
        <w:pStyle w:val="Prrafodelista"/>
        <w:numPr>
          <w:ilvl w:val="0"/>
          <w:numId w:val="30"/>
        </w:numPr>
        <w:ind w:left="567"/>
        <w:contextualSpacing/>
        <w:jc w:val="both"/>
        <w:rPr>
          <w:color w:val="1F497D" w:themeColor="text2"/>
        </w:rPr>
      </w:pPr>
      <w:r w:rsidRPr="000A2871">
        <w:rPr>
          <w:rFonts w:asciiTheme="minorHAnsi" w:hAnsiTheme="minorHAnsi" w:cstheme="minorHAnsi"/>
          <w:color w:val="1F497D" w:themeColor="text2"/>
          <w:sz w:val="22"/>
          <w:szCs w:val="22"/>
        </w:rPr>
        <w:t>Certificado de no Adeudo por contribuciones al Seguro Social Obligatorio de largo Plazo y al Sistema Integral de Pensiones vigente (excepto personas naturales y empresas extranjeras)</w:t>
      </w:r>
      <w:r w:rsidR="00FE00FF" w:rsidRPr="000A2871">
        <w:rPr>
          <w:rFonts w:asciiTheme="minorHAnsi" w:hAnsiTheme="minorHAnsi" w:cstheme="minorHAnsi"/>
          <w:color w:val="1F497D" w:themeColor="text2"/>
          <w:sz w:val="22"/>
          <w:szCs w:val="22"/>
        </w:rPr>
        <w:t>.</w:t>
      </w:r>
    </w:p>
    <w:p w:rsidR="00FE00FF" w:rsidRPr="000A2871"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Pr="000A2871"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3B2039" w:rsidRPr="000A2871">
        <w:rPr>
          <w:rFonts w:asciiTheme="minorHAnsi" w:hAnsiTheme="minorHAnsi" w:cstheme="minorHAnsi"/>
          <w:color w:val="1F497D" w:themeColor="text2"/>
          <w:sz w:val="22"/>
          <w:szCs w:val="22"/>
        </w:rPr>
        <w:t>Personal de Contrataciones</w:t>
      </w:r>
      <w:r w:rsidRPr="000A2871">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sidRPr="000A2871">
        <w:rPr>
          <w:rFonts w:asciiTheme="minorHAnsi" w:eastAsia="Calibri" w:hAnsiTheme="minorHAnsi" w:cstheme="minorHAnsi"/>
          <w:color w:val="1F497D" w:themeColor="text2"/>
          <w:sz w:val="22"/>
          <w:szCs w:val="22"/>
          <w:lang w:val="es-BO"/>
        </w:rPr>
        <w:t>.</w:t>
      </w:r>
    </w:p>
    <w:p w:rsidR="00FE00FF" w:rsidRPr="000A2871" w:rsidRDefault="00FE00FF" w:rsidP="0076173B">
      <w:pPr>
        <w:pStyle w:val="Prrafodelista"/>
        <w:numPr>
          <w:ilvl w:val="0"/>
          <w:numId w:val="30"/>
        </w:numPr>
        <w:ind w:left="567"/>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3B2039" w:rsidRPr="000A2871">
        <w:rPr>
          <w:rFonts w:asciiTheme="minorHAnsi" w:hAnsiTheme="minorHAnsi" w:cstheme="minorHAnsi"/>
          <w:color w:val="1F497D" w:themeColor="text2"/>
          <w:sz w:val="22"/>
          <w:szCs w:val="22"/>
        </w:rPr>
        <w:t>Personal de Contrataciones</w:t>
      </w:r>
      <w:r w:rsidRPr="000A2871">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0A2871"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Original o Fotocopia legalizada del Certificado de Registro y Acreditación de Unidades Productoras emitidos por PRO BOLIVIA, los mismos que serán devueltos una vez efectuada la verificación con la documentación declarada. (presentar cuando el proponente hubiese solicitado la aplicación del margen de preferencia).</w:t>
      </w:r>
    </w:p>
    <w:p w:rsidR="00FE00FF" w:rsidRPr="000A2871"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Original Contrato de Adhesión (Cuando corresponda)</w:t>
      </w:r>
    </w:p>
    <w:p w:rsidR="00FE00FF" w:rsidRPr="000A2871"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Otra documentación requerida por YPFB.</w:t>
      </w:r>
    </w:p>
    <w:p w:rsidR="00FE00FF" w:rsidRPr="000A2871" w:rsidRDefault="00FE00FF" w:rsidP="00FE00FF">
      <w:pPr>
        <w:rPr>
          <w:rFonts w:asciiTheme="minorHAnsi" w:hAnsiTheme="minorHAnsi" w:cstheme="minorHAnsi"/>
          <w:color w:val="1F497D" w:themeColor="text2"/>
          <w:sz w:val="22"/>
          <w:szCs w:val="22"/>
        </w:rPr>
      </w:pPr>
    </w:p>
    <w:p w:rsidR="00FE00FF" w:rsidRPr="000A2871" w:rsidRDefault="00FE00FF" w:rsidP="00FE00FF">
      <w:pPr>
        <w:rPr>
          <w:rFonts w:asciiTheme="minorHAnsi" w:hAnsiTheme="minorHAnsi" w:cstheme="minorHAnsi"/>
          <w:color w:val="1F497D" w:themeColor="text2"/>
          <w:sz w:val="22"/>
          <w:szCs w:val="22"/>
        </w:rPr>
      </w:pPr>
    </w:p>
    <w:p w:rsidR="00FE00FF" w:rsidRPr="000A2871" w:rsidRDefault="00FE00FF" w:rsidP="00FE00FF">
      <w:pPr>
        <w:rPr>
          <w:rFonts w:asciiTheme="minorHAnsi" w:hAnsiTheme="minorHAnsi" w:cstheme="minorHAnsi"/>
          <w:color w:val="1F497D" w:themeColor="text2"/>
          <w:sz w:val="22"/>
          <w:szCs w:val="22"/>
        </w:rPr>
      </w:pPr>
    </w:p>
    <w:p w:rsidR="00FE00FF" w:rsidRPr="000A2871" w:rsidRDefault="00FE00FF" w:rsidP="00FE00FF">
      <w:pPr>
        <w:rPr>
          <w:rFonts w:asciiTheme="minorHAnsi" w:hAnsiTheme="minorHAnsi" w:cstheme="minorHAnsi"/>
          <w:color w:val="1F497D" w:themeColor="text2"/>
          <w:sz w:val="22"/>
          <w:szCs w:val="22"/>
        </w:rPr>
      </w:pPr>
    </w:p>
    <w:p w:rsidR="00FE00FF" w:rsidRPr="000A2871" w:rsidRDefault="00FE00FF" w:rsidP="00FE00FF">
      <w:pPr>
        <w:rPr>
          <w:rFonts w:asciiTheme="minorHAnsi" w:hAnsiTheme="minorHAnsi" w:cstheme="minorHAnsi"/>
          <w:color w:val="1F497D" w:themeColor="text2"/>
          <w:sz w:val="22"/>
          <w:szCs w:val="22"/>
        </w:rPr>
      </w:pPr>
    </w:p>
    <w:p w:rsidR="00FE00FF" w:rsidRPr="000A2871" w:rsidRDefault="00FE00FF" w:rsidP="00FE00FF">
      <w:pPr>
        <w:rPr>
          <w:rFonts w:asciiTheme="minorHAnsi" w:hAnsiTheme="minorHAnsi" w:cstheme="minorHAnsi"/>
          <w:color w:val="1F497D" w:themeColor="text2"/>
          <w:sz w:val="22"/>
          <w:szCs w:val="22"/>
        </w:rPr>
      </w:pPr>
    </w:p>
    <w:p w:rsidR="00FE00FF" w:rsidRPr="000A2871" w:rsidRDefault="00FE00FF" w:rsidP="00FE00FF">
      <w:pPr>
        <w:rPr>
          <w:rFonts w:asciiTheme="minorHAnsi" w:hAnsiTheme="minorHAnsi" w:cstheme="minorHAnsi"/>
          <w:color w:val="1F497D" w:themeColor="text2"/>
          <w:sz w:val="22"/>
          <w:szCs w:val="22"/>
        </w:rPr>
      </w:pPr>
    </w:p>
    <w:p w:rsidR="00C96409" w:rsidRPr="000A2871" w:rsidRDefault="00C96409" w:rsidP="00FE00FF">
      <w:pPr>
        <w:ind w:left="142"/>
        <w:rPr>
          <w:rFonts w:asciiTheme="minorHAnsi" w:hAnsiTheme="minorHAnsi" w:cstheme="minorHAnsi"/>
          <w:b/>
          <w:color w:val="1F497D" w:themeColor="text2"/>
          <w:sz w:val="22"/>
          <w:szCs w:val="22"/>
        </w:rPr>
      </w:pPr>
    </w:p>
    <w:p w:rsidR="00FE00FF" w:rsidRPr="000A2871" w:rsidRDefault="00FE00FF" w:rsidP="00FE00FF">
      <w:pPr>
        <w:ind w:left="142"/>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PARA ASOCIACIONES ACCIDENTALES</w:t>
      </w:r>
    </w:p>
    <w:p w:rsidR="00FE00FF" w:rsidRPr="000A2871" w:rsidRDefault="00FE00FF" w:rsidP="00FE00FF">
      <w:pPr>
        <w:rPr>
          <w:rFonts w:asciiTheme="minorHAnsi" w:hAnsiTheme="minorHAnsi" w:cstheme="minorHAnsi"/>
          <w:color w:val="1F497D" w:themeColor="text2"/>
          <w:sz w:val="22"/>
          <w:szCs w:val="22"/>
        </w:rPr>
      </w:pPr>
    </w:p>
    <w:p w:rsidR="00FE00FF" w:rsidRPr="000A2871"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0A2871"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0A2871"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w:t>
      </w:r>
    </w:p>
    <w:p w:rsidR="00FE00FF" w:rsidRPr="000A2871"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Documento de Identificación del representante legal.</w:t>
      </w:r>
    </w:p>
    <w:p w:rsidR="00FE00FF" w:rsidRPr="000A2871"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Pr="000A2871"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3B2039" w:rsidRPr="000A2871">
        <w:rPr>
          <w:rFonts w:asciiTheme="minorHAnsi" w:hAnsiTheme="minorHAnsi" w:cstheme="minorHAnsi"/>
          <w:color w:val="1F497D" w:themeColor="text2"/>
          <w:sz w:val="22"/>
          <w:szCs w:val="22"/>
        </w:rPr>
        <w:t>Personal de Contrataciones</w:t>
      </w:r>
      <w:r w:rsidRPr="000A2871">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0A2871"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3B2039" w:rsidRPr="000A2871">
        <w:rPr>
          <w:rFonts w:asciiTheme="minorHAnsi" w:hAnsiTheme="minorHAnsi" w:cstheme="minorHAnsi"/>
          <w:color w:val="1F497D" w:themeColor="text2"/>
          <w:sz w:val="22"/>
          <w:szCs w:val="22"/>
        </w:rPr>
        <w:t>Personal de Contrataciones</w:t>
      </w:r>
      <w:r w:rsidRPr="000A2871">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0A2871"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Original Contrato de Adhesión (Cuando corresponda)</w:t>
      </w:r>
    </w:p>
    <w:p w:rsidR="00FE00FF" w:rsidRPr="000A2871"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Otra documentación requerida por YPFB.</w:t>
      </w:r>
    </w:p>
    <w:p w:rsidR="00FE00FF" w:rsidRPr="000A2871" w:rsidRDefault="00FE00FF" w:rsidP="00FE00FF">
      <w:pPr>
        <w:rPr>
          <w:rFonts w:asciiTheme="minorHAnsi" w:hAnsiTheme="minorHAnsi" w:cstheme="minorHAnsi"/>
          <w:color w:val="1F497D" w:themeColor="text2"/>
          <w:sz w:val="22"/>
          <w:szCs w:val="22"/>
        </w:rPr>
      </w:pPr>
    </w:p>
    <w:p w:rsidR="00FE00FF" w:rsidRPr="000A2871" w:rsidRDefault="00FE00FF" w:rsidP="00FE00FF">
      <w:pPr>
        <w:ind w:left="207"/>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Los socios que conforman la Asociación Accidental, deberán presentar la siguiente documentación:</w:t>
      </w:r>
    </w:p>
    <w:p w:rsidR="00FE00FF" w:rsidRPr="000A2871" w:rsidRDefault="00FE00FF" w:rsidP="00FE00FF">
      <w:pPr>
        <w:jc w:val="both"/>
        <w:rPr>
          <w:rFonts w:asciiTheme="minorHAnsi" w:hAnsiTheme="minorHAnsi" w:cstheme="minorHAnsi"/>
          <w:color w:val="1F497D" w:themeColor="text2"/>
          <w:sz w:val="22"/>
          <w:szCs w:val="22"/>
        </w:rPr>
      </w:pPr>
    </w:p>
    <w:p w:rsidR="00FE00FF" w:rsidRPr="000A2871"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0A2871"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Original o fotocopia legalizada del Documento de Constitución de la Empresa, excepto empresas unipersonales y aquellas empresas que se encuentran inscritas en el Registro de Comercio. </w:t>
      </w:r>
    </w:p>
    <w:p w:rsidR="00FE00FF" w:rsidRPr="000A2871"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Original de la Matricula de Comercio Vigente, excepto para proponentes cuya normativa legal inherentes a su constitución legal así lo prevea. </w:t>
      </w:r>
    </w:p>
    <w:p w:rsidR="00FE00FF" w:rsidRPr="000A2871"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0A2871"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Documento de Identificación del propietario o representante legal.</w:t>
      </w:r>
    </w:p>
    <w:p w:rsidR="00FE00FF" w:rsidRPr="000A2871" w:rsidRDefault="00303C66"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lastRenderedPageBreak/>
        <w:t>Original del Certificado de la Solvencia Fiscal, emitido por la Contraloría General del Estado (CGE), sólo para montos adjudicados mayores a Bs1.000.000,00 (Un millón 00/100 de Bolivianos). (excepto empresas extranjeras)</w:t>
      </w:r>
      <w:r w:rsidR="00FE00FF" w:rsidRPr="000A2871">
        <w:rPr>
          <w:rFonts w:asciiTheme="minorHAnsi" w:hAnsiTheme="minorHAnsi" w:cstheme="minorHAnsi"/>
          <w:color w:val="1F497D" w:themeColor="text2"/>
          <w:sz w:val="22"/>
          <w:szCs w:val="22"/>
        </w:rPr>
        <w:t>.</w:t>
      </w:r>
    </w:p>
    <w:p w:rsidR="00FE00FF" w:rsidRPr="000A2871" w:rsidRDefault="00303C66"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Certificado de no Adeudo por contribuciones al Seguro Social Obligatorio de largo Plazo y al Sistema Integral de Pensiones vigente. (excepto empresas extranjeras)</w:t>
      </w:r>
      <w:r w:rsidR="00FE00FF" w:rsidRPr="000A2871">
        <w:rPr>
          <w:rFonts w:asciiTheme="minorHAnsi" w:hAnsiTheme="minorHAnsi" w:cstheme="minorHAnsi"/>
          <w:color w:val="1F497D" w:themeColor="text2"/>
          <w:sz w:val="22"/>
          <w:szCs w:val="22"/>
        </w:rPr>
        <w:t>.</w:t>
      </w:r>
    </w:p>
    <w:p w:rsidR="00FE00FF" w:rsidRPr="000A2871"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Otra documentación requerida por YPFB.</w:t>
      </w:r>
    </w:p>
    <w:p w:rsidR="00FE00FF" w:rsidRPr="000A2871" w:rsidRDefault="00FE00FF" w:rsidP="00FE00FF">
      <w:pPr>
        <w:rPr>
          <w:rFonts w:asciiTheme="minorHAnsi" w:hAnsiTheme="minorHAnsi" w:cstheme="minorHAnsi"/>
          <w:color w:val="1F497D" w:themeColor="text2"/>
          <w:sz w:val="22"/>
          <w:szCs w:val="22"/>
        </w:rPr>
      </w:pPr>
    </w:p>
    <w:p w:rsidR="00A047DF" w:rsidRPr="000A2871" w:rsidRDefault="00A047DF" w:rsidP="00A047DF">
      <w:pPr>
        <w:jc w:val="both"/>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Consideraciones para proponentes extranjeros:</w:t>
      </w:r>
    </w:p>
    <w:p w:rsidR="00A047DF" w:rsidRPr="000A2871" w:rsidRDefault="00A047DF" w:rsidP="00A047DF">
      <w:pPr>
        <w:rPr>
          <w:rFonts w:asciiTheme="minorHAnsi" w:hAnsiTheme="minorHAnsi" w:cstheme="minorHAnsi"/>
          <w:color w:val="1F497D" w:themeColor="text2"/>
          <w:sz w:val="22"/>
          <w:szCs w:val="22"/>
        </w:rPr>
      </w:pPr>
    </w:p>
    <w:p w:rsidR="00A047DF" w:rsidRPr="000A2871" w:rsidRDefault="00A047DF" w:rsidP="00A047DF">
      <w:p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Para el caso de proponentes extranjeros establecidos en su país de origen, los documentos deben guardar relación con los requeridos localmente.</w:t>
      </w:r>
    </w:p>
    <w:p w:rsidR="00A047DF" w:rsidRPr="000A2871" w:rsidRDefault="00A047DF" w:rsidP="00A047DF">
      <w:pPr>
        <w:jc w:val="both"/>
        <w:rPr>
          <w:rFonts w:asciiTheme="minorHAnsi" w:hAnsiTheme="minorHAnsi" w:cstheme="minorHAnsi"/>
          <w:color w:val="1F497D" w:themeColor="text2"/>
          <w:sz w:val="22"/>
          <w:szCs w:val="22"/>
        </w:rPr>
      </w:pPr>
    </w:p>
    <w:p w:rsidR="00A047DF" w:rsidRPr="000A2871" w:rsidRDefault="00A047DF" w:rsidP="00A047DF">
      <w:pPr>
        <w:jc w:val="both"/>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A2871">
        <w:rPr>
          <w:rFonts w:asciiTheme="minorHAnsi" w:hAnsiTheme="minorHAnsi" w:cstheme="minorHAnsi"/>
          <w:color w:val="1F497D" w:themeColor="text2"/>
          <w:sz w:val="22"/>
          <w:szCs w:val="22"/>
          <w:lang w:val="es-BO"/>
        </w:rPr>
        <w:t> </w:t>
      </w:r>
    </w:p>
    <w:p w:rsidR="00A047DF" w:rsidRPr="000A2871" w:rsidRDefault="00A047DF" w:rsidP="00A047DF">
      <w:pPr>
        <w:jc w:val="both"/>
        <w:rPr>
          <w:rFonts w:asciiTheme="minorHAnsi" w:hAnsiTheme="minorHAnsi" w:cstheme="minorHAnsi"/>
          <w:color w:val="1F497D" w:themeColor="text2"/>
          <w:sz w:val="22"/>
          <w:szCs w:val="22"/>
          <w:lang w:val="es-BO"/>
        </w:rPr>
      </w:pPr>
    </w:p>
    <w:p w:rsidR="00A047DF" w:rsidRPr="000A2871" w:rsidRDefault="00A047DF" w:rsidP="00A047DF">
      <w:p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0A2871" w:rsidRDefault="00A047DF" w:rsidP="00A047DF">
      <w:pPr>
        <w:jc w:val="both"/>
        <w:rPr>
          <w:rFonts w:asciiTheme="minorHAnsi" w:hAnsiTheme="minorHAnsi" w:cstheme="minorHAnsi"/>
          <w:color w:val="1F497D" w:themeColor="text2"/>
          <w:sz w:val="22"/>
          <w:szCs w:val="22"/>
        </w:rPr>
      </w:pPr>
    </w:p>
    <w:p w:rsidR="00A047DF" w:rsidRPr="000A2871" w:rsidRDefault="00A047DF" w:rsidP="00A047DF">
      <w:p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0A2871" w:rsidDel="002174AD">
        <w:rPr>
          <w:rFonts w:asciiTheme="minorHAnsi" w:hAnsiTheme="minorHAnsi" w:cstheme="minorHAnsi"/>
          <w:color w:val="1F497D" w:themeColor="text2"/>
          <w:sz w:val="22"/>
          <w:szCs w:val="22"/>
        </w:rPr>
        <w:t xml:space="preserve"> </w:t>
      </w:r>
    </w:p>
    <w:p w:rsidR="00A047DF" w:rsidRPr="000A2871" w:rsidRDefault="00A047DF" w:rsidP="00A047DF">
      <w:pPr>
        <w:jc w:val="both"/>
        <w:rPr>
          <w:rFonts w:asciiTheme="minorHAnsi" w:hAnsiTheme="minorHAnsi" w:cstheme="minorHAnsi"/>
          <w:color w:val="1F497D" w:themeColor="text2"/>
          <w:sz w:val="22"/>
          <w:szCs w:val="22"/>
        </w:rPr>
      </w:pPr>
    </w:p>
    <w:p w:rsidR="00A047DF" w:rsidRPr="000A2871" w:rsidRDefault="00A047DF" w:rsidP="00A047DF">
      <w:pPr>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0A2871" w:rsidRDefault="00A047DF" w:rsidP="00A047DF">
      <w:pPr>
        <w:jc w:val="both"/>
        <w:rPr>
          <w:rFonts w:asciiTheme="minorHAnsi" w:hAnsiTheme="minorHAnsi" w:cstheme="minorHAnsi"/>
          <w:color w:val="1F497D" w:themeColor="text2"/>
          <w:sz w:val="22"/>
          <w:szCs w:val="22"/>
        </w:rPr>
      </w:pPr>
    </w:p>
    <w:p w:rsidR="00874AD4" w:rsidRPr="000A2871" w:rsidRDefault="00874AD4" w:rsidP="00874AD4">
      <w:pPr>
        <w:ind w:left="720"/>
        <w:jc w:val="both"/>
        <w:rPr>
          <w:rFonts w:asciiTheme="minorHAnsi" w:eastAsia="Calibri" w:hAnsiTheme="minorHAnsi" w:cstheme="minorHAnsi"/>
          <w:b/>
          <w:i/>
          <w:color w:val="1F497D" w:themeColor="text2"/>
          <w:sz w:val="22"/>
          <w:szCs w:val="22"/>
        </w:rPr>
      </w:pPr>
    </w:p>
    <w:p w:rsidR="00874AD4" w:rsidRPr="000A2871" w:rsidRDefault="00874AD4" w:rsidP="00874AD4">
      <w:pPr>
        <w:ind w:left="720"/>
        <w:jc w:val="both"/>
        <w:rPr>
          <w:rFonts w:asciiTheme="minorHAnsi" w:eastAsia="Calibri" w:hAnsiTheme="minorHAnsi" w:cstheme="minorHAnsi"/>
          <w:b/>
          <w:i/>
          <w:color w:val="1F497D" w:themeColor="text2"/>
          <w:sz w:val="22"/>
          <w:szCs w:val="22"/>
          <w:lang w:val="es-BO"/>
        </w:rPr>
      </w:pPr>
    </w:p>
    <w:p w:rsidR="007748AD" w:rsidRPr="000A2871" w:rsidRDefault="007748AD" w:rsidP="00B37050">
      <w:pPr>
        <w:jc w:val="center"/>
        <w:rPr>
          <w:rFonts w:asciiTheme="minorHAnsi" w:hAnsiTheme="minorHAnsi" w:cstheme="minorHAnsi"/>
          <w:b/>
          <w:color w:val="1F497D" w:themeColor="text2"/>
        </w:rPr>
      </w:pPr>
    </w:p>
    <w:p w:rsidR="007748AD" w:rsidRPr="000A2871" w:rsidRDefault="007748AD" w:rsidP="00B37050">
      <w:pPr>
        <w:jc w:val="center"/>
        <w:rPr>
          <w:rFonts w:asciiTheme="minorHAnsi" w:hAnsiTheme="minorHAnsi" w:cstheme="minorHAnsi"/>
          <w:b/>
          <w:color w:val="1F497D" w:themeColor="text2"/>
        </w:rPr>
      </w:pPr>
    </w:p>
    <w:p w:rsidR="007748AD" w:rsidRPr="000A2871" w:rsidRDefault="007748AD" w:rsidP="00B37050">
      <w:pPr>
        <w:jc w:val="center"/>
        <w:rPr>
          <w:rFonts w:asciiTheme="minorHAnsi" w:hAnsiTheme="minorHAnsi" w:cstheme="minorHAnsi"/>
          <w:b/>
          <w:color w:val="1F497D" w:themeColor="text2"/>
        </w:rPr>
      </w:pPr>
    </w:p>
    <w:p w:rsidR="00C446E1" w:rsidRPr="000A2871" w:rsidRDefault="00C446E1" w:rsidP="00C446E1">
      <w:pPr>
        <w:jc w:val="center"/>
        <w:rPr>
          <w:rFonts w:asciiTheme="minorHAnsi" w:hAnsiTheme="minorHAnsi" w:cstheme="minorHAnsi"/>
          <w:b/>
          <w:color w:val="1F497D" w:themeColor="text2"/>
        </w:rPr>
      </w:pPr>
      <w:r w:rsidRPr="000A2871">
        <w:rPr>
          <w:rFonts w:asciiTheme="minorHAnsi" w:hAnsiTheme="minorHAnsi" w:cstheme="minorHAnsi"/>
          <w:b/>
          <w:color w:val="1F497D" w:themeColor="text2"/>
        </w:rPr>
        <w:t>-----------------------------------------------------------------------------------</w:t>
      </w:r>
    </w:p>
    <w:p w:rsidR="00C446E1" w:rsidRPr="000A2871" w:rsidRDefault="00C446E1" w:rsidP="00C446E1">
      <w:pPr>
        <w:jc w:val="center"/>
        <w:rPr>
          <w:rFonts w:asciiTheme="minorHAnsi" w:hAnsiTheme="minorHAnsi" w:cstheme="minorHAnsi"/>
          <w:b/>
          <w:color w:val="1F497D" w:themeColor="text2"/>
        </w:rPr>
      </w:pPr>
      <w:r w:rsidRPr="000A2871">
        <w:rPr>
          <w:rFonts w:asciiTheme="minorHAnsi" w:hAnsiTheme="minorHAnsi" w:cstheme="minorHAnsi"/>
          <w:b/>
          <w:color w:val="1F497D" w:themeColor="text2"/>
        </w:rPr>
        <w:t>Firma del Propietario o Representante Legal</w:t>
      </w:r>
    </w:p>
    <w:p w:rsidR="00C446E1" w:rsidRPr="000A2871" w:rsidRDefault="00C446E1" w:rsidP="00C446E1">
      <w:pPr>
        <w:jc w:val="center"/>
        <w:rPr>
          <w:rFonts w:asciiTheme="minorHAnsi" w:hAnsiTheme="minorHAnsi" w:cstheme="minorHAnsi"/>
          <w:b/>
          <w:color w:val="1F497D" w:themeColor="text2"/>
          <w:lang w:val="es-BO" w:eastAsia="es-ES"/>
        </w:rPr>
      </w:pPr>
      <w:r w:rsidRPr="000A2871">
        <w:rPr>
          <w:rFonts w:asciiTheme="minorHAnsi" w:hAnsiTheme="minorHAnsi" w:cstheme="minorHAnsi"/>
          <w:b/>
          <w:color w:val="1F497D" w:themeColor="text2"/>
        </w:rPr>
        <w:t>Nombre completo del Propietario o Representante Legal</w:t>
      </w:r>
    </w:p>
    <w:p w:rsidR="00C446E1" w:rsidRPr="000A2871" w:rsidRDefault="00C446E1" w:rsidP="00FA78A9">
      <w:pPr>
        <w:jc w:val="center"/>
        <w:rPr>
          <w:rFonts w:asciiTheme="minorHAnsi" w:hAnsiTheme="minorHAnsi" w:cstheme="minorHAnsi"/>
          <w:b/>
          <w:color w:val="1F497D" w:themeColor="text2"/>
          <w:lang w:val="es-BO"/>
        </w:rPr>
      </w:pPr>
    </w:p>
    <w:p w:rsidR="00C446E1" w:rsidRPr="000A2871" w:rsidRDefault="00C446E1" w:rsidP="00FA78A9">
      <w:pPr>
        <w:jc w:val="center"/>
        <w:rPr>
          <w:rFonts w:asciiTheme="minorHAnsi" w:hAnsiTheme="minorHAnsi" w:cstheme="minorHAnsi"/>
          <w:b/>
          <w:color w:val="1F497D" w:themeColor="text2"/>
          <w:sz w:val="22"/>
          <w:szCs w:val="22"/>
        </w:rPr>
      </w:pPr>
    </w:p>
    <w:p w:rsidR="00C446E1" w:rsidRPr="000A2871" w:rsidRDefault="00C446E1" w:rsidP="00FA78A9">
      <w:pPr>
        <w:jc w:val="center"/>
        <w:rPr>
          <w:rFonts w:asciiTheme="minorHAnsi" w:hAnsiTheme="minorHAnsi" w:cstheme="minorHAnsi"/>
          <w:b/>
          <w:color w:val="1F497D" w:themeColor="text2"/>
          <w:sz w:val="22"/>
          <w:szCs w:val="22"/>
        </w:rPr>
      </w:pPr>
    </w:p>
    <w:p w:rsidR="00C446E1" w:rsidRPr="000A2871" w:rsidRDefault="00C446E1" w:rsidP="00FA78A9">
      <w:pPr>
        <w:jc w:val="center"/>
        <w:rPr>
          <w:rFonts w:asciiTheme="minorHAnsi" w:hAnsiTheme="minorHAnsi" w:cstheme="minorHAnsi"/>
          <w:b/>
          <w:color w:val="1F497D" w:themeColor="text2"/>
          <w:sz w:val="22"/>
          <w:szCs w:val="22"/>
        </w:rPr>
      </w:pPr>
    </w:p>
    <w:p w:rsidR="00C446E1" w:rsidRPr="000A2871" w:rsidRDefault="00C446E1" w:rsidP="00FA78A9">
      <w:pPr>
        <w:jc w:val="center"/>
        <w:rPr>
          <w:rFonts w:asciiTheme="minorHAnsi" w:hAnsiTheme="minorHAnsi" w:cstheme="minorHAnsi"/>
          <w:b/>
          <w:color w:val="1F497D" w:themeColor="text2"/>
          <w:sz w:val="22"/>
          <w:szCs w:val="22"/>
        </w:rPr>
      </w:pPr>
    </w:p>
    <w:p w:rsidR="00C446E1" w:rsidRPr="000A2871" w:rsidRDefault="00C446E1" w:rsidP="00FA78A9">
      <w:pPr>
        <w:jc w:val="center"/>
        <w:rPr>
          <w:rFonts w:asciiTheme="minorHAnsi" w:hAnsiTheme="minorHAnsi" w:cstheme="minorHAnsi"/>
          <w:b/>
          <w:color w:val="1F497D" w:themeColor="text2"/>
          <w:sz w:val="22"/>
          <w:szCs w:val="22"/>
        </w:rPr>
      </w:pPr>
    </w:p>
    <w:p w:rsidR="00C446E1" w:rsidRPr="000A2871" w:rsidRDefault="00C446E1" w:rsidP="00FA78A9">
      <w:pPr>
        <w:jc w:val="center"/>
        <w:rPr>
          <w:rFonts w:asciiTheme="minorHAnsi" w:hAnsiTheme="minorHAnsi" w:cstheme="minorHAnsi"/>
          <w:b/>
          <w:color w:val="1F497D" w:themeColor="text2"/>
          <w:sz w:val="22"/>
          <w:szCs w:val="22"/>
        </w:rPr>
      </w:pPr>
    </w:p>
    <w:p w:rsidR="00C446E1" w:rsidRPr="000A2871" w:rsidRDefault="00C446E1" w:rsidP="00FA78A9">
      <w:pPr>
        <w:jc w:val="center"/>
        <w:rPr>
          <w:rFonts w:asciiTheme="minorHAnsi" w:hAnsiTheme="minorHAnsi" w:cstheme="minorHAnsi"/>
          <w:b/>
          <w:color w:val="1F497D" w:themeColor="text2"/>
          <w:sz w:val="22"/>
          <w:szCs w:val="22"/>
        </w:rPr>
      </w:pPr>
    </w:p>
    <w:p w:rsidR="00FA78A9" w:rsidRPr="000A2871" w:rsidRDefault="00F10C70" w:rsidP="00FA78A9">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lastRenderedPageBreak/>
        <w:t>FORMULARIO</w:t>
      </w:r>
      <w:r w:rsidR="00FA78A9" w:rsidRPr="000A2871">
        <w:rPr>
          <w:rFonts w:asciiTheme="minorHAnsi" w:hAnsiTheme="minorHAnsi" w:cstheme="minorHAnsi"/>
          <w:b/>
          <w:color w:val="1F497D" w:themeColor="text2"/>
          <w:sz w:val="22"/>
          <w:szCs w:val="22"/>
        </w:rPr>
        <w:t xml:space="preserve"> B-1</w:t>
      </w:r>
    </w:p>
    <w:p w:rsidR="00FA78A9" w:rsidRPr="000A2871" w:rsidRDefault="00223744" w:rsidP="00FA78A9">
      <w:pPr>
        <w:jc w:val="center"/>
        <w:rPr>
          <w:rFonts w:asciiTheme="minorHAnsi" w:hAnsiTheme="minorHAnsi" w:cstheme="minorHAnsi"/>
          <w:b/>
          <w:color w:val="1F497D" w:themeColor="text2"/>
          <w:sz w:val="22"/>
          <w:szCs w:val="22"/>
          <w:lang w:val="es-BO"/>
        </w:rPr>
      </w:pPr>
      <w:r w:rsidRPr="000A2871">
        <w:rPr>
          <w:rFonts w:asciiTheme="minorHAnsi" w:hAnsiTheme="minorHAnsi" w:cstheme="minorHAnsi"/>
          <w:b/>
          <w:color w:val="1F497D" w:themeColor="text2"/>
          <w:sz w:val="22"/>
          <w:szCs w:val="22"/>
          <w:lang w:val="es-BO"/>
        </w:rPr>
        <w:t xml:space="preserve">PROPUESTA ECONOMICA </w:t>
      </w:r>
    </w:p>
    <w:p w:rsidR="009E0B3E" w:rsidRPr="000A2871" w:rsidRDefault="009E0B3E" w:rsidP="009E0B3E">
      <w:pPr>
        <w:jc w:val="center"/>
        <w:rPr>
          <w:rFonts w:asciiTheme="minorHAnsi" w:hAnsiTheme="minorHAnsi" w:cstheme="minorHAnsi"/>
          <w:b/>
          <w:color w:val="1F497D" w:themeColor="text2"/>
          <w:sz w:val="22"/>
          <w:szCs w:val="22"/>
          <w:lang w:val="es-BO"/>
        </w:rPr>
      </w:pPr>
      <w:r w:rsidRPr="000A2871">
        <w:rPr>
          <w:rFonts w:asciiTheme="minorHAnsi" w:hAnsiTheme="minorHAnsi" w:cstheme="minorHAnsi"/>
          <w:b/>
          <w:color w:val="1F497D" w:themeColor="text2"/>
          <w:sz w:val="22"/>
          <w:szCs w:val="22"/>
          <w:lang w:val="es-BO"/>
        </w:rPr>
        <w:t>(</w:t>
      </w:r>
      <w:r w:rsidR="00033E75" w:rsidRPr="000A2871">
        <w:rPr>
          <w:rFonts w:asciiTheme="minorHAnsi" w:hAnsiTheme="minorHAnsi" w:cstheme="minorHAnsi"/>
          <w:b/>
          <w:color w:val="1F497D" w:themeColor="text2"/>
          <w:sz w:val="22"/>
          <w:szCs w:val="22"/>
          <w:lang w:val="es-BO"/>
        </w:rPr>
        <w:t xml:space="preserve">En Bolivianos </w:t>
      </w:r>
      <w:r w:rsidRPr="000A2871">
        <w:rPr>
          <w:rFonts w:asciiTheme="minorHAnsi" w:hAnsiTheme="minorHAnsi" w:cstheme="minorHAnsi"/>
          <w:b/>
          <w:color w:val="1F497D" w:themeColor="text2"/>
          <w:sz w:val="22"/>
          <w:szCs w:val="22"/>
          <w:lang w:val="es-BO"/>
        </w:rPr>
        <w:t>)</w:t>
      </w:r>
    </w:p>
    <w:p w:rsidR="00FA78A9" w:rsidRPr="000A2871"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0A2871"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0A2871" w:rsidRDefault="001F4807" w:rsidP="00C111B4">
            <w:pPr>
              <w:jc w:val="center"/>
              <w:rPr>
                <w:rFonts w:asciiTheme="minorHAnsi" w:hAnsiTheme="minorHAnsi" w:cstheme="minorHAnsi"/>
                <w:b/>
                <w:color w:val="1F497D" w:themeColor="text2"/>
                <w:sz w:val="22"/>
                <w:szCs w:val="22"/>
                <w:lang w:val="es-BO"/>
              </w:rPr>
            </w:pPr>
            <w:r w:rsidRPr="000A2871">
              <w:rPr>
                <w:rFonts w:asciiTheme="minorHAnsi" w:hAnsiTheme="minorHAnsi" w:cstheme="minorHAnsi"/>
                <w:b/>
                <w:color w:val="1F497D" w:themeColor="text2"/>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0A2871" w:rsidRDefault="00FD2C94" w:rsidP="00C111B4">
            <w:pPr>
              <w:jc w:val="center"/>
              <w:rPr>
                <w:rFonts w:asciiTheme="minorHAnsi" w:hAnsiTheme="minorHAnsi" w:cstheme="minorHAnsi"/>
                <w:color w:val="1F497D" w:themeColor="text2"/>
                <w:sz w:val="22"/>
                <w:szCs w:val="22"/>
                <w:lang w:val="es-BO"/>
              </w:rPr>
            </w:pPr>
            <w:r w:rsidRPr="000A2871">
              <w:rPr>
                <w:rFonts w:asciiTheme="minorHAnsi" w:hAnsiTheme="minorHAnsi" w:cstheme="minorHAnsi"/>
                <w:b/>
                <w:color w:val="1F497D" w:themeColor="text2"/>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0A2871" w:rsidRDefault="001F4807" w:rsidP="00C111B4">
            <w:pPr>
              <w:jc w:val="center"/>
              <w:rPr>
                <w:rFonts w:asciiTheme="minorHAnsi" w:hAnsiTheme="minorHAnsi" w:cstheme="minorHAnsi"/>
                <w:b/>
                <w:color w:val="1F497D" w:themeColor="text2"/>
                <w:sz w:val="22"/>
                <w:szCs w:val="22"/>
                <w:lang w:val="es-BO"/>
              </w:rPr>
            </w:pPr>
            <w:r w:rsidRPr="000A2871">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0A2871" w:rsidRDefault="001F4807" w:rsidP="00C111B4">
            <w:pPr>
              <w:jc w:val="center"/>
              <w:rPr>
                <w:rFonts w:asciiTheme="minorHAnsi" w:hAnsiTheme="minorHAnsi" w:cstheme="minorHAnsi"/>
                <w:b/>
                <w:color w:val="1F497D" w:themeColor="text2"/>
                <w:sz w:val="22"/>
                <w:szCs w:val="22"/>
                <w:lang w:val="es-BO"/>
              </w:rPr>
            </w:pPr>
            <w:r w:rsidRPr="000A2871">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0A2871" w:rsidRDefault="001F4807" w:rsidP="00C111B4">
            <w:pPr>
              <w:jc w:val="center"/>
              <w:rPr>
                <w:rFonts w:asciiTheme="minorHAnsi" w:hAnsiTheme="minorHAnsi" w:cstheme="minorHAnsi"/>
                <w:b/>
                <w:color w:val="1F497D" w:themeColor="text2"/>
                <w:sz w:val="22"/>
                <w:szCs w:val="22"/>
                <w:lang w:val="es-BO"/>
              </w:rPr>
            </w:pPr>
            <w:r w:rsidRPr="000A2871">
              <w:rPr>
                <w:rFonts w:asciiTheme="minorHAnsi" w:hAnsiTheme="minorHAnsi" w:cstheme="minorHAnsi"/>
                <w:b/>
                <w:color w:val="1F497D" w:themeColor="text2"/>
                <w:sz w:val="22"/>
                <w:szCs w:val="22"/>
                <w:lang w:val="es-BO"/>
              </w:rPr>
              <w:t>Precio Total (Numeral)</w:t>
            </w:r>
          </w:p>
        </w:tc>
      </w:tr>
      <w:tr w:rsidR="001F4807" w:rsidRPr="000A2871"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0A2871" w:rsidRDefault="001F4807" w:rsidP="00C111B4">
            <w:pPr>
              <w:jc w:val="center"/>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r>
      <w:tr w:rsidR="001F4807" w:rsidRPr="000A2871"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0A2871" w:rsidRDefault="001F4807" w:rsidP="00C111B4">
            <w:pPr>
              <w:jc w:val="center"/>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r>
      <w:tr w:rsidR="001F4807" w:rsidRPr="000A2871"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0A2871" w:rsidRDefault="001F4807" w:rsidP="00C111B4">
            <w:pPr>
              <w:jc w:val="center"/>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r>
      <w:tr w:rsidR="001F4807" w:rsidRPr="000A2871"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0A2871" w:rsidRDefault="001F4807" w:rsidP="00C111B4">
            <w:pPr>
              <w:jc w:val="center"/>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r>
      <w:tr w:rsidR="001F4807" w:rsidRPr="000A2871"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0A2871" w:rsidRDefault="001F4807" w:rsidP="00C111B4">
            <w:pPr>
              <w:jc w:val="center"/>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r>
      <w:tr w:rsidR="001F4807" w:rsidRPr="000A2871"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0A2871" w:rsidRDefault="001F4807" w:rsidP="00C111B4">
            <w:pPr>
              <w:jc w:val="center"/>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r>
      <w:tr w:rsidR="001F4807" w:rsidRPr="000A2871"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0A2871" w:rsidRDefault="001F4807" w:rsidP="00C111B4">
            <w:pPr>
              <w:jc w:val="center"/>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0A2871" w:rsidRDefault="001F4807" w:rsidP="00C111B4">
            <w:pPr>
              <w:jc w:val="center"/>
              <w:rPr>
                <w:rFonts w:asciiTheme="minorHAnsi" w:hAnsiTheme="minorHAnsi" w:cstheme="minorHAnsi"/>
                <w:color w:val="1F497D" w:themeColor="text2"/>
                <w:sz w:val="22"/>
                <w:szCs w:val="22"/>
                <w:lang w:val="es-BO"/>
              </w:rPr>
            </w:pPr>
          </w:p>
        </w:tc>
      </w:tr>
      <w:tr w:rsidR="00FA78A9" w:rsidRPr="000A2871"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0A2871" w:rsidRDefault="00FA78A9" w:rsidP="00C111B4">
            <w:pPr>
              <w:jc w:val="right"/>
              <w:rPr>
                <w:rFonts w:asciiTheme="minorHAnsi" w:hAnsiTheme="minorHAnsi" w:cstheme="minorHAnsi"/>
                <w:color w:val="1F497D" w:themeColor="text2"/>
                <w:sz w:val="22"/>
                <w:szCs w:val="22"/>
                <w:lang w:val="es-BO"/>
              </w:rPr>
            </w:pPr>
            <w:r w:rsidRPr="000A2871">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0A2871" w:rsidRDefault="00FA78A9" w:rsidP="00C111B4">
            <w:pPr>
              <w:jc w:val="center"/>
              <w:rPr>
                <w:rFonts w:asciiTheme="minorHAnsi" w:hAnsiTheme="minorHAnsi" w:cstheme="minorHAnsi"/>
                <w:color w:val="1F497D" w:themeColor="text2"/>
                <w:sz w:val="22"/>
                <w:szCs w:val="22"/>
                <w:lang w:val="es-BO"/>
              </w:rPr>
            </w:pPr>
          </w:p>
        </w:tc>
      </w:tr>
      <w:tr w:rsidR="00FA78A9" w:rsidRPr="000A2871"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0A2871" w:rsidRDefault="00FA78A9" w:rsidP="00C111B4">
            <w:pPr>
              <w:rPr>
                <w:rFonts w:asciiTheme="minorHAnsi" w:hAnsiTheme="minorHAnsi" w:cstheme="minorHAnsi"/>
                <w:color w:val="1F497D" w:themeColor="text2"/>
                <w:sz w:val="22"/>
                <w:szCs w:val="22"/>
                <w:lang w:val="es-BO"/>
              </w:rPr>
            </w:pPr>
            <w:r w:rsidRPr="000A2871">
              <w:rPr>
                <w:rFonts w:asciiTheme="minorHAnsi" w:hAnsiTheme="minorHAnsi" w:cstheme="minorHAnsi"/>
                <w:b/>
                <w:color w:val="1F497D" w:themeColor="text2"/>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0A2871" w:rsidRDefault="00FA78A9" w:rsidP="00C111B4">
            <w:pPr>
              <w:jc w:val="center"/>
              <w:rPr>
                <w:rFonts w:asciiTheme="minorHAnsi" w:hAnsiTheme="minorHAnsi" w:cstheme="minorHAnsi"/>
                <w:color w:val="1F497D" w:themeColor="text2"/>
                <w:sz w:val="22"/>
                <w:szCs w:val="22"/>
                <w:lang w:val="es-BO"/>
              </w:rPr>
            </w:pPr>
          </w:p>
        </w:tc>
      </w:tr>
    </w:tbl>
    <w:p w:rsidR="00FA78A9" w:rsidRPr="000A2871" w:rsidRDefault="00FA78A9" w:rsidP="00537960">
      <w:pPr>
        <w:ind w:left="-851"/>
        <w:jc w:val="center"/>
        <w:rPr>
          <w:rFonts w:asciiTheme="minorHAnsi" w:hAnsiTheme="minorHAnsi" w:cstheme="minorHAnsi"/>
          <w:color w:val="1F497D" w:themeColor="text2"/>
          <w:sz w:val="22"/>
          <w:szCs w:val="22"/>
        </w:rPr>
      </w:pPr>
      <w:r w:rsidRPr="000A2871">
        <w:rPr>
          <w:rFonts w:asciiTheme="minorHAnsi" w:hAnsiTheme="minorHAnsi" w:cstheme="minorHAnsi"/>
          <w:b/>
          <w:color w:val="1F497D" w:themeColor="text2"/>
          <w:sz w:val="22"/>
          <w:szCs w:val="22"/>
        </w:rPr>
        <w:t xml:space="preserve">Nota: </w:t>
      </w:r>
      <w:r w:rsidRPr="000A2871">
        <w:rPr>
          <w:rFonts w:asciiTheme="minorHAnsi" w:hAnsiTheme="minorHAnsi" w:cstheme="minorHAnsi"/>
          <w:color w:val="1F497D" w:themeColor="text2"/>
          <w:sz w:val="22"/>
          <w:szCs w:val="22"/>
        </w:rPr>
        <w:t>Los precios cotizados (Unitario y Total) deben ser expresados máximo con dos decimales.</w:t>
      </w:r>
    </w:p>
    <w:p w:rsidR="00FA78A9" w:rsidRPr="000A2871" w:rsidRDefault="00FA78A9" w:rsidP="00FA78A9">
      <w:pPr>
        <w:rPr>
          <w:rFonts w:asciiTheme="minorHAnsi" w:hAnsiTheme="minorHAnsi" w:cstheme="minorHAnsi"/>
          <w:color w:val="1F497D" w:themeColor="text2"/>
          <w:sz w:val="22"/>
          <w:szCs w:val="22"/>
        </w:rPr>
      </w:pPr>
    </w:p>
    <w:p w:rsidR="00FA78A9" w:rsidRPr="000A2871" w:rsidRDefault="00FA78A9" w:rsidP="00FA78A9">
      <w:pPr>
        <w:rPr>
          <w:rFonts w:asciiTheme="minorHAnsi" w:hAnsiTheme="minorHAnsi" w:cstheme="minorHAnsi"/>
          <w:color w:val="1F497D" w:themeColor="text2"/>
          <w:sz w:val="22"/>
          <w:szCs w:val="22"/>
          <w:lang w:val="es-MX"/>
        </w:rPr>
      </w:pPr>
    </w:p>
    <w:p w:rsidR="00E10B34" w:rsidRPr="000A2871" w:rsidRDefault="00E10B34" w:rsidP="00FA78A9">
      <w:pPr>
        <w:rPr>
          <w:rFonts w:asciiTheme="minorHAnsi" w:hAnsiTheme="minorHAnsi" w:cstheme="minorHAnsi"/>
          <w:color w:val="1F497D" w:themeColor="text2"/>
          <w:sz w:val="22"/>
          <w:szCs w:val="22"/>
          <w:lang w:val="es-MX"/>
        </w:rPr>
      </w:pPr>
    </w:p>
    <w:p w:rsidR="00E10B34" w:rsidRPr="000A2871" w:rsidRDefault="00E10B34" w:rsidP="00FA78A9">
      <w:pPr>
        <w:rPr>
          <w:rFonts w:asciiTheme="minorHAnsi" w:hAnsiTheme="minorHAnsi" w:cstheme="minorHAnsi"/>
          <w:color w:val="1F497D" w:themeColor="text2"/>
          <w:sz w:val="22"/>
          <w:szCs w:val="22"/>
          <w:lang w:val="es-MX"/>
        </w:rPr>
      </w:pPr>
    </w:p>
    <w:p w:rsidR="00E10B34" w:rsidRPr="000A2871" w:rsidRDefault="00E10B34" w:rsidP="00FA78A9">
      <w:pPr>
        <w:rPr>
          <w:rFonts w:asciiTheme="minorHAnsi" w:hAnsiTheme="minorHAnsi" w:cstheme="minorHAnsi"/>
          <w:color w:val="1F497D" w:themeColor="text2"/>
          <w:sz w:val="22"/>
          <w:szCs w:val="22"/>
          <w:lang w:val="es-MX"/>
        </w:rPr>
      </w:pPr>
    </w:p>
    <w:p w:rsidR="00E10B34" w:rsidRPr="000A2871" w:rsidRDefault="00E10B34" w:rsidP="00FA78A9">
      <w:pPr>
        <w:rPr>
          <w:rFonts w:asciiTheme="minorHAnsi" w:hAnsiTheme="minorHAnsi" w:cstheme="minorHAnsi"/>
          <w:color w:val="1F497D" w:themeColor="text2"/>
          <w:sz w:val="22"/>
          <w:szCs w:val="22"/>
          <w:lang w:val="es-MX"/>
        </w:rPr>
      </w:pPr>
    </w:p>
    <w:p w:rsidR="00E10B34" w:rsidRPr="000A2871" w:rsidRDefault="00E10B34" w:rsidP="00FA78A9">
      <w:pPr>
        <w:rPr>
          <w:rFonts w:asciiTheme="minorHAnsi" w:hAnsiTheme="minorHAnsi" w:cstheme="minorHAnsi"/>
          <w:color w:val="1F497D" w:themeColor="text2"/>
          <w:sz w:val="22"/>
          <w:szCs w:val="22"/>
          <w:lang w:val="es-MX"/>
        </w:rPr>
      </w:pPr>
    </w:p>
    <w:p w:rsidR="00E10B34" w:rsidRPr="000A2871" w:rsidRDefault="00E10B34" w:rsidP="00FA78A9">
      <w:pPr>
        <w:rPr>
          <w:rFonts w:asciiTheme="minorHAnsi" w:hAnsiTheme="minorHAnsi" w:cstheme="minorHAnsi"/>
          <w:color w:val="1F497D" w:themeColor="text2"/>
          <w:sz w:val="22"/>
          <w:szCs w:val="22"/>
          <w:lang w:val="es-MX"/>
        </w:rPr>
      </w:pPr>
    </w:p>
    <w:p w:rsidR="00E10B34" w:rsidRPr="000A2871" w:rsidRDefault="00E10B34" w:rsidP="00FA78A9">
      <w:pPr>
        <w:rPr>
          <w:rFonts w:asciiTheme="minorHAnsi" w:hAnsiTheme="minorHAnsi" w:cstheme="minorHAnsi"/>
          <w:color w:val="1F497D" w:themeColor="text2"/>
          <w:sz w:val="22"/>
          <w:szCs w:val="22"/>
          <w:lang w:val="es-MX"/>
        </w:rPr>
      </w:pPr>
    </w:p>
    <w:p w:rsidR="00E10B34" w:rsidRPr="000A2871" w:rsidRDefault="00E10B34" w:rsidP="00FA78A9">
      <w:pPr>
        <w:rPr>
          <w:rFonts w:asciiTheme="minorHAnsi" w:hAnsiTheme="minorHAnsi" w:cstheme="minorHAnsi"/>
          <w:color w:val="1F497D" w:themeColor="text2"/>
          <w:sz w:val="22"/>
          <w:szCs w:val="22"/>
          <w:lang w:val="es-MX"/>
        </w:rPr>
      </w:pPr>
    </w:p>
    <w:p w:rsidR="00E10B34" w:rsidRPr="000A2871" w:rsidRDefault="00E10B34" w:rsidP="00FA78A9">
      <w:pPr>
        <w:rPr>
          <w:rFonts w:asciiTheme="minorHAnsi" w:hAnsiTheme="minorHAnsi" w:cstheme="minorHAnsi"/>
          <w:color w:val="1F497D" w:themeColor="text2"/>
          <w:sz w:val="22"/>
          <w:szCs w:val="22"/>
          <w:lang w:val="es-MX"/>
        </w:rPr>
      </w:pPr>
    </w:p>
    <w:p w:rsidR="00E10B34" w:rsidRPr="000A2871" w:rsidRDefault="00E10B34" w:rsidP="00FA78A9">
      <w:pPr>
        <w:rPr>
          <w:rFonts w:asciiTheme="minorHAnsi" w:hAnsiTheme="minorHAnsi" w:cstheme="minorHAnsi"/>
          <w:color w:val="1F497D" w:themeColor="text2"/>
          <w:sz w:val="22"/>
          <w:szCs w:val="22"/>
          <w:lang w:val="es-MX"/>
        </w:rPr>
      </w:pPr>
    </w:p>
    <w:p w:rsidR="00E10B34" w:rsidRPr="000A2871" w:rsidRDefault="00E10B34" w:rsidP="00FA78A9">
      <w:pPr>
        <w:rPr>
          <w:rFonts w:asciiTheme="minorHAnsi" w:hAnsiTheme="minorHAnsi" w:cstheme="minorHAnsi"/>
          <w:color w:val="1F497D" w:themeColor="text2"/>
          <w:sz w:val="22"/>
          <w:szCs w:val="22"/>
          <w:lang w:val="es-MX"/>
        </w:rPr>
      </w:pPr>
    </w:p>
    <w:p w:rsidR="00E10B34" w:rsidRPr="000A2871" w:rsidRDefault="00201A09" w:rsidP="00201A09">
      <w:pPr>
        <w:tabs>
          <w:tab w:val="left" w:pos="6225"/>
        </w:tabs>
        <w:rPr>
          <w:rFonts w:asciiTheme="minorHAnsi" w:hAnsiTheme="minorHAnsi" w:cstheme="minorHAnsi"/>
          <w:color w:val="1F497D" w:themeColor="text2"/>
          <w:sz w:val="22"/>
          <w:szCs w:val="22"/>
          <w:lang w:val="es-MX"/>
        </w:rPr>
      </w:pPr>
      <w:r w:rsidRPr="000A2871">
        <w:rPr>
          <w:rFonts w:asciiTheme="minorHAnsi" w:hAnsiTheme="minorHAnsi" w:cstheme="minorHAnsi"/>
          <w:color w:val="1F497D" w:themeColor="text2"/>
          <w:sz w:val="22"/>
          <w:szCs w:val="22"/>
          <w:lang w:val="es-MX"/>
        </w:rPr>
        <w:tab/>
      </w:r>
    </w:p>
    <w:p w:rsidR="00E10B34" w:rsidRPr="000A2871" w:rsidRDefault="00E10B34" w:rsidP="00FA78A9">
      <w:pPr>
        <w:rPr>
          <w:rFonts w:asciiTheme="minorHAnsi" w:hAnsiTheme="minorHAnsi" w:cstheme="minorHAnsi"/>
          <w:color w:val="1F497D" w:themeColor="text2"/>
          <w:sz w:val="22"/>
          <w:szCs w:val="22"/>
          <w:lang w:val="es-MX"/>
        </w:rPr>
      </w:pPr>
    </w:p>
    <w:p w:rsidR="00E10B34" w:rsidRPr="000A2871" w:rsidRDefault="00E10B34" w:rsidP="00FA78A9">
      <w:pPr>
        <w:rPr>
          <w:rFonts w:asciiTheme="minorHAnsi" w:hAnsiTheme="minorHAnsi" w:cstheme="minorHAnsi"/>
          <w:color w:val="1F497D" w:themeColor="text2"/>
          <w:sz w:val="22"/>
          <w:szCs w:val="22"/>
          <w:lang w:val="es-MX"/>
        </w:rPr>
      </w:pPr>
    </w:p>
    <w:p w:rsidR="00E10B34" w:rsidRPr="000A2871" w:rsidRDefault="00E10B34" w:rsidP="00FA78A9">
      <w:pPr>
        <w:rPr>
          <w:rFonts w:asciiTheme="minorHAnsi" w:hAnsiTheme="minorHAnsi" w:cstheme="minorHAnsi"/>
          <w:color w:val="1F497D" w:themeColor="text2"/>
          <w:sz w:val="22"/>
          <w:szCs w:val="22"/>
          <w:lang w:val="es-MX"/>
        </w:rPr>
      </w:pPr>
    </w:p>
    <w:p w:rsidR="00E10B34" w:rsidRPr="000A2871" w:rsidRDefault="00E10B34" w:rsidP="00FA78A9">
      <w:pPr>
        <w:rPr>
          <w:rFonts w:asciiTheme="minorHAnsi" w:hAnsiTheme="minorHAnsi" w:cstheme="minorHAnsi"/>
          <w:color w:val="1F497D" w:themeColor="text2"/>
          <w:sz w:val="22"/>
          <w:szCs w:val="22"/>
          <w:lang w:val="es-MX"/>
        </w:rPr>
      </w:pPr>
    </w:p>
    <w:p w:rsidR="00537960" w:rsidRPr="000A2871" w:rsidRDefault="00537960" w:rsidP="00FA78A9">
      <w:pPr>
        <w:rPr>
          <w:rFonts w:asciiTheme="minorHAnsi" w:hAnsiTheme="minorHAnsi" w:cstheme="minorHAnsi"/>
          <w:color w:val="1F497D" w:themeColor="text2"/>
          <w:sz w:val="22"/>
          <w:szCs w:val="22"/>
          <w:lang w:val="es-MX"/>
        </w:rPr>
      </w:pPr>
    </w:p>
    <w:p w:rsidR="00537960" w:rsidRPr="000A2871" w:rsidRDefault="00537960" w:rsidP="00FA78A9">
      <w:pPr>
        <w:rPr>
          <w:rFonts w:asciiTheme="minorHAnsi" w:hAnsiTheme="minorHAnsi" w:cstheme="minorHAnsi"/>
          <w:color w:val="1F497D" w:themeColor="text2"/>
          <w:sz w:val="22"/>
          <w:szCs w:val="22"/>
          <w:lang w:val="es-MX"/>
        </w:rPr>
      </w:pPr>
    </w:p>
    <w:p w:rsidR="00537960" w:rsidRPr="000A2871" w:rsidRDefault="00537960" w:rsidP="00FA78A9">
      <w:pPr>
        <w:rPr>
          <w:rFonts w:asciiTheme="minorHAnsi" w:hAnsiTheme="minorHAnsi" w:cstheme="minorHAnsi"/>
          <w:color w:val="1F497D" w:themeColor="text2"/>
          <w:sz w:val="22"/>
          <w:szCs w:val="22"/>
          <w:lang w:val="es-MX"/>
        </w:rPr>
      </w:pPr>
    </w:p>
    <w:p w:rsidR="00537960" w:rsidRPr="000A2871" w:rsidRDefault="00537960" w:rsidP="00FA78A9">
      <w:pPr>
        <w:rPr>
          <w:rFonts w:asciiTheme="minorHAnsi" w:hAnsiTheme="minorHAnsi" w:cstheme="minorHAnsi"/>
          <w:color w:val="1F497D" w:themeColor="text2"/>
          <w:sz w:val="22"/>
          <w:szCs w:val="22"/>
          <w:lang w:val="es-MX"/>
        </w:rPr>
      </w:pPr>
    </w:p>
    <w:p w:rsidR="00537960" w:rsidRPr="000A2871" w:rsidRDefault="00537960" w:rsidP="00FA78A9">
      <w:pPr>
        <w:rPr>
          <w:rFonts w:asciiTheme="minorHAnsi" w:hAnsiTheme="minorHAnsi" w:cstheme="minorHAnsi"/>
          <w:color w:val="1F497D" w:themeColor="text2"/>
          <w:sz w:val="22"/>
          <w:szCs w:val="22"/>
          <w:lang w:val="es-MX"/>
        </w:rPr>
      </w:pPr>
    </w:p>
    <w:p w:rsidR="00537960" w:rsidRPr="000A2871" w:rsidRDefault="00537960" w:rsidP="00FA78A9">
      <w:pPr>
        <w:rPr>
          <w:rFonts w:asciiTheme="minorHAnsi" w:hAnsiTheme="minorHAnsi" w:cstheme="minorHAnsi"/>
          <w:color w:val="1F497D" w:themeColor="text2"/>
          <w:sz w:val="22"/>
          <w:szCs w:val="22"/>
          <w:lang w:val="es-MX"/>
        </w:rPr>
      </w:pPr>
    </w:p>
    <w:p w:rsidR="00292A55" w:rsidRPr="000A2871" w:rsidRDefault="00292A55" w:rsidP="00FA78A9">
      <w:pPr>
        <w:rPr>
          <w:rFonts w:asciiTheme="minorHAnsi" w:hAnsiTheme="minorHAnsi" w:cstheme="minorHAnsi"/>
          <w:color w:val="1F497D" w:themeColor="text2"/>
          <w:sz w:val="22"/>
          <w:szCs w:val="22"/>
          <w:lang w:val="es-MX"/>
        </w:rPr>
      </w:pPr>
    </w:p>
    <w:p w:rsidR="00C96409" w:rsidRPr="000A2871" w:rsidRDefault="00C96409" w:rsidP="009C66A8">
      <w:pPr>
        <w:jc w:val="center"/>
        <w:rPr>
          <w:rFonts w:ascii="Calibri" w:hAnsi="Calibri" w:cs="Calibri"/>
          <w:b/>
          <w:color w:val="1F497D" w:themeColor="text2"/>
          <w:sz w:val="22"/>
          <w:szCs w:val="22"/>
        </w:rPr>
      </w:pPr>
    </w:p>
    <w:p w:rsidR="00033E75" w:rsidRPr="000A2871" w:rsidRDefault="00033E75" w:rsidP="009C66A8">
      <w:pPr>
        <w:jc w:val="center"/>
        <w:rPr>
          <w:rFonts w:ascii="Calibri" w:hAnsi="Calibri" w:cs="Calibri"/>
          <w:b/>
          <w:color w:val="1F497D" w:themeColor="text2"/>
          <w:sz w:val="22"/>
          <w:szCs w:val="22"/>
        </w:rPr>
        <w:sectPr w:rsidR="00033E75" w:rsidRPr="000A2871" w:rsidSect="007B679E">
          <w:footerReference w:type="default" r:id="rId16"/>
          <w:pgSz w:w="12242" w:h="15842" w:code="1"/>
          <w:pgMar w:top="1701" w:right="1418" w:bottom="851" w:left="1418" w:header="624" w:footer="851" w:gutter="0"/>
          <w:cols w:space="708"/>
          <w:titlePg/>
          <w:docGrid w:linePitch="360"/>
        </w:sectPr>
      </w:pPr>
    </w:p>
    <w:p w:rsidR="00596B5C" w:rsidRPr="000A2871" w:rsidRDefault="00596B5C" w:rsidP="009C66A8">
      <w:pPr>
        <w:jc w:val="center"/>
        <w:rPr>
          <w:rFonts w:ascii="Calibri" w:hAnsi="Calibri" w:cs="Calibri"/>
          <w:b/>
          <w:color w:val="1F497D" w:themeColor="text2"/>
          <w:sz w:val="22"/>
          <w:szCs w:val="22"/>
        </w:rPr>
      </w:pPr>
      <w:r w:rsidRPr="000A2871">
        <w:rPr>
          <w:rFonts w:ascii="Calibri" w:hAnsi="Calibri" w:cs="Calibri"/>
          <w:b/>
          <w:color w:val="1F497D" w:themeColor="text2"/>
          <w:sz w:val="22"/>
          <w:szCs w:val="22"/>
        </w:rPr>
        <w:lastRenderedPageBreak/>
        <w:t>FORMULARIO C-1</w:t>
      </w:r>
    </w:p>
    <w:p w:rsidR="009C66A8" w:rsidRPr="000A2871" w:rsidRDefault="00596B5C" w:rsidP="009C66A8">
      <w:pPr>
        <w:pStyle w:val="Normal2"/>
        <w:tabs>
          <w:tab w:val="left" w:pos="1701"/>
          <w:tab w:val="left" w:pos="2835"/>
        </w:tabs>
        <w:jc w:val="center"/>
        <w:rPr>
          <w:rFonts w:ascii="Calibri" w:hAnsi="Calibri" w:cs="Calibri"/>
          <w:b/>
          <w:color w:val="1F497D" w:themeColor="text2"/>
          <w:sz w:val="22"/>
          <w:szCs w:val="22"/>
        </w:rPr>
      </w:pPr>
      <w:r w:rsidRPr="000A2871">
        <w:rPr>
          <w:rFonts w:ascii="Calibri" w:hAnsi="Calibri" w:cs="Calibri"/>
          <w:b/>
          <w:color w:val="1F497D" w:themeColor="text2"/>
          <w:sz w:val="22"/>
          <w:szCs w:val="22"/>
        </w:rPr>
        <w:t>CARATERISTICAS TECNICAS SOLICITADAS</w:t>
      </w:r>
      <w:r w:rsidR="005A0B2A" w:rsidRPr="000A2871">
        <w:rPr>
          <w:rFonts w:ascii="Calibri" w:hAnsi="Calibri" w:cs="Calibri"/>
          <w:b/>
          <w:color w:val="1F497D" w:themeColor="text2"/>
          <w:sz w:val="22"/>
          <w:szCs w:val="22"/>
        </w:rPr>
        <w:t xml:space="preserve"> Y OFERTADAS</w:t>
      </w:r>
    </w:p>
    <w:p w:rsidR="00543237" w:rsidRPr="000A2871" w:rsidRDefault="00543237" w:rsidP="009C66A8">
      <w:pPr>
        <w:pStyle w:val="Normal2"/>
        <w:tabs>
          <w:tab w:val="left" w:pos="1701"/>
          <w:tab w:val="left" w:pos="2835"/>
        </w:tabs>
        <w:jc w:val="center"/>
        <w:rPr>
          <w:rFonts w:ascii="Calibri" w:hAnsi="Calibri" w:cs="Calibri"/>
          <w:b/>
          <w:color w:val="1F497D" w:themeColor="text2"/>
          <w:sz w:val="22"/>
          <w:szCs w:val="22"/>
        </w:rPr>
      </w:pPr>
    </w:p>
    <w:p w:rsidR="00596B5C" w:rsidRPr="000A2871" w:rsidRDefault="00596B5C" w:rsidP="00596B5C">
      <w:pPr>
        <w:jc w:val="center"/>
        <w:rPr>
          <w:rFonts w:ascii="Calibri" w:hAnsi="Calibri" w:cs="Calibri"/>
          <w:b/>
          <w:color w:val="1F497D" w:themeColor="text2"/>
          <w:sz w:val="18"/>
          <w:szCs w:val="18"/>
        </w:rPr>
      </w:pPr>
    </w:p>
    <w:tbl>
      <w:tblPr>
        <w:tblW w:w="13994" w:type="dxa"/>
        <w:jc w:val="center"/>
        <w:tblInd w:w="-471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731"/>
        <w:gridCol w:w="7263"/>
      </w:tblGrid>
      <w:tr w:rsidR="009A6E2F" w:rsidRPr="000A2871" w:rsidTr="00543237">
        <w:trPr>
          <w:trHeight w:val="236"/>
          <w:tblHeader/>
          <w:jc w:val="center"/>
        </w:trPr>
        <w:tc>
          <w:tcPr>
            <w:tcW w:w="6731" w:type="dxa"/>
            <w:vMerge w:val="restart"/>
            <w:shd w:val="clear" w:color="auto" w:fill="D9D9D9" w:themeFill="background1" w:themeFillShade="D9"/>
            <w:vAlign w:val="center"/>
          </w:tcPr>
          <w:p w:rsidR="00BF66A0" w:rsidRPr="000A2871" w:rsidRDefault="00BF66A0" w:rsidP="005A0B2A">
            <w:pPr>
              <w:jc w:val="center"/>
              <w:rPr>
                <w:rFonts w:ascii="Calibri" w:hAnsi="Calibri" w:cs="Calibri"/>
                <w:b/>
                <w:color w:val="1F497D" w:themeColor="text2"/>
                <w:sz w:val="18"/>
                <w:szCs w:val="18"/>
              </w:rPr>
            </w:pPr>
            <w:r w:rsidRPr="000A2871">
              <w:rPr>
                <w:rFonts w:ascii="Calibri" w:hAnsi="Calibri" w:cs="Calibri"/>
                <w:b/>
                <w:color w:val="1F497D" w:themeColor="text2"/>
                <w:sz w:val="18"/>
                <w:szCs w:val="18"/>
              </w:rPr>
              <w:t xml:space="preserve">CARACTERÍSTICAS TÉCNICAS </w:t>
            </w:r>
            <w:r w:rsidR="005A0B2A" w:rsidRPr="000A2871">
              <w:rPr>
                <w:rFonts w:ascii="Calibri" w:hAnsi="Calibri" w:cs="Calibri"/>
                <w:b/>
                <w:color w:val="1F497D" w:themeColor="text2"/>
                <w:sz w:val="18"/>
                <w:szCs w:val="18"/>
              </w:rPr>
              <w:t xml:space="preserve">SOLICITADAS </w:t>
            </w:r>
            <w:r w:rsidRPr="000A2871">
              <w:rPr>
                <w:rFonts w:ascii="Calibri" w:hAnsi="Calibri" w:cs="Calibri"/>
                <w:b/>
                <w:color w:val="1F497D" w:themeColor="text2"/>
                <w:sz w:val="18"/>
                <w:szCs w:val="18"/>
              </w:rPr>
              <w:t>POR YPFB</w:t>
            </w:r>
          </w:p>
        </w:tc>
        <w:tc>
          <w:tcPr>
            <w:tcW w:w="7263" w:type="dxa"/>
            <w:vMerge w:val="restart"/>
            <w:shd w:val="clear" w:color="auto" w:fill="D9D9D9" w:themeFill="background1" w:themeFillShade="D9"/>
            <w:vAlign w:val="center"/>
          </w:tcPr>
          <w:p w:rsidR="00BF66A0" w:rsidRPr="000A2871" w:rsidRDefault="00BF66A0" w:rsidP="00822B2E">
            <w:pPr>
              <w:jc w:val="center"/>
              <w:rPr>
                <w:rFonts w:ascii="Calibri" w:hAnsi="Calibri" w:cs="Calibri"/>
                <w:b/>
                <w:color w:val="1F497D" w:themeColor="text2"/>
                <w:sz w:val="18"/>
                <w:szCs w:val="18"/>
              </w:rPr>
            </w:pPr>
            <w:r w:rsidRPr="000A2871">
              <w:rPr>
                <w:rFonts w:ascii="Calibri" w:hAnsi="Calibri" w:cs="Calibri"/>
                <w:b/>
                <w:color w:val="1F497D" w:themeColor="text2"/>
                <w:sz w:val="18"/>
                <w:szCs w:val="18"/>
              </w:rPr>
              <w:t xml:space="preserve">CARACTERÍSTICAS TÉCNICAS OFERTADAS POR EL PROPONENTE </w:t>
            </w:r>
          </w:p>
          <w:p w:rsidR="00BF66A0" w:rsidRPr="000A2871" w:rsidRDefault="00BF66A0" w:rsidP="00822B2E">
            <w:pPr>
              <w:jc w:val="center"/>
              <w:rPr>
                <w:rFonts w:ascii="Calibri" w:hAnsi="Calibri" w:cs="Calibri"/>
                <w:b/>
                <w:i/>
                <w:color w:val="1F497D" w:themeColor="text2"/>
                <w:sz w:val="18"/>
                <w:szCs w:val="18"/>
              </w:rPr>
            </w:pPr>
            <w:r w:rsidRPr="000A2871">
              <w:rPr>
                <w:rFonts w:ascii="Calibri" w:hAnsi="Calibri" w:cs="Calibri"/>
                <w:b/>
                <w:i/>
                <w:color w:val="1F497D" w:themeColor="text2"/>
                <w:sz w:val="18"/>
                <w:szCs w:val="18"/>
              </w:rPr>
              <w:t xml:space="preserve"> (Describir su propuesta en base a lo solicitado por YPFB)</w:t>
            </w:r>
          </w:p>
        </w:tc>
      </w:tr>
      <w:tr w:rsidR="009A6E2F" w:rsidRPr="000A2871" w:rsidTr="00543237">
        <w:trPr>
          <w:cantSplit/>
          <w:trHeight w:val="708"/>
          <w:jc w:val="center"/>
        </w:trPr>
        <w:tc>
          <w:tcPr>
            <w:tcW w:w="6731" w:type="dxa"/>
            <w:vMerge/>
            <w:shd w:val="clear" w:color="auto" w:fill="D9D9D9" w:themeFill="background1" w:themeFillShade="D9"/>
            <w:vAlign w:val="center"/>
          </w:tcPr>
          <w:p w:rsidR="00BF66A0" w:rsidRPr="000A2871" w:rsidRDefault="00BF66A0" w:rsidP="00822B2E">
            <w:pPr>
              <w:jc w:val="center"/>
              <w:rPr>
                <w:rFonts w:ascii="Calibri" w:hAnsi="Calibri" w:cs="Calibri"/>
                <w:b/>
                <w:color w:val="1F497D" w:themeColor="text2"/>
                <w:sz w:val="18"/>
                <w:szCs w:val="18"/>
              </w:rPr>
            </w:pPr>
          </w:p>
        </w:tc>
        <w:tc>
          <w:tcPr>
            <w:tcW w:w="7263" w:type="dxa"/>
            <w:vMerge/>
            <w:shd w:val="clear" w:color="auto" w:fill="D9D9D9" w:themeFill="background1" w:themeFillShade="D9"/>
            <w:vAlign w:val="center"/>
          </w:tcPr>
          <w:p w:rsidR="00BF66A0" w:rsidRPr="000A2871" w:rsidRDefault="00BF66A0" w:rsidP="00822B2E">
            <w:pPr>
              <w:jc w:val="center"/>
              <w:rPr>
                <w:rFonts w:ascii="Calibri" w:hAnsi="Calibri" w:cs="Calibri"/>
                <w:b/>
                <w:color w:val="1F497D" w:themeColor="text2"/>
                <w:sz w:val="18"/>
                <w:szCs w:val="18"/>
              </w:rPr>
            </w:pPr>
          </w:p>
        </w:tc>
      </w:tr>
      <w:tr w:rsidR="007E4270" w:rsidRPr="000A2871" w:rsidTr="00543237">
        <w:trPr>
          <w:trHeight w:val="233"/>
          <w:jc w:val="center"/>
        </w:trPr>
        <w:tc>
          <w:tcPr>
            <w:tcW w:w="6731" w:type="dxa"/>
            <w:vAlign w:val="center"/>
          </w:tcPr>
          <w:p w:rsidR="007E4270" w:rsidRPr="000A2871" w:rsidRDefault="007E4270" w:rsidP="007E4270">
            <w:pPr>
              <w:autoSpaceDE w:val="0"/>
              <w:autoSpaceDN w:val="0"/>
              <w:adjustRightInd w:val="0"/>
              <w:rPr>
                <w:rFonts w:ascii="Verdana" w:hAnsi="Verdana" w:cs="Calibri"/>
                <w:color w:val="1F497D" w:themeColor="text2"/>
                <w:sz w:val="18"/>
                <w:szCs w:val="18"/>
              </w:rPr>
            </w:pPr>
            <w:r w:rsidRPr="000A2871">
              <w:rPr>
                <w:rFonts w:ascii="Verdana" w:hAnsi="Verdana" w:cs="Calibri"/>
                <w:b/>
                <w:bCs/>
                <w:color w:val="1F497D" w:themeColor="text2"/>
                <w:sz w:val="18"/>
                <w:szCs w:val="18"/>
              </w:rPr>
              <w:t>DESCRIPCIÓN DEL SERVICIO</w:t>
            </w:r>
          </w:p>
        </w:tc>
        <w:tc>
          <w:tcPr>
            <w:tcW w:w="7263" w:type="dxa"/>
            <w:vAlign w:val="center"/>
          </w:tcPr>
          <w:p w:rsidR="007E4270" w:rsidRPr="000A2871" w:rsidRDefault="007E4270" w:rsidP="00822B2E">
            <w:pPr>
              <w:rPr>
                <w:rFonts w:ascii="Calibri" w:hAnsi="Calibri" w:cs="Calibri"/>
                <w:b/>
                <w:color w:val="1F497D" w:themeColor="text2"/>
                <w:sz w:val="18"/>
                <w:szCs w:val="18"/>
              </w:rPr>
            </w:pPr>
          </w:p>
        </w:tc>
      </w:tr>
      <w:tr w:rsidR="007E4270" w:rsidRPr="000A2871" w:rsidTr="00543237">
        <w:trPr>
          <w:trHeight w:val="215"/>
          <w:jc w:val="center"/>
        </w:trPr>
        <w:tc>
          <w:tcPr>
            <w:tcW w:w="6731" w:type="dxa"/>
            <w:vAlign w:val="center"/>
          </w:tcPr>
          <w:p w:rsidR="007E4270" w:rsidRPr="000A2871" w:rsidRDefault="007E4270" w:rsidP="007E4270">
            <w:pPr>
              <w:autoSpaceDE w:val="0"/>
              <w:autoSpaceDN w:val="0"/>
              <w:adjustRightInd w:val="0"/>
              <w:jc w:val="both"/>
              <w:rPr>
                <w:rFonts w:ascii="Verdana" w:hAnsi="Verdana" w:cs="Calibri"/>
                <w:color w:val="1F497D" w:themeColor="text2"/>
                <w:sz w:val="18"/>
                <w:szCs w:val="18"/>
              </w:rPr>
            </w:pPr>
          </w:p>
          <w:p w:rsidR="007E4270" w:rsidRPr="000A2871" w:rsidRDefault="007E4270" w:rsidP="007E4270">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El orden de procedimiento para el servicio debe ser de acuerdo al siguiente:</w:t>
            </w:r>
          </w:p>
          <w:p w:rsidR="007E4270" w:rsidRPr="000A2871" w:rsidRDefault="007E4270" w:rsidP="007E4270">
            <w:pPr>
              <w:autoSpaceDE w:val="0"/>
              <w:autoSpaceDN w:val="0"/>
              <w:adjustRightInd w:val="0"/>
              <w:jc w:val="both"/>
              <w:rPr>
                <w:rFonts w:ascii="Verdana" w:hAnsi="Verdana" w:cs="Calibri"/>
                <w:color w:val="1F497D" w:themeColor="text2"/>
                <w:sz w:val="18"/>
                <w:szCs w:val="18"/>
              </w:rPr>
            </w:pPr>
          </w:p>
          <w:p w:rsidR="007E4270" w:rsidRPr="000A2871" w:rsidRDefault="007E4270" w:rsidP="007E4270">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1.- Coordinación de hora y fecha para recojo de botellones de oxigeno industrial capacidad 6 m</w:t>
            </w:r>
            <w:r w:rsidRPr="000A2871">
              <w:rPr>
                <w:rFonts w:ascii="Verdana" w:hAnsi="Verdana" w:cs="Calibri"/>
                <w:color w:val="1F497D" w:themeColor="text2"/>
                <w:sz w:val="18"/>
                <w:szCs w:val="18"/>
                <w:vertAlign w:val="superscript"/>
              </w:rPr>
              <w:t>3</w:t>
            </w:r>
            <w:r w:rsidRPr="000A2871">
              <w:rPr>
                <w:rFonts w:ascii="Verdana" w:hAnsi="Verdana" w:cs="Calibri"/>
                <w:color w:val="1F497D" w:themeColor="text2"/>
                <w:sz w:val="18"/>
                <w:szCs w:val="18"/>
              </w:rPr>
              <w:t xml:space="preserve"> vacíos con el operador de proceso de desabollado de garrafas de la PRRGV, la cantidad de botellones debe estar sujeta a requerimiento de PRRGV.</w:t>
            </w:r>
          </w:p>
          <w:p w:rsidR="007E4270" w:rsidRPr="000A2871" w:rsidRDefault="007E4270" w:rsidP="007E4270">
            <w:pPr>
              <w:autoSpaceDE w:val="0"/>
              <w:autoSpaceDN w:val="0"/>
              <w:adjustRightInd w:val="0"/>
              <w:jc w:val="both"/>
              <w:rPr>
                <w:rFonts w:ascii="Verdana" w:hAnsi="Verdana" w:cs="Calibri"/>
                <w:color w:val="1F497D" w:themeColor="text2"/>
                <w:sz w:val="18"/>
                <w:szCs w:val="18"/>
              </w:rPr>
            </w:pPr>
          </w:p>
          <w:p w:rsidR="007E4270" w:rsidRPr="000A2871" w:rsidRDefault="007E4270" w:rsidP="007E4270">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2.- Recojo de botellones de oxigeno industrial de acuerdo a lo coordinado, (el adjudicado debe contar con su vehículo y cargador/descargador  propio para manipular los botellones), la entrega de botellones será desarrollada por el operador del proceso de desabollado de garrafas de PRRGV:</w:t>
            </w:r>
          </w:p>
          <w:p w:rsidR="007E4270" w:rsidRPr="000A2871" w:rsidRDefault="007E4270" w:rsidP="007E4270">
            <w:pPr>
              <w:autoSpaceDE w:val="0"/>
              <w:autoSpaceDN w:val="0"/>
              <w:adjustRightInd w:val="0"/>
              <w:jc w:val="both"/>
              <w:rPr>
                <w:rFonts w:ascii="Verdana" w:hAnsi="Verdana" w:cs="Calibri"/>
                <w:color w:val="1F497D" w:themeColor="text2"/>
                <w:sz w:val="18"/>
                <w:szCs w:val="18"/>
              </w:rPr>
            </w:pPr>
          </w:p>
          <w:p w:rsidR="007E4270" w:rsidRPr="000A2871" w:rsidRDefault="007E4270" w:rsidP="007E4270">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3.- El adjudicado debe trasladar los botellones vacíos desde PRRGV a sus instalaciones o hasta su fuente de suministro de recarga de oxígeno (en su vehículo).</w:t>
            </w:r>
          </w:p>
          <w:p w:rsidR="007E4270" w:rsidRPr="000A2871" w:rsidRDefault="007E4270" w:rsidP="007E4270">
            <w:pPr>
              <w:autoSpaceDE w:val="0"/>
              <w:autoSpaceDN w:val="0"/>
              <w:adjustRightInd w:val="0"/>
              <w:jc w:val="both"/>
              <w:rPr>
                <w:rFonts w:ascii="Verdana" w:hAnsi="Verdana" w:cs="Calibri"/>
                <w:color w:val="1F497D" w:themeColor="text2"/>
                <w:sz w:val="18"/>
                <w:szCs w:val="18"/>
              </w:rPr>
            </w:pPr>
          </w:p>
          <w:p w:rsidR="007E4270" w:rsidRPr="000A2871" w:rsidRDefault="007E4270" w:rsidP="007E4270">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4.- El adjudicado debe recargar el oxígeno industrial a los botellones de capacidad 6 m</w:t>
            </w:r>
            <w:r w:rsidRPr="000A2871">
              <w:rPr>
                <w:rFonts w:ascii="Verdana" w:hAnsi="Verdana" w:cs="Calibri"/>
                <w:color w:val="1F497D" w:themeColor="text2"/>
                <w:sz w:val="18"/>
                <w:szCs w:val="18"/>
                <w:vertAlign w:val="superscript"/>
              </w:rPr>
              <w:t>3</w:t>
            </w:r>
            <w:r w:rsidRPr="000A2871">
              <w:rPr>
                <w:rFonts w:ascii="Verdana" w:hAnsi="Verdana" w:cs="Calibri"/>
                <w:color w:val="1F497D" w:themeColor="text2"/>
                <w:sz w:val="18"/>
                <w:szCs w:val="18"/>
              </w:rPr>
              <w:t>, una vez llenada el botellón la válvula del botellón deber ser precintada con precinto termo contraíble:</w:t>
            </w:r>
          </w:p>
          <w:p w:rsidR="007E4270" w:rsidRPr="000A2871" w:rsidRDefault="007E4270" w:rsidP="007E4270">
            <w:pPr>
              <w:autoSpaceDE w:val="0"/>
              <w:autoSpaceDN w:val="0"/>
              <w:adjustRightInd w:val="0"/>
              <w:jc w:val="both"/>
              <w:rPr>
                <w:rFonts w:ascii="Verdana" w:hAnsi="Verdana" w:cs="Calibri"/>
                <w:color w:val="1F497D" w:themeColor="text2"/>
                <w:sz w:val="18"/>
                <w:szCs w:val="18"/>
              </w:rPr>
            </w:pPr>
          </w:p>
          <w:p w:rsidR="007E4270" w:rsidRPr="000A2871" w:rsidRDefault="007E4270" w:rsidP="007E4270">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5.- El adjudicado debe trasladar los botellones Recargados de oxigeno industrial desde sus instalaciones o desde su fuente de suministro hasta la PRRGV (en su vehículo propio):</w:t>
            </w:r>
          </w:p>
          <w:p w:rsidR="007E4270" w:rsidRPr="000A2871" w:rsidRDefault="007E4270" w:rsidP="007E4270">
            <w:pPr>
              <w:autoSpaceDE w:val="0"/>
              <w:autoSpaceDN w:val="0"/>
              <w:adjustRightInd w:val="0"/>
              <w:jc w:val="both"/>
              <w:rPr>
                <w:rFonts w:ascii="Verdana" w:hAnsi="Verdana" w:cs="Calibri"/>
                <w:color w:val="1F497D" w:themeColor="text2"/>
                <w:sz w:val="18"/>
                <w:szCs w:val="18"/>
              </w:rPr>
            </w:pPr>
          </w:p>
          <w:p w:rsidR="007E4270" w:rsidRPr="000A2871" w:rsidRDefault="007E4270" w:rsidP="007E4270">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6.- El adjudicado debe entregar los botellones recargados de oxigeno industrial en PRRGV al operador del proceso de desabollado de garrafas bajo registro y conformidad del operador de PRRGV, en caso de desconformidad por PRRGV, el adjudicado debe efectuar la corrección de acuerdo a requerimiento de PRRGV en el plazo establecido.</w:t>
            </w:r>
          </w:p>
          <w:p w:rsidR="007E4270" w:rsidRPr="000A2871" w:rsidRDefault="007E4270" w:rsidP="007E4270">
            <w:pPr>
              <w:autoSpaceDE w:val="0"/>
              <w:autoSpaceDN w:val="0"/>
              <w:adjustRightInd w:val="0"/>
              <w:jc w:val="both"/>
              <w:rPr>
                <w:rFonts w:ascii="Verdana" w:hAnsi="Verdana" w:cs="Calibri"/>
                <w:color w:val="1F497D" w:themeColor="text2"/>
                <w:sz w:val="18"/>
                <w:szCs w:val="18"/>
              </w:rPr>
            </w:pPr>
          </w:p>
          <w:p w:rsidR="007E4270" w:rsidRPr="000A2871" w:rsidRDefault="007E4270" w:rsidP="007E4270">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7.- La capacidad de los botellones de oxigeno industrial para el servicio es de 6 m</w:t>
            </w:r>
            <w:r w:rsidRPr="000A2871">
              <w:rPr>
                <w:rFonts w:ascii="Verdana" w:hAnsi="Verdana" w:cs="Calibri"/>
                <w:color w:val="1F497D" w:themeColor="text2"/>
                <w:sz w:val="18"/>
                <w:szCs w:val="18"/>
                <w:vertAlign w:val="superscript"/>
              </w:rPr>
              <w:t>3</w:t>
            </w:r>
            <w:r w:rsidRPr="000A2871">
              <w:rPr>
                <w:rFonts w:ascii="Verdana" w:hAnsi="Verdana" w:cs="Calibri"/>
                <w:color w:val="1F497D" w:themeColor="text2"/>
                <w:sz w:val="18"/>
                <w:szCs w:val="18"/>
              </w:rPr>
              <w:t>, la PRRGV cuenta con 5 botellones de 6 m</w:t>
            </w:r>
            <w:r w:rsidRPr="000A2871">
              <w:rPr>
                <w:rFonts w:ascii="Verdana" w:hAnsi="Verdana" w:cs="Calibri"/>
                <w:color w:val="1F497D" w:themeColor="text2"/>
                <w:sz w:val="18"/>
                <w:szCs w:val="18"/>
                <w:vertAlign w:val="superscript"/>
              </w:rPr>
              <w:t>3</w:t>
            </w:r>
            <w:r w:rsidRPr="000A2871">
              <w:rPr>
                <w:rFonts w:ascii="Verdana" w:hAnsi="Verdana" w:cs="Calibri"/>
                <w:color w:val="1F497D" w:themeColor="text2"/>
                <w:sz w:val="18"/>
                <w:szCs w:val="18"/>
              </w:rPr>
              <w:t xml:space="preserve">, que el servicio se solicitara en esos botellones; en caso de requerimiento mayor a 5 botellones por parte de PRRGV el adjudicado debe estar en condiciones de prestar 3 botellones de 6 </w:t>
            </w:r>
            <w:r w:rsidRPr="000A2871">
              <w:rPr>
                <w:rFonts w:ascii="Verdana" w:hAnsi="Verdana" w:cs="Calibri"/>
                <w:color w:val="1F497D" w:themeColor="text2"/>
                <w:sz w:val="18"/>
                <w:szCs w:val="18"/>
                <w:vertAlign w:val="superscript"/>
              </w:rPr>
              <w:t>m3</w:t>
            </w:r>
            <w:r w:rsidRPr="000A2871">
              <w:rPr>
                <w:rFonts w:ascii="Verdana" w:hAnsi="Verdana" w:cs="Calibri"/>
                <w:color w:val="1F497D" w:themeColor="text2"/>
                <w:sz w:val="18"/>
                <w:szCs w:val="18"/>
              </w:rPr>
              <w:t xml:space="preserve"> como mínimo para seguridad de operación de PRRGV.</w:t>
            </w:r>
          </w:p>
          <w:p w:rsidR="007E4270" w:rsidRPr="000A2871" w:rsidRDefault="007E4270" w:rsidP="007E4270">
            <w:pPr>
              <w:autoSpaceDE w:val="0"/>
              <w:autoSpaceDN w:val="0"/>
              <w:adjustRightInd w:val="0"/>
              <w:jc w:val="both"/>
              <w:rPr>
                <w:rFonts w:ascii="Verdana" w:hAnsi="Verdana" w:cs="Calibri"/>
                <w:color w:val="1F497D" w:themeColor="text2"/>
                <w:sz w:val="18"/>
                <w:szCs w:val="18"/>
              </w:rPr>
            </w:pPr>
          </w:p>
          <w:p w:rsidR="007E4270" w:rsidRPr="000A2871" w:rsidRDefault="007E4270" w:rsidP="007E4270">
            <w:pPr>
              <w:autoSpaceDE w:val="0"/>
              <w:autoSpaceDN w:val="0"/>
              <w:adjustRightInd w:val="0"/>
              <w:jc w:val="both"/>
              <w:rPr>
                <w:rFonts w:ascii="Verdana" w:hAnsi="Verdana" w:cs="Calibri"/>
                <w:color w:val="1F497D" w:themeColor="text2"/>
                <w:sz w:val="18"/>
                <w:szCs w:val="18"/>
              </w:rPr>
            </w:pPr>
          </w:p>
          <w:p w:rsidR="007E4270" w:rsidRPr="000A2871" w:rsidRDefault="007E4270" w:rsidP="007E4270">
            <w:pPr>
              <w:autoSpaceDE w:val="0"/>
              <w:autoSpaceDN w:val="0"/>
              <w:adjustRightInd w:val="0"/>
              <w:jc w:val="both"/>
              <w:rPr>
                <w:rFonts w:ascii="Verdana" w:hAnsi="Verdana" w:cs="Calibri"/>
                <w:color w:val="1F497D" w:themeColor="text2"/>
                <w:sz w:val="18"/>
                <w:szCs w:val="18"/>
              </w:rPr>
            </w:pPr>
            <w:r w:rsidRPr="000A2871">
              <w:rPr>
                <w:rFonts w:ascii="Verdana" w:hAnsi="Verdana" w:cs="Calibri"/>
                <w:b/>
                <w:color w:val="1F497D" w:themeColor="text2"/>
                <w:sz w:val="18"/>
                <w:szCs w:val="18"/>
              </w:rPr>
              <w:t>Nota.-</w:t>
            </w:r>
            <w:r w:rsidRPr="000A2871">
              <w:rPr>
                <w:rFonts w:ascii="Verdana" w:hAnsi="Verdana" w:cs="Calibri"/>
                <w:color w:val="1F497D" w:themeColor="text2"/>
                <w:sz w:val="18"/>
                <w:szCs w:val="18"/>
              </w:rPr>
              <w:t xml:space="preserve"> Todo el volumen recibido en PRRGV de la empresa adjudicada se contabilizara en m</w:t>
            </w:r>
            <w:r w:rsidRPr="000A2871">
              <w:rPr>
                <w:rFonts w:ascii="Verdana" w:hAnsi="Verdana" w:cs="Calibri"/>
                <w:color w:val="1F497D" w:themeColor="text2"/>
                <w:sz w:val="18"/>
                <w:szCs w:val="18"/>
                <w:vertAlign w:val="superscript"/>
              </w:rPr>
              <w:t xml:space="preserve">3 </w:t>
            </w:r>
            <w:r w:rsidRPr="000A2871">
              <w:rPr>
                <w:rFonts w:ascii="Verdana" w:hAnsi="Verdana" w:cs="Calibri"/>
                <w:color w:val="1F497D" w:themeColor="text2"/>
                <w:sz w:val="18"/>
                <w:szCs w:val="18"/>
              </w:rPr>
              <w:t>(metro cubico).</w:t>
            </w:r>
          </w:p>
          <w:p w:rsidR="007E4270" w:rsidRPr="000A2871" w:rsidRDefault="007E4270" w:rsidP="007E4270">
            <w:pPr>
              <w:autoSpaceDE w:val="0"/>
              <w:autoSpaceDN w:val="0"/>
              <w:adjustRightInd w:val="0"/>
              <w:jc w:val="both"/>
              <w:rPr>
                <w:rFonts w:ascii="Verdana" w:hAnsi="Verdana" w:cs="Calibri"/>
                <w:color w:val="1F497D" w:themeColor="text2"/>
                <w:sz w:val="18"/>
                <w:szCs w:val="18"/>
              </w:rPr>
            </w:pPr>
          </w:p>
          <w:p w:rsidR="007E4270" w:rsidRPr="000A2871" w:rsidRDefault="007E4270" w:rsidP="007E4270">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A partir de recojo de botellones vacías en PRRGV, el adjudicado quedara responsable ante cualquier eventualidad hasta el momento de entrega en PRRGV de botellones recargadas de oxigeno industrial.</w:t>
            </w:r>
          </w:p>
          <w:p w:rsidR="007E4270" w:rsidRPr="000A2871" w:rsidRDefault="007E4270" w:rsidP="007E4270">
            <w:pPr>
              <w:autoSpaceDE w:val="0"/>
              <w:autoSpaceDN w:val="0"/>
              <w:adjustRightInd w:val="0"/>
              <w:jc w:val="both"/>
              <w:rPr>
                <w:rFonts w:ascii="Verdana" w:hAnsi="Verdana" w:cs="Calibri"/>
                <w:color w:val="1F497D" w:themeColor="text2"/>
                <w:sz w:val="18"/>
                <w:szCs w:val="18"/>
              </w:rPr>
            </w:pPr>
          </w:p>
          <w:p w:rsidR="007E4270" w:rsidRPr="000A2871" w:rsidRDefault="007E4270" w:rsidP="007E4270">
            <w:pPr>
              <w:autoSpaceDE w:val="0"/>
              <w:autoSpaceDN w:val="0"/>
              <w:adjustRightInd w:val="0"/>
              <w:jc w:val="both"/>
              <w:rPr>
                <w:rFonts w:ascii="Verdana" w:hAnsi="Verdana" w:cs="Calibri"/>
                <w:color w:val="1F497D" w:themeColor="text2"/>
                <w:sz w:val="18"/>
                <w:szCs w:val="18"/>
              </w:rPr>
            </w:pPr>
          </w:p>
        </w:tc>
        <w:tc>
          <w:tcPr>
            <w:tcW w:w="7263" w:type="dxa"/>
            <w:vAlign w:val="center"/>
          </w:tcPr>
          <w:p w:rsidR="007E4270" w:rsidRPr="000A2871" w:rsidRDefault="007E4270" w:rsidP="00822B2E">
            <w:pPr>
              <w:rPr>
                <w:rFonts w:ascii="Calibri" w:hAnsi="Calibri" w:cs="Calibri"/>
                <w:b/>
                <w:color w:val="1F497D" w:themeColor="text2"/>
                <w:sz w:val="18"/>
                <w:szCs w:val="18"/>
              </w:rPr>
            </w:pPr>
          </w:p>
        </w:tc>
      </w:tr>
      <w:tr w:rsidR="007E4270" w:rsidRPr="000A2871" w:rsidTr="00543237">
        <w:trPr>
          <w:trHeight w:val="233"/>
          <w:jc w:val="center"/>
        </w:trPr>
        <w:tc>
          <w:tcPr>
            <w:tcW w:w="6731" w:type="dxa"/>
            <w:vAlign w:val="center"/>
          </w:tcPr>
          <w:p w:rsidR="007E4270" w:rsidRPr="000A2871" w:rsidRDefault="007E4270" w:rsidP="007E4270">
            <w:pPr>
              <w:rPr>
                <w:rFonts w:ascii="Verdana" w:hAnsi="Verdana" w:cs="Calibri"/>
                <w:color w:val="1F497D" w:themeColor="text2"/>
                <w:sz w:val="18"/>
                <w:szCs w:val="18"/>
              </w:rPr>
            </w:pPr>
            <w:r w:rsidRPr="000A2871">
              <w:rPr>
                <w:rFonts w:ascii="Verdana" w:hAnsi="Verdana" w:cs="Calibri"/>
                <w:b/>
                <w:bCs/>
                <w:color w:val="1F497D" w:themeColor="text2"/>
                <w:sz w:val="18"/>
                <w:szCs w:val="18"/>
              </w:rPr>
              <w:lastRenderedPageBreak/>
              <w:t>PLAZO DEL SERVICIO</w:t>
            </w:r>
          </w:p>
        </w:tc>
        <w:tc>
          <w:tcPr>
            <w:tcW w:w="7263" w:type="dxa"/>
            <w:vAlign w:val="center"/>
          </w:tcPr>
          <w:p w:rsidR="007E4270" w:rsidRPr="000A2871" w:rsidRDefault="007E4270" w:rsidP="00822B2E">
            <w:pPr>
              <w:rPr>
                <w:rFonts w:ascii="Calibri" w:hAnsi="Calibri" w:cs="Calibri"/>
                <w:b/>
                <w:color w:val="1F497D" w:themeColor="text2"/>
                <w:sz w:val="18"/>
                <w:szCs w:val="18"/>
              </w:rPr>
            </w:pPr>
          </w:p>
        </w:tc>
      </w:tr>
      <w:tr w:rsidR="007E4270" w:rsidRPr="000A2871" w:rsidTr="00543237">
        <w:trPr>
          <w:trHeight w:val="215"/>
          <w:jc w:val="center"/>
        </w:trPr>
        <w:tc>
          <w:tcPr>
            <w:tcW w:w="6731" w:type="dxa"/>
            <w:vAlign w:val="center"/>
          </w:tcPr>
          <w:p w:rsidR="007E4270" w:rsidRPr="000A2871" w:rsidRDefault="007E4270" w:rsidP="007E4270">
            <w:pPr>
              <w:autoSpaceDE w:val="0"/>
              <w:autoSpaceDN w:val="0"/>
              <w:adjustRightInd w:val="0"/>
              <w:jc w:val="both"/>
              <w:rPr>
                <w:rFonts w:ascii="Calibri" w:hAnsi="Calibri" w:cs="Calibri"/>
                <w:color w:val="1F497D" w:themeColor="text2"/>
                <w:sz w:val="22"/>
                <w:szCs w:val="22"/>
              </w:rPr>
            </w:pPr>
            <w:r w:rsidRPr="000A2871">
              <w:rPr>
                <w:rFonts w:ascii="Calibri" w:hAnsi="Calibri" w:cs="Calibri"/>
                <w:color w:val="1F497D" w:themeColor="text2"/>
                <w:sz w:val="22"/>
                <w:szCs w:val="22"/>
              </w:rPr>
              <w:t xml:space="preserve">El plazo del servicio será a partir de la instrucción de </w:t>
            </w:r>
            <w:r w:rsidRPr="000A2871">
              <w:rPr>
                <w:rFonts w:ascii="Calibri" w:hAnsi="Calibri" w:cs="Calibri"/>
                <w:b/>
                <w:color w:val="1F497D" w:themeColor="text2"/>
                <w:sz w:val="22"/>
                <w:szCs w:val="22"/>
              </w:rPr>
              <w:t>Inicio de Servicio</w:t>
            </w:r>
            <w:r w:rsidRPr="000A2871">
              <w:rPr>
                <w:rFonts w:ascii="Calibri" w:hAnsi="Calibri" w:cs="Calibri"/>
                <w:color w:val="1F497D" w:themeColor="text2"/>
                <w:sz w:val="22"/>
                <w:szCs w:val="22"/>
              </w:rPr>
              <w:t>, emitida por la Unidad solicitante, hasta el (31 de diciembre del 2018) o hasta la ejecución total del presupuesto asignado en la presente gestión.</w:t>
            </w:r>
          </w:p>
          <w:p w:rsidR="007E4270" w:rsidRPr="000A2871" w:rsidRDefault="007E4270" w:rsidP="007E4270">
            <w:pPr>
              <w:autoSpaceDE w:val="0"/>
              <w:autoSpaceDN w:val="0"/>
              <w:adjustRightInd w:val="0"/>
              <w:jc w:val="both"/>
              <w:rPr>
                <w:rFonts w:ascii="Calibri" w:hAnsi="Calibri" w:cs="Calibri"/>
                <w:color w:val="1F497D" w:themeColor="text2"/>
                <w:sz w:val="22"/>
                <w:szCs w:val="22"/>
              </w:rPr>
            </w:pPr>
            <w:r w:rsidRPr="000A2871">
              <w:rPr>
                <w:rFonts w:ascii="Calibri" w:hAnsi="Calibri" w:cs="Calibri"/>
                <w:color w:val="1F497D" w:themeColor="text2"/>
                <w:sz w:val="22"/>
                <w:szCs w:val="22"/>
              </w:rPr>
              <w:t xml:space="preserve">La unidad solicitante solicitara el servicio mediante un correo indicando el día para recoger los botellones vacíos en planta Recalificadora.  El plazo de entrega para cada servicio requerido es de 48 horas para entregar los botellones recargados con oxígeno industrial, el cual se contabilizara a partir de la hora en que la empresa adjudicada recoja los botellones vacíos hasta la entrega de los botellones recargados en Planta Recalificadora. </w:t>
            </w:r>
          </w:p>
        </w:tc>
        <w:tc>
          <w:tcPr>
            <w:tcW w:w="7263" w:type="dxa"/>
            <w:vAlign w:val="center"/>
          </w:tcPr>
          <w:p w:rsidR="007E4270" w:rsidRPr="000A2871" w:rsidRDefault="007E4270" w:rsidP="00822B2E">
            <w:pPr>
              <w:rPr>
                <w:rFonts w:ascii="Calibri" w:hAnsi="Calibri" w:cs="Calibri"/>
                <w:b/>
                <w:color w:val="1F497D" w:themeColor="text2"/>
                <w:sz w:val="18"/>
                <w:szCs w:val="18"/>
              </w:rPr>
            </w:pPr>
          </w:p>
        </w:tc>
      </w:tr>
      <w:tr w:rsidR="007E4270" w:rsidRPr="000A2871" w:rsidTr="00543237">
        <w:trPr>
          <w:trHeight w:val="233"/>
          <w:jc w:val="center"/>
        </w:trPr>
        <w:tc>
          <w:tcPr>
            <w:tcW w:w="6731" w:type="dxa"/>
            <w:vAlign w:val="center"/>
          </w:tcPr>
          <w:p w:rsidR="007E4270" w:rsidRPr="000A2871" w:rsidRDefault="007E4270" w:rsidP="007E4270">
            <w:pPr>
              <w:rPr>
                <w:rFonts w:ascii="Verdana" w:hAnsi="Verdana" w:cs="Calibri"/>
                <w:color w:val="1F497D" w:themeColor="text2"/>
                <w:sz w:val="18"/>
                <w:szCs w:val="18"/>
              </w:rPr>
            </w:pPr>
            <w:r w:rsidRPr="000A2871">
              <w:rPr>
                <w:rFonts w:ascii="Verdana" w:hAnsi="Verdana" w:cs="Calibri"/>
                <w:b/>
                <w:bCs/>
                <w:color w:val="1F497D" w:themeColor="text2"/>
                <w:sz w:val="18"/>
                <w:szCs w:val="18"/>
              </w:rPr>
              <w:t>EXPERIENCIA ESPECIFICA DEL PROPONENTE</w:t>
            </w:r>
          </w:p>
        </w:tc>
        <w:tc>
          <w:tcPr>
            <w:tcW w:w="7263" w:type="dxa"/>
            <w:vAlign w:val="center"/>
          </w:tcPr>
          <w:p w:rsidR="007E4270" w:rsidRPr="000A2871" w:rsidRDefault="007E4270" w:rsidP="00822B2E">
            <w:pPr>
              <w:rPr>
                <w:rFonts w:ascii="Calibri" w:hAnsi="Calibri" w:cs="Calibri"/>
                <w:b/>
                <w:color w:val="1F497D" w:themeColor="text2"/>
                <w:sz w:val="18"/>
                <w:szCs w:val="18"/>
              </w:rPr>
            </w:pPr>
          </w:p>
        </w:tc>
      </w:tr>
      <w:tr w:rsidR="007E4270" w:rsidRPr="000A2871" w:rsidTr="00543237">
        <w:trPr>
          <w:trHeight w:val="215"/>
          <w:jc w:val="center"/>
        </w:trPr>
        <w:tc>
          <w:tcPr>
            <w:tcW w:w="6731" w:type="dxa"/>
            <w:vAlign w:val="center"/>
          </w:tcPr>
          <w:p w:rsidR="007E4270" w:rsidRPr="000A2871" w:rsidRDefault="007E4270" w:rsidP="007E4270">
            <w:pPr>
              <w:autoSpaceDE w:val="0"/>
              <w:autoSpaceDN w:val="0"/>
              <w:adjustRightInd w:val="0"/>
              <w:jc w:val="both"/>
              <w:rPr>
                <w:rFonts w:ascii="Verdana" w:hAnsi="Verdana" w:cs="Calibri"/>
                <w:color w:val="1F497D" w:themeColor="text2"/>
                <w:sz w:val="18"/>
                <w:szCs w:val="18"/>
                <w:lang w:val="es-BO"/>
              </w:rPr>
            </w:pPr>
            <w:r w:rsidRPr="000A2871">
              <w:rPr>
                <w:rFonts w:ascii="Verdana" w:hAnsi="Verdana" w:cs="Calibri"/>
                <w:color w:val="1F497D" w:themeColor="text2"/>
                <w:sz w:val="18"/>
                <w:szCs w:val="18"/>
              </w:rPr>
              <w:t xml:space="preserve">Las empresa adjudicada debe demostrar una experiencia de 2 años especificas en el rubro de provisión de oxígeno industrial o similares, para efectos de evaluación debe adjuntar dos fotocopias de contratos, órdenes de compra misma no debe tener antigüedad mayor a 4 </w:t>
            </w:r>
            <w:r w:rsidRPr="000A2871">
              <w:rPr>
                <w:rFonts w:ascii="Verdana" w:hAnsi="Verdana" w:cs="Calibri"/>
                <w:color w:val="1F497D" w:themeColor="text2"/>
                <w:sz w:val="18"/>
                <w:szCs w:val="18"/>
                <w:lang w:val="es-BO"/>
              </w:rPr>
              <w:t>años con referencia a la fecha.</w:t>
            </w:r>
          </w:p>
        </w:tc>
        <w:tc>
          <w:tcPr>
            <w:tcW w:w="7263" w:type="dxa"/>
            <w:vAlign w:val="center"/>
          </w:tcPr>
          <w:p w:rsidR="007E4270" w:rsidRPr="000A2871" w:rsidRDefault="007E4270" w:rsidP="00822B2E">
            <w:pPr>
              <w:rPr>
                <w:rFonts w:ascii="Calibri" w:hAnsi="Calibri" w:cs="Calibri"/>
                <w:b/>
                <w:color w:val="1F497D" w:themeColor="text2"/>
                <w:sz w:val="18"/>
                <w:szCs w:val="18"/>
              </w:rPr>
            </w:pPr>
          </w:p>
        </w:tc>
      </w:tr>
    </w:tbl>
    <w:p w:rsidR="00DC5A86" w:rsidRPr="000A2871" w:rsidRDefault="00DC5A86" w:rsidP="00FA78A9">
      <w:pPr>
        <w:jc w:val="center"/>
        <w:rPr>
          <w:rFonts w:asciiTheme="minorHAnsi" w:hAnsiTheme="minorHAnsi" w:cstheme="minorHAnsi"/>
          <w:b/>
          <w:color w:val="1F497D" w:themeColor="text2"/>
          <w:sz w:val="22"/>
          <w:szCs w:val="22"/>
        </w:rPr>
        <w:sectPr w:rsidR="00DC5A86" w:rsidRPr="000A2871" w:rsidSect="00033E75">
          <w:pgSz w:w="15842" w:h="12242" w:orient="landscape" w:code="1"/>
          <w:pgMar w:top="1418" w:right="851" w:bottom="1418" w:left="1701" w:header="624" w:footer="851" w:gutter="0"/>
          <w:cols w:space="708"/>
          <w:titlePg/>
          <w:docGrid w:linePitch="360"/>
        </w:sectPr>
      </w:pPr>
    </w:p>
    <w:p w:rsidR="00BF66A0" w:rsidRPr="000A2871" w:rsidRDefault="00BF66A0" w:rsidP="00BF66A0">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lastRenderedPageBreak/>
        <w:t>FORMULARIO C-2</w:t>
      </w:r>
    </w:p>
    <w:p w:rsidR="00BF66A0" w:rsidRPr="000A2871" w:rsidRDefault="00BF66A0" w:rsidP="00BF66A0">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 xml:space="preserve">DECLARACIÓN JURADA DE CUMPLIMIENTO DE LAS CONDICIONES REQUERIDAS EN LAS ESPECIFICACIONES TÉCNICAS </w:t>
      </w:r>
    </w:p>
    <w:p w:rsidR="00BF66A0" w:rsidRPr="000A2871" w:rsidRDefault="00BF66A0" w:rsidP="00BF66A0">
      <w:pPr>
        <w:jc w:val="center"/>
        <w:rPr>
          <w:rFonts w:ascii="Calibri" w:hAnsi="Calibri" w:cs="Calibri"/>
          <w:b/>
          <w:color w:val="1F497D" w:themeColor="text2"/>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0A2871"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0A2871" w:rsidRDefault="00BF66A0" w:rsidP="00822B2E">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F66A0" w:rsidRPr="000A2871" w:rsidRDefault="00BF66A0" w:rsidP="00822B2E">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F66A0" w:rsidRPr="000A2871" w:rsidRDefault="00BF66A0" w:rsidP="00822B2E">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rsidR="00BF66A0" w:rsidRPr="000A2871" w:rsidRDefault="00BF66A0" w:rsidP="00822B2E">
            <w:pPr>
              <w:rPr>
                <w:rFonts w:asciiTheme="minorHAnsi" w:hAnsiTheme="minorHAnsi" w:cstheme="minorHAnsi"/>
                <w:color w:val="1F497D" w:themeColor="text2"/>
                <w:sz w:val="22"/>
                <w:szCs w:val="22"/>
              </w:rPr>
            </w:pPr>
          </w:p>
        </w:tc>
      </w:tr>
      <w:tr w:rsidR="00BF66A0" w:rsidRPr="000A2871"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0A2871" w:rsidRDefault="00BF66A0" w:rsidP="00822B2E">
            <w:pPr>
              <w:jc w:val="right"/>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F66A0" w:rsidRPr="000A2871" w:rsidRDefault="00BF66A0" w:rsidP="00822B2E">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F66A0" w:rsidRPr="000A2871" w:rsidRDefault="00BF66A0" w:rsidP="00822B2E">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0A2871" w:rsidRDefault="00BF66A0" w:rsidP="00822B2E">
            <w:pPr>
              <w:jc w:val="center"/>
              <w:rPr>
                <w:rFonts w:asciiTheme="minorHAnsi" w:hAnsiTheme="minorHAnsi" w:cstheme="minorHAnsi"/>
                <w:color w:val="1F497D" w:themeColor="text2"/>
                <w:sz w:val="22"/>
                <w:szCs w:val="22"/>
              </w:rPr>
            </w:pPr>
          </w:p>
          <w:p w:rsidR="00BF66A0" w:rsidRPr="000A2871" w:rsidRDefault="00BF66A0" w:rsidP="00822B2E">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rsidR="00BF66A0" w:rsidRPr="000A2871" w:rsidRDefault="00BF66A0" w:rsidP="00822B2E">
            <w:pPr>
              <w:rPr>
                <w:rFonts w:asciiTheme="minorHAnsi" w:hAnsiTheme="minorHAnsi" w:cstheme="minorHAnsi"/>
                <w:color w:val="1F497D" w:themeColor="text2"/>
                <w:sz w:val="22"/>
                <w:szCs w:val="22"/>
              </w:rPr>
            </w:pPr>
          </w:p>
        </w:tc>
      </w:tr>
      <w:tr w:rsidR="00BF66A0" w:rsidRPr="000A2871"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0A2871"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F66A0" w:rsidRPr="000A2871"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F66A0" w:rsidRPr="000A2871"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rsidR="00BF66A0" w:rsidRPr="000A2871" w:rsidRDefault="00BF66A0" w:rsidP="00822B2E">
            <w:pPr>
              <w:rPr>
                <w:rFonts w:asciiTheme="minorHAnsi" w:hAnsiTheme="minorHAnsi" w:cstheme="minorHAnsi"/>
                <w:color w:val="1F497D" w:themeColor="text2"/>
                <w:sz w:val="22"/>
                <w:szCs w:val="22"/>
              </w:rPr>
            </w:pPr>
          </w:p>
        </w:tc>
      </w:tr>
      <w:tr w:rsidR="00BF66A0" w:rsidRPr="000A2871"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0A2871" w:rsidRDefault="00BF66A0" w:rsidP="00822B2E">
            <w:pPr>
              <w:jc w:val="right"/>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F66A0" w:rsidRPr="000A2871" w:rsidRDefault="00BF66A0" w:rsidP="00822B2E">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F66A0" w:rsidRPr="000A2871" w:rsidRDefault="00BF66A0" w:rsidP="00822B2E">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0A2871" w:rsidRDefault="00BF66A0" w:rsidP="00822B2E">
            <w:pPr>
              <w:rPr>
                <w:rFonts w:asciiTheme="minorHAnsi" w:hAnsiTheme="minorHAnsi" w:cstheme="minorHAnsi"/>
                <w:color w:val="1F497D" w:themeColor="text2"/>
                <w:sz w:val="22"/>
                <w:szCs w:val="22"/>
              </w:rPr>
            </w:pPr>
          </w:p>
          <w:p w:rsidR="00BF66A0" w:rsidRPr="000A2871" w:rsidRDefault="00BF66A0" w:rsidP="00822B2E">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rsidR="00BF66A0" w:rsidRPr="000A2871" w:rsidRDefault="00BF66A0" w:rsidP="00822B2E">
            <w:pPr>
              <w:rPr>
                <w:rFonts w:asciiTheme="minorHAnsi" w:hAnsiTheme="minorHAnsi" w:cstheme="minorHAnsi"/>
                <w:color w:val="1F497D" w:themeColor="text2"/>
                <w:sz w:val="22"/>
                <w:szCs w:val="22"/>
              </w:rPr>
            </w:pPr>
          </w:p>
        </w:tc>
      </w:tr>
      <w:tr w:rsidR="00BF66A0" w:rsidRPr="000A2871"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0A2871"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F66A0" w:rsidRPr="000A2871"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F66A0" w:rsidRPr="000A2871"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rsidR="00BF66A0" w:rsidRPr="000A2871" w:rsidRDefault="00BF66A0" w:rsidP="00822B2E">
            <w:pPr>
              <w:rPr>
                <w:rFonts w:asciiTheme="minorHAnsi" w:hAnsiTheme="minorHAnsi" w:cstheme="minorHAnsi"/>
                <w:color w:val="1F497D" w:themeColor="text2"/>
                <w:sz w:val="22"/>
                <w:szCs w:val="22"/>
              </w:rPr>
            </w:pPr>
          </w:p>
        </w:tc>
      </w:tr>
      <w:tr w:rsidR="00BF66A0" w:rsidRPr="000A2871"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0A2871"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F66A0" w:rsidRPr="000A2871"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F66A0" w:rsidRPr="000A2871"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rsidR="00BF66A0" w:rsidRPr="000A2871" w:rsidRDefault="00BF66A0" w:rsidP="00822B2E">
            <w:pPr>
              <w:rPr>
                <w:rFonts w:asciiTheme="minorHAnsi" w:hAnsiTheme="minorHAnsi" w:cstheme="minorHAnsi"/>
                <w:color w:val="1F497D" w:themeColor="text2"/>
                <w:sz w:val="22"/>
                <w:szCs w:val="22"/>
              </w:rPr>
            </w:pPr>
          </w:p>
        </w:tc>
      </w:tr>
    </w:tbl>
    <w:p w:rsidR="00BF66A0" w:rsidRPr="000A2871" w:rsidRDefault="00BF66A0" w:rsidP="00BF66A0">
      <w:pPr>
        <w:jc w:val="center"/>
        <w:rPr>
          <w:rFonts w:asciiTheme="minorHAnsi" w:hAnsiTheme="minorHAnsi" w:cstheme="minorHAnsi"/>
          <w:color w:val="1F497D" w:themeColor="text2"/>
          <w:sz w:val="22"/>
          <w:szCs w:val="22"/>
        </w:rPr>
      </w:pPr>
    </w:p>
    <w:p w:rsidR="00BF66A0" w:rsidRPr="000A2871" w:rsidRDefault="00BF66A0" w:rsidP="00BF66A0">
      <w:pPr>
        <w:jc w:val="both"/>
        <w:rPr>
          <w:rFonts w:asciiTheme="minorHAnsi" w:hAnsiTheme="minorHAnsi" w:cs="Calibri"/>
          <w:color w:val="1F497D" w:themeColor="text2"/>
          <w:szCs w:val="18"/>
        </w:rPr>
      </w:pPr>
      <w:r w:rsidRPr="000A2871">
        <w:rPr>
          <w:rFonts w:asciiTheme="minorHAnsi" w:hAnsiTheme="minorHAnsi" w:cs="Calibri"/>
          <w:color w:val="1F497D" w:themeColor="text2"/>
          <w:szCs w:val="18"/>
        </w:rPr>
        <w:t xml:space="preserve">A nombre de </w:t>
      </w:r>
      <w:r w:rsidRPr="000A2871">
        <w:rPr>
          <w:rFonts w:asciiTheme="minorHAnsi" w:hAnsiTheme="minorHAnsi" w:cs="Calibri"/>
          <w:b/>
          <w:color w:val="1F497D" w:themeColor="text2"/>
          <w:szCs w:val="18"/>
        </w:rPr>
        <w:t>(…………………..N</w:t>
      </w:r>
      <w:r w:rsidRPr="000A2871">
        <w:rPr>
          <w:rFonts w:asciiTheme="minorHAnsi" w:hAnsiTheme="minorHAnsi" w:cs="Calibri"/>
          <w:b/>
          <w:i/>
          <w:color w:val="1F497D" w:themeColor="text2"/>
          <w:szCs w:val="18"/>
        </w:rPr>
        <w:t xml:space="preserve">ombre de la Empresa o Asociación Accidental según corresponda) </w:t>
      </w:r>
      <w:r w:rsidRPr="000A2871">
        <w:rPr>
          <w:rFonts w:asciiTheme="minorHAnsi" w:hAnsiTheme="minorHAnsi" w:cs="Calibri"/>
          <w:color w:val="1F497D" w:themeColor="text2"/>
          <w:szCs w:val="18"/>
        </w:rPr>
        <w:t>a la cual represento, declaro expresamente mi conformidad</w:t>
      </w:r>
      <w:r w:rsidRPr="000A2871">
        <w:rPr>
          <w:rFonts w:asciiTheme="minorHAnsi" w:hAnsiTheme="minorHAnsi" w:cs="Calibri"/>
          <w:color w:val="1F497D" w:themeColor="text2"/>
          <w:szCs w:val="18"/>
          <w:lang w:val="es-ES_tradnl"/>
        </w:rPr>
        <w:t xml:space="preserve"> y compromiso de cumplimiento a</w:t>
      </w:r>
      <w:r w:rsidRPr="000A2871">
        <w:rPr>
          <w:rFonts w:asciiTheme="minorHAnsi" w:hAnsiTheme="minorHAnsi" w:cs="Calibri"/>
          <w:color w:val="1F497D" w:themeColor="text2"/>
          <w:szCs w:val="18"/>
        </w:rPr>
        <w:t xml:space="preserve"> las </w:t>
      </w:r>
      <w:r w:rsidRPr="000A2871">
        <w:rPr>
          <w:rFonts w:asciiTheme="minorHAnsi" w:hAnsiTheme="minorHAnsi" w:cs="Calibri"/>
          <w:b/>
          <w:color w:val="1F497D" w:themeColor="text2"/>
          <w:szCs w:val="18"/>
        </w:rPr>
        <w:t xml:space="preserve">condiciones técnicas requeridas para el </w:t>
      </w:r>
      <w:r w:rsidR="00F5402E" w:rsidRPr="000A2871">
        <w:rPr>
          <w:rFonts w:asciiTheme="minorHAnsi" w:hAnsiTheme="minorHAnsi" w:cs="Calibri"/>
          <w:b/>
          <w:color w:val="1F497D" w:themeColor="text2"/>
          <w:szCs w:val="18"/>
        </w:rPr>
        <w:t xml:space="preserve">servicio </w:t>
      </w:r>
      <w:r w:rsidRPr="000A2871">
        <w:rPr>
          <w:rFonts w:asciiTheme="minorHAnsi" w:hAnsiTheme="minorHAnsi" w:cs="Calibri"/>
          <w:b/>
          <w:color w:val="1F497D" w:themeColor="text2"/>
          <w:szCs w:val="18"/>
        </w:rPr>
        <w:t>y otras condiciones de cumplimiento obligatorio, descritas en el numeral II</w:t>
      </w:r>
      <w:r w:rsidRPr="000A2871">
        <w:rPr>
          <w:rFonts w:asciiTheme="minorHAnsi" w:hAnsiTheme="minorHAnsi" w:cs="Calibri"/>
          <w:color w:val="1F497D" w:themeColor="text2"/>
          <w:szCs w:val="18"/>
        </w:rPr>
        <w:t xml:space="preserve"> de las especificaciones técnicas (Anexo 1 del presente DBC).</w:t>
      </w:r>
    </w:p>
    <w:p w:rsidR="00BF66A0" w:rsidRPr="000A2871" w:rsidRDefault="00BF66A0" w:rsidP="00BF66A0">
      <w:pPr>
        <w:ind w:left="360"/>
        <w:jc w:val="both"/>
        <w:rPr>
          <w:rFonts w:asciiTheme="minorHAnsi" w:hAnsiTheme="minorHAnsi" w:cs="Calibri"/>
          <w:color w:val="1F497D" w:themeColor="text2"/>
          <w:szCs w:val="18"/>
        </w:rPr>
      </w:pPr>
    </w:p>
    <w:p w:rsidR="00BF66A0" w:rsidRPr="000A2871" w:rsidRDefault="00BF66A0" w:rsidP="00BF66A0">
      <w:pPr>
        <w:jc w:val="both"/>
        <w:rPr>
          <w:rFonts w:asciiTheme="minorHAnsi" w:hAnsiTheme="minorHAnsi" w:cs="Calibri"/>
          <w:color w:val="1F497D" w:themeColor="text2"/>
          <w:szCs w:val="18"/>
        </w:rPr>
      </w:pPr>
      <w:r w:rsidRPr="000A2871">
        <w:rPr>
          <w:rFonts w:asciiTheme="minorHAnsi" w:hAnsiTheme="minorHAnsi" w:cs="Calibri"/>
          <w:color w:val="1F497D" w:themeColor="text2"/>
          <w:szCs w:val="18"/>
        </w:rPr>
        <w:t xml:space="preserve">Firma en señal de conformidad, </w:t>
      </w:r>
    </w:p>
    <w:p w:rsidR="00BF66A0" w:rsidRPr="000A2871" w:rsidRDefault="00BF66A0" w:rsidP="00BF66A0">
      <w:pPr>
        <w:jc w:val="both"/>
        <w:rPr>
          <w:rFonts w:asciiTheme="minorHAnsi" w:hAnsiTheme="minorHAnsi" w:cs="Calibri"/>
          <w:color w:val="1F497D" w:themeColor="text2"/>
          <w:sz w:val="18"/>
          <w:szCs w:val="18"/>
        </w:rPr>
      </w:pPr>
    </w:p>
    <w:p w:rsidR="00BF66A0" w:rsidRPr="000A2871" w:rsidRDefault="00BF66A0" w:rsidP="00BF66A0">
      <w:pPr>
        <w:jc w:val="both"/>
        <w:rPr>
          <w:rFonts w:asciiTheme="minorHAnsi" w:hAnsiTheme="minorHAnsi" w:cs="Arial"/>
          <w:color w:val="1F497D" w:themeColor="text2"/>
          <w:sz w:val="18"/>
          <w:szCs w:val="18"/>
        </w:rPr>
      </w:pPr>
    </w:p>
    <w:p w:rsidR="00BF66A0" w:rsidRPr="000A2871" w:rsidRDefault="00BF66A0" w:rsidP="00BF66A0">
      <w:pPr>
        <w:jc w:val="center"/>
        <w:rPr>
          <w:rFonts w:asciiTheme="minorHAnsi" w:hAnsiTheme="minorHAnsi" w:cs="Arial"/>
          <w:color w:val="1F497D" w:themeColor="text2"/>
          <w:sz w:val="16"/>
          <w:szCs w:val="16"/>
          <w:lang w:val="es-BO"/>
        </w:rPr>
      </w:pPr>
    </w:p>
    <w:p w:rsidR="00BF66A0" w:rsidRPr="000A2871" w:rsidRDefault="00BF66A0" w:rsidP="00BF66A0">
      <w:pPr>
        <w:jc w:val="center"/>
        <w:rPr>
          <w:rFonts w:asciiTheme="minorHAnsi" w:hAnsiTheme="minorHAnsi" w:cs="Arial"/>
          <w:color w:val="1F497D" w:themeColor="text2"/>
          <w:sz w:val="16"/>
          <w:szCs w:val="16"/>
          <w:lang w:val="es-BO"/>
        </w:rPr>
      </w:pPr>
    </w:p>
    <w:p w:rsidR="00BF66A0" w:rsidRPr="000A2871" w:rsidRDefault="00BF66A0" w:rsidP="00BF66A0">
      <w:pPr>
        <w:jc w:val="center"/>
        <w:rPr>
          <w:rFonts w:asciiTheme="minorHAnsi" w:hAnsiTheme="minorHAnsi" w:cs="Arial"/>
          <w:color w:val="1F497D" w:themeColor="text2"/>
          <w:sz w:val="16"/>
          <w:szCs w:val="16"/>
          <w:lang w:val="es-BO"/>
        </w:rPr>
      </w:pPr>
    </w:p>
    <w:p w:rsidR="00BF66A0" w:rsidRPr="000A2871" w:rsidRDefault="00BF66A0" w:rsidP="00BF66A0">
      <w:pPr>
        <w:jc w:val="center"/>
        <w:rPr>
          <w:rFonts w:asciiTheme="minorHAnsi" w:hAnsiTheme="minorHAnsi" w:cs="Arial"/>
          <w:color w:val="1F497D" w:themeColor="text2"/>
          <w:sz w:val="16"/>
          <w:szCs w:val="16"/>
          <w:lang w:val="es-BO"/>
        </w:rPr>
      </w:pPr>
    </w:p>
    <w:p w:rsidR="00BF66A0" w:rsidRPr="000A2871" w:rsidRDefault="00BF66A0" w:rsidP="00BF66A0">
      <w:pPr>
        <w:jc w:val="center"/>
        <w:rPr>
          <w:rFonts w:asciiTheme="minorHAnsi" w:hAnsiTheme="minorHAnsi" w:cs="Calibri"/>
          <w:b/>
          <w:color w:val="1F497D" w:themeColor="text2"/>
        </w:rPr>
      </w:pPr>
      <w:r w:rsidRPr="000A2871">
        <w:rPr>
          <w:rFonts w:asciiTheme="minorHAnsi" w:hAnsiTheme="minorHAnsi" w:cs="Calibri"/>
          <w:b/>
          <w:color w:val="1F497D" w:themeColor="text2"/>
        </w:rPr>
        <w:t>-------------------------------------------------------------------------------</w:t>
      </w:r>
    </w:p>
    <w:p w:rsidR="00BF66A0" w:rsidRPr="000A2871" w:rsidRDefault="00BF66A0" w:rsidP="00BF66A0">
      <w:pPr>
        <w:jc w:val="center"/>
        <w:rPr>
          <w:rFonts w:asciiTheme="minorHAnsi" w:hAnsiTheme="minorHAnsi" w:cs="Calibri"/>
          <w:b/>
          <w:color w:val="1F497D" w:themeColor="text2"/>
        </w:rPr>
      </w:pPr>
      <w:r w:rsidRPr="000A2871">
        <w:rPr>
          <w:rFonts w:asciiTheme="minorHAnsi" w:hAnsiTheme="minorHAnsi" w:cs="Calibri"/>
          <w:b/>
          <w:color w:val="1F497D" w:themeColor="text2"/>
        </w:rPr>
        <w:t xml:space="preserve">Firma del Propietario o Representante Legal </w:t>
      </w:r>
    </w:p>
    <w:p w:rsidR="00BF66A0" w:rsidRPr="000A2871" w:rsidRDefault="00BF66A0" w:rsidP="00BF66A0">
      <w:pPr>
        <w:jc w:val="center"/>
        <w:rPr>
          <w:rFonts w:asciiTheme="minorHAnsi" w:hAnsiTheme="minorHAnsi" w:cstheme="minorHAnsi"/>
          <w:b/>
          <w:color w:val="1F497D" w:themeColor="text2"/>
        </w:rPr>
      </w:pPr>
      <w:r w:rsidRPr="000A2871">
        <w:rPr>
          <w:rFonts w:asciiTheme="minorHAnsi" w:hAnsiTheme="minorHAnsi" w:cs="Calibri"/>
          <w:b/>
          <w:color w:val="1F497D" w:themeColor="text2"/>
        </w:rPr>
        <w:t xml:space="preserve">Nombre completo del Propietario o Representante Legal </w:t>
      </w:r>
    </w:p>
    <w:p w:rsidR="00BF66A0" w:rsidRPr="000A2871" w:rsidRDefault="00BF66A0" w:rsidP="00BF66A0">
      <w:pPr>
        <w:jc w:val="center"/>
        <w:rPr>
          <w:rFonts w:asciiTheme="minorHAnsi" w:hAnsiTheme="minorHAnsi" w:cstheme="minorHAnsi"/>
          <w:b/>
          <w:color w:val="1F497D" w:themeColor="text2"/>
          <w:sz w:val="22"/>
          <w:szCs w:val="22"/>
        </w:rPr>
      </w:pPr>
    </w:p>
    <w:p w:rsidR="00BF66A0" w:rsidRPr="000A2871" w:rsidRDefault="00BF66A0" w:rsidP="00BF66A0">
      <w:pPr>
        <w:jc w:val="center"/>
        <w:rPr>
          <w:rFonts w:asciiTheme="minorHAnsi" w:hAnsiTheme="minorHAnsi" w:cstheme="minorHAnsi"/>
          <w:b/>
          <w:color w:val="1F497D" w:themeColor="text2"/>
          <w:sz w:val="22"/>
          <w:szCs w:val="22"/>
        </w:rPr>
      </w:pPr>
    </w:p>
    <w:p w:rsidR="00BF66A0" w:rsidRPr="000A2871" w:rsidRDefault="00BF66A0" w:rsidP="00BF66A0">
      <w:pPr>
        <w:jc w:val="center"/>
        <w:rPr>
          <w:rFonts w:asciiTheme="minorHAnsi" w:hAnsiTheme="minorHAnsi" w:cstheme="minorHAnsi"/>
          <w:b/>
          <w:color w:val="1F497D" w:themeColor="text2"/>
          <w:sz w:val="22"/>
          <w:szCs w:val="22"/>
        </w:rPr>
      </w:pPr>
    </w:p>
    <w:p w:rsidR="00BF66A0" w:rsidRPr="000A2871" w:rsidRDefault="00BF66A0" w:rsidP="00BF66A0">
      <w:pPr>
        <w:rPr>
          <w:rFonts w:ascii="Calibri" w:hAnsi="Calibri" w:cs="Calibri"/>
          <w:b/>
          <w:color w:val="1F497D" w:themeColor="text2"/>
          <w:sz w:val="22"/>
          <w:szCs w:val="22"/>
        </w:rPr>
      </w:pPr>
    </w:p>
    <w:p w:rsidR="00BF66A0" w:rsidRPr="000A2871" w:rsidRDefault="00BF66A0" w:rsidP="00BF66A0">
      <w:pPr>
        <w:rPr>
          <w:rFonts w:ascii="Calibri" w:hAnsi="Calibri" w:cs="Calibri"/>
          <w:b/>
          <w:color w:val="1F497D" w:themeColor="text2"/>
          <w:sz w:val="22"/>
          <w:szCs w:val="22"/>
        </w:rPr>
      </w:pPr>
    </w:p>
    <w:p w:rsidR="00F5402E" w:rsidRPr="000A2871" w:rsidRDefault="00F5402E" w:rsidP="00BF66A0">
      <w:pPr>
        <w:rPr>
          <w:rFonts w:ascii="Calibri" w:hAnsi="Calibri" w:cs="Calibri"/>
          <w:b/>
          <w:color w:val="1F497D" w:themeColor="text2"/>
          <w:sz w:val="22"/>
          <w:szCs w:val="22"/>
        </w:rPr>
      </w:pPr>
    </w:p>
    <w:p w:rsidR="00F5402E" w:rsidRPr="000A2871" w:rsidRDefault="00F5402E" w:rsidP="00BF66A0">
      <w:pPr>
        <w:rPr>
          <w:rFonts w:ascii="Calibri" w:hAnsi="Calibri" w:cs="Calibri"/>
          <w:b/>
          <w:color w:val="1F497D" w:themeColor="text2"/>
          <w:sz w:val="22"/>
          <w:szCs w:val="22"/>
        </w:rPr>
      </w:pPr>
    </w:p>
    <w:p w:rsidR="00F5402E" w:rsidRPr="000A2871" w:rsidRDefault="00F5402E" w:rsidP="00BF66A0">
      <w:pPr>
        <w:rPr>
          <w:rFonts w:ascii="Calibri" w:hAnsi="Calibri" w:cs="Calibri"/>
          <w:b/>
          <w:color w:val="1F497D" w:themeColor="text2"/>
          <w:sz w:val="22"/>
          <w:szCs w:val="22"/>
        </w:rPr>
      </w:pPr>
    </w:p>
    <w:p w:rsidR="00F5402E" w:rsidRPr="000A2871" w:rsidRDefault="00F5402E" w:rsidP="00BF66A0">
      <w:pPr>
        <w:rPr>
          <w:rFonts w:ascii="Calibri" w:hAnsi="Calibri" w:cs="Calibri"/>
          <w:b/>
          <w:color w:val="1F497D" w:themeColor="text2"/>
          <w:sz w:val="22"/>
          <w:szCs w:val="22"/>
        </w:rPr>
      </w:pPr>
    </w:p>
    <w:p w:rsidR="00F5402E" w:rsidRPr="000A2871" w:rsidRDefault="00F5402E" w:rsidP="00BF66A0">
      <w:pPr>
        <w:rPr>
          <w:rFonts w:ascii="Calibri" w:hAnsi="Calibri" w:cs="Calibri"/>
          <w:b/>
          <w:color w:val="1F497D" w:themeColor="text2"/>
          <w:sz w:val="22"/>
          <w:szCs w:val="22"/>
        </w:rPr>
      </w:pPr>
    </w:p>
    <w:p w:rsidR="00F5402E" w:rsidRPr="000A2871" w:rsidRDefault="00F5402E" w:rsidP="00BF66A0">
      <w:pPr>
        <w:rPr>
          <w:rFonts w:ascii="Calibri" w:hAnsi="Calibri" w:cs="Calibri"/>
          <w:b/>
          <w:color w:val="1F497D" w:themeColor="text2"/>
          <w:sz w:val="22"/>
          <w:szCs w:val="22"/>
        </w:rPr>
      </w:pPr>
    </w:p>
    <w:p w:rsidR="005A0B2A" w:rsidRPr="000A2871" w:rsidRDefault="005A0B2A" w:rsidP="00BF66A0">
      <w:pPr>
        <w:rPr>
          <w:rFonts w:ascii="Calibri" w:hAnsi="Calibri" w:cs="Calibri"/>
          <w:b/>
          <w:color w:val="1F497D" w:themeColor="text2"/>
          <w:sz w:val="22"/>
          <w:szCs w:val="22"/>
        </w:rPr>
      </w:pPr>
    </w:p>
    <w:p w:rsidR="00F5402E" w:rsidRPr="000A2871" w:rsidRDefault="00F5402E" w:rsidP="00BF66A0">
      <w:pPr>
        <w:rPr>
          <w:rFonts w:ascii="Calibri" w:hAnsi="Calibri" w:cs="Calibri"/>
          <w:b/>
          <w:color w:val="1F497D" w:themeColor="text2"/>
          <w:sz w:val="22"/>
          <w:szCs w:val="22"/>
        </w:rPr>
      </w:pPr>
    </w:p>
    <w:p w:rsidR="00F5402E" w:rsidRPr="000A2871" w:rsidRDefault="00F5402E" w:rsidP="00BF66A0">
      <w:pPr>
        <w:rPr>
          <w:rFonts w:ascii="Calibri" w:hAnsi="Calibri" w:cs="Calibri"/>
          <w:b/>
          <w:color w:val="1F497D" w:themeColor="text2"/>
          <w:sz w:val="22"/>
          <w:szCs w:val="22"/>
        </w:rPr>
      </w:pPr>
    </w:p>
    <w:p w:rsidR="00F5402E" w:rsidRPr="000A2871" w:rsidRDefault="00F5402E" w:rsidP="00BF66A0">
      <w:pPr>
        <w:rPr>
          <w:rFonts w:ascii="Calibri" w:hAnsi="Calibri" w:cs="Calibri"/>
          <w:b/>
          <w:color w:val="1F497D" w:themeColor="text2"/>
          <w:sz w:val="22"/>
          <w:szCs w:val="22"/>
        </w:rPr>
      </w:pPr>
    </w:p>
    <w:p w:rsidR="00F5402E" w:rsidRPr="000A2871" w:rsidRDefault="00F5402E" w:rsidP="00BF66A0">
      <w:pPr>
        <w:rPr>
          <w:rFonts w:ascii="Calibri" w:hAnsi="Calibri" w:cs="Calibri"/>
          <w:b/>
          <w:color w:val="1F497D" w:themeColor="text2"/>
          <w:sz w:val="22"/>
          <w:szCs w:val="22"/>
        </w:rPr>
      </w:pPr>
    </w:p>
    <w:p w:rsidR="00F5402E" w:rsidRPr="000A2871" w:rsidRDefault="00F5402E" w:rsidP="00BF66A0">
      <w:pPr>
        <w:rPr>
          <w:rFonts w:ascii="Calibri" w:hAnsi="Calibri" w:cs="Calibri"/>
          <w:b/>
          <w:color w:val="1F497D" w:themeColor="text2"/>
          <w:sz w:val="22"/>
          <w:szCs w:val="22"/>
        </w:rPr>
      </w:pPr>
    </w:p>
    <w:p w:rsidR="00F5402E" w:rsidRPr="000A2871" w:rsidRDefault="00F5402E" w:rsidP="00BF66A0">
      <w:pPr>
        <w:rPr>
          <w:rFonts w:ascii="Calibri" w:hAnsi="Calibri" w:cs="Calibri"/>
          <w:b/>
          <w:color w:val="1F497D" w:themeColor="text2"/>
          <w:sz w:val="22"/>
          <w:szCs w:val="22"/>
        </w:rPr>
      </w:pPr>
    </w:p>
    <w:p w:rsidR="0089186D" w:rsidRPr="000A2871" w:rsidRDefault="0089186D" w:rsidP="00BF66A0">
      <w:pPr>
        <w:rPr>
          <w:rFonts w:ascii="Calibri" w:hAnsi="Calibri" w:cs="Calibri"/>
          <w:b/>
          <w:color w:val="1F497D" w:themeColor="text2"/>
          <w:sz w:val="22"/>
          <w:szCs w:val="22"/>
        </w:rPr>
      </w:pPr>
    </w:p>
    <w:p w:rsidR="0089186D" w:rsidRPr="000A2871" w:rsidRDefault="0089186D" w:rsidP="00BF66A0">
      <w:pPr>
        <w:rPr>
          <w:rFonts w:ascii="Calibri" w:hAnsi="Calibri" w:cs="Calibri"/>
          <w:b/>
          <w:color w:val="1F497D" w:themeColor="text2"/>
          <w:sz w:val="22"/>
          <w:szCs w:val="22"/>
        </w:rPr>
      </w:pPr>
    </w:p>
    <w:p w:rsidR="00F5402E" w:rsidRPr="000A2871" w:rsidRDefault="00F5402E" w:rsidP="00BF66A0">
      <w:pPr>
        <w:rPr>
          <w:rFonts w:ascii="Calibri" w:hAnsi="Calibri" w:cs="Calibri"/>
          <w:b/>
          <w:color w:val="1F497D" w:themeColor="text2"/>
          <w:sz w:val="22"/>
          <w:szCs w:val="22"/>
        </w:rPr>
      </w:pPr>
    </w:p>
    <w:p w:rsidR="00AF2036" w:rsidRPr="000A2871" w:rsidRDefault="00AF2036" w:rsidP="00FA78A9">
      <w:pPr>
        <w:jc w:val="center"/>
        <w:rPr>
          <w:rFonts w:asciiTheme="minorHAnsi" w:hAnsiTheme="minorHAnsi" w:cstheme="minorHAnsi"/>
          <w:b/>
          <w:color w:val="1F497D" w:themeColor="text2"/>
          <w:sz w:val="22"/>
          <w:szCs w:val="22"/>
        </w:rPr>
      </w:pPr>
    </w:p>
    <w:p w:rsidR="00AF2036" w:rsidRPr="000A2871" w:rsidRDefault="00AF2036" w:rsidP="00FA78A9">
      <w:pPr>
        <w:jc w:val="center"/>
        <w:rPr>
          <w:rFonts w:asciiTheme="minorHAnsi" w:hAnsiTheme="minorHAnsi" w:cstheme="minorHAnsi"/>
          <w:b/>
          <w:color w:val="1F497D" w:themeColor="text2"/>
          <w:sz w:val="22"/>
          <w:szCs w:val="22"/>
        </w:rPr>
      </w:pPr>
    </w:p>
    <w:p w:rsidR="0089186D" w:rsidRPr="000A2871" w:rsidRDefault="0089186D" w:rsidP="00AF2036">
      <w:pPr>
        <w:jc w:val="center"/>
        <w:rPr>
          <w:rFonts w:asciiTheme="minorHAnsi" w:hAnsiTheme="minorHAnsi" w:cstheme="minorHAnsi"/>
          <w:b/>
          <w:color w:val="1F497D" w:themeColor="text2"/>
          <w:sz w:val="22"/>
          <w:szCs w:val="22"/>
        </w:rPr>
        <w:sectPr w:rsidR="0089186D" w:rsidRPr="000A2871" w:rsidSect="00DC5A86">
          <w:pgSz w:w="12242" w:h="15842" w:code="1"/>
          <w:pgMar w:top="1701" w:right="1418" w:bottom="851" w:left="1418" w:header="624" w:footer="851" w:gutter="0"/>
          <w:cols w:space="708"/>
          <w:titlePg/>
          <w:docGrid w:linePitch="360"/>
        </w:sectPr>
      </w:pPr>
    </w:p>
    <w:p w:rsidR="00AF2036" w:rsidRPr="000A2871" w:rsidRDefault="00AF2036" w:rsidP="00AF2036">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lastRenderedPageBreak/>
        <w:t>FOR</w:t>
      </w:r>
      <w:r w:rsidR="00086926" w:rsidRPr="000A2871">
        <w:rPr>
          <w:rFonts w:asciiTheme="minorHAnsi" w:hAnsiTheme="minorHAnsi" w:cstheme="minorHAnsi"/>
          <w:b/>
          <w:color w:val="1F497D" w:themeColor="text2"/>
          <w:sz w:val="22"/>
          <w:szCs w:val="22"/>
        </w:rPr>
        <w:t>MULARIO C-3</w:t>
      </w:r>
    </w:p>
    <w:p w:rsidR="00AF2036" w:rsidRPr="000A2871" w:rsidRDefault="00AF2036" w:rsidP="00AF2036">
      <w:pPr>
        <w:jc w:val="center"/>
        <w:rPr>
          <w:rFonts w:asciiTheme="minorHAnsi" w:hAnsiTheme="minorHAnsi" w:cstheme="minorHAnsi"/>
          <w:b/>
          <w:bCs/>
          <w:color w:val="1F497D" w:themeColor="text2"/>
          <w:sz w:val="22"/>
          <w:szCs w:val="22"/>
          <w:lang w:eastAsia="es-BO"/>
        </w:rPr>
      </w:pPr>
      <w:r w:rsidRPr="000A2871">
        <w:rPr>
          <w:rFonts w:asciiTheme="minorHAnsi" w:hAnsiTheme="minorHAnsi" w:cstheme="minorHAnsi"/>
          <w:b/>
          <w:bCs/>
          <w:color w:val="1F497D" w:themeColor="text2"/>
          <w:sz w:val="22"/>
          <w:szCs w:val="22"/>
          <w:lang w:eastAsia="es-BO"/>
        </w:rPr>
        <w:t>EXPERIENCIA GENERAL Y ESPECÍFICA DEL PROPONENTE</w:t>
      </w:r>
    </w:p>
    <w:p w:rsidR="00AF2036" w:rsidRPr="000A2871" w:rsidRDefault="00AF2036" w:rsidP="00AF2036">
      <w:pPr>
        <w:jc w:val="center"/>
        <w:rPr>
          <w:rFonts w:asciiTheme="minorHAnsi" w:hAnsiTheme="minorHAnsi" w:cstheme="minorHAnsi"/>
          <w:b/>
          <w:bCs/>
          <w:color w:val="1F497D" w:themeColor="text2"/>
          <w:sz w:val="22"/>
          <w:szCs w:val="22"/>
          <w:lang w:eastAsia="es-BO"/>
        </w:rPr>
      </w:pPr>
    </w:p>
    <w:p w:rsidR="00AF2036" w:rsidRPr="000A2871" w:rsidRDefault="00AF2036" w:rsidP="006D0B90">
      <w:pPr>
        <w:ind w:left="-709" w:firstLine="709"/>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NOMBRE DEL PROPONENTE:</w:t>
      </w:r>
    </w:p>
    <w:p w:rsidR="00AF2036" w:rsidRPr="000A2871" w:rsidRDefault="00AF2036" w:rsidP="00AF2036">
      <w:pPr>
        <w:ind w:left="-709"/>
        <w:rPr>
          <w:rFonts w:asciiTheme="minorHAnsi" w:hAnsiTheme="minorHAnsi" w:cstheme="minorHAnsi"/>
          <w:b/>
          <w:color w:val="1F497D" w:themeColor="text2"/>
          <w:sz w:val="8"/>
          <w:szCs w:val="22"/>
        </w:rPr>
      </w:pPr>
    </w:p>
    <w:tbl>
      <w:tblPr>
        <w:tblW w:w="13408" w:type="dxa"/>
        <w:jc w:val="center"/>
        <w:tblInd w:w="-3899" w:type="dxa"/>
        <w:tblLayout w:type="fixed"/>
        <w:tblCellMar>
          <w:left w:w="70" w:type="dxa"/>
          <w:right w:w="70" w:type="dxa"/>
        </w:tblCellMar>
        <w:tblLook w:val="04A0" w:firstRow="1" w:lastRow="0" w:firstColumn="1" w:lastColumn="0" w:noHBand="0" w:noVBand="1"/>
      </w:tblPr>
      <w:tblGrid>
        <w:gridCol w:w="768"/>
        <w:gridCol w:w="2977"/>
        <w:gridCol w:w="3556"/>
        <w:gridCol w:w="709"/>
        <w:gridCol w:w="708"/>
        <w:gridCol w:w="1531"/>
        <w:gridCol w:w="1574"/>
        <w:gridCol w:w="1585"/>
      </w:tblGrid>
      <w:tr w:rsidR="009A6E2F" w:rsidRPr="000A2871" w:rsidTr="00126D96">
        <w:trPr>
          <w:trHeight w:val="415"/>
          <w:jc w:val="center"/>
        </w:trPr>
        <w:tc>
          <w:tcPr>
            <w:tcW w:w="76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0A2871" w:rsidRDefault="00AF2036" w:rsidP="002F49CD">
            <w:pPr>
              <w:jc w:val="center"/>
              <w:rPr>
                <w:rFonts w:asciiTheme="minorHAnsi" w:hAnsiTheme="minorHAnsi" w:cstheme="minorHAnsi"/>
                <w:b/>
                <w:bCs/>
                <w:color w:val="1F497D" w:themeColor="text2"/>
                <w:szCs w:val="22"/>
                <w:lang w:eastAsia="es-BO"/>
              </w:rPr>
            </w:pPr>
            <w:r w:rsidRPr="000A2871">
              <w:rPr>
                <w:rFonts w:asciiTheme="minorHAnsi" w:hAnsiTheme="minorHAnsi" w:cstheme="minorHAnsi"/>
                <w:b/>
                <w:bCs/>
                <w:color w:val="1F497D" w:themeColor="text2"/>
                <w:szCs w:val="22"/>
                <w:lang w:eastAsia="es-BO"/>
              </w:rPr>
              <w:t>N°</w:t>
            </w:r>
          </w:p>
        </w:tc>
        <w:tc>
          <w:tcPr>
            <w:tcW w:w="297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0A2871" w:rsidRDefault="00AF2036" w:rsidP="002F49CD">
            <w:pPr>
              <w:jc w:val="center"/>
              <w:rPr>
                <w:rFonts w:asciiTheme="minorHAnsi" w:hAnsiTheme="minorHAnsi" w:cstheme="minorHAnsi"/>
                <w:b/>
                <w:bCs/>
                <w:color w:val="1F497D" w:themeColor="text2"/>
                <w:szCs w:val="22"/>
                <w:lang w:eastAsia="es-BO"/>
              </w:rPr>
            </w:pPr>
            <w:r w:rsidRPr="000A2871">
              <w:rPr>
                <w:rFonts w:asciiTheme="minorHAnsi" w:hAnsiTheme="minorHAnsi" w:cstheme="minorHAnsi"/>
                <w:b/>
                <w:bCs/>
                <w:color w:val="1F497D" w:themeColor="text2"/>
                <w:szCs w:val="22"/>
                <w:lang w:eastAsia="es-BO"/>
              </w:rPr>
              <w:t>Entidad Contratante</w:t>
            </w:r>
          </w:p>
        </w:tc>
        <w:tc>
          <w:tcPr>
            <w:tcW w:w="355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0A2871" w:rsidRDefault="00AF2036" w:rsidP="002F49CD">
            <w:pPr>
              <w:jc w:val="center"/>
              <w:rPr>
                <w:rFonts w:asciiTheme="minorHAnsi" w:hAnsiTheme="minorHAnsi" w:cstheme="minorHAnsi"/>
                <w:b/>
                <w:bCs/>
                <w:color w:val="1F497D" w:themeColor="text2"/>
                <w:szCs w:val="22"/>
                <w:lang w:eastAsia="es-BO"/>
              </w:rPr>
            </w:pPr>
            <w:r w:rsidRPr="000A2871">
              <w:rPr>
                <w:rFonts w:asciiTheme="minorHAnsi" w:hAnsiTheme="minorHAnsi" w:cstheme="minorHAnsi"/>
                <w:b/>
                <w:bCs/>
                <w:color w:val="1F497D" w:themeColor="text2"/>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0A2871" w:rsidRDefault="00AF2036" w:rsidP="002F49CD">
            <w:pPr>
              <w:jc w:val="center"/>
              <w:rPr>
                <w:rFonts w:asciiTheme="minorHAnsi" w:hAnsiTheme="minorHAnsi" w:cstheme="minorHAnsi"/>
                <w:b/>
                <w:bCs/>
                <w:color w:val="1F497D" w:themeColor="text2"/>
                <w:szCs w:val="22"/>
                <w:lang w:eastAsia="es-BO"/>
              </w:rPr>
            </w:pPr>
            <w:r w:rsidRPr="000A2871">
              <w:rPr>
                <w:rFonts w:asciiTheme="minorHAnsi" w:hAnsiTheme="minorHAnsi" w:cstheme="minorHAnsi"/>
                <w:b/>
                <w:bCs/>
                <w:color w:val="1F497D" w:themeColor="text2"/>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0A2871" w:rsidRDefault="00A0614D" w:rsidP="004306DD">
            <w:pPr>
              <w:jc w:val="center"/>
              <w:rPr>
                <w:rFonts w:asciiTheme="minorHAnsi" w:hAnsiTheme="minorHAnsi" w:cstheme="minorHAnsi"/>
                <w:b/>
                <w:bCs/>
                <w:color w:val="1F497D" w:themeColor="text2"/>
                <w:szCs w:val="22"/>
                <w:lang w:eastAsia="es-BO"/>
              </w:rPr>
            </w:pPr>
            <w:r w:rsidRPr="000A2871">
              <w:rPr>
                <w:rFonts w:asciiTheme="minorHAnsi" w:hAnsiTheme="minorHAnsi" w:cstheme="minorHAnsi"/>
                <w:b/>
                <w:bCs/>
                <w:color w:val="1F497D" w:themeColor="text2"/>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0A2871" w:rsidRDefault="00AF2036" w:rsidP="002F49CD">
            <w:pPr>
              <w:jc w:val="center"/>
              <w:rPr>
                <w:rFonts w:asciiTheme="minorHAnsi" w:hAnsiTheme="minorHAnsi" w:cstheme="minorHAnsi"/>
                <w:b/>
                <w:bCs/>
                <w:color w:val="1F497D" w:themeColor="text2"/>
                <w:szCs w:val="22"/>
                <w:lang w:eastAsia="es-BO"/>
              </w:rPr>
            </w:pPr>
            <w:r w:rsidRPr="000A2871">
              <w:rPr>
                <w:rFonts w:asciiTheme="minorHAnsi" w:hAnsiTheme="minorHAnsi" w:cstheme="minorHAnsi"/>
                <w:b/>
                <w:bCs/>
                <w:color w:val="1F497D" w:themeColor="text2"/>
                <w:szCs w:val="22"/>
                <w:lang w:eastAsia="es-BO"/>
              </w:rPr>
              <w:t>Periodo de Ejecución</w:t>
            </w:r>
          </w:p>
        </w:tc>
      </w:tr>
      <w:tr w:rsidR="009A6E2F" w:rsidRPr="000A2871" w:rsidTr="00126D96">
        <w:trPr>
          <w:cantSplit/>
          <w:trHeight w:val="1076"/>
          <w:jc w:val="center"/>
        </w:trPr>
        <w:tc>
          <w:tcPr>
            <w:tcW w:w="768"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0A2871" w:rsidRDefault="00AF2036" w:rsidP="002F49CD">
            <w:pPr>
              <w:rPr>
                <w:rFonts w:asciiTheme="minorHAnsi" w:hAnsiTheme="minorHAnsi" w:cstheme="minorHAnsi"/>
                <w:b/>
                <w:bCs/>
                <w:color w:val="1F497D" w:themeColor="text2"/>
                <w:sz w:val="22"/>
                <w:szCs w:val="22"/>
                <w:lang w:eastAsia="es-BO"/>
              </w:rPr>
            </w:pPr>
          </w:p>
        </w:tc>
        <w:tc>
          <w:tcPr>
            <w:tcW w:w="297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0A2871" w:rsidRDefault="00AF2036" w:rsidP="002F49CD">
            <w:pPr>
              <w:rPr>
                <w:rFonts w:asciiTheme="minorHAnsi" w:hAnsiTheme="minorHAnsi" w:cstheme="minorHAnsi"/>
                <w:b/>
                <w:bCs/>
                <w:color w:val="1F497D" w:themeColor="text2"/>
                <w:sz w:val="22"/>
                <w:szCs w:val="22"/>
                <w:lang w:eastAsia="es-BO"/>
              </w:rPr>
            </w:pPr>
          </w:p>
        </w:tc>
        <w:tc>
          <w:tcPr>
            <w:tcW w:w="355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0A2871" w:rsidRDefault="00AF2036" w:rsidP="002F49CD">
            <w:pPr>
              <w:rPr>
                <w:rFonts w:asciiTheme="minorHAnsi" w:hAnsiTheme="minorHAnsi" w:cstheme="minorHAnsi"/>
                <w:b/>
                <w:bCs/>
                <w:color w:val="1F497D" w:themeColor="text2"/>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0A2871" w:rsidRDefault="00AF2036" w:rsidP="002F49CD">
            <w:pPr>
              <w:ind w:left="113" w:right="113"/>
              <w:jc w:val="center"/>
              <w:rPr>
                <w:rFonts w:asciiTheme="minorHAnsi" w:hAnsiTheme="minorHAnsi" w:cstheme="minorHAnsi"/>
                <w:b/>
                <w:bCs/>
                <w:color w:val="1F497D" w:themeColor="text2"/>
                <w:szCs w:val="22"/>
                <w:lang w:eastAsia="es-BO"/>
              </w:rPr>
            </w:pPr>
            <w:r w:rsidRPr="000A2871">
              <w:rPr>
                <w:rFonts w:asciiTheme="minorHAnsi" w:hAnsiTheme="minorHAnsi" w:cstheme="minorHAnsi"/>
                <w:b/>
                <w:bCs/>
                <w:color w:val="1F497D" w:themeColor="text2"/>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0A2871" w:rsidRDefault="00AF2036" w:rsidP="002F49CD">
            <w:pPr>
              <w:ind w:left="113" w:right="113"/>
              <w:jc w:val="center"/>
              <w:rPr>
                <w:rFonts w:asciiTheme="minorHAnsi" w:hAnsiTheme="minorHAnsi" w:cstheme="minorHAnsi"/>
                <w:b/>
                <w:bCs/>
                <w:color w:val="1F497D" w:themeColor="text2"/>
                <w:szCs w:val="22"/>
                <w:lang w:eastAsia="es-BO"/>
              </w:rPr>
            </w:pPr>
            <w:r w:rsidRPr="000A2871">
              <w:rPr>
                <w:rFonts w:asciiTheme="minorHAnsi" w:hAnsiTheme="minorHAnsi" w:cstheme="minorHAnsi"/>
                <w:b/>
                <w:bCs/>
                <w:color w:val="1F497D" w:themeColor="text2"/>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0A2871" w:rsidRDefault="00AF2036" w:rsidP="002F49CD">
            <w:pPr>
              <w:rPr>
                <w:rFonts w:asciiTheme="minorHAnsi" w:hAnsiTheme="minorHAnsi" w:cstheme="minorHAnsi"/>
                <w:b/>
                <w:bCs/>
                <w:color w:val="1F497D" w:themeColor="text2"/>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0A2871" w:rsidRDefault="00AF2036" w:rsidP="002F49CD">
            <w:pPr>
              <w:jc w:val="center"/>
              <w:rPr>
                <w:rFonts w:asciiTheme="minorHAnsi" w:hAnsiTheme="minorHAnsi" w:cstheme="minorHAnsi"/>
                <w:b/>
                <w:bCs/>
                <w:color w:val="1F497D" w:themeColor="text2"/>
                <w:szCs w:val="22"/>
                <w:lang w:eastAsia="es-BO"/>
              </w:rPr>
            </w:pPr>
            <w:r w:rsidRPr="000A2871">
              <w:rPr>
                <w:rFonts w:asciiTheme="minorHAnsi" w:hAnsiTheme="minorHAnsi" w:cstheme="minorHAnsi"/>
                <w:b/>
                <w:bCs/>
                <w:color w:val="1F497D" w:themeColor="text2"/>
                <w:szCs w:val="22"/>
                <w:lang w:eastAsia="es-BO"/>
              </w:rPr>
              <w:t>Inicio</w:t>
            </w:r>
          </w:p>
          <w:p w:rsidR="00AF2036" w:rsidRPr="000A2871" w:rsidRDefault="00AF2036" w:rsidP="002F49CD">
            <w:pPr>
              <w:jc w:val="center"/>
              <w:rPr>
                <w:rFonts w:asciiTheme="minorHAnsi" w:hAnsiTheme="minorHAnsi" w:cstheme="minorHAnsi"/>
                <w:b/>
                <w:bCs/>
                <w:color w:val="1F497D" w:themeColor="text2"/>
                <w:szCs w:val="22"/>
                <w:lang w:eastAsia="es-BO"/>
              </w:rPr>
            </w:pPr>
            <w:r w:rsidRPr="000A2871">
              <w:rPr>
                <w:rFonts w:asciiTheme="minorHAnsi" w:hAnsiTheme="minorHAnsi" w:cstheme="minorHAnsi"/>
                <w:b/>
                <w:bCs/>
                <w:color w:val="1F497D" w:themeColor="text2"/>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0A2871" w:rsidRDefault="00AF2036" w:rsidP="002F49CD">
            <w:pPr>
              <w:jc w:val="center"/>
              <w:rPr>
                <w:rFonts w:asciiTheme="minorHAnsi" w:hAnsiTheme="minorHAnsi" w:cstheme="minorHAnsi"/>
                <w:b/>
                <w:bCs/>
                <w:color w:val="1F497D" w:themeColor="text2"/>
                <w:szCs w:val="22"/>
                <w:lang w:eastAsia="es-BO"/>
              </w:rPr>
            </w:pPr>
            <w:r w:rsidRPr="000A2871">
              <w:rPr>
                <w:rFonts w:asciiTheme="minorHAnsi" w:hAnsiTheme="minorHAnsi" w:cstheme="minorHAnsi"/>
                <w:b/>
                <w:bCs/>
                <w:color w:val="1F497D" w:themeColor="text2"/>
                <w:szCs w:val="22"/>
                <w:lang w:eastAsia="es-BO"/>
              </w:rPr>
              <w:t>Fin</w:t>
            </w:r>
          </w:p>
          <w:p w:rsidR="00AF2036" w:rsidRPr="000A2871" w:rsidRDefault="00AF2036" w:rsidP="002F49CD">
            <w:pPr>
              <w:jc w:val="center"/>
              <w:rPr>
                <w:rFonts w:asciiTheme="minorHAnsi" w:hAnsiTheme="minorHAnsi" w:cstheme="minorHAnsi"/>
                <w:b/>
                <w:bCs/>
                <w:color w:val="1F497D" w:themeColor="text2"/>
                <w:szCs w:val="22"/>
                <w:lang w:eastAsia="es-BO"/>
              </w:rPr>
            </w:pPr>
            <w:r w:rsidRPr="000A2871">
              <w:rPr>
                <w:rFonts w:asciiTheme="minorHAnsi" w:hAnsiTheme="minorHAnsi" w:cstheme="minorHAnsi"/>
                <w:b/>
                <w:bCs/>
                <w:color w:val="1F497D" w:themeColor="text2"/>
                <w:szCs w:val="22"/>
                <w:lang w:eastAsia="es-BO"/>
              </w:rPr>
              <w:t>(Día/Mes/Año)</w:t>
            </w:r>
          </w:p>
        </w:tc>
      </w:tr>
      <w:tr w:rsidR="009A6E2F" w:rsidRPr="000A2871" w:rsidTr="00126D96">
        <w:trPr>
          <w:trHeight w:val="246"/>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1</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0A2871"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0A2871"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r>
      <w:tr w:rsidR="009A6E2F" w:rsidRPr="000A2871" w:rsidTr="00126D96">
        <w:trPr>
          <w:trHeight w:val="217"/>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2</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0A2871"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0A2871"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r>
      <w:tr w:rsidR="009A6E2F" w:rsidRPr="000A2871" w:rsidTr="00126D96">
        <w:trPr>
          <w:trHeight w:val="239"/>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3</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0A2871"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0A2871"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r>
      <w:tr w:rsidR="009A6E2F" w:rsidRPr="000A2871" w:rsidTr="00126D96">
        <w:trPr>
          <w:trHeight w:val="239"/>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4</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0A2871"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0A2871"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r>
      <w:tr w:rsidR="009A6E2F" w:rsidRPr="000A2871" w:rsidTr="00126D96">
        <w:trPr>
          <w:trHeight w:val="239"/>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0A2871"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0A2871"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r>
      <w:tr w:rsidR="009A6E2F" w:rsidRPr="000A2871" w:rsidTr="00126D96">
        <w:trPr>
          <w:trHeight w:val="239"/>
          <w:jc w:val="center"/>
        </w:trPr>
        <w:tc>
          <w:tcPr>
            <w:tcW w:w="768" w:type="dxa"/>
            <w:tcBorders>
              <w:top w:val="nil"/>
              <w:left w:val="single" w:sz="8" w:space="0" w:color="auto"/>
              <w:bottom w:val="single" w:sz="12"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N</w:t>
            </w:r>
          </w:p>
        </w:tc>
        <w:tc>
          <w:tcPr>
            <w:tcW w:w="2977" w:type="dxa"/>
            <w:tcBorders>
              <w:top w:val="nil"/>
              <w:left w:val="nil"/>
              <w:bottom w:val="single" w:sz="12"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3556" w:type="dxa"/>
            <w:tcBorders>
              <w:top w:val="nil"/>
              <w:left w:val="nil"/>
              <w:bottom w:val="single" w:sz="12"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0A2871"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0A2871"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p w:rsidR="00AF2036" w:rsidRPr="000A2871" w:rsidRDefault="00AF2036" w:rsidP="002F49CD">
            <w:pPr>
              <w:jc w:val="center"/>
              <w:rPr>
                <w:rFonts w:asciiTheme="minorHAnsi" w:hAnsiTheme="minorHAnsi" w:cstheme="minorHAnsi"/>
                <w:color w:val="1F497D" w:themeColor="text2"/>
                <w:sz w:val="22"/>
                <w:szCs w:val="22"/>
                <w:lang w:eastAsia="es-BO"/>
              </w:rPr>
            </w:pPr>
            <w:r w:rsidRPr="000A2871">
              <w:rPr>
                <w:rFonts w:asciiTheme="minorHAnsi" w:hAnsiTheme="minorHAnsi" w:cstheme="minorHAnsi"/>
                <w:color w:val="1F497D" w:themeColor="text2"/>
                <w:sz w:val="22"/>
                <w:szCs w:val="22"/>
                <w:lang w:eastAsia="es-BO"/>
              </w:rPr>
              <w:t> </w:t>
            </w:r>
          </w:p>
        </w:tc>
      </w:tr>
      <w:tr w:rsidR="009A6E2F" w:rsidRPr="000A2871" w:rsidTr="00126D96">
        <w:trPr>
          <w:trHeight w:val="449"/>
          <w:jc w:val="center"/>
        </w:trPr>
        <w:tc>
          <w:tcPr>
            <w:tcW w:w="13408"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0A2871" w:rsidRDefault="00A0614D" w:rsidP="002F49CD">
            <w:pPr>
              <w:rPr>
                <w:rFonts w:asciiTheme="minorHAnsi" w:hAnsiTheme="minorHAnsi" w:cstheme="minorHAnsi"/>
                <w:color w:val="1F497D" w:themeColor="text2"/>
                <w:sz w:val="18"/>
                <w:szCs w:val="18"/>
                <w:lang w:eastAsia="es-BO"/>
              </w:rPr>
            </w:pPr>
            <w:r w:rsidRPr="000A2871">
              <w:rPr>
                <w:rFonts w:asciiTheme="minorHAnsi" w:hAnsiTheme="minorHAnsi" w:cstheme="minorHAnsi"/>
                <w:color w:val="1F497D" w:themeColor="text2"/>
                <w:sz w:val="18"/>
                <w:szCs w:val="18"/>
                <w:lang w:eastAsia="es-BO"/>
              </w:rPr>
              <w:t>* (T/C a la fecha de emisión del documento de respaldo)</w:t>
            </w:r>
          </w:p>
        </w:tc>
      </w:tr>
      <w:tr w:rsidR="009A6E2F" w:rsidRPr="000A2871" w:rsidTr="00126D96">
        <w:trPr>
          <w:trHeight w:val="2138"/>
          <w:jc w:val="center"/>
        </w:trPr>
        <w:tc>
          <w:tcPr>
            <w:tcW w:w="13408"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Pr="000A2871" w:rsidRDefault="00223744" w:rsidP="00223744">
            <w:pPr>
              <w:rPr>
                <w:rFonts w:asciiTheme="minorHAnsi" w:hAnsiTheme="minorHAnsi" w:cstheme="minorHAnsi"/>
                <w:b/>
                <w:color w:val="1F497D" w:themeColor="text2"/>
                <w:lang w:eastAsia="es-BO"/>
              </w:rPr>
            </w:pPr>
            <w:r w:rsidRPr="000A2871">
              <w:rPr>
                <w:rFonts w:asciiTheme="minorHAnsi" w:hAnsiTheme="minorHAnsi" w:cstheme="minorHAnsi"/>
                <w:b/>
                <w:color w:val="1F497D" w:themeColor="text2"/>
                <w:lang w:eastAsia="es-BO"/>
              </w:rPr>
              <w:t xml:space="preserve">Nota.- </w:t>
            </w:r>
          </w:p>
          <w:p w:rsidR="006D0B90" w:rsidRPr="000A2871" w:rsidRDefault="006D0B90" w:rsidP="00223744">
            <w:pPr>
              <w:rPr>
                <w:rFonts w:asciiTheme="minorHAnsi" w:hAnsiTheme="minorHAnsi" w:cstheme="minorHAnsi"/>
                <w:b/>
                <w:color w:val="1F497D" w:themeColor="text2"/>
                <w:lang w:eastAsia="es-BO"/>
              </w:rPr>
            </w:pPr>
          </w:p>
          <w:p w:rsidR="00223744" w:rsidRPr="000A2871" w:rsidRDefault="00223744" w:rsidP="00C94BAF">
            <w:pPr>
              <w:pStyle w:val="Prrafodelista"/>
              <w:numPr>
                <w:ilvl w:val="3"/>
                <w:numId w:val="14"/>
              </w:numPr>
              <w:ind w:left="610"/>
              <w:jc w:val="both"/>
              <w:rPr>
                <w:rFonts w:asciiTheme="minorHAnsi" w:hAnsiTheme="minorHAnsi" w:cstheme="minorHAnsi"/>
                <w:b/>
                <w:color w:val="1F497D" w:themeColor="text2"/>
                <w:lang w:eastAsia="es-BO"/>
              </w:rPr>
            </w:pPr>
            <w:r w:rsidRPr="000A2871">
              <w:rPr>
                <w:rFonts w:asciiTheme="minorHAnsi" w:hAnsiTheme="minorHAnsi" w:cstheme="minorHAnsi"/>
                <w:color w:val="1F497D" w:themeColor="text2"/>
                <w:lang w:eastAsia="es-BO"/>
              </w:rPr>
              <w:t>Adjuntar a la propuesta la documentación de respaldo (conforme a las especificaciones técnicas) de la experiencia declarada en el presente formulario, siempre y cuando haya sido solicitado en las especificaciones técnicas.</w:t>
            </w:r>
          </w:p>
          <w:p w:rsidR="00223744" w:rsidRPr="000A2871" w:rsidRDefault="00223744" w:rsidP="00223744">
            <w:pPr>
              <w:pStyle w:val="Prrafodelista"/>
              <w:ind w:left="610"/>
              <w:rPr>
                <w:rFonts w:asciiTheme="minorHAnsi" w:hAnsiTheme="minorHAnsi" w:cstheme="minorHAnsi"/>
                <w:b/>
                <w:color w:val="1F497D" w:themeColor="text2"/>
                <w:lang w:eastAsia="es-BO"/>
              </w:rPr>
            </w:pPr>
          </w:p>
          <w:p w:rsidR="006C2915" w:rsidRPr="000A2871" w:rsidRDefault="00223744" w:rsidP="00C94BAF">
            <w:pPr>
              <w:pStyle w:val="Prrafodelista"/>
              <w:numPr>
                <w:ilvl w:val="3"/>
                <w:numId w:val="14"/>
              </w:numPr>
              <w:ind w:left="610"/>
              <w:jc w:val="both"/>
              <w:rPr>
                <w:rFonts w:asciiTheme="minorHAnsi" w:hAnsiTheme="minorHAnsi" w:cstheme="minorHAnsi"/>
                <w:bCs/>
                <w:color w:val="1F497D" w:themeColor="text2"/>
                <w:sz w:val="18"/>
                <w:szCs w:val="18"/>
                <w:lang w:eastAsia="es-BO"/>
              </w:rPr>
            </w:pPr>
            <w:r w:rsidRPr="000A2871">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0A2871" w:rsidRDefault="00AF2036" w:rsidP="00AF2036">
      <w:pPr>
        <w:rPr>
          <w:rFonts w:asciiTheme="minorHAnsi" w:hAnsiTheme="minorHAnsi" w:cstheme="minorHAnsi"/>
          <w:b/>
          <w:color w:val="1F497D" w:themeColor="text2"/>
          <w:sz w:val="22"/>
          <w:szCs w:val="22"/>
        </w:rPr>
      </w:pPr>
    </w:p>
    <w:p w:rsidR="00C4292C" w:rsidRPr="000A2871" w:rsidRDefault="00C4292C" w:rsidP="00AF2036">
      <w:pPr>
        <w:jc w:val="center"/>
        <w:rPr>
          <w:rFonts w:asciiTheme="minorHAnsi" w:hAnsiTheme="minorHAnsi" w:cstheme="minorHAnsi"/>
          <w:b/>
          <w:bCs/>
          <w:i/>
          <w:iCs/>
          <w:color w:val="1F497D" w:themeColor="text2"/>
          <w:sz w:val="22"/>
          <w:szCs w:val="22"/>
        </w:rPr>
        <w:sectPr w:rsidR="00C4292C" w:rsidRPr="000A2871" w:rsidSect="0089186D">
          <w:pgSz w:w="15842" w:h="12242" w:orient="landscape" w:code="1"/>
          <w:pgMar w:top="1418" w:right="851" w:bottom="1418" w:left="1701" w:header="624" w:footer="851" w:gutter="0"/>
          <w:cols w:space="708"/>
          <w:titlePg/>
          <w:docGrid w:linePitch="360"/>
        </w:sectPr>
      </w:pPr>
    </w:p>
    <w:p w:rsidR="00F44111" w:rsidRPr="000A2871" w:rsidRDefault="00F44111" w:rsidP="00F44111">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lastRenderedPageBreak/>
        <w:t>PARTE V</w:t>
      </w:r>
    </w:p>
    <w:p w:rsidR="00F44111" w:rsidRPr="000A2871" w:rsidRDefault="00F44111" w:rsidP="00F44111">
      <w:pPr>
        <w:keepNext/>
        <w:keepLines/>
        <w:spacing w:before="200"/>
        <w:jc w:val="center"/>
        <w:outlineLvl w:val="1"/>
        <w:rPr>
          <w:rFonts w:asciiTheme="minorHAnsi" w:hAnsiTheme="minorHAnsi" w:cstheme="minorHAnsi"/>
          <w:b/>
          <w:bCs/>
          <w:color w:val="1F497D" w:themeColor="text2"/>
          <w:sz w:val="22"/>
          <w:szCs w:val="22"/>
          <w:lang w:val="es-BO"/>
        </w:rPr>
      </w:pPr>
      <w:r w:rsidRPr="000A2871">
        <w:rPr>
          <w:rFonts w:asciiTheme="minorHAnsi" w:hAnsiTheme="minorHAnsi" w:cstheme="minorHAnsi"/>
          <w:b/>
          <w:bCs/>
          <w:color w:val="1F497D" w:themeColor="text2"/>
          <w:sz w:val="22"/>
          <w:szCs w:val="22"/>
          <w:lang w:val="es-BO"/>
        </w:rPr>
        <w:t xml:space="preserve">METODO DE SELECCIÓN Y ADJUDICACION </w:t>
      </w:r>
    </w:p>
    <w:p w:rsidR="00F44111" w:rsidRPr="000A2871" w:rsidRDefault="00F44111" w:rsidP="00F44111">
      <w:pPr>
        <w:jc w:val="center"/>
        <w:rPr>
          <w:rFonts w:asciiTheme="minorHAnsi" w:hAnsiTheme="minorHAnsi" w:cstheme="minorHAnsi"/>
          <w:b/>
          <w:color w:val="1F497D" w:themeColor="text2"/>
          <w:sz w:val="22"/>
          <w:szCs w:val="22"/>
          <w:lang w:val="es-BO"/>
        </w:rPr>
      </w:pPr>
    </w:p>
    <w:p w:rsidR="00F44111" w:rsidRPr="000A2871" w:rsidRDefault="00F44111" w:rsidP="00F44111">
      <w:pPr>
        <w:keepNext/>
        <w:keepLines/>
        <w:spacing w:before="200"/>
        <w:jc w:val="center"/>
        <w:outlineLvl w:val="1"/>
        <w:rPr>
          <w:rFonts w:asciiTheme="minorHAnsi" w:hAnsiTheme="minorHAnsi" w:cstheme="minorHAnsi"/>
          <w:b/>
          <w:bCs/>
          <w:color w:val="1F497D" w:themeColor="text2"/>
          <w:sz w:val="22"/>
          <w:szCs w:val="22"/>
          <w:lang w:val="es-BO"/>
        </w:rPr>
      </w:pPr>
      <w:r w:rsidRPr="000A2871">
        <w:rPr>
          <w:rFonts w:asciiTheme="minorHAnsi" w:hAnsiTheme="minorHAnsi" w:cstheme="minorHAnsi"/>
          <w:b/>
          <w:bCs/>
          <w:color w:val="1F497D" w:themeColor="text2"/>
          <w:sz w:val="22"/>
          <w:szCs w:val="22"/>
          <w:lang w:val="es-BO"/>
        </w:rPr>
        <w:t>PRECIO EVALUADO MAS BAJO</w:t>
      </w:r>
    </w:p>
    <w:p w:rsidR="00F44111" w:rsidRPr="000A2871" w:rsidRDefault="00F44111" w:rsidP="00F44111">
      <w:pPr>
        <w:jc w:val="both"/>
        <w:rPr>
          <w:rFonts w:asciiTheme="minorHAnsi" w:eastAsia="Calibri" w:hAnsiTheme="minorHAnsi" w:cstheme="minorHAnsi"/>
          <w:color w:val="1F497D" w:themeColor="text2"/>
          <w:sz w:val="22"/>
          <w:szCs w:val="22"/>
        </w:rPr>
      </w:pPr>
    </w:p>
    <w:p w:rsidR="00F44111" w:rsidRPr="000A2871" w:rsidRDefault="00F44111" w:rsidP="0076173B">
      <w:pPr>
        <w:pStyle w:val="Sinespaciado"/>
        <w:numPr>
          <w:ilvl w:val="6"/>
          <w:numId w:val="29"/>
        </w:numPr>
        <w:tabs>
          <w:tab w:val="clear" w:pos="5040"/>
          <w:tab w:val="num" w:pos="4680"/>
        </w:tabs>
        <w:ind w:left="284"/>
        <w:jc w:val="both"/>
        <w:rPr>
          <w:rFonts w:asciiTheme="minorHAnsi" w:hAnsiTheme="minorHAnsi" w:cstheme="minorHAnsi"/>
          <w:color w:val="1F497D" w:themeColor="text2"/>
        </w:rPr>
      </w:pPr>
      <w:r w:rsidRPr="000A2871">
        <w:rPr>
          <w:rFonts w:asciiTheme="minorHAnsi" w:hAnsiTheme="minorHAnsi" w:cstheme="minorHAnsi"/>
          <w:b/>
          <w:color w:val="1F497D" w:themeColor="text2"/>
        </w:rPr>
        <w:t xml:space="preserve">EVALUACION PRELIMINAR </w:t>
      </w:r>
    </w:p>
    <w:p w:rsidR="00F44111" w:rsidRPr="000A2871" w:rsidRDefault="00F44111" w:rsidP="00F44111">
      <w:pPr>
        <w:pStyle w:val="Sinespaciado"/>
        <w:ind w:left="426"/>
        <w:jc w:val="both"/>
        <w:rPr>
          <w:rFonts w:asciiTheme="minorHAnsi" w:hAnsiTheme="minorHAnsi" w:cstheme="minorHAnsi"/>
          <w:color w:val="1F497D" w:themeColor="text2"/>
        </w:rPr>
      </w:pPr>
    </w:p>
    <w:p w:rsidR="00F44111" w:rsidRPr="000A2871" w:rsidRDefault="00F44111"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t xml:space="preserve">Concluido el acto de apertura, en sesión reservada, el </w:t>
      </w:r>
      <w:r w:rsidR="003B2039" w:rsidRPr="000A2871">
        <w:rPr>
          <w:rFonts w:asciiTheme="minorHAnsi" w:hAnsiTheme="minorHAnsi" w:cstheme="minorHAnsi"/>
          <w:color w:val="1F497D" w:themeColor="text2"/>
        </w:rPr>
        <w:t>Personal de Contrataciones</w:t>
      </w:r>
      <w:r w:rsidRPr="000A2871">
        <w:rPr>
          <w:rFonts w:asciiTheme="minorHAnsi" w:hAnsiTheme="minorHAnsi" w:cstheme="minorHAnsi"/>
          <w:color w:val="1F497D" w:themeColor="text2"/>
        </w:rPr>
        <w:t xml:space="preserve"> del Comité de Licitación, realizará una evaluación preliminar PRESENTA/NO PRESENTA, determinando si las propuestas continúan o se descalifican, con la verificación de que todos los formularios</w:t>
      </w:r>
      <w:r w:rsidR="002D60EE" w:rsidRPr="000A2871">
        <w:rPr>
          <w:rFonts w:asciiTheme="minorHAnsi" w:hAnsiTheme="minorHAnsi" w:cstheme="minorHAnsi"/>
          <w:color w:val="1F497D" w:themeColor="text2"/>
        </w:rPr>
        <w:t>, documentos</w:t>
      </w:r>
      <w:r w:rsidRPr="000A2871">
        <w:rPr>
          <w:rFonts w:asciiTheme="minorHAnsi" w:hAnsiTheme="minorHAnsi" w:cstheme="minorHAnsi"/>
          <w:color w:val="1F497D" w:themeColor="text2"/>
        </w:rPr>
        <w:t xml:space="preserve"> y si la(s) garantía(s) solicitada(s) fueron presentadas.</w:t>
      </w:r>
    </w:p>
    <w:p w:rsidR="00F44111" w:rsidRPr="000A2871" w:rsidRDefault="00F44111" w:rsidP="00F44111">
      <w:pPr>
        <w:pStyle w:val="Sinespaciado"/>
        <w:ind w:left="284"/>
        <w:jc w:val="both"/>
        <w:rPr>
          <w:rFonts w:asciiTheme="minorHAnsi" w:hAnsiTheme="minorHAnsi" w:cstheme="minorHAnsi"/>
          <w:b/>
          <w:color w:val="1F497D" w:themeColor="text2"/>
        </w:rPr>
      </w:pPr>
    </w:p>
    <w:p w:rsidR="00F44111" w:rsidRPr="000A2871" w:rsidRDefault="00F44111"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t>Continuar con la evaluación de las propuestas que no hayan sido descalificadas en esta etapa.</w:t>
      </w:r>
    </w:p>
    <w:p w:rsidR="00F44111" w:rsidRPr="000A2871" w:rsidRDefault="00F44111" w:rsidP="00F44111">
      <w:pPr>
        <w:pStyle w:val="Sinespaciado"/>
        <w:ind w:left="284"/>
        <w:jc w:val="both"/>
        <w:rPr>
          <w:rFonts w:asciiTheme="minorHAnsi" w:hAnsiTheme="minorHAnsi" w:cstheme="minorHAnsi"/>
          <w:color w:val="1F497D" w:themeColor="text2"/>
        </w:rPr>
      </w:pPr>
    </w:p>
    <w:p w:rsidR="00F44111" w:rsidRPr="000A2871" w:rsidRDefault="00F44111" w:rsidP="00F44111">
      <w:pPr>
        <w:pStyle w:val="Sinespaciado"/>
        <w:ind w:left="284"/>
        <w:jc w:val="both"/>
        <w:rPr>
          <w:color w:val="1F497D" w:themeColor="text2"/>
        </w:rPr>
      </w:pPr>
      <w:r w:rsidRPr="000A2871">
        <w:rPr>
          <w:color w:val="1F497D" w:themeColor="text2"/>
        </w:rPr>
        <w:t>En el caso de que todas las propuestas sean descalificadas en esta etapa, el Comité de Licitación recomendará mediante informe al Responsable del Proceso de Contratación declarar desierto la contratación.</w:t>
      </w:r>
    </w:p>
    <w:p w:rsidR="00F44111" w:rsidRPr="000A2871" w:rsidRDefault="00F44111" w:rsidP="00F44111">
      <w:pPr>
        <w:pStyle w:val="Sinespaciado"/>
        <w:ind w:left="284"/>
        <w:jc w:val="both"/>
        <w:rPr>
          <w:rFonts w:asciiTheme="minorHAnsi" w:hAnsiTheme="minorHAnsi" w:cstheme="minorHAnsi"/>
          <w:color w:val="1F497D" w:themeColor="text2"/>
        </w:rPr>
      </w:pPr>
    </w:p>
    <w:p w:rsidR="00F44111" w:rsidRPr="000A2871" w:rsidRDefault="00EC35B4" w:rsidP="00EC35B4">
      <w:pPr>
        <w:pStyle w:val="Sinespaciado"/>
        <w:ind w:firstLine="284"/>
        <w:jc w:val="both"/>
        <w:rPr>
          <w:rFonts w:asciiTheme="minorHAnsi" w:hAnsiTheme="minorHAnsi" w:cstheme="minorHAnsi"/>
          <w:color w:val="1F497D" w:themeColor="text2"/>
        </w:rPr>
      </w:pPr>
      <w:r w:rsidRPr="000A2871">
        <w:rPr>
          <w:rFonts w:asciiTheme="minorHAnsi" w:hAnsiTheme="minorHAnsi" w:cstheme="minorHAnsi"/>
          <w:color w:val="1F497D" w:themeColor="text2"/>
        </w:rPr>
        <w:t xml:space="preserve">La </w:t>
      </w:r>
      <w:r w:rsidR="0065577B" w:rsidRPr="000A2871">
        <w:rPr>
          <w:rFonts w:asciiTheme="minorHAnsi" w:hAnsiTheme="minorHAnsi" w:cstheme="minorHAnsi"/>
          <w:color w:val="1F497D" w:themeColor="text2"/>
        </w:rPr>
        <w:t xml:space="preserve">evaluación </w:t>
      </w:r>
      <w:r w:rsidRPr="000A2871">
        <w:rPr>
          <w:rFonts w:asciiTheme="minorHAnsi" w:hAnsiTheme="minorHAnsi" w:cstheme="minorHAnsi"/>
          <w:color w:val="1F497D" w:themeColor="text2"/>
        </w:rPr>
        <w:t>administrativa/económica y legal se realizará en forma paralela.</w:t>
      </w:r>
    </w:p>
    <w:p w:rsidR="00EC35B4" w:rsidRPr="000A2871" w:rsidRDefault="00EC35B4" w:rsidP="00EC35B4">
      <w:pPr>
        <w:pStyle w:val="Sinespaciado"/>
        <w:ind w:firstLine="284"/>
        <w:jc w:val="both"/>
        <w:rPr>
          <w:rFonts w:asciiTheme="minorHAnsi" w:hAnsiTheme="minorHAnsi" w:cstheme="minorHAnsi"/>
          <w:b/>
          <w:color w:val="1F497D" w:themeColor="text2"/>
        </w:rPr>
      </w:pPr>
    </w:p>
    <w:p w:rsidR="00F44111" w:rsidRPr="000A2871" w:rsidRDefault="00F44111" w:rsidP="0076173B">
      <w:pPr>
        <w:pStyle w:val="Sinespaciado"/>
        <w:numPr>
          <w:ilvl w:val="6"/>
          <w:numId w:val="29"/>
        </w:numPr>
        <w:ind w:left="284"/>
        <w:jc w:val="both"/>
        <w:rPr>
          <w:rFonts w:asciiTheme="minorHAnsi" w:hAnsiTheme="minorHAnsi" w:cstheme="minorHAnsi"/>
          <w:b/>
          <w:color w:val="1F497D" w:themeColor="text2"/>
        </w:rPr>
      </w:pPr>
      <w:r w:rsidRPr="000A2871">
        <w:rPr>
          <w:rFonts w:asciiTheme="minorHAnsi" w:hAnsiTheme="minorHAnsi" w:cstheme="minorHAnsi"/>
          <w:b/>
          <w:color w:val="1F497D" w:themeColor="text2"/>
        </w:rPr>
        <w:t xml:space="preserve">EVALUACION ADMINISTRATIVA Y ECONOMICA </w:t>
      </w:r>
    </w:p>
    <w:p w:rsidR="00F44111" w:rsidRPr="000A2871" w:rsidRDefault="00F44111" w:rsidP="00F44111">
      <w:pPr>
        <w:pStyle w:val="Sinespaciado"/>
        <w:jc w:val="both"/>
        <w:rPr>
          <w:rFonts w:asciiTheme="minorHAnsi" w:hAnsiTheme="minorHAnsi" w:cstheme="minorHAnsi"/>
          <w:b/>
          <w:color w:val="1F497D" w:themeColor="text2"/>
        </w:rPr>
      </w:pPr>
    </w:p>
    <w:p w:rsidR="00F44111" w:rsidRPr="000A2871"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0A2871">
        <w:rPr>
          <w:rFonts w:asciiTheme="minorHAnsi" w:hAnsiTheme="minorHAnsi" w:cstheme="minorHAnsi"/>
          <w:b/>
          <w:color w:val="1F497D" w:themeColor="text2"/>
        </w:rPr>
        <w:t>VERIFICACIÓN SICOES</w:t>
      </w:r>
    </w:p>
    <w:p w:rsidR="00F44111" w:rsidRPr="000A2871" w:rsidRDefault="00F44111" w:rsidP="00F44111">
      <w:pPr>
        <w:pStyle w:val="Sinespaciado"/>
        <w:jc w:val="both"/>
        <w:rPr>
          <w:rFonts w:asciiTheme="minorHAnsi" w:hAnsiTheme="minorHAnsi" w:cstheme="minorHAnsi"/>
          <w:color w:val="1F497D" w:themeColor="text2"/>
        </w:rPr>
      </w:pPr>
    </w:p>
    <w:p w:rsidR="00F44111" w:rsidRPr="000A2871" w:rsidRDefault="00F44111"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t xml:space="preserve">El </w:t>
      </w:r>
      <w:r w:rsidR="003B2039" w:rsidRPr="000A2871">
        <w:rPr>
          <w:rFonts w:asciiTheme="minorHAnsi" w:hAnsiTheme="minorHAnsi" w:cstheme="minorHAnsi"/>
          <w:color w:val="1F497D" w:themeColor="text2"/>
        </w:rPr>
        <w:t>Personal de Contrataciones</w:t>
      </w:r>
      <w:r w:rsidRPr="000A2871">
        <w:rPr>
          <w:rFonts w:asciiTheme="minorHAnsi" w:hAnsiTheme="minorHAnsi" w:cstheme="minorHAnsi"/>
          <w:color w:val="1F497D" w:themeColor="text2"/>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0A2871" w:rsidRDefault="00F44111" w:rsidP="00F44111">
      <w:pPr>
        <w:pStyle w:val="Sinespaciado"/>
        <w:ind w:left="284"/>
        <w:jc w:val="both"/>
        <w:rPr>
          <w:rFonts w:asciiTheme="minorHAnsi" w:hAnsiTheme="minorHAnsi" w:cstheme="minorHAnsi"/>
          <w:color w:val="1F497D" w:themeColor="text2"/>
        </w:rPr>
      </w:pPr>
    </w:p>
    <w:p w:rsidR="00F44111" w:rsidRPr="000A2871" w:rsidRDefault="00F44111"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t>De encontrarse empresas reportadas como incumplidas, se recomendará su descalificación. Continuar con la evaluación de las propuestas que no hayan sido descalificadas en esta etapa.</w:t>
      </w:r>
    </w:p>
    <w:p w:rsidR="00F44111" w:rsidRPr="000A2871" w:rsidRDefault="00F44111" w:rsidP="00F44111">
      <w:pPr>
        <w:pStyle w:val="Sinespaciado"/>
        <w:jc w:val="both"/>
        <w:rPr>
          <w:rFonts w:asciiTheme="minorHAnsi" w:hAnsiTheme="minorHAnsi" w:cstheme="minorHAnsi"/>
          <w:color w:val="1F497D" w:themeColor="text2"/>
        </w:rPr>
      </w:pPr>
    </w:p>
    <w:p w:rsidR="00F44111" w:rsidRPr="000A2871"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0A2871">
        <w:rPr>
          <w:rFonts w:asciiTheme="minorHAnsi" w:hAnsiTheme="minorHAnsi" w:cstheme="minorHAnsi"/>
          <w:b/>
          <w:color w:val="1F497D" w:themeColor="text2"/>
        </w:rPr>
        <w:t>VERIFICACION DE CUMPLIMIENTO DE DOCUMENTOS PRESENTADOS</w:t>
      </w:r>
    </w:p>
    <w:p w:rsidR="00F44111" w:rsidRPr="000A2871" w:rsidRDefault="00F44111" w:rsidP="00F44111">
      <w:pPr>
        <w:pStyle w:val="Sinespaciado"/>
        <w:jc w:val="both"/>
        <w:rPr>
          <w:rFonts w:asciiTheme="minorHAnsi" w:hAnsiTheme="minorHAnsi" w:cstheme="minorHAnsi"/>
          <w:color w:val="1F497D" w:themeColor="text2"/>
        </w:rPr>
      </w:pPr>
      <w:r w:rsidRPr="000A2871">
        <w:rPr>
          <w:rFonts w:asciiTheme="minorHAnsi" w:hAnsiTheme="minorHAnsi" w:cstheme="minorHAnsi"/>
          <w:color w:val="1F497D" w:themeColor="text2"/>
        </w:rPr>
        <w:t xml:space="preserve"> </w:t>
      </w:r>
    </w:p>
    <w:p w:rsidR="00F44111" w:rsidRPr="000A2871" w:rsidRDefault="00F44111"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t xml:space="preserve">El </w:t>
      </w:r>
      <w:r w:rsidR="003B2039" w:rsidRPr="000A2871">
        <w:rPr>
          <w:rFonts w:asciiTheme="minorHAnsi" w:hAnsiTheme="minorHAnsi" w:cstheme="minorHAnsi"/>
          <w:color w:val="1F497D" w:themeColor="text2"/>
        </w:rPr>
        <w:t>Personal de Contrataciones</w:t>
      </w:r>
      <w:r w:rsidRPr="000A2871">
        <w:rPr>
          <w:rFonts w:asciiTheme="minorHAnsi" w:hAnsiTheme="minorHAnsi" w:cstheme="minorHAnsi"/>
          <w:color w:val="1F497D" w:themeColor="text2"/>
        </w:rPr>
        <w:t xml:space="preserve"> del Comité de Licitación, verificará el cumplimiento de los documentos/formularios administrativos y económicos, aplicando la metodología CUMPLE/NO CUMPLE.</w:t>
      </w:r>
    </w:p>
    <w:p w:rsidR="00F44111" w:rsidRPr="000A2871" w:rsidRDefault="00F44111" w:rsidP="00F44111">
      <w:pPr>
        <w:pStyle w:val="Sinespaciado"/>
        <w:ind w:left="284"/>
        <w:jc w:val="both"/>
        <w:rPr>
          <w:rFonts w:asciiTheme="minorHAnsi" w:hAnsiTheme="minorHAnsi" w:cstheme="minorHAnsi"/>
          <w:color w:val="1F497D" w:themeColor="text2"/>
        </w:rPr>
      </w:pPr>
    </w:p>
    <w:p w:rsidR="00F44111" w:rsidRPr="000A2871" w:rsidRDefault="00F44111"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t xml:space="preserve">En caso de existir aspectos subsanables, el </w:t>
      </w:r>
      <w:r w:rsidR="003B2039" w:rsidRPr="000A2871">
        <w:rPr>
          <w:rFonts w:asciiTheme="minorHAnsi" w:hAnsiTheme="minorHAnsi" w:cstheme="minorHAnsi"/>
          <w:color w:val="1F497D" w:themeColor="text2"/>
        </w:rPr>
        <w:t>Personal de Contrataciones</w:t>
      </w:r>
      <w:r w:rsidRPr="000A2871">
        <w:rPr>
          <w:rFonts w:asciiTheme="minorHAnsi" w:hAnsiTheme="minorHAnsi" w:cstheme="minorHAnsi"/>
          <w:color w:val="1F497D" w:themeColor="text2"/>
        </w:rPr>
        <w:t xml:space="preserve"> del comité de Licitación atenderá el mismo de acuerdo a lo descrito en el numeral 9 (Aspectos Subsanables) del presente DBC.</w:t>
      </w:r>
    </w:p>
    <w:p w:rsidR="00F44111" w:rsidRPr="000A2871" w:rsidRDefault="00F44111" w:rsidP="00F44111">
      <w:pPr>
        <w:pStyle w:val="Sinespaciado"/>
        <w:ind w:left="284"/>
        <w:jc w:val="both"/>
        <w:rPr>
          <w:rFonts w:asciiTheme="minorHAnsi" w:hAnsiTheme="minorHAnsi" w:cstheme="minorHAnsi"/>
          <w:color w:val="1F497D" w:themeColor="text2"/>
        </w:rPr>
      </w:pPr>
    </w:p>
    <w:p w:rsidR="00F44111" w:rsidRPr="000A2871" w:rsidRDefault="00F44111"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t xml:space="preserve">Continuar con la evaluación de las propuestas que no hayan sido descalificadas en esta etapa. </w:t>
      </w:r>
    </w:p>
    <w:p w:rsidR="00F44111" w:rsidRPr="000A2871" w:rsidRDefault="00F44111" w:rsidP="00F44111">
      <w:pPr>
        <w:pStyle w:val="Sinespaciado"/>
        <w:ind w:left="709"/>
        <w:jc w:val="both"/>
        <w:rPr>
          <w:rFonts w:asciiTheme="minorHAnsi" w:hAnsiTheme="minorHAnsi" w:cstheme="minorHAnsi"/>
          <w:color w:val="1F497D" w:themeColor="text2"/>
        </w:rPr>
      </w:pPr>
    </w:p>
    <w:p w:rsidR="00BF5D45" w:rsidRPr="000A2871" w:rsidRDefault="00BF5D45" w:rsidP="00F44111">
      <w:pPr>
        <w:pStyle w:val="Sinespaciado"/>
        <w:ind w:left="709"/>
        <w:jc w:val="both"/>
        <w:rPr>
          <w:rFonts w:asciiTheme="minorHAnsi" w:hAnsiTheme="minorHAnsi" w:cstheme="minorHAnsi"/>
          <w:color w:val="1F497D" w:themeColor="text2"/>
        </w:rPr>
      </w:pPr>
    </w:p>
    <w:p w:rsidR="00F44111" w:rsidRPr="000A2871"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0A2871">
        <w:rPr>
          <w:rFonts w:asciiTheme="minorHAnsi" w:hAnsiTheme="minorHAnsi" w:cstheme="minorHAnsi"/>
          <w:b/>
          <w:color w:val="1F497D" w:themeColor="text2"/>
        </w:rPr>
        <w:t>VERIFICACIÓN DE ERRORES ARITMÉTICOS</w:t>
      </w:r>
    </w:p>
    <w:p w:rsidR="00F44111" w:rsidRPr="000A2871" w:rsidRDefault="00F44111" w:rsidP="00F44111">
      <w:pPr>
        <w:pStyle w:val="Sinespaciado"/>
        <w:ind w:left="284"/>
        <w:jc w:val="both"/>
        <w:rPr>
          <w:rFonts w:asciiTheme="minorHAnsi" w:hAnsiTheme="minorHAnsi" w:cstheme="minorHAnsi"/>
          <w:color w:val="1F497D" w:themeColor="text2"/>
        </w:rPr>
      </w:pPr>
    </w:p>
    <w:p w:rsidR="00F44111" w:rsidRPr="000A2871" w:rsidRDefault="00F44111"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lastRenderedPageBreak/>
        <w:t xml:space="preserve">El </w:t>
      </w:r>
      <w:r w:rsidR="003B2039" w:rsidRPr="000A2871">
        <w:rPr>
          <w:rFonts w:asciiTheme="minorHAnsi" w:hAnsiTheme="minorHAnsi" w:cstheme="minorHAnsi"/>
          <w:color w:val="1F497D" w:themeColor="text2"/>
        </w:rPr>
        <w:t>Personal de Contrataciones</w:t>
      </w:r>
      <w:r w:rsidRPr="000A2871">
        <w:rPr>
          <w:rFonts w:asciiTheme="minorHAnsi" w:hAnsiTheme="minorHAnsi" w:cstheme="minorHAnsi"/>
          <w:color w:val="1F497D" w:themeColor="text2"/>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0A2871" w:rsidRDefault="00F44111" w:rsidP="00F44111">
      <w:pPr>
        <w:pStyle w:val="Sinespaciado"/>
        <w:jc w:val="both"/>
        <w:rPr>
          <w:rFonts w:asciiTheme="minorHAnsi" w:hAnsiTheme="minorHAnsi" w:cstheme="minorHAnsi"/>
          <w:color w:val="1F497D" w:themeColor="text2"/>
        </w:rPr>
      </w:pPr>
    </w:p>
    <w:p w:rsidR="00F44111" w:rsidRPr="000A2871"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0A2871">
        <w:rPr>
          <w:rFonts w:asciiTheme="minorHAnsi" w:hAnsiTheme="minorHAnsi" w:cstheme="minorHAnsi"/>
          <w:color w:val="1F497D" w:themeColor="text2"/>
        </w:rPr>
        <w:t>Cuando exista discrepancia entre los montos indicados en numeral y literal, prevalecerá el literal.</w:t>
      </w:r>
    </w:p>
    <w:p w:rsidR="00F44111" w:rsidRPr="000A2871"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0A2871">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r w:rsidRPr="000A2871">
        <w:rPr>
          <w:color w:val="1F497D" w:themeColor="text2"/>
        </w:rPr>
        <w:t>En caso de no consignar cantidades, para efectos de evaluación se tomará cantidad 1 (uno).</w:t>
      </w:r>
    </w:p>
    <w:p w:rsidR="00F44111" w:rsidRPr="000A2871"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0A2871">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F44111" w:rsidRPr="000A2871"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0A2871">
        <w:rPr>
          <w:rFonts w:asciiTheme="minorHAnsi" w:hAnsiTheme="minorHAnsi" w:cstheme="minorHAnsi"/>
          <w:color w:val="1F497D" w:themeColor="text2"/>
        </w:rPr>
        <w:t>Si los volúmenes o unidades de medida (a menos que exista equivalencia) no son las solicitadas en las especificaciones técnicas, la propuesta será descalificada.</w:t>
      </w:r>
    </w:p>
    <w:p w:rsidR="00F44111" w:rsidRPr="000A2871" w:rsidRDefault="00F44111" w:rsidP="00F44111">
      <w:pPr>
        <w:pStyle w:val="Sinespaciado"/>
        <w:jc w:val="both"/>
        <w:rPr>
          <w:rFonts w:asciiTheme="minorHAnsi" w:hAnsiTheme="minorHAnsi" w:cstheme="minorHAnsi"/>
          <w:color w:val="1F497D" w:themeColor="text2"/>
          <w:lang w:val="es-BO"/>
        </w:rPr>
      </w:pPr>
    </w:p>
    <w:p w:rsidR="00F44111" w:rsidRPr="000A2871" w:rsidRDefault="00F44111"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t xml:space="preserve">Continuar con la evaluación de las propuestas que no hayan sido descalificadas en esta etapa. </w:t>
      </w:r>
    </w:p>
    <w:p w:rsidR="00F44111" w:rsidRPr="000A2871" w:rsidRDefault="00F44111" w:rsidP="00F44111">
      <w:pPr>
        <w:pStyle w:val="Sinespaciado"/>
        <w:jc w:val="both"/>
        <w:rPr>
          <w:rFonts w:asciiTheme="minorHAnsi" w:hAnsiTheme="minorHAnsi" w:cstheme="minorHAnsi"/>
          <w:color w:val="1F497D" w:themeColor="text2"/>
        </w:rPr>
      </w:pPr>
    </w:p>
    <w:p w:rsidR="00F44111" w:rsidRPr="000A2871"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0A2871">
        <w:rPr>
          <w:rFonts w:asciiTheme="minorHAnsi" w:hAnsiTheme="minorHAnsi" w:cstheme="minorHAnsi"/>
          <w:b/>
          <w:color w:val="1F497D" w:themeColor="text2"/>
        </w:rPr>
        <w:t>MARGEN DE PREFERENCIA (APLICAR CUANDO SEA SOLICITADO POR EL PROPONENTE)</w:t>
      </w:r>
    </w:p>
    <w:p w:rsidR="00F44111" w:rsidRPr="000A2871" w:rsidRDefault="00F44111" w:rsidP="00F44111">
      <w:pPr>
        <w:jc w:val="both"/>
        <w:rPr>
          <w:rFonts w:asciiTheme="minorHAnsi" w:hAnsiTheme="minorHAnsi" w:cstheme="minorHAnsi"/>
          <w:color w:val="1F497D" w:themeColor="text2"/>
          <w:sz w:val="22"/>
          <w:szCs w:val="22"/>
          <w:lang w:val="es-BO"/>
        </w:rPr>
      </w:pPr>
    </w:p>
    <w:p w:rsidR="00F44111" w:rsidRPr="000A2871" w:rsidRDefault="00F44111"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F44111" w:rsidRPr="000A2871" w:rsidRDefault="00F44111" w:rsidP="00F44111">
      <w:pPr>
        <w:pStyle w:val="Sinespaciado"/>
        <w:ind w:left="284"/>
        <w:jc w:val="both"/>
        <w:rPr>
          <w:rFonts w:asciiTheme="minorHAnsi" w:hAnsiTheme="minorHAnsi" w:cstheme="minorHAnsi"/>
          <w:color w:val="1F497D" w:themeColor="text2"/>
        </w:rPr>
      </w:pPr>
    </w:p>
    <w:p w:rsidR="00F44111" w:rsidRPr="000A2871" w:rsidRDefault="00F44111"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t xml:space="preserve">El </w:t>
      </w:r>
      <w:r w:rsidR="003B2039" w:rsidRPr="000A2871">
        <w:rPr>
          <w:rFonts w:asciiTheme="minorHAnsi" w:hAnsiTheme="minorHAnsi" w:cstheme="minorHAnsi"/>
          <w:color w:val="1F497D" w:themeColor="text2"/>
        </w:rPr>
        <w:t>Personal de Contrataciones</w:t>
      </w:r>
      <w:r w:rsidRPr="000A2871">
        <w:rPr>
          <w:rFonts w:asciiTheme="minorHAnsi" w:hAnsiTheme="minorHAnsi" w:cstheme="minorHAnsi"/>
          <w:color w:val="1F497D" w:themeColor="text2"/>
        </w:rPr>
        <w:t xml:space="preserve"> revisará los certificados presentados por las empresas proponentes como respaldo para la aplicación del margen de preferencia solicitado y que cumplan con las condiciones establecidas para su aplicación.</w:t>
      </w:r>
    </w:p>
    <w:p w:rsidR="00F44111" w:rsidRPr="000A2871" w:rsidRDefault="00F44111" w:rsidP="00F44111">
      <w:pPr>
        <w:tabs>
          <w:tab w:val="left" w:pos="2127"/>
          <w:tab w:val="left" w:pos="2977"/>
        </w:tabs>
        <w:ind w:left="851"/>
        <w:jc w:val="both"/>
        <w:rPr>
          <w:rFonts w:ascii="Verdana" w:hAnsi="Verdana"/>
          <w:b/>
          <w:color w:val="1F497D" w:themeColor="text2"/>
          <w:sz w:val="18"/>
          <w:szCs w:val="18"/>
        </w:rPr>
      </w:pPr>
    </w:p>
    <w:p w:rsidR="00F44111" w:rsidRPr="000A2871" w:rsidRDefault="00F44111"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t>Para las Micro y Pequeñas Empresas, se aplicará un margen de preferencia del veinte por ciento (20%) al precio ofertado.</w:t>
      </w:r>
    </w:p>
    <w:p w:rsidR="00F44111" w:rsidRPr="000A2871" w:rsidRDefault="00F44111" w:rsidP="00F44111">
      <w:pPr>
        <w:ind w:left="360"/>
        <w:jc w:val="both"/>
        <w:rPr>
          <w:rFonts w:ascii="Verdana" w:hAnsi="Verdana" w:cs="Arial"/>
          <w:color w:val="1F497D" w:themeColor="text2"/>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A2871" w:rsidTr="0065577B">
        <w:tc>
          <w:tcPr>
            <w:tcW w:w="3969" w:type="dxa"/>
            <w:tcBorders>
              <w:top w:val="single" w:sz="12" w:space="0" w:color="auto"/>
              <w:bottom w:val="single" w:sz="4" w:space="0" w:color="000000"/>
            </w:tcBorders>
            <w:shd w:val="clear" w:color="auto" w:fill="D9D9D9" w:themeFill="background1" w:themeFillShade="D9"/>
          </w:tcPr>
          <w:p w:rsidR="00F44111" w:rsidRPr="000A2871" w:rsidRDefault="00F44111" w:rsidP="0065577B">
            <w:pPr>
              <w:jc w:val="center"/>
              <w:rPr>
                <w:rFonts w:ascii="Arial" w:hAnsi="Arial" w:cs="Arial"/>
                <w:b/>
                <w:color w:val="1F497D" w:themeColor="text2"/>
                <w:sz w:val="16"/>
                <w:szCs w:val="16"/>
              </w:rPr>
            </w:pPr>
            <w:r w:rsidRPr="000A2871">
              <w:rPr>
                <w:rFonts w:ascii="Arial" w:hAnsi="Arial" w:cs="Arial"/>
                <w:b/>
                <w:color w:val="1F497D" w:themeColor="text2"/>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A2871" w:rsidRDefault="00F44111" w:rsidP="0065577B">
            <w:pPr>
              <w:jc w:val="center"/>
              <w:rPr>
                <w:rFonts w:ascii="Arial" w:hAnsi="Arial" w:cs="Arial"/>
                <w:b/>
                <w:color w:val="1F497D" w:themeColor="text2"/>
                <w:sz w:val="16"/>
                <w:szCs w:val="16"/>
              </w:rPr>
            </w:pPr>
            <w:r w:rsidRPr="000A2871">
              <w:rPr>
                <w:rFonts w:ascii="Arial" w:hAnsi="Arial" w:cs="Arial"/>
                <w:b/>
                <w:color w:val="1F497D" w:themeColor="text2"/>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A2871" w:rsidRDefault="00F44111" w:rsidP="0065577B">
            <w:pPr>
              <w:jc w:val="center"/>
              <w:rPr>
                <w:rFonts w:ascii="Arial" w:hAnsi="Arial" w:cs="Arial"/>
                <w:b/>
                <w:color w:val="1F497D" w:themeColor="text2"/>
                <w:sz w:val="16"/>
                <w:szCs w:val="16"/>
              </w:rPr>
            </w:pPr>
            <w:r w:rsidRPr="000A2871">
              <w:rPr>
                <w:rFonts w:ascii="Arial" w:hAnsi="Arial" w:cs="Arial"/>
                <w:b/>
                <w:color w:val="1F497D" w:themeColor="text2"/>
                <w:sz w:val="16"/>
                <w:szCs w:val="16"/>
              </w:rPr>
              <w:t>Factor de Ajuste</w:t>
            </w:r>
          </w:p>
        </w:tc>
      </w:tr>
      <w:tr w:rsidR="00F44111" w:rsidRPr="000A2871" w:rsidTr="0065577B">
        <w:trPr>
          <w:trHeight w:val="291"/>
        </w:trPr>
        <w:tc>
          <w:tcPr>
            <w:tcW w:w="3969" w:type="dxa"/>
            <w:tcBorders>
              <w:top w:val="single" w:sz="4" w:space="0" w:color="000000"/>
            </w:tcBorders>
            <w:vAlign w:val="center"/>
          </w:tcPr>
          <w:p w:rsidR="00F44111" w:rsidRPr="000A2871" w:rsidRDefault="00F44111" w:rsidP="0065577B">
            <w:pPr>
              <w:jc w:val="center"/>
              <w:rPr>
                <w:rFonts w:ascii="Arial" w:hAnsi="Arial" w:cs="Arial"/>
                <w:color w:val="1F497D" w:themeColor="text2"/>
                <w:sz w:val="16"/>
                <w:szCs w:val="16"/>
              </w:rPr>
            </w:pPr>
            <w:r w:rsidRPr="000A2871">
              <w:rPr>
                <w:rFonts w:ascii="Arial" w:hAnsi="Arial" w:cs="Arial"/>
                <w:color w:val="1F497D" w:themeColor="text2"/>
                <w:sz w:val="16"/>
                <w:szCs w:val="16"/>
              </w:rPr>
              <w:t>Margen de Preferencia</w:t>
            </w:r>
          </w:p>
        </w:tc>
        <w:tc>
          <w:tcPr>
            <w:tcW w:w="1276" w:type="dxa"/>
            <w:tcBorders>
              <w:top w:val="single" w:sz="4" w:space="0" w:color="000000"/>
            </w:tcBorders>
            <w:vAlign w:val="center"/>
          </w:tcPr>
          <w:p w:rsidR="00F44111" w:rsidRPr="000A2871" w:rsidRDefault="00F44111" w:rsidP="0065577B">
            <w:pPr>
              <w:jc w:val="center"/>
              <w:rPr>
                <w:rFonts w:ascii="Arial" w:hAnsi="Arial" w:cs="Arial"/>
                <w:color w:val="1F497D" w:themeColor="text2"/>
                <w:sz w:val="16"/>
                <w:szCs w:val="16"/>
              </w:rPr>
            </w:pPr>
            <w:r w:rsidRPr="000A2871">
              <w:rPr>
                <w:rFonts w:ascii="Arial" w:hAnsi="Arial" w:cs="Arial"/>
                <w:color w:val="1F497D" w:themeColor="text2"/>
                <w:sz w:val="16"/>
                <w:szCs w:val="16"/>
              </w:rPr>
              <w:t>20%</w:t>
            </w:r>
          </w:p>
        </w:tc>
        <w:tc>
          <w:tcPr>
            <w:tcW w:w="1960" w:type="dxa"/>
            <w:tcBorders>
              <w:top w:val="single" w:sz="4" w:space="0" w:color="000000"/>
            </w:tcBorders>
            <w:vAlign w:val="center"/>
          </w:tcPr>
          <w:p w:rsidR="00F44111" w:rsidRPr="000A2871" w:rsidRDefault="00F44111" w:rsidP="0065577B">
            <w:pPr>
              <w:jc w:val="center"/>
              <w:rPr>
                <w:rFonts w:ascii="Arial" w:hAnsi="Arial" w:cs="Arial"/>
                <w:color w:val="1F497D" w:themeColor="text2"/>
                <w:sz w:val="16"/>
                <w:szCs w:val="16"/>
              </w:rPr>
            </w:pPr>
            <w:r w:rsidRPr="000A2871">
              <w:rPr>
                <w:rFonts w:ascii="Arial" w:hAnsi="Arial" w:cs="Arial"/>
                <w:color w:val="1F497D" w:themeColor="text2"/>
                <w:sz w:val="16"/>
                <w:szCs w:val="16"/>
              </w:rPr>
              <w:t>0.80</w:t>
            </w:r>
          </w:p>
        </w:tc>
      </w:tr>
      <w:tr w:rsidR="00F44111" w:rsidRPr="000A2871" w:rsidTr="0065577B">
        <w:trPr>
          <w:trHeight w:val="291"/>
        </w:trPr>
        <w:tc>
          <w:tcPr>
            <w:tcW w:w="3969" w:type="dxa"/>
            <w:vAlign w:val="center"/>
          </w:tcPr>
          <w:p w:rsidR="00F44111" w:rsidRPr="000A2871" w:rsidRDefault="00F44111" w:rsidP="0065577B">
            <w:pPr>
              <w:jc w:val="center"/>
              <w:rPr>
                <w:rFonts w:ascii="Arial" w:hAnsi="Arial" w:cs="Arial"/>
                <w:color w:val="1F497D" w:themeColor="text2"/>
                <w:sz w:val="16"/>
                <w:szCs w:val="16"/>
              </w:rPr>
            </w:pPr>
            <w:r w:rsidRPr="000A2871">
              <w:rPr>
                <w:rFonts w:ascii="Arial" w:hAnsi="Arial" w:cs="Arial"/>
                <w:color w:val="1F497D" w:themeColor="text2"/>
                <w:sz w:val="16"/>
                <w:szCs w:val="16"/>
              </w:rPr>
              <w:t>En otros casos</w:t>
            </w:r>
          </w:p>
        </w:tc>
        <w:tc>
          <w:tcPr>
            <w:tcW w:w="1276" w:type="dxa"/>
            <w:vAlign w:val="center"/>
          </w:tcPr>
          <w:p w:rsidR="00F44111" w:rsidRPr="000A2871" w:rsidRDefault="00F44111" w:rsidP="0065577B">
            <w:pPr>
              <w:jc w:val="center"/>
              <w:rPr>
                <w:rFonts w:ascii="Arial" w:hAnsi="Arial" w:cs="Arial"/>
                <w:color w:val="1F497D" w:themeColor="text2"/>
                <w:sz w:val="16"/>
                <w:szCs w:val="16"/>
              </w:rPr>
            </w:pPr>
            <w:r w:rsidRPr="000A2871">
              <w:rPr>
                <w:rFonts w:ascii="Arial" w:hAnsi="Arial" w:cs="Arial"/>
                <w:color w:val="1F497D" w:themeColor="text2"/>
                <w:sz w:val="16"/>
                <w:szCs w:val="16"/>
              </w:rPr>
              <w:t>0%</w:t>
            </w:r>
          </w:p>
        </w:tc>
        <w:tc>
          <w:tcPr>
            <w:tcW w:w="1960" w:type="dxa"/>
            <w:vAlign w:val="center"/>
          </w:tcPr>
          <w:p w:rsidR="00F44111" w:rsidRPr="000A2871" w:rsidRDefault="00F44111" w:rsidP="0065577B">
            <w:pPr>
              <w:jc w:val="center"/>
              <w:rPr>
                <w:rFonts w:ascii="Arial" w:hAnsi="Arial" w:cs="Arial"/>
                <w:color w:val="1F497D" w:themeColor="text2"/>
                <w:sz w:val="16"/>
                <w:szCs w:val="16"/>
              </w:rPr>
            </w:pPr>
            <w:r w:rsidRPr="000A2871">
              <w:rPr>
                <w:rFonts w:ascii="Arial" w:hAnsi="Arial" w:cs="Arial"/>
                <w:color w:val="1F497D" w:themeColor="text2"/>
                <w:sz w:val="16"/>
                <w:szCs w:val="16"/>
              </w:rPr>
              <w:t>1.00</w:t>
            </w:r>
          </w:p>
        </w:tc>
      </w:tr>
    </w:tbl>
    <w:p w:rsidR="00F44111" w:rsidRPr="000A2871" w:rsidRDefault="00F44111" w:rsidP="00F44111">
      <w:pPr>
        <w:pStyle w:val="Sinespaciado"/>
        <w:ind w:left="284"/>
        <w:jc w:val="both"/>
        <w:rPr>
          <w:rFonts w:asciiTheme="minorHAnsi" w:hAnsiTheme="minorHAnsi" w:cstheme="minorHAnsi"/>
          <w:color w:val="1F497D" w:themeColor="text2"/>
        </w:rPr>
      </w:pPr>
    </w:p>
    <w:p w:rsidR="00F44111" w:rsidRPr="000A2871"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0A2871">
        <w:rPr>
          <w:rFonts w:asciiTheme="minorHAnsi" w:hAnsiTheme="minorHAnsi" w:cstheme="minorHAnsi"/>
          <w:b/>
          <w:color w:val="1F497D" w:themeColor="text2"/>
        </w:rPr>
        <w:t xml:space="preserve">PRECIO AJUSTADO POR MARGEN DE PREFERENCIA </w:t>
      </w:r>
    </w:p>
    <w:p w:rsidR="00F44111" w:rsidRPr="000A2871" w:rsidRDefault="00F44111" w:rsidP="00F44111">
      <w:pPr>
        <w:jc w:val="both"/>
        <w:rPr>
          <w:rFonts w:asciiTheme="minorHAnsi" w:hAnsiTheme="minorHAnsi" w:cstheme="minorHAnsi"/>
          <w:color w:val="1F497D" w:themeColor="text2"/>
          <w:sz w:val="22"/>
          <w:szCs w:val="22"/>
        </w:rPr>
      </w:pPr>
    </w:p>
    <w:p w:rsidR="00F44111" w:rsidRPr="000A2871" w:rsidRDefault="00F44111" w:rsidP="00F44111">
      <w:pPr>
        <w:ind w:firstLine="284"/>
        <w:jc w:val="both"/>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El Precio Ajustado, se determinará con la siguiente fórmula:</w:t>
      </w:r>
    </w:p>
    <w:p w:rsidR="00F44111" w:rsidRPr="000A2871" w:rsidRDefault="00F44111" w:rsidP="00F44111">
      <w:pPr>
        <w:ind w:left="428" w:firstLine="706"/>
        <w:jc w:val="both"/>
        <w:rPr>
          <w:rFonts w:asciiTheme="minorHAnsi" w:hAnsiTheme="minorHAnsi" w:cstheme="minorHAnsi"/>
          <w:color w:val="1F497D" w:themeColor="text2"/>
          <w:sz w:val="22"/>
          <w:szCs w:val="22"/>
          <w:lang w:val="es-BO"/>
        </w:rPr>
      </w:pPr>
    </w:p>
    <w:p w:rsidR="00F44111" w:rsidRPr="000A2871" w:rsidRDefault="00F44111" w:rsidP="00F44111">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F44111" w:rsidRPr="000A2871" w:rsidRDefault="00F44111" w:rsidP="00F44111">
      <w:pPr>
        <w:ind w:left="428" w:firstLine="706"/>
        <w:jc w:val="both"/>
        <w:rPr>
          <w:rFonts w:asciiTheme="minorHAnsi" w:hAnsiTheme="minorHAnsi" w:cstheme="minorHAnsi"/>
          <w:color w:val="1F497D" w:themeColor="text2"/>
          <w:sz w:val="22"/>
          <w:szCs w:val="22"/>
          <w:lang w:val="es-BO"/>
        </w:rPr>
      </w:pPr>
      <w:r w:rsidRPr="000A2871">
        <w:rPr>
          <w:rFonts w:asciiTheme="minorHAnsi" w:hAnsiTheme="minorHAnsi" w:cstheme="minorHAnsi"/>
          <w:color w:val="1F497D" w:themeColor="text2"/>
          <w:sz w:val="22"/>
          <w:szCs w:val="22"/>
          <w:lang w:val="es-BO"/>
        </w:rPr>
        <w:t>Dónde:</w:t>
      </w:r>
    </w:p>
    <w:p w:rsidR="00F44111" w:rsidRPr="000A2871" w:rsidRDefault="00F44111" w:rsidP="00F44111">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0A2871">
        <w:rPr>
          <w:rFonts w:asciiTheme="minorHAnsi" w:hAnsiTheme="minorHAnsi" w:cstheme="minorHAnsi"/>
          <w:color w:val="1F497D" w:themeColor="text2"/>
          <w:sz w:val="22"/>
          <w:szCs w:val="22"/>
          <w:lang w:val="es-BO"/>
        </w:rPr>
        <w:tab/>
      </w:r>
      <w:r w:rsidRPr="000A2871">
        <w:rPr>
          <w:rFonts w:asciiTheme="minorHAnsi" w:hAnsiTheme="minorHAnsi" w:cstheme="minorHAnsi"/>
          <w:color w:val="1F497D" w:themeColor="text2"/>
          <w:sz w:val="22"/>
          <w:szCs w:val="22"/>
          <w:lang w:val="es-BO"/>
        </w:rPr>
        <w:tab/>
      </w:r>
      <w:r w:rsidRPr="000A2871">
        <w:rPr>
          <w:rFonts w:asciiTheme="minorHAnsi" w:hAnsiTheme="minorHAnsi" w:cstheme="minorHAnsi"/>
          <w:color w:val="1F497D" w:themeColor="text2"/>
          <w:sz w:val="22"/>
          <w:szCs w:val="22"/>
          <w:lang w:val="es-BO"/>
        </w:rPr>
        <w:tab/>
      </w:r>
      <w:r w:rsidRPr="000A2871">
        <w:rPr>
          <w:rFonts w:asciiTheme="minorHAnsi" w:hAnsiTheme="minorHAnsi" w:cstheme="minorHAnsi"/>
          <w:color w:val="1F497D" w:themeColor="text2"/>
          <w:sz w:val="22"/>
          <w:szCs w:val="22"/>
          <w:lang w:val="es-BO"/>
        </w:rPr>
        <w:tab/>
        <w:t>Precio ajustado a efectos de calificación</w:t>
      </w:r>
      <w:r w:rsidRPr="000A2871">
        <w:rPr>
          <w:rFonts w:asciiTheme="minorHAnsi" w:hAnsiTheme="minorHAnsi" w:cstheme="minorHAnsi"/>
          <w:color w:val="1F497D" w:themeColor="text2"/>
          <w:sz w:val="22"/>
          <w:szCs w:val="22"/>
          <w:lang w:val="es-BO"/>
        </w:rPr>
        <w:tab/>
      </w:r>
    </w:p>
    <w:p w:rsidR="00F44111" w:rsidRPr="000A2871" w:rsidRDefault="00F44111" w:rsidP="00F44111">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0A2871">
        <w:rPr>
          <w:rFonts w:asciiTheme="minorHAnsi" w:hAnsiTheme="minorHAnsi" w:cstheme="minorHAnsi"/>
          <w:b/>
          <w:color w:val="1F497D" w:themeColor="text2"/>
          <w:sz w:val="22"/>
          <w:szCs w:val="22"/>
          <w:lang w:val="es-BO"/>
        </w:rPr>
        <w:tab/>
      </w:r>
      <w:r w:rsidRPr="000A2871">
        <w:rPr>
          <w:rFonts w:asciiTheme="minorHAnsi" w:hAnsiTheme="minorHAnsi" w:cstheme="minorHAnsi"/>
          <w:color w:val="1F497D" w:themeColor="text2"/>
          <w:sz w:val="22"/>
          <w:szCs w:val="22"/>
          <w:lang w:val="es-BO"/>
        </w:rPr>
        <w:t>Monto Ajustado por Revisión aritmética</w:t>
      </w:r>
    </w:p>
    <w:p w:rsidR="00F44111" w:rsidRPr="000A2871" w:rsidRDefault="00D74C4C" w:rsidP="00F44111">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F44111" w:rsidRPr="000A2871">
        <w:rPr>
          <w:rFonts w:asciiTheme="minorHAnsi" w:hAnsiTheme="minorHAnsi" w:cstheme="minorHAnsi"/>
          <w:color w:val="1F497D" w:themeColor="text2"/>
          <w:sz w:val="22"/>
          <w:szCs w:val="22"/>
          <w:lang w:val="es-BO"/>
        </w:rPr>
        <w:tab/>
      </w:r>
      <w:r w:rsidR="00F44111" w:rsidRPr="000A2871">
        <w:rPr>
          <w:rFonts w:asciiTheme="minorHAnsi" w:hAnsiTheme="minorHAnsi" w:cstheme="minorHAnsi"/>
          <w:color w:val="1F497D" w:themeColor="text2"/>
          <w:sz w:val="22"/>
          <w:szCs w:val="22"/>
          <w:lang w:val="es-BO"/>
        </w:rPr>
        <w:tab/>
      </w:r>
      <w:r w:rsidR="00F44111" w:rsidRPr="000A2871">
        <w:rPr>
          <w:rFonts w:asciiTheme="minorHAnsi" w:hAnsiTheme="minorHAnsi" w:cstheme="minorHAnsi"/>
          <w:color w:val="1F497D" w:themeColor="text2"/>
          <w:sz w:val="22"/>
          <w:szCs w:val="22"/>
          <w:lang w:val="es-BO"/>
        </w:rPr>
        <w:tab/>
      </w:r>
      <w:r w:rsidR="00F44111" w:rsidRPr="000A2871">
        <w:rPr>
          <w:rFonts w:asciiTheme="minorHAnsi" w:hAnsiTheme="minorHAnsi" w:cstheme="minorHAnsi"/>
          <w:color w:val="1F497D" w:themeColor="text2"/>
          <w:sz w:val="22"/>
          <w:szCs w:val="22"/>
          <w:lang w:val="es-BO"/>
        </w:rPr>
        <w:tab/>
        <w:t>Factor de ajuste</w:t>
      </w:r>
    </w:p>
    <w:p w:rsidR="00F44111" w:rsidRPr="000A2871" w:rsidRDefault="00F44111" w:rsidP="00F44111">
      <w:pPr>
        <w:ind w:left="428" w:firstLine="706"/>
        <w:jc w:val="both"/>
        <w:rPr>
          <w:rFonts w:asciiTheme="minorHAnsi" w:hAnsiTheme="minorHAnsi" w:cstheme="minorHAnsi"/>
          <w:color w:val="1F497D" w:themeColor="text2"/>
          <w:sz w:val="22"/>
          <w:szCs w:val="22"/>
          <w:lang w:val="es-BO"/>
        </w:rPr>
      </w:pPr>
    </w:p>
    <w:p w:rsidR="00F44111" w:rsidRPr="000A2871"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0A2871">
        <w:rPr>
          <w:rFonts w:asciiTheme="minorHAnsi" w:hAnsiTheme="minorHAnsi" w:cstheme="minorHAnsi"/>
          <w:b/>
          <w:color w:val="1F497D" w:themeColor="text2"/>
        </w:rPr>
        <w:t>DETERMINACIÓN DE LA PROPUESTA ECONÓMICA CON EL PRECIO EVALUADO MAS BAJO</w:t>
      </w:r>
    </w:p>
    <w:p w:rsidR="00F44111" w:rsidRPr="000A2871" w:rsidRDefault="00F44111" w:rsidP="00F44111">
      <w:pPr>
        <w:pStyle w:val="Sinespaciado"/>
        <w:ind w:left="851"/>
        <w:jc w:val="both"/>
        <w:rPr>
          <w:rFonts w:asciiTheme="minorHAnsi" w:hAnsiTheme="minorHAnsi" w:cstheme="minorHAnsi"/>
          <w:color w:val="1F497D" w:themeColor="text2"/>
        </w:rPr>
      </w:pPr>
      <w:r w:rsidRPr="000A2871">
        <w:rPr>
          <w:rFonts w:asciiTheme="minorHAnsi" w:hAnsiTheme="minorHAnsi" w:cstheme="minorHAnsi"/>
          <w:color w:val="1F497D" w:themeColor="text2"/>
        </w:rPr>
        <w:t xml:space="preserve"> </w:t>
      </w:r>
    </w:p>
    <w:p w:rsidR="00F44111" w:rsidRPr="000A2871" w:rsidRDefault="00F44111" w:rsidP="00F44111">
      <w:pPr>
        <w:ind w:left="284"/>
        <w:jc w:val="both"/>
        <w:rPr>
          <w:rFonts w:asciiTheme="minorHAnsi" w:hAnsiTheme="minorHAnsi" w:cstheme="minorHAnsi"/>
          <w:color w:val="1F497D" w:themeColor="text2"/>
          <w:sz w:val="22"/>
          <w:szCs w:val="22"/>
        </w:rPr>
      </w:pPr>
      <w:r w:rsidRPr="000A2871">
        <w:rPr>
          <w:rFonts w:asciiTheme="minorHAnsi" w:hAnsiTheme="minorHAnsi" w:cstheme="minorHAnsi"/>
          <w:color w:val="1F497D" w:themeColor="text2"/>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0A2871" w:rsidRDefault="00F44111" w:rsidP="00F44111">
      <w:pPr>
        <w:pStyle w:val="Sinespaciado"/>
        <w:ind w:left="993"/>
        <w:jc w:val="both"/>
        <w:rPr>
          <w:rFonts w:asciiTheme="minorHAnsi" w:hAnsiTheme="minorHAnsi" w:cstheme="minorHAnsi"/>
          <w:color w:val="1F497D" w:themeColor="text2"/>
        </w:rPr>
      </w:pPr>
    </w:p>
    <w:p w:rsidR="00F44111" w:rsidRPr="000A2871" w:rsidRDefault="00F44111" w:rsidP="0076173B">
      <w:pPr>
        <w:pStyle w:val="Sinespaciado"/>
        <w:numPr>
          <w:ilvl w:val="6"/>
          <w:numId w:val="29"/>
        </w:numPr>
        <w:ind w:left="284"/>
        <w:jc w:val="both"/>
        <w:rPr>
          <w:rFonts w:asciiTheme="minorHAnsi" w:hAnsiTheme="minorHAnsi" w:cstheme="minorHAnsi"/>
          <w:b/>
          <w:color w:val="1F497D" w:themeColor="text2"/>
        </w:rPr>
      </w:pPr>
      <w:r w:rsidRPr="000A2871">
        <w:rPr>
          <w:rFonts w:asciiTheme="minorHAnsi" w:hAnsiTheme="minorHAnsi" w:cstheme="minorHAnsi"/>
          <w:b/>
          <w:color w:val="1F497D" w:themeColor="text2"/>
        </w:rPr>
        <w:t>EVALUACIÓN LEGAL</w:t>
      </w:r>
    </w:p>
    <w:p w:rsidR="00F44111" w:rsidRPr="000A2871" w:rsidRDefault="00F44111" w:rsidP="00F44111">
      <w:pPr>
        <w:jc w:val="center"/>
        <w:rPr>
          <w:rFonts w:asciiTheme="minorHAnsi" w:hAnsiTheme="minorHAnsi" w:cstheme="minorHAnsi"/>
          <w:color w:val="1F497D" w:themeColor="text2"/>
        </w:rPr>
      </w:pPr>
    </w:p>
    <w:p w:rsidR="00F44111" w:rsidRPr="000A2871" w:rsidRDefault="00303C66"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t>El Abogado designado por la Unidad Jurídica, verificará el cumplimiento de la documentación legal, aplicando la metodología CUMPLE/NO CUMPLE de las propuestas habilitadas después de la evaluación preliminar</w:t>
      </w:r>
      <w:r w:rsidR="00F44111" w:rsidRPr="000A2871">
        <w:rPr>
          <w:rFonts w:asciiTheme="minorHAnsi" w:hAnsiTheme="minorHAnsi" w:cstheme="minorHAnsi"/>
          <w:color w:val="1F497D" w:themeColor="text2"/>
        </w:rPr>
        <w:t>.</w:t>
      </w:r>
    </w:p>
    <w:p w:rsidR="00F44111" w:rsidRPr="000A2871" w:rsidRDefault="00F44111" w:rsidP="00F44111">
      <w:pPr>
        <w:pStyle w:val="Sinespaciado"/>
        <w:ind w:left="284"/>
        <w:jc w:val="both"/>
        <w:rPr>
          <w:rFonts w:asciiTheme="minorHAnsi" w:hAnsiTheme="minorHAnsi" w:cstheme="minorHAnsi"/>
          <w:color w:val="1F497D" w:themeColor="text2"/>
        </w:rPr>
      </w:pPr>
    </w:p>
    <w:p w:rsidR="00F44111" w:rsidRPr="000A2871" w:rsidRDefault="00F44111" w:rsidP="0076173B">
      <w:pPr>
        <w:pStyle w:val="Sinespaciado"/>
        <w:numPr>
          <w:ilvl w:val="6"/>
          <w:numId w:val="29"/>
        </w:numPr>
        <w:ind w:left="284"/>
        <w:jc w:val="both"/>
        <w:rPr>
          <w:rFonts w:asciiTheme="minorHAnsi" w:hAnsiTheme="minorHAnsi" w:cstheme="minorHAnsi"/>
          <w:b/>
          <w:color w:val="1F497D" w:themeColor="text2"/>
        </w:rPr>
      </w:pPr>
      <w:r w:rsidRPr="000A2871">
        <w:rPr>
          <w:rFonts w:asciiTheme="minorHAnsi" w:hAnsiTheme="minorHAnsi" w:cstheme="minorHAnsi"/>
          <w:b/>
          <w:color w:val="1F497D" w:themeColor="text2"/>
        </w:rPr>
        <w:t>EVALUACIÓN TÉCNICA</w:t>
      </w:r>
    </w:p>
    <w:p w:rsidR="00F44111" w:rsidRPr="000A2871" w:rsidRDefault="00F44111" w:rsidP="00F44111">
      <w:pPr>
        <w:pStyle w:val="Sinespaciado"/>
        <w:ind w:left="786"/>
        <w:jc w:val="both"/>
        <w:rPr>
          <w:rFonts w:asciiTheme="minorHAnsi" w:hAnsiTheme="minorHAnsi" w:cstheme="minorHAnsi"/>
          <w:color w:val="1F497D" w:themeColor="text2"/>
        </w:rPr>
      </w:pPr>
      <w:r w:rsidRPr="000A2871">
        <w:rPr>
          <w:rFonts w:asciiTheme="minorHAnsi" w:hAnsiTheme="minorHAnsi" w:cstheme="minorHAnsi"/>
          <w:color w:val="1F497D" w:themeColor="text2"/>
        </w:rPr>
        <w:t xml:space="preserve">  </w:t>
      </w:r>
    </w:p>
    <w:p w:rsidR="00F44111" w:rsidRPr="000A2871" w:rsidRDefault="00F44111"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0A2871" w:rsidRDefault="00F44111" w:rsidP="00F44111">
      <w:pPr>
        <w:pStyle w:val="Sinespaciado"/>
        <w:ind w:left="284"/>
        <w:jc w:val="both"/>
        <w:rPr>
          <w:rFonts w:asciiTheme="minorHAnsi" w:hAnsiTheme="minorHAnsi" w:cstheme="minorHAnsi"/>
          <w:color w:val="1F497D" w:themeColor="text2"/>
        </w:rPr>
      </w:pPr>
    </w:p>
    <w:p w:rsidR="00F44111" w:rsidRPr="000A2871" w:rsidRDefault="00F44111"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0A2871" w:rsidRDefault="00F44111"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t xml:space="preserve"> </w:t>
      </w:r>
    </w:p>
    <w:p w:rsidR="00F44111" w:rsidRPr="000A2871" w:rsidRDefault="00F44111"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t>En caso de existir aspectos subsanables, el personal técnico del Comité de Licitación atenderá el mismo de acuerdo a lo descrito en el numeral 9 (Aspectos Subsanables) del presente DBC.</w:t>
      </w:r>
      <w:r w:rsidRPr="000A2871">
        <w:rPr>
          <w:rFonts w:asciiTheme="minorHAnsi" w:hAnsiTheme="minorHAnsi" w:cstheme="minorHAnsi"/>
          <w:color w:val="1F497D" w:themeColor="text2"/>
        </w:rPr>
        <w:tab/>
      </w:r>
    </w:p>
    <w:p w:rsidR="00F44111" w:rsidRPr="000A2871" w:rsidRDefault="00F44111" w:rsidP="00F44111">
      <w:pPr>
        <w:pStyle w:val="Sinespaciado"/>
        <w:ind w:left="284"/>
        <w:jc w:val="both"/>
        <w:rPr>
          <w:rFonts w:asciiTheme="minorHAnsi" w:hAnsiTheme="minorHAnsi" w:cstheme="minorHAnsi"/>
          <w:color w:val="1F497D" w:themeColor="text2"/>
        </w:rPr>
      </w:pPr>
    </w:p>
    <w:p w:rsidR="00F44111" w:rsidRPr="000A2871" w:rsidRDefault="00F44111" w:rsidP="0076173B">
      <w:pPr>
        <w:pStyle w:val="Sinespaciado"/>
        <w:numPr>
          <w:ilvl w:val="6"/>
          <w:numId w:val="29"/>
        </w:numPr>
        <w:ind w:left="284"/>
        <w:jc w:val="both"/>
        <w:rPr>
          <w:rFonts w:asciiTheme="minorHAnsi" w:hAnsiTheme="minorHAnsi" w:cstheme="minorHAnsi"/>
          <w:b/>
          <w:color w:val="1F497D" w:themeColor="text2"/>
        </w:rPr>
      </w:pPr>
      <w:r w:rsidRPr="000A2871">
        <w:rPr>
          <w:rFonts w:asciiTheme="minorHAnsi" w:hAnsiTheme="minorHAnsi" w:cstheme="minorHAnsi"/>
          <w:b/>
          <w:color w:val="1F497D" w:themeColor="text2"/>
        </w:rPr>
        <w:t>RESULTADO DE LA EVALUACIÓN</w:t>
      </w:r>
    </w:p>
    <w:p w:rsidR="00F44111" w:rsidRPr="000A2871" w:rsidRDefault="00F44111" w:rsidP="00F44111">
      <w:pPr>
        <w:jc w:val="both"/>
        <w:rPr>
          <w:rFonts w:asciiTheme="minorHAnsi" w:hAnsiTheme="minorHAnsi" w:cstheme="minorHAnsi"/>
          <w:color w:val="1F497D" w:themeColor="text2"/>
          <w:sz w:val="22"/>
          <w:szCs w:val="22"/>
        </w:rPr>
      </w:pPr>
    </w:p>
    <w:p w:rsidR="00F44111" w:rsidRPr="000A2871" w:rsidRDefault="00F44111"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t>El Comité de Licitación recomendará al RPC la adjudicación o concertación o declaratoria desierta.</w:t>
      </w:r>
    </w:p>
    <w:p w:rsidR="00F44111" w:rsidRPr="000A2871" w:rsidRDefault="00F44111" w:rsidP="00F44111">
      <w:pPr>
        <w:pStyle w:val="Sinespaciado"/>
        <w:ind w:left="284"/>
        <w:jc w:val="both"/>
        <w:rPr>
          <w:rFonts w:asciiTheme="minorHAnsi" w:hAnsiTheme="minorHAnsi" w:cstheme="minorHAnsi"/>
          <w:color w:val="1F497D" w:themeColor="text2"/>
        </w:rPr>
      </w:pPr>
    </w:p>
    <w:p w:rsidR="00F44111" w:rsidRPr="000A2871" w:rsidRDefault="00F44111" w:rsidP="00F44111">
      <w:pPr>
        <w:pStyle w:val="Sinespaciado"/>
        <w:ind w:left="284"/>
        <w:jc w:val="both"/>
        <w:rPr>
          <w:rFonts w:asciiTheme="minorHAnsi" w:hAnsiTheme="minorHAnsi" w:cstheme="minorHAnsi"/>
          <w:b/>
          <w:bCs/>
          <w:color w:val="1F497D" w:themeColor="text2"/>
          <w:lang w:val="es-ES_tradnl"/>
        </w:rPr>
      </w:pPr>
      <w:r w:rsidRPr="000A2871">
        <w:rPr>
          <w:rFonts w:asciiTheme="minorHAnsi" w:hAnsiTheme="minorHAnsi" w:cstheme="minorHAnsi"/>
          <w:color w:val="1F497D" w:themeColor="text2"/>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0A2871" w:rsidRDefault="00F44111" w:rsidP="00F44111">
      <w:pPr>
        <w:pStyle w:val="Sinespaciado"/>
        <w:ind w:left="284"/>
        <w:jc w:val="both"/>
        <w:rPr>
          <w:rFonts w:asciiTheme="minorHAnsi" w:hAnsiTheme="minorHAnsi" w:cstheme="minorHAnsi"/>
          <w:color w:val="1F497D" w:themeColor="text2"/>
          <w:lang w:val="es-ES_tradnl"/>
        </w:rPr>
      </w:pPr>
    </w:p>
    <w:p w:rsidR="00F44111" w:rsidRPr="000A2871" w:rsidRDefault="00F44111" w:rsidP="00F44111">
      <w:pPr>
        <w:pStyle w:val="Sinespaciado"/>
        <w:ind w:left="284"/>
        <w:jc w:val="both"/>
        <w:rPr>
          <w:rFonts w:asciiTheme="minorHAnsi" w:hAnsiTheme="minorHAnsi" w:cstheme="minorHAnsi"/>
          <w:color w:val="1F497D" w:themeColor="text2"/>
        </w:rPr>
      </w:pPr>
      <w:r w:rsidRPr="000A2871">
        <w:rPr>
          <w:rFonts w:asciiTheme="minorHAnsi" w:hAnsiTheme="minorHAnsi" w:cstheme="minorHAnsi"/>
          <w:color w:val="1F497D" w:themeColor="text2"/>
        </w:rPr>
        <w:t>En caso de concertación, el Comité de Licitación deberá considerar los criterios descritos en el numeral 27 de la parte III del presente DBC.</w:t>
      </w:r>
    </w:p>
    <w:p w:rsidR="00F44111" w:rsidRPr="000A2871" w:rsidRDefault="00F44111" w:rsidP="00F44111">
      <w:pPr>
        <w:pStyle w:val="Sinespaciado"/>
        <w:ind w:left="426"/>
        <w:jc w:val="both"/>
        <w:rPr>
          <w:rFonts w:asciiTheme="minorHAnsi" w:hAnsiTheme="minorHAnsi" w:cstheme="minorHAnsi"/>
          <w:color w:val="1F497D" w:themeColor="text2"/>
        </w:rPr>
      </w:pPr>
    </w:p>
    <w:p w:rsidR="00F44111" w:rsidRPr="000A2871" w:rsidRDefault="00F44111" w:rsidP="00A047DF">
      <w:pPr>
        <w:pStyle w:val="Sinespaciado"/>
        <w:tabs>
          <w:tab w:val="left" w:pos="284"/>
        </w:tabs>
        <w:ind w:left="284"/>
        <w:jc w:val="both"/>
        <w:rPr>
          <w:i/>
          <w:color w:val="1F497D" w:themeColor="text2"/>
        </w:rPr>
      </w:pPr>
      <w:r w:rsidRPr="000A2871">
        <w:rPr>
          <w:i/>
          <w:color w:val="1F497D" w:themeColor="text2"/>
        </w:rPr>
        <w:t>En el caso de que todas las propuestas sean descalificadas en cualquiera de las etapas descritas, el Comité de Licitación recomendará mediante informe al Responsable del Proceso de Contratación declarar desierta la contratación.</w:t>
      </w:r>
    </w:p>
    <w:p w:rsidR="00F44111" w:rsidRPr="000A2871" w:rsidRDefault="00F44111" w:rsidP="00F44111">
      <w:pPr>
        <w:pStyle w:val="Sinespaciado"/>
        <w:tabs>
          <w:tab w:val="left" w:pos="284"/>
        </w:tabs>
        <w:ind w:left="284"/>
        <w:jc w:val="both"/>
        <w:rPr>
          <w:rFonts w:asciiTheme="minorHAnsi" w:hAnsiTheme="minorHAnsi" w:cstheme="minorHAnsi"/>
          <w:color w:val="1F497D" w:themeColor="text2"/>
        </w:rPr>
      </w:pPr>
    </w:p>
    <w:p w:rsidR="00F44111" w:rsidRPr="000A2871" w:rsidRDefault="00F44111" w:rsidP="00F44111">
      <w:pPr>
        <w:pStyle w:val="Sinespaciado"/>
        <w:ind w:left="426"/>
        <w:jc w:val="both"/>
        <w:rPr>
          <w:rFonts w:asciiTheme="minorHAnsi" w:hAnsiTheme="minorHAnsi" w:cstheme="minorHAnsi"/>
          <w:color w:val="1F497D" w:themeColor="text2"/>
        </w:rPr>
      </w:pPr>
    </w:p>
    <w:p w:rsidR="00BF5D45" w:rsidRPr="000A2871" w:rsidRDefault="00BF5D45" w:rsidP="00F44111">
      <w:pPr>
        <w:pStyle w:val="Sinespaciado"/>
        <w:ind w:left="426"/>
        <w:jc w:val="both"/>
        <w:rPr>
          <w:rFonts w:asciiTheme="minorHAnsi" w:hAnsiTheme="minorHAnsi" w:cstheme="minorHAnsi"/>
          <w:color w:val="1F497D" w:themeColor="text2"/>
        </w:rPr>
      </w:pPr>
    </w:p>
    <w:p w:rsidR="00BF5D45" w:rsidRPr="000A2871" w:rsidRDefault="00BF5D45" w:rsidP="00F44111">
      <w:pPr>
        <w:pStyle w:val="Sinespaciado"/>
        <w:ind w:left="426"/>
        <w:jc w:val="both"/>
        <w:rPr>
          <w:rFonts w:asciiTheme="minorHAnsi" w:hAnsiTheme="minorHAnsi" w:cstheme="minorHAnsi"/>
          <w:color w:val="1F497D" w:themeColor="text2"/>
        </w:rPr>
      </w:pPr>
    </w:p>
    <w:p w:rsidR="0034106C" w:rsidRPr="000A2871" w:rsidRDefault="0034106C">
      <w:pPr>
        <w:rPr>
          <w:rFonts w:asciiTheme="minorHAnsi" w:hAnsiTheme="minorHAnsi" w:cstheme="minorHAnsi"/>
          <w:b/>
          <w:bCs/>
          <w:color w:val="1F497D" w:themeColor="text2"/>
          <w:sz w:val="22"/>
          <w:szCs w:val="22"/>
          <w:lang w:val="es-BO"/>
        </w:rPr>
      </w:pPr>
      <w:r w:rsidRPr="000A2871">
        <w:rPr>
          <w:rFonts w:asciiTheme="minorHAnsi" w:hAnsiTheme="minorHAnsi" w:cstheme="minorHAnsi"/>
          <w:b/>
          <w:bCs/>
          <w:color w:val="1F497D" w:themeColor="text2"/>
          <w:sz w:val="22"/>
          <w:szCs w:val="22"/>
          <w:lang w:val="es-BO"/>
        </w:rPr>
        <w:br w:type="page"/>
      </w:r>
    </w:p>
    <w:p w:rsidR="007D4619" w:rsidRPr="000A2871" w:rsidRDefault="007D4619" w:rsidP="004854C5">
      <w:pPr>
        <w:pStyle w:val="Sinespaciado"/>
        <w:jc w:val="center"/>
        <w:rPr>
          <w:rFonts w:asciiTheme="minorHAnsi" w:hAnsiTheme="minorHAnsi" w:cstheme="minorHAnsi"/>
          <w:b/>
          <w:color w:val="1F497D" w:themeColor="text2"/>
          <w:lang w:val="es-ES_tradnl"/>
        </w:rPr>
      </w:pPr>
      <w:r w:rsidRPr="000A2871">
        <w:rPr>
          <w:rFonts w:asciiTheme="minorHAnsi" w:hAnsiTheme="minorHAnsi" w:cstheme="minorHAnsi"/>
          <w:b/>
          <w:color w:val="1F497D" w:themeColor="text2"/>
          <w:lang w:val="es-ES_tradnl"/>
        </w:rPr>
        <w:lastRenderedPageBreak/>
        <w:t>ANEXO 1</w:t>
      </w:r>
    </w:p>
    <w:p w:rsidR="007D4619" w:rsidRPr="000A2871" w:rsidRDefault="007D4619" w:rsidP="004854C5">
      <w:pPr>
        <w:pStyle w:val="Sinespaciado"/>
        <w:jc w:val="center"/>
        <w:rPr>
          <w:rFonts w:asciiTheme="minorHAnsi" w:eastAsia="Arial Unicode MS" w:hAnsiTheme="minorHAnsi" w:cstheme="minorHAnsi"/>
          <w:b/>
          <w:color w:val="1F497D" w:themeColor="text2"/>
        </w:rPr>
      </w:pPr>
      <w:r w:rsidRPr="000A2871">
        <w:rPr>
          <w:rFonts w:asciiTheme="minorHAnsi" w:eastAsia="Arial Unicode MS" w:hAnsiTheme="minorHAnsi" w:cstheme="minorHAnsi"/>
          <w:b/>
          <w:color w:val="1F497D" w:themeColor="text2"/>
        </w:rPr>
        <w:t>ESPECIFICACIONES TÉCNICAS</w:t>
      </w:r>
    </w:p>
    <w:p w:rsidR="007D4619" w:rsidRPr="000A2871" w:rsidRDefault="007D4619" w:rsidP="007D4619">
      <w:pPr>
        <w:rPr>
          <w:rFonts w:asciiTheme="minorHAnsi" w:hAnsiTheme="minorHAnsi" w:cstheme="minorHAnsi"/>
          <w:b/>
          <w:color w:val="1F497D" w:themeColor="text2"/>
          <w:sz w:val="22"/>
          <w:szCs w:val="22"/>
        </w:rPr>
      </w:pPr>
    </w:p>
    <w:p w:rsidR="00AF5C04" w:rsidRPr="000A2871" w:rsidRDefault="00AF5C04" w:rsidP="00AF5C04">
      <w:pPr>
        <w:jc w:val="center"/>
        <w:rPr>
          <w:rFonts w:ascii="Calibri" w:hAnsi="Calibri" w:cs="Calibri"/>
          <w:b/>
          <w:color w:val="1F497D" w:themeColor="text2"/>
        </w:rPr>
      </w:pPr>
      <w:r w:rsidRPr="000A2871">
        <w:rPr>
          <w:rFonts w:ascii="Calibri" w:eastAsia="Arial Unicode MS" w:hAnsi="Calibri" w:cs="Calibri"/>
          <w:b/>
          <w:color w:val="1F497D" w:themeColor="text2"/>
          <w:sz w:val="22"/>
          <w:szCs w:val="18"/>
          <w:lang w:val="es-MX"/>
        </w:rPr>
        <w:t>SERVICIO DE RECARGA DE OXIGENO PARA LA RECALIFICADORA GESTIÓN 2018</w:t>
      </w:r>
    </w:p>
    <w:p w:rsidR="00AF5C04" w:rsidRPr="000A2871" w:rsidRDefault="00AF5C04" w:rsidP="00AF5C04">
      <w:pPr>
        <w:rPr>
          <w:rFonts w:ascii="Verdana" w:hAnsi="Verdana" w:cs="Calibri"/>
          <w:b/>
          <w:color w:val="1F497D" w:themeColor="text2"/>
          <w:sz w:val="18"/>
          <w:szCs w:val="18"/>
        </w:rPr>
      </w:pPr>
    </w:p>
    <w:tbl>
      <w:tblPr>
        <w:tblW w:w="9334" w:type="dxa"/>
        <w:tblInd w:w="212" w:type="dxa"/>
        <w:tblCellMar>
          <w:left w:w="70" w:type="dxa"/>
          <w:right w:w="70" w:type="dxa"/>
        </w:tblCellMar>
        <w:tblLook w:val="04A0" w:firstRow="1" w:lastRow="0" w:firstColumn="1" w:lastColumn="0" w:noHBand="0" w:noVBand="1"/>
      </w:tblPr>
      <w:tblGrid>
        <w:gridCol w:w="370"/>
        <w:gridCol w:w="7159"/>
        <w:gridCol w:w="1805"/>
      </w:tblGrid>
      <w:tr w:rsidR="000A2871" w:rsidRPr="000A2871" w:rsidTr="003512FD">
        <w:trPr>
          <w:trHeight w:val="502"/>
        </w:trPr>
        <w:tc>
          <w:tcPr>
            <w:tcW w:w="354" w:type="dxa"/>
            <w:tcBorders>
              <w:top w:val="single" w:sz="4" w:space="0" w:color="auto"/>
              <w:left w:val="single" w:sz="4" w:space="0" w:color="auto"/>
              <w:bottom w:val="single" w:sz="4" w:space="0" w:color="auto"/>
              <w:right w:val="single" w:sz="4" w:space="0" w:color="000000"/>
            </w:tcBorders>
            <w:shd w:val="clear" w:color="auto" w:fill="B8CCE4"/>
            <w:vAlign w:val="center"/>
          </w:tcPr>
          <w:p w:rsidR="00AF5C04" w:rsidRPr="000A2871" w:rsidRDefault="00AF5C04" w:rsidP="00AF5C04">
            <w:pPr>
              <w:spacing w:before="60" w:after="60"/>
              <w:jc w:val="center"/>
              <w:rPr>
                <w:rFonts w:ascii="Verdana" w:hAnsi="Verdana" w:cs="Calibri"/>
                <w:b/>
                <w:bCs/>
                <w:color w:val="1F497D" w:themeColor="text2"/>
                <w:sz w:val="16"/>
                <w:szCs w:val="18"/>
                <w:lang w:val="es-BO"/>
              </w:rPr>
            </w:pPr>
            <w:r w:rsidRPr="000A2871">
              <w:rPr>
                <w:rFonts w:ascii="Verdana" w:hAnsi="Verdana" w:cs="Calibri"/>
                <w:b/>
                <w:bCs/>
                <w:color w:val="1F497D" w:themeColor="text2"/>
                <w:sz w:val="16"/>
                <w:szCs w:val="18"/>
                <w:lang w:val="es-BO"/>
              </w:rPr>
              <w:t>N°</w:t>
            </w:r>
          </w:p>
        </w:tc>
        <w:tc>
          <w:tcPr>
            <w:tcW w:w="715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F5C04" w:rsidRPr="000A2871" w:rsidRDefault="00AF5C04" w:rsidP="00AF5C04">
            <w:pPr>
              <w:spacing w:before="60" w:after="60"/>
              <w:jc w:val="center"/>
              <w:rPr>
                <w:rFonts w:ascii="Verdana" w:hAnsi="Verdana" w:cs="Calibri"/>
                <w:b/>
                <w:bCs/>
                <w:color w:val="1F497D" w:themeColor="text2"/>
                <w:sz w:val="16"/>
                <w:szCs w:val="18"/>
                <w:lang w:val="es-BO"/>
              </w:rPr>
            </w:pPr>
            <w:r w:rsidRPr="000A2871">
              <w:rPr>
                <w:rFonts w:ascii="Verdana" w:hAnsi="Verdana" w:cs="Calibri"/>
                <w:b/>
                <w:bCs/>
                <w:color w:val="1F497D" w:themeColor="text2"/>
                <w:sz w:val="16"/>
                <w:szCs w:val="18"/>
                <w:lang w:val="es-BO"/>
              </w:rPr>
              <w:t xml:space="preserve">DESCRIPCIÓN DETALLADA DEL SERVICIO </w:t>
            </w:r>
          </w:p>
        </w:tc>
        <w:tc>
          <w:tcPr>
            <w:tcW w:w="1821" w:type="dxa"/>
            <w:tcBorders>
              <w:top w:val="single" w:sz="4" w:space="0" w:color="auto"/>
              <w:left w:val="single" w:sz="4" w:space="0" w:color="auto"/>
              <w:bottom w:val="single" w:sz="4" w:space="0" w:color="auto"/>
              <w:right w:val="single" w:sz="4" w:space="0" w:color="000000"/>
            </w:tcBorders>
            <w:shd w:val="clear" w:color="auto" w:fill="B8CCE4"/>
          </w:tcPr>
          <w:p w:rsidR="00AF5C04" w:rsidRPr="000A2871" w:rsidRDefault="00AF5C04" w:rsidP="00AF5C04">
            <w:pPr>
              <w:spacing w:before="60" w:after="60"/>
              <w:jc w:val="center"/>
              <w:rPr>
                <w:rFonts w:ascii="Verdana" w:hAnsi="Verdana" w:cs="Calibri"/>
                <w:b/>
                <w:bCs/>
                <w:color w:val="1F497D" w:themeColor="text2"/>
                <w:sz w:val="16"/>
                <w:szCs w:val="18"/>
                <w:lang w:val="es-BO"/>
              </w:rPr>
            </w:pPr>
            <w:r w:rsidRPr="000A2871">
              <w:rPr>
                <w:rFonts w:ascii="Verdana" w:hAnsi="Verdana" w:cs="Calibri"/>
                <w:b/>
                <w:bCs/>
                <w:color w:val="1F497D" w:themeColor="text2"/>
                <w:sz w:val="16"/>
                <w:szCs w:val="18"/>
                <w:lang w:val="es-BO"/>
              </w:rPr>
              <w:t>CANTIDAD</w:t>
            </w:r>
          </w:p>
        </w:tc>
      </w:tr>
      <w:tr w:rsidR="000A2871" w:rsidRPr="000A2871" w:rsidTr="003512FD">
        <w:trPr>
          <w:trHeight w:val="397"/>
        </w:trPr>
        <w:tc>
          <w:tcPr>
            <w:tcW w:w="354" w:type="dxa"/>
            <w:tcBorders>
              <w:top w:val="single" w:sz="4" w:space="0" w:color="auto"/>
              <w:left w:val="single" w:sz="4" w:space="0" w:color="auto"/>
              <w:bottom w:val="single" w:sz="4" w:space="0" w:color="auto"/>
              <w:right w:val="single" w:sz="4" w:space="0" w:color="000000"/>
            </w:tcBorders>
            <w:vAlign w:val="center"/>
          </w:tcPr>
          <w:p w:rsidR="00AF5C04" w:rsidRPr="000A2871" w:rsidRDefault="00AF5C04" w:rsidP="00AF5C04">
            <w:pPr>
              <w:spacing w:before="60" w:after="60"/>
              <w:jc w:val="center"/>
              <w:rPr>
                <w:rFonts w:ascii="Verdana" w:hAnsi="Verdana" w:cs="Calibri"/>
                <w:b/>
                <w:bCs/>
                <w:color w:val="1F497D" w:themeColor="text2"/>
                <w:sz w:val="18"/>
                <w:szCs w:val="18"/>
                <w:lang w:val="es-BO"/>
              </w:rPr>
            </w:pPr>
            <w:r w:rsidRPr="000A2871">
              <w:rPr>
                <w:rFonts w:ascii="Verdana" w:hAnsi="Verdana" w:cs="Calibri"/>
                <w:b/>
                <w:bCs/>
                <w:color w:val="1F497D" w:themeColor="text2"/>
                <w:sz w:val="18"/>
                <w:szCs w:val="18"/>
                <w:lang w:val="es-BO"/>
              </w:rPr>
              <w:t>1</w:t>
            </w:r>
          </w:p>
        </w:tc>
        <w:tc>
          <w:tcPr>
            <w:tcW w:w="715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5C04" w:rsidRPr="000A2871" w:rsidRDefault="00AF5C04" w:rsidP="00AF5C04">
            <w:pPr>
              <w:spacing w:before="60" w:after="60"/>
              <w:rPr>
                <w:rFonts w:ascii="Verdana" w:hAnsi="Verdana" w:cs="Calibri"/>
                <w:color w:val="1F497D" w:themeColor="text2"/>
                <w:sz w:val="18"/>
                <w:szCs w:val="18"/>
                <w:lang w:val="es-BO"/>
              </w:rPr>
            </w:pPr>
            <w:r w:rsidRPr="000A2871">
              <w:rPr>
                <w:rFonts w:ascii="Verdana" w:hAnsi="Verdana" w:cs="Calibri"/>
                <w:color w:val="1F497D" w:themeColor="text2"/>
                <w:sz w:val="18"/>
                <w:szCs w:val="18"/>
                <w:lang w:val="es-BO"/>
              </w:rPr>
              <w:t>SERVICIO DE RECARGA DE OXIGENO PARA LA RECALIFICADORA GESTIÓN 2018</w:t>
            </w:r>
          </w:p>
        </w:tc>
        <w:tc>
          <w:tcPr>
            <w:tcW w:w="1821" w:type="dxa"/>
            <w:tcBorders>
              <w:top w:val="single" w:sz="4" w:space="0" w:color="auto"/>
              <w:left w:val="single" w:sz="4" w:space="0" w:color="auto"/>
              <w:bottom w:val="single" w:sz="4" w:space="0" w:color="auto"/>
              <w:right w:val="single" w:sz="4" w:space="0" w:color="000000"/>
            </w:tcBorders>
          </w:tcPr>
          <w:p w:rsidR="00AF5C04" w:rsidRPr="000A2871" w:rsidRDefault="00AF5C04" w:rsidP="00AF5C04">
            <w:pPr>
              <w:spacing w:before="60" w:after="60"/>
              <w:jc w:val="center"/>
              <w:rPr>
                <w:rFonts w:ascii="Verdana" w:hAnsi="Verdana" w:cs="Calibri"/>
                <w:color w:val="1F497D" w:themeColor="text2"/>
                <w:sz w:val="18"/>
                <w:szCs w:val="18"/>
                <w:lang w:val="es-BO"/>
              </w:rPr>
            </w:pPr>
            <w:r w:rsidRPr="000A2871">
              <w:rPr>
                <w:rFonts w:ascii="Verdana" w:hAnsi="Verdana" w:cs="Calibri"/>
                <w:color w:val="1F497D" w:themeColor="text2"/>
                <w:sz w:val="18"/>
                <w:szCs w:val="18"/>
                <w:lang w:val="es-BO"/>
              </w:rPr>
              <w:t>A REQUERIMIENTO DE YPFB</w:t>
            </w:r>
          </w:p>
        </w:tc>
      </w:tr>
    </w:tbl>
    <w:p w:rsidR="00AF5C04" w:rsidRPr="000A2871" w:rsidRDefault="00AF5C04" w:rsidP="00AF5C04">
      <w:pPr>
        <w:jc w:val="both"/>
        <w:rPr>
          <w:rFonts w:ascii="Verdana" w:hAnsi="Verdana" w:cs="Verdana"/>
          <w:bCs/>
          <w:color w:val="1F497D" w:themeColor="text2"/>
          <w:sz w:val="18"/>
          <w:szCs w:val="18"/>
        </w:rPr>
      </w:pPr>
    </w:p>
    <w:p w:rsidR="00AF5C04" w:rsidRPr="000A2871" w:rsidRDefault="00AF5C04" w:rsidP="00AF5C04">
      <w:pPr>
        <w:numPr>
          <w:ilvl w:val="0"/>
          <w:numId w:val="37"/>
        </w:numPr>
        <w:rPr>
          <w:rFonts w:ascii="Verdana" w:hAnsi="Verdana" w:cs="Calibri"/>
          <w:b/>
          <w:bCs/>
          <w:color w:val="1F497D" w:themeColor="text2"/>
          <w:sz w:val="18"/>
          <w:szCs w:val="18"/>
          <w:lang w:eastAsia="es-BO"/>
        </w:rPr>
      </w:pPr>
      <w:r w:rsidRPr="000A2871">
        <w:rPr>
          <w:rFonts w:ascii="Verdana" w:hAnsi="Verdana" w:cs="Calibri"/>
          <w:b/>
          <w:bCs/>
          <w:color w:val="1F497D" w:themeColor="text2"/>
          <w:sz w:val="18"/>
          <w:szCs w:val="18"/>
          <w:lang w:eastAsia="es-BO"/>
        </w:rPr>
        <w:t>CARACTERÍSTICAS DEL SERVICIO (Sujeto a evaluación)</w:t>
      </w:r>
      <w:bookmarkStart w:id="2" w:name="_GoBack"/>
      <w:bookmarkEnd w:id="2"/>
    </w:p>
    <w:p w:rsidR="00AF5C04" w:rsidRPr="000A2871" w:rsidRDefault="00AF5C04" w:rsidP="00AF5C04">
      <w:pPr>
        <w:autoSpaceDE w:val="0"/>
        <w:autoSpaceDN w:val="0"/>
        <w:adjustRightInd w:val="0"/>
        <w:rPr>
          <w:rFonts w:ascii="Verdana" w:hAnsi="Verdana" w:cs="Calibri"/>
          <w:color w:val="1F497D" w:themeColor="text2"/>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F5C04" w:rsidRPr="000A2871" w:rsidTr="00AF5C04">
        <w:trPr>
          <w:trHeight w:val="388"/>
        </w:trPr>
        <w:tc>
          <w:tcPr>
            <w:tcW w:w="9322" w:type="dxa"/>
            <w:shd w:val="clear" w:color="auto" w:fill="8DB3E2"/>
            <w:vAlign w:val="center"/>
          </w:tcPr>
          <w:p w:rsidR="00AF5C04" w:rsidRPr="000A2871" w:rsidRDefault="00AF5C04" w:rsidP="00AF5C04">
            <w:pPr>
              <w:autoSpaceDE w:val="0"/>
              <w:autoSpaceDN w:val="0"/>
              <w:adjustRightInd w:val="0"/>
              <w:rPr>
                <w:rFonts w:ascii="Verdana" w:hAnsi="Verdana" w:cs="Calibri"/>
                <w:color w:val="1F497D" w:themeColor="text2"/>
                <w:sz w:val="18"/>
                <w:szCs w:val="18"/>
              </w:rPr>
            </w:pPr>
            <w:r w:rsidRPr="000A2871">
              <w:rPr>
                <w:rFonts w:ascii="Verdana" w:hAnsi="Verdana" w:cs="Calibri"/>
                <w:b/>
                <w:bCs/>
                <w:color w:val="1F497D" w:themeColor="text2"/>
                <w:sz w:val="18"/>
                <w:szCs w:val="18"/>
              </w:rPr>
              <w:t>DESCRIPCIÓN DEL SERVICIO</w:t>
            </w:r>
          </w:p>
        </w:tc>
      </w:tr>
      <w:tr w:rsidR="00AF5C04" w:rsidRPr="000A2871" w:rsidTr="00AF5C04">
        <w:trPr>
          <w:trHeight w:val="250"/>
        </w:trPr>
        <w:tc>
          <w:tcPr>
            <w:tcW w:w="9322" w:type="dxa"/>
            <w:shd w:val="clear" w:color="auto" w:fill="auto"/>
            <w:vAlign w:val="center"/>
          </w:tcPr>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El orden de procedimiento para el servicio debe ser de acuerdo al siguiente:</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1.- Coordinación de hora y fecha para recojo de botellones de oxigeno industrial capacidad 6 m</w:t>
            </w:r>
            <w:r w:rsidRPr="000A2871">
              <w:rPr>
                <w:rFonts w:ascii="Verdana" w:hAnsi="Verdana" w:cs="Calibri"/>
                <w:color w:val="1F497D" w:themeColor="text2"/>
                <w:sz w:val="18"/>
                <w:szCs w:val="18"/>
                <w:vertAlign w:val="superscript"/>
              </w:rPr>
              <w:t>3</w:t>
            </w:r>
            <w:r w:rsidRPr="000A2871">
              <w:rPr>
                <w:rFonts w:ascii="Verdana" w:hAnsi="Verdana" w:cs="Calibri"/>
                <w:color w:val="1F497D" w:themeColor="text2"/>
                <w:sz w:val="18"/>
                <w:szCs w:val="18"/>
              </w:rPr>
              <w:t xml:space="preserve"> vacíos con el operador de proceso de desabollado de garrafas de la PRRGV, la cantidad de botellones debe estar sujeta a requerimiento de PRRGV.</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2.- Recojo de botellones de oxigeno industrial de acuerdo a lo coordinado, (el adjudicado debe contar con su vehículo y cargador/descargador  propio para manipular los botellones), la entrega de botellones será desarrollada por el operador del proceso de desabollado de garrafas de PRRGV:</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3.- El adjudicado debe trasladar los botellones vacíos desde PRRGV a sus instalaciones o hasta su fuente de suministro de recarga de oxígeno (en su vehículo).</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4.- El adjudicado debe recargar el oxígeno industrial a los botellones de capacidad 6 m</w:t>
            </w:r>
            <w:r w:rsidRPr="000A2871">
              <w:rPr>
                <w:rFonts w:ascii="Verdana" w:hAnsi="Verdana" w:cs="Calibri"/>
                <w:color w:val="1F497D" w:themeColor="text2"/>
                <w:sz w:val="18"/>
                <w:szCs w:val="18"/>
                <w:vertAlign w:val="superscript"/>
              </w:rPr>
              <w:t>3</w:t>
            </w:r>
            <w:r w:rsidRPr="000A2871">
              <w:rPr>
                <w:rFonts w:ascii="Verdana" w:hAnsi="Verdana" w:cs="Calibri"/>
                <w:color w:val="1F497D" w:themeColor="text2"/>
                <w:sz w:val="18"/>
                <w:szCs w:val="18"/>
              </w:rPr>
              <w:t>, una vez llenada el botellón la válvula del botellón deber ser precintada con precinto termo contraíble:</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5.- El adjudicado debe trasladar los botellones Recargados de oxigeno industrial desde sus instalaciones o desde su fuente de suministro hasta la PRRGV (en su vehículo propio):</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6.- El adjudicado debe entregar los botellones recargados de oxigeno industrial en PRRGV al operador del proceso de desabollado de garrafas bajo registro y conformidad del operador de PRRGV, en caso de desconformidad por PRRGV, el adjudicado debe efectuar la corrección de acuerdo a requerimiento de PRRGV en el plazo establecido.</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7.- La capacidad de los botellones de oxigeno industrial para el servicio es de 6 m</w:t>
            </w:r>
            <w:r w:rsidRPr="000A2871">
              <w:rPr>
                <w:rFonts w:ascii="Verdana" w:hAnsi="Verdana" w:cs="Calibri"/>
                <w:color w:val="1F497D" w:themeColor="text2"/>
                <w:sz w:val="18"/>
                <w:szCs w:val="18"/>
                <w:vertAlign w:val="superscript"/>
              </w:rPr>
              <w:t>3</w:t>
            </w:r>
            <w:r w:rsidRPr="000A2871">
              <w:rPr>
                <w:rFonts w:ascii="Verdana" w:hAnsi="Verdana" w:cs="Calibri"/>
                <w:color w:val="1F497D" w:themeColor="text2"/>
                <w:sz w:val="18"/>
                <w:szCs w:val="18"/>
              </w:rPr>
              <w:t>, la PRRGV cuenta con 5 botellones de 6 m</w:t>
            </w:r>
            <w:r w:rsidRPr="000A2871">
              <w:rPr>
                <w:rFonts w:ascii="Verdana" w:hAnsi="Verdana" w:cs="Calibri"/>
                <w:color w:val="1F497D" w:themeColor="text2"/>
                <w:sz w:val="18"/>
                <w:szCs w:val="18"/>
                <w:vertAlign w:val="superscript"/>
              </w:rPr>
              <w:t>3</w:t>
            </w:r>
            <w:r w:rsidRPr="000A2871">
              <w:rPr>
                <w:rFonts w:ascii="Verdana" w:hAnsi="Verdana" w:cs="Calibri"/>
                <w:color w:val="1F497D" w:themeColor="text2"/>
                <w:sz w:val="18"/>
                <w:szCs w:val="18"/>
              </w:rPr>
              <w:t xml:space="preserve">, que el servicio se solicitara en esos botellones; en caso de requerimiento mayor a 5 botellones por parte de PRRGV el adjudicado debe estar en condiciones de prestar 3 botellones de 6 </w:t>
            </w:r>
            <w:r w:rsidRPr="000A2871">
              <w:rPr>
                <w:rFonts w:ascii="Verdana" w:hAnsi="Verdana" w:cs="Calibri"/>
                <w:color w:val="1F497D" w:themeColor="text2"/>
                <w:sz w:val="18"/>
                <w:szCs w:val="18"/>
                <w:vertAlign w:val="superscript"/>
              </w:rPr>
              <w:t>m3</w:t>
            </w:r>
            <w:r w:rsidRPr="000A2871">
              <w:rPr>
                <w:rFonts w:ascii="Verdana" w:hAnsi="Verdana" w:cs="Calibri"/>
                <w:color w:val="1F497D" w:themeColor="text2"/>
                <w:sz w:val="18"/>
                <w:szCs w:val="18"/>
              </w:rPr>
              <w:t xml:space="preserve"> como mínimo para seguridad de operación de PRRGV.</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b/>
                <w:color w:val="1F497D" w:themeColor="text2"/>
                <w:sz w:val="18"/>
                <w:szCs w:val="18"/>
              </w:rPr>
              <w:t>Nota.-</w:t>
            </w:r>
            <w:r w:rsidRPr="000A2871">
              <w:rPr>
                <w:rFonts w:ascii="Verdana" w:hAnsi="Verdana" w:cs="Calibri"/>
                <w:color w:val="1F497D" w:themeColor="text2"/>
                <w:sz w:val="18"/>
                <w:szCs w:val="18"/>
              </w:rPr>
              <w:t xml:space="preserve"> Todo el volumen recibido en PRRGV de la empresa adjudicada se contabilizara en m</w:t>
            </w:r>
            <w:r w:rsidRPr="000A2871">
              <w:rPr>
                <w:rFonts w:ascii="Verdana" w:hAnsi="Verdana" w:cs="Calibri"/>
                <w:color w:val="1F497D" w:themeColor="text2"/>
                <w:sz w:val="18"/>
                <w:szCs w:val="18"/>
                <w:vertAlign w:val="superscript"/>
              </w:rPr>
              <w:t xml:space="preserve">3 </w:t>
            </w:r>
            <w:r w:rsidRPr="000A2871">
              <w:rPr>
                <w:rFonts w:ascii="Verdana" w:hAnsi="Verdana" w:cs="Calibri"/>
                <w:color w:val="1F497D" w:themeColor="text2"/>
                <w:sz w:val="18"/>
                <w:szCs w:val="18"/>
              </w:rPr>
              <w:t>(metro cubico).</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A partir de recojo de botellones vacías en PRRGV, el adjudicado quedara responsable ante cualquier eventualidad hasta el momento de entrega en PRRGV de botellones recargadas de oxigeno industrial.</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tc>
      </w:tr>
      <w:tr w:rsidR="00AF5C04" w:rsidRPr="000A2871" w:rsidTr="00AF5C04">
        <w:trPr>
          <w:trHeight w:val="391"/>
        </w:trPr>
        <w:tc>
          <w:tcPr>
            <w:tcW w:w="9322" w:type="dxa"/>
            <w:shd w:val="clear" w:color="auto" w:fill="8DB3E2"/>
            <w:vAlign w:val="center"/>
          </w:tcPr>
          <w:p w:rsidR="00AF5C04" w:rsidRPr="000A2871" w:rsidRDefault="00AF5C04" w:rsidP="00AF5C04">
            <w:pPr>
              <w:rPr>
                <w:rFonts w:ascii="Verdana" w:hAnsi="Verdana" w:cs="Calibri"/>
                <w:color w:val="1F497D" w:themeColor="text2"/>
                <w:sz w:val="18"/>
                <w:szCs w:val="18"/>
              </w:rPr>
            </w:pPr>
            <w:r w:rsidRPr="000A2871">
              <w:rPr>
                <w:rFonts w:ascii="Verdana" w:hAnsi="Verdana" w:cs="Calibri"/>
                <w:b/>
                <w:bCs/>
                <w:color w:val="1F497D" w:themeColor="text2"/>
                <w:sz w:val="18"/>
                <w:szCs w:val="18"/>
              </w:rPr>
              <w:t>PLAZO DEL SERVICIO</w:t>
            </w:r>
          </w:p>
        </w:tc>
      </w:tr>
      <w:tr w:rsidR="00AF5C04" w:rsidRPr="000A2871" w:rsidTr="00AF5C04">
        <w:trPr>
          <w:trHeight w:val="1971"/>
        </w:trPr>
        <w:tc>
          <w:tcPr>
            <w:tcW w:w="9322" w:type="dxa"/>
            <w:shd w:val="clear" w:color="auto" w:fill="auto"/>
            <w:vAlign w:val="center"/>
          </w:tcPr>
          <w:p w:rsidR="00AF5C04" w:rsidRPr="000A2871" w:rsidRDefault="00AF5C04" w:rsidP="00AF5C04">
            <w:pPr>
              <w:autoSpaceDE w:val="0"/>
              <w:autoSpaceDN w:val="0"/>
              <w:adjustRightInd w:val="0"/>
              <w:jc w:val="both"/>
              <w:rPr>
                <w:rFonts w:ascii="Calibri" w:hAnsi="Calibri" w:cs="Calibri"/>
                <w:color w:val="1F497D" w:themeColor="text2"/>
                <w:sz w:val="22"/>
                <w:szCs w:val="22"/>
              </w:rPr>
            </w:pPr>
            <w:r w:rsidRPr="000A2871">
              <w:rPr>
                <w:rFonts w:ascii="Calibri" w:hAnsi="Calibri" w:cs="Calibri"/>
                <w:color w:val="1F497D" w:themeColor="text2"/>
                <w:sz w:val="22"/>
                <w:szCs w:val="22"/>
              </w:rPr>
              <w:lastRenderedPageBreak/>
              <w:t xml:space="preserve">El plazo del servicio será a partir de la instrucción de </w:t>
            </w:r>
            <w:r w:rsidRPr="000A2871">
              <w:rPr>
                <w:rFonts w:ascii="Calibri" w:hAnsi="Calibri" w:cs="Calibri"/>
                <w:b/>
                <w:color w:val="1F497D" w:themeColor="text2"/>
                <w:sz w:val="22"/>
                <w:szCs w:val="22"/>
              </w:rPr>
              <w:t>Inicio de Servicio</w:t>
            </w:r>
            <w:r w:rsidRPr="000A2871">
              <w:rPr>
                <w:rFonts w:ascii="Calibri" w:hAnsi="Calibri" w:cs="Calibri"/>
                <w:color w:val="1F497D" w:themeColor="text2"/>
                <w:sz w:val="22"/>
                <w:szCs w:val="22"/>
              </w:rPr>
              <w:t>, emitida por la Unidad solicitante, hasta el (31 de diciembre del 2018) o hasta la ejecución total del presupuesto asignado en la presente gestión.</w:t>
            </w:r>
          </w:p>
          <w:p w:rsidR="00AF5C04" w:rsidRPr="000A2871" w:rsidRDefault="00AF5C04" w:rsidP="00AF5C04">
            <w:pPr>
              <w:autoSpaceDE w:val="0"/>
              <w:autoSpaceDN w:val="0"/>
              <w:adjustRightInd w:val="0"/>
              <w:jc w:val="both"/>
              <w:rPr>
                <w:rFonts w:ascii="Calibri" w:hAnsi="Calibri" w:cs="Calibri"/>
                <w:color w:val="1F497D" w:themeColor="text2"/>
                <w:sz w:val="22"/>
                <w:szCs w:val="22"/>
              </w:rPr>
            </w:pPr>
            <w:r w:rsidRPr="000A2871">
              <w:rPr>
                <w:rFonts w:ascii="Calibri" w:hAnsi="Calibri" w:cs="Calibri"/>
                <w:color w:val="1F497D" w:themeColor="text2"/>
                <w:sz w:val="22"/>
                <w:szCs w:val="22"/>
              </w:rPr>
              <w:t xml:space="preserve">La unidad solicitante solicitara el servicio mediante un correo indicando el día para recoger los botellones vacíos en planta Recalificadora.  El plazo de entrega para cada servicio requerido es de 48 horas para entregar los botellones recargados con oxígeno industrial, el cual se contabilizara a partir de la hora en que la empresa adjudicada recoja los botellones vacíos hasta la entrega de los botellones recargados en Planta Recalificadora. </w:t>
            </w:r>
          </w:p>
        </w:tc>
      </w:tr>
      <w:tr w:rsidR="00AF5C04" w:rsidRPr="000A2871" w:rsidTr="00AF5C04">
        <w:trPr>
          <w:trHeight w:val="425"/>
        </w:trPr>
        <w:tc>
          <w:tcPr>
            <w:tcW w:w="9322" w:type="dxa"/>
            <w:shd w:val="clear" w:color="auto" w:fill="8DB3E2"/>
            <w:vAlign w:val="center"/>
          </w:tcPr>
          <w:p w:rsidR="00AF5C04" w:rsidRPr="000A2871" w:rsidRDefault="00AF5C04" w:rsidP="00AF5C04">
            <w:pPr>
              <w:rPr>
                <w:rFonts w:ascii="Verdana" w:hAnsi="Verdana" w:cs="Calibri"/>
                <w:color w:val="1F497D" w:themeColor="text2"/>
                <w:sz w:val="18"/>
                <w:szCs w:val="18"/>
              </w:rPr>
            </w:pPr>
            <w:r w:rsidRPr="000A2871">
              <w:rPr>
                <w:rFonts w:ascii="Verdana" w:hAnsi="Verdana" w:cs="Calibri"/>
                <w:b/>
                <w:bCs/>
                <w:color w:val="1F497D" w:themeColor="text2"/>
                <w:sz w:val="18"/>
                <w:szCs w:val="18"/>
              </w:rPr>
              <w:t>EXPERIENCIA ESPECIFICA DEL PROPONENTE</w:t>
            </w:r>
          </w:p>
        </w:tc>
      </w:tr>
      <w:tr w:rsidR="00AF5C04" w:rsidRPr="000A2871" w:rsidTr="00AF5C04">
        <w:trPr>
          <w:trHeight w:val="999"/>
        </w:trPr>
        <w:tc>
          <w:tcPr>
            <w:tcW w:w="9322" w:type="dxa"/>
            <w:shd w:val="clear" w:color="auto" w:fill="auto"/>
            <w:vAlign w:val="center"/>
          </w:tcPr>
          <w:p w:rsidR="00AF5C04" w:rsidRPr="000A2871" w:rsidRDefault="00AF5C04" w:rsidP="00AF5C04">
            <w:pPr>
              <w:autoSpaceDE w:val="0"/>
              <w:autoSpaceDN w:val="0"/>
              <w:adjustRightInd w:val="0"/>
              <w:jc w:val="both"/>
              <w:rPr>
                <w:rFonts w:ascii="Verdana" w:hAnsi="Verdana" w:cs="Calibri"/>
                <w:color w:val="1F497D" w:themeColor="text2"/>
                <w:sz w:val="18"/>
                <w:szCs w:val="18"/>
                <w:lang w:val="es-BO"/>
              </w:rPr>
            </w:pPr>
            <w:r w:rsidRPr="000A2871">
              <w:rPr>
                <w:rFonts w:ascii="Verdana" w:hAnsi="Verdana" w:cs="Calibri"/>
                <w:color w:val="1F497D" w:themeColor="text2"/>
                <w:sz w:val="18"/>
                <w:szCs w:val="18"/>
              </w:rPr>
              <w:t xml:space="preserve">Las empresa adjudicada debe demostrar una experiencia de 2 años especificas en el rubro de provisión de oxígeno industrial o similares, para efectos de evaluación debe adjuntar dos fotocopias de contratos, órdenes de compra misma no debe tener antigüedad mayor a 4 </w:t>
            </w:r>
            <w:r w:rsidRPr="000A2871">
              <w:rPr>
                <w:rFonts w:ascii="Verdana" w:hAnsi="Verdana" w:cs="Calibri"/>
                <w:color w:val="1F497D" w:themeColor="text2"/>
                <w:sz w:val="18"/>
                <w:szCs w:val="18"/>
                <w:lang w:val="es-BO"/>
              </w:rPr>
              <w:t>años con referencia a la fecha.</w:t>
            </w:r>
          </w:p>
        </w:tc>
      </w:tr>
    </w:tbl>
    <w:p w:rsidR="00AF5C04" w:rsidRPr="000A2871" w:rsidRDefault="00AF5C04" w:rsidP="00AF5C04">
      <w:pPr>
        <w:rPr>
          <w:rFonts w:ascii="Calibri" w:hAnsi="Calibri" w:cs="Calibri"/>
          <w:color w:val="1F497D" w:themeColor="text2"/>
          <w:sz w:val="22"/>
          <w:szCs w:val="22"/>
        </w:rPr>
      </w:pPr>
    </w:p>
    <w:p w:rsidR="00AF5C04" w:rsidRPr="000A2871" w:rsidRDefault="00AF5C04" w:rsidP="00AF5C04">
      <w:pPr>
        <w:pStyle w:val="Prrafodelista"/>
        <w:numPr>
          <w:ilvl w:val="0"/>
          <w:numId w:val="37"/>
        </w:numPr>
        <w:ind w:left="567" w:hanging="567"/>
        <w:jc w:val="both"/>
        <w:rPr>
          <w:rFonts w:ascii="Verdana" w:hAnsi="Verdana" w:cs="Calibri"/>
          <w:b/>
          <w:bCs/>
          <w:color w:val="1F497D" w:themeColor="text2"/>
          <w:sz w:val="18"/>
          <w:szCs w:val="18"/>
          <w:lang w:eastAsia="es-BO"/>
        </w:rPr>
      </w:pPr>
      <w:r w:rsidRPr="000A2871">
        <w:rPr>
          <w:rFonts w:ascii="Verdana" w:hAnsi="Verdana" w:cs="Calibri"/>
          <w:b/>
          <w:bCs/>
          <w:color w:val="1F497D" w:themeColor="text2"/>
          <w:sz w:val="18"/>
          <w:szCs w:val="18"/>
          <w:lang w:eastAsia="es-BO"/>
        </w:rPr>
        <w:t>CONDICIONES REQUERIDAS PARA EL BIEN (De cumplimiento obligatorio por el proponente)</w:t>
      </w:r>
    </w:p>
    <w:p w:rsidR="00AF5C04" w:rsidRPr="000A2871" w:rsidRDefault="00AF5C04" w:rsidP="00AF5C04">
      <w:pPr>
        <w:pStyle w:val="Prrafodelista"/>
        <w:contextualSpacing/>
        <w:jc w:val="both"/>
        <w:rPr>
          <w:rFonts w:ascii="Calibri" w:hAnsi="Calibri" w:cs="Calibri"/>
          <w:b/>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AF5C04" w:rsidRPr="000A2871" w:rsidTr="00AF5C04">
        <w:trPr>
          <w:trHeight w:val="454"/>
        </w:trPr>
        <w:tc>
          <w:tcPr>
            <w:tcW w:w="9339" w:type="dxa"/>
            <w:shd w:val="clear" w:color="auto" w:fill="8DB3E2"/>
            <w:vAlign w:val="center"/>
          </w:tcPr>
          <w:p w:rsidR="00AF5C04" w:rsidRPr="000A2871" w:rsidRDefault="00AF5C04" w:rsidP="00AF5C04">
            <w:pPr>
              <w:rPr>
                <w:rFonts w:ascii="Verdana" w:hAnsi="Verdana" w:cs="Calibri"/>
                <w:color w:val="1F497D" w:themeColor="text2"/>
                <w:sz w:val="18"/>
                <w:szCs w:val="18"/>
              </w:rPr>
            </w:pPr>
            <w:r w:rsidRPr="000A2871">
              <w:rPr>
                <w:rFonts w:ascii="Verdana" w:hAnsi="Verdana" w:cs="Calibri"/>
                <w:b/>
                <w:bCs/>
                <w:color w:val="1F497D" w:themeColor="text2"/>
                <w:sz w:val="18"/>
                <w:szCs w:val="18"/>
              </w:rPr>
              <w:t xml:space="preserve">PERSONAL REQUERIDO </w:t>
            </w:r>
          </w:p>
        </w:tc>
      </w:tr>
      <w:tr w:rsidR="00AF5C04" w:rsidRPr="000A2871" w:rsidTr="00AF5C04">
        <w:trPr>
          <w:trHeight w:val="454"/>
        </w:trPr>
        <w:tc>
          <w:tcPr>
            <w:tcW w:w="9339" w:type="dxa"/>
            <w:shd w:val="clear" w:color="auto" w:fill="auto"/>
            <w:vAlign w:val="center"/>
          </w:tcPr>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Todo el personal requerido y que vea conveniente el adjudicado para el SERVICIO DE RECARGA DE OXIGENO PARA LA RECALIFICADORA GESTIÓN 2018, estará definida por el adjudicado, dejando en claro que todo el costo de operación de su personal está a su cargo.</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tc>
      </w:tr>
      <w:tr w:rsidR="00AF5C04" w:rsidRPr="000A2871" w:rsidTr="00AF5C04">
        <w:trPr>
          <w:trHeight w:val="454"/>
        </w:trPr>
        <w:tc>
          <w:tcPr>
            <w:tcW w:w="9339" w:type="dxa"/>
            <w:shd w:val="clear" w:color="auto" w:fill="8DB3E2"/>
            <w:vAlign w:val="center"/>
          </w:tcPr>
          <w:p w:rsidR="00AF5C04" w:rsidRPr="000A2871" w:rsidRDefault="00AF5C04" w:rsidP="00AF5C04">
            <w:pPr>
              <w:autoSpaceDE w:val="0"/>
              <w:autoSpaceDN w:val="0"/>
              <w:adjustRightInd w:val="0"/>
              <w:rPr>
                <w:rFonts w:ascii="Verdana" w:hAnsi="Verdana" w:cs="Calibri"/>
                <w:b/>
                <w:bCs/>
                <w:color w:val="1F497D" w:themeColor="text2"/>
                <w:sz w:val="18"/>
                <w:szCs w:val="18"/>
              </w:rPr>
            </w:pPr>
            <w:r w:rsidRPr="000A2871">
              <w:rPr>
                <w:rFonts w:ascii="Verdana" w:hAnsi="Verdana" w:cs="Calibri"/>
                <w:b/>
                <w:bCs/>
                <w:color w:val="1F497D" w:themeColor="text2"/>
                <w:sz w:val="18"/>
                <w:szCs w:val="18"/>
              </w:rPr>
              <w:t>MATERIALES</w:t>
            </w:r>
            <w:r w:rsidRPr="000A2871">
              <w:rPr>
                <w:rFonts w:ascii="Verdana" w:hAnsi="Verdana" w:cs="Calibri"/>
                <w:color w:val="1F497D" w:themeColor="text2"/>
                <w:sz w:val="18"/>
                <w:szCs w:val="18"/>
              </w:rPr>
              <w:t xml:space="preserve">, </w:t>
            </w:r>
            <w:r w:rsidRPr="000A2871">
              <w:rPr>
                <w:rFonts w:ascii="Verdana" w:hAnsi="Verdana" w:cs="Calibri"/>
                <w:b/>
                <w:bCs/>
                <w:color w:val="1F497D" w:themeColor="text2"/>
                <w:sz w:val="18"/>
                <w:szCs w:val="18"/>
              </w:rPr>
              <w:t>HERRAMIENTAS Y</w:t>
            </w:r>
            <w:r w:rsidRPr="000A2871">
              <w:rPr>
                <w:rFonts w:ascii="Verdana" w:hAnsi="Verdana" w:cs="Calibri"/>
                <w:color w:val="1F497D" w:themeColor="text2"/>
                <w:sz w:val="18"/>
                <w:szCs w:val="18"/>
              </w:rPr>
              <w:t xml:space="preserve"> </w:t>
            </w:r>
            <w:r w:rsidRPr="000A2871">
              <w:rPr>
                <w:rFonts w:ascii="Verdana" w:hAnsi="Verdana" w:cs="Calibri"/>
                <w:b/>
                <w:bCs/>
                <w:color w:val="1F497D" w:themeColor="text2"/>
                <w:sz w:val="18"/>
                <w:szCs w:val="18"/>
              </w:rPr>
              <w:t>EQUIPOS</w:t>
            </w:r>
          </w:p>
        </w:tc>
      </w:tr>
      <w:tr w:rsidR="00AF5C04" w:rsidRPr="000A2871" w:rsidTr="00AF5C04">
        <w:trPr>
          <w:trHeight w:val="454"/>
        </w:trPr>
        <w:tc>
          <w:tcPr>
            <w:tcW w:w="9339" w:type="dxa"/>
            <w:shd w:val="clear" w:color="auto" w:fill="auto"/>
            <w:vAlign w:val="center"/>
          </w:tcPr>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Todo material, herramienta y equipo que utilice el adjudicado para desarrollar el (SERVICIO DE RECARGA DE OXIGENO PARA LA RECALIFICADORA GESTIÓN 2018), debe correr a su cuenta propia y debe hacerse responsable del mismo, YPFB no dispone ningún pago adicional al costo del contrato a establecerse para la presente contratación.</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tc>
      </w:tr>
      <w:tr w:rsidR="00AF5C04" w:rsidRPr="000A2871" w:rsidTr="00AF5C04">
        <w:trPr>
          <w:trHeight w:val="454"/>
        </w:trPr>
        <w:tc>
          <w:tcPr>
            <w:tcW w:w="9339" w:type="dxa"/>
            <w:shd w:val="clear" w:color="auto" w:fill="8DB3E2"/>
            <w:vAlign w:val="center"/>
          </w:tcPr>
          <w:p w:rsidR="00AF5C04" w:rsidRPr="000A2871" w:rsidRDefault="00AF5C04" w:rsidP="00AF5C04">
            <w:pPr>
              <w:rPr>
                <w:rFonts w:ascii="Verdana" w:hAnsi="Verdana" w:cs="Calibri"/>
                <w:b/>
                <w:bCs/>
                <w:color w:val="1F497D" w:themeColor="text2"/>
                <w:sz w:val="18"/>
                <w:szCs w:val="18"/>
              </w:rPr>
            </w:pPr>
            <w:r w:rsidRPr="000A2871">
              <w:rPr>
                <w:rFonts w:ascii="Verdana" w:hAnsi="Verdana" w:cs="Calibri"/>
                <w:b/>
                <w:bCs/>
                <w:color w:val="1F497D" w:themeColor="text2"/>
                <w:sz w:val="18"/>
                <w:szCs w:val="18"/>
              </w:rPr>
              <w:t>FORMA DE PAGO</w:t>
            </w:r>
          </w:p>
        </w:tc>
      </w:tr>
      <w:tr w:rsidR="00AF5C04" w:rsidRPr="000A2871" w:rsidTr="00AF5C04">
        <w:trPr>
          <w:trHeight w:val="391"/>
        </w:trPr>
        <w:tc>
          <w:tcPr>
            <w:tcW w:w="9339" w:type="dxa"/>
            <w:shd w:val="clear" w:color="auto" w:fill="auto"/>
            <w:vAlign w:val="center"/>
          </w:tcPr>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El pago se efectuara mediante el sistema SIGEP. la empresa adjudicada para efectos de pago después de haber desarrollado el SERVICIO DE RECARGA DE OXIGENO PARA LA RECALIFICADORA GESTIÓN 2018 debe presentar los siguientes documentos indispensables:</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 xml:space="preserve"> </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w:t>
            </w:r>
            <w:r w:rsidRPr="000A2871">
              <w:rPr>
                <w:rFonts w:ascii="Verdana" w:hAnsi="Verdana" w:cs="Calibri"/>
                <w:color w:val="1F497D" w:themeColor="text2"/>
                <w:sz w:val="18"/>
                <w:szCs w:val="18"/>
              </w:rPr>
              <w:tab/>
              <w:t>Carta de solicitud de pago</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w:t>
            </w:r>
            <w:r w:rsidRPr="000A2871">
              <w:rPr>
                <w:rFonts w:ascii="Verdana" w:hAnsi="Verdana" w:cs="Calibri"/>
                <w:color w:val="1F497D" w:themeColor="text2"/>
                <w:sz w:val="18"/>
                <w:szCs w:val="18"/>
              </w:rPr>
              <w:tab/>
              <w:t>Factura original a Nombre de YPFB, NIT 1020269020</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          Fotocopia de carnet del representante legal</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w:t>
            </w:r>
            <w:r w:rsidRPr="000A2871">
              <w:rPr>
                <w:rFonts w:ascii="Verdana" w:hAnsi="Verdana" w:cs="Calibri"/>
                <w:color w:val="1F497D" w:themeColor="text2"/>
                <w:sz w:val="18"/>
                <w:szCs w:val="18"/>
              </w:rPr>
              <w:tab/>
              <w:t>Fotocopia simple de NIT</w:t>
            </w:r>
          </w:p>
          <w:p w:rsidR="00AF5C04" w:rsidRPr="000A2871" w:rsidRDefault="00AF5C04" w:rsidP="00AF5C04">
            <w:pPr>
              <w:autoSpaceDE w:val="0"/>
              <w:autoSpaceDN w:val="0"/>
              <w:adjustRightInd w:val="0"/>
              <w:jc w:val="both"/>
              <w:rPr>
                <w:rFonts w:ascii="Verdana" w:hAnsi="Verdana" w:cs="Calibri"/>
                <w:color w:val="1F497D" w:themeColor="text2"/>
                <w:sz w:val="18"/>
                <w:szCs w:val="18"/>
                <w:lang w:val="es-BO"/>
              </w:rPr>
            </w:pPr>
            <w:r w:rsidRPr="000A2871">
              <w:rPr>
                <w:rFonts w:ascii="Verdana" w:hAnsi="Verdana" w:cs="Calibri"/>
                <w:color w:val="1F497D" w:themeColor="text2"/>
                <w:sz w:val="18"/>
                <w:szCs w:val="18"/>
              </w:rPr>
              <w:t>-</w:t>
            </w:r>
            <w:r w:rsidRPr="000A2871">
              <w:rPr>
                <w:rFonts w:ascii="Verdana" w:hAnsi="Verdana" w:cs="Calibri"/>
                <w:color w:val="1F497D" w:themeColor="text2"/>
                <w:sz w:val="18"/>
                <w:szCs w:val="18"/>
              </w:rPr>
              <w:tab/>
              <w:t>Fotocopia simple de Registro SIGMA</w:t>
            </w:r>
            <w:r w:rsidRPr="000A2871">
              <w:rPr>
                <w:rFonts w:ascii="Verdana" w:hAnsi="Verdana" w:cs="Calibri"/>
                <w:color w:val="1F497D" w:themeColor="text2"/>
                <w:sz w:val="18"/>
                <w:szCs w:val="18"/>
                <w:lang w:val="es-BO"/>
              </w:rPr>
              <w:t>/SIGEP</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w:t>
            </w:r>
            <w:r w:rsidRPr="000A2871">
              <w:rPr>
                <w:rFonts w:ascii="Verdana" w:hAnsi="Verdana" w:cs="Calibri"/>
                <w:color w:val="1F497D" w:themeColor="text2"/>
                <w:sz w:val="18"/>
                <w:szCs w:val="18"/>
              </w:rPr>
              <w:tab/>
              <w:t>Fotocopia simple de Contrato</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Cabe aclarar que los pagos serán parciales por cada mes de 2018, según los m3 recibidos por PRRGV durante el mes.</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Se establece como condición previa al pago la conformidad del servicio por parte de los FISCAL DEL SERVICIO.</w:t>
            </w:r>
          </w:p>
        </w:tc>
      </w:tr>
      <w:tr w:rsidR="00AF5C04" w:rsidRPr="000A2871" w:rsidTr="00AF5C04">
        <w:trPr>
          <w:trHeight w:val="417"/>
        </w:trPr>
        <w:tc>
          <w:tcPr>
            <w:tcW w:w="9339" w:type="dxa"/>
            <w:shd w:val="clear" w:color="auto" w:fill="9CC2E5"/>
            <w:vAlign w:val="center"/>
          </w:tcPr>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b/>
                <w:bCs/>
                <w:color w:val="1F497D" w:themeColor="text2"/>
                <w:sz w:val="18"/>
                <w:szCs w:val="18"/>
              </w:rPr>
              <w:t>LUGAR DE PRESTACIÓN DEL SERVICIO</w:t>
            </w:r>
          </w:p>
        </w:tc>
      </w:tr>
      <w:tr w:rsidR="00AF5C04" w:rsidRPr="000A2871" w:rsidTr="00AF5C04">
        <w:trPr>
          <w:trHeight w:val="424"/>
        </w:trPr>
        <w:tc>
          <w:tcPr>
            <w:tcW w:w="9339" w:type="dxa"/>
            <w:shd w:val="clear" w:color="auto" w:fill="auto"/>
            <w:vAlign w:val="center"/>
          </w:tcPr>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 xml:space="preserve">El recojo de botellones de oxigeno industrial vacíos y la entrega de botellones recargadas de </w:t>
            </w:r>
            <w:r w:rsidRPr="000A2871">
              <w:rPr>
                <w:rFonts w:ascii="Verdana" w:hAnsi="Verdana" w:cs="Calibri"/>
                <w:color w:val="1F497D" w:themeColor="text2"/>
                <w:sz w:val="18"/>
                <w:szCs w:val="18"/>
              </w:rPr>
              <w:lastRenderedPageBreak/>
              <w:t>oxigeno industrial, la empresa adjudicada debe efectuar en dependencias de Planta Reparadora Recalificadora Gualberto Villarroel (Sub Almacén) PRRGV, a los fiscales de servicio designados para el presente servicio.</w:t>
            </w:r>
          </w:p>
        </w:tc>
      </w:tr>
      <w:tr w:rsidR="00AF5C04" w:rsidRPr="000A2871" w:rsidTr="00AF5C04">
        <w:trPr>
          <w:trHeight w:val="416"/>
        </w:trPr>
        <w:tc>
          <w:tcPr>
            <w:tcW w:w="9339" w:type="dxa"/>
            <w:shd w:val="clear" w:color="auto" w:fill="9CC2E5"/>
            <w:vAlign w:val="center"/>
          </w:tcPr>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b/>
                <w:bCs/>
                <w:color w:val="1F497D" w:themeColor="text2"/>
                <w:sz w:val="18"/>
                <w:szCs w:val="18"/>
              </w:rPr>
              <w:lastRenderedPageBreak/>
              <w:t>FISCAL DEL SERVICIO</w:t>
            </w:r>
          </w:p>
        </w:tc>
      </w:tr>
      <w:tr w:rsidR="00AF5C04" w:rsidRPr="000A2871" w:rsidTr="00AF5C04">
        <w:trPr>
          <w:trHeight w:val="833"/>
        </w:trPr>
        <w:tc>
          <w:tcPr>
            <w:tcW w:w="9339" w:type="dxa"/>
            <w:shd w:val="clear" w:color="auto" w:fill="auto"/>
            <w:vAlign w:val="center"/>
          </w:tcPr>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El fiscal del servicio será designado mediante memorándum de designación por el RPC y tendrá las siguientes funciones:</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numPr>
                <w:ilvl w:val="0"/>
                <w:numId w:val="36"/>
              </w:num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Velar el cumplimiento de contrato por ambas empresas contribuyentes en el mismo.</w:t>
            </w:r>
          </w:p>
          <w:p w:rsidR="00AF5C04" w:rsidRPr="000A2871" w:rsidRDefault="00AF5C04" w:rsidP="00AF5C04">
            <w:pPr>
              <w:numPr>
                <w:ilvl w:val="0"/>
                <w:numId w:val="36"/>
              </w:num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Velar que la ejecución del servicio sea de acuerdo a las especificaciones.</w:t>
            </w:r>
          </w:p>
          <w:p w:rsidR="00AF5C04" w:rsidRPr="000A2871" w:rsidRDefault="00AF5C04" w:rsidP="00AF5C04">
            <w:pPr>
              <w:numPr>
                <w:ilvl w:val="0"/>
                <w:numId w:val="36"/>
              </w:num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Brindar informes mensuales de la prestación del servicio.</w:t>
            </w:r>
          </w:p>
          <w:p w:rsidR="00AF5C04" w:rsidRPr="000A2871" w:rsidRDefault="00AF5C04" w:rsidP="00AF5C04">
            <w:pPr>
              <w:numPr>
                <w:ilvl w:val="0"/>
                <w:numId w:val="36"/>
              </w:num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Contribuir en la coordinación de ambas partes.</w:t>
            </w:r>
          </w:p>
          <w:p w:rsidR="00AF5C04" w:rsidRPr="000A2871" w:rsidRDefault="00AF5C04" w:rsidP="00AF5C04">
            <w:pPr>
              <w:autoSpaceDE w:val="0"/>
              <w:autoSpaceDN w:val="0"/>
              <w:adjustRightInd w:val="0"/>
              <w:ind w:left="720"/>
              <w:jc w:val="both"/>
              <w:rPr>
                <w:rFonts w:ascii="Verdana" w:hAnsi="Verdana" w:cs="Calibri"/>
                <w:color w:val="1F497D" w:themeColor="text2"/>
                <w:sz w:val="18"/>
                <w:szCs w:val="18"/>
              </w:rPr>
            </w:pPr>
          </w:p>
        </w:tc>
      </w:tr>
      <w:tr w:rsidR="00AF5C04" w:rsidRPr="000A2871" w:rsidTr="00AF5C04">
        <w:trPr>
          <w:trHeight w:val="406"/>
        </w:trPr>
        <w:tc>
          <w:tcPr>
            <w:tcW w:w="9339" w:type="dxa"/>
            <w:shd w:val="clear" w:color="auto" w:fill="9CC2E5"/>
            <w:vAlign w:val="center"/>
          </w:tcPr>
          <w:p w:rsidR="00AF5C04" w:rsidRPr="000A2871" w:rsidRDefault="00AF5C04" w:rsidP="00AF5C04">
            <w:pPr>
              <w:rPr>
                <w:rFonts w:ascii="Verdana" w:hAnsi="Verdana" w:cs="Calibri"/>
                <w:color w:val="1F497D" w:themeColor="text2"/>
                <w:sz w:val="18"/>
                <w:szCs w:val="18"/>
              </w:rPr>
            </w:pPr>
            <w:r w:rsidRPr="000A2871">
              <w:rPr>
                <w:rFonts w:ascii="Verdana" w:hAnsi="Verdana" w:cs="Calibri"/>
                <w:b/>
                <w:bCs/>
                <w:color w:val="1F497D" w:themeColor="text2"/>
                <w:sz w:val="18"/>
                <w:szCs w:val="18"/>
              </w:rPr>
              <w:t>MEDIOS DE TRANSPORTE</w:t>
            </w:r>
          </w:p>
        </w:tc>
      </w:tr>
      <w:tr w:rsidR="00AF5C04" w:rsidRPr="000A2871" w:rsidTr="00AF5C04">
        <w:tc>
          <w:tcPr>
            <w:tcW w:w="9339" w:type="dxa"/>
            <w:shd w:val="clear" w:color="auto" w:fill="auto"/>
            <w:vAlign w:val="center"/>
          </w:tcPr>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El transporte que use la empresa adjudicada al SERVICIO DE RECARGA DE OXIGENO PARA LA RECALIFICADORA GESTIÓN 2018, debe correr a cuenta propia del adjudicado en todo momento.</w:t>
            </w:r>
          </w:p>
        </w:tc>
      </w:tr>
      <w:tr w:rsidR="00AF5C04" w:rsidRPr="000A2871" w:rsidTr="00AF5C04">
        <w:tc>
          <w:tcPr>
            <w:tcW w:w="9339" w:type="dxa"/>
            <w:shd w:val="clear" w:color="auto" w:fill="9CC2E5"/>
            <w:vAlign w:val="center"/>
          </w:tcPr>
          <w:p w:rsidR="00AF5C04" w:rsidRPr="000A2871" w:rsidRDefault="00AF5C04" w:rsidP="00AF5C04">
            <w:pPr>
              <w:rPr>
                <w:rFonts w:ascii="Verdana" w:hAnsi="Verdana" w:cs="Calibri"/>
                <w:b/>
                <w:bCs/>
                <w:color w:val="1F497D" w:themeColor="text2"/>
                <w:sz w:val="18"/>
                <w:szCs w:val="18"/>
              </w:rPr>
            </w:pPr>
            <w:r w:rsidRPr="000A2871">
              <w:rPr>
                <w:rFonts w:ascii="Verdana" w:hAnsi="Verdana" w:cs="Calibri"/>
                <w:b/>
                <w:bCs/>
                <w:color w:val="1F497D" w:themeColor="text2"/>
                <w:sz w:val="18"/>
                <w:szCs w:val="18"/>
              </w:rPr>
              <w:t>SERVICIOS CONEXOS</w:t>
            </w:r>
          </w:p>
        </w:tc>
      </w:tr>
      <w:tr w:rsidR="00AF5C04" w:rsidRPr="000A2871" w:rsidTr="00AF5C04">
        <w:tc>
          <w:tcPr>
            <w:tcW w:w="9339" w:type="dxa"/>
            <w:shd w:val="clear" w:color="auto" w:fill="auto"/>
            <w:vAlign w:val="center"/>
          </w:tcPr>
          <w:p w:rsidR="00AF5C04" w:rsidRPr="000A2871" w:rsidRDefault="00AF5C04" w:rsidP="00AF5C04">
            <w:pPr>
              <w:autoSpaceDE w:val="0"/>
              <w:autoSpaceDN w:val="0"/>
              <w:adjustRightInd w:val="0"/>
              <w:rPr>
                <w:rFonts w:ascii="Verdana" w:hAnsi="Verdana" w:cs="Calibri"/>
                <w:color w:val="1F497D" w:themeColor="text2"/>
                <w:sz w:val="18"/>
                <w:szCs w:val="18"/>
              </w:rPr>
            </w:pPr>
            <w:r w:rsidRPr="000A2871">
              <w:rPr>
                <w:rFonts w:ascii="Verdana" w:hAnsi="Verdana" w:cs="Calibri"/>
                <w:color w:val="1F497D" w:themeColor="text2"/>
                <w:sz w:val="18"/>
                <w:szCs w:val="18"/>
              </w:rPr>
              <w:t>Los costos de material adicional para el SERVICIO DE RECARGA DE OXIGENO PARA LA RECALIFICADORA GESTION 2018 los materiales a ser utilizados correrán por cuenta del adjudicado.</w:t>
            </w:r>
          </w:p>
        </w:tc>
      </w:tr>
      <w:tr w:rsidR="00AF5C04" w:rsidRPr="000A2871" w:rsidTr="00AF5C04">
        <w:tc>
          <w:tcPr>
            <w:tcW w:w="9339" w:type="dxa"/>
            <w:shd w:val="clear" w:color="auto" w:fill="B4C6E7"/>
            <w:vAlign w:val="center"/>
          </w:tcPr>
          <w:p w:rsidR="00AF5C04" w:rsidRPr="000A2871" w:rsidRDefault="00AF5C04" w:rsidP="00AF5C04">
            <w:pPr>
              <w:autoSpaceDE w:val="0"/>
              <w:autoSpaceDN w:val="0"/>
              <w:adjustRightInd w:val="0"/>
              <w:rPr>
                <w:rFonts w:ascii="Verdana" w:hAnsi="Verdana" w:cs="Calibri"/>
                <w:b/>
                <w:color w:val="1F497D" w:themeColor="text2"/>
                <w:sz w:val="18"/>
                <w:szCs w:val="18"/>
              </w:rPr>
            </w:pPr>
            <w:r w:rsidRPr="000A2871">
              <w:rPr>
                <w:rFonts w:ascii="Verdana" w:hAnsi="Verdana" w:cs="Calibri"/>
                <w:b/>
                <w:color w:val="1F497D" w:themeColor="text2"/>
                <w:sz w:val="18"/>
                <w:szCs w:val="18"/>
              </w:rPr>
              <w:t>MULTAS</w:t>
            </w:r>
          </w:p>
        </w:tc>
      </w:tr>
      <w:tr w:rsidR="00AF5C04" w:rsidRPr="000A2871" w:rsidTr="00AF5C04">
        <w:tc>
          <w:tcPr>
            <w:tcW w:w="9339" w:type="dxa"/>
            <w:shd w:val="clear" w:color="auto" w:fill="auto"/>
            <w:vAlign w:val="center"/>
          </w:tcPr>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 xml:space="preserve">Para fines de la presente contratación, se establece una multa de un por ciento (1%) del total adjudicado por cada día calendario de retraso sin en caso el adjudicado no entrega en los dos días calendarios establecidos, la sanción se extenderá hasta un máximo del veinte por ciento (20%) de multas del total adjudicado, posterior a esto la contratación queda sin efecto y YPFB se reserva el derecho de realizar gestiones legales, administrativas que correspondan y el adjudicado quedara bajo sanción según corresponda. </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tc>
      </w:tr>
    </w:tbl>
    <w:p w:rsidR="00AF5C04" w:rsidRPr="000A2871" w:rsidRDefault="00AF5C04" w:rsidP="00AF5C04">
      <w:pPr>
        <w:pStyle w:val="Prrafodelista"/>
        <w:contextualSpacing/>
        <w:jc w:val="both"/>
        <w:rPr>
          <w:rFonts w:ascii="Calibri" w:hAnsi="Calibri" w:cs="Calibri"/>
          <w:b/>
          <w:bCs/>
          <w:color w:val="1F497D" w:themeColor="text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F5C04" w:rsidRPr="000A2871" w:rsidTr="00AF5C04">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tcPr>
          <w:p w:rsidR="00AF5C04" w:rsidRPr="000A2871" w:rsidRDefault="00AF5C04" w:rsidP="00AF5C04">
            <w:pPr>
              <w:autoSpaceDE w:val="0"/>
              <w:autoSpaceDN w:val="0"/>
              <w:adjustRightInd w:val="0"/>
              <w:rPr>
                <w:rFonts w:ascii="Calibri" w:hAnsi="Calibri" w:cs="Calibri"/>
                <w:b/>
                <w:color w:val="1F497D" w:themeColor="text2"/>
                <w:sz w:val="22"/>
                <w:szCs w:val="22"/>
              </w:rPr>
            </w:pPr>
            <w:r w:rsidRPr="000A2871">
              <w:rPr>
                <w:rFonts w:ascii="Calibri" w:hAnsi="Calibri" w:cs="Calibri"/>
                <w:b/>
                <w:color w:val="1F497D" w:themeColor="text2"/>
                <w:sz w:val="22"/>
                <w:szCs w:val="22"/>
              </w:rPr>
              <w:t xml:space="preserve">VALIDACIONES </w:t>
            </w:r>
          </w:p>
        </w:tc>
      </w:tr>
      <w:tr w:rsidR="00AF5C04" w:rsidRPr="000A2871" w:rsidTr="00AF5C0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AF5C04" w:rsidRPr="000A2871" w:rsidRDefault="00AF5C04" w:rsidP="00AF5C04">
            <w:pPr>
              <w:autoSpaceDE w:val="0"/>
              <w:autoSpaceDN w:val="0"/>
              <w:adjustRightInd w:val="0"/>
              <w:rPr>
                <w:rFonts w:ascii="Calibri" w:hAnsi="Calibri" w:cs="Calibri"/>
                <w:color w:val="1F497D" w:themeColor="text2"/>
                <w:sz w:val="22"/>
                <w:szCs w:val="22"/>
              </w:rPr>
            </w:pPr>
            <w:r w:rsidRPr="000A2871">
              <w:rPr>
                <w:rFonts w:ascii="Calibri" w:hAnsi="Calibri" w:cs="Calibri"/>
                <w:color w:val="1F497D" w:themeColor="text2"/>
                <w:sz w:val="22"/>
                <w:szCs w:val="22"/>
              </w:rPr>
              <w:t>GARANTIAS FINANCIERAS</w:t>
            </w:r>
          </w:p>
          <w:p w:rsidR="00AF5C04" w:rsidRPr="000A2871" w:rsidRDefault="00AF5C04" w:rsidP="00AF5C04">
            <w:pPr>
              <w:autoSpaceDE w:val="0"/>
              <w:autoSpaceDN w:val="0"/>
              <w:adjustRightInd w:val="0"/>
              <w:rPr>
                <w:rFonts w:ascii="Calibri" w:hAnsi="Calibri" w:cs="Calibri"/>
                <w:color w:val="1F497D" w:themeColor="text2"/>
                <w:sz w:val="22"/>
                <w:szCs w:val="22"/>
              </w:rPr>
            </w:pPr>
            <w:r w:rsidRPr="000A2871">
              <w:rPr>
                <w:rFonts w:ascii="Calibri" w:hAnsi="Calibri" w:cs="Calibri"/>
                <w:color w:val="1F497D" w:themeColor="text2"/>
                <w:sz w:val="22"/>
                <w:szCs w:val="22"/>
              </w:rPr>
              <w:t>SEGUROS</w:t>
            </w:r>
          </w:p>
          <w:p w:rsidR="00AF5C04" w:rsidRPr="000A2871" w:rsidRDefault="00AF5C04" w:rsidP="00AF5C04">
            <w:pPr>
              <w:autoSpaceDE w:val="0"/>
              <w:autoSpaceDN w:val="0"/>
              <w:adjustRightInd w:val="0"/>
              <w:rPr>
                <w:rFonts w:ascii="Calibri" w:hAnsi="Calibri" w:cs="Calibri"/>
                <w:color w:val="1F497D" w:themeColor="text2"/>
                <w:sz w:val="22"/>
                <w:szCs w:val="22"/>
              </w:rPr>
            </w:pPr>
            <w:r w:rsidRPr="000A2871">
              <w:rPr>
                <w:rFonts w:ascii="Calibri" w:hAnsi="Calibri" w:cs="Calibri"/>
                <w:color w:val="1F497D" w:themeColor="text2"/>
                <w:sz w:val="22"/>
                <w:szCs w:val="22"/>
              </w:rPr>
              <w:t>FACTURACIÓN Y TRIBUTOS</w:t>
            </w:r>
          </w:p>
        </w:tc>
      </w:tr>
    </w:tbl>
    <w:p w:rsidR="00AF5C04" w:rsidRPr="000A2871" w:rsidRDefault="00AF5C04" w:rsidP="00AF5C04">
      <w:pPr>
        <w:pStyle w:val="Prrafodelista"/>
        <w:contextualSpacing/>
        <w:jc w:val="both"/>
        <w:rPr>
          <w:rFonts w:ascii="Calibri" w:hAnsi="Calibri" w:cs="Calibri"/>
          <w:b/>
          <w:bCs/>
          <w:color w:val="1F497D" w:themeColor="text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A2871" w:rsidRPr="000A2871" w:rsidTr="00AF5C04">
        <w:trPr>
          <w:trHeight w:val="412"/>
        </w:trPr>
        <w:tc>
          <w:tcPr>
            <w:tcW w:w="9339" w:type="dxa"/>
            <w:shd w:val="clear" w:color="auto" w:fill="9CC2E5"/>
            <w:vAlign w:val="center"/>
          </w:tcPr>
          <w:p w:rsidR="00AF5C04" w:rsidRPr="000A2871" w:rsidRDefault="00AF5C04" w:rsidP="00AF5C04">
            <w:pPr>
              <w:autoSpaceDE w:val="0"/>
              <w:autoSpaceDN w:val="0"/>
              <w:adjustRightInd w:val="0"/>
              <w:jc w:val="both"/>
              <w:rPr>
                <w:rFonts w:ascii="Verdana" w:hAnsi="Verdana" w:cs="Calibri"/>
                <w:b/>
                <w:color w:val="1F497D" w:themeColor="text2"/>
                <w:sz w:val="18"/>
                <w:szCs w:val="18"/>
              </w:rPr>
            </w:pPr>
            <w:r w:rsidRPr="000A2871">
              <w:rPr>
                <w:rFonts w:ascii="Verdana" w:hAnsi="Verdana" w:cs="Calibri"/>
                <w:b/>
                <w:color w:val="1F497D" w:themeColor="text2"/>
                <w:sz w:val="18"/>
                <w:szCs w:val="18"/>
              </w:rPr>
              <w:t>GARANTÍAS FINANCIERAS</w:t>
            </w:r>
          </w:p>
        </w:tc>
      </w:tr>
      <w:tr w:rsidR="000A2871" w:rsidRPr="000A2871" w:rsidTr="00AF5C04">
        <w:trPr>
          <w:trHeight w:val="550"/>
        </w:trPr>
        <w:tc>
          <w:tcPr>
            <w:tcW w:w="9339" w:type="dxa"/>
            <w:shd w:val="clear" w:color="auto" w:fill="auto"/>
            <w:vAlign w:val="center"/>
          </w:tcPr>
          <w:p w:rsidR="00AF5C04" w:rsidRPr="000A2871" w:rsidRDefault="00AF5C04" w:rsidP="00AF5C04">
            <w:pPr>
              <w:autoSpaceDE w:val="0"/>
              <w:autoSpaceDN w:val="0"/>
              <w:adjustRightInd w:val="0"/>
              <w:jc w:val="both"/>
              <w:rPr>
                <w:rFonts w:ascii="Calibri" w:hAnsi="Calibri" w:cs="Calibri"/>
                <w:b/>
                <w:color w:val="1F497D" w:themeColor="text2"/>
                <w:u w:val="single"/>
              </w:rPr>
            </w:pPr>
            <w:r w:rsidRPr="000A2871">
              <w:rPr>
                <w:rFonts w:ascii="Calibri" w:hAnsi="Calibri" w:cs="Calibri"/>
                <w:b/>
                <w:color w:val="1F497D" w:themeColor="text2"/>
                <w:u w:val="single"/>
              </w:rPr>
              <w:t>GARANTÍA DE SERIEDAD DE PROPUESTA</w:t>
            </w:r>
          </w:p>
          <w:p w:rsidR="00AF5C04" w:rsidRPr="000A2871" w:rsidRDefault="00AF5C04" w:rsidP="00AF5C04">
            <w:pPr>
              <w:autoSpaceDE w:val="0"/>
              <w:autoSpaceDN w:val="0"/>
              <w:adjustRightInd w:val="0"/>
              <w:jc w:val="both"/>
              <w:rPr>
                <w:rFonts w:ascii="Calibri" w:hAnsi="Calibri" w:cs="Calibri"/>
                <w:b/>
                <w:color w:val="1F497D" w:themeColor="text2"/>
              </w:rPr>
            </w:pPr>
          </w:p>
          <w:p w:rsidR="00AF5C04" w:rsidRPr="000A2871" w:rsidRDefault="00AF5C04" w:rsidP="00AF5C04">
            <w:pPr>
              <w:autoSpaceDE w:val="0"/>
              <w:autoSpaceDN w:val="0"/>
              <w:adjustRightInd w:val="0"/>
              <w:jc w:val="both"/>
              <w:rPr>
                <w:rFonts w:ascii="Calibri" w:hAnsi="Calibri" w:cs="Calibri"/>
                <w:color w:val="1F497D" w:themeColor="text2"/>
              </w:rPr>
            </w:pPr>
            <w:r w:rsidRPr="000A2871">
              <w:rPr>
                <w:rFonts w:ascii="Calibri" w:hAnsi="Calibri" w:cs="Calibri"/>
                <w:color w:val="1F497D" w:themeColor="text2"/>
              </w:rPr>
              <w:t xml:space="preserve">A elección de la empresa proponente, ésta podrá optar por uno de los siguientes instrumentos financieros: </w:t>
            </w:r>
          </w:p>
          <w:p w:rsidR="00AF5C04" w:rsidRPr="000A2871" w:rsidRDefault="00AF5C04" w:rsidP="00AF5C04">
            <w:pPr>
              <w:autoSpaceDE w:val="0"/>
              <w:autoSpaceDN w:val="0"/>
              <w:adjustRightInd w:val="0"/>
              <w:jc w:val="both"/>
              <w:rPr>
                <w:rFonts w:ascii="Calibri" w:hAnsi="Calibri" w:cs="Calibri"/>
                <w:color w:val="1F497D" w:themeColor="text2"/>
              </w:rPr>
            </w:pPr>
          </w:p>
          <w:p w:rsidR="00AF5C04" w:rsidRPr="000A2871" w:rsidRDefault="00AF5C04" w:rsidP="00AF5C04">
            <w:pPr>
              <w:autoSpaceDE w:val="0"/>
              <w:autoSpaceDN w:val="0"/>
              <w:adjustRightInd w:val="0"/>
              <w:jc w:val="both"/>
              <w:rPr>
                <w:rFonts w:ascii="Calibri" w:hAnsi="Calibri" w:cs="Calibri"/>
                <w:color w:val="1F497D" w:themeColor="text2"/>
              </w:rPr>
            </w:pPr>
            <w:r w:rsidRPr="000A2871">
              <w:rPr>
                <w:rFonts w:ascii="Calibri" w:hAnsi="Calibri" w:cs="Calibri"/>
                <w:b/>
                <w:color w:val="1F497D" w:themeColor="text2"/>
              </w:rPr>
              <w:t>Boleta de Garantía</w:t>
            </w:r>
            <w:r w:rsidRPr="000A2871">
              <w:rPr>
                <w:rFonts w:ascii="Calibri" w:hAnsi="Calibri" w:cs="Calibri"/>
                <w:color w:val="1F497D" w:themeColor="text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del presupuesto asignado para este servicio.</w:t>
            </w:r>
          </w:p>
          <w:p w:rsidR="00AF5C04" w:rsidRPr="000A2871" w:rsidRDefault="00AF5C04" w:rsidP="00AF5C04">
            <w:pPr>
              <w:autoSpaceDE w:val="0"/>
              <w:autoSpaceDN w:val="0"/>
              <w:adjustRightInd w:val="0"/>
              <w:jc w:val="both"/>
              <w:rPr>
                <w:rFonts w:ascii="Calibri" w:hAnsi="Calibri" w:cs="Calibri"/>
                <w:color w:val="1F497D" w:themeColor="text2"/>
              </w:rPr>
            </w:pPr>
          </w:p>
          <w:p w:rsidR="00AF5C04" w:rsidRPr="000A2871" w:rsidRDefault="00AF5C04" w:rsidP="00AF5C04">
            <w:pPr>
              <w:autoSpaceDE w:val="0"/>
              <w:autoSpaceDN w:val="0"/>
              <w:adjustRightInd w:val="0"/>
              <w:jc w:val="both"/>
              <w:rPr>
                <w:rFonts w:ascii="Calibri" w:hAnsi="Calibri" w:cs="Calibri"/>
                <w:color w:val="1F497D" w:themeColor="text2"/>
              </w:rPr>
            </w:pPr>
            <w:r w:rsidRPr="000A2871">
              <w:rPr>
                <w:rFonts w:ascii="Calibri" w:hAnsi="Calibri" w:cs="Calibri"/>
                <w:b/>
                <w:color w:val="1F497D" w:themeColor="text2"/>
              </w:rPr>
              <w:t>Garantía a Primer Requerimiento</w:t>
            </w:r>
            <w:r w:rsidRPr="000A2871">
              <w:rPr>
                <w:rFonts w:ascii="Calibri" w:hAnsi="Calibri" w:cs="Calibri"/>
                <w:color w:val="1F497D" w:themeColor="text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p w:rsidR="00AF5C04" w:rsidRPr="000A2871" w:rsidRDefault="00AF5C04" w:rsidP="00AF5C04">
            <w:pPr>
              <w:autoSpaceDE w:val="0"/>
              <w:autoSpaceDN w:val="0"/>
              <w:adjustRightInd w:val="0"/>
              <w:jc w:val="both"/>
              <w:rPr>
                <w:rFonts w:ascii="Calibri" w:hAnsi="Calibri" w:cs="Calibri"/>
                <w:color w:val="1F497D" w:themeColor="text2"/>
              </w:rPr>
            </w:pPr>
          </w:p>
          <w:p w:rsidR="00AF5C04" w:rsidRPr="000A2871" w:rsidRDefault="00AF5C04" w:rsidP="00AF5C04">
            <w:pPr>
              <w:autoSpaceDE w:val="0"/>
              <w:autoSpaceDN w:val="0"/>
              <w:adjustRightInd w:val="0"/>
              <w:jc w:val="both"/>
              <w:rPr>
                <w:rFonts w:ascii="Calibri" w:hAnsi="Calibri" w:cs="Calibri"/>
                <w:color w:val="1F497D" w:themeColor="text2"/>
              </w:rPr>
            </w:pPr>
            <w:r w:rsidRPr="000A2871">
              <w:rPr>
                <w:rFonts w:ascii="Calibri" w:hAnsi="Calibri" w:cs="Calibri"/>
                <w:b/>
                <w:color w:val="1F497D" w:themeColor="text2"/>
              </w:rPr>
              <w:t>Póliza de caución a Primer requerimiento para Entidades Públicas</w:t>
            </w:r>
            <w:r w:rsidRPr="000A2871">
              <w:rPr>
                <w:rFonts w:ascii="Calibri" w:hAnsi="Calibri" w:cs="Calibri"/>
                <w:color w:val="1F497D" w:themeColor="text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p w:rsidR="00AF5C04" w:rsidRPr="000A2871" w:rsidRDefault="00AF5C04" w:rsidP="00AF5C04">
            <w:pPr>
              <w:autoSpaceDE w:val="0"/>
              <w:autoSpaceDN w:val="0"/>
              <w:adjustRightInd w:val="0"/>
              <w:jc w:val="both"/>
              <w:rPr>
                <w:rFonts w:ascii="Calibri" w:hAnsi="Calibri" w:cs="Calibri"/>
                <w:color w:val="1F497D" w:themeColor="text2"/>
              </w:rPr>
            </w:pPr>
          </w:p>
          <w:p w:rsidR="00AF5C04" w:rsidRPr="000A2871" w:rsidRDefault="00AF5C04" w:rsidP="00AF5C04">
            <w:pPr>
              <w:autoSpaceDE w:val="0"/>
              <w:autoSpaceDN w:val="0"/>
              <w:adjustRightInd w:val="0"/>
              <w:jc w:val="both"/>
              <w:rPr>
                <w:rFonts w:ascii="Calibri" w:hAnsi="Calibri" w:cs="Calibri"/>
                <w:b/>
                <w:color w:val="1F497D" w:themeColor="text2"/>
                <w:u w:val="single"/>
              </w:rPr>
            </w:pPr>
            <w:r w:rsidRPr="000A2871">
              <w:rPr>
                <w:rFonts w:ascii="Calibri" w:hAnsi="Calibri" w:cs="Calibri"/>
                <w:b/>
                <w:color w:val="1F497D" w:themeColor="text2"/>
                <w:u w:val="single"/>
              </w:rPr>
              <w:t>GARANTÍA DE CUMPLIMIENTO DE CONTRATO</w:t>
            </w:r>
          </w:p>
          <w:p w:rsidR="00AF5C04" w:rsidRPr="000A2871" w:rsidRDefault="00AF5C04" w:rsidP="00AF5C04">
            <w:pPr>
              <w:autoSpaceDE w:val="0"/>
              <w:autoSpaceDN w:val="0"/>
              <w:adjustRightInd w:val="0"/>
              <w:jc w:val="both"/>
              <w:rPr>
                <w:rFonts w:ascii="Calibri" w:hAnsi="Calibri" w:cs="Calibri"/>
                <w:b/>
                <w:color w:val="1F497D" w:themeColor="text2"/>
                <w:u w:val="single"/>
              </w:rPr>
            </w:pPr>
          </w:p>
          <w:p w:rsidR="00AF5C04" w:rsidRPr="000A2871" w:rsidRDefault="00AF5C04" w:rsidP="00AF5C04">
            <w:pPr>
              <w:autoSpaceDE w:val="0"/>
              <w:autoSpaceDN w:val="0"/>
              <w:adjustRightInd w:val="0"/>
              <w:jc w:val="both"/>
              <w:rPr>
                <w:rFonts w:ascii="Calibri" w:hAnsi="Calibri" w:cs="Calibri"/>
                <w:color w:val="1F497D" w:themeColor="text2"/>
              </w:rPr>
            </w:pPr>
            <w:r w:rsidRPr="000A2871">
              <w:rPr>
                <w:rFonts w:ascii="Calibri" w:hAnsi="Calibri" w:cs="Calibri"/>
                <w:color w:val="1F497D" w:themeColor="text2"/>
              </w:rPr>
              <w:t xml:space="preserve">A elección de la empresa contratada, ésta podrá optar por uno de los siguientes instrumentos financieros: </w:t>
            </w:r>
          </w:p>
          <w:p w:rsidR="00AF5C04" w:rsidRPr="000A2871" w:rsidRDefault="00AF5C04" w:rsidP="00AF5C04">
            <w:pPr>
              <w:jc w:val="both"/>
              <w:rPr>
                <w:rFonts w:ascii="Arial" w:hAnsi="Arial"/>
                <w:color w:val="1F497D" w:themeColor="text2"/>
                <w:sz w:val="16"/>
                <w:szCs w:val="16"/>
              </w:rPr>
            </w:pPr>
          </w:p>
          <w:p w:rsidR="00AF5C04" w:rsidRPr="000A2871" w:rsidRDefault="00AF5C04" w:rsidP="00AF5C04">
            <w:pPr>
              <w:jc w:val="both"/>
              <w:rPr>
                <w:rFonts w:ascii="Calibri" w:hAnsi="Calibri"/>
                <w:color w:val="1F497D" w:themeColor="text2"/>
              </w:rPr>
            </w:pPr>
            <w:r w:rsidRPr="000A2871">
              <w:rPr>
                <w:rFonts w:ascii="Calibri" w:hAnsi="Calibri"/>
                <w:b/>
                <w:bCs/>
                <w:color w:val="1F497D" w:themeColor="text2"/>
                <w:u w:val="single"/>
              </w:rPr>
              <w:t>Boleta de Garantía</w:t>
            </w:r>
            <w:r w:rsidRPr="000A2871">
              <w:rPr>
                <w:rFonts w:ascii="Calibri" w:hAnsi="Calibri"/>
                <w:color w:val="1F497D" w:themeColor="text2"/>
              </w:rPr>
              <w:t xml:space="preserve">, emitida por una Entidad de Intermediación Financiera </w:t>
            </w:r>
            <w:r w:rsidRPr="000A2871">
              <w:rPr>
                <w:rFonts w:ascii="Calibri" w:hAnsi="Calibri"/>
                <w:b/>
                <w:bCs/>
                <w:color w:val="1F497D" w:themeColor="text2"/>
                <w:u w:val="single"/>
              </w:rPr>
              <w:t>(Bancaria)</w:t>
            </w:r>
            <w:r w:rsidRPr="000A2871">
              <w:rPr>
                <w:rFonts w:ascii="Calibri" w:hAnsi="Calibri"/>
                <w:color w:val="1F497D" w:themeColor="text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0A2871">
              <w:rPr>
                <w:rFonts w:ascii="Calibri" w:hAnsi="Calibri" w:cs="Calibri"/>
                <w:color w:val="1F497D" w:themeColor="text2"/>
              </w:rPr>
              <w:t>del valor del presupuesto asignado para este servicio</w:t>
            </w:r>
            <w:r w:rsidRPr="000A2871">
              <w:rPr>
                <w:rFonts w:ascii="Calibri" w:hAnsi="Calibri"/>
                <w:color w:val="1F497D" w:themeColor="text2"/>
              </w:rPr>
              <w:t xml:space="preserve">. </w:t>
            </w:r>
          </w:p>
          <w:p w:rsidR="00AF5C04" w:rsidRPr="000A2871" w:rsidRDefault="00AF5C04" w:rsidP="00AF5C04">
            <w:pPr>
              <w:jc w:val="both"/>
              <w:rPr>
                <w:rFonts w:ascii="Arial" w:hAnsi="Arial"/>
                <w:color w:val="1F497D" w:themeColor="text2"/>
              </w:rPr>
            </w:pPr>
          </w:p>
          <w:p w:rsidR="00AF5C04" w:rsidRPr="000A2871" w:rsidRDefault="00AF5C04" w:rsidP="00AF5C04">
            <w:pPr>
              <w:jc w:val="both"/>
              <w:rPr>
                <w:rFonts w:ascii="Calibri" w:hAnsi="Calibri" w:cs="Calibri"/>
                <w:color w:val="1F497D" w:themeColor="text2"/>
              </w:rPr>
            </w:pPr>
            <w:r w:rsidRPr="000A2871">
              <w:rPr>
                <w:rFonts w:ascii="Calibri" w:hAnsi="Calibri"/>
                <w:b/>
                <w:bCs/>
                <w:color w:val="1F497D" w:themeColor="text2"/>
                <w:u w:val="single"/>
              </w:rPr>
              <w:t>Garantía a Primer Requerimiento</w:t>
            </w:r>
            <w:r w:rsidRPr="000A2871">
              <w:rPr>
                <w:rFonts w:ascii="Calibri" w:hAnsi="Calibri"/>
                <w:color w:val="1F497D" w:themeColor="text2"/>
              </w:rPr>
              <w:t>, emitida por una Entidad de Intermediación Financiera (</w:t>
            </w:r>
            <w:r w:rsidRPr="000A2871">
              <w:rPr>
                <w:rFonts w:ascii="Calibri" w:hAnsi="Calibri"/>
                <w:b/>
                <w:bCs/>
                <w:color w:val="1F497D" w:themeColor="text2"/>
                <w:u w:val="single"/>
              </w:rPr>
              <w:t>Bancaria)</w:t>
            </w:r>
            <w:r w:rsidRPr="000A2871">
              <w:rPr>
                <w:rFonts w:ascii="Calibri" w:hAnsi="Calibri"/>
                <w:color w:val="1F497D" w:themeColor="text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0A2871">
              <w:rPr>
                <w:rFonts w:ascii="Calibri" w:hAnsi="Calibri" w:cs="Calibri"/>
                <w:color w:val="1F497D" w:themeColor="text2"/>
              </w:rPr>
              <w:t>del valor del presupuesto asignado para este servicio.</w:t>
            </w:r>
          </w:p>
          <w:p w:rsidR="00AF5C04" w:rsidRPr="000A2871" w:rsidRDefault="00AF5C04" w:rsidP="00AF5C04">
            <w:pPr>
              <w:jc w:val="both"/>
              <w:rPr>
                <w:rFonts w:ascii="Arial" w:hAnsi="Arial"/>
                <w:color w:val="1F497D" w:themeColor="text2"/>
              </w:rPr>
            </w:pPr>
          </w:p>
          <w:p w:rsidR="00AF5C04" w:rsidRPr="000A2871" w:rsidRDefault="00AF5C04" w:rsidP="00AF5C04">
            <w:pPr>
              <w:jc w:val="both"/>
              <w:rPr>
                <w:rFonts w:ascii="Calibri" w:hAnsi="Calibri" w:cs="Calibri"/>
                <w:color w:val="1F497D" w:themeColor="text2"/>
              </w:rPr>
            </w:pPr>
            <w:r w:rsidRPr="000A2871">
              <w:rPr>
                <w:rFonts w:ascii="Calibri" w:hAnsi="Calibri"/>
                <w:b/>
                <w:bCs/>
                <w:color w:val="1F497D" w:themeColor="text2"/>
                <w:u w:val="single"/>
              </w:rPr>
              <w:t>Póliza de caución a Primer requerimiento para Entidades Públicas</w:t>
            </w:r>
            <w:r w:rsidRPr="000A2871">
              <w:rPr>
                <w:rFonts w:ascii="Calibri" w:hAnsi="Calibri"/>
                <w:color w:val="1F497D" w:themeColor="text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0A2871">
              <w:rPr>
                <w:rFonts w:ascii="Calibri" w:hAnsi="Calibri" w:cs="Calibri"/>
                <w:color w:val="1F497D" w:themeColor="text2"/>
              </w:rPr>
              <w:t>del valor del presupuesto asignado para este servicio.</w:t>
            </w:r>
          </w:p>
        </w:tc>
      </w:tr>
      <w:tr w:rsidR="000A2871" w:rsidRPr="000A2871" w:rsidTr="00AF5C04">
        <w:trPr>
          <w:trHeight w:val="422"/>
        </w:trPr>
        <w:tc>
          <w:tcPr>
            <w:tcW w:w="9339" w:type="dxa"/>
            <w:shd w:val="clear" w:color="auto" w:fill="auto"/>
            <w:vAlign w:val="center"/>
          </w:tcPr>
          <w:p w:rsidR="00AF5C04" w:rsidRPr="000A2871" w:rsidRDefault="00AF5C04" w:rsidP="00AF5C04">
            <w:pPr>
              <w:jc w:val="both"/>
              <w:rPr>
                <w:rFonts w:ascii="Calibri" w:hAnsi="Calibri" w:cs="Arial"/>
                <w:iCs/>
                <w:color w:val="1F497D" w:themeColor="text2"/>
                <w:sz w:val="22"/>
              </w:rPr>
            </w:pPr>
            <w:r w:rsidRPr="000A2871">
              <w:rPr>
                <w:rFonts w:ascii="Calibri" w:hAnsi="Calibri" w:cs="Arial"/>
                <w:iCs/>
                <w:color w:val="1F497D" w:themeColor="text2"/>
                <w:sz w:val="22"/>
              </w:rPr>
              <w:lastRenderedPageBreak/>
              <w:t>Nota: se anexa respaldo de la validación.</w:t>
            </w:r>
          </w:p>
          <w:p w:rsidR="00AF5C04" w:rsidRPr="000A2871" w:rsidRDefault="00AF5C04" w:rsidP="00AF5C04">
            <w:pPr>
              <w:rPr>
                <w:rFonts w:ascii="Verdana" w:hAnsi="Verdana" w:cs="Calibri"/>
                <w:color w:val="1F497D" w:themeColor="text2"/>
                <w:sz w:val="18"/>
                <w:szCs w:val="18"/>
              </w:rPr>
            </w:pPr>
          </w:p>
        </w:tc>
      </w:tr>
    </w:tbl>
    <w:p w:rsidR="00AF5C04" w:rsidRPr="000A2871" w:rsidRDefault="00AF5C04" w:rsidP="00AF5C04">
      <w:pPr>
        <w:pStyle w:val="Prrafodelista"/>
        <w:ind w:left="0"/>
        <w:contextualSpacing/>
        <w:jc w:val="center"/>
        <w:rPr>
          <w:rFonts w:ascii="Calibri" w:hAnsi="Calibri" w:cs="Calibri"/>
          <w:b/>
          <w:bCs/>
          <w:color w:val="1F497D" w:themeColor="text2"/>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AF5C04" w:rsidRPr="000A2871" w:rsidTr="00AF5C04">
        <w:trPr>
          <w:trHeight w:val="420"/>
        </w:trPr>
        <w:tc>
          <w:tcPr>
            <w:tcW w:w="9339" w:type="dxa"/>
            <w:shd w:val="clear" w:color="auto" w:fill="B4C6E7"/>
            <w:vAlign w:val="center"/>
          </w:tcPr>
          <w:p w:rsidR="00AF5C04" w:rsidRPr="000A2871" w:rsidRDefault="00AF5C04" w:rsidP="00AF5C04">
            <w:pPr>
              <w:autoSpaceDE w:val="0"/>
              <w:autoSpaceDN w:val="0"/>
              <w:adjustRightInd w:val="0"/>
              <w:rPr>
                <w:rFonts w:ascii="Verdana" w:hAnsi="Verdana" w:cs="Calibri"/>
                <w:b/>
                <w:color w:val="1F497D" w:themeColor="text2"/>
                <w:sz w:val="18"/>
                <w:szCs w:val="18"/>
              </w:rPr>
            </w:pPr>
            <w:r w:rsidRPr="000A2871">
              <w:rPr>
                <w:rFonts w:ascii="Verdana" w:hAnsi="Verdana" w:cs="Calibri"/>
                <w:b/>
                <w:color w:val="1F497D" w:themeColor="text2"/>
                <w:sz w:val="18"/>
                <w:szCs w:val="18"/>
              </w:rPr>
              <w:t>CLAUSULA DE SEGUROS</w:t>
            </w:r>
          </w:p>
        </w:tc>
      </w:tr>
      <w:tr w:rsidR="00AF5C04" w:rsidRPr="000A2871" w:rsidTr="00AF5C04">
        <w:trPr>
          <w:trHeight w:val="420"/>
        </w:trPr>
        <w:tc>
          <w:tcPr>
            <w:tcW w:w="9339" w:type="dxa"/>
            <w:shd w:val="clear" w:color="auto" w:fill="auto"/>
            <w:vAlign w:val="center"/>
          </w:tcPr>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La empresa adjudicada, deberá presentar y mantener vigente de forma ininterrumpida durante todo el periodo del contrato la Póliza de Seguro especificada a continuación:</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shd w:val="clear" w:color="auto" w:fill="FFFFFF"/>
              <w:ind w:hanging="360"/>
              <w:jc w:val="both"/>
              <w:rPr>
                <w:rFonts w:ascii="Verdana" w:hAnsi="Verdana" w:cs="Calibri"/>
                <w:b/>
                <w:color w:val="1F497D" w:themeColor="text2"/>
                <w:sz w:val="18"/>
                <w:szCs w:val="18"/>
              </w:rPr>
            </w:pPr>
            <w:r w:rsidRPr="000A2871">
              <w:rPr>
                <w:rFonts w:ascii="Verdana" w:hAnsi="Verdana" w:cs="Calibri"/>
                <w:color w:val="1F497D" w:themeColor="text2"/>
                <w:sz w:val="18"/>
                <w:szCs w:val="18"/>
              </w:rPr>
              <w:t xml:space="preserve"> a)     </w:t>
            </w:r>
            <w:r w:rsidRPr="000A2871">
              <w:rPr>
                <w:rFonts w:ascii="Verdana" w:hAnsi="Verdana" w:cs="Calibri"/>
                <w:b/>
                <w:color w:val="1F497D" w:themeColor="text2"/>
                <w:sz w:val="18"/>
                <w:szCs w:val="18"/>
              </w:rPr>
              <w:t>PÓLIZA DE ACCIDENTES PERSONALES</w:t>
            </w:r>
          </w:p>
          <w:p w:rsidR="00AF5C04" w:rsidRPr="000A2871" w:rsidRDefault="00AF5C04" w:rsidP="00AF5C04">
            <w:pPr>
              <w:shd w:val="clear" w:color="auto" w:fill="FFFFFF"/>
              <w:jc w:val="both"/>
              <w:rPr>
                <w:rFonts w:ascii="Verdana" w:hAnsi="Verdana" w:cs="Calibri"/>
                <w:color w:val="1F497D" w:themeColor="text2"/>
                <w:sz w:val="18"/>
                <w:szCs w:val="18"/>
              </w:rPr>
            </w:pPr>
            <w:r w:rsidRPr="000A2871">
              <w:rPr>
                <w:rFonts w:ascii="Verdana" w:hAnsi="Verdana" w:cs="Calibri"/>
                <w:color w:val="1F497D" w:themeColor="text2"/>
                <w:sz w:val="18"/>
                <w:szCs w:val="18"/>
              </w:rPr>
              <w:t>Los funcionarios - trabajadores de la empresa adjudicada,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AF5C04" w:rsidRPr="000A2871" w:rsidRDefault="00AF5C04" w:rsidP="00AF5C04">
            <w:pPr>
              <w:shd w:val="clear" w:color="auto" w:fill="FFFFFF"/>
              <w:jc w:val="both"/>
              <w:rPr>
                <w:rFonts w:ascii="Segoe UI" w:hAnsi="Segoe UI" w:cs="Segoe UI"/>
                <w:color w:val="1F497D" w:themeColor="text2"/>
                <w:sz w:val="22"/>
                <w:szCs w:val="22"/>
              </w:rPr>
            </w:pPr>
          </w:p>
          <w:p w:rsidR="00AF5C04" w:rsidRPr="000A2871" w:rsidRDefault="00AF5C04" w:rsidP="00AF5C04">
            <w:pPr>
              <w:shd w:val="clear" w:color="auto" w:fill="FFFFFF"/>
              <w:ind w:hanging="360"/>
              <w:rPr>
                <w:rFonts w:ascii="Verdana" w:hAnsi="Verdana" w:cs="Calibri"/>
                <w:b/>
                <w:color w:val="1F497D" w:themeColor="text2"/>
                <w:sz w:val="18"/>
                <w:szCs w:val="18"/>
              </w:rPr>
            </w:pPr>
            <w:r w:rsidRPr="000A2871">
              <w:rPr>
                <w:rFonts w:ascii="Calibri" w:hAnsi="Calibri"/>
                <w:b/>
                <w:bCs/>
                <w:i/>
                <w:iCs/>
                <w:color w:val="1F497D" w:themeColor="text2"/>
              </w:rPr>
              <w:t xml:space="preserve">CO       </w:t>
            </w:r>
            <w:r w:rsidRPr="000A2871">
              <w:rPr>
                <w:rFonts w:ascii="Verdana" w:hAnsi="Verdana" w:cs="Calibri"/>
                <w:b/>
                <w:color w:val="1F497D" w:themeColor="text2"/>
                <w:sz w:val="18"/>
                <w:szCs w:val="18"/>
              </w:rPr>
              <w:t>CONDICIONES ADICIONALES</w:t>
            </w:r>
          </w:p>
          <w:p w:rsidR="00AF5C04" w:rsidRPr="000A2871" w:rsidRDefault="00AF5C04" w:rsidP="00AF5C04">
            <w:pPr>
              <w:shd w:val="clear" w:color="auto" w:fill="FFFFFF"/>
              <w:rPr>
                <w:rFonts w:ascii="Verdana" w:hAnsi="Verdana" w:cs="Calibri"/>
                <w:color w:val="1F497D" w:themeColor="text2"/>
                <w:sz w:val="18"/>
                <w:szCs w:val="18"/>
              </w:rPr>
            </w:pPr>
            <w:r w:rsidRPr="000A2871">
              <w:rPr>
                <w:rFonts w:ascii="Calibri" w:hAnsi="Calibri"/>
                <w:b/>
                <w:bCs/>
                <w:iCs/>
                <w:color w:val="1F497D" w:themeColor="text2"/>
              </w:rPr>
              <w:t> </w:t>
            </w:r>
          </w:p>
          <w:p w:rsidR="00AF5C04" w:rsidRPr="000A2871" w:rsidRDefault="00AF5C04" w:rsidP="00AF5C04">
            <w:pPr>
              <w:numPr>
                <w:ilvl w:val="0"/>
                <w:numId w:val="67"/>
              </w:numPr>
              <w:shd w:val="clear" w:color="auto" w:fill="FFFFFF"/>
              <w:jc w:val="both"/>
              <w:rPr>
                <w:rFonts w:ascii="Verdana" w:hAnsi="Verdana" w:cs="Calibri"/>
                <w:color w:val="1F497D" w:themeColor="text2"/>
                <w:sz w:val="18"/>
                <w:szCs w:val="18"/>
              </w:rPr>
            </w:pPr>
            <w:r w:rsidRPr="000A2871">
              <w:rPr>
                <w:rFonts w:ascii="Verdana" w:hAnsi="Verdana" w:cs="Calibri"/>
                <w:color w:val="1F497D" w:themeColor="text2"/>
                <w:sz w:val="18"/>
                <w:szCs w:val="18"/>
              </w:rPr>
              <w:t>De suspenderse por cualquier razón la vigencia o cobertura de la Póliza nominada precedentemente, o bien se presente la existencia de eventos no cubiertos por la misma; la empresa adjudicada se hace enteramente responsable frente a YPFB por todos los accidentes que puedan sufrir y/o ocasionar en el desempeño de sus funciones. </w:t>
            </w:r>
          </w:p>
          <w:p w:rsidR="00AF5C04" w:rsidRPr="000A2871" w:rsidRDefault="00AF5C04" w:rsidP="00AF5C04">
            <w:pPr>
              <w:shd w:val="clear" w:color="auto" w:fill="FFFFFF"/>
              <w:jc w:val="both"/>
              <w:rPr>
                <w:rFonts w:ascii="Verdana" w:hAnsi="Verdana" w:cs="Calibri"/>
                <w:color w:val="1F497D" w:themeColor="text2"/>
                <w:sz w:val="18"/>
                <w:szCs w:val="18"/>
              </w:rPr>
            </w:pPr>
            <w:r w:rsidRPr="000A2871">
              <w:rPr>
                <w:rFonts w:ascii="Verdana" w:hAnsi="Verdana" w:cs="Calibri"/>
                <w:color w:val="1F497D" w:themeColor="text2"/>
                <w:sz w:val="18"/>
                <w:szCs w:val="18"/>
              </w:rPr>
              <w:t> </w:t>
            </w:r>
          </w:p>
          <w:p w:rsidR="00AF5C04" w:rsidRPr="000A2871" w:rsidRDefault="00AF5C04" w:rsidP="00AF5C04">
            <w:pPr>
              <w:numPr>
                <w:ilvl w:val="0"/>
                <w:numId w:val="68"/>
              </w:numPr>
              <w:shd w:val="clear" w:color="auto" w:fill="FFFFFF"/>
              <w:jc w:val="both"/>
              <w:rPr>
                <w:rFonts w:ascii="Verdana" w:hAnsi="Verdana" w:cs="Calibri"/>
                <w:color w:val="1F497D" w:themeColor="text2"/>
                <w:sz w:val="18"/>
                <w:szCs w:val="18"/>
              </w:rPr>
            </w:pPr>
            <w:r w:rsidRPr="000A2871">
              <w:rPr>
                <w:rFonts w:ascii="Verdana" w:hAnsi="Verdana" w:cs="Calibri"/>
                <w:color w:val="1F497D" w:themeColor="text2"/>
                <w:sz w:val="18"/>
                <w:szCs w:val="18"/>
              </w:rPr>
              <w:lastRenderedPageBreak/>
              <w:t>La empresa adjudicada, deberá entregar una copia de la citada póliza a YPFB antes de la suscripción del contrato.</w:t>
            </w:r>
          </w:p>
          <w:p w:rsidR="00AF5C04" w:rsidRPr="000A2871" w:rsidRDefault="00AF5C04" w:rsidP="00AF5C04">
            <w:pPr>
              <w:autoSpaceDE w:val="0"/>
              <w:autoSpaceDN w:val="0"/>
              <w:adjustRightInd w:val="0"/>
              <w:rPr>
                <w:rFonts w:ascii="Verdana" w:hAnsi="Verdana" w:cs="Calibri"/>
                <w:b/>
                <w:color w:val="1F497D" w:themeColor="text2"/>
                <w:sz w:val="18"/>
                <w:szCs w:val="18"/>
              </w:rPr>
            </w:pPr>
          </w:p>
        </w:tc>
      </w:tr>
    </w:tbl>
    <w:p w:rsidR="00AF5C04" w:rsidRPr="000A2871" w:rsidRDefault="00AF5C04" w:rsidP="00AF5C04">
      <w:pPr>
        <w:pStyle w:val="Prrafodelista"/>
        <w:contextualSpacing/>
        <w:jc w:val="both"/>
        <w:rPr>
          <w:rFonts w:ascii="Calibri" w:hAnsi="Calibri" w:cs="Calibri"/>
          <w:b/>
          <w:bCs/>
          <w:color w:val="1F497D" w:themeColor="text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AF5C04" w:rsidRPr="000A2871" w:rsidTr="00AF5C04">
        <w:trPr>
          <w:trHeight w:val="554"/>
        </w:trPr>
        <w:tc>
          <w:tcPr>
            <w:tcW w:w="9339" w:type="dxa"/>
            <w:shd w:val="clear" w:color="auto" w:fill="B4C6E7"/>
            <w:vAlign w:val="center"/>
          </w:tcPr>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b/>
                <w:color w:val="1F497D" w:themeColor="text2"/>
                <w:sz w:val="18"/>
                <w:szCs w:val="18"/>
              </w:rPr>
              <w:t>FACTURACION Y TRIBUTOS</w:t>
            </w:r>
          </w:p>
        </w:tc>
      </w:tr>
      <w:tr w:rsidR="00AF5C04" w:rsidRPr="000A2871" w:rsidTr="00AF5C04">
        <w:trPr>
          <w:trHeight w:val="554"/>
        </w:trPr>
        <w:tc>
          <w:tcPr>
            <w:tcW w:w="9339" w:type="dxa"/>
            <w:shd w:val="clear" w:color="auto" w:fill="auto"/>
            <w:vAlign w:val="center"/>
          </w:tcPr>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  FACTURACIÓN</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 xml:space="preserve">La factura debe ser emitida de acuerdo a normativa vigente a nombre de Yacimientos Petrolíferos Fiscales Bolivianos consignando el Número de Identificación Tributaria (NIT) 1020269020. </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"#TRIBUTOS:</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p w:rsidR="00AF5C04" w:rsidRPr="000A2871" w:rsidRDefault="00AF5C04" w:rsidP="00AF5C04">
            <w:pPr>
              <w:autoSpaceDE w:val="0"/>
              <w:autoSpaceDN w:val="0"/>
              <w:adjustRightInd w:val="0"/>
              <w:jc w:val="both"/>
              <w:rPr>
                <w:rFonts w:ascii="Verdana" w:hAnsi="Verdana" w:cs="Calibri"/>
                <w:color w:val="1F497D" w:themeColor="text2"/>
                <w:sz w:val="18"/>
                <w:szCs w:val="18"/>
              </w:rPr>
            </w:pPr>
            <w:r w:rsidRPr="000A2871">
              <w:rPr>
                <w:rFonts w:ascii="Verdana" w:hAnsi="Verdana" w:cs="Calibri"/>
                <w:color w:val="1F497D" w:themeColor="text2"/>
                <w:sz w:val="18"/>
                <w:szCs w:val="18"/>
              </w:rPr>
              <w:t>El adjudicado declara que todos los tributos vigentes a la fecha y que puedan originarse directa o indirectamente en aplicación del contrato, son de su responsabilidad, no correspondiendo ningún reclamo posterior..</w:t>
            </w:r>
          </w:p>
          <w:p w:rsidR="00AF5C04" w:rsidRPr="000A2871" w:rsidRDefault="00AF5C04" w:rsidP="00AF5C04">
            <w:pPr>
              <w:autoSpaceDE w:val="0"/>
              <w:autoSpaceDN w:val="0"/>
              <w:adjustRightInd w:val="0"/>
              <w:jc w:val="both"/>
              <w:rPr>
                <w:rFonts w:ascii="Verdana" w:hAnsi="Verdana" w:cs="Calibri"/>
                <w:color w:val="1F497D" w:themeColor="text2"/>
                <w:sz w:val="18"/>
                <w:szCs w:val="18"/>
              </w:rPr>
            </w:pPr>
          </w:p>
        </w:tc>
      </w:tr>
    </w:tbl>
    <w:p w:rsidR="00AF5C04" w:rsidRPr="000A2871" w:rsidRDefault="00AF5C04" w:rsidP="00AF5C04">
      <w:pPr>
        <w:pStyle w:val="Prrafodelista"/>
        <w:contextualSpacing/>
        <w:jc w:val="both"/>
        <w:rPr>
          <w:rFonts w:ascii="Calibri" w:hAnsi="Calibri" w:cs="Calibri"/>
          <w:b/>
          <w:bCs/>
          <w:color w:val="1F497D" w:themeColor="text2"/>
          <w:lang w:eastAsia="es-BO"/>
        </w:rPr>
      </w:pPr>
    </w:p>
    <w:p w:rsidR="00126D96" w:rsidRPr="000A2871" w:rsidRDefault="00126D96" w:rsidP="00126D96">
      <w:pPr>
        <w:jc w:val="both"/>
        <w:rPr>
          <w:rFonts w:ascii="Verdana" w:hAnsi="Verdana" w:cs="Verdana"/>
          <w:b/>
          <w:bCs/>
          <w:color w:val="1F497D" w:themeColor="text2"/>
          <w:sz w:val="18"/>
          <w:szCs w:val="18"/>
          <w:lang w:val="es-BO"/>
        </w:rPr>
      </w:pPr>
    </w:p>
    <w:p w:rsidR="007D4619" w:rsidRPr="000A2871" w:rsidRDefault="007D4619" w:rsidP="007D4619">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ANEXO 2</w:t>
      </w:r>
    </w:p>
    <w:p w:rsidR="007D4619" w:rsidRPr="000A2871" w:rsidRDefault="007D4619" w:rsidP="007D4619">
      <w:pPr>
        <w:jc w:val="center"/>
        <w:rPr>
          <w:rFonts w:asciiTheme="minorHAnsi" w:hAnsiTheme="minorHAnsi" w:cstheme="minorHAnsi"/>
          <w:b/>
          <w:color w:val="1F497D" w:themeColor="text2"/>
          <w:sz w:val="22"/>
          <w:szCs w:val="22"/>
        </w:rPr>
      </w:pPr>
      <w:r w:rsidRPr="000A2871">
        <w:rPr>
          <w:rFonts w:asciiTheme="minorHAnsi" w:hAnsiTheme="minorHAnsi" w:cstheme="minorHAnsi"/>
          <w:b/>
          <w:color w:val="1F497D" w:themeColor="text2"/>
          <w:sz w:val="22"/>
          <w:szCs w:val="22"/>
        </w:rPr>
        <w:t>GARANTIAS FINANCIERAS</w:t>
      </w:r>
    </w:p>
    <w:p w:rsidR="00814932" w:rsidRPr="000A2871" w:rsidRDefault="007D4619" w:rsidP="007D4619">
      <w:pPr>
        <w:tabs>
          <w:tab w:val="left" w:pos="900"/>
          <w:tab w:val="center" w:pos="4561"/>
        </w:tabs>
        <w:rPr>
          <w:rFonts w:asciiTheme="minorHAnsi" w:hAnsiTheme="minorHAnsi" w:cstheme="minorHAnsi"/>
          <w:b/>
          <w:bCs/>
          <w:color w:val="1F497D" w:themeColor="text2"/>
          <w:sz w:val="22"/>
          <w:szCs w:val="22"/>
          <w:lang w:val="es-ES_tradnl"/>
        </w:rPr>
      </w:pPr>
      <w:r w:rsidRPr="000A2871">
        <w:rPr>
          <w:rFonts w:asciiTheme="minorHAnsi" w:hAnsiTheme="minorHAnsi" w:cstheme="minorHAnsi"/>
          <w:b/>
          <w:bCs/>
          <w:color w:val="1F497D" w:themeColor="text2"/>
          <w:sz w:val="22"/>
          <w:szCs w:val="22"/>
          <w:lang w:val="es-ES_tradnl"/>
        </w:rPr>
        <w:tab/>
      </w:r>
      <w:r w:rsidRPr="000A2871">
        <w:rPr>
          <w:rFonts w:asciiTheme="minorHAnsi" w:hAnsiTheme="minorHAnsi" w:cstheme="minorHAnsi"/>
          <w:b/>
          <w:bCs/>
          <w:color w:val="1F497D" w:themeColor="text2"/>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A6E2F" w:rsidRPr="000A2871" w:rsidTr="009A6E2F">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14932" w:rsidRPr="000A2871" w:rsidRDefault="00814932" w:rsidP="009A6E2F">
            <w:pPr>
              <w:rPr>
                <w:rFonts w:ascii="Arial" w:hAnsi="Arial"/>
                <w:b/>
                <w:color w:val="1F497D" w:themeColor="text2"/>
              </w:rPr>
            </w:pPr>
            <w:r w:rsidRPr="000A2871">
              <w:rPr>
                <w:rFonts w:ascii="Arial" w:hAnsi="Arial"/>
                <w:b/>
                <w:color w:val="1F497D" w:themeColor="text2"/>
              </w:rPr>
              <w:t>GARANTÍA DE SERIEDAD DE PROPUESTA</w:t>
            </w:r>
          </w:p>
        </w:tc>
      </w:tr>
      <w:tr w:rsidR="009A6E2F" w:rsidRPr="000A2871" w:rsidTr="009A6E2F">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14932" w:rsidRPr="000A2871" w:rsidRDefault="00814932" w:rsidP="009A6E2F">
            <w:pPr>
              <w:rPr>
                <w:rFonts w:ascii="Arial" w:hAnsi="Arial"/>
                <w:color w:val="1F497D" w:themeColor="text2"/>
              </w:rPr>
            </w:pPr>
          </w:p>
          <w:p w:rsidR="002D7036" w:rsidRPr="000A2871" w:rsidRDefault="002D7036" w:rsidP="002D7036">
            <w:pPr>
              <w:autoSpaceDE w:val="0"/>
              <w:autoSpaceDN w:val="0"/>
              <w:adjustRightInd w:val="0"/>
              <w:jc w:val="both"/>
              <w:rPr>
                <w:rFonts w:ascii="Calibri" w:hAnsi="Calibri" w:cs="Calibri"/>
                <w:color w:val="1F497D" w:themeColor="text2"/>
              </w:rPr>
            </w:pPr>
            <w:r w:rsidRPr="000A2871">
              <w:rPr>
                <w:rFonts w:ascii="Calibri" w:hAnsi="Calibri" w:cs="Calibri"/>
                <w:color w:val="1F497D" w:themeColor="text2"/>
              </w:rPr>
              <w:t xml:space="preserve">A elección de la empresa proponente, ésta podrá optar por uno de los siguientes instrumentos financieros: </w:t>
            </w:r>
          </w:p>
          <w:p w:rsidR="002D7036" w:rsidRPr="000A2871" w:rsidRDefault="002D7036" w:rsidP="002D7036">
            <w:pPr>
              <w:autoSpaceDE w:val="0"/>
              <w:autoSpaceDN w:val="0"/>
              <w:adjustRightInd w:val="0"/>
              <w:jc w:val="both"/>
              <w:rPr>
                <w:rFonts w:ascii="Calibri" w:hAnsi="Calibri" w:cs="Calibri"/>
                <w:color w:val="1F497D" w:themeColor="text2"/>
              </w:rPr>
            </w:pPr>
          </w:p>
          <w:p w:rsidR="002D7036" w:rsidRPr="000A2871" w:rsidRDefault="002D7036" w:rsidP="002D7036">
            <w:pPr>
              <w:autoSpaceDE w:val="0"/>
              <w:autoSpaceDN w:val="0"/>
              <w:adjustRightInd w:val="0"/>
              <w:jc w:val="both"/>
              <w:rPr>
                <w:rFonts w:ascii="Calibri" w:hAnsi="Calibri" w:cs="Calibri"/>
                <w:color w:val="1F497D" w:themeColor="text2"/>
              </w:rPr>
            </w:pPr>
            <w:r w:rsidRPr="000A2871">
              <w:rPr>
                <w:rFonts w:ascii="Calibri" w:hAnsi="Calibri" w:cs="Calibri"/>
                <w:b/>
                <w:color w:val="1F497D" w:themeColor="text2"/>
              </w:rPr>
              <w:t>Boleta de Garantía</w:t>
            </w:r>
            <w:r w:rsidRPr="000A2871">
              <w:rPr>
                <w:rFonts w:ascii="Calibri" w:hAnsi="Calibri" w:cs="Calibri"/>
                <w:color w:val="1F497D" w:themeColor="text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del presupuesto asignado para este servicio.</w:t>
            </w:r>
          </w:p>
          <w:p w:rsidR="002D7036" w:rsidRPr="000A2871" w:rsidRDefault="002D7036" w:rsidP="002D7036">
            <w:pPr>
              <w:autoSpaceDE w:val="0"/>
              <w:autoSpaceDN w:val="0"/>
              <w:adjustRightInd w:val="0"/>
              <w:jc w:val="both"/>
              <w:rPr>
                <w:rFonts w:ascii="Calibri" w:hAnsi="Calibri" w:cs="Calibri"/>
                <w:color w:val="1F497D" w:themeColor="text2"/>
              </w:rPr>
            </w:pPr>
          </w:p>
          <w:p w:rsidR="002D7036" w:rsidRPr="000A2871" w:rsidRDefault="002D7036" w:rsidP="002D7036">
            <w:pPr>
              <w:autoSpaceDE w:val="0"/>
              <w:autoSpaceDN w:val="0"/>
              <w:adjustRightInd w:val="0"/>
              <w:jc w:val="both"/>
              <w:rPr>
                <w:rFonts w:ascii="Calibri" w:hAnsi="Calibri" w:cs="Calibri"/>
                <w:color w:val="1F497D" w:themeColor="text2"/>
              </w:rPr>
            </w:pPr>
            <w:r w:rsidRPr="000A2871">
              <w:rPr>
                <w:rFonts w:ascii="Calibri" w:hAnsi="Calibri" w:cs="Calibri"/>
                <w:b/>
                <w:color w:val="1F497D" w:themeColor="text2"/>
              </w:rPr>
              <w:t>Garantía a Primer Requerimiento</w:t>
            </w:r>
            <w:r w:rsidRPr="000A2871">
              <w:rPr>
                <w:rFonts w:ascii="Calibri" w:hAnsi="Calibri" w:cs="Calibri"/>
                <w:color w:val="1F497D" w:themeColor="text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p w:rsidR="002D7036" w:rsidRPr="000A2871" w:rsidRDefault="002D7036" w:rsidP="002D7036">
            <w:pPr>
              <w:autoSpaceDE w:val="0"/>
              <w:autoSpaceDN w:val="0"/>
              <w:adjustRightInd w:val="0"/>
              <w:jc w:val="both"/>
              <w:rPr>
                <w:rFonts w:ascii="Calibri" w:hAnsi="Calibri" w:cs="Calibri"/>
                <w:color w:val="1F497D" w:themeColor="text2"/>
              </w:rPr>
            </w:pPr>
          </w:p>
          <w:p w:rsidR="002D7036" w:rsidRPr="000A2871" w:rsidRDefault="002D7036" w:rsidP="002D7036">
            <w:pPr>
              <w:autoSpaceDE w:val="0"/>
              <w:autoSpaceDN w:val="0"/>
              <w:adjustRightInd w:val="0"/>
              <w:jc w:val="both"/>
              <w:rPr>
                <w:rFonts w:ascii="Calibri" w:hAnsi="Calibri" w:cs="Calibri"/>
                <w:color w:val="1F497D" w:themeColor="text2"/>
              </w:rPr>
            </w:pPr>
            <w:r w:rsidRPr="000A2871">
              <w:rPr>
                <w:rFonts w:ascii="Calibri" w:hAnsi="Calibri" w:cs="Calibri"/>
                <w:b/>
                <w:color w:val="1F497D" w:themeColor="text2"/>
              </w:rPr>
              <w:lastRenderedPageBreak/>
              <w:t>Póliza de caución a Primer requerimiento para Entidades Públicas</w:t>
            </w:r>
            <w:r w:rsidRPr="000A2871">
              <w:rPr>
                <w:rFonts w:ascii="Calibri" w:hAnsi="Calibri" w:cs="Calibri"/>
                <w:color w:val="1F497D" w:themeColor="text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p w:rsidR="00814932" w:rsidRPr="000A2871" w:rsidRDefault="00814932" w:rsidP="009A6E2F">
            <w:pPr>
              <w:jc w:val="both"/>
              <w:rPr>
                <w:rFonts w:ascii="Arial" w:hAnsi="Arial"/>
                <w:color w:val="1F497D" w:themeColor="text2"/>
              </w:rPr>
            </w:pPr>
          </w:p>
        </w:tc>
      </w:tr>
      <w:tr w:rsidR="009A6E2F" w:rsidRPr="000A2871" w:rsidTr="009A6E2F">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14932" w:rsidRPr="000A2871" w:rsidRDefault="00814932" w:rsidP="009A6E2F">
            <w:pPr>
              <w:rPr>
                <w:rFonts w:ascii="Arial" w:hAnsi="Arial"/>
                <w:color w:val="1F497D" w:themeColor="text2"/>
              </w:rPr>
            </w:pPr>
            <w:r w:rsidRPr="000A2871">
              <w:rPr>
                <w:rFonts w:ascii="Arial" w:hAnsi="Arial"/>
                <w:b/>
                <w:color w:val="1F497D" w:themeColor="text2"/>
              </w:rPr>
              <w:lastRenderedPageBreak/>
              <w:t>GARANTÍA DE CUMPLIMIENTO DE CONTRATO</w:t>
            </w:r>
          </w:p>
        </w:tc>
      </w:tr>
      <w:tr w:rsidR="009A6E2F" w:rsidRPr="000A2871" w:rsidTr="009A6E2F">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14932" w:rsidRPr="000A2871" w:rsidRDefault="00814932" w:rsidP="009A6E2F">
            <w:pPr>
              <w:rPr>
                <w:rFonts w:ascii="Arial" w:hAnsi="Arial"/>
                <w:color w:val="1F497D" w:themeColor="text2"/>
              </w:rPr>
            </w:pPr>
          </w:p>
          <w:p w:rsidR="002D7036" w:rsidRPr="000A2871" w:rsidRDefault="002D7036" w:rsidP="002D7036">
            <w:pPr>
              <w:autoSpaceDE w:val="0"/>
              <w:autoSpaceDN w:val="0"/>
              <w:adjustRightInd w:val="0"/>
              <w:jc w:val="both"/>
              <w:rPr>
                <w:rFonts w:ascii="Calibri" w:hAnsi="Calibri" w:cs="Calibri"/>
                <w:color w:val="1F497D" w:themeColor="text2"/>
              </w:rPr>
            </w:pPr>
            <w:r w:rsidRPr="000A2871">
              <w:rPr>
                <w:rFonts w:ascii="Calibri" w:hAnsi="Calibri" w:cs="Calibri"/>
                <w:color w:val="1F497D" w:themeColor="text2"/>
              </w:rPr>
              <w:t xml:space="preserve">A elección de la empresa contratada, ésta podrá optar por uno de los siguientes instrumentos financieros: </w:t>
            </w:r>
          </w:p>
          <w:p w:rsidR="002D7036" w:rsidRPr="000A2871" w:rsidRDefault="002D7036" w:rsidP="002D7036">
            <w:pPr>
              <w:jc w:val="both"/>
              <w:rPr>
                <w:rFonts w:ascii="Arial" w:hAnsi="Arial"/>
                <w:color w:val="1F497D" w:themeColor="text2"/>
                <w:sz w:val="16"/>
                <w:szCs w:val="16"/>
              </w:rPr>
            </w:pPr>
          </w:p>
          <w:p w:rsidR="002D7036" w:rsidRPr="000A2871" w:rsidRDefault="002D7036" w:rsidP="002D7036">
            <w:pPr>
              <w:jc w:val="both"/>
              <w:rPr>
                <w:rFonts w:ascii="Calibri" w:hAnsi="Calibri"/>
                <w:color w:val="1F497D" w:themeColor="text2"/>
              </w:rPr>
            </w:pPr>
            <w:r w:rsidRPr="000A2871">
              <w:rPr>
                <w:rFonts w:ascii="Calibri" w:hAnsi="Calibri"/>
                <w:b/>
                <w:bCs/>
                <w:color w:val="1F497D" w:themeColor="text2"/>
                <w:u w:val="single"/>
              </w:rPr>
              <w:t>Boleta de Garantía</w:t>
            </w:r>
            <w:r w:rsidRPr="000A2871">
              <w:rPr>
                <w:rFonts w:ascii="Calibri" w:hAnsi="Calibri"/>
                <w:color w:val="1F497D" w:themeColor="text2"/>
              </w:rPr>
              <w:t xml:space="preserve">, emitida por una Entidad de Intermediación Financiera </w:t>
            </w:r>
            <w:r w:rsidRPr="000A2871">
              <w:rPr>
                <w:rFonts w:ascii="Calibri" w:hAnsi="Calibri"/>
                <w:b/>
                <w:bCs/>
                <w:color w:val="1F497D" w:themeColor="text2"/>
                <w:u w:val="single"/>
              </w:rPr>
              <w:t>(Bancaria)</w:t>
            </w:r>
            <w:r w:rsidRPr="000A2871">
              <w:rPr>
                <w:rFonts w:ascii="Calibri" w:hAnsi="Calibri"/>
                <w:color w:val="1F497D" w:themeColor="text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0A2871">
              <w:rPr>
                <w:rFonts w:ascii="Calibri" w:hAnsi="Calibri" w:cs="Calibri"/>
                <w:color w:val="1F497D" w:themeColor="text2"/>
              </w:rPr>
              <w:t>del valor del presupuesto asignado para este servicio</w:t>
            </w:r>
            <w:r w:rsidRPr="000A2871">
              <w:rPr>
                <w:rFonts w:ascii="Calibri" w:hAnsi="Calibri"/>
                <w:color w:val="1F497D" w:themeColor="text2"/>
              </w:rPr>
              <w:t xml:space="preserve">. </w:t>
            </w:r>
          </w:p>
          <w:p w:rsidR="002D7036" w:rsidRPr="000A2871" w:rsidRDefault="002D7036" w:rsidP="002D7036">
            <w:pPr>
              <w:jc w:val="both"/>
              <w:rPr>
                <w:rFonts w:ascii="Arial" w:hAnsi="Arial"/>
                <w:color w:val="1F497D" w:themeColor="text2"/>
              </w:rPr>
            </w:pPr>
          </w:p>
          <w:p w:rsidR="002D7036" w:rsidRPr="000A2871" w:rsidRDefault="002D7036" w:rsidP="002D7036">
            <w:pPr>
              <w:jc w:val="both"/>
              <w:rPr>
                <w:rFonts w:ascii="Calibri" w:hAnsi="Calibri" w:cs="Calibri"/>
                <w:color w:val="1F497D" w:themeColor="text2"/>
              </w:rPr>
            </w:pPr>
            <w:r w:rsidRPr="000A2871">
              <w:rPr>
                <w:rFonts w:ascii="Calibri" w:hAnsi="Calibri"/>
                <w:b/>
                <w:bCs/>
                <w:color w:val="1F497D" w:themeColor="text2"/>
                <w:u w:val="single"/>
              </w:rPr>
              <w:t>Garantía a Primer Requerimiento</w:t>
            </w:r>
            <w:r w:rsidRPr="000A2871">
              <w:rPr>
                <w:rFonts w:ascii="Calibri" w:hAnsi="Calibri"/>
                <w:color w:val="1F497D" w:themeColor="text2"/>
              </w:rPr>
              <w:t>, emitida por una Entidad de Intermediación Financiera (</w:t>
            </w:r>
            <w:r w:rsidRPr="000A2871">
              <w:rPr>
                <w:rFonts w:ascii="Calibri" w:hAnsi="Calibri"/>
                <w:b/>
                <w:bCs/>
                <w:color w:val="1F497D" w:themeColor="text2"/>
                <w:u w:val="single"/>
              </w:rPr>
              <w:t>Bancaria)</w:t>
            </w:r>
            <w:r w:rsidRPr="000A2871">
              <w:rPr>
                <w:rFonts w:ascii="Calibri" w:hAnsi="Calibri"/>
                <w:color w:val="1F497D" w:themeColor="text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0A2871">
              <w:rPr>
                <w:rFonts w:ascii="Calibri" w:hAnsi="Calibri" w:cs="Calibri"/>
                <w:color w:val="1F497D" w:themeColor="text2"/>
              </w:rPr>
              <w:t>del valor del presupuesto asignado para este servicio.</w:t>
            </w:r>
          </w:p>
          <w:p w:rsidR="002D7036" w:rsidRPr="000A2871" w:rsidRDefault="002D7036" w:rsidP="002D7036">
            <w:pPr>
              <w:jc w:val="both"/>
              <w:rPr>
                <w:rFonts w:ascii="Arial" w:hAnsi="Arial"/>
                <w:color w:val="1F497D" w:themeColor="text2"/>
              </w:rPr>
            </w:pPr>
          </w:p>
          <w:p w:rsidR="00814932" w:rsidRPr="000A2871" w:rsidRDefault="002D7036" w:rsidP="002D7036">
            <w:pPr>
              <w:jc w:val="both"/>
              <w:rPr>
                <w:rFonts w:ascii="Arial" w:hAnsi="Arial"/>
                <w:color w:val="1F497D" w:themeColor="text2"/>
              </w:rPr>
            </w:pPr>
            <w:r w:rsidRPr="000A2871">
              <w:rPr>
                <w:rFonts w:ascii="Calibri" w:hAnsi="Calibri"/>
                <w:b/>
                <w:bCs/>
                <w:color w:val="1F497D" w:themeColor="text2"/>
                <w:u w:val="single"/>
              </w:rPr>
              <w:t>Póliza de caución a Primer requerimiento para Entidades Públicas</w:t>
            </w:r>
            <w:r w:rsidRPr="000A2871">
              <w:rPr>
                <w:rFonts w:ascii="Calibri" w:hAnsi="Calibri"/>
                <w:color w:val="1F497D" w:themeColor="text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0A2871">
              <w:rPr>
                <w:rFonts w:ascii="Calibri" w:hAnsi="Calibri" w:cs="Calibri"/>
                <w:color w:val="1F497D" w:themeColor="text2"/>
              </w:rPr>
              <w:t>del valor del presupuesto asignado para este servicio.</w:t>
            </w:r>
          </w:p>
        </w:tc>
      </w:tr>
    </w:tbl>
    <w:p w:rsidR="007D4619" w:rsidRPr="000A2871" w:rsidRDefault="007D4619" w:rsidP="007D4619">
      <w:pPr>
        <w:tabs>
          <w:tab w:val="left" w:pos="900"/>
          <w:tab w:val="center" w:pos="4561"/>
        </w:tabs>
        <w:rPr>
          <w:rFonts w:asciiTheme="minorHAnsi" w:hAnsiTheme="minorHAnsi" w:cstheme="minorHAnsi"/>
          <w:b/>
          <w:bCs/>
          <w:color w:val="1F497D" w:themeColor="text2"/>
          <w:sz w:val="22"/>
          <w:szCs w:val="22"/>
          <w:lang w:val="es-ES_tradnl"/>
        </w:rPr>
      </w:pPr>
    </w:p>
    <w:p w:rsidR="008C1595" w:rsidRPr="000A2871" w:rsidRDefault="008C1595" w:rsidP="008C1595">
      <w:pPr>
        <w:spacing w:line="360" w:lineRule="auto"/>
        <w:jc w:val="center"/>
        <w:rPr>
          <w:rFonts w:ascii="Arial" w:hAnsi="Arial" w:cs="Arial"/>
          <w:b/>
          <w:bCs/>
          <w:color w:val="1F497D" w:themeColor="text2"/>
          <w:lang w:eastAsia="es-ES"/>
        </w:rPr>
      </w:pPr>
      <w:r w:rsidRPr="000A2871">
        <w:rPr>
          <w:rFonts w:ascii="Arial" w:hAnsi="Arial" w:cs="Arial"/>
          <w:b/>
          <w:bCs/>
          <w:color w:val="1F497D" w:themeColor="text2"/>
          <w:lang w:eastAsia="es-ES"/>
        </w:rPr>
        <w:t>INSTRUCCIONES PARA LA EMISION DE INSTRUMENTOS FINANCIEROS</w:t>
      </w:r>
    </w:p>
    <w:p w:rsidR="008C1595" w:rsidRPr="000A2871" w:rsidRDefault="008C1595" w:rsidP="008C1595">
      <w:pPr>
        <w:jc w:val="both"/>
        <w:rPr>
          <w:rFonts w:ascii="Arial" w:hAnsi="Arial" w:cs="Arial"/>
          <w:color w:val="1F497D" w:themeColor="text2"/>
          <w:lang w:eastAsia="es-ES"/>
        </w:rPr>
      </w:pPr>
      <w:r w:rsidRPr="000A2871">
        <w:rPr>
          <w:rFonts w:ascii="Arial" w:hAnsi="Arial" w:cs="Arial"/>
          <w:color w:val="1F497D" w:themeColor="text2"/>
          <w:lang w:eastAsia="es-ES"/>
        </w:rPr>
        <w:t xml:space="preserve">El Proponente / Adjudicado deberá solicitar o instruir a la entidad de intermediación financiera bancaría, el correcto registro de datos o información en los Instrumentos Financieros de Garantía requeridos, </w:t>
      </w:r>
      <w:r w:rsidRPr="000A2871">
        <w:rPr>
          <w:rFonts w:ascii="Arial" w:hAnsi="Arial" w:cs="Arial"/>
          <w:color w:val="1F497D" w:themeColor="text2"/>
          <w:u w:val="single"/>
          <w:lang w:eastAsia="es-ES"/>
        </w:rPr>
        <w:t>cumpliendo obligatoriamente</w:t>
      </w:r>
      <w:r w:rsidRPr="000A2871">
        <w:rPr>
          <w:rFonts w:ascii="Arial" w:hAnsi="Arial" w:cs="Arial"/>
          <w:color w:val="1F497D" w:themeColor="text2"/>
          <w:lang w:eastAsia="es-ES"/>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9A6E2F" w:rsidRPr="000A2871" w:rsidTr="009A6E2F">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C1595" w:rsidRPr="000A2871" w:rsidRDefault="008C1595" w:rsidP="009A6E2F">
            <w:pPr>
              <w:pStyle w:val="Prrafodelista"/>
              <w:ind w:left="0"/>
              <w:jc w:val="center"/>
              <w:rPr>
                <w:b/>
                <w:bCs/>
                <w:color w:val="1F497D" w:themeColor="text2"/>
                <w:sz w:val="21"/>
                <w:szCs w:val="21"/>
              </w:rPr>
            </w:pPr>
            <w:r w:rsidRPr="000A2871">
              <w:rPr>
                <w:b/>
                <w:bCs/>
                <w:color w:val="1F497D" w:themeColor="text2"/>
                <w:sz w:val="21"/>
                <w:szCs w:val="21"/>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C1595" w:rsidRPr="000A2871" w:rsidRDefault="008C1595" w:rsidP="009A6E2F">
            <w:pPr>
              <w:pStyle w:val="Prrafodelista"/>
              <w:ind w:left="0"/>
              <w:jc w:val="center"/>
              <w:rPr>
                <w:b/>
                <w:bCs/>
                <w:color w:val="1F497D" w:themeColor="text2"/>
                <w:sz w:val="21"/>
                <w:szCs w:val="21"/>
              </w:rPr>
            </w:pPr>
            <w:r w:rsidRPr="000A2871">
              <w:rPr>
                <w:b/>
                <w:bCs/>
                <w:color w:val="1F497D" w:themeColor="text2"/>
                <w:sz w:val="21"/>
                <w:szCs w:val="21"/>
              </w:rPr>
              <w:t>INSTRUCCIÓN</w:t>
            </w:r>
          </w:p>
        </w:tc>
      </w:tr>
      <w:tr w:rsidR="009A6E2F" w:rsidRPr="000A2871"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0A2871" w:rsidRDefault="008C1595" w:rsidP="009A6E2F">
            <w:pPr>
              <w:pStyle w:val="Prrafodelista"/>
              <w:ind w:left="0"/>
              <w:rPr>
                <w:b/>
                <w:bCs/>
                <w:color w:val="1F497D" w:themeColor="text2"/>
                <w:sz w:val="21"/>
                <w:szCs w:val="21"/>
              </w:rPr>
            </w:pPr>
            <w:r w:rsidRPr="000A2871">
              <w:rPr>
                <w:b/>
                <w:bCs/>
                <w:color w:val="1F497D" w:themeColor="text2"/>
                <w:sz w:val="21"/>
                <w:szCs w:val="21"/>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0A2871" w:rsidRDefault="008C1595" w:rsidP="009A6E2F">
            <w:pPr>
              <w:jc w:val="both"/>
              <w:rPr>
                <w:rStyle w:val="nfasis"/>
                <w:color w:val="1F497D" w:themeColor="text2"/>
                <w:sz w:val="21"/>
                <w:szCs w:val="21"/>
              </w:rPr>
            </w:pPr>
            <w:r w:rsidRPr="000A2871">
              <w:rPr>
                <w:rFonts w:ascii="Arial" w:hAnsi="Arial" w:cs="Arial"/>
                <w:color w:val="1F497D" w:themeColor="text2"/>
                <w:sz w:val="21"/>
                <w:szCs w:val="21"/>
                <w:lang w:eastAsia="es-ES"/>
              </w:rPr>
              <w:t xml:space="preserve">Se aceptará </w:t>
            </w:r>
            <w:r w:rsidRPr="000A2871">
              <w:rPr>
                <w:rFonts w:ascii="Arial" w:hAnsi="Arial" w:cs="Arial"/>
                <w:color w:val="1F497D" w:themeColor="text2"/>
                <w:sz w:val="21"/>
                <w:szCs w:val="21"/>
                <w:u w:val="single"/>
                <w:lang w:eastAsia="es-ES"/>
              </w:rPr>
              <w:t>únicamente</w:t>
            </w:r>
            <w:r w:rsidRPr="000A2871">
              <w:rPr>
                <w:rFonts w:ascii="Arial" w:hAnsi="Arial" w:cs="Arial"/>
                <w:color w:val="1F497D" w:themeColor="text2"/>
                <w:sz w:val="21"/>
                <w:szCs w:val="21"/>
                <w:lang w:eastAsia="es-ES"/>
              </w:rPr>
              <w:t xml:space="preserve"> los instrumentos detallados en el presente anexo.</w:t>
            </w:r>
          </w:p>
        </w:tc>
      </w:tr>
      <w:tr w:rsidR="009A6E2F" w:rsidRPr="000A2871"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0A2871" w:rsidRDefault="008C1595" w:rsidP="009A6E2F">
            <w:pPr>
              <w:pStyle w:val="Prrafodelista"/>
              <w:ind w:left="0"/>
              <w:rPr>
                <w:b/>
                <w:bCs/>
                <w:color w:val="1F497D" w:themeColor="text2"/>
                <w:sz w:val="21"/>
                <w:szCs w:val="21"/>
              </w:rPr>
            </w:pPr>
            <w:r w:rsidRPr="000A2871">
              <w:rPr>
                <w:b/>
                <w:bCs/>
                <w:color w:val="1F497D" w:themeColor="text2"/>
                <w:sz w:val="21"/>
                <w:szCs w:val="21"/>
              </w:rPr>
              <w:t>OBJETO DE LA GARANTÍA</w:t>
            </w:r>
          </w:p>
          <w:p w:rsidR="008C1595" w:rsidRPr="000A2871" w:rsidRDefault="008C1595" w:rsidP="009A6E2F">
            <w:pPr>
              <w:pStyle w:val="Prrafodelista"/>
              <w:ind w:left="0"/>
              <w:rPr>
                <w:rFonts w:ascii="Arial" w:hAnsi="Arial"/>
                <w:i/>
                <w:color w:val="1F497D" w:themeColor="text2"/>
                <w:sz w:val="21"/>
                <w:szCs w:val="21"/>
              </w:rPr>
            </w:pPr>
            <w:r w:rsidRPr="000A2871">
              <w:rPr>
                <w:b/>
                <w:bCs/>
                <w:color w:val="1F497D" w:themeColor="text2"/>
                <w:sz w:val="21"/>
                <w:szCs w:val="21"/>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0A2871" w:rsidRDefault="008C1595" w:rsidP="009A6E2F">
            <w:pPr>
              <w:jc w:val="both"/>
              <w:rPr>
                <w:rFonts w:ascii="Arial" w:hAnsi="Arial" w:cs="Arial"/>
                <w:color w:val="1F497D" w:themeColor="text2"/>
                <w:sz w:val="21"/>
                <w:szCs w:val="21"/>
                <w:lang w:eastAsia="es-ES"/>
              </w:rPr>
            </w:pPr>
            <w:r w:rsidRPr="000A2871">
              <w:rPr>
                <w:rFonts w:ascii="Arial" w:hAnsi="Arial" w:cs="Arial"/>
                <w:color w:val="1F497D" w:themeColor="text2"/>
                <w:sz w:val="21"/>
                <w:szCs w:val="21"/>
                <w:lang w:eastAsia="es-ES"/>
              </w:rPr>
              <w:t xml:space="preserve">Debe consignar correctamente y de manera explícita, textual y completa: </w:t>
            </w:r>
          </w:p>
          <w:p w:rsidR="008C1595" w:rsidRPr="000A2871" w:rsidRDefault="008C1595" w:rsidP="0076173B">
            <w:pPr>
              <w:numPr>
                <w:ilvl w:val="0"/>
                <w:numId w:val="62"/>
              </w:numPr>
              <w:jc w:val="both"/>
              <w:rPr>
                <w:rFonts w:ascii="Arial" w:hAnsi="Arial" w:cs="Arial"/>
                <w:color w:val="1F497D" w:themeColor="text2"/>
                <w:sz w:val="21"/>
                <w:szCs w:val="21"/>
                <w:lang w:eastAsia="es-ES"/>
              </w:rPr>
            </w:pPr>
            <w:r w:rsidRPr="000A2871">
              <w:rPr>
                <w:rFonts w:ascii="Arial" w:hAnsi="Arial" w:cs="Arial"/>
                <w:color w:val="1F497D" w:themeColor="text2"/>
                <w:sz w:val="21"/>
                <w:szCs w:val="21"/>
                <w:lang w:eastAsia="es-ES"/>
              </w:rPr>
              <w:t>Objeto a garantizar conforme lo requerido en el presente anexo.</w:t>
            </w:r>
          </w:p>
          <w:p w:rsidR="008C1595" w:rsidRPr="000A2871" w:rsidRDefault="008C1595" w:rsidP="0076173B">
            <w:pPr>
              <w:numPr>
                <w:ilvl w:val="0"/>
                <w:numId w:val="62"/>
              </w:numPr>
              <w:jc w:val="both"/>
              <w:rPr>
                <w:rFonts w:ascii="Arial" w:hAnsi="Arial" w:cs="Arial"/>
                <w:color w:val="1F497D" w:themeColor="text2"/>
                <w:sz w:val="21"/>
                <w:szCs w:val="21"/>
                <w:lang w:eastAsia="es-ES"/>
              </w:rPr>
            </w:pPr>
            <w:r w:rsidRPr="000A2871">
              <w:rPr>
                <w:rFonts w:ascii="Arial" w:hAnsi="Arial" w:cs="Arial"/>
                <w:color w:val="1F497D" w:themeColor="text2"/>
                <w:sz w:val="21"/>
                <w:szCs w:val="21"/>
                <w:lang w:eastAsia="es-ES"/>
              </w:rPr>
              <w:t>Nombre del proceso de contratación, conforme al registrado en la carátula del DBC.</w:t>
            </w:r>
          </w:p>
          <w:p w:rsidR="008C1595" w:rsidRPr="000A2871" w:rsidRDefault="008C1595" w:rsidP="0076173B">
            <w:pPr>
              <w:numPr>
                <w:ilvl w:val="0"/>
                <w:numId w:val="62"/>
              </w:numPr>
              <w:jc w:val="both"/>
              <w:rPr>
                <w:rFonts w:ascii="Arial" w:hAnsi="Arial" w:cs="Arial"/>
                <w:color w:val="1F497D" w:themeColor="text2"/>
                <w:sz w:val="21"/>
                <w:szCs w:val="21"/>
                <w:lang w:eastAsia="es-ES"/>
              </w:rPr>
            </w:pPr>
            <w:r w:rsidRPr="000A2871">
              <w:rPr>
                <w:rFonts w:ascii="Arial" w:hAnsi="Arial" w:cs="Arial"/>
                <w:color w:val="1F497D" w:themeColor="text2"/>
                <w:sz w:val="21"/>
                <w:szCs w:val="21"/>
                <w:lang w:eastAsia="es-ES"/>
              </w:rPr>
              <w:t>Código del Proceso de contratación: conforme al registrado en la carátula del DBC.</w:t>
            </w:r>
          </w:p>
        </w:tc>
      </w:tr>
      <w:tr w:rsidR="009A6E2F" w:rsidRPr="000A2871"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0A2871" w:rsidRDefault="008C1595" w:rsidP="009A6E2F">
            <w:pPr>
              <w:pStyle w:val="Prrafodelista"/>
              <w:ind w:left="0"/>
              <w:rPr>
                <w:b/>
                <w:bCs/>
                <w:color w:val="1F497D" w:themeColor="text2"/>
                <w:sz w:val="21"/>
                <w:szCs w:val="21"/>
              </w:rPr>
            </w:pPr>
            <w:r w:rsidRPr="000A2871">
              <w:rPr>
                <w:b/>
                <w:bCs/>
                <w:color w:val="1F497D" w:themeColor="text2"/>
                <w:sz w:val="21"/>
                <w:szCs w:val="21"/>
              </w:rPr>
              <w:t xml:space="preserve">NOMBRE, RAZÓN SOCIAL O DENOMINACIÓN DEL </w:t>
            </w:r>
            <w:r w:rsidRPr="000A2871">
              <w:rPr>
                <w:b/>
                <w:bCs/>
                <w:color w:val="1F497D" w:themeColor="text2"/>
                <w:sz w:val="21"/>
                <w:szCs w:val="21"/>
              </w:rPr>
              <w:lastRenderedPageBreak/>
              <w:t xml:space="preserve">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0A2871" w:rsidRDefault="008C1595" w:rsidP="009A6E2F">
            <w:pPr>
              <w:jc w:val="both"/>
              <w:rPr>
                <w:rFonts w:ascii="Arial" w:hAnsi="Arial" w:cs="Arial"/>
                <w:color w:val="1F497D" w:themeColor="text2"/>
                <w:sz w:val="21"/>
                <w:szCs w:val="21"/>
                <w:lang w:eastAsia="es-ES"/>
              </w:rPr>
            </w:pPr>
            <w:r w:rsidRPr="000A2871">
              <w:rPr>
                <w:rFonts w:ascii="Arial" w:hAnsi="Arial" w:cs="Arial"/>
                <w:color w:val="1F497D" w:themeColor="text2"/>
                <w:sz w:val="21"/>
                <w:szCs w:val="21"/>
                <w:lang w:eastAsia="es-ES"/>
              </w:rPr>
              <w:lastRenderedPageBreak/>
              <w:t xml:space="preserve">Debe consignar el nombre plenamente concordante con el registrado en los siguientes documentos en orden de prelación, según corresponda al documento requerido en el DBC: </w:t>
            </w:r>
          </w:p>
          <w:p w:rsidR="008C1595" w:rsidRPr="000A2871" w:rsidRDefault="008C1595" w:rsidP="0076173B">
            <w:pPr>
              <w:numPr>
                <w:ilvl w:val="0"/>
                <w:numId w:val="63"/>
              </w:numPr>
              <w:jc w:val="both"/>
              <w:rPr>
                <w:rFonts w:ascii="Arial" w:hAnsi="Arial" w:cs="Arial"/>
                <w:color w:val="1F497D" w:themeColor="text2"/>
                <w:sz w:val="21"/>
                <w:szCs w:val="21"/>
                <w:lang w:eastAsia="es-ES"/>
              </w:rPr>
            </w:pPr>
            <w:r w:rsidRPr="000A2871">
              <w:rPr>
                <w:rFonts w:ascii="Arial" w:hAnsi="Arial" w:cs="Arial"/>
                <w:color w:val="1F497D" w:themeColor="text2"/>
                <w:sz w:val="21"/>
                <w:szCs w:val="21"/>
                <w:lang w:eastAsia="es-ES"/>
              </w:rPr>
              <w:lastRenderedPageBreak/>
              <w:t>Matrícula de Comercio FUNDEMPRESA, (o equivalente en el país de origen); o</w:t>
            </w:r>
          </w:p>
          <w:p w:rsidR="008C1595" w:rsidRPr="000A2871" w:rsidRDefault="008C1595" w:rsidP="0076173B">
            <w:pPr>
              <w:numPr>
                <w:ilvl w:val="0"/>
                <w:numId w:val="63"/>
              </w:numPr>
              <w:jc w:val="both"/>
              <w:rPr>
                <w:rFonts w:ascii="Arial" w:hAnsi="Arial" w:cs="Arial"/>
                <w:color w:val="1F497D" w:themeColor="text2"/>
                <w:sz w:val="21"/>
                <w:szCs w:val="21"/>
                <w:lang w:eastAsia="es-ES"/>
              </w:rPr>
            </w:pPr>
            <w:r w:rsidRPr="000A2871">
              <w:rPr>
                <w:rFonts w:ascii="Arial" w:hAnsi="Arial" w:cs="Arial"/>
                <w:color w:val="1F497D" w:themeColor="text2"/>
                <w:sz w:val="21"/>
                <w:szCs w:val="21"/>
                <w:lang w:eastAsia="es-ES"/>
              </w:rPr>
              <w:t>Número de Identificación Tributaria – NIT (o equivalente en el país de origen); o</w:t>
            </w:r>
          </w:p>
          <w:p w:rsidR="008C1595" w:rsidRPr="000A2871" w:rsidRDefault="008C1595" w:rsidP="0076173B">
            <w:pPr>
              <w:numPr>
                <w:ilvl w:val="0"/>
                <w:numId w:val="63"/>
              </w:numPr>
              <w:jc w:val="both"/>
              <w:rPr>
                <w:rFonts w:ascii="Arial" w:hAnsi="Arial" w:cs="Arial"/>
                <w:color w:val="1F497D" w:themeColor="text2"/>
                <w:sz w:val="21"/>
                <w:szCs w:val="21"/>
                <w:lang w:eastAsia="es-ES"/>
              </w:rPr>
            </w:pPr>
            <w:r w:rsidRPr="000A2871">
              <w:rPr>
                <w:rFonts w:ascii="Arial" w:hAnsi="Arial" w:cs="Arial"/>
                <w:color w:val="1F497D" w:themeColor="text2"/>
                <w:sz w:val="21"/>
                <w:szCs w:val="21"/>
                <w:lang w:eastAsia="es-ES"/>
              </w:rPr>
              <w:t xml:space="preserve">Documento de Acta de Constitución. </w:t>
            </w:r>
          </w:p>
        </w:tc>
      </w:tr>
      <w:tr w:rsidR="009A6E2F" w:rsidRPr="000A2871"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0A2871" w:rsidRDefault="008C1595" w:rsidP="009A6E2F">
            <w:pPr>
              <w:pStyle w:val="Prrafodelista"/>
              <w:ind w:left="0"/>
              <w:rPr>
                <w:b/>
                <w:bCs/>
                <w:color w:val="1F497D" w:themeColor="text2"/>
                <w:sz w:val="21"/>
                <w:szCs w:val="21"/>
              </w:rPr>
            </w:pPr>
            <w:r w:rsidRPr="000A2871">
              <w:rPr>
                <w:b/>
                <w:bCs/>
                <w:color w:val="1F497D" w:themeColor="text2"/>
                <w:sz w:val="21"/>
                <w:szCs w:val="21"/>
              </w:rPr>
              <w:lastRenderedPageBreak/>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0A2871" w:rsidRDefault="008C1595" w:rsidP="009A6E2F">
            <w:pPr>
              <w:jc w:val="both"/>
              <w:rPr>
                <w:rFonts w:ascii="Arial" w:hAnsi="Arial" w:cs="Arial"/>
                <w:color w:val="1F497D" w:themeColor="text2"/>
                <w:sz w:val="21"/>
                <w:szCs w:val="21"/>
                <w:lang w:eastAsia="es-ES"/>
              </w:rPr>
            </w:pPr>
            <w:r w:rsidRPr="000A2871">
              <w:rPr>
                <w:rFonts w:ascii="Arial" w:hAnsi="Arial" w:cs="Arial"/>
                <w:color w:val="1F497D" w:themeColor="text2"/>
                <w:sz w:val="21"/>
                <w:szCs w:val="21"/>
                <w:lang w:eastAsia="es-ES"/>
              </w:rPr>
              <w:t>Debe consignar:</w:t>
            </w:r>
          </w:p>
          <w:p w:rsidR="008C1595" w:rsidRPr="000A2871" w:rsidRDefault="008C1595" w:rsidP="0076173B">
            <w:pPr>
              <w:pStyle w:val="Prrafodelista"/>
              <w:numPr>
                <w:ilvl w:val="0"/>
                <w:numId w:val="64"/>
              </w:numPr>
              <w:spacing w:line="276" w:lineRule="auto"/>
              <w:ind w:left="357" w:hanging="357"/>
              <w:jc w:val="both"/>
              <w:rPr>
                <w:rFonts w:ascii="Arial" w:hAnsi="Arial" w:cs="Arial"/>
                <w:color w:val="1F497D" w:themeColor="text2"/>
                <w:sz w:val="21"/>
                <w:szCs w:val="21"/>
                <w:lang w:eastAsia="es-ES"/>
              </w:rPr>
            </w:pPr>
            <w:r w:rsidRPr="000A2871">
              <w:rPr>
                <w:rFonts w:ascii="Arial" w:hAnsi="Arial" w:cs="Arial"/>
                <w:color w:val="1F497D" w:themeColor="text2"/>
                <w:sz w:val="21"/>
                <w:szCs w:val="21"/>
                <w:lang w:eastAsia="es-ES"/>
              </w:rPr>
              <w:t>YACIMIENTOS PETROLIFEROS FISCALES BOLIVIANOS;</w:t>
            </w:r>
          </w:p>
          <w:p w:rsidR="008C1595" w:rsidRPr="000A2871" w:rsidRDefault="008C1595" w:rsidP="0076173B">
            <w:pPr>
              <w:pStyle w:val="Prrafodelista"/>
              <w:numPr>
                <w:ilvl w:val="0"/>
                <w:numId w:val="64"/>
              </w:numPr>
              <w:spacing w:line="276" w:lineRule="auto"/>
              <w:ind w:left="357" w:hanging="357"/>
              <w:jc w:val="both"/>
              <w:rPr>
                <w:rFonts w:ascii="Arial" w:hAnsi="Arial"/>
                <w:i/>
                <w:color w:val="1F497D" w:themeColor="text2"/>
                <w:sz w:val="21"/>
                <w:szCs w:val="21"/>
                <w:lang w:eastAsia="es-ES"/>
              </w:rPr>
            </w:pPr>
            <w:r w:rsidRPr="000A2871">
              <w:rPr>
                <w:rFonts w:ascii="Arial" w:hAnsi="Arial"/>
                <w:i/>
                <w:color w:val="1F497D" w:themeColor="text2"/>
                <w:sz w:val="21"/>
                <w:szCs w:val="21"/>
                <w:lang w:eastAsia="es-ES"/>
              </w:rPr>
              <w:t>YPFB;</w:t>
            </w:r>
          </w:p>
          <w:p w:rsidR="008C1595" w:rsidRPr="000A2871" w:rsidRDefault="008C1595" w:rsidP="0076173B">
            <w:pPr>
              <w:pStyle w:val="Prrafodelista"/>
              <w:numPr>
                <w:ilvl w:val="0"/>
                <w:numId w:val="64"/>
              </w:numPr>
              <w:spacing w:line="276" w:lineRule="auto"/>
              <w:ind w:left="357" w:hanging="357"/>
              <w:jc w:val="both"/>
              <w:rPr>
                <w:rFonts w:ascii="Arial" w:hAnsi="Arial"/>
                <w:i/>
                <w:color w:val="1F497D" w:themeColor="text2"/>
                <w:sz w:val="21"/>
                <w:szCs w:val="21"/>
                <w:lang w:eastAsia="es-ES"/>
              </w:rPr>
            </w:pPr>
            <w:r w:rsidRPr="000A2871">
              <w:rPr>
                <w:rFonts w:ascii="Arial" w:hAnsi="Arial"/>
                <w:i/>
                <w:color w:val="1F497D" w:themeColor="text2"/>
                <w:sz w:val="21"/>
                <w:szCs w:val="21"/>
                <w:lang w:eastAsia="es-ES"/>
              </w:rPr>
              <w:t>o ambos.</w:t>
            </w:r>
          </w:p>
        </w:tc>
      </w:tr>
      <w:tr w:rsidR="009A6E2F" w:rsidRPr="000A2871"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0A2871" w:rsidRDefault="008C1595" w:rsidP="009A6E2F">
            <w:pPr>
              <w:pStyle w:val="Prrafodelista"/>
              <w:ind w:left="0"/>
              <w:rPr>
                <w:color w:val="1F497D" w:themeColor="text2"/>
                <w:sz w:val="21"/>
                <w:szCs w:val="21"/>
              </w:rPr>
            </w:pPr>
            <w:r w:rsidRPr="000A2871">
              <w:rPr>
                <w:b/>
                <w:bCs/>
                <w:color w:val="1F497D" w:themeColor="text2"/>
                <w:sz w:val="21"/>
                <w:szCs w:val="21"/>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0A2871" w:rsidRDefault="008C1595" w:rsidP="009A6E2F">
            <w:pPr>
              <w:jc w:val="both"/>
              <w:rPr>
                <w:rFonts w:ascii="Arial" w:hAnsi="Arial" w:cs="Arial"/>
                <w:color w:val="1F497D" w:themeColor="text2"/>
                <w:sz w:val="21"/>
                <w:szCs w:val="21"/>
                <w:lang w:eastAsia="es-ES"/>
              </w:rPr>
            </w:pPr>
            <w:r w:rsidRPr="000A2871">
              <w:rPr>
                <w:rFonts w:ascii="Arial" w:hAnsi="Arial" w:cs="Arial"/>
                <w:color w:val="1F497D" w:themeColor="text2"/>
                <w:sz w:val="21"/>
                <w:szCs w:val="21"/>
                <w:lang w:eastAsia="es-ES"/>
              </w:rPr>
              <w:t>Debe consignar el valor/importe/monto correctamente calculado, conforme el presente anexo y la “Garantía según el objeto” requerida.</w:t>
            </w:r>
          </w:p>
        </w:tc>
      </w:tr>
      <w:tr w:rsidR="009A6E2F" w:rsidRPr="000A2871"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0A2871" w:rsidRDefault="008C1595" w:rsidP="009A6E2F">
            <w:pPr>
              <w:pStyle w:val="Prrafodelista"/>
              <w:ind w:left="0"/>
              <w:rPr>
                <w:color w:val="1F497D" w:themeColor="text2"/>
                <w:sz w:val="21"/>
                <w:szCs w:val="21"/>
              </w:rPr>
            </w:pPr>
            <w:r w:rsidRPr="000A2871">
              <w:rPr>
                <w:b/>
                <w:bCs/>
                <w:color w:val="1F497D" w:themeColor="text2"/>
                <w:sz w:val="21"/>
                <w:szCs w:val="21"/>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0A2871" w:rsidRDefault="008C1595" w:rsidP="009A6E2F">
            <w:pPr>
              <w:jc w:val="both"/>
              <w:rPr>
                <w:rFonts w:ascii="Arial" w:hAnsi="Arial" w:cs="Arial"/>
                <w:color w:val="1F497D" w:themeColor="text2"/>
                <w:sz w:val="21"/>
                <w:szCs w:val="21"/>
                <w:lang w:eastAsia="es-ES"/>
              </w:rPr>
            </w:pPr>
            <w:r w:rsidRPr="000A2871">
              <w:rPr>
                <w:rFonts w:ascii="Arial" w:hAnsi="Arial" w:cs="Arial"/>
                <w:color w:val="1F497D" w:themeColor="text2"/>
                <w:sz w:val="21"/>
                <w:szCs w:val="21"/>
                <w:lang w:eastAsia="es-ES"/>
              </w:rPr>
              <w:t xml:space="preserve">Debe consignar una vigencia igual o mayor al requerido en el presente DBC. </w:t>
            </w:r>
          </w:p>
          <w:p w:rsidR="008C1595" w:rsidRPr="000A2871" w:rsidRDefault="008C1595" w:rsidP="0076173B">
            <w:pPr>
              <w:numPr>
                <w:ilvl w:val="0"/>
                <w:numId w:val="65"/>
              </w:numPr>
              <w:jc w:val="both"/>
              <w:rPr>
                <w:rFonts w:ascii="Arial" w:hAnsi="Arial" w:cs="Arial"/>
                <w:color w:val="1F497D" w:themeColor="text2"/>
                <w:sz w:val="21"/>
                <w:szCs w:val="21"/>
                <w:lang w:eastAsia="es-ES"/>
              </w:rPr>
            </w:pPr>
            <w:r w:rsidRPr="000A2871">
              <w:rPr>
                <w:rFonts w:ascii="Arial" w:hAnsi="Arial" w:cs="Arial"/>
                <w:color w:val="1F497D" w:themeColor="text2"/>
                <w:sz w:val="21"/>
                <w:szCs w:val="21"/>
                <w:u w:val="single"/>
                <w:lang w:eastAsia="es-ES"/>
              </w:rPr>
              <w:t>Garantía de cumplimiento de contrato:</w:t>
            </w:r>
            <w:r w:rsidRPr="000A2871">
              <w:rPr>
                <w:rFonts w:ascii="Arial" w:hAnsi="Arial" w:cs="Arial"/>
                <w:color w:val="1F497D" w:themeColor="text2"/>
                <w:sz w:val="21"/>
                <w:szCs w:val="21"/>
                <w:lang w:eastAsia="es-ES"/>
              </w:rPr>
              <w:t xml:space="preserve"> conforme lo requerido en el DCD.</w:t>
            </w:r>
          </w:p>
          <w:p w:rsidR="008C1595" w:rsidRPr="000A2871" w:rsidRDefault="008C1595" w:rsidP="009A6E2F">
            <w:pPr>
              <w:jc w:val="both"/>
              <w:rPr>
                <w:rFonts w:ascii="Arial" w:hAnsi="Arial" w:cs="Arial"/>
                <w:color w:val="1F497D" w:themeColor="text2"/>
                <w:sz w:val="21"/>
                <w:szCs w:val="21"/>
                <w:lang w:eastAsia="es-ES"/>
              </w:rPr>
            </w:pPr>
            <w:r w:rsidRPr="000A2871">
              <w:rPr>
                <w:rFonts w:ascii="Arial" w:hAnsi="Arial" w:cs="Arial"/>
                <w:color w:val="1F497D" w:themeColor="text2"/>
                <w:sz w:val="21"/>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A6E2F" w:rsidRPr="000A2871"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0A2871" w:rsidRDefault="008C1595" w:rsidP="009A6E2F">
            <w:pPr>
              <w:pStyle w:val="Prrafodelista"/>
              <w:ind w:left="0"/>
              <w:jc w:val="both"/>
              <w:rPr>
                <w:b/>
                <w:bCs/>
                <w:color w:val="1F497D" w:themeColor="text2"/>
                <w:sz w:val="21"/>
                <w:szCs w:val="21"/>
              </w:rPr>
            </w:pPr>
            <w:r w:rsidRPr="000A2871">
              <w:rPr>
                <w:b/>
                <w:bCs/>
                <w:color w:val="1F497D" w:themeColor="text2"/>
                <w:sz w:val="21"/>
                <w:szCs w:val="21"/>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0A2871" w:rsidRDefault="008C1595" w:rsidP="009A6E2F">
            <w:pPr>
              <w:jc w:val="both"/>
              <w:rPr>
                <w:rFonts w:ascii="Arial" w:hAnsi="Arial" w:cs="Arial"/>
                <w:color w:val="1F497D" w:themeColor="text2"/>
                <w:sz w:val="21"/>
                <w:szCs w:val="21"/>
                <w:lang w:eastAsia="es-ES"/>
              </w:rPr>
            </w:pPr>
            <w:r w:rsidRPr="000A2871">
              <w:rPr>
                <w:rFonts w:ascii="Arial" w:hAnsi="Arial" w:cs="Arial"/>
                <w:color w:val="1F497D" w:themeColor="text2"/>
                <w:sz w:val="21"/>
                <w:szCs w:val="21"/>
                <w:lang w:eastAsia="es-ES"/>
              </w:rPr>
              <w:t>Debe incluir las cláusulas de:</w:t>
            </w:r>
          </w:p>
          <w:p w:rsidR="008C1595" w:rsidRPr="000A2871" w:rsidRDefault="008C1595" w:rsidP="0076173B">
            <w:pPr>
              <w:pStyle w:val="Prrafodelista"/>
              <w:numPr>
                <w:ilvl w:val="0"/>
                <w:numId w:val="66"/>
              </w:numPr>
              <w:jc w:val="both"/>
              <w:rPr>
                <w:rFonts w:ascii="Arial" w:hAnsi="Arial" w:cs="Arial"/>
                <w:color w:val="1F497D" w:themeColor="text2"/>
                <w:sz w:val="21"/>
                <w:szCs w:val="21"/>
                <w:lang w:eastAsia="es-ES"/>
              </w:rPr>
            </w:pPr>
            <w:r w:rsidRPr="000A2871">
              <w:rPr>
                <w:rFonts w:ascii="Arial" w:hAnsi="Arial" w:cs="Arial"/>
                <w:color w:val="1F497D" w:themeColor="text2"/>
                <w:sz w:val="21"/>
                <w:szCs w:val="21"/>
                <w:lang w:eastAsia="es-ES"/>
              </w:rPr>
              <w:t xml:space="preserve">Para Boletas de Garantía: RENOVABLE, IRREVOCABLE y </w:t>
            </w:r>
            <w:r w:rsidRPr="000A2871">
              <w:rPr>
                <w:rFonts w:ascii="Arial" w:hAnsi="Arial" w:cs="Arial"/>
                <w:b/>
                <w:color w:val="1F497D" w:themeColor="text2"/>
                <w:sz w:val="21"/>
                <w:szCs w:val="21"/>
                <w:u w:val="single"/>
                <w:lang w:eastAsia="es-ES"/>
              </w:rPr>
              <w:t>explícitamente</w:t>
            </w:r>
            <w:r w:rsidRPr="000A2871">
              <w:rPr>
                <w:rFonts w:ascii="Arial" w:hAnsi="Arial" w:cs="Arial"/>
                <w:b/>
                <w:color w:val="1F497D" w:themeColor="text2"/>
                <w:sz w:val="21"/>
                <w:szCs w:val="21"/>
                <w:lang w:eastAsia="es-ES"/>
              </w:rPr>
              <w:t xml:space="preserve"> </w:t>
            </w:r>
            <w:r w:rsidRPr="000A2871">
              <w:rPr>
                <w:rFonts w:ascii="Arial" w:hAnsi="Arial" w:cs="Arial"/>
                <w:color w:val="1F497D" w:themeColor="text2"/>
                <w:sz w:val="21"/>
                <w:szCs w:val="21"/>
                <w:lang w:eastAsia="es-ES"/>
              </w:rPr>
              <w:t>DE EJECUCIÓN INMEDIATA</w:t>
            </w:r>
          </w:p>
          <w:p w:rsidR="008C1595" w:rsidRPr="000A2871" w:rsidRDefault="008C1595" w:rsidP="0076173B">
            <w:pPr>
              <w:pStyle w:val="Prrafodelista"/>
              <w:numPr>
                <w:ilvl w:val="0"/>
                <w:numId w:val="66"/>
              </w:numPr>
              <w:jc w:val="both"/>
              <w:rPr>
                <w:rFonts w:ascii="Arial" w:hAnsi="Arial" w:cs="Arial"/>
                <w:color w:val="1F497D" w:themeColor="text2"/>
                <w:sz w:val="21"/>
                <w:szCs w:val="21"/>
                <w:lang w:eastAsia="es-ES"/>
              </w:rPr>
            </w:pPr>
            <w:r w:rsidRPr="000A2871">
              <w:rPr>
                <w:rFonts w:ascii="Arial" w:hAnsi="Arial" w:cs="Arial"/>
                <w:color w:val="1F497D" w:themeColor="text2"/>
                <w:sz w:val="21"/>
                <w:szCs w:val="21"/>
                <w:lang w:eastAsia="es-ES"/>
              </w:rPr>
              <w:t xml:space="preserve">Para Garantías a Primer Requerimiento: RENOVABLE, IRREVOCABLE y </w:t>
            </w:r>
            <w:r w:rsidRPr="000A2871">
              <w:rPr>
                <w:rFonts w:ascii="Arial" w:hAnsi="Arial" w:cs="Arial"/>
                <w:b/>
                <w:color w:val="1F497D" w:themeColor="text2"/>
                <w:sz w:val="21"/>
                <w:szCs w:val="21"/>
                <w:u w:val="single"/>
                <w:lang w:eastAsia="es-ES"/>
              </w:rPr>
              <w:t>explícitamente</w:t>
            </w:r>
            <w:r w:rsidRPr="000A2871">
              <w:rPr>
                <w:rFonts w:ascii="Arial" w:hAnsi="Arial" w:cs="Arial"/>
                <w:b/>
                <w:color w:val="1F497D" w:themeColor="text2"/>
                <w:sz w:val="21"/>
                <w:szCs w:val="21"/>
                <w:lang w:eastAsia="es-ES"/>
              </w:rPr>
              <w:t xml:space="preserve"> </w:t>
            </w:r>
            <w:r w:rsidRPr="000A2871">
              <w:rPr>
                <w:rFonts w:ascii="Arial" w:hAnsi="Arial" w:cs="Arial"/>
                <w:color w:val="1F497D" w:themeColor="text2"/>
                <w:sz w:val="21"/>
                <w:szCs w:val="21"/>
                <w:lang w:eastAsia="es-ES"/>
              </w:rPr>
              <w:t>de EJECUCIÓN A PRIMER REQUERIMIENTO</w:t>
            </w:r>
          </w:p>
        </w:tc>
      </w:tr>
    </w:tbl>
    <w:p w:rsidR="008C1595" w:rsidRPr="000A2871" w:rsidRDefault="008C1595" w:rsidP="008C1595">
      <w:pPr>
        <w:jc w:val="center"/>
        <w:rPr>
          <w:b/>
          <w:color w:val="1F497D" w:themeColor="text2"/>
        </w:rPr>
      </w:pPr>
      <w:r w:rsidRPr="000A2871">
        <w:rPr>
          <w:b/>
          <w:color w:val="1F497D" w:themeColor="text2"/>
        </w:rPr>
        <w:t xml:space="preserve">NOTA: EL INCUMPLIMIENTO DE LOS PARAMETROS ESTABLECIDOS PRECEDENTEMENTE,  </w:t>
      </w:r>
      <w:r w:rsidRPr="000A2871">
        <w:rPr>
          <w:b/>
          <w:color w:val="1F497D" w:themeColor="text2"/>
          <w:u w:val="single"/>
        </w:rPr>
        <w:t>NO DARÁ LUGAR A SUBSANACION ALGUNA</w:t>
      </w:r>
    </w:p>
    <w:p w:rsidR="007D4619" w:rsidRPr="000A2871" w:rsidRDefault="007D4619" w:rsidP="007D4619">
      <w:pPr>
        <w:jc w:val="center"/>
        <w:rPr>
          <w:rFonts w:asciiTheme="minorHAnsi" w:hAnsiTheme="minorHAnsi" w:cstheme="minorHAnsi"/>
          <w:b/>
          <w:color w:val="1F497D" w:themeColor="text2"/>
          <w:sz w:val="22"/>
          <w:szCs w:val="22"/>
          <w:lang w:val="es-ES_tradnl"/>
        </w:rPr>
      </w:pPr>
    </w:p>
    <w:p w:rsidR="007D4619" w:rsidRPr="000A2871" w:rsidRDefault="007D4619" w:rsidP="007D4619">
      <w:pPr>
        <w:rPr>
          <w:rFonts w:asciiTheme="minorHAnsi" w:hAnsiTheme="minorHAnsi" w:cstheme="minorHAnsi"/>
          <w:b/>
          <w:bCs/>
          <w:color w:val="1F497D" w:themeColor="text2"/>
          <w:sz w:val="22"/>
          <w:szCs w:val="22"/>
          <w:lang w:val="es-ES_tradnl"/>
        </w:rPr>
      </w:pPr>
    </w:p>
    <w:p w:rsidR="008C1595" w:rsidRPr="000A2871" w:rsidRDefault="008C1595" w:rsidP="007D4619">
      <w:pPr>
        <w:rPr>
          <w:rFonts w:asciiTheme="minorHAnsi" w:hAnsiTheme="minorHAnsi" w:cstheme="minorHAnsi"/>
          <w:b/>
          <w:bCs/>
          <w:color w:val="1F497D" w:themeColor="text2"/>
          <w:sz w:val="22"/>
          <w:szCs w:val="22"/>
          <w:lang w:val="es-ES_tradnl"/>
        </w:rPr>
      </w:pPr>
    </w:p>
    <w:p w:rsidR="008C1595" w:rsidRPr="000A2871" w:rsidRDefault="008C1595" w:rsidP="007D4619">
      <w:pPr>
        <w:rPr>
          <w:rFonts w:asciiTheme="minorHAnsi" w:hAnsiTheme="minorHAnsi" w:cstheme="minorHAnsi"/>
          <w:b/>
          <w:bCs/>
          <w:color w:val="1F497D" w:themeColor="text2"/>
          <w:sz w:val="22"/>
          <w:szCs w:val="22"/>
          <w:lang w:val="es-ES_tradnl"/>
        </w:rPr>
      </w:pPr>
    </w:p>
    <w:p w:rsidR="008C1595" w:rsidRPr="000A2871" w:rsidRDefault="008C1595" w:rsidP="007D4619">
      <w:pPr>
        <w:rPr>
          <w:rFonts w:asciiTheme="minorHAnsi" w:hAnsiTheme="minorHAnsi" w:cstheme="minorHAnsi"/>
          <w:b/>
          <w:bCs/>
          <w:color w:val="1F497D" w:themeColor="text2"/>
          <w:sz w:val="22"/>
          <w:szCs w:val="22"/>
          <w:lang w:val="es-ES_tradnl"/>
        </w:rPr>
      </w:pPr>
    </w:p>
    <w:p w:rsidR="008C1595" w:rsidRPr="000A2871" w:rsidRDefault="008C1595" w:rsidP="007D4619">
      <w:pPr>
        <w:rPr>
          <w:rFonts w:asciiTheme="minorHAnsi" w:hAnsiTheme="minorHAnsi" w:cstheme="minorHAnsi"/>
          <w:b/>
          <w:bCs/>
          <w:color w:val="1F497D" w:themeColor="text2"/>
          <w:sz w:val="22"/>
          <w:szCs w:val="22"/>
          <w:lang w:val="es-ES_tradnl"/>
        </w:rPr>
      </w:pPr>
    </w:p>
    <w:p w:rsidR="008C1595" w:rsidRPr="000A2871" w:rsidRDefault="008C1595" w:rsidP="007D4619">
      <w:pPr>
        <w:rPr>
          <w:rFonts w:asciiTheme="minorHAnsi" w:hAnsiTheme="minorHAnsi" w:cstheme="minorHAnsi"/>
          <w:b/>
          <w:bCs/>
          <w:color w:val="1F497D" w:themeColor="text2"/>
          <w:sz w:val="22"/>
          <w:szCs w:val="22"/>
          <w:lang w:val="es-ES_tradnl"/>
        </w:rPr>
      </w:pPr>
    </w:p>
    <w:p w:rsidR="008C1595" w:rsidRPr="000A2871" w:rsidRDefault="008C1595" w:rsidP="007D4619">
      <w:pPr>
        <w:rPr>
          <w:rFonts w:asciiTheme="minorHAnsi" w:hAnsiTheme="minorHAnsi" w:cstheme="minorHAnsi"/>
          <w:b/>
          <w:bCs/>
          <w:color w:val="1F497D" w:themeColor="text2"/>
          <w:sz w:val="22"/>
          <w:szCs w:val="22"/>
          <w:lang w:val="es-ES_tradnl"/>
        </w:rPr>
      </w:pPr>
    </w:p>
    <w:p w:rsidR="008C1595" w:rsidRPr="000A2871" w:rsidRDefault="008C1595" w:rsidP="007D4619">
      <w:pPr>
        <w:rPr>
          <w:rFonts w:asciiTheme="minorHAnsi" w:hAnsiTheme="minorHAnsi" w:cstheme="minorHAnsi"/>
          <w:b/>
          <w:bCs/>
          <w:color w:val="1F497D" w:themeColor="text2"/>
          <w:sz w:val="22"/>
          <w:szCs w:val="22"/>
          <w:lang w:val="es-ES_tradnl"/>
        </w:rPr>
      </w:pPr>
    </w:p>
    <w:p w:rsidR="008C1595" w:rsidRPr="000A2871" w:rsidRDefault="008C1595" w:rsidP="007D4619">
      <w:pPr>
        <w:rPr>
          <w:rFonts w:asciiTheme="minorHAnsi" w:hAnsiTheme="minorHAnsi" w:cstheme="minorHAnsi"/>
          <w:b/>
          <w:bCs/>
          <w:color w:val="1F497D" w:themeColor="text2"/>
          <w:sz w:val="22"/>
          <w:szCs w:val="22"/>
          <w:lang w:val="es-ES_tradnl"/>
        </w:rPr>
      </w:pPr>
    </w:p>
    <w:p w:rsidR="008C1595" w:rsidRPr="000A2871" w:rsidRDefault="008C1595" w:rsidP="007D4619">
      <w:pPr>
        <w:rPr>
          <w:rFonts w:asciiTheme="minorHAnsi" w:hAnsiTheme="minorHAnsi" w:cstheme="minorHAnsi"/>
          <w:b/>
          <w:bCs/>
          <w:color w:val="1F497D" w:themeColor="text2"/>
          <w:sz w:val="22"/>
          <w:szCs w:val="22"/>
          <w:lang w:val="es-ES_tradnl"/>
        </w:rPr>
      </w:pPr>
    </w:p>
    <w:p w:rsidR="008C1595" w:rsidRPr="000A2871" w:rsidRDefault="008C1595" w:rsidP="007D4619">
      <w:pPr>
        <w:rPr>
          <w:rFonts w:asciiTheme="minorHAnsi" w:hAnsiTheme="minorHAnsi" w:cstheme="minorHAnsi"/>
          <w:b/>
          <w:bCs/>
          <w:color w:val="1F497D" w:themeColor="text2"/>
          <w:sz w:val="22"/>
          <w:szCs w:val="22"/>
          <w:lang w:val="es-ES_tradnl"/>
        </w:rPr>
      </w:pPr>
    </w:p>
    <w:p w:rsidR="008C1595" w:rsidRPr="000A2871" w:rsidRDefault="008C1595" w:rsidP="007D4619">
      <w:pPr>
        <w:rPr>
          <w:rFonts w:asciiTheme="minorHAnsi" w:hAnsiTheme="minorHAnsi" w:cstheme="minorHAnsi"/>
          <w:b/>
          <w:bCs/>
          <w:color w:val="1F497D" w:themeColor="text2"/>
          <w:sz w:val="22"/>
          <w:szCs w:val="22"/>
          <w:lang w:val="es-ES_tradnl"/>
        </w:rPr>
      </w:pPr>
    </w:p>
    <w:p w:rsidR="008C1595" w:rsidRPr="000A2871" w:rsidRDefault="008C1595" w:rsidP="007D4619">
      <w:pPr>
        <w:rPr>
          <w:rFonts w:asciiTheme="minorHAnsi" w:hAnsiTheme="minorHAnsi" w:cstheme="minorHAnsi"/>
          <w:b/>
          <w:bCs/>
          <w:color w:val="1F497D" w:themeColor="text2"/>
          <w:sz w:val="22"/>
          <w:szCs w:val="22"/>
          <w:lang w:val="es-ES_tradnl"/>
        </w:rPr>
      </w:pPr>
    </w:p>
    <w:p w:rsidR="008C1595" w:rsidRPr="000A2871" w:rsidRDefault="008C1595" w:rsidP="007D4619">
      <w:pPr>
        <w:rPr>
          <w:rFonts w:asciiTheme="minorHAnsi" w:hAnsiTheme="minorHAnsi" w:cstheme="minorHAnsi"/>
          <w:b/>
          <w:bCs/>
          <w:color w:val="1F497D" w:themeColor="text2"/>
          <w:sz w:val="22"/>
          <w:szCs w:val="22"/>
          <w:lang w:val="es-ES_tradnl"/>
        </w:rPr>
      </w:pPr>
    </w:p>
    <w:p w:rsidR="008C1595" w:rsidRPr="000A2871" w:rsidRDefault="008C1595" w:rsidP="007D4619">
      <w:pPr>
        <w:rPr>
          <w:rFonts w:asciiTheme="minorHAnsi" w:hAnsiTheme="minorHAnsi" w:cstheme="minorHAnsi"/>
          <w:b/>
          <w:bCs/>
          <w:color w:val="1F497D" w:themeColor="text2"/>
          <w:sz w:val="22"/>
          <w:szCs w:val="22"/>
          <w:lang w:val="es-ES_tradnl"/>
        </w:rPr>
      </w:pPr>
    </w:p>
    <w:p w:rsidR="008C1595" w:rsidRPr="000A2871" w:rsidRDefault="008C1595" w:rsidP="007D4619">
      <w:pPr>
        <w:rPr>
          <w:rFonts w:asciiTheme="minorHAnsi" w:hAnsiTheme="minorHAnsi" w:cstheme="minorHAnsi"/>
          <w:b/>
          <w:bCs/>
          <w:color w:val="1F497D" w:themeColor="text2"/>
          <w:sz w:val="22"/>
          <w:szCs w:val="22"/>
          <w:lang w:val="es-ES_tradnl"/>
        </w:rPr>
      </w:pPr>
    </w:p>
    <w:p w:rsidR="008C1595" w:rsidRPr="000A2871" w:rsidRDefault="008C1595" w:rsidP="007D4619">
      <w:pPr>
        <w:rPr>
          <w:rFonts w:asciiTheme="minorHAnsi" w:hAnsiTheme="minorHAnsi" w:cstheme="minorHAnsi"/>
          <w:b/>
          <w:bCs/>
          <w:color w:val="1F497D" w:themeColor="text2"/>
          <w:sz w:val="22"/>
          <w:szCs w:val="22"/>
          <w:lang w:val="es-ES_tradnl"/>
        </w:rPr>
      </w:pPr>
    </w:p>
    <w:p w:rsidR="008C1595" w:rsidRPr="000A2871" w:rsidRDefault="008C1595" w:rsidP="007D4619">
      <w:pPr>
        <w:rPr>
          <w:rFonts w:asciiTheme="minorHAnsi" w:hAnsiTheme="minorHAnsi" w:cstheme="minorHAnsi"/>
          <w:b/>
          <w:bCs/>
          <w:color w:val="1F497D" w:themeColor="text2"/>
          <w:sz w:val="22"/>
          <w:szCs w:val="22"/>
          <w:lang w:val="es-ES_tradnl"/>
        </w:rPr>
      </w:pPr>
    </w:p>
    <w:p w:rsidR="008C1595" w:rsidRPr="000A2871" w:rsidRDefault="008C1595" w:rsidP="007D4619">
      <w:pPr>
        <w:rPr>
          <w:rFonts w:asciiTheme="minorHAnsi" w:hAnsiTheme="minorHAnsi" w:cstheme="minorHAnsi"/>
          <w:b/>
          <w:bCs/>
          <w:color w:val="1F497D" w:themeColor="text2"/>
          <w:sz w:val="22"/>
          <w:szCs w:val="22"/>
          <w:lang w:val="es-ES_tradnl"/>
        </w:rPr>
      </w:pPr>
    </w:p>
    <w:p w:rsidR="007D4619" w:rsidRPr="000A2871" w:rsidRDefault="007D4619" w:rsidP="007D4619">
      <w:pPr>
        <w:jc w:val="center"/>
        <w:rPr>
          <w:rFonts w:asciiTheme="minorHAnsi" w:hAnsiTheme="minorHAnsi" w:cstheme="minorHAnsi"/>
          <w:b/>
          <w:bCs/>
          <w:color w:val="1F497D" w:themeColor="text2"/>
          <w:sz w:val="22"/>
          <w:szCs w:val="22"/>
        </w:rPr>
      </w:pPr>
      <w:r w:rsidRPr="000A2871">
        <w:rPr>
          <w:rFonts w:asciiTheme="minorHAnsi" w:hAnsiTheme="minorHAnsi" w:cstheme="minorHAnsi"/>
          <w:b/>
          <w:bCs/>
          <w:color w:val="1F497D" w:themeColor="text2"/>
          <w:sz w:val="22"/>
          <w:szCs w:val="22"/>
        </w:rPr>
        <w:lastRenderedPageBreak/>
        <w:t>ANEXO 3</w:t>
      </w:r>
    </w:p>
    <w:p w:rsidR="004026CA" w:rsidRPr="000A2871" w:rsidRDefault="007D4619" w:rsidP="004026CA">
      <w:pPr>
        <w:jc w:val="center"/>
        <w:rPr>
          <w:rFonts w:asciiTheme="minorHAnsi" w:hAnsiTheme="minorHAnsi" w:cstheme="minorHAnsi"/>
          <w:b/>
          <w:bCs/>
          <w:color w:val="1F497D" w:themeColor="text2"/>
          <w:sz w:val="22"/>
          <w:szCs w:val="22"/>
        </w:rPr>
      </w:pPr>
      <w:r w:rsidRPr="000A2871">
        <w:rPr>
          <w:rFonts w:asciiTheme="minorHAnsi" w:hAnsiTheme="minorHAnsi" w:cstheme="minorHAnsi"/>
          <w:b/>
          <w:bCs/>
          <w:color w:val="1F497D" w:themeColor="text2"/>
          <w:sz w:val="22"/>
          <w:szCs w:val="22"/>
        </w:rPr>
        <w:t>MODELO DE CONTRATO</w:t>
      </w:r>
      <w:r w:rsidR="004026CA" w:rsidRPr="000A2871">
        <w:rPr>
          <w:rFonts w:asciiTheme="minorHAnsi" w:hAnsiTheme="minorHAnsi" w:cstheme="minorHAnsi"/>
          <w:b/>
          <w:bCs/>
          <w:color w:val="1F497D" w:themeColor="text2"/>
          <w:sz w:val="22"/>
          <w:szCs w:val="22"/>
        </w:rPr>
        <w:t>/ORDEN DE SERVICIO</w:t>
      </w:r>
    </w:p>
    <w:p w:rsidR="007D4619" w:rsidRPr="000A2871" w:rsidRDefault="007D4619" w:rsidP="007D4619">
      <w:pPr>
        <w:jc w:val="center"/>
        <w:rPr>
          <w:rFonts w:asciiTheme="minorHAnsi" w:hAnsiTheme="minorHAnsi" w:cstheme="minorHAnsi"/>
          <w:b/>
          <w:bCs/>
          <w:color w:val="1F497D" w:themeColor="text2"/>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D4619" w:rsidRPr="000A2871" w:rsidTr="004854C5">
        <w:trPr>
          <w:trHeight w:val="700"/>
        </w:trPr>
        <w:tc>
          <w:tcPr>
            <w:tcW w:w="9072" w:type="dxa"/>
            <w:shd w:val="clear" w:color="auto" w:fill="auto"/>
            <w:vAlign w:val="center"/>
          </w:tcPr>
          <w:p w:rsidR="007D4619" w:rsidRPr="000A2871" w:rsidRDefault="007D4619" w:rsidP="00B4210C">
            <w:pPr>
              <w:ind w:right="28"/>
              <w:jc w:val="both"/>
              <w:rPr>
                <w:rFonts w:asciiTheme="minorHAnsi" w:hAnsiTheme="minorHAnsi" w:cstheme="minorHAnsi"/>
                <w:bCs/>
                <w:color w:val="1F497D" w:themeColor="text2"/>
                <w:sz w:val="22"/>
                <w:szCs w:val="22"/>
              </w:rPr>
            </w:pPr>
            <w:r w:rsidRPr="000A2871">
              <w:rPr>
                <w:rFonts w:asciiTheme="minorHAnsi" w:hAnsiTheme="minorHAnsi" w:cstheme="minorHAnsi"/>
                <w:bCs/>
                <w:color w:val="1F497D" w:themeColor="text2"/>
                <w:sz w:val="22"/>
                <w:szCs w:val="22"/>
              </w:rPr>
              <w:t>El presente es un modelo de contrato</w:t>
            </w:r>
            <w:r w:rsidR="00C51D4E" w:rsidRPr="000A2871">
              <w:rPr>
                <w:rFonts w:asciiTheme="minorHAnsi" w:hAnsiTheme="minorHAnsi" w:cstheme="minorHAnsi"/>
                <w:bCs/>
                <w:color w:val="1F497D" w:themeColor="text2"/>
                <w:sz w:val="22"/>
                <w:szCs w:val="22"/>
              </w:rPr>
              <w:t xml:space="preserve"> de servicio</w:t>
            </w:r>
            <w:r w:rsidRPr="000A2871">
              <w:rPr>
                <w:rFonts w:asciiTheme="minorHAnsi" w:hAnsiTheme="minorHAnsi" w:cstheme="minorHAnsi"/>
                <w:bCs/>
                <w:color w:val="1F497D" w:themeColor="text2"/>
                <w:sz w:val="22"/>
                <w:szCs w:val="22"/>
              </w:rPr>
              <w:t xml:space="preserve"> referencial el cual puede sufrir modificaciones de acuerdo a las características particulares del presente proceso de contratación.</w:t>
            </w:r>
          </w:p>
        </w:tc>
      </w:tr>
    </w:tbl>
    <w:p w:rsidR="007D4619" w:rsidRPr="000A2871" w:rsidRDefault="007D4619" w:rsidP="007D4619">
      <w:pPr>
        <w:jc w:val="center"/>
        <w:rPr>
          <w:rFonts w:asciiTheme="minorHAnsi" w:hAnsiTheme="minorHAnsi" w:cstheme="minorHAnsi"/>
          <w:b/>
          <w:bCs/>
          <w:color w:val="1F497D" w:themeColor="text2"/>
          <w:sz w:val="22"/>
          <w:szCs w:val="22"/>
        </w:rPr>
      </w:pPr>
    </w:p>
    <w:p w:rsidR="00B4210C" w:rsidRPr="000A2871" w:rsidRDefault="00B4210C" w:rsidP="00B4210C">
      <w:pPr>
        <w:spacing w:before="120" w:after="120"/>
        <w:ind w:left="3540" w:firstLine="708"/>
        <w:rPr>
          <w:rFonts w:asciiTheme="minorHAnsi" w:hAnsiTheme="minorHAnsi" w:cs="Arial"/>
          <w:b/>
          <w:color w:val="1F497D" w:themeColor="text2"/>
          <w:sz w:val="18"/>
          <w:szCs w:val="18"/>
        </w:rPr>
      </w:pPr>
      <w:r w:rsidRPr="000A2871">
        <w:rPr>
          <w:rFonts w:asciiTheme="minorHAnsi" w:hAnsiTheme="minorHAnsi" w:cs="Arial"/>
          <w:b/>
          <w:color w:val="1F497D" w:themeColor="text2"/>
          <w:sz w:val="18"/>
          <w:szCs w:val="18"/>
        </w:rPr>
        <w:t>CONTRATO Nº YPFB/DLG</w:t>
      </w:r>
    </w:p>
    <w:p w:rsidR="00B4210C" w:rsidRPr="000A2871" w:rsidRDefault="00B4210C" w:rsidP="00B4210C">
      <w:pPr>
        <w:spacing w:before="120" w:after="120"/>
        <w:ind w:left="3540" w:firstLine="708"/>
        <w:rPr>
          <w:rFonts w:asciiTheme="minorHAnsi" w:hAnsiTheme="minorHAnsi" w:cs="Arial"/>
          <w:b/>
          <w:color w:val="1F497D" w:themeColor="text2"/>
          <w:sz w:val="18"/>
          <w:szCs w:val="18"/>
        </w:rPr>
      </w:pPr>
      <w:r w:rsidRPr="000A2871">
        <w:rPr>
          <w:rFonts w:asciiTheme="minorHAnsi" w:hAnsiTheme="minorHAnsi" w:cs="Arial"/>
          <w:b/>
          <w:color w:val="1F497D" w:themeColor="text2"/>
          <w:sz w:val="18"/>
          <w:szCs w:val="18"/>
        </w:rPr>
        <w:t xml:space="preserve">                                La Paz, </w:t>
      </w:r>
    </w:p>
    <w:p w:rsidR="00B4210C" w:rsidRPr="000A2871" w:rsidRDefault="00B4210C" w:rsidP="00B4210C">
      <w:pPr>
        <w:tabs>
          <w:tab w:val="left" w:pos="0"/>
        </w:tabs>
        <w:jc w:val="center"/>
        <w:rPr>
          <w:rFonts w:asciiTheme="minorHAnsi" w:hAnsiTheme="minorHAnsi" w:cs="Arial"/>
          <w:b/>
          <w:color w:val="1F497D" w:themeColor="text2"/>
          <w:sz w:val="18"/>
          <w:szCs w:val="18"/>
        </w:rPr>
      </w:pPr>
      <w:r w:rsidRPr="000A2871">
        <w:rPr>
          <w:rFonts w:asciiTheme="minorHAnsi" w:hAnsiTheme="minorHAnsi" w:cs="Arial"/>
          <w:b/>
          <w:color w:val="1F497D" w:themeColor="text2"/>
          <w:sz w:val="18"/>
          <w:szCs w:val="18"/>
        </w:rPr>
        <w:t>CONTRATO ADMINISTRATIVO DE SERVICIO DE ______________________</w:t>
      </w:r>
    </w:p>
    <w:p w:rsidR="00B4210C" w:rsidRPr="000A2871" w:rsidRDefault="00B4210C" w:rsidP="00B4210C">
      <w:pPr>
        <w:tabs>
          <w:tab w:val="left" w:pos="0"/>
        </w:tabs>
        <w:jc w:val="center"/>
        <w:rPr>
          <w:rFonts w:asciiTheme="minorHAnsi" w:hAnsiTheme="minorHAnsi" w:cs="Arial"/>
          <w:b/>
          <w:color w:val="1F497D" w:themeColor="text2"/>
          <w:sz w:val="18"/>
          <w:szCs w:val="18"/>
        </w:rPr>
      </w:pPr>
      <w:r w:rsidRPr="000A2871">
        <w:rPr>
          <w:rFonts w:asciiTheme="minorHAnsi" w:hAnsiTheme="minorHAnsi" w:cs="Arial"/>
          <w:b/>
          <w:color w:val="1F497D" w:themeColor="text2"/>
          <w:sz w:val="18"/>
          <w:szCs w:val="18"/>
        </w:rPr>
        <w:t>CÓDIGO: _______________</w:t>
      </w:r>
    </w:p>
    <w:p w:rsidR="00B4210C" w:rsidRPr="000A2871" w:rsidRDefault="00B4210C" w:rsidP="00B4210C">
      <w:pPr>
        <w:rPr>
          <w:rFonts w:asciiTheme="minorHAnsi" w:hAnsiTheme="minorHAnsi" w:cs="Arial"/>
          <w:b/>
          <w:color w:val="1F497D" w:themeColor="text2"/>
          <w:sz w:val="18"/>
          <w:szCs w:val="18"/>
        </w:rPr>
      </w:pPr>
    </w:p>
    <w:p w:rsidR="00B4210C" w:rsidRPr="000A2871" w:rsidRDefault="00B4210C" w:rsidP="00B4210C">
      <w:pPr>
        <w:spacing w:after="120"/>
        <w:jc w:val="both"/>
        <w:rPr>
          <w:rFonts w:asciiTheme="minorHAnsi" w:hAnsiTheme="minorHAnsi" w:cs="Arial"/>
          <w:b/>
          <w:i/>
          <w:color w:val="1F497D" w:themeColor="text2"/>
          <w:sz w:val="18"/>
          <w:szCs w:val="18"/>
          <w:u w:val="single"/>
        </w:rPr>
      </w:pPr>
      <w:r w:rsidRPr="000A2871">
        <w:rPr>
          <w:rFonts w:asciiTheme="minorHAnsi" w:hAnsiTheme="minorHAnsi" w:cs="Arial"/>
          <w:b/>
          <w:i/>
          <w:color w:val="1F497D" w:themeColor="text2"/>
          <w:sz w:val="18"/>
          <w:szCs w:val="18"/>
          <w:u w:val="single"/>
        </w:rPr>
        <w:t>INCLUIR EL SIGUIENTE TEXTO EN CASO DE QUE CORRESPONDA:</w:t>
      </w:r>
    </w:p>
    <w:p w:rsidR="00B4210C" w:rsidRPr="000A2871" w:rsidRDefault="00B4210C" w:rsidP="00B4210C">
      <w:pPr>
        <w:spacing w:after="120"/>
        <w:jc w:val="both"/>
        <w:rPr>
          <w:rFonts w:asciiTheme="minorHAnsi" w:hAnsiTheme="minorHAnsi" w:cs="Arial"/>
          <w:b/>
          <w:i/>
          <w:color w:val="1F497D" w:themeColor="text2"/>
          <w:sz w:val="18"/>
          <w:szCs w:val="18"/>
          <w:u w:val="single"/>
        </w:rPr>
      </w:pPr>
      <w:r w:rsidRPr="000A2871">
        <w:rPr>
          <w:rFonts w:asciiTheme="minorHAnsi" w:hAnsiTheme="minorHAnsi" w:cs="Arial"/>
          <w:b/>
          <w:i/>
          <w:color w:val="1F497D" w:themeColor="text2"/>
          <w:sz w:val="18"/>
          <w:szCs w:val="18"/>
          <w:u w:val="single"/>
        </w:rPr>
        <w:t>SEÑOR NOTARIO DE GOBIERNO DEL DISTRITO ADMINISTRATIVO DE _______</w:t>
      </w:r>
    </w:p>
    <w:p w:rsidR="00B4210C" w:rsidRPr="000A2871" w:rsidRDefault="00B4210C" w:rsidP="00B4210C">
      <w:pPr>
        <w:jc w:val="both"/>
        <w:rPr>
          <w:rFonts w:asciiTheme="minorHAnsi" w:hAnsiTheme="minorHAnsi" w:cs="Arial"/>
          <w:b/>
          <w:i/>
          <w:color w:val="1F497D" w:themeColor="text2"/>
          <w:sz w:val="18"/>
          <w:szCs w:val="18"/>
          <w:u w:val="single"/>
        </w:rPr>
      </w:pPr>
      <w:r w:rsidRPr="000A2871">
        <w:rPr>
          <w:rFonts w:asciiTheme="minorHAnsi" w:hAnsiTheme="minorHAnsi" w:cs="Arial"/>
          <w:i/>
          <w:color w:val="1F497D" w:themeColor="text2"/>
          <w:sz w:val="18"/>
          <w:szCs w:val="18"/>
          <w:u w:val="single"/>
        </w:rPr>
        <w:t>En el registro de Escrituras Públicas que corren a su cargo, sírvase usted insertar el presente Contrato para la adquisición de ______________________, sujeto a los siguientes términos y condiciones:</w:t>
      </w:r>
      <w:r w:rsidRPr="000A2871">
        <w:rPr>
          <w:rFonts w:asciiTheme="minorHAnsi" w:hAnsiTheme="minorHAnsi" w:cs="Arial"/>
          <w:i/>
          <w:color w:val="1F497D" w:themeColor="text2"/>
          <w:sz w:val="18"/>
          <w:szCs w:val="18"/>
        </w:rPr>
        <w:t> </w:t>
      </w:r>
      <w:r w:rsidRPr="000A2871">
        <w:rPr>
          <w:rFonts w:asciiTheme="minorHAnsi" w:hAnsiTheme="minorHAnsi" w:cs="Arial"/>
          <w:bCs/>
          <w:i/>
          <w:color w:val="1F497D" w:themeColor="text2"/>
          <w:sz w:val="18"/>
          <w:szCs w:val="18"/>
        </w:rPr>
        <w:t> </w:t>
      </w:r>
    </w:p>
    <w:p w:rsidR="00B4210C" w:rsidRPr="000A2871" w:rsidRDefault="00B4210C" w:rsidP="00B4210C">
      <w:pPr>
        <w:spacing w:before="120" w:after="120"/>
        <w:jc w:val="both"/>
        <w:rPr>
          <w:rFonts w:asciiTheme="minorHAnsi" w:hAnsiTheme="minorHAnsi" w:cs="Arial"/>
          <w:b/>
          <w:color w:val="1F497D" w:themeColor="text2"/>
          <w:sz w:val="18"/>
          <w:szCs w:val="18"/>
          <w:u w:val="single"/>
        </w:rPr>
      </w:pPr>
    </w:p>
    <w:p w:rsidR="00B4210C" w:rsidRPr="000A2871" w:rsidRDefault="00B4210C" w:rsidP="00B4210C">
      <w:pPr>
        <w:spacing w:before="120" w:after="120"/>
        <w:jc w:val="both"/>
        <w:rPr>
          <w:rFonts w:asciiTheme="minorHAnsi" w:hAnsiTheme="minorHAnsi" w:cs="Arial"/>
          <w:b/>
          <w:color w:val="1F497D" w:themeColor="text2"/>
          <w:sz w:val="18"/>
          <w:szCs w:val="18"/>
        </w:rPr>
      </w:pPr>
      <w:r w:rsidRPr="000A2871">
        <w:rPr>
          <w:rFonts w:asciiTheme="minorHAnsi" w:hAnsiTheme="minorHAnsi" w:cs="Arial"/>
          <w:b/>
          <w:color w:val="1F497D" w:themeColor="text2"/>
          <w:sz w:val="18"/>
          <w:szCs w:val="18"/>
          <w:u w:val="single"/>
        </w:rPr>
        <w:t xml:space="preserve">PRIMERA.- (PARTES </w:t>
      </w:r>
      <w:r w:rsidRPr="000A2871">
        <w:rPr>
          <w:rFonts w:asciiTheme="minorHAnsi" w:hAnsiTheme="minorHAnsi" w:cs="Arial"/>
          <w:b/>
          <w:bCs/>
          <w:color w:val="1F497D" w:themeColor="text2"/>
          <w:sz w:val="18"/>
          <w:szCs w:val="18"/>
          <w:u w:val="single"/>
        </w:rPr>
        <w:t>CONTRATANTE</w:t>
      </w:r>
      <w:r w:rsidRPr="000A2871">
        <w:rPr>
          <w:rFonts w:asciiTheme="minorHAnsi" w:hAnsiTheme="minorHAnsi" w:cs="Arial"/>
          <w:b/>
          <w:color w:val="1F497D" w:themeColor="text2"/>
          <w:sz w:val="18"/>
          <w:szCs w:val="18"/>
          <w:u w:val="single"/>
        </w:rPr>
        <w:t>S)</w:t>
      </w:r>
      <w:r w:rsidRPr="000A2871">
        <w:rPr>
          <w:rFonts w:asciiTheme="minorHAnsi" w:hAnsiTheme="minorHAnsi" w:cs="Arial"/>
          <w:b/>
          <w:color w:val="1F497D" w:themeColor="text2"/>
          <w:sz w:val="18"/>
          <w:szCs w:val="18"/>
        </w:rPr>
        <w:t xml:space="preserve"> </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Dirá usted que las partes </w:t>
      </w:r>
      <w:r w:rsidRPr="000A2871">
        <w:rPr>
          <w:rFonts w:asciiTheme="minorHAnsi" w:hAnsiTheme="minorHAnsi" w:cs="Arial"/>
          <w:b/>
          <w:bCs/>
          <w:color w:val="1F497D" w:themeColor="text2"/>
          <w:sz w:val="18"/>
          <w:szCs w:val="18"/>
        </w:rPr>
        <w:t>CONTRATANTES</w:t>
      </w:r>
      <w:r w:rsidRPr="000A2871">
        <w:rPr>
          <w:rFonts w:asciiTheme="minorHAnsi" w:hAnsiTheme="minorHAnsi" w:cs="Arial"/>
          <w:color w:val="1F497D" w:themeColor="text2"/>
          <w:sz w:val="18"/>
          <w:szCs w:val="18"/>
        </w:rPr>
        <w:t xml:space="preserve"> son:</w:t>
      </w:r>
    </w:p>
    <w:p w:rsidR="00B4210C" w:rsidRPr="000A2871" w:rsidRDefault="00B4210C" w:rsidP="0076173B">
      <w:pPr>
        <w:pStyle w:val="Prrafodelista"/>
        <w:numPr>
          <w:ilvl w:val="1"/>
          <w:numId w:val="59"/>
        </w:numPr>
        <w:spacing w:before="120" w:after="120"/>
        <w:ind w:left="709" w:hanging="709"/>
        <w:contextualSpacing/>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YACIMIENTOS PETROLÍFEROS FISCALES BOLIVIANOS</w:t>
      </w:r>
      <w:r w:rsidRPr="000A2871">
        <w:rPr>
          <w:rFonts w:asciiTheme="minorHAnsi" w:hAnsiTheme="minorHAnsi" w:cs="Arial"/>
          <w:color w:val="1F497D" w:themeColor="text2"/>
          <w:sz w:val="18"/>
          <w:szCs w:val="18"/>
        </w:rPr>
        <w:t xml:space="preserve">, con Número de Identificación Tributaria (NIT) Nº 1020269020, con domicilio en ___________________, Zona __________ de la ciudad de </w:t>
      </w:r>
      <w:r w:rsidRPr="000A2871">
        <w:rPr>
          <w:rFonts w:asciiTheme="minorHAnsi" w:hAnsiTheme="minorHAnsi" w:cs="Arial"/>
          <w:color w:val="1F497D" w:themeColor="text2"/>
          <w:sz w:val="18"/>
          <w:szCs w:val="18"/>
        </w:rPr>
        <w:softHyphen/>
      </w:r>
      <w:r w:rsidRPr="000A2871">
        <w:rPr>
          <w:rFonts w:asciiTheme="minorHAnsi" w:hAnsiTheme="minorHAnsi" w:cs="Arial"/>
          <w:color w:val="1F497D" w:themeColor="text2"/>
          <w:sz w:val="18"/>
          <w:szCs w:val="18"/>
        </w:rPr>
        <w:softHyphen/>
      </w:r>
      <w:r w:rsidRPr="000A2871">
        <w:rPr>
          <w:rFonts w:asciiTheme="minorHAnsi" w:hAnsiTheme="minorHAnsi" w:cs="Arial"/>
          <w:color w:val="1F497D" w:themeColor="text2"/>
          <w:sz w:val="18"/>
          <w:szCs w:val="18"/>
        </w:rPr>
        <w:softHyphen/>
      </w:r>
      <w:r w:rsidRPr="000A2871">
        <w:rPr>
          <w:rFonts w:asciiTheme="minorHAnsi" w:hAnsiTheme="minorHAnsi" w:cs="Arial"/>
          <w:color w:val="1F497D" w:themeColor="text2"/>
          <w:sz w:val="18"/>
          <w:szCs w:val="18"/>
        </w:rPr>
        <w:softHyphen/>
      </w:r>
      <w:r w:rsidRPr="000A2871">
        <w:rPr>
          <w:rFonts w:asciiTheme="minorHAnsi" w:hAnsiTheme="minorHAnsi" w:cs="Arial"/>
          <w:color w:val="1F497D" w:themeColor="text2"/>
          <w:sz w:val="18"/>
          <w:szCs w:val="18"/>
        </w:rPr>
        <w:softHyphen/>
      </w:r>
      <w:r w:rsidRPr="000A2871">
        <w:rPr>
          <w:rFonts w:asciiTheme="minorHAnsi" w:hAnsiTheme="minorHAnsi" w:cs="Arial"/>
          <w:color w:val="1F497D" w:themeColor="text2"/>
          <w:sz w:val="18"/>
          <w:szCs w:val="18"/>
        </w:rPr>
        <w:softHyphen/>
      </w:r>
      <w:r w:rsidRPr="000A2871">
        <w:rPr>
          <w:rFonts w:asciiTheme="minorHAnsi" w:hAnsiTheme="minorHAnsi" w:cs="Arial"/>
          <w:color w:val="1F497D" w:themeColor="text2"/>
          <w:sz w:val="18"/>
          <w:szCs w:val="18"/>
        </w:rPr>
        <w:softHyphen/>
      </w:r>
      <w:r w:rsidRPr="000A2871">
        <w:rPr>
          <w:rFonts w:asciiTheme="minorHAnsi" w:hAnsiTheme="minorHAnsi" w:cs="Arial"/>
          <w:color w:val="1F497D" w:themeColor="text2"/>
          <w:sz w:val="18"/>
          <w:szCs w:val="18"/>
        </w:rPr>
        <w:softHyphen/>
        <w:t xml:space="preserve">_________, representada legalmente por __________________, </w:t>
      </w:r>
      <w:r w:rsidRPr="000A2871">
        <w:rPr>
          <w:rFonts w:asciiTheme="minorHAnsi" w:hAnsiTheme="minorHAnsi" w:cs="Arial"/>
          <w:color w:val="1F497D" w:themeColor="text2"/>
          <w:sz w:val="18"/>
          <w:szCs w:val="18"/>
          <w:lang w:eastAsia="es-BO"/>
        </w:rPr>
        <w:t xml:space="preserve">con cédula de Identidad N° ____________, designado mediante ____________________ de fecha _________________, que en adelante se denominará </w:t>
      </w:r>
      <w:r w:rsidRPr="000A2871">
        <w:rPr>
          <w:rFonts w:asciiTheme="minorHAnsi" w:hAnsiTheme="minorHAnsi" w:cs="Arial"/>
          <w:color w:val="1F497D" w:themeColor="text2"/>
          <w:sz w:val="18"/>
          <w:szCs w:val="18"/>
        </w:rPr>
        <w:t xml:space="preserve">la </w:t>
      </w:r>
      <w:r w:rsidRPr="000A2871">
        <w:rPr>
          <w:rFonts w:asciiTheme="minorHAnsi" w:hAnsiTheme="minorHAnsi" w:cs="Arial"/>
          <w:b/>
          <w:color w:val="1F497D" w:themeColor="text2"/>
          <w:sz w:val="18"/>
          <w:szCs w:val="18"/>
        </w:rPr>
        <w:t>ENTIDAD.</w:t>
      </w:r>
    </w:p>
    <w:p w:rsidR="00B4210C" w:rsidRPr="000A2871" w:rsidRDefault="00B4210C" w:rsidP="00B4210C">
      <w:pPr>
        <w:pStyle w:val="Prrafodelista"/>
        <w:spacing w:before="120" w:after="120"/>
        <w:ind w:left="709"/>
        <w:jc w:val="both"/>
        <w:rPr>
          <w:rFonts w:asciiTheme="minorHAnsi" w:hAnsiTheme="minorHAnsi" w:cs="Arial"/>
          <w:color w:val="1F497D" w:themeColor="text2"/>
          <w:sz w:val="18"/>
          <w:szCs w:val="18"/>
        </w:rPr>
      </w:pPr>
    </w:p>
    <w:p w:rsidR="00B4210C" w:rsidRPr="000A2871" w:rsidRDefault="00B4210C" w:rsidP="0076173B">
      <w:pPr>
        <w:pStyle w:val="Prrafodelista"/>
        <w:numPr>
          <w:ilvl w:val="1"/>
          <w:numId w:val="52"/>
        </w:numPr>
        <w:spacing w:before="120" w:after="120"/>
        <w:ind w:left="709" w:hanging="709"/>
        <w:contextualSpacing/>
        <w:jc w:val="both"/>
        <w:rPr>
          <w:rFonts w:asciiTheme="minorHAnsi" w:hAnsiTheme="minorHAnsi" w:cs="Arial"/>
          <w:i/>
          <w:color w:val="1F497D" w:themeColor="text2"/>
          <w:sz w:val="18"/>
          <w:szCs w:val="18"/>
        </w:rPr>
      </w:pPr>
      <w:r w:rsidRPr="000A2871">
        <w:rPr>
          <w:rFonts w:asciiTheme="minorHAnsi" w:hAnsiTheme="minorHAnsi" w:cs="Arial"/>
          <w:b/>
          <w:color w:val="1F497D" w:themeColor="text2"/>
          <w:sz w:val="18"/>
          <w:szCs w:val="18"/>
        </w:rPr>
        <w:t>____________________</w:t>
      </w:r>
      <w:r w:rsidRPr="000A2871">
        <w:rPr>
          <w:rFonts w:asciiTheme="minorHAnsi" w:hAnsiTheme="minorHAnsi" w:cs="Arial"/>
          <w:color w:val="1F497D" w:themeColor="text2"/>
          <w:sz w:val="18"/>
          <w:szCs w:val="18"/>
        </w:rPr>
        <w:t>,</w:t>
      </w:r>
      <w:r w:rsidRPr="000A2871">
        <w:rPr>
          <w:rFonts w:asciiTheme="minorHAnsi" w:hAnsiTheme="minorHAnsi" w:cs="Arial"/>
          <w:b/>
          <w:color w:val="1F497D" w:themeColor="text2"/>
          <w:sz w:val="18"/>
          <w:szCs w:val="18"/>
        </w:rPr>
        <w:t xml:space="preserve"> </w:t>
      </w:r>
      <w:r w:rsidRPr="000A2871">
        <w:rPr>
          <w:rFonts w:asciiTheme="minorHAnsi" w:hAnsiTheme="minorHAnsi" w:cs="Arial"/>
          <w:color w:val="1F497D" w:themeColor="text2"/>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A2871">
        <w:rPr>
          <w:rFonts w:asciiTheme="minorHAnsi" w:hAnsiTheme="minorHAnsi" w:cs="Arial"/>
          <w:b/>
          <w:color w:val="1F497D" w:themeColor="text2"/>
          <w:sz w:val="18"/>
          <w:szCs w:val="18"/>
        </w:rPr>
        <w:t>CONTRATISTA</w:t>
      </w:r>
      <w:r w:rsidRPr="000A2871">
        <w:rPr>
          <w:rFonts w:asciiTheme="minorHAnsi" w:hAnsiTheme="minorHAnsi" w:cs="Arial"/>
          <w:b/>
          <w:bCs/>
          <w:color w:val="1F497D" w:themeColor="text2"/>
          <w:sz w:val="18"/>
          <w:szCs w:val="18"/>
        </w:rPr>
        <w:t xml:space="preserve">. </w:t>
      </w:r>
    </w:p>
    <w:p w:rsidR="00B4210C" w:rsidRPr="000A2871" w:rsidRDefault="00B4210C" w:rsidP="00B4210C">
      <w:pPr>
        <w:spacing w:before="120" w:after="12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Tanto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como 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podrán ser denominados individualmente e indistintamente como “Parte” o colectivamente “Partes”</w:t>
      </w:r>
    </w:p>
    <w:p w:rsidR="00B4210C" w:rsidRPr="000A2871" w:rsidRDefault="00B4210C" w:rsidP="00B4210C">
      <w:pPr>
        <w:tabs>
          <w:tab w:val="left" w:pos="7814"/>
        </w:tabs>
        <w:spacing w:before="120" w:after="12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ab/>
      </w:r>
    </w:p>
    <w:p w:rsidR="00B4210C" w:rsidRPr="000A2871" w:rsidRDefault="00B4210C" w:rsidP="00B4210C">
      <w:pPr>
        <w:spacing w:before="120" w:after="120"/>
        <w:jc w:val="both"/>
        <w:rPr>
          <w:rFonts w:asciiTheme="minorHAnsi" w:hAnsiTheme="minorHAnsi" w:cs="Arial"/>
          <w:b/>
          <w:color w:val="1F497D" w:themeColor="text2"/>
          <w:sz w:val="18"/>
          <w:szCs w:val="18"/>
          <w:u w:val="single"/>
        </w:rPr>
      </w:pPr>
      <w:r w:rsidRPr="000A2871">
        <w:rPr>
          <w:rFonts w:asciiTheme="minorHAnsi" w:hAnsiTheme="minorHAnsi" w:cs="Arial"/>
          <w:b/>
          <w:color w:val="1F497D" w:themeColor="text2"/>
          <w:sz w:val="18"/>
          <w:szCs w:val="18"/>
          <w:u w:val="single"/>
        </w:rPr>
        <w:t>SEGUNDA.- (ANTECEDENTES)</w:t>
      </w:r>
    </w:p>
    <w:p w:rsidR="00B4210C" w:rsidRPr="000A2871" w:rsidRDefault="00B4210C" w:rsidP="00B4210C">
      <w:pPr>
        <w:spacing w:before="120" w:after="120"/>
        <w:ind w:left="709" w:hanging="709"/>
        <w:jc w:val="both"/>
        <w:rPr>
          <w:rFonts w:asciiTheme="minorHAnsi" w:hAnsiTheme="minorHAnsi" w:cs="Arial"/>
          <w:b/>
          <w:color w:val="1F497D" w:themeColor="text2"/>
          <w:sz w:val="18"/>
          <w:szCs w:val="18"/>
        </w:rPr>
      </w:pPr>
      <w:r w:rsidRPr="000A2871">
        <w:rPr>
          <w:rFonts w:asciiTheme="minorHAnsi" w:hAnsiTheme="minorHAnsi" w:cs="Arial"/>
          <w:b/>
          <w:color w:val="1F497D" w:themeColor="text2"/>
          <w:sz w:val="18"/>
          <w:szCs w:val="18"/>
        </w:rPr>
        <w:t>2.1.</w:t>
      </w:r>
      <w:r w:rsidRPr="000A2871">
        <w:rPr>
          <w:rFonts w:asciiTheme="minorHAnsi" w:hAnsiTheme="minorHAnsi" w:cs="Arial"/>
          <w:color w:val="1F497D" w:themeColor="text2"/>
          <w:sz w:val="18"/>
          <w:szCs w:val="18"/>
        </w:rPr>
        <w:tab/>
      </w:r>
      <w:r w:rsidRPr="000A2871">
        <w:rPr>
          <w:rFonts w:asciiTheme="minorHAnsi" w:eastAsiaTheme="minorHAnsi" w:hAnsiTheme="minorHAnsi" w:cs="Arial"/>
          <w:color w:val="1F497D" w:themeColor="text2"/>
          <w:sz w:val="18"/>
          <w:szCs w:val="18"/>
        </w:rPr>
        <w:t xml:space="preserve">La </w:t>
      </w:r>
      <w:r w:rsidRPr="000A2871">
        <w:rPr>
          <w:rFonts w:asciiTheme="minorHAnsi" w:eastAsiaTheme="minorHAnsi" w:hAnsiTheme="minorHAnsi" w:cs="Arial"/>
          <w:b/>
          <w:color w:val="1F497D" w:themeColor="text2"/>
          <w:sz w:val="18"/>
          <w:szCs w:val="18"/>
        </w:rPr>
        <w:t>ENTIDAD</w:t>
      </w:r>
      <w:r w:rsidRPr="000A2871">
        <w:rPr>
          <w:rFonts w:asciiTheme="minorHAnsi" w:eastAsiaTheme="minorHAnsi" w:hAnsiTheme="minorHAnsi" w:cs="Arial"/>
          <w:color w:val="1F497D" w:themeColor="text2"/>
          <w:sz w:val="18"/>
          <w:szCs w:val="18"/>
        </w:rPr>
        <w:t xml:space="preserve">, mediante la modalidad de contratación ________________ con código </w:t>
      </w:r>
      <w:r w:rsidRPr="000A2871">
        <w:rPr>
          <w:rFonts w:asciiTheme="minorHAnsi" w:hAnsiTheme="minorHAnsi" w:cs="Arial"/>
          <w:color w:val="1F497D" w:themeColor="text2"/>
          <w:sz w:val="18"/>
          <w:szCs w:val="18"/>
        </w:rPr>
        <w:t>__________________</w:t>
      </w:r>
      <w:r w:rsidRPr="000A2871">
        <w:rPr>
          <w:rFonts w:asciiTheme="minorHAnsi" w:eastAsiaTheme="minorHAnsi" w:hAnsiTheme="minorHAnsi" w:cs="Arial"/>
          <w:color w:val="1F497D" w:themeColor="text2"/>
          <w:sz w:val="18"/>
          <w:szCs w:val="18"/>
        </w:rPr>
        <w:t xml:space="preserve">, llevó adelante el proceso de contratación para el Servicio de ___________________________, realizado bajo las normas y regulaciones de contratación establecidas en el </w:t>
      </w:r>
      <w:r w:rsidRPr="000A2871">
        <w:rPr>
          <w:rFonts w:asciiTheme="minorHAnsi" w:hAnsiTheme="minorHAnsi" w:cs="Arial"/>
          <w:color w:val="1F497D" w:themeColor="text2"/>
          <w:sz w:val="18"/>
          <w:szCs w:val="18"/>
        </w:rPr>
        <w:t>Reglamento Específico del ______________________________ aprobado mediante Resolución de Directorio N°___________ de fecha_________ y el documento de contratación directa.</w:t>
      </w:r>
    </w:p>
    <w:p w:rsidR="00B4210C" w:rsidRPr="000A2871" w:rsidRDefault="00B4210C" w:rsidP="00B4210C">
      <w:pPr>
        <w:spacing w:before="120" w:after="120"/>
        <w:ind w:left="705" w:hanging="705"/>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2.2.</w:t>
      </w:r>
      <w:r w:rsidRPr="000A2871">
        <w:rPr>
          <w:rFonts w:asciiTheme="minorHAnsi" w:hAnsiTheme="minorHAnsi" w:cs="Arial"/>
          <w:color w:val="1F497D" w:themeColor="text2"/>
          <w:sz w:val="18"/>
          <w:szCs w:val="18"/>
        </w:rPr>
        <w:tab/>
        <w:t xml:space="preserve">Por su parte 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reúne las condiciones y experiencia para llevar a cabo la prestación del Servicio detallado en el presente Contrato.</w:t>
      </w:r>
    </w:p>
    <w:p w:rsidR="00B4210C" w:rsidRPr="000A2871" w:rsidRDefault="00B4210C" w:rsidP="00B4210C">
      <w:pPr>
        <w:spacing w:before="120" w:after="120"/>
        <w:jc w:val="both"/>
        <w:rPr>
          <w:rFonts w:asciiTheme="minorHAnsi" w:hAnsiTheme="minorHAnsi" w:cs="Arial"/>
          <w:b/>
          <w:color w:val="1F497D" w:themeColor="text2"/>
          <w:sz w:val="18"/>
          <w:szCs w:val="18"/>
          <w:u w:val="single"/>
        </w:rPr>
      </w:pPr>
      <w:r w:rsidRPr="000A2871">
        <w:rPr>
          <w:rFonts w:asciiTheme="minorHAnsi" w:hAnsiTheme="minorHAnsi" w:cs="Arial"/>
          <w:b/>
          <w:color w:val="1F497D" w:themeColor="text2"/>
          <w:sz w:val="18"/>
          <w:szCs w:val="18"/>
          <w:u w:val="single"/>
        </w:rPr>
        <w:t>TERCERA.- (DISPOSICIONES GENERALES)</w:t>
      </w:r>
    </w:p>
    <w:p w:rsidR="00B4210C" w:rsidRPr="000A2871" w:rsidRDefault="00B4210C" w:rsidP="00B4210C">
      <w:pPr>
        <w:spacing w:before="120" w:after="120"/>
        <w:ind w:left="709" w:hanging="709"/>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3.1.</w:t>
      </w:r>
      <w:r w:rsidRPr="000A2871">
        <w:rPr>
          <w:rFonts w:asciiTheme="minorHAnsi" w:hAnsiTheme="minorHAnsi" w:cs="Arial"/>
          <w:b/>
          <w:color w:val="1F497D" w:themeColor="text2"/>
          <w:sz w:val="18"/>
          <w:szCs w:val="18"/>
        </w:rPr>
        <w:tab/>
        <w:t>Definiciones:</w:t>
      </w:r>
      <w:r w:rsidRPr="000A2871">
        <w:rPr>
          <w:rFonts w:asciiTheme="minorHAnsi" w:hAnsiTheme="minorHAnsi" w:cs="Arial"/>
          <w:color w:val="1F497D" w:themeColor="text2"/>
          <w:sz w:val="18"/>
          <w:szCs w:val="18"/>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A6E2F" w:rsidRPr="000A2871" w:rsidTr="009A6E2F">
        <w:trPr>
          <w:trHeight w:val="556"/>
        </w:trPr>
        <w:tc>
          <w:tcPr>
            <w:tcW w:w="1809" w:type="dxa"/>
          </w:tcPr>
          <w:p w:rsidR="00B4210C" w:rsidRPr="000A2871" w:rsidRDefault="00B4210C" w:rsidP="009A6E2F">
            <w:pPr>
              <w:spacing w:before="120" w:after="120"/>
              <w:jc w:val="both"/>
              <w:rPr>
                <w:rFonts w:asciiTheme="minorHAnsi" w:hAnsiTheme="minorHAnsi" w:cs="Arial"/>
                <w:b/>
                <w:color w:val="1F497D" w:themeColor="text2"/>
                <w:sz w:val="18"/>
                <w:szCs w:val="18"/>
                <w:lang w:val="es-BO"/>
              </w:rPr>
            </w:pPr>
            <w:r w:rsidRPr="000A2871">
              <w:rPr>
                <w:rFonts w:asciiTheme="minorHAnsi" w:hAnsiTheme="minorHAnsi" w:cs="Arial"/>
                <w:b/>
                <w:color w:val="1F497D" w:themeColor="text2"/>
                <w:sz w:val="18"/>
                <w:szCs w:val="18"/>
                <w:lang w:val="es-BO"/>
              </w:rPr>
              <w:t>Contrato:</w:t>
            </w:r>
          </w:p>
        </w:tc>
        <w:tc>
          <w:tcPr>
            <w:tcW w:w="6662" w:type="dxa"/>
          </w:tcPr>
          <w:p w:rsidR="00B4210C" w:rsidRPr="000A2871" w:rsidRDefault="00B4210C" w:rsidP="009A6E2F">
            <w:pPr>
              <w:spacing w:before="120" w:after="120"/>
              <w:jc w:val="both"/>
              <w:rPr>
                <w:rFonts w:asciiTheme="minorHAnsi" w:hAnsiTheme="minorHAnsi" w:cs="Arial"/>
                <w:color w:val="1F497D" w:themeColor="text2"/>
                <w:sz w:val="18"/>
                <w:szCs w:val="18"/>
                <w:lang w:val="es-BO"/>
              </w:rPr>
            </w:pPr>
            <w:r w:rsidRPr="000A2871">
              <w:rPr>
                <w:rFonts w:asciiTheme="minorHAnsi" w:hAnsiTheme="minorHAnsi" w:cs="Arial"/>
                <w:color w:val="1F497D" w:themeColor="text2"/>
                <w:sz w:val="18"/>
                <w:szCs w:val="18"/>
                <w:lang w:val="es-BO"/>
              </w:rPr>
              <w:t>Es el presente documento celebrado entre las Partes, junto con todos los anexos que forman parte integrante del mismo.</w:t>
            </w:r>
          </w:p>
        </w:tc>
      </w:tr>
      <w:tr w:rsidR="009A6E2F" w:rsidRPr="000A2871" w:rsidTr="009A6E2F">
        <w:trPr>
          <w:trHeight w:val="1028"/>
        </w:trPr>
        <w:tc>
          <w:tcPr>
            <w:tcW w:w="1809" w:type="dxa"/>
          </w:tcPr>
          <w:p w:rsidR="00B4210C" w:rsidRPr="000A2871" w:rsidRDefault="00B4210C" w:rsidP="009A6E2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b/>
                <w:color w:val="1F497D" w:themeColor="text2"/>
                <w:sz w:val="18"/>
                <w:szCs w:val="18"/>
                <w:lang w:val="es-BO"/>
              </w:rPr>
            </w:pPr>
            <w:r w:rsidRPr="000A2871">
              <w:rPr>
                <w:rFonts w:asciiTheme="minorHAnsi" w:hAnsiTheme="minorHAnsi" w:cs="Arial"/>
                <w:b/>
                <w:color w:val="1F497D" w:themeColor="text2"/>
                <w:sz w:val="18"/>
                <w:szCs w:val="18"/>
                <w:lang w:val="es-BO"/>
              </w:rPr>
              <w:lastRenderedPageBreak/>
              <w:t>Fiscal  del Servicio:</w:t>
            </w:r>
          </w:p>
        </w:tc>
        <w:tc>
          <w:tcPr>
            <w:tcW w:w="6662" w:type="dxa"/>
          </w:tcPr>
          <w:p w:rsidR="00B4210C" w:rsidRPr="000A2871" w:rsidRDefault="00B4210C" w:rsidP="009A6E2F">
            <w:pPr>
              <w:spacing w:before="120" w:after="120"/>
              <w:jc w:val="both"/>
              <w:rPr>
                <w:rFonts w:asciiTheme="minorHAnsi" w:hAnsiTheme="minorHAnsi" w:cs="Arial"/>
                <w:color w:val="1F497D" w:themeColor="text2"/>
                <w:sz w:val="18"/>
                <w:szCs w:val="18"/>
                <w:lang w:val="es-BO"/>
              </w:rPr>
            </w:pPr>
            <w:r w:rsidRPr="000A2871">
              <w:rPr>
                <w:rFonts w:asciiTheme="minorHAnsi" w:hAnsiTheme="minorHAnsi" w:cs="Arial"/>
                <w:color w:val="1F497D" w:themeColor="text2"/>
                <w:sz w:val="18"/>
                <w:szCs w:val="18"/>
                <w:lang w:val="es-BO"/>
              </w:rPr>
              <w:t xml:space="preserve">Es una o más personas designadas por la </w:t>
            </w:r>
            <w:r w:rsidRPr="000A2871">
              <w:rPr>
                <w:rFonts w:asciiTheme="minorHAnsi" w:hAnsiTheme="minorHAnsi" w:cs="Arial"/>
                <w:b/>
                <w:color w:val="1F497D" w:themeColor="text2"/>
                <w:sz w:val="18"/>
                <w:szCs w:val="18"/>
                <w:lang w:val="es-BO"/>
              </w:rPr>
              <w:t>ENTIDAD</w:t>
            </w:r>
            <w:r w:rsidRPr="000A2871">
              <w:rPr>
                <w:rFonts w:asciiTheme="minorHAnsi" w:hAnsiTheme="minorHAnsi" w:cs="Arial"/>
                <w:color w:val="1F497D" w:themeColor="text2"/>
                <w:sz w:val="18"/>
                <w:szCs w:val="18"/>
                <w:lang w:val="es-BO"/>
              </w:rPr>
              <w:t xml:space="preserve">, quien será el interlocutor de éste frente al </w:t>
            </w:r>
            <w:r w:rsidRPr="000A2871">
              <w:rPr>
                <w:rFonts w:asciiTheme="minorHAnsi" w:hAnsiTheme="minorHAnsi" w:cs="Arial"/>
                <w:b/>
                <w:color w:val="1F497D" w:themeColor="text2"/>
                <w:sz w:val="18"/>
                <w:szCs w:val="18"/>
                <w:lang w:val="es-BO"/>
              </w:rPr>
              <w:t>CONTRATISTA</w:t>
            </w:r>
            <w:r w:rsidRPr="000A2871">
              <w:rPr>
                <w:rFonts w:asciiTheme="minorHAnsi" w:hAnsiTheme="minorHAnsi" w:cs="Arial"/>
                <w:color w:val="1F497D" w:themeColor="text2"/>
                <w:sz w:val="18"/>
                <w:szCs w:val="18"/>
                <w:lang w:val="es-BO"/>
              </w:rPr>
              <w:t xml:space="preserve">, encargado de verificar el cumplimiento de las obligaciones del </w:t>
            </w:r>
            <w:r w:rsidRPr="000A2871">
              <w:rPr>
                <w:rFonts w:asciiTheme="minorHAnsi" w:hAnsiTheme="minorHAnsi" w:cs="Arial"/>
                <w:b/>
                <w:color w:val="1F497D" w:themeColor="text2"/>
                <w:sz w:val="18"/>
                <w:szCs w:val="18"/>
                <w:lang w:val="es-BO"/>
              </w:rPr>
              <w:t>CONTRATISTA</w:t>
            </w:r>
            <w:r w:rsidRPr="000A2871">
              <w:rPr>
                <w:rFonts w:asciiTheme="minorHAnsi" w:hAnsiTheme="minorHAnsi" w:cs="Arial"/>
                <w:color w:val="1F497D" w:themeColor="text2"/>
                <w:sz w:val="18"/>
                <w:szCs w:val="18"/>
                <w:lang w:val="es-BO"/>
              </w:rPr>
              <w:t xml:space="preserve">, asegurando que el Servicio sea ejecutado conforme lo establecido en el Contrato. </w:t>
            </w:r>
          </w:p>
        </w:tc>
      </w:tr>
      <w:tr w:rsidR="009A6E2F" w:rsidRPr="000A2871" w:rsidTr="009A6E2F">
        <w:trPr>
          <w:trHeight w:val="555"/>
        </w:trPr>
        <w:tc>
          <w:tcPr>
            <w:tcW w:w="1809" w:type="dxa"/>
          </w:tcPr>
          <w:p w:rsidR="00B4210C" w:rsidRPr="000A2871" w:rsidRDefault="00B4210C" w:rsidP="009A6E2F">
            <w:pPr>
              <w:spacing w:before="120" w:after="120"/>
              <w:jc w:val="both"/>
              <w:rPr>
                <w:rFonts w:asciiTheme="minorHAnsi" w:hAnsiTheme="minorHAnsi" w:cs="Arial"/>
                <w:b/>
                <w:color w:val="1F497D" w:themeColor="text2"/>
                <w:sz w:val="18"/>
                <w:szCs w:val="18"/>
                <w:lang w:val="es-BO"/>
              </w:rPr>
            </w:pPr>
            <w:r w:rsidRPr="000A2871">
              <w:rPr>
                <w:rFonts w:asciiTheme="minorHAnsi" w:hAnsiTheme="minorHAnsi" w:cs="Arial"/>
                <w:b/>
                <w:color w:val="1F497D" w:themeColor="text2"/>
                <w:sz w:val="18"/>
                <w:szCs w:val="18"/>
                <w:lang w:val="es-BO"/>
              </w:rPr>
              <w:t>Ley Aplicable:</w:t>
            </w:r>
          </w:p>
        </w:tc>
        <w:tc>
          <w:tcPr>
            <w:tcW w:w="6662" w:type="dxa"/>
          </w:tcPr>
          <w:p w:rsidR="00B4210C" w:rsidRPr="000A2871" w:rsidRDefault="00B4210C" w:rsidP="009A6E2F">
            <w:pPr>
              <w:spacing w:before="120" w:after="120"/>
              <w:jc w:val="both"/>
              <w:rPr>
                <w:rFonts w:asciiTheme="minorHAnsi" w:hAnsiTheme="minorHAnsi" w:cs="Arial"/>
                <w:color w:val="1F497D" w:themeColor="text2"/>
                <w:sz w:val="18"/>
                <w:szCs w:val="18"/>
                <w:lang w:val="es-BO"/>
              </w:rPr>
            </w:pPr>
            <w:r w:rsidRPr="000A2871">
              <w:rPr>
                <w:rFonts w:asciiTheme="minorHAnsi" w:hAnsiTheme="minorHAnsi" w:cs="Arial"/>
                <w:color w:val="1F497D" w:themeColor="text2"/>
                <w:sz w:val="18"/>
                <w:szCs w:val="18"/>
                <w:lang w:val="es-BO"/>
              </w:rPr>
              <w:t>Son las normas constitucionales, leyes, decretos y toda otra disposición  legal vigente y publicada en el Estado Plurinacional de Bolivia.</w:t>
            </w:r>
          </w:p>
        </w:tc>
      </w:tr>
      <w:tr w:rsidR="009A6E2F" w:rsidRPr="000A2871" w:rsidTr="009A6E2F">
        <w:trPr>
          <w:trHeight w:val="420"/>
        </w:trPr>
        <w:tc>
          <w:tcPr>
            <w:tcW w:w="1809" w:type="dxa"/>
          </w:tcPr>
          <w:p w:rsidR="00B4210C" w:rsidRPr="000A2871" w:rsidRDefault="00B4210C" w:rsidP="009A6E2F">
            <w:pPr>
              <w:spacing w:before="120" w:after="120"/>
              <w:jc w:val="both"/>
              <w:rPr>
                <w:rFonts w:asciiTheme="minorHAnsi" w:hAnsiTheme="minorHAnsi" w:cs="Arial"/>
                <w:b/>
                <w:color w:val="1F497D" w:themeColor="text2"/>
                <w:sz w:val="18"/>
                <w:szCs w:val="18"/>
                <w:lang w:val="es-BO"/>
              </w:rPr>
            </w:pPr>
            <w:r w:rsidRPr="000A2871">
              <w:rPr>
                <w:rFonts w:asciiTheme="minorHAnsi" w:hAnsiTheme="minorHAnsi" w:cs="Arial"/>
                <w:b/>
                <w:color w:val="1F497D" w:themeColor="text2"/>
                <w:sz w:val="18"/>
                <w:szCs w:val="18"/>
                <w:lang w:val="es-BO"/>
              </w:rPr>
              <w:t>Personal:</w:t>
            </w:r>
          </w:p>
        </w:tc>
        <w:tc>
          <w:tcPr>
            <w:tcW w:w="6662" w:type="dxa"/>
          </w:tcPr>
          <w:p w:rsidR="00B4210C" w:rsidRPr="000A2871" w:rsidRDefault="00B4210C" w:rsidP="009A6E2F">
            <w:pPr>
              <w:spacing w:before="120" w:after="120"/>
              <w:jc w:val="both"/>
              <w:rPr>
                <w:rFonts w:asciiTheme="minorHAnsi" w:hAnsiTheme="minorHAnsi" w:cs="Arial"/>
                <w:color w:val="1F497D" w:themeColor="text2"/>
                <w:sz w:val="18"/>
                <w:szCs w:val="18"/>
                <w:lang w:val="es-BO"/>
              </w:rPr>
            </w:pPr>
            <w:r w:rsidRPr="000A2871">
              <w:rPr>
                <w:rFonts w:asciiTheme="minorHAnsi" w:hAnsiTheme="minorHAnsi" w:cs="Arial"/>
                <w:color w:val="1F497D" w:themeColor="text2"/>
                <w:sz w:val="18"/>
                <w:szCs w:val="18"/>
                <w:lang w:val="es-BO"/>
              </w:rPr>
              <w:t xml:space="preserve">Significa los empleados del </w:t>
            </w:r>
            <w:r w:rsidRPr="000A2871">
              <w:rPr>
                <w:rFonts w:asciiTheme="minorHAnsi" w:hAnsiTheme="minorHAnsi" w:cs="Arial"/>
                <w:b/>
                <w:color w:val="1F497D" w:themeColor="text2"/>
                <w:sz w:val="18"/>
                <w:szCs w:val="18"/>
                <w:lang w:val="es-BO"/>
              </w:rPr>
              <w:t>CONTRATISTA</w:t>
            </w:r>
            <w:r w:rsidRPr="000A2871">
              <w:rPr>
                <w:rFonts w:asciiTheme="minorHAnsi" w:hAnsiTheme="minorHAnsi" w:cs="Arial"/>
                <w:color w:val="1F497D" w:themeColor="text2"/>
                <w:sz w:val="18"/>
                <w:szCs w:val="18"/>
                <w:lang w:val="es-BO"/>
              </w:rPr>
              <w:t>.</w:t>
            </w:r>
          </w:p>
        </w:tc>
      </w:tr>
      <w:tr w:rsidR="009A6E2F" w:rsidRPr="000A2871" w:rsidTr="009A6E2F">
        <w:tc>
          <w:tcPr>
            <w:tcW w:w="1809" w:type="dxa"/>
          </w:tcPr>
          <w:p w:rsidR="00B4210C" w:rsidRPr="000A2871" w:rsidRDefault="00B4210C" w:rsidP="009A6E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color w:val="1F497D" w:themeColor="text2"/>
                <w:sz w:val="18"/>
                <w:szCs w:val="18"/>
                <w:lang w:val="es-BO"/>
              </w:rPr>
            </w:pPr>
            <w:r w:rsidRPr="000A2871">
              <w:rPr>
                <w:rFonts w:asciiTheme="minorHAnsi" w:hAnsiTheme="minorHAnsi" w:cs="Arial"/>
                <w:b/>
                <w:color w:val="1F497D" w:themeColor="text2"/>
                <w:sz w:val="18"/>
                <w:szCs w:val="18"/>
                <w:lang w:val="es-BO"/>
              </w:rPr>
              <w:t>Servicio (s):</w:t>
            </w:r>
          </w:p>
          <w:p w:rsidR="00B4210C" w:rsidRPr="000A2871" w:rsidRDefault="00B4210C" w:rsidP="009A6E2F">
            <w:pPr>
              <w:spacing w:before="120" w:after="120"/>
              <w:rPr>
                <w:rFonts w:asciiTheme="minorHAnsi" w:hAnsiTheme="minorHAnsi" w:cs="Arial"/>
                <w:b/>
                <w:color w:val="1F497D" w:themeColor="text2"/>
                <w:sz w:val="18"/>
                <w:szCs w:val="18"/>
                <w:lang w:val="es-BO"/>
              </w:rPr>
            </w:pPr>
          </w:p>
        </w:tc>
        <w:tc>
          <w:tcPr>
            <w:tcW w:w="6662" w:type="dxa"/>
          </w:tcPr>
          <w:p w:rsidR="00B4210C" w:rsidRPr="000A2871" w:rsidRDefault="00B4210C" w:rsidP="009A6E2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color w:val="1F497D" w:themeColor="text2"/>
                <w:sz w:val="18"/>
                <w:szCs w:val="18"/>
                <w:lang w:val="es-BO"/>
              </w:rPr>
            </w:pPr>
            <w:r w:rsidRPr="000A2871">
              <w:rPr>
                <w:rFonts w:asciiTheme="minorHAnsi" w:hAnsiTheme="minorHAnsi" w:cs="Arial"/>
                <w:color w:val="1F497D" w:themeColor="text2"/>
                <w:sz w:val="18"/>
                <w:szCs w:val="18"/>
                <w:lang w:val="es-BO"/>
              </w:rPr>
              <w:t xml:space="preserve">Significa el servicio de ________________________,  que debe desarrollar el </w:t>
            </w:r>
            <w:r w:rsidRPr="000A2871">
              <w:rPr>
                <w:rFonts w:asciiTheme="minorHAnsi" w:hAnsiTheme="minorHAnsi" w:cs="Arial"/>
                <w:b/>
                <w:color w:val="1F497D" w:themeColor="text2"/>
                <w:sz w:val="18"/>
                <w:szCs w:val="18"/>
                <w:lang w:val="es-BO"/>
              </w:rPr>
              <w:t>CONTRATISTA</w:t>
            </w:r>
            <w:r w:rsidRPr="000A2871">
              <w:rPr>
                <w:rFonts w:asciiTheme="minorHAnsi" w:hAnsiTheme="minorHAnsi" w:cs="Arial"/>
                <w:color w:val="1F497D" w:themeColor="text2"/>
                <w:sz w:val="18"/>
                <w:szCs w:val="18"/>
                <w:lang w:val="es-BO"/>
              </w:rPr>
              <w:t xml:space="preserve"> a favor de la </w:t>
            </w:r>
            <w:r w:rsidRPr="000A2871">
              <w:rPr>
                <w:rFonts w:asciiTheme="minorHAnsi" w:hAnsiTheme="minorHAnsi" w:cs="Arial"/>
                <w:b/>
                <w:color w:val="1F497D" w:themeColor="text2"/>
                <w:sz w:val="18"/>
                <w:szCs w:val="18"/>
                <w:lang w:val="es-BO"/>
              </w:rPr>
              <w:t>ENTIDAD</w:t>
            </w:r>
            <w:r w:rsidRPr="000A2871">
              <w:rPr>
                <w:rFonts w:asciiTheme="minorHAnsi" w:hAnsiTheme="minorHAnsi" w:cs="Arial"/>
                <w:color w:val="1F497D" w:themeColor="text2"/>
                <w:sz w:val="18"/>
                <w:szCs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A6E2F" w:rsidRPr="000A2871" w:rsidTr="009A6E2F">
        <w:trPr>
          <w:trHeight w:val="783"/>
        </w:trPr>
        <w:tc>
          <w:tcPr>
            <w:tcW w:w="1809" w:type="dxa"/>
          </w:tcPr>
          <w:p w:rsidR="00B4210C" w:rsidRPr="000A2871" w:rsidRDefault="00B4210C" w:rsidP="009A6E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color w:val="1F497D" w:themeColor="text2"/>
                <w:sz w:val="18"/>
                <w:szCs w:val="18"/>
                <w:lang w:val="es-BO"/>
              </w:rPr>
            </w:pPr>
            <w:r w:rsidRPr="000A2871">
              <w:rPr>
                <w:rFonts w:asciiTheme="minorHAnsi" w:hAnsiTheme="minorHAnsi" w:cs="Arial"/>
                <w:b/>
                <w:color w:val="1F497D" w:themeColor="text2"/>
                <w:sz w:val="18"/>
                <w:szCs w:val="18"/>
                <w:lang w:val="es-BO"/>
              </w:rPr>
              <w:t>Informe  de Conformidad:</w:t>
            </w:r>
          </w:p>
        </w:tc>
        <w:tc>
          <w:tcPr>
            <w:tcW w:w="6662" w:type="dxa"/>
          </w:tcPr>
          <w:p w:rsidR="00B4210C" w:rsidRPr="000A2871" w:rsidRDefault="00B4210C" w:rsidP="009A6E2F">
            <w:pPr>
              <w:spacing w:before="120" w:after="120"/>
              <w:jc w:val="both"/>
              <w:rPr>
                <w:rFonts w:asciiTheme="minorHAnsi" w:hAnsiTheme="minorHAnsi" w:cs="Arial"/>
                <w:color w:val="1F497D" w:themeColor="text2"/>
                <w:sz w:val="18"/>
                <w:szCs w:val="18"/>
                <w:lang w:val="es-BO"/>
              </w:rPr>
            </w:pPr>
            <w:r w:rsidRPr="000A2871">
              <w:rPr>
                <w:rFonts w:asciiTheme="minorHAnsi" w:hAnsiTheme="minorHAnsi" w:cs="Arial"/>
                <w:color w:val="1F497D" w:themeColor="text2"/>
                <w:sz w:val="18"/>
                <w:szCs w:val="18"/>
                <w:lang w:val="es-BO"/>
              </w:rPr>
              <w:t>Informe elaborado por el Fiscal del Servicio, una vez verificado el cumplimiento del Servicio.</w:t>
            </w:r>
          </w:p>
        </w:tc>
      </w:tr>
    </w:tbl>
    <w:p w:rsidR="00B4210C" w:rsidRPr="000A2871"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3.2.</w:t>
      </w:r>
      <w:r w:rsidRPr="000A2871">
        <w:rPr>
          <w:rFonts w:asciiTheme="minorHAnsi" w:hAnsiTheme="minorHAnsi" w:cs="Arial"/>
          <w:b/>
          <w:color w:val="1F497D" w:themeColor="text2"/>
          <w:sz w:val="18"/>
          <w:szCs w:val="18"/>
        </w:rPr>
        <w:tab/>
        <w:t xml:space="preserve">Relación entre las Partes: </w:t>
      </w:r>
      <w:r w:rsidRPr="000A2871">
        <w:rPr>
          <w:rFonts w:asciiTheme="minorHAnsi" w:hAnsiTheme="minorHAnsi" w:cs="Arial"/>
          <w:color w:val="1F497D" w:themeColor="text2"/>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quien será plenamente responsable por todos los aspectos relacionados con este Contrato y la Ley Aplicable.</w:t>
      </w:r>
    </w:p>
    <w:p w:rsidR="00B4210C" w:rsidRPr="000A2871"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3.3.</w:t>
      </w:r>
      <w:r w:rsidRPr="000A2871">
        <w:rPr>
          <w:rFonts w:asciiTheme="minorHAnsi" w:hAnsiTheme="minorHAnsi" w:cs="Arial"/>
          <w:color w:val="1F497D" w:themeColor="text2"/>
          <w:sz w:val="18"/>
          <w:szCs w:val="18"/>
        </w:rPr>
        <w:tab/>
      </w:r>
      <w:r w:rsidRPr="000A2871">
        <w:rPr>
          <w:rFonts w:asciiTheme="minorHAnsi" w:hAnsiTheme="minorHAnsi" w:cs="Arial"/>
          <w:b/>
          <w:color w:val="1F497D" w:themeColor="text2"/>
          <w:sz w:val="18"/>
          <w:szCs w:val="18"/>
        </w:rPr>
        <w:t>Ley que rige el Contrato:</w:t>
      </w:r>
      <w:r w:rsidRPr="000A2871">
        <w:rPr>
          <w:rFonts w:asciiTheme="minorHAnsi" w:hAnsiTheme="minorHAnsi" w:cs="Arial"/>
          <w:color w:val="1F497D" w:themeColor="text2"/>
          <w:sz w:val="18"/>
          <w:szCs w:val="18"/>
        </w:rPr>
        <w:t xml:space="preserve"> Este Contrato, su significado e interpretación y la relación que crea entre las Partes se regirá por Ley Aplicable.</w:t>
      </w:r>
    </w:p>
    <w:p w:rsidR="00B4210C" w:rsidRPr="000A2871"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3.4.</w:t>
      </w:r>
      <w:r w:rsidRPr="000A2871">
        <w:rPr>
          <w:rFonts w:asciiTheme="minorHAnsi" w:hAnsiTheme="minorHAnsi" w:cs="Arial"/>
          <w:color w:val="1F497D" w:themeColor="text2"/>
          <w:sz w:val="18"/>
          <w:szCs w:val="18"/>
        </w:rPr>
        <w:tab/>
      </w:r>
      <w:r w:rsidRPr="000A2871">
        <w:rPr>
          <w:rFonts w:asciiTheme="minorHAnsi" w:hAnsiTheme="minorHAnsi" w:cs="Arial"/>
          <w:b/>
          <w:color w:val="1F497D" w:themeColor="text2"/>
          <w:sz w:val="18"/>
          <w:szCs w:val="18"/>
        </w:rPr>
        <w:t xml:space="preserve">Idioma: </w:t>
      </w:r>
      <w:r w:rsidRPr="000A2871">
        <w:rPr>
          <w:rFonts w:asciiTheme="minorHAnsi" w:hAnsiTheme="minorHAnsi" w:cs="Arial"/>
          <w:color w:val="1F497D" w:themeColor="text2"/>
          <w:sz w:val="18"/>
          <w:szCs w:val="18"/>
        </w:rPr>
        <w:t>Este Contrato se ha celebrado en castellano, idioma por el que se regirán obligatoriamente todas las materias relacionadas con el mismo o su interpretación.</w:t>
      </w:r>
    </w:p>
    <w:p w:rsidR="00B4210C" w:rsidRPr="000A2871"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3.5.</w:t>
      </w:r>
      <w:r w:rsidRPr="000A2871">
        <w:rPr>
          <w:rFonts w:asciiTheme="minorHAnsi" w:hAnsiTheme="minorHAnsi" w:cs="Arial"/>
          <w:color w:val="1F497D" w:themeColor="text2"/>
          <w:sz w:val="18"/>
          <w:szCs w:val="18"/>
        </w:rPr>
        <w:tab/>
      </w:r>
      <w:r w:rsidRPr="000A2871">
        <w:rPr>
          <w:rFonts w:asciiTheme="minorHAnsi" w:hAnsiTheme="minorHAnsi" w:cs="Arial"/>
          <w:b/>
          <w:color w:val="1F497D" w:themeColor="text2"/>
          <w:sz w:val="18"/>
          <w:szCs w:val="18"/>
        </w:rPr>
        <w:t>Encabezamientos:</w:t>
      </w:r>
      <w:r w:rsidRPr="000A2871">
        <w:rPr>
          <w:rFonts w:asciiTheme="minorHAnsi" w:hAnsiTheme="minorHAnsi" w:cs="Arial"/>
          <w:color w:val="1F497D" w:themeColor="text2"/>
          <w:sz w:val="18"/>
          <w:szCs w:val="18"/>
        </w:rPr>
        <w:t xml:space="preserve"> El contenido de este Contrato no se verá restringido, modificado o afectado por los encabezamientos.</w:t>
      </w:r>
    </w:p>
    <w:p w:rsidR="00B4210C" w:rsidRPr="000A2871"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3.6.</w:t>
      </w:r>
      <w:r w:rsidRPr="000A2871">
        <w:rPr>
          <w:rFonts w:asciiTheme="minorHAnsi" w:hAnsiTheme="minorHAnsi" w:cs="Arial"/>
          <w:color w:val="1F497D" w:themeColor="text2"/>
          <w:sz w:val="18"/>
          <w:szCs w:val="18"/>
        </w:rPr>
        <w:tab/>
      </w:r>
      <w:r w:rsidRPr="000A2871">
        <w:rPr>
          <w:rFonts w:asciiTheme="minorHAnsi" w:hAnsiTheme="minorHAnsi" w:cs="Arial"/>
          <w:b/>
          <w:color w:val="1F497D" w:themeColor="text2"/>
          <w:sz w:val="18"/>
          <w:szCs w:val="18"/>
        </w:rPr>
        <w:t>Totalidad del acuerdo:</w:t>
      </w:r>
      <w:r w:rsidRPr="000A2871">
        <w:rPr>
          <w:rFonts w:asciiTheme="minorHAnsi" w:hAnsiTheme="minorHAnsi" w:cs="Arial"/>
          <w:color w:val="1F497D" w:themeColor="text2"/>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4210C" w:rsidRPr="000A2871"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3.7.</w:t>
      </w:r>
      <w:r w:rsidRPr="000A2871">
        <w:rPr>
          <w:rFonts w:asciiTheme="minorHAnsi" w:hAnsiTheme="minorHAnsi" w:cs="Arial"/>
          <w:color w:val="1F497D" w:themeColor="text2"/>
          <w:sz w:val="18"/>
          <w:szCs w:val="18"/>
        </w:rPr>
        <w:tab/>
      </w:r>
      <w:r w:rsidRPr="000A2871">
        <w:rPr>
          <w:rFonts w:asciiTheme="minorHAnsi" w:hAnsiTheme="minorHAnsi" w:cs="Arial"/>
          <w:b/>
          <w:color w:val="1F497D" w:themeColor="text2"/>
          <w:sz w:val="18"/>
          <w:szCs w:val="18"/>
        </w:rPr>
        <w:t>Plazos:</w:t>
      </w:r>
      <w:r w:rsidRPr="000A2871">
        <w:rPr>
          <w:rFonts w:asciiTheme="minorHAnsi" w:hAnsiTheme="minorHAnsi" w:cs="Arial"/>
          <w:color w:val="1F497D" w:themeColor="text2"/>
          <w:sz w:val="18"/>
          <w:szCs w:val="18"/>
        </w:rPr>
        <w:t xml:space="preserve"> Todos los plazos establecidos en este Contrato y sus anexos se entenderán como días calendario, salvo indicación expresa en contrario.</w:t>
      </w:r>
    </w:p>
    <w:p w:rsidR="00B4210C" w:rsidRPr="000A2871"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3.8.</w:t>
      </w:r>
      <w:r w:rsidRPr="000A2871">
        <w:rPr>
          <w:rFonts w:asciiTheme="minorHAnsi" w:hAnsiTheme="minorHAnsi" w:cs="Arial"/>
          <w:color w:val="1F497D" w:themeColor="text2"/>
          <w:sz w:val="18"/>
          <w:szCs w:val="18"/>
        </w:rPr>
        <w:tab/>
      </w:r>
      <w:r w:rsidRPr="000A2871">
        <w:rPr>
          <w:rFonts w:asciiTheme="minorHAnsi" w:hAnsiTheme="minorHAnsi" w:cs="Arial"/>
          <w:b/>
          <w:color w:val="1F497D" w:themeColor="text2"/>
          <w:sz w:val="18"/>
          <w:szCs w:val="18"/>
        </w:rPr>
        <w:t>Mayúsculas:</w:t>
      </w:r>
      <w:r w:rsidRPr="000A2871">
        <w:rPr>
          <w:rFonts w:asciiTheme="minorHAnsi" w:hAnsiTheme="minorHAnsi" w:cs="Arial"/>
          <w:color w:val="1F497D" w:themeColor="text2"/>
          <w:sz w:val="18"/>
          <w:szCs w:val="18"/>
        </w:rPr>
        <w:t xml:space="preserve"> El uso de las mayúsculas se entenderá conforme a las denominaciones otorgadas en este instrumento, o de acuerdo a su contexto, usando indistintamente en plural o singular.</w:t>
      </w:r>
    </w:p>
    <w:p w:rsidR="00B4210C" w:rsidRPr="000A2871"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color w:val="1F497D" w:themeColor="text2"/>
          <w:sz w:val="18"/>
          <w:szCs w:val="18"/>
          <w:u w:val="single"/>
        </w:rPr>
      </w:pPr>
      <w:r w:rsidRPr="000A2871">
        <w:rPr>
          <w:rFonts w:asciiTheme="minorHAnsi" w:hAnsiTheme="minorHAnsi" w:cs="Arial"/>
          <w:b/>
          <w:bCs/>
          <w:color w:val="1F497D" w:themeColor="text2"/>
          <w:sz w:val="18"/>
          <w:szCs w:val="18"/>
        </w:rPr>
        <w:t>3.9.</w:t>
      </w:r>
      <w:r w:rsidRPr="000A2871">
        <w:rPr>
          <w:rFonts w:asciiTheme="minorHAnsi" w:hAnsiTheme="minorHAnsi" w:cs="Arial"/>
          <w:bCs/>
          <w:color w:val="1F497D" w:themeColor="text2"/>
          <w:sz w:val="18"/>
          <w:szCs w:val="18"/>
        </w:rPr>
        <w:tab/>
      </w:r>
      <w:r w:rsidRPr="000A2871">
        <w:rPr>
          <w:rFonts w:asciiTheme="minorHAnsi" w:hAnsiTheme="minorHAnsi" w:cs="Arial"/>
          <w:b/>
          <w:bCs/>
          <w:color w:val="1F497D" w:themeColor="text2"/>
          <w:sz w:val="18"/>
          <w:szCs w:val="18"/>
        </w:rPr>
        <w:t xml:space="preserve">Discrepancias: </w:t>
      </w:r>
      <w:r w:rsidRPr="000A2871">
        <w:rPr>
          <w:rFonts w:asciiTheme="minorHAnsi" w:hAnsiTheme="minorHAnsi" w:cs="Arial"/>
          <w:color w:val="1F497D" w:themeColor="text2"/>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4210C" w:rsidRPr="000A2871" w:rsidRDefault="00B4210C" w:rsidP="00B4210C">
      <w:pPr>
        <w:spacing w:before="120" w:after="120"/>
        <w:jc w:val="both"/>
        <w:rPr>
          <w:rFonts w:asciiTheme="minorHAnsi" w:hAnsiTheme="minorHAnsi" w:cs="Arial"/>
          <w:b/>
          <w:color w:val="1F497D" w:themeColor="text2"/>
          <w:sz w:val="18"/>
          <w:szCs w:val="18"/>
          <w:u w:val="single"/>
        </w:rPr>
      </w:pPr>
      <w:r w:rsidRPr="000A2871">
        <w:rPr>
          <w:rFonts w:asciiTheme="minorHAnsi" w:hAnsiTheme="minorHAnsi" w:cs="Arial"/>
          <w:b/>
          <w:color w:val="1F497D" w:themeColor="text2"/>
          <w:sz w:val="18"/>
          <w:szCs w:val="18"/>
          <w:u w:val="single"/>
        </w:rPr>
        <w:t xml:space="preserve">CUARTA.- (NATURALEZA DEL CONTRATO) </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El presente Contrato es de naturaleza administrativa, por tanto su aplicación e interpretación deberá realizarse en el marco de la normativa legal vigente en el Estado Plurinacional de Bolivia.</w:t>
      </w:r>
    </w:p>
    <w:p w:rsidR="00B4210C" w:rsidRPr="000A2871" w:rsidRDefault="00B4210C" w:rsidP="00B4210C">
      <w:pPr>
        <w:spacing w:before="120" w:after="120" w:line="195" w:lineRule="exact"/>
        <w:jc w:val="both"/>
        <w:rPr>
          <w:rFonts w:asciiTheme="minorHAnsi" w:hAnsiTheme="minorHAnsi" w:cs="Arial"/>
          <w:b/>
          <w:color w:val="1F497D" w:themeColor="text2"/>
          <w:sz w:val="18"/>
          <w:szCs w:val="18"/>
          <w:u w:val="single"/>
        </w:rPr>
      </w:pPr>
      <w:r w:rsidRPr="000A2871">
        <w:rPr>
          <w:rFonts w:asciiTheme="minorHAnsi" w:hAnsiTheme="minorHAnsi" w:cs="Arial"/>
          <w:b/>
          <w:color w:val="1F497D" w:themeColor="text2"/>
          <w:sz w:val="18"/>
          <w:szCs w:val="18"/>
          <w:u w:val="single"/>
        </w:rPr>
        <w:t xml:space="preserve">QUINTA.- (DOCUMENTOS DEL CONTRATO) </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Forman parte integrante e indivisible del presente Contrato, los anexos que se detallan a continuación y que tienen por finalidad complementarse mutuamente:</w:t>
      </w:r>
    </w:p>
    <w:p w:rsidR="00B4210C" w:rsidRPr="000A2871"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color w:val="1F497D" w:themeColor="text2"/>
          <w:sz w:val="18"/>
          <w:szCs w:val="18"/>
          <w:u w:val="single"/>
        </w:rPr>
      </w:pPr>
      <w:r w:rsidRPr="000A2871">
        <w:rPr>
          <w:rFonts w:asciiTheme="minorHAnsi" w:hAnsiTheme="minorHAnsi" w:cs="Arial"/>
          <w:color w:val="1F497D" w:themeColor="text2"/>
          <w:sz w:val="18"/>
          <w:szCs w:val="18"/>
        </w:rPr>
        <w:tab/>
        <w:t xml:space="preserve">Anexo 1: </w:t>
      </w:r>
      <w:r w:rsidRPr="000A2871">
        <w:rPr>
          <w:rFonts w:asciiTheme="minorHAnsi" w:hAnsiTheme="minorHAnsi" w:cs="Arial"/>
          <w:b/>
          <w:i/>
          <w:color w:val="1F497D" w:themeColor="text2"/>
          <w:sz w:val="18"/>
          <w:szCs w:val="18"/>
          <w:u w:val="single"/>
        </w:rPr>
        <w:t>Documento de contratación directa o documento base de contratación</w:t>
      </w:r>
    </w:p>
    <w:p w:rsidR="00B4210C" w:rsidRPr="000A2871"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ab/>
        <w:t xml:space="preserve">               Aclaraciones y enmiendas</w:t>
      </w:r>
    </w:p>
    <w:p w:rsidR="00B4210C" w:rsidRPr="000A2871"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ab/>
        <w:t>Anexo 2: Propuesta adjudicada (oferta técnica y económica).</w:t>
      </w:r>
    </w:p>
    <w:p w:rsidR="00B4210C" w:rsidRPr="000A2871"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lastRenderedPageBreak/>
        <w:tab/>
        <w:t>Anexo 3: Acta de concertación (cuando corresponda)</w:t>
      </w:r>
    </w:p>
    <w:p w:rsidR="00B4210C" w:rsidRPr="000A2871"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ab/>
        <w:t>Anexo 4: Garantía (cuando corresponda)</w:t>
      </w:r>
    </w:p>
    <w:p w:rsidR="00B4210C" w:rsidRPr="000A2871"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ab/>
        <w:t xml:space="preserve">Anexo 5: </w:t>
      </w:r>
      <w:r w:rsidRPr="000A2871">
        <w:rPr>
          <w:rFonts w:asciiTheme="minorHAnsi" w:hAnsiTheme="minorHAnsi" w:cs="Arial"/>
          <w:b/>
          <w:i/>
          <w:color w:val="1F497D" w:themeColor="text2"/>
          <w:sz w:val="18"/>
          <w:szCs w:val="18"/>
          <w:u w:val="single"/>
        </w:rPr>
        <w:t>(insertar otro (s) que se puedan considerar importantes)</w:t>
      </w:r>
    </w:p>
    <w:p w:rsidR="00B4210C" w:rsidRPr="000A2871"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u w:val="single"/>
        </w:rPr>
      </w:pPr>
      <w:r w:rsidRPr="000A2871">
        <w:rPr>
          <w:rFonts w:asciiTheme="minorHAnsi" w:hAnsiTheme="minorHAnsi" w:cs="Arial"/>
          <w:b/>
          <w:color w:val="1F497D" w:themeColor="text2"/>
          <w:sz w:val="18"/>
          <w:szCs w:val="18"/>
          <w:u w:val="single"/>
        </w:rPr>
        <w:t>SEXTA.- (OBJETO DEL CONTRATO)</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El objeto del presente Contrato es la prestación del Servicio consistente en _________________________, realizado por 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con estricta y absoluta sujeción a este Contrato y de conformidad a los anexos que forman parte integrante e indivisible del presente Contrato.</w:t>
      </w:r>
      <w:r w:rsidRPr="000A2871" w:rsidDel="00320C8A">
        <w:rPr>
          <w:rFonts w:asciiTheme="minorHAnsi" w:hAnsiTheme="minorHAnsi" w:cs="Arial"/>
          <w:color w:val="1F497D" w:themeColor="text2"/>
          <w:sz w:val="18"/>
          <w:szCs w:val="18"/>
        </w:rPr>
        <w:t xml:space="preserve"> </w:t>
      </w:r>
    </w:p>
    <w:p w:rsidR="00B4210C" w:rsidRPr="000A2871" w:rsidRDefault="00B4210C" w:rsidP="00B4210C">
      <w:pPr>
        <w:spacing w:before="120" w:after="120"/>
        <w:jc w:val="both"/>
        <w:rPr>
          <w:rFonts w:asciiTheme="minorHAnsi" w:hAnsiTheme="minorHAnsi" w:cs="Arial"/>
          <w:b/>
          <w:color w:val="1F497D" w:themeColor="text2"/>
          <w:sz w:val="18"/>
          <w:szCs w:val="18"/>
          <w:u w:val="single"/>
        </w:rPr>
      </w:pPr>
      <w:r w:rsidRPr="000A2871">
        <w:rPr>
          <w:rFonts w:asciiTheme="minorHAnsi" w:hAnsiTheme="minorHAnsi" w:cs="Arial"/>
          <w:b/>
          <w:color w:val="1F497D" w:themeColor="text2"/>
          <w:sz w:val="18"/>
          <w:szCs w:val="18"/>
          <w:u w:val="single"/>
        </w:rPr>
        <w:t>SÉPTIMA.- (VIGENCIA Y PLAZO DEL CONTRATO)</w:t>
      </w:r>
    </w:p>
    <w:p w:rsidR="00B4210C" w:rsidRPr="000A2871" w:rsidRDefault="00B4210C" w:rsidP="00B4210C">
      <w:pPr>
        <w:spacing w:before="120" w:after="120"/>
        <w:jc w:val="both"/>
        <w:rPr>
          <w:rFonts w:asciiTheme="minorHAnsi" w:hAnsiTheme="minorHAnsi" w:cs="Arial"/>
          <w:b/>
          <w:color w:val="1F497D" w:themeColor="text2"/>
          <w:sz w:val="18"/>
          <w:szCs w:val="18"/>
        </w:rPr>
      </w:pPr>
      <w:r w:rsidRPr="000A2871">
        <w:rPr>
          <w:rFonts w:asciiTheme="minorHAnsi" w:hAnsiTheme="minorHAnsi" w:cs="Arial"/>
          <w:b/>
          <w:color w:val="1F497D" w:themeColor="text2"/>
          <w:sz w:val="18"/>
          <w:szCs w:val="18"/>
        </w:rPr>
        <w:t>7.1 Vigencia.-</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B4210C" w:rsidRPr="000A2871" w:rsidRDefault="00B4210C" w:rsidP="00B4210C">
      <w:pPr>
        <w:spacing w:before="120" w:after="120"/>
        <w:jc w:val="both"/>
        <w:rPr>
          <w:rFonts w:asciiTheme="minorHAnsi" w:hAnsiTheme="minorHAnsi" w:cs="Arial"/>
          <w:b/>
          <w:color w:val="1F497D" w:themeColor="text2"/>
          <w:sz w:val="18"/>
          <w:szCs w:val="18"/>
        </w:rPr>
      </w:pPr>
      <w:r w:rsidRPr="000A2871">
        <w:rPr>
          <w:rFonts w:asciiTheme="minorHAnsi" w:hAnsiTheme="minorHAnsi" w:cs="Arial"/>
          <w:b/>
          <w:color w:val="1F497D" w:themeColor="text2"/>
          <w:sz w:val="18"/>
          <w:szCs w:val="18"/>
        </w:rPr>
        <w:t>7.2 Plazo de habilitación.-</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El </w:t>
      </w:r>
      <w:r w:rsidRPr="000A2871">
        <w:rPr>
          <w:rFonts w:asciiTheme="minorHAnsi" w:hAnsiTheme="minorHAnsi" w:cs="Arial"/>
          <w:b/>
          <w:bCs/>
          <w:color w:val="1F497D" w:themeColor="text2"/>
          <w:sz w:val="18"/>
          <w:szCs w:val="18"/>
        </w:rPr>
        <w:t xml:space="preserve">CONTRATISTA </w:t>
      </w:r>
      <w:r w:rsidRPr="000A2871">
        <w:rPr>
          <w:rFonts w:asciiTheme="minorHAnsi" w:hAnsiTheme="minorHAnsi" w:cs="Arial"/>
          <w:bCs/>
          <w:color w:val="1F497D" w:themeColor="text2"/>
          <w:sz w:val="18"/>
          <w:szCs w:val="18"/>
        </w:rPr>
        <w:t>se compromete a ejecutar</w:t>
      </w:r>
      <w:r w:rsidRPr="000A2871">
        <w:rPr>
          <w:rFonts w:asciiTheme="minorHAnsi" w:hAnsiTheme="minorHAnsi" w:cs="Arial"/>
          <w:b/>
          <w:bCs/>
          <w:color w:val="1F497D" w:themeColor="text2"/>
          <w:sz w:val="18"/>
          <w:szCs w:val="18"/>
        </w:rPr>
        <w:t xml:space="preserve"> </w:t>
      </w:r>
      <w:r w:rsidRPr="000A2871">
        <w:rPr>
          <w:rFonts w:asciiTheme="minorHAnsi" w:hAnsiTheme="minorHAnsi" w:cs="Arial"/>
          <w:color w:val="1F497D" w:themeColor="text2"/>
          <w:sz w:val="18"/>
          <w:szCs w:val="18"/>
        </w:rPr>
        <w:t xml:space="preserve">el Servicio en el plazo máximo de </w:t>
      </w:r>
      <w:r w:rsidRPr="000A2871">
        <w:rPr>
          <w:rFonts w:asciiTheme="minorHAnsi" w:hAnsiTheme="minorHAnsi" w:cs="Arial"/>
          <w:i/>
          <w:color w:val="1F497D" w:themeColor="text2"/>
          <w:sz w:val="18"/>
          <w:szCs w:val="18"/>
          <w:u w:val="single"/>
        </w:rPr>
        <w:t>numeral (literal)</w:t>
      </w:r>
      <w:r w:rsidRPr="000A2871">
        <w:rPr>
          <w:rFonts w:asciiTheme="minorHAnsi" w:hAnsiTheme="minorHAnsi" w:cs="Arial"/>
          <w:i/>
          <w:color w:val="1F497D" w:themeColor="text2"/>
          <w:sz w:val="18"/>
          <w:szCs w:val="18"/>
        </w:rPr>
        <w:t xml:space="preserve"> </w:t>
      </w:r>
      <w:r w:rsidRPr="000A2871">
        <w:rPr>
          <w:rFonts w:asciiTheme="minorHAnsi" w:hAnsiTheme="minorHAnsi" w:cs="Arial"/>
          <w:color w:val="1F497D" w:themeColor="text2"/>
          <w:sz w:val="18"/>
          <w:szCs w:val="18"/>
        </w:rPr>
        <w:t>días calendario, computables a partir de la instrucción de la Unidad Solicitante.</w:t>
      </w:r>
    </w:p>
    <w:p w:rsidR="00B4210C" w:rsidRPr="000A2871" w:rsidRDefault="00B4210C" w:rsidP="00B4210C">
      <w:pPr>
        <w:spacing w:before="120" w:after="120"/>
        <w:jc w:val="both"/>
        <w:rPr>
          <w:rFonts w:asciiTheme="minorHAnsi" w:hAnsiTheme="minorHAnsi" w:cs="Arial"/>
          <w:b/>
          <w:color w:val="1F497D" w:themeColor="text2"/>
          <w:sz w:val="18"/>
          <w:szCs w:val="18"/>
          <w:u w:val="single"/>
        </w:rPr>
      </w:pPr>
      <w:r w:rsidRPr="000A2871">
        <w:rPr>
          <w:rFonts w:asciiTheme="minorHAnsi" w:hAnsiTheme="minorHAnsi" w:cs="Arial"/>
          <w:b/>
          <w:color w:val="1F497D" w:themeColor="text2"/>
          <w:sz w:val="18"/>
          <w:szCs w:val="18"/>
          <w:u w:val="single"/>
        </w:rPr>
        <w:t>OCTAVA.- (LUGAR DE ENTREGA)</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La entrega de los documentos de validez para el Servicio debe ser realizada en oficinas de ___________________________ de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calle _________________ de la ciudad de _____________.</w:t>
      </w:r>
    </w:p>
    <w:p w:rsidR="00B4210C" w:rsidRPr="000A2871" w:rsidRDefault="00B4210C" w:rsidP="00B4210C">
      <w:pPr>
        <w:spacing w:before="120" w:after="120"/>
        <w:jc w:val="both"/>
        <w:rPr>
          <w:rFonts w:asciiTheme="minorHAnsi" w:hAnsiTheme="minorHAnsi" w:cs="Arial"/>
          <w:b/>
          <w:color w:val="1F497D" w:themeColor="text2"/>
          <w:sz w:val="18"/>
          <w:szCs w:val="18"/>
          <w:u w:val="single"/>
        </w:rPr>
      </w:pPr>
      <w:r w:rsidRPr="000A2871">
        <w:rPr>
          <w:rFonts w:asciiTheme="minorHAnsi" w:hAnsiTheme="minorHAnsi" w:cs="Arial"/>
          <w:b/>
          <w:color w:val="1F497D" w:themeColor="text2"/>
          <w:sz w:val="18"/>
          <w:szCs w:val="18"/>
          <w:u w:val="single"/>
        </w:rPr>
        <w:t>NOVENA.- (MONTO DEL CONTRATO)</w:t>
      </w:r>
    </w:p>
    <w:p w:rsidR="00B4210C" w:rsidRPr="000A2871" w:rsidRDefault="00B4210C" w:rsidP="00B4210C">
      <w:pPr>
        <w:spacing w:before="120" w:after="120"/>
        <w:jc w:val="both"/>
        <w:rPr>
          <w:rFonts w:asciiTheme="minorHAnsi" w:hAnsiTheme="minorHAnsi" w:cs="Arial"/>
          <w:b/>
          <w:color w:val="1F497D" w:themeColor="text2"/>
          <w:sz w:val="18"/>
          <w:szCs w:val="18"/>
          <w:u w:val="single"/>
        </w:rPr>
      </w:pPr>
      <w:r w:rsidRPr="000A2871">
        <w:rPr>
          <w:rFonts w:asciiTheme="minorHAnsi" w:hAnsiTheme="minorHAnsi" w:cs="Arial"/>
          <w:color w:val="1F497D" w:themeColor="text2"/>
          <w:sz w:val="18"/>
          <w:szCs w:val="18"/>
        </w:rPr>
        <w:t xml:space="preserve">El monto máximo propuesto y aceptado por las Partes para la ejecución del Servicio es de Bs._____________ (__________________________Bolivianos), mismo que será ejecutado a requerimiento de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y de acuerdo a los precios unitarios detallados a continuación:</w:t>
      </w:r>
    </w:p>
    <w:p w:rsidR="00B4210C" w:rsidRPr="000A2871" w:rsidRDefault="00B4210C" w:rsidP="00B4210C">
      <w:pPr>
        <w:jc w:val="both"/>
        <w:rPr>
          <w:rFonts w:asciiTheme="minorHAnsi" w:hAnsiTheme="minorHAnsi" w:cs="Arial"/>
          <w:color w:val="1F497D" w:themeColor="text2"/>
          <w:sz w:val="18"/>
          <w:szCs w:val="18"/>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9A6E2F" w:rsidRPr="000A2871" w:rsidTr="009A6E2F">
        <w:trPr>
          <w:trHeight w:val="562"/>
          <w:jc w:val="center"/>
        </w:trPr>
        <w:tc>
          <w:tcPr>
            <w:tcW w:w="571" w:type="dxa"/>
            <w:shd w:val="clear" w:color="auto" w:fill="D9D9D9"/>
            <w:vAlign w:val="center"/>
            <w:hideMark/>
          </w:tcPr>
          <w:p w:rsidR="00B4210C" w:rsidRPr="000A2871" w:rsidRDefault="00B4210C" w:rsidP="009A6E2F">
            <w:pPr>
              <w:jc w:val="center"/>
              <w:rPr>
                <w:rFonts w:asciiTheme="minorHAnsi" w:hAnsiTheme="minorHAnsi" w:cs="Arial"/>
                <w:b/>
                <w:bCs/>
                <w:color w:val="1F497D" w:themeColor="text2"/>
                <w:sz w:val="18"/>
                <w:szCs w:val="18"/>
                <w:lang w:eastAsia="es-BO"/>
              </w:rPr>
            </w:pPr>
            <w:r w:rsidRPr="000A2871">
              <w:rPr>
                <w:rFonts w:asciiTheme="minorHAnsi" w:hAnsiTheme="minorHAnsi" w:cs="Arial"/>
                <w:b/>
                <w:bCs/>
                <w:color w:val="1F497D" w:themeColor="text2"/>
                <w:sz w:val="18"/>
                <w:szCs w:val="18"/>
                <w:lang w:eastAsia="es-BO"/>
              </w:rPr>
              <w:t>Nº</w:t>
            </w:r>
          </w:p>
        </w:tc>
        <w:tc>
          <w:tcPr>
            <w:tcW w:w="1932" w:type="dxa"/>
            <w:shd w:val="clear" w:color="auto" w:fill="D9D9D9"/>
            <w:vAlign w:val="center"/>
            <w:hideMark/>
          </w:tcPr>
          <w:p w:rsidR="00B4210C" w:rsidRPr="000A2871" w:rsidRDefault="00B4210C" w:rsidP="009A6E2F">
            <w:pPr>
              <w:jc w:val="center"/>
              <w:rPr>
                <w:rFonts w:asciiTheme="minorHAnsi" w:hAnsiTheme="minorHAnsi" w:cs="Arial"/>
                <w:b/>
                <w:bCs/>
                <w:color w:val="1F497D" w:themeColor="text2"/>
                <w:sz w:val="18"/>
                <w:szCs w:val="18"/>
                <w:lang w:eastAsia="es-BO"/>
              </w:rPr>
            </w:pPr>
            <w:r w:rsidRPr="000A2871">
              <w:rPr>
                <w:rFonts w:asciiTheme="minorHAnsi" w:hAnsiTheme="minorHAnsi" w:cs="Arial"/>
                <w:b/>
                <w:bCs/>
                <w:color w:val="1F497D" w:themeColor="text2"/>
                <w:sz w:val="18"/>
                <w:szCs w:val="18"/>
                <w:lang w:eastAsia="es-BO"/>
              </w:rPr>
              <w:t xml:space="preserve">DESCRIPCIÓN </w:t>
            </w:r>
          </w:p>
        </w:tc>
        <w:tc>
          <w:tcPr>
            <w:tcW w:w="937" w:type="dxa"/>
            <w:shd w:val="clear" w:color="auto" w:fill="D9D9D9"/>
            <w:vAlign w:val="center"/>
          </w:tcPr>
          <w:p w:rsidR="00B4210C" w:rsidRPr="000A2871" w:rsidRDefault="00B4210C" w:rsidP="009A6E2F">
            <w:pPr>
              <w:jc w:val="center"/>
              <w:rPr>
                <w:rFonts w:asciiTheme="minorHAnsi" w:hAnsiTheme="minorHAnsi" w:cs="Arial"/>
                <w:b/>
                <w:bCs/>
                <w:color w:val="1F497D" w:themeColor="text2"/>
                <w:sz w:val="18"/>
                <w:szCs w:val="18"/>
                <w:lang w:eastAsia="es-BO"/>
              </w:rPr>
            </w:pPr>
            <w:r w:rsidRPr="000A2871">
              <w:rPr>
                <w:rFonts w:asciiTheme="minorHAnsi" w:hAnsiTheme="minorHAnsi" w:cs="Arial"/>
                <w:b/>
                <w:bCs/>
                <w:color w:val="1F497D" w:themeColor="text2"/>
                <w:sz w:val="18"/>
                <w:szCs w:val="18"/>
                <w:lang w:eastAsia="es-BO"/>
              </w:rPr>
              <w:t>CANTIDAD</w:t>
            </w:r>
          </w:p>
        </w:tc>
        <w:tc>
          <w:tcPr>
            <w:tcW w:w="845" w:type="dxa"/>
            <w:shd w:val="clear" w:color="auto" w:fill="D9D9D9"/>
            <w:vAlign w:val="center"/>
          </w:tcPr>
          <w:p w:rsidR="00B4210C" w:rsidRPr="000A2871" w:rsidRDefault="00B4210C" w:rsidP="009A6E2F">
            <w:pPr>
              <w:jc w:val="center"/>
              <w:rPr>
                <w:rFonts w:asciiTheme="minorHAnsi" w:hAnsiTheme="minorHAnsi" w:cs="Arial"/>
                <w:b/>
                <w:bCs/>
                <w:color w:val="1F497D" w:themeColor="text2"/>
                <w:sz w:val="18"/>
                <w:szCs w:val="18"/>
                <w:lang w:eastAsia="es-BO"/>
              </w:rPr>
            </w:pPr>
            <w:r w:rsidRPr="000A2871">
              <w:rPr>
                <w:rFonts w:asciiTheme="minorHAnsi" w:hAnsiTheme="minorHAnsi" w:cs="Arial"/>
                <w:b/>
                <w:bCs/>
                <w:color w:val="1F497D" w:themeColor="text2"/>
                <w:sz w:val="18"/>
                <w:szCs w:val="18"/>
                <w:lang w:eastAsia="es-BO"/>
              </w:rPr>
              <w:t>UNIDAD DE MEDIDA</w:t>
            </w:r>
          </w:p>
        </w:tc>
        <w:tc>
          <w:tcPr>
            <w:tcW w:w="1141" w:type="dxa"/>
            <w:shd w:val="clear" w:color="auto" w:fill="D9D9D9"/>
            <w:vAlign w:val="center"/>
            <w:hideMark/>
          </w:tcPr>
          <w:p w:rsidR="00B4210C" w:rsidRPr="000A2871" w:rsidRDefault="00B4210C" w:rsidP="009A6E2F">
            <w:pPr>
              <w:jc w:val="center"/>
              <w:rPr>
                <w:rFonts w:asciiTheme="minorHAnsi" w:hAnsiTheme="minorHAnsi" w:cs="Arial"/>
                <w:b/>
                <w:bCs/>
                <w:color w:val="1F497D" w:themeColor="text2"/>
                <w:sz w:val="18"/>
                <w:szCs w:val="18"/>
                <w:lang w:eastAsia="es-BO"/>
              </w:rPr>
            </w:pPr>
            <w:r w:rsidRPr="000A2871">
              <w:rPr>
                <w:rFonts w:asciiTheme="minorHAnsi" w:hAnsiTheme="minorHAnsi" w:cs="Arial"/>
                <w:b/>
                <w:bCs/>
                <w:color w:val="1F497D" w:themeColor="text2"/>
                <w:sz w:val="18"/>
                <w:szCs w:val="18"/>
                <w:lang w:eastAsia="es-BO"/>
              </w:rPr>
              <w:t>PRECIO UNITARIO (Bs.)</w:t>
            </w:r>
          </w:p>
        </w:tc>
        <w:tc>
          <w:tcPr>
            <w:tcW w:w="1242" w:type="dxa"/>
            <w:shd w:val="clear" w:color="auto" w:fill="D9D9D9"/>
            <w:vAlign w:val="center"/>
          </w:tcPr>
          <w:p w:rsidR="00B4210C" w:rsidRPr="000A2871" w:rsidRDefault="00B4210C" w:rsidP="009A6E2F">
            <w:pPr>
              <w:jc w:val="center"/>
              <w:rPr>
                <w:rFonts w:asciiTheme="minorHAnsi" w:hAnsiTheme="minorHAnsi" w:cs="Arial"/>
                <w:b/>
                <w:bCs/>
                <w:color w:val="1F497D" w:themeColor="text2"/>
                <w:sz w:val="18"/>
                <w:szCs w:val="18"/>
                <w:lang w:eastAsia="es-BO"/>
              </w:rPr>
            </w:pPr>
            <w:r w:rsidRPr="000A2871">
              <w:rPr>
                <w:rFonts w:asciiTheme="minorHAnsi" w:hAnsiTheme="minorHAnsi" w:cs="Arial"/>
                <w:b/>
                <w:bCs/>
                <w:color w:val="1F497D" w:themeColor="text2"/>
                <w:sz w:val="18"/>
                <w:szCs w:val="18"/>
                <w:lang w:eastAsia="es-BO"/>
              </w:rPr>
              <w:t>PRECIO TOTAL</w:t>
            </w:r>
          </w:p>
          <w:p w:rsidR="00B4210C" w:rsidRPr="000A2871" w:rsidRDefault="00B4210C" w:rsidP="009A6E2F">
            <w:pPr>
              <w:jc w:val="center"/>
              <w:rPr>
                <w:rFonts w:asciiTheme="minorHAnsi" w:hAnsiTheme="minorHAnsi" w:cs="Arial"/>
                <w:b/>
                <w:bCs/>
                <w:color w:val="1F497D" w:themeColor="text2"/>
                <w:sz w:val="18"/>
                <w:szCs w:val="18"/>
                <w:lang w:eastAsia="es-BO"/>
              </w:rPr>
            </w:pPr>
            <w:r w:rsidRPr="000A2871">
              <w:rPr>
                <w:rFonts w:asciiTheme="minorHAnsi" w:hAnsiTheme="minorHAnsi" w:cs="Arial"/>
                <w:b/>
                <w:bCs/>
                <w:color w:val="1F497D" w:themeColor="text2"/>
                <w:sz w:val="18"/>
                <w:szCs w:val="18"/>
                <w:lang w:eastAsia="es-BO"/>
              </w:rPr>
              <w:t>(Bs.)</w:t>
            </w:r>
          </w:p>
        </w:tc>
        <w:tc>
          <w:tcPr>
            <w:tcW w:w="1164" w:type="dxa"/>
            <w:shd w:val="clear" w:color="auto" w:fill="D9D9D9"/>
            <w:vAlign w:val="center"/>
          </w:tcPr>
          <w:p w:rsidR="00B4210C" w:rsidRPr="000A2871" w:rsidRDefault="00B4210C" w:rsidP="009A6E2F">
            <w:pPr>
              <w:jc w:val="center"/>
              <w:rPr>
                <w:rFonts w:asciiTheme="minorHAnsi" w:hAnsiTheme="minorHAnsi" w:cs="Arial"/>
                <w:b/>
                <w:bCs/>
                <w:color w:val="1F497D" w:themeColor="text2"/>
                <w:sz w:val="18"/>
                <w:szCs w:val="18"/>
                <w:lang w:eastAsia="es-BO"/>
              </w:rPr>
            </w:pPr>
            <w:r w:rsidRPr="000A2871">
              <w:rPr>
                <w:rFonts w:asciiTheme="minorHAnsi" w:hAnsiTheme="minorHAnsi" w:cs="Arial"/>
                <w:b/>
                <w:bCs/>
                <w:color w:val="1F497D" w:themeColor="text2"/>
                <w:sz w:val="18"/>
                <w:szCs w:val="18"/>
                <w:lang w:eastAsia="es-BO"/>
              </w:rPr>
              <w:t>PLAZO</w:t>
            </w:r>
          </w:p>
        </w:tc>
      </w:tr>
      <w:tr w:rsidR="009A6E2F" w:rsidRPr="000A2871" w:rsidTr="009A6E2F">
        <w:trPr>
          <w:trHeight w:hRule="exact" w:val="562"/>
          <w:jc w:val="center"/>
        </w:trPr>
        <w:tc>
          <w:tcPr>
            <w:tcW w:w="571" w:type="dxa"/>
            <w:shd w:val="clear" w:color="auto" w:fill="auto"/>
            <w:vAlign w:val="center"/>
          </w:tcPr>
          <w:p w:rsidR="00B4210C" w:rsidRPr="000A2871" w:rsidRDefault="00B4210C" w:rsidP="009A6E2F">
            <w:pPr>
              <w:jc w:val="center"/>
              <w:rPr>
                <w:rFonts w:asciiTheme="minorHAnsi" w:hAnsiTheme="minorHAnsi" w:cs="Arial"/>
                <w:color w:val="1F497D" w:themeColor="text2"/>
                <w:sz w:val="18"/>
                <w:szCs w:val="18"/>
              </w:rPr>
            </w:pPr>
          </w:p>
        </w:tc>
        <w:tc>
          <w:tcPr>
            <w:tcW w:w="1932" w:type="dxa"/>
            <w:shd w:val="clear" w:color="auto" w:fill="auto"/>
            <w:vAlign w:val="center"/>
          </w:tcPr>
          <w:p w:rsidR="00B4210C" w:rsidRPr="000A2871" w:rsidRDefault="00B4210C" w:rsidP="009A6E2F">
            <w:pPr>
              <w:jc w:val="center"/>
              <w:rPr>
                <w:rFonts w:asciiTheme="minorHAnsi" w:hAnsiTheme="minorHAnsi" w:cs="Arial"/>
                <w:color w:val="1F497D" w:themeColor="text2"/>
                <w:sz w:val="18"/>
                <w:szCs w:val="18"/>
              </w:rPr>
            </w:pPr>
          </w:p>
        </w:tc>
        <w:tc>
          <w:tcPr>
            <w:tcW w:w="937" w:type="dxa"/>
            <w:shd w:val="clear" w:color="auto" w:fill="auto"/>
            <w:vAlign w:val="center"/>
          </w:tcPr>
          <w:p w:rsidR="00B4210C" w:rsidRPr="000A2871" w:rsidRDefault="00B4210C" w:rsidP="009A6E2F">
            <w:pPr>
              <w:jc w:val="center"/>
              <w:rPr>
                <w:rFonts w:asciiTheme="minorHAnsi" w:hAnsiTheme="minorHAnsi" w:cs="Arial"/>
                <w:color w:val="1F497D" w:themeColor="text2"/>
                <w:sz w:val="18"/>
                <w:szCs w:val="18"/>
              </w:rPr>
            </w:pPr>
          </w:p>
        </w:tc>
        <w:tc>
          <w:tcPr>
            <w:tcW w:w="845" w:type="dxa"/>
            <w:vAlign w:val="center"/>
          </w:tcPr>
          <w:p w:rsidR="00B4210C" w:rsidRPr="000A2871" w:rsidRDefault="00B4210C" w:rsidP="009A6E2F">
            <w:pPr>
              <w:jc w:val="center"/>
              <w:rPr>
                <w:rFonts w:asciiTheme="minorHAnsi" w:hAnsiTheme="minorHAnsi" w:cs="Arial"/>
                <w:color w:val="1F497D" w:themeColor="text2"/>
                <w:sz w:val="18"/>
                <w:szCs w:val="18"/>
              </w:rPr>
            </w:pPr>
          </w:p>
        </w:tc>
        <w:tc>
          <w:tcPr>
            <w:tcW w:w="1141" w:type="dxa"/>
            <w:shd w:val="clear" w:color="auto" w:fill="auto"/>
            <w:vAlign w:val="center"/>
          </w:tcPr>
          <w:p w:rsidR="00B4210C" w:rsidRPr="000A2871" w:rsidRDefault="00B4210C" w:rsidP="009A6E2F">
            <w:pPr>
              <w:jc w:val="center"/>
              <w:rPr>
                <w:rFonts w:asciiTheme="minorHAnsi" w:hAnsiTheme="minorHAnsi" w:cs="Arial"/>
                <w:color w:val="1F497D" w:themeColor="text2"/>
                <w:sz w:val="18"/>
                <w:szCs w:val="18"/>
              </w:rPr>
            </w:pPr>
          </w:p>
        </w:tc>
        <w:tc>
          <w:tcPr>
            <w:tcW w:w="1242" w:type="dxa"/>
            <w:vAlign w:val="center"/>
          </w:tcPr>
          <w:p w:rsidR="00B4210C" w:rsidRPr="000A2871" w:rsidRDefault="00B4210C" w:rsidP="009A6E2F">
            <w:pPr>
              <w:jc w:val="center"/>
              <w:rPr>
                <w:rFonts w:asciiTheme="minorHAnsi" w:hAnsiTheme="minorHAnsi" w:cs="Arial"/>
                <w:color w:val="1F497D" w:themeColor="text2"/>
                <w:sz w:val="18"/>
                <w:szCs w:val="18"/>
              </w:rPr>
            </w:pPr>
          </w:p>
        </w:tc>
        <w:tc>
          <w:tcPr>
            <w:tcW w:w="1164" w:type="dxa"/>
            <w:vAlign w:val="center"/>
          </w:tcPr>
          <w:p w:rsidR="00B4210C" w:rsidRPr="000A2871" w:rsidRDefault="00B4210C" w:rsidP="009A6E2F">
            <w:pPr>
              <w:jc w:val="center"/>
              <w:rPr>
                <w:rFonts w:asciiTheme="minorHAnsi" w:hAnsiTheme="minorHAnsi" w:cs="Arial"/>
                <w:color w:val="1F497D" w:themeColor="text2"/>
                <w:sz w:val="18"/>
                <w:szCs w:val="18"/>
              </w:rPr>
            </w:pPr>
          </w:p>
        </w:tc>
      </w:tr>
    </w:tbl>
    <w:p w:rsidR="00B4210C" w:rsidRPr="000A2871" w:rsidRDefault="00B4210C" w:rsidP="00B4210C">
      <w:pPr>
        <w:widowControl w:val="0"/>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a título de revisión de precio o reembolso, ni cualquier otro similar a la </w:t>
      </w:r>
      <w:r w:rsidRPr="000A2871">
        <w:rPr>
          <w:rFonts w:asciiTheme="minorHAnsi" w:hAnsiTheme="minorHAnsi" w:cs="Arial"/>
          <w:b/>
          <w:color w:val="1F497D" w:themeColor="text2"/>
          <w:sz w:val="18"/>
          <w:szCs w:val="18"/>
        </w:rPr>
        <w:t>ENTIDAD.</w:t>
      </w:r>
    </w:p>
    <w:p w:rsidR="00B4210C" w:rsidRPr="000A2871" w:rsidRDefault="00B4210C" w:rsidP="00B4210C">
      <w:pPr>
        <w:numPr>
          <w:ilvl w:val="1"/>
          <w:numId w:val="0"/>
        </w:numPr>
        <w:tabs>
          <w:tab w:val="num" w:pos="284"/>
        </w:tabs>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El precio por trabajos o servicios adicionales no previstos en el Contrato y que fueran necesarios ejecutar, deberá ser objeto de previo acuerdo escrito entre las Partes. En ningún caso,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reconocerá costos por trabajos adicionales que previamente no tuvieran su expresa aprobación y no se haya cumplido lo establecido en el Contrato.</w:t>
      </w:r>
    </w:p>
    <w:p w:rsidR="00B4210C" w:rsidRPr="000A2871" w:rsidRDefault="00B4210C" w:rsidP="00B4210C">
      <w:pPr>
        <w:spacing w:before="120" w:after="120"/>
        <w:jc w:val="both"/>
        <w:rPr>
          <w:rFonts w:asciiTheme="minorHAnsi" w:hAnsiTheme="minorHAnsi" w:cs="Arial"/>
          <w:color w:val="1F497D" w:themeColor="text2"/>
          <w:sz w:val="18"/>
          <w:szCs w:val="18"/>
          <w:u w:val="single"/>
        </w:rPr>
      </w:pPr>
      <w:r w:rsidRPr="000A2871">
        <w:rPr>
          <w:rFonts w:asciiTheme="minorHAnsi" w:hAnsiTheme="minorHAnsi" w:cs="Arial"/>
          <w:b/>
          <w:color w:val="1F497D" w:themeColor="text2"/>
          <w:sz w:val="18"/>
          <w:szCs w:val="18"/>
          <w:u w:val="single"/>
        </w:rPr>
        <w:t>DÉCIMA.- (FORMA DE PAGO)</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El monto del presente Contrato será pagado por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a favor del </w:t>
      </w:r>
      <w:r w:rsidRPr="000A2871">
        <w:rPr>
          <w:rFonts w:asciiTheme="minorHAnsi" w:hAnsiTheme="minorHAnsi" w:cs="Arial"/>
          <w:b/>
          <w:color w:val="1F497D" w:themeColor="text2"/>
          <w:sz w:val="18"/>
          <w:szCs w:val="18"/>
        </w:rPr>
        <w:t xml:space="preserve">CONTRATISTA </w:t>
      </w:r>
      <w:r w:rsidRPr="000A2871">
        <w:rPr>
          <w:rFonts w:asciiTheme="minorHAnsi" w:hAnsiTheme="minorHAnsi" w:cs="Arial"/>
          <w:color w:val="1F497D" w:themeColor="text2"/>
          <w:sz w:val="18"/>
          <w:szCs w:val="18"/>
        </w:rPr>
        <w:t xml:space="preserve">una vez emitido el Informe de Conformidad por el Fiscal de Servicio. El pago se realizará vía sistema integrado de gestión y modernización administrativa (SIGMA) en moneda nacional (bolivianos), debiendo 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presentar la siguiente documentación para pago:</w:t>
      </w:r>
    </w:p>
    <w:p w:rsidR="00B4210C" w:rsidRPr="000A2871"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Solicitud de pago.</w:t>
      </w:r>
    </w:p>
    <w:p w:rsidR="00B4210C" w:rsidRPr="000A2871"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Factura original.</w:t>
      </w:r>
    </w:p>
    <w:p w:rsidR="00B4210C" w:rsidRPr="000A2871"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Fotocopia de registro Sistema Integrado de Gestión y Modernización Administrativa (SIGMA).</w:t>
      </w:r>
    </w:p>
    <w:p w:rsidR="00B4210C" w:rsidRPr="000A2871"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Cédula de identidad del representante legal.</w:t>
      </w:r>
    </w:p>
    <w:p w:rsidR="00B4210C" w:rsidRPr="000A2871"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Fotocopia de número de identificación tributaria (NIT).</w:t>
      </w:r>
    </w:p>
    <w:p w:rsidR="00B4210C" w:rsidRPr="000A2871" w:rsidRDefault="00B4210C" w:rsidP="00B4210C">
      <w:pPr>
        <w:spacing w:before="120" w:after="120"/>
        <w:jc w:val="both"/>
        <w:rPr>
          <w:rFonts w:asciiTheme="minorHAnsi" w:hAnsiTheme="minorHAnsi" w:cs="Arial"/>
          <w:b/>
          <w:color w:val="1F497D" w:themeColor="text2"/>
          <w:sz w:val="18"/>
          <w:szCs w:val="18"/>
          <w:u w:val="single"/>
        </w:rPr>
      </w:pPr>
      <w:r w:rsidRPr="000A2871">
        <w:rPr>
          <w:rFonts w:asciiTheme="minorHAnsi" w:hAnsiTheme="minorHAnsi" w:cs="Arial"/>
          <w:b/>
          <w:color w:val="1F497D" w:themeColor="text2"/>
          <w:sz w:val="18"/>
          <w:szCs w:val="18"/>
          <w:u w:val="single"/>
        </w:rPr>
        <w:t>DÉCIMA PRIMERA.- (FACTURACIÓN)</w:t>
      </w:r>
    </w:p>
    <w:p w:rsidR="00B4210C" w:rsidRPr="000A2871" w:rsidRDefault="00B4210C" w:rsidP="00B4210C">
      <w:pPr>
        <w:spacing w:before="120" w:after="120"/>
        <w:jc w:val="both"/>
        <w:rPr>
          <w:rFonts w:asciiTheme="minorHAnsi" w:hAnsiTheme="minorHAnsi" w:cs="Arial"/>
          <w:b/>
          <w:color w:val="1F497D" w:themeColor="text2"/>
          <w:sz w:val="18"/>
          <w:szCs w:val="18"/>
        </w:rPr>
      </w:pPr>
      <w:r w:rsidRPr="000A2871">
        <w:rPr>
          <w:rFonts w:asciiTheme="minorHAnsi" w:hAnsiTheme="minorHAnsi" w:cs="Arial"/>
          <w:color w:val="1F497D" w:themeColor="text2"/>
          <w:sz w:val="18"/>
          <w:szCs w:val="18"/>
        </w:rPr>
        <w:lastRenderedPageBreak/>
        <w:t xml:space="preserve">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en la misma fecha en que sea aprobada su solicitud de pago, deberá  enviar su factura a nombre de Yacimientos Petrolíferos Fiscales Bolivianos consignando el Número de Identificación Tributaria (NIT) 1020269020</w:t>
      </w:r>
      <w:r w:rsidRPr="000A2871">
        <w:rPr>
          <w:rFonts w:asciiTheme="minorHAnsi" w:hAnsiTheme="minorHAnsi" w:cs="Arial"/>
          <w:b/>
          <w:color w:val="1F497D" w:themeColor="text2"/>
          <w:sz w:val="18"/>
          <w:szCs w:val="18"/>
        </w:rPr>
        <w:t>.</w:t>
      </w:r>
    </w:p>
    <w:p w:rsidR="00B4210C" w:rsidRPr="000A2871" w:rsidRDefault="00B4210C" w:rsidP="00B4210C">
      <w:pPr>
        <w:spacing w:before="120" w:after="120"/>
        <w:jc w:val="both"/>
        <w:rPr>
          <w:rFonts w:asciiTheme="minorHAnsi" w:hAnsiTheme="minorHAnsi" w:cs="Arial"/>
          <w:color w:val="1F497D" w:themeColor="text2"/>
          <w:sz w:val="18"/>
          <w:szCs w:val="18"/>
          <w:u w:val="single"/>
        </w:rPr>
      </w:pPr>
      <w:r w:rsidRPr="000A2871">
        <w:rPr>
          <w:rFonts w:asciiTheme="minorHAnsi" w:hAnsiTheme="minorHAnsi" w:cs="Arial"/>
          <w:b/>
          <w:color w:val="1F497D" w:themeColor="text2"/>
          <w:sz w:val="18"/>
          <w:szCs w:val="18"/>
          <w:u w:val="single"/>
        </w:rPr>
        <w:t>DECIMA SEGUNDA.- (GARANTÍA DE CUMPLIMIENTO DE CONTRATO)</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0A2871">
        <w:rPr>
          <w:rFonts w:asciiTheme="minorHAnsi" w:hAnsiTheme="minorHAnsi" w:cs="Arial"/>
          <w:b/>
          <w:i/>
          <w:color w:val="1F497D" w:themeColor="text2"/>
          <w:sz w:val="18"/>
          <w:szCs w:val="18"/>
        </w:rPr>
        <w:t xml:space="preserve">, </w:t>
      </w:r>
      <w:r w:rsidRPr="000A2871">
        <w:rPr>
          <w:rFonts w:asciiTheme="minorHAnsi" w:hAnsiTheme="minorHAnsi" w:cs="Arial"/>
          <w:color w:val="1F497D" w:themeColor="text2"/>
          <w:sz w:val="18"/>
          <w:szCs w:val="18"/>
        </w:rPr>
        <w:t>a la orden de Yacimientos Petrolíferos Fiscales Bolivianos</w:t>
      </w:r>
      <w:r w:rsidRPr="000A2871">
        <w:rPr>
          <w:rFonts w:asciiTheme="minorHAnsi" w:hAnsiTheme="minorHAnsi" w:cs="Arial"/>
          <w:i/>
          <w:color w:val="1F497D" w:themeColor="text2"/>
          <w:sz w:val="18"/>
          <w:szCs w:val="18"/>
        </w:rPr>
        <w:t xml:space="preserve">, </w:t>
      </w:r>
      <w:r w:rsidRPr="000A2871">
        <w:rPr>
          <w:rFonts w:asciiTheme="minorHAnsi" w:hAnsiTheme="minorHAnsi" w:cs="Arial"/>
          <w:color w:val="1F497D" w:themeColor="text2"/>
          <w:sz w:val="18"/>
          <w:szCs w:val="18"/>
        </w:rPr>
        <w:t>por Bs.________________</w:t>
      </w:r>
      <w:r w:rsidRPr="000A2871">
        <w:rPr>
          <w:rFonts w:asciiTheme="minorHAnsi" w:hAnsiTheme="minorHAnsi" w:cs="Arial"/>
          <w:b/>
          <w:color w:val="1F497D" w:themeColor="text2"/>
          <w:sz w:val="18"/>
          <w:szCs w:val="18"/>
        </w:rPr>
        <w:t xml:space="preserve"> </w:t>
      </w:r>
      <w:r w:rsidRPr="000A2871">
        <w:rPr>
          <w:rFonts w:asciiTheme="minorHAnsi" w:hAnsiTheme="minorHAnsi" w:cs="Arial"/>
          <w:color w:val="1F497D" w:themeColor="text2"/>
          <w:sz w:val="18"/>
          <w:szCs w:val="18"/>
        </w:rPr>
        <w:t xml:space="preserve">(______________________ Bolivianos) equivalente al 7% (siete por ciento) del monto total del Contrato, con las características de irrevocable, renovable y de ejecución inmediata. </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El importe de dicha garantía en caso de cualquier incumplimiento contractual incurrido por 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será pagado en favor de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a su sólo requerimiento, sin necesidad de ningún trámite o acción judicial.</w:t>
      </w:r>
    </w:p>
    <w:p w:rsidR="00B4210C" w:rsidRPr="000A2871" w:rsidRDefault="00B4210C" w:rsidP="00B4210C">
      <w:pPr>
        <w:spacing w:line="276" w:lineRule="auto"/>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B4210C" w:rsidRPr="000A2871" w:rsidRDefault="00B4210C" w:rsidP="00B4210C">
      <w:pPr>
        <w:tabs>
          <w:tab w:val="left" w:pos="1926"/>
        </w:tabs>
        <w:spacing w:before="120" w:after="120" w:line="276" w:lineRule="auto"/>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tiene la obligación de mantener actualizada la garantía de cumplimiento de Contrato, cuantas veces lo requiera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por razones justificadas, quien llevará el control directo de vigencia de la misma bajo su responsabilidad, dicha garantía estará vigente hasta sesenta (60) días calendario adicionales a la vigencia del Contrato.</w:t>
      </w:r>
    </w:p>
    <w:p w:rsidR="00B4210C" w:rsidRPr="000A2871" w:rsidRDefault="00B4210C" w:rsidP="00B4210C">
      <w:pPr>
        <w:spacing w:before="120" w:after="120"/>
        <w:jc w:val="both"/>
        <w:rPr>
          <w:rFonts w:asciiTheme="minorHAnsi" w:hAnsiTheme="minorHAnsi" w:cs="Arial"/>
          <w:color w:val="1F497D" w:themeColor="text2"/>
          <w:sz w:val="18"/>
          <w:szCs w:val="18"/>
          <w:u w:val="single"/>
        </w:rPr>
      </w:pPr>
      <w:r w:rsidRPr="000A2871">
        <w:rPr>
          <w:rFonts w:asciiTheme="minorHAnsi" w:hAnsiTheme="minorHAnsi" w:cs="Arial"/>
          <w:b/>
          <w:color w:val="1F497D" w:themeColor="text2"/>
          <w:sz w:val="18"/>
          <w:szCs w:val="18"/>
          <w:u w:val="single"/>
        </w:rPr>
        <w:t>DÉCIMA TERCERA.- (MOROSIDAD Y SUS PENALIDADES)</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Queda convenido entre las Partes, que el </w:t>
      </w:r>
      <w:r w:rsidRPr="000A2871">
        <w:rPr>
          <w:rFonts w:asciiTheme="minorHAnsi" w:hAnsiTheme="minorHAnsi" w:cs="Arial"/>
          <w:b/>
          <w:color w:val="1F497D" w:themeColor="text2"/>
          <w:sz w:val="18"/>
          <w:szCs w:val="18"/>
        </w:rPr>
        <w:t xml:space="preserve">CONTRATISTA </w:t>
      </w:r>
      <w:r w:rsidRPr="000A2871">
        <w:rPr>
          <w:rFonts w:asciiTheme="minorHAnsi" w:hAnsiTheme="minorHAnsi" w:cs="Arial"/>
          <w:color w:val="1F497D" w:themeColor="text2"/>
          <w:sz w:val="18"/>
          <w:szCs w:val="18"/>
        </w:rPr>
        <w:t xml:space="preserve">se obliga a cumplir con lo estipulado en las especificaciones técnicas y en la cláusula (Vigencia y Plazo) del Contrato, caso contrario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aplicará una multa equivalente al </w:t>
      </w:r>
      <w:r w:rsidRPr="000A2871">
        <w:rPr>
          <w:rFonts w:asciiTheme="minorHAnsi" w:hAnsiTheme="minorHAnsi" w:cs="Arial"/>
          <w:i/>
          <w:color w:val="1F497D" w:themeColor="text2"/>
          <w:sz w:val="18"/>
          <w:szCs w:val="18"/>
          <w:u w:val="single"/>
        </w:rPr>
        <w:t>numeral%</w:t>
      </w:r>
      <w:r w:rsidRPr="000A2871">
        <w:rPr>
          <w:rFonts w:asciiTheme="minorHAnsi" w:hAnsiTheme="minorHAnsi" w:cs="Arial"/>
          <w:color w:val="1F497D" w:themeColor="text2"/>
          <w:sz w:val="18"/>
          <w:szCs w:val="18"/>
        </w:rPr>
        <w:t xml:space="preserve"> (</w:t>
      </w:r>
      <w:r w:rsidRPr="000A2871">
        <w:rPr>
          <w:rFonts w:asciiTheme="minorHAnsi" w:hAnsiTheme="minorHAnsi" w:cs="Arial"/>
          <w:i/>
          <w:color w:val="1F497D" w:themeColor="text2"/>
          <w:sz w:val="18"/>
          <w:szCs w:val="18"/>
          <w:u w:val="single"/>
        </w:rPr>
        <w:t>literal</w:t>
      </w:r>
      <w:r w:rsidRPr="000A2871">
        <w:rPr>
          <w:rFonts w:asciiTheme="minorHAnsi" w:hAnsiTheme="minorHAnsi" w:cs="Arial"/>
          <w:color w:val="1F497D" w:themeColor="text2"/>
          <w:sz w:val="18"/>
          <w:szCs w:val="18"/>
        </w:rPr>
        <w:t xml:space="preserve"> por ciento) sobre el monto total del Contrato, por cada día calendario de retraso.</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De establecer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que por la aplicación de multas por mora se ha llegado al límite del 10% (diez por ciento) del monto total del Contrato,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podrá iniciar el proceso de resolución del Contrato, conforme a lo estipulado en la cláusula (Terminación del Contrato).</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De establecer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que por la aplicación de multas por mora se ha llegado al límite del 20% (veinte por ciento) del monto total del Contrato,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deberá iniciar el proceso de resolución del Contrato, conforme a lo estipulado en la cláusula (Terminación del Contrato).</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Las multas serán cobradas mediante descuentos establecidos expresamente por la </w:t>
      </w:r>
      <w:r w:rsidRPr="000A2871">
        <w:rPr>
          <w:rFonts w:asciiTheme="minorHAnsi" w:hAnsiTheme="minorHAnsi" w:cs="Arial"/>
          <w:b/>
          <w:bCs/>
          <w:color w:val="1F497D" w:themeColor="text2"/>
          <w:sz w:val="18"/>
          <w:szCs w:val="18"/>
        </w:rPr>
        <w:t>ENTIDAD</w:t>
      </w:r>
      <w:r w:rsidRPr="000A2871">
        <w:rPr>
          <w:rFonts w:asciiTheme="minorHAnsi" w:hAnsiTheme="minorHAnsi" w:cs="Arial"/>
          <w:color w:val="1F497D" w:themeColor="text2"/>
          <w:sz w:val="18"/>
          <w:szCs w:val="18"/>
        </w:rPr>
        <w:t xml:space="preserve">, con base en el informe específico y documentado de los pagos o liquidación final emitido por el Fiscal del Servicio, sin perjuicio de que la </w:t>
      </w:r>
      <w:r w:rsidRPr="000A2871">
        <w:rPr>
          <w:rFonts w:asciiTheme="minorHAnsi" w:hAnsiTheme="minorHAnsi" w:cs="Arial"/>
          <w:b/>
          <w:color w:val="1F497D" w:themeColor="text2"/>
          <w:sz w:val="18"/>
          <w:szCs w:val="18"/>
        </w:rPr>
        <w:t>ENTIDAD</w:t>
      </w:r>
      <w:r w:rsidRPr="000A2871">
        <w:rPr>
          <w:rFonts w:asciiTheme="minorHAnsi" w:hAnsiTheme="minorHAnsi" w:cs="Arial"/>
          <w:b/>
          <w:bCs/>
          <w:color w:val="1F497D" w:themeColor="text2"/>
          <w:sz w:val="18"/>
          <w:szCs w:val="18"/>
        </w:rPr>
        <w:t xml:space="preserve"> </w:t>
      </w:r>
      <w:r w:rsidRPr="000A2871">
        <w:rPr>
          <w:rFonts w:asciiTheme="minorHAnsi" w:hAnsiTheme="minorHAnsi" w:cs="Arial"/>
          <w:color w:val="1F497D" w:themeColor="text2"/>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B4210C" w:rsidRPr="000A2871" w:rsidRDefault="00B4210C" w:rsidP="00B4210C">
      <w:pPr>
        <w:spacing w:before="120" w:after="120" w:line="195" w:lineRule="exact"/>
        <w:jc w:val="both"/>
        <w:rPr>
          <w:rFonts w:asciiTheme="minorHAnsi" w:hAnsiTheme="minorHAnsi" w:cs="Arial"/>
          <w:b/>
          <w:color w:val="1F497D" w:themeColor="text2"/>
          <w:sz w:val="18"/>
          <w:szCs w:val="18"/>
          <w:u w:val="single"/>
        </w:rPr>
      </w:pPr>
      <w:r w:rsidRPr="000A2871">
        <w:rPr>
          <w:rFonts w:asciiTheme="minorHAnsi" w:hAnsiTheme="minorHAnsi" w:cs="Arial"/>
          <w:b/>
          <w:color w:val="1F497D" w:themeColor="text2"/>
          <w:sz w:val="18"/>
          <w:szCs w:val="18"/>
          <w:u w:val="single"/>
        </w:rPr>
        <w:t>DÉCIMA CUARTA.- (NOTIFICACIONES)</w:t>
      </w:r>
    </w:p>
    <w:p w:rsidR="00B4210C" w:rsidRPr="000A2871" w:rsidRDefault="00B4210C" w:rsidP="00B4210C">
      <w:pPr>
        <w:widowControl w:val="0"/>
        <w:numPr>
          <w:ilvl w:val="1"/>
          <w:numId w:val="0"/>
        </w:numPr>
        <w:tabs>
          <w:tab w:val="num" w:pos="284"/>
        </w:tabs>
        <w:spacing w:before="120" w:after="120"/>
        <w:ind w:left="709" w:hanging="709"/>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14.1.</w:t>
      </w:r>
      <w:r w:rsidRPr="000A2871">
        <w:rPr>
          <w:rFonts w:asciiTheme="minorHAnsi" w:hAnsiTheme="minorHAnsi" w:cs="Arial"/>
          <w:color w:val="1F497D" w:themeColor="text2"/>
          <w:sz w:val="18"/>
          <w:szCs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A6E2F" w:rsidRPr="000A2871" w:rsidTr="009A6E2F">
        <w:trPr>
          <w:trHeight w:val="237"/>
        </w:trPr>
        <w:tc>
          <w:tcPr>
            <w:tcW w:w="3827" w:type="dxa"/>
            <w:tcBorders>
              <w:top w:val="single" w:sz="4" w:space="0" w:color="auto"/>
              <w:left w:val="single" w:sz="4" w:space="0" w:color="auto"/>
              <w:bottom w:val="single" w:sz="4" w:space="0" w:color="auto"/>
              <w:right w:val="single" w:sz="4" w:space="0" w:color="auto"/>
            </w:tcBorders>
          </w:tcPr>
          <w:p w:rsidR="00B4210C" w:rsidRPr="000A2871" w:rsidRDefault="00B4210C" w:rsidP="009A6E2F">
            <w:pPr>
              <w:widowControl w:val="0"/>
              <w:ind w:left="180" w:hanging="180"/>
              <w:jc w:val="center"/>
              <w:rPr>
                <w:rFonts w:asciiTheme="minorHAnsi" w:hAnsiTheme="minorHAnsi" w:cs="Arial"/>
                <w:b/>
                <w:bCs/>
                <w:color w:val="1F497D" w:themeColor="text2"/>
                <w:sz w:val="18"/>
                <w:szCs w:val="18"/>
              </w:rPr>
            </w:pPr>
            <w:r w:rsidRPr="000A2871">
              <w:rPr>
                <w:rFonts w:asciiTheme="minorHAnsi" w:hAnsiTheme="minorHAnsi" w:cs="Arial"/>
                <w:b/>
                <w:bCs/>
                <w:color w:val="1F497D" w:themeColor="text2"/>
                <w:sz w:val="18"/>
                <w:szCs w:val="18"/>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4210C" w:rsidRPr="000A2871" w:rsidRDefault="00B4210C" w:rsidP="009A6E2F">
            <w:pPr>
              <w:widowControl w:val="0"/>
              <w:ind w:left="180" w:hanging="180"/>
              <w:jc w:val="center"/>
              <w:rPr>
                <w:rFonts w:asciiTheme="minorHAnsi" w:hAnsiTheme="minorHAnsi" w:cs="Arial"/>
                <w:b/>
                <w:bCs/>
                <w:color w:val="1F497D" w:themeColor="text2"/>
                <w:sz w:val="18"/>
                <w:szCs w:val="18"/>
              </w:rPr>
            </w:pPr>
            <w:r w:rsidRPr="000A2871">
              <w:rPr>
                <w:rFonts w:asciiTheme="minorHAnsi" w:hAnsiTheme="minorHAnsi" w:cs="Arial"/>
                <w:b/>
                <w:bCs/>
                <w:color w:val="1F497D" w:themeColor="text2"/>
                <w:sz w:val="18"/>
                <w:szCs w:val="18"/>
              </w:rPr>
              <w:t>CONTRATISTA</w:t>
            </w:r>
          </w:p>
        </w:tc>
      </w:tr>
      <w:tr w:rsidR="009A6E2F" w:rsidRPr="000A2871" w:rsidTr="009A6E2F">
        <w:trPr>
          <w:trHeight w:val="1537"/>
        </w:trPr>
        <w:tc>
          <w:tcPr>
            <w:tcW w:w="3827" w:type="dxa"/>
            <w:tcBorders>
              <w:top w:val="single" w:sz="4" w:space="0" w:color="auto"/>
              <w:left w:val="single" w:sz="4" w:space="0" w:color="auto"/>
              <w:bottom w:val="single" w:sz="4" w:space="0" w:color="auto"/>
              <w:right w:val="single" w:sz="4" w:space="0" w:color="auto"/>
            </w:tcBorders>
          </w:tcPr>
          <w:p w:rsidR="00B4210C" w:rsidRPr="000A2871" w:rsidRDefault="00B4210C" w:rsidP="009A6E2F">
            <w:pPr>
              <w:widowControl w:val="0"/>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Domicilio:</w:t>
            </w:r>
            <w:r w:rsidRPr="000A2871">
              <w:rPr>
                <w:rFonts w:asciiTheme="minorHAnsi" w:hAnsiTheme="minorHAnsi" w:cs="Arial"/>
                <w:color w:val="1F497D" w:themeColor="text2"/>
                <w:sz w:val="18"/>
                <w:szCs w:val="18"/>
              </w:rPr>
              <w:t xml:space="preserve"> _________________</w:t>
            </w:r>
          </w:p>
          <w:p w:rsidR="00B4210C" w:rsidRPr="000A2871" w:rsidRDefault="00B4210C" w:rsidP="009A6E2F">
            <w:pPr>
              <w:widowControl w:val="0"/>
              <w:ind w:left="180" w:hanging="180"/>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N° Telf.:</w:t>
            </w:r>
            <w:r w:rsidRPr="000A2871">
              <w:rPr>
                <w:rFonts w:asciiTheme="minorHAnsi" w:hAnsiTheme="minorHAnsi" w:cs="Arial"/>
                <w:color w:val="1F497D" w:themeColor="text2"/>
                <w:sz w:val="18"/>
                <w:szCs w:val="18"/>
              </w:rPr>
              <w:t xml:space="preserve"> ____________________</w:t>
            </w:r>
          </w:p>
          <w:p w:rsidR="00B4210C" w:rsidRPr="000A2871" w:rsidRDefault="00B4210C" w:rsidP="009A6E2F">
            <w:pPr>
              <w:widowControl w:val="0"/>
              <w:ind w:left="180" w:hanging="180"/>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N° Cel.</w:t>
            </w:r>
            <w:r w:rsidRPr="000A2871">
              <w:rPr>
                <w:rFonts w:asciiTheme="minorHAnsi" w:hAnsiTheme="minorHAnsi" w:cs="Arial"/>
                <w:color w:val="1F497D" w:themeColor="text2"/>
                <w:sz w:val="18"/>
                <w:szCs w:val="18"/>
              </w:rPr>
              <w:t xml:space="preserve"> ______________________</w:t>
            </w:r>
          </w:p>
          <w:p w:rsidR="00B4210C" w:rsidRPr="000A2871" w:rsidRDefault="00B4210C" w:rsidP="009A6E2F">
            <w:pPr>
              <w:widowControl w:val="0"/>
              <w:ind w:left="180" w:hanging="180"/>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 xml:space="preserve">E-mail: </w:t>
            </w:r>
            <w:r w:rsidRPr="000A2871">
              <w:rPr>
                <w:rFonts w:asciiTheme="minorHAnsi" w:hAnsiTheme="minorHAnsi" w:cs="Arial"/>
                <w:color w:val="1F497D" w:themeColor="text2"/>
                <w:sz w:val="18"/>
                <w:szCs w:val="18"/>
              </w:rPr>
              <w:t>____________________</w:t>
            </w:r>
          </w:p>
          <w:p w:rsidR="00B4210C" w:rsidRPr="000A2871" w:rsidRDefault="00B4210C" w:rsidP="009A6E2F">
            <w:pPr>
              <w:widowControl w:val="0"/>
              <w:ind w:left="180" w:hanging="180"/>
              <w:jc w:val="both"/>
              <w:rPr>
                <w:rFonts w:asciiTheme="minorHAnsi" w:hAnsiTheme="minorHAnsi" w:cs="Arial"/>
                <w:b/>
                <w:color w:val="1F497D" w:themeColor="text2"/>
                <w:sz w:val="18"/>
                <w:szCs w:val="18"/>
              </w:rPr>
            </w:pPr>
            <w:r w:rsidRPr="000A2871">
              <w:rPr>
                <w:rFonts w:asciiTheme="minorHAnsi" w:hAnsiTheme="minorHAnsi" w:cs="Arial"/>
                <w:b/>
                <w:color w:val="1F497D" w:themeColor="text2"/>
                <w:sz w:val="18"/>
                <w:szCs w:val="18"/>
              </w:rPr>
              <w:t xml:space="preserve">Attn.: </w:t>
            </w:r>
            <w:r w:rsidRPr="000A2871">
              <w:rPr>
                <w:rFonts w:asciiTheme="minorHAnsi" w:hAnsiTheme="minorHAnsi" w:cs="Arial"/>
                <w:color w:val="1F497D" w:themeColor="text2"/>
                <w:sz w:val="18"/>
                <w:szCs w:val="18"/>
              </w:rPr>
              <w:t>_____________________</w:t>
            </w:r>
          </w:p>
          <w:p w:rsidR="00B4210C" w:rsidRPr="000A2871" w:rsidRDefault="00B4210C" w:rsidP="009A6E2F">
            <w:pPr>
              <w:widowControl w:val="0"/>
              <w:ind w:left="180" w:hanging="18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B4210C" w:rsidRPr="000A2871" w:rsidRDefault="00B4210C" w:rsidP="009A6E2F">
            <w:pPr>
              <w:widowControl w:val="0"/>
              <w:ind w:left="-45"/>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Domicilio:</w:t>
            </w:r>
            <w:r w:rsidRPr="000A2871">
              <w:rPr>
                <w:rFonts w:asciiTheme="minorHAnsi" w:hAnsiTheme="minorHAnsi" w:cs="Arial"/>
                <w:color w:val="1F497D" w:themeColor="text2"/>
                <w:sz w:val="18"/>
                <w:szCs w:val="18"/>
              </w:rPr>
              <w:t xml:space="preserve"> ___________________</w:t>
            </w:r>
          </w:p>
          <w:p w:rsidR="00B4210C" w:rsidRPr="000A2871" w:rsidRDefault="00B4210C" w:rsidP="009A6E2F">
            <w:pPr>
              <w:widowControl w:val="0"/>
              <w:ind w:hanging="45"/>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 xml:space="preserve">N° Telf.: </w:t>
            </w:r>
            <w:r w:rsidRPr="000A2871">
              <w:rPr>
                <w:rFonts w:asciiTheme="minorHAnsi" w:hAnsiTheme="minorHAnsi" w:cs="Arial"/>
                <w:color w:val="1F497D" w:themeColor="text2"/>
                <w:sz w:val="18"/>
                <w:szCs w:val="18"/>
              </w:rPr>
              <w:t>_______________________</w:t>
            </w:r>
          </w:p>
          <w:p w:rsidR="00B4210C" w:rsidRPr="000A2871" w:rsidRDefault="00B4210C" w:rsidP="009A6E2F">
            <w:pPr>
              <w:tabs>
                <w:tab w:val="left" w:pos="269"/>
              </w:tabs>
              <w:autoSpaceDE w:val="0"/>
              <w:autoSpaceDN w:val="0"/>
              <w:adjustRightInd w:val="0"/>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 xml:space="preserve">N° Cel.: </w:t>
            </w:r>
            <w:r w:rsidRPr="000A2871">
              <w:rPr>
                <w:rFonts w:asciiTheme="minorHAnsi" w:hAnsiTheme="minorHAnsi" w:cs="Arial"/>
                <w:color w:val="1F497D" w:themeColor="text2"/>
                <w:sz w:val="18"/>
                <w:szCs w:val="18"/>
              </w:rPr>
              <w:t>______________________</w:t>
            </w:r>
          </w:p>
          <w:p w:rsidR="00B4210C" w:rsidRPr="000A2871" w:rsidRDefault="00B4210C" w:rsidP="009A6E2F">
            <w:pPr>
              <w:autoSpaceDE w:val="0"/>
              <w:autoSpaceDN w:val="0"/>
              <w:adjustRightInd w:val="0"/>
              <w:rPr>
                <w:rFonts w:asciiTheme="minorHAnsi" w:hAnsiTheme="minorHAnsi" w:cs="Arial"/>
                <w:b/>
                <w:color w:val="1F497D" w:themeColor="text2"/>
                <w:sz w:val="18"/>
                <w:szCs w:val="18"/>
              </w:rPr>
            </w:pPr>
            <w:r w:rsidRPr="000A2871">
              <w:rPr>
                <w:rFonts w:asciiTheme="minorHAnsi" w:hAnsiTheme="minorHAnsi" w:cs="Arial"/>
                <w:b/>
                <w:color w:val="1F497D" w:themeColor="text2"/>
                <w:sz w:val="18"/>
                <w:szCs w:val="18"/>
              </w:rPr>
              <w:t xml:space="preserve">E-mail: </w:t>
            </w:r>
            <w:r w:rsidRPr="000A2871">
              <w:rPr>
                <w:rFonts w:asciiTheme="minorHAnsi" w:hAnsiTheme="minorHAnsi" w:cs="Arial"/>
                <w:color w:val="1F497D" w:themeColor="text2"/>
                <w:sz w:val="18"/>
                <w:szCs w:val="18"/>
              </w:rPr>
              <w:t>_______________________</w:t>
            </w:r>
          </w:p>
          <w:p w:rsidR="00B4210C" w:rsidRPr="000A2871" w:rsidRDefault="00B4210C" w:rsidP="009A6E2F">
            <w:pPr>
              <w:autoSpaceDE w:val="0"/>
              <w:autoSpaceDN w:val="0"/>
              <w:adjustRightInd w:val="0"/>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 xml:space="preserve">Attn.: </w:t>
            </w:r>
            <w:r w:rsidRPr="000A2871">
              <w:rPr>
                <w:rFonts w:asciiTheme="minorHAnsi" w:hAnsiTheme="minorHAnsi" w:cs="Arial"/>
                <w:color w:val="1F497D" w:themeColor="text2"/>
                <w:sz w:val="18"/>
                <w:szCs w:val="18"/>
              </w:rPr>
              <w:t>________________________</w:t>
            </w:r>
          </w:p>
          <w:p w:rsidR="00B4210C" w:rsidRPr="000A2871" w:rsidRDefault="00B4210C" w:rsidP="009A6E2F">
            <w:pPr>
              <w:autoSpaceDE w:val="0"/>
              <w:autoSpaceDN w:val="0"/>
              <w:adjustRightInd w:val="0"/>
              <w:ind w:left="180" w:hanging="180"/>
              <w:rPr>
                <w:rFonts w:asciiTheme="minorHAnsi" w:hAnsiTheme="minorHAnsi" w:cs="Arial"/>
                <w:caps/>
                <w:color w:val="1F497D" w:themeColor="text2"/>
                <w:sz w:val="18"/>
                <w:szCs w:val="18"/>
              </w:rPr>
            </w:pPr>
            <w:r w:rsidRPr="000A2871">
              <w:rPr>
                <w:rFonts w:asciiTheme="minorHAnsi" w:hAnsiTheme="minorHAnsi" w:cs="Arial"/>
                <w:color w:val="1F497D" w:themeColor="text2"/>
                <w:sz w:val="18"/>
                <w:szCs w:val="18"/>
              </w:rPr>
              <w:t>___________ - Bolivia</w:t>
            </w:r>
          </w:p>
        </w:tc>
      </w:tr>
    </w:tbl>
    <w:p w:rsidR="00B4210C" w:rsidRPr="000A2871" w:rsidRDefault="00B4210C" w:rsidP="00B4210C">
      <w:pPr>
        <w:widowControl w:val="0"/>
        <w:tabs>
          <w:tab w:val="num" w:pos="720"/>
        </w:tabs>
        <w:spacing w:before="120" w:after="120"/>
        <w:ind w:left="720" w:hanging="720"/>
        <w:jc w:val="both"/>
        <w:rPr>
          <w:rFonts w:asciiTheme="minorHAnsi" w:hAnsiTheme="minorHAnsi" w:cs="Arial"/>
          <w:bCs/>
          <w:color w:val="1F497D" w:themeColor="text2"/>
          <w:sz w:val="18"/>
          <w:szCs w:val="18"/>
        </w:rPr>
      </w:pPr>
      <w:r w:rsidRPr="000A2871">
        <w:rPr>
          <w:rFonts w:asciiTheme="minorHAnsi" w:hAnsiTheme="minorHAnsi" w:cs="Arial"/>
          <w:b/>
          <w:color w:val="1F497D" w:themeColor="text2"/>
          <w:sz w:val="18"/>
          <w:szCs w:val="18"/>
        </w:rPr>
        <w:t>14.2.</w:t>
      </w:r>
      <w:r w:rsidRPr="000A2871">
        <w:rPr>
          <w:rFonts w:asciiTheme="minorHAnsi" w:hAnsiTheme="minorHAnsi" w:cs="Arial"/>
          <w:bCs/>
          <w:color w:val="1F497D" w:themeColor="text2"/>
          <w:sz w:val="18"/>
          <w:szCs w:val="18"/>
        </w:rPr>
        <w:tab/>
        <w:t>Se considerará recibida la notificación o comunicación en la fecha y hora en que se haya realizado la entrega.</w:t>
      </w:r>
    </w:p>
    <w:p w:rsidR="00B4210C" w:rsidRPr="000A2871" w:rsidRDefault="00B4210C" w:rsidP="00B4210C">
      <w:pPr>
        <w:widowControl w:val="0"/>
        <w:tabs>
          <w:tab w:val="num" w:pos="720"/>
        </w:tabs>
        <w:spacing w:before="120" w:after="120"/>
        <w:ind w:left="720" w:hanging="720"/>
        <w:jc w:val="both"/>
        <w:rPr>
          <w:rFonts w:asciiTheme="minorHAnsi" w:hAnsiTheme="minorHAnsi" w:cs="Arial"/>
          <w:color w:val="1F497D" w:themeColor="text2"/>
          <w:sz w:val="18"/>
          <w:szCs w:val="18"/>
        </w:rPr>
      </w:pPr>
      <w:r w:rsidRPr="000A2871">
        <w:rPr>
          <w:rFonts w:asciiTheme="minorHAnsi" w:hAnsiTheme="minorHAnsi" w:cs="Arial"/>
          <w:b/>
          <w:bCs/>
          <w:color w:val="1F497D" w:themeColor="text2"/>
          <w:sz w:val="18"/>
          <w:szCs w:val="18"/>
        </w:rPr>
        <w:t>14.3.</w:t>
      </w:r>
      <w:r w:rsidRPr="000A2871">
        <w:rPr>
          <w:rFonts w:asciiTheme="minorHAnsi" w:hAnsiTheme="minorHAnsi" w:cs="Arial"/>
          <w:bCs/>
          <w:color w:val="1F497D" w:themeColor="text2"/>
          <w:sz w:val="18"/>
          <w:szCs w:val="18"/>
        </w:rPr>
        <w:tab/>
      </w:r>
      <w:r w:rsidRPr="000A2871">
        <w:rPr>
          <w:rFonts w:asciiTheme="minorHAnsi" w:hAnsiTheme="minorHAnsi" w:cs="Arial"/>
          <w:color w:val="1F497D" w:themeColor="text2"/>
          <w:sz w:val="18"/>
          <w:szCs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B4210C" w:rsidRPr="000A2871" w:rsidRDefault="00B4210C" w:rsidP="00B4210C">
      <w:pPr>
        <w:spacing w:before="120" w:after="120"/>
        <w:jc w:val="both"/>
        <w:rPr>
          <w:rFonts w:asciiTheme="minorHAnsi" w:hAnsiTheme="minorHAnsi" w:cs="Arial"/>
          <w:b/>
          <w:color w:val="1F497D" w:themeColor="text2"/>
          <w:sz w:val="18"/>
          <w:szCs w:val="18"/>
          <w:u w:val="single"/>
        </w:rPr>
      </w:pPr>
      <w:r w:rsidRPr="000A2871">
        <w:rPr>
          <w:rFonts w:asciiTheme="minorHAnsi" w:hAnsiTheme="minorHAnsi" w:cs="Arial"/>
          <w:b/>
          <w:color w:val="1F497D" w:themeColor="text2"/>
          <w:sz w:val="18"/>
          <w:szCs w:val="18"/>
          <w:u w:val="single"/>
        </w:rPr>
        <w:t>DÉCIMA QUINTA.- (RESPONSABILIDAD Y OBLIGACIONES DEL CONTRATISTA)</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se compromete a cumplir con las siguientes responsabilidades y obligaciones, que son de carácter enunciativo y no limitativo:</w:t>
      </w:r>
    </w:p>
    <w:p w:rsidR="00B4210C" w:rsidRPr="000A2871" w:rsidRDefault="00B4210C" w:rsidP="0076173B">
      <w:pPr>
        <w:pStyle w:val="Prrafodelista"/>
        <w:numPr>
          <w:ilvl w:val="1"/>
          <w:numId w:val="60"/>
        </w:numPr>
        <w:spacing w:before="120" w:after="120"/>
        <w:contextualSpacing/>
        <w:jc w:val="both"/>
        <w:rPr>
          <w:rFonts w:asciiTheme="minorHAnsi" w:hAnsiTheme="minorHAnsi" w:cs="Arial"/>
          <w:b/>
          <w:color w:val="1F497D" w:themeColor="text2"/>
          <w:sz w:val="18"/>
          <w:szCs w:val="18"/>
        </w:rPr>
      </w:pPr>
      <w:r w:rsidRPr="000A2871">
        <w:rPr>
          <w:rFonts w:asciiTheme="minorHAnsi" w:hAnsiTheme="minorHAnsi" w:cs="Arial"/>
          <w:b/>
          <w:color w:val="1F497D" w:themeColor="text2"/>
          <w:sz w:val="18"/>
          <w:szCs w:val="18"/>
        </w:rPr>
        <w:lastRenderedPageBreak/>
        <w:t xml:space="preserve">  Responsabilidades:</w:t>
      </w:r>
    </w:p>
    <w:p w:rsidR="00B4210C" w:rsidRPr="000A2871"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4210C" w:rsidRPr="000A2871"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0A2871"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En consecuencia 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B4210C">
      <w:pPr>
        <w:spacing w:before="120" w:after="120"/>
        <w:ind w:left="106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En caso de no responder favorablemente al requerimiento, la </w:t>
      </w:r>
      <w:r w:rsidRPr="000A2871">
        <w:rPr>
          <w:rFonts w:asciiTheme="minorHAnsi" w:hAnsiTheme="minorHAnsi" w:cs="Arial"/>
          <w:b/>
          <w:color w:val="1F497D" w:themeColor="text2"/>
          <w:sz w:val="18"/>
          <w:szCs w:val="18"/>
        </w:rPr>
        <w:t xml:space="preserve">ENTIDAD </w:t>
      </w:r>
      <w:r w:rsidRPr="000A2871">
        <w:rPr>
          <w:rFonts w:asciiTheme="minorHAnsi" w:hAnsiTheme="minorHAnsi" w:cs="Arial"/>
          <w:color w:val="1F497D" w:themeColor="text2"/>
          <w:sz w:val="18"/>
          <w:szCs w:val="18"/>
        </w:rPr>
        <w:t xml:space="preserve">hará conocer a la Contraloría General del Estado, para los efectos legales consiguientes, en razón de que el Servicio ha sido prestado bajo un Contrato administrativo, por lo cual 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es responsable ante el Estado.</w:t>
      </w:r>
    </w:p>
    <w:p w:rsidR="00B4210C" w:rsidRPr="000A2871"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0A2871" w:rsidRDefault="00B4210C" w:rsidP="0076173B">
      <w:pPr>
        <w:numPr>
          <w:ilvl w:val="0"/>
          <w:numId w:val="58"/>
        </w:numPr>
        <w:spacing w:before="120" w:after="120"/>
        <w:ind w:left="1066"/>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Por los efectos resultantes de la inobservancia y/o infracción de las obligaciones del Contrato, leyes, reglamentos y/o cualquier disposición legal.</w:t>
      </w:r>
    </w:p>
    <w:p w:rsidR="00B4210C" w:rsidRPr="000A2871" w:rsidRDefault="00B4210C" w:rsidP="00B4210C">
      <w:pPr>
        <w:spacing w:before="120" w:after="120"/>
        <w:ind w:left="1066"/>
        <w:contextualSpacing/>
        <w:jc w:val="both"/>
        <w:rPr>
          <w:rFonts w:asciiTheme="minorHAnsi" w:hAnsiTheme="minorHAnsi" w:cs="Arial"/>
          <w:color w:val="1F497D" w:themeColor="text2"/>
          <w:sz w:val="18"/>
          <w:szCs w:val="18"/>
        </w:rPr>
      </w:pPr>
    </w:p>
    <w:p w:rsidR="00B4210C" w:rsidRPr="000A2871" w:rsidRDefault="00B4210C" w:rsidP="0076173B">
      <w:pPr>
        <w:numPr>
          <w:ilvl w:val="0"/>
          <w:numId w:val="58"/>
        </w:numPr>
        <w:tabs>
          <w:tab w:val="num" w:pos="1418"/>
        </w:tabs>
        <w:spacing w:before="120" w:after="120"/>
        <w:ind w:left="1066"/>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Por todo subcontrato suscrito por 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no obligara o pretenderá obligar a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al cumplimiento de las obligaciones laborales, sociales o patronales de los subcontratista, proveedores y/o fabricantes en este sentido la responsabilidad frente a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w:t>
      </w:r>
    </w:p>
    <w:p w:rsidR="00B4210C" w:rsidRPr="000A2871"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0A2871"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Por las indemnizaciones o reclamos ocasionados por errores, negligencia y/o impericias practicados en la ejecución de los Servicios.</w:t>
      </w:r>
    </w:p>
    <w:p w:rsidR="00B4210C" w:rsidRPr="000A2871"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0A2871"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4210C" w:rsidRPr="000A2871" w:rsidRDefault="00B4210C" w:rsidP="00B4210C">
      <w:pPr>
        <w:spacing w:before="120" w:after="1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Por rehacer o reparar, a su costo y en los plazos estipulados por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toda y/o cualquier parte de los Servicios que hubiese sido considerada inaceptable por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w:t>
      </w:r>
    </w:p>
    <w:p w:rsidR="00B4210C" w:rsidRPr="000A2871"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0A2871"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B4210C" w:rsidRPr="000A2871" w:rsidRDefault="00B4210C" w:rsidP="0076173B">
      <w:pPr>
        <w:pStyle w:val="Prrafodelista"/>
        <w:numPr>
          <w:ilvl w:val="1"/>
          <w:numId w:val="60"/>
        </w:numPr>
        <w:spacing w:before="120" w:after="120"/>
        <w:contextualSpacing/>
        <w:jc w:val="both"/>
        <w:rPr>
          <w:rFonts w:asciiTheme="minorHAnsi" w:hAnsiTheme="minorHAnsi" w:cs="Arial"/>
          <w:b/>
          <w:color w:val="1F497D" w:themeColor="text2"/>
          <w:sz w:val="18"/>
          <w:szCs w:val="18"/>
        </w:rPr>
      </w:pPr>
      <w:r w:rsidRPr="000A2871">
        <w:rPr>
          <w:rFonts w:asciiTheme="minorHAnsi" w:hAnsiTheme="minorHAnsi" w:cs="Arial"/>
          <w:b/>
          <w:color w:val="1F497D" w:themeColor="text2"/>
          <w:sz w:val="18"/>
          <w:szCs w:val="18"/>
        </w:rPr>
        <w:t xml:space="preserve">  Obligaciones: </w:t>
      </w: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Ejecutar el Servicio de acuerdo a lo previsto en este Contrato, sus anexos y la Ley Aplicable, siendo el único responsable ante cualquier inobservancia.</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Asegurar que los contratos suscritos con subcontratistas (cuando corresponda) contengan disposiciones que cumplan con las obligaciones laborales, sociales, ambientales y tributarias, además de la Ley Aplicable.</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responsable por los efectos que se originaren de eventuales inobservancias, mencionando de manera enunciativa y no limitativa, las siguientes: </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1"/>
        </w:numPr>
        <w:spacing w:before="120" w:after="120"/>
        <w:ind w:left="1701" w:hanging="567"/>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lastRenderedPageBreak/>
        <w:t xml:space="preserve">Toda norma laboral, social, de pensiones, migratoria y la que sea aplicable para posibilitar el correcto, legal y oportuno desenvolvimiento de su Personal en territorio boliviano. </w:t>
      </w:r>
    </w:p>
    <w:p w:rsidR="00B4210C" w:rsidRPr="000A2871" w:rsidRDefault="00B4210C" w:rsidP="00B4210C">
      <w:pPr>
        <w:spacing w:before="120" w:after="120"/>
        <w:ind w:left="1701"/>
        <w:contextualSpacing/>
        <w:jc w:val="both"/>
        <w:rPr>
          <w:rFonts w:asciiTheme="minorHAnsi" w:hAnsiTheme="minorHAnsi" w:cs="Arial"/>
          <w:color w:val="1F497D" w:themeColor="text2"/>
          <w:sz w:val="18"/>
          <w:szCs w:val="18"/>
        </w:rPr>
      </w:pPr>
    </w:p>
    <w:p w:rsidR="00B4210C" w:rsidRPr="000A2871" w:rsidRDefault="00B4210C" w:rsidP="0076173B">
      <w:pPr>
        <w:numPr>
          <w:ilvl w:val="0"/>
          <w:numId w:val="51"/>
        </w:numPr>
        <w:spacing w:before="120" w:after="120"/>
        <w:ind w:left="1701" w:hanging="567"/>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Planear, programar, dirigir y ejecutar los Servicios con calidad y seguridad, a fin de garantizar el pleno cumplimiento del Contrato.</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A2871">
        <w:rPr>
          <w:rFonts w:asciiTheme="minorHAnsi" w:hAnsiTheme="minorHAnsi" w:cs="Arial"/>
          <w:color w:val="1F497D" w:themeColor="text2"/>
          <w:sz w:val="18"/>
          <w:szCs w:val="18"/>
        </w:rPr>
        <w:tab/>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Responder por la supervisión, dirección técnica y administrativa y mano de obra de su Personal, necesarias para la ejecución de los Servicios, siendo para todos los efectos, 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único y exclusivo responsable.</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Salvaguardar y liberar a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de la responsabilidad de todos los reclamos, representaciones y procesos judiciales de cualquier naturaleza, relacionados con la ejecución de los Servicios. </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Responder por los daños o pérdidas causados a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o a terceros, resultantes de acción u omisión en la ejecución de los Servicios.</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de cualquier reclamo. </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podrá pedir al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en cualquier momento, dentro del término del presente Contrato, una declaración que certifique el cumplimiento de la presente obligación.</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No involucrarse, ni apoyar ningún tipo de discriminación, sea por raza, grupo o clase social, nacionalidad, región, religión, deficiencia, sexo, orientación sexual, asociación sindical, filiación política o edad al contratar.</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Cumplir las leyes vigentes y los padrones de la industria sobre el horario de trabajo. Todo servicio ejecutado en horas extras, debe ser remunerado o compensado, respetando las normas vigentes.</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Los sueldos pagados a los trabajadores deben obedecer como mínimo, a lo establecido en la Ley Aplicable.</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ab/>
      </w: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Responsabilizarse por obtener a su costo todas las licencias y autorizaciones de conformidad a la Ley Aplicable con relación a este Contrato y los registros que le exija la </w:t>
      </w:r>
      <w:r w:rsidRPr="000A2871">
        <w:rPr>
          <w:rFonts w:asciiTheme="minorHAnsi" w:hAnsiTheme="minorHAnsi" w:cs="Arial"/>
          <w:b/>
          <w:color w:val="1F497D" w:themeColor="text2"/>
          <w:sz w:val="18"/>
          <w:szCs w:val="18"/>
        </w:rPr>
        <w:t xml:space="preserve">ENTIDAD </w:t>
      </w:r>
      <w:r w:rsidRPr="000A2871">
        <w:rPr>
          <w:rFonts w:asciiTheme="minorHAnsi" w:hAnsiTheme="minorHAnsi" w:cs="Arial"/>
          <w:color w:val="1F497D" w:themeColor="text2"/>
          <w:sz w:val="18"/>
          <w:szCs w:val="18"/>
        </w:rPr>
        <w:t>en conformidad al Contrato.</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Cumplir la legislación laboral y social vigente en el Estado Plurinacional de Bolivia y será también responsable de dicho cumplimiento por parte de sus subcontratistas.</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Mantener a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exonerada contra cualquier multa o penalidad de cualquier tipo o naturaleza que fuera impuesta por causa de incumplimiento o infracción de la legislación laboral o social.</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lastRenderedPageBreak/>
        <w:t>Asegurar que los contratos suscritos con subcontratistas contengan disposiciones que cumplan con las obligaciones laborales, sociales, ambientales y tributarias, además de la Ley Aplicable.</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Cumplir con las normas laborales respecto al pago de incremento salarial, bonos, doble aguinaldo, primas y cualquier otra obligación laboral, las cuales deben ser asumidas exclusivamente a cuenta y cargo del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Realizar el trabajo solicitado conforme a detalle y requerimiento realizado por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w:t>
      </w:r>
    </w:p>
    <w:p w:rsidR="00B4210C" w:rsidRPr="000A2871"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0A2871" w:rsidRDefault="00B4210C" w:rsidP="00B4210C">
      <w:pPr>
        <w:spacing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Las demás obligaciones y responsabilidades a su cargo que sin estar expresamente mencionadas, emerjan del presente Contrato.</w:t>
      </w:r>
    </w:p>
    <w:p w:rsidR="00B4210C" w:rsidRPr="000A2871" w:rsidRDefault="00B4210C" w:rsidP="00B4210C">
      <w:pPr>
        <w:spacing w:after="120"/>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u w:val="single"/>
        </w:rPr>
        <w:t>DÉCIMA SEXTA.- (OBLIGACIONES DE LA ENTIDAD)</w:t>
      </w:r>
    </w:p>
    <w:p w:rsidR="00B4210C" w:rsidRPr="000A2871" w:rsidRDefault="00B4210C" w:rsidP="00B4210C">
      <w:pPr>
        <w:spacing w:after="120"/>
        <w:ind w:left="709" w:hanging="708"/>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se obliga en su sentido más amplio a cumplir con las siguientes obligaciones:</w:t>
      </w:r>
    </w:p>
    <w:p w:rsidR="00B4210C" w:rsidRPr="000A2871" w:rsidRDefault="00B4210C" w:rsidP="0076173B">
      <w:pPr>
        <w:pStyle w:val="Prrafodelista"/>
        <w:numPr>
          <w:ilvl w:val="0"/>
          <w:numId w:val="56"/>
        </w:numPr>
        <w:spacing w:before="120" w:after="120"/>
        <w:ind w:left="1068"/>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Notificar al </w:t>
      </w:r>
      <w:r w:rsidRPr="000A2871">
        <w:rPr>
          <w:rFonts w:asciiTheme="minorHAnsi" w:hAnsiTheme="minorHAnsi" w:cs="Arial"/>
          <w:b/>
          <w:color w:val="1F497D" w:themeColor="text2"/>
          <w:sz w:val="18"/>
          <w:szCs w:val="18"/>
        </w:rPr>
        <w:t xml:space="preserve">CONTRATISTA </w:t>
      </w:r>
      <w:r w:rsidRPr="000A2871">
        <w:rPr>
          <w:rFonts w:asciiTheme="minorHAnsi" w:hAnsiTheme="minorHAnsi" w:cs="Arial"/>
          <w:color w:val="1F497D" w:themeColor="text2"/>
          <w:sz w:val="18"/>
          <w:szCs w:val="18"/>
        </w:rPr>
        <w:t>los defectos e irregularidades encontradas en la ejecución del Servicio, fijando plazos para su corrección.</w:t>
      </w:r>
    </w:p>
    <w:p w:rsidR="00B4210C" w:rsidRPr="000A2871" w:rsidRDefault="00B4210C" w:rsidP="00B4210C">
      <w:pPr>
        <w:pStyle w:val="Prrafodelista"/>
        <w:spacing w:before="120" w:after="120"/>
        <w:ind w:left="1415"/>
        <w:jc w:val="both"/>
        <w:rPr>
          <w:rFonts w:asciiTheme="minorHAnsi" w:hAnsiTheme="minorHAnsi" w:cs="Arial"/>
          <w:color w:val="1F497D" w:themeColor="text2"/>
          <w:sz w:val="18"/>
          <w:szCs w:val="18"/>
        </w:rPr>
      </w:pPr>
    </w:p>
    <w:p w:rsidR="00B4210C" w:rsidRPr="000A2871" w:rsidRDefault="00B4210C" w:rsidP="0076173B">
      <w:pPr>
        <w:pStyle w:val="Prrafodelista"/>
        <w:numPr>
          <w:ilvl w:val="0"/>
          <w:numId w:val="56"/>
        </w:numPr>
        <w:spacing w:before="120" w:after="120"/>
        <w:ind w:left="1068"/>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Proporcionar información y detalle para la ejecución del Servicio, comunicando al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eventuales cambios de normas y horarios de trabajo.</w:t>
      </w:r>
    </w:p>
    <w:p w:rsidR="00B4210C" w:rsidRPr="000A2871" w:rsidRDefault="00B4210C" w:rsidP="00B4210C">
      <w:pPr>
        <w:spacing w:before="120" w:after="120"/>
        <w:jc w:val="both"/>
        <w:rPr>
          <w:rFonts w:asciiTheme="minorHAnsi" w:hAnsiTheme="minorHAnsi" w:cs="Arial"/>
          <w:color w:val="1F497D" w:themeColor="text2"/>
          <w:sz w:val="18"/>
          <w:szCs w:val="18"/>
          <w:u w:val="single"/>
        </w:rPr>
      </w:pPr>
      <w:r w:rsidRPr="000A2871">
        <w:rPr>
          <w:rFonts w:asciiTheme="minorHAnsi" w:hAnsiTheme="minorHAnsi" w:cs="Arial"/>
          <w:b/>
          <w:color w:val="1F497D" w:themeColor="text2"/>
          <w:sz w:val="18"/>
          <w:szCs w:val="18"/>
          <w:u w:val="single"/>
        </w:rPr>
        <w:t>DÉCIMA SÉPTIMA.- (FISCALIZACIÓN DEL SERVICIO)</w:t>
      </w:r>
    </w:p>
    <w:p w:rsidR="00B4210C" w:rsidRPr="000A2871" w:rsidRDefault="00B4210C" w:rsidP="00B4210C">
      <w:pPr>
        <w:spacing w:before="120" w:after="120"/>
        <w:ind w:left="705" w:hanging="705"/>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 xml:space="preserve">17.1. </w:t>
      </w:r>
      <w:r w:rsidRPr="000A2871">
        <w:rPr>
          <w:rFonts w:asciiTheme="minorHAnsi" w:hAnsiTheme="minorHAnsi" w:cs="Arial"/>
          <w:color w:val="1F497D" w:themeColor="text2"/>
          <w:sz w:val="18"/>
          <w:szCs w:val="18"/>
        </w:rPr>
        <w:tab/>
        <w:t xml:space="preserve">La </w:t>
      </w:r>
      <w:r w:rsidRPr="000A2871">
        <w:rPr>
          <w:rFonts w:asciiTheme="minorHAnsi" w:hAnsiTheme="minorHAnsi" w:cs="Arial"/>
          <w:b/>
          <w:color w:val="1F497D" w:themeColor="text2"/>
          <w:sz w:val="18"/>
          <w:szCs w:val="18"/>
        </w:rPr>
        <w:t xml:space="preserve">ENTIDAD </w:t>
      </w:r>
      <w:r w:rsidRPr="000A2871">
        <w:rPr>
          <w:rFonts w:asciiTheme="minorHAnsi" w:hAnsiTheme="minorHAnsi" w:cs="Arial"/>
          <w:color w:val="1F497D" w:themeColor="text2"/>
          <w:sz w:val="18"/>
          <w:szCs w:val="18"/>
        </w:rPr>
        <w:t>designará un Fiscal del Servicio</w:t>
      </w:r>
      <w:r w:rsidRPr="000A2871">
        <w:rPr>
          <w:rFonts w:asciiTheme="minorHAnsi" w:hAnsiTheme="minorHAnsi" w:cs="Arial"/>
          <w:b/>
          <w:color w:val="1F497D" w:themeColor="text2"/>
          <w:sz w:val="18"/>
          <w:szCs w:val="18"/>
        </w:rPr>
        <w:t xml:space="preserve"> </w:t>
      </w:r>
      <w:r w:rsidRPr="000A2871">
        <w:rPr>
          <w:rFonts w:asciiTheme="minorHAnsi" w:hAnsiTheme="minorHAnsi" w:cs="Arial"/>
          <w:color w:val="1F497D" w:themeColor="text2"/>
          <w:sz w:val="18"/>
          <w:szCs w:val="18"/>
        </w:rPr>
        <w:t xml:space="preserve">de seguimiento y control de la ejecución del Contrato, y comunicará oficialmente esta designación al </w:t>
      </w:r>
      <w:r w:rsidRPr="000A2871">
        <w:rPr>
          <w:rFonts w:asciiTheme="minorHAnsi" w:hAnsiTheme="minorHAnsi" w:cs="Arial"/>
          <w:b/>
          <w:color w:val="1F497D" w:themeColor="text2"/>
          <w:sz w:val="18"/>
          <w:szCs w:val="18"/>
        </w:rPr>
        <w:t xml:space="preserve">CONTRATISTA </w:t>
      </w:r>
      <w:r w:rsidRPr="000A2871">
        <w:rPr>
          <w:rFonts w:asciiTheme="minorHAnsi" w:hAnsiTheme="minorHAnsi" w:cs="Arial"/>
          <w:color w:val="1F497D" w:themeColor="text2"/>
          <w:sz w:val="18"/>
          <w:szCs w:val="18"/>
        </w:rPr>
        <w:t>mediante nota expresa y de conformidad a lo determinado en la cláusula (Notificaciones).</w:t>
      </w:r>
    </w:p>
    <w:p w:rsidR="00B4210C" w:rsidRPr="000A2871" w:rsidRDefault="00B4210C" w:rsidP="00B4210C">
      <w:pPr>
        <w:tabs>
          <w:tab w:val="left" w:pos="900"/>
        </w:tabs>
        <w:spacing w:before="120" w:after="120"/>
        <w:ind w:left="705" w:hanging="705"/>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17.2.</w:t>
      </w:r>
      <w:r w:rsidRPr="000A2871">
        <w:rPr>
          <w:rFonts w:asciiTheme="minorHAnsi" w:hAnsiTheme="minorHAnsi" w:cs="Arial"/>
          <w:color w:val="1F497D" w:themeColor="text2"/>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con relación al Contrato.</w:t>
      </w:r>
    </w:p>
    <w:p w:rsidR="00B4210C" w:rsidRPr="000A2871" w:rsidRDefault="00B4210C" w:rsidP="00B4210C">
      <w:pPr>
        <w:widowControl w:val="0"/>
        <w:spacing w:before="120" w:after="120"/>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17.3.</w:t>
      </w:r>
      <w:r w:rsidRPr="000A2871">
        <w:rPr>
          <w:rFonts w:asciiTheme="minorHAnsi" w:hAnsiTheme="minorHAnsi" w:cs="Arial"/>
          <w:color w:val="1F497D" w:themeColor="text2"/>
          <w:sz w:val="18"/>
          <w:szCs w:val="18"/>
        </w:rPr>
        <w:tab/>
        <w:t>El Fiscal del Servicio tendrá los más amplios poderes, inclusive para:</w:t>
      </w:r>
    </w:p>
    <w:p w:rsidR="00B4210C" w:rsidRPr="000A2871" w:rsidRDefault="00B4210C" w:rsidP="0076173B">
      <w:pPr>
        <w:widowControl w:val="0"/>
        <w:numPr>
          <w:ilvl w:val="0"/>
          <w:numId w:val="55"/>
        </w:numPr>
        <w:tabs>
          <w:tab w:val="clear" w:pos="1683"/>
          <w:tab w:val="num" w:pos="1134"/>
        </w:tabs>
        <w:spacing w:before="120" w:after="120"/>
        <w:ind w:left="1134" w:hanging="425"/>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Ordenar la inmediata sustitución de cualquier empleado del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B4210C" w:rsidRPr="000A2871" w:rsidRDefault="00B4210C" w:rsidP="0076173B">
      <w:pPr>
        <w:widowControl w:val="0"/>
        <w:numPr>
          <w:ilvl w:val="0"/>
          <w:numId w:val="55"/>
        </w:numPr>
        <w:tabs>
          <w:tab w:val="clear" w:pos="1683"/>
          <w:tab w:val="num" w:pos="1134"/>
        </w:tabs>
        <w:spacing w:before="120" w:after="120"/>
        <w:ind w:left="1134" w:hanging="425"/>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Interrumpir cualquier parte del Servicio ejecutado en desacuerdo con lo determinado en el Contrato.</w:t>
      </w:r>
    </w:p>
    <w:p w:rsidR="00B4210C" w:rsidRPr="000A2871" w:rsidRDefault="00B4210C" w:rsidP="0076173B">
      <w:pPr>
        <w:widowControl w:val="0"/>
        <w:numPr>
          <w:ilvl w:val="0"/>
          <w:numId w:val="55"/>
        </w:numPr>
        <w:tabs>
          <w:tab w:val="clear" w:pos="1683"/>
          <w:tab w:val="num" w:pos="1134"/>
        </w:tabs>
        <w:spacing w:before="120" w:after="120"/>
        <w:ind w:left="1134" w:hanging="425"/>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En caso de inobservancia por parte del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a las exigencias de la fiscalización, se tendrá además el derecho de aplicación de multas previstas en el Contrato. </w:t>
      </w:r>
    </w:p>
    <w:p w:rsidR="00B4210C" w:rsidRPr="000A2871" w:rsidRDefault="00B4210C" w:rsidP="00B4210C">
      <w:pPr>
        <w:widowControl w:val="0"/>
        <w:spacing w:before="120" w:after="120"/>
        <w:ind w:left="709" w:hanging="709"/>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17.4.</w:t>
      </w:r>
      <w:r w:rsidRPr="000A2871">
        <w:rPr>
          <w:rFonts w:asciiTheme="minorHAnsi" w:hAnsiTheme="minorHAnsi" w:cs="Arial"/>
          <w:color w:val="1F497D" w:themeColor="text2"/>
          <w:sz w:val="18"/>
          <w:szCs w:val="18"/>
        </w:rPr>
        <w:t xml:space="preserve"> </w:t>
      </w:r>
      <w:r w:rsidRPr="000A2871">
        <w:rPr>
          <w:rFonts w:asciiTheme="minorHAnsi" w:hAnsiTheme="minorHAnsi" w:cs="Arial"/>
          <w:color w:val="1F497D" w:themeColor="text2"/>
          <w:sz w:val="18"/>
          <w:szCs w:val="18"/>
        </w:rPr>
        <w:tab/>
        <w:t xml:space="preserve">El Fiscal del Servicio podrá efectuar cualquier solicitud de rectificación relativa al Servicio ejecutado en desacuerdo con el Contrato, coordinando con 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un plazo máximo para la solución del problema. Luego de dicho aviso, si transcurrido el plazo, 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no procede con dicha solicitud, la misma se constituirá en causal de resolución por incumplimiento de Contrato, reservándose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el derecho de aplicar las multas de acuerdo al Contrato.</w:t>
      </w:r>
    </w:p>
    <w:p w:rsidR="00B4210C" w:rsidRPr="000A2871" w:rsidRDefault="00B4210C" w:rsidP="00B4210C">
      <w:pPr>
        <w:widowControl w:val="0"/>
        <w:spacing w:before="120" w:after="120"/>
        <w:ind w:left="709" w:hanging="709"/>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17.5.</w:t>
      </w:r>
      <w:r w:rsidRPr="000A2871">
        <w:rPr>
          <w:rFonts w:asciiTheme="minorHAnsi" w:hAnsiTheme="minorHAnsi" w:cs="Arial"/>
          <w:color w:val="1F497D" w:themeColor="text2"/>
          <w:sz w:val="18"/>
          <w:szCs w:val="18"/>
        </w:rPr>
        <w:tab/>
        <w:t xml:space="preserve">La acción u omisión, total o parcial, de la fiscalización no exime al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de su total responsabilidad por la ejecución del Servicio.</w:t>
      </w:r>
    </w:p>
    <w:p w:rsidR="00B4210C" w:rsidRPr="000A2871" w:rsidRDefault="00B4210C" w:rsidP="00B4210C">
      <w:pPr>
        <w:spacing w:before="120" w:after="120"/>
        <w:jc w:val="both"/>
        <w:rPr>
          <w:rFonts w:asciiTheme="minorHAnsi" w:hAnsiTheme="minorHAnsi" w:cs="Arial"/>
          <w:b/>
          <w:color w:val="1F497D" w:themeColor="text2"/>
          <w:sz w:val="18"/>
          <w:szCs w:val="18"/>
          <w:u w:val="single"/>
        </w:rPr>
      </w:pPr>
      <w:r w:rsidRPr="000A2871">
        <w:rPr>
          <w:rFonts w:asciiTheme="minorHAnsi" w:hAnsiTheme="minorHAnsi" w:cs="Arial"/>
          <w:b/>
          <w:color w:val="1F497D" w:themeColor="text2"/>
          <w:sz w:val="18"/>
          <w:szCs w:val="18"/>
          <w:u w:val="single"/>
        </w:rPr>
        <w:t>DÉCIMA OCTAVA.- (REPRESENTANTE DEL CONTRATISTA)</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designará mediante notificación escrita a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a su representante para la entrega del Servicio, dicho personero será denominado agente del Servicio y será presentado oficialmente por 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antes del inicio del mismo, mediante comunicación escrita dirigida a la </w:t>
      </w:r>
      <w:r w:rsidRPr="000A2871">
        <w:rPr>
          <w:rFonts w:asciiTheme="minorHAnsi" w:hAnsiTheme="minorHAnsi" w:cs="Arial"/>
          <w:b/>
          <w:color w:val="1F497D" w:themeColor="text2"/>
          <w:sz w:val="18"/>
          <w:szCs w:val="18"/>
        </w:rPr>
        <w:t xml:space="preserve">ENTIDAD  </w:t>
      </w:r>
      <w:r w:rsidRPr="000A2871">
        <w:rPr>
          <w:rFonts w:asciiTheme="minorHAnsi" w:hAnsiTheme="minorHAnsi" w:cs="Arial"/>
          <w:color w:val="1F497D" w:themeColor="text2"/>
          <w:sz w:val="18"/>
          <w:szCs w:val="18"/>
        </w:rPr>
        <w:t>de conformidad a la cláusula (Notificaciones) del presente Contrato.</w:t>
      </w:r>
    </w:p>
    <w:p w:rsidR="00B4210C" w:rsidRPr="000A2871" w:rsidRDefault="00B4210C" w:rsidP="00B4210C">
      <w:pPr>
        <w:spacing w:before="120" w:after="120"/>
        <w:jc w:val="both"/>
        <w:rPr>
          <w:rFonts w:asciiTheme="minorHAnsi" w:hAnsiTheme="minorHAnsi" w:cs="Arial"/>
          <w:b/>
          <w:color w:val="1F497D" w:themeColor="text2"/>
          <w:sz w:val="18"/>
          <w:szCs w:val="18"/>
          <w:u w:val="single"/>
        </w:rPr>
      </w:pPr>
      <w:r w:rsidRPr="000A2871">
        <w:rPr>
          <w:rFonts w:asciiTheme="minorHAnsi" w:hAnsiTheme="minorHAnsi" w:cs="Arial"/>
          <w:color w:val="1F497D" w:themeColor="text2"/>
          <w:sz w:val="18"/>
          <w:szCs w:val="18"/>
        </w:rPr>
        <w:t xml:space="preserve">El agente del Servicio representará al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durante toda la prestación del Servicio y mantendrá coordinación permanente y efectiva con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a través del Fiscal del Servicio, a objeto de atender satisfactoriamente los requerimientos y dar fiel cumplimiento al Contrato.</w:t>
      </w:r>
    </w:p>
    <w:p w:rsidR="00B4210C" w:rsidRPr="000A2871" w:rsidRDefault="00B4210C" w:rsidP="00B4210C">
      <w:pPr>
        <w:spacing w:before="120" w:after="120"/>
        <w:jc w:val="both"/>
        <w:rPr>
          <w:rFonts w:asciiTheme="minorHAnsi" w:hAnsiTheme="minorHAnsi" w:cs="Arial"/>
          <w:b/>
          <w:color w:val="1F497D" w:themeColor="text2"/>
          <w:sz w:val="18"/>
          <w:szCs w:val="18"/>
          <w:u w:val="single"/>
        </w:rPr>
      </w:pPr>
      <w:r w:rsidRPr="000A2871">
        <w:rPr>
          <w:rFonts w:asciiTheme="minorHAnsi" w:hAnsiTheme="minorHAnsi" w:cs="Arial"/>
          <w:b/>
          <w:color w:val="1F497D" w:themeColor="text2"/>
          <w:sz w:val="18"/>
          <w:szCs w:val="18"/>
          <w:u w:val="single"/>
        </w:rPr>
        <w:t>DÉCIMA NOVENA.- (INTRANSFERIBILIDAD DEL CONTRATO)</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bajo ningún título podrá ceder, transferir, subrogar, total o parcialmente este Contrato.</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lastRenderedPageBreak/>
        <w:t xml:space="preserve">En caso excepcional, emergente de causa de fuerza mayor, caso fortuito o necesidad pública, las Partes podrán acordar la cesión o subrogación del Contrato total o parcialmente, previa aprobación de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bajo los mismos términos y condiciones del presente Contrato.</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4210C" w:rsidRPr="000A2871" w:rsidRDefault="00B4210C" w:rsidP="00B4210C">
      <w:pPr>
        <w:spacing w:before="120" w:after="120"/>
        <w:jc w:val="both"/>
        <w:rPr>
          <w:rFonts w:asciiTheme="minorHAnsi" w:hAnsiTheme="minorHAnsi" w:cs="Arial"/>
          <w:color w:val="1F497D" w:themeColor="text2"/>
          <w:sz w:val="18"/>
          <w:szCs w:val="18"/>
          <w:u w:val="single"/>
        </w:rPr>
      </w:pPr>
      <w:r w:rsidRPr="000A2871">
        <w:rPr>
          <w:rFonts w:asciiTheme="minorHAnsi" w:hAnsiTheme="minorHAnsi" w:cs="Arial"/>
          <w:b/>
          <w:color w:val="1F497D" w:themeColor="text2"/>
          <w:sz w:val="18"/>
          <w:szCs w:val="18"/>
          <w:u w:val="single"/>
        </w:rPr>
        <w:t>VIGÉSIMA.- (IMPUESTOS Y TRIBUTOS)</w:t>
      </w:r>
    </w:p>
    <w:p w:rsidR="00B4210C" w:rsidRPr="000A2871" w:rsidRDefault="00B4210C" w:rsidP="00B4210C">
      <w:pPr>
        <w:widowControl w:val="0"/>
        <w:spacing w:before="120" w:after="120"/>
        <w:ind w:left="720" w:hanging="720"/>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20.1.</w:t>
      </w:r>
      <w:r w:rsidRPr="000A2871">
        <w:rPr>
          <w:rFonts w:asciiTheme="minorHAnsi" w:hAnsiTheme="minorHAnsi" w:cs="Arial"/>
          <w:b/>
          <w:color w:val="1F497D" w:themeColor="text2"/>
          <w:sz w:val="18"/>
          <w:szCs w:val="18"/>
        </w:rPr>
        <w:tab/>
      </w:r>
      <w:r w:rsidRPr="000A2871">
        <w:rPr>
          <w:rFonts w:asciiTheme="minorHAnsi" w:hAnsiTheme="minorHAnsi" w:cs="Arial"/>
          <w:color w:val="1F497D" w:themeColor="text2"/>
          <w:sz w:val="18"/>
          <w:szCs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conforme a lo previsto en la Ley Aplicable, sin derecho a reembolso.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B4210C" w:rsidRPr="000A2871" w:rsidRDefault="00B4210C" w:rsidP="00B4210C">
      <w:pPr>
        <w:widowControl w:val="0"/>
        <w:spacing w:before="120" w:after="120"/>
        <w:ind w:left="720" w:hanging="720"/>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20.2.</w:t>
      </w:r>
      <w:r w:rsidRPr="000A2871">
        <w:rPr>
          <w:rFonts w:asciiTheme="minorHAnsi" w:hAnsiTheme="minorHAnsi" w:cs="Arial"/>
          <w:color w:val="1F497D" w:themeColor="text2"/>
          <w:sz w:val="18"/>
          <w:szCs w:val="18"/>
        </w:rPr>
        <w:tab/>
        <w:t xml:space="preserve">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B4210C" w:rsidRPr="000A2871" w:rsidRDefault="00B4210C" w:rsidP="00B4210C">
      <w:pPr>
        <w:spacing w:before="120" w:after="120" w:line="195" w:lineRule="exact"/>
        <w:jc w:val="both"/>
        <w:rPr>
          <w:rFonts w:asciiTheme="minorHAnsi" w:hAnsiTheme="minorHAnsi" w:cs="Arial"/>
          <w:b/>
          <w:color w:val="1F497D" w:themeColor="text2"/>
          <w:sz w:val="18"/>
          <w:szCs w:val="18"/>
          <w:u w:val="single"/>
        </w:rPr>
      </w:pPr>
      <w:r w:rsidRPr="000A2871">
        <w:rPr>
          <w:rFonts w:asciiTheme="minorHAnsi" w:hAnsiTheme="minorHAnsi" w:cs="Arial"/>
          <w:b/>
          <w:color w:val="1F497D" w:themeColor="text2"/>
          <w:sz w:val="18"/>
          <w:szCs w:val="18"/>
          <w:u w:val="single"/>
        </w:rPr>
        <w:t>VIGÉSIMA PRIMERA.- (CONFIDENCIALIDAD)</w:t>
      </w:r>
    </w:p>
    <w:p w:rsidR="00B4210C" w:rsidRPr="000A2871"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El </w:t>
      </w:r>
      <w:r w:rsidRPr="000A2871">
        <w:rPr>
          <w:rFonts w:asciiTheme="minorHAnsi" w:hAnsiTheme="minorHAnsi" w:cs="Arial"/>
          <w:b/>
          <w:bCs/>
          <w:color w:val="1F497D" w:themeColor="text2"/>
          <w:sz w:val="18"/>
          <w:szCs w:val="18"/>
        </w:rPr>
        <w:t>CONTRATISTA</w:t>
      </w:r>
      <w:r w:rsidRPr="000A2871">
        <w:rPr>
          <w:rFonts w:asciiTheme="minorHAnsi" w:hAnsiTheme="minorHAnsi" w:cs="Arial"/>
          <w:color w:val="1F497D" w:themeColor="text2"/>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4210C" w:rsidRPr="000A2871"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p>
    <w:p w:rsidR="00B4210C" w:rsidRPr="000A2871"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Las obligaciones que el </w:t>
      </w:r>
      <w:r w:rsidRPr="000A2871">
        <w:rPr>
          <w:rFonts w:asciiTheme="minorHAnsi" w:hAnsiTheme="minorHAnsi" w:cs="Arial"/>
          <w:b/>
          <w:color w:val="1F497D" w:themeColor="text2"/>
          <w:sz w:val="18"/>
          <w:szCs w:val="18"/>
        </w:rPr>
        <w:t xml:space="preserve">CONTRATISTA </w:t>
      </w:r>
      <w:r w:rsidRPr="000A2871">
        <w:rPr>
          <w:rFonts w:asciiTheme="minorHAnsi" w:hAnsiTheme="minorHAnsi" w:cs="Arial"/>
          <w:color w:val="1F497D" w:themeColor="text2"/>
          <w:sz w:val="18"/>
          <w:szCs w:val="18"/>
        </w:rPr>
        <w:t>asume bajo este Contrato con relación a la confidencialidad, subsistirán una vez finalizado el Contrato.</w:t>
      </w:r>
    </w:p>
    <w:p w:rsidR="00B4210C" w:rsidRPr="000A2871" w:rsidRDefault="00B4210C" w:rsidP="00B4210C">
      <w:pPr>
        <w:spacing w:before="120" w:after="120"/>
        <w:contextualSpacing/>
        <w:rPr>
          <w:rFonts w:asciiTheme="minorHAnsi" w:hAnsiTheme="minorHAnsi" w:cs="Arial"/>
          <w:color w:val="1F497D" w:themeColor="text2"/>
          <w:sz w:val="18"/>
          <w:szCs w:val="18"/>
        </w:rPr>
      </w:pPr>
    </w:p>
    <w:p w:rsidR="00B4210C" w:rsidRPr="000A2871"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A la terminación del presente Contrato, por resolución o por su cumplimiento, el </w:t>
      </w:r>
      <w:r w:rsidRPr="000A2871">
        <w:rPr>
          <w:rFonts w:asciiTheme="minorHAnsi" w:hAnsiTheme="minorHAnsi" w:cs="Arial"/>
          <w:b/>
          <w:color w:val="1F497D" w:themeColor="text2"/>
          <w:sz w:val="18"/>
          <w:szCs w:val="18"/>
        </w:rPr>
        <w:t xml:space="preserve">CONTRATISTA </w:t>
      </w:r>
      <w:r w:rsidRPr="000A2871">
        <w:rPr>
          <w:rFonts w:asciiTheme="minorHAnsi" w:hAnsiTheme="minorHAnsi" w:cs="Arial"/>
          <w:color w:val="1F497D" w:themeColor="text2"/>
          <w:sz w:val="18"/>
          <w:szCs w:val="18"/>
        </w:rPr>
        <w:t xml:space="preserve">está en la obligación de entregar de manera inmediata a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todos los documentos, notas, datos, información, y otros que hubiera entrado en posesión del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en virtud a la ejecución del presente Contrato, no pudiendo retener el </w:t>
      </w:r>
      <w:r w:rsidRPr="000A2871">
        <w:rPr>
          <w:rFonts w:asciiTheme="minorHAnsi" w:hAnsiTheme="minorHAnsi" w:cs="Arial"/>
          <w:b/>
          <w:color w:val="1F497D" w:themeColor="text2"/>
          <w:sz w:val="18"/>
          <w:szCs w:val="18"/>
        </w:rPr>
        <w:t xml:space="preserve">CONTRATISTA </w:t>
      </w:r>
      <w:r w:rsidRPr="000A2871">
        <w:rPr>
          <w:rFonts w:asciiTheme="minorHAnsi" w:hAnsiTheme="minorHAnsi" w:cs="Arial"/>
          <w:color w:val="1F497D" w:themeColor="text2"/>
          <w:sz w:val="18"/>
          <w:szCs w:val="18"/>
        </w:rPr>
        <w:t>ninguna copia de los mismos, ya sean en papel o en formato electrónico o digital.</w:t>
      </w:r>
    </w:p>
    <w:p w:rsidR="00B4210C" w:rsidRPr="000A2871"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p>
    <w:p w:rsidR="00B4210C" w:rsidRPr="000A2871"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El incumplimiento de la obligación de confidencialidad importara:</w:t>
      </w:r>
    </w:p>
    <w:p w:rsidR="00B4210C" w:rsidRPr="000A2871" w:rsidRDefault="00B4210C" w:rsidP="0076173B">
      <w:pPr>
        <w:pStyle w:val="Prrafodelista"/>
        <w:numPr>
          <w:ilvl w:val="0"/>
          <w:numId w:val="57"/>
        </w:numPr>
        <w:shd w:val="clear" w:color="auto" w:fill="FFFFFF"/>
        <w:tabs>
          <w:tab w:val="left" w:pos="426"/>
        </w:tabs>
        <w:spacing w:after="120"/>
        <w:ind w:left="993" w:right="-6" w:hanging="284"/>
        <w:contextualSpacing/>
        <w:jc w:val="both"/>
        <w:rPr>
          <w:rFonts w:asciiTheme="minorHAnsi" w:hAnsiTheme="minorHAnsi" w:cs="Arial"/>
          <w:b/>
          <w:color w:val="1F497D" w:themeColor="text2"/>
          <w:sz w:val="18"/>
          <w:szCs w:val="18"/>
        </w:rPr>
      </w:pPr>
      <w:r w:rsidRPr="000A2871">
        <w:rPr>
          <w:rFonts w:asciiTheme="minorHAnsi" w:hAnsiTheme="minorHAnsi" w:cs="Arial"/>
          <w:color w:val="1F497D" w:themeColor="text2"/>
          <w:sz w:val="18"/>
          <w:szCs w:val="18"/>
        </w:rPr>
        <w:t>La adopción de medidas judiciales y sanciones de acuerdo a normas pertinentes.</w:t>
      </w:r>
    </w:p>
    <w:p w:rsidR="00B4210C" w:rsidRPr="000A2871" w:rsidRDefault="00B4210C" w:rsidP="00B4210C">
      <w:pPr>
        <w:pStyle w:val="Prrafodelista"/>
        <w:shd w:val="clear" w:color="auto" w:fill="FFFFFF"/>
        <w:tabs>
          <w:tab w:val="left" w:pos="426"/>
          <w:tab w:val="left" w:pos="2093"/>
        </w:tabs>
        <w:spacing w:after="120"/>
        <w:ind w:left="993" w:right="-6"/>
        <w:jc w:val="both"/>
        <w:rPr>
          <w:rFonts w:asciiTheme="minorHAnsi" w:hAnsiTheme="minorHAnsi" w:cs="Arial"/>
          <w:b/>
          <w:color w:val="1F497D" w:themeColor="text2"/>
          <w:sz w:val="18"/>
          <w:szCs w:val="18"/>
        </w:rPr>
      </w:pPr>
      <w:r w:rsidRPr="000A2871">
        <w:rPr>
          <w:rFonts w:asciiTheme="minorHAnsi" w:hAnsiTheme="minorHAnsi" w:cs="Arial"/>
          <w:b/>
          <w:color w:val="1F497D" w:themeColor="text2"/>
          <w:sz w:val="18"/>
          <w:szCs w:val="18"/>
        </w:rPr>
        <w:tab/>
      </w:r>
    </w:p>
    <w:p w:rsidR="00B4210C" w:rsidRPr="000A2871" w:rsidRDefault="00B4210C" w:rsidP="0076173B">
      <w:pPr>
        <w:pStyle w:val="Prrafodelista"/>
        <w:numPr>
          <w:ilvl w:val="0"/>
          <w:numId w:val="57"/>
        </w:numPr>
        <w:shd w:val="clear" w:color="auto" w:fill="FFFFFF"/>
        <w:tabs>
          <w:tab w:val="left" w:pos="426"/>
        </w:tabs>
        <w:spacing w:after="120"/>
        <w:ind w:left="993" w:right="-6" w:hanging="284"/>
        <w:contextualSpacing/>
        <w:jc w:val="both"/>
        <w:rPr>
          <w:rFonts w:asciiTheme="minorHAnsi" w:hAnsiTheme="minorHAnsi" w:cs="Arial"/>
          <w:b/>
          <w:color w:val="1F497D" w:themeColor="text2"/>
          <w:sz w:val="18"/>
          <w:szCs w:val="18"/>
        </w:rPr>
      </w:pPr>
      <w:r w:rsidRPr="000A2871">
        <w:rPr>
          <w:rFonts w:asciiTheme="minorHAnsi" w:hAnsiTheme="minorHAnsi" w:cs="Arial"/>
          <w:color w:val="1F497D" w:themeColor="text2"/>
          <w:sz w:val="18"/>
          <w:szCs w:val="18"/>
        </w:rPr>
        <w:t>Responsabilidad por pérdida y daños.</w:t>
      </w:r>
    </w:p>
    <w:p w:rsidR="00B4210C" w:rsidRPr="000A2871" w:rsidRDefault="00B4210C" w:rsidP="00B4210C">
      <w:pPr>
        <w:spacing w:before="120" w:after="120"/>
        <w:jc w:val="both"/>
        <w:rPr>
          <w:rFonts w:asciiTheme="minorHAnsi" w:hAnsiTheme="minorHAnsi" w:cs="Arial"/>
          <w:color w:val="1F497D" w:themeColor="text2"/>
          <w:sz w:val="18"/>
          <w:szCs w:val="18"/>
          <w:u w:val="single"/>
        </w:rPr>
      </w:pPr>
      <w:r w:rsidRPr="000A2871">
        <w:rPr>
          <w:rFonts w:asciiTheme="minorHAnsi" w:hAnsiTheme="minorHAnsi" w:cs="Arial"/>
          <w:b/>
          <w:color w:val="1F497D" w:themeColor="text2"/>
          <w:sz w:val="18"/>
          <w:szCs w:val="18"/>
          <w:u w:val="single"/>
        </w:rPr>
        <w:t>VIGÉSIMA SEGUNDA.- (CAUSAS DE FUERZA MAYOR Y/O CASO FORTUITO)</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Con el fin de exceptuar al </w:t>
      </w:r>
      <w:r w:rsidRPr="000A2871">
        <w:rPr>
          <w:rFonts w:asciiTheme="minorHAnsi" w:hAnsiTheme="minorHAnsi" w:cs="Arial"/>
          <w:b/>
          <w:color w:val="1F497D" w:themeColor="text2"/>
          <w:sz w:val="18"/>
          <w:szCs w:val="18"/>
        </w:rPr>
        <w:t xml:space="preserve">CONTRATISTA </w:t>
      </w:r>
      <w:r w:rsidRPr="000A2871">
        <w:rPr>
          <w:rFonts w:asciiTheme="minorHAnsi" w:hAnsiTheme="minorHAnsi" w:cs="Arial"/>
          <w:color w:val="1F497D" w:themeColor="text2"/>
          <w:sz w:val="18"/>
          <w:szCs w:val="18"/>
        </w:rPr>
        <w:t xml:space="preserve">de determinadas responsabilidades por mora durante la vigencia del presente Contrato,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4210C" w:rsidRPr="000A2871" w:rsidRDefault="00B4210C" w:rsidP="00B4210C">
      <w:pPr>
        <w:spacing w:before="120" w:after="120"/>
        <w:ind w:left="567" w:hanging="567"/>
        <w:jc w:val="both"/>
        <w:rPr>
          <w:rFonts w:asciiTheme="minorHAnsi" w:hAnsiTheme="minorHAnsi" w:cs="Arial"/>
          <w:b/>
          <w:color w:val="1F497D" w:themeColor="text2"/>
          <w:sz w:val="18"/>
          <w:szCs w:val="18"/>
        </w:rPr>
      </w:pPr>
      <w:r w:rsidRPr="000A2871">
        <w:rPr>
          <w:rFonts w:asciiTheme="minorHAnsi" w:hAnsiTheme="minorHAnsi" w:cs="Arial"/>
          <w:b/>
          <w:color w:val="1F497D" w:themeColor="text2"/>
          <w:sz w:val="18"/>
          <w:szCs w:val="18"/>
        </w:rPr>
        <w:t>22.1   Condiciones de Validez:</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B4210C" w:rsidRPr="000A2871" w:rsidRDefault="00B4210C" w:rsidP="0076173B">
      <w:pPr>
        <w:numPr>
          <w:ilvl w:val="0"/>
          <w:numId w:val="48"/>
        </w:numPr>
        <w:spacing w:before="120" w:after="120"/>
        <w:ind w:left="1134" w:hanging="283"/>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Las circunstancias de la fuerza mayor o caso fortuito no hayan surgido por un incumplimiento, omisión o negligencia de la Parte invocante, o en el caso del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será aplicable también a cualquier subcontratista.</w:t>
      </w:r>
    </w:p>
    <w:p w:rsidR="00B4210C" w:rsidRPr="000A2871" w:rsidRDefault="00B4210C" w:rsidP="0076173B">
      <w:pPr>
        <w:numPr>
          <w:ilvl w:val="0"/>
          <w:numId w:val="48"/>
        </w:numPr>
        <w:spacing w:before="120" w:after="120"/>
        <w:ind w:left="1134" w:hanging="283"/>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4210C" w:rsidRPr="000A2871" w:rsidRDefault="00B4210C" w:rsidP="00B4210C">
      <w:pPr>
        <w:tabs>
          <w:tab w:val="left" w:pos="2820"/>
        </w:tabs>
        <w:spacing w:before="120" w:after="120"/>
        <w:ind w:left="1134" w:hanging="283"/>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ab/>
      </w:r>
      <w:r w:rsidRPr="000A2871">
        <w:rPr>
          <w:rFonts w:asciiTheme="minorHAnsi" w:hAnsiTheme="minorHAnsi" w:cs="Arial"/>
          <w:color w:val="1F497D" w:themeColor="text2"/>
          <w:sz w:val="18"/>
          <w:szCs w:val="18"/>
        </w:rPr>
        <w:tab/>
      </w:r>
    </w:p>
    <w:p w:rsidR="00B4210C" w:rsidRPr="000A2871" w:rsidRDefault="00B4210C" w:rsidP="0076173B">
      <w:pPr>
        <w:numPr>
          <w:ilvl w:val="0"/>
          <w:numId w:val="48"/>
        </w:numPr>
        <w:spacing w:before="120" w:after="120"/>
        <w:ind w:left="1134" w:hanging="283"/>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La Parte que invoque la causal de fuerza mayor o caso fortuito haya realizado y continué realizando todos sus esfuerzos para minimizar el efecto de dicha fuerza mayor o caso fortuito, incluido minimizar retrasos en el Servicio</w:t>
      </w:r>
      <w:r w:rsidRPr="000A2871">
        <w:rPr>
          <w:rFonts w:asciiTheme="minorHAnsi" w:hAnsiTheme="minorHAnsi" w:cs="Arial"/>
          <w:b/>
          <w:color w:val="1F497D" w:themeColor="text2"/>
          <w:sz w:val="18"/>
          <w:szCs w:val="18"/>
        </w:rPr>
        <w:t xml:space="preserve"> </w:t>
      </w:r>
      <w:r w:rsidRPr="000A2871">
        <w:rPr>
          <w:rFonts w:asciiTheme="minorHAnsi" w:hAnsiTheme="minorHAnsi" w:cs="Arial"/>
          <w:color w:val="1F497D" w:themeColor="text2"/>
          <w:sz w:val="18"/>
          <w:szCs w:val="18"/>
        </w:rPr>
        <w:t>y limitar el daño al mismo.</w:t>
      </w:r>
    </w:p>
    <w:p w:rsidR="00B4210C" w:rsidRPr="000A2871" w:rsidRDefault="00B4210C" w:rsidP="00B4210C">
      <w:pPr>
        <w:spacing w:before="120" w:after="120"/>
        <w:contextualSpacing/>
        <w:jc w:val="both"/>
        <w:rPr>
          <w:rFonts w:asciiTheme="minorHAnsi" w:hAnsiTheme="minorHAnsi" w:cs="Arial"/>
          <w:color w:val="1F497D" w:themeColor="text2"/>
          <w:sz w:val="18"/>
          <w:szCs w:val="18"/>
        </w:rPr>
      </w:pP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Previo cumplimiento por parte del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de lo establecido precedentemente dentro de los 2 (dos) días hábiles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debe aprobar la existencia del impedimento, sin el cual, de ninguna manera y por ningún motivo podrá solicitar luego a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por escrito la ampliación del plazo del Contrato y/o pago de multas.</w:t>
      </w:r>
    </w:p>
    <w:p w:rsidR="00B4210C" w:rsidRPr="000A2871" w:rsidRDefault="00B4210C" w:rsidP="00B4210C">
      <w:pPr>
        <w:spacing w:before="120" w:after="120"/>
        <w:ind w:left="567" w:hanging="567"/>
        <w:jc w:val="both"/>
        <w:rPr>
          <w:rFonts w:asciiTheme="minorHAnsi" w:hAnsiTheme="minorHAnsi" w:cs="Arial"/>
          <w:b/>
          <w:color w:val="1F497D" w:themeColor="text2"/>
          <w:sz w:val="18"/>
          <w:szCs w:val="18"/>
        </w:rPr>
      </w:pPr>
      <w:r w:rsidRPr="000A2871">
        <w:rPr>
          <w:rFonts w:asciiTheme="minorHAnsi" w:hAnsiTheme="minorHAnsi" w:cs="Arial"/>
          <w:b/>
          <w:color w:val="1F497D" w:themeColor="text2"/>
          <w:sz w:val="18"/>
          <w:szCs w:val="18"/>
        </w:rPr>
        <w:t>22.2   Cumplimiento ininterrumpido:</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Cuando ocurra una fuerza mayor o caso fortuito, el </w:t>
      </w:r>
      <w:r w:rsidRPr="000A2871">
        <w:rPr>
          <w:rFonts w:asciiTheme="minorHAnsi" w:hAnsiTheme="minorHAnsi" w:cs="Arial"/>
          <w:b/>
          <w:color w:val="1F497D" w:themeColor="text2"/>
          <w:sz w:val="18"/>
          <w:szCs w:val="18"/>
        </w:rPr>
        <w:t xml:space="preserve">CONTRATISTA </w:t>
      </w:r>
      <w:r w:rsidRPr="000A2871">
        <w:rPr>
          <w:rFonts w:asciiTheme="minorHAnsi" w:hAnsiTheme="minorHAnsi" w:cs="Arial"/>
          <w:color w:val="1F497D" w:themeColor="text2"/>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w:t>
      </w:r>
    </w:p>
    <w:p w:rsidR="00B4210C" w:rsidRPr="000A2871" w:rsidRDefault="00B4210C" w:rsidP="00B4210C">
      <w:pPr>
        <w:spacing w:before="120" w:after="120"/>
        <w:ind w:left="567" w:hanging="567"/>
        <w:jc w:val="both"/>
        <w:rPr>
          <w:rFonts w:asciiTheme="minorHAnsi" w:hAnsiTheme="minorHAnsi" w:cs="Arial"/>
          <w:b/>
          <w:color w:val="1F497D" w:themeColor="text2"/>
          <w:sz w:val="18"/>
          <w:szCs w:val="18"/>
        </w:rPr>
      </w:pPr>
      <w:r w:rsidRPr="000A2871">
        <w:rPr>
          <w:rFonts w:asciiTheme="minorHAnsi" w:hAnsiTheme="minorHAnsi" w:cs="Arial"/>
          <w:b/>
          <w:color w:val="1F497D" w:themeColor="text2"/>
          <w:sz w:val="18"/>
          <w:szCs w:val="18"/>
        </w:rPr>
        <w:t>22.3   Prórrogas:</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Si una circunstancia de fuerza mayor o caso fortuito afecta el plazo de entrega o cualquier otra fecha límite de realización, dicha fecha límite se prorrogará de conformidad a lo establecido en el presente Contrato.</w:t>
      </w:r>
    </w:p>
    <w:p w:rsidR="00B4210C" w:rsidRPr="000A2871" w:rsidRDefault="00B4210C" w:rsidP="00B4210C">
      <w:pPr>
        <w:autoSpaceDE w:val="0"/>
        <w:autoSpaceDN w:val="0"/>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Durante este periodo las Partes soportaran independientemente sus respectivas perdidas por lo cual no podrán oponerse este argumento a reclamo por pagos debidos bajo el presente Contrato.</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Si la razón impeditiva o sus causas perduraren por más de 15 (quince) días calendario consecutivos, cualquiera de las Partes deberá notificar a la otra, por escrito, la resolución del Contrato de conformidad a la cláusula (Terminación del Contrato).</w:t>
      </w:r>
    </w:p>
    <w:p w:rsidR="00B4210C" w:rsidRPr="000A2871" w:rsidRDefault="00B4210C" w:rsidP="00B4210C">
      <w:pPr>
        <w:spacing w:before="120" w:after="120"/>
        <w:jc w:val="both"/>
        <w:rPr>
          <w:rFonts w:asciiTheme="minorHAnsi" w:hAnsiTheme="minorHAnsi" w:cs="Arial"/>
          <w:color w:val="1F497D" w:themeColor="text2"/>
          <w:sz w:val="18"/>
          <w:szCs w:val="18"/>
          <w:u w:val="single"/>
        </w:rPr>
      </w:pPr>
      <w:r w:rsidRPr="000A2871">
        <w:rPr>
          <w:rFonts w:asciiTheme="minorHAnsi" w:hAnsiTheme="minorHAnsi" w:cs="Arial"/>
          <w:b/>
          <w:color w:val="1F497D" w:themeColor="text2"/>
          <w:sz w:val="18"/>
          <w:szCs w:val="18"/>
          <w:u w:val="single"/>
        </w:rPr>
        <w:t>VIGÉSIMA TERCERA.- (TERMINACIÓN DEL CONTRATO)</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El presente Contrato concluirá por una de las siguientes causas:</w:t>
      </w:r>
    </w:p>
    <w:p w:rsidR="00B4210C" w:rsidRPr="000A2871" w:rsidRDefault="00B4210C" w:rsidP="00B4210C">
      <w:pPr>
        <w:spacing w:before="120" w:after="120"/>
        <w:ind w:left="705" w:hanging="705"/>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23.1.</w:t>
      </w:r>
      <w:r w:rsidRPr="000A2871">
        <w:rPr>
          <w:rFonts w:asciiTheme="minorHAnsi" w:hAnsiTheme="minorHAnsi" w:cs="Arial"/>
          <w:b/>
          <w:color w:val="1F497D" w:themeColor="text2"/>
          <w:sz w:val="18"/>
          <w:szCs w:val="18"/>
        </w:rPr>
        <w:tab/>
        <w:t>Por Cumplimiento del Contrato:</w:t>
      </w:r>
      <w:r w:rsidRPr="000A2871">
        <w:rPr>
          <w:rFonts w:asciiTheme="minorHAnsi" w:hAnsiTheme="minorHAnsi" w:cs="Arial"/>
          <w:color w:val="1F497D" w:themeColor="text2"/>
          <w:sz w:val="18"/>
          <w:szCs w:val="18"/>
        </w:rPr>
        <w:t xml:space="preserve"> </w:t>
      </w:r>
    </w:p>
    <w:p w:rsidR="00B4210C" w:rsidRPr="000A2871" w:rsidRDefault="00B4210C" w:rsidP="00B4210C">
      <w:pPr>
        <w:spacing w:before="120" w:after="120"/>
        <w:ind w:left="705"/>
        <w:jc w:val="both"/>
        <w:rPr>
          <w:rFonts w:asciiTheme="minorHAnsi" w:hAnsiTheme="minorHAnsi" w:cs="Arial"/>
          <w:b/>
          <w:color w:val="1F497D" w:themeColor="text2"/>
          <w:sz w:val="18"/>
          <w:szCs w:val="18"/>
        </w:rPr>
      </w:pPr>
      <w:r w:rsidRPr="000A2871">
        <w:rPr>
          <w:rFonts w:asciiTheme="minorHAnsi" w:hAnsiTheme="minorHAnsi" w:cs="Arial"/>
          <w:color w:val="1F497D" w:themeColor="text2"/>
          <w:sz w:val="18"/>
          <w:szCs w:val="18"/>
        </w:rPr>
        <w:t xml:space="preserve">De forma normal, tanto la </w:t>
      </w:r>
      <w:r w:rsidRPr="000A2871">
        <w:rPr>
          <w:rFonts w:asciiTheme="minorHAnsi" w:hAnsiTheme="minorHAnsi" w:cs="Arial"/>
          <w:b/>
          <w:color w:val="1F497D" w:themeColor="text2"/>
          <w:sz w:val="18"/>
          <w:szCs w:val="18"/>
        </w:rPr>
        <w:t xml:space="preserve">ENTIDAD </w:t>
      </w:r>
      <w:r w:rsidRPr="000A2871">
        <w:rPr>
          <w:rFonts w:asciiTheme="minorHAnsi" w:hAnsiTheme="minorHAnsi" w:cs="Arial"/>
          <w:color w:val="1F497D" w:themeColor="text2"/>
          <w:sz w:val="18"/>
          <w:szCs w:val="18"/>
        </w:rPr>
        <w:t xml:space="preserve">como 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A2871">
        <w:rPr>
          <w:rFonts w:asciiTheme="minorHAnsi" w:hAnsiTheme="minorHAnsi" w:cs="Arial"/>
          <w:b/>
          <w:color w:val="1F497D" w:themeColor="text2"/>
          <w:sz w:val="18"/>
          <w:szCs w:val="18"/>
        </w:rPr>
        <w:t>.</w:t>
      </w:r>
    </w:p>
    <w:p w:rsidR="00B4210C" w:rsidRPr="000A2871" w:rsidRDefault="00B4210C" w:rsidP="00B4210C">
      <w:pPr>
        <w:spacing w:before="120" w:after="120"/>
        <w:ind w:left="705" w:hanging="705"/>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23.2.</w:t>
      </w:r>
      <w:r w:rsidRPr="000A2871">
        <w:rPr>
          <w:rFonts w:asciiTheme="minorHAnsi" w:hAnsiTheme="minorHAnsi" w:cs="Arial"/>
          <w:b/>
          <w:color w:val="1F497D" w:themeColor="text2"/>
          <w:sz w:val="18"/>
          <w:szCs w:val="18"/>
        </w:rPr>
        <w:tab/>
        <w:t xml:space="preserve">Por Resolución del Contrato: </w:t>
      </w:r>
    </w:p>
    <w:p w:rsidR="00B4210C" w:rsidRPr="000A2871" w:rsidRDefault="00B4210C" w:rsidP="00B4210C">
      <w:pPr>
        <w:spacing w:before="120" w:after="120"/>
        <w:ind w:left="705"/>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Si se diera el caso y como una forma excepcional de terminar el Contrato, a los efectos legales correspondientes,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y 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acuerdan las siguientes causales para procesar la resolución del Contrato:</w:t>
      </w:r>
    </w:p>
    <w:p w:rsidR="00B4210C" w:rsidRPr="000A2871" w:rsidRDefault="00B4210C" w:rsidP="00B4210C">
      <w:pPr>
        <w:spacing w:before="120" w:after="120"/>
        <w:ind w:left="1410" w:hanging="705"/>
        <w:jc w:val="both"/>
        <w:rPr>
          <w:rFonts w:asciiTheme="minorHAnsi" w:hAnsiTheme="minorHAnsi" w:cs="Arial"/>
          <w:b/>
          <w:color w:val="1F497D" w:themeColor="text2"/>
          <w:sz w:val="18"/>
          <w:szCs w:val="18"/>
        </w:rPr>
      </w:pPr>
      <w:r w:rsidRPr="000A2871">
        <w:rPr>
          <w:rFonts w:asciiTheme="minorHAnsi" w:hAnsiTheme="minorHAnsi" w:cs="Arial"/>
          <w:b/>
          <w:color w:val="1F497D" w:themeColor="text2"/>
          <w:sz w:val="18"/>
          <w:szCs w:val="18"/>
        </w:rPr>
        <w:t>23.2.1.</w:t>
      </w:r>
      <w:r w:rsidRPr="000A2871">
        <w:rPr>
          <w:rFonts w:asciiTheme="minorHAnsi" w:hAnsiTheme="minorHAnsi" w:cs="Arial"/>
          <w:b/>
          <w:color w:val="1F497D" w:themeColor="text2"/>
          <w:sz w:val="18"/>
          <w:szCs w:val="18"/>
        </w:rPr>
        <w:tab/>
        <w:t>Resolución a requerimiento de la ENTIDAD, por causales atribuibles al CONTRATISTA.</w:t>
      </w:r>
    </w:p>
    <w:p w:rsidR="00B4210C" w:rsidRPr="000A2871" w:rsidRDefault="00B4210C" w:rsidP="00B4210C">
      <w:pPr>
        <w:spacing w:before="120" w:after="120"/>
        <w:ind w:left="1418" w:hanging="5"/>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podrá proceder al trámite de resolución del Contrato, en los siguientes casos:</w:t>
      </w:r>
    </w:p>
    <w:p w:rsidR="00B4210C" w:rsidRPr="000A2871" w:rsidRDefault="00B4210C" w:rsidP="0076173B">
      <w:pPr>
        <w:pStyle w:val="Prrafodelista"/>
        <w:numPr>
          <w:ilvl w:val="0"/>
          <w:numId w:val="53"/>
        </w:numPr>
        <w:spacing w:after="240"/>
        <w:ind w:left="1769" w:hanging="357"/>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Por disolución del </w:t>
      </w:r>
      <w:r w:rsidRPr="000A2871">
        <w:rPr>
          <w:rFonts w:asciiTheme="minorHAnsi" w:hAnsiTheme="minorHAnsi" w:cs="Arial"/>
          <w:b/>
          <w:color w:val="1F497D" w:themeColor="text2"/>
          <w:sz w:val="18"/>
          <w:szCs w:val="18"/>
        </w:rPr>
        <w:t>CONTRATISTA.</w:t>
      </w:r>
    </w:p>
    <w:p w:rsidR="00B4210C" w:rsidRPr="000A2871"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0A2871"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lastRenderedPageBreak/>
        <w:t xml:space="preserve">Por quiebra declarada del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w:t>
      </w:r>
    </w:p>
    <w:p w:rsidR="00B4210C" w:rsidRPr="000A2871"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0A2871"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Por incumplimiento en la prestación del Servicio, a requerimiento de la </w:t>
      </w:r>
      <w:r w:rsidRPr="000A2871">
        <w:rPr>
          <w:rFonts w:asciiTheme="minorHAnsi" w:hAnsiTheme="minorHAnsi" w:cs="Arial"/>
          <w:b/>
          <w:color w:val="1F497D" w:themeColor="text2"/>
          <w:sz w:val="18"/>
          <w:szCs w:val="18"/>
        </w:rPr>
        <w:t xml:space="preserve">ENTIDAD </w:t>
      </w:r>
      <w:r w:rsidRPr="000A2871">
        <w:rPr>
          <w:rFonts w:asciiTheme="minorHAnsi" w:hAnsiTheme="minorHAnsi" w:cs="Arial"/>
          <w:color w:val="1F497D" w:themeColor="text2"/>
          <w:sz w:val="18"/>
          <w:szCs w:val="18"/>
        </w:rPr>
        <w:t xml:space="preserve">o el Fiscal del Servicio en asuntos relacionados con el objeto del presente Contrato y lo establecido en las especificaciones técnicas. </w:t>
      </w:r>
    </w:p>
    <w:p w:rsidR="00B4210C" w:rsidRPr="000A2871"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0A2871"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Por paralización del Servicio sin justificación, por el lapso de ____________ días calendario continuos.</w:t>
      </w:r>
    </w:p>
    <w:p w:rsidR="00B4210C" w:rsidRPr="000A2871"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0A2871"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Por negligencia reiterada (2 veces) en el cumplimiento de las especificaciones técnicas, u otras especificaciones, o instrucciones escritas del Fiscal del Servicio</w:t>
      </w:r>
      <w:r w:rsidRPr="000A2871">
        <w:rPr>
          <w:rFonts w:asciiTheme="minorHAnsi" w:hAnsiTheme="minorHAnsi" w:cs="Arial"/>
          <w:b/>
          <w:color w:val="1F497D" w:themeColor="text2"/>
          <w:sz w:val="18"/>
          <w:szCs w:val="18"/>
        </w:rPr>
        <w:t>.</w:t>
      </w:r>
    </w:p>
    <w:p w:rsidR="00B4210C" w:rsidRPr="000A2871"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0A2871"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Por falta de pago de salarios a su personal y otras obligaciones contractuales que afecten al Servicio.</w:t>
      </w:r>
    </w:p>
    <w:p w:rsidR="00B4210C" w:rsidRPr="000A2871"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0A2871"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Cuando el monto de la multa por atraso en la prestación del Servicio alcance el 10% (diez por ciento) del monto total del Contrato, decisión optativa, o el 20% (veinte por ciento), de forma obligatoria.</w:t>
      </w:r>
    </w:p>
    <w:p w:rsidR="00B4210C" w:rsidRPr="000A2871" w:rsidRDefault="00B4210C" w:rsidP="00B4210C">
      <w:pPr>
        <w:pStyle w:val="Prrafodelista"/>
        <w:spacing w:after="240"/>
        <w:rPr>
          <w:rFonts w:asciiTheme="minorHAnsi" w:hAnsiTheme="minorHAnsi" w:cs="Arial"/>
          <w:color w:val="1F497D" w:themeColor="text2"/>
          <w:sz w:val="18"/>
          <w:szCs w:val="18"/>
        </w:rPr>
      </w:pPr>
    </w:p>
    <w:p w:rsidR="00B4210C" w:rsidRPr="000A2871"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Por fuerza mayor o caso fortuito.</w:t>
      </w:r>
    </w:p>
    <w:p w:rsidR="00B4210C" w:rsidRPr="000A2871"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0A2871"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Por incumplimiento a la cláusula (anticorrupción).</w:t>
      </w:r>
    </w:p>
    <w:p w:rsidR="00B4210C" w:rsidRPr="000A2871" w:rsidRDefault="00B4210C" w:rsidP="00B4210C">
      <w:pPr>
        <w:spacing w:before="120" w:after="120"/>
        <w:ind w:left="1410" w:hanging="702"/>
        <w:jc w:val="both"/>
        <w:rPr>
          <w:rFonts w:asciiTheme="minorHAnsi" w:hAnsiTheme="minorHAnsi" w:cs="Arial"/>
          <w:b/>
          <w:color w:val="1F497D" w:themeColor="text2"/>
          <w:sz w:val="18"/>
          <w:szCs w:val="18"/>
        </w:rPr>
      </w:pPr>
      <w:r w:rsidRPr="000A2871">
        <w:rPr>
          <w:rFonts w:asciiTheme="minorHAnsi" w:hAnsiTheme="minorHAnsi" w:cs="Arial"/>
          <w:b/>
          <w:color w:val="1F497D" w:themeColor="text2"/>
          <w:sz w:val="18"/>
          <w:szCs w:val="18"/>
        </w:rPr>
        <w:t>23.2.2. Resolución a requerimiento del CONTRATISTA por causales atribuibles a la ENTIDAD.</w:t>
      </w:r>
    </w:p>
    <w:p w:rsidR="00B4210C" w:rsidRPr="000A2871" w:rsidRDefault="00B4210C" w:rsidP="00B4210C">
      <w:pPr>
        <w:spacing w:before="120" w:after="120"/>
        <w:ind w:left="1410" w:firstLine="6"/>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 xml:space="preserve"> podrá proceder al trámite de resolución del Contrato, en los siguientes casos:</w:t>
      </w:r>
    </w:p>
    <w:p w:rsidR="00B4210C" w:rsidRPr="000A2871" w:rsidRDefault="00B4210C" w:rsidP="0076173B">
      <w:pPr>
        <w:pStyle w:val="Prrafodelista"/>
        <w:numPr>
          <w:ilvl w:val="0"/>
          <w:numId w:val="54"/>
        </w:numPr>
        <w:spacing w:before="120" w:after="12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Si apartándose de los términos del Contrato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a través del Fiscal del Servicio</w:t>
      </w:r>
      <w:r w:rsidRPr="000A2871">
        <w:rPr>
          <w:rFonts w:asciiTheme="minorHAnsi" w:hAnsiTheme="minorHAnsi" w:cs="Arial"/>
          <w:b/>
          <w:color w:val="1F497D" w:themeColor="text2"/>
          <w:sz w:val="18"/>
          <w:szCs w:val="18"/>
        </w:rPr>
        <w:t>,</w:t>
      </w:r>
      <w:r w:rsidRPr="000A2871">
        <w:rPr>
          <w:rFonts w:asciiTheme="minorHAnsi" w:hAnsiTheme="minorHAnsi" w:cs="Arial"/>
          <w:color w:val="1F497D" w:themeColor="text2"/>
          <w:sz w:val="18"/>
          <w:szCs w:val="18"/>
        </w:rPr>
        <w:t xml:space="preserve"> pretende efectuar aumento o disminución en el Servicio, sin cumplir lo establecido por el presente Contrato sin la emisión del Contrato modificatorio correspondiente.</w:t>
      </w:r>
    </w:p>
    <w:p w:rsidR="00B4210C" w:rsidRPr="000A2871" w:rsidRDefault="00B4210C" w:rsidP="00B4210C">
      <w:pPr>
        <w:pStyle w:val="Prrafodelista"/>
        <w:spacing w:before="120" w:after="120"/>
        <w:ind w:left="1776"/>
        <w:jc w:val="both"/>
        <w:rPr>
          <w:rFonts w:asciiTheme="minorHAnsi" w:hAnsiTheme="minorHAnsi" w:cs="Arial"/>
          <w:color w:val="1F497D" w:themeColor="text2"/>
          <w:sz w:val="18"/>
          <w:szCs w:val="18"/>
        </w:rPr>
      </w:pPr>
    </w:p>
    <w:p w:rsidR="00B4210C" w:rsidRPr="000A2871" w:rsidRDefault="00B4210C" w:rsidP="0076173B">
      <w:pPr>
        <w:pStyle w:val="Prrafodelista"/>
        <w:numPr>
          <w:ilvl w:val="0"/>
          <w:numId w:val="54"/>
        </w:numPr>
        <w:spacing w:before="120" w:after="12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Por utilizar o requerir aquellos Servicios que son objeto del presente Contrato, en beneficio de terceras personas.</w:t>
      </w:r>
    </w:p>
    <w:p w:rsidR="00B4210C" w:rsidRPr="000A2871" w:rsidRDefault="00B4210C" w:rsidP="00B4210C">
      <w:pPr>
        <w:pStyle w:val="Prrafodelista"/>
        <w:spacing w:before="120" w:after="120"/>
        <w:rPr>
          <w:rFonts w:asciiTheme="minorHAnsi" w:hAnsiTheme="minorHAnsi" w:cs="Arial"/>
          <w:color w:val="1F497D" w:themeColor="text2"/>
          <w:sz w:val="18"/>
          <w:szCs w:val="18"/>
        </w:rPr>
      </w:pPr>
    </w:p>
    <w:p w:rsidR="00B4210C" w:rsidRPr="000A2871" w:rsidRDefault="00B4210C" w:rsidP="0076173B">
      <w:pPr>
        <w:pStyle w:val="Prrafodelista"/>
        <w:numPr>
          <w:ilvl w:val="0"/>
          <w:numId w:val="54"/>
        </w:numPr>
        <w:spacing w:before="120" w:after="120"/>
        <w:contextualSpacing/>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Por suspensión del Servicio por orden escrita de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por un plazo superior a </w:t>
      </w:r>
      <w:r w:rsidRPr="000A2871">
        <w:rPr>
          <w:rFonts w:asciiTheme="minorHAnsi" w:hAnsiTheme="minorHAnsi" w:cs="Arial"/>
          <w:i/>
          <w:color w:val="1F497D" w:themeColor="text2"/>
          <w:sz w:val="18"/>
          <w:szCs w:val="18"/>
          <w:u w:val="single"/>
        </w:rPr>
        <w:t>numeral (literal)</w:t>
      </w:r>
      <w:r w:rsidRPr="000A2871">
        <w:rPr>
          <w:rFonts w:asciiTheme="minorHAnsi" w:hAnsiTheme="minorHAnsi" w:cs="Arial"/>
          <w:color w:val="1F497D" w:themeColor="text2"/>
          <w:sz w:val="18"/>
          <w:szCs w:val="18"/>
        </w:rPr>
        <w:t xml:space="preserve"> días calendario; salvo casos de fuerza mayor o caso fortuito.</w:t>
      </w:r>
    </w:p>
    <w:p w:rsidR="00B4210C" w:rsidRPr="000A2871" w:rsidRDefault="00B4210C" w:rsidP="00B4210C">
      <w:pPr>
        <w:spacing w:before="120" w:after="120"/>
        <w:ind w:left="1413" w:hanging="705"/>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 xml:space="preserve">23.2.3. </w:t>
      </w:r>
      <w:r w:rsidRPr="000A2871">
        <w:rPr>
          <w:rFonts w:asciiTheme="minorHAnsi" w:hAnsiTheme="minorHAnsi" w:cs="Arial"/>
          <w:color w:val="1F497D" w:themeColor="text2"/>
          <w:sz w:val="18"/>
          <w:szCs w:val="18"/>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B4210C" w:rsidRPr="000A2871" w:rsidRDefault="00B4210C" w:rsidP="00B4210C">
      <w:pPr>
        <w:pStyle w:val="Prrafodelista"/>
        <w:spacing w:before="120" w:after="120"/>
        <w:ind w:left="1418" w:hanging="709"/>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23.2.4.</w:t>
      </w:r>
      <w:r w:rsidRPr="000A2871">
        <w:rPr>
          <w:rFonts w:asciiTheme="minorHAnsi" w:hAnsiTheme="minorHAnsi" w:cs="Arial"/>
          <w:b/>
          <w:color w:val="1F497D" w:themeColor="text2"/>
          <w:sz w:val="18"/>
          <w:szCs w:val="18"/>
        </w:rPr>
        <w:tab/>
      </w:r>
      <w:r w:rsidRPr="000A2871">
        <w:rPr>
          <w:rFonts w:asciiTheme="minorHAnsi" w:hAnsiTheme="minorHAnsi" w:cs="Arial"/>
          <w:color w:val="1F497D" w:themeColor="text2"/>
          <w:sz w:val="18"/>
          <w:szCs w:val="18"/>
        </w:rPr>
        <w:t xml:space="preserve">La </w:t>
      </w:r>
      <w:r w:rsidRPr="000A2871">
        <w:rPr>
          <w:rFonts w:asciiTheme="minorHAnsi" w:hAnsiTheme="minorHAnsi" w:cs="Arial"/>
          <w:b/>
          <w:color w:val="1F497D" w:themeColor="text2"/>
          <w:sz w:val="18"/>
          <w:szCs w:val="18"/>
        </w:rPr>
        <w:t xml:space="preserve">ENTIDAD </w:t>
      </w:r>
      <w:r w:rsidRPr="000A2871">
        <w:rPr>
          <w:rFonts w:asciiTheme="minorHAnsi" w:hAnsiTheme="minorHAnsi" w:cs="Arial"/>
          <w:color w:val="1F497D" w:themeColor="text2"/>
          <w:sz w:val="18"/>
          <w:szCs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0A2871">
        <w:rPr>
          <w:rFonts w:asciiTheme="minorHAnsi" w:hAnsiTheme="minorHAnsi" w:cs="Arial"/>
          <w:b/>
          <w:color w:val="1F497D" w:themeColor="text2"/>
          <w:sz w:val="18"/>
          <w:szCs w:val="18"/>
        </w:rPr>
        <w:t>PROVEEDOR</w:t>
      </w:r>
      <w:r w:rsidRPr="000A2871">
        <w:rPr>
          <w:rFonts w:asciiTheme="minorHAnsi" w:hAnsiTheme="minorHAnsi" w:cs="Arial"/>
          <w:color w:val="1F497D" w:themeColor="text2"/>
          <w:sz w:val="18"/>
          <w:szCs w:val="18"/>
        </w:rPr>
        <w:t>;</w:t>
      </w:r>
      <w:r w:rsidRPr="000A2871">
        <w:rPr>
          <w:rFonts w:asciiTheme="minorHAnsi" w:hAnsiTheme="minorHAnsi" w:cs="Arial"/>
          <w:b/>
          <w:color w:val="1F497D" w:themeColor="text2"/>
          <w:sz w:val="18"/>
          <w:szCs w:val="18"/>
        </w:rPr>
        <w:t xml:space="preserve"> </w:t>
      </w:r>
      <w:r w:rsidRPr="000A2871">
        <w:rPr>
          <w:rFonts w:asciiTheme="minorHAnsi" w:hAnsiTheme="minorHAnsi" w:cs="Arial"/>
          <w:color w:val="1F497D" w:themeColor="text2"/>
          <w:sz w:val="18"/>
          <w:szCs w:val="18"/>
        </w:rPr>
        <w:t>sin lugar a ningún tipo de resarcimiento por parte de la</w:t>
      </w:r>
      <w:r w:rsidRPr="000A2871">
        <w:rPr>
          <w:rFonts w:asciiTheme="minorHAnsi" w:hAnsiTheme="minorHAnsi" w:cs="Arial"/>
          <w:b/>
          <w:color w:val="1F497D" w:themeColor="text2"/>
          <w:sz w:val="18"/>
          <w:szCs w:val="18"/>
        </w:rPr>
        <w:t xml:space="preserve"> ENTIDAD </w:t>
      </w:r>
      <w:r w:rsidRPr="000A2871">
        <w:rPr>
          <w:rFonts w:asciiTheme="minorHAnsi" w:hAnsiTheme="minorHAnsi" w:cs="Arial"/>
          <w:color w:val="1F497D" w:themeColor="text2"/>
          <w:sz w:val="18"/>
          <w:szCs w:val="18"/>
        </w:rPr>
        <w:t>a</w:t>
      </w:r>
      <w:r w:rsidRPr="000A2871">
        <w:rPr>
          <w:rFonts w:asciiTheme="minorHAnsi" w:hAnsiTheme="minorHAnsi" w:cs="Arial"/>
          <w:b/>
          <w:color w:val="1F497D" w:themeColor="text2"/>
          <w:sz w:val="18"/>
          <w:szCs w:val="18"/>
        </w:rPr>
        <w:t xml:space="preserve"> </w:t>
      </w:r>
      <w:r w:rsidRPr="000A2871">
        <w:rPr>
          <w:rFonts w:asciiTheme="minorHAnsi" w:hAnsiTheme="minorHAnsi" w:cs="Arial"/>
          <w:color w:val="1F497D" w:themeColor="text2"/>
          <w:sz w:val="18"/>
          <w:szCs w:val="18"/>
        </w:rPr>
        <w:t>favor del</w:t>
      </w:r>
      <w:r w:rsidRPr="000A2871">
        <w:rPr>
          <w:rFonts w:asciiTheme="minorHAnsi" w:hAnsiTheme="minorHAnsi" w:cs="Arial"/>
          <w:b/>
          <w:color w:val="1F497D" w:themeColor="text2"/>
          <w:sz w:val="18"/>
          <w:szCs w:val="18"/>
        </w:rPr>
        <w:t xml:space="preserve"> PROVEEDOR.</w:t>
      </w:r>
    </w:p>
    <w:p w:rsidR="00B4210C" w:rsidRPr="000A2871" w:rsidRDefault="00B4210C" w:rsidP="00B4210C">
      <w:pPr>
        <w:spacing w:before="120" w:after="120"/>
        <w:ind w:left="1413" w:hanging="705"/>
        <w:jc w:val="both"/>
        <w:rPr>
          <w:rFonts w:asciiTheme="minorHAnsi" w:hAnsiTheme="minorHAnsi" w:cs="Arial"/>
          <w:color w:val="1F497D" w:themeColor="text2"/>
          <w:sz w:val="18"/>
          <w:szCs w:val="18"/>
        </w:rPr>
      </w:pPr>
      <w:r w:rsidRPr="000A2871">
        <w:rPr>
          <w:rFonts w:asciiTheme="minorHAnsi" w:hAnsiTheme="minorHAnsi" w:cs="Arial"/>
          <w:b/>
          <w:color w:val="1F497D" w:themeColor="text2"/>
          <w:sz w:val="18"/>
          <w:szCs w:val="18"/>
        </w:rPr>
        <w:t>23.2.5. Reglas aplicables a la Resolución:</w:t>
      </w:r>
    </w:p>
    <w:p w:rsidR="00B4210C" w:rsidRPr="000A2871" w:rsidRDefault="00B4210C" w:rsidP="00B4210C">
      <w:pPr>
        <w:spacing w:before="120" w:after="120"/>
        <w:ind w:left="1413"/>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4210C" w:rsidRPr="000A2871" w:rsidRDefault="00B4210C" w:rsidP="00B4210C">
      <w:pPr>
        <w:spacing w:before="120" w:after="120"/>
        <w:ind w:left="1416"/>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Si dentro de los 10 (diez) días hábiles siguientes de la fecha de notificación, se enmendaran las fallas, se normalizara el desarrollo de los Servicios y se tomaran las medidas necesarias para continuar normalmente </w:t>
      </w:r>
      <w:r w:rsidRPr="000A2871">
        <w:rPr>
          <w:rFonts w:asciiTheme="minorHAnsi" w:hAnsiTheme="minorHAnsi" w:cs="Arial"/>
          <w:color w:val="1F497D" w:themeColor="text2"/>
          <w:sz w:val="18"/>
          <w:szCs w:val="18"/>
        </w:rPr>
        <w:lastRenderedPageBreak/>
        <w:t>con las estipulaciones del Contrato y el requirente de la resolución, expresará por escrito su conformidad a la solución, el aviso de intención de resolución será retirado.</w:t>
      </w:r>
    </w:p>
    <w:p w:rsidR="00B4210C" w:rsidRPr="000A2871" w:rsidRDefault="00B4210C" w:rsidP="00B4210C">
      <w:pPr>
        <w:spacing w:before="120" w:after="120"/>
        <w:ind w:left="1416"/>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4210C" w:rsidRPr="000A2871" w:rsidRDefault="00B4210C" w:rsidP="00B4210C">
      <w:pPr>
        <w:spacing w:before="120" w:after="120"/>
        <w:ind w:left="1416"/>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Cuando el monto de la multa, alcance al 20% (veinte por ciento) del monto total del Contrato,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deberá notificar mediante carta notariada que la resolución de Contrato se ha hecho efectiva. </w:t>
      </w:r>
    </w:p>
    <w:p w:rsidR="00B4210C" w:rsidRPr="000A2871" w:rsidRDefault="00B4210C" w:rsidP="00B4210C">
      <w:pPr>
        <w:tabs>
          <w:tab w:val="left" w:pos="567"/>
        </w:tabs>
        <w:spacing w:before="120" w:after="120"/>
        <w:ind w:left="1418"/>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B4210C" w:rsidRPr="000A2871" w:rsidRDefault="00B4210C" w:rsidP="00B4210C">
      <w:pPr>
        <w:tabs>
          <w:tab w:val="left" w:pos="567"/>
        </w:tabs>
        <w:spacing w:before="120" w:after="120"/>
        <w:ind w:left="1418"/>
        <w:jc w:val="both"/>
        <w:rPr>
          <w:rFonts w:asciiTheme="minorHAnsi" w:hAnsiTheme="minorHAnsi" w:cs="Arial"/>
          <w:b/>
          <w:bCs/>
          <w:color w:val="1F497D" w:themeColor="text2"/>
          <w:sz w:val="18"/>
          <w:szCs w:val="18"/>
        </w:rPr>
      </w:pPr>
      <w:r w:rsidRPr="000A2871">
        <w:rPr>
          <w:rFonts w:asciiTheme="minorHAnsi" w:hAnsiTheme="minorHAnsi" w:cs="Arial"/>
          <w:color w:val="1F497D" w:themeColor="text2"/>
          <w:sz w:val="18"/>
          <w:szCs w:val="18"/>
        </w:rPr>
        <w:t xml:space="preserve">En caso que se proceda a la resolución del Contrato, por razones atribuibles al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w:t>
      </w:r>
      <w:r w:rsidRPr="000A2871">
        <w:rPr>
          <w:rFonts w:asciiTheme="minorHAnsi" w:hAnsiTheme="minorHAnsi" w:cs="Arial"/>
          <w:b/>
          <w:color w:val="1F497D" w:themeColor="text2"/>
          <w:sz w:val="18"/>
          <w:szCs w:val="18"/>
        </w:rPr>
        <w:t xml:space="preserve"> </w:t>
      </w:r>
      <w:r w:rsidRPr="000A2871">
        <w:rPr>
          <w:rFonts w:asciiTheme="minorHAnsi" w:hAnsiTheme="minorHAnsi" w:cs="Arial"/>
          <w:color w:val="1F497D" w:themeColor="text2"/>
          <w:sz w:val="18"/>
          <w:szCs w:val="18"/>
        </w:rPr>
        <w:t xml:space="preserve">se consolidara en favor de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la garantía de cumplimiento de Contrato. Por otro lado también se consolidan a favor de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las multas o penalidades</w:t>
      </w:r>
      <w:r w:rsidRPr="000A2871">
        <w:rPr>
          <w:rFonts w:asciiTheme="minorHAnsi" w:hAnsiTheme="minorHAnsi" w:cs="Arial"/>
          <w:b/>
          <w:bCs/>
          <w:color w:val="1F497D" w:themeColor="text2"/>
          <w:sz w:val="18"/>
          <w:szCs w:val="18"/>
        </w:rPr>
        <w:t>.</w:t>
      </w:r>
    </w:p>
    <w:p w:rsidR="00B4210C" w:rsidRPr="000A2871" w:rsidRDefault="00B4210C" w:rsidP="00B4210C">
      <w:pPr>
        <w:spacing w:before="120" w:after="120"/>
        <w:jc w:val="both"/>
        <w:rPr>
          <w:rFonts w:asciiTheme="minorHAnsi" w:hAnsiTheme="minorHAnsi" w:cs="Arial"/>
          <w:b/>
          <w:color w:val="1F497D" w:themeColor="text2"/>
          <w:sz w:val="18"/>
          <w:szCs w:val="18"/>
          <w:u w:val="single"/>
        </w:rPr>
      </w:pPr>
      <w:r w:rsidRPr="000A2871">
        <w:rPr>
          <w:rFonts w:asciiTheme="minorHAnsi" w:hAnsiTheme="minorHAnsi" w:cs="Arial"/>
          <w:b/>
          <w:color w:val="1F497D" w:themeColor="text2"/>
          <w:sz w:val="18"/>
          <w:szCs w:val="18"/>
          <w:u w:val="single"/>
        </w:rPr>
        <w:t>VIGÉSIMA CUARTA.- (CIERRE DE CONTRATO)</w:t>
      </w:r>
    </w:p>
    <w:p w:rsidR="00B4210C" w:rsidRPr="000A2871" w:rsidRDefault="00B4210C" w:rsidP="00B4210C">
      <w:pPr>
        <w:widowControl w:val="0"/>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Terminado el Contrato, por su cumplimiento, las Partes firmarán un acta de cierre del Contrato manifestando los términos de recepción o nota de recepción del Servicio efectivamente ejecutado.</w:t>
      </w:r>
    </w:p>
    <w:p w:rsidR="00B4210C" w:rsidRPr="000A2871" w:rsidRDefault="00B4210C" w:rsidP="00B4210C">
      <w:pPr>
        <w:widowControl w:val="0"/>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Terminado el Contrato por resolución, las Partes realizaran la conciliación de cuentas finales a efectos de determinar cualquier saldo pendiente de pago si hubiese o correspondiese, emitiendo un acta de cierre del Contrato.</w:t>
      </w:r>
    </w:p>
    <w:p w:rsidR="00B4210C" w:rsidRPr="000A2871" w:rsidRDefault="00B4210C" w:rsidP="00B4210C">
      <w:pPr>
        <w:spacing w:before="120" w:after="120"/>
        <w:jc w:val="both"/>
        <w:rPr>
          <w:rFonts w:asciiTheme="minorHAnsi" w:hAnsiTheme="minorHAnsi" w:cs="Arial"/>
          <w:color w:val="1F497D" w:themeColor="text2"/>
          <w:sz w:val="18"/>
          <w:szCs w:val="18"/>
          <w:u w:val="single"/>
        </w:rPr>
      </w:pPr>
      <w:r w:rsidRPr="000A2871">
        <w:rPr>
          <w:rFonts w:asciiTheme="minorHAnsi" w:hAnsiTheme="minorHAnsi" w:cs="Arial"/>
          <w:b/>
          <w:color w:val="1F497D" w:themeColor="text2"/>
          <w:sz w:val="18"/>
          <w:szCs w:val="18"/>
          <w:u w:val="single"/>
        </w:rPr>
        <w:t>VIGÉSIMA QUINTA.- (SOLUCIÓN DE CONTROVERSIAS)</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4210C" w:rsidRPr="000A2871" w:rsidRDefault="00B4210C" w:rsidP="00B4210C">
      <w:pPr>
        <w:spacing w:before="120" w:after="120"/>
        <w:jc w:val="both"/>
        <w:rPr>
          <w:rFonts w:asciiTheme="minorHAnsi" w:hAnsiTheme="minorHAnsi" w:cs="Arial"/>
          <w:b/>
          <w:bCs/>
          <w:color w:val="1F497D" w:themeColor="text2"/>
          <w:sz w:val="18"/>
          <w:szCs w:val="18"/>
          <w:u w:val="single"/>
        </w:rPr>
      </w:pPr>
      <w:r w:rsidRPr="000A2871">
        <w:rPr>
          <w:rFonts w:asciiTheme="minorHAnsi" w:hAnsiTheme="minorHAnsi" w:cs="Arial"/>
          <w:b/>
          <w:color w:val="1F497D" w:themeColor="text2"/>
          <w:sz w:val="18"/>
          <w:szCs w:val="18"/>
          <w:u w:val="single"/>
        </w:rPr>
        <w:t>VIGÉSIMA SEXTA.-</w:t>
      </w:r>
      <w:r w:rsidRPr="000A2871">
        <w:rPr>
          <w:rFonts w:asciiTheme="minorHAnsi" w:hAnsiTheme="minorHAnsi" w:cs="Arial"/>
          <w:b/>
          <w:bCs/>
          <w:color w:val="1F497D" w:themeColor="text2"/>
          <w:sz w:val="18"/>
          <w:szCs w:val="18"/>
          <w:u w:val="single"/>
        </w:rPr>
        <w:t xml:space="preserve"> (MODIFICACIÓN AL CONTRATO) </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4210C" w:rsidRPr="000A2871" w:rsidRDefault="00B4210C" w:rsidP="00B4210C">
      <w:pPr>
        <w:spacing w:after="120"/>
        <w:jc w:val="both"/>
        <w:rPr>
          <w:rFonts w:asciiTheme="minorHAnsi" w:hAnsiTheme="minorHAnsi" w:cs="Arial"/>
          <w:b/>
          <w:i/>
          <w:color w:val="1F497D" w:themeColor="text2"/>
          <w:sz w:val="18"/>
          <w:szCs w:val="18"/>
          <w:u w:val="single"/>
        </w:rPr>
      </w:pPr>
      <w:r w:rsidRPr="000A2871">
        <w:rPr>
          <w:rFonts w:asciiTheme="minorHAnsi" w:hAnsiTheme="minorHAnsi" w:cs="Arial"/>
          <w:b/>
          <w:i/>
          <w:color w:val="1F497D" w:themeColor="text2"/>
          <w:sz w:val="18"/>
          <w:szCs w:val="18"/>
          <w:u w:val="single"/>
        </w:rPr>
        <w:t>INCLUIR LA SIGUIENTE CLÁUSULA EN CASO DE QUE CORRESPONDA:</w:t>
      </w:r>
    </w:p>
    <w:p w:rsidR="00B4210C" w:rsidRPr="000A2871" w:rsidRDefault="00B4210C" w:rsidP="00B4210C">
      <w:pPr>
        <w:spacing w:after="120"/>
        <w:jc w:val="both"/>
        <w:rPr>
          <w:rFonts w:asciiTheme="minorHAnsi" w:hAnsiTheme="minorHAnsi" w:cs="Arial"/>
          <w:b/>
          <w:i/>
          <w:color w:val="1F497D" w:themeColor="text2"/>
          <w:sz w:val="18"/>
          <w:szCs w:val="18"/>
          <w:u w:val="single"/>
        </w:rPr>
      </w:pPr>
      <w:r w:rsidRPr="000A2871">
        <w:rPr>
          <w:rFonts w:asciiTheme="minorHAnsi" w:hAnsiTheme="minorHAnsi" w:cs="Arial"/>
          <w:b/>
          <w:i/>
          <w:color w:val="1F497D" w:themeColor="text2"/>
          <w:sz w:val="18"/>
          <w:szCs w:val="18"/>
          <w:u w:val="single"/>
        </w:rPr>
        <w:t>(PROTOCOLIZACIÓN DEL CONTRATO)</w:t>
      </w:r>
    </w:p>
    <w:p w:rsidR="00B4210C" w:rsidRPr="000A2871" w:rsidRDefault="00B4210C" w:rsidP="00B4210C">
      <w:pPr>
        <w:spacing w:after="120"/>
        <w:jc w:val="both"/>
        <w:rPr>
          <w:rFonts w:asciiTheme="minorHAnsi" w:hAnsiTheme="minorHAnsi" w:cs="Arial"/>
          <w:i/>
          <w:color w:val="1F497D" w:themeColor="text2"/>
          <w:sz w:val="18"/>
          <w:szCs w:val="18"/>
        </w:rPr>
      </w:pPr>
      <w:r w:rsidRPr="000A2871">
        <w:rPr>
          <w:rFonts w:asciiTheme="minorHAnsi" w:hAnsiTheme="minorHAnsi" w:cs="Arial"/>
          <w:i/>
          <w:color w:val="1F497D" w:themeColor="text2"/>
          <w:sz w:val="18"/>
          <w:szCs w:val="18"/>
        </w:rPr>
        <w:t xml:space="preserve">El presente Contrato será protocolizado con todas las formalidades de Ley por la </w:t>
      </w:r>
      <w:r w:rsidRPr="000A2871">
        <w:rPr>
          <w:rFonts w:asciiTheme="minorHAnsi" w:hAnsiTheme="minorHAnsi" w:cs="Arial"/>
          <w:b/>
          <w:i/>
          <w:color w:val="1F497D" w:themeColor="text2"/>
          <w:sz w:val="18"/>
          <w:szCs w:val="18"/>
        </w:rPr>
        <w:t>Entidad</w:t>
      </w:r>
      <w:r w:rsidRPr="000A2871">
        <w:rPr>
          <w:rFonts w:asciiTheme="minorHAnsi" w:hAnsiTheme="minorHAnsi" w:cs="Arial"/>
          <w:i/>
          <w:color w:val="1F497D" w:themeColor="text2"/>
          <w:sz w:val="18"/>
          <w:szCs w:val="18"/>
        </w:rPr>
        <w:t xml:space="preserve"> en el distrito administrativo correspondiente. El importe que por concepto de protocolización debe ser pagado por el </w:t>
      </w:r>
      <w:r w:rsidRPr="000A2871">
        <w:rPr>
          <w:rFonts w:asciiTheme="minorHAnsi" w:hAnsiTheme="minorHAnsi" w:cs="Arial"/>
          <w:b/>
          <w:bCs/>
          <w:i/>
          <w:color w:val="1F497D" w:themeColor="text2"/>
          <w:sz w:val="18"/>
          <w:szCs w:val="18"/>
        </w:rPr>
        <w:t>Contratista</w:t>
      </w:r>
      <w:r w:rsidRPr="000A2871">
        <w:rPr>
          <w:rFonts w:asciiTheme="minorHAnsi" w:hAnsiTheme="minorHAnsi" w:cs="Arial"/>
          <w:i/>
          <w:color w:val="1F497D" w:themeColor="text2"/>
          <w:sz w:val="18"/>
          <w:szCs w:val="18"/>
        </w:rPr>
        <w:t xml:space="preserve">. En caso que este importe no sea cancelado por el </w:t>
      </w:r>
      <w:r w:rsidRPr="000A2871">
        <w:rPr>
          <w:rFonts w:asciiTheme="minorHAnsi" w:hAnsiTheme="minorHAnsi" w:cs="Arial"/>
          <w:b/>
          <w:bCs/>
          <w:i/>
          <w:color w:val="1F497D" w:themeColor="text2"/>
          <w:sz w:val="18"/>
          <w:szCs w:val="18"/>
        </w:rPr>
        <w:t>Contratista</w:t>
      </w:r>
      <w:r w:rsidRPr="000A2871">
        <w:rPr>
          <w:rFonts w:asciiTheme="minorHAnsi" w:hAnsiTheme="minorHAnsi" w:cs="Arial"/>
          <w:i/>
          <w:color w:val="1F497D" w:themeColor="text2"/>
          <w:sz w:val="18"/>
          <w:szCs w:val="18"/>
        </w:rPr>
        <w:t xml:space="preserve"> podrá ser descontado por la </w:t>
      </w:r>
      <w:r w:rsidRPr="000A2871">
        <w:rPr>
          <w:rFonts w:asciiTheme="minorHAnsi" w:hAnsiTheme="minorHAnsi" w:cs="Arial"/>
          <w:b/>
          <w:i/>
          <w:color w:val="1F497D" w:themeColor="text2"/>
          <w:sz w:val="18"/>
          <w:szCs w:val="18"/>
        </w:rPr>
        <w:t>Entidad</w:t>
      </w:r>
      <w:r w:rsidRPr="000A2871">
        <w:rPr>
          <w:rFonts w:asciiTheme="minorHAnsi" w:hAnsiTheme="minorHAnsi" w:cs="Arial"/>
          <w:i/>
          <w:color w:val="1F497D" w:themeColor="text2"/>
          <w:sz w:val="18"/>
          <w:szCs w:val="18"/>
        </w:rPr>
        <w:t xml:space="preserve"> a tiempo de hacer efectivo el pago de las planillas mensuales o en la planilla final del Contrato. </w:t>
      </w:r>
    </w:p>
    <w:p w:rsidR="00B4210C" w:rsidRPr="000A2871" w:rsidRDefault="00B4210C" w:rsidP="00B4210C">
      <w:pPr>
        <w:spacing w:after="120"/>
        <w:jc w:val="both"/>
        <w:rPr>
          <w:rFonts w:asciiTheme="minorHAnsi" w:hAnsiTheme="minorHAnsi" w:cs="Arial"/>
          <w:i/>
          <w:color w:val="1F497D" w:themeColor="text2"/>
          <w:sz w:val="18"/>
          <w:szCs w:val="18"/>
        </w:rPr>
      </w:pPr>
      <w:r w:rsidRPr="000A2871">
        <w:rPr>
          <w:rFonts w:asciiTheme="minorHAnsi" w:hAnsiTheme="minorHAnsi" w:cs="Arial"/>
          <w:i/>
          <w:color w:val="1F497D" w:themeColor="text2"/>
          <w:sz w:val="18"/>
          <w:szCs w:val="18"/>
        </w:rPr>
        <w:t>Esta protocolización contendrá los siguientes documentos:</w:t>
      </w:r>
    </w:p>
    <w:p w:rsidR="00B4210C" w:rsidRPr="000A2871" w:rsidRDefault="00B4210C" w:rsidP="00B4210C">
      <w:pPr>
        <w:spacing w:after="120"/>
        <w:jc w:val="both"/>
        <w:rPr>
          <w:rFonts w:asciiTheme="minorHAnsi" w:hAnsiTheme="minorHAnsi" w:cs="Arial"/>
          <w:i/>
          <w:color w:val="1F497D" w:themeColor="text2"/>
          <w:sz w:val="18"/>
          <w:szCs w:val="18"/>
        </w:rPr>
      </w:pPr>
      <w:r w:rsidRPr="000A2871">
        <w:rPr>
          <w:rFonts w:asciiTheme="minorHAnsi" w:hAnsiTheme="minorHAnsi" w:cs="Arial"/>
          <w:i/>
          <w:color w:val="1F497D" w:themeColor="text2"/>
          <w:sz w:val="18"/>
          <w:szCs w:val="18"/>
        </w:rPr>
        <w:t>Originales o fotocopias legalizadas de:</w:t>
      </w:r>
    </w:p>
    <w:p w:rsidR="00B4210C" w:rsidRPr="000A2871" w:rsidRDefault="00B4210C" w:rsidP="0076173B">
      <w:pPr>
        <w:numPr>
          <w:ilvl w:val="0"/>
          <w:numId w:val="61"/>
        </w:numPr>
        <w:ind w:left="1134" w:hanging="283"/>
        <w:jc w:val="both"/>
        <w:rPr>
          <w:rFonts w:asciiTheme="minorHAnsi" w:hAnsiTheme="minorHAnsi" w:cs="Arial"/>
          <w:i/>
          <w:color w:val="1F497D" w:themeColor="text2"/>
          <w:sz w:val="18"/>
          <w:szCs w:val="18"/>
        </w:rPr>
      </w:pPr>
      <w:r w:rsidRPr="000A2871">
        <w:rPr>
          <w:rFonts w:asciiTheme="minorHAnsi" w:hAnsiTheme="minorHAnsi" w:cs="Arial"/>
          <w:i/>
          <w:color w:val="1F497D" w:themeColor="text2"/>
          <w:sz w:val="18"/>
          <w:szCs w:val="18"/>
        </w:rPr>
        <w:t xml:space="preserve">Testimonio del poder del representante legal referido en el Contrato. </w:t>
      </w:r>
    </w:p>
    <w:p w:rsidR="00B4210C" w:rsidRPr="000A2871" w:rsidRDefault="00B4210C" w:rsidP="0076173B">
      <w:pPr>
        <w:numPr>
          <w:ilvl w:val="0"/>
          <w:numId w:val="61"/>
        </w:numPr>
        <w:ind w:left="1134" w:hanging="283"/>
        <w:jc w:val="both"/>
        <w:rPr>
          <w:rFonts w:asciiTheme="minorHAnsi" w:hAnsiTheme="minorHAnsi" w:cs="Arial"/>
          <w:i/>
          <w:color w:val="1F497D" w:themeColor="text2"/>
          <w:sz w:val="18"/>
          <w:szCs w:val="18"/>
        </w:rPr>
      </w:pPr>
      <w:r w:rsidRPr="000A2871">
        <w:rPr>
          <w:rFonts w:asciiTheme="minorHAnsi" w:hAnsiTheme="minorHAnsi" w:cs="Arial"/>
          <w:i/>
          <w:color w:val="1F497D" w:themeColor="text2"/>
          <w:sz w:val="18"/>
          <w:szCs w:val="18"/>
        </w:rPr>
        <w:t>Certificado de  matrícula de inscripción en FUNDEMPRESA.</w:t>
      </w:r>
    </w:p>
    <w:p w:rsidR="00B4210C" w:rsidRPr="000A2871" w:rsidRDefault="00B4210C" w:rsidP="0076173B">
      <w:pPr>
        <w:numPr>
          <w:ilvl w:val="0"/>
          <w:numId w:val="61"/>
        </w:numPr>
        <w:ind w:left="1134" w:hanging="283"/>
        <w:jc w:val="both"/>
        <w:rPr>
          <w:rFonts w:asciiTheme="minorHAnsi" w:hAnsiTheme="minorHAnsi" w:cs="Arial"/>
          <w:i/>
          <w:color w:val="1F497D" w:themeColor="text2"/>
          <w:sz w:val="18"/>
          <w:szCs w:val="18"/>
        </w:rPr>
      </w:pPr>
      <w:r w:rsidRPr="000A2871">
        <w:rPr>
          <w:rFonts w:asciiTheme="minorHAnsi" w:hAnsiTheme="minorHAnsi" w:cs="Arial"/>
          <w:i/>
          <w:color w:val="1F497D" w:themeColor="text2"/>
          <w:sz w:val="18"/>
          <w:szCs w:val="18"/>
        </w:rPr>
        <w:t>Minuta del Contrato</w:t>
      </w:r>
    </w:p>
    <w:p w:rsidR="00B4210C" w:rsidRPr="000A2871" w:rsidRDefault="00B4210C" w:rsidP="00B4210C">
      <w:pPr>
        <w:jc w:val="both"/>
        <w:rPr>
          <w:rFonts w:asciiTheme="minorHAnsi" w:hAnsiTheme="minorHAnsi" w:cs="Arial"/>
          <w:i/>
          <w:color w:val="1F497D" w:themeColor="text2"/>
          <w:sz w:val="18"/>
          <w:szCs w:val="18"/>
        </w:rPr>
      </w:pPr>
      <w:r w:rsidRPr="000A2871">
        <w:rPr>
          <w:rFonts w:asciiTheme="minorHAnsi" w:hAnsiTheme="minorHAnsi" w:cs="Arial"/>
          <w:i/>
          <w:color w:val="1F497D" w:themeColor="text2"/>
          <w:sz w:val="18"/>
          <w:szCs w:val="18"/>
        </w:rPr>
        <w:t>Fotocopias simples de:</w:t>
      </w:r>
    </w:p>
    <w:p w:rsidR="00B4210C" w:rsidRPr="000A2871" w:rsidRDefault="00B4210C" w:rsidP="0076173B">
      <w:pPr>
        <w:numPr>
          <w:ilvl w:val="0"/>
          <w:numId w:val="61"/>
        </w:numPr>
        <w:ind w:left="1134" w:hanging="283"/>
        <w:jc w:val="both"/>
        <w:rPr>
          <w:rFonts w:asciiTheme="minorHAnsi" w:hAnsiTheme="minorHAnsi" w:cs="Arial"/>
          <w:i/>
          <w:color w:val="1F497D" w:themeColor="text2"/>
          <w:sz w:val="18"/>
          <w:szCs w:val="18"/>
        </w:rPr>
      </w:pPr>
      <w:r w:rsidRPr="000A2871">
        <w:rPr>
          <w:rFonts w:asciiTheme="minorHAnsi" w:hAnsiTheme="minorHAnsi" w:cs="Arial"/>
          <w:i/>
          <w:color w:val="1F497D" w:themeColor="text2"/>
          <w:sz w:val="18"/>
          <w:szCs w:val="18"/>
        </w:rPr>
        <w:t>Cédula de identidad del representante legal.  </w:t>
      </w:r>
    </w:p>
    <w:p w:rsidR="00B4210C" w:rsidRPr="000A2871" w:rsidRDefault="00B4210C" w:rsidP="0076173B">
      <w:pPr>
        <w:numPr>
          <w:ilvl w:val="0"/>
          <w:numId w:val="61"/>
        </w:numPr>
        <w:ind w:left="1134" w:hanging="283"/>
        <w:jc w:val="both"/>
        <w:rPr>
          <w:rFonts w:asciiTheme="minorHAnsi" w:hAnsiTheme="minorHAnsi" w:cs="Arial"/>
          <w:i/>
          <w:color w:val="1F497D" w:themeColor="text2"/>
          <w:sz w:val="18"/>
          <w:szCs w:val="18"/>
        </w:rPr>
      </w:pPr>
      <w:r w:rsidRPr="000A2871">
        <w:rPr>
          <w:rFonts w:asciiTheme="minorHAnsi" w:hAnsiTheme="minorHAnsi" w:cs="Arial"/>
          <w:i/>
          <w:color w:val="1F497D" w:themeColor="text2"/>
          <w:sz w:val="18"/>
          <w:szCs w:val="18"/>
        </w:rPr>
        <w:t xml:space="preserve">Escritura  de constitución de la empresa.  </w:t>
      </w:r>
    </w:p>
    <w:p w:rsidR="00B4210C" w:rsidRPr="000A2871" w:rsidRDefault="00B4210C" w:rsidP="0076173B">
      <w:pPr>
        <w:numPr>
          <w:ilvl w:val="0"/>
          <w:numId w:val="61"/>
        </w:numPr>
        <w:spacing w:after="120"/>
        <w:ind w:left="1134" w:hanging="283"/>
        <w:jc w:val="both"/>
        <w:rPr>
          <w:rFonts w:asciiTheme="minorHAnsi" w:hAnsiTheme="minorHAnsi" w:cs="Arial"/>
          <w:i/>
          <w:color w:val="1F497D" w:themeColor="text2"/>
          <w:sz w:val="18"/>
          <w:szCs w:val="18"/>
        </w:rPr>
      </w:pPr>
      <w:r w:rsidRPr="000A2871">
        <w:rPr>
          <w:rFonts w:asciiTheme="minorHAnsi" w:hAnsiTheme="minorHAnsi" w:cs="Arial"/>
          <w:i/>
          <w:color w:val="1F497D" w:themeColor="text2"/>
          <w:sz w:val="18"/>
          <w:szCs w:val="18"/>
        </w:rPr>
        <w:t xml:space="preserve">Garantía de cumplimiento de contrato </w:t>
      </w:r>
    </w:p>
    <w:p w:rsidR="00B4210C" w:rsidRPr="000A2871" w:rsidRDefault="00B4210C" w:rsidP="00B4210C">
      <w:pPr>
        <w:spacing w:after="120"/>
        <w:jc w:val="both"/>
        <w:rPr>
          <w:rFonts w:asciiTheme="minorHAnsi" w:hAnsiTheme="minorHAnsi" w:cs="Arial"/>
          <w:i/>
          <w:color w:val="1F497D" w:themeColor="text2"/>
          <w:sz w:val="18"/>
          <w:szCs w:val="18"/>
        </w:rPr>
      </w:pPr>
      <w:r w:rsidRPr="000A2871">
        <w:rPr>
          <w:rFonts w:asciiTheme="minorHAnsi" w:hAnsiTheme="minorHAnsi" w:cs="Arial"/>
          <w:i/>
          <w:color w:val="1F497D" w:themeColor="text2"/>
          <w:sz w:val="18"/>
          <w:szCs w:val="18"/>
        </w:rPr>
        <w:t>En caso de que por cualquier circunstancia, el presente documento no fuese protocolizado, servirá a los efectos de Ley y de su cumplimiento, como documento suficiente a las Partes.</w:t>
      </w:r>
    </w:p>
    <w:p w:rsidR="00B4210C" w:rsidRPr="000A2871" w:rsidRDefault="00B4210C" w:rsidP="00B4210C">
      <w:pPr>
        <w:spacing w:after="120"/>
        <w:jc w:val="both"/>
        <w:rPr>
          <w:rFonts w:asciiTheme="minorHAnsi" w:hAnsiTheme="minorHAnsi" w:cs="Arial"/>
          <w:b/>
          <w:i/>
          <w:color w:val="1F497D" w:themeColor="text2"/>
          <w:sz w:val="18"/>
          <w:szCs w:val="18"/>
          <w:u w:val="single"/>
        </w:rPr>
      </w:pPr>
      <w:r w:rsidRPr="000A2871">
        <w:rPr>
          <w:rFonts w:asciiTheme="minorHAnsi" w:hAnsiTheme="minorHAnsi" w:cs="Arial"/>
          <w:b/>
          <w:i/>
          <w:color w:val="1F497D" w:themeColor="text2"/>
          <w:sz w:val="18"/>
          <w:szCs w:val="18"/>
          <w:u w:val="single"/>
        </w:rPr>
        <w:lastRenderedPageBreak/>
        <w:t>INCLUIR LA SIGUIENTE CLÁUSULA EN CASO DE QUE CORRESPONDA:</w:t>
      </w:r>
    </w:p>
    <w:p w:rsidR="00B4210C" w:rsidRPr="000A2871" w:rsidRDefault="00B4210C" w:rsidP="00B4210C">
      <w:pPr>
        <w:pStyle w:val="Textoindependiente2"/>
        <w:spacing w:after="0" w:line="240" w:lineRule="auto"/>
        <w:rPr>
          <w:rFonts w:asciiTheme="minorHAnsi" w:hAnsiTheme="minorHAnsi" w:cs="Arial"/>
          <w:b/>
          <w:color w:val="1F497D" w:themeColor="text2"/>
          <w:sz w:val="18"/>
          <w:szCs w:val="18"/>
          <w:u w:val="single"/>
          <w:lang w:val="es-ES"/>
        </w:rPr>
      </w:pPr>
      <w:r w:rsidRPr="000A2871">
        <w:rPr>
          <w:rFonts w:asciiTheme="minorHAnsi" w:hAnsiTheme="minorHAnsi" w:cs="Arial"/>
          <w:b/>
          <w:i/>
          <w:color w:val="1F497D" w:themeColor="text2"/>
          <w:sz w:val="18"/>
          <w:szCs w:val="18"/>
          <w:u w:val="single"/>
          <w:lang w:val="es-BO"/>
        </w:rPr>
        <w:t>(</w:t>
      </w:r>
      <w:r w:rsidRPr="000A2871">
        <w:rPr>
          <w:rFonts w:asciiTheme="minorHAnsi" w:hAnsiTheme="minorHAnsi" w:cs="Arial"/>
          <w:b/>
          <w:color w:val="1F497D" w:themeColor="text2"/>
          <w:sz w:val="18"/>
          <w:szCs w:val="18"/>
          <w:u w:val="single"/>
          <w:lang w:val="es-BO"/>
        </w:rPr>
        <w:t xml:space="preserve">RECONOCIMIENTO DE FIRMAS) </w:t>
      </w:r>
    </w:p>
    <w:p w:rsidR="00B4210C" w:rsidRPr="000A2871" w:rsidRDefault="00B4210C" w:rsidP="00B4210C">
      <w:pPr>
        <w:jc w:val="both"/>
        <w:rPr>
          <w:rFonts w:asciiTheme="minorHAnsi" w:hAnsiTheme="minorHAnsi" w:cs="Arial"/>
          <w:bCs/>
          <w:color w:val="1F497D" w:themeColor="text2"/>
          <w:sz w:val="18"/>
          <w:szCs w:val="18"/>
          <w:lang w:val="es-ES_tradnl" w:eastAsia="es-BO"/>
        </w:rPr>
      </w:pPr>
    </w:p>
    <w:p w:rsidR="00B4210C" w:rsidRPr="000A2871" w:rsidRDefault="00B4210C" w:rsidP="00B4210C">
      <w:pPr>
        <w:jc w:val="both"/>
        <w:rPr>
          <w:rFonts w:asciiTheme="minorHAnsi" w:hAnsiTheme="minorHAnsi" w:cs="Arial"/>
          <w:b/>
          <w:bCs/>
          <w:color w:val="1F497D" w:themeColor="text2"/>
          <w:sz w:val="18"/>
          <w:szCs w:val="18"/>
          <w:lang w:eastAsia="es-BO"/>
        </w:rPr>
      </w:pPr>
      <w:r w:rsidRPr="000A2871">
        <w:rPr>
          <w:rFonts w:asciiTheme="minorHAnsi" w:hAnsiTheme="minorHAnsi" w:cs="Arial"/>
          <w:color w:val="1F497D" w:themeColor="text2"/>
          <w:sz w:val="18"/>
          <w:szCs w:val="18"/>
          <w:lang w:eastAsia="es-BO"/>
        </w:rPr>
        <w:t xml:space="preserve">De conformidad al parágrafo III del artículo 43 </w:t>
      </w:r>
      <w:r w:rsidRPr="000A2871">
        <w:rPr>
          <w:rFonts w:asciiTheme="minorHAnsi" w:hAnsiTheme="minorHAnsi" w:cs="Arial"/>
          <w:color w:val="1F497D" w:themeColor="text2"/>
          <w:sz w:val="18"/>
          <w:szCs w:val="18"/>
          <w:lang w:val="es-ES_tradnl" w:eastAsia="es-BO"/>
        </w:rPr>
        <w:t xml:space="preserve">del </w:t>
      </w:r>
      <w:r w:rsidRPr="000A2871">
        <w:rPr>
          <w:rFonts w:asciiTheme="minorHAnsi" w:hAnsiTheme="minorHAnsi" w:cs="Arial"/>
          <w:color w:val="1F497D" w:themeColor="text2"/>
          <w:sz w:val="18"/>
          <w:szCs w:val="18"/>
          <w:lang w:eastAsia="es-BO"/>
        </w:rPr>
        <w:t>Reglamento de Contratación de Bienes y Servicios en el marco del Decreto Supremo N° 29506, los Contratos suscritos podrán ser sujetos al correspondiente reconocimiento de firmas, debiendo su costo ser asumido por el</w:t>
      </w:r>
      <w:r w:rsidRPr="000A2871">
        <w:rPr>
          <w:rFonts w:asciiTheme="minorHAnsi" w:hAnsiTheme="minorHAnsi" w:cs="Arial"/>
          <w:b/>
          <w:bCs/>
          <w:color w:val="1F497D" w:themeColor="text2"/>
          <w:sz w:val="18"/>
          <w:szCs w:val="18"/>
          <w:lang w:eastAsia="es-BO"/>
        </w:rPr>
        <w:t xml:space="preserve"> Proveedor</w:t>
      </w:r>
      <w:r w:rsidRPr="000A2871">
        <w:rPr>
          <w:rFonts w:asciiTheme="minorHAnsi" w:hAnsiTheme="minorHAnsi" w:cs="Arial"/>
          <w:color w:val="1F497D" w:themeColor="text2"/>
          <w:sz w:val="18"/>
          <w:szCs w:val="18"/>
          <w:lang w:val="es-ES_tradnl" w:eastAsia="es-BO"/>
        </w:rPr>
        <w:t xml:space="preserve">. </w:t>
      </w:r>
    </w:p>
    <w:p w:rsidR="00B4210C" w:rsidRPr="000A2871" w:rsidRDefault="00B4210C" w:rsidP="00B4210C">
      <w:pPr>
        <w:jc w:val="both"/>
        <w:rPr>
          <w:rFonts w:asciiTheme="minorHAnsi" w:hAnsiTheme="minorHAnsi" w:cs="Arial"/>
          <w:color w:val="1F497D" w:themeColor="text2"/>
          <w:sz w:val="18"/>
          <w:szCs w:val="18"/>
          <w:lang w:eastAsia="es-BO"/>
        </w:rPr>
      </w:pPr>
    </w:p>
    <w:p w:rsidR="00B4210C" w:rsidRPr="000A2871" w:rsidRDefault="00B4210C" w:rsidP="00B4210C">
      <w:pPr>
        <w:jc w:val="both"/>
        <w:rPr>
          <w:rFonts w:asciiTheme="minorHAnsi" w:hAnsiTheme="minorHAnsi" w:cs="Arial"/>
          <w:color w:val="1F497D" w:themeColor="text2"/>
          <w:sz w:val="18"/>
          <w:szCs w:val="18"/>
          <w:lang w:val="es-ES_tradnl" w:eastAsia="es-BO"/>
        </w:rPr>
      </w:pPr>
      <w:r w:rsidRPr="000A2871">
        <w:rPr>
          <w:rFonts w:asciiTheme="minorHAnsi" w:hAnsiTheme="minorHAnsi" w:cs="Arial"/>
          <w:color w:val="1F497D" w:themeColor="text2"/>
          <w:sz w:val="18"/>
          <w:szCs w:val="18"/>
          <w:lang w:val="es-ES_tradnl" w:eastAsia="es-BO"/>
        </w:rPr>
        <w:t>En caso de que este trámite no se realice, el Contrato servirá a los efectos de Ley y de su cumplimiento, como documento suficiente para las Partes Contratantes.</w:t>
      </w:r>
    </w:p>
    <w:p w:rsidR="00B4210C" w:rsidRPr="000A2871" w:rsidRDefault="00B4210C" w:rsidP="00B4210C">
      <w:pPr>
        <w:jc w:val="both"/>
        <w:rPr>
          <w:rFonts w:asciiTheme="minorHAnsi" w:hAnsiTheme="minorHAnsi" w:cs="Arial"/>
          <w:color w:val="1F497D" w:themeColor="text2"/>
          <w:sz w:val="18"/>
          <w:szCs w:val="18"/>
          <w:lang w:val="es-ES_tradnl" w:eastAsia="es-BO"/>
        </w:rPr>
      </w:pPr>
    </w:p>
    <w:p w:rsidR="00B4210C" w:rsidRPr="000A2871" w:rsidRDefault="00B4210C" w:rsidP="00B4210C">
      <w:pPr>
        <w:jc w:val="both"/>
        <w:rPr>
          <w:rFonts w:asciiTheme="minorHAnsi" w:hAnsiTheme="minorHAnsi" w:cs="Arial"/>
          <w:b/>
          <w:color w:val="1F497D" w:themeColor="text2"/>
          <w:sz w:val="18"/>
          <w:szCs w:val="18"/>
          <w:u w:val="single"/>
        </w:rPr>
      </w:pPr>
      <w:r w:rsidRPr="000A2871">
        <w:rPr>
          <w:rFonts w:asciiTheme="minorHAnsi" w:hAnsiTheme="minorHAnsi" w:cs="Arial"/>
          <w:b/>
          <w:color w:val="1F497D" w:themeColor="text2"/>
          <w:sz w:val="18"/>
          <w:szCs w:val="18"/>
          <w:u w:val="single"/>
          <w:lang w:val="es-ES_tradnl"/>
        </w:rPr>
        <w:t>CLAUSULA SEPTIMA.- ADMINISTRACIÓN DEL CONTRATO</w:t>
      </w:r>
    </w:p>
    <w:p w:rsidR="00B4210C" w:rsidRPr="000A2871" w:rsidRDefault="00B4210C" w:rsidP="00B4210C">
      <w:pPr>
        <w:jc w:val="both"/>
        <w:rPr>
          <w:rFonts w:asciiTheme="minorHAnsi" w:hAnsiTheme="minorHAnsi" w:cs="Arial"/>
          <w:b/>
          <w:color w:val="1F497D" w:themeColor="text2"/>
          <w:sz w:val="18"/>
          <w:szCs w:val="18"/>
        </w:rPr>
      </w:pPr>
    </w:p>
    <w:p w:rsidR="00B4210C" w:rsidRPr="000A2871" w:rsidRDefault="00B4210C" w:rsidP="00B4210C">
      <w:pPr>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B4210C" w:rsidRPr="000A2871" w:rsidRDefault="00B4210C" w:rsidP="00B4210C">
      <w:pPr>
        <w:spacing w:after="120"/>
        <w:jc w:val="both"/>
        <w:rPr>
          <w:rFonts w:asciiTheme="minorHAnsi" w:hAnsiTheme="minorHAnsi" w:cs="Arial"/>
          <w:i/>
          <w:color w:val="1F497D" w:themeColor="text2"/>
          <w:sz w:val="18"/>
          <w:szCs w:val="18"/>
        </w:rPr>
      </w:pPr>
    </w:p>
    <w:p w:rsidR="00B4210C" w:rsidRPr="000A2871" w:rsidRDefault="00B4210C" w:rsidP="00B4210C">
      <w:pPr>
        <w:spacing w:before="120" w:after="120"/>
        <w:jc w:val="both"/>
        <w:rPr>
          <w:rFonts w:asciiTheme="minorHAnsi" w:hAnsiTheme="minorHAnsi" w:cs="Arial"/>
          <w:b/>
          <w:color w:val="1F497D" w:themeColor="text2"/>
          <w:sz w:val="18"/>
          <w:szCs w:val="18"/>
          <w:u w:val="single"/>
        </w:rPr>
      </w:pPr>
      <w:r w:rsidRPr="000A2871">
        <w:rPr>
          <w:rFonts w:asciiTheme="minorHAnsi" w:hAnsiTheme="minorHAnsi" w:cs="Arial"/>
          <w:b/>
          <w:color w:val="1F497D" w:themeColor="text2"/>
          <w:sz w:val="18"/>
          <w:szCs w:val="18"/>
          <w:u w:val="single"/>
        </w:rPr>
        <w:t xml:space="preserve">VIGÉSIMA OCTAVA.- (ANTICORRUPCIÓN) </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resuelva el presente Contrato y se ejecuten las garantías que se encuentren vigentes al momento de la resolución.  </w:t>
      </w:r>
    </w:p>
    <w:p w:rsidR="00B4210C" w:rsidRPr="000A2871" w:rsidRDefault="00B4210C" w:rsidP="00B4210C">
      <w:pPr>
        <w:spacing w:before="120" w:after="120"/>
        <w:jc w:val="both"/>
        <w:rPr>
          <w:rFonts w:asciiTheme="minorHAnsi" w:hAnsiTheme="minorHAnsi" w:cs="Arial"/>
          <w:color w:val="1F497D" w:themeColor="text2"/>
          <w:sz w:val="18"/>
          <w:szCs w:val="18"/>
          <w:u w:val="single"/>
        </w:rPr>
      </w:pPr>
      <w:r w:rsidRPr="000A2871">
        <w:rPr>
          <w:rFonts w:asciiTheme="minorHAnsi" w:hAnsiTheme="minorHAnsi" w:cs="Arial"/>
          <w:b/>
          <w:color w:val="1F497D" w:themeColor="text2"/>
          <w:sz w:val="18"/>
          <w:szCs w:val="18"/>
          <w:u w:val="single"/>
        </w:rPr>
        <w:t>VIGÉSIMA NOVENA.- (CONFORMIDAD)</w:t>
      </w:r>
    </w:p>
    <w:p w:rsidR="00B4210C" w:rsidRPr="000A2871" w:rsidRDefault="00B4210C" w:rsidP="00B4210C">
      <w:pPr>
        <w:spacing w:before="120" w:after="120"/>
        <w:jc w:val="both"/>
        <w:rPr>
          <w:rFonts w:asciiTheme="minorHAnsi" w:hAnsiTheme="minorHAnsi" w:cs="Arial"/>
          <w:color w:val="1F497D" w:themeColor="text2"/>
          <w:sz w:val="18"/>
          <w:szCs w:val="18"/>
          <w:lang w:eastAsia="es-BO"/>
        </w:rPr>
      </w:pPr>
      <w:r w:rsidRPr="000A2871">
        <w:rPr>
          <w:rFonts w:asciiTheme="minorHAnsi" w:hAnsiTheme="minorHAnsi" w:cs="Arial"/>
          <w:color w:val="1F497D" w:themeColor="text2"/>
          <w:sz w:val="18"/>
          <w:szCs w:val="18"/>
        </w:rPr>
        <w:t>En señal de conformidad y para su fiel y estricto cumplimiento, suscribimos el presente Contrato en 4 (cuatro) ejemplares de un mismo tenor y validez, _______________________</w:t>
      </w:r>
      <w:r w:rsidRPr="000A2871">
        <w:rPr>
          <w:rFonts w:asciiTheme="minorHAnsi" w:hAnsiTheme="minorHAnsi" w:cs="Arial"/>
          <w:color w:val="1F497D" w:themeColor="text2"/>
          <w:sz w:val="18"/>
          <w:szCs w:val="18"/>
          <w:lang w:eastAsia="es-BO"/>
        </w:rPr>
        <w:t xml:space="preserve">, </w:t>
      </w:r>
      <w:r w:rsidRPr="000A2871">
        <w:rPr>
          <w:rFonts w:asciiTheme="minorHAnsi" w:hAnsiTheme="minorHAnsi" w:cs="Arial"/>
          <w:color w:val="1F497D" w:themeColor="text2"/>
          <w:sz w:val="18"/>
          <w:szCs w:val="18"/>
        </w:rPr>
        <w:t xml:space="preserve">en representación legal de la </w:t>
      </w:r>
      <w:r w:rsidRPr="000A2871">
        <w:rPr>
          <w:rFonts w:asciiTheme="minorHAnsi" w:hAnsiTheme="minorHAnsi" w:cs="Arial"/>
          <w:b/>
          <w:color w:val="1F497D" w:themeColor="text2"/>
          <w:sz w:val="18"/>
          <w:szCs w:val="18"/>
        </w:rPr>
        <w:t>ENTIDAD</w:t>
      </w:r>
      <w:r w:rsidRPr="000A2871">
        <w:rPr>
          <w:rFonts w:asciiTheme="minorHAnsi" w:hAnsiTheme="minorHAnsi" w:cs="Arial"/>
          <w:color w:val="1F497D" w:themeColor="text2"/>
          <w:sz w:val="18"/>
          <w:szCs w:val="18"/>
        </w:rPr>
        <w:t xml:space="preserve">, y ______________________ en representación del </w:t>
      </w:r>
      <w:r w:rsidRPr="000A2871">
        <w:rPr>
          <w:rFonts w:asciiTheme="minorHAnsi" w:hAnsiTheme="minorHAnsi" w:cs="Arial"/>
          <w:b/>
          <w:color w:val="1F497D" w:themeColor="text2"/>
          <w:sz w:val="18"/>
          <w:szCs w:val="18"/>
        </w:rPr>
        <w:t>CONTRATISTA</w:t>
      </w:r>
      <w:r w:rsidRPr="000A2871">
        <w:rPr>
          <w:rFonts w:asciiTheme="minorHAnsi" w:hAnsiTheme="minorHAnsi" w:cs="Arial"/>
          <w:color w:val="1F497D" w:themeColor="text2"/>
          <w:sz w:val="18"/>
          <w:szCs w:val="18"/>
        </w:rPr>
        <w:t>.</w:t>
      </w:r>
    </w:p>
    <w:p w:rsidR="00B4210C" w:rsidRPr="000A2871" w:rsidRDefault="00B4210C" w:rsidP="00B4210C">
      <w:pPr>
        <w:spacing w:before="120" w:after="120"/>
        <w:jc w:val="both"/>
        <w:rPr>
          <w:rFonts w:asciiTheme="minorHAnsi" w:hAnsiTheme="minorHAnsi" w:cs="Arial"/>
          <w:color w:val="1F497D" w:themeColor="text2"/>
          <w:sz w:val="18"/>
          <w:szCs w:val="18"/>
        </w:rPr>
      </w:pPr>
      <w:r w:rsidRPr="000A2871">
        <w:rPr>
          <w:rFonts w:asciiTheme="minorHAnsi" w:hAnsiTheme="minorHAnsi" w:cs="Arial"/>
          <w:color w:val="1F497D" w:themeColor="text2"/>
          <w:sz w:val="18"/>
          <w:szCs w:val="18"/>
        </w:rPr>
        <w:t>Este documento, conforme a disposiciones legales de control fiscal vigentes, será registrado ante la Contraloría General del Estado en idioma castellano.</w:t>
      </w:r>
    </w:p>
    <w:p w:rsidR="00B4210C" w:rsidRPr="000A2871" w:rsidRDefault="00B4210C" w:rsidP="00B4210C">
      <w:pPr>
        <w:spacing w:before="120" w:after="120"/>
        <w:jc w:val="both"/>
        <w:rPr>
          <w:rFonts w:asciiTheme="minorHAnsi" w:hAnsiTheme="minorHAnsi" w:cs="Arial"/>
          <w:color w:val="1F497D" w:themeColor="text2"/>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1"/>
        <w:gridCol w:w="4821"/>
      </w:tblGrid>
      <w:tr w:rsidR="009A6E2F" w:rsidRPr="000A2871" w:rsidTr="009A6E2F">
        <w:tc>
          <w:tcPr>
            <w:tcW w:w="4914" w:type="dxa"/>
          </w:tcPr>
          <w:p w:rsidR="00B4210C" w:rsidRPr="000A2871" w:rsidRDefault="00B4210C" w:rsidP="009A6E2F">
            <w:pPr>
              <w:jc w:val="both"/>
              <w:rPr>
                <w:rFonts w:asciiTheme="minorHAnsi" w:hAnsiTheme="minorHAnsi" w:cs="Arial"/>
                <w:color w:val="1F497D" w:themeColor="text2"/>
                <w:sz w:val="18"/>
                <w:szCs w:val="18"/>
                <w:lang w:val="es-BO"/>
              </w:rPr>
            </w:pPr>
            <w:r w:rsidRPr="000A2871">
              <w:rPr>
                <w:rFonts w:asciiTheme="minorHAnsi" w:hAnsiTheme="minorHAnsi" w:cs="Arial"/>
                <w:color w:val="1F497D" w:themeColor="text2"/>
                <w:sz w:val="18"/>
                <w:szCs w:val="18"/>
                <w:lang w:val="es-BO"/>
              </w:rPr>
              <w:t xml:space="preserve">         Lic. __________________</w:t>
            </w:r>
          </w:p>
        </w:tc>
        <w:tc>
          <w:tcPr>
            <w:tcW w:w="4914" w:type="dxa"/>
          </w:tcPr>
          <w:p w:rsidR="00B4210C" w:rsidRPr="000A2871" w:rsidRDefault="00B4210C" w:rsidP="009A6E2F">
            <w:pPr>
              <w:jc w:val="both"/>
              <w:rPr>
                <w:rFonts w:asciiTheme="minorHAnsi" w:hAnsiTheme="minorHAnsi" w:cs="Arial"/>
                <w:color w:val="1F497D" w:themeColor="text2"/>
                <w:sz w:val="18"/>
                <w:szCs w:val="18"/>
                <w:lang w:val="es-BO"/>
              </w:rPr>
            </w:pPr>
            <w:r w:rsidRPr="000A2871">
              <w:rPr>
                <w:rFonts w:asciiTheme="minorHAnsi" w:hAnsiTheme="minorHAnsi" w:cs="Arial"/>
                <w:color w:val="1F497D" w:themeColor="text2"/>
                <w:sz w:val="18"/>
                <w:szCs w:val="18"/>
                <w:lang w:val="es-BO"/>
              </w:rPr>
              <w:t xml:space="preserve">          Sr. ________________________</w:t>
            </w:r>
          </w:p>
        </w:tc>
      </w:tr>
      <w:tr w:rsidR="009A6E2F" w:rsidRPr="000A2871" w:rsidTr="009A6E2F">
        <w:tc>
          <w:tcPr>
            <w:tcW w:w="4914" w:type="dxa"/>
          </w:tcPr>
          <w:p w:rsidR="00B4210C" w:rsidRPr="000A2871" w:rsidRDefault="00B4210C" w:rsidP="009A6E2F">
            <w:pPr>
              <w:jc w:val="both"/>
              <w:rPr>
                <w:rFonts w:asciiTheme="minorHAnsi" w:hAnsiTheme="minorHAnsi" w:cs="Arial"/>
                <w:i/>
                <w:color w:val="1F497D" w:themeColor="text2"/>
                <w:sz w:val="18"/>
                <w:szCs w:val="18"/>
                <w:lang w:val="es-BO"/>
              </w:rPr>
            </w:pPr>
            <w:r w:rsidRPr="000A2871">
              <w:rPr>
                <w:rFonts w:asciiTheme="minorHAnsi" w:hAnsiTheme="minorHAnsi" w:cs="Arial"/>
                <w:i/>
                <w:color w:val="1F497D" w:themeColor="text2"/>
                <w:sz w:val="18"/>
                <w:szCs w:val="18"/>
                <w:lang w:val="es-BO"/>
              </w:rPr>
              <w:t xml:space="preserve">                       cargo</w:t>
            </w:r>
          </w:p>
          <w:p w:rsidR="00B4210C" w:rsidRPr="000A2871" w:rsidRDefault="00B4210C" w:rsidP="009A6E2F">
            <w:pPr>
              <w:jc w:val="both"/>
              <w:rPr>
                <w:rFonts w:asciiTheme="minorHAnsi" w:hAnsiTheme="minorHAnsi" w:cs="Arial"/>
                <w:b/>
                <w:color w:val="1F497D" w:themeColor="text2"/>
                <w:sz w:val="18"/>
                <w:szCs w:val="18"/>
                <w:lang w:val="es-BO"/>
              </w:rPr>
            </w:pPr>
            <w:r w:rsidRPr="000A2871">
              <w:rPr>
                <w:rFonts w:asciiTheme="minorHAnsi" w:hAnsiTheme="minorHAnsi" w:cs="Arial"/>
                <w:i/>
                <w:color w:val="1F497D" w:themeColor="text2"/>
                <w:sz w:val="18"/>
                <w:szCs w:val="18"/>
                <w:lang w:val="es-BO"/>
              </w:rPr>
              <w:t xml:space="preserve">              </w:t>
            </w:r>
            <w:r w:rsidRPr="000A2871">
              <w:rPr>
                <w:rFonts w:asciiTheme="minorHAnsi" w:hAnsiTheme="minorHAnsi" w:cs="Arial"/>
                <w:b/>
                <w:color w:val="1F497D" w:themeColor="text2"/>
                <w:sz w:val="18"/>
                <w:szCs w:val="18"/>
                <w:lang w:val="es-BO"/>
              </w:rPr>
              <w:t xml:space="preserve">        YPFB</w:t>
            </w:r>
          </w:p>
          <w:p w:rsidR="00B4210C" w:rsidRPr="000A2871" w:rsidRDefault="00B4210C" w:rsidP="009A6E2F">
            <w:pPr>
              <w:jc w:val="both"/>
              <w:rPr>
                <w:rFonts w:asciiTheme="minorHAnsi" w:hAnsiTheme="minorHAnsi" w:cs="Arial"/>
                <w:b/>
                <w:color w:val="1F497D" w:themeColor="text2"/>
                <w:sz w:val="18"/>
                <w:szCs w:val="18"/>
                <w:lang w:val="es-BO"/>
              </w:rPr>
            </w:pPr>
            <w:r w:rsidRPr="000A2871">
              <w:rPr>
                <w:rFonts w:asciiTheme="minorHAnsi" w:hAnsiTheme="minorHAnsi" w:cs="Arial"/>
                <w:b/>
                <w:color w:val="1F497D" w:themeColor="text2"/>
                <w:sz w:val="18"/>
                <w:szCs w:val="18"/>
                <w:lang w:val="es-BO"/>
              </w:rPr>
              <w:t xml:space="preserve">                   ENTIDAD</w:t>
            </w:r>
          </w:p>
        </w:tc>
        <w:tc>
          <w:tcPr>
            <w:tcW w:w="4914" w:type="dxa"/>
          </w:tcPr>
          <w:p w:rsidR="00B4210C" w:rsidRPr="000A2871" w:rsidRDefault="00B4210C" w:rsidP="009A6E2F">
            <w:pPr>
              <w:jc w:val="both"/>
              <w:rPr>
                <w:rFonts w:asciiTheme="minorHAnsi" w:hAnsiTheme="minorHAnsi" w:cs="Arial"/>
                <w:i/>
                <w:color w:val="1F497D" w:themeColor="text2"/>
                <w:sz w:val="18"/>
                <w:szCs w:val="18"/>
                <w:lang w:val="es-BO"/>
              </w:rPr>
            </w:pPr>
            <w:r w:rsidRPr="000A2871">
              <w:rPr>
                <w:rFonts w:asciiTheme="minorHAnsi" w:hAnsiTheme="minorHAnsi" w:cs="Arial"/>
                <w:i/>
                <w:color w:val="1F497D" w:themeColor="text2"/>
                <w:sz w:val="18"/>
                <w:szCs w:val="18"/>
                <w:lang w:val="es-BO"/>
              </w:rPr>
              <w:t xml:space="preserve">                         nombre empresa</w:t>
            </w:r>
          </w:p>
          <w:p w:rsidR="00B4210C" w:rsidRPr="000A2871" w:rsidRDefault="00B4210C" w:rsidP="009A6E2F">
            <w:pPr>
              <w:jc w:val="both"/>
              <w:rPr>
                <w:rFonts w:asciiTheme="minorHAnsi" w:hAnsiTheme="minorHAnsi" w:cs="Arial"/>
                <w:b/>
                <w:color w:val="1F497D" w:themeColor="text2"/>
                <w:sz w:val="18"/>
                <w:szCs w:val="18"/>
                <w:lang w:val="es-BO"/>
              </w:rPr>
            </w:pPr>
            <w:r w:rsidRPr="000A2871">
              <w:rPr>
                <w:rFonts w:asciiTheme="minorHAnsi" w:hAnsiTheme="minorHAnsi" w:cs="Arial"/>
                <w:b/>
                <w:color w:val="1F497D" w:themeColor="text2"/>
                <w:sz w:val="18"/>
                <w:szCs w:val="18"/>
                <w:lang w:val="es-BO"/>
              </w:rPr>
              <w:t xml:space="preserve">                            PROVEEDOR</w:t>
            </w:r>
          </w:p>
        </w:tc>
      </w:tr>
    </w:tbl>
    <w:p w:rsidR="00B4210C" w:rsidRPr="000A2871" w:rsidRDefault="00B4210C" w:rsidP="00B4210C">
      <w:pPr>
        <w:spacing w:before="120" w:after="120"/>
        <w:jc w:val="both"/>
        <w:rPr>
          <w:rFonts w:asciiTheme="minorHAnsi" w:hAnsiTheme="minorHAnsi" w:cs="Arial"/>
          <w:color w:val="1F497D" w:themeColor="text2"/>
          <w:sz w:val="18"/>
          <w:szCs w:val="18"/>
        </w:rPr>
      </w:pPr>
    </w:p>
    <w:p w:rsidR="007D4619" w:rsidRPr="000A2871" w:rsidRDefault="007D4619" w:rsidP="007D4619">
      <w:pPr>
        <w:jc w:val="center"/>
        <w:rPr>
          <w:rFonts w:asciiTheme="minorHAnsi" w:hAnsiTheme="minorHAnsi" w:cstheme="minorHAnsi"/>
          <w:b/>
          <w:bCs/>
          <w:color w:val="1F497D" w:themeColor="text2"/>
          <w:sz w:val="18"/>
          <w:szCs w:val="18"/>
        </w:rPr>
      </w:pPr>
    </w:p>
    <w:p w:rsidR="007D4619" w:rsidRPr="000A2871" w:rsidRDefault="007D4619" w:rsidP="007D4619">
      <w:pPr>
        <w:jc w:val="center"/>
        <w:rPr>
          <w:rFonts w:asciiTheme="minorHAnsi" w:hAnsiTheme="minorHAnsi" w:cstheme="minorHAnsi"/>
          <w:b/>
          <w:bCs/>
          <w:color w:val="1F497D" w:themeColor="text2"/>
          <w:sz w:val="18"/>
          <w:szCs w:val="18"/>
          <w:lang w:val="es-ES_tradnl"/>
        </w:rPr>
      </w:pPr>
    </w:p>
    <w:p w:rsidR="007D4619" w:rsidRPr="000A2871" w:rsidRDefault="007D4619" w:rsidP="007D4619">
      <w:pPr>
        <w:tabs>
          <w:tab w:val="left" w:pos="2581"/>
        </w:tabs>
        <w:rPr>
          <w:rFonts w:asciiTheme="minorHAnsi" w:hAnsiTheme="minorHAnsi" w:cstheme="minorHAnsi"/>
          <w:b/>
          <w:bCs/>
          <w:color w:val="1F497D" w:themeColor="text2"/>
          <w:sz w:val="18"/>
          <w:szCs w:val="18"/>
          <w:lang w:val="es-ES_tradnl"/>
        </w:rPr>
      </w:pPr>
      <w:r w:rsidRPr="000A2871">
        <w:rPr>
          <w:rFonts w:asciiTheme="minorHAnsi" w:hAnsiTheme="minorHAnsi" w:cstheme="minorHAnsi"/>
          <w:b/>
          <w:bCs/>
          <w:color w:val="1F497D" w:themeColor="text2"/>
          <w:sz w:val="18"/>
          <w:szCs w:val="18"/>
          <w:lang w:val="es-ES_tradnl"/>
        </w:rPr>
        <w:tab/>
      </w:r>
    </w:p>
    <w:p w:rsidR="007D4619" w:rsidRPr="000A2871" w:rsidRDefault="007D4619" w:rsidP="007D4619">
      <w:pPr>
        <w:jc w:val="center"/>
        <w:rPr>
          <w:rFonts w:asciiTheme="minorHAnsi" w:hAnsiTheme="minorHAnsi" w:cstheme="minorHAnsi"/>
          <w:b/>
          <w:bCs/>
          <w:color w:val="1F497D" w:themeColor="text2"/>
          <w:sz w:val="18"/>
          <w:szCs w:val="18"/>
          <w:lang w:val="es-ES_tradnl"/>
        </w:rPr>
      </w:pPr>
    </w:p>
    <w:p w:rsidR="007D4619" w:rsidRPr="000A2871" w:rsidRDefault="007D4619" w:rsidP="007D4619">
      <w:pPr>
        <w:jc w:val="center"/>
        <w:rPr>
          <w:rFonts w:asciiTheme="minorHAnsi" w:hAnsiTheme="minorHAnsi" w:cstheme="minorHAnsi"/>
          <w:b/>
          <w:bCs/>
          <w:color w:val="1F497D" w:themeColor="text2"/>
          <w:sz w:val="18"/>
          <w:szCs w:val="18"/>
          <w:lang w:val="es-ES_tradnl"/>
        </w:rPr>
      </w:pPr>
    </w:p>
    <w:p w:rsidR="007D4619" w:rsidRPr="000A2871" w:rsidRDefault="007D4619" w:rsidP="007D4619">
      <w:pPr>
        <w:jc w:val="center"/>
        <w:rPr>
          <w:rFonts w:asciiTheme="minorHAnsi" w:hAnsiTheme="minorHAnsi" w:cstheme="minorHAnsi"/>
          <w:b/>
          <w:bCs/>
          <w:color w:val="1F497D" w:themeColor="text2"/>
          <w:sz w:val="18"/>
          <w:szCs w:val="18"/>
          <w:lang w:val="es-ES_tradnl"/>
        </w:rPr>
      </w:pPr>
    </w:p>
    <w:p w:rsidR="007D4619" w:rsidRPr="000A2871" w:rsidRDefault="007D4619" w:rsidP="007D4619">
      <w:pPr>
        <w:jc w:val="center"/>
        <w:rPr>
          <w:rFonts w:asciiTheme="minorHAnsi" w:hAnsiTheme="minorHAnsi" w:cstheme="minorHAnsi"/>
          <w:b/>
          <w:bCs/>
          <w:color w:val="1F497D" w:themeColor="text2"/>
          <w:sz w:val="18"/>
          <w:szCs w:val="18"/>
          <w:lang w:val="es-ES_tradnl"/>
        </w:rPr>
      </w:pPr>
    </w:p>
    <w:p w:rsidR="007D4619" w:rsidRPr="000A2871" w:rsidRDefault="007D4619" w:rsidP="007D4619">
      <w:pPr>
        <w:jc w:val="center"/>
        <w:rPr>
          <w:rFonts w:asciiTheme="minorHAnsi" w:hAnsiTheme="minorHAnsi" w:cstheme="minorHAnsi"/>
          <w:b/>
          <w:bCs/>
          <w:color w:val="1F497D" w:themeColor="text2"/>
          <w:sz w:val="18"/>
          <w:szCs w:val="18"/>
          <w:lang w:val="es-ES_tradnl"/>
        </w:rPr>
      </w:pPr>
    </w:p>
    <w:sectPr w:rsidR="007D4619" w:rsidRPr="000A2871" w:rsidSect="00C4292C">
      <w:pgSz w:w="12242" w:h="15842" w:code="1"/>
      <w:pgMar w:top="1701" w:right="1418" w:bottom="851"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9F4" w:rsidRDefault="00BF79F4">
      <w:r>
        <w:separator/>
      </w:r>
    </w:p>
  </w:endnote>
  <w:endnote w:type="continuationSeparator" w:id="0">
    <w:p w:rsidR="00BF79F4" w:rsidRDefault="00BF7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C4C" w:rsidRPr="006B79AF" w:rsidRDefault="00D74C4C">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A2871">
      <w:rPr>
        <w:rFonts w:ascii="Calibri" w:hAnsi="Calibri" w:cs="Calibri"/>
        <w:noProof/>
      </w:rPr>
      <w:t>2</w:t>
    </w:r>
    <w:r w:rsidRPr="006B79AF">
      <w:rPr>
        <w:rFonts w:ascii="Calibri" w:hAnsi="Calibri" w:cs="Calibri"/>
      </w:rPr>
      <w:fldChar w:fldCharType="end"/>
    </w:r>
  </w:p>
  <w:p w:rsidR="00D74C4C" w:rsidRDefault="00D74C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9F4" w:rsidRDefault="00BF79F4">
      <w:r>
        <w:separator/>
      </w:r>
    </w:p>
  </w:footnote>
  <w:footnote w:type="continuationSeparator" w:id="0">
    <w:p w:rsidR="00BF79F4" w:rsidRDefault="00BF79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51719A"/>
    <w:multiLevelType w:val="hybridMultilevel"/>
    <w:tmpl w:val="89F857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56746C6"/>
    <w:multiLevelType w:val="hybridMultilevel"/>
    <w:tmpl w:val="9AB0EC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7F64BAE"/>
    <w:multiLevelType w:val="hybridMultilevel"/>
    <w:tmpl w:val="01BE0D24"/>
    <w:lvl w:ilvl="0" w:tplc="F0D83AB8">
      <w:start w:val="1"/>
      <w:numFmt w:val="decimal"/>
      <w:lvlText w:val="%1."/>
      <w:lvlJc w:val="left"/>
      <w:pPr>
        <w:ind w:left="720" w:hanging="360"/>
      </w:pPr>
      <w:rPr>
        <w:rFonts w:ascii="Calibri" w:hAnsi="Calibri" w:cs="Times New Roman" w:hint="default"/>
        <w:b/>
        <w: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EC2640D"/>
    <w:multiLevelType w:val="hybridMultilevel"/>
    <w:tmpl w:val="3258EA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7D211FB"/>
    <w:multiLevelType w:val="hybridMultilevel"/>
    <w:tmpl w:val="9008EB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452E46"/>
    <w:multiLevelType w:val="hybridMultilevel"/>
    <w:tmpl w:val="7D06D6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050203B"/>
    <w:multiLevelType w:val="multilevel"/>
    <w:tmpl w:val="4F1E9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5CF1339"/>
    <w:multiLevelType w:val="hybridMultilevel"/>
    <w:tmpl w:val="657817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BD63A5B"/>
    <w:multiLevelType w:val="hybridMultilevel"/>
    <w:tmpl w:val="FFC01996"/>
    <w:lvl w:ilvl="0" w:tplc="7D7EDA2C">
      <w:start w:val="10"/>
      <w:numFmt w:val="bullet"/>
      <w:lvlText w:val="-"/>
      <w:lvlJc w:val="left"/>
      <w:pPr>
        <w:ind w:left="748" w:hanging="360"/>
      </w:pPr>
      <w:rPr>
        <w:rFonts w:ascii="Calibri" w:eastAsia="Times New Roman" w:hAnsi="Calibri" w:cs="Calibri" w:hint="default"/>
      </w:rPr>
    </w:lvl>
    <w:lvl w:ilvl="1" w:tplc="0C0A0003" w:tentative="1">
      <w:start w:val="1"/>
      <w:numFmt w:val="bullet"/>
      <w:lvlText w:val="o"/>
      <w:lvlJc w:val="left"/>
      <w:pPr>
        <w:ind w:left="1468" w:hanging="360"/>
      </w:pPr>
      <w:rPr>
        <w:rFonts w:ascii="Courier New" w:hAnsi="Courier New" w:cs="Courier New" w:hint="default"/>
      </w:rPr>
    </w:lvl>
    <w:lvl w:ilvl="2" w:tplc="0C0A0005" w:tentative="1">
      <w:start w:val="1"/>
      <w:numFmt w:val="bullet"/>
      <w:lvlText w:val=""/>
      <w:lvlJc w:val="left"/>
      <w:pPr>
        <w:ind w:left="2188" w:hanging="360"/>
      </w:pPr>
      <w:rPr>
        <w:rFonts w:ascii="Wingdings" w:hAnsi="Wingdings" w:hint="default"/>
      </w:rPr>
    </w:lvl>
    <w:lvl w:ilvl="3" w:tplc="0C0A0001" w:tentative="1">
      <w:start w:val="1"/>
      <w:numFmt w:val="bullet"/>
      <w:lvlText w:val=""/>
      <w:lvlJc w:val="left"/>
      <w:pPr>
        <w:ind w:left="2908" w:hanging="360"/>
      </w:pPr>
      <w:rPr>
        <w:rFonts w:ascii="Symbol" w:hAnsi="Symbol" w:hint="default"/>
      </w:rPr>
    </w:lvl>
    <w:lvl w:ilvl="4" w:tplc="0C0A0003" w:tentative="1">
      <w:start w:val="1"/>
      <w:numFmt w:val="bullet"/>
      <w:lvlText w:val="o"/>
      <w:lvlJc w:val="left"/>
      <w:pPr>
        <w:ind w:left="3628" w:hanging="360"/>
      </w:pPr>
      <w:rPr>
        <w:rFonts w:ascii="Courier New" w:hAnsi="Courier New" w:cs="Courier New" w:hint="default"/>
      </w:rPr>
    </w:lvl>
    <w:lvl w:ilvl="5" w:tplc="0C0A0005" w:tentative="1">
      <w:start w:val="1"/>
      <w:numFmt w:val="bullet"/>
      <w:lvlText w:val=""/>
      <w:lvlJc w:val="left"/>
      <w:pPr>
        <w:ind w:left="4348" w:hanging="360"/>
      </w:pPr>
      <w:rPr>
        <w:rFonts w:ascii="Wingdings" w:hAnsi="Wingdings" w:hint="default"/>
      </w:rPr>
    </w:lvl>
    <w:lvl w:ilvl="6" w:tplc="0C0A0001" w:tentative="1">
      <w:start w:val="1"/>
      <w:numFmt w:val="bullet"/>
      <w:lvlText w:val=""/>
      <w:lvlJc w:val="left"/>
      <w:pPr>
        <w:ind w:left="5068" w:hanging="360"/>
      </w:pPr>
      <w:rPr>
        <w:rFonts w:ascii="Symbol" w:hAnsi="Symbol" w:hint="default"/>
      </w:rPr>
    </w:lvl>
    <w:lvl w:ilvl="7" w:tplc="0C0A0003" w:tentative="1">
      <w:start w:val="1"/>
      <w:numFmt w:val="bullet"/>
      <w:lvlText w:val="o"/>
      <w:lvlJc w:val="left"/>
      <w:pPr>
        <w:ind w:left="5788" w:hanging="360"/>
      </w:pPr>
      <w:rPr>
        <w:rFonts w:ascii="Courier New" w:hAnsi="Courier New" w:cs="Courier New" w:hint="default"/>
      </w:rPr>
    </w:lvl>
    <w:lvl w:ilvl="8" w:tplc="0C0A0005" w:tentative="1">
      <w:start w:val="1"/>
      <w:numFmt w:val="bullet"/>
      <w:lvlText w:val=""/>
      <w:lvlJc w:val="left"/>
      <w:pPr>
        <w:ind w:left="6508" w:hanging="360"/>
      </w:pPr>
      <w:rPr>
        <w:rFonts w:ascii="Wingdings" w:hAnsi="Wingdings" w:hint="default"/>
      </w:rPr>
    </w:lvl>
  </w:abstractNum>
  <w:abstractNum w:abstractNumId="5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4745F06"/>
    <w:multiLevelType w:val="hybridMultilevel"/>
    <w:tmpl w:val="5B428E5C"/>
    <w:lvl w:ilvl="0" w:tplc="01E4EDA0">
      <w:start w:val="1"/>
      <w:numFmt w:val="bullet"/>
      <w:lvlText w:val=""/>
      <w:lvlJc w:val="left"/>
      <w:pPr>
        <w:ind w:left="785" w:hanging="360"/>
      </w:pPr>
      <w:rPr>
        <w:rFonts w:ascii="Wingdings" w:hAnsi="Wingdings" w:hint="default"/>
        <w:lang w:val="es-BO"/>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5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nsid w:val="754C28CF"/>
    <w:multiLevelType w:val="multilevel"/>
    <w:tmpl w:val="812CE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AD6441D"/>
    <w:multiLevelType w:val="multilevel"/>
    <w:tmpl w:val="6AFA9626"/>
    <w:lvl w:ilvl="0">
      <w:start w:val="2"/>
      <w:numFmt w:val="decimal"/>
      <w:lvlText w:val="%1."/>
      <w:lvlJc w:val="left"/>
      <w:pPr>
        <w:tabs>
          <w:tab w:val="num" w:pos="720"/>
        </w:tabs>
        <w:ind w:left="720" w:hanging="360"/>
      </w:pPr>
      <w:rPr>
        <w:rFonts w:ascii="Calibri" w:hAnsi="Calibri"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B041353"/>
    <w:multiLevelType w:val="hybridMultilevel"/>
    <w:tmpl w:val="FA4011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0"/>
  </w:num>
  <w:num w:numId="3">
    <w:abstractNumId w:val="43"/>
  </w:num>
  <w:num w:numId="4">
    <w:abstractNumId w:val="9"/>
  </w:num>
  <w:num w:numId="5">
    <w:abstractNumId w:val="29"/>
  </w:num>
  <w:num w:numId="6">
    <w:abstractNumId w:val="31"/>
  </w:num>
  <w:num w:numId="7">
    <w:abstractNumId w:val="0"/>
  </w:num>
  <w:num w:numId="8">
    <w:abstractNumId w:val="55"/>
  </w:num>
  <w:num w:numId="9">
    <w:abstractNumId w:val="7"/>
  </w:num>
  <w:num w:numId="10">
    <w:abstractNumId w:val="10"/>
  </w:num>
  <w:num w:numId="11">
    <w:abstractNumId w:val="39"/>
  </w:num>
  <w:num w:numId="12">
    <w:abstractNumId w:val="38"/>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0"/>
  </w:num>
  <w:num w:numId="17">
    <w:abstractNumId w:val="27"/>
  </w:num>
  <w:num w:numId="18">
    <w:abstractNumId w:val="4"/>
  </w:num>
  <w:num w:numId="19">
    <w:abstractNumId w:val="63"/>
  </w:num>
  <w:num w:numId="20">
    <w:abstractNumId w:val="60"/>
  </w:num>
  <w:num w:numId="21">
    <w:abstractNumId w:val="45"/>
  </w:num>
  <w:num w:numId="22">
    <w:abstractNumId w:val="32"/>
  </w:num>
  <w:num w:numId="23">
    <w:abstractNumId w:val="24"/>
  </w:num>
  <w:num w:numId="24">
    <w:abstractNumId w:val="65"/>
  </w:num>
  <w:num w:numId="25">
    <w:abstractNumId w:val="66"/>
  </w:num>
  <w:num w:numId="26">
    <w:abstractNumId w:val="13"/>
  </w:num>
  <w:num w:numId="27">
    <w:abstractNumId w:val="21"/>
  </w:num>
  <w:num w:numId="28">
    <w:abstractNumId w:val="56"/>
  </w:num>
  <w:num w:numId="29">
    <w:abstractNumId w:val="16"/>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62"/>
  </w:num>
  <w:num w:numId="35">
    <w:abstractNumId w:val="48"/>
  </w:num>
  <w:num w:numId="36">
    <w:abstractNumId w:val="53"/>
  </w:num>
  <w:num w:numId="37">
    <w:abstractNumId w:val="1"/>
  </w:num>
  <w:num w:numId="38">
    <w:abstractNumId w:val="34"/>
  </w:num>
  <w:num w:numId="39">
    <w:abstractNumId w:val="8"/>
  </w:num>
  <w:num w:numId="40">
    <w:abstractNumId w:val="35"/>
  </w:num>
  <w:num w:numId="41">
    <w:abstractNumId w:val="51"/>
  </w:num>
  <w:num w:numId="42">
    <w:abstractNumId w:val="61"/>
  </w:num>
  <w:num w:numId="43">
    <w:abstractNumId w:val="44"/>
  </w:num>
  <w:num w:numId="44">
    <w:abstractNumId w:val="33"/>
  </w:num>
  <w:num w:numId="45">
    <w:abstractNumId w:val="22"/>
  </w:num>
  <w:num w:numId="46">
    <w:abstractNumId w:val="54"/>
  </w:num>
  <w:num w:numId="47">
    <w:abstractNumId w:val="57"/>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41"/>
  </w:num>
  <w:num w:numId="51">
    <w:abstractNumId w:val="47"/>
  </w:num>
  <w:num w:numId="52">
    <w:abstractNumId w:val="36"/>
  </w:num>
  <w:num w:numId="53">
    <w:abstractNumId w:val="64"/>
  </w:num>
  <w:num w:numId="54">
    <w:abstractNumId w:val="23"/>
  </w:num>
  <w:num w:numId="55">
    <w:abstractNumId w:val="17"/>
  </w:num>
  <w:num w:numId="56">
    <w:abstractNumId w:val="58"/>
  </w:num>
  <w:num w:numId="57">
    <w:abstractNumId w:val="11"/>
  </w:num>
  <w:num w:numId="58">
    <w:abstractNumId w:val="19"/>
  </w:num>
  <w:num w:numId="59">
    <w:abstractNumId w:val="52"/>
  </w:num>
  <w:num w:numId="60">
    <w:abstractNumId w:val="5"/>
  </w:num>
  <w:num w:numId="61">
    <w:abstractNumId w:val="42"/>
  </w:num>
  <w:num w:numId="62">
    <w:abstractNumId w:val="37"/>
  </w:num>
  <w:num w:numId="63">
    <w:abstractNumId w:val="50"/>
  </w:num>
  <w:num w:numId="64">
    <w:abstractNumId w:val="49"/>
  </w:num>
  <w:num w:numId="65">
    <w:abstractNumId w:val="14"/>
  </w:num>
  <w:num w:numId="66">
    <w:abstractNumId w:val="30"/>
  </w:num>
  <w:num w:numId="67">
    <w:abstractNumId w:val="59"/>
  </w:num>
  <w:num w:numId="68">
    <w:abstractNumId w:val="4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75"/>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871"/>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5BD"/>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6D96"/>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28F"/>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036"/>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2FD"/>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1E4B"/>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3237"/>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1F3"/>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9F6"/>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73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79E"/>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6FB0"/>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270"/>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932"/>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3A"/>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B8B"/>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186D"/>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595"/>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8F7FC8"/>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DF2"/>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787"/>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6E2F"/>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6F0A"/>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6C5"/>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5C0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10C"/>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479A3"/>
    <w:rsid w:val="00B50D0C"/>
    <w:rsid w:val="00B50D51"/>
    <w:rsid w:val="00B50E95"/>
    <w:rsid w:val="00B5168C"/>
    <w:rsid w:val="00B517AF"/>
    <w:rsid w:val="00B52B6B"/>
    <w:rsid w:val="00B52B7F"/>
    <w:rsid w:val="00B53596"/>
    <w:rsid w:val="00B549BA"/>
    <w:rsid w:val="00B54D97"/>
    <w:rsid w:val="00B54DF3"/>
    <w:rsid w:val="00B5515C"/>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9F4"/>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92C"/>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4C4C"/>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3E"/>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5A86"/>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6CC"/>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B4E"/>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1FF95-3388-4824-9C10-7B94F4248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46</Pages>
  <Words>17830</Words>
  <Characters>98071</Characters>
  <Application>Microsoft Office Word</Application>
  <DocSecurity>0</DocSecurity>
  <Lines>817</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115670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5</cp:revision>
  <cp:lastPrinted>2017-11-24T20:25:00Z</cp:lastPrinted>
  <dcterms:created xsi:type="dcterms:W3CDTF">2017-11-24T19:02:00Z</dcterms:created>
  <dcterms:modified xsi:type="dcterms:W3CDTF">2017-11-24T21:06:00Z</dcterms:modified>
</cp:coreProperties>
</file>