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Pr="008A127E" w:rsidRDefault="008F7FC8" w:rsidP="00B37050">
      <w:pPr>
        <w:pStyle w:val="Norma"/>
        <w:spacing w:line="240" w:lineRule="auto"/>
        <w:rPr>
          <w:rFonts w:asciiTheme="minorHAnsi" w:hAnsiTheme="minorHAnsi" w:cstheme="minorHAnsi"/>
          <w:color w:val="1F497D" w:themeColor="text2"/>
        </w:rPr>
      </w:pPr>
      <w:r w:rsidRPr="008A127E">
        <w:rPr>
          <w:rFonts w:asciiTheme="minorHAnsi" w:hAnsiTheme="minorHAnsi" w:cstheme="minorHAnsi"/>
          <w:noProof/>
          <w:color w:val="1F497D" w:themeColor="text2"/>
        </w:rPr>
        <mc:AlternateContent>
          <mc:Choice Requires="wps">
            <w:drawing>
              <wp:anchor distT="0" distB="0" distL="114300" distR="114300" simplePos="0" relativeHeight="251658752" behindDoc="0" locked="0" layoutInCell="1" allowOverlap="1" wp14:anchorId="08AEC113" wp14:editId="33319932">
                <wp:simplePos x="0" y="0"/>
                <wp:positionH relativeFrom="column">
                  <wp:posOffset>3221355</wp:posOffset>
                </wp:positionH>
                <wp:positionV relativeFrom="paragraph">
                  <wp:posOffset>-137795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53.65pt,-10.85pt" to="254.1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" strokecolor="black [3040]"/>
            </w:pict>
          </mc:Fallback>
        </mc:AlternateContent>
      </w:r>
      <w:r w:rsidRPr="008A127E">
        <w:rPr>
          <w:rFonts w:asciiTheme="minorHAnsi" w:hAnsiTheme="minorHAnsi" w:cstheme="minorHAnsi"/>
          <w:noProof/>
          <w:color w:val="1F497D" w:themeColor="text2"/>
        </w:rPr>
        <mc:AlternateContent>
          <mc:Choice Requires="wps">
            <w:drawing>
              <wp:anchor distT="0" distB="0" distL="114300" distR="114300" simplePos="0" relativeHeight="251657728" behindDoc="0" locked="0" layoutInCell="1" allowOverlap="1" wp14:anchorId="6AD4CEA6" wp14:editId="0108A6B4">
                <wp:simplePos x="0" y="0"/>
                <wp:positionH relativeFrom="column">
                  <wp:posOffset>31115</wp:posOffset>
                </wp:positionH>
                <wp:positionV relativeFrom="paragraph">
                  <wp:posOffset>-137795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45pt,-10.85pt" to="2.9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" strokecolor="black [3040]"/>
            </w:pict>
          </mc:Fallback>
        </mc:AlternateContent>
      </w:r>
      <w:r w:rsidRPr="008A127E">
        <w:rPr>
          <w:rFonts w:asciiTheme="minorHAnsi" w:hAnsiTheme="minorHAnsi" w:cstheme="minorHAnsi"/>
          <w:noProof/>
          <w:color w:val="1F497D" w:themeColor="text2"/>
        </w:rPr>
        <mc:AlternateContent>
          <mc:Choice Requires="wps">
            <w:drawing>
              <wp:anchor distT="0" distB="0" distL="114300" distR="114300" simplePos="0" relativeHeight="251656704" behindDoc="0" locked="0" layoutInCell="1" allowOverlap="1" wp14:anchorId="3974DEA5" wp14:editId="538E38BB">
                <wp:simplePos x="0" y="0"/>
                <wp:positionH relativeFrom="column">
                  <wp:posOffset>-1305560</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40BF" w:rsidRPr="00AD6AF2" w:rsidRDefault="006840BF" w:rsidP="00B26F20">
                            <w:pPr>
                              <w:ind w:right="930"/>
                              <w:jc w:val="center"/>
                              <w:rPr>
                                <w:rFonts w:ascii="Century Gothic" w:hAnsi="Century Gothic"/>
                                <w:sz w:val="14"/>
                                <w:lang w:val="es-ES_tradnl"/>
                              </w:rPr>
                            </w:pPr>
                          </w:p>
                          <w:p w:rsidR="006840BF" w:rsidRDefault="006840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6840BF" w:rsidRPr="00AD6AF2" w:rsidRDefault="006840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2.8pt;margin-top:-14.6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">
                <v:shadow on="t" color="#333" offset="6pt,6pt"/>
                <v:textbox>
                  <w:txbxContent>
                    <w:p w:rsidR="006840BF" w:rsidRPr="00AD6AF2" w:rsidRDefault="006840BF" w:rsidP="00B26F20">
                      <w:pPr>
                        <w:ind w:right="930"/>
                        <w:jc w:val="center"/>
                        <w:rPr>
                          <w:rFonts w:ascii="Century Gothic" w:hAnsi="Century Gothic"/>
                          <w:sz w:val="14"/>
                          <w:lang w:val="es-ES_tradnl"/>
                        </w:rPr>
                      </w:pPr>
                    </w:p>
                    <w:p w:rsidR="006840BF" w:rsidRDefault="006840B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6840BF" w:rsidRPr="00AD6AF2" w:rsidRDefault="006840B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sidRPr="008A127E">
        <w:rPr>
          <w:rFonts w:ascii="Century Gothic" w:hAnsi="Century Gothic"/>
          <w:b/>
          <w:noProof/>
          <w:color w:val="1F497D" w:themeColor="text2"/>
        </w:rPr>
        <w:drawing>
          <wp:anchor distT="0" distB="0" distL="114300" distR="114300" simplePos="0" relativeHeight="251659776" behindDoc="0" locked="0" layoutInCell="1" allowOverlap="1" wp14:anchorId="6D86C86F" wp14:editId="66C439AA">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8A127E" w:rsidRDefault="00616E49" w:rsidP="00B37050">
      <w:pPr>
        <w:pStyle w:val="Norma"/>
        <w:spacing w:line="240" w:lineRule="auto"/>
        <w:rPr>
          <w:rFonts w:asciiTheme="minorHAnsi" w:hAnsiTheme="minorHAnsi" w:cstheme="minorHAnsi"/>
          <w:color w:val="1F497D" w:themeColor="text2"/>
        </w:rPr>
      </w:pPr>
      <w:r w:rsidRPr="008A127E">
        <w:rPr>
          <w:rFonts w:asciiTheme="minorHAnsi" w:hAnsiTheme="minorHAnsi" w:cstheme="minorHAnsi"/>
          <w:noProof/>
          <w:color w:val="1F497D" w:themeColor="text2"/>
        </w:rPr>
        <mc:AlternateContent>
          <mc:Choice Requires="wps">
            <w:drawing>
              <wp:anchor distT="0" distB="0" distL="114300" distR="114300" simplePos="0" relativeHeight="251660800" behindDoc="0" locked="0" layoutInCell="1" allowOverlap="1" wp14:anchorId="476DFB83" wp14:editId="6156BAC3">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40BF" w:rsidRDefault="006840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40BF" w:rsidRDefault="006840BF" w:rsidP="00B8304E">
                            <w:pPr>
                              <w:ind w:left="142"/>
                              <w:jc w:val="center"/>
                              <w:rPr>
                                <w:rFonts w:ascii="Verdana" w:hAnsi="Verdana"/>
                                <w:b/>
                              </w:rPr>
                            </w:pPr>
                          </w:p>
                          <w:p w:rsidR="006840BF" w:rsidRDefault="006840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19938A3" wp14:editId="1E1EAC5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40BF" w:rsidRPr="00103622" w:rsidRDefault="006840BF" w:rsidP="00B8304E">
                            <w:pPr>
                              <w:ind w:left="142"/>
                              <w:jc w:val="center"/>
                              <w:rPr>
                                <w:rFonts w:ascii="Century Gothic" w:hAnsi="Century Gothic" w:cs="Arial"/>
                                <w:b/>
                                <w:sz w:val="32"/>
                                <w:szCs w:val="32"/>
                                <w:lang w:val="es-MX"/>
                              </w:rPr>
                            </w:pPr>
                          </w:p>
                          <w:p w:rsidR="006840BF" w:rsidRPr="00103622" w:rsidRDefault="006840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40BF" w:rsidRDefault="006840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40BF" w:rsidRDefault="006840BF" w:rsidP="00B8304E">
                            <w:pPr>
                              <w:jc w:val="center"/>
                              <w:rPr>
                                <w:rFonts w:ascii="Century Gothic" w:hAnsi="Century Gothic" w:cs="Arial"/>
                                <w:b/>
                                <w:sz w:val="28"/>
                                <w:szCs w:val="32"/>
                              </w:rPr>
                            </w:pPr>
                          </w:p>
                          <w:p w:rsidR="006840BF" w:rsidRDefault="006840BF" w:rsidP="00B8304E">
                            <w:pPr>
                              <w:jc w:val="center"/>
                              <w:rPr>
                                <w:rFonts w:ascii="Century Gothic" w:hAnsi="Century Gothic" w:cs="Arial"/>
                                <w:b/>
                                <w:sz w:val="28"/>
                                <w:szCs w:val="32"/>
                              </w:rPr>
                            </w:pPr>
                          </w:p>
                          <w:p w:rsidR="006840BF" w:rsidRPr="00D94CE2" w:rsidRDefault="006840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40BF" w:rsidRPr="00D94CE2" w:rsidRDefault="006840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40BF" w:rsidRPr="00F40D69" w:rsidRDefault="006840BF" w:rsidP="00B8304E">
                            <w:pPr>
                              <w:ind w:left="142"/>
                              <w:jc w:val="center"/>
                              <w:rPr>
                                <w:rFonts w:ascii="Century Gothic" w:hAnsi="Century Gothic" w:cs="Arial"/>
                                <w:b/>
                                <w:sz w:val="28"/>
                                <w:szCs w:val="28"/>
                              </w:rPr>
                            </w:pPr>
                          </w:p>
                          <w:p w:rsidR="006840BF" w:rsidRDefault="006840BF" w:rsidP="00B8304E">
                            <w:pPr>
                              <w:ind w:left="142"/>
                              <w:jc w:val="center"/>
                              <w:rPr>
                                <w:rFonts w:ascii="Century Gothic" w:hAnsi="Century Gothic" w:cs="Arial"/>
                                <w:b/>
                                <w:sz w:val="28"/>
                                <w:szCs w:val="28"/>
                                <w:lang w:val="es-MX"/>
                              </w:rPr>
                            </w:pPr>
                          </w:p>
                          <w:p w:rsidR="006840BF" w:rsidRPr="00103622" w:rsidRDefault="006840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40BF" w:rsidRPr="008F7FC8" w:rsidRDefault="006840BF" w:rsidP="00B8304E">
                            <w:pPr>
                              <w:ind w:left="142"/>
                              <w:rPr>
                                <w:rFonts w:ascii="Century Gothic" w:hAnsi="Century Gothic"/>
                                <w:b/>
                                <w:sz w:val="28"/>
                                <w:szCs w:val="28"/>
                                <w:lang w:val="es-MX"/>
                              </w:rPr>
                            </w:pPr>
                          </w:p>
                          <w:p w:rsidR="006840BF" w:rsidRPr="008F7FC8" w:rsidRDefault="006840B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6840BF">
                              <w:rPr>
                                <w:rFonts w:ascii="Century Gothic" w:hAnsi="Century Gothic" w:cs="Century Gothic"/>
                                <w:b/>
                                <w:bCs/>
                                <w:sz w:val="28"/>
                                <w:szCs w:val="28"/>
                              </w:rPr>
                              <w:t>SERVICIO MANTENIMIENTO DE DISPENSADORES Y COMPRESORES DE GNV, ESTACIONES DE SERVICIO DEL DTCC GESTION 2018</w:t>
                            </w:r>
                            <w:r w:rsidRPr="008F7FC8">
                              <w:rPr>
                                <w:rFonts w:ascii="Century Gothic" w:hAnsi="Century Gothic" w:cs="Century Gothic"/>
                                <w:b/>
                                <w:bCs/>
                                <w:sz w:val="28"/>
                                <w:szCs w:val="28"/>
                              </w:rPr>
                              <w:t>"</w:t>
                            </w:r>
                          </w:p>
                          <w:p w:rsidR="006840BF" w:rsidRPr="008F7FC8" w:rsidRDefault="006840BF" w:rsidP="00B8304E">
                            <w:pPr>
                              <w:jc w:val="center"/>
                              <w:rPr>
                                <w:rFonts w:ascii="Century Gothic" w:hAnsi="Century Gothic" w:cs="Century Gothic"/>
                                <w:b/>
                                <w:bCs/>
                                <w:sz w:val="28"/>
                                <w:szCs w:val="28"/>
                              </w:rPr>
                            </w:pPr>
                          </w:p>
                          <w:p w:rsidR="006840BF" w:rsidRPr="008F7FC8" w:rsidRDefault="006840B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9</w:t>
                            </w:r>
                            <w:r w:rsidRPr="008F7FC8">
                              <w:rPr>
                                <w:rFonts w:ascii="Century Gothic" w:hAnsi="Century Gothic" w:cs="Century Gothic"/>
                                <w:b/>
                                <w:bCs/>
                                <w:sz w:val="28"/>
                                <w:szCs w:val="28"/>
                              </w:rPr>
                              <w:t>-17</w:t>
                            </w:r>
                          </w:p>
                          <w:p w:rsidR="006840BF" w:rsidRPr="008F7FC8" w:rsidRDefault="006840BF" w:rsidP="00B8304E">
                            <w:pPr>
                              <w:jc w:val="center"/>
                              <w:rPr>
                                <w:rFonts w:ascii="Century Gothic" w:hAnsi="Century Gothic" w:cs="Century Gothic"/>
                                <w:b/>
                                <w:bCs/>
                                <w:sz w:val="28"/>
                                <w:szCs w:val="28"/>
                              </w:rPr>
                            </w:pPr>
                          </w:p>
                          <w:p w:rsidR="006840BF" w:rsidRPr="008F7FC8" w:rsidRDefault="006840B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6840BF" w:rsidRPr="00103622" w:rsidRDefault="006840BF" w:rsidP="00B8304E">
                            <w:pPr>
                              <w:jc w:val="center"/>
                              <w:rPr>
                                <w:rFonts w:ascii="Century Gothic" w:hAnsi="Century Gothic"/>
                                <w:sz w:val="32"/>
                                <w:szCs w:val="32"/>
                                <w:lang w:val="es-ES_tradnl"/>
                              </w:rPr>
                            </w:pPr>
                          </w:p>
                          <w:p w:rsidR="006840BF" w:rsidRPr="00103622" w:rsidRDefault="006840BF" w:rsidP="00B8304E">
                            <w:pPr>
                              <w:ind w:right="930"/>
                              <w:jc w:val="center"/>
                              <w:rPr>
                                <w:rFonts w:ascii="Century Gothic" w:hAnsi="Century Gothic"/>
                                <w:sz w:val="32"/>
                                <w:szCs w:val="32"/>
                                <w:lang w:val="es-ES_tradnl"/>
                              </w:rPr>
                            </w:pPr>
                          </w:p>
                          <w:p w:rsidR="006840BF" w:rsidRPr="00103622" w:rsidRDefault="006840BF" w:rsidP="00B8304E">
                            <w:pPr>
                              <w:ind w:right="930"/>
                              <w:jc w:val="center"/>
                              <w:rPr>
                                <w:rFonts w:ascii="Century Gothic" w:hAnsi="Century Gothic"/>
                                <w:sz w:val="32"/>
                                <w:szCs w:val="32"/>
                                <w:lang w:val="es-ES_tradnl"/>
                              </w:rPr>
                            </w:pPr>
                          </w:p>
                          <w:p w:rsidR="006840BF" w:rsidRDefault="006840BF" w:rsidP="00B8304E">
                            <w:pPr>
                              <w:ind w:right="930"/>
                              <w:jc w:val="center"/>
                              <w:rPr>
                                <w:rFonts w:ascii="Century Gothic" w:hAnsi="Century Gothic"/>
                                <w:lang w:val="es-ES_tradnl"/>
                              </w:rPr>
                            </w:pPr>
                          </w:p>
                          <w:p w:rsidR="006840BF" w:rsidRPr="009C5A35" w:rsidRDefault="006840B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pdg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">
                <v:shadow on="t" color="#333" offset="6pt,6pt"/>
                <v:textbox>
                  <w:txbxContent>
                    <w:p w:rsidR="006840BF" w:rsidRDefault="006840B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40BF" w:rsidRDefault="006840BF" w:rsidP="00B8304E">
                      <w:pPr>
                        <w:ind w:left="142"/>
                        <w:jc w:val="center"/>
                        <w:rPr>
                          <w:rFonts w:ascii="Verdana" w:hAnsi="Verdana"/>
                          <w:b/>
                        </w:rPr>
                      </w:pPr>
                    </w:p>
                    <w:p w:rsidR="006840BF" w:rsidRDefault="006840B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19938A3" wp14:editId="1E1EAC5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40BF" w:rsidRPr="00103622" w:rsidRDefault="006840BF" w:rsidP="00B8304E">
                      <w:pPr>
                        <w:ind w:left="142"/>
                        <w:jc w:val="center"/>
                        <w:rPr>
                          <w:rFonts w:ascii="Century Gothic" w:hAnsi="Century Gothic" w:cs="Arial"/>
                          <w:b/>
                          <w:sz w:val="32"/>
                          <w:szCs w:val="32"/>
                          <w:lang w:val="es-MX"/>
                        </w:rPr>
                      </w:pPr>
                    </w:p>
                    <w:p w:rsidR="006840BF" w:rsidRPr="00103622" w:rsidRDefault="006840B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40BF" w:rsidRDefault="006840B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40BF" w:rsidRDefault="006840BF" w:rsidP="00B8304E">
                      <w:pPr>
                        <w:jc w:val="center"/>
                        <w:rPr>
                          <w:rFonts w:ascii="Century Gothic" w:hAnsi="Century Gothic" w:cs="Arial"/>
                          <w:b/>
                          <w:sz w:val="28"/>
                          <w:szCs w:val="32"/>
                        </w:rPr>
                      </w:pPr>
                    </w:p>
                    <w:p w:rsidR="006840BF" w:rsidRDefault="006840BF" w:rsidP="00B8304E">
                      <w:pPr>
                        <w:jc w:val="center"/>
                        <w:rPr>
                          <w:rFonts w:ascii="Century Gothic" w:hAnsi="Century Gothic" w:cs="Arial"/>
                          <w:b/>
                          <w:sz w:val="28"/>
                          <w:szCs w:val="32"/>
                        </w:rPr>
                      </w:pPr>
                    </w:p>
                    <w:p w:rsidR="006840BF" w:rsidRPr="00D94CE2" w:rsidRDefault="006840B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40BF" w:rsidRPr="00D94CE2" w:rsidRDefault="006840B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40BF" w:rsidRPr="00F40D69" w:rsidRDefault="006840BF" w:rsidP="00B8304E">
                      <w:pPr>
                        <w:ind w:left="142"/>
                        <w:jc w:val="center"/>
                        <w:rPr>
                          <w:rFonts w:ascii="Century Gothic" w:hAnsi="Century Gothic" w:cs="Arial"/>
                          <w:b/>
                          <w:sz w:val="28"/>
                          <w:szCs w:val="28"/>
                        </w:rPr>
                      </w:pPr>
                    </w:p>
                    <w:p w:rsidR="006840BF" w:rsidRDefault="006840BF" w:rsidP="00B8304E">
                      <w:pPr>
                        <w:ind w:left="142"/>
                        <w:jc w:val="center"/>
                        <w:rPr>
                          <w:rFonts w:ascii="Century Gothic" w:hAnsi="Century Gothic" w:cs="Arial"/>
                          <w:b/>
                          <w:sz w:val="28"/>
                          <w:szCs w:val="28"/>
                          <w:lang w:val="es-MX"/>
                        </w:rPr>
                      </w:pPr>
                    </w:p>
                    <w:p w:rsidR="006840BF" w:rsidRPr="00103622" w:rsidRDefault="006840B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40BF" w:rsidRPr="008F7FC8" w:rsidRDefault="006840BF" w:rsidP="00B8304E">
                      <w:pPr>
                        <w:ind w:left="142"/>
                        <w:rPr>
                          <w:rFonts w:ascii="Century Gothic" w:hAnsi="Century Gothic"/>
                          <w:b/>
                          <w:sz w:val="28"/>
                          <w:szCs w:val="28"/>
                          <w:lang w:val="es-MX"/>
                        </w:rPr>
                      </w:pPr>
                    </w:p>
                    <w:p w:rsidR="006840BF" w:rsidRPr="008F7FC8" w:rsidRDefault="006840B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OBJETO: "</w:t>
                      </w:r>
                      <w:r w:rsidRPr="006840BF">
                        <w:rPr>
                          <w:rFonts w:ascii="Century Gothic" w:hAnsi="Century Gothic" w:cs="Century Gothic"/>
                          <w:b/>
                          <w:bCs/>
                          <w:sz w:val="28"/>
                          <w:szCs w:val="28"/>
                        </w:rPr>
                        <w:t>SERVICIO MANTENIMIENTO DE DISPENSADORES Y COMPRESORES DE GNV, ESTACIONES DE SERVICIO DEL DTCC GESTION 2018</w:t>
                      </w:r>
                      <w:r w:rsidRPr="008F7FC8">
                        <w:rPr>
                          <w:rFonts w:ascii="Century Gothic" w:hAnsi="Century Gothic" w:cs="Century Gothic"/>
                          <w:b/>
                          <w:bCs/>
                          <w:sz w:val="28"/>
                          <w:szCs w:val="28"/>
                        </w:rPr>
                        <w:t>"</w:t>
                      </w:r>
                    </w:p>
                    <w:p w:rsidR="006840BF" w:rsidRPr="008F7FC8" w:rsidRDefault="006840BF" w:rsidP="00B8304E">
                      <w:pPr>
                        <w:jc w:val="center"/>
                        <w:rPr>
                          <w:rFonts w:ascii="Century Gothic" w:hAnsi="Century Gothic" w:cs="Century Gothic"/>
                          <w:b/>
                          <w:bCs/>
                          <w:sz w:val="28"/>
                          <w:szCs w:val="28"/>
                        </w:rPr>
                      </w:pPr>
                    </w:p>
                    <w:p w:rsidR="006840BF" w:rsidRPr="008F7FC8" w:rsidRDefault="006840BF" w:rsidP="00B8304E">
                      <w:pPr>
                        <w:jc w:val="center"/>
                        <w:rPr>
                          <w:rFonts w:ascii="Century Gothic" w:hAnsi="Century Gothic" w:cs="Century Gothic"/>
                          <w:b/>
                          <w:bCs/>
                          <w:sz w:val="28"/>
                          <w:szCs w:val="28"/>
                        </w:rPr>
                      </w:pPr>
                      <w:r w:rsidRPr="008F7FC8">
                        <w:rPr>
                          <w:rFonts w:ascii="Century Gothic" w:hAnsi="Century Gothic" w:cs="Century Gothic"/>
                          <w:b/>
                          <w:bCs/>
                          <w:sz w:val="28"/>
                          <w:szCs w:val="28"/>
                        </w:rPr>
                        <w:t>CODIGO: GCC-CDL-DTCC-10</w:t>
                      </w:r>
                      <w:r>
                        <w:rPr>
                          <w:rFonts w:ascii="Century Gothic" w:hAnsi="Century Gothic" w:cs="Century Gothic"/>
                          <w:b/>
                          <w:bCs/>
                          <w:sz w:val="28"/>
                          <w:szCs w:val="28"/>
                        </w:rPr>
                        <w:t>9</w:t>
                      </w:r>
                      <w:r w:rsidRPr="008F7FC8">
                        <w:rPr>
                          <w:rFonts w:ascii="Century Gothic" w:hAnsi="Century Gothic" w:cs="Century Gothic"/>
                          <w:b/>
                          <w:bCs/>
                          <w:sz w:val="28"/>
                          <w:szCs w:val="28"/>
                        </w:rPr>
                        <w:t>-17</w:t>
                      </w:r>
                    </w:p>
                    <w:p w:rsidR="006840BF" w:rsidRPr="008F7FC8" w:rsidRDefault="006840BF" w:rsidP="00B8304E">
                      <w:pPr>
                        <w:jc w:val="center"/>
                        <w:rPr>
                          <w:rFonts w:ascii="Century Gothic" w:hAnsi="Century Gothic" w:cs="Century Gothic"/>
                          <w:b/>
                          <w:bCs/>
                          <w:sz w:val="28"/>
                          <w:szCs w:val="28"/>
                        </w:rPr>
                      </w:pPr>
                    </w:p>
                    <w:p w:rsidR="006840BF" w:rsidRPr="008F7FC8" w:rsidRDefault="006840BF" w:rsidP="00B8304E">
                      <w:pPr>
                        <w:jc w:val="center"/>
                        <w:rPr>
                          <w:rFonts w:ascii="Century Gothic" w:hAnsi="Century Gothic"/>
                          <w:b/>
                          <w:sz w:val="28"/>
                          <w:szCs w:val="28"/>
                          <w:lang w:val="es-ES_tradnl"/>
                        </w:rPr>
                      </w:pPr>
                      <w:r w:rsidRPr="008F7FC8">
                        <w:rPr>
                          <w:rFonts w:ascii="Century Gothic" w:hAnsi="Century Gothic" w:cs="Century Gothic"/>
                          <w:b/>
                          <w:bCs/>
                          <w:sz w:val="28"/>
                          <w:szCs w:val="28"/>
                        </w:rPr>
                        <w:t>(PRIMERA CONVOCATORIA)</w:t>
                      </w:r>
                    </w:p>
                    <w:p w:rsidR="006840BF" w:rsidRPr="00103622" w:rsidRDefault="006840BF" w:rsidP="00B8304E">
                      <w:pPr>
                        <w:jc w:val="center"/>
                        <w:rPr>
                          <w:rFonts w:ascii="Century Gothic" w:hAnsi="Century Gothic"/>
                          <w:sz w:val="32"/>
                          <w:szCs w:val="32"/>
                          <w:lang w:val="es-ES_tradnl"/>
                        </w:rPr>
                      </w:pPr>
                    </w:p>
                    <w:p w:rsidR="006840BF" w:rsidRPr="00103622" w:rsidRDefault="006840BF" w:rsidP="00B8304E">
                      <w:pPr>
                        <w:ind w:right="930"/>
                        <w:jc w:val="center"/>
                        <w:rPr>
                          <w:rFonts w:ascii="Century Gothic" w:hAnsi="Century Gothic"/>
                          <w:sz w:val="32"/>
                          <w:szCs w:val="32"/>
                          <w:lang w:val="es-ES_tradnl"/>
                        </w:rPr>
                      </w:pPr>
                    </w:p>
                    <w:p w:rsidR="006840BF" w:rsidRPr="00103622" w:rsidRDefault="006840BF" w:rsidP="00B8304E">
                      <w:pPr>
                        <w:ind w:right="930"/>
                        <w:jc w:val="center"/>
                        <w:rPr>
                          <w:rFonts w:ascii="Century Gothic" w:hAnsi="Century Gothic"/>
                          <w:sz w:val="32"/>
                          <w:szCs w:val="32"/>
                          <w:lang w:val="es-ES_tradnl"/>
                        </w:rPr>
                      </w:pPr>
                    </w:p>
                    <w:p w:rsidR="006840BF" w:rsidRDefault="006840BF" w:rsidP="00B8304E">
                      <w:pPr>
                        <w:ind w:right="930"/>
                        <w:jc w:val="center"/>
                        <w:rPr>
                          <w:rFonts w:ascii="Century Gothic" w:hAnsi="Century Gothic"/>
                          <w:lang w:val="es-ES_tradnl"/>
                        </w:rPr>
                      </w:pPr>
                    </w:p>
                    <w:p w:rsidR="006840BF" w:rsidRPr="009C5A35" w:rsidRDefault="006840BF" w:rsidP="00B8304E">
                      <w:pPr>
                        <w:ind w:right="930"/>
                        <w:jc w:val="center"/>
                        <w:rPr>
                          <w:rFonts w:ascii="Century Gothic" w:hAnsi="Century Gothic"/>
                          <w:lang w:val="es-ES_tradnl"/>
                        </w:rPr>
                      </w:pPr>
                    </w:p>
                  </w:txbxContent>
                </v:textbox>
                <w10:wrap anchorx="margin"/>
              </v:roundrect>
            </w:pict>
          </mc:Fallback>
        </mc:AlternateContent>
      </w: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rPr>
      </w:pPr>
    </w:p>
    <w:p w:rsidR="00B8304E" w:rsidRPr="008A127E" w:rsidRDefault="00B8304E" w:rsidP="00B37050">
      <w:pPr>
        <w:pStyle w:val="Norma"/>
        <w:spacing w:line="240" w:lineRule="auto"/>
        <w:rPr>
          <w:rFonts w:asciiTheme="minorHAnsi" w:hAnsiTheme="minorHAnsi" w:cstheme="minorHAnsi"/>
          <w:color w:val="1F497D" w:themeColor="text2"/>
          <w:lang w:val="es-ES"/>
        </w:rPr>
      </w:pPr>
    </w:p>
    <w:p w:rsidR="00480436" w:rsidRPr="008A127E" w:rsidRDefault="00480436" w:rsidP="00B37050">
      <w:pPr>
        <w:pStyle w:val="Norma"/>
        <w:spacing w:line="240" w:lineRule="auto"/>
        <w:rPr>
          <w:rFonts w:asciiTheme="minorHAnsi" w:hAnsiTheme="minorHAnsi" w:cstheme="minorHAnsi"/>
          <w:color w:val="1F497D" w:themeColor="text2"/>
          <w:lang w:val="es-ES"/>
        </w:rPr>
      </w:pPr>
    </w:p>
    <w:p w:rsidR="00480436" w:rsidRPr="008A127E" w:rsidRDefault="00480436" w:rsidP="00B37050">
      <w:pPr>
        <w:pStyle w:val="Norma"/>
        <w:spacing w:line="240" w:lineRule="auto"/>
        <w:rPr>
          <w:rFonts w:asciiTheme="minorHAnsi" w:hAnsiTheme="minorHAnsi" w:cstheme="minorHAnsi"/>
          <w:color w:val="1F497D" w:themeColor="text2"/>
          <w:lang w:val="es-ES"/>
        </w:rPr>
      </w:pPr>
    </w:p>
    <w:p w:rsidR="00480436" w:rsidRPr="008A127E" w:rsidRDefault="00480436" w:rsidP="00B37050">
      <w:pPr>
        <w:pStyle w:val="Norma"/>
        <w:spacing w:line="240" w:lineRule="auto"/>
        <w:rPr>
          <w:rFonts w:asciiTheme="minorHAnsi" w:hAnsiTheme="minorHAnsi" w:cstheme="minorHAnsi"/>
          <w:color w:val="1F497D" w:themeColor="text2"/>
          <w:lang w:val="es-ES"/>
        </w:rPr>
      </w:pPr>
    </w:p>
    <w:p w:rsidR="00A72F2D" w:rsidRPr="008A127E" w:rsidRDefault="00B8304E" w:rsidP="00A36F0A">
      <w:pPr>
        <w:pStyle w:val="Norma"/>
        <w:tabs>
          <w:tab w:val="center" w:pos="4561"/>
          <w:tab w:val="right" w:pos="9123"/>
        </w:tabs>
        <w:spacing w:after="0" w:line="240" w:lineRule="auto"/>
        <w:rPr>
          <w:rFonts w:asciiTheme="minorHAnsi" w:hAnsiTheme="minorHAnsi" w:cstheme="minorHAnsi"/>
          <w:b/>
          <w:color w:val="1F497D" w:themeColor="text2"/>
        </w:rPr>
      </w:pPr>
      <w:r w:rsidRPr="008A127E">
        <w:rPr>
          <w:rFonts w:asciiTheme="minorHAnsi" w:hAnsiTheme="minorHAnsi" w:cstheme="minorHAnsi"/>
          <w:b/>
          <w:color w:val="1F497D" w:themeColor="text2"/>
        </w:rPr>
        <w:lastRenderedPageBreak/>
        <w:tab/>
      </w:r>
      <w:r w:rsidR="00A73638" w:rsidRPr="008A127E">
        <w:rPr>
          <w:rFonts w:asciiTheme="minorHAnsi" w:hAnsiTheme="minorHAnsi" w:cstheme="minorHAnsi"/>
          <w:b/>
          <w:color w:val="1F497D" w:themeColor="text2"/>
        </w:rPr>
        <w:t>INFORMACION GENERAL D</w:t>
      </w:r>
      <w:r w:rsidR="006A6E5C" w:rsidRPr="008A127E">
        <w:rPr>
          <w:rFonts w:asciiTheme="minorHAnsi" w:hAnsiTheme="minorHAnsi" w:cstheme="minorHAnsi"/>
          <w:b/>
          <w:color w:val="1F497D" w:themeColor="text2"/>
        </w:rPr>
        <w:t>EL PROCESO DE CONTRATACION</w:t>
      </w:r>
    </w:p>
    <w:p w:rsidR="00103622" w:rsidRPr="008A127E" w:rsidRDefault="00B8304E" w:rsidP="00A72F2D">
      <w:pPr>
        <w:pStyle w:val="Norma"/>
        <w:tabs>
          <w:tab w:val="center" w:pos="4561"/>
          <w:tab w:val="right" w:pos="9123"/>
        </w:tabs>
        <w:spacing w:after="0" w:line="240" w:lineRule="auto"/>
        <w:rPr>
          <w:rFonts w:asciiTheme="minorHAnsi" w:hAnsiTheme="minorHAnsi" w:cstheme="minorHAnsi"/>
          <w:b/>
          <w:color w:val="1F497D" w:themeColor="text2"/>
        </w:rPr>
      </w:pPr>
      <w:r w:rsidRPr="008A127E">
        <w:rPr>
          <w:rFonts w:asciiTheme="minorHAnsi" w:hAnsiTheme="minorHAnsi" w:cstheme="minorHAnsi"/>
          <w:b/>
          <w:color w:val="1F497D" w:themeColor="text2"/>
        </w:rPr>
        <w:tab/>
      </w:r>
    </w:p>
    <w:p w:rsidR="00103622" w:rsidRPr="008A127E" w:rsidRDefault="00103622" w:rsidP="00B37050">
      <w:pPr>
        <w:jc w:val="center"/>
        <w:rPr>
          <w:rFonts w:asciiTheme="minorHAnsi" w:hAnsiTheme="minorHAnsi" w:cstheme="minorHAnsi"/>
          <w:b/>
          <w:color w:val="1F497D" w:themeColor="text2"/>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8A127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127E" w:rsidRDefault="008F7FC8" w:rsidP="005029F9">
            <w:pPr>
              <w:rPr>
                <w:rFonts w:asciiTheme="minorHAnsi" w:eastAsia="Calibri" w:hAnsiTheme="minorHAnsi" w:cstheme="minorHAnsi"/>
                <w:b/>
                <w:i/>
                <w:color w:val="1F497D" w:themeColor="text2"/>
                <w:sz w:val="22"/>
                <w:szCs w:val="22"/>
              </w:rPr>
            </w:pPr>
            <w:r w:rsidRPr="008A127E">
              <w:rPr>
                <w:rFonts w:asciiTheme="minorHAnsi" w:eastAsia="Calibri" w:hAnsiTheme="minorHAnsi" w:cstheme="minorHAnsi"/>
                <w:b/>
                <w:i/>
                <w:color w:val="1F497D" w:themeColor="text2"/>
                <w:sz w:val="22"/>
                <w:szCs w:val="22"/>
              </w:rPr>
              <w:t>PRECIO EVALUADO MAS BAJO</w:t>
            </w:r>
          </w:p>
        </w:tc>
      </w:tr>
      <w:tr w:rsidR="00CE7B5F" w:rsidRPr="008A127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127E" w:rsidRDefault="008F7FC8" w:rsidP="005029F9">
            <w:pPr>
              <w:rPr>
                <w:rFonts w:asciiTheme="minorHAnsi" w:eastAsia="Calibri" w:hAnsiTheme="minorHAnsi" w:cstheme="minorHAnsi"/>
                <w:b/>
                <w:i/>
                <w:color w:val="1F497D" w:themeColor="text2"/>
                <w:sz w:val="22"/>
                <w:szCs w:val="22"/>
              </w:rPr>
            </w:pPr>
            <w:r w:rsidRPr="008A127E">
              <w:rPr>
                <w:rFonts w:asciiTheme="minorHAnsi" w:eastAsia="Calibri" w:hAnsiTheme="minorHAnsi" w:cstheme="minorHAnsi"/>
                <w:b/>
                <w:i/>
                <w:color w:val="1F497D" w:themeColor="text2"/>
                <w:sz w:val="22"/>
                <w:szCs w:val="22"/>
              </w:rPr>
              <w:t>POR EL TOTAL</w:t>
            </w:r>
          </w:p>
        </w:tc>
      </w:tr>
      <w:tr w:rsidR="00CE7B5F" w:rsidRPr="008A127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A127E" w:rsidRDefault="00CE7B5F" w:rsidP="005029F9">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127E" w:rsidRDefault="008F7FC8" w:rsidP="005029F9">
            <w:pPr>
              <w:rPr>
                <w:rFonts w:asciiTheme="minorHAnsi" w:eastAsia="Calibri" w:hAnsiTheme="minorHAnsi" w:cstheme="minorHAnsi"/>
                <w:b/>
                <w:i/>
                <w:color w:val="1F497D" w:themeColor="text2"/>
                <w:sz w:val="22"/>
                <w:szCs w:val="22"/>
              </w:rPr>
            </w:pPr>
            <w:r w:rsidRPr="008A127E">
              <w:rPr>
                <w:rFonts w:asciiTheme="minorHAnsi" w:eastAsia="Calibri" w:hAnsiTheme="minorHAnsi" w:cstheme="minorHAnsi"/>
                <w:b/>
                <w:i/>
                <w:color w:val="1F497D" w:themeColor="text2"/>
                <w:sz w:val="22"/>
                <w:szCs w:val="22"/>
              </w:rPr>
              <w:t>CONTRATO</w:t>
            </w:r>
          </w:p>
        </w:tc>
      </w:tr>
      <w:tr w:rsidR="00480436" w:rsidRPr="008A127E"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8A127E" w:rsidRDefault="00480436" w:rsidP="00480436">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8A127E" w:rsidRDefault="00480436" w:rsidP="00480436">
            <w:pPr>
              <w:rPr>
                <w:rFonts w:asciiTheme="minorHAnsi" w:eastAsia="Calibri" w:hAnsiTheme="minorHAnsi" w:cstheme="minorHAnsi"/>
                <w:b/>
                <w:color w:val="1F497D" w:themeColor="text2"/>
                <w:sz w:val="22"/>
                <w:szCs w:val="22"/>
              </w:rPr>
            </w:pPr>
            <w:r w:rsidRPr="008A127E">
              <w:rPr>
                <w:rFonts w:asciiTheme="minorHAnsi" w:eastAsia="Calibri" w:hAnsiTheme="minorHAnsi" w:cstheme="minorHAnsi"/>
                <w:b/>
                <w:color w:val="1F497D" w:themeColor="text2"/>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8A127E" w:rsidRDefault="008F7FC8" w:rsidP="00480436">
            <w:pPr>
              <w:rPr>
                <w:rFonts w:asciiTheme="minorHAnsi" w:eastAsia="Calibri" w:hAnsiTheme="minorHAnsi" w:cstheme="minorHAnsi"/>
                <w:b/>
                <w:i/>
                <w:color w:val="1F497D" w:themeColor="text2"/>
                <w:sz w:val="22"/>
                <w:szCs w:val="22"/>
              </w:rPr>
            </w:pPr>
            <w:r w:rsidRPr="008A127E">
              <w:rPr>
                <w:rFonts w:asciiTheme="minorHAnsi" w:eastAsia="Calibri" w:hAnsiTheme="minorHAnsi" w:cstheme="minorHAnsi"/>
                <w:b/>
                <w:i/>
                <w:color w:val="1F497D" w:themeColor="text2"/>
                <w:sz w:val="22"/>
                <w:szCs w:val="22"/>
              </w:rPr>
              <w:t>BOLIVIANOS</w:t>
            </w:r>
          </w:p>
        </w:tc>
      </w:tr>
    </w:tbl>
    <w:p w:rsidR="00A73638" w:rsidRPr="008A127E" w:rsidRDefault="00A73638" w:rsidP="00B37050">
      <w:pPr>
        <w:jc w:val="center"/>
        <w:rPr>
          <w:rFonts w:asciiTheme="minorHAnsi" w:hAnsiTheme="minorHAnsi" w:cstheme="minorHAnsi"/>
          <w:b/>
          <w:color w:val="1F497D" w:themeColor="text2"/>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8"/>
        <w:gridCol w:w="1278"/>
        <w:gridCol w:w="1074"/>
        <w:gridCol w:w="3266"/>
      </w:tblGrid>
      <w:tr w:rsidR="009A6E2F" w:rsidRPr="008A127E" w:rsidTr="00F77699">
        <w:trPr>
          <w:trHeight w:val="410"/>
        </w:trPr>
        <w:tc>
          <w:tcPr>
            <w:tcW w:w="9039" w:type="dxa"/>
            <w:gridSpan w:val="5"/>
            <w:shd w:val="clear" w:color="auto" w:fill="D9D9D9"/>
            <w:vAlign w:val="center"/>
          </w:tcPr>
          <w:p w:rsidR="00CE7B5F" w:rsidRPr="008A127E" w:rsidRDefault="00CE7B5F" w:rsidP="00F77699">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CRONOGRAMA DE PLAZOS</w:t>
            </w:r>
          </w:p>
        </w:tc>
      </w:tr>
      <w:tr w:rsidR="009A6E2F" w:rsidRPr="008A127E" w:rsidTr="001065BD">
        <w:trPr>
          <w:trHeight w:val="410"/>
        </w:trPr>
        <w:tc>
          <w:tcPr>
            <w:tcW w:w="433" w:type="dxa"/>
            <w:shd w:val="clear" w:color="auto" w:fill="D9D9D9"/>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N°</w:t>
            </w:r>
          </w:p>
        </w:tc>
        <w:tc>
          <w:tcPr>
            <w:tcW w:w="2988" w:type="dxa"/>
            <w:shd w:val="clear" w:color="auto" w:fill="D9D9D9"/>
            <w:vAlign w:val="center"/>
          </w:tcPr>
          <w:p w:rsidR="00CE7B5F" w:rsidRPr="008A127E" w:rsidRDefault="00CE7B5F" w:rsidP="00F77699">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ACTIVIDAD</w:t>
            </w:r>
          </w:p>
        </w:tc>
        <w:tc>
          <w:tcPr>
            <w:tcW w:w="2352" w:type="dxa"/>
            <w:gridSpan w:val="2"/>
            <w:shd w:val="clear" w:color="auto" w:fill="D9D9D9"/>
            <w:vAlign w:val="center"/>
          </w:tcPr>
          <w:p w:rsidR="00CE7B5F" w:rsidRPr="008A127E" w:rsidRDefault="00CE7B5F" w:rsidP="00F77699">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FECHA y HORA</w:t>
            </w:r>
          </w:p>
        </w:tc>
        <w:tc>
          <w:tcPr>
            <w:tcW w:w="3266" w:type="dxa"/>
            <w:shd w:val="clear" w:color="auto" w:fill="D9D9D9"/>
            <w:vAlign w:val="center"/>
          </w:tcPr>
          <w:p w:rsidR="00CE7B5F" w:rsidRPr="008A127E" w:rsidRDefault="00CE7B5F" w:rsidP="00F77699">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DIRECCIÓN </w:t>
            </w:r>
          </w:p>
        </w:tc>
      </w:tr>
      <w:tr w:rsidR="009A6E2F" w:rsidRPr="008A127E" w:rsidTr="001065BD">
        <w:trPr>
          <w:trHeight w:val="64"/>
        </w:trPr>
        <w:tc>
          <w:tcPr>
            <w:tcW w:w="433" w:type="dxa"/>
          </w:tcPr>
          <w:p w:rsidR="00CE7B5F" w:rsidRPr="008A127E" w:rsidRDefault="00CE7B5F" w:rsidP="00F77699">
            <w:pPr>
              <w:rPr>
                <w:rFonts w:asciiTheme="minorHAnsi" w:hAnsiTheme="minorHAnsi" w:cstheme="minorHAnsi"/>
                <w:color w:val="1F497D" w:themeColor="text2"/>
                <w:sz w:val="22"/>
                <w:szCs w:val="22"/>
              </w:rPr>
            </w:pPr>
          </w:p>
        </w:tc>
        <w:tc>
          <w:tcPr>
            <w:tcW w:w="2988" w:type="dxa"/>
          </w:tcPr>
          <w:p w:rsidR="00CE7B5F" w:rsidRPr="008A127E" w:rsidRDefault="00CE7B5F" w:rsidP="00F77699">
            <w:pPr>
              <w:rPr>
                <w:rFonts w:asciiTheme="minorHAnsi" w:hAnsiTheme="minorHAnsi" w:cstheme="minorHAnsi"/>
                <w:color w:val="1F497D" w:themeColor="text2"/>
                <w:sz w:val="22"/>
                <w:szCs w:val="22"/>
              </w:rPr>
            </w:pPr>
          </w:p>
        </w:tc>
        <w:tc>
          <w:tcPr>
            <w:tcW w:w="2352" w:type="dxa"/>
            <w:gridSpan w:val="2"/>
          </w:tcPr>
          <w:p w:rsidR="00CE7B5F" w:rsidRPr="008A127E" w:rsidRDefault="00CE7B5F" w:rsidP="00F77699">
            <w:pPr>
              <w:rPr>
                <w:rFonts w:asciiTheme="minorHAnsi" w:hAnsiTheme="minorHAnsi" w:cstheme="minorHAnsi"/>
                <w:color w:val="1F497D" w:themeColor="text2"/>
                <w:sz w:val="22"/>
                <w:szCs w:val="22"/>
                <w:highlight w:val="yellow"/>
              </w:rPr>
            </w:pPr>
          </w:p>
        </w:tc>
        <w:tc>
          <w:tcPr>
            <w:tcW w:w="3266" w:type="dxa"/>
          </w:tcPr>
          <w:p w:rsidR="00CE7B5F" w:rsidRPr="008A127E" w:rsidRDefault="00CE7B5F" w:rsidP="00F77699">
            <w:pPr>
              <w:rPr>
                <w:rFonts w:asciiTheme="minorHAnsi" w:hAnsiTheme="minorHAnsi" w:cstheme="minorHAnsi"/>
                <w:color w:val="1F497D" w:themeColor="text2"/>
                <w:sz w:val="22"/>
                <w:szCs w:val="22"/>
              </w:rPr>
            </w:pPr>
          </w:p>
        </w:tc>
      </w:tr>
      <w:tr w:rsidR="009A6E2F" w:rsidRPr="008A127E" w:rsidTr="001065BD">
        <w:trPr>
          <w:trHeight w:val="300"/>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1</w:t>
            </w:r>
          </w:p>
        </w:tc>
        <w:tc>
          <w:tcPr>
            <w:tcW w:w="2988" w:type="dxa"/>
            <w:vAlign w:val="center"/>
          </w:tcPr>
          <w:p w:rsidR="00CE7B5F" w:rsidRPr="008A127E" w:rsidRDefault="00CE7B5F" w:rsidP="008F7FC8">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Inspección Previa</w:t>
            </w:r>
            <w:r w:rsidR="008F7FC8" w:rsidRPr="008A127E">
              <w:rPr>
                <w:rFonts w:asciiTheme="minorHAnsi" w:hAnsiTheme="minorHAnsi" w:cstheme="minorHAnsi"/>
                <w:color w:val="1F497D" w:themeColor="text2"/>
                <w:sz w:val="22"/>
                <w:szCs w:val="22"/>
              </w:rPr>
              <w:t xml:space="preserve"> </w:t>
            </w:r>
            <w:r w:rsidRPr="008A127E">
              <w:rPr>
                <w:rFonts w:ascii="Calibri" w:hAnsi="Calibri" w:cs="Arial"/>
                <w:i/>
                <w:color w:val="1F497D" w:themeColor="text2"/>
                <w:sz w:val="16"/>
                <w:szCs w:val="16"/>
              </w:rPr>
              <w:t>N/A  No aplica)</w:t>
            </w:r>
          </w:p>
        </w:tc>
        <w:tc>
          <w:tcPr>
            <w:tcW w:w="127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p w:rsidR="00CE7B5F" w:rsidRPr="008A127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Hora:</w:t>
            </w:r>
          </w:p>
          <w:p w:rsidR="00CE7B5F" w:rsidRPr="008A127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lang w:val="es-ES_tradnl"/>
              </w:rPr>
            </w:pPr>
          </w:p>
        </w:tc>
      </w:tr>
      <w:tr w:rsidR="009A6E2F" w:rsidRPr="008A127E" w:rsidTr="001065BD">
        <w:trPr>
          <w:trHeight w:val="155"/>
        </w:trPr>
        <w:tc>
          <w:tcPr>
            <w:tcW w:w="433"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jc w:val="both"/>
              <w:rPr>
                <w:rFonts w:asciiTheme="minorHAnsi" w:hAnsiTheme="minorHAnsi" w:cstheme="minorHAnsi"/>
                <w:color w:val="1F497D" w:themeColor="text2"/>
                <w:sz w:val="22"/>
                <w:szCs w:val="22"/>
              </w:rPr>
            </w:pPr>
          </w:p>
        </w:tc>
        <w:tc>
          <w:tcPr>
            <w:tcW w:w="2352" w:type="dxa"/>
            <w:gridSpan w:val="2"/>
          </w:tcPr>
          <w:p w:rsidR="00CE7B5F" w:rsidRPr="008A127E" w:rsidRDefault="00CE7B5F" w:rsidP="00F77699">
            <w:pPr>
              <w:jc w:val="center"/>
              <w:rPr>
                <w:rFonts w:asciiTheme="minorHAnsi" w:hAnsiTheme="minorHAnsi" w:cstheme="minorHAnsi"/>
                <w:color w:val="1F497D" w:themeColor="text2"/>
                <w:sz w:val="22"/>
                <w:szCs w:val="22"/>
              </w:rPr>
            </w:pPr>
          </w:p>
        </w:tc>
        <w:tc>
          <w:tcPr>
            <w:tcW w:w="3266" w:type="dxa"/>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433"/>
        </w:trPr>
        <w:tc>
          <w:tcPr>
            <w:tcW w:w="433" w:type="dxa"/>
            <w:shd w:val="clear" w:color="auto" w:fill="auto"/>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2</w:t>
            </w:r>
          </w:p>
        </w:tc>
        <w:tc>
          <w:tcPr>
            <w:tcW w:w="2988" w:type="dxa"/>
            <w:vAlign w:val="center"/>
          </w:tcPr>
          <w:p w:rsidR="00CE7B5F" w:rsidRPr="008A127E" w:rsidRDefault="00701146" w:rsidP="008F7FC8">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Presentación de </w:t>
            </w:r>
            <w:r w:rsidR="004C686E" w:rsidRPr="008A127E">
              <w:rPr>
                <w:rFonts w:asciiTheme="minorHAnsi" w:hAnsiTheme="minorHAnsi" w:cstheme="minorHAnsi"/>
                <w:color w:val="1F497D" w:themeColor="text2"/>
                <w:sz w:val="22"/>
                <w:szCs w:val="22"/>
              </w:rPr>
              <w:t>Acuerdo</w:t>
            </w:r>
            <w:r w:rsidR="00CE7B5F" w:rsidRPr="008A127E">
              <w:rPr>
                <w:rFonts w:asciiTheme="minorHAnsi" w:hAnsiTheme="minorHAnsi" w:cstheme="minorHAnsi"/>
                <w:color w:val="1F497D" w:themeColor="text2"/>
                <w:sz w:val="22"/>
                <w:szCs w:val="22"/>
              </w:rPr>
              <w:t xml:space="preserve"> de Confidencialidad</w:t>
            </w:r>
            <w:r w:rsidR="00CE7B5F" w:rsidRPr="008A127E">
              <w:rPr>
                <w:rFonts w:ascii="Calibri" w:hAnsi="Calibri" w:cs="Arial"/>
                <w:i/>
                <w:color w:val="1F497D" w:themeColor="text2"/>
                <w:sz w:val="16"/>
                <w:szCs w:val="16"/>
              </w:rPr>
              <w:t>: N/A  No aplica)</w:t>
            </w:r>
          </w:p>
        </w:tc>
        <w:tc>
          <w:tcPr>
            <w:tcW w:w="127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tc>
        <w:tc>
          <w:tcPr>
            <w:tcW w:w="1074"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Hora</w:t>
            </w:r>
          </w:p>
        </w:tc>
        <w:tc>
          <w:tcPr>
            <w:tcW w:w="3266" w:type="dxa"/>
            <w:vAlign w:val="center"/>
          </w:tcPr>
          <w:p w:rsidR="00CE7B5F" w:rsidRPr="008A127E" w:rsidRDefault="00CE7B5F" w:rsidP="00F77699">
            <w:pPr>
              <w:jc w:val="both"/>
              <w:rPr>
                <w:rFonts w:asciiTheme="minorHAnsi" w:hAnsiTheme="minorHAnsi" w:cstheme="minorHAnsi"/>
                <w:b/>
                <w:color w:val="1F497D" w:themeColor="text2"/>
                <w:sz w:val="18"/>
                <w:szCs w:val="22"/>
              </w:rPr>
            </w:pPr>
          </w:p>
        </w:tc>
      </w:tr>
      <w:tr w:rsidR="009A6E2F" w:rsidRPr="008A127E" w:rsidTr="001065BD">
        <w:trPr>
          <w:trHeight w:val="617"/>
        </w:trPr>
        <w:tc>
          <w:tcPr>
            <w:tcW w:w="433" w:type="dxa"/>
            <w:shd w:val="clear" w:color="auto" w:fill="auto"/>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3</w:t>
            </w:r>
          </w:p>
        </w:tc>
        <w:tc>
          <w:tcPr>
            <w:tcW w:w="2988" w:type="dxa"/>
            <w:vAlign w:val="center"/>
          </w:tcPr>
          <w:p w:rsidR="00CE7B5F" w:rsidRPr="008A127E" w:rsidRDefault="00CE7B5F" w:rsidP="008F7FC8">
            <w:pPr>
              <w:jc w:val="both"/>
              <w:rPr>
                <w:rFonts w:asciiTheme="minorHAnsi" w:hAnsiTheme="minorHAnsi" w:cstheme="minorHAnsi"/>
                <w:color w:val="1F497D" w:themeColor="text2"/>
                <w:sz w:val="22"/>
                <w:szCs w:val="22"/>
                <w:lang w:val="es-ES_tradnl"/>
              </w:rPr>
            </w:pPr>
            <w:r w:rsidRPr="008A127E">
              <w:rPr>
                <w:rFonts w:asciiTheme="minorHAnsi" w:hAnsiTheme="minorHAnsi" w:cstheme="minorHAnsi"/>
                <w:color w:val="1F497D" w:themeColor="text2"/>
                <w:sz w:val="22"/>
                <w:szCs w:val="22"/>
              </w:rPr>
              <w:t>Consultas Escritas</w:t>
            </w:r>
            <w:r w:rsidRPr="008A127E">
              <w:rPr>
                <w:rFonts w:ascii="Calibri" w:hAnsi="Calibri" w:cs="Arial"/>
                <w:i/>
                <w:color w:val="1F497D" w:themeColor="text2"/>
                <w:sz w:val="16"/>
                <w:szCs w:val="16"/>
              </w:rPr>
              <w:t>: N/A  No aplica)</w:t>
            </w:r>
          </w:p>
        </w:tc>
        <w:tc>
          <w:tcPr>
            <w:tcW w:w="127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p w:rsidR="00CE7B5F" w:rsidRPr="008A127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8A127E" w:rsidRDefault="00CE7B5F" w:rsidP="008F7FC8">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Hasta hora:</w:t>
            </w: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65"/>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2352" w:type="dxa"/>
            <w:gridSpan w:val="2"/>
          </w:tcPr>
          <w:p w:rsidR="00CE7B5F" w:rsidRPr="008A127E" w:rsidRDefault="00CE7B5F" w:rsidP="00F77699">
            <w:pP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370"/>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4</w:t>
            </w:r>
          </w:p>
        </w:tc>
        <w:tc>
          <w:tcPr>
            <w:tcW w:w="2988" w:type="dxa"/>
            <w:vAlign w:val="center"/>
          </w:tcPr>
          <w:p w:rsidR="00CE7B5F" w:rsidRPr="008A127E" w:rsidRDefault="00701146" w:rsidP="008F7FC8">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Reunión de Aclaración</w:t>
            </w:r>
            <w:r w:rsidRPr="008A127E">
              <w:rPr>
                <w:rFonts w:ascii="Calibri" w:hAnsi="Calibri" w:cs="Arial"/>
                <w:i/>
                <w:color w:val="1F497D" w:themeColor="text2"/>
                <w:sz w:val="16"/>
                <w:szCs w:val="16"/>
              </w:rPr>
              <w:t>: N/A  No aplica)</w:t>
            </w:r>
          </w:p>
        </w:tc>
        <w:tc>
          <w:tcPr>
            <w:tcW w:w="127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p w:rsidR="00CE7B5F" w:rsidRPr="008A127E" w:rsidRDefault="00CE7B5F" w:rsidP="00F77699">
            <w:pPr>
              <w:rPr>
                <w:rFonts w:asciiTheme="minorHAnsi" w:hAnsiTheme="minorHAnsi" w:cstheme="minorHAnsi"/>
                <w:color w:val="1F497D" w:themeColor="text2"/>
                <w:sz w:val="22"/>
                <w:szCs w:val="22"/>
              </w:rPr>
            </w:pPr>
          </w:p>
        </w:tc>
        <w:tc>
          <w:tcPr>
            <w:tcW w:w="1074"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Hora:</w:t>
            </w:r>
          </w:p>
          <w:p w:rsidR="00CE7B5F" w:rsidRPr="008A127E" w:rsidRDefault="00CE7B5F" w:rsidP="00F77699">
            <w:pP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64"/>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352" w:type="dxa"/>
            <w:gridSpan w:val="2"/>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370"/>
        </w:trPr>
        <w:tc>
          <w:tcPr>
            <w:tcW w:w="433" w:type="dxa"/>
            <w:vAlign w:val="center"/>
          </w:tcPr>
          <w:p w:rsidR="001065BD" w:rsidRPr="008A127E" w:rsidRDefault="001065BD" w:rsidP="001065BD">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5</w:t>
            </w:r>
          </w:p>
        </w:tc>
        <w:tc>
          <w:tcPr>
            <w:tcW w:w="2988" w:type="dxa"/>
            <w:vAlign w:val="center"/>
          </w:tcPr>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Presentación de Propuestas.</w:t>
            </w:r>
          </w:p>
        </w:tc>
        <w:tc>
          <w:tcPr>
            <w:tcW w:w="1278" w:type="dxa"/>
            <w:vAlign w:val="center"/>
          </w:tcPr>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p w:rsidR="001065BD" w:rsidRPr="008A127E" w:rsidRDefault="001065BD" w:rsidP="006840BF">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0</w:t>
            </w:r>
            <w:r w:rsidR="006840BF" w:rsidRPr="008A127E">
              <w:rPr>
                <w:rFonts w:asciiTheme="minorHAnsi" w:hAnsiTheme="minorHAnsi" w:cstheme="minorHAnsi"/>
                <w:color w:val="1F497D" w:themeColor="text2"/>
                <w:sz w:val="22"/>
                <w:szCs w:val="22"/>
              </w:rPr>
              <w:t>4</w:t>
            </w:r>
            <w:r w:rsidRPr="008A127E">
              <w:rPr>
                <w:rFonts w:asciiTheme="minorHAnsi" w:hAnsiTheme="minorHAnsi" w:cstheme="minorHAnsi"/>
                <w:color w:val="1F497D" w:themeColor="text2"/>
                <w:sz w:val="22"/>
                <w:szCs w:val="22"/>
              </w:rPr>
              <w:t>/12/2017</w:t>
            </w:r>
          </w:p>
        </w:tc>
        <w:tc>
          <w:tcPr>
            <w:tcW w:w="1074" w:type="dxa"/>
            <w:vAlign w:val="center"/>
          </w:tcPr>
          <w:p w:rsidR="001065BD" w:rsidRPr="008A127E" w:rsidRDefault="001065BD" w:rsidP="001065BD">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Hasta hora:</w:t>
            </w:r>
          </w:p>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10:00</w:t>
            </w:r>
          </w:p>
        </w:tc>
        <w:tc>
          <w:tcPr>
            <w:tcW w:w="3266" w:type="dxa"/>
          </w:tcPr>
          <w:p w:rsidR="001065BD" w:rsidRPr="008A127E" w:rsidRDefault="001065BD" w:rsidP="001065BD">
            <w:pPr>
              <w:jc w:val="both"/>
              <w:rPr>
                <w:rFonts w:ascii="Calibri" w:hAnsi="Calibri" w:cs="Arial"/>
                <w:i/>
                <w:color w:val="1F497D" w:themeColor="text2"/>
                <w:sz w:val="16"/>
                <w:szCs w:val="16"/>
              </w:rPr>
            </w:pPr>
            <w:r w:rsidRPr="008A127E">
              <w:rPr>
                <w:rFonts w:ascii="Calibri" w:hAnsi="Calibri" w:cs="Arial"/>
                <w:b/>
                <w:color w:val="1F497D" w:themeColor="text2"/>
                <w:sz w:val="16"/>
                <w:szCs w:val="16"/>
              </w:rPr>
              <w:t xml:space="preserve">Lugar: </w:t>
            </w:r>
            <w:r w:rsidRPr="008A127E">
              <w:rPr>
                <w:color w:val="1F497D" w:themeColor="text2"/>
              </w:rPr>
              <w:t xml:space="preserve"> </w:t>
            </w:r>
            <w:r w:rsidRPr="008A127E">
              <w:rPr>
                <w:rFonts w:ascii="Calibri" w:hAnsi="Calibri" w:cs="Arial"/>
                <w:i/>
                <w:color w:val="1F497D" w:themeColor="text2"/>
                <w:sz w:val="16"/>
                <w:szCs w:val="16"/>
              </w:rPr>
              <w:t>Oficina de Contrataciones</w:t>
            </w:r>
            <w:r w:rsidRPr="008A127E">
              <w:rPr>
                <w:color w:val="1F497D" w:themeColor="text2"/>
              </w:rPr>
              <w:t xml:space="preserve"> - </w:t>
            </w:r>
            <w:r w:rsidRPr="008A127E">
              <w:rPr>
                <w:rFonts w:ascii="Calibri" w:hAnsi="Calibri" w:cs="Arial"/>
                <w:i/>
                <w:color w:val="1F497D" w:themeColor="text2"/>
                <w:sz w:val="16"/>
                <w:szCs w:val="16"/>
              </w:rPr>
              <w:t>Planta Engarrafadora de GLP Distrito Comercial Centro – Av. Siglo XX  Final Portería 2 Zona Valle Hermoso Cochabamba – Bolivia</w:t>
            </w:r>
          </w:p>
          <w:p w:rsidR="001065BD" w:rsidRPr="008A127E" w:rsidRDefault="001065BD" w:rsidP="001065BD">
            <w:pPr>
              <w:jc w:val="both"/>
              <w:rPr>
                <w:rFonts w:ascii="Calibri" w:hAnsi="Calibri" w:cs="Calibri"/>
                <w:color w:val="1F497D" w:themeColor="text2"/>
                <w:sz w:val="22"/>
                <w:szCs w:val="22"/>
              </w:rPr>
            </w:pPr>
            <w:r w:rsidRPr="008A127E">
              <w:rPr>
                <w:rFonts w:ascii="Calibri" w:hAnsi="Calibri"/>
                <w:b/>
                <w:color w:val="1F497D" w:themeColor="text2"/>
                <w:sz w:val="16"/>
                <w:szCs w:val="16"/>
              </w:rPr>
              <w:t>Responsable:</w:t>
            </w:r>
            <w:r w:rsidRPr="008A127E">
              <w:rPr>
                <w:rFonts w:ascii="Calibri" w:hAnsi="Calibri"/>
                <w:color w:val="1F497D" w:themeColor="text2"/>
                <w:sz w:val="16"/>
                <w:szCs w:val="16"/>
              </w:rPr>
              <w:t xml:space="preserve"> </w:t>
            </w:r>
            <w:r w:rsidRPr="008A127E">
              <w:rPr>
                <w:rFonts w:ascii="Calibri" w:hAnsi="Calibri" w:cs="Arial"/>
                <w:i/>
                <w:color w:val="1F497D" w:themeColor="text2"/>
                <w:sz w:val="16"/>
                <w:szCs w:val="16"/>
              </w:rPr>
              <w:t>Lic. Richard A. Choque Molina .- Analista de Contrataciones</w:t>
            </w:r>
          </w:p>
        </w:tc>
      </w:tr>
      <w:tr w:rsidR="009A6E2F" w:rsidRPr="008A127E" w:rsidTr="001065BD">
        <w:trPr>
          <w:trHeight w:val="64"/>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3266" w:type="dxa"/>
          </w:tcPr>
          <w:p w:rsidR="00CE7B5F" w:rsidRPr="008A127E" w:rsidRDefault="00CE7B5F" w:rsidP="00F77699">
            <w:pPr>
              <w:jc w:val="both"/>
              <w:rPr>
                <w:rFonts w:asciiTheme="minorHAnsi" w:hAnsiTheme="minorHAnsi" w:cstheme="minorHAnsi"/>
                <w:color w:val="1F497D" w:themeColor="text2"/>
                <w:sz w:val="22"/>
                <w:szCs w:val="22"/>
              </w:rPr>
            </w:pPr>
          </w:p>
        </w:tc>
      </w:tr>
      <w:tr w:rsidR="009A6E2F" w:rsidRPr="008A127E" w:rsidTr="001065BD">
        <w:trPr>
          <w:trHeight w:val="601"/>
        </w:trPr>
        <w:tc>
          <w:tcPr>
            <w:tcW w:w="433" w:type="dxa"/>
            <w:vAlign w:val="center"/>
          </w:tcPr>
          <w:p w:rsidR="001065BD" w:rsidRPr="008A127E" w:rsidRDefault="001065BD" w:rsidP="001065BD">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6</w:t>
            </w:r>
          </w:p>
        </w:tc>
        <w:tc>
          <w:tcPr>
            <w:tcW w:w="2988" w:type="dxa"/>
            <w:vAlign w:val="center"/>
          </w:tcPr>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Apertura de Propuestas.</w:t>
            </w:r>
          </w:p>
        </w:tc>
        <w:tc>
          <w:tcPr>
            <w:tcW w:w="1278" w:type="dxa"/>
            <w:vAlign w:val="center"/>
          </w:tcPr>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w:t>
            </w:r>
          </w:p>
          <w:p w:rsidR="001065BD" w:rsidRPr="008A127E" w:rsidRDefault="001065BD" w:rsidP="006840BF">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0</w:t>
            </w:r>
            <w:r w:rsidR="006840BF" w:rsidRPr="008A127E">
              <w:rPr>
                <w:rFonts w:asciiTheme="minorHAnsi" w:hAnsiTheme="minorHAnsi" w:cstheme="minorHAnsi"/>
                <w:color w:val="1F497D" w:themeColor="text2"/>
                <w:sz w:val="22"/>
                <w:szCs w:val="22"/>
              </w:rPr>
              <w:t>4</w:t>
            </w:r>
            <w:r w:rsidRPr="008A127E">
              <w:rPr>
                <w:rFonts w:asciiTheme="minorHAnsi" w:hAnsiTheme="minorHAnsi" w:cstheme="minorHAnsi"/>
                <w:color w:val="1F497D" w:themeColor="text2"/>
                <w:sz w:val="22"/>
                <w:szCs w:val="22"/>
              </w:rPr>
              <w:t>/12/2017</w:t>
            </w:r>
          </w:p>
        </w:tc>
        <w:tc>
          <w:tcPr>
            <w:tcW w:w="1074" w:type="dxa"/>
            <w:vAlign w:val="center"/>
          </w:tcPr>
          <w:p w:rsidR="001065BD" w:rsidRPr="008A127E" w:rsidRDefault="001065BD" w:rsidP="001065BD">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Hora:</w:t>
            </w:r>
          </w:p>
          <w:p w:rsidR="001065BD" w:rsidRPr="008A127E" w:rsidRDefault="001065BD" w:rsidP="001065BD">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10:30</w:t>
            </w:r>
          </w:p>
        </w:tc>
        <w:tc>
          <w:tcPr>
            <w:tcW w:w="3266" w:type="dxa"/>
            <w:vAlign w:val="center"/>
          </w:tcPr>
          <w:p w:rsidR="001065BD" w:rsidRPr="008A127E" w:rsidRDefault="001065BD" w:rsidP="001065BD">
            <w:pPr>
              <w:jc w:val="both"/>
              <w:rPr>
                <w:rFonts w:ascii="Calibri" w:hAnsi="Calibri" w:cs="Arial"/>
                <w:b/>
                <w:color w:val="1F497D" w:themeColor="text2"/>
                <w:sz w:val="16"/>
                <w:szCs w:val="16"/>
              </w:rPr>
            </w:pPr>
            <w:bookmarkStart w:id="0" w:name="_GoBack"/>
            <w:r w:rsidRPr="008A127E">
              <w:rPr>
                <w:rFonts w:ascii="Calibri" w:hAnsi="Calibri" w:cs="Arial"/>
                <w:b/>
                <w:color w:val="1F497D" w:themeColor="text2"/>
                <w:sz w:val="16"/>
                <w:szCs w:val="16"/>
              </w:rPr>
              <w:t xml:space="preserve">Lugar:  </w:t>
            </w:r>
            <w:r w:rsidRPr="008A127E">
              <w:rPr>
                <w:rFonts w:ascii="Calibri" w:hAnsi="Calibri" w:cs="Arial"/>
                <w:color w:val="1F497D" w:themeColor="text2"/>
                <w:sz w:val="16"/>
                <w:szCs w:val="16"/>
              </w:rPr>
              <w:t>Planta Engarrafadora de GLP Distrito Comercial Centro – Av. Siglo XX  Final Portería 2 Zona Valle Hermoso Cochabamba – Bolivia</w:t>
            </w:r>
          </w:p>
          <w:p w:rsidR="001065BD" w:rsidRPr="008A127E" w:rsidRDefault="001065BD" w:rsidP="001065BD">
            <w:pPr>
              <w:jc w:val="both"/>
              <w:rPr>
                <w:rFonts w:ascii="Calibri" w:hAnsi="Calibri" w:cs="Calibri"/>
                <w:color w:val="1F497D" w:themeColor="text2"/>
                <w:sz w:val="22"/>
                <w:szCs w:val="22"/>
                <w:lang w:val="es-BO"/>
              </w:rPr>
            </w:pPr>
            <w:r w:rsidRPr="008A127E">
              <w:rPr>
                <w:rFonts w:ascii="Calibri" w:hAnsi="Calibri"/>
                <w:b/>
                <w:color w:val="1F497D" w:themeColor="text2"/>
                <w:sz w:val="16"/>
                <w:szCs w:val="16"/>
              </w:rPr>
              <w:t>Responsable:</w:t>
            </w:r>
            <w:r w:rsidRPr="008A127E">
              <w:rPr>
                <w:rFonts w:ascii="Calibri" w:hAnsi="Calibri"/>
                <w:color w:val="1F497D" w:themeColor="text2"/>
                <w:sz w:val="16"/>
                <w:szCs w:val="16"/>
              </w:rPr>
              <w:t xml:space="preserve"> </w:t>
            </w:r>
            <w:r w:rsidRPr="008A127E">
              <w:rPr>
                <w:rFonts w:ascii="Calibri" w:hAnsi="Calibri" w:cs="Arial"/>
                <w:i/>
                <w:color w:val="1F497D" w:themeColor="text2"/>
                <w:sz w:val="16"/>
                <w:szCs w:val="16"/>
              </w:rPr>
              <w:t>Lic. Richard A. Choque Molina .- Analista de Contrataciones</w:t>
            </w:r>
            <w:bookmarkEnd w:id="0"/>
          </w:p>
        </w:tc>
      </w:tr>
      <w:tr w:rsidR="009A6E2F" w:rsidRPr="008A127E" w:rsidTr="001065BD">
        <w:trPr>
          <w:trHeight w:val="246"/>
        </w:trPr>
        <w:tc>
          <w:tcPr>
            <w:tcW w:w="433" w:type="dxa"/>
            <w:vAlign w:val="center"/>
          </w:tcPr>
          <w:p w:rsidR="00F67900" w:rsidRPr="008A127E" w:rsidRDefault="00F67900" w:rsidP="00F77699">
            <w:pPr>
              <w:jc w:val="center"/>
              <w:rPr>
                <w:rFonts w:asciiTheme="minorHAnsi" w:hAnsiTheme="minorHAnsi" w:cstheme="minorHAnsi"/>
                <w:color w:val="1F497D" w:themeColor="text2"/>
                <w:sz w:val="22"/>
                <w:szCs w:val="22"/>
              </w:rPr>
            </w:pPr>
          </w:p>
        </w:tc>
        <w:tc>
          <w:tcPr>
            <w:tcW w:w="2988" w:type="dxa"/>
            <w:vAlign w:val="center"/>
          </w:tcPr>
          <w:p w:rsidR="00F67900" w:rsidRPr="008A127E" w:rsidRDefault="00F67900" w:rsidP="00F77699">
            <w:pPr>
              <w:rPr>
                <w:rFonts w:asciiTheme="minorHAnsi" w:hAnsiTheme="minorHAnsi" w:cstheme="minorHAnsi"/>
                <w:color w:val="1F497D" w:themeColor="text2"/>
                <w:sz w:val="22"/>
                <w:szCs w:val="22"/>
              </w:rPr>
            </w:pPr>
          </w:p>
        </w:tc>
        <w:tc>
          <w:tcPr>
            <w:tcW w:w="1278" w:type="dxa"/>
            <w:vAlign w:val="center"/>
          </w:tcPr>
          <w:p w:rsidR="00F67900" w:rsidRPr="008A127E" w:rsidRDefault="00F67900" w:rsidP="00F77699">
            <w:pPr>
              <w:rPr>
                <w:rFonts w:asciiTheme="minorHAnsi" w:hAnsiTheme="minorHAnsi" w:cstheme="minorHAnsi"/>
                <w:color w:val="1F497D" w:themeColor="text2"/>
                <w:sz w:val="22"/>
                <w:szCs w:val="22"/>
              </w:rPr>
            </w:pPr>
          </w:p>
        </w:tc>
        <w:tc>
          <w:tcPr>
            <w:tcW w:w="1074" w:type="dxa"/>
            <w:vAlign w:val="center"/>
          </w:tcPr>
          <w:p w:rsidR="00F67900" w:rsidRPr="008A127E" w:rsidRDefault="00F67900" w:rsidP="00F77699">
            <w:pPr>
              <w:jc w:val="center"/>
              <w:rPr>
                <w:rFonts w:asciiTheme="minorHAnsi" w:hAnsiTheme="minorHAnsi" w:cstheme="minorHAnsi"/>
                <w:color w:val="1F497D" w:themeColor="text2"/>
                <w:sz w:val="22"/>
                <w:szCs w:val="22"/>
              </w:rPr>
            </w:pPr>
          </w:p>
        </w:tc>
        <w:tc>
          <w:tcPr>
            <w:tcW w:w="3266" w:type="dxa"/>
            <w:vAlign w:val="center"/>
          </w:tcPr>
          <w:p w:rsidR="00F67900" w:rsidRPr="008A127E" w:rsidRDefault="00F67900" w:rsidP="00F77699">
            <w:pPr>
              <w:rPr>
                <w:rFonts w:asciiTheme="minorHAnsi" w:hAnsiTheme="minorHAnsi" w:cstheme="minorHAnsi"/>
                <w:color w:val="1F497D" w:themeColor="text2"/>
                <w:sz w:val="22"/>
                <w:szCs w:val="22"/>
                <w:lang w:val="es-BO"/>
              </w:rPr>
            </w:pPr>
          </w:p>
        </w:tc>
      </w:tr>
      <w:tr w:rsidR="009A6E2F" w:rsidRPr="008A127E" w:rsidTr="001065BD">
        <w:trPr>
          <w:trHeight w:val="246"/>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jc w:val="both"/>
              <w:rPr>
                <w:rFonts w:asciiTheme="minorHAnsi" w:hAnsiTheme="minorHAnsi" w:cstheme="minorHAnsi"/>
                <w:color w:val="1F497D" w:themeColor="text2"/>
                <w:sz w:val="22"/>
                <w:szCs w:val="22"/>
                <w:lang w:val="es-BO"/>
              </w:rPr>
            </w:pPr>
          </w:p>
        </w:tc>
      </w:tr>
      <w:tr w:rsidR="009A6E2F" w:rsidRPr="008A127E" w:rsidTr="001065BD">
        <w:trPr>
          <w:trHeight w:val="246"/>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7</w:t>
            </w: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Resultados del Proceso</w:t>
            </w:r>
          </w:p>
        </w:tc>
        <w:tc>
          <w:tcPr>
            <w:tcW w:w="2352" w:type="dxa"/>
            <w:gridSpan w:val="2"/>
            <w:vAlign w:val="center"/>
          </w:tcPr>
          <w:p w:rsidR="00481CF6" w:rsidRPr="008A127E" w:rsidRDefault="00CE7B5F" w:rsidP="00F77699">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Fecha Estimada:</w:t>
            </w:r>
          </w:p>
          <w:p w:rsidR="00CE7B5F" w:rsidRPr="008A127E" w:rsidRDefault="0020228F" w:rsidP="006840BF">
            <w:pPr>
              <w:jc w:val="both"/>
              <w:rPr>
                <w:rFonts w:asciiTheme="minorHAnsi" w:hAnsiTheme="minorHAnsi" w:cstheme="minorHAnsi"/>
                <w:color w:val="1F497D" w:themeColor="text2"/>
                <w:sz w:val="22"/>
                <w:szCs w:val="22"/>
              </w:rPr>
            </w:pPr>
            <w:r w:rsidRPr="008A127E">
              <w:rPr>
                <w:rFonts w:asciiTheme="minorHAnsi" w:hAnsiTheme="minorHAnsi" w:cstheme="minorHAnsi"/>
                <w:i/>
                <w:color w:val="1F497D" w:themeColor="text2"/>
                <w:szCs w:val="22"/>
              </w:rPr>
              <w:t>1</w:t>
            </w:r>
            <w:r w:rsidR="006840BF" w:rsidRPr="008A127E">
              <w:rPr>
                <w:rFonts w:asciiTheme="minorHAnsi" w:hAnsiTheme="minorHAnsi" w:cstheme="minorHAnsi"/>
                <w:i/>
                <w:color w:val="1F497D" w:themeColor="text2"/>
                <w:szCs w:val="22"/>
              </w:rPr>
              <w:t>5</w:t>
            </w:r>
            <w:r w:rsidR="008F7FC8" w:rsidRPr="008A127E">
              <w:rPr>
                <w:rFonts w:asciiTheme="minorHAnsi" w:hAnsiTheme="minorHAnsi" w:cstheme="minorHAnsi"/>
                <w:i/>
                <w:color w:val="1F497D" w:themeColor="text2"/>
                <w:szCs w:val="22"/>
              </w:rPr>
              <w:t>/12/217</w:t>
            </w:r>
          </w:p>
        </w:tc>
        <w:tc>
          <w:tcPr>
            <w:tcW w:w="3266" w:type="dxa"/>
            <w:vAlign w:val="center"/>
          </w:tcPr>
          <w:p w:rsidR="00CE7B5F" w:rsidRPr="008A127E" w:rsidRDefault="00CE7B5F" w:rsidP="00F77699">
            <w:pPr>
              <w:jc w:val="both"/>
              <w:rPr>
                <w:rFonts w:asciiTheme="minorHAnsi" w:hAnsiTheme="minorHAnsi" w:cstheme="minorHAnsi"/>
                <w:color w:val="1F497D" w:themeColor="text2"/>
                <w:sz w:val="18"/>
                <w:szCs w:val="18"/>
                <w:lang w:val="es-BO"/>
              </w:rPr>
            </w:pPr>
            <w:r w:rsidRPr="008A127E">
              <w:rPr>
                <w:rFonts w:asciiTheme="minorHAnsi" w:hAnsiTheme="minorHAnsi" w:cstheme="minorHAnsi"/>
                <w:color w:val="1F497D" w:themeColor="text2"/>
                <w:sz w:val="18"/>
                <w:szCs w:val="18"/>
                <w:lang w:val="es-BO"/>
              </w:rPr>
              <w:t xml:space="preserve">Página web de YPFB: </w:t>
            </w:r>
            <w:hyperlink r:id="rId10" w:history="1">
              <w:r w:rsidRPr="008A127E">
                <w:rPr>
                  <w:rStyle w:val="Hipervnculo"/>
                  <w:rFonts w:asciiTheme="minorHAnsi" w:hAnsiTheme="minorHAnsi" w:cstheme="minorHAnsi"/>
                  <w:color w:val="1F497D" w:themeColor="text2"/>
                  <w:sz w:val="18"/>
                  <w:szCs w:val="18"/>
                  <w:lang w:val="es-BO"/>
                </w:rPr>
                <w:t>www.ypfb.gob.bo</w:t>
              </w:r>
            </w:hyperlink>
            <w:r w:rsidRPr="008A127E">
              <w:rPr>
                <w:rFonts w:asciiTheme="minorHAnsi" w:hAnsiTheme="minorHAnsi" w:cstheme="minorHAnsi"/>
                <w:color w:val="1F497D" w:themeColor="text2"/>
                <w:sz w:val="18"/>
                <w:szCs w:val="18"/>
                <w:lang w:val="es-BO"/>
              </w:rPr>
              <w:t xml:space="preserve">  </w:t>
            </w:r>
          </w:p>
        </w:tc>
      </w:tr>
      <w:tr w:rsidR="009A6E2F" w:rsidRPr="008A127E" w:rsidTr="001065BD">
        <w:trPr>
          <w:trHeight w:val="246"/>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2352" w:type="dxa"/>
            <w:gridSpan w:val="2"/>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3266" w:type="dxa"/>
            <w:vAlign w:val="center"/>
          </w:tcPr>
          <w:p w:rsidR="00CE7B5F" w:rsidRPr="008A127E" w:rsidRDefault="00CE7B5F" w:rsidP="00F77699">
            <w:pPr>
              <w:rPr>
                <w:rFonts w:asciiTheme="minorHAnsi" w:hAnsiTheme="minorHAnsi" w:cstheme="minorHAnsi"/>
                <w:color w:val="1F497D" w:themeColor="text2"/>
                <w:sz w:val="22"/>
                <w:szCs w:val="22"/>
                <w:lang w:val="es-BO"/>
              </w:rPr>
            </w:pPr>
          </w:p>
        </w:tc>
      </w:tr>
      <w:tr w:rsidR="009A6E2F" w:rsidRPr="008A127E" w:rsidTr="001065BD">
        <w:trPr>
          <w:trHeight w:val="295"/>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8</w:t>
            </w: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Firma de Contrato</w:t>
            </w:r>
            <w:r w:rsidR="00983825" w:rsidRPr="008A127E">
              <w:rPr>
                <w:rFonts w:asciiTheme="minorHAnsi" w:hAnsiTheme="minorHAnsi" w:cstheme="minorHAnsi"/>
                <w:color w:val="1F497D" w:themeColor="text2"/>
                <w:sz w:val="22"/>
                <w:szCs w:val="22"/>
              </w:rPr>
              <w:t>/Orden de Servicio</w:t>
            </w:r>
          </w:p>
        </w:tc>
        <w:tc>
          <w:tcPr>
            <w:tcW w:w="5618" w:type="dxa"/>
            <w:gridSpan w:val="3"/>
            <w:vAlign w:val="center"/>
          </w:tcPr>
          <w:p w:rsidR="00A047DF" w:rsidRPr="008A127E" w:rsidRDefault="00A047DF" w:rsidP="00A047DF">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Fecha Estimada: </w:t>
            </w:r>
          </w:p>
          <w:p w:rsidR="00CE7B5F" w:rsidRPr="008A127E" w:rsidRDefault="0020228F" w:rsidP="0020228F">
            <w:pPr>
              <w:rPr>
                <w:rFonts w:asciiTheme="minorHAnsi" w:hAnsiTheme="minorHAnsi" w:cstheme="minorHAnsi"/>
                <w:color w:val="1F497D" w:themeColor="text2"/>
                <w:sz w:val="22"/>
                <w:szCs w:val="22"/>
                <w:lang w:val="es-BO"/>
              </w:rPr>
            </w:pPr>
            <w:r w:rsidRPr="008A127E">
              <w:rPr>
                <w:rFonts w:asciiTheme="minorHAnsi" w:hAnsiTheme="minorHAnsi" w:cstheme="minorHAnsi"/>
                <w:i/>
                <w:color w:val="1F497D" w:themeColor="text2"/>
                <w:szCs w:val="22"/>
              </w:rPr>
              <w:t>31/12/2017</w:t>
            </w:r>
          </w:p>
        </w:tc>
      </w:tr>
      <w:tr w:rsidR="009A6E2F" w:rsidRPr="008A127E" w:rsidTr="001065BD">
        <w:trPr>
          <w:trHeight w:val="295"/>
        </w:trPr>
        <w:tc>
          <w:tcPr>
            <w:tcW w:w="433" w:type="dxa"/>
            <w:vAlign w:val="center"/>
          </w:tcPr>
          <w:p w:rsidR="00CE7B5F" w:rsidRPr="008A127E" w:rsidRDefault="00CE7B5F" w:rsidP="00F77699">
            <w:pPr>
              <w:jc w:val="center"/>
              <w:rPr>
                <w:rFonts w:asciiTheme="minorHAnsi" w:hAnsiTheme="minorHAnsi" w:cstheme="minorHAnsi"/>
                <w:color w:val="1F497D" w:themeColor="text2"/>
                <w:sz w:val="22"/>
                <w:szCs w:val="22"/>
              </w:rPr>
            </w:pPr>
          </w:p>
        </w:tc>
        <w:tc>
          <w:tcPr>
            <w:tcW w:w="2988" w:type="dxa"/>
            <w:vAlign w:val="center"/>
          </w:tcPr>
          <w:p w:rsidR="00CE7B5F" w:rsidRPr="008A127E" w:rsidRDefault="00CE7B5F" w:rsidP="00F77699">
            <w:pPr>
              <w:rPr>
                <w:rFonts w:asciiTheme="minorHAnsi" w:hAnsiTheme="minorHAnsi" w:cstheme="minorHAnsi"/>
                <w:color w:val="1F497D" w:themeColor="text2"/>
                <w:sz w:val="22"/>
                <w:szCs w:val="22"/>
              </w:rPr>
            </w:pPr>
          </w:p>
        </w:tc>
        <w:tc>
          <w:tcPr>
            <w:tcW w:w="5618" w:type="dxa"/>
            <w:gridSpan w:val="3"/>
            <w:vAlign w:val="center"/>
          </w:tcPr>
          <w:p w:rsidR="00CE7B5F" w:rsidRPr="008A127E" w:rsidRDefault="00CE7B5F" w:rsidP="00F77699">
            <w:pPr>
              <w:jc w:val="center"/>
              <w:rPr>
                <w:rFonts w:asciiTheme="minorHAnsi" w:hAnsiTheme="minorHAnsi" w:cstheme="minorHAnsi"/>
                <w:color w:val="1F497D" w:themeColor="text2"/>
                <w:sz w:val="22"/>
                <w:szCs w:val="22"/>
              </w:rPr>
            </w:pPr>
          </w:p>
        </w:tc>
      </w:tr>
    </w:tbl>
    <w:p w:rsidR="00103622" w:rsidRPr="008A127E" w:rsidRDefault="00CD7DE0" w:rsidP="00CD7DE0">
      <w:pPr>
        <w:tabs>
          <w:tab w:val="left" w:pos="5691"/>
        </w:tabs>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b/>
      </w:r>
    </w:p>
    <w:p w:rsidR="0020228F" w:rsidRPr="008A127E" w:rsidRDefault="0020228F" w:rsidP="0020228F">
      <w:pPr>
        <w:rPr>
          <w:rFonts w:ascii="Verdana" w:hAnsi="Verdana" w:cs="Arial"/>
          <w:color w:val="1F497D" w:themeColor="text2"/>
          <w:sz w:val="18"/>
          <w:szCs w:val="18"/>
        </w:rPr>
      </w:pPr>
      <w:r w:rsidRPr="008A127E">
        <w:rPr>
          <w:rFonts w:ascii="Verdana" w:hAnsi="Verdana" w:cs="Arial"/>
          <w:color w:val="1F497D" w:themeColor="text2"/>
          <w:sz w:val="18"/>
          <w:szCs w:val="18"/>
        </w:rPr>
        <w:t xml:space="preserve">El precio referencial de la presente contratación es de acuerdo al siguiente detalle: </w:t>
      </w:r>
    </w:p>
    <w:tbl>
      <w:tblPr>
        <w:tblpPr w:leftFromText="141" w:rightFromText="141" w:vertAnchor="text" w:horzAnchor="margin" w:tblpX="392" w:tblpY="4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9"/>
        <w:gridCol w:w="4702"/>
      </w:tblGrid>
      <w:tr w:rsidR="009A6E2F" w:rsidRPr="008A127E" w:rsidTr="009A6E2F">
        <w:tc>
          <w:tcPr>
            <w:tcW w:w="4309" w:type="dxa"/>
            <w:shd w:val="clear" w:color="auto" w:fill="auto"/>
            <w:vAlign w:val="center"/>
          </w:tcPr>
          <w:p w:rsidR="0020228F" w:rsidRPr="008A127E" w:rsidRDefault="0020228F" w:rsidP="009A6E2F">
            <w:pPr>
              <w:jc w:val="center"/>
              <w:rPr>
                <w:rFonts w:ascii="Verdana" w:eastAsia="Calibri" w:hAnsi="Verdana" w:cs="Arial"/>
                <w:color w:val="1F497D" w:themeColor="text2"/>
                <w:sz w:val="18"/>
                <w:szCs w:val="18"/>
              </w:rPr>
            </w:pPr>
            <w:r w:rsidRPr="008A127E">
              <w:rPr>
                <w:rFonts w:ascii="Calibri" w:hAnsi="Calibri"/>
                <w:bCs/>
                <w:color w:val="1F497D" w:themeColor="text2"/>
                <w:sz w:val="24"/>
                <w:szCs w:val="24"/>
                <w:lang w:eastAsia="es-ES"/>
              </w:rPr>
              <w:t>PRESUPUESTO ASIGNADO AL SERVICIO PARA LA GESTION 2018</w:t>
            </w:r>
          </w:p>
        </w:tc>
        <w:tc>
          <w:tcPr>
            <w:tcW w:w="4702" w:type="dxa"/>
            <w:shd w:val="clear" w:color="auto" w:fill="auto"/>
            <w:vAlign w:val="center"/>
          </w:tcPr>
          <w:p w:rsidR="0020228F" w:rsidRPr="008A127E" w:rsidRDefault="0020228F" w:rsidP="0020228F">
            <w:pPr>
              <w:jc w:val="center"/>
              <w:rPr>
                <w:rFonts w:ascii="Calibri" w:eastAsia="Calibri" w:hAnsi="Calibri" w:cs="Arial"/>
                <w:color w:val="1F497D" w:themeColor="text2"/>
                <w:sz w:val="24"/>
                <w:szCs w:val="24"/>
              </w:rPr>
            </w:pPr>
            <w:r w:rsidRPr="008A127E">
              <w:rPr>
                <w:rFonts w:ascii="Calibri" w:eastAsia="Calibri" w:hAnsi="Calibri" w:cs="Arial"/>
                <w:color w:val="1F497D" w:themeColor="text2"/>
                <w:sz w:val="24"/>
                <w:szCs w:val="24"/>
              </w:rPr>
              <w:t>Bs. 100.000,00 (cien mil, 00/100</w:t>
            </w:r>
            <w:r w:rsidRPr="008A127E">
              <w:rPr>
                <w:rFonts w:ascii="Calibri" w:eastAsia="Calibri" w:hAnsi="Calibri"/>
                <w:color w:val="1F497D" w:themeColor="text2"/>
                <w:sz w:val="24"/>
                <w:szCs w:val="24"/>
                <w:lang w:eastAsia="es-ES"/>
              </w:rPr>
              <w:t xml:space="preserve"> Bolivianos)</w:t>
            </w:r>
          </w:p>
        </w:tc>
      </w:tr>
    </w:tbl>
    <w:p w:rsidR="0020228F" w:rsidRPr="008A127E" w:rsidRDefault="0020228F" w:rsidP="0020228F">
      <w:pPr>
        <w:jc w:val="center"/>
        <w:rPr>
          <w:rFonts w:ascii="Verdana" w:hAnsi="Verdana" w:cs="Arial"/>
          <w:b/>
          <w:color w:val="1F497D" w:themeColor="text2"/>
          <w:sz w:val="18"/>
          <w:szCs w:val="18"/>
        </w:rPr>
      </w:pPr>
    </w:p>
    <w:tbl>
      <w:tblPr>
        <w:tblW w:w="0" w:type="auto"/>
        <w:jc w:val="center"/>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0"/>
        <w:gridCol w:w="5542"/>
        <w:gridCol w:w="1278"/>
        <w:gridCol w:w="2112"/>
      </w:tblGrid>
      <w:tr w:rsidR="009A6E2F" w:rsidRPr="008A127E" w:rsidTr="00A36F0A">
        <w:trPr>
          <w:jc w:val="center"/>
        </w:trPr>
        <w:tc>
          <w:tcPr>
            <w:tcW w:w="490" w:type="dxa"/>
            <w:shd w:val="clear" w:color="auto" w:fill="D9D9D9"/>
            <w:vAlign w:val="center"/>
          </w:tcPr>
          <w:p w:rsidR="0020228F" w:rsidRPr="008A127E" w:rsidRDefault="0020228F" w:rsidP="009A6E2F">
            <w:pPr>
              <w:jc w:val="center"/>
              <w:rPr>
                <w:rFonts w:ascii="Calibri" w:eastAsia="Calibri" w:hAnsi="Calibri"/>
                <w:b/>
                <w:bCs/>
                <w:color w:val="1F497D" w:themeColor="text2"/>
                <w:sz w:val="24"/>
                <w:szCs w:val="24"/>
                <w:lang w:eastAsia="es-ES"/>
              </w:rPr>
            </w:pPr>
            <w:r w:rsidRPr="008A127E">
              <w:rPr>
                <w:rFonts w:ascii="Calibri" w:eastAsia="Calibri" w:hAnsi="Calibri"/>
                <w:b/>
                <w:bCs/>
                <w:color w:val="1F497D" w:themeColor="text2"/>
                <w:sz w:val="24"/>
                <w:szCs w:val="24"/>
                <w:lang w:eastAsia="es-ES"/>
              </w:rPr>
              <w:lastRenderedPageBreak/>
              <w:t>Nº</w:t>
            </w:r>
          </w:p>
        </w:tc>
        <w:tc>
          <w:tcPr>
            <w:tcW w:w="5542" w:type="dxa"/>
            <w:shd w:val="clear" w:color="auto" w:fill="D9D9D9"/>
            <w:vAlign w:val="center"/>
          </w:tcPr>
          <w:p w:rsidR="0020228F" w:rsidRPr="008A127E" w:rsidRDefault="0020228F" w:rsidP="009A6E2F">
            <w:pPr>
              <w:jc w:val="center"/>
              <w:rPr>
                <w:rFonts w:ascii="Calibri" w:eastAsia="Calibri" w:hAnsi="Calibri"/>
                <w:b/>
                <w:bCs/>
                <w:color w:val="1F497D" w:themeColor="text2"/>
                <w:sz w:val="24"/>
                <w:szCs w:val="24"/>
                <w:lang w:eastAsia="es-ES"/>
              </w:rPr>
            </w:pPr>
            <w:r w:rsidRPr="008A127E">
              <w:rPr>
                <w:rFonts w:ascii="Calibri" w:eastAsia="Calibri" w:hAnsi="Calibri"/>
                <w:b/>
                <w:bCs/>
                <w:color w:val="1F497D" w:themeColor="text2"/>
                <w:sz w:val="24"/>
                <w:szCs w:val="24"/>
                <w:lang w:eastAsia="es-ES"/>
              </w:rPr>
              <w:t>DESCRIPCION SERVICIO</w:t>
            </w:r>
          </w:p>
        </w:tc>
        <w:tc>
          <w:tcPr>
            <w:tcW w:w="1134" w:type="dxa"/>
            <w:shd w:val="clear" w:color="auto" w:fill="D9D9D9"/>
            <w:vAlign w:val="center"/>
          </w:tcPr>
          <w:p w:rsidR="0020228F" w:rsidRPr="008A127E" w:rsidRDefault="0020228F" w:rsidP="009A6E2F">
            <w:pPr>
              <w:jc w:val="center"/>
              <w:rPr>
                <w:rFonts w:ascii="Calibri" w:eastAsia="Calibri" w:hAnsi="Calibri"/>
                <w:b/>
                <w:bCs/>
                <w:color w:val="1F497D" w:themeColor="text2"/>
                <w:sz w:val="24"/>
                <w:szCs w:val="24"/>
                <w:lang w:eastAsia="es-ES"/>
              </w:rPr>
            </w:pPr>
            <w:r w:rsidRPr="008A127E">
              <w:rPr>
                <w:rFonts w:ascii="Calibri" w:eastAsia="Calibri" w:hAnsi="Calibri"/>
                <w:b/>
                <w:bCs/>
                <w:color w:val="1F497D" w:themeColor="text2"/>
                <w:sz w:val="24"/>
                <w:szCs w:val="24"/>
                <w:lang w:eastAsia="es-ES"/>
              </w:rPr>
              <w:t>CANTIDAD</w:t>
            </w:r>
          </w:p>
        </w:tc>
        <w:tc>
          <w:tcPr>
            <w:tcW w:w="2112" w:type="dxa"/>
            <w:shd w:val="clear" w:color="auto" w:fill="D9D9D9"/>
            <w:vAlign w:val="center"/>
          </w:tcPr>
          <w:p w:rsidR="0020228F" w:rsidRPr="008A127E" w:rsidRDefault="0020228F" w:rsidP="009A6E2F">
            <w:pPr>
              <w:jc w:val="center"/>
              <w:rPr>
                <w:rFonts w:ascii="Calibri" w:eastAsia="Calibri" w:hAnsi="Calibri"/>
                <w:b/>
                <w:bCs/>
                <w:color w:val="1F497D" w:themeColor="text2"/>
                <w:sz w:val="24"/>
                <w:szCs w:val="24"/>
                <w:lang w:eastAsia="es-ES"/>
              </w:rPr>
            </w:pPr>
            <w:r w:rsidRPr="008A127E">
              <w:rPr>
                <w:rFonts w:ascii="Calibri" w:eastAsia="Calibri" w:hAnsi="Calibri"/>
                <w:b/>
                <w:bCs/>
                <w:color w:val="1F497D" w:themeColor="text2"/>
                <w:sz w:val="24"/>
                <w:szCs w:val="24"/>
                <w:lang w:eastAsia="es-ES"/>
              </w:rPr>
              <w:t>PRECIO UNITARIO Bs.</w:t>
            </w:r>
          </w:p>
        </w:tc>
      </w:tr>
      <w:tr w:rsidR="009A6E2F" w:rsidRPr="008A127E" w:rsidTr="00A36F0A">
        <w:trPr>
          <w:jc w:val="center"/>
        </w:trPr>
        <w:tc>
          <w:tcPr>
            <w:tcW w:w="490" w:type="dxa"/>
            <w:shd w:val="clear" w:color="auto" w:fill="auto"/>
            <w:vAlign w:val="center"/>
          </w:tcPr>
          <w:p w:rsidR="0020228F" w:rsidRPr="008A127E" w:rsidRDefault="0020228F" w:rsidP="009A6E2F">
            <w:pPr>
              <w:jc w:val="center"/>
              <w:rPr>
                <w:rFonts w:asciiTheme="minorHAnsi" w:eastAsia="Calibri" w:hAnsiTheme="minorHAnsi"/>
                <w:bCs/>
                <w:color w:val="1F497D" w:themeColor="text2"/>
                <w:sz w:val="22"/>
                <w:szCs w:val="22"/>
                <w:lang w:eastAsia="es-ES"/>
              </w:rPr>
            </w:pPr>
            <w:r w:rsidRPr="008A127E">
              <w:rPr>
                <w:rFonts w:asciiTheme="minorHAnsi" w:eastAsia="Calibri" w:hAnsiTheme="minorHAnsi"/>
                <w:bCs/>
                <w:color w:val="1F497D" w:themeColor="text2"/>
                <w:sz w:val="22"/>
                <w:szCs w:val="22"/>
                <w:lang w:eastAsia="es-ES"/>
              </w:rPr>
              <w:t>1</w:t>
            </w:r>
          </w:p>
        </w:tc>
        <w:tc>
          <w:tcPr>
            <w:tcW w:w="5542" w:type="dxa"/>
            <w:shd w:val="clear" w:color="auto" w:fill="auto"/>
            <w:vAlign w:val="center"/>
          </w:tcPr>
          <w:p w:rsidR="0020228F" w:rsidRPr="008A127E" w:rsidRDefault="006840BF" w:rsidP="009A6E2F">
            <w:pPr>
              <w:jc w:val="center"/>
              <w:rPr>
                <w:rFonts w:asciiTheme="minorHAnsi" w:eastAsia="Calibri" w:hAnsiTheme="minorHAnsi"/>
                <w:color w:val="1F497D" w:themeColor="text2"/>
                <w:sz w:val="22"/>
                <w:szCs w:val="22"/>
                <w:lang w:eastAsia="es-ES"/>
              </w:rPr>
            </w:pPr>
            <w:r w:rsidRPr="008A127E">
              <w:rPr>
                <w:rFonts w:asciiTheme="minorHAnsi" w:hAnsiTheme="minorHAnsi" w:cs="Century Gothic"/>
                <w:bCs/>
                <w:color w:val="1F497D" w:themeColor="text2"/>
                <w:sz w:val="22"/>
                <w:szCs w:val="22"/>
              </w:rPr>
              <w:t>SERVICIO MANTENIMIENTO DE DISPENSADORES Y COMPRESORES DE GNV, ESTACIONES DE SERVICIO DEL DTCC GESTION 2018</w:t>
            </w:r>
          </w:p>
        </w:tc>
        <w:tc>
          <w:tcPr>
            <w:tcW w:w="1134" w:type="dxa"/>
            <w:shd w:val="clear" w:color="auto" w:fill="auto"/>
            <w:vAlign w:val="center"/>
          </w:tcPr>
          <w:p w:rsidR="0020228F" w:rsidRPr="008A127E" w:rsidRDefault="0020228F" w:rsidP="009A6E2F">
            <w:pPr>
              <w:jc w:val="center"/>
              <w:rPr>
                <w:rFonts w:asciiTheme="minorHAnsi" w:eastAsia="Calibri" w:hAnsiTheme="minorHAnsi" w:cs="Arial"/>
                <w:color w:val="1F497D" w:themeColor="text2"/>
                <w:sz w:val="22"/>
                <w:szCs w:val="22"/>
              </w:rPr>
            </w:pPr>
            <w:r w:rsidRPr="008A127E">
              <w:rPr>
                <w:rFonts w:asciiTheme="minorHAnsi" w:eastAsia="Calibri" w:hAnsiTheme="minorHAnsi"/>
                <w:color w:val="1F497D" w:themeColor="text2"/>
                <w:sz w:val="22"/>
                <w:szCs w:val="22"/>
                <w:lang w:eastAsia="es-ES"/>
              </w:rPr>
              <w:t>1 SERVICIO</w:t>
            </w:r>
          </w:p>
        </w:tc>
        <w:tc>
          <w:tcPr>
            <w:tcW w:w="2112" w:type="dxa"/>
            <w:shd w:val="clear" w:color="auto" w:fill="auto"/>
            <w:vAlign w:val="center"/>
          </w:tcPr>
          <w:p w:rsidR="0020228F" w:rsidRPr="008A127E" w:rsidRDefault="0020228F" w:rsidP="009A6E2F">
            <w:pPr>
              <w:jc w:val="center"/>
              <w:rPr>
                <w:rFonts w:ascii="Calibri" w:eastAsia="Calibri" w:hAnsi="Calibri"/>
                <w:color w:val="1F497D" w:themeColor="text2"/>
                <w:sz w:val="24"/>
                <w:szCs w:val="24"/>
                <w:lang w:eastAsia="es-ES"/>
              </w:rPr>
            </w:pPr>
            <w:r w:rsidRPr="008A127E">
              <w:rPr>
                <w:rFonts w:ascii="Calibri" w:eastAsia="Calibri" w:hAnsi="Calibri"/>
                <w:color w:val="1F497D" w:themeColor="text2"/>
                <w:sz w:val="24"/>
                <w:szCs w:val="24"/>
                <w:lang w:eastAsia="es-ES"/>
              </w:rPr>
              <w:t>Global (*)</w:t>
            </w:r>
          </w:p>
        </w:tc>
      </w:tr>
    </w:tbl>
    <w:p w:rsidR="0020228F" w:rsidRPr="008A127E" w:rsidRDefault="0020228F" w:rsidP="0020228F">
      <w:pPr>
        <w:jc w:val="center"/>
        <w:rPr>
          <w:rFonts w:ascii="Verdana" w:hAnsi="Verdana" w:cs="Arial"/>
          <w:b/>
          <w:color w:val="1F497D" w:themeColor="text2"/>
          <w:sz w:val="18"/>
          <w:szCs w:val="18"/>
        </w:rPr>
      </w:pPr>
    </w:p>
    <w:p w:rsidR="0020228F" w:rsidRPr="008A127E" w:rsidRDefault="0020228F" w:rsidP="0020228F">
      <w:pPr>
        <w:jc w:val="center"/>
        <w:rPr>
          <w:rFonts w:ascii="Verdana" w:hAnsi="Verdana" w:cs="Arial"/>
          <w:color w:val="1F497D" w:themeColor="text2"/>
          <w:sz w:val="18"/>
          <w:szCs w:val="18"/>
        </w:rPr>
      </w:pPr>
      <w:r w:rsidRPr="008A127E">
        <w:rPr>
          <w:rFonts w:ascii="Verdana" w:hAnsi="Verdana" w:cs="Arial"/>
          <w:color w:val="1F497D" w:themeColor="text2"/>
          <w:sz w:val="18"/>
          <w:szCs w:val="18"/>
        </w:rPr>
        <w:t>(*) A continuación se detallan los precios unitarios del presente proceso de contratación:</w:t>
      </w:r>
    </w:p>
    <w:p w:rsidR="0020228F" w:rsidRPr="008A127E" w:rsidRDefault="0020228F" w:rsidP="00CD7DE0">
      <w:pPr>
        <w:tabs>
          <w:tab w:val="left" w:pos="5691"/>
        </w:tabs>
        <w:rPr>
          <w:rFonts w:asciiTheme="minorHAnsi" w:hAnsiTheme="minorHAnsi" w:cstheme="minorHAnsi"/>
          <w:b/>
          <w:color w:val="1F497D" w:themeColor="text2"/>
          <w:sz w:val="22"/>
          <w:szCs w:val="22"/>
        </w:rPr>
      </w:pPr>
    </w:p>
    <w:tbl>
      <w:tblPr>
        <w:tblW w:w="9276" w:type="dxa"/>
        <w:tblInd w:w="75" w:type="dxa"/>
        <w:tblCellMar>
          <w:left w:w="70" w:type="dxa"/>
          <w:right w:w="70" w:type="dxa"/>
        </w:tblCellMar>
        <w:tblLook w:val="04A0" w:firstRow="1" w:lastRow="0" w:firstColumn="1" w:lastColumn="0" w:noHBand="0" w:noVBand="1"/>
      </w:tblPr>
      <w:tblGrid>
        <w:gridCol w:w="509"/>
        <w:gridCol w:w="4783"/>
        <w:gridCol w:w="1328"/>
        <w:gridCol w:w="1328"/>
        <w:gridCol w:w="1328"/>
      </w:tblGrid>
      <w:tr w:rsidR="002F6D67" w:rsidRPr="008A127E" w:rsidTr="00ED0571">
        <w:trPr>
          <w:trHeight w:val="246"/>
        </w:trPr>
        <w:tc>
          <w:tcPr>
            <w:tcW w:w="50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lang w:val="es-BO" w:eastAsia="es-BO"/>
              </w:rPr>
            </w:pPr>
            <w:r w:rsidRPr="008A127E">
              <w:rPr>
                <w:rFonts w:ascii="Calibri" w:hAnsi="Calibri" w:cs="Calibri"/>
                <w:b/>
                <w:bCs/>
                <w:color w:val="1F497D" w:themeColor="text2"/>
                <w:sz w:val="16"/>
                <w:szCs w:val="16"/>
              </w:rPr>
              <w:t>Nº</w:t>
            </w:r>
          </w:p>
        </w:tc>
        <w:tc>
          <w:tcPr>
            <w:tcW w:w="478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rPr>
            </w:pPr>
            <w:r w:rsidRPr="008A127E">
              <w:rPr>
                <w:rFonts w:ascii="Calibri" w:hAnsi="Calibri" w:cs="Calibri"/>
                <w:b/>
                <w:bCs/>
                <w:color w:val="1F497D" w:themeColor="text2"/>
                <w:sz w:val="16"/>
                <w:szCs w:val="16"/>
              </w:rPr>
              <w:t>DETALLE DEL SERVICIO</w:t>
            </w:r>
          </w:p>
        </w:tc>
        <w:tc>
          <w:tcPr>
            <w:tcW w:w="13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rPr>
            </w:pPr>
            <w:r w:rsidRPr="008A127E">
              <w:rPr>
                <w:rFonts w:ascii="Calibri" w:hAnsi="Calibri" w:cs="Calibri"/>
                <w:b/>
                <w:bCs/>
                <w:color w:val="1F497D" w:themeColor="text2"/>
                <w:sz w:val="16"/>
                <w:szCs w:val="16"/>
              </w:rPr>
              <w:t>CANTIDAD</w:t>
            </w:r>
          </w:p>
        </w:tc>
        <w:tc>
          <w:tcPr>
            <w:tcW w:w="13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rPr>
            </w:pPr>
            <w:r w:rsidRPr="008A127E">
              <w:rPr>
                <w:rFonts w:ascii="Calibri" w:hAnsi="Calibri" w:cs="Calibri"/>
                <w:b/>
                <w:bCs/>
                <w:color w:val="1F497D" w:themeColor="text2"/>
                <w:sz w:val="16"/>
                <w:szCs w:val="16"/>
              </w:rPr>
              <w:t>UNIDAD DE MEDIDA</w:t>
            </w:r>
          </w:p>
        </w:tc>
        <w:tc>
          <w:tcPr>
            <w:tcW w:w="1328" w:type="dxa"/>
            <w:tcBorders>
              <w:top w:val="single" w:sz="4" w:space="0" w:color="auto"/>
              <w:left w:val="nil"/>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rPr>
            </w:pPr>
            <w:r w:rsidRPr="008A127E">
              <w:rPr>
                <w:rFonts w:ascii="Calibri" w:hAnsi="Calibri" w:cs="Calibri"/>
                <w:b/>
                <w:bCs/>
                <w:color w:val="1F497D" w:themeColor="text2"/>
                <w:sz w:val="16"/>
                <w:szCs w:val="16"/>
              </w:rPr>
              <w:t>PRECIO TOTAL</w:t>
            </w:r>
          </w:p>
        </w:tc>
      </w:tr>
      <w:tr w:rsidR="002F6D67" w:rsidRPr="008A127E" w:rsidTr="00ED0571">
        <w:trPr>
          <w:trHeight w:val="246"/>
        </w:trPr>
        <w:tc>
          <w:tcPr>
            <w:tcW w:w="509" w:type="dxa"/>
            <w:vMerge/>
            <w:tcBorders>
              <w:top w:val="single" w:sz="4" w:space="0" w:color="auto"/>
              <w:left w:val="single" w:sz="4" w:space="0" w:color="auto"/>
              <w:bottom w:val="single" w:sz="4" w:space="0" w:color="auto"/>
              <w:right w:val="single" w:sz="4" w:space="0" w:color="auto"/>
            </w:tcBorders>
            <w:vAlign w:val="center"/>
            <w:hideMark/>
          </w:tcPr>
          <w:p w:rsidR="002F6D67" w:rsidRPr="008A127E" w:rsidRDefault="002F6D67" w:rsidP="00ED0571">
            <w:pPr>
              <w:rPr>
                <w:rFonts w:ascii="Calibri" w:hAnsi="Calibri" w:cs="Calibri"/>
                <w:b/>
                <w:bCs/>
                <w:color w:val="1F497D" w:themeColor="text2"/>
                <w:sz w:val="16"/>
                <w:szCs w:val="16"/>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rsidR="002F6D67" w:rsidRPr="008A127E" w:rsidRDefault="002F6D67" w:rsidP="00ED0571">
            <w:pPr>
              <w:rPr>
                <w:rFonts w:ascii="Calibri" w:hAnsi="Calibri" w:cs="Calibri"/>
                <w:b/>
                <w:bCs/>
                <w:color w:val="1F497D" w:themeColor="text2"/>
                <w:sz w:val="16"/>
                <w:szCs w:val="16"/>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2F6D67" w:rsidRPr="008A127E" w:rsidRDefault="002F6D67" w:rsidP="00ED0571">
            <w:pPr>
              <w:rPr>
                <w:rFonts w:ascii="Calibri" w:hAnsi="Calibri" w:cs="Calibri"/>
                <w:b/>
                <w:bCs/>
                <w:color w:val="1F497D" w:themeColor="text2"/>
                <w:sz w:val="16"/>
                <w:szCs w:val="16"/>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2F6D67" w:rsidRPr="008A127E" w:rsidRDefault="002F6D67" w:rsidP="00ED0571">
            <w:pPr>
              <w:rPr>
                <w:rFonts w:ascii="Calibri" w:hAnsi="Calibri" w:cs="Calibri"/>
                <w:b/>
                <w:bCs/>
                <w:color w:val="1F497D" w:themeColor="text2"/>
                <w:sz w:val="16"/>
                <w:szCs w:val="16"/>
              </w:rPr>
            </w:pPr>
          </w:p>
        </w:tc>
        <w:tc>
          <w:tcPr>
            <w:tcW w:w="1328" w:type="dxa"/>
            <w:tcBorders>
              <w:top w:val="nil"/>
              <w:left w:val="nil"/>
              <w:bottom w:val="single" w:sz="4" w:space="0" w:color="auto"/>
              <w:right w:val="single" w:sz="4" w:space="0" w:color="auto"/>
            </w:tcBorders>
            <w:shd w:val="clear" w:color="000000" w:fill="D9D9D9"/>
            <w:vAlign w:val="center"/>
            <w:hideMark/>
          </w:tcPr>
          <w:p w:rsidR="002F6D67" w:rsidRPr="008A127E" w:rsidRDefault="002F6D67" w:rsidP="00ED0571">
            <w:pPr>
              <w:jc w:val="center"/>
              <w:rPr>
                <w:rFonts w:ascii="Calibri" w:hAnsi="Calibri" w:cs="Calibri"/>
                <w:b/>
                <w:bCs/>
                <w:color w:val="1F497D" w:themeColor="text2"/>
                <w:sz w:val="16"/>
                <w:szCs w:val="16"/>
              </w:rPr>
            </w:pPr>
            <w:r w:rsidRPr="008A127E">
              <w:rPr>
                <w:rFonts w:ascii="Calibri" w:hAnsi="Calibri" w:cs="Calibri"/>
                <w:b/>
                <w:bCs/>
                <w:color w:val="1F497D" w:themeColor="text2"/>
                <w:sz w:val="16"/>
                <w:szCs w:val="16"/>
              </w:rPr>
              <w:t>(Bs.)</w:t>
            </w:r>
          </w:p>
        </w:tc>
      </w:tr>
      <w:tr w:rsidR="002F6D67" w:rsidRPr="008A127E" w:rsidTr="00ED0571">
        <w:trPr>
          <w:trHeight w:val="39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Mantenimiento preventivo de 5.000 horas de compresor ASPRO (Repuestos, mano de obra)</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Glb</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38.139,41</w:t>
            </w:r>
          </w:p>
        </w:tc>
      </w:tr>
      <w:tr w:rsidR="002F6D67" w:rsidRPr="008A127E" w:rsidTr="00ED0571">
        <w:trPr>
          <w:trHeight w:val="418"/>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2</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Mantenimiento preventivo dispensadores y tablero eléctrico (Mano de obra)</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Hora/Hombre</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400,00</w:t>
            </w:r>
          </w:p>
        </w:tc>
      </w:tr>
      <w:tr w:rsidR="002F6D67" w:rsidRPr="008A127E" w:rsidTr="00ED0571">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3</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sensor másico DS-600 </w:t>
            </w:r>
            <w:proofErr w:type="spellStart"/>
            <w:r w:rsidRPr="008A127E">
              <w:rPr>
                <w:rFonts w:ascii="Calibri" w:hAnsi="Calibri" w:cs="Calibri"/>
                <w:color w:val="1F497D" w:themeColor="text2"/>
                <w:sz w:val="18"/>
                <w:szCs w:val="18"/>
              </w:rPr>
              <w:t>coritec</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22.770,00</w:t>
            </w:r>
          </w:p>
        </w:tc>
      </w:tr>
      <w:tr w:rsidR="002F6D67" w:rsidRPr="008A127E" w:rsidTr="00ED0571">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4</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tarjeta madre </w:t>
            </w:r>
            <w:proofErr w:type="spellStart"/>
            <w:r w:rsidRPr="008A127E">
              <w:rPr>
                <w:rFonts w:ascii="Calibri" w:hAnsi="Calibri" w:cs="Calibri"/>
                <w:color w:val="1F497D" w:themeColor="text2"/>
                <w:sz w:val="18"/>
                <w:szCs w:val="18"/>
              </w:rPr>
              <w:t>coritec</w:t>
            </w:r>
            <w:proofErr w:type="spellEnd"/>
            <w:r w:rsidRPr="008A127E">
              <w:rPr>
                <w:rFonts w:ascii="Calibri" w:hAnsi="Calibri" w:cs="Calibri"/>
                <w:color w:val="1F497D" w:themeColor="text2"/>
                <w:sz w:val="18"/>
                <w:szCs w:val="18"/>
              </w:rPr>
              <w:t xml:space="preserve"> 4</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22.977,00</w:t>
            </w:r>
          </w:p>
        </w:tc>
      </w:tr>
      <w:tr w:rsidR="002F6D67" w:rsidRPr="008A127E" w:rsidTr="00ED0571">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5</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programación de tarjeta madre </w:t>
            </w:r>
            <w:proofErr w:type="spellStart"/>
            <w:r w:rsidRPr="008A127E">
              <w:rPr>
                <w:rFonts w:ascii="Calibri" w:hAnsi="Calibri" w:cs="Calibri"/>
                <w:color w:val="1F497D" w:themeColor="text2"/>
                <w:sz w:val="18"/>
                <w:szCs w:val="18"/>
              </w:rPr>
              <w:t>coritec</w:t>
            </w:r>
            <w:proofErr w:type="spellEnd"/>
            <w:r w:rsidRPr="008A127E">
              <w:rPr>
                <w:rFonts w:ascii="Calibri" w:hAnsi="Calibri" w:cs="Calibri"/>
                <w:color w:val="1F497D" w:themeColor="text2"/>
                <w:sz w:val="18"/>
                <w:szCs w:val="18"/>
              </w:rPr>
              <w:t xml:space="preserve"> 4</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Glb</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1.100,00</w:t>
            </w:r>
          </w:p>
        </w:tc>
      </w:tr>
      <w:tr w:rsidR="002F6D67" w:rsidRPr="008A127E" w:rsidTr="00ED0571">
        <w:trPr>
          <w:trHeight w:val="40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6</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kit reparo válvula solenoide Jefferson para dispensador </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1.513,00</w:t>
            </w:r>
          </w:p>
        </w:tc>
      </w:tr>
      <w:tr w:rsidR="002F6D67" w:rsidRPr="008A127E" w:rsidTr="00ED0571">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7</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proofErr w:type="spellStart"/>
            <w:r w:rsidRPr="008A127E">
              <w:rPr>
                <w:rFonts w:ascii="Calibri" w:hAnsi="Calibri" w:cs="Calibri"/>
                <w:color w:val="1F497D" w:themeColor="text2"/>
                <w:sz w:val="18"/>
                <w:szCs w:val="18"/>
              </w:rPr>
              <w:t>display</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6.884,00</w:t>
            </w:r>
          </w:p>
        </w:tc>
      </w:tr>
      <w:tr w:rsidR="002F6D67" w:rsidRPr="008A127E" w:rsidTr="00ED0571">
        <w:trPr>
          <w:trHeight w:val="283"/>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8</w:t>
            </w:r>
          </w:p>
        </w:tc>
        <w:tc>
          <w:tcPr>
            <w:tcW w:w="4783"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fuente LOGO 24 </w:t>
            </w:r>
            <w:proofErr w:type="spellStart"/>
            <w:r w:rsidRPr="008A127E">
              <w:rPr>
                <w:rFonts w:ascii="Calibri" w:hAnsi="Calibri" w:cs="Calibri"/>
                <w:color w:val="1F497D" w:themeColor="text2"/>
                <w:sz w:val="18"/>
                <w:szCs w:val="18"/>
              </w:rPr>
              <w:t>Vdc</w:t>
            </w:r>
            <w:proofErr w:type="spellEnd"/>
            <w:r w:rsidRPr="008A127E">
              <w:rPr>
                <w:rFonts w:ascii="Calibri" w:hAnsi="Calibri" w:cs="Calibri"/>
                <w:color w:val="1F497D" w:themeColor="text2"/>
                <w:sz w:val="18"/>
                <w:szCs w:val="18"/>
              </w:rPr>
              <w:t xml:space="preserve"> 1.3 A SIEMENS</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3.500,00</w:t>
            </w:r>
          </w:p>
        </w:tc>
      </w:tr>
      <w:tr w:rsidR="002F6D67"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9</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válvulas admisión de 1ra etapa </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2.300,00</w:t>
            </w:r>
          </w:p>
        </w:tc>
      </w:tr>
      <w:tr w:rsidR="002F6D67"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10</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válvulas escape  de 1ra etapa</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2.686,00</w:t>
            </w:r>
          </w:p>
        </w:tc>
      </w:tr>
      <w:tr w:rsidR="002F6D67"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11</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válvulas admisión 2da etapa</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2.300,00</w:t>
            </w:r>
          </w:p>
        </w:tc>
      </w:tr>
      <w:tr w:rsidR="002F6D67"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12</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válvulas escape 2da etapa </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2.686,00</w:t>
            </w:r>
          </w:p>
        </w:tc>
      </w:tr>
      <w:tr w:rsidR="002F6D67"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13</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 xml:space="preserve">válvulas admisión 3ra etapa </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2.532,00</w:t>
            </w:r>
          </w:p>
        </w:tc>
      </w:tr>
      <w:tr w:rsidR="008A127E" w:rsidRPr="008A127E" w:rsidTr="00ED0571">
        <w:trPr>
          <w:trHeight w:val="246"/>
        </w:trPr>
        <w:tc>
          <w:tcPr>
            <w:tcW w:w="509" w:type="dxa"/>
            <w:tcBorders>
              <w:top w:val="nil"/>
              <w:left w:val="single" w:sz="4" w:space="0" w:color="auto"/>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14</w:t>
            </w:r>
          </w:p>
        </w:tc>
        <w:tc>
          <w:tcPr>
            <w:tcW w:w="4783"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rPr>
                <w:rFonts w:ascii="Calibri" w:hAnsi="Calibri" w:cs="Calibri"/>
                <w:color w:val="1F497D" w:themeColor="text2"/>
                <w:sz w:val="18"/>
                <w:szCs w:val="18"/>
              </w:rPr>
            </w:pPr>
            <w:r w:rsidRPr="008A127E">
              <w:rPr>
                <w:rFonts w:ascii="Calibri" w:hAnsi="Calibri" w:cs="Calibri"/>
                <w:color w:val="1F497D" w:themeColor="text2"/>
                <w:sz w:val="18"/>
                <w:szCs w:val="18"/>
              </w:rPr>
              <w:t>válvulas escape 3ra etapa</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r w:rsidRPr="008A127E">
              <w:rPr>
                <w:rFonts w:ascii="Calibri" w:hAnsi="Calibri" w:cs="Calibri"/>
                <w:color w:val="1F497D" w:themeColor="text2"/>
                <w:sz w:val="16"/>
                <w:szCs w:val="16"/>
              </w:rPr>
              <w:t>1</w:t>
            </w:r>
          </w:p>
        </w:tc>
        <w:tc>
          <w:tcPr>
            <w:tcW w:w="1328" w:type="dxa"/>
            <w:tcBorders>
              <w:top w:val="nil"/>
              <w:left w:val="nil"/>
              <w:bottom w:val="single" w:sz="4" w:space="0" w:color="auto"/>
              <w:right w:val="single" w:sz="4" w:space="0" w:color="auto"/>
            </w:tcBorders>
            <w:shd w:val="clear" w:color="auto" w:fill="auto"/>
            <w:vAlign w:val="center"/>
            <w:hideMark/>
          </w:tcPr>
          <w:p w:rsidR="002F6D67" w:rsidRPr="008A127E" w:rsidRDefault="002F6D67" w:rsidP="00ED0571">
            <w:pPr>
              <w:jc w:val="center"/>
              <w:rPr>
                <w:rFonts w:ascii="Calibri" w:hAnsi="Calibri" w:cs="Calibri"/>
                <w:color w:val="1F497D" w:themeColor="text2"/>
                <w:sz w:val="16"/>
                <w:szCs w:val="16"/>
              </w:rPr>
            </w:pPr>
            <w:proofErr w:type="spellStart"/>
            <w:r w:rsidRPr="008A127E">
              <w:rPr>
                <w:rFonts w:ascii="Calibri" w:hAnsi="Calibri" w:cs="Calibri"/>
                <w:color w:val="1F497D" w:themeColor="text2"/>
                <w:sz w:val="16"/>
                <w:szCs w:val="16"/>
              </w:rPr>
              <w:t>Pza</w:t>
            </w:r>
            <w:proofErr w:type="spellEnd"/>
          </w:p>
        </w:tc>
        <w:tc>
          <w:tcPr>
            <w:tcW w:w="1328" w:type="dxa"/>
            <w:tcBorders>
              <w:top w:val="nil"/>
              <w:left w:val="nil"/>
              <w:bottom w:val="single" w:sz="4" w:space="0" w:color="auto"/>
              <w:right w:val="single" w:sz="4" w:space="0" w:color="auto"/>
            </w:tcBorders>
            <w:shd w:val="clear" w:color="auto" w:fill="auto"/>
            <w:noWrap/>
            <w:vAlign w:val="center"/>
            <w:hideMark/>
          </w:tcPr>
          <w:p w:rsidR="002F6D67" w:rsidRPr="008A127E" w:rsidRDefault="002F6D67" w:rsidP="00ED0571">
            <w:pPr>
              <w:jc w:val="right"/>
              <w:rPr>
                <w:rFonts w:ascii="Calibri" w:hAnsi="Calibri" w:cs="Calibri"/>
                <w:color w:val="1F497D" w:themeColor="text2"/>
                <w:sz w:val="18"/>
                <w:szCs w:val="18"/>
              </w:rPr>
            </w:pPr>
            <w:r w:rsidRPr="008A127E">
              <w:rPr>
                <w:rFonts w:ascii="Calibri" w:hAnsi="Calibri" w:cs="Calibri"/>
                <w:color w:val="1F497D" w:themeColor="text2"/>
                <w:sz w:val="18"/>
                <w:szCs w:val="18"/>
              </w:rPr>
              <w:t>2.532,00</w:t>
            </w:r>
          </w:p>
        </w:tc>
      </w:tr>
    </w:tbl>
    <w:p w:rsidR="002F6D67" w:rsidRPr="008A127E" w:rsidRDefault="002F6D67" w:rsidP="00CD7DE0">
      <w:pPr>
        <w:tabs>
          <w:tab w:val="left" w:pos="5691"/>
        </w:tabs>
        <w:rPr>
          <w:rFonts w:asciiTheme="minorHAnsi" w:hAnsiTheme="minorHAnsi" w:cstheme="minorHAnsi"/>
          <w:b/>
          <w:color w:val="1F497D" w:themeColor="text2"/>
          <w:sz w:val="22"/>
          <w:szCs w:val="22"/>
        </w:rPr>
      </w:pPr>
    </w:p>
    <w:p w:rsidR="00101D19" w:rsidRPr="008A127E" w:rsidRDefault="00101D19" w:rsidP="00CD7DE0">
      <w:pPr>
        <w:tabs>
          <w:tab w:val="left" w:pos="5691"/>
        </w:tabs>
        <w:rPr>
          <w:rFonts w:asciiTheme="minorHAnsi" w:hAnsiTheme="minorHAnsi" w:cstheme="minorHAnsi"/>
          <w:b/>
          <w:color w:val="1F497D" w:themeColor="text2"/>
          <w:sz w:val="22"/>
          <w:szCs w:val="22"/>
        </w:rPr>
      </w:pPr>
    </w:p>
    <w:p w:rsidR="005C5A6C" w:rsidRPr="008A127E" w:rsidRDefault="005C5A6C" w:rsidP="00B37050">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PARTE I</w:t>
      </w:r>
    </w:p>
    <w:p w:rsidR="0062797D" w:rsidRPr="008A127E" w:rsidRDefault="0062797D" w:rsidP="00B37050">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INFORMACIÓN GENERAL A LOS PROPONENTES</w:t>
      </w:r>
    </w:p>
    <w:p w:rsidR="0062797D" w:rsidRPr="008A127E" w:rsidRDefault="0062797D" w:rsidP="00B37050">
      <w:pPr>
        <w:jc w:val="center"/>
        <w:rPr>
          <w:rFonts w:asciiTheme="minorHAnsi" w:hAnsiTheme="minorHAnsi" w:cstheme="minorHAnsi"/>
          <w:b/>
          <w:color w:val="1F497D" w:themeColor="text2"/>
          <w:sz w:val="22"/>
          <w:szCs w:val="22"/>
        </w:rPr>
      </w:pPr>
    </w:p>
    <w:p w:rsidR="00FF659D" w:rsidRPr="008A127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NORMATIVA APLICABLE AL PROCESO DE CONTRATACIÓN</w:t>
      </w:r>
      <w:r w:rsidR="00A35855" w:rsidRPr="008A127E">
        <w:rPr>
          <w:rFonts w:asciiTheme="minorHAnsi" w:hAnsiTheme="minorHAnsi" w:cstheme="minorHAnsi"/>
          <w:b/>
          <w:color w:val="1F497D" w:themeColor="text2"/>
          <w:sz w:val="22"/>
          <w:szCs w:val="22"/>
        </w:rPr>
        <w:t>.-</w:t>
      </w:r>
    </w:p>
    <w:p w:rsidR="00FF659D" w:rsidRPr="008A127E" w:rsidRDefault="00FF659D" w:rsidP="003D74D3">
      <w:pPr>
        <w:jc w:val="center"/>
        <w:rPr>
          <w:rFonts w:asciiTheme="minorHAnsi" w:hAnsiTheme="minorHAnsi" w:cstheme="minorHAnsi"/>
          <w:color w:val="1F497D" w:themeColor="text2"/>
          <w:sz w:val="22"/>
          <w:szCs w:val="22"/>
        </w:rPr>
      </w:pPr>
    </w:p>
    <w:p w:rsidR="00142428" w:rsidRPr="008A127E" w:rsidRDefault="00142428" w:rsidP="00142428">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8A127E" w:rsidRDefault="00FF659D" w:rsidP="00B37050">
      <w:pPr>
        <w:ind w:left="426"/>
        <w:jc w:val="both"/>
        <w:rPr>
          <w:rFonts w:asciiTheme="minorHAnsi" w:hAnsiTheme="minorHAnsi" w:cstheme="minorHAnsi"/>
          <w:color w:val="1F497D" w:themeColor="text2"/>
          <w:sz w:val="22"/>
          <w:szCs w:val="22"/>
        </w:rPr>
      </w:pPr>
    </w:p>
    <w:p w:rsidR="00FF659D" w:rsidRPr="008A127E"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PROPONENTES ELEGIBLES</w:t>
      </w:r>
      <w:r w:rsidR="00A35855" w:rsidRPr="008A127E">
        <w:rPr>
          <w:rFonts w:asciiTheme="minorHAnsi" w:hAnsiTheme="minorHAnsi" w:cstheme="minorHAnsi"/>
          <w:b/>
          <w:color w:val="1F497D" w:themeColor="text2"/>
          <w:sz w:val="22"/>
          <w:szCs w:val="22"/>
        </w:rPr>
        <w:t>.-</w:t>
      </w:r>
    </w:p>
    <w:p w:rsidR="00FF659D" w:rsidRPr="008A127E" w:rsidRDefault="00FF659D" w:rsidP="00B37050">
      <w:pPr>
        <w:ind w:left="426"/>
        <w:jc w:val="both"/>
        <w:rPr>
          <w:rFonts w:asciiTheme="minorHAnsi" w:hAnsiTheme="minorHAnsi" w:cstheme="minorHAnsi"/>
          <w:b/>
          <w:color w:val="1F497D" w:themeColor="text2"/>
          <w:sz w:val="22"/>
          <w:szCs w:val="22"/>
        </w:rPr>
      </w:pPr>
    </w:p>
    <w:p w:rsidR="00EF0767" w:rsidRPr="008A127E" w:rsidDel="00396DB8" w:rsidRDefault="00EF0767" w:rsidP="00EF0767">
      <w:pPr>
        <w:pStyle w:val="Prrafodelista"/>
        <w:ind w:left="426"/>
        <w:jc w:val="both"/>
        <w:rPr>
          <w:rFonts w:asciiTheme="minorHAnsi" w:hAnsiTheme="minorHAnsi" w:cstheme="minorHAnsi"/>
          <w:color w:val="1F497D" w:themeColor="text2"/>
          <w:sz w:val="22"/>
          <w:szCs w:val="22"/>
        </w:rPr>
      </w:pPr>
      <w:r w:rsidRPr="008A127E" w:rsidDel="00396DB8">
        <w:rPr>
          <w:rFonts w:asciiTheme="minorHAnsi" w:hAnsiTheme="minorHAnsi" w:cstheme="minorHAnsi"/>
          <w:color w:val="1F497D" w:themeColor="text2"/>
          <w:sz w:val="22"/>
          <w:szCs w:val="22"/>
        </w:rPr>
        <w:t>Podrán participar en la presente convocatoria los proponentes legalmente constituidos</w:t>
      </w:r>
      <w:r w:rsidRPr="008A127E">
        <w:rPr>
          <w:rFonts w:asciiTheme="minorHAnsi" w:hAnsiTheme="minorHAnsi" w:cstheme="minorHAnsi"/>
          <w:color w:val="1F497D" w:themeColor="text2"/>
          <w:sz w:val="22"/>
          <w:szCs w:val="22"/>
        </w:rPr>
        <w:t>:</w:t>
      </w:r>
    </w:p>
    <w:p w:rsidR="00EF0767" w:rsidRPr="008A127E" w:rsidRDefault="00EF0767" w:rsidP="00EF0767">
      <w:pPr>
        <w:pStyle w:val="Prrafodelista"/>
        <w:ind w:left="426"/>
        <w:jc w:val="both"/>
        <w:rPr>
          <w:rFonts w:asciiTheme="minorHAnsi" w:hAnsiTheme="minorHAnsi" w:cstheme="minorHAnsi"/>
          <w:color w:val="1F497D" w:themeColor="text2"/>
          <w:sz w:val="22"/>
          <w:szCs w:val="22"/>
        </w:rPr>
      </w:pPr>
    </w:p>
    <w:p w:rsidR="00C14D10" w:rsidRPr="008A127E" w:rsidRDefault="00B41F6C" w:rsidP="0076173B">
      <w:pPr>
        <w:pStyle w:val="Prrafodelista"/>
        <w:numPr>
          <w:ilvl w:val="0"/>
          <w:numId w:val="17"/>
        </w:numPr>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Personas naturales con capacidad de contratar. </w:t>
      </w:r>
      <w:r w:rsidR="00C14D10" w:rsidRPr="008A127E">
        <w:rPr>
          <w:rFonts w:asciiTheme="minorHAnsi" w:hAnsiTheme="minorHAnsi" w:cstheme="minorHAnsi"/>
          <w:color w:val="1F497D" w:themeColor="text2"/>
          <w:sz w:val="22"/>
          <w:szCs w:val="22"/>
        </w:rPr>
        <w:t>Para cuantías menores a Bs</w:t>
      </w:r>
      <w:r w:rsidR="00485A76" w:rsidRPr="008A127E">
        <w:rPr>
          <w:rFonts w:asciiTheme="minorHAnsi" w:hAnsiTheme="minorHAnsi" w:cstheme="minorHAnsi"/>
          <w:color w:val="1F497D" w:themeColor="text2"/>
          <w:sz w:val="22"/>
          <w:szCs w:val="22"/>
        </w:rPr>
        <w:t xml:space="preserve"> </w:t>
      </w:r>
      <w:r w:rsidR="00C14D10" w:rsidRPr="008A127E">
        <w:rPr>
          <w:rFonts w:asciiTheme="minorHAnsi" w:hAnsiTheme="minorHAnsi" w:cstheme="minorHAnsi"/>
          <w:color w:val="1F497D" w:themeColor="text2"/>
          <w:sz w:val="22"/>
          <w:szCs w:val="22"/>
        </w:rPr>
        <w:t>1.000.000</w:t>
      </w:r>
      <w:r w:rsidR="00485A76" w:rsidRPr="008A127E">
        <w:rPr>
          <w:rFonts w:asciiTheme="minorHAnsi" w:hAnsiTheme="minorHAnsi" w:cstheme="minorHAnsi"/>
          <w:color w:val="1F497D" w:themeColor="text2"/>
          <w:sz w:val="22"/>
          <w:szCs w:val="22"/>
        </w:rPr>
        <w:t>,00</w:t>
      </w:r>
      <w:r w:rsidR="00C14D10" w:rsidRPr="008A127E">
        <w:rPr>
          <w:rFonts w:asciiTheme="minorHAnsi" w:hAnsiTheme="minorHAnsi" w:cstheme="minorHAnsi"/>
          <w:color w:val="1F497D" w:themeColor="text2"/>
          <w:sz w:val="22"/>
          <w:szCs w:val="22"/>
        </w:rPr>
        <w:t>.- (Un Millón 00/100 Bolivianos).</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lang w:val="es-BO"/>
        </w:rPr>
        <w:t>Empresas nacionales.</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lang w:val="es-BO"/>
        </w:rPr>
        <w:t xml:space="preserve">Empresas extranjeras. </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Asociaciones Accidentales conformadas por empresas nacionales.</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Asociaciones Accidentales conformadas por empresas nacionales y extranjeras.</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lastRenderedPageBreak/>
        <w:t>Asociaciones Accidentales conformadas por empresas extranjeras.</w:t>
      </w:r>
    </w:p>
    <w:p w:rsidR="004668B6" w:rsidRPr="008A127E" w:rsidRDefault="004668B6"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 xml:space="preserve">Micro y Pequeñas Empresas – </w:t>
      </w:r>
      <w:proofErr w:type="spellStart"/>
      <w:r w:rsidRPr="008A127E">
        <w:rPr>
          <w:rFonts w:asciiTheme="minorHAnsi" w:hAnsiTheme="minorHAnsi" w:cstheme="minorHAnsi"/>
          <w:color w:val="1F497D" w:themeColor="text2"/>
          <w:sz w:val="22"/>
          <w:szCs w:val="22"/>
          <w:lang w:val="es-BO"/>
        </w:rPr>
        <w:t>MyPES</w:t>
      </w:r>
      <w:proofErr w:type="spellEnd"/>
      <w:r w:rsidRPr="008A127E">
        <w:rPr>
          <w:rFonts w:asciiTheme="minorHAnsi" w:hAnsiTheme="minorHAnsi" w:cstheme="minorHAnsi"/>
          <w:color w:val="1F497D" w:themeColor="text2"/>
          <w:sz w:val="22"/>
          <w:szCs w:val="22"/>
          <w:lang w:val="es-BO"/>
        </w:rPr>
        <w:t>.</w:t>
      </w:r>
    </w:p>
    <w:p w:rsidR="00EF0767" w:rsidRPr="008A127E" w:rsidRDefault="00EF0767" w:rsidP="0076173B">
      <w:pPr>
        <w:pStyle w:val="Prrafodelista"/>
        <w:numPr>
          <w:ilvl w:val="0"/>
          <w:numId w:val="17"/>
        </w:numPr>
        <w:ind w:left="85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Cooperativas (cuando sus documentos de constitución así lo determinen)</w:t>
      </w:r>
    </w:p>
    <w:p w:rsidR="00480436" w:rsidRPr="008A127E" w:rsidRDefault="00480436" w:rsidP="006F058D">
      <w:pPr>
        <w:pStyle w:val="Prrafodelista"/>
        <w:ind w:left="426"/>
        <w:jc w:val="both"/>
        <w:rPr>
          <w:rFonts w:asciiTheme="minorHAnsi" w:hAnsiTheme="minorHAnsi" w:cstheme="minorHAnsi"/>
          <w:color w:val="1F497D" w:themeColor="text2"/>
          <w:sz w:val="22"/>
          <w:szCs w:val="22"/>
        </w:rPr>
      </w:pPr>
    </w:p>
    <w:p w:rsidR="00FF659D" w:rsidRPr="008A127E" w:rsidRDefault="00FF659D" w:rsidP="00620C21">
      <w:pPr>
        <w:numPr>
          <w:ilvl w:val="0"/>
          <w:numId w:val="3"/>
        </w:numPr>
        <w:ind w:left="425" w:hanging="425"/>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IMPEDIDOS PARA PARTICIPAR EN LOS PROCESOS DE CONTRATACIÓN</w:t>
      </w:r>
      <w:r w:rsidR="00A35855" w:rsidRPr="008A127E">
        <w:rPr>
          <w:rFonts w:asciiTheme="minorHAnsi" w:hAnsiTheme="minorHAnsi" w:cstheme="minorHAnsi"/>
          <w:b/>
          <w:color w:val="1F497D" w:themeColor="text2"/>
          <w:sz w:val="22"/>
          <w:szCs w:val="22"/>
        </w:rPr>
        <w:t>.-</w:t>
      </w:r>
    </w:p>
    <w:p w:rsidR="00FF659D" w:rsidRPr="008A127E" w:rsidRDefault="00FF659D" w:rsidP="00620C21">
      <w:pPr>
        <w:ind w:left="425"/>
        <w:jc w:val="both"/>
        <w:rPr>
          <w:rFonts w:asciiTheme="minorHAnsi" w:hAnsiTheme="minorHAnsi" w:cstheme="minorHAnsi"/>
          <w:b/>
          <w:color w:val="1F497D" w:themeColor="text2"/>
          <w:sz w:val="22"/>
          <w:szCs w:val="22"/>
        </w:rPr>
      </w:pPr>
    </w:p>
    <w:p w:rsidR="00983825" w:rsidRPr="008A127E" w:rsidRDefault="00983825" w:rsidP="00620C21">
      <w:pPr>
        <w:pStyle w:val="Prrafodelista"/>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983825" w:rsidRPr="008A127E" w:rsidRDefault="00983825" w:rsidP="00620C21">
      <w:pPr>
        <w:pStyle w:val="Prrafodelista"/>
        <w:ind w:left="709" w:hanging="283"/>
        <w:jc w:val="both"/>
        <w:rPr>
          <w:rFonts w:asciiTheme="minorHAnsi" w:hAnsiTheme="minorHAnsi" w:cstheme="minorHAnsi"/>
          <w:color w:val="1F497D" w:themeColor="text2"/>
          <w:sz w:val="22"/>
          <w:szCs w:val="22"/>
        </w:rPr>
      </w:pP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 xml:space="preserve">Que tengan deudas pendientes con el Estado, establecidas mediante pliegos de cargo ejecutoriados y no pagados. </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Que tengan sentencia ejecutoriada, con impedimento para ejercer el comercio.</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8A127E">
        <w:rPr>
          <w:color w:val="1F497D" w:themeColor="text2"/>
        </w:rPr>
        <w:t>tratación (DBC).</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Que hubiesen declarado su disolución o quiebra.</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8A127E">
        <w:rPr>
          <w:color w:val="1F497D" w:themeColor="text2"/>
        </w:rPr>
        <w:t xml:space="preserve">Las </w:t>
      </w:r>
      <w:r w:rsidRPr="008A127E">
        <w:rPr>
          <w:color w:val="1F497D" w:themeColor="text2"/>
        </w:rPr>
        <w:t>Familia</w:t>
      </w:r>
      <w:r w:rsidR="001709A5" w:rsidRPr="008A127E">
        <w:rPr>
          <w:color w:val="1F497D" w:themeColor="text2"/>
        </w:rPr>
        <w:t>s y Proceso Familiar</w:t>
      </w:r>
      <w:r w:rsidRPr="008A127E">
        <w:rPr>
          <w:color w:val="1F497D" w:themeColor="text2"/>
        </w:rPr>
        <w:t xml:space="preserve"> del Estado Plurinacional de Bolivia.</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Los ex funcionarios o trabajadores de YPFB hasta un (1) año antes del inicio del proceso de contratación, así como de las empresas controladas por éstos.</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El personal que ejerce funciones en YPFB, sus empresas subsidiaras y afiliadas, así como en las Empresas Subsidiarias de la Empresa Estatal Petrolera.</w:t>
      </w:r>
    </w:p>
    <w:p w:rsidR="00983825" w:rsidRPr="008A127E" w:rsidRDefault="00983825" w:rsidP="0076173B">
      <w:pPr>
        <w:pStyle w:val="Sinespaciado4"/>
        <w:numPr>
          <w:ilvl w:val="0"/>
          <w:numId w:val="21"/>
        </w:numPr>
        <w:ind w:left="851"/>
        <w:jc w:val="both"/>
        <w:rPr>
          <w:color w:val="1F497D" w:themeColor="text2"/>
        </w:rPr>
      </w:pPr>
      <w:r w:rsidRPr="008A127E">
        <w:rPr>
          <w:color w:val="1F497D" w:themeColor="text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8A127E" w:rsidRDefault="00983825" w:rsidP="0076173B">
      <w:pPr>
        <w:pStyle w:val="Sinespaciado4"/>
        <w:numPr>
          <w:ilvl w:val="0"/>
          <w:numId w:val="21"/>
        </w:numPr>
        <w:ind w:left="851"/>
        <w:jc w:val="both"/>
        <w:rPr>
          <w:color w:val="1F497D" w:themeColor="text2"/>
        </w:rPr>
      </w:pPr>
      <w:r w:rsidRPr="008A127E">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8A127E" w:rsidRDefault="001709A5" w:rsidP="00215857">
      <w:pPr>
        <w:jc w:val="both"/>
        <w:rPr>
          <w:rFonts w:asciiTheme="minorHAnsi" w:eastAsiaTheme="minorHAnsi" w:hAnsiTheme="minorHAnsi" w:cstheme="minorHAnsi"/>
          <w:color w:val="1F497D" w:themeColor="text2"/>
          <w:sz w:val="22"/>
          <w:szCs w:val="22"/>
          <w:lang w:val="es-BO"/>
        </w:rPr>
      </w:pPr>
    </w:p>
    <w:p w:rsidR="00215857" w:rsidRPr="008A127E" w:rsidRDefault="001709A5" w:rsidP="00C96409">
      <w:pPr>
        <w:pStyle w:val="Prrafodelista"/>
        <w:ind w:left="426"/>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Con relación a los incisos j) y k), la entidad deberá registrar la información en el SICOES, según condiciones y plazos establecidos en el Manual de Operaciones del SICOES.</w:t>
      </w:r>
    </w:p>
    <w:p w:rsidR="001709A5" w:rsidRPr="008A127E" w:rsidRDefault="001709A5" w:rsidP="00215857">
      <w:pPr>
        <w:jc w:val="both"/>
        <w:rPr>
          <w:rFonts w:asciiTheme="minorHAnsi" w:eastAsiaTheme="minorHAnsi" w:hAnsiTheme="minorHAnsi" w:cstheme="minorHAnsi"/>
          <w:color w:val="1F497D" w:themeColor="text2"/>
          <w:sz w:val="22"/>
          <w:szCs w:val="22"/>
          <w:lang w:val="es-BO"/>
        </w:rPr>
      </w:pPr>
    </w:p>
    <w:p w:rsidR="0042668B" w:rsidRPr="008A127E"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PLAZOS Y HORARIOS</w:t>
      </w:r>
      <w:r w:rsidR="00227951" w:rsidRPr="008A127E">
        <w:rPr>
          <w:rFonts w:asciiTheme="minorHAnsi" w:hAnsiTheme="minorHAnsi" w:cstheme="minorHAnsi"/>
          <w:b/>
          <w:color w:val="1F497D" w:themeColor="text2"/>
          <w:sz w:val="22"/>
          <w:szCs w:val="22"/>
        </w:rPr>
        <w:t xml:space="preserve"> ADMINISTRATIVOS</w:t>
      </w:r>
      <w:r w:rsidR="00A35855" w:rsidRPr="008A127E">
        <w:rPr>
          <w:rFonts w:asciiTheme="minorHAnsi" w:hAnsiTheme="minorHAnsi" w:cstheme="minorHAnsi"/>
          <w:b/>
          <w:color w:val="1F497D" w:themeColor="text2"/>
          <w:sz w:val="22"/>
          <w:szCs w:val="22"/>
        </w:rPr>
        <w:t>.-</w:t>
      </w:r>
    </w:p>
    <w:p w:rsidR="0042668B" w:rsidRPr="008A127E" w:rsidRDefault="0042668B" w:rsidP="00B37050">
      <w:pPr>
        <w:pStyle w:val="Prrafodelista"/>
        <w:ind w:left="426"/>
        <w:jc w:val="both"/>
        <w:rPr>
          <w:rFonts w:asciiTheme="minorHAnsi" w:hAnsiTheme="minorHAnsi" w:cstheme="minorHAnsi"/>
          <w:color w:val="1F497D" w:themeColor="text2"/>
          <w:sz w:val="22"/>
          <w:szCs w:val="22"/>
        </w:rPr>
      </w:pPr>
    </w:p>
    <w:p w:rsidR="0042668B" w:rsidRPr="008A127E" w:rsidRDefault="0042668B" w:rsidP="00B37050">
      <w:pPr>
        <w:pStyle w:val="Prrafodelista"/>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Son considerados días hábiles administrativos los comprendidos de lunes a viernes, no son días hábiles administrativos los sábados, domingos y feriados.</w:t>
      </w:r>
    </w:p>
    <w:p w:rsidR="0042668B" w:rsidRPr="008A127E" w:rsidRDefault="0042668B" w:rsidP="00B37050">
      <w:pPr>
        <w:pStyle w:val="Prrafodelista"/>
        <w:ind w:left="426"/>
        <w:jc w:val="both"/>
        <w:rPr>
          <w:rFonts w:asciiTheme="minorHAnsi" w:hAnsiTheme="minorHAnsi" w:cstheme="minorHAnsi"/>
          <w:color w:val="1F497D" w:themeColor="text2"/>
          <w:sz w:val="22"/>
          <w:szCs w:val="22"/>
        </w:rPr>
      </w:pPr>
    </w:p>
    <w:p w:rsidR="00641C2C" w:rsidRPr="008A127E" w:rsidRDefault="0042668B" w:rsidP="00641C2C">
      <w:pPr>
        <w:pStyle w:val="Prrafodelista"/>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Son consideradas horas hábiles administrativas, las que rigen en YPFB</w:t>
      </w:r>
      <w:r w:rsidR="00641C2C" w:rsidRPr="008A127E">
        <w:rPr>
          <w:rFonts w:asciiTheme="minorHAnsi" w:hAnsiTheme="minorHAnsi" w:cstheme="minorHAnsi"/>
          <w:color w:val="1F497D" w:themeColor="text2"/>
          <w:sz w:val="22"/>
          <w:szCs w:val="22"/>
        </w:rPr>
        <w:t>,</w:t>
      </w:r>
      <w:r w:rsidR="00B61C46" w:rsidRPr="008A127E">
        <w:rPr>
          <w:rFonts w:asciiTheme="minorHAnsi" w:hAnsiTheme="minorHAnsi" w:cstheme="minorHAnsi"/>
          <w:color w:val="1F497D" w:themeColor="text2"/>
          <w:sz w:val="22"/>
          <w:szCs w:val="22"/>
        </w:rPr>
        <w:t xml:space="preserve"> como horario de trabajo,</w:t>
      </w:r>
      <w:r w:rsidRPr="008A127E">
        <w:rPr>
          <w:rFonts w:asciiTheme="minorHAnsi" w:hAnsiTheme="minorHAnsi" w:cstheme="minorHAnsi"/>
          <w:color w:val="1F497D" w:themeColor="text2"/>
          <w:sz w:val="22"/>
          <w:szCs w:val="22"/>
        </w:rPr>
        <w:t xml:space="preserve"> en concordancia con el huso horario del Estado Plurinacional de Bolivia.</w:t>
      </w:r>
    </w:p>
    <w:p w:rsidR="0042668B" w:rsidRPr="008A127E" w:rsidRDefault="0042668B" w:rsidP="00B37050">
      <w:pPr>
        <w:ind w:left="708"/>
        <w:jc w:val="both"/>
        <w:rPr>
          <w:rFonts w:asciiTheme="minorHAnsi" w:hAnsiTheme="minorHAnsi" w:cstheme="minorHAnsi"/>
          <w:color w:val="1F497D" w:themeColor="text2"/>
          <w:sz w:val="22"/>
          <w:szCs w:val="22"/>
        </w:rPr>
      </w:pPr>
    </w:p>
    <w:p w:rsidR="0042668B" w:rsidRPr="008A127E"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IDIOMA</w:t>
      </w:r>
      <w:r w:rsidR="00A35855" w:rsidRPr="008A127E">
        <w:rPr>
          <w:rFonts w:asciiTheme="minorHAnsi" w:hAnsiTheme="minorHAnsi" w:cstheme="minorHAnsi"/>
          <w:b/>
          <w:color w:val="1F497D" w:themeColor="text2"/>
          <w:sz w:val="22"/>
          <w:szCs w:val="22"/>
        </w:rPr>
        <w:t>.-</w:t>
      </w:r>
    </w:p>
    <w:p w:rsidR="0042668B" w:rsidRPr="008A127E" w:rsidRDefault="0042668B" w:rsidP="00B37050">
      <w:pPr>
        <w:ind w:left="567"/>
        <w:jc w:val="both"/>
        <w:rPr>
          <w:rFonts w:asciiTheme="minorHAnsi" w:hAnsiTheme="minorHAnsi" w:cstheme="minorHAnsi"/>
          <w:color w:val="1F497D" w:themeColor="text2"/>
          <w:sz w:val="22"/>
          <w:szCs w:val="22"/>
        </w:rPr>
      </w:pPr>
    </w:p>
    <w:p w:rsidR="00A047DF" w:rsidRPr="008A127E" w:rsidRDefault="00A047DF" w:rsidP="00A047DF">
      <w:pPr>
        <w:ind w:left="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8A127E" w:rsidRDefault="00A047DF" w:rsidP="00A047DF">
      <w:pPr>
        <w:ind w:left="426"/>
        <w:jc w:val="both"/>
        <w:rPr>
          <w:rFonts w:asciiTheme="minorHAnsi" w:hAnsiTheme="minorHAnsi" w:cstheme="minorHAnsi"/>
          <w:color w:val="1F497D" w:themeColor="text2"/>
          <w:sz w:val="22"/>
          <w:szCs w:val="22"/>
          <w:lang w:val="es-BO"/>
        </w:rPr>
      </w:pPr>
    </w:p>
    <w:p w:rsidR="00A047DF" w:rsidRPr="008A127E" w:rsidRDefault="00A047DF" w:rsidP="00A047DF">
      <w:pPr>
        <w:ind w:left="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Asimismo, toda la correspondencia que se intercambie entre el proponente y YPFB, será en idioma castellano.</w:t>
      </w:r>
    </w:p>
    <w:p w:rsidR="00867CDF" w:rsidRPr="008A127E" w:rsidRDefault="00867CDF" w:rsidP="00B37050">
      <w:pPr>
        <w:ind w:left="426"/>
        <w:jc w:val="both"/>
        <w:rPr>
          <w:rFonts w:asciiTheme="minorHAnsi" w:hAnsiTheme="minorHAnsi" w:cstheme="minorHAnsi"/>
          <w:color w:val="1F497D" w:themeColor="text2"/>
          <w:sz w:val="22"/>
          <w:szCs w:val="22"/>
          <w:lang w:val="es-BO"/>
        </w:rPr>
      </w:pPr>
    </w:p>
    <w:p w:rsidR="00867CDF" w:rsidRPr="008A127E"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MONE</w:t>
      </w:r>
      <w:r w:rsidR="005F6C94" w:rsidRPr="008A127E">
        <w:rPr>
          <w:rFonts w:asciiTheme="minorHAnsi" w:hAnsiTheme="minorHAnsi" w:cstheme="minorHAnsi"/>
          <w:b/>
          <w:color w:val="1F497D" w:themeColor="text2"/>
          <w:sz w:val="22"/>
          <w:szCs w:val="22"/>
        </w:rPr>
        <w:t>DA DEL PROCESO DE CONTRATACIÓN</w:t>
      </w:r>
      <w:r w:rsidR="00A35855" w:rsidRPr="008A127E">
        <w:rPr>
          <w:rFonts w:asciiTheme="minorHAnsi" w:hAnsiTheme="minorHAnsi" w:cstheme="minorHAnsi"/>
          <w:b/>
          <w:color w:val="1F497D" w:themeColor="text2"/>
          <w:sz w:val="22"/>
          <w:szCs w:val="22"/>
        </w:rPr>
        <w:t>.-</w:t>
      </w:r>
    </w:p>
    <w:p w:rsidR="00867CDF" w:rsidRPr="008A127E" w:rsidRDefault="00480436" w:rsidP="00480436">
      <w:pPr>
        <w:tabs>
          <w:tab w:val="left" w:pos="6580"/>
        </w:tabs>
        <w:ind w:left="567"/>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ab/>
      </w:r>
    </w:p>
    <w:p w:rsidR="00D06B73" w:rsidRPr="008A127E" w:rsidRDefault="00D06B73" w:rsidP="00D06B73">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proceso de contratación y la propuesta económica deberán expresarse en bolivianos.</w:t>
      </w:r>
    </w:p>
    <w:p w:rsidR="00D06B73" w:rsidRPr="008A127E" w:rsidRDefault="00D06B73" w:rsidP="00D06B73">
      <w:pPr>
        <w:ind w:left="426"/>
        <w:jc w:val="both"/>
        <w:rPr>
          <w:rFonts w:asciiTheme="minorHAnsi" w:hAnsiTheme="minorHAnsi" w:cstheme="minorHAnsi"/>
          <w:color w:val="1F497D" w:themeColor="text2"/>
          <w:sz w:val="22"/>
          <w:szCs w:val="22"/>
        </w:rPr>
      </w:pPr>
    </w:p>
    <w:p w:rsidR="00B8304E" w:rsidRPr="008A127E" w:rsidRDefault="00D06B73" w:rsidP="00D06B73">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pago se realizara en la moneda establecida para el proceso de contratación.</w:t>
      </w:r>
    </w:p>
    <w:p w:rsidR="004D6C8F" w:rsidRPr="008A127E" w:rsidRDefault="004D6C8F" w:rsidP="00D06B73">
      <w:pPr>
        <w:ind w:left="426"/>
        <w:jc w:val="both"/>
        <w:rPr>
          <w:rFonts w:asciiTheme="minorHAnsi" w:hAnsiTheme="minorHAnsi" w:cstheme="minorHAnsi"/>
          <w:color w:val="1F497D" w:themeColor="text2"/>
          <w:sz w:val="22"/>
          <w:szCs w:val="22"/>
        </w:rPr>
      </w:pPr>
    </w:p>
    <w:p w:rsidR="00FF659D" w:rsidRPr="008A127E"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PUBLICACIÓN Y NOTIFICACIÓN</w:t>
      </w:r>
      <w:r w:rsidR="00A35855" w:rsidRPr="008A127E">
        <w:rPr>
          <w:rFonts w:asciiTheme="minorHAnsi" w:hAnsiTheme="minorHAnsi" w:cstheme="minorHAnsi"/>
          <w:b/>
          <w:color w:val="1F497D" w:themeColor="text2"/>
          <w:sz w:val="22"/>
          <w:szCs w:val="22"/>
        </w:rPr>
        <w:t>.-</w:t>
      </w:r>
    </w:p>
    <w:p w:rsidR="00FF659D" w:rsidRPr="008A127E" w:rsidRDefault="00FF659D" w:rsidP="00B37050">
      <w:pPr>
        <w:ind w:firstLine="708"/>
        <w:jc w:val="both"/>
        <w:rPr>
          <w:rFonts w:asciiTheme="minorHAnsi" w:hAnsiTheme="minorHAnsi" w:cstheme="minorHAnsi"/>
          <w:b/>
          <w:color w:val="1F497D" w:themeColor="text2"/>
          <w:sz w:val="22"/>
          <w:szCs w:val="22"/>
        </w:rPr>
      </w:pPr>
    </w:p>
    <w:p w:rsidR="00480436" w:rsidRPr="008A127E" w:rsidRDefault="00480436" w:rsidP="00480436">
      <w:pPr>
        <w:spacing w:after="120"/>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El Documento Base de Contratación, acta de reunión de aclaración, enmiendas, resultados de la contratación u otros, serán publicados en el sitio web de YPFB </w:t>
      </w:r>
      <w:hyperlink r:id="rId11" w:history="1">
        <w:r w:rsidRPr="008A127E">
          <w:rPr>
            <w:rStyle w:val="Hipervnculo"/>
            <w:rFonts w:asciiTheme="minorHAnsi" w:hAnsiTheme="minorHAnsi" w:cstheme="minorHAnsi"/>
            <w:color w:val="1F497D" w:themeColor="text2"/>
            <w:sz w:val="22"/>
            <w:szCs w:val="22"/>
          </w:rPr>
          <w:t>www.ypfb.gob.bo</w:t>
        </w:r>
      </w:hyperlink>
      <w:r w:rsidRPr="008A127E">
        <w:rPr>
          <w:rFonts w:asciiTheme="minorHAnsi" w:hAnsiTheme="minorHAnsi" w:cstheme="minorHAnsi"/>
          <w:color w:val="1F497D" w:themeColor="text2"/>
          <w:sz w:val="22"/>
          <w:szCs w:val="22"/>
        </w:rPr>
        <w:t xml:space="preserve">  como medio oficial; alternativamente podrá ser publicada en otro(s) medio(s) de comunicación.</w:t>
      </w:r>
    </w:p>
    <w:p w:rsidR="00480436" w:rsidRPr="008A127E" w:rsidRDefault="00480436" w:rsidP="00480436">
      <w:pPr>
        <w:ind w:left="426"/>
        <w:jc w:val="both"/>
        <w:rPr>
          <w:rFonts w:asciiTheme="minorHAnsi" w:hAnsiTheme="minorHAnsi" w:cstheme="minorHAnsi"/>
          <w:color w:val="1F497D" w:themeColor="text2"/>
          <w:sz w:val="22"/>
          <w:szCs w:val="22"/>
        </w:rPr>
      </w:pPr>
    </w:p>
    <w:p w:rsidR="00983825" w:rsidRPr="008A127E" w:rsidRDefault="00983825" w:rsidP="00983825">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Toda notificación a los proponentes se realizará a través del correo el</w:t>
      </w:r>
      <w:r w:rsidR="00264398" w:rsidRPr="008A127E">
        <w:rPr>
          <w:rFonts w:asciiTheme="minorHAnsi" w:hAnsiTheme="minorHAnsi" w:cstheme="minorHAnsi"/>
          <w:color w:val="1F497D" w:themeColor="text2"/>
          <w:sz w:val="22"/>
          <w:szCs w:val="22"/>
        </w:rPr>
        <w:t>ectrónico institucional de YPFB</w:t>
      </w:r>
      <w:r w:rsidRPr="008A127E">
        <w:rPr>
          <w:rFonts w:asciiTheme="minorHAnsi" w:hAnsiTheme="minorHAnsi" w:cstheme="minorHAnsi"/>
          <w:color w:val="1F497D" w:themeColor="text2"/>
          <w:sz w:val="22"/>
          <w:szCs w:val="22"/>
        </w:rPr>
        <w:t xml:space="preserve"> como medio</w:t>
      </w:r>
      <w:hyperlink r:id="rId12" w:history="1"/>
      <w:r w:rsidRPr="008A127E">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8A127E" w:rsidRDefault="00FF2DBE" w:rsidP="00B37050">
      <w:pPr>
        <w:ind w:left="426"/>
        <w:jc w:val="both"/>
        <w:rPr>
          <w:rFonts w:asciiTheme="minorHAnsi" w:hAnsiTheme="minorHAnsi" w:cstheme="minorHAnsi"/>
          <w:color w:val="1F497D" w:themeColor="text2"/>
          <w:sz w:val="22"/>
          <w:szCs w:val="22"/>
        </w:rPr>
      </w:pPr>
    </w:p>
    <w:p w:rsidR="00F429EF" w:rsidRPr="008A127E"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GARANTÍAS</w:t>
      </w:r>
      <w:r w:rsidR="00A35855" w:rsidRPr="008A127E">
        <w:rPr>
          <w:rFonts w:asciiTheme="minorHAnsi" w:hAnsiTheme="minorHAnsi" w:cstheme="minorHAnsi"/>
          <w:b/>
          <w:color w:val="1F497D" w:themeColor="text2"/>
          <w:sz w:val="22"/>
          <w:szCs w:val="22"/>
        </w:rPr>
        <w:t>.-</w:t>
      </w:r>
    </w:p>
    <w:p w:rsidR="00F429EF" w:rsidRPr="008A127E" w:rsidRDefault="00F429EF" w:rsidP="00147009">
      <w:pPr>
        <w:jc w:val="both"/>
        <w:rPr>
          <w:rFonts w:asciiTheme="minorHAnsi" w:hAnsiTheme="minorHAnsi" w:cstheme="minorHAnsi"/>
          <w:color w:val="1F497D" w:themeColor="text2"/>
          <w:sz w:val="22"/>
          <w:szCs w:val="22"/>
          <w:lang w:eastAsia="es-BO"/>
        </w:rPr>
      </w:pPr>
    </w:p>
    <w:p w:rsidR="00CE7B5F" w:rsidRPr="008A127E" w:rsidRDefault="00CE7B5F" w:rsidP="00CE7B5F">
      <w:pPr>
        <w:ind w:left="426"/>
        <w:jc w:val="both"/>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rPr>
        <w:t>L</w:t>
      </w:r>
      <w:r w:rsidRPr="008A127E">
        <w:rPr>
          <w:rFonts w:asciiTheme="minorHAnsi" w:hAnsiTheme="minorHAnsi" w:cstheme="minorHAnsi"/>
          <w:color w:val="1F497D" w:themeColor="text2"/>
          <w:sz w:val="22"/>
          <w:szCs w:val="22"/>
          <w:lang w:eastAsia="es-BO"/>
        </w:rPr>
        <w:t xml:space="preserve">as características de las garantías financieras están descritas en el Anexo 2 del presente DBC. </w:t>
      </w:r>
    </w:p>
    <w:p w:rsidR="00CE7B5F" w:rsidRPr="008A127E" w:rsidRDefault="00CE7B5F" w:rsidP="00CE7B5F">
      <w:pPr>
        <w:jc w:val="both"/>
        <w:rPr>
          <w:rFonts w:asciiTheme="minorHAnsi" w:hAnsiTheme="minorHAnsi" w:cstheme="minorHAnsi"/>
          <w:color w:val="1F497D" w:themeColor="text2"/>
          <w:sz w:val="22"/>
          <w:szCs w:val="22"/>
          <w:lang w:eastAsia="es-BO"/>
        </w:rPr>
      </w:pPr>
    </w:p>
    <w:p w:rsidR="00CE7B5F" w:rsidRPr="008A127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eastAsia="es-BO"/>
        </w:rPr>
      </w:pPr>
      <w:bookmarkStart w:id="1" w:name="_Toc346873782"/>
      <w:r w:rsidRPr="008A127E">
        <w:rPr>
          <w:rFonts w:asciiTheme="minorHAnsi" w:hAnsiTheme="minorHAnsi" w:cstheme="minorHAnsi"/>
          <w:b/>
          <w:color w:val="1F497D" w:themeColor="text2"/>
          <w:sz w:val="22"/>
          <w:szCs w:val="22"/>
          <w:lang w:val="es-MX" w:eastAsia="es-BO"/>
        </w:rPr>
        <w:t>Liberación de la Garantía de Seriedad de Propuesta</w:t>
      </w:r>
      <w:bookmarkEnd w:id="1"/>
    </w:p>
    <w:p w:rsidR="00CE7B5F" w:rsidRPr="008A127E" w:rsidRDefault="00CE7B5F" w:rsidP="00CE7B5F">
      <w:pPr>
        <w:jc w:val="both"/>
        <w:rPr>
          <w:rFonts w:asciiTheme="minorHAnsi" w:hAnsiTheme="minorHAnsi" w:cstheme="minorHAnsi"/>
          <w:color w:val="1F497D" w:themeColor="text2"/>
          <w:sz w:val="22"/>
          <w:szCs w:val="22"/>
          <w:lang w:eastAsia="es-BO"/>
        </w:rPr>
      </w:pPr>
    </w:p>
    <w:p w:rsidR="00CE7B5F" w:rsidRPr="008A127E" w:rsidRDefault="00CE7B5F" w:rsidP="00CE7B5F">
      <w:pPr>
        <w:ind w:left="990"/>
        <w:jc w:val="both"/>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La Garantía de Seriedad de Propuesta será liberada en caso de haberse solicitado en el proceso de contratación, en los siguientes casos:</w:t>
      </w:r>
    </w:p>
    <w:p w:rsidR="00CE7B5F" w:rsidRPr="008A127E" w:rsidRDefault="00CE7B5F" w:rsidP="00CE7B5F">
      <w:pPr>
        <w:ind w:left="349"/>
        <w:jc w:val="both"/>
        <w:rPr>
          <w:rFonts w:asciiTheme="minorHAnsi" w:hAnsiTheme="minorHAnsi" w:cstheme="minorHAnsi"/>
          <w:color w:val="1F497D" w:themeColor="text2"/>
          <w:sz w:val="22"/>
          <w:szCs w:val="22"/>
        </w:rPr>
      </w:pPr>
    </w:p>
    <w:p w:rsidR="00480436" w:rsidRPr="008A127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t>A los proponentes descalificados, después de notificada la Adjudicación o Declaratoria Desierta.</w:t>
      </w:r>
    </w:p>
    <w:p w:rsidR="00480436" w:rsidRPr="008A127E" w:rsidRDefault="00B17BE5"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t>A los proponentes adjudicados</w:t>
      </w:r>
      <w:r w:rsidR="00480436" w:rsidRPr="008A127E">
        <w:rPr>
          <w:rFonts w:asciiTheme="minorHAnsi" w:hAnsiTheme="minorHAnsi" w:cstheme="minorHAnsi"/>
          <w:color w:val="1F497D" w:themeColor="text2"/>
          <w:sz w:val="22"/>
          <w:szCs w:val="22"/>
        </w:rPr>
        <w:t>, una vez suscrito el/los contrato(s)</w:t>
      </w:r>
      <w:r w:rsidRPr="008A127E">
        <w:rPr>
          <w:rFonts w:asciiTheme="minorHAnsi" w:hAnsiTheme="minorHAnsi" w:cstheme="minorHAnsi"/>
          <w:color w:val="1F497D" w:themeColor="text2"/>
          <w:sz w:val="22"/>
          <w:szCs w:val="22"/>
        </w:rPr>
        <w:t xml:space="preserve"> u orden(es) de Servicio</w:t>
      </w:r>
      <w:r w:rsidR="00480436" w:rsidRPr="008A127E">
        <w:rPr>
          <w:rFonts w:asciiTheme="minorHAnsi" w:hAnsiTheme="minorHAnsi" w:cstheme="minorHAnsi"/>
          <w:color w:val="1F497D" w:themeColor="text2"/>
          <w:sz w:val="22"/>
          <w:szCs w:val="22"/>
        </w:rPr>
        <w:t>.</w:t>
      </w:r>
    </w:p>
    <w:p w:rsidR="00480436" w:rsidRPr="008A127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t>A los proponentes no adjudicados, una vez suscrito el contrato</w:t>
      </w:r>
      <w:r w:rsidR="00B17BE5" w:rsidRPr="008A127E">
        <w:rPr>
          <w:rFonts w:asciiTheme="minorHAnsi" w:hAnsiTheme="minorHAnsi" w:cstheme="minorHAnsi"/>
          <w:color w:val="1F497D" w:themeColor="text2"/>
          <w:sz w:val="22"/>
          <w:szCs w:val="22"/>
        </w:rPr>
        <w:t xml:space="preserve"> u orden de servicio.</w:t>
      </w:r>
    </w:p>
    <w:p w:rsidR="00480436" w:rsidRPr="008A127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lastRenderedPageBreak/>
        <w:t xml:space="preserve">A todos los proponentes, en caso de Declaración Desierta o Cancelación. </w:t>
      </w:r>
    </w:p>
    <w:p w:rsidR="00480436" w:rsidRPr="008A127E" w:rsidRDefault="00480436" w:rsidP="008D6076">
      <w:pPr>
        <w:pStyle w:val="Prrafodelista"/>
        <w:numPr>
          <w:ilvl w:val="1"/>
          <w:numId w:val="13"/>
        </w:numPr>
        <w:tabs>
          <w:tab w:val="clear" w:pos="720"/>
          <w:tab w:val="num" w:pos="1418"/>
        </w:tabs>
        <w:ind w:left="1418"/>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t xml:space="preserve">En caso de anulación, </w:t>
      </w:r>
      <w:r w:rsidR="0018789E" w:rsidRPr="008A127E">
        <w:rPr>
          <w:rFonts w:asciiTheme="minorHAnsi" w:hAnsiTheme="minorHAnsi" w:cstheme="minorHAnsi"/>
          <w:color w:val="1F497D" w:themeColor="text2"/>
          <w:sz w:val="22"/>
          <w:szCs w:val="22"/>
        </w:rPr>
        <w:t xml:space="preserve">a todos los proponentes </w:t>
      </w:r>
      <w:r w:rsidRPr="008A127E">
        <w:rPr>
          <w:rFonts w:asciiTheme="minorHAnsi" w:hAnsiTheme="minorHAnsi" w:cstheme="minorHAnsi"/>
          <w:color w:val="1F497D" w:themeColor="text2"/>
          <w:sz w:val="22"/>
          <w:szCs w:val="22"/>
        </w:rPr>
        <w:t>cuando la anulación sea hasta antes de la publicación de la convocatoria.</w:t>
      </w:r>
    </w:p>
    <w:p w:rsidR="006F058D" w:rsidRPr="008A127E" w:rsidRDefault="006F058D" w:rsidP="006F058D">
      <w:pPr>
        <w:ind w:left="426"/>
        <w:jc w:val="both"/>
        <w:rPr>
          <w:rFonts w:asciiTheme="minorHAnsi" w:hAnsiTheme="minorHAnsi" w:cstheme="minorHAnsi"/>
          <w:color w:val="1F497D" w:themeColor="text2"/>
          <w:sz w:val="22"/>
          <w:szCs w:val="22"/>
        </w:rPr>
      </w:pPr>
    </w:p>
    <w:p w:rsidR="00CE7B5F" w:rsidRPr="008A127E" w:rsidRDefault="00CE7B5F" w:rsidP="00C94BAF">
      <w:pPr>
        <w:pStyle w:val="Prrafodelista"/>
        <w:numPr>
          <w:ilvl w:val="1"/>
          <w:numId w:val="15"/>
        </w:numPr>
        <w:ind w:left="993" w:hanging="567"/>
        <w:jc w:val="both"/>
        <w:rPr>
          <w:rFonts w:asciiTheme="minorHAnsi" w:hAnsiTheme="minorHAnsi" w:cstheme="minorHAnsi"/>
          <w:b/>
          <w:color w:val="1F497D" w:themeColor="text2"/>
          <w:sz w:val="22"/>
          <w:szCs w:val="22"/>
          <w:lang w:val="es-MX"/>
        </w:rPr>
      </w:pPr>
      <w:bookmarkStart w:id="2" w:name="_Toc346873781"/>
      <w:r w:rsidRPr="008A127E">
        <w:rPr>
          <w:rFonts w:asciiTheme="minorHAnsi" w:hAnsiTheme="minorHAnsi" w:cstheme="minorHAnsi"/>
          <w:b/>
          <w:color w:val="1F497D" w:themeColor="text2"/>
          <w:sz w:val="22"/>
          <w:szCs w:val="22"/>
          <w:lang w:val="es-MX"/>
        </w:rPr>
        <w:t>Ejecución de la Garantía de Seriedad de Propuesta</w:t>
      </w:r>
      <w:bookmarkEnd w:id="2"/>
    </w:p>
    <w:p w:rsidR="00CE7B5F" w:rsidRPr="008A127E" w:rsidRDefault="00CE7B5F" w:rsidP="00CE7B5F">
      <w:pPr>
        <w:tabs>
          <w:tab w:val="num" w:pos="567"/>
        </w:tabs>
        <w:ind w:left="567"/>
        <w:jc w:val="both"/>
        <w:rPr>
          <w:rFonts w:asciiTheme="minorHAnsi" w:hAnsiTheme="minorHAnsi" w:cstheme="minorHAnsi"/>
          <w:color w:val="1F497D" w:themeColor="text2"/>
          <w:sz w:val="22"/>
          <w:szCs w:val="22"/>
        </w:rPr>
      </w:pPr>
    </w:p>
    <w:p w:rsidR="00CE7B5F" w:rsidRPr="008A127E" w:rsidRDefault="00CE7B5F" w:rsidP="00CE7B5F">
      <w:pPr>
        <w:ind w:left="990"/>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480436" w:rsidRPr="008A127E" w:rsidRDefault="00480436" w:rsidP="00CE7B5F">
      <w:pPr>
        <w:ind w:left="990"/>
        <w:jc w:val="both"/>
        <w:rPr>
          <w:rFonts w:asciiTheme="minorHAnsi" w:hAnsiTheme="minorHAnsi" w:cstheme="minorHAnsi"/>
          <w:color w:val="1F497D" w:themeColor="text2"/>
          <w:sz w:val="22"/>
          <w:szCs w:val="22"/>
        </w:rPr>
      </w:pPr>
    </w:p>
    <w:p w:rsidR="00480436" w:rsidRPr="008A127E" w:rsidRDefault="00480436"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proponente decida retirar su propuesta de manera expresa con posterioridad al plazo límite de presentación de propuestas.</w:t>
      </w:r>
    </w:p>
    <w:p w:rsidR="00480436" w:rsidRPr="008A127E" w:rsidRDefault="00480436" w:rsidP="0076173B">
      <w:pPr>
        <w:pStyle w:val="Prrafodelista"/>
        <w:numPr>
          <w:ilvl w:val="0"/>
          <w:numId w:val="22"/>
        </w:numPr>
        <w:ind w:left="1418"/>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Se compruebe falsedad en la información declarada en su propuesta.</w:t>
      </w:r>
    </w:p>
    <w:p w:rsidR="00B17BE5" w:rsidRPr="008A127E"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documentación presentada por el proponente adjudicado para la suscripción de contrato</w:t>
      </w:r>
      <w:r w:rsidR="00F77699" w:rsidRPr="008A127E">
        <w:rPr>
          <w:rFonts w:asciiTheme="minorHAnsi" w:hAnsiTheme="minorHAnsi" w:cstheme="minorHAnsi"/>
          <w:color w:val="1F497D" w:themeColor="text2"/>
          <w:sz w:val="22"/>
          <w:szCs w:val="22"/>
        </w:rPr>
        <w:t xml:space="preserve"> u orden de servicio</w:t>
      </w:r>
      <w:r w:rsidRPr="008A127E">
        <w:rPr>
          <w:rFonts w:asciiTheme="minorHAnsi" w:hAnsiTheme="minorHAnsi" w:cstheme="minorHAnsi"/>
          <w:color w:val="1F497D" w:themeColor="text2"/>
          <w:sz w:val="22"/>
          <w:szCs w:val="22"/>
        </w:rPr>
        <w:t>, no respalda lo señalado en el formulario de presentación de propuestas (Formulario A-1)</w:t>
      </w:r>
    </w:p>
    <w:p w:rsidR="00B17BE5" w:rsidRPr="008A127E" w:rsidRDefault="00B17BE5" w:rsidP="0076173B">
      <w:pPr>
        <w:pStyle w:val="Prrafodelista"/>
        <w:numPr>
          <w:ilvl w:val="0"/>
          <w:numId w:val="22"/>
        </w:numPr>
        <w:tabs>
          <w:tab w:val="left" w:pos="8505"/>
        </w:tabs>
        <w:ind w:left="1418"/>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proponente adjudicado no presente uno o varios de los documentos solicitados para la elaboración del contrato</w:t>
      </w:r>
      <w:r w:rsidR="00F77699" w:rsidRPr="008A127E">
        <w:rPr>
          <w:rFonts w:asciiTheme="minorHAnsi" w:hAnsiTheme="minorHAnsi" w:cstheme="minorHAnsi"/>
          <w:color w:val="1F497D" w:themeColor="text2"/>
          <w:sz w:val="22"/>
          <w:szCs w:val="22"/>
        </w:rPr>
        <w:t xml:space="preserve"> u orden de servicio</w:t>
      </w:r>
      <w:r w:rsidRPr="008A127E">
        <w:rPr>
          <w:rFonts w:asciiTheme="minorHAnsi" w:hAnsiTheme="minorHAnsi" w:cstheme="minorHAnsi"/>
          <w:color w:val="1F497D" w:themeColor="text2"/>
          <w:sz w:val="22"/>
          <w:szCs w:val="22"/>
        </w:rPr>
        <w:t xml:space="preserve"> en el plazo establecido o cuando estos no cumplan las condiciones solicitadas.</w:t>
      </w:r>
    </w:p>
    <w:p w:rsidR="00B17BE5" w:rsidRPr="008A127E" w:rsidRDefault="00B17BE5" w:rsidP="0076173B">
      <w:pPr>
        <w:pStyle w:val="Prrafodelista"/>
        <w:numPr>
          <w:ilvl w:val="0"/>
          <w:numId w:val="22"/>
        </w:numPr>
        <w:tabs>
          <w:tab w:val="num" w:pos="1418"/>
        </w:tabs>
        <w:ind w:left="1418"/>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proponente adjudicado desista, de manera expresa o tácita, suscribir el contrato</w:t>
      </w:r>
      <w:r w:rsidR="00F77699" w:rsidRPr="008A127E">
        <w:rPr>
          <w:rFonts w:asciiTheme="minorHAnsi" w:hAnsiTheme="minorHAnsi" w:cstheme="minorHAnsi"/>
          <w:color w:val="1F497D" w:themeColor="text2"/>
          <w:sz w:val="22"/>
          <w:szCs w:val="22"/>
        </w:rPr>
        <w:t xml:space="preserve"> u orden de servicio</w:t>
      </w:r>
      <w:r w:rsidRPr="008A127E">
        <w:rPr>
          <w:rFonts w:asciiTheme="minorHAnsi" w:hAnsiTheme="minorHAnsi" w:cstheme="minorHAnsi"/>
          <w:color w:val="1F497D" w:themeColor="text2"/>
          <w:sz w:val="22"/>
          <w:szCs w:val="22"/>
        </w:rPr>
        <w:t xml:space="preserve"> en el plazo establecido, salvo justificación por causas de fuerza mayor o caso fortuito debidamente justificadas y aceptadas </w:t>
      </w:r>
      <w:r w:rsidR="0018789E" w:rsidRPr="008A127E">
        <w:rPr>
          <w:rFonts w:asciiTheme="minorHAnsi" w:hAnsiTheme="minorHAnsi" w:cstheme="minorHAnsi"/>
          <w:color w:val="1F497D" w:themeColor="text2"/>
          <w:sz w:val="22"/>
          <w:szCs w:val="22"/>
        </w:rPr>
        <w:t>por YPFB</w:t>
      </w:r>
      <w:r w:rsidRPr="008A127E">
        <w:rPr>
          <w:rFonts w:asciiTheme="minorHAnsi" w:hAnsiTheme="minorHAnsi" w:cstheme="minorHAnsi"/>
          <w:color w:val="1F497D" w:themeColor="text2"/>
          <w:sz w:val="22"/>
          <w:szCs w:val="22"/>
        </w:rPr>
        <w:t>.</w:t>
      </w:r>
    </w:p>
    <w:p w:rsidR="00A047DF" w:rsidRPr="008A127E" w:rsidRDefault="00A047DF" w:rsidP="00A047DF">
      <w:pPr>
        <w:pStyle w:val="Prrafodelista"/>
        <w:ind w:left="1418"/>
        <w:jc w:val="both"/>
        <w:rPr>
          <w:rFonts w:asciiTheme="minorHAnsi" w:hAnsiTheme="minorHAnsi" w:cstheme="minorHAnsi"/>
          <w:color w:val="1F497D" w:themeColor="text2"/>
          <w:sz w:val="22"/>
          <w:szCs w:val="22"/>
        </w:rPr>
      </w:pPr>
    </w:p>
    <w:p w:rsidR="00CE7B5F" w:rsidRPr="008A127E" w:rsidRDefault="00CE7B5F" w:rsidP="00CE7B5F">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ASPECTOS SUBSANABLES</w:t>
      </w:r>
      <w:r w:rsidR="00A35855" w:rsidRPr="008A127E">
        <w:rPr>
          <w:rFonts w:asciiTheme="minorHAnsi" w:hAnsiTheme="minorHAnsi" w:cstheme="minorHAnsi"/>
          <w:b/>
          <w:color w:val="1F497D" w:themeColor="text2"/>
          <w:sz w:val="22"/>
          <w:szCs w:val="22"/>
        </w:rPr>
        <w:t>.-</w:t>
      </w:r>
    </w:p>
    <w:p w:rsidR="00FF659D" w:rsidRPr="008A127E" w:rsidRDefault="00FF659D" w:rsidP="00B37050">
      <w:pPr>
        <w:rPr>
          <w:rFonts w:asciiTheme="minorHAnsi" w:hAnsiTheme="minorHAnsi" w:cstheme="minorHAnsi"/>
          <w:color w:val="1F497D" w:themeColor="text2"/>
          <w:sz w:val="22"/>
          <w:szCs w:val="22"/>
          <w:lang w:eastAsia="es-BO"/>
        </w:rPr>
      </w:pPr>
    </w:p>
    <w:p w:rsidR="00983825" w:rsidRPr="008A127E" w:rsidRDefault="00074B0E" w:rsidP="00074B0E">
      <w:pPr>
        <w:tabs>
          <w:tab w:val="left" w:pos="7039"/>
        </w:tabs>
        <w:ind w:left="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El Comité de Licitación y/o las Unidades Validadoras en el ámbito de sus competencias podrán considerar como aspectos subsanables los siguientes:</w:t>
      </w:r>
    </w:p>
    <w:p w:rsidR="00074B0E" w:rsidRPr="008A127E" w:rsidRDefault="00074B0E" w:rsidP="00CE7B5F">
      <w:pPr>
        <w:tabs>
          <w:tab w:val="left" w:pos="7039"/>
        </w:tabs>
        <w:rPr>
          <w:rFonts w:asciiTheme="minorHAnsi" w:hAnsiTheme="minorHAnsi" w:cstheme="minorHAnsi"/>
          <w:color w:val="1F497D" w:themeColor="text2"/>
          <w:sz w:val="22"/>
          <w:szCs w:val="22"/>
          <w:lang w:eastAsia="es-BO"/>
        </w:rPr>
      </w:pPr>
    </w:p>
    <w:p w:rsidR="00480436" w:rsidRPr="008A127E"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Cuando los errores sean accidentales, accesorios o de forma y que no inciden en la validez y legalidad de la propuesta presentada.</w:t>
      </w:r>
    </w:p>
    <w:p w:rsidR="00480436" w:rsidRPr="008A127E" w:rsidRDefault="00480436" w:rsidP="0076173B">
      <w:pPr>
        <w:numPr>
          <w:ilvl w:val="0"/>
          <w:numId w:val="23"/>
        </w:numPr>
        <w:tabs>
          <w:tab w:val="left" w:pos="1560"/>
        </w:tabs>
        <w:ind w:left="851" w:hanging="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8A127E">
        <w:rPr>
          <w:rFonts w:asciiTheme="minorHAnsi" w:hAnsiTheme="minorHAnsi" w:cstheme="minorHAnsi"/>
          <w:color w:val="1F497D" w:themeColor="text2"/>
          <w:sz w:val="22"/>
          <w:szCs w:val="22"/>
          <w:lang w:val="es-BO"/>
        </w:rPr>
        <w:t>.</w:t>
      </w:r>
    </w:p>
    <w:p w:rsidR="00480436" w:rsidRPr="008A127E" w:rsidRDefault="00480436"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8A127E" w:rsidRDefault="00A047DF" w:rsidP="0076173B">
      <w:pPr>
        <w:numPr>
          <w:ilvl w:val="0"/>
          <w:numId w:val="23"/>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Cuando la Garantía de Seriedad de Propuesta sea girada por un plazo menor al solicitado en el presente DBC, admitiéndose un margen de error que no supere los dos (2) días calendario; </w:t>
      </w:r>
    </w:p>
    <w:p w:rsidR="00480436" w:rsidRPr="008A127E" w:rsidRDefault="00480436" w:rsidP="00480436">
      <w:pPr>
        <w:tabs>
          <w:tab w:val="left" w:pos="1560"/>
        </w:tabs>
        <w:ind w:left="851"/>
        <w:jc w:val="both"/>
        <w:rPr>
          <w:rFonts w:asciiTheme="minorHAnsi" w:hAnsiTheme="minorHAnsi" w:cstheme="minorHAnsi"/>
          <w:color w:val="1F497D" w:themeColor="text2"/>
          <w:sz w:val="22"/>
          <w:szCs w:val="22"/>
          <w:lang w:val="es-BO"/>
        </w:rPr>
      </w:pPr>
    </w:p>
    <w:p w:rsidR="00480436" w:rsidRPr="008A127E" w:rsidRDefault="00480436" w:rsidP="00480436">
      <w:pPr>
        <w:ind w:left="425" w:firstLine="1"/>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Cuando la propuesta contenga aspectos subsanables éstos deberán estar señalados en el informe correspondiente.</w:t>
      </w:r>
    </w:p>
    <w:p w:rsidR="00452B99" w:rsidRPr="008A127E" w:rsidRDefault="00452B99" w:rsidP="00452B99">
      <w:pPr>
        <w:jc w:val="both"/>
        <w:rPr>
          <w:rFonts w:asciiTheme="minorHAnsi" w:hAnsiTheme="minorHAnsi" w:cstheme="minorHAnsi"/>
          <w:color w:val="1F497D" w:themeColor="text2"/>
          <w:sz w:val="22"/>
          <w:szCs w:val="22"/>
          <w:lang w:val="es-BO"/>
        </w:rPr>
      </w:pPr>
    </w:p>
    <w:p w:rsidR="00452B99" w:rsidRPr="008A127E"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DESCALIFICACIÓN DE PROPUESTAS</w:t>
      </w:r>
      <w:r w:rsidR="00A35855" w:rsidRPr="008A127E">
        <w:rPr>
          <w:rFonts w:asciiTheme="minorHAnsi" w:hAnsiTheme="minorHAnsi" w:cstheme="minorHAnsi"/>
          <w:b/>
          <w:color w:val="1F497D" w:themeColor="text2"/>
          <w:sz w:val="22"/>
          <w:szCs w:val="22"/>
        </w:rPr>
        <w:t>.-</w:t>
      </w:r>
    </w:p>
    <w:p w:rsidR="00452B99" w:rsidRPr="008A127E" w:rsidRDefault="00452B99" w:rsidP="00452B99">
      <w:pPr>
        <w:jc w:val="both"/>
        <w:rPr>
          <w:rFonts w:asciiTheme="minorHAnsi" w:hAnsiTheme="minorHAnsi" w:cstheme="minorHAnsi"/>
          <w:b/>
          <w:color w:val="1F497D" w:themeColor="text2"/>
          <w:sz w:val="22"/>
          <w:szCs w:val="22"/>
        </w:rPr>
      </w:pPr>
    </w:p>
    <w:p w:rsidR="00CE7B5F" w:rsidRPr="008A127E" w:rsidRDefault="00CE7B5F" w:rsidP="00CE7B5F">
      <w:pPr>
        <w:ind w:firstLine="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Las causales de descalificación, son las siguientes:</w:t>
      </w:r>
    </w:p>
    <w:p w:rsidR="00CE7B5F" w:rsidRPr="008A127E" w:rsidRDefault="00CE7B5F" w:rsidP="00CE7B5F">
      <w:pPr>
        <w:ind w:left="567"/>
        <w:jc w:val="both"/>
        <w:rPr>
          <w:rFonts w:asciiTheme="minorHAnsi" w:hAnsiTheme="minorHAnsi" w:cstheme="minorHAnsi"/>
          <w:color w:val="1F497D" w:themeColor="text2"/>
          <w:sz w:val="22"/>
          <w:szCs w:val="22"/>
        </w:rPr>
      </w:pP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Incumplimiento u omisión en la presentación de cualquier formulario o documento requerido en el presente DBC.</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Incumplimiento a la Declaración Jurada del formulario de presentación de la propuesta e identificación del proponente (Formulario A-1).</w:t>
      </w:r>
    </w:p>
    <w:p w:rsidR="00A047DF" w:rsidRPr="008A127E" w:rsidRDefault="00A047DF" w:rsidP="00A047DF">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no se encuentre dentro los proponentes elegibles establecidos en el DBC.</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los formularios, documentos, garantías presentadas no cumplan con las condiciones requeridas y/o requisitos establecidos en el presente DBC. </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no presente la garantía de seriedad de propuesta (cuando esta hubiese sido requerida).</w:t>
      </w:r>
      <w:r w:rsidRPr="008A127E">
        <w:rPr>
          <w:rFonts w:ascii="Verdana" w:hAnsi="Verdana" w:cs="Arial"/>
          <w:color w:val="1F497D" w:themeColor="text2"/>
          <w:sz w:val="18"/>
          <w:szCs w:val="18"/>
          <w:lang w:val="es-BO"/>
        </w:rPr>
        <w:t xml:space="preserve"> </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el proponente rehúse ampliar el tiempo de vigencia de la garantía de seriedad de propuesta. </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falta de la presentación de la propuesta técnica.</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480436" w:rsidRPr="008A127E" w:rsidRDefault="00480436" w:rsidP="0048043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presente dos o más alternativas en una misma propuesta, salvo las especificaciones técnicas lo establezcan.</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presente dos o más propuestas.</w:t>
      </w:r>
    </w:p>
    <w:p w:rsidR="0018789E" w:rsidRPr="008A127E" w:rsidRDefault="0018789E" w:rsidP="0018789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las propuestas económicas excedan el precio referencial.</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8A127E">
        <w:rPr>
          <w:rFonts w:asciiTheme="minorHAnsi" w:hAnsiTheme="minorHAnsi" w:cstheme="minorHAnsi"/>
          <w:color w:val="1F497D" w:themeColor="text2"/>
          <w:sz w:val="22"/>
          <w:szCs w:val="22"/>
        </w:rPr>
        <w:t>, ítem, lote</w:t>
      </w:r>
      <w:r w:rsidRPr="008A127E">
        <w:rPr>
          <w:rFonts w:asciiTheme="minorHAnsi" w:hAnsiTheme="minorHAnsi" w:cstheme="minorHAnsi"/>
          <w:color w:val="1F497D" w:themeColor="text2"/>
          <w:sz w:val="22"/>
          <w:szCs w:val="22"/>
        </w:rPr>
        <w:t>, u otros.</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Las propuestas que no alcancen el puntaje mínimo requerido en la etapa de evaluac</w:t>
      </w:r>
      <w:r w:rsidR="0018789E" w:rsidRPr="008A127E">
        <w:rPr>
          <w:rFonts w:asciiTheme="minorHAnsi" w:hAnsiTheme="minorHAnsi" w:cstheme="minorHAnsi"/>
          <w:color w:val="1F497D" w:themeColor="text2"/>
          <w:sz w:val="22"/>
          <w:szCs w:val="22"/>
        </w:rPr>
        <w:t>ión técnica</w:t>
      </w:r>
      <w:r w:rsidRPr="008A127E">
        <w:rPr>
          <w:rFonts w:asciiTheme="minorHAnsi" w:hAnsiTheme="minorHAnsi" w:cstheme="minorHAnsi"/>
          <w:color w:val="1F497D" w:themeColor="text2"/>
          <w:sz w:val="22"/>
          <w:szCs w:val="22"/>
        </w:rPr>
        <w:t>.</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producto de la revisión de los documentos presentados para la elabora</w:t>
      </w:r>
      <w:r w:rsidR="0018789E" w:rsidRPr="008A127E">
        <w:rPr>
          <w:rFonts w:asciiTheme="minorHAnsi" w:hAnsiTheme="minorHAnsi" w:cstheme="minorHAnsi"/>
          <w:color w:val="1F497D" w:themeColor="text2"/>
          <w:sz w:val="22"/>
          <w:szCs w:val="22"/>
        </w:rPr>
        <w:t>ción y suscripción de contrato u orden de servicio</w:t>
      </w:r>
      <w:r w:rsidRPr="008A127E">
        <w:rPr>
          <w:rFonts w:asciiTheme="minorHAnsi" w:hAnsiTheme="minorHAnsi" w:cstheme="minorHAnsi"/>
          <w:color w:val="1F497D" w:themeColor="text2"/>
          <w:sz w:val="22"/>
          <w:szCs w:val="22"/>
        </w:rPr>
        <w:t>, no cumplan con las condiciones requeridas por YPFB.</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adjudicado desista de forma expresa o tácita de suscribir el contrato, orden de compra, orden de servicio.</w:t>
      </w:r>
    </w:p>
    <w:p w:rsidR="0018789E" w:rsidRPr="008A127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no cumpla con los índices, indicadores o parámetros financieros establecidos en el DBC, salvo estos no sean crit</w:t>
      </w:r>
      <w:r w:rsidR="0018789E" w:rsidRPr="008A127E">
        <w:rPr>
          <w:rFonts w:asciiTheme="minorHAnsi" w:hAnsiTheme="minorHAnsi" w:cstheme="minorHAnsi"/>
          <w:color w:val="1F497D" w:themeColor="text2"/>
          <w:sz w:val="22"/>
          <w:szCs w:val="22"/>
        </w:rPr>
        <w:t>erios de evaluación excluyentes.</w:t>
      </w:r>
    </w:p>
    <w:p w:rsidR="00480436" w:rsidRPr="008A127E" w:rsidRDefault="00480436" w:rsidP="009E0B3E">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rehúse ampliar la validez de su propuesta.</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se encuentre dentro de las causales de impedimento descritas en el presente DBC.</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no haya asistido a la inspección previa en la fecha y lugar programado y esta sea obligatoria.</w:t>
      </w:r>
    </w:p>
    <w:p w:rsidR="00480436" w:rsidRPr="008A127E" w:rsidRDefault="00480436" w:rsidP="00480436">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no haya presentado el (los) Acuerdo(s) de Confidencialidad siempre y esto(s) haya(n) sido requerido(s) y sea un criterio excluyente.</w:t>
      </w:r>
    </w:p>
    <w:p w:rsidR="00480436" w:rsidRPr="008A127E" w:rsidRDefault="00480436" w:rsidP="00480436">
      <w:pPr>
        <w:ind w:left="426"/>
        <w:jc w:val="both"/>
        <w:rPr>
          <w:rFonts w:asciiTheme="minorHAnsi" w:hAnsiTheme="minorHAnsi" w:cstheme="minorHAnsi"/>
          <w:color w:val="1F497D" w:themeColor="text2"/>
          <w:sz w:val="22"/>
          <w:szCs w:val="22"/>
          <w:lang w:val="es-BO"/>
        </w:rPr>
      </w:pPr>
    </w:p>
    <w:p w:rsidR="00480436" w:rsidRPr="008A127E" w:rsidRDefault="00480436" w:rsidP="00480436">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lang w:val="es-BO"/>
        </w:rPr>
        <w:t>La descalificación de propuestas deberá realizarse única y exclusivamente por la/las causales señaladas precedentemente.</w:t>
      </w:r>
    </w:p>
    <w:p w:rsidR="00452B99" w:rsidRPr="008A127E" w:rsidRDefault="00452B99" w:rsidP="00452B99">
      <w:pPr>
        <w:pStyle w:val="Prrafodelista"/>
        <w:ind w:left="426"/>
        <w:jc w:val="both"/>
        <w:rPr>
          <w:rFonts w:asciiTheme="minorHAnsi" w:hAnsiTheme="minorHAnsi" w:cstheme="minorHAnsi"/>
          <w:b/>
          <w:color w:val="1F497D" w:themeColor="text2"/>
          <w:sz w:val="22"/>
          <w:szCs w:val="22"/>
        </w:rPr>
      </w:pPr>
    </w:p>
    <w:p w:rsidR="00FF659D" w:rsidRPr="008A127E"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CAUSALES DECLARATORIA DESIERTA</w:t>
      </w:r>
      <w:r w:rsidR="00A35855" w:rsidRPr="008A127E">
        <w:rPr>
          <w:rFonts w:asciiTheme="minorHAnsi" w:hAnsiTheme="minorHAnsi" w:cstheme="minorHAnsi"/>
          <w:b/>
          <w:color w:val="1F497D" w:themeColor="text2"/>
          <w:sz w:val="22"/>
          <w:szCs w:val="22"/>
        </w:rPr>
        <w:t>.-</w:t>
      </w:r>
    </w:p>
    <w:p w:rsidR="00FF659D" w:rsidRPr="008A127E" w:rsidRDefault="00FF659D" w:rsidP="003D3C90">
      <w:pPr>
        <w:ind w:left="708"/>
        <w:jc w:val="both"/>
        <w:rPr>
          <w:rFonts w:asciiTheme="minorHAnsi" w:hAnsiTheme="minorHAnsi" w:cstheme="minorHAnsi"/>
          <w:color w:val="1F497D" w:themeColor="text2"/>
          <w:sz w:val="22"/>
          <w:szCs w:val="22"/>
        </w:rPr>
      </w:pPr>
    </w:p>
    <w:p w:rsidR="00913663" w:rsidRPr="008A127E" w:rsidRDefault="00913663" w:rsidP="00913663">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Comité de Licitación o de Concertación podrá recomendar la Declaratoria Desierta del proceso de contratación, por las siguientes causas:</w:t>
      </w:r>
    </w:p>
    <w:p w:rsidR="00897820" w:rsidRPr="008A127E" w:rsidRDefault="00897820" w:rsidP="00897820">
      <w:pPr>
        <w:rPr>
          <w:rFonts w:asciiTheme="minorHAnsi" w:eastAsiaTheme="minorHAnsi" w:hAnsiTheme="minorHAnsi" w:cstheme="minorHAnsi"/>
          <w:color w:val="1F497D" w:themeColor="text2"/>
          <w:sz w:val="22"/>
          <w:szCs w:val="22"/>
        </w:rPr>
      </w:pPr>
    </w:p>
    <w:p w:rsidR="008E1E9D" w:rsidRPr="008A127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no se hubiera recibido propuesta alguna.</w:t>
      </w:r>
    </w:p>
    <w:p w:rsidR="008E1E9D" w:rsidRPr="008A127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8A127E" w:rsidRDefault="008E1E9D" w:rsidP="00967900">
      <w:pPr>
        <w:pStyle w:val="Prrafodelista"/>
        <w:numPr>
          <w:ilvl w:val="0"/>
          <w:numId w:val="10"/>
        </w:numPr>
        <w:ind w:left="72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la (s) propuesta (s) económica (s) excedan el precio referencial determinado por la Unidad Solicitante.</w:t>
      </w:r>
    </w:p>
    <w:p w:rsidR="0018789E" w:rsidRPr="008A127E" w:rsidRDefault="0018789E" w:rsidP="0018789E">
      <w:pPr>
        <w:pStyle w:val="Prrafodelista"/>
        <w:numPr>
          <w:ilvl w:val="0"/>
          <w:numId w:val="10"/>
        </w:numPr>
        <w:ind w:left="72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Cuando el proponente adjudicado incumpla la presentación de documentos, o no presente en las condiciones solicitadas o desista de formalizar la contratación y no existan otras propuestas calificadas.</w:t>
      </w:r>
    </w:p>
    <w:p w:rsidR="00452B99" w:rsidRPr="008A127E" w:rsidRDefault="00452B99" w:rsidP="00452B99">
      <w:pPr>
        <w:jc w:val="both"/>
        <w:rPr>
          <w:rFonts w:asciiTheme="minorHAnsi" w:hAnsiTheme="minorHAnsi" w:cstheme="minorHAnsi"/>
          <w:color w:val="1F497D" w:themeColor="text2"/>
          <w:sz w:val="22"/>
          <w:szCs w:val="22"/>
        </w:rPr>
      </w:pPr>
    </w:p>
    <w:p w:rsidR="00452B99" w:rsidRPr="008A127E"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CANCELACIÓN, ANULACIÓN O SUSPENSIÓ</w:t>
      </w:r>
      <w:r w:rsidR="005F6C94" w:rsidRPr="008A127E">
        <w:rPr>
          <w:rFonts w:asciiTheme="minorHAnsi" w:hAnsiTheme="minorHAnsi" w:cstheme="minorHAnsi"/>
          <w:b/>
          <w:color w:val="1F497D" w:themeColor="text2"/>
          <w:sz w:val="22"/>
          <w:szCs w:val="22"/>
        </w:rPr>
        <w:t>N DEL PROCESO DE CONTRATACIÓN</w:t>
      </w:r>
      <w:r w:rsidR="00A35855" w:rsidRPr="008A127E">
        <w:rPr>
          <w:rFonts w:asciiTheme="minorHAnsi" w:hAnsiTheme="minorHAnsi" w:cstheme="minorHAnsi"/>
          <w:b/>
          <w:color w:val="1F497D" w:themeColor="text2"/>
          <w:sz w:val="22"/>
          <w:szCs w:val="22"/>
        </w:rPr>
        <w:t>.-</w:t>
      </w:r>
    </w:p>
    <w:p w:rsidR="00452B99" w:rsidRPr="008A127E" w:rsidRDefault="00452B99" w:rsidP="00452B99">
      <w:pPr>
        <w:jc w:val="both"/>
        <w:rPr>
          <w:rFonts w:asciiTheme="minorHAnsi" w:hAnsiTheme="minorHAnsi" w:cstheme="minorHAnsi"/>
          <w:color w:val="1F497D" w:themeColor="text2"/>
          <w:sz w:val="22"/>
          <w:szCs w:val="22"/>
        </w:rPr>
      </w:pPr>
    </w:p>
    <w:p w:rsidR="00452B99" w:rsidRPr="008A127E" w:rsidRDefault="00452B99" w:rsidP="00452B9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El proceso de contratación podrá ser Cancelado, Anulado o Suspendido por el RPC </w:t>
      </w:r>
      <w:r w:rsidR="00820EE2" w:rsidRPr="008A127E">
        <w:rPr>
          <w:rFonts w:asciiTheme="minorHAnsi" w:hAnsiTheme="minorHAnsi" w:cstheme="minorHAnsi"/>
          <w:color w:val="1F497D" w:themeColor="text2"/>
          <w:sz w:val="22"/>
          <w:szCs w:val="22"/>
        </w:rPr>
        <w:t xml:space="preserve">mediante resolución </w:t>
      </w:r>
      <w:r w:rsidR="00A671E1" w:rsidRPr="008A127E">
        <w:rPr>
          <w:rFonts w:asciiTheme="minorHAnsi" w:hAnsiTheme="minorHAnsi" w:cstheme="minorHAnsi"/>
          <w:color w:val="1F497D" w:themeColor="text2"/>
          <w:sz w:val="22"/>
          <w:szCs w:val="22"/>
        </w:rPr>
        <w:t xml:space="preserve">expresa </w:t>
      </w:r>
      <w:r w:rsidR="00820EE2" w:rsidRPr="008A127E">
        <w:rPr>
          <w:rFonts w:asciiTheme="minorHAnsi" w:hAnsiTheme="minorHAnsi" w:cstheme="minorHAnsi"/>
          <w:color w:val="1F497D" w:themeColor="text2"/>
          <w:sz w:val="22"/>
          <w:szCs w:val="22"/>
        </w:rPr>
        <w:t>motivada técnica y legalmente h</w:t>
      </w:r>
      <w:r w:rsidRPr="008A127E">
        <w:rPr>
          <w:rFonts w:asciiTheme="minorHAnsi" w:hAnsiTheme="minorHAnsi" w:cstheme="minorHAnsi"/>
          <w:color w:val="1F497D" w:themeColor="text2"/>
          <w:sz w:val="22"/>
          <w:szCs w:val="22"/>
        </w:rPr>
        <w:t>asta antes de la</w:t>
      </w:r>
      <w:r w:rsidR="004306DD" w:rsidRPr="008A127E">
        <w:rPr>
          <w:rFonts w:asciiTheme="minorHAnsi" w:hAnsiTheme="minorHAnsi" w:cstheme="minorHAnsi"/>
          <w:color w:val="1F497D" w:themeColor="text2"/>
          <w:sz w:val="22"/>
          <w:szCs w:val="22"/>
        </w:rPr>
        <w:t xml:space="preserve"> suscripción del contrato </w:t>
      </w:r>
      <w:r w:rsidR="00DF166F" w:rsidRPr="008A127E">
        <w:rPr>
          <w:rFonts w:asciiTheme="minorHAnsi" w:hAnsiTheme="minorHAnsi" w:cstheme="minorHAnsi"/>
          <w:color w:val="1F497D" w:themeColor="text2"/>
          <w:sz w:val="22"/>
          <w:szCs w:val="22"/>
        </w:rPr>
        <w:t>u orden de servicio.</w:t>
      </w:r>
    </w:p>
    <w:p w:rsidR="00452B99" w:rsidRPr="008A127E" w:rsidRDefault="00452B99" w:rsidP="00452B99">
      <w:pPr>
        <w:ind w:left="426"/>
        <w:jc w:val="both"/>
        <w:rPr>
          <w:rFonts w:asciiTheme="minorHAnsi" w:hAnsiTheme="minorHAnsi" w:cstheme="minorHAnsi"/>
          <w:color w:val="1F497D" w:themeColor="text2"/>
          <w:sz w:val="22"/>
          <w:szCs w:val="22"/>
        </w:rPr>
      </w:pPr>
    </w:p>
    <w:p w:rsidR="00452B99" w:rsidRPr="008A127E" w:rsidRDefault="00452B99" w:rsidP="00452B9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YPFB no asumirá responsabilidad alguna respecto a los proponentes afectados por esta decisión.</w:t>
      </w:r>
    </w:p>
    <w:p w:rsidR="00F668F1" w:rsidRPr="008A127E" w:rsidRDefault="00F668F1" w:rsidP="00452B99">
      <w:pPr>
        <w:ind w:left="426"/>
        <w:jc w:val="both"/>
        <w:rPr>
          <w:rFonts w:asciiTheme="minorHAnsi" w:hAnsiTheme="minorHAnsi" w:cstheme="minorHAnsi"/>
          <w:color w:val="1F497D" w:themeColor="text2"/>
          <w:sz w:val="22"/>
          <w:szCs w:val="22"/>
        </w:rPr>
      </w:pPr>
    </w:p>
    <w:p w:rsidR="00452B99" w:rsidRPr="008A127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La cancelación procederá: </w:t>
      </w:r>
    </w:p>
    <w:p w:rsidR="00A72F2D" w:rsidRPr="008A127E" w:rsidRDefault="00A72F2D" w:rsidP="00A72F2D">
      <w:pPr>
        <w:pStyle w:val="Prrafodelista"/>
        <w:tabs>
          <w:tab w:val="left" w:pos="1134"/>
        </w:tabs>
        <w:ind w:left="851"/>
        <w:jc w:val="both"/>
        <w:rPr>
          <w:rFonts w:asciiTheme="minorHAnsi" w:hAnsiTheme="minorHAnsi" w:cstheme="minorHAnsi"/>
          <w:b/>
          <w:color w:val="1F497D" w:themeColor="text2"/>
          <w:sz w:val="18"/>
          <w:szCs w:val="22"/>
        </w:rPr>
      </w:pPr>
    </w:p>
    <w:p w:rsidR="00913663" w:rsidRPr="008A127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913663" w:rsidRPr="008A127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Se hubiera extinguido la necesidad de contratación. </w:t>
      </w:r>
    </w:p>
    <w:p w:rsidR="00913663" w:rsidRPr="008A127E" w:rsidRDefault="00913663" w:rsidP="0076173B">
      <w:pPr>
        <w:pStyle w:val="Prrafodelista"/>
        <w:numPr>
          <w:ilvl w:val="0"/>
          <w:numId w:val="20"/>
        </w:numPr>
        <w:ind w:left="1560"/>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la ejecución y resultados dejen de ser oportunos o surjan cambios sustanciales en la estructura y objetivos de YPFB, sus empresas subsidiarias y afiliadas. </w:t>
      </w:r>
    </w:p>
    <w:p w:rsidR="007B7B6C" w:rsidRPr="008A127E" w:rsidRDefault="007B7B6C"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8A127E" w:rsidRDefault="00913663"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8A127E" w:rsidRDefault="00490649" w:rsidP="00A72F2D">
      <w:pPr>
        <w:pStyle w:val="Prrafodelista"/>
        <w:ind w:left="1134"/>
        <w:contextualSpacing/>
        <w:jc w:val="both"/>
        <w:rPr>
          <w:rFonts w:asciiTheme="minorHAnsi" w:eastAsiaTheme="minorHAnsi" w:hAnsiTheme="minorHAnsi" w:cstheme="minorHAnsi"/>
          <w:color w:val="1F497D" w:themeColor="text2"/>
          <w:sz w:val="22"/>
          <w:szCs w:val="22"/>
          <w:lang w:val="es-BO"/>
        </w:rPr>
      </w:pPr>
    </w:p>
    <w:p w:rsidR="00913663" w:rsidRPr="008A127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0C146F" w:rsidRPr="008A127E" w:rsidRDefault="000C146F" w:rsidP="00A72F2D">
      <w:pPr>
        <w:pStyle w:val="Prrafodelista"/>
        <w:ind w:left="1134"/>
        <w:jc w:val="both"/>
        <w:rPr>
          <w:rFonts w:asciiTheme="minorHAnsi" w:eastAsiaTheme="minorHAnsi" w:hAnsiTheme="minorHAnsi" w:cstheme="minorHAnsi"/>
          <w:color w:val="1F497D" w:themeColor="text2"/>
          <w:sz w:val="22"/>
          <w:szCs w:val="22"/>
          <w:lang w:val="es-BO"/>
        </w:rPr>
      </w:pPr>
    </w:p>
    <w:p w:rsidR="00913663" w:rsidRPr="008A127E" w:rsidRDefault="00913663" w:rsidP="00A72F2D">
      <w:pPr>
        <w:pStyle w:val="Prrafodelista"/>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8A127E" w:rsidRDefault="00A72F2D" w:rsidP="00A72F2D">
      <w:pPr>
        <w:pStyle w:val="Prrafodelista"/>
        <w:ind w:left="1134"/>
        <w:jc w:val="both"/>
        <w:rPr>
          <w:rFonts w:asciiTheme="minorHAnsi" w:eastAsiaTheme="minorHAnsi" w:hAnsiTheme="minorHAnsi" w:cstheme="minorHAnsi"/>
          <w:color w:val="1F497D" w:themeColor="text2"/>
          <w:sz w:val="22"/>
          <w:szCs w:val="22"/>
          <w:lang w:val="es-BO"/>
        </w:rPr>
      </w:pPr>
    </w:p>
    <w:p w:rsidR="00452B99" w:rsidRPr="008A127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La suspensión procederá:</w:t>
      </w:r>
    </w:p>
    <w:p w:rsidR="00A72F2D" w:rsidRPr="008A127E" w:rsidRDefault="00A72F2D" w:rsidP="00A72F2D">
      <w:pPr>
        <w:ind w:left="1134"/>
        <w:jc w:val="both"/>
        <w:rPr>
          <w:rFonts w:asciiTheme="minorHAnsi" w:eastAsiaTheme="minorHAnsi" w:hAnsiTheme="minorHAnsi" w:cstheme="minorHAnsi"/>
          <w:color w:val="1F497D" w:themeColor="text2"/>
          <w:sz w:val="18"/>
          <w:szCs w:val="22"/>
          <w:lang w:val="es-BO"/>
        </w:rPr>
      </w:pPr>
    </w:p>
    <w:p w:rsidR="009E2493" w:rsidRPr="008A127E" w:rsidRDefault="009E2493" w:rsidP="00A72F2D">
      <w:pPr>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8A127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8A127E" w:rsidRDefault="009E2493" w:rsidP="00A72F2D">
      <w:pPr>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A72F2D" w:rsidRPr="008A127E" w:rsidRDefault="00A72F2D" w:rsidP="00A72F2D">
      <w:pPr>
        <w:ind w:left="1134"/>
        <w:jc w:val="both"/>
        <w:rPr>
          <w:rFonts w:asciiTheme="minorHAnsi" w:eastAsiaTheme="minorHAnsi" w:hAnsiTheme="minorHAnsi" w:cstheme="minorHAnsi"/>
          <w:color w:val="1F497D" w:themeColor="text2"/>
          <w:sz w:val="22"/>
          <w:szCs w:val="22"/>
          <w:lang w:val="es-BO"/>
        </w:rPr>
      </w:pPr>
    </w:p>
    <w:p w:rsidR="009E2493" w:rsidRPr="008A127E" w:rsidRDefault="009E2493" w:rsidP="00A72F2D">
      <w:pPr>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A72F2D" w:rsidRPr="008A127E" w:rsidRDefault="00A72F2D" w:rsidP="00A72F2D">
      <w:pPr>
        <w:ind w:left="1134"/>
        <w:jc w:val="both"/>
        <w:rPr>
          <w:rFonts w:asciiTheme="minorHAnsi" w:eastAsiaTheme="minorHAnsi" w:hAnsiTheme="minorHAnsi" w:cstheme="minorHAnsi"/>
          <w:color w:val="1F497D" w:themeColor="text2"/>
          <w:sz w:val="22"/>
          <w:szCs w:val="22"/>
          <w:lang w:val="es-BO"/>
        </w:rPr>
      </w:pPr>
    </w:p>
    <w:p w:rsidR="00452B99" w:rsidRPr="008A127E" w:rsidRDefault="00452B99" w:rsidP="0076173B">
      <w:pPr>
        <w:pStyle w:val="Prrafodelista"/>
        <w:numPr>
          <w:ilvl w:val="1"/>
          <w:numId w:val="18"/>
        </w:numPr>
        <w:tabs>
          <w:tab w:val="left" w:pos="1134"/>
        </w:tabs>
        <w:ind w:left="851"/>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La Anulación procederá:</w:t>
      </w:r>
    </w:p>
    <w:p w:rsidR="00A72F2D" w:rsidRPr="008A127E" w:rsidRDefault="00A72F2D" w:rsidP="00A72F2D">
      <w:pPr>
        <w:ind w:left="708" w:firstLine="426"/>
        <w:jc w:val="both"/>
        <w:rPr>
          <w:rFonts w:asciiTheme="minorHAnsi" w:eastAsiaTheme="minorHAnsi" w:hAnsiTheme="minorHAnsi" w:cstheme="minorHAnsi"/>
          <w:color w:val="1F497D" w:themeColor="text2"/>
          <w:sz w:val="18"/>
          <w:szCs w:val="22"/>
          <w:lang w:val="es-BO"/>
        </w:rPr>
      </w:pPr>
    </w:p>
    <w:p w:rsidR="00452B99" w:rsidRPr="008A127E" w:rsidRDefault="00452B99" w:rsidP="00A72F2D">
      <w:pPr>
        <w:ind w:left="708" w:firstLine="426"/>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La anulación</w:t>
      </w:r>
      <w:r w:rsidRPr="008A127E">
        <w:rPr>
          <w:rFonts w:asciiTheme="minorHAnsi" w:eastAsiaTheme="minorHAnsi" w:hAnsiTheme="minorHAnsi" w:cstheme="minorHAnsi"/>
          <w:b/>
          <w:color w:val="1F497D" w:themeColor="text2"/>
          <w:sz w:val="22"/>
          <w:szCs w:val="22"/>
          <w:lang w:val="es-BO"/>
        </w:rPr>
        <w:t xml:space="preserve"> </w:t>
      </w:r>
      <w:r w:rsidRPr="008A127E">
        <w:rPr>
          <w:rFonts w:asciiTheme="minorHAnsi" w:eastAsiaTheme="minorHAnsi" w:hAnsiTheme="minorHAnsi" w:cstheme="minorHAnsi"/>
          <w:color w:val="1F497D" w:themeColor="text2"/>
          <w:sz w:val="22"/>
          <w:szCs w:val="22"/>
          <w:lang w:val="es-BO"/>
        </w:rPr>
        <w:t>hasta el vicio más antiguo, se realizará cuando se determine:</w:t>
      </w:r>
    </w:p>
    <w:p w:rsidR="000C146F" w:rsidRPr="008A127E" w:rsidRDefault="000C146F" w:rsidP="00A72F2D">
      <w:pPr>
        <w:ind w:left="708" w:firstLine="426"/>
        <w:jc w:val="both"/>
        <w:rPr>
          <w:rFonts w:asciiTheme="minorHAnsi" w:eastAsiaTheme="minorHAnsi" w:hAnsiTheme="minorHAnsi" w:cstheme="minorHAnsi"/>
          <w:color w:val="1F497D" w:themeColor="text2"/>
          <w:sz w:val="22"/>
          <w:szCs w:val="22"/>
          <w:lang w:val="es-BO"/>
        </w:rPr>
      </w:pPr>
    </w:p>
    <w:p w:rsidR="00452B99" w:rsidRPr="008A127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8A127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 xml:space="preserve">Error en el DBC publicado. </w:t>
      </w:r>
    </w:p>
    <w:p w:rsidR="00452B99" w:rsidRPr="008A127E" w:rsidRDefault="00452B99" w:rsidP="00A72F2D">
      <w:pPr>
        <w:numPr>
          <w:ilvl w:val="0"/>
          <w:numId w:val="12"/>
        </w:numPr>
        <w:ind w:left="1560" w:hanging="425"/>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Error en el precio referencial estimado.</w:t>
      </w:r>
    </w:p>
    <w:p w:rsidR="000C146F" w:rsidRPr="008A127E" w:rsidRDefault="000C146F" w:rsidP="00A72F2D">
      <w:pPr>
        <w:ind w:left="1134"/>
        <w:jc w:val="both"/>
        <w:rPr>
          <w:rFonts w:asciiTheme="minorHAnsi" w:eastAsiaTheme="minorHAnsi" w:hAnsiTheme="minorHAnsi" w:cstheme="minorHAnsi"/>
          <w:color w:val="1F497D" w:themeColor="text2"/>
          <w:sz w:val="22"/>
          <w:szCs w:val="22"/>
          <w:lang w:val="es-BO"/>
        </w:rPr>
      </w:pPr>
    </w:p>
    <w:p w:rsidR="009E2493" w:rsidRPr="008A127E" w:rsidRDefault="009E2493" w:rsidP="00A72F2D">
      <w:pPr>
        <w:ind w:left="1134"/>
        <w:jc w:val="both"/>
        <w:rPr>
          <w:rFonts w:asciiTheme="minorHAnsi" w:hAnsiTheme="minorHAnsi" w:cstheme="minorHAnsi"/>
          <w:color w:val="1F497D" w:themeColor="text2"/>
          <w:sz w:val="22"/>
          <w:szCs w:val="22"/>
        </w:rPr>
      </w:pPr>
      <w:r w:rsidRPr="008A127E">
        <w:rPr>
          <w:rFonts w:asciiTheme="minorHAnsi" w:eastAsiaTheme="minorHAnsi" w:hAnsiTheme="minorHAnsi" w:cstheme="minorHAnsi"/>
          <w:color w:val="1F497D" w:themeColor="text2"/>
          <w:sz w:val="22"/>
          <w:szCs w:val="22"/>
          <w:lang w:val="es-BO"/>
        </w:rPr>
        <w:t>Cuando la contratación sea por ítems, lotes, tramos, paquetes, volúmenes o etapas, se podrá efectuar anulación parcial, debiendo continuar el proceso con el resto de los ítems, lotes, tramos</w:t>
      </w:r>
      <w:r w:rsidRPr="008A127E">
        <w:rPr>
          <w:rFonts w:asciiTheme="minorHAnsi" w:hAnsiTheme="minorHAnsi" w:cstheme="minorHAnsi"/>
          <w:color w:val="1F497D" w:themeColor="text2"/>
          <w:sz w:val="22"/>
          <w:szCs w:val="22"/>
        </w:rPr>
        <w:t>, paquetes, volúmenes o etapas.</w:t>
      </w:r>
    </w:p>
    <w:p w:rsidR="00A72F2D" w:rsidRPr="008A127E" w:rsidRDefault="00A72F2D" w:rsidP="00A72F2D">
      <w:pPr>
        <w:ind w:left="1134"/>
        <w:jc w:val="both"/>
        <w:rPr>
          <w:rFonts w:asciiTheme="minorHAnsi" w:hAnsiTheme="minorHAnsi" w:cstheme="minorHAnsi"/>
          <w:color w:val="1F497D" w:themeColor="text2"/>
          <w:sz w:val="22"/>
          <w:szCs w:val="22"/>
        </w:rPr>
      </w:pPr>
    </w:p>
    <w:p w:rsidR="009E2493" w:rsidRPr="008A127E" w:rsidRDefault="009E2493" w:rsidP="00A72F2D">
      <w:pPr>
        <w:ind w:left="1134"/>
        <w:jc w:val="both"/>
        <w:rPr>
          <w:rFonts w:asciiTheme="minorHAnsi" w:eastAsiaTheme="minorHAnsi" w:hAnsiTheme="minorHAnsi" w:cstheme="minorHAnsi"/>
          <w:color w:val="1F497D" w:themeColor="text2"/>
          <w:sz w:val="22"/>
          <w:szCs w:val="22"/>
          <w:lang w:val="es-BO"/>
        </w:rPr>
      </w:pPr>
      <w:r w:rsidRPr="008A127E">
        <w:rPr>
          <w:rFonts w:asciiTheme="minorHAnsi" w:eastAsiaTheme="minorHAnsi" w:hAnsiTheme="minorHAnsi" w:cstheme="minorHAnsi"/>
          <w:color w:val="1F497D" w:themeColor="text2"/>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8A127E" w:rsidRDefault="00616E49" w:rsidP="00A72F2D">
      <w:pPr>
        <w:ind w:left="1134"/>
        <w:jc w:val="both"/>
        <w:rPr>
          <w:rFonts w:asciiTheme="minorHAnsi" w:eastAsiaTheme="minorHAnsi" w:hAnsiTheme="minorHAnsi" w:cstheme="minorHAnsi"/>
          <w:color w:val="1F497D" w:themeColor="text2"/>
          <w:sz w:val="22"/>
          <w:szCs w:val="22"/>
          <w:lang w:val="es-BO"/>
        </w:rPr>
      </w:pPr>
    </w:p>
    <w:p w:rsidR="009E2493" w:rsidRPr="008A127E" w:rsidRDefault="000D253C" w:rsidP="009E2493">
      <w:pPr>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ACUERDO</w:t>
      </w:r>
      <w:r w:rsidR="009E2493" w:rsidRPr="008A127E">
        <w:rPr>
          <w:rFonts w:asciiTheme="minorHAnsi" w:hAnsiTheme="minorHAnsi" w:cstheme="minorHAnsi"/>
          <w:b/>
          <w:color w:val="1F497D" w:themeColor="text2"/>
          <w:sz w:val="22"/>
          <w:szCs w:val="22"/>
        </w:rPr>
        <w:t xml:space="preserve"> DE CONFIDENCIALIDAD</w:t>
      </w:r>
      <w:r w:rsidR="00A35855" w:rsidRPr="008A127E">
        <w:rPr>
          <w:rFonts w:asciiTheme="minorHAnsi" w:hAnsiTheme="minorHAnsi" w:cstheme="minorHAnsi"/>
          <w:b/>
          <w:color w:val="1F497D" w:themeColor="text2"/>
          <w:sz w:val="22"/>
          <w:szCs w:val="22"/>
        </w:rPr>
        <w:t>.-</w:t>
      </w:r>
      <w:r w:rsidR="00836B8B" w:rsidRPr="008A127E">
        <w:rPr>
          <w:rFonts w:asciiTheme="minorHAnsi" w:hAnsiTheme="minorHAnsi" w:cstheme="minorHAnsi"/>
          <w:b/>
          <w:color w:val="1F497D" w:themeColor="text2"/>
          <w:sz w:val="22"/>
          <w:szCs w:val="22"/>
        </w:rPr>
        <w:t xml:space="preserve"> </w:t>
      </w:r>
      <w:r w:rsidR="00836B8B" w:rsidRPr="008A127E">
        <w:rPr>
          <w:rFonts w:asciiTheme="minorHAnsi" w:hAnsiTheme="minorHAnsi" w:cstheme="minorHAnsi"/>
          <w:b/>
          <w:bCs/>
          <w:i/>
          <w:iCs/>
          <w:color w:val="1F497D" w:themeColor="text2"/>
          <w:lang w:eastAsia="es-BO"/>
        </w:rPr>
        <w:t>No corresponde</w:t>
      </w:r>
    </w:p>
    <w:p w:rsidR="009E2493" w:rsidRPr="008A127E" w:rsidRDefault="009E2493" w:rsidP="009E2493">
      <w:pPr>
        <w:ind w:left="426"/>
        <w:jc w:val="both"/>
        <w:rPr>
          <w:rFonts w:asciiTheme="minorHAnsi" w:hAnsiTheme="minorHAnsi" w:cstheme="minorHAnsi"/>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INSPECCIÓN PREVIA</w:t>
      </w:r>
      <w:r w:rsidR="00A35855" w:rsidRPr="008A127E">
        <w:rPr>
          <w:rFonts w:asciiTheme="minorHAnsi" w:hAnsiTheme="minorHAnsi" w:cstheme="minorHAnsi"/>
          <w:b/>
          <w:color w:val="1F497D" w:themeColor="text2"/>
          <w:sz w:val="22"/>
          <w:szCs w:val="22"/>
        </w:rPr>
        <w:t>.-</w:t>
      </w:r>
      <w:r w:rsidR="00836B8B" w:rsidRPr="008A127E">
        <w:rPr>
          <w:rFonts w:asciiTheme="minorHAnsi" w:hAnsiTheme="minorHAnsi" w:cstheme="minorHAnsi"/>
          <w:b/>
          <w:color w:val="1F497D" w:themeColor="text2"/>
          <w:sz w:val="22"/>
          <w:szCs w:val="22"/>
        </w:rPr>
        <w:t xml:space="preserve"> </w:t>
      </w:r>
      <w:r w:rsidR="00836B8B" w:rsidRPr="008A127E">
        <w:rPr>
          <w:rFonts w:asciiTheme="minorHAnsi" w:hAnsiTheme="minorHAnsi" w:cstheme="minorHAnsi"/>
          <w:b/>
          <w:bCs/>
          <w:i/>
          <w:iCs/>
          <w:color w:val="1F497D" w:themeColor="text2"/>
          <w:lang w:eastAsia="es-BO"/>
        </w:rPr>
        <w:t>No corresponde</w:t>
      </w:r>
    </w:p>
    <w:p w:rsidR="00836B8B" w:rsidRPr="008A127E" w:rsidRDefault="00836B8B" w:rsidP="00836B8B">
      <w:pPr>
        <w:pStyle w:val="Prrafodelista"/>
        <w:ind w:left="426"/>
        <w:jc w:val="both"/>
        <w:rPr>
          <w:rFonts w:asciiTheme="minorHAnsi" w:hAnsiTheme="minorHAnsi" w:cstheme="minorHAnsi"/>
          <w:b/>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CONSULTAS ESCRITAS AL DBC</w:t>
      </w:r>
      <w:r w:rsidR="00BB604C" w:rsidRPr="008A127E">
        <w:rPr>
          <w:rFonts w:asciiTheme="minorHAnsi" w:hAnsiTheme="minorHAnsi" w:cstheme="minorHAnsi"/>
          <w:b/>
          <w:color w:val="1F497D" w:themeColor="text2"/>
          <w:sz w:val="22"/>
          <w:szCs w:val="22"/>
        </w:rPr>
        <w:t>.-</w:t>
      </w:r>
      <w:r w:rsidR="00836B8B" w:rsidRPr="008A127E">
        <w:rPr>
          <w:rFonts w:asciiTheme="minorHAnsi" w:hAnsiTheme="minorHAnsi" w:cstheme="minorHAnsi"/>
          <w:b/>
          <w:color w:val="1F497D" w:themeColor="text2"/>
          <w:sz w:val="22"/>
          <w:szCs w:val="22"/>
        </w:rPr>
        <w:t xml:space="preserve"> </w:t>
      </w:r>
      <w:r w:rsidR="00836B8B" w:rsidRPr="008A127E">
        <w:rPr>
          <w:rFonts w:asciiTheme="minorHAnsi" w:hAnsiTheme="minorHAnsi" w:cstheme="minorHAnsi"/>
          <w:b/>
          <w:bCs/>
          <w:i/>
          <w:iCs/>
          <w:color w:val="1F497D" w:themeColor="text2"/>
          <w:lang w:eastAsia="es-BO"/>
        </w:rPr>
        <w:t>No corresponde</w:t>
      </w:r>
    </w:p>
    <w:p w:rsidR="00BF5D45" w:rsidRPr="008A127E" w:rsidRDefault="00BF5D45" w:rsidP="00701146">
      <w:pPr>
        <w:tabs>
          <w:tab w:val="num" w:pos="993"/>
        </w:tabs>
        <w:jc w:val="both"/>
        <w:rPr>
          <w:rFonts w:asciiTheme="minorHAnsi" w:hAnsiTheme="minorHAnsi" w:cstheme="minorHAnsi"/>
          <w:color w:val="1F497D" w:themeColor="text2"/>
          <w:sz w:val="22"/>
          <w:szCs w:val="22"/>
        </w:rPr>
      </w:pPr>
    </w:p>
    <w:p w:rsidR="00900663" w:rsidRPr="008A127E"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REUNIÓN DE ACLARACIÓN</w:t>
      </w:r>
      <w:r w:rsidR="00A35855" w:rsidRPr="008A127E">
        <w:rPr>
          <w:rFonts w:asciiTheme="minorHAnsi" w:hAnsiTheme="minorHAnsi" w:cstheme="minorHAnsi"/>
          <w:b/>
          <w:color w:val="1F497D" w:themeColor="text2"/>
          <w:sz w:val="22"/>
          <w:szCs w:val="22"/>
        </w:rPr>
        <w:t>.-</w:t>
      </w:r>
      <w:r w:rsidR="00836B8B" w:rsidRPr="008A127E">
        <w:rPr>
          <w:rFonts w:asciiTheme="minorHAnsi" w:hAnsiTheme="minorHAnsi" w:cstheme="minorHAnsi"/>
          <w:b/>
          <w:color w:val="1F497D" w:themeColor="text2"/>
          <w:sz w:val="22"/>
          <w:szCs w:val="22"/>
        </w:rPr>
        <w:t xml:space="preserve"> </w:t>
      </w:r>
      <w:r w:rsidR="00836B8B" w:rsidRPr="008A127E">
        <w:rPr>
          <w:rFonts w:asciiTheme="minorHAnsi" w:hAnsiTheme="minorHAnsi" w:cstheme="minorHAnsi"/>
          <w:b/>
          <w:bCs/>
          <w:i/>
          <w:iCs/>
          <w:color w:val="1F497D" w:themeColor="text2"/>
          <w:lang w:eastAsia="es-BO"/>
        </w:rPr>
        <w:t>No corresponde</w:t>
      </w:r>
    </w:p>
    <w:p w:rsidR="00836B8B" w:rsidRPr="008A127E" w:rsidRDefault="00836B8B" w:rsidP="00836B8B">
      <w:pPr>
        <w:jc w:val="both"/>
        <w:rPr>
          <w:rFonts w:asciiTheme="minorHAnsi" w:hAnsiTheme="minorHAnsi" w:cstheme="minorHAnsi"/>
          <w:b/>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ENMIENDAS AL DOCUMENTO BASE DE CONTRATACIÓN</w:t>
      </w:r>
      <w:r w:rsidR="00A35855" w:rsidRPr="008A127E">
        <w:rPr>
          <w:rFonts w:asciiTheme="minorHAnsi" w:hAnsiTheme="minorHAnsi" w:cstheme="minorHAnsi"/>
          <w:b/>
          <w:color w:val="1F497D" w:themeColor="text2"/>
          <w:sz w:val="22"/>
          <w:szCs w:val="22"/>
        </w:rPr>
        <w:t>.-</w:t>
      </w:r>
    </w:p>
    <w:p w:rsidR="00900663" w:rsidRPr="008A127E" w:rsidRDefault="00900663" w:rsidP="00B37050">
      <w:pPr>
        <w:pStyle w:val="Prrafodelista"/>
        <w:ind w:left="426"/>
        <w:jc w:val="both"/>
        <w:rPr>
          <w:rFonts w:asciiTheme="minorHAnsi" w:hAnsiTheme="minorHAnsi" w:cstheme="minorHAnsi"/>
          <w:b/>
          <w:color w:val="1F497D" w:themeColor="text2"/>
          <w:sz w:val="22"/>
          <w:szCs w:val="22"/>
        </w:rPr>
      </w:pPr>
    </w:p>
    <w:p w:rsidR="007B7B6C" w:rsidRPr="008A127E" w:rsidRDefault="007B7B6C" w:rsidP="007B7B6C">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YPFB podrá </w:t>
      </w:r>
      <w:r w:rsidR="005A0B2A" w:rsidRPr="008A127E">
        <w:rPr>
          <w:rFonts w:asciiTheme="minorHAnsi" w:hAnsiTheme="minorHAnsi" w:cstheme="minorHAnsi"/>
          <w:color w:val="1F497D" w:themeColor="text2"/>
          <w:sz w:val="22"/>
          <w:szCs w:val="22"/>
        </w:rPr>
        <w:t>ajustar</w:t>
      </w:r>
      <w:r w:rsidR="008F5298" w:rsidRPr="008A127E">
        <w:rPr>
          <w:rFonts w:asciiTheme="minorHAnsi" w:hAnsiTheme="minorHAnsi" w:cstheme="minorHAnsi"/>
          <w:color w:val="1F497D" w:themeColor="text2"/>
          <w:sz w:val="22"/>
          <w:szCs w:val="22"/>
        </w:rPr>
        <w:t xml:space="preserve"> el DBC</w:t>
      </w:r>
      <w:r w:rsidR="005A0B2A" w:rsidRPr="008A127E">
        <w:rPr>
          <w:rFonts w:asciiTheme="minorHAnsi" w:hAnsiTheme="minorHAnsi" w:cstheme="minorHAnsi"/>
          <w:color w:val="1F497D" w:themeColor="text2"/>
          <w:sz w:val="22"/>
          <w:szCs w:val="22"/>
        </w:rPr>
        <w:t xml:space="preserve"> con enmiendas</w:t>
      </w:r>
      <w:r w:rsidRPr="008A127E">
        <w:rPr>
          <w:rFonts w:asciiTheme="minorHAnsi" w:hAnsiTheme="minorHAnsi" w:cstheme="minorHAnsi"/>
          <w:color w:val="1F497D" w:themeColor="text2"/>
          <w:sz w:val="22"/>
          <w:szCs w:val="22"/>
        </w:rPr>
        <w:t>, por ini</w:t>
      </w:r>
      <w:r w:rsidR="008F5298" w:rsidRPr="008A127E">
        <w:rPr>
          <w:rFonts w:asciiTheme="minorHAnsi" w:hAnsiTheme="minorHAnsi" w:cstheme="minorHAnsi"/>
          <w:color w:val="1F497D" w:themeColor="text2"/>
          <w:sz w:val="22"/>
          <w:szCs w:val="22"/>
        </w:rPr>
        <w:t>ciativa propia y/o</w:t>
      </w:r>
      <w:r w:rsidRPr="008A127E">
        <w:rPr>
          <w:rFonts w:asciiTheme="minorHAnsi" w:hAnsiTheme="minorHAnsi" w:cstheme="minorHAnsi"/>
          <w:color w:val="1F497D" w:themeColor="text2"/>
          <w:sz w:val="22"/>
          <w:szCs w:val="22"/>
        </w:rPr>
        <w:t xml:space="preserve"> como resultado de la reunión de aclaración, en cualquier momento hasta </w:t>
      </w:r>
      <w:r w:rsidR="00A671E1" w:rsidRPr="008A127E">
        <w:rPr>
          <w:rFonts w:asciiTheme="minorHAnsi" w:hAnsiTheme="minorHAnsi" w:cstheme="minorHAnsi"/>
          <w:color w:val="1F497D" w:themeColor="text2"/>
          <w:sz w:val="22"/>
          <w:szCs w:val="22"/>
        </w:rPr>
        <w:t xml:space="preserve">tres (3) días hábiles </w:t>
      </w:r>
      <w:r w:rsidRPr="008A127E">
        <w:rPr>
          <w:rFonts w:asciiTheme="minorHAnsi" w:hAnsiTheme="minorHAnsi" w:cstheme="minorHAnsi"/>
          <w:color w:val="1F497D" w:themeColor="text2"/>
          <w:sz w:val="22"/>
          <w:szCs w:val="22"/>
        </w:rPr>
        <w:t xml:space="preserve">antes de la presentación de propuestas. </w:t>
      </w:r>
    </w:p>
    <w:p w:rsidR="007B7B6C" w:rsidRPr="008A127E" w:rsidRDefault="007B7B6C" w:rsidP="007B7B6C">
      <w:pPr>
        <w:ind w:left="426"/>
        <w:jc w:val="both"/>
        <w:rPr>
          <w:rFonts w:asciiTheme="minorHAnsi" w:hAnsiTheme="minorHAnsi" w:cstheme="minorHAnsi"/>
          <w:color w:val="1F497D" w:themeColor="text2"/>
          <w:sz w:val="22"/>
          <w:szCs w:val="22"/>
        </w:rPr>
      </w:pPr>
    </w:p>
    <w:p w:rsidR="007B7B6C" w:rsidRPr="008A127E" w:rsidRDefault="007B7B6C" w:rsidP="007B7B6C">
      <w:pPr>
        <w:pStyle w:val="Prrafodelista"/>
        <w:ind w:left="426"/>
        <w:jc w:val="both"/>
        <w:rPr>
          <w:rStyle w:val="Hipervnculo"/>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Las enmiendas serán publicadas en el sitio web de YPFB </w:t>
      </w:r>
      <w:hyperlink r:id="rId13" w:history="1">
        <w:r w:rsidRPr="008A127E">
          <w:rPr>
            <w:rStyle w:val="Hipervnculo"/>
            <w:rFonts w:asciiTheme="minorHAnsi" w:hAnsiTheme="minorHAnsi" w:cstheme="minorHAnsi"/>
            <w:color w:val="1F497D" w:themeColor="text2"/>
            <w:sz w:val="22"/>
            <w:szCs w:val="22"/>
          </w:rPr>
          <w:t>www.ypfb.gob.bo</w:t>
        </w:r>
      </w:hyperlink>
      <w:r w:rsidRPr="008A127E">
        <w:rPr>
          <w:rStyle w:val="Hipervnculo"/>
          <w:rFonts w:asciiTheme="minorHAnsi" w:hAnsiTheme="minorHAnsi" w:cstheme="minorHAnsi"/>
          <w:color w:val="1F497D" w:themeColor="text2"/>
          <w:sz w:val="22"/>
          <w:szCs w:val="22"/>
        </w:rPr>
        <w:t>.</w:t>
      </w:r>
    </w:p>
    <w:p w:rsidR="001B1268" w:rsidRPr="008A127E" w:rsidRDefault="001B1268" w:rsidP="00897820">
      <w:pPr>
        <w:ind w:firstLine="426"/>
        <w:jc w:val="center"/>
        <w:rPr>
          <w:rFonts w:asciiTheme="minorHAnsi" w:hAnsiTheme="minorHAnsi" w:cstheme="minorHAnsi"/>
          <w:b/>
          <w:color w:val="1F497D" w:themeColor="text2"/>
          <w:sz w:val="22"/>
          <w:szCs w:val="22"/>
        </w:rPr>
      </w:pPr>
    </w:p>
    <w:p w:rsidR="005A4C8F" w:rsidRPr="008A127E" w:rsidRDefault="005A4C8F" w:rsidP="00355D6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AMPLIACIÓN DE PLAZO PAR</w:t>
      </w:r>
      <w:r w:rsidR="00A35855" w:rsidRPr="008A127E">
        <w:rPr>
          <w:rFonts w:asciiTheme="minorHAnsi" w:hAnsiTheme="minorHAnsi" w:cstheme="minorHAnsi"/>
          <w:b/>
          <w:color w:val="1F497D" w:themeColor="text2"/>
          <w:sz w:val="22"/>
          <w:szCs w:val="22"/>
        </w:rPr>
        <w:t>A LA PRESENTACIÓN DE PROPUESTAS.-</w:t>
      </w:r>
    </w:p>
    <w:p w:rsidR="005A4C8F" w:rsidRPr="008A127E" w:rsidRDefault="005A4C8F" w:rsidP="005A4C8F">
      <w:pPr>
        <w:jc w:val="both"/>
        <w:rPr>
          <w:rFonts w:asciiTheme="minorHAnsi" w:hAnsiTheme="minorHAnsi" w:cstheme="minorHAnsi"/>
          <w:color w:val="1F497D" w:themeColor="text2"/>
          <w:sz w:val="22"/>
          <w:szCs w:val="22"/>
        </w:rPr>
      </w:pPr>
    </w:p>
    <w:p w:rsidR="005A4C8F" w:rsidRPr="008A127E" w:rsidRDefault="005A4C8F" w:rsidP="005A4C8F">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RPC podrá ampliar el plazo de presentación de propuestas por las siguientes causas debidamente justificadas:</w:t>
      </w:r>
    </w:p>
    <w:p w:rsidR="005A4C8F" w:rsidRPr="008A127E" w:rsidRDefault="005A4C8F" w:rsidP="005A4C8F">
      <w:pPr>
        <w:jc w:val="both"/>
        <w:rPr>
          <w:rFonts w:asciiTheme="minorHAnsi" w:hAnsiTheme="minorHAnsi" w:cstheme="minorHAnsi"/>
          <w:color w:val="1F497D" w:themeColor="text2"/>
          <w:sz w:val="22"/>
          <w:szCs w:val="22"/>
        </w:rPr>
      </w:pPr>
    </w:p>
    <w:p w:rsidR="005A4C8F" w:rsidRPr="008A127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Enmiendas al DBC</w:t>
      </w:r>
    </w:p>
    <w:p w:rsidR="005A4C8F" w:rsidRPr="008A127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Causas de fuerza mayor</w:t>
      </w:r>
    </w:p>
    <w:p w:rsidR="005A4C8F" w:rsidRPr="008A127E" w:rsidRDefault="005A4C8F" w:rsidP="0076173B">
      <w:pPr>
        <w:pStyle w:val="Prrafodelista"/>
        <w:numPr>
          <w:ilvl w:val="0"/>
          <w:numId w:val="26"/>
        </w:numPr>
        <w:ind w:left="993"/>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Caso fortuito</w:t>
      </w:r>
    </w:p>
    <w:p w:rsidR="005A4C8F" w:rsidRPr="008A127E" w:rsidRDefault="005A4C8F" w:rsidP="005A4C8F">
      <w:pPr>
        <w:jc w:val="both"/>
        <w:rPr>
          <w:rFonts w:asciiTheme="minorHAnsi" w:hAnsiTheme="minorHAnsi" w:cstheme="minorHAnsi"/>
          <w:color w:val="1F497D" w:themeColor="text2"/>
          <w:sz w:val="22"/>
          <w:szCs w:val="22"/>
        </w:rPr>
      </w:pPr>
    </w:p>
    <w:p w:rsidR="005A4C8F" w:rsidRPr="008A127E" w:rsidRDefault="005A4C8F" w:rsidP="005A4C8F">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La ampliación deberá ser realizada de manera previa a la fecha y hora establecida en la presentación de propuestas y publicada en el sitio web de YPFB </w:t>
      </w:r>
      <w:hyperlink r:id="rId14" w:history="1">
        <w:r w:rsidRPr="008A127E">
          <w:rPr>
            <w:rStyle w:val="Hipervnculo"/>
            <w:rFonts w:asciiTheme="minorHAnsi" w:hAnsiTheme="minorHAnsi" w:cstheme="minorHAnsi"/>
            <w:color w:val="1F497D" w:themeColor="text2"/>
            <w:sz w:val="22"/>
            <w:szCs w:val="22"/>
          </w:rPr>
          <w:t>www.ypfb.gob.bo</w:t>
        </w:r>
      </w:hyperlink>
      <w:r w:rsidRPr="008A127E">
        <w:rPr>
          <w:rStyle w:val="Hipervnculo"/>
          <w:rFonts w:asciiTheme="minorHAnsi" w:hAnsiTheme="minorHAnsi" w:cstheme="minorHAnsi"/>
          <w:color w:val="1F497D" w:themeColor="text2"/>
          <w:sz w:val="22"/>
          <w:szCs w:val="22"/>
        </w:rPr>
        <w:t xml:space="preserve">. </w:t>
      </w:r>
    </w:p>
    <w:p w:rsidR="005A4C8F" w:rsidRPr="008A127E" w:rsidRDefault="005A4C8F" w:rsidP="00897820">
      <w:pPr>
        <w:ind w:firstLine="426"/>
        <w:jc w:val="center"/>
        <w:rPr>
          <w:rFonts w:asciiTheme="minorHAnsi" w:hAnsiTheme="minorHAnsi" w:cstheme="minorHAnsi"/>
          <w:b/>
          <w:color w:val="1F497D" w:themeColor="text2"/>
          <w:sz w:val="22"/>
          <w:szCs w:val="22"/>
        </w:rPr>
      </w:pPr>
    </w:p>
    <w:p w:rsidR="001B1268" w:rsidRPr="008A127E"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MARGEN DE PR</w:t>
      </w:r>
      <w:r w:rsidR="005F6C94" w:rsidRPr="008A127E">
        <w:rPr>
          <w:rFonts w:asciiTheme="minorHAnsi" w:hAnsiTheme="minorHAnsi" w:cstheme="minorHAnsi"/>
          <w:b/>
          <w:color w:val="1F497D" w:themeColor="text2"/>
          <w:sz w:val="22"/>
          <w:szCs w:val="22"/>
        </w:rPr>
        <w:t>EFERENCIA Y FACTORES DE AJUSTES</w:t>
      </w:r>
      <w:r w:rsidR="00A35855" w:rsidRPr="008A127E">
        <w:rPr>
          <w:rFonts w:asciiTheme="minorHAnsi" w:hAnsiTheme="minorHAnsi" w:cstheme="minorHAnsi"/>
          <w:b/>
          <w:color w:val="1F497D" w:themeColor="text2"/>
          <w:sz w:val="22"/>
          <w:szCs w:val="22"/>
        </w:rPr>
        <w:t>.-</w:t>
      </w:r>
    </w:p>
    <w:p w:rsidR="001B1268" w:rsidRPr="008A127E" w:rsidRDefault="001B1268" w:rsidP="00897820">
      <w:pPr>
        <w:ind w:firstLine="426"/>
        <w:jc w:val="center"/>
        <w:rPr>
          <w:rFonts w:ascii="Bookman Old Style" w:hAnsi="Bookman Old Style"/>
          <w:color w:val="1F497D" w:themeColor="text2"/>
          <w:lang w:eastAsia="es-BO"/>
        </w:rPr>
      </w:pPr>
    </w:p>
    <w:p w:rsidR="004B68F8" w:rsidRPr="008A127E" w:rsidRDefault="001B1268" w:rsidP="00AC12E8">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En la contratación de servicios</w:t>
      </w:r>
      <w:r w:rsidR="00AC12E8" w:rsidRPr="008A127E">
        <w:rPr>
          <w:rFonts w:asciiTheme="minorHAnsi" w:hAnsiTheme="minorHAnsi" w:cstheme="minorHAnsi"/>
          <w:color w:val="1F497D" w:themeColor="text2"/>
          <w:sz w:val="22"/>
          <w:szCs w:val="22"/>
        </w:rPr>
        <w:t xml:space="preserve"> generales </w:t>
      </w:r>
      <w:r w:rsidRPr="008A127E">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8A127E">
        <w:rPr>
          <w:rFonts w:asciiTheme="minorHAnsi" w:hAnsiTheme="minorHAnsi" w:cstheme="minorHAnsi"/>
          <w:color w:val="1F497D" w:themeColor="text2"/>
          <w:sz w:val="22"/>
          <w:szCs w:val="22"/>
        </w:rPr>
        <w:t>.</w:t>
      </w:r>
    </w:p>
    <w:p w:rsidR="00A36F0A" w:rsidRPr="008A127E" w:rsidRDefault="00A36F0A" w:rsidP="00897820">
      <w:pPr>
        <w:ind w:firstLine="426"/>
        <w:jc w:val="center"/>
        <w:rPr>
          <w:rFonts w:asciiTheme="minorHAnsi" w:hAnsiTheme="minorHAnsi" w:cstheme="minorHAnsi"/>
          <w:b/>
          <w:color w:val="1F497D" w:themeColor="text2"/>
          <w:sz w:val="22"/>
          <w:szCs w:val="22"/>
        </w:rPr>
      </w:pPr>
    </w:p>
    <w:p w:rsidR="00897820" w:rsidRPr="008A127E" w:rsidRDefault="00D70417" w:rsidP="00897820">
      <w:pPr>
        <w:ind w:firstLine="426"/>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PARTE II</w:t>
      </w:r>
    </w:p>
    <w:p w:rsidR="00897820" w:rsidRPr="008A127E" w:rsidRDefault="004539D4" w:rsidP="00897820">
      <w:pPr>
        <w:ind w:firstLine="426"/>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PREPARACION </w:t>
      </w:r>
      <w:r w:rsidR="006F0B51" w:rsidRPr="008A127E">
        <w:rPr>
          <w:rFonts w:asciiTheme="minorHAnsi" w:hAnsiTheme="minorHAnsi" w:cstheme="minorHAnsi"/>
          <w:b/>
          <w:color w:val="1F497D" w:themeColor="text2"/>
          <w:sz w:val="22"/>
          <w:szCs w:val="22"/>
        </w:rPr>
        <w:t xml:space="preserve">DE LA </w:t>
      </w:r>
      <w:r w:rsidRPr="008A127E">
        <w:rPr>
          <w:rFonts w:asciiTheme="minorHAnsi" w:hAnsiTheme="minorHAnsi" w:cstheme="minorHAnsi"/>
          <w:b/>
          <w:color w:val="1F497D" w:themeColor="text2"/>
          <w:sz w:val="22"/>
          <w:szCs w:val="22"/>
        </w:rPr>
        <w:t xml:space="preserve">PROPUESTA </w:t>
      </w:r>
      <w:r w:rsidR="00796185" w:rsidRPr="008A127E">
        <w:rPr>
          <w:rFonts w:asciiTheme="minorHAnsi" w:hAnsiTheme="minorHAnsi" w:cstheme="minorHAnsi"/>
          <w:b/>
          <w:color w:val="1F497D" w:themeColor="text2"/>
          <w:sz w:val="22"/>
          <w:szCs w:val="22"/>
        </w:rPr>
        <w:t xml:space="preserve"> </w:t>
      </w:r>
    </w:p>
    <w:p w:rsidR="00C05B7B" w:rsidRPr="008A127E" w:rsidRDefault="00C05B7B" w:rsidP="00B37050">
      <w:pPr>
        <w:jc w:val="both"/>
        <w:rPr>
          <w:rFonts w:asciiTheme="minorHAnsi" w:hAnsiTheme="minorHAnsi" w:cstheme="minorHAnsi"/>
          <w:color w:val="1F497D" w:themeColor="text2"/>
          <w:sz w:val="18"/>
          <w:szCs w:val="22"/>
        </w:rPr>
      </w:pPr>
    </w:p>
    <w:p w:rsidR="00D07ADC" w:rsidRPr="008A127E"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PREPARACIÓN DE PROPUESTAS</w:t>
      </w:r>
      <w:r w:rsidR="00A35855" w:rsidRPr="008A127E">
        <w:rPr>
          <w:rFonts w:asciiTheme="minorHAnsi" w:hAnsiTheme="minorHAnsi" w:cstheme="minorHAnsi"/>
          <w:b/>
          <w:color w:val="1F497D" w:themeColor="text2"/>
          <w:sz w:val="22"/>
          <w:szCs w:val="22"/>
        </w:rPr>
        <w:t>.-</w:t>
      </w:r>
    </w:p>
    <w:p w:rsidR="00D07ADC" w:rsidRPr="008A127E" w:rsidRDefault="00D07ADC" w:rsidP="00D07ADC">
      <w:pPr>
        <w:ind w:left="567"/>
        <w:jc w:val="both"/>
        <w:rPr>
          <w:rFonts w:asciiTheme="minorHAnsi" w:hAnsiTheme="minorHAnsi" w:cstheme="minorHAnsi"/>
          <w:color w:val="1F497D" w:themeColor="text2"/>
          <w:sz w:val="22"/>
          <w:szCs w:val="22"/>
        </w:rPr>
      </w:pPr>
    </w:p>
    <w:p w:rsidR="00E9397A" w:rsidRPr="008A127E" w:rsidRDefault="00D07ADC" w:rsidP="00E9397A">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propuesta</w:t>
      </w:r>
      <w:r w:rsidR="00E9397A" w:rsidRPr="008A127E">
        <w:rPr>
          <w:rFonts w:asciiTheme="minorHAnsi" w:hAnsiTheme="minorHAnsi" w:cstheme="minorHAnsi"/>
          <w:color w:val="1F497D" w:themeColor="text2"/>
          <w:sz w:val="22"/>
          <w:szCs w:val="22"/>
        </w:rPr>
        <w:t xml:space="preserve"> debe</w:t>
      </w:r>
      <w:r w:rsidRPr="008A127E">
        <w:rPr>
          <w:rFonts w:asciiTheme="minorHAnsi" w:hAnsiTheme="minorHAnsi" w:cstheme="minorHAnsi"/>
          <w:color w:val="1F497D" w:themeColor="text2"/>
          <w:sz w:val="22"/>
          <w:szCs w:val="22"/>
        </w:rPr>
        <w:t xml:space="preserve"> ser elaborada conforme a los requisitos</w:t>
      </w:r>
      <w:r w:rsidR="00E9397A" w:rsidRPr="008A127E">
        <w:rPr>
          <w:rFonts w:asciiTheme="minorHAnsi" w:hAnsiTheme="minorHAnsi" w:cstheme="minorHAnsi"/>
          <w:color w:val="1F497D" w:themeColor="text2"/>
          <w:sz w:val="22"/>
          <w:szCs w:val="22"/>
        </w:rPr>
        <w:t>,</w:t>
      </w:r>
      <w:r w:rsidRPr="008A127E">
        <w:rPr>
          <w:rFonts w:asciiTheme="minorHAnsi" w:hAnsiTheme="minorHAnsi" w:cstheme="minorHAnsi"/>
          <w:color w:val="1F497D" w:themeColor="text2"/>
          <w:sz w:val="22"/>
          <w:szCs w:val="22"/>
        </w:rPr>
        <w:t xml:space="preserve"> condiciones</w:t>
      </w:r>
      <w:r w:rsidR="00E9397A" w:rsidRPr="008A127E">
        <w:rPr>
          <w:rFonts w:asciiTheme="minorHAnsi" w:hAnsiTheme="minorHAnsi" w:cstheme="minorHAnsi"/>
          <w:color w:val="1F497D" w:themeColor="text2"/>
          <w:sz w:val="22"/>
          <w:szCs w:val="22"/>
        </w:rPr>
        <w:t xml:space="preserve">, documentos y </w:t>
      </w:r>
      <w:r w:rsidR="005855E2" w:rsidRPr="008A127E">
        <w:rPr>
          <w:rFonts w:asciiTheme="minorHAnsi" w:hAnsiTheme="minorHAnsi" w:cstheme="minorHAnsi"/>
          <w:color w:val="1F497D" w:themeColor="text2"/>
          <w:sz w:val="22"/>
          <w:szCs w:val="22"/>
        </w:rPr>
        <w:t>formularios establecidos</w:t>
      </w:r>
      <w:r w:rsidRPr="008A127E">
        <w:rPr>
          <w:rFonts w:asciiTheme="minorHAnsi" w:hAnsiTheme="minorHAnsi" w:cstheme="minorHAnsi"/>
          <w:color w:val="1F497D" w:themeColor="text2"/>
          <w:sz w:val="22"/>
          <w:szCs w:val="22"/>
        </w:rPr>
        <w:t xml:space="preserve"> </w:t>
      </w:r>
      <w:r w:rsidR="004110F8" w:rsidRPr="008A127E">
        <w:rPr>
          <w:rFonts w:asciiTheme="minorHAnsi" w:hAnsiTheme="minorHAnsi" w:cstheme="minorHAnsi"/>
          <w:color w:val="1F497D" w:themeColor="text2"/>
          <w:sz w:val="22"/>
          <w:szCs w:val="22"/>
        </w:rPr>
        <w:t xml:space="preserve">en </w:t>
      </w:r>
      <w:r w:rsidR="00E9397A" w:rsidRPr="008A127E">
        <w:rPr>
          <w:rFonts w:asciiTheme="minorHAnsi" w:hAnsiTheme="minorHAnsi" w:cstheme="minorHAnsi"/>
          <w:color w:val="1F497D" w:themeColor="text2"/>
          <w:sz w:val="22"/>
          <w:szCs w:val="22"/>
        </w:rPr>
        <w:t>el presente DBC.</w:t>
      </w:r>
    </w:p>
    <w:p w:rsidR="00D07ADC" w:rsidRPr="008A127E" w:rsidRDefault="00D07ADC" w:rsidP="00D07ADC">
      <w:pPr>
        <w:ind w:left="426"/>
        <w:jc w:val="both"/>
        <w:rPr>
          <w:rFonts w:asciiTheme="minorHAnsi" w:hAnsiTheme="minorHAnsi" w:cstheme="minorHAnsi"/>
          <w:b/>
          <w:color w:val="1F497D" w:themeColor="text2"/>
          <w:sz w:val="22"/>
          <w:szCs w:val="22"/>
        </w:rPr>
      </w:pPr>
    </w:p>
    <w:p w:rsidR="00D07ADC" w:rsidRPr="008A127E"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COSTOS DE PARTICIPACIÓN</w:t>
      </w:r>
      <w:r w:rsidR="005F6C94" w:rsidRPr="008A127E">
        <w:rPr>
          <w:rFonts w:asciiTheme="minorHAnsi" w:hAnsiTheme="minorHAnsi" w:cstheme="minorHAnsi"/>
          <w:b/>
          <w:color w:val="1F497D" w:themeColor="text2"/>
          <w:sz w:val="22"/>
          <w:szCs w:val="22"/>
        </w:rPr>
        <w:t xml:space="preserve"> EN EL PROCESO DE CONTRATACIÓN</w:t>
      </w:r>
      <w:r w:rsidR="00A35855" w:rsidRPr="008A127E">
        <w:rPr>
          <w:rFonts w:asciiTheme="minorHAnsi" w:hAnsiTheme="minorHAnsi" w:cstheme="minorHAnsi"/>
          <w:b/>
          <w:color w:val="1F497D" w:themeColor="text2"/>
          <w:sz w:val="22"/>
          <w:szCs w:val="22"/>
        </w:rPr>
        <w:t>.-</w:t>
      </w:r>
    </w:p>
    <w:p w:rsidR="00D07ADC" w:rsidRPr="008A127E" w:rsidRDefault="00D07ADC" w:rsidP="00D07ADC">
      <w:pPr>
        <w:ind w:left="567"/>
        <w:jc w:val="both"/>
        <w:rPr>
          <w:rFonts w:asciiTheme="minorHAnsi" w:hAnsiTheme="minorHAnsi" w:cstheme="minorHAnsi"/>
          <w:color w:val="1F497D" w:themeColor="text2"/>
          <w:sz w:val="22"/>
          <w:szCs w:val="22"/>
        </w:rPr>
      </w:pPr>
    </w:p>
    <w:p w:rsidR="00D07ADC" w:rsidRPr="008A127E" w:rsidRDefault="00D07ADC" w:rsidP="00D07ADC">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A127E" w:rsidRDefault="00D07ADC" w:rsidP="00D07ADC">
      <w:pPr>
        <w:ind w:left="426"/>
        <w:jc w:val="both"/>
        <w:rPr>
          <w:rFonts w:asciiTheme="minorHAnsi" w:hAnsiTheme="minorHAnsi" w:cstheme="minorHAnsi"/>
          <w:b/>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PRES</w:t>
      </w:r>
      <w:r w:rsidR="003C6CA2" w:rsidRPr="008A127E">
        <w:rPr>
          <w:rFonts w:asciiTheme="minorHAnsi" w:hAnsiTheme="minorHAnsi" w:cstheme="minorHAnsi"/>
          <w:b/>
          <w:color w:val="1F497D" w:themeColor="text2"/>
          <w:sz w:val="22"/>
          <w:szCs w:val="22"/>
        </w:rPr>
        <w:t>EN</w:t>
      </w:r>
      <w:r w:rsidRPr="008A127E">
        <w:rPr>
          <w:rFonts w:asciiTheme="minorHAnsi" w:hAnsiTheme="minorHAnsi" w:cstheme="minorHAnsi"/>
          <w:b/>
          <w:color w:val="1F497D" w:themeColor="text2"/>
          <w:sz w:val="22"/>
          <w:szCs w:val="22"/>
        </w:rPr>
        <w:t>TA</w:t>
      </w:r>
      <w:r w:rsidR="00DA4E00" w:rsidRPr="008A127E">
        <w:rPr>
          <w:rFonts w:asciiTheme="minorHAnsi" w:hAnsiTheme="minorHAnsi" w:cstheme="minorHAnsi"/>
          <w:b/>
          <w:color w:val="1F497D" w:themeColor="text2"/>
          <w:sz w:val="22"/>
          <w:szCs w:val="22"/>
        </w:rPr>
        <w:t xml:space="preserve">CION DE PROPUESTAS POR </w:t>
      </w:r>
      <w:r w:rsidR="00B47471" w:rsidRPr="008A127E">
        <w:rPr>
          <w:rFonts w:asciiTheme="minorHAnsi" w:hAnsiTheme="minorHAnsi" w:cstheme="minorHAnsi"/>
          <w:b/>
          <w:color w:val="1F497D" w:themeColor="text2"/>
          <w:sz w:val="22"/>
          <w:szCs w:val="22"/>
        </w:rPr>
        <w:t>ITEM</w:t>
      </w:r>
      <w:r w:rsidR="004D6900" w:rsidRPr="008A127E">
        <w:rPr>
          <w:rFonts w:asciiTheme="minorHAnsi" w:hAnsiTheme="minorHAnsi" w:cstheme="minorHAnsi"/>
          <w:b/>
          <w:color w:val="1F497D" w:themeColor="text2"/>
          <w:sz w:val="22"/>
          <w:szCs w:val="22"/>
        </w:rPr>
        <w:t>S</w:t>
      </w:r>
      <w:r w:rsidR="00B47471" w:rsidRPr="008A127E">
        <w:rPr>
          <w:rFonts w:asciiTheme="minorHAnsi" w:hAnsiTheme="minorHAnsi" w:cstheme="minorHAnsi"/>
          <w:b/>
          <w:color w:val="1F497D" w:themeColor="text2"/>
          <w:sz w:val="22"/>
          <w:szCs w:val="22"/>
        </w:rPr>
        <w:t>, LOTE</w:t>
      </w:r>
      <w:r w:rsidR="004D6900" w:rsidRPr="008A127E">
        <w:rPr>
          <w:rFonts w:asciiTheme="minorHAnsi" w:hAnsiTheme="minorHAnsi" w:cstheme="minorHAnsi"/>
          <w:b/>
          <w:color w:val="1F497D" w:themeColor="text2"/>
          <w:sz w:val="22"/>
          <w:szCs w:val="22"/>
        </w:rPr>
        <w:t>S</w:t>
      </w:r>
      <w:r w:rsidR="00B47471" w:rsidRPr="008A127E">
        <w:rPr>
          <w:rFonts w:asciiTheme="minorHAnsi" w:hAnsiTheme="minorHAnsi" w:cstheme="minorHAnsi"/>
          <w:b/>
          <w:color w:val="1F497D" w:themeColor="text2"/>
          <w:sz w:val="22"/>
          <w:szCs w:val="22"/>
        </w:rPr>
        <w:t xml:space="preserve">, </w:t>
      </w:r>
      <w:r w:rsidRPr="008A127E">
        <w:rPr>
          <w:rFonts w:asciiTheme="minorHAnsi" w:hAnsiTheme="minorHAnsi" w:cstheme="minorHAnsi"/>
          <w:b/>
          <w:color w:val="1F497D" w:themeColor="text2"/>
          <w:sz w:val="22"/>
          <w:szCs w:val="22"/>
        </w:rPr>
        <w:t xml:space="preserve">TRAMOS, PAQUETES, </w:t>
      </w:r>
      <w:r w:rsidR="000267DC" w:rsidRPr="008A127E">
        <w:rPr>
          <w:rFonts w:asciiTheme="minorHAnsi" w:hAnsiTheme="minorHAnsi" w:cstheme="minorHAnsi"/>
          <w:b/>
          <w:color w:val="1F497D" w:themeColor="text2"/>
          <w:sz w:val="22"/>
          <w:szCs w:val="22"/>
        </w:rPr>
        <w:t>VOLUMEN</w:t>
      </w:r>
      <w:r w:rsidR="006F2D53" w:rsidRPr="008A127E">
        <w:rPr>
          <w:rFonts w:asciiTheme="minorHAnsi" w:hAnsiTheme="minorHAnsi" w:cstheme="minorHAnsi"/>
          <w:b/>
          <w:color w:val="1F497D" w:themeColor="text2"/>
          <w:sz w:val="22"/>
          <w:szCs w:val="22"/>
        </w:rPr>
        <w:t>ES</w:t>
      </w:r>
      <w:r w:rsidR="000267DC" w:rsidRPr="008A127E">
        <w:rPr>
          <w:rFonts w:asciiTheme="minorHAnsi" w:hAnsiTheme="minorHAnsi" w:cstheme="minorHAnsi"/>
          <w:b/>
          <w:color w:val="1F497D" w:themeColor="text2"/>
          <w:sz w:val="22"/>
          <w:szCs w:val="22"/>
        </w:rPr>
        <w:t xml:space="preserve"> O </w:t>
      </w:r>
      <w:r w:rsidR="00C81588" w:rsidRPr="008A127E">
        <w:rPr>
          <w:rFonts w:asciiTheme="minorHAnsi" w:hAnsiTheme="minorHAnsi" w:cstheme="minorHAnsi"/>
          <w:b/>
          <w:color w:val="1F497D" w:themeColor="text2"/>
          <w:sz w:val="22"/>
          <w:szCs w:val="22"/>
        </w:rPr>
        <w:t>ETAPA</w:t>
      </w:r>
      <w:r w:rsidR="006F2D53" w:rsidRPr="008A127E">
        <w:rPr>
          <w:rFonts w:asciiTheme="minorHAnsi" w:hAnsiTheme="minorHAnsi" w:cstheme="minorHAnsi"/>
          <w:b/>
          <w:color w:val="1F497D" w:themeColor="text2"/>
          <w:sz w:val="22"/>
          <w:szCs w:val="22"/>
        </w:rPr>
        <w:t>S</w:t>
      </w:r>
      <w:r w:rsidR="00A35855" w:rsidRPr="008A127E">
        <w:rPr>
          <w:rFonts w:asciiTheme="minorHAnsi" w:hAnsiTheme="minorHAnsi" w:cstheme="minorHAnsi"/>
          <w:b/>
          <w:color w:val="1F497D" w:themeColor="text2"/>
          <w:sz w:val="22"/>
          <w:szCs w:val="22"/>
        </w:rPr>
        <w:t>.-</w:t>
      </w:r>
    </w:p>
    <w:p w:rsidR="00C75BEC" w:rsidRPr="008A127E" w:rsidRDefault="00C75BEC" w:rsidP="00B37050">
      <w:pPr>
        <w:ind w:left="567"/>
        <w:jc w:val="both"/>
        <w:rPr>
          <w:rFonts w:asciiTheme="minorHAnsi" w:hAnsiTheme="minorHAnsi" w:cstheme="minorHAnsi"/>
          <w:color w:val="1F497D" w:themeColor="text2"/>
          <w:sz w:val="18"/>
          <w:szCs w:val="22"/>
        </w:rPr>
      </w:pPr>
    </w:p>
    <w:p w:rsidR="008D7511" w:rsidRPr="008A127E" w:rsidRDefault="008D7511" w:rsidP="008D7511">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un proponente presente su propuesta para más de un ítem, lote, tramo, paquete </w:t>
      </w:r>
      <w:proofErr w:type="spellStart"/>
      <w:r w:rsidRPr="008A127E">
        <w:rPr>
          <w:rFonts w:asciiTheme="minorHAnsi" w:hAnsiTheme="minorHAnsi" w:cstheme="minorHAnsi"/>
          <w:color w:val="1F497D" w:themeColor="text2"/>
          <w:sz w:val="22"/>
          <w:szCs w:val="22"/>
        </w:rPr>
        <w:t>ó</w:t>
      </w:r>
      <w:proofErr w:type="spellEnd"/>
      <w:r w:rsidRPr="008A127E">
        <w:rPr>
          <w:rFonts w:asciiTheme="minorHAnsi" w:hAnsiTheme="minorHAnsi" w:cstheme="minorHAnsi"/>
          <w:color w:val="1F497D" w:themeColor="text2"/>
          <w:sz w:val="22"/>
          <w:szCs w:val="22"/>
        </w:rPr>
        <w:t xml:space="preserve"> volumen deberá presentar una sola vez la documentación legal y administrativa, y una propuesta técnica – económica para cada ítem, lote, tramo, paquete o volumen, según los formularios del presente DBC.</w:t>
      </w:r>
    </w:p>
    <w:p w:rsidR="008D7511" w:rsidRPr="008A127E" w:rsidRDefault="008D7511" w:rsidP="008D7511">
      <w:pPr>
        <w:ind w:left="567"/>
        <w:jc w:val="both"/>
        <w:rPr>
          <w:rFonts w:asciiTheme="minorHAnsi" w:hAnsiTheme="minorHAnsi" w:cstheme="minorHAnsi"/>
          <w:color w:val="1F497D" w:themeColor="text2"/>
          <w:sz w:val="22"/>
          <w:szCs w:val="22"/>
        </w:rPr>
      </w:pPr>
    </w:p>
    <w:p w:rsidR="005F6C94" w:rsidRPr="008A127E" w:rsidRDefault="008D7511" w:rsidP="008D7511">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En el caso de contrataciones sea por ítems el proponente podrá presentar una sola propuesta técnica y económica a los ítems que oferte.</w:t>
      </w:r>
    </w:p>
    <w:p w:rsidR="008D7511" w:rsidRPr="008A127E" w:rsidRDefault="008D7511" w:rsidP="008D7511">
      <w:pPr>
        <w:ind w:left="567"/>
        <w:jc w:val="both"/>
        <w:rPr>
          <w:rFonts w:asciiTheme="minorHAnsi" w:hAnsiTheme="minorHAnsi" w:cstheme="minorHAnsi"/>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PRESENTACIÓN</w:t>
      </w:r>
      <w:r w:rsidR="001C260C" w:rsidRPr="008A127E">
        <w:rPr>
          <w:rFonts w:asciiTheme="minorHAnsi" w:hAnsiTheme="minorHAnsi" w:cstheme="minorHAnsi"/>
          <w:b/>
          <w:color w:val="1F497D" w:themeColor="text2"/>
          <w:sz w:val="22"/>
          <w:szCs w:val="22"/>
        </w:rPr>
        <w:t xml:space="preserve"> DE PROPUESTA</w:t>
      </w:r>
      <w:r w:rsidR="00A35855" w:rsidRPr="008A127E">
        <w:rPr>
          <w:rFonts w:asciiTheme="minorHAnsi" w:hAnsiTheme="minorHAnsi" w:cstheme="minorHAnsi"/>
          <w:b/>
          <w:color w:val="1F497D" w:themeColor="text2"/>
          <w:sz w:val="22"/>
          <w:szCs w:val="22"/>
        </w:rPr>
        <w:t>.-</w:t>
      </w:r>
    </w:p>
    <w:p w:rsidR="004A3439" w:rsidRPr="008A127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A127E">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616116" w:rsidRPr="008A127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A127E">
        <w:rPr>
          <w:rFonts w:asciiTheme="minorHAnsi" w:hAnsiTheme="minorHAnsi" w:cstheme="minorHAnsi"/>
          <w:bCs/>
          <w:color w:val="1F497D" w:themeColor="text2"/>
          <w:kern w:val="28"/>
          <w:sz w:val="22"/>
          <w:szCs w:val="22"/>
          <w:lang w:eastAsia="es-ES"/>
        </w:rPr>
        <w:t xml:space="preserve">La propuesta </w:t>
      </w:r>
      <w:r w:rsidR="00FF2DB4" w:rsidRPr="008A127E">
        <w:rPr>
          <w:rFonts w:asciiTheme="minorHAnsi" w:hAnsiTheme="minorHAnsi" w:cstheme="minorHAnsi"/>
          <w:bCs/>
          <w:color w:val="1F497D" w:themeColor="text2"/>
          <w:kern w:val="28"/>
          <w:sz w:val="22"/>
          <w:szCs w:val="22"/>
          <w:lang w:eastAsia="es-ES"/>
        </w:rPr>
        <w:t>deberá</w:t>
      </w:r>
      <w:r w:rsidRPr="008A127E">
        <w:rPr>
          <w:rFonts w:asciiTheme="minorHAnsi" w:hAnsiTheme="minorHAnsi" w:cstheme="minorHAnsi"/>
          <w:bCs/>
          <w:color w:val="1F497D" w:themeColor="text2"/>
          <w:kern w:val="28"/>
          <w:sz w:val="22"/>
          <w:szCs w:val="22"/>
          <w:lang w:eastAsia="es-ES"/>
        </w:rPr>
        <w:t xml:space="preserve"> ser presentada en un ejemplar original</w:t>
      </w:r>
      <w:r w:rsidR="00616116" w:rsidRPr="008A127E">
        <w:rPr>
          <w:rFonts w:asciiTheme="minorHAnsi" w:hAnsiTheme="minorHAnsi" w:cstheme="minorHAnsi"/>
          <w:bCs/>
          <w:color w:val="1F497D" w:themeColor="text2"/>
          <w:kern w:val="28"/>
          <w:sz w:val="22"/>
          <w:szCs w:val="22"/>
          <w:lang w:eastAsia="es-ES"/>
        </w:rPr>
        <w:t>.</w:t>
      </w:r>
    </w:p>
    <w:p w:rsidR="004A3439" w:rsidRPr="008A127E" w:rsidRDefault="004A3439" w:rsidP="004A3439">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8A127E">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A671E1" w:rsidRPr="008A127E" w:rsidRDefault="00A671E1" w:rsidP="00A671E1">
      <w:pPr>
        <w:tabs>
          <w:tab w:val="left" w:pos="1418"/>
        </w:tabs>
        <w:spacing w:after="120"/>
        <w:ind w:left="426"/>
        <w:jc w:val="both"/>
        <w:outlineLvl w:val="0"/>
        <w:rPr>
          <w:rFonts w:asciiTheme="minorHAnsi" w:hAnsiTheme="minorHAnsi" w:cstheme="minorHAnsi"/>
          <w:bCs/>
          <w:color w:val="1F497D" w:themeColor="text2"/>
          <w:kern w:val="28"/>
          <w:sz w:val="22"/>
          <w:szCs w:val="22"/>
          <w:lang w:eastAsia="es-ES"/>
        </w:rPr>
      </w:pPr>
      <w:r w:rsidRPr="008A127E">
        <w:rPr>
          <w:rFonts w:asciiTheme="minorHAnsi" w:hAnsiTheme="minorHAnsi" w:cstheme="minorHAnsi"/>
          <w:bCs/>
          <w:color w:val="1F497D" w:themeColor="text2"/>
          <w:kern w:val="28"/>
          <w:sz w:val="22"/>
          <w:szCs w:val="22"/>
          <w:lang w:eastAsia="es-ES"/>
        </w:rPr>
        <w:t>La propuesta deberá ser presentada al personal designado por YPFB y deberá ser presentado en un único sobre organizado de la siguiente manera:</w:t>
      </w:r>
    </w:p>
    <w:p w:rsidR="004A3439" w:rsidRPr="008A127E" w:rsidRDefault="004A3439" w:rsidP="004A3439">
      <w:pPr>
        <w:pStyle w:val="Sinespaciado4"/>
        <w:rPr>
          <w:color w:val="1F497D" w:themeColor="text2"/>
          <w:sz w:val="14"/>
          <w:lang w:val="es-ES" w:eastAsia="es-ES"/>
        </w:rPr>
      </w:pPr>
    </w:p>
    <w:p w:rsidR="004A3439" w:rsidRPr="008A127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8A127E">
        <w:rPr>
          <w:rFonts w:ascii="Calibri" w:hAnsi="Calibri" w:cs="Calibri"/>
          <w:b/>
          <w:color w:val="1F497D" w:themeColor="text2"/>
          <w:sz w:val="22"/>
          <w:szCs w:val="22"/>
        </w:rPr>
        <w:t>Carpeta 1 -</w:t>
      </w:r>
      <w:r w:rsidRPr="008A127E">
        <w:rPr>
          <w:rFonts w:ascii="Calibri" w:hAnsi="Calibri" w:cs="Calibri"/>
          <w:color w:val="1F497D" w:themeColor="text2"/>
          <w:sz w:val="22"/>
          <w:szCs w:val="22"/>
        </w:rPr>
        <w:t xml:space="preserve"> Documentos/Formularios Administrativos y Económicos descritos en los numerales 1.1, 2.1, 2.3 y 3 de la parte IV del presente DBC (según corresponda).</w:t>
      </w:r>
    </w:p>
    <w:p w:rsidR="004A3439" w:rsidRPr="008A127E" w:rsidRDefault="004A3439" w:rsidP="004A3439">
      <w:pPr>
        <w:pStyle w:val="Prrafodelista"/>
        <w:tabs>
          <w:tab w:val="left" w:pos="2410"/>
        </w:tabs>
        <w:ind w:left="2552" w:hanging="1134"/>
        <w:jc w:val="both"/>
        <w:rPr>
          <w:rFonts w:ascii="Calibri" w:hAnsi="Calibri" w:cs="Calibri"/>
          <w:color w:val="1F497D" w:themeColor="text2"/>
          <w:sz w:val="22"/>
          <w:szCs w:val="22"/>
        </w:rPr>
      </w:pPr>
    </w:p>
    <w:p w:rsidR="004A3439" w:rsidRPr="008A127E" w:rsidRDefault="004A3439" w:rsidP="004A3439">
      <w:pPr>
        <w:pStyle w:val="Prrafodelista"/>
        <w:tabs>
          <w:tab w:val="left" w:pos="2410"/>
        </w:tabs>
        <w:ind w:left="2552" w:hanging="1134"/>
        <w:jc w:val="both"/>
        <w:rPr>
          <w:rFonts w:ascii="Calibri" w:hAnsi="Calibri" w:cs="Calibri"/>
          <w:color w:val="1F497D" w:themeColor="text2"/>
          <w:sz w:val="22"/>
          <w:szCs w:val="22"/>
        </w:rPr>
      </w:pPr>
      <w:r w:rsidRPr="008A127E">
        <w:rPr>
          <w:rFonts w:ascii="Calibri" w:hAnsi="Calibri" w:cs="Calibri"/>
          <w:b/>
          <w:color w:val="1F497D" w:themeColor="text2"/>
          <w:sz w:val="22"/>
          <w:szCs w:val="22"/>
        </w:rPr>
        <w:t>Carpeta 2 -</w:t>
      </w:r>
      <w:r w:rsidRPr="008A127E">
        <w:rPr>
          <w:rFonts w:ascii="Calibri" w:hAnsi="Calibri" w:cs="Calibri"/>
          <w:color w:val="1F497D" w:themeColor="text2"/>
          <w:sz w:val="22"/>
          <w:szCs w:val="22"/>
        </w:rPr>
        <w:t xml:space="preserve"> Documentos Legales descritos en los numerales 1.2, 2.2 y 2.4 de la parte IV del presente DBC (según corresponda).</w:t>
      </w:r>
    </w:p>
    <w:p w:rsidR="008D7511" w:rsidRPr="008A127E" w:rsidRDefault="008D7511" w:rsidP="004A3439">
      <w:pPr>
        <w:pStyle w:val="Prrafodelista"/>
        <w:tabs>
          <w:tab w:val="left" w:pos="2410"/>
        </w:tabs>
        <w:ind w:left="2552" w:hanging="1134"/>
        <w:jc w:val="both"/>
        <w:rPr>
          <w:rFonts w:asciiTheme="minorHAnsi" w:hAnsiTheme="minorHAnsi" w:cstheme="minorHAnsi"/>
          <w:b/>
          <w:color w:val="1F497D" w:themeColor="text2"/>
          <w:sz w:val="22"/>
          <w:szCs w:val="22"/>
        </w:rPr>
      </w:pPr>
    </w:p>
    <w:p w:rsidR="004A3439" w:rsidRPr="008A127E" w:rsidRDefault="004A3439" w:rsidP="004A3439">
      <w:pPr>
        <w:pStyle w:val="Prrafodelista"/>
        <w:tabs>
          <w:tab w:val="left" w:pos="2410"/>
        </w:tabs>
        <w:ind w:left="2552" w:hanging="1134"/>
        <w:jc w:val="both"/>
        <w:rPr>
          <w:rFonts w:asciiTheme="minorHAnsi" w:hAnsiTheme="minorHAnsi" w:cstheme="minorHAnsi"/>
          <w:color w:val="1F497D" w:themeColor="text2"/>
          <w:sz w:val="22"/>
          <w:szCs w:val="22"/>
        </w:rPr>
      </w:pPr>
      <w:r w:rsidRPr="008A127E">
        <w:rPr>
          <w:rFonts w:asciiTheme="minorHAnsi" w:hAnsiTheme="minorHAnsi" w:cstheme="minorHAnsi"/>
          <w:b/>
          <w:color w:val="1F497D" w:themeColor="text2"/>
          <w:sz w:val="22"/>
          <w:szCs w:val="22"/>
        </w:rPr>
        <w:t>Carpeta 3 -</w:t>
      </w:r>
      <w:r w:rsidRPr="008A127E">
        <w:rPr>
          <w:rFonts w:asciiTheme="minorHAnsi" w:hAnsiTheme="minorHAnsi" w:cstheme="minorHAnsi"/>
          <w:color w:val="1F497D" w:themeColor="text2"/>
          <w:sz w:val="22"/>
          <w:szCs w:val="22"/>
        </w:rPr>
        <w:t xml:space="preserve"> Documentos/Formularios de la Propuesta Técnica descritos en el numeral 4 de la parte IV del presente DBC (según corresponda).</w:t>
      </w:r>
    </w:p>
    <w:p w:rsidR="004A3439" w:rsidRPr="008A127E" w:rsidRDefault="004A3439" w:rsidP="004A3439">
      <w:pPr>
        <w:tabs>
          <w:tab w:val="left" w:pos="2410"/>
        </w:tabs>
        <w:jc w:val="both"/>
        <w:rPr>
          <w:rFonts w:asciiTheme="minorHAnsi" w:hAnsiTheme="minorHAnsi" w:cstheme="minorHAnsi"/>
          <w:color w:val="1F497D" w:themeColor="text2"/>
          <w:sz w:val="16"/>
          <w:szCs w:val="22"/>
        </w:rPr>
      </w:pP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sobre podrá ser rotulado de la siguiente manera:</w:t>
      </w:r>
    </w:p>
    <w:p w:rsidR="004A3439" w:rsidRPr="008A127E" w:rsidRDefault="004A3439" w:rsidP="004A3439">
      <w:pPr>
        <w:pStyle w:val="Sinespaciado4"/>
        <w:rPr>
          <w:color w:val="1F497D" w:themeColor="text2"/>
          <w:lang w:val="es-ES"/>
        </w:rPr>
      </w:pPr>
    </w:p>
    <w:tbl>
      <w:tblPr>
        <w:tblStyle w:val="Tablaconcuadrcula"/>
        <w:tblW w:w="0" w:type="auto"/>
        <w:jc w:val="right"/>
        <w:tblLook w:val="04A0" w:firstRow="1" w:lastRow="0" w:firstColumn="1" w:lastColumn="0" w:noHBand="0" w:noVBand="1"/>
      </w:tblPr>
      <w:tblGrid>
        <w:gridCol w:w="2344"/>
        <w:gridCol w:w="6396"/>
      </w:tblGrid>
      <w:tr w:rsidR="009A6E2F" w:rsidRPr="008A127E" w:rsidTr="007B679E">
        <w:trPr>
          <w:trHeight w:val="522"/>
          <w:jc w:val="right"/>
        </w:trPr>
        <w:tc>
          <w:tcPr>
            <w:tcW w:w="2344" w:type="dxa"/>
            <w:shd w:val="clear" w:color="auto" w:fill="FFFFFF" w:themeFill="background1"/>
            <w:vAlign w:val="center"/>
          </w:tcPr>
          <w:p w:rsidR="004A3439" w:rsidRPr="008A127E" w:rsidRDefault="004A3439" w:rsidP="007C1F40">
            <w:pPr>
              <w:jc w:val="center"/>
              <w:rPr>
                <w:rFonts w:asciiTheme="minorHAnsi" w:hAnsiTheme="minorHAnsi" w:cstheme="minorHAnsi"/>
                <w:b/>
                <w:color w:val="1F497D" w:themeColor="text2"/>
                <w:sz w:val="22"/>
                <w:szCs w:val="22"/>
              </w:rPr>
            </w:pPr>
            <w:r w:rsidRPr="008A127E">
              <w:rPr>
                <w:rFonts w:asciiTheme="minorHAnsi" w:hAnsiTheme="minorHAnsi" w:cstheme="minorHAnsi"/>
                <w:noProof/>
                <w:color w:val="1F497D" w:themeColor="text2"/>
                <w:sz w:val="22"/>
                <w:szCs w:val="22"/>
                <w:lang w:val="es-BO" w:eastAsia="es-BO"/>
              </w:rPr>
              <w:drawing>
                <wp:inline distT="0" distB="0" distL="0" distR="0" wp14:anchorId="0C3070B5" wp14:editId="396082A2">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396" w:type="dxa"/>
            <w:shd w:val="clear" w:color="auto" w:fill="FFFFFF" w:themeFill="background1"/>
            <w:vAlign w:val="center"/>
          </w:tcPr>
          <w:p w:rsidR="004A3439" w:rsidRPr="008A127E" w:rsidRDefault="004A3439" w:rsidP="007C1F40">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YACIMIENTOS PETROLÍFEROS FISCALES BOLIVIANOS - YPFB</w:t>
            </w:r>
          </w:p>
        </w:tc>
      </w:tr>
      <w:tr w:rsidR="009A6E2F" w:rsidRPr="008A127E" w:rsidTr="007B679E">
        <w:trPr>
          <w:trHeight w:val="366"/>
          <w:jc w:val="right"/>
        </w:trPr>
        <w:tc>
          <w:tcPr>
            <w:tcW w:w="2344" w:type="dxa"/>
            <w:shd w:val="clear" w:color="auto" w:fill="FFFFFF" w:themeFill="background1"/>
            <w:vAlign w:val="center"/>
          </w:tcPr>
          <w:p w:rsidR="004A3439" w:rsidRPr="008A127E" w:rsidRDefault="004A3439" w:rsidP="007C1F40">
            <w:pPr>
              <w:jc w:val="right"/>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OBJETO DE LA CONTRATACIÓN </w:t>
            </w:r>
          </w:p>
        </w:tc>
        <w:tc>
          <w:tcPr>
            <w:tcW w:w="6396" w:type="dxa"/>
            <w:shd w:val="clear" w:color="auto" w:fill="FFFFFF" w:themeFill="background1"/>
            <w:vAlign w:val="center"/>
          </w:tcPr>
          <w:p w:rsidR="004A3439" w:rsidRPr="008A127E" w:rsidRDefault="00836B8B" w:rsidP="007C1F40">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w:t>
            </w:r>
            <w:r w:rsidR="002F6D67" w:rsidRPr="008A127E">
              <w:rPr>
                <w:rFonts w:asciiTheme="minorHAnsi" w:hAnsiTheme="minorHAnsi" w:cstheme="minorHAnsi"/>
                <w:color w:val="1F497D" w:themeColor="text2"/>
                <w:sz w:val="22"/>
                <w:szCs w:val="22"/>
              </w:rPr>
              <w:t>SERVICIO MANTENIMIENTO DE DISPENSADORES Y COMPRESORES DE GNV, ESTACIONES DE SERVICIO DEL DTCC GESTION 2018</w:t>
            </w:r>
            <w:r w:rsidRPr="008A127E">
              <w:rPr>
                <w:rFonts w:asciiTheme="minorHAnsi" w:hAnsiTheme="minorHAnsi" w:cstheme="minorHAnsi"/>
                <w:color w:val="1F497D" w:themeColor="text2"/>
                <w:sz w:val="22"/>
                <w:szCs w:val="22"/>
              </w:rPr>
              <w:t>"</w:t>
            </w:r>
          </w:p>
        </w:tc>
      </w:tr>
      <w:tr w:rsidR="009A6E2F" w:rsidRPr="008A127E" w:rsidTr="007B679E">
        <w:trPr>
          <w:trHeight w:val="345"/>
          <w:jc w:val="right"/>
        </w:trPr>
        <w:tc>
          <w:tcPr>
            <w:tcW w:w="2344" w:type="dxa"/>
            <w:shd w:val="clear" w:color="auto" w:fill="FFFFFF" w:themeFill="background1"/>
            <w:vAlign w:val="center"/>
          </w:tcPr>
          <w:p w:rsidR="004A3439" w:rsidRPr="008A127E" w:rsidRDefault="004A3439" w:rsidP="007C1F40">
            <w:pPr>
              <w:jc w:val="right"/>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CÓDIGO DEL PROCESO </w:t>
            </w:r>
          </w:p>
        </w:tc>
        <w:tc>
          <w:tcPr>
            <w:tcW w:w="6396" w:type="dxa"/>
            <w:shd w:val="clear" w:color="auto" w:fill="FFFFFF" w:themeFill="background1"/>
            <w:vAlign w:val="center"/>
          </w:tcPr>
          <w:p w:rsidR="004A3439" w:rsidRPr="008A127E" w:rsidRDefault="007B679E" w:rsidP="002F6D67">
            <w:pPr>
              <w:jc w:val="both"/>
              <w:rPr>
                <w:rFonts w:asciiTheme="minorHAnsi" w:hAnsiTheme="minorHAnsi" w:cstheme="minorHAnsi"/>
                <w:color w:val="1F497D" w:themeColor="text2"/>
                <w:sz w:val="22"/>
                <w:szCs w:val="22"/>
              </w:rPr>
            </w:pPr>
            <w:r w:rsidRPr="008A127E">
              <w:rPr>
                <w:rFonts w:asciiTheme="minorHAnsi" w:hAnsiTheme="minorHAnsi" w:cs="Century Gothic"/>
                <w:b/>
                <w:bCs/>
                <w:color w:val="1F497D" w:themeColor="text2"/>
                <w:sz w:val="22"/>
                <w:szCs w:val="22"/>
              </w:rPr>
              <w:t>GCC-CDL-DTCC-10</w:t>
            </w:r>
            <w:r w:rsidR="002F6D67" w:rsidRPr="008A127E">
              <w:rPr>
                <w:rFonts w:asciiTheme="minorHAnsi" w:hAnsiTheme="minorHAnsi" w:cs="Century Gothic"/>
                <w:b/>
                <w:bCs/>
                <w:color w:val="1F497D" w:themeColor="text2"/>
                <w:sz w:val="22"/>
                <w:szCs w:val="22"/>
              </w:rPr>
              <w:t>9</w:t>
            </w:r>
            <w:r w:rsidRPr="008A127E">
              <w:rPr>
                <w:rFonts w:asciiTheme="minorHAnsi" w:hAnsiTheme="minorHAnsi" w:cs="Century Gothic"/>
                <w:b/>
                <w:bCs/>
                <w:color w:val="1F497D" w:themeColor="text2"/>
                <w:sz w:val="22"/>
                <w:szCs w:val="22"/>
              </w:rPr>
              <w:t>-17</w:t>
            </w:r>
          </w:p>
        </w:tc>
      </w:tr>
      <w:tr w:rsidR="009A6E2F" w:rsidRPr="008A127E" w:rsidTr="007B679E">
        <w:trPr>
          <w:trHeight w:val="428"/>
          <w:jc w:val="right"/>
        </w:trPr>
        <w:tc>
          <w:tcPr>
            <w:tcW w:w="2344" w:type="dxa"/>
            <w:shd w:val="clear" w:color="auto" w:fill="FFFFFF" w:themeFill="background1"/>
            <w:vAlign w:val="center"/>
          </w:tcPr>
          <w:p w:rsidR="004A3439" w:rsidRPr="008A127E" w:rsidRDefault="004A3439" w:rsidP="007C1F40">
            <w:pPr>
              <w:jc w:val="right"/>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NOMBRE DEL PROPONENTE</w:t>
            </w:r>
          </w:p>
        </w:tc>
        <w:tc>
          <w:tcPr>
            <w:tcW w:w="6396" w:type="dxa"/>
            <w:shd w:val="clear" w:color="auto" w:fill="FFFFFF" w:themeFill="background1"/>
            <w:vAlign w:val="center"/>
          </w:tcPr>
          <w:p w:rsidR="004A3439" w:rsidRPr="008A127E" w:rsidRDefault="004A3439" w:rsidP="007C1F40">
            <w:pPr>
              <w:jc w:val="both"/>
              <w:rPr>
                <w:rFonts w:asciiTheme="minorHAnsi" w:hAnsiTheme="minorHAnsi" w:cstheme="minorHAnsi"/>
                <w:color w:val="1F497D" w:themeColor="text2"/>
                <w:sz w:val="22"/>
                <w:szCs w:val="22"/>
              </w:rPr>
            </w:pPr>
          </w:p>
        </w:tc>
      </w:tr>
    </w:tbl>
    <w:p w:rsidR="004A3439" w:rsidRPr="008A127E" w:rsidRDefault="004A3439" w:rsidP="004A343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Retiro de Propuestas </w:t>
      </w:r>
    </w:p>
    <w:p w:rsidR="004A3439" w:rsidRPr="008A127E" w:rsidRDefault="004A3439" w:rsidP="004A3439">
      <w:pPr>
        <w:pStyle w:val="Prrafodelista"/>
        <w:ind w:left="1134"/>
        <w:jc w:val="both"/>
        <w:rPr>
          <w:rFonts w:asciiTheme="minorHAnsi" w:hAnsiTheme="minorHAnsi" w:cstheme="minorHAnsi"/>
          <w:color w:val="1F497D" w:themeColor="text2"/>
          <w:sz w:val="10"/>
          <w:szCs w:val="22"/>
        </w:rPr>
      </w:pPr>
    </w:p>
    <w:p w:rsidR="004A3439" w:rsidRPr="008A127E" w:rsidRDefault="004A3439" w:rsidP="004A3439">
      <w:pPr>
        <w:pStyle w:val="Prrafodelista"/>
        <w:ind w:left="993"/>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4A3439" w:rsidRPr="008A127E" w:rsidRDefault="004A3439" w:rsidP="004A3439">
      <w:pPr>
        <w:pStyle w:val="Prrafodelista"/>
        <w:ind w:left="993"/>
        <w:jc w:val="both"/>
        <w:rPr>
          <w:rFonts w:asciiTheme="minorHAnsi" w:hAnsiTheme="minorHAnsi" w:cstheme="minorHAnsi"/>
          <w:color w:val="1F497D" w:themeColor="text2"/>
          <w:sz w:val="22"/>
          <w:szCs w:val="22"/>
        </w:rPr>
      </w:pPr>
    </w:p>
    <w:p w:rsidR="004A3439" w:rsidRPr="008A127E" w:rsidRDefault="004A3439" w:rsidP="004A3439">
      <w:pPr>
        <w:pStyle w:val="Prrafodelista"/>
        <w:ind w:left="993"/>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Para este propósito el proponente, a través de su Representante Legal</w:t>
      </w:r>
      <w:r w:rsidR="008C6572" w:rsidRPr="008A127E">
        <w:rPr>
          <w:rFonts w:asciiTheme="minorHAnsi" w:hAnsiTheme="minorHAnsi" w:cstheme="minorHAnsi"/>
          <w:color w:val="1F497D" w:themeColor="text2"/>
          <w:sz w:val="22"/>
          <w:szCs w:val="22"/>
        </w:rPr>
        <w:t xml:space="preserve"> </w:t>
      </w:r>
      <w:r w:rsidR="00A671E1" w:rsidRPr="008A127E">
        <w:rPr>
          <w:rFonts w:asciiTheme="minorHAnsi" w:hAnsiTheme="minorHAnsi" w:cstheme="minorHAnsi"/>
          <w:color w:val="1F497D" w:themeColor="text2"/>
          <w:sz w:val="22"/>
          <w:szCs w:val="22"/>
        </w:rPr>
        <w:t>acreditado</w:t>
      </w:r>
      <w:r w:rsidRPr="008A127E">
        <w:rPr>
          <w:rFonts w:asciiTheme="minorHAnsi" w:hAnsiTheme="minorHAnsi" w:cstheme="minorHAnsi"/>
          <w:color w:val="1F497D" w:themeColor="text2"/>
          <w:sz w:val="22"/>
          <w:szCs w:val="22"/>
        </w:rPr>
        <w:t xml:space="preserve">, deberá solicitar al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asignado, por escrito la devolución total de su propuesta, que será efectuada bajo constancia escrita y liberando de cualquier responsabilidad a Yacimientos Petrolíferos Fiscales Bolivianos.</w:t>
      </w:r>
    </w:p>
    <w:p w:rsidR="00002784" w:rsidRPr="008A127E"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RECHAZO DE PROPUESTAS</w:t>
      </w:r>
      <w:r w:rsidR="00A35855" w:rsidRPr="008A127E">
        <w:rPr>
          <w:rFonts w:asciiTheme="minorHAnsi" w:hAnsiTheme="minorHAnsi" w:cstheme="minorHAnsi"/>
          <w:b/>
          <w:color w:val="1F497D" w:themeColor="text2"/>
          <w:sz w:val="22"/>
          <w:szCs w:val="22"/>
        </w:rPr>
        <w:t>.-</w:t>
      </w:r>
    </w:p>
    <w:p w:rsidR="00900663" w:rsidRPr="008A127E" w:rsidRDefault="00900663" w:rsidP="00B37050">
      <w:pPr>
        <w:jc w:val="both"/>
        <w:rPr>
          <w:rFonts w:asciiTheme="minorHAnsi" w:hAnsiTheme="minorHAnsi" w:cstheme="minorHAnsi"/>
          <w:b/>
          <w:color w:val="1F497D" w:themeColor="text2"/>
          <w:sz w:val="22"/>
          <w:szCs w:val="22"/>
        </w:rPr>
      </w:pPr>
    </w:p>
    <w:p w:rsidR="00DB0550" w:rsidRPr="008A127E" w:rsidRDefault="00D8603E" w:rsidP="005C6D4D">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Se procederá el rechazo de la</w:t>
      </w:r>
      <w:r w:rsidR="00E0359F" w:rsidRPr="008A127E">
        <w:rPr>
          <w:rFonts w:asciiTheme="minorHAnsi" w:hAnsiTheme="minorHAnsi" w:cstheme="minorHAnsi"/>
          <w:color w:val="1F497D" w:themeColor="text2"/>
          <w:sz w:val="22"/>
          <w:szCs w:val="22"/>
        </w:rPr>
        <w:t xml:space="preserve">/las </w:t>
      </w:r>
      <w:r w:rsidRPr="008A127E">
        <w:rPr>
          <w:rFonts w:asciiTheme="minorHAnsi" w:hAnsiTheme="minorHAnsi" w:cstheme="minorHAnsi"/>
          <w:color w:val="1F497D" w:themeColor="text2"/>
          <w:sz w:val="22"/>
          <w:szCs w:val="22"/>
        </w:rPr>
        <w:t>propuesta</w:t>
      </w:r>
      <w:r w:rsidR="00E0359F" w:rsidRPr="008A127E">
        <w:rPr>
          <w:rFonts w:asciiTheme="minorHAnsi" w:hAnsiTheme="minorHAnsi" w:cstheme="minorHAnsi"/>
          <w:color w:val="1F497D" w:themeColor="text2"/>
          <w:sz w:val="22"/>
          <w:szCs w:val="22"/>
        </w:rPr>
        <w:t>(s)</w:t>
      </w:r>
      <w:r w:rsidRPr="008A127E">
        <w:rPr>
          <w:rFonts w:asciiTheme="minorHAnsi" w:hAnsiTheme="minorHAnsi" w:cstheme="minorHAnsi"/>
          <w:color w:val="1F497D" w:themeColor="text2"/>
          <w:sz w:val="22"/>
          <w:szCs w:val="22"/>
        </w:rPr>
        <w:t xml:space="preserve"> c</w:t>
      </w:r>
      <w:r w:rsidR="00900663" w:rsidRPr="008A127E">
        <w:rPr>
          <w:rFonts w:asciiTheme="minorHAnsi" w:hAnsiTheme="minorHAnsi" w:cstheme="minorHAnsi"/>
          <w:color w:val="1F497D" w:themeColor="text2"/>
          <w:sz w:val="22"/>
          <w:szCs w:val="22"/>
        </w:rPr>
        <w:t xml:space="preserve">uando </w:t>
      </w:r>
      <w:r w:rsidRPr="008A127E">
        <w:rPr>
          <w:rFonts w:asciiTheme="minorHAnsi" w:hAnsiTheme="minorHAnsi" w:cstheme="minorHAnsi"/>
          <w:color w:val="1F497D" w:themeColor="text2"/>
          <w:sz w:val="22"/>
          <w:szCs w:val="22"/>
        </w:rPr>
        <w:t>esta</w:t>
      </w:r>
      <w:r w:rsidR="00E0359F" w:rsidRPr="008A127E">
        <w:rPr>
          <w:rFonts w:asciiTheme="minorHAnsi" w:hAnsiTheme="minorHAnsi" w:cstheme="minorHAnsi"/>
          <w:color w:val="1F497D" w:themeColor="text2"/>
          <w:sz w:val="22"/>
          <w:szCs w:val="22"/>
        </w:rPr>
        <w:t>(s)</w:t>
      </w:r>
      <w:r w:rsidRPr="008A127E">
        <w:rPr>
          <w:rFonts w:asciiTheme="minorHAnsi" w:hAnsiTheme="minorHAnsi" w:cstheme="minorHAnsi"/>
          <w:color w:val="1F497D" w:themeColor="text2"/>
          <w:sz w:val="22"/>
          <w:szCs w:val="22"/>
        </w:rPr>
        <w:t xml:space="preserve"> fuese</w:t>
      </w:r>
      <w:r w:rsidR="00E0359F" w:rsidRPr="008A127E">
        <w:rPr>
          <w:rFonts w:asciiTheme="minorHAnsi" w:hAnsiTheme="minorHAnsi" w:cstheme="minorHAnsi"/>
          <w:color w:val="1F497D" w:themeColor="text2"/>
          <w:sz w:val="22"/>
          <w:szCs w:val="22"/>
        </w:rPr>
        <w:t>(n)</w:t>
      </w:r>
      <w:r w:rsidRPr="008A127E">
        <w:rPr>
          <w:rFonts w:asciiTheme="minorHAnsi" w:hAnsiTheme="minorHAnsi" w:cstheme="minorHAnsi"/>
          <w:color w:val="1F497D" w:themeColor="text2"/>
          <w:sz w:val="22"/>
          <w:szCs w:val="22"/>
        </w:rPr>
        <w:t xml:space="preserve"> presentada</w:t>
      </w:r>
      <w:r w:rsidR="00E0359F" w:rsidRPr="008A127E">
        <w:rPr>
          <w:rFonts w:asciiTheme="minorHAnsi" w:hAnsiTheme="minorHAnsi" w:cstheme="minorHAnsi"/>
          <w:color w:val="1F497D" w:themeColor="text2"/>
          <w:sz w:val="22"/>
          <w:szCs w:val="22"/>
        </w:rPr>
        <w:t>(s)</w:t>
      </w:r>
      <w:r w:rsidRPr="008A127E">
        <w:rPr>
          <w:rFonts w:asciiTheme="minorHAnsi" w:hAnsiTheme="minorHAnsi" w:cstheme="minorHAnsi"/>
          <w:color w:val="1F497D" w:themeColor="text2"/>
          <w:sz w:val="22"/>
          <w:szCs w:val="22"/>
        </w:rPr>
        <w:t xml:space="preserve"> fuera del plazo (fecha y hora) y/o en lugar diferente </w:t>
      </w:r>
      <w:r w:rsidR="005F46A9" w:rsidRPr="008A127E">
        <w:rPr>
          <w:rFonts w:asciiTheme="minorHAnsi" w:hAnsiTheme="minorHAnsi" w:cstheme="minorHAnsi"/>
          <w:color w:val="1F497D" w:themeColor="text2"/>
          <w:sz w:val="22"/>
          <w:szCs w:val="22"/>
        </w:rPr>
        <w:t xml:space="preserve">a lo </w:t>
      </w:r>
      <w:r w:rsidRPr="008A127E">
        <w:rPr>
          <w:rFonts w:asciiTheme="minorHAnsi" w:hAnsiTheme="minorHAnsi" w:cstheme="minorHAnsi"/>
          <w:color w:val="1F497D" w:themeColor="text2"/>
          <w:sz w:val="22"/>
          <w:szCs w:val="22"/>
        </w:rPr>
        <w:t>establecido en el presente Documento Base de Contratación.</w:t>
      </w:r>
    </w:p>
    <w:p w:rsidR="005B0E7D" w:rsidRPr="008A127E" w:rsidRDefault="005B0E7D" w:rsidP="00B37050">
      <w:pPr>
        <w:ind w:left="567"/>
        <w:jc w:val="both"/>
        <w:rPr>
          <w:rFonts w:asciiTheme="minorHAnsi" w:hAnsiTheme="minorHAnsi" w:cstheme="minorHAnsi"/>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APERTURA DE PROPUESTAS</w:t>
      </w:r>
      <w:r w:rsidR="00A35855" w:rsidRPr="008A127E">
        <w:rPr>
          <w:rFonts w:asciiTheme="minorHAnsi" w:hAnsiTheme="minorHAnsi" w:cstheme="minorHAnsi"/>
          <w:b/>
          <w:color w:val="1F497D" w:themeColor="text2"/>
          <w:sz w:val="22"/>
          <w:szCs w:val="22"/>
        </w:rPr>
        <w:t>.-</w:t>
      </w:r>
    </w:p>
    <w:p w:rsidR="00900663" w:rsidRPr="008A127E" w:rsidRDefault="00900663" w:rsidP="005C6D4D">
      <w:pPr>
        <w:ind w:left="426"/>
        <w:jc w:val="both"/>
        <w:rPr>
          <w:rFonts w:asciiTheme="minorHAnsi" w:hAnsiTheme="minorHAnsi" w:cstheme="minorHAnsi"/>
          <w:color w:val="1F497D" w:themeColor="text2"/>
          <w:sz w:val="22"/>
          <w:szCs w:val="22"/>
        </w:rPr>
      </w:pP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  </w:t>
      </w:r>
      <w:r w:rsidRPr="008A127E">
        <w:rPr>
          <w:rFonts w:asciiTheme="minorHAnsi" w:hAnsiTheme="minorHAnsi" w:cstheme="minorHAnsi"/>
          <w:color w:val="1F497D" w:themeColor="text2"/>
          <w:sz w:val="22"/>
          <w:szCs w:val="22"/>
        </w:rPr>
        <w:tab/>
      </w: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En </w:t>
      </w:r>
      <w:r w:rsidR="006C2277" w:rsidRPr="008A127E">
        <w:rPr>
          <w:rFonts w:asciiTheme="minorHAnsi" w:hAnsiTheme="minorHAnsi" w:cstheme="minorHAnsi"/>
          <w:color w:val="1F497D" w:themeColor="text2"/>
          <w:sz w:val="22"/>
          <w:szCs w:val="22"/>
        </w:rPr>
        <w:t>las</w:t>
      </w:r>
      <w:r w:rsidRPr="008A127E">
        <w:rPr>
          <w:rFonts w:asciiTheme="minorHAnsi" w:hAnsiTheme="minorHAnsi" w:cstheme="minorHAnsi"/>
          <w:color w:val="1F497D" w:themeColor="text2"/>
          <w:sz w:val="22"/>
          <w:szCs w:val="22"/>
        </w:rPr>
        <w:t xml:space="preserve"> </w:t>
      </w:r>
      <w:r w:rsidR="006C2277" w:rsidRPr="008A127E">
        <w:rPr>
          <w:rFonts w:asciiTheme="minorHAnsi" w:hAnsiTheme="minorHAnsi" w:cstheme="minorHAnsi"/>
          <w:color w:val="1F497D" w:themeColor="text2"/>
          <w:sz w:val="22"/>
          <w:szCs w:val="22"/>
        </w:rPr>
        <w:t>a</w:t>
      </w:r>
      <w:r w:rsidRPr="008A127E">
        <w:rPr>
          <w:rFonts w:asciiTheme="minorHAnsi" w:hAnsiTheme="minorHAnsi" w:cstheme="minorHAnsi"/>
          <w:color w:val="1F497D" w:themeColor="text2"/>
          <w:sz w:val="22"/>
          <w:szCs w:val="22"/>
        </w:rPr>
        <w:t>pertura</w:t>
      </w:r>
      <w:r w:rsidR="006C2277" w:rsidRPr="008A127E">
        <w:rPr>
          <w:rFonts w:asciiTheme="minorHAnsi" w:hAnsiTheme="minorHAnsi" w:cstheme="minorHAnsi"/>
          <w:color w:val="1F497D" w:themeColor="text2"/>
          <w:sz w:val="22"/>
          <w:szCs w:val="22"/>
        </w:rPr>
        <w:t>s</w:t>
      </w:r>
      <w:r w:rsidRPr="008A127E">
        <w:rPr>
          <w:rFonts w:asciiTheme="minorHAnsi" w:hAnsiTheme="minorHAnsi" w:cstheme="minorHAnsi"/>
          <w:color w:val="1F497D" w:themeColor="text2"/>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8A127E" w:rsidRDefault="004A3439" w:rsidP="004A3439">
      <w:pPr>
        <w:ind w:left="426"/>
        <w:jc w:val="both"/>
        <w:rPr>
          <w:rFonts w:asciiTheme="minorHAnsi" w:hAnsiTheme="minorHAnsi" w:cstheme="minorHAnsi"/>
          <w:color w:val="1F497D" w:themeColor="text2"/>
          <w:sz w:val="22"/>
          <w:szCs w:val="22"/>
        </w:rPr>
      </w:pP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El Acto se efectuará así no se hubiese recibido ninguna propuesta, dándose por concluido el mismo.</w:t>
      </w:r>
    </w:p>
    <w:p w:rsidR="004A3439" w:rsidRPr="008A127E" w:rsidRDefault="004A3439" w:rsidP="004A3439">
      <w:pPr>
        <w:ind w:left="426"/>
        <w:jc w:val="both"/>
        <w:rPr>
          <w:rFonts w:asciiTheme="minorHAnsi" w:hAnsiTheme="minorHAnsi" w:cstheme="minorHAnsi"/>
          <w:color w:val="1F497D" w:themeColor="text2"/>
          <w:sz w:val="22"/>
          <w:szCs w:val="22"/>
        </w:rPr>
      </w:pP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Durante el Acto de Apertura de propuestas no se descalificará a ninguna propuesta, siendo esta una atribución del Comité de Licitación.</w:t>
      </w:r>
    </w:p>
    <w:p w:rsidR="004A3439" w:rsidRPr="008A127E" w:rsidRDefault="004A3439" w:rsidP="004A3439">
      <w:pPr>
        <w:ind w:left="426"/>
        <w:jc w:val="both"/>
        <w:rPr>
          <w:rFonts w:asciiTheme="minorHAnsi" w:hAnsiTheme="minorHAnsi" w:cstheme="minorHAnsi"/>
          <w:color w:val="1F497D" w:themeColor="text2"/>
          <w:sz w:val="22"/>
          <w:szCs w:val="22"/>
        </w:rPr>
      </w:pPr>
    </w:p>
    <w:p w:rsidR="004A3439" w:rsidRPr="008A127E" w:rsidRDefault="004A3439" w:rsidP="004A3439">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4A3439" w:rsidRPr="008A127E" w:rsidRDefault="004A3439" w:rsidP="004A3439">
      <w:pPr>
        <w:ind w:left="426"/>
        <w:jc w:val="both"/>
        <w:rPr>
          <w:rFonts w:asciiTheme="minorHAnsi" w:hAnsiTheme="minorHAnsi" w:cstheme="minorHAnsi"/>
          <w:color w:val="1F497D" w:themeColor="text2"/>
          <w:sz w:val="22"/>
          <w:szCs w:val="22"/>
        </w:rPr>
      </w:pPr>
    </w:p>
    <w:p w:rsidR="004A3439" w:rsidRPr="008A127E" w:rsidRDefault="004A3439" w:rsidP="006C2277">
      <w:pPr>
        <w:tabs>
          <w:tab w:val="left" w:pos="1134"/>
        </w:tabs>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Cuando no se ubique algún formulario o documento requerido en el presente DBC, el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w:t>
      </w:r>
      <w:r w:rsidR="006C2277" w:rsidRPr="008A127E">
        <w:rPr>
          <w:rFonts w:asciiTheme="minorHAnsi" w:hAnsiTheme="minorHAnsi" w:cstheme="minorHAnsi"/>
          <w:color w:val="1F497D" w:themeColor="text2"/>
          <w:sz w:val="22"/>
          <w:szCs w:val="22"/>
        </w:rPr>
        <w:t xml:space="preserve">del Comité de Licitación </w:t>
      </w:r>
      <w:r w:rsidRPr="008A127E">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8A127E" w:rsidRDefault="004A3439" w:rsidP="004A3439">
      <w:pPr>
        <w:ind w:left="426"/>
        <w:jc w:val="both"/>
        <w:rPr>
          <w:rFonts w:asciiTheme="minorHAnsi" w:hAnsiTheme="minorHAnsi" w:cstheme="minorHAnsi"/>
          <w:color w:val="1F497D" w:themeColor="text2"/>
          <w:sz w:val="22"/>
          <w:szCs w:val="22"/>
        </w:rPr>
      </w:pPr>
    </w:p>
    <w:p w:rsidR="001848E7" w:rsidRPr="008A127E" w:rsidRDefault="001848E7" w:rsidP="004A3439">
      <w:pPr>
        <w:ind w:left="426"/>
        <w:jc w:val="both"/>
        <w:rPr>
          <w:rFonts w:ascii="Segoe UI" w:hAnsi="Segoe UI" w:cs="Segoe UI"/>
          <w:color w:val="1F497D" w:themeColor="text2"/>
        </w:rPr>
      </w:pPr>
      <w:r w:rsidRPr="008A127E">
        <w:rPr>
          <w:rFonts w:ascii="Segoe UI" w:hAnsi="Segoe UI" w:cs="Segoe UI"/>
          <w:color w:val="1F497D" w:themeColor="text2"/>
        </w:rPr>
        <w:t>Posterior al acto de apertura, las propuestas no tendrán carácter público quedando prohibida su utilización posterior para otros fines.</w:t>
      </w:r>
    </w:p>
    <w:p w:rsidR="008D7511" w:rsidRPr="008A127E" w:rsidRDefault="008D7511" w:rsidP="003A1C43">
      <w:pPr>
        <w:ind w:left="426"/>
        <w:jc w:val="center"/>
        <w:rPr>
          <w:rFonts w:asciiTheme="minorHAnsi" w:hAnsiTheme="minorHAnsi" w:cstheme="minorHAnsi"/>
          <w:b/>
          <w:color w:val="1F497D" w:themeColor="text2"/>
          <w:sz w:val="22"/>
          <w:szCs w:val="22"/>
        </w:rPr>
      </w:pPr>
    </w:p>
    <w:p w:rsidR="003A1C43" w:rsidRPr="008A127E" w:rsidRDefault="009B7F71" w:rsidP="003A1C43">
      <w:pPr>
        <w:ind w:left="426"/>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PARTE III</w:t>
      </w:r>
    </w:p>
    <w:p w:rsidR="003A1C43" w:rsidRPr="008A127E" w:rsidRDefault="003A1C43" w:rsidP="003A1C43">
      <w:pPr>
        <w:ind w:left="426"/>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EVALUACION</w:t>
      </w:r>
      <w:r w:rsidR="004539D4" w:rsidRPr="008A127E">
        <w:rPr>
          <w:rFonts w:asciiTheme="minorHAnsi" w:hAnsiTheme="minorHAnsi" w:cstheme="minorHAnsi"/>
          <w:b/>
          <w:color w:val="1F497D" w:themeColor="text2"/>
          <w:sz w:val="22"/>
          <w:szCs w:val="22"/>
        </w:rPr>
        <w:t xml:space="preserve"> Y </w:t>
      </w:r>
      <w:r w:rsidR="00B13057" w:rsidRPr="008A127E">
        <w:rPr>
          <w:rFonts w:asciiTheme="minorHAnsi" w:hAnsiTheme="minorHAnsi" w:cstheme="minorHAnsi"/>
          <w:b/>
          <w:color w:val="1F497D" w:themeColor="text2"/>
          <w:sz w:val="22"/>
          <w:szCs w:val="22"/>
        </w:rPr>
        <w:t xml:space="preserve">FORMALIZACION </w:t>
      </w:r>
      <w:r w:rsidRPr="008A127E">
        <w:rPr>
          <w:rFonts w:asciiTheme="minorHAnsi" w:hAnsiTheme="minorHAnsi" w:cstheme="minorHAnsi"/>
          <w:b/>
          <w:color w:val="1F497D" w:themeColor="text2"/>
          <w:sz w:val="22"/>
          <w:szCs w:val="22"/>
        </w:rPr>
        <w:t xml:space="preserve"> </w:t>
      </w:r>
    </w:p>
    <w:p w:rsidR="00021957" w:rsidRPr="008A127E" w:rsidRDefault="00021957" w:rsidP="009202DF">
      <w:pPr>
        <w:rPr>
          <w:rFonts w:asciiTheme="minorHAnsi" w:hAnsiTheme="minorHAnsi" w:cstheme="minorHAnsi"/>
          <w:b/>
          <w:color w:val="1F497D" w:themeColor="text2"/>
          <w:sz w:val="22"/>
          <w:szCs w:val="22"/>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ETAPA DE EVALUACIÓN</w:t>
      </w:r>
      <w:r w:rsidR="00A35855" w:rsidRPr="008A127E">
        <w:rPr>
          <w:rFonts w:asciiTheme="minorHAnsi" w:hAnsiTheme="minorHAnsi" w:cstheme="minorHAnsi"/>
          <w:b/>
          <w:color w:val="1F497D" w:themeColor="text2"/>
          <w:sz w:val="22"/>
          <w:szCs w:val="22"/>
        </w:rPr>
        <w:t>.-</w:t>
      </w:r>
    </w:p>
    <w:p w:rsidR="00900663" w:rsidRPr="008A127E" w:rsidRDefault="00900663" w:rsidP="00B37050">
      <w:pPr>
        <w:ind w:left="567"/>
        <w:jc w:val="both"/>
        <w:rPr>
          <w:rFonts w:asciiTheme="minorHAnsi" w:hAnsiTheme="minorHAnsi" w:cstheme="minorHAnsi"/>
          <w:b/>
          <w:color w:val="1F497D" w:themeColor="text2"/>
          <w:sz w:val="22"/>
          <w:szCs w:val="22"/>
        </w:rPr>
      </w:pPr>
    </w:p>
    <w:p w:rsidR="00F17C85" w:rsidRPr="008A127E" w:rsidRDefault="00B36F70" w:rsidP="005C6D4D">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El C</w:t>
      </w:r>
      <w:r w:rsidR="00502ED4" w:rsidRPr="008A127E">
        <w:rPr>
          <w:rFonts w:asciiTheme="minorHAnsi" w:hAnsiTheme="minorHAnsi" w:cstheme="minorHAnsi"/>
          <w:color w:val="1F497D" w:themeColor="text2"/>
          <w:sz w:val="22"/>
          <w:szCs w:val="22"/>
        </w:rPr>
        <w:t xml:space="preserve">omité de Licitación procederá </w:t>
      </w:r>
      <w:r w:rsidR="00F17C85" w:rsidRPr="008A127E">
        <w:rPr>
          <w:rFonts w:asciiTheme="minorHAnsi" w:hAnsiTheme="minorHAnsi" w:cstheme="minorHAnsi"/>
          <w:color w:val="1F497D" w:themeColor="text2"/>
          <w:sz w:val="22"/>
          <w:szCs w:val="22"/>
        </w:rPr>
        <w:t>a la evaluación de la</w:t>
      </w:r>
      <w:r w:rsidR="00950318" w:rsidRPr="008A127E">
        <w:rPr>
          <w:rFonts w:asciiTheme="minorHAnsi" w:hAnsiTheme="minorHAnsi" w:cstheme="minorHAnsi"/>
          <w:color w:val="1F497D" w:themeColor="text2"/>
          <w:sz w:val="22"/>
          <w:szCs w:val="22"/>
        </w:rPr>
        <w:t>(</w:t>
      </w:r>
      <w:r w:rsidR="00F17C85" w:rsidRPr="008A127E">
        <w:rPr>
          <w:rFonts w:asciiTheme="minorHAnsi" w:hAnsiTheme="minorHAnsi" w:cstheme="minorHAnsi"/>
          <w:color w:val="1F497D" w:themeColor="text2"/>
          <w:sz w:val="22"/>
          <w:szCs w:val="22"/>
        </w:rPr>
        <w:t>s</w:t>
      </w:r>
      <w:r w:rsidR="00950318" w:rsidRPr="008A127E">
        <w:rPr>
          <w:rFonts w:asciiTheme="minorHAnsi" w:hAnsiTheme="minorHAnsi" w:cstheme="minorHAnsi"/>
          <w:color w:val="1F497D" w:themeColor="text2"/>
          <w:sz w:val="22"/>
          <w:szCs w:val="22"/>
        </w:rPr>
        <w:t>)</w:t>
      </w:r>
      <w:r w:rsidR="00F17C85" w:rsidRPr="008A127E">
        <w:rPr>
          <w:rFonts w:asciiTheme="minorHAnsi" w:hAnsiTheme="minorHAnsi" w:cstheme="minorHAnsi"/>
          <w:color w:val="1F497D" w:themeColor="text2"/>
          <w:sz w:val="22"/>
          <w:szCs w:val="22"/>
        </w:rPr>
        <w:t xml:space="preserve"> propuesta</w:t>
      </w:r>
      <w:r w:rsidR="00950318" w:rsidRPr="008A127E">
        <w:rPr>
          <w:rFonts w:asciiTheme="minorHAnsi" w:hAnsiTheme="minorHAnsi" w:cstheme="minorHAnsi"/>
          <w:color w:val="1F497D" w:themeColor="text2"/>
          <w:sz w:val="22"/>
          <w:szCs w:val="22"/>
        </w:rPr>
        <w:t>(</w:t>
      </w:r>
      <w:r w:rsidR="00F17C85" w:rsidRPr="008A127E">
        <w:rPr>
          <w:rFonts w:asciiTheme="minorHAnsi" w:hAnsiTheme="minorHAnsi" w:cstheme="minorHAnsi"/>
          <w:color w:val="1F497D" w:themeColor="text2"/>
          <w:sz w:val="22"/>
          <w:szCs w:val="22"/>
        </w:rPr>
        <w:t>s</w:t>
      </w:r>
      <w:r w:rsidR="00950318" w:rsidRPr="008A127E">
        <w:rPr>
          <w:rFonts w:asciiTheme="minorHAnsi" w:hAnsiTheme="minorHAnsi" w:cstheme="minorHAnsi"/>
          <w:color w:val="1F497D" w:themeColor="text2"/>
          <w:sz w:val="22"/>
          <w:szCs w:val="22"/>
        </w:rPr>
        <w:t>)</w:t>
      </w:r>
      <w:r w:rsidR="00F17C85" w:rsidRPr="008A127E">
        <w:rPr>
          <w:rFonts w:asciiTheme="minorHAnsi" w:hAnsiTheme="minorHAnsi" w:cstheme="minorHAnsi"/>
          <w:color w:val="1F497D" w:themeColor="text2"/>
          <w:sz w:val="22"/>
          <w:szCs w:val="22"/>
        </w:rPr>
        <w:t xml:space="preserve"> presentada</w:t>
      </w:r>
      <w:r w:rsidR="00950318" w:rsidRPr="008A127E">
        <w:rPr>
          <w:rFonts w:asciiTheme="minorHAnsi" w:hAnsiTheme="minorHAnsi" w:cstheme="minorHAnsi"/>
          <w:color w:val="1F497D" w:themeColor="text2"/>
          <w:sz w:val="22"/>
          <w:szCs w:val="22"/>
        </w:rPr>
        <w:t>(</w:t>
      </w:r>
      <w:r w:rsidR="00F17C85" w:rsidRPr="008A127E">
        <w:rPr>
          <w:rFonts w:asciiTheme="minorHAnsi" w:hAnsiTheme="minorHAnsi" w:cstheme="minorHAnsi"/>
          <w:color w:val="1F497D" w:themeColor="text2"/>
          <w:sz w:val="22"/>
          <w:szCs w:val="22"/>
        </w:rPr>
        <w:t>s</w:t>
      </w:r>
      <w:r w:rsidR="00950318" w:rsidRPr="008A127E">
        <w:rPr>
          <w:rFonts w:asciiTheme="minorHAnsi" w:hAnsiTheme="minorHAnsi" w:cstheme="minorHAnsi"/>
          <w:color w:val="1F497D" w:themeColor="text2"/>
          <w:sz w:val="22"/>
          <w:szCs w:val="22"/>
        </w:rPr>
        <w:t>) en el ámbito</w:t>
      </w:r>
      <w:r w:rsidR="00CC7D56" w:rsidRPr="008A127E">
        <w:rPr>
          <w:rFonts w:asciiTheme="minorHAnsi" w:hAnsiTheme="minorHAnsi" w:cstheme="minorHAnsi"/>
          <w:color w:val="1F497D" w:themeColor="text2"/>
          <w:sz w:val="22"/>
          <w:szCs w:val="22"/>
        </w:rPr>
        <w:t xml:space="preserve"> de sus competencias</w:t>
      </w:r>
      <w:r w:rsidR="00F17C85" w:rsidRPr="008A127E">
        <w:rPr>
          <w:rFonts w:asciiTheme="minorHAnsi" w:hAnsiTheme="minorHAnsi" w:cstheme="minorHAnsi"/>
          <w:color w:val="1F497D" w:themeColor="text2"/>
          <w:sz w:val="22"/>
          <w:szCs w:val="22"/>
        </w:rPr>
        <w:t xml:space="preserve">, aplicando el </w:t>
      </w:r>
      <w:r w:rsidR="00A17339" w:rsidRPr="008A127E">
        <w:rPr>
          <w:rFonts w:asciiTheme="minorHAnsi" w:hAnsiTheme="minorHAnsi" w:cstheme="minorHAnsi"/>
          <w:color w:val="1F497D" w:themeColor="text2"/>
          <w:sz w:val="22"/>
          <w:szCs w:val="22"/>
        </w:rPr>
        <w:t>método de s</w:t>
      </w:r>
      <w:r w:rsidR="00F17C85" w:rsidRPr="008A127E">
        <w:rPr>
          <w:rFonts w:asciiTheme="minorHAnsi" w:hAnsiTheme="minorHAnsi" w:cstheme="minorHAnsi"/>
          <w:color w:val="1F497D" w:themeColor="text2"/>
          <w:sz w:val="22"/>
          <w:szCs w:val="22"/>
        </w:rPr>
        <w:t xml:space="preserve">elección </w:t>
      </w:r>
      <w:r w:rsidR="00DB2F35" w:rsidRPr="008A127E">
        <w:rPr>
          <w:rFonts w:asciiTheme="minorHAnsi" w:hAnsiTheme="minorHAnsi" w:cstheme="minorHAnsi"/>
          <w:color w:val="1F497D" w:themeColor="text2"/>
          <w:sz w:val="22"/>
          <w:szCs w:val="22"/>
        </w:rPr>
        <w:t xml:space="preserve">de adjudicación </w:t>
      </w:r>
      <w:r w:rsidR="00F17C85" w:rsidRPr="008A127E">
        <w:rPr>
          <w:rFonts w:asciiTheme="minorHAnsi" w:hAnsiTheme="minorHAnsi" w:cstheme="minorHAnsi"/>
          <w:color w:val="1F497D" w:themeColor="text2"/>
          <w:sz w:val="22"/>
          <w:szCs w:val="22"/>
        </w:rPr>
        <w:t xml:space="preserve">descrito en la parte </w:t>
      </w:r>
      <w:r w:rsidR="00AF3316" w:rsidRPr="008A127E">
        <w:rPr>
          <w:rFonts w:asciiTheme="minorHAnsi" w:hAnsiTheme="minorHAnsi" w:cstheme="minorHAnsi"/>
          <w:color w:val="1F497D" w:themeColor="text2"/>
          <w:sz w:val="22"/>
          <w:szCs w:val="22"/>
        </w:rPr>
        <w:t>V</w:t>
      </w:r>
      <w:r w:rsidR="00F17C85" w:rsidRPr="008A127E">
        <w:rPr>
          <w:rFonts w:asciiTheme="minorHAnsi" w:hAnsiTheme="minorHAnsi" w:cstheme="minorHAnsi"/>
          <w:color w:val="1F497D" w:themeColor="text2"/>
          <w:sz w:val="22"/>
          <w:szCs w:val="22"/>
        </w:rPr>
        <w:t xml:space="preserve"> del presente DBC.</w:t>
      </w:r>
    </w:p>
    <w:p w:rsidR="00F17C85" w:rsidRPr="008A127E" w:rsidRDefault="00F17C85" w:rsidP="00B37050">
      <w:pPr>
        <w:ind w:left="567"/>
        <w:jc w:val="both"/>
        <w:rPr>
          <w:rFonts w:asciiTheme="minorHAnsi" w:hAnsiTheme="minorHAnsi" w:cstheme="minorHAnsi"/>
          <w:color w:val="1F497D" w:themeColor="text2"/>
          <w:sz w:val="22"/>
          <w:szCs w:val="22"/>
          <w:lang w:val="es-BO"/>
        </w:rPr>
      </w:pPr>
    </w:p>
    <w:p w:rsidR="00900663" w:rsidRPr="008A127E"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ETAPA DE CONCERTACIÓN</w:t>
      </w:r>
      <w:r w:rsidR="00A35855" w:rsidRPr="008A127E">
        <w:rPr>
          <w:rFonts w:asciiTheme="minorHAnsi" w:hAnsiTheme="minorHAnsi" w:cstheme="minorHAnsi"/>
          <w:b/>
          <w:color w:val="1F497D" w:themeColor="text2"/>
          <w:sz w:val="22"/>
          <w:szCs w:val="22"/>
        </w:rPr>
        <w:t>.-</w:t>
      </w:r>
    </w:p>
    <w:p w:rsidR="00900663" w:rsidRPr="008A127E" w:rsidRDefault="00900663" w:rsidP="00B37050">
      <w:pPr>
        <w:jc w:val="both"/>
        <w:rPr>
          <w:rFonts w:asciiTheme="minorHAnsi" w:hAnsiTheme="minorHAnsi" w:cstheme="minorHAnsi"/>
          <w:color w:val="1F497D" w:themeColor="text2"/>
          <w:sz w:val="22"/>
          <w:szCs w:val="22"/>
        </w:rPr>
      </w:pPr>
    </w:p>
    <w:p w:rsidR="00A671E1" w:rsidRPr="008A127E" w:rsidRDefault="00A671E1" w:rsidP="00A671E1">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 de acuerdo a los siguientes criterios:</w:t>
      </w:r>
    </w:p>
    <w:p w:rsidR="00A671E1" w:rsidRPr="008A127E" w:rsidRDefault="00A671E1" w:rsidP="00A671E1">
      <w:pPr>
        <w:ind w:left="426"/>
        <w:jc w:val="both"/>
        <w:rPr>
          <w:rFonts w:asciiTheme="minorHAnsi" w:hAnsiTheme="minorHAnsi" w:cstheme="minorHAnsi"/>
          <w:color w:val="1F497D" w:themeColor="text2"/>
          <w:sz w:val="22"/>
          <w:szCs w:val="22"/>
        </w:rPr>
      </w:pPr>
    </w:p>
    <w:p w:rsidR="00A671E1" w:rsidRPr="008A127E" w:rsidRDefault="00A671E1" w:rsidP="00A671E1">
      <w:pPr>
        <w:pStyle w:val="Prrafodelista"/>
        <w:ind w:left="426"/>
        <w:jc w:val="both"/>
        <w:rPr>
          <w:rFonts w:asciiTheme="minorHAnsi" w:hAnsiTheme="minorHAnsi" w:cstheme="minorHAnsi"/>
          <w:b/>
          <w:color w:val="1F497D" w:themeColor="text2"/>
          <w:sz w:val="22"/>
          <w:szCs w:val="22"/>
          <w:u w:val="single"/>
        </w:rPr>
      </w:pPr>
      <w:r w:rsidRPr="008A127E">
        <w:rPr>
          <w:rFonts w:asciiTheme="minorHAnsi" w:hAnsiTheme="minorHAnsi" w:cstheme="minorHAnsi"/>
          <w:b/>
          <w:color w:val="1F497D" w:themeColor="text2"/>
          <w:sz w:val="22"/>
          <w:szCs w:val="22"/>
          <w:u w:val="single"/>
        </w:rPr>
        <w:t>MÉTODO PRECIO EVALUADO MÁS BAJO:</w:t>
      </w:r>
    </w:p>
    <w:p w:rsidR="00A671E1" w:rsidRPr="008A127E" w:rsidRDefault="00A671E1" w:rsidP="00A671E1">
      <w:pPr>
        <w:pStyle w:val="Prrafodelista"/>
        <w:ind w:left="360"/>
        <w:jc w:val="both"/>
        <w:rPr>
          <w:rFonts w:asciiTheme="minorHAnsi" w:hAnsiTheme="minorHAnsi" w:cstheme="minorHAnsi"/>
          <w:color w:val="1F497D" w:themeColor="text2"/>
          <w:sz w:val="22"/>
          <w:szCs w:val="22"/>
          <w:u w:val="single"/>
        </w:rPr>
      </w:pPr>
    </w:p>
    <w:p w:rsidR="00A671E1" w:rsidRPr="008A127E" w:rsidRDefault="00A671E1" w:rsidP="008D6076">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concertación se realizará CON EL PROPONENTE HABILITADO QUE HAYA PRESENTADO LA PROPUESTA ECONOMICA MAS BAJA.</w:t>
      </w:r>
    </w:p>
    <w:p w:rsidR="006378C9" w:rsidRPr="008A127E" w:rsidRDefault="006378C9" w:rsidP="006378C9">
      <w:pPr>
        <w:pStyle w:val="Prrafodelista"/>
        <w:ind w:left="993"/>
        <w:jc w:val="both"/>
        <w:rPr>
          <w:rFonts w:asciiTheme="minorHAnsi" w:hAnsiTheme="minorHAnsi" w:cstheme="minorHAnsi"/>
          <w:color w:val="1F497D" w:themeColor="text2"/>
          <w:sz w:val="22"/>
          <w:szCs w:val="22"/>
        </w:rPr>
      </w:pPr>
    </w:p>
    <w:p w:rsidR="006378C9" w:rsidRPr="008A127E" w:rsidRDefault="006378C9" w:rsidP="006378C9">
      <w:pPr>
        <w:pStyle w:val="Prrafodelista"/>
        <w:numPr>
          <w:ilvl w:val="3"/>
          <w:numId w:val="13"/>
        </w:numPr>
        <w:tabs>
          <w:tab w:val="clear" w:pos="3240"/>
        </w:tabs>
        <w:ind w:left="993" w:hanging="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8A127E" w:rsidRDefault="006378C9" w:rsidP="00C14D10">
      <w:pPr>
        <w:rPr>
          <w:rFonts w:asciiTheme="minorHAnsi" w:hAnsiTheme="minorHAnsi" w:cstheme="minorHAnsi"/>
          <w:color w:val="1F497D" w:themeColor="text2"/>
          <w:sz w:val="22"/>
          <w:szCs w:val="22"/>
        </w:rPr>
      </w:pPr>
    </w:p>
    <w:p w:rsidR="00900663" w:rsidRPr="008A127E"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RESULTADOS DEL PROCESO DE CONTRATACION</w:t>
      </w:r>
      <w:r w:rsidR="00A35855" w:rsidRPr="008A127E">
        <w:rPr>
          <w:rFonts w:asciiTheme="minorHAnsi" w:hAnsiTheme="minorHAnsi" w:cstheme="minorHAnsi"/>
          <w:b/>
          <w:color w:val="1F497D" w:themeColor="text2"/>
          <w:sz w:val="22"/>
          <w:szCs w:val="22"/>
        </w:rPr>
        <w:t>.-</w:t>
      </w:r>
    </w:p>
    <w:p w:rsidR="00900663" w:rsidRPr="008A127E" w:rsidRDefault="0014567C" w:rsidP="0014567C">
      <w:pPr>
        <w:tabs>
          <w:tab w:val="left" w:pos="7033"/>
        </w:tabs>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b/>
      </w:r>
    </w:p>
    <w:p w:rsidR="00883D0A" w:rsidRPr="008A127E" w:rsidRDefault="00FD0D37" w:rsidP="003A1C43">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Los resultados del </w:t>
      </w:r>
      <w:r w:rsidR="00DB2126" w:rsidRPr="008A127E">
        <w:rPr>
          <w:rFonts w:asciiTheme="minorHAnsi" w:hAnsiTheme="minorHAnsi" w:cstheme="minorHAnsi"/>
          <w:color w:val="1F497D" w:themeColor="text2"/>
          <w:sz w:val="22"/>
          <w:szCs w:val="22"/>
        </w:rPr>
        <w:t>proceso de contratación</w:t>
      </w:r>
      <w:r w:rsidRPr="008A127E">
        <w:rPr>
          <w:rFonts w:asciiTheme="minorHAnsi" w:hAnsiTheme="minorHAnsi" w:cstheme="minorHAnsi"/>
          <w:color w:val="1F497D" w:themeColor="text2"/>
          <w:sz w:val="22"/>
          <w:szCs w:val="22"/>
        </w:rPr>
        <w:t xml:space="preserve"> serán publicados</w:t>
      </w:r>
      <w:r w:rsidR="009216CD" w:rsidRPr="008A127E">
        <w:rPr>
          <w:rFonts w:asciiTheme="minorHAnsi" w:hAnsiTheme="minorHAnsi" w:cstheme="minorHAnsi"/>
          <w:color w:val="1F497D" w:themeColor="text2"/>
          <w:sz w:val="22"/>
          <w:szCs w:val="22"/>
        </w:rPr>
        <w:t xml:space="preserve"> en el sitio web de YPFB </w:t>
      </w:r>
      <w:hyperlink r:id="rId15" w:history="1">
        <w:r w:rsidR="009216CD" w:rsidRPr="008A127E">
          <w:rPr>
            <w:rStyle w:val="Hipervnculo"/>
            <w:rFonts w:asciiTheme="minorHAnsi" w:hAnsiTheme="minorHAnsi" w:cstheme="minorHAnsi"/>
            <w:color w:val="1F497D" w:themeColor="text2"/>
            <w:sz w:val="22"/>
            <w:szCs w:val="22"/>
          </w:rPr>
          <w:t>www.ypfb.gob.bo</w:t>
        </w:r>
      </w:hyperlink>
      <w:r w:rsidR="00925A8C" w:rsidRPr="008A127E">
        <w:rPr>
          <w:rStyle w:val="Hipervnculo"/>
          <w:rFonts w:asciiTheme="minorHAnsi" w:hAnsiTheme="minorHAnsi" w:cstheme="minorHAnsi"/>
          <w:color w:val="1F497D" w:themeColor="text2"/>
          <w:sz w:val="22"/>
          <w:szCs w:val="22"/>
        </w:rPr>
        <w:t>.</w:t>
      </w:r>
      <w:r w:rsidR="009216CD" w:rsidRPr="008A127E">
        <w:rPr>
          <w:rFonts w:asciiTheme="minorHAnsi" w:hAnsiTheme="minorHAnsi" w:cstheme="minorHAnsi"/>
          <w:color w:val="1F497D" w:themeColor="text2"/>
          <w:sz w:val="22"/>
          <w:szCs w:val="22"/>
        </w:rPr>
        <w:t xml:space="preserve"> </w:t>
      </w:r>
    </w:p>
    <w:p w:rsidR="00683542" w:rsidRPr="008A127E" w:rsidRDefault="00683542" w:rsidP="003A1C43">
      <w:pPr>
        <w:ind w:left="426"/>
        <w:jc w:val="both"/>
        <w:rPr>
          <w:rFonts w:asciiTheme="minorHAnsi" w:hAnsiTheme="minorHAnsi" w:cstheme="minorHAnsi"/>
          <w:color w:val="1F497D" w:themeColor="text2"/>
          <w:sz w:val="22"/>
          <w:szCs w:val="22"/>
        </w:rPr>
      </w:pPr>
    </w:p>
    <w:p w:rsidR="00084434" w:rsidRPr="008A127E"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ELABORACION Y SUSCRIPCION DE CONTRATO</w:t>
      </w:r>
      <w:r w:rsidR="00DF166F" w:rsidRPr="008A127E">
        <w:rPr>
          <w:rFonts w:asciiTheme="minorHAnsi" w:hAnsiTheme="minorHAnsi" w:cstheme="minorHAnsi"/>
          <w:b/>
          <w:color w:val="1F497D" w:themeColor="text2"/>
          <w:sz w:val="22"/>
          <w:szCs w:val="22"/>
        </w:rPr>
        <w:t xml:space="preserve"> U ORDEN DE SERVICIO</w:t>
      </w:r>
      <w:r w:rsidR="00A35855" w:rsidRPr="008A127E">
        <w:rPr>
          <w:rFonts w:asciiTheme="minorHAnsi" w:hAnsiTheme="minorHAnsi" w:cstheme="minorHAnsi"/>
          <w:b/>
          <w:color w:val="1F497D" w:themeColor="text2"/>
          <w:sz w:val="22"/>
          <w:szCs w:val="22"/>
        </w:rPr>
        <w:t>.-</w:t>
      </w:r>
    </w:p>
    <w:p w:rsidR="00084434" w:rsidRPr="008A127E" w:rsidRDefault="00084434" w:rsidP="00A80854">
      <w:pPr>
        <w:tabs>
          <w:tab w:val="left" w:pos="567"/>
          <w:tab w:val="left" w:pos="1276"/>
        </w:tabs>
        <w:jc w:val="both"/>
        <w:rPr>
          <w:rFonts w:asciiTheme="minorHAnsi" w:hAnsiTheme="minorHAnsi" w:cstheme="minorHAnsi"/>
          <w:color w:val="1F497D" w:themeColor="text2"/>
          <w:sz w:val="22"/>
          <w:szCs w:val="22"/>
        </w:rPr>
      </w:pPr>
    </w:p>
    <w:p w:rsidR="00EA7F2B" w:rsidRPr="008A127E" w:rsidRDefault="00EA7F2B" w:rsidP="00EA7F2B">
      <w:pPr>
        <w:ind w:left="426"/>
        <w:jc w:val="both"/>
        <w:rPr>
          <w:rFonts w:asciiTheme="minorHAnsi" w:hAnsiTheme="minorHAnsi" w:cstheme="minorHAnsi"/>
          <w:color w:val="1F497D" w:themeColor="text2"/>
          <w:sz w:val="22"/>
          <w:szCs w:val="22"/>
        </w:rPr>
      </w:pPr>
      <w:r w:rsidRPr="008A127E">
        <w:rPr>
          <w:rFonts w:ascii="Segoe UI" w:hAnsi="Segoe UI" w:cs="Segoe UI"/>
          <w:color w:val="1F497D" w:themeColor="text2"/>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8A127E">
        <w:rPr>
          <w:rFonts w:ascii="Segoe UI" w:hAnsi="Segoe UI" w:cs="Segoe UI"/>
          <w:color w:val="1F497D" w:themeColor="text2"/>
        </w:rPr>
        <w:t xml:space="preserve"> 200.000,</w:t>
      </w:r>
      <w:r w:rsidRPr="008A127E">
        <w:rPr>
          <w:rFonts w:ascii="Segoe UI" w:hAnsi="Segoe UI" w:cs="Segoe UI"/>
          <w:color w:val="1F497D" w:themeColor="text2"/>
        </w:rPr>
        <w:t>00 (Doscientos Mil 00/100 bolivianos).</w:t>
      </w:r>
    </w:p>
    <w:p w:rsidR="00EA7F2B" w:rsidRPr="008A127E" w:rsidRDefault="00EA7F2B" w:rsidP="00084434">
      <w:pPr>
        <w:ind w:left="426"/>
        <w:jc w:val="both"/>
        <w:rPr>
          <w:rFonts w:asciiTheme="minorHAnsi" w:hAnsiTheme="minorHAnsi" w:cstheme="minorHAnsi"/>
          <w:color w:val="1F497D" w:themeColor="text2"/>
          <w:sz w:val="22"/>
          <w:szCs w:val="22"/>
        </w:rPr>
      </w:pPr>
    </w:p>
    <w:p w:rsidR="00084434" w:rsidRPr="008A127E" w:rsidRDefault="00084434" w:rsidP="00084434">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El proponente adjudicado, deberá presentar </w:t>
      </w:r>
      <w:r w:rsidR="00DA7ADB" w:rsidRPr="008A127E">
        <w:rPr>
          <w:rFonts w:asciiTheme="minorHAnsi" w:hAnsiTheme="minorHAnsi" w:cstheme="minorHAnsi"/>
          <w:color w:val="1F497D" w:themeColor="text2"/>
          <w:sz w:val="22"/>
          <w:szCs w:val="22"/>
        </w:rPr>
        <w:t>toda la documentación solicitada por YPFB suscripción de</w:t>
      </w:r>
      <w:r w:rsidR="00ED5E7A" w:rsidRPr="008A127E">
        <w:rPr>
          <w:rFonts w:asciiTheme="minorHAnsi" w:hAnsiTheme="minorHAnsi" w:cstheme="minorHAnsi"/>
          <w:color w:val="1F497D" w:themeColor="text2"/>
          <w:sz w:val="22"/>
          <w:szCs w:val="22"/>
        </w:rPr>
        <w:t xml:space="preserve"> contrato</w:t>
      </w:r>
      <w:r w:rsidR="0086373E" w:rsidRPr="008A127E">
        <w:rPr>
          <w:rFonts w:asciiTheme="minorHAnsi" w:hAnsiTheme="minorHAnsi" w:cstheme="minorHAnsi"/>
          <w:color w:val="1F497D" w:themeColor="text2"/>
          <w:sz w:val="22"/>
          <w:szCs w:val="22"/>
        </w:rPr>
        <w:t xml:space="preserve"> u orden de servicio</w:t>
      </w:r>
      <w:r w:rsidR="00ED5E7A" w:rsidRPr="008A127E">
        <w:rPr>
          <w:rFonts w:asciiTheme="minorHAnsi" w:hAnsiTheme="minorHAnsi" w:cstheme="minorHAnsi"/>
          <w:color w:val="1F497D" w:themeColor="text2"/>
          <w:sz w:val="22"/>
          <w:szCs w:val="22"/>
        </w:rPr>
        <w:t>.</w:t>
      </w:r>
    </w:p>
    <w:p w:rsidR="00084434" w:rsidRPr="008A127E" w:rsidRDefault="00084434" w:rsidP="00084434">
      <w:pPr>
        <w:ind w:left="426"/>
        <w:jc w:val="both"/>
        <w:rPr>
          <w:rFonts w:asciiTheme="minorHAnsi" w:hAnsiTheme="minorHAnsi" w:cstheme="minorHAnsi"/>
          <w:color w:val="1F497D" w:themeColor="text2"/>
          <w:sz w:val="22"/>
          <w:szCs w:val="22"/>
        </w:rPr>
      </w:pPr>
    </w:p>
    <w:p w:rsidR="001103BA" w:rsidRPr="008A127E" w:rsidRDefault="001103BA" w:rsidP="001103BA">
      <w:pPr>
        <w:ind w:left="426"/>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Los documentos deberán ser presentados en </w:t>
      </w:r>
      <w:r w:rsidR="0065577B" w:rsidRPr="008A127E">
        <w:rPr>
          <w:rFonts w:asciiTheme="minorHAnsi" w:hAnsiTheme="minorHAnsi" w:cstheme="minorHAnsi"/>
          <w:color w:val="1F497D" w:themeColor="text2"/>
          <w:sz w:val="22"/>
          <w:szCs w:val="22"/>
        </w:rPr>
        <w:t>el plazo no mayor a 10 días hábiles para proponentes nacional y no mayor</w:t>
      </w:r>
      <w:r w:rsidR="0084774E" w:rsidRPr="008A127E">
        <w:rPr>
          <w:rFonts w:asciiTheme="minorHAnsi" w:hAnsiTheme="minorHAnsi" w:cstheme="minorHAnsi"/>
          <w:color w:val="1F497D" w:themeColor="text2"/>
          <w:sz w:val="22"/>
          <w:szCs w:val="22"/>
        </w:rPr>
        <w:t xml:space="preserve"> a </w:t>
      </w:r>
      <w:r w:rsidRPr="008A127E">
        <w:rPr>
          <w:rFonts w:asciiTheme="minorHAnsi" w:hAnsiTheme="minorHAnsi" w:cstheme="minorHAnsi"/>
          <w:color w:val="1F497D" w:themeColor="text2"/>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8A127E" w:rsidRDefault="001103BA" w:rsidP="001103BA">
      <w:pPr>
        <w:ind w:left="426"/>
        <w:jc w:val="both"/>
        <w:rPr>
          <w:rFonts w:asciiTheme="minorHAnsi" w:hAnsiTheme="minorHAnsi" w:cstheme="minorHAnsi"/>
          <w:color w:val="1F497D" w:themeColor="text2"/>
          <w:sz w:val="22"/>
          <w:szCs w:val="22"/>
        </w:rPr>
      </w:pPr>
    </w:p>
    <w:p w:rsidR="001103BA" w:rsidRPr="008A127E" w:rsidRDefault="001103BA" w:rsidP="001103BA">
      <w:pPr>
        <w:ind w:left="426"/>
        <w:jc w:val="both"/>
        <w:rPr>
          <w:rFonts w:asciiTheme="minorHAnsi" w:hAnsiTheme="minorHAnsi" w:cstheme="minorHAnsi"/>
          <w:b/>
          <w:color w:val="1F497D" w:themeColor="text2"/>
          <w:sz w:val="22"/>
          <w:szCs w:val="22"/>
        </w:rPr>
      </w:pPr>
      <w:r w:rsidRPr="008A127E">
        <w:rPr>
          <w:rFonts w:asciiTheme="minorHAnsi" w:hAnsiTheme="minorHAnsi" w:cstheme="minorHAnsi"/>
          <w:color w:val="1F497D" w:themeColor="text2"/>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8A127E" w:rsidRDefault="00074B0E" w:rsidP="004A3439">
      <w:pPr>
        <w:ind w:left="426"/>
        <w:jc w:val="center"/>
        <w:rPr>
          <w:rFonts w:asciiTheme="minorHAnsi" w:hAnsiTheme="minorHAnsi" w:cstheme="minorHAnsi"/>
          <w:b/>
          <w:color w:val="1F497D" w:themeColor="text2"/>
          <w:sz w:val="22"/>
          <w:szCs w:val="22"/>
        </w:rPr>
      </w:pPr>
    </w:p>
    <w:p w:rsidR="00A36F0A" w:rsidRPr="008A127E" w:rsidRDefault="00A36F0A" w:rsidP="004A3439">
      <w:pPr>
        <w:ind w:left="426"/>
        <w:jc w:val="center"/>
        <w:rPr>
          <w:rFonts w:asciiTheme="minorHAnsi" w:hAnsiTheme="minorHAnsi" w:cstheme="minorHAnsi"/>
          <w:b/>
          <w:color w:val="1F497D" w:themeColor="text2"/>
          <w:sz w:val="22"/>
          <w:szCs w:val="22"/>
        </w:rPr>
      </w:pPr>
    </w:p>
    <w:p w:rsidR="004A3439" w:rsidRPr="008A127E" w:rsidRDefault="004A3439" w:rsidP="004A3439">
      <w:pPr>
        <w:ind w:left="426"/>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PARTE IV</w:t>
      </w:r>
    </w:p>
    <w:p w:rsidR="00407298" w:rsidRPr="008A127E" w:rsidRDefault="00407298" w:rsidP="00407298">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FORMULARIOS Y DOCUMENTOS PARA LA PRESENTACIÓN DE PROPUESTA </w:t>
      </w:r>
    </w:p>
    <w:p w:rsidR="00407298" w:rsidRPr="008A127E" w:rsidRDefault="00407298" w:rsidP="00407298">
      <w:pPr>
        <w:jc w:val="center"/>
        <w:rPr>
          <w:rFonts w:asciiTheme="minorHAnsi" w:hAnsiTheme="minorHAnsi" w:cstheme="minorHAnsi"/>
          <w:b/>
          <w:color w:val="1F497D" w:themeColor="text2"/>
          <w:sz w:val="22"/>
          <w:szCs w:val="22"/>
        </w:rPr>
      </w:pPr>
    </w:p>
    <w:p w:rsidR="00407298" w:rsidRPr="008A127E" w:rsidRDefault="00407298" w:rsidP="00A671E1">
      <w:pPr>
        <w:pStyle w:val="Prrafodelista"/>
        <w:numPr>
          <w:ilvl w:val="6"/>
          <w:numId w:val="11"/>
        </w:numPr>
        <w:tabs>
          <w:tab w:val="clear" w:pos="5040"/>
        </w:tabs>
        <w:ind w:left="426"/>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DOCUMENTOS/FORMULARIOS ADMINISTRATIVOS Y LEGALES PARA PERSONAS NATURALES Y EMPRESAS.-</w:t>
      </w:r>
    </w:p>
    <w:p w:rsidR="004A3439" w:rsidRPr="008A127E" w:rsidRDefault="004A3439" w:rsidP="004A3439">
      <w:pPr>
        <w:tabs>
          <w:tab w:val="left" w:pos="5025"/>
        </w:tabs>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b/>
      </w:r>
    </w:p>
    <w:p w:rsidR="004A3439" w:rsidRPr="008A127E" w:rsidRDefault="004A3439" w:rsidP="0076173B">
      <w:pPr>
        <w:pStyle w:val="Normal2"/>
        <w:numPr>
          <w:ilvl w:val="1"/>
          <w:numId w:val="25"/>
        </w:numP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rPr>
        <w:t>Documentos/Formularios</w:t>
      </w:r>
      <w:r w:rsidRPr="008A127E">
        <w:rPr>
          <w:rFonts w:asciiTheme="minorHAnsi" w:hAnsiTheme="minorHAnsi" w:cstheme="minorHAnsi"/>
          <w:b/>
          <w:color w:val="1F497D" w:themeColor="text2"/>
          <w:sz w:val="22"/>
          <w:szCs w:val="22"/>
          <w:lang w:val="es-BO"/>
        </w:rPr>
        <w:t xml:space="preserve"> Administrativos:</w:t>
      </w:r>
    </w:p>
    <w:p w:rsidR="004A3439" w:rsidRPr="008A127E" w:rsidRDefault="004A3439" w:rsidP="004A3439">
      <w:pPr>
        <w:pStyle w:val="Normal2"/>
        <w:ind w:left="2124" w:hanging="2124"/>
        <w:rPr>
          <w:rFonts w:asciiTheme="minorHAnsi" w:hAnsiTheme="minorHAnsi" w:cstheme="minorHAnsi"/>
          <w:b/>
          <w:color w:val="1F497D" w:themeColor="text2"/>
          <w:sz w:val="22"/>
          <w:szCs w:val="22"/>
          <w:lang w:val="es-BO"/>
        </w:rPr>
      </w:pPr>
    </w:p>
    <w:p w:rsidR="00A671E1" w:rsidRPr="008A127E" w:rsidRDefault="00A671E1" w:rsidP="0076173B">
      <w:pPr>
        <w:pStyle w:val="Prrafodelista"/>
        <w:numPr>
          <w:ilvl w:val="0"/>
          <w:numId w:val="24"/>
        </w:numPr>
        <w:tabs>
          <w:tab w:val="left" w:pos="1134"/>
        </w:tabs>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Formulario A-1 Presentación de la Propuesta e Identificación del Proponente.</w:t>
      </w:r>
    </w:p>
    <w:p w:rsidR="00A047DF" w:rsidRPr="008A127E" w:rsidRDefault="00A047DF" w:rsidP="0076173B">
      <w:pPr>
        <w:pStyle w:val="Prrafodelista"/>
        <w:numPr>
          <w:ilvl w:val="0"/>
          <w:numId w:val="24"/>
        </w:numPr>
        <w:ind w:left="1134"/>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electrónico o fotocopia simple del Número de Identificación Tributaria (NIT) (para empresas extranjeras presentar el documento que acredite el registro tributario en su país de origen)</w:t>
      </w:r>
    </w:p>
    <w:p w:rsidR="00A671E1" w:rsidRPr="008A127E" w:rsidRDefault="00A671E1" w:rsidP="0076173B">
      <w:pPr>
        <w:pStyle w:val="Prrafodelista"/>
        <w:numPr>
          <w:ilvl w:val="0"/>
          <w:numId w:val="24"/>
        </w:numPr>
        <w:tabs>
          <w:tab w:val="left" w:pos="1134"/>
        </w:tabs>
        <w:ind w:left="1134"/>
        <w:jc w:val="both"/>
        <w:rPr>
          <w:rFonts w:asciiTheme="minorHAnsi" w:hAnsiTheme="minorHAnsi" w:cstheme="minorHAnsi"/>
          <w:b/>
          <w:i/>
          <w:color w:val="1F497D" w:themeColor="text2"/>
          <w:sz w:val="22"/>
          <w:szCs w:val="22"/>
        </w:rPr>
      </w:pPr>
      <w:r w:rsidRPr="008A127E">
        <w:rPr>
          <w:rFonts w:asciiTheme="minorHAnsi" w:hAnsiTheme="minorHAnsi" w:cstheme="minorHAnsi"/>
          <w:color w:val="1F497D" w:themeColor="text2"/>
          <w:sz w:val="22"/>
          <w:szCs w:val="22"/>
        </w:rPr>
        <w:t xml:space="preserve">Original de la Garantía de Seriedad de Propuesta </w:t>
      </w:r>
      <w:r w:rsidRPr="008A127E">
        <w:rPr>
          <w:rFonts w:asciiTheme="minorHAnsi" w:hAnsiTheme="minorHAnsi" w:cstheme="minorHAnsi"/>
          <w:b/>
          <w:i/>
          <w:color w:val="1F497D" w:themeColor="text2"/>
          <w:sz w:val="22"/>
          <w:szCs w:val="22"/>
        </w:rPr>
        <w:t xml:space="preserve"> </w:t>
      </w:r>
    </w:p>
    <w:p w:rsidR="004A3439" w:rsidRPr="008A127E" w:rsidRDefault="004A3439" w:rsidP="004A3439">
      <w:pPr>
        <w:ind w:left="872"/>
        <w:jc w:val="both"/>
        <w:rPr>
          <w:rFonts w:asciiTheme="minorHAnsi" w:hAnsiTheme="minorHAnsi" w:cstheme="minorHAnsi"/>
          <w:color w:val="1F497D" w:themeColor="text2"/>
          <w:sz w:val="22"/>
          <w:szCs w:val="22"/>
        </w:rPr>
      </w:pPr>
    </w:p>
    <w:p w:rsidR="004A3439" w:rsidRPr="008A127E" w:rsidRDefault="004A3439" w:rsidP="004A3439">
      <w:pPr>
        <w:pStyle w:val="Normal2"/>
        <w:ind w:left="2124" w:hanging="2124"/>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ab/>
        <w:t>1.2 Documentos Legales:</w:t>
      </w:r>
    </w:p>
    <w:p w:rsidR="0070119F" w:rsidRPr="008A127E" w:rsidRDefault="007615BB" w:rsidP="004A3439">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ab/>
      </w:r>
    </w:p>
    <w:p w:rsidR="001103BA" w:rsidRPr="008A127E" w:rsidRDefault="001103BA" w:rsidP="00C94BAF">
      <w:pPr>
        <w:pStyle w:val="Prrafodelista"/>
        <w:numPr>
          <w:ilvl w:val="0"/>
          <w:numId w:val="16"/>
        </w:numPr>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8A127E" w:rsidRDefault="001103BA" w:rsidP="001103BA">
      <w:pPr>
        <w:ind w:left="1134"/>
        <w:jc w:val="both"/>
        <w:rPr>
          <w:rFonts w:asciiTheme="minorHAnsi" w:hAnsiTheme="minorHAnsi" w:cstheme="minorHAnsi"/>
          <w:color w:val="1F497D" w:themeColor="text2"/>
          <w:sz w:val="22"/>
          <w:szCs w:val="22"/>
        </w:rPr>
      </w:pPr>
    </w:p>
    <w:p w:rsidR="001103BA" w:rsidRPr="008A127E" w:rsidRDefault="001103BA" w:rsidP="001103BA">
      <w:pPr>
        <w:pStyle w:val="Prrafodelista"/>
        <w:ind w:left="1134"/>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Consideraciones para proponentes extranjeros:</w:t>
      </w:r>
    </w:p>
    <w:p w:rsidR="001103BA" w:rsidRPr="008A127E" w:rsidRDefault="001103BA" w:rsidP="001103BA">
      <w:pPr>
        <w:pStyle w:val="Prrafodelista"/>
        <w:ind w:left="1134"/>
        <w:jc w:val="both"/>
        <w:rPr>
          <w:rFonts w:asciiTheme="minorHAnsi" w:hAnsiTheme="minorHAnsi" w:cstheme="minorHAnsi"/>
          <w:color w:val="1F497D" w:themeColor="text2"/>
          <w:sz w:val="22"/>
          <w:szCs w:val="22"/>
        </w:rPr>
      </w:pPr>
    </w:p>
    <w:p w:rsidR="00A047DF" w:rsidRPr="008A127E" w:rsidRDefault="00A047DF" w:rsidP="00A047DF">
      <w:pPr>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8A127E" w:rsidRDefault="00A671E1" w:rsidP="00A671E1">
      <w:pPr>
        <w:ind w:left="66"/>
        <w:jc w:val="both"/>
        <w:rPr>
          <w:rFonts w:asciiTheme="minorHAnsi" w:hAnsiTheme="minorHAnsi" w:cstheme="minorHAnsi"/>
          <w:color w:val="1F497D" w:themeColor="text2"/>
          <w:sz w:val="22"/>
          <w:szCs w:val="22"/>
        </w:rPr>
      </w:pPr>
    </w:p>
    <w:p w:rsidR="004A3439" w:rsidRPr="008A127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DOCUMENTOS/FORMULARIOS ADMINISTRATIVOS</w:t>
      </w:r>
      <w:r w:rsidR="00FA3DC6" w:rsidRPr="008A127E">
        <w:rPr>
          <w:rFonts w:asciiTheme="minorHAnsi" w:hAnsiTheme="minorHAnsi" w:cstheme="minorHAnsi"/>
          <w:b/>
          <w:color w:val="1F497D" w:themeColor="text2"/>
          <w:sz w:val="22"/>
          <w:szCs w:val="22"/>
        </w:rPr>
        <w:t xml:space="preserve"> Y LEGALES</w:t>
      </w:r>
      <w:r w:rsidRPr="008A127E">
        <w:rPr>
          <w:rFonts w:asciiTheme="minorHAnsi" w:hAnsiTheme="minorHAnsi" w:cstheme="minorHAnsi"/>
          <w:b/>
          <w:color w:val="1F497D" w:themeColor="text2"/>
          <w:sz w:val="22"/>
          <w:szCs w:val="22"/>
        </w:rPr>
        <w:t xml:space="preserve"> PARA ASOCIACIONES ACCIDENTALES</w:t>
      </w:r>
      <w:r w:rsidR="00BB604C" w:rsidRPr="008A127E">
        <w:rPr>
          <w:rFonts w:asciiTheme="minorHAnsi" w:hAnsiTheme="minorHAnsi" w:cstheme="minorHAnsi"/>
          <w:b/>
          <w:color w:val="1F497D" w:themeColor="text2"/>
          <w:sz w:val="22"/>
          <w:szCs w:val="22"/>
        </w:rPr>
        <w:t>.-</w:t>
      </w:r>
    </w:p>
    <w:p w:rsidR="004A3439" w:rsidRPr="008A127E" w:rsidRDefault="004A3439" w:rsidP="004A3439">
      <w:pPr>
        <w:pStyle w:val="Normal2"/>
        <w:ind w:left="2124" w:hanging="2124"/>
        <w:rPr>
          <w:rFonts w:asciiTheme="minorHAnsi" w:hAnsiTheme="minorHAnsi" w:cstheme="minorHAnsi"/>
          <w:b/>
          <w:color w:val="1F497D" w:themeColor="text2"/>
          <w:sz w:val="22"/>
          <w:szCs w:val="22"/>
        </w:rPr>
      </w:pPr>
    </w:p>
    <w:p w:rsidR="004A3439" w:rsidRPr="008A127E" w:rsidRDefault="004A3439" w:rsidP="004A3439">
      <w:pPr>
        <w:pStyle w:val="Normal2"/>
        <w:ind w:firstLine="0"/>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 xml:space="preserve">2.1 </w:t>
      </w:r>
      <w:r w:rsidRPr="008A127E">
        <w:rPr>
          <w:rFonts w:asciiTheme="minorHAnsi" w:hAnsiTheme="minorHAnsi" w:cstheme="minorHAnsi"/>
          <w:b/>
          <w:color w:val="1F497D" w:themeColor="text2"/>
          <w:sz w:val="22"/>
          <w:szCs w:val="22"/>
        </w:rPr>
        <w:t xml:space="preserve">Documentos/Formularios </w:t>
      </w:r>
      <w:r w:rsidRPr="008A127E">
        <w:rPr>
          <w:rFonts w:asciiTheme="minorHAnsi" w:hAnsiTheme="minorHAnsi" w:cstheme="minorHAnsi"/>
          <w:b/>
          <w:color w:val="1F497D" w:themeColor="text2"/>
          <w:sz w:val="22"/>
          <w:szCs w:val="22"/>
          <w:lang w:val="es-BO"/>
        </w:rPr>
        <w:t>Administrativos:</w:t>
      </w:r>
    </w:p>
    <w:p w:rsidR="004A3439" w:rsidRPr="008A127E" w:rsidRDefault="004A3439" w:rsidP="004A3439">
      <w:pPr>
        <w:jc w:val="both"/>
        <w:rPr>
          <w:rFonts w:asciiTheme="minorHAnsi" w:hAnsiTheme="minorHAnsi" w:cstheme="minorHAnsi"/>
          <w:color w:val="1F497D" w:themeColor="text2"/>
          <w:sz w:val="22"/>
          <w:szCs w:val="22"/>
        </w:rPr>
      </w:pPr>
    </w:p>
    <w:p w:rsidR="004A3439" w:rsidRPr="008A127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Formulario A-1 Presentación de la Propuesta e Identificación del Proponente. </w:t>
      </w:r>
    </w:p>
    <w:p w:rsidR="004A3439" w:rsidRPr="008A127E" w:rsidRDefault="004A3439" w:rsidP="00C94BAF">
      <w:pPr>
        <w:pStyle w:val="Prrafodelista"/>
        <w:numPr>
          <w:ilvl w:val="0"/>
          <w:numId w:val="14"/>
        </w:numPr>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de la Garantía de Seriedad de Propuesta; misma que deberá ser presentada por la asociación accidental, o por una de las empresas que conforman </w:t>
      </w:r>
      <w:r w:rsidR="00F63B57" w:rsidRPr="008A127E">
        <w:rPr>
          <w:rFonts w:asciiTheme="minorHAnsi" w:hAnsiTheme="minorHAnsi" w:cstheme="minorHAnsi"/>
          <w:color w:val="1F497D" w:themeColor="text2"/>
          <w:sz w:val="22"/>
          <w:szCs w:val="22"/>
        </w:rPr>
        <w:t>la</w:t>
      </w:r>
      <w:r w:rsidRPr="008A127E">
        <w:rPr>
          <w:rFonts w:asciiTheme="minorHAnsi" w:hAnsiTheme="minorHAnsi" w:cstheme="minorHAnsi"/>
          <w:color w:val="1F497D" w:themeColor="text2"/>
          <w:sz w:val="22"/>
          <w:szCs w:val="22"/>
        </w:rPr>
        <w:t xml:space="preserve"> </w:t>
      </w:r>
      <w:r w:rsidR="00F63B57" w:rsidRPr="008A127E">
        <w:rPr>
          <w:rFonts w:asciiTheme="minorHAnsi" w:hAnsiTheme="minorHAnsi" w:cstheme="minorHAnsi"/>
          <w:color w:val="1F497D" w:themeColor="text2"/>
          <w:sz w:val="22"/>
          <w:szCs w:val="22"/>
        </w:rPr>
        <w:t>Asociación Accidental</w:t>
      </w:r>
      <w:r w:rsidRPr="008A127E">
        <w:rPr>
          <w:rFonts w:asciiTheme="minorHAnsi" w:hAnsiTheme="minorHAnsi" w:cstheme="minorHAnsi"/>
          <w:color w:val="1F497D" w:themeColor="text2"/>
          <w:sz w:val="22"/>
          <w:szCs w:val="22"/>
        </w:rPr>
        <w:t>.</w:t>
      </w:r>
    </w:p>
    <w:p w:rsidR="00A671E1" w:rsidRPr="008A127E" w:rsidRDefault="00A671E1" w:rsidP="00A671E1">
      <w:pPr>
        <w:pStyle w:val="Prrafodelista"/>
        <w:ind w:left="1134"/>
        <w:jc w:val="both"/>
        <w:rPr>
          <w:rFonts w:asciiTheme="minorHAnsi" w:hAnsiTheme="minorHAnsi" w:cstheme="minorHAnsi"/>
          <w:color w:val="1F497D" w:themeColor="text2"/>
          <w:sz w:val="22"/>
          <w:szCs w:val="22"/>
        </w:rPr>
      </w:pPr>
    </w:p>
    <w:p w:rsidR="004A3439" w:rsidRPr="008A127E" w:rsidRDefault="004A3439" w:rsidP="004A3439">
      <w:pPr>
        <w:pStyle w:val="Normal2"/>
        <w:ind w:left="851" w:hanging="283"/>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b/>
        <w:t>2.2 Documentos Legales:</w:t>
      </w:r>
    </w:p>
    <w:p w:rsidR="00331805" w:rsidRPr="008A127E" w:rsidRDefault="00331805" w:rsidP="004A3439">
      <w:pPr>
        <w:pStyle w:val="Normal2"/>
        <w:ind w:left="851" w:hanging="283"/>
        <w:rPr>
          <w:rFonts w:asciiTheme="minorHAnsi" w:hAnsiTheme="minorHAnsi" w:cstheme="minorHAnsi"/>
          <w:b/>
          <w:color w:val="1F497D" w:themeColor="text2"/>
          <w:sz w:val="22"/>
          <w:szCs w:val="22"/>
        </w:rPr>
      </w:pPr>
    </w:p>
    <w:p w:rsidR="00CC274B" w:rsidRPr="008A127E" w:rsidRDefault="00CC274B" w:rsidP="00CC274B">
      <w:pPr>
        <w:pStyle w:val="Prrafodelista"/>
        <w:numPr>
          <w:ilvl w:val="2"/>
          <w:numId w:val="9"/>
        </w:numPr>
        <w:ind w:left="1134"/>
        <w:jc w:val="both"/>
        <w:rPr>
          <w:rFonts w:asciiTheme="minorHAnsi" w:hAnsiTheme="minorHAnsi" w:cstheme="minorHAnsi"/>
          <w:color w:val="1F497D" w:themeColor="text2"/>
          <w:sz w:val="22"/>
          <w:szCs w:val="22"/>
        </w:rPr>
      </w:pPr>
      <w:r w:rsidRPr="008A127E">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empresa facultada para gestionar las garantías</w:t>
      </w:r>
      <w:r w:rsidR="00832256" w:rsidRPr="008A127E">
        <w:rPr>
          <w:rFonts w:asciiTheme="minorHAnsi" w:eastAsia="Calibri" w:hAnsiTheme="minorHAnsi" w:cstheme="minorHAnsi"/>
          <w:color w:val="1F497D" w:themeColor="text2"/>
          <w:sz w:val="22"/>
          <w:szCs w:val="22"/>
          <w:lang w:val="es-BO"/>
        </w:rPr>
        <w:t>,</w:t>
      </w:r>
      <w:r w:rsidRPr="008A127E">
        <w:rPr>
          <w:rFonts w:asciiTheme="minorHAnsi" w:eastAsia="Calibri" w:hAnsiTheme="minorHAnsi" w:cstheme="minorHAnsi"/>
          <w:color w:val="1F497D" w:themeColor="text2"/>
          <w:sz w:val="22"/>
          <w:szCs w:val="22"/>
          <w:lang w:val="es-BO"/>
        </w:rPr>
        <w:t xml:space="preserve"> porcentaje de participación, domicilio y responsabilidades.</w:t>
      </w:r>
    </w:p>
    <w:p w:rsidR="00CC274B" w:rsidRPr="008A127E" w:rsidRDefault="00CC274B" w:rsidP="00CC274B">
      <w:pPr>
        <w:pStyle w:val="Prrafodelista"/>
        <w:numPr>
          <w:ilvl w:val="0"/>
          <w:numId w:val="9"/>
        </w:numPr>
        <w:ind w:left="1134"/>
        <w:jc w:val="both"/>
        <w:rPr>
          <w:rFonts w:asciiTheme="minorHAnsi" w:eastAsia="Calibri" w:hAnsiTheme="minorHAnsi" w:cstheme="minorHAnsi"/>
          <w:color w:val="1F497D" w:themeColor="text2"/>
          <w:sz w:val="22"/>
          <w:szCs w:val="22"/>
          <w:lang w:val="es-BO"/>
        </w:rPr>
      </w:pPr>
      <w:r w:rsidRPr="008A127E">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CC274B" w:rsidRPr="008A127E" w:rsidRDefault="00CC274B" w:rsidP="00CC274B">
      <w:pPr>
        <w:pStyle w:val="Prrafodelista"/>
        <w:ind w:left="851"/>
        <w:jc w:val="both"/>
        <w:rPr>
          <w:rFonts w:asciiTheme="minorHAnsi" w:hAnsiTheme="minorHAnsi" w:cstheme="minorHAnsi"/>
          <w:b/>
          <w:color w:val="1F497D" w:themeColor="text2"/>
          <w:sz w:val="22"/>
          <w:szCs w:val="22"/>
        </w:rPr>
      </w:pPr>
    </w:p>
    <w:p w:rsidR="00CC274B" w:rsidRPr="008A127E" w:rsidRDefault="00CC274B" w:rsidP="00CC274B">
      <w:pPr>
        <w:pStyle w:val="Prrafodelista"/>
        <w:ind w:left="851"/>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Consideraciones para proponentes extranjeros:</w:t>
      </w:r>
    </w:p>
    <w:p w:rsidR="00CC274B" w:rsidRPr="008A127E" w:rsidRDefault="00CC274B" w:rsidP="00CC274B">
      <w:pPr>
        <w:pStyle w:val="Prrafodelista"/>
        <w:ind w:left="851"/>
        <w:jc w:val="both"/>
        <w:rPr>
          <w:rFonts w:asciiTheme="minorHAnsi" w:hAnsiTheme="minorHAnsi" w:cstheme="minorHAnsi"/>
          <w:color w:val="1F497D" w:themeColor="text2"/>
          <w:sz w:val="22"/>
          <w:szCs w:val="22"/>
        </w:rPr>
      </w:pPr>
    </w:p>
    <w:p w:rsidR="00CC274B" w:rsidRPr="008A127E" w:rsidRDefault="00CC274B" w:rsidP="00CC274B">
      <w:pPr>
        <w:pStyle w:val="Prrafodelista"/>
        <w:ind w:left="851"/>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8C1F9D" w:rsidRPr="008A127E" w:rsidRDefault="008C1F9D" w:rsidP="00D54965">
      <w:pPr>
        <w:tabs>
          <w:tab w:val="left" w:pos="2143"/>
        </w:tabs>
        <w:jc w:val="both"/>
        <w:rPr>
          <w:rFonts w:asciiTheme="minorHAnsi" w:hAnsiTheme="minorHAnsi" w:cstheme="minorHAnsi"/>
          <w:b/>
          <w:color w:val="1F497D" w:themeColor="text2"/>
          <w:sz w:val="22"/>
          <w:szCs w:val="22"/>
          <w:lang w:eastAsia="es-ES"/>
        </w:rPr>
      </w:pPr>
    </w:p>
    <w:p w:rsidR="004A3439" w:rsidRPr="008A127E" w:rsidRDefault="004A3439" w:rsidP="004A3439">
      <w:pPr>
        <w:ind w:left="708"/>
        <w:jc w:val="both"/>
        <w:rPr>
          <w:rFonts w:asciiTheme="minorHAnsi" w:hAnsiTheme="minorHAnsi" w:cstheme="minorHAnsi"/>
          <w:b/>
          <w:color w:val="1F497D" w:themeColor="text2"/>
          <w:sz w:val="22"/>
          <w:szCs w:val="22"/>
          <w:lang w:eastAsia="es-ES"/>
        </w:rPr>
      </w:pPr>
      <w:r w:rsidRPr="008A127E">
        <w:rPr>
          <w:rFonts w:asciiTheme="minorHAnsi" w:hAnsiTheme="minorHAnsi" w:cstheme="minorHAnsi"/>
          <w:b/>
          <w:color w:val="1F497D" w:themeColor="text2"/>
          <w:sz w:val="22"/>
          <w:szCs w:val="22"/>
          <w:lang w:eastAsia="es-ES"/>
        </w:rPr>
        <w:t>Cada una de las empresas que conforman la Asociación Accidental (socios)</w:t>
      </w:r>
      <w:r w:rsidR="00CC274B" w:rsidRPr="008A127E">
        <w:rPr>
          <w:rFonts w:asciiTheme="minorHAnsi" w:hAnsiTheme="minorHAnsi" w:cstheme="minorHAnsi"/>
          <w:b/>
          <w:color w:val="1F497D" w:themeColor="text2"/>
          <w:sz w:val="22"/>
          <w:szCs w:val="22"/>
          <w:lang w:eastAsia="es-ES"/>
        </w:rPr>
        <w:t xml:space="preserve"> deberá presentar </w:t>
      </w:r>
      <w:r w:rsidRPr="008A127E">
        <w:rPr>
          <w:rFonts w:asciiTheme="minorHAnsi" w:hAnsiTheme="minorHAnsi" w:cstheme="minorHAnsi"/>
          <w:b/>
          <w:color w:val="1F497D" w:themeColor="text2"/>
          <w:sz w:val="22"/>
          <w:szCs w:val="22"/>
          <w:lang w:eastAsia="es-ES"/>
        </w:rPr>
        <w:t>la siguiente documentación:</w:t>
      </w:r>
    </w:p>
    <w:p w:rsidR="004A3439" w:rsidRPr="008A127E" w:rsidRDefault="004A3439" w:rsidP="004A3439">
      <w:pPr>
        <w:ind w:firstLine="708"/>
        <w:jc w:val="both"/>
        <w:rPr>
          <w:rFonts w:asciiTheme="minorHAnsi" w:hAnsiTheme="minorHAnsi" w:cstheme="minorHAnsi"/>
          <w:b/>
          <w:color w:val="1F497D" w:themeColor="text2"/>
          <w:sz w:val="22"/>
          <w:szCs w:val="22"/>
        </w:rPr>
      </w:pPr>
    </w:p>
    <w:p w:rsidR="004A3439" w:rsidRPr="008A127E" w:rsidRDefault="004A3439" w:rsidP="004A3439">
      <w:pPr>
        <w:ind w:firstLine="708"/>
        <w:jc w:val="both"/>
        <w:rPr>
          <w:rFonts w:asciiTheme="minorHAnsi" w:hAnsiTheme="minorHAnsi" w:cstheme="minorHAnsi"/>
          <w:b/>
          <w:color w:val="1F497D" w:themeColor="text2"/>
          <w:sz w:val="22"/>
          <w:szCs w:val="22"/>
          <w:lang w:eastAsia="es-ES"/>
        </w:rPr>
      </w:pPr>
      <w:r w:rsidRPr="008A127E">
        <w:rPr>
          <w:rFonts w:asciiTheme="minorHAnsi" w:hAnsiTheme="minorHAnsi" w:cstheme="minorHAnsi"/>
          <w:b/>
          <w:color w:val="1F497D" w:themeColor="text2"/>
          <w:sz w:val="22"/>
          <w:szCs w:val="22"/>
        </w:rPr>
        <w:t xml:space="preserve">2.3 Documentos/Formularios </w:t>
      </w:r>
      <w:r w:rsidRPr="008A127E">
        <w:rPr>
          <w:rFonts w:asciiTheme="minorHAnsi" w:hAnsiTheme="minorHAnsi" w:cstheme="minorHAnsi"/>
          <w:b/>
          <w:color w:val="1F497D" w:themeColor="text2"/>
          <w:sz w:val="22"/>
          <w:szCs w:val="22"/>
          <w:lang w:eastAsia="es-ES"/>
        </w:rPr>
        <w:t>Administrativos:</w:t>
      </w:r>
    </w:p>
    <w:p w:rsidR="004A3439" w:rsidRPr="008A127E" w:rsidRDefault="004A3439" w:rsidP="004A3439">
      <w:pPr>
        <w:jc w:val="both"/>
        <w:rPr>
          <w:rFonts w:asciiTheme="minorHAnsi" w:hAnsiTheme="minorHAnsi" w:cstheme="minorHAnsi"/>
          <w:b/>
          <w:color w:val="1F497D" w:themeColor="text2"/>
          <w:sz w:val="22"/>
          <w:szCs w:val="22"/>
          <w:lang w:eastAsia="es-ES"/>
        </w:rPr>
      </w:pPr>
    </w:p>
    <w:p w:rsidR="00A671E1" w:rsidRPr="008A127E" w:rsidRDefault="00A671E1" w:rsidP="00A671E1">
      <w:pPr>
        <w:pStyle w:val="Prrafodelista"/>
        <w:numPr>
          <w:ilvl w:val="2"/>
          <w:numId w:val="9"/>
        </w:numPr>
        <w:tabs>
          <w:tab w:val="left" w:pos="1276"/>
        </w:tabs>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8A127E" w:rsidRDefault="004A3439" w:rsidP="00301799">
      <w:pPr>
        <w:pStyle w:val="Prrafodelista"/>
        <w:ind w:left="1134" w:hanging="425"/>
        <w:jc w:val="both"/>
        <w:rPr>
          <w:rFonts w:asciiTheme="minorHAnsi" w:hAnsiTheme="minorHAnsi" w:cstheme="minorHAnsi"/>
          <w:color w:val="1F497D" w:themeColor="text2"/>
          <w:sz w:val="22"/>
          <w:szCs w:val="22"/>
        </w:rPr>
      </w:pPr>
    </w:p>
    <w:p w:rsidR="004A3439" w:rsidRPr="008A127E" w:rsidRDefault="004A3439" w:rsidP="004A3439">
      <w:pPr>
        <w:ind w:left="709"/>
        <w:jc w:val="both"/>
        <w:rPr>
          <w:rFonts w:asciiTheme="minorHAnsi" w:hAnsiTheme="minorHAnsi" w:cstheme="minorHAnsi"/>
          <w:b/>
          <w:color w:val="1F497D" w:themeColor="text2"/>
          <w:sz w:val="22"/>
          <w:szCs w:val="22"/>
          <w:highlight w:val="yellow"/>
        </w:rPr>
      </w:pPr>
      <w:r w:rsidRPr="008A127E">
        <w:rPr>
          <w:rFonts w:asciiTheme="minorHAnsi" w:hAnsiTheme="minorHAnsi" w:cstheme="minorHAnsi"/>
          <w:b/>
          <w:color w:val="1F497D" w:themeColor="text2"/>
          <w:sz w:val="22"/>
          <w:szCs w:val="22"/>
        </w:rPr>
        <w:t>2.4 Documentos Legales:</w:t>
      </w:r>
    </w:p>
    <w:p w:rsidR="004A3439" w:rsidRPr="008A127E" w:rsidRDefault="004A3439" w:rsidP="004A3439">
      <w:pPr>
        <w:ind w:left="927"/>
        <w:jc w:val="both"/>
        <w:rPr>
          <w:rFonts w:asciiTheme="minorHAnsi" w:hAnsiTheme="minorHAnsi" w:cstheme="minorHAnsi"/>
          <w:color w:val="1F497D" w:themeColor="text2"/>
          <w:sz w:val="22"/>
          <w:szCs w:val="22"/>
          <w:highlight w:val="yellow"/>
        </w:rPr>
      </w:pPr>
    </w:p>
    <w:p w:rsidR="00CC274B" w:rsidRPr="008A127E" w:rsidRDefault="00CC274B" w:rsidP="0076173B">
      <w:pPr>
        <w:pStyle w:val="Prrafodelista"/>
        <w:numPr>
          <w:ilvl w:val="0"/>
          <w:numId w:val="27"/>
        </w:numPr>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Fotocopia simple del Poder de Representación Legal con facultades para conformar la Asociación Accidental, incluidas las empresas unipersonales cuando el representante legal sea diferente al propietario.</w:t>
      </w:r>
    </w:p>
    <w:p w:rsidR="00CC274B" w:rsidRPr="008A127E" w:rsidRDefault="00CC274B" w:rsidP="00CC274B">
      <w:pPr>
        <w:pStyle w:val="Prrafodelista"/>
        <w:ind w:left="1134"/>
        <w:jc w:val="both"/>
        <w:rPr>
          <w:rFonts w:asciiTheme="minorHAnsi" w:hAnsiTheme="minorHAnsi" w:cstheme="minorHAnsi"/>
          <w:color w:val="1F497D" w:themeColor="text2"/>
          <w:sz w:val="22"/>
          <w:szCs w:val="22"/>
        </w:rPr>
      </w:pPr>
    </w:p>
    <w:p w:rsidR="00CC274B" w:rsidRPr="008A127E" w:rsidRDefault="00CC274B" w:rsidP="00CC274B">
      <w:pPr>
        <w:pStyle w:val="Prrafodelista"/>
        <w:ind w:left="1134"/>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Consideraciones para proponentes extranjeros: </w:t>
      </w:r>
    </w:p>
    <w:p w:rsidR="00CC274B" w:rsidRPr="008A127E" w:rsidRDefault="00CC274B" w:rsidP="00CC274B">
      <w:pPr>
        <w:pStyle w:val="Prrafodelista"/>
        <w:ind w:left="1134"/>
        <w:jc w:val="both"/>
        <w:rPr>
          <w:rFonts w:asciiTheme="minorHAnsi" w:hAnsiTheme="minorHAnsi" w:cstheme="minorHAnsi"/>
          <w:color w:val="1F497D" w:themeColor="text2"/>
          <w:sz w:val="22"/>
          <w:szCs w:val="22"/>
        </w:rPr>
      </w:pPr>
    </w:p>
    <w:p w:rsidR="00CC274B" w:rsidRPr="008A127E" w:rsidRDefault="00CC274B" w:rsidP="00CC274B">
      <w:pPr>
        <w:pStyle w:val="Prrafodelista"/>
        <w:ind w:left="113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Para el caso de proponentes extranjeros establecidos en su país de origen, los documentos deben ser similares o equivalentes a los requeridos localmente. </w:t>
      </w:r>
    </w:p>
    <w:p w:rsidR="00A671E1" w:rsidRPr="008A127E" w:rsidRDefault="00A671E1" w:rsidP="00A671E1">
      <w:pPr>
        <w:pStyle w:val="Prrafodelista"/>
        <w:ind w:left="1134"/>
        <w:jc w:val="both"/>
        <w:rPr>
          <w:rFonts w:asciiTheme="minorHAnsi" w:hAnsiTheme="minorHAnsi" w:cstheme="minorHAnsi"/>
          <w:color w:val="1F497D" w:themeColor="text2"/>
          <w:sz w:val="22"/>
          <w:szCs w:val="22"/>
        </w:rPr>
      </w:pPr>
    </w:p>
    <w:p w:rsidR="004A3439" w:rsidRPr="008A127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FORMULARIOS DE LA PROPUESTA ECONÓMICA</w:t>
      </w:r>
      <w:r w:rsidR="00BB604C" w:rsidRPr="008A127E">
        <w:rPr>
          <w:rFonts w:asciiTheme="minorHAnsi" w:hAnsiTheme="minorHAnsi" w:cstheme="minorHAnsi"/>
          <w:b/>
          <w:color w:val="1F497D" w:themeColor="text2"/>
          <w:sz w:val="22"/>
          <w:szCs w:val="22"/>
        </w:rPr>
        <w:t>.-</w:t>
      </w:r>
    </w:p>
    <w:p w:rsidR="004A3439" w:rsidRPr="008A127E" w:rsidRDefault="004A3439" w:rsidP="004A3439">
      <w:pPr>
        <w:jc w:val="both"/>
        <w:rPr>
          <w:rFonts w:asciiTheme="minorHAnsi" w:hAnsiTheme="minorHAnsi" w:cstheme="minorHAnsi"/>
          <w:color w:val="1F497D" w:themeColor="text2"/>
          <w:sz w:val="22"/>
          <w:szCs w:val="22"/>
        </w:rPr>
      </w:pPr>
    </w:p>
    <w:p w:rsidR="005A0B2A" w:rsidRPr="008A127E" w:rsidRDefault="004A3439" w:rsidP="00DB414D">
      <w:pPr>
        <w:ind w:left="2410" w:hanging="1701"/>
        <w:jc w:val="both"/>
        <w:rPr>
          <w:rFonts w:asciiTheme="minorHAnsi" w:hAnsiTheme="minorHAnsi" w:cstheme="minorHAnsi"/>
          <w:b/>
          <w:color w:val="1F497D" w:themeColor="text2"/>
          <w:sz w:val="22"/>
          <w:szCs w:val="22"/>
          <w:lang w:val="es-BO" w:eastAsia="es-ES"/>
        </w:rPr>
      </w:pPr>
      <w:r w:rsidRPr="008A127E">
        <w:rPr>
          <w:rFonts w:asciiTheme="minorHAnsi" w:hAnsiTheme="minorHAnsi" w:cstheme="minorHAnsi"/>
          <w:color w:val="1F497D" w:themeColor="text2"/>
          <w:sz w:val="22"/>
          <w:szCs w:val="22"/>
        </w:rPr>
        <w:t xml:space="preserve">Formulario B-1  </w:t>
      </w:r>
      <w:r w:rsidRPr="008A127E">
        <w:rPr>
          <w:rFonts w:asciiTheme="minorHAnsi" w:hAnsiTheme="minorHAnsi" w:cstheme="minorHAnsi"/>
          <w:color w:val="1F497D" w:themeColor="text2"/>
          <w:sz w:val="22"/>
          <w:szCs w:val="22"/>
        </w:rPr>
        <w:tab/>
        <w:t xml:space="preserve">Propuesta Económica </w:t>
      </w:r>
    </w:p>
    <w:p w:rsidR="005A0B2A" w:rsidRPr="008A127E" w:rsidRDefault="005A0B2A" w:rsidP="004A3439">
      <w:pPr>
        <w:tabs>
          <w:tab w:val="left" w:pos="5025"/>
        </w:tabs>
        <w:rPr>
          <w:rFonts w:asciiTheme="minorHAnsi" w:hAnsiTheme="minorHAnsi" w:cstheme="minorHAnsi"/>
          <w:b/>
          <w:color w:val="1F497D" w:themeColor="text2"/>
          <w:sz w:val="22"/>
          <w:szCs w:val="22"/>
          <w:lang w:val="es-BO" w:eastAsia="es-ES"/>
        </w:rPr>
      </w:pPr>
    </w:p>
    <w:p w:rsidR="004A3439" w:rsidRPr="008A127E" w:rsidRDefault="004A3439" w:rsidP="00A671E1">
      <w:pPr>
        <w:pStyle w:val="Prrafodelista"/>
        <w:numPr>
          <w:ilvl w:val="2"/>
          <w:numId w:val="11"/>
        </w:numPr>
        <w:tabs>
          <w:tab w:val="left" w:pos="5025"/>
        </w:tabs>
        <w:ind w:left="709"/>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FORMULARIOS/DOCUMENTOS </w:t>
      </w:r>
      <w:r w:rsidR="00BB604C" w:rsidRPr="008A127E">
        <w:rPr>
          <w:rFonts w:asciiTheme="minorHAnsi" w:hAnsiTheme="minorHAnsi" w:cstheme="minorHAnsi"/>
          <w:b/>
          <w:color w:val="1F497D" w:themeColor="text2"/>
          <w:sz w:val="22"/>
          <w:szCs w:val="22"/>
        </w:rPr>
        <w:t>U OTROS DE LA PROPUESTA TÉCNICA.-</w:t>
      </w:r>
    </w:p>
    <w:p w:rsidR="004A3439" w:rsidRPr="008A127E" w:rsidRDefault="004A3439" w:rsidP="004A3439">
      <w:pPr>
        <w:tabs>
          <w:tab w:val="left" w:pos="5025"/>
        </w:tabs>
        <w:rPr>
          <w:rFonts w:asciiTheme="minorHAnsi" w:hAnsiTheme="minorHAnsi" w:cstheme="minorHAnsi"/>
          <w:b/>
          <w:color w:val="1F497D" w:themeColor="text2"/>
          <w:sz w:val="22"/>
          <w:szCs w:val="22"/>
          <w:lang w:val="es-BO"/>
        </w:rPr>
      </w:pPr>
    </w:p>
    <w:p w:rsidR="00FB39E0" w:rsidRPr="008A127E" w:rsidRDefault="007C37C5" w:rsidP="00DB414D">
      <w:pPr>
        <w:pStyle w:val="Normal2"/>
        <w:tabs>
          <w:tab w:val="left" w:pos="1701"/>
          <w:tab w:val="left" w:pos="2410"/>
        </w:tabs>
        <w:ind w:left="2410" w:hanging="1701"/>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Formulario C-1</w:t>
      </w:r>
      <w:r w:rsidRPr="008A127E">
        <w:rPr>
          <w:rFonts w:asciiTheme="minorHAnsi" w:hAnsiTheme="minorHAnsi" w:cstheme="minorHAnsi"/>
          <w:color w:val="1F497D" w:themeColor="text2"/>
          <w:sz w:val="22"/>
          <w:szCs w:val="22"/>
          <w:lang w:val="es-BO"/>
        </w:rPr>
        <w:tab/>
      </w:r>
      <w:r w:rsidR="00215014" w:rsidRPr="008A127E">
        <w:rPr>
          <w:rFonts w:asciiTheme="minorHAnsi" w:hAnsiTheme="minorHAnsi" w:cstheme="minorHAnsi"/>
          <w:color w:val="1F497D" w:themeColor="text2"/>
          <w:sz w:val="22"/>
          <w:szCs w:val="22"/>
          <w:lang w:val="es-BO"/>
        </w:rPr>
        <w:t>Características Técnicas Solicitadas</w:t>
      </w:r>
      <w:r w:rsidR="005A0B2A" w:rsidRPr="008A127E">
        <w:rPr>
          <w:rFonts w:asciiTheme="minorHAnsi" w:hAnsiTheme="minorHAnsi" w:cstheme="minorHAnsi"/>
          <w:color w:val="1F497D" w:themeColor="text2"/>
          <w:sz w:val="22"/>
          <w:szCs w:val="22"/>
          <w:lang w:val="es-BO"/>
        </w:rPr>
        <w:t xml:space="preserve"> y Ofertadas</w:t>
      </w:r>
      <w:r w:rsidR="00F63B57" w:rsidRPr="008A127E">
        <w:rPr>
          <w:rFonts w:asciiTheme="minorHAnsi" w:hAnsiTheme="minorHAnsi" w:cstheme="minorHAnsi"/>
          <w:color w:val="1F497D" w:themeColor="text2"/>
          <w:sz w:val="22"/>
          <w:szCs w:val="22"/>
        </w:rPr>
        <w:t xml:space="preserve"> </w:t>
      </w:r>
    </w:p>
    <w:p w:rsidR="004A3439" w:rsidRPr="008A127E" w:rsidRDefault="004A3439" w:rsidP="004A3439">
      <w:pPr>
        <w:ind w:left="2268" w:hanging="1560"/>
        <w:jc w:val="both"/>
        <w:rPr>
          <w:rFonts w:asciiTheme="minorHAnsi" w:hAnsiTheme="minorHAnsi" w:cstheme="minorHAnsi"/>
          <w:color w:val="1F497D" w:themeColor="text2"/>
          <w:sz w:val="22"/>
          <w:szCs w:val="22"/>
          <w:lang w:val="es-BO"/>
        </w:rPr>
      </w:pPr>
    </w:p>
    <w:p w:rsidR="0057257F" w:rsidRPr="008A127E" w:rsidRDefault="004A3439" w:rsidP="00DB414D">
      <w:pPr>
        <w:ind w:left="2410" w:hanging="1702"/>
        <w:jc w:val="both"/>
        <w:rPr>
          <w:rFonts w:ascii="Calibri" w:hAnsi="Calibri" w:cs="Calibri"/>
          <w:color w:val="1F497D" w:themeColor="text2"/>
          <w:sz w:val="22"/>
          <w:szCs w:val="22"/>
          <w:lang w:val="es-BO"/>
        </w:rPr>
      </w:pPr>
      <w:r w:rsidRPr="008A127E">
        <w:rPr>
          <w:rFonts w:asciiTheme="minorHAnsi" w:hAnsiTheme="minorHAnsi" w:cstheme="minorHAnsi"/>
          <w:color w:val="1F497D" w:themeColor="text2"/>
          <w:sz w:val="22"/>
          <w:szCs w:val="22"/>
          <w:lang w:val="es-BO"/>
        </w:rPr>
        <w:t>Formulario C-2</w:t>
      </w:r>
      <w:r w:rsidRPr="008A127E">
        <w:rPr>
          <w:rFonts w:asciiTheme="minorHAnsi" w:hAnsiTheme="minorHAnsi" w:cstheme="minorHAnsi"/>
          <w:color w:val="1F497D" w:themeColor="text2"/>
          <w:sz w:val="22"/>
          <w:szCs w:val="22"/>
          <w:lang w:val="es-BO"/>
        </w:rPr>
        <w:tab/>
      </w:r>
      <w:r w:rsidR="0057257F" w:rsidRPr="008A127E">
        <w:rPr>
          <w:rFonts w:ascii="Calibri" w:hAnsi="Calibri" w:cs="Calibri"/>
          <w:color w:val="1F497D" w:themeColor="text2"/>
          <w:sz w:val="22"/>
          <w:szCs w:val="22"/>
          <w:lang w:val="es-BO"/>
        </w:rPr>
        <w:t>Declaración Jurada de cumplimiento a las condiciones requeridas en las Especificaciones Técnicas.</w:t>
      </w:r>
    </w:p>
    <w:p w:rsidR="0098101E" w:rsidRPr="008A127E" w:rsidRDefault="0098101E" w:rsidP="0057257F">
      <w:pPr>
        <w:pStyle w:val="Normal2"/>
        <w:tabs>
          <w:tab w:val="left" w:pos="1701"/>
          <w:tab w:val="left" w:pos="2835"/>
        </w:tabs>
        <w:ind w:left="2835" w:hanging="2126"/>
        <w:rPr>
          <w:rFonts w:ascii="Calibri" w:hAnsi="Calibri" w:cs="Calibri"/>
          <w:color w:val="1F497D" w:themeColor="text2"/>
          <w:sz w:val="22"/>
          <w:szCs w:val="22"/>
          <w:lang w:val="es-BO"/>
        </w:rPr>
      </w:pPr>
    </w:p>
    <w:p w:rsidR="004A3439" w:rsidRPr="008A127E" w:rsidRDefault="0098101E" w:rsidP="00DB414D">
      <w:pPr>
        <w:ind w:left="2410" w:hanging="1702"/>
        <w:jc w:val="both"/>
        <w:rPr>
          <w:rFonts w:asciiTheme="minorHAnsi" w:hAnsiTheme="minorHAnsi" w:cstheme="minorHAnsi"/>
          <w:color w:val="1F497D" w:themeColor="text2"/>
          <w:sz w:val="22"/>
          <w:szCs w:val="22"/>
          <w:lang w:val="es-BO"/>
        </w:rPr>
      </w:pPr>
      <w:r w:rsidRPr="008A127E">
        <w:rPr>
          <w:rFonts w:ascii="Calibri" w:hAnsi="Calibri" w:cs="Calibri"/>
          <w:color w:val="1F497D" w:themeColor="text2"/>
          <w:sz w:val="22"/>
          <w:szCs w:val="22"/>
          <w:lang w:val="es-BO"/>
        </w:rPr>
        <w:t>Formulario C-3</w:t>
      </w:r>
      <w:r w:rsidRPr="008A127E">
        <w:rPr>
          <w:rFonts w:ascii="Calibri" w:hAnsi="Calibri" w:cs="Calibri"/>
          <w:color w:val="1F497D" w:themeColor="text2"/>
          <w:sz w:val="22"/>
          <w:szCs w:val="22"/>
          <w:lang w:val="es-BO"/>
        </w:rPr>
        <w:tab/>
      </w:r>
      <w:r w:rsidR="004A3439" w:rsidRPr="008A127E">
        <w:rPr>
          <w:rFonts w:ascii="Calibri" w:hAnsi="Calibri" w:cs="Calibri"/>
          <w:color w:val="1F497D" w:themeColor="text2"/>
          <w:sz w:val="22"/>
          <w:szCs w:val="22"/>
          <w:lang w:val="es-BO"/>
        </w:rPr>
        <w:t>Experiencia General y Específica del Proponente</w:t>
      </w:r>
      <w:r w:rsidR="00A36F0A" w:rsidRPr="008A127E">
        <w:rPr>
          <w:rFonts w:asciiTheme="minorHAnsi" w:hAnsiTheme="minorHAnsi" w:cstheme="minorHAnsi"/>
          <w:color w:val="1F497D" w:themeColor="text2"/>
          <w:sz w:val="22"/>
          <w:szCs w:val="22"/>
          <w:lang w:val="es-BO"/>
        </w:rPr>
        <w:t>.</w:t>
      </w:r>
    </w:p>
    <w:p w:rsidR="004A3439" w:rsidRPr="008A127E" w:rsidRDefault="004A3439" w:rsidP="004A3439">
      <w:pPr>
        <w:pStyle w:val="Normal2"/>
        <w:tabs>
          <w:tab w:val="left" w:pos="1701"/>
        </w:tabs>
        <w:ind w:left="1417"/>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 xml:space="preserve"> </w:t>
      </w: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2F6D67" w:rsidRPr="008A127E" w:rsidRDefault="002F6D67"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590E89" w:rsidRPr="008A127E" w:rsidRDefault="00590E89" w:rsidP="00301799">
      <w:pPr>
        <w:tabs>
          <w:tab w:val="left" w:pos="7133"/>
        </w:tabs>
        <w:jc w:val="center"/>
        <w:rPr>
          <w:rFonts w:asciiTheme="minorHAnsi" w:hAnsiTheme="minorHAnsi" w:cstheme="minorHAnsi"/>
          <w:b/>
          <w:color w:val="1F497D" w:themeColor="text2"/>
          <w:sz w:val="22"/>
          <w:szCs w:val="22"/>
        </w:rPr>
      </w:pPr>
    </w:p>
    <w:p w:rsidR="00775867" w:rsidRPr="008A127E" w:rsidRDefault="00775867" w:rsidP="00301799">
      <w:pPr>
        <w:tabs>
          <w:tab w:val="left" w:pos="7133"/>
        </w:tabs>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lastRenderedPageBreak/>
        <w:t>FORMULARIO A-1</w:t>
      </w:r>
    </w:p>
    <w:p w:rsidR="00FE00FF" w:rsidRPr="008A127E" w:rsidRDefault="00FE00FF" w:rsidP="00FE00FF">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PRESENTACIÓN DE LA PROPUESTA E IDENTIFICACIÓN DEL PROPONENTE</w:t>
      </w:r>
    </w:p>
    <w:p w:rsidR="00775867" w:rsidRPr="008A127E" w:rsidRDefault="00FE00FF" w:rsidP="00FE00FF">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(El proponente no deberá modificar o suprimir la información consignada en el presente formulario)</w:t>
      </w:r>
    </w:p>
    <w:p w:rsidR="00775867" w:rsidRPr="008A127E"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8A127E" w:rsidTr="00301799">
        <w:trPr>
          <w:trHeight w:val="463"/>
        </w:trPr>
        <w:tc>
          <w:tcPr>
            <w:tcW w:w="4248" w:type="dxa"/>
            <w:shd w:val="clear" w:color="auto" w:fill="FFFFFF" w:themeFill="background1"/>
            <w:vAlign w:val="center"/>
          </w:tcPr>
          <w:p w:rsidR="0059756C" w:rsidRPr="008A127E" w:rsidRDefault="0059756C" w:rsidP="0059756C">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OBJETO DE LA CONTRATACIÓN: </w:t>
            </w:r>
          </w:p>
        </w:tc>
        <w:tc>
          <w:tcPr>
            <w:tcW w:w="4865" w:type="dxa"/>
            <w:shd w:val="clear" w:color="auto" w:fill="FFFFFF" w:themeFill="background1"/>
            <w:vAlign w:val="center"/>
          </w:tcPr>
          <w:p w:rsidR="0059756C" w:rsidRPr="008A127E" w:rsidRDefault="0059756C" w:rsidP="0059756C">
            <w:pPr>
              <w:rPr>
                <w:rFonts w:asciiTheme="minorHAnsi" w:hAnsiTheme="minorHAnsi" w:cstheme="minorHAnsi"/>
                <w:color w:val="1F497D" w:themeColor="text2"/>
                <w:sz w:val="22"/>
                <w:szCs w:val="22"/>
              </w:rPr>
            </w:pPr>
          </w:p>
        </w:tc>
      </w:tr>
      <w:tr w:rsidR="0059756C" w:rsidRPr="008A127E" w:rsidTr="00301799">
        <w:trPr>
          <w:trHeight w:val="436"/>
        </w:trPr>
        <w:tc>
          <w:tcPr>
            <w:tcW w:w="4248" w:type="dxa"/>
            <w:shd w:val="clear" w:color="auto" w:fill="FFFFFF" w:themeFill="background1"/>
            <w:vAlign w:val="center"/>
          </w:tcPr>
          <w:p w:rsidR="0059756C" w:rsidRPr="008A127E" w:rsidRDefault="0059756C" w:rsidP="0059756C">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CÓDIGO DEL PROCESO: </w:t>
            </w:r>
          </w:p>
        </w:tc>
        <w:tc>
          <w:tcPr>
            <w:tcW w:w="4865" w:type="dxa"/>
            <w:shd w:val="clear" w:color="auto" w:fill="FFFFFF" w:themeFill="background1"/>
            <w:vAlign w:val="center"/>
          </w:tcPr>
          <w:p w:rsidR="0059756C" w:rsidRPr="008A127E" w:rsidRDefault="0059756C" w:rsidP="0059756C">
            <w:pPr>
              <w:rPr>
                <w:rFonts w:asciiTheme="minorHAnsi" w:hAnsiTheme="minorHAnsi" w:cstheme="minorHAnsi"/>
                <w:color w:val="1F497D" w:themeColor="text2"/>
                <w:sz w:val="22"/>
                <w:szCs w:val="22"/>
              </w:rPr>
            </w:pPr>
          </w:p>
        </w:tc>
      </w:tr>
      <w:tr w:rsidR="00430415" w:rsidRPr="008A127E" w:rsidTr="00301799">
        <w:trPr>
          <w:trHeight w:val="463"/>
        </w:trPr>
        <w:tc>
          <w:tcPr>
            <w:tcW w:w="4248" w:type="dxa"/>
            <w:shd w:val="clear" w:color="auto" w:fill="FFFFFF" w:themeFill="background1"/>
            <w:vAlign w:val="center"/>
          </w:tcPr>
          <w:p w:rsidR="00430415" w:rsidRPr="008A127E" w:rsidRDefault="0059756C" w:rsidP="0059756C">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LUGAR Y FECHA:</w:t>
            </w:r>
          </w:p>
        </w:tc>
        <w:tc>
          <w:tcPr>
            <w:tcW w:w="4865" w:type="dxa"/>
            <w:shd w:val="clear" w:color="auto" w:fill="FFFFFF" w:themeFill="background1"/>
            <w:vAlign w:val="center"/>
          </w:tcPr>
          <w:p w:rsidR="00430415" w:rsidRPr="008A127E" w:rsidRDefault="00430415" w:rsidP="0059756C">
            <w:pPr>
              <w:rPr>
                <w:rFonts w:asciiTheme="minorHAnsi" w:hAnsiTheme="minorHAnsi" w:cstheme="minorHAnsi"/>
                <w:color w:val="1F497D" w:themeColor="text2"/>
                <w:sz w:val="22"/>
                <w:szCs w:val="22"/>
              </w:rPr>
            </w:pPr>
          </w:p>
        </w:tc>
      </w:tr>
    </w:tbl>
    <w:p w:rsidR="00C017A2" w:rsidRPr="008A127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8A127E" w:rsidTr="009C66A8">
        <w:trPr>
          <w:trHeight w:val="404"/>
        </w:trPr>
        <w:tc>
          <w:tcPr>
            <w:tcW w:w="9180" w:type="dxa"/>
            <w:gridSpan w:val="2"/>
            <w:shd w:val="clear" w:color="auto" w:fill="E5DFEC" w:themeFill="accent4" w:themeFillTint="33"/>
            <w:vAlign w:val="center"/>
          </w:tcPr>
          <w:p w:rsidR="00C017A2" w:rsidRPr="008A127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IDENTIFICACIÓN DEL PROPONENTE (EMPRESA/ASOCIACIÓN ACCIDENTAL)</w:t>
            </w:r>
          </w:p>
        </w:tc>
      </w:tr>
      <w:tr w:rsidR="00C017A2" w:rsidRPr="008A127E" w:rsidTr="00301799">
        <w:trPr>
          <w:trHeight w:val="404"/>
        </w:trPr>
        <w:tc>
          <w:tcPr>
            <w:tcW w:w="4248" w:type="dxa"/>
            <w:shd w:val="clear" w:color="auto" w:fill="auto"/>
            <w:vAlign w:val="center"/>
          </w:tcPr>
          <w:p w:rsidR="00C017A2" w:rsidRPr="008A127E" w:rsidRDefault="00C017A2" w:rsidP="007C1F40">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Nombre o Razón Social del Proponente:</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404"/>
        </w:trPr>
        <w:tc>
          <w:tcPr>
            <w:tcW w:w="4248" w:type="dxa"/>
            <w:shd w:val="clear" w:color="auto" w:fill="auto"/>
            <w:vAlign w:val="center"/>
          </w:tcPr>
          <w:p w:rsidR="00C017A2" w:rsidRPr="008A127E" w:rsidRDefault="00C017A2" w:rsidP="007C1F40">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Dirección del proponente:</w:t>
            </w:r>
            <w:r w:rsidRPr="008A127E">
              <w:rPr>
                <w:rFonts w:asciiTheme="minorHAnsi" w:hAnsiTheme="minorHAnsi" w:cstheme="minorHAnsi"/>
                <w:b/>
                <w:color w:val="1F497D" w:themeColor="text2"/>
                <w:sz w:val="22"/>
                <w:szCs w:val="22"/>
              </w:rPr>
              <w:tab/>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404"/>
        </w:trPr>
        <w:tc>
          <w:tcPr>
            <w:tcW w:w="4248" w:type="dxa"/>
            <w:shd w:val="clear" w:color="auto" w:fill="auto"/>
            <w:vAlign w:val="center"/>
          </w:tcPr>
          <w:p w:rsidR="00C017A2" w:rsidRPr="008A127E" w:rsidRDefault="00C017A2" w:rsidP="007C1F40">
            <w:pP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lang w:val="es-ES_tradnl"/>
              </w:rPr>
              <w:t>País/Ciudad:</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422"/>
        </w:trPr>
        <w:tc>
          <w:tcPr>
            <w:tcW w:w="4248" w:type="dxa"/>
            <w:shd w:val="clear" w:color="auto" w:fill="auto"/>
            <w:vAlign w:val="center"/>
          </w:tcPr>
          <w:p w:rsidR="00C017A2" w:rsidRPr="008A127E" w:rsidRDefault="00C017A2" w:rsidP="007C1F40">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lang w:val="es-ES_tradnl"/>
              </w:rPr>
              <w:t>Teléfonos/Celular/Fax:</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589"/>
        </w:trPr>
        <w:tc>
          <w:tcPr>
            <w:tcW w:w="4248" w:type="dxa"/>
            <w:shd w:val="clear" w:color="auto" w:fill="auto"/>
            <w:vAlign w:val="center"/>
          </w:tcPr>
          <w:p w:rsidR="00C017A2" w:rsidRPr="008A127E" w:rsidRDefault="00C017A2" w:rsidP="007C1F40">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Nombre del Representante Legal acreditado para la presentación de la propuesta:  </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422"/>
        </w:trPr>
        <w:tc>
          <w:tcPr>
            <w:tcW w:w="4248" w:type="dxa"/>
            <w:shd w:val="clear" w:color="auto" w:fill="auto"/>
            <w:vAlign w:val="center"/>
          </w:tcPr>
          <w:p w:rsidR="00C017A2" w:rsidRPr="008A127E" w:rsidRDefault="00C017A2" w:rsidP="00A137F2">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lang w:val="es-ES_tradnl"/>
              </w:rPr>
              <w:t>Correos electrónicos para efectuar  notificaciones:</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8A127E" w:rsidRDefault="00C017A2" w:rsidP="00C017A2">
      <w:pPr>
        <w:jc w:val="both"/>
        <w:rPr>
          <w:rFonts w:asciiTheme="minorHAnsi" w:hAnsiTheme="minorHAnsi" w:cstheme="minorHAnsi"/>
          <w:color w:val="1F497D" w:themeColor="text2"/>
          <w:sz w:val="22"/>
          <w:szCs w:val="22"/>
        </w:rPr>
      </w:pPr>
    </w:p>
    <w:tbl>
      <w:tblPr>
        <w:tblStyle w:val="Tablaconcuadrcula"/>
        <w:tblW w:w="9180" w:type="dxa"/>
        <w:tblLook w:val="04A0" w:firstRow="1" w:lastRow="0" w:firstColumn="1" w:lastColumn="0" w:noHBand="0" w:noVBand="1"/>
      </w:tblPr>
      <w:tblGrid>
        <w:gridCol w:w="4248"/>
        <w:gridCol w:w="4932"/>
      </w:tblGrid>
      <w:tr w:rsidR="00C017A2" w:rsidRPr="008A127E" w:rsidTr="009C66A8">
        <w:trPr>
          <w:trHeight w:val="471"/>
        </w:trPr>
        <w:tc>
          <w:tcPr>
            <w:tcW w:w="9180" w:type="dxa"/>
            <w:gridSpan w:val="2"/>
            <w:shd w:val="clear" w:color="auto" w:fill="E5DFEC" w:themeFill="accent4" w:themeFillTint="33"/>
            <w:vAlign w:val="center"/>
          </w:tcPr>
          <w:p w:rsidR="00C017A2" w:rsidRPr="008A127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EN CASO DE ASOCIACIÓN ACCIDENTAL DESCRIBIR LA IDENTIFICACIÓN DE CADA SOCIO</w:t>
            </w:r>
          </w:p>
          <w:p w:rsidR="00C017A2" w:rsidRPr="008A127E" w:rsidRDefault="00C017A2" w:rsidP="007C1F40">
            <w:pPr>
              <w:pStyle w:val="Prrafodelista1"/>
              <w:spacing w:line="276" w:lineRule="auto"/>
              <w:ind w:left="0"/>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(Aplicable solo para Asociaciones Accidentales)</w:t>
            </w:r>
          </w:p>
        </w:tc>
      </w:tr>
      <w:tr w:rsidR="00C017A2" w:rsidRPr="008A127E" w:rsidTr="00301799">
        <w:trPr>
          <w:trHeight w:val="466"/>
        </w:trPr>
        <w:tc>
          <w:tcPr>
            <w:tcW w:w="4248" w:type="dxa"/>
            <w:shd w:val="clear" w:color="auto" w:fill="auto"/>
            <w:vAlign w:val="center"/>
          </w:tcPr>
          <w:p w:rsidR="00C017A2" w:rsidRPr="008A127E" w:rsidRDefault="00C017A2" w:rsidP="007C1F40">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Nombre o Razón Social del Socio:</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r w:rsidR="00C017A2" w:rsidRPr="008A127E" w:rsidTr="00301799">
        <w:trPr>
          <w:trHeight w:val="565"/>
        </w:trPr>
        <w:tc>
          <w:tcPr>
            <w:tcW w:w="4248" w:type="dxa"/>
            <w:shd w:val="clear" w:color="auto" w:fill="auto"/>
            <w:vAlign w:val="center"/>
          </w:tcPr>
          <w:p w:rsidR="00C017A2" w:rsidRPr="008A127E" w:rsidRDefault="00C017A2" w:rsidP="007C1F40">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Nombre del Representante Legal o Propietario de la Empresa Asociada:  </w:t>
            </w:r>
          </w:p>
        </w:tc>
        <w:tc>
          <w:tcPr>
            <w:tcW w:w="4932" w:type="dxa"/>
            <w:shd w:val="clear" w:color="auto" w:fill="auto"/>
          </w:tcPr>
          <w:p w:rsidR="00C017A2" w:rsidRPr="008A127E" w:rsidRDefault="00C017A2" w:rsidP="007C1F40">
            <w:pPr>
              <w:pStyle w:val="Prrafodelista1"/>
              <w:spacing w:line="276" w:lineRule="auto"/>
              <w:ind w:left="0"/>
              <w:jc w:val="both"/>
              <w:rPr>
                <w:rFonts w:asciiTheme="minorHAnsi" w:hAnsiTheme="minorHAnsi" w:cstheme="minorHAnsi"/>
                <w:b/>
                <w:color w:val="1F497D" w:themeColor="text2"/>
                <w:sz w:val="22"/>
                <w:szCs w:val="22"/>
              </w:rPr>
            </w:pPr>
          </w:p>
        </w:tc>
      </w:tr>
    </w:tbl>
    <w:p w:rsidR="00C017A2" w:rsidRPr="008A127E" w:rsidRDefault="00C017A2"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8A127E"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8A127E" w:rsidRDefault="00023865" w:rsidP="007F32D2">
            <w:pPr>
              <w:rPr>
                <w:rFonts w:asciiTheme="minorHAnsi" w:hAnsiTheme="minorHAnsi" w:cstheme="minorHAnsi"/>
                <w:b/>
                <w:bCs/>
                <w:color w:val="1F497D" w:themeColor="text2"/>
                <w:sz w:val="22"/>
                <w:szCs w:val="22"/>
              </w:rPr>
            </w:pPr>
            <w:r w:rsidRPr="008A127E">
              <w:rPr>
                <w:rFonts w:asciiTheme="minorHAnsi" w:hAnsiTheme="minorHAnsi" w:cstheme="minorHAnsi"/>
                <w:b/>
                <w:bCs/>
                <w:color w:val="1F497D" w:themeColor="text2"/>
                <w:sz w:val="22"/>
                <w:szCs w:val="22"/>
              </w:rPr>
              <w:t>MARGEN DE PREFERENCIA</w:t>
            </w:r>
          </w:p>
        </w:tc>
      </w:tr>
      <w:tr w:rsidR="00023865" w:rsidRPr="008A127E"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8A127E" w:rsidRDefault="00023865" w:rsidP="009456B5">
            <w:pPr>
              <w:rPr>
                <w:rFonts w:asciiTheme="minorHAnsi" w:hAnsiTheme="minorHAnsi" w:cstheme="minorHAnsi"/>
                <w:b/>
                <w:bCs/>
                <w:color w:val="1F497D" w:themeColor="text2"/>
                <w:sz w:val="22"/>
                <w:szCs w:val="22"/>
              </w:rPr>
            </w:pPr>
            <w:r w:rsidRPr="008A127E">
              <w:rPr>
                <w:rFonts w:asciiTheme="minorHAnsi" w:hAnsiTheme="minorHAnsi" w:cstheme="minorHAnsi"/>
                <w:b/>
                <w:bCs/>
                <w:color w:val="1F497D" w:themeColor="text2"/>
                <w:sz w:val="22"/>
                <w:szCs w:val="22"/>
              </w:rPr>
              <w:t>S</w:t>
            </w:r>
          </w:p>
        </w:tc>
      </w:tr>
      <w:tr w:rsidR="00982CC6" w:rsidRPr="008A127E" w:rsidTr="00292A55">
        <w:trPr>
          <w:trHeight w:val="239"/>
        </w:trPr>
        <w:tc>
          <w:tcPr>
            <w:tcW w:w="3259" w:type="dxa"/>
            <w:tcBorders>
              <w:left w:val="single" w:sz="4" w:space="0" w:color="auto"/>
              <w:right w:val="single" w:sz="4" w:space="0" w:color="auto"/>
            </w:tcBorders>
            <w:shd w:val="clear" w:color="auto" w:fill="auto"/>
            <w:vAlign w:val="center"/>
          </w:tcPr>
          <w:p w:rsidR="00982CC6" w:rsidRPr="008A127E" w:rsidRDefault="00DE6D96" w:rsidP="007F32D2">
            <w:pPr>
              <w:jc w:val="both"/>
              <w:rPr>
                <w:rFonts w:asciiTheme="minorHAnsi" w:hAnsiTheme="minorHAnsi" w:cstheme="minorHAnsi"/>
                <w:b/>
                <w:bCs/>
                <w:color w:val="1F497D" w:themeColor="text2"/>
                <w:sz w:val="18"/>
                <w:szCs w:val="18"/>
              </w:rPr>
            </w:pPr>
            <w:r w:rsidRPr="008A127E">
              <w:rPr>
                <w:rFonts w:asciiTheme="minorHAnsi" w:hAnsiTheme="minorHAnsi" w:cstheme="minorHAnsi"/>
                <w:color w:val="1F497D" w:themeColor="text2"/>
                <w:sz w:val="18"/>
                <w:szCs w:val="18"/>
                <w:lang w:val="es-BO"/>
              </w:rPr>
              <w:t>S</w:t>
            </w:r>
            <w:r w:rsidR="00982CC6" w:rsidRPr="008A127E">
              <w:rPr>
                <w:rFonts w:asciiTheme="minorHAnsi" w:hAnsiTheme="minorHAnsi" w:cstheme="minorHAnsi"/>
                <w:color w:val="1F497D" w:themeColor="text2"/>
                <w:sz w:val="18"/>
                <w:szCs w:val="18"/>
                <w:lang w:val="es-BO"/>
              </w:rPr>
              <w:t>olicito la aplicación del siguiente margen de preferencia</w:t>
            </w:r>
            <w:r w:rsidRPr="008A127E">
              <w:rPr>
                <w:rFonts w:asciiTheme="minorHAnsi" w:hAnsiTheme="minorHAnsi" w:cstheme="minorHAnsi"/>
                <w:color w:val="1F497D" w:themeColor="text2"/>
                <w:sz w:val="18"/>
                <w:szCs w:val="18"/>
                <w:lang w:val="es-BO"/>
              </w:rPr>
              <w:t xml:space="preserve"> por tener la condición de: </w:t>
            </w:r>
            <w:r w:rsidR="006025E6" w:rsidRPr="008A127E">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8A127E"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982CC6" w:rsidRPr="008A127E" w:rsidRDefault="00DE6D96" w:rsidP="009456B5">
            <w:pPr>
              <w:jc w:val="both"/>
              <w:rPr>
                <w:rFonts w:asciiTheme="minorHAnsi" w:hAnsiTheme="minorHAnsi" w:cstheme="minorHAnsi"/>
                <w:color w:val="1F497D" w:themeColor="text2"/>
                <w:sz w:val="18"/>
                <w:szCs w:val="18"/>
                <w:lang w:val="es-BO"/>
              </w:rPr>
            </w:pPr>
            <w:r w:rsidRPr="008A127E">
              <w:rPr>
                <w:rFonts w:asciiTheme="minorHAnsi" w:hAnsiTheme="minorHAnsi" w:cstheme="minorHAnsi"/>
                <w:color w:val="1F497D" w:themeColor="text2"/>
                <w:sz w:val="18"/>
                <w:szCs w:val="18"/>
                <w:lang w:val="es-BO"/>
              </w:rPr>
              <w:t>Mic</w:t>
            </w:r>
            <w:r w:rsidR="006D2565" w:rsidRPr="008A127E">
              <w:rPr>
                <w:rFonts w:asciiTheme="minorHAnsi" w:hAnsiTheme="minorHAnsi" w:cstheme="minorHAnsi"/>
                <w:color w:val="1F497D" w:themeColor="text2"/>
                <w:sz w:val="18"/>
                <w:szCs w:val="18"/>
                <w:lang w:val="es-BO"/>
              </w:rPr>
              <w:t>r</w:t>
            </w:r>
            <w:r w:rsidRPr="008A127E">
              <w:rPr>
                <w:rFonts w:asciiTheme="minorHAnsi" w:hAnsiTheme="minorHAnsi" w:cstheme="minorHAnsi"/>
                <w:color w:val="1F497D" w:themeColor="text2"/>
                <w:sz w:val="18"/>
                <w:szCs w:val="18"/>
                <w:lang w:val="es-BO"/>
              </w:rPr>
              <w:t>o y Pequeña Empresa (</w:t>
            </w:r>
            <w:proofErr w:type="spellStart"/>
            <w:r w:rsidRPr="008A127E">
              <w:rPr>
                <w:rFonts w:asciiTheme="minorHAnsi" w:hAnsiTheme="minorHAnsi" w:cstheme="minorHAnsi"/>
                <w:color w:val="1F497D" w:themeColor="text2"/>
                <w:sz w:val="18"/>
                <w:szCs w:val="18"/>
                <w:lang w:val="es-BO"/>
              </w:rPr>
              <w:t>MyPE</w:t>
            </w:r>
            <w:proofErr w:type="spellEnd"/>
            <w:r w:rsidRPr="008A127E">
              <w:rPr>
                <w:rFonts w:asciiTheme="minorHAnsi" w:hAnsiTheme="minorHAnsi" w:cstheme="minorHAnsi"/>
                <w:color w:val="1F497D" w:themeColor="text2"/>
                <w:sz w:val="18"/>
                <w:szCs w:val="18"/>
                <w:lang w:val="es-BO"/>
              </w:rPr>
              <w:t>)</w:t>
            </w:r>
          </w:p>
        </w:tc>
      </w:tr>
      <w:tr w:rsidR="00023865" w:rsidRPr="008A127E"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8A127E" w:rsidRDefault="006025E6" w:rsidP="00F471AD">
            <w:pPr>
              <w:jc w:val="both"/>
              <w:rPr>
                <w:rFonts w:asciiTheme="minorHAnsi" w:hAnsiTheme="minorHAnsi" w:cstheme="minorHAnsi"/>
                <w:i/>
                <w:color w:val="1F497D" w:themeColor="text2"/>
                <w:sz w:val="22"/>
                <w:szCs w:val="22"/>
                <w:lang w:val="es-BO"/>
              </w:rPr>
            </w:pPr>
          </w:p>
          <w:p w:rsidR="006025E6" w:rsidRPr="008A127E" w:rsidRDefault="006025E6" w:rsidP="009C2A6C">
            <w:pPr>
              <w:jc w:val="both"/>
              <w:rPr>
                <w:rFonts w:asciiTheme="minorHAnsi" w:hAnsiTheme="minorHAnsi" w:cstheme="minorHAnsi"/>
                <w:color w:val="1F497D" w:themeColor="text2"/>
                <w:szCs w:val="18"/>
              </w:rPr>
            </w:pPr>
            <w:r w:rsidRPr="008A127E">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8A127E">
              <w:rPr>
                <w:rFonts w:asciiTheme="minorHAnsi" w:hAnsiTheme="minorHAnsi" w:cstheme="minorHAnsi"/>
                <w:b/>
                <w:color w:val="1F497D" w:themeColor="text2"/>
                <w:szCs w:val="22"/>
              </w:rPr>
              <w:t xml:space="preserve">de </w:t>
            </w:r>
            <w:r w:rsidR="009C2A6C" w:rsidRPr="008A127E">
              <w:rPr>
                <w:rFonts w:asciiTheme="minorHAnsi" w:hAnsiTheme="minorHAnsi" w:cstheme="minorHAnsi"/>
                <w:iCs/>
                <w:color w:val="1F497D" w:themeColor="text2"/>
                <w:szCs w:val="18"/>
                <w:lang w:val="es-BO"/>
              </w:rPr>
              <w:t>Certificado de registro y acreditación de unidades productivas</w:t>
            </w:r>
            <w:r w:rsidR="009C2A6C" w:rsidRPr="008A127E">
              <w:rPr>
                <w:rFonts w:asciiTheme="minorHAnsi" w:hAnsiTheme="minorHAnsi" w:cstheme="minorHAnsi"/>
                <w:color w:val="1F497D" w:themeColor="text2"/>
                <w:szCs w:val="18"/>
              </w:rPr>
              <w:t xml:space="preserve"> </w:t>
            </w:r>
            <w:r w:rsidR="00C017A2" w:rsidRPr="008A127E">
              <w:rPr>
                <w:rFonts w:asciiTheme="minorHAnsi" w:hAnsiTheme="minorHAnsi" w:cstheme="minorHAnsi"/>
                <w:color w:val="1F497D" w:themeColor="text2"/>
                <w:szCs w:val="18"/>
              </w:rPr>
              <w:t>emitido por PRO BOLIVIA, en caso de no adjuntar el documento solicitado, no se aplicará en la evaluación el margen de preferencia.</w:t>
            </w:r>
          </w:p>
          <w:p w:rsidR="009C2A6C" w:rsidRPr="008A127E" w:rsidRDefault="009C2A6C" w:rsidP="009C2A6C">
            <w:pPr>
              <w:jc w:val="both"/>
              <w:rPr>
                <w:rFonts w:asciiTheme="minorHAnsi" w:hAnsiTheme="minorHAnsi" w:cstheme="minorHAnsi"/>
                <w:b/>
                <w:color w:val="1F497D" w:themeColor="text2"/>
                <w:szCs w:val="22"/>
              </w:rPr>
            </w:pPr>
          </w:p>
        </w:tc>
      </w:tr>
    </w:tbl>
    <w:p w:rsidR="00D71120" w:rsidRPr="008A127E" w:rsidRDefault="00D71120" w:rsidP="00B37050">
      <w:pPr>
        <w:jc w:val="both"/>
        <w:rPr>
          <w:rFonts w:asciiTheme="minorHAnsi" w:hAnsiTheme="minorHAnsi" w:cstheme="minorHAnsi"/>
          <w:color w:val="1F497D" w:themeColor="text2"/>
          <w:sz w:val="22"/>
          <w:szCs w:val="22"/>
        </w:rPr>
      </w:pPr>
    </w:p>
    <w:p w:rsidR="005A7BE8" w:rsidRPr="008A127E" w:rsidRDefault="00F17C85" w:rsidP="00B37050">
      <w:pPr>
        <w:jc w:val="both"/>
        <w:rPr>
          <w:rFonts w:asciiTheme="minorHAnsi" w:hAnsiTheme="minorHAnsi" w:cstheme="minorHAnsi"/>
          <w:color w:val="1F497D" w:themeColor="text2"/>
          <w:sz w:val="22"/>
          <w:szCs w:val="22"/>
          <w:lang w:val="es-ES_tradnl"/>
        </w:rPr>
      </w:pPr>
      <w:r w:rsidRPr="008A127E">
        <w:rPr>
          <w:rFonts w:asciiTheme="minorHAnsi" w:hAnsiTheme="minorHAnsi" w:cstheme="minorHAnsi"/>
          <w:color w:val="1F497D" w:themeColor="text2"/>
          <w:sz w:val="22"/>
          <w:szCs w:val="22"/>
        </w:rPr>
        <w:t xml:space="preserve">A nombre de </w:t>
      </w:r>
      <w:r w:rsidRPr="008A127E">
        <w:rPr>
          <w:rFonts w:asciiTheme="minorHAnsi" w:hAnsiTheme="minorHAnsi" w:cstheme="minorHAnsi"/>
          <w:b/>
          <w:color w:val="1F497D" w:themeColor="text2"/>
          <w:sz w:val="22"/>
          <w:szCs w:val="22"/>
        </w:rPr>
        <w:t>(…………………………………..………Nombre de la Empresa o Asociación Accidental)</w:t>
      </w:r>
      <w:r w:rsidRPr="008A127E">
        <w:rPr>
          <w:rFonts w:asciiTheme="minorHAnsi" w:hAnsiTheme="minorHAnsi" w:cstheme="minorHAnsi"/>
          <w:b/>
          <w:i/>
          <w:color w:val="1F497D" w:themeColor="text2"/>
          <w:sz w:val="22"/>
          <w:szCs w:val="22"/>
        </w:rPr>
        <w:t xml:space="preserve"> </w:t>
      </w:r>
      <w:r w:rsidRPr="008A127E">
        <w:rPr>
          <w:rFonts w:asciiTheme="minorHAnsi" w:hAnsiTheme="minorHAnsi" w:cstheme="minorHAnsi"/>
          <w:color w:val="1F497D" w:themeColor="text2"/>
          <w:sz w:val="22"/>
          <w:szCs w:val="22"/>
        </w:rPr>
        <w:t xml:space="preserve">a la cual represento, remito la presente propuesta, declarando </w:t>
      </w:r>
      <w:r w:rsidRPr="008A127E">
        <w:rPr>
          <w:rFonts w:asciiTheme="minorHAnsi" w:hAnsiTheme="minorHAnsi" w:cstheme="minorHAnsi"/>
          <w:color w:val="1F497D" w:themeColor="text2"/>
          <w:sz w:val="22"/>
          <w:szCs w:val="22"/>
          <w:lang w:val="es-ES_tradnl"/>
        </w:rPr>
        <w:t xml:space="preserve">expresamente </w:t>
      </w:r>
      <w:r w:rsidR="005A7BE8" w:rsidRPr="008A127E">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8A127E" w:rsidRDefault="005A7BE8" w:rsidP="00B37050">
      <w:pPr>
        <w:jc w:val="both"/>
        <w:rPr>
          <w:rFonts w:asciiTheme="minorHAnsi" w:hAnsiTheme="minorHAnsi" w:cstheme="minorHAnsi"/>
          <w:color w:val="1F497D" w:themeColor="text2"/>
          <w:sz w:val="22"/>
          <w:szCs w:val="22"/>
          <w:lang w:val="es-ES_tradnl"/>
        </w:rPr>
      </w:pP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Declaro cumplir estrictamente la normativa vigente en el Estado Plurinacional de Bolivia y lo establecido e</w:t>
      </w:r>
      <w:r w:rsidR="009E031E" w:rsidRPr="008A127E">
        <w:rPr>
          <w:rFonts w:asciiTheme="minorHAnsi" w:hAnsiTheme="minorHAnsi" w:cstheme="minorHAnsi"/>
          <w:color w:val="1F497D" w:themeColor="text2"/>
          <w:sz w:val="22"/>
          <w:szCs w:val="22"/>
        </w:rPr>
        <w:t xml:space="preserve">n el Decreto Supremo N° 29506, </w:t>
      </w:r>
      <w:r w:rsidRPr="008A127E">
        <w:rPr>
          <w:rFonts w:asciiTheme="minorHAnsi" w:hAnsiTheme="minorHAnsi" w:cstheme="minorHAnsi"/>
          <w:color w:val="1F497D" w:themeColor="text2"/>
          <w:sz w:val="22"/>
          <w:szCs w:val="22"/>
        </w:rPr>
        <w:t>su Reglamento</w:t>
      </w:r>
      <w:r w:rsidR="00A671E1" w:rsidRPr="008A127E">
        <w:rPr>
          <w:rFonts w:asciiTheme="minorHAnsi" w:hAnsiTheme="minorHAnsi" w:cstheme="minorHAnsi"/>
          <w:color w:val="1F497D" w:themeColor="text2"/>
          <w:sz w:val="22"/>
          <w:szCs w:val="22"/>
        </w:rPr>
        <w:t xml:space="preserve"> y el presente DBC.</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Declaro que la </w:t>
      </w:r>
      <w:r w:rsidRPr="008A127E">
        <w:rPr>
          <w:rFonts w:asciiTheme="minorHAnsi" w:hAnsiTheme="minorHAnsi" w:cstheme="minorHAnsi"/>
          <w:color w:val="1F497D" w:themeColor="text2"/>
          <w:sz w:val="22"/>
          <w:szCs w:val="22"/>
          <w:lang w:val="es-ES_tradnl"/>
        </w:rPr>
        <w:t>validez de mi propuesta tiene una vigencia de 120 días calendario a partir de fecha de apertura de propuestas, pudiendo ampliar la misma a simple requerimiento de YPFB.</w:t>
      </w:r>
      <w:r w:rsidRPr="008A127E">
        <w:rPr>
          <w:rFonts w:asciiTheme="minorHAnsi" w:hAnsiTheme="minorHAnsi" w:cstheme="minorHAnsi"/>
          <w:color w:val="1F497D" w:themeColor="text2"/>
          <w:sz w:val="22"/>
          <w:szCs w:val="22"/>
        </w:rPr>
        <w:t xml:space="preserve">  </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Declaro no tener conflicto de intereses con YPFB para el presente proceso de contratación. </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que mi persona y/o la empresa, asociación accidental a</w:t>
      </w:r>
      <w:r w:rsidR="00DF53CB" w:rsidRPr="008A127E">
        <w:rPr>
          <w:rFonts w:asciiTheme="minorHAnsi" w:hAnsiTheme="minorHAnsi" w:cstheme="minorHAnsi"/>
          <w:color w:val="1F497D" w:themeColor="text2"/>
          <w:sz w:val="22"/>
          <w:szCs w:val="22"/>
        </w:rPr>
        <w:t xml:space="preserve"> </w:t>
      </w:r>
      <w:r w:rsidRPr="008A127E">
        <w:rPr>
          <w:rFonts w:asciiTheme="minorHAnsi" w:hAnsiTheme="minorHAnsi" w:cstheme="minorHAnsi"/>
          <w:color w:val="1F497D" w:themeColor="text2"/>
          <w:sz w:val="22"/>
          <w:szCs w:val="22"/>
        </w:rPr>
        <w:t>l</w:t>
      </w:r>
      <w:r w:rsidR="00DF53CB" w:rsidRPr="008A127E">
        <w:rPr>
          <w:rFonts w:asciiTheme="minorHAnsi" w:hAnsiTheme="minorHAnsi" w:cstheme="minorHAnsi"/>
          <w:color w:val="1F497D" w:themeColor="text2"/>
          <w:sz w:val="22"/>
          <w:szCs w:val="22"/>
        </w:rPr>
        <w:t>a</w:t>
      </w:r>
      <w:r w:rsidRPr="008A127E">
        <w:rPr>
          <w:rFonts w:asciiTheme="minorHAnsi" w:hAnsiTheme="minorHAnsi" w:cstheme="minorHAnsi"/>
          <w:color w:val="1F497D" w:themeColor="text2"/>
          <w:sz w:val="22"/>
          <w:szCs w:val="22"/>
        </w:rPr>
        <w:t xml:space="preserve"> que representó no tiene ningún tipo de deuda ni proceso judicial con el Estado Plurinacional de Bolivia.</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que como proponente, no me encuentro en las causales de impedimento establecidas en el presente DBC.</w:t>
      </w:r>
    </w:p>
    <w:p w:rsidR="00A671E1" w:rsidRPr="008A127E" w:rsidRDefault="00A671E1" w:rsidP="00A671E1">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8A127E">
        <w:rPr>
          <w:rFonts w:asciiTheme="minorHAnsi" w:hAnsiTheme="minorHAnsi" w:cstheme="minorHAnsi"/>
          <w:color w:val="1F497D" w:themeColor="text2"/>
          <w:sz w:val="22"/>
          <w:szCs w:val="22"/>
        </w:rPr>
        <w:t xml:space="preserve"> consultas.</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que la empresa</w:t>
      </w:r>
      <w:r w:rsidR="00DF53CB" w:rsidRPr="008A127E">
        <w:rPr>
          <w:rFonts w:asciiTheme="minorHAnsi" w:hAnsiTheme="minorHAnsi" w:cstheme="minorHAnsi"/>
          <w:color w:val="1F497D" w:themeColor="text2"/>
          <w:sz w:val="22"/>
          <w:szCs w:val="22"/>
        </w:rPr>
        <w:t xml:space="preserve"> o</w:t>
      </w:r>
      <w:r w:rsidRPr="008A127E">
        <w:rPr>
          <w:rFonts w:asciiTheme="minorHAnsi" w:hAnsiTheme="minorHAnsi" w:cstheme="minorHAnsi"/>
          <w:color w:val="1F497D" w:themeColor="text2"/>
          <w:sz w:val="22"/>
          <w:szCs w:val="22"/>
        </w:rPr>
        <w:t xml:space="preserve"> asociación accidental a</w:t>
      </w:r>
      <w:r w:rsidR="00DF53CB" w:rsidRPr="008A127E">
        <w:rPr>
          <w:rFonts w:asciiTheme="minorHAnsi" w:hAnsiTheme="minorHAnsi" w:cstheme="minorHAnsi"/>
          <w:color w:val="1F497D" w:themeColor="text2"/>
          <w:sz w:val="22"/>
          <w:szCs w:val="22"/>
        </w:rPr>
        <w:t xml:space="preserve"> </w:t>
      </w:r>
      <w:r w:rsidRPr="008A127E">
        <w:rPr>
          <w:rFonts w:asciiTheme="minorHAnsi" w:hAnsiTheme="minorHAnsi" w:cstheme="minorHAnsi"/>
          <w:color w:val="1F497D" w:themeColor="text2"/>
          <w:sz w:val="22"/>
          <w:szCs w:val="22"/>
        </w:rPr>
        <w:t>l</w:t>
      </w:r>
      <w:r w:rsidR="00DF53CB" w:rsidRPr="008A127E">
        <w:rPr>
          <w:rFonts w:asciiTheme="minorHAnsi" w:hAnsiTheme="minorHAnsi" w:cstheme="minorHAnsi"/>
          <w:color w:val="1F497D" w:themeColor="text2"/>
          <w:sz w:val="22"/>
          <w:szCs w:val="22"/>
        </w:rPr>
        <w:t>a</w:t>
      </w:r>
      <w:r w:rsidRPr="008A127E">
        <w:rPr>
          <w:rFonts w:asciiTheme="minorHAnsi" w:hAnsiTheme="minorHAnsi" w:cstheme="minorHAnsi"/>
          <w:color w:val="1F497D" w:themeColor="text2"/>
          <w:sz w:val="22"/>
          <w:szCs w:val="22"/>
        </w:rPr>
        <w:t xml:space="preserve"> que represento</w:t>
      </w:r>
      <w:r w:rsidR="00DF53CB" w:rsidRPr="008A127E">
        <w:rPr>
          <w:rFonts w:asciiTheme="minorHAnsi" w:hAnsiTheme="minorHAnsi" w:cstheme="minorHAnsi"/>
          <w:color w:val="1F497D" w:themeColor="text2"/>
          <w:sz w:val="22"/>
          <w:szCs w:val="22"/>
        </w:rPr>
        <w:t>,</w:t>
      </w:r>
      <w:r w:rsidRPr="008A127E">
        <w:rPr>
          <w:rFonts w:asciiTheme="minorHAnsi" w:hAnsiTheme="minorHAnsi" w:cstheme="minorHAnsi"/>
          <w:color w:val="1F497D" w:themeColor="text2"/>
          <w:sz w:val="22"/>
          <w:szCs w:val="22"/>
        </w:rPr>
        <w:t xml:space="preserve"> no se encuentra en trámite ni se ha declarado la disolución o quiebra de la misma.</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que la empr</w:t>
      </w:r>
      <w:r w:rsidR="00DF53CB" w:rsidRPr="008A127E">
        <w:rPr>
          <w:rFonts w:asciiTheme="minorHAnsi" w:hAnsiTheme="minorHAnsi" w:cstheme="minorHAnsi"/>
          <w:color w:val="1F497D" w:themeColor="text2"/>
          <w:sz w:val="22"/>
          <w:szCs w:val="22"/>
        </w:rPr>
        <w:t>esa o</w:t>
      </w:r>
      <w:r w:rsidRPr="008A127E">
        <w:rPr>
          <w:rFonts w:asciiTheme="minorHAnsi" w:hAnsiTheme="minorHAnsi" w:cstheme="minorHAnsi"/>
          <w:color w:val="1F497D" w:themeColor="text2"/>
          <w:sz w:val="22"/>
          <w:szCs w:val="22"/>
        </w:rPr>
        <w:t xml:space="preserve"> asociación accidental a la que represento</w:t>
      </w:r>
      <w:r w:rsidR="00DF53CB" w:rsidRPr="008A127E">
        <w:rPr>
          <w:rFonts w:asciiTheme="minorHAnsi" w:hAnsiTheme="minorHAnsi" w:cstheme="minorHAnsi"/>
          <w:color w:val="1F497D" w:themeColor="text2"/>
          <w:sz w:val="22"/>
          <w:szCs w:val="22"/>
        </w:rPr>
        <w:t>,</w:t>
      </w:r>
      <w:r w:rsidRPr="008A127E">
        <w:rPr>
          <w:rFonts w:asciiTheme="minorHAnsi" w:hAnsiTheme="minorHAnsi" w:cstheme="minorHAnsi"/>
          <w:color w:val="1F497D" w:themeColor="text2"/>
          <w:sz w:val="22"/>
          <w:szCs w:val="22"/>
        </w:rPr>
        <w:t xml:space="preserve"> </w:t>
      </w:r>
      <w:r w:rsidR="003A3D28" w:rsidRPr="008A127E">
        <w:rPr>
          <w:rFonts w:asciiTheme="minorHAnsi" w:hAnsiTheme="minorHAnsi" w:cstheme="minorHAnsi"/>
          <w:color w:val="1F497D" w:themeColor="text2"/>
          <w:sz w:val="22"/>
          <w:szCs w:val="22"/>
        </w:rPr>
        <w:t>cuenta con la capacidad financiera para la ejecución del presente proceso de contratación</w:t>
      </w:r>
      <w:r w:rsidRPr="008A127E">
        <w:rPr>
          <w:rFonts w:asciiTheme="minorHAnsi" w:hAnsiTheme="minorHAnsi" w:cstheme="minorHAnsi"/>
          <w:color w:val="1F497D" w:themeColor="text2"/>
          <w:sz w:val="22"/>
          <w:szCs w:val="22"/>
        </w:rPr>
        <w:t xml:space="preserve">. </w:t>
      </w:r>
    </w:p>
    <w:p w:rsidR="00CE139C" w:rsidRPr="008A127E" w:rsidRDefault="00CE139C" w:rsidP="00CE139C">
      <w:pPr>
        <w:numPr>
          <w:ilvl w:val="0"/>
          <w:numId w:val="2"/>
        </w:numPr>
        <w:jc w:val="both"/>
        <w:rPr>
          <w:rFonts w:ascii="Calibri" w:hAnsi="Calibri" w:cs="Calibri"/>
          <w:color w:val="1F497D" w:themeColor="text2"/>
          <w:sz w:val="22"/>
          <w:szCs w:val="22"/>
        </w:rPr>
      </w:pPr>
      <w:r w:rsidRPr="008A127E">
        <w:rPr>
          <w:rFonts w:asciiTheme="minorHAnsi" w:hAnsiTheme="minorHAnsi" w:cstheme="minorHAnsi"/>
          <w:color w:val="1F497D" w:themeColor="text2"/>
          <w:sz w:val="22"/>
          <w:szCs w:val="22"/>
        </w:rPr>
        <w:t>Declaro que la empresa</w:t>
      </w:r>
      <w:r w:rsidR="0051074C" w:rsidRPr="008A127E">
        <w:rPr>
          <w:rFonts w:asciiTheme="minorHAnsi" w:hAnsiTheme="minorHAnsi" w:cstheme="minorHAnsi"/>
          <w:color w:val="1F497D" w:themeColor="text2"/>
          <w:sz w:val="22"/>
          <w:szCs w:val="22"/>
        </w:rPr>
        <w:t xml:space="preserve"> o Asociación Accidental</w:t>
      </w:r>
      <w:r w:rsidRPr="008A127E">
        <w:rPr>
          <w:rFonts w:asciiTheme="minorHAnsi" w:hAnsiTheme="minorHAnsi" w:cstheme="minorHAnsi"/>
          <w:color w:val="1F497D" w:themeColor="text2"/>
          <w:sz w:val="22"/>
          <w:szCs w:val="22"/>
        </w:rPr>
        <w:t xml:space="preserve"> a la que represento, se encuentra dentro los proponentes elegibles.</w:t>
      </w:r>
    </w:p>
    <w:p w:rsidR="000F199E" w:rsidRPr="008A127E" w:rsidRDefault="000F199E" w:rsidP="000F199E">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Calibri" w:hAnsi="Calibri" w:cs="Calibri"/>
          <w:color w:val="1F497D" w:themeColor="text2"/>
          <w:sz w:val="22"/>
          <w:szCs w:val="22"/>
        </w:rPr>
        <w:t>Declaro expresamente mi conformidad</w:t>
      </w:r>
      <w:r w:rsidRPr="008A127E">
        <w:rPr>
          <w:rFonts w:ascii="Calibri" w:hAnsi="Calibri" w:cs="Calibri"/>
          <w:color w:val="1F497D" w:themeColor="text2"/>
          <w:sz w:val="22"/>
          <w:szCs w:val="22"/>
          <w:lang w:val="es-ES_tradnl"/>
        </w:rPr>
        <w:t>, compromiso de cumplimiento y manifiesto que</w:t>
      </w:r>
      <w:r w:rsidRPr="008A127E">
        <w:rPr>
          <w:rFonts w:ascii="Calibri" w:hAnsi="Calibri" w:cs="Calibri"/>
          <w:color w:val="1F497D" w:themeColor="text2"/>
          <w:sz w:val="22"/>
          <w:szCs w:val="22"/>
        </w:rPr>
        <w:t xml:space="preserve"> la empresa </w:t>
      </w:r>
      <w:r w:rsidR="006259BE" w:rsidRPr="008A127E">
        <w:rPr>
          <w:rFonts w:ascii="Calibri" w:hAnsi="Calibri" w:cs="Calibri"/>
          <w:color w:val="1F497D" w:themeColor="text2"/>
          <w:sz w:val="22"/>
          <w:szCs w:val="22"/>
        </w:rPr>
        <w:t xml:space="preserve">o asociación accidental </w:t>
      </w:r>
      <w:r w:rsidRPr="008A127E">
        <w:rPr>
          <w:rFonts w:ascii="Calibri" w:hAnsi="Calibri" w:cs="Calibri"/>
          <w:color w:val="1F497D" w:themeColor="text2"/>
          <w:sz w:val="22"/>
          <w:szCs w:val="22"/>
        </w:rPr>
        <w:t>a la cual represento cumplirá con todo lo descrito en el Numeral II del Anexo 1 (</w:t>
      </w:r>
      <w:r w:rsidRPr="008A127E">
        <w:rPr>
          <w:rFonts w:ascii="Calibri" w:hAnsi="Calibri" w:cs="Calibri"/>
          <w:bCs/>
          <w:color w:val="1F497D" w:themeColor="text2"/>
          <w:sz w:val="22"/>
          <w:szCs w:val="22"/>
        </w:rPr>
        <w:t>CONDICIONES REQUERIDAS</w:t>
      </w:r>
      <w:r w:rsidRPr="008A127E">
        <w:rPr>
          <w:rFonts w:ascii="Calibri" w:hAnsi="Calibri" w:cs="Calibri"/>
          <w:color w:val="1F497D" w:themeColor="text2"/>
          <w:sz w:val="22"/>
          <w:szCs w:val="22"/>
        </w:rPr>
        <w:t xml:space="preserve">) y Anexo 2 del presente DBC. </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En caso de verificars</w:t>
      </w:r>
      <w:r w:rsidR="006259BE" w:rsidRPr="008A127E">
        <w:rPr>
          <w:rFonts w:asciiTheme="minorHAnsi" w:hAnsiTheme="minorHAnsi" w:cstheme="minorHAnsi"/>
          <w:color w:val="1F497D" w:themeColor="text2"/>
          <w:sz w:val="22"/>
          <w:szCs w:val="22"/>
        </w:rPr>
        <w:t>e que mi persona y/o la empresa o</w:t>
      </w:r>
      <w:r w:rsidRPr="008A127E">
        <w:rPr>
          <w:rFonts w:asciiTheme="minorHAnsi" w:hAnsiTheme="minorHAnsi" w:cstheme="minorHAnsi"/>
          <w:color w:val="1F497D" w:themeColor="text2"/>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8A127E">
        <w:rPr>
          <w:rFonts w:asciiTheme="minorHAnsi" w:hAnsiTheme="minorHAnsi" w:cstheme="minorHAnsi"/>
          <w:color w:val="1F497D" w:themeColor="text2"/>
          <w:sz w:val="22"/>
          <w:szCs w:val="22"/>
        </w:rPr>
        <w:t>,</w:t>
      </w:r>
      <w:r w:rsidRPr="008A127E">
        <w:rPr>
          <w:rFonts w:asciiTheme="minorHAnsi" w:hAnsiTheme="minorHAnsi" w:cstheme="minorHAnsi"/>
          <w:color w:val="1F497D" w:themeColor="text2"/>
          <w:sz w:val="22"/>
          <w:szCs w:val="22"/>
        </w:rPr>
        <w:t xml:space="preserve"> acepto que mi propuesta sea descalificada del proceso, sin derecho a ningún reclamo.</w:t>
      </w:r>
    </w:p>
    <w:p w:rsidR="00CE139C" w:rsidRPr="008A127E" w:rsidRDefault="00CE139C"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Acepto a sola firma de este documento que todos los formularios presentados se tienen por suscritos</w:t>
      </w:r>
      <w:r w:rsidR="000A27E6" w:rsidRPr="008A127E">
        <w:rPr>
          <w:rFonts w:asciiTheme="minorHAnsi" w:hAnsiTheme="minorHAnsi" w:cstheme="minorHAnsi"/>
          <w:color w:val="1F497D" w:themeColor="text2"/>
          <w:sz w:val="22"/>
          <w:szCs w:val="22"/>
        </w:rPr>
        <w:t xml:space="preserve"> excepto el formulario C-2</w:t>
      </w:r>
      <w:r w:rsidRPr="008A127E">
        <w:rPr>
          <w:rFonts w:asciiTheme="minorHAnsi" w:hAnsiTheme="minorHAnsi" w:cstheme="minorHAnsi"/>
          <w:color w:val="1F497D" w:themeColor="text2"/>
          <w:sz w:val="22"/>
          <w:szCs w:val="22"/>
        </w:rPr>
        <w:t>.</w:t>
      </w:r>
    </w:p>
    <w:p w:rsidR="00B1105D" w:rsidRPr="008A127E" w:rsidRDefault="00B1105D" w:rsidP="00CE139C">
      <w:pPr>
        <w:numPr>
          <w:ilvl w:val="0"/>
          <w:numId w:val="2"/>
        </w:num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Declaro que los documentos presentados en fotocopias simples existen en originales. </w:t>
      </w:r>
    </w:p>
    <w:p w:rsidR="00021727" w:rsidRPr="008A127E" w:rsidRDefault="00021727" w:rsidP="00021727">
      <w:pPr>
        <w:ind w:left="360"/>
        <w:jc w:val="both"/>
        <w:rPr>
          <w:rFonts w:asciiTheme="minorHAnsi" w:hAnsiTheme="minorHAnsi" w:cstheme="minorHAnsi"/>
          <w:color w:val="1F497D" w:themeColor="text2"/>
          <w:sz w:val="22"/>
          <w:szCs w:val="22"/>
        </w:rPr>
      </w:pPr>
    </w:p>
    <w:p w:rsidR="00FE00FF" w:rsidRPr="008A127E" w:rsidRDefault="00FE00FF" w:rsidP="00FE00FF">
      <w:pPr>
        <w:pStyle w:val="Prrafodelista1"/>
        <w:spacing w:line="276" w:lineRule="auto"/>
        <w:ind w:left="0"/>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De la Presentación de Documentos para elaboración de Contrato u Orden de Servicio:</w:t>
      </w:r>
    </w:p>
    <w:p w:rsidR="00FE00FF" w:rsidRPr="008A127E" w:rsidRDefault="00FE00FF" w:rsidP="00FE00FF">
      <w:pPr>
        <w:jc w:val="both"/>
        <w:rPr>
          <w:rFonts w:asciiTheme="minorHAnsi" w:hAnsiTheme="minorHAnsi" w:cstheme="minorHAnsi"/>
          <w:color w:val="1F497D" w:themeColor="text2"/>
          <w:sz w:val="22"/>
          <w:szCs w:val="22"/>
        </w:rPr>
      </w:pPr>
    </w:p>
    <w:p w:rsidR="00FE00FF" w:rsidRPr="008A127E" w:rsidRDefault="00FE00FF" w:rsidP="00FE00FF">
      <w:pPr>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 xml:space="preserve">En caso de ser adjudicado, </w:t>
      </w:r>
      <w:r w:rsidRPr="008A127E">
        <w:rPr>
          <w:rFonts w:asciiTheme="minorHAnsi" w:hAnsiTheme="minorHAnsi" w:cstheme="minorHAnsi"/>
          <w:color w:val="1F497D" w:themeColor="text2"/>
          <w:sz w:val="22"/>
          <w:szCs w:val="22"/>
        </w:rPr>
        <w:t>para la suscripción de contrato u orden de servicio,</w:t>
      </w:r>
      <w:r w:rsidRPr="008A127E">
        <w:rPr>
          <w:rFonts w:asciiTheme="minorHAnsi" w:hAnsiTheme="minorHAnsi" w:cstheme="minorHAnsi"/>
          <w:color w:val="1F497D" w:themeColor="text2"/>
          <w:sz w:val="22"/>
          <w:szCs w:val="22"/>
          <w:lang w:val="es-BO"/>
        </w:rPr>
        <w:t xml:space="preserve"> me comprometo a presentar la siguiente documentación, aceptando que el incumplimiento es causal de descalificación de la propuesta:</w:t>
      </w:r>
    </w:p>
    <w:p w:rsidR="00FE00FF" w:rsidRPr="008A127E" w:rsidRDefault="00FE00FF" w:rsidP="00FE00FF">
      <w:pPr>
        <w:jc w:val="both"/>
        <w:rPr>
          <w:rFonts w:asciiTheme="minorHAnsi" w:hAnsiTheme="minorHAnsi" w:cstheme="minorHAnsi"/>
          <w:color w:val="1F497D" w:themeColor="text2"/>
          <w:sz w:val="22"/>
          <w:szCs w:val="22"/>
          <w:lang w:val="es-BO"/>
        </w:rPr>
      </w:pPr>
    </w:p>
    <w:p w:rsidR="00C96409" w:rsidRPr="008A127E" w:rsidRDefault="00C96409" w:rsidP="00FE00FF">
      <w:pPr>
        <w:jc w:val="both"/>
        <w:rPr>
          <w:rFonts w:asciiTheme="minorHAnsi" w:hAnsiTheme="minorHAnsi" w:cstheme="minorHAnsi"/>
          <w:color w:val="1F497D" w:themeColor="text2"/>
          <w:sz w:val="22"/>
          <w:szCs w:val="22"/>
          <w:lang w:val="es-BO"/>
        </w:rPr>
      </w:pPr>
    </w:p>
    <w:p w:rsidR="00FE00FF" w:rsidRPr="008A127E" w:rsidRDefault="00FE00FF" w:rsidP="00FE00FF">
      <w:pPr>
        <w:jc w:val="both"/>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PARA EMPRESAS Y PERSONAS NATURALES:</w:t>
      </w:r>
    </w:p>
    <w:p w:rsidR="00FE00FF" w:rsidRPr="008A127E" w:rsidRDefault="00FE00FF" w:rsidP="00FE00FF">
      <w:pPr>
        <w:jc w:val="both"/>
        <w:rPr>
          <w:rFonts w:asciiTheme="minorHAnsi" w:hAnsiTheme="minorHAnsi" w:cstheme="minorHAnsi"/>
          <w:color w:val="1F497D" w:themeColor="text2"/>
          <w:sz w:val="22"/>
          <w:szCs w:val="22"/>
          <w:lang w:val="es-BO"/>
        </w:rPr>
      </w:pP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o fotocopia legalizada del Documento de Constitución de la Empresa, excepto empresas unipersonales, personas naturales y aquellas empresas que se encuentran inscritas en el Registro de Comercio.</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Documento de Identificación del propietario o representante legal.</w:t>
      </w:r>
    </w:p>
    <w:p w:rsidR="00FE00FF" w:rsidRPr="008A127E" w:rsidRDefault="00303C66" w:rsidP="0076173B">
      <w:pPr>
        <w:pStyle w:val="Prrafodelista"/>
        <w:numPr>
          <w:ilvl w:val="0"/>
          <w:numId w:val="30"/>
        </w:numPr>
        <w:ind w:left="567"/>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del Certificado de la Solvencia Fiscal, emitido por la Contraloría General del Estado (CGE), sólo para montos adjudicados mayores a Bs1.000.000,00 (Un millón 00/100 de Bolivianos). (excepto empresas extranjeras)</w:t>
      </w:r>
      <w:r w:rsidR="00FE00FF" w:rsidRPr="008A127E">
        <w:rPr>
          <w:rFonts w:asciiTheme="minorHAnsi" w:hAnsiTheme="minorHAnsi" w:cstheme="minorHAnsi"/>
          <w:color w:val="1F497D" w:themeColor="text2"/>
          <w:sz w:val="22"/>
          <w:szCs w:val="22"/>
        </w:rPr>
        <w:t>.</w:t>
      </w:r>
    </w:p>
    <w:p w:rsidR="00FE00FF" w:rsidRPr="008A127E" w:rsidRDefault="00303C66" w:rsidP="0076173B">
      <w:pPr>
        <w:pStyle w:val="Prrafodelista"/>
        <w:numPr>
          <w:ilvl w:val="0"/>
          <w:numId w:val="30"/>
        </w:numPr>
        <w:ind w:left="567"/>
        <w:contextualSpacing/>
        <w:jc w:val="both"/>
        <w:rPr>
          <w:color w:val="1F497D" w:themeColor="text2"/>
        </w:rPr>
      </w:pPr>
      <w:r w:rsidRPr="008A127E">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personas naturales y empresas extranjeras)</w:t>
      </w:r>
      <w:r w:rsidR="00FE00FF" w:rsidRPr="008A127E">
        <w:rPr>
          <w:rFonts w:asciiTheme="minorHAnsi" w:hAnsiTheme="minorHAnsi" w:cstheme="minorHAnsi"/>
          <w:color w:val="1F497D" w:themeColor="text2"/>
          <w:sz w:val="22"/>
          <w:szCs w:val="22"/>
        </w:rPr>
        <w:t>.</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Pr="008A127E">
        <w:rPr>
          <w:rFonts w:asciiTheme="minorHAnsi" w:eastAsia="Calibri" w:hAnsiTheme="minorHAnsi" w:cstheme="minorHAnsi"/>
          <w:color w:val="1F497D" w:themeColor="text2"/>
          <w:sz w:val="22"/>
          <w:szCs w:val="22"/>
          <w:lang w:val="es-BO"/>
        </w:rPr>
        <w:t>.</w:t>
      </w:r>
    </w:p>
    <w:p w:rsidR="00FE00FF" w:rsidRPr="008A127E" w:rsidRDefault="00FE00FF" w:rsidP="0076173B">
      <w:pPr>
        <w:pStyle w:val="Prrafodelista"/>
        <w:numPr>
          <w:ilvl w:val="0"/>
          <w:numId w:val="30"/>
        </w:numPr>
        <w:ind w:left="567"/>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o Fotocopia legalizada del Certificado de Registro y Acreditación de Unidades Productoras emitidos por PRO BOLIVIA, los mismos que serán devueltos una vez efectuada la verificación con la documentación declarada. (presentar cuando el proponente hubiese solicitado la aplicación del margen de preferencia).</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Contrato de Adhesión (Cuando corresponda)</w:t>
      </w:r>
    </w:p>
    <w:p w:rsidR="00FE00FF" w:rsidRPr="008A127E" w:rsidRDefault="00FE00FF" w:rsidP="0076173B">
      <w:pPr>
        <w:pStyle w:val="Prrafodelista"/>
        <w:numPr>
          <w:ilvl w:val="0"/>
          <w:numId w:val="30"/>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Otra documentación requerida por YPFB.</w:t>
      </w: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rPr>
          <w:rFonts w:asciiTheme="minorHAnsi" w:hAnsiTheme="minorHAnsi" w:cstheme="minorHAnsi"/>
          <w:color w:val="1F497D" w:themeColor="text2"/>
          <w:sz w:val="22"/>
          <w:szCs w:val="22"/>
        </w:rPr>
      </w:pPr>
    </w:p>
    <w:p w:rsidR="00C96409" w:rsidRPr="008A127E" w:rsidRDefault="00C96409" w:rsidP="00FE00FF">
      <w:pPr>
        <w:ind w:left="142"/>
        <w:rPr>
          <w:rFonts w:asciiTheme="minorHAnsi" w:hAnsiTheme="minorHAnsi" w:cstheme="minorHAnsi"/>
          <w:b/>
          <w:color w:val="1F497D" w:themeColor="text2"/>
          <w:sz w:val="22"/>
          <w:szCs w:val="22"/>
        </w:rPr>
      </w:pPr>
    </w:p>
    <w:p w:rsidR="00FE00FF" w:rsidRPr="008A127E" w:rsidRDefault="00FE00FF" w:rsidP="00FE00FF">
      <w:pPr>
        <w:ind w:left="142"/>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PARA ASOCIACIONES ACCIDENTALES</w:t>
      </w: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Documento de Identificación del representante legal.</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 los certificado/documentos que acrediten la experiencia General y especifica de la empresa, (el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 los certificados/documentos que acrediten la experiencia General y específica del personal clave, (el </w:t>
      </w:r>
      <w:r w:rsidR="003B2039" w:rsidRPr="008A127E">
        <w:rPr>
          <w:rFonts w:asciiTheme="minorHAnsi" w:hAnsiTheme="minorHAnsi" w:cstheme="minorHAnsi"/>
          <w:color w:val="1F497D" w:themeColor="text2"/>
          <w:sz w:val="22"/>
          <w:szCs w:val="22"/>
        </w:rPr>
        <w:t>Personal de Contrataciones</w:t>
      </w:r>
      <w:r w:rsidRPr="008A127E">
        <w:rPr>
          <w:rFonts w:asciiTheme="minorHAnsi" w:hAnsiTheme="minorHAnsi" w:cstheme="minorHAnsi"/>
          <w:color w:val="1F497D" w:themeColor="text2"/>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Original Contrato de Adhesión (Cuando corresponda)</w:t>
      </w:r>
    </w:p>
    <w:p w:rsidR="00FE00FF" w:rsidRPr="008A127E" w:rsidRDefault="00FE00FF" w:rsidP="0076173B">
      <w:pPr>
        <w:pStyle w:val="Prrafodelista"/>
        <w:numPr>
          <w:ilvl w:val="1"/>
          <w:numId w:val="31"/>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Otra documentación requerida por YPFB.</w:t>
      </w:r>
    </w:p>
    <w:p w:rsidR="00FE00FF" w:rsidRPr="008A127E" w:rsidRDefault="00FE00FF" w:rsidP="00FE00FF">
      <w:pPr>
        <w:rPr>
          <w:rFonts w:asciiTheme="minorHAnsi" w:hAnsiTheme="minorHAnsi" w:cstheme="minorHAnsi"/>
          <w:color w:val="1F497D" w:themeColor="text2"/>
          <w:sz w:val="22"/>
          <w:szCs w:val="22"/>
        </w:rPr>
      </w:pPr>
    </w:p>
    <w:p w:rsidR="00FE00FF" w:rsidRPr="008A127E" w:rsidRDefault="00FE00FF" w:rsidP="00FE00FF">
      <w:pPr>
        <w:ind w:left="207"/>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Los socios que conforman la Asociación Accidental, deberán presentar la siguiente documentación:</w:t>
      </w:r>
    </w:p>
    <w:p w:rsidR="00FE00FF" w:rsidRPr="008A127E" w:rsidRDefault="00FE00FF" w:rsidP="00FE00FF">
      <w:pPr>
        <w:jc w:val="both"/>
        <w:rPr>
          <w:rFonts w:asciiTheme="minorHAnsi" w:hAnsiTheme="minorHAnsi" w:cstheme="minorHAnsi"/>
          <w:color w:val="1F497D" w:themeColor="text2"/>
          <w:sz w:val="22"/>
          <w:szCs w:val="22"/>
        </w:rPr>
      </w:pP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del RUPE que respalde la información declarada en su propuesta, para procesos de contratación mayores a Bs 20.000,00 (Veinte Mil 00/100 Bolivianos).</w:t>
      </w: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del Documento de Constitución de la Empresa, excepto empresas unipersonales y aquellas empresas que se encuentran inscritas en el Registro de Comercio. </w:t>
      </w: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de la Matricula de Comercio Vigente, excepto para proponentes cuya normativa legal inherentes a su constitución legal así lo prevea. </w:t>
      </w: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Documento de Identificación del propietario o representante legal.</w:t>
      </w:r>
    </w:p>
    <w:p w:rsidR="00FE00FF" w:rsidRPr="008A127E"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Original del Certificado de la Solvencia Fiscal, emitido por la Contraloría General del Estado (CGE), sólo para montos adjudicados mayores a Bs1.000.000,00 (Un millón 00/100 de Bolivianos). (excepto empresas extranjeras)</w:t>
      </w:r>
      <w:r w:rsidR="00FE00FF" w:rsidRPr="008A127E">
        <w:rPr>
          <w:rFonts w:asciiTheme="minorHAnsi" w:hAnsiTheme="minorHAnsi" w:cstheme="minorHAnsi"/>
          <w:color w:val="1F497D" w:themeColor="text2"/>
          <w:sz w:val="22"/>
          <w:szCs w:val="22"/>
        </w:rPr>
        <w:t>.</w:t>
      </w:r>
    </w:p>
    <w:p w:rsidR="00FE00FF" w:rsidRPr="008A127E" w:rsidRDefault="00303C66"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Certificado de no Adeudo por contribuciones al Seguro Social Obligatorio de largo Plazo y al Sistema Integral de Pensiones vigente. (excepto empresas extranjeras)</w:t>
      </w:r>
      <w:r w:rsidR="00FE00FF" w:rsidRPr="008A127E">
        <w:rPr>
          <w:rFonts w:asciiTheme="minorHAnsi" w:hAnsiTheme="minorHAnsi" w:cstheme="minorHAnsi"/>
          <w:color w:val="1F497D" w:themeColor="text2"/>
          <w:sz w:val="22"/>
          <w:szCs w:val="22"/>
        </w:rPr>
        <w:t>.</w:t>
      </w:r>
    </w:p>
    <w:p w:rsidR="00FE00FF" w:rsidRPr="008A127E" w:rsidRDefault="00FE00FF" w:rsidP="0076173B">
      <w:pPr>
        <w:pStyle w:val="Prrafodelista"/>
        <w:numPr>
          <w:ilvl w:val="0"/>
          <w:numId w:val="32"/>
        </w:numPr>
        <w:ind w:left="567"/>
        <w:contextualSpacing/>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Otra documentación requerida por YPFB.</w:t>
      </w:r>
    </w:p>
    <w:p w:rsidR="00FE00FF" w:rsidRPr="008A127E" w:rsidRDefault="00FE00FF" w:rsidP="00FE00FF">
      <w:pPr>
        <w:rPr>
          <w:rFonts w:asciiTheme="minorHAnsi" w:hAnsiTheme="minorHAnsi" w:cstheme="minorHAnsi"/>
          <w:color w:val="1F497D" w:themeColor="text2"/>
          <w:sz w:val="22"/>
          <w:szCs w:val="22"/>
        </w:rPr>
      </w:pPr>
    </w:p>
    <w:p w:rsidR="00A047DF" w:rsidRPr="008A127E" w:rsidRDefault="00A047DF" w:rsidP="00A047DF">
      <w:pPr>
        <w:jc w:val="both"/>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Consideraciones para proponentes extranjeros:</w:t>
      </w:r>
    </w:p>
    <w:p w:rsidR="00A047DF" w:rsidRPr="008A127E" w:rsidRDefault="00A047DF" w:rsidP="00A047DF">
      <w:pPr>
        <w:rPr>
          <w:rFonts w:asciiTheme="minorHAnsi" w:hAnsiTheme="minorHAnsi" w:cstheme="minorHAnsi"/>
          <w:color w:val="1F497D" w:themeColor="text2"/>
          <w:sz w:val="22"/>
          <w:szCs w:val="22"/>
        </w:rPr>
      </w:pPr>
    </w:p>
    <w:p w:rsidR="00A047DF" w:rsidRPr="008A127E" w:rsidRDefault="00A047DF" w:rsidP="00A047DF">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Para el caso de proponentes extranjeros establecidos en su país de origen, los documentos deben guardar relación con los requeridos localmente.</w:t>
      </w:r>
    </w:p>
    <w:p w:rsidR="00A047DF" w:rsidRPr="008A127E" w:rsidRDefault="00A047DF" w:rsidP="00A047DF">
      <w:pPr>
        <w:jc w:val="both"/>
        <w:rPr>
          <w:rFonts w:asciiTheme="minorHAnsi" w:hAnsiTheme="minorHAnsi" w:cstheme="minorHAnsi"/>
          <w:color w:val="1F497D" w:themeColor="text2"/>
          <w:sz w:val="22"/>
          <w:szCs w:val="22"/>
        </w:rPr>
      </w:pPr>
    </w:p>
    <w:p w:rsidR="00A047DF" w:rsidRPr="008A127E" w:rsidRDefault="00A047DF" w:rsidP="00A047DF">
      <w:pPr>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A127E">
        <w:rPr>
          <w:rFonts w:asciiTheme="minorHAnsi" w:hAnsiTheme="minorHAnsi" w:cstheme="minorHAnsi"/>
          <w:color w:val="1F497D" w:themeColor="text2"/>
          <w:sz w:val="22"/>
          <w:szCs w:val="22"/>
          <w:lang w:val="es-BO"/>
        </w:rPr>
        <w:t> </w:t>
      </w:r>
    </w:p>
    <w:p w:rsidR="00A047DF" w:rsidRPr="008A127E" w:rsidRDefault="00A047DF" w:rsidP="00A047DF">
      <w:pPr>
        <w:jc w:val="both"/>
        <w:rPr>
          <w:rFonts w:asciiTheme="minorHAnsi" w:hAnsiTheme="minorHAnsi" w:cstheme="minorHAnsi"/>
          <w:color w:val="1F497D" w:themeColor="text2"/>
          <w:sz w:val="22"/>
          <w:szCs w:val="22"/>
          <w:lang w:val="es-BO"/>
        </w:rPr>
      </w:pPr>
    </w:p>
    <w:p w:rsidR="00A047DF" w:rsidRPr="008A127E" w:rsidRDefault="00A047DF" w:rsidP="00A047DF">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8A127E">
        <w:rPr>
          <w:rFonts w:asciiTheme="minorHAnsi" w:hAnsiTheme="minorHAnsi" w:cstheme="minorHAnsi"/>
          <w:color w:val="1F497D" w:themeColor="text2"/>
          <w:sz w:val="22"/>
          <w:szCs w:val="22"/>
        </w:rPr>
        <w:t>protocolizados</w:t>
      </w:r>
      <w:proofErr w:type="gramEnd"/>
      <w:r w:rsidRPr="008A127E">
        <w:rPr>
          <w:rFonts w:asciiTheme="minorHAnsi" w:hAnsiTheme="minorHAnsi" w:cstheme="minorHAnsi"/>
          <w:color w:val="1F497D" w:themeColor="text2"/>
          <w:sz w:val="22"/>
          <w:szCs w:val="22"/>
        </w:rPr>
        <w:t xml:space="preserve"> ante Notaria de Fe Pública en Bolivia.</w:t>
      </w:r>
    </w:p>
    <w:p w:rsidR="00A047DF" w:rsidRPr="008A127E" w:rsidRDefault="00A047DF" w:rsidP="00A047DF">
      <w:pPr>
        <w:jc w:val="both"/>
        <w:rPr>
          <w:rFonts w:asciiTheme="minorHAnsi" w:hAnsiTheme="minorHAnsi" w:cstheme="minorHAnsi"/>
          <w:color w:val="1F497D" w:themeColor="text2"/>
          <w:sz w:val="22"/>
          <w:szCs w:val="22"/>
        </w:rPr>
      </w:pPr>
    </w:p>
    <w:p w:rsidR="00A047DF" w:rsidRPr="008A127E" w:rsidRDefault="00A047DF" w:rsidP="00A047DF">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8A127E" w:rsidDel="002174AD">
        <w:rPr>
          <w:rFonts w:asciiTheme="minorHAnsi" w:hAnsiTheme="minorHAnsi" w:cstheme="minorHAnsi"/>
          <w:color w:val="1F497D" w:themeColor="text2"/>
          <w:sz w:val="22"/>
          <w:szCs w:val="22"/>
        </w:rPr>
        <w:t xml:space="preserve"> </w:t>
      </w:r>
    </w:p>
    <w:p w:rsidR="00A047DF" w:rsidRPr="008A127E" w:rsidRDefault="00A047DF" w:rsidP="00A047DF">
      <w:pPr>
        <w:jc w:val="both"/>
        <w:rPr>
          <w:rFonts w:asciiTheme="minorHAnsi" w:hAnsiTheme="minorHAnsi" w:cstheme="minorHAnsi"/>
          <w:color w:val="1F497D" w:themeColor="text2"/>
          <w:sz w:val="22"/>
          <w:szCs w:val="22"/>
        </w:rPr>
      </w:pPr>
    </w:p>
    <w:p w:rsidR="00A047DF" w:rsidRPr="008A127E" w:rsidRDefault="00A047DF" w:rsidP="00A047DF">
      <w:pPr>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A127E" w:rsidRDefault="00A047DF" w:rsidP="00A047DF">
      <w:pPr>
        <w:jc w:val="both"/>
        <w:rPr>
          <w:rFonts w:asciiTheme="minorHAnsi" w:hAnsiTheme="minorHAnsi" w:cstheme="minorHAnsi"/>
          <w:color w:val="1F497D" w:themeColor="text2"/>
          <w:sz w:val="22"/>
          <w:szCs w:val="22"/>
        </w:rPr>
      </w:pPr>
    </w:p>
    <w:p w:rsidR="00874AD4" w:rsidRPr="008A127E" w:rsidRDefault="00874AD4" w:rsidP="00874AD4">
      <w:pPr>
        <w:ind w:left="720"/>
        <w:jc w:val="both"/>
        <w:rPr>
          <w:rFonts w:asciiTheme="minorHAnsi" w:eastAsia="Calibri" w:hAnsiTheme="minorHAnsi" w:cstheme="minorHAnsi"/>
          <w:b/>
          <w:i/>
          <w:color w:val="1F497D" w:themeColor="text2"/>
          <w:sz w:val="22"/>
          <w:szCs w:val="22"/>
        </w:rPr>
      </w:pPr>
    </w:p>
    <w:p w:rsidR="00874AD4" w:rsidRPr="008A127E" w:rsidRDefault="00874AD4" w:rsidP="00874AD4">
      <w:pPr>
        <w:ind w:left="720"/>
        <w:jc w:val="both"/>
        <w:rPr>
          <w:rFonts w:asciiTheme="minorHAnsi" w:eastAsia="Calibri" w:hAnsiTheme="minorHAnsi" w:cstheme="minorHAnsi"/>
          <w:b/>
          <w:i/>
          <w:color w:val="1F497D" w:themeColor="text2"/>
          <w:sz w:val="22"/>
          <w:szCs w:val="22"/>
          <w:lang w:val="es-BO"/>
        </w:rPr>
      </w:pPr>
    </w:p>
    <w:p w:rsidR="007748AD" w:rsidRPr="008A127E" w:rsidRDefault="007748AD" w:rsidP="00B37050">
      <w:pPr>
        <w:jc w:val="center"/>
        <w:rPr>
          <w:rFonts w:asciiTheme="minorHAnsi" w:hAnsiTheme="minorHAnsi" w:cstheme="minorHAnsi"/>
          <w:b/>
          <w:color w:val="1F497D" w:themeColor="text2"/>
        </w:rPr>
      </w:pPr>
    </w:p>
    <w:p w:rsidR="007748AD" w:rsidRPr="008A127E" w:rsidRDefault="007748AD" w:rsidP="00B37050">
      <w:pPr>
        <w:jc w:val="center"/>
        <w:rPr>
          <w:rFonts w:asciiTheme="minorHAnsi" w:hAnsiTheme="minorHAnsi" w:cstheme="minorHAnsi"/>
          <w:b/>
          <w:color w:val="1F497D" w:themeColor="text2"/>
        </w:rPr>
      </w:pPr>
    </w:p>
    <w:p w:rsidR="007748AD" w:rsidRPr="008A127E" w:rsidRDefault="007748AD" w:rsidP="00B37050">
      <w:pPr>
        <w:jc w:val="center"/>
        <w:rPr>
          <w:rFonts w:asciiTheme="minorHAnsi" w:hAnsiTheme="minorHAnsi" w:cstheme="minorHAnsi"/>
          <w:b/>
          <w:color w:val="1F497D" w:themeColor="text2"/>
        </w:rPr>
      </w:pPr>
    </w:p>
    <w:p w:rsidR="00C446E1" w:rsidRPr="008A127E" w:rsidRDefault="00C446E1" w:rsidP="00C446E1">
      <w:pPr>
        <w:jc w:val="center"/>
        <w:rPr>
          <w:rFonts w:asciiTheme="minorHAnsi" w:hAnsiTheme="minorHAnsi" w:cstheme="minorHAnsi"/>
          <w:b/>
          <w:color w:val="1F497D" w:themeColor="text2"/>
        </w:rPr>
      </w:pPr>
      <w:r w:rsidRPr="008A127E">
        <w:rPr>
          <w:rFonts w:asciiTheme="minorHAnsi" w:hAnsiTheme="minorHAnsi" w:cstheme="minorHAnsi"/>
          <w:b/>
          <w:color w:val="1F497D" w:themeColor="text2"/>
        </w:rPr>
        <w:t>-----------------------------------------------------------------------------------</w:t>
      </w:r>
    </w:p>
    <w:p w:rsidR="00C446E1" w:rsidRPr="008A127E" w:rsidRDefault="00C446E1" w:rsidP="00C446E1">
      <w:pPr>
        <w:jc w:val="center"/>
        <w:rPr>
          <w:rFonts w:asciiTheme="minorHAnsi" w:hAnsiTheme="minorHAnsi" w:cstheme="minorHAnsi"/>
          <w:b/>
          <w:color w:val="1F497D" w:themeColor="text2"/>
        </w:rPr>
      </w:pPr>
      <w:r w:rsidRPr="008A127E">
        <w:rPr>
          <w:rFonts w:asciiTheme="minorHAnsi" w:hAnsiTheme="minorHAnsi" w:cstheme="minorHAnsi"/>
          <w:b/>
          <w:color w:val="1F497D" w:themeColor="text2"/>
        </w:rPr>
        <w:t>Firma del Propietario o Representante Legal</w:t>
      </w:r>
    </w:p>
    <w:p w:rsidR="00C446E1" w:rsidRPr="008A127E" w:rsidRDefault="00C446E1" w:rsidP="00C446E1">
      <w:pPr>
        <w:jc w:val="center"/>
        <w:rPr>
          <w:rFonts w:asciiTheme="minorHAnsi" w:hAnsiTheme="minorHAnsi" w:cstheme="minorHAnsi"/>
          <w:b/>
          <w:color w:val="1F497D" w:themeColor="text2"/>
          <w:lang w:val="es-BO" w:eastAsia="es-ES"/>
        </w:rPr>
      </w:pPr>
      <w:r w:rsidRPr="008A127E">
        <w:rPr>
          <w:rFonts w:asciiTheme="minorHAnsi" w:hAnsiTheme="minorHAnsi" w:cstheme="minorHAnsi"/>
          <w:b/>
          <w:color w:val="1F497D" w:themeColor="text2"/>
        </w:rPr>
        <w:t>Nombre completo del Propietario o Representante Legal</w:t>
      </w:r>
    </w:p>
    <w:p w:rsidR="00C446E1" w:rsidRPr="008A127E" w:rsidRDefault="00C446E1" w:rsidP="00FA78A9">
      <w:pPr>
        <w:jc w:val="center"/>
        <w:rPr>
          <w:rFonts w:asciiTheme="minorHAnsi" w:hAnsiTheme="minorHAnsi" w:cstheme="minorHAnsi"/>
          <w:b/>
          <w:color w:val="1F497D" w:themeColor="text2"/>
          <w:lang w:val="es-BO"/>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C446E1" w:rsidRPr="008A127E" w:rsidRDefault="00C446E1" w:rsidP="00FA78A9">
      <w:pPr>
        <w:jc w:val="center"/>
        <w:rPr>
          <w:rFonts w:asciiTheme="minorHAnsi" w:hAnsiTheme="minorHAnsi" w:cstheme="minorHAnsi"/>
          <w:b/>
          <w:color w:val="1F497D" w:themeColor="text2"/>
          <w:sz w:val="22"/>
          <w:szCs w:val="22"/>
        </w:rPr>
      </w:pPr>
    </w:p>
    <w:p w:rsidR="00FA78A9" w:rsidRPr="008A127E" w:rsidRDefault="00F10C70" w:rsidP="00FA78A9">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lastRenderedPageBreak/>
        <w:t>FORMULARIO</w:t>
      </w:r>
      <w:r w:rsidR="00FA78A9" w:rsidRPr="008A127E">
        <w:rPr>
          <w:rFonts w:asciiTheme="minorHAnsi" w:hAnsiTheme="minorHAnsi" w:cstheme="minorHAnsi"/>
          <w:b/>
          <w:color w:val="1F497D" w:themeColor="text2"/>
          <w:sz w:val="22"/>
          <w:szCs w:val="22"/>
        </w:rPr>
        <w:t xml:space="preserve"> B-1</w:t>
      </w:r>
    </w:p>
    <w:p w:rsidR="00FA78A9" w:rsidRPr="008A127E" w:rsidRDefault="00223744" w:rsidP="00FA78A9">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 xml:space="preserve">PROPUESTA ECONOMICA </w:t>
      </w:r>
    </w:p>
    <w:p w:rsidR="009E0B3E" w:rsidRPr="008A127E" w:rsidRDefault="009E0B3E" w:rsidP="009E0B3E">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w:t>
      </w:r>
      <w:r w:rsidR="00033E75" w:rsidRPr="008A127E">
        <w:rPr>
          <w:rFonts w:asciiTheme="minorHAnsi" w:hAnsiTheme="minorHAnsi" w:cstheme="minorHAnsi"/>
          <w:b/>
          <w:color w:val="1F497D" w:themeColor="text2"/>
          <w:sz w:val="22"/>
          <w:szCs w:val="22"/>
          <w:lang w:val="es-BO"/>
        </w:rPr>
        <w:t xml:space="preserve">En </w:t>
      </w:r>
      <w:proofErr w:type="gramStart"/>
      <w:r w:rsidR="00033E75" w:rsidRPr="008A127E">
        <w:rPr>
          <w:rFonts w:asciiTheme="minorHAnsi" w:hAnsiTheme="minorHAnsi" w:cstheme="minorHAnsi"/>
          <w:b/>
          <w:color w:val="1F497D" w:themeColor="text2"/>
          <w:sz w:val="22"/>
          <w:szCs w:val="22"/>
          <w:lang w:val="es-BO"/>
        </w:rPr>
        <w:t xml:space="preserve">Bolivianos </w:t>
      </w:r>
      <w:r w:rsidRPr="008A127E">
        <w:rPr>
          <w:rFonts w:asciiTheme="minorHAnsi" w:hAnsiTheme="minorHAnsi" w:cstheme="minorHAnsi"/>
          <w:b/>
          <w:color w:val="1F497D" w:themeColor="text2"/>
          <w:sz w:val="22"/>
          <w:szCs w:val="22"/>
          <w:lang w:val="es-BO"/>
        </w:rPr>
        <w:t>)</w:t>
      </w:r>
      <w:proofErr w:type="gramEnd"/>
    </w:p>
    <w:p w:rsidR="00FA78A9" w:rsidRPr="008A127E"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8A127E"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8A127E" w:rsidRDefault="001F4807" w:rsidP="00C111B4">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8A127E" w:rsidRDefault="00FD2C94"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b/>
                <w:color w:val="1F497D" w:themeColor="text2"/>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8A127E" w:rsidRDefault="001F4807" w:rsidP="00C111B4">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8A127E" w:rsidRDefault="001F4807" w:rsidP="00C111B4">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8A127E" w:rsidRDefault="001F4807" w:rsidP="00C111B4">
            <w:pPr>
              <w:jc w:val="center"/>
              <w:rPr>
                <w:rFonts w:asciiTheme="minorHAnsi" w:hAnsiTheme="minorHAnsi" w:cstheme="minorHAnsi"/>
                <w:b/>
                <w:color w:val="1F497D" w:themeColor="text2"/>
                <w:sz w:val="22"/>
                <w:szCs w:val="22"/>
                <w:lang w:val="es-BO"/>
              </w:rPr>
            </w:pPr>
            <w:r w:rsidRPr="008A127E">
              <w:rPr>
                <w:rFonts w:asciiTheme="minorHAnsi" w:hAnsiTheme="minorHAnsi" w:cstheme="minorHAnsi"/>
                <w:b/>
                <w:color w:val="1F497D" w:themeColor="text2"/>
                <w:sz w:val="22"/>
                <w:szCs w:val="22"/>
                <w:lang w:val="es-BO"/>
              </w:rPr>
              <w:t>Precio Total (Numeral)</w:t>
            </w:r>
          </w:p>
        </w:tc>
      </w:tr>
      <w:tr w:rsidR="001F4807" w:rsidRPr="008A127E"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1F4807" w:rsidRPr="008A127E"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8A127E" w:rsidRDefault="001F4807" w:rsidP="00C111B4">
            <w:pPr>
              <w:jc w:val="center"/>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8A127E" w:rsidRDefault="001F4807" w:rsidP="00C111B4">
            <w:pPr>
              <w:jc w:val="center"/>
              <w:rPr>
                <w:rFonts w:asciiTheme="minorHAnsi" w:hAnsiTheme="minorHAnsi" w:cstheme="minorHAnsi"/>
                <w:color w:val="1F497D" w:themeColor="text2"/>
                <w:sz w:val="22"/>
                <w:szCs w:val="22"/>
                <w:lang w:val="es-BO"/>
              </w:rPr>
            </w:pPr>
          </w:p>
        </w:tc>
      </w:tr>
      <w:tr w:rsidR="00FA78A9" w:rsidRPr="008A127E"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8A127E" w:rsidRDefault="00FA78A9" w:rsidP="00C111B4">
            <w:pPr>
              <w:jc w:val="right"/>
              <w:rPr>
                <w:rFonts w:asciiTheme="minorHAnsi" w:hAnsiTheme="minorHAnsi" w:cstheme="minorHAnsi"/>
                <w:color w:val="1F497D" w:themeColor="text2"/>
                <w:sz w:val="22"/>
                <w:szCs w:val="22"/>
                <w:lang w:val="es-BO"/>
              </w:rPr>
            </w:pPr>
            <w:r w:rsidRPr="008A127E">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8A127E" w:rsidRDefault="00FA78A9" w:rsidP="00C111B4">
            <w:pPr>
              <w:jc w:val="center"/>
              <w:rPr>
                <w:rFonts w:asciiTheme="minorHAnsi" w:hAnsiTheme="minorHAnsi" w:cstheme="minorHAnsi"/>
                <w:color w:val="1F497D" w:themeColor="text2"/>
                <w:sz w:val="22"/>
                <w:szCs w:val="22"/>
                <w:lang w:val="es-BO"/>
              </w:rPr>
            </w:pPr>
          </w:p>
        </w:tc>
      </w:tr>
      <w:tr w:rsidR="00FA78A9" w:rsidRPr="008A127E"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8A127E" w:rsidRDefault="00FA78A9" w:rsidP="00C111B4">
            <w:pPr>
              <w:rPr>
                <w:rFonts w:asciiTheme="minorHAnsi" w:hAnsiTheme="minorHAnsi" w:cstheme="minorHAnsi"/>
                <w:color w:val="1F497D" w:themeColor="text2"/>
                <w:sz w:val="22"/>
                <w:szCs w:val="22"/>
                <w:lang w:val="es-BO"/>
              </w:rPr>
            </w:pPr>
            <w:r w:rsidRPr="008A127E">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8A127E" w:rsidRDefault="00FA78A9" w:rsidP="00C111B4">
            <w:pPr>
              <w:jc w:val="center"/>
              <w:rPr>
                <w:rFonts w:asciiTheme="minorHAnsi" w:hAnsiTheme="minorHAnsi" w:cstheme="minorHAnsi"/>
                <w:color w:val="1F497D" w:themeColor="text2"/>
                <w:sz w:val="22"/>
                <w:szCs w:val="22"/>
                <w:lang w:val="es-BO"/>
              </w:rPr>
            </w:pPr>
          </w:p>
        </w:tc>
      </w:tr>
    </w:tbl>
    <w:p w:rsidR="00FA78A9" w:rsidRPr="008A127E" w:rsidRDefault="00FA78A9" w:rsidP="00537960">
      <w:pPr>
        <w:ind w:left="-851"/>
        <w:jc w:val="center"/>
        <w:rPr>
          <w:rFonts w:asciiTheme="minorHAnsi" w:hAnsiTheme="minorHAnsi" w:cstheme="minorHAnsi"/>
          <w:color w:val="1F497D" w:themeColor="text2"/>
          <w:sz w:val="22"/>
          <w:szCs w:val="22"/>
        </w:rPr>
      </w:pPr>
      <w:r w:rsidRPr="008A127E">
        <w:rPr>
          <w:rFonts w:asciiTheme="minorHAnsi" w:hAnsiTheme="minorHAnsi" w:cstheme="minorHAnsi"/>
          <w:b/>
          <w:color w:val="1F497D" w:themeColor="text2"/>
          <w:sz w:val="22"/>
          <w:szCs w:val="22"/>
        </w:rPr>
        <w:t xml:space="preserve">Nota: </w:t>
      </w:r>
      <w:r w:rsidRPr="008A127E">
        <w:rPr>
          <w:rFonts w:asciiTheme="minorHAnsi" w:hAnsiTheme="minorHAnsi" w:cstheme="minorHAnsi"/>
          <w:color w:val="1F497D" w:themeColor="text2"/>
          <w:sz w:val="22"/>
          <w:szCs w:val="22"/>
        </w:rPr>
        <w:t>Los precios cotizados (Unitario y Total) deben ser expresados máximo con dos decimales.</w:t>
      </w:r>
    </w:p>
    <w:p w:rsidR="00FA78A9" w:rsidRPr="008A127E" w:rsidRDefault="00FA78A9" w:rsidP="00FA78A9">
      <w:pPr>
        <w:rPr>
          <w:rFonts w:asciiTheme="minorHAnsi" w:hAnsiTheme="minorHAnsi" w:cstheme="minorHAnsi"/>
          <w:color w:val="1F497D" w:themeColor="text2"/>
          <w:sz w:val="22"/>
          <w:szCs w:val="22"/>
        </w:rPr>
      </w:pPr>
    </w:p>
    <w:p w:rsidR="00FA78A9" w:rsidRPr="008A127E" w:rsidRDefault="00FA78A9"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201A09" w:rsidP="00201A09">
      <w:pPr>
        <w:tabs>
          <w:tab w:val="left" w:pos="6225"/>
        </w:tabs>
        <w:rPr>
          <w:rFonts w:asciiTheme="minorHAnsi" w:hAnsiTheme="minorHAnsi" w:cstheme="minorHAnsi"/>
          <w:color w:val="1F497D" w:themeColor="text2"/>
          <w:sz w:val="22"/>
          <w:szCs w:val="22"/>
          <w:lang w:val="es-MX"/>
        </w:rPr>
      </w:pPr>
      <w:r w:rsidRPr="008A127E">
        <w:rPr>
          <w:rFonts w:asciiTheme="minorHAnsi" w:hAnsiTheme="minorHAnsi" w:cstheme="minorHAnsi"/>
          <w:color w:val="1F497D" w:themeColor="text2"/>
          <w:sz w:val="22"/>
          <w:szCs w:val="22"/>
          <w:lang w:val="es-MX"/>
        </w:rPr>
        <w:tab/>
      </w: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E10B34" w:rsidRPr="008A127E" w:rsidRDefault="00E10B34"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537960" w:rsidRPr="008A127E" w:rsidRDefault="00537960" w:rsidP="00FA78A9">
      <w:pPr>
        <w:rPr>
          <w:rFonts w:asciiTheme="minorHAnsi" w:hAnsiTheme="minorHAnsi" w:cstheme="minorHAnsi"/>
          <w:color w:val="1F497D" w:themeColor="text2"/>
          <w:sz w:val="22"/>
          <w:szCs w:val="22"/>
          <w:lang w:val="es-MX"/>
        </w:rPr>
      </w:pPr>
    </w:p>
    <w:p w:rsidR="00292A55" w:rsidRPr="008A127E" w:rsidRDefault="00292A55" w:rsidP="00FA78A9">
      <w:pPr>
        <w:rPr>
          <w:rFonts w:asciiTheme="minorHAnsi" w:hAnsiTheme="minorHAnsi" w:cstheme="minorHAnsi"/>
          <w:color w:val="1F497D" w:themeColor="text2"/>
          <w:sz w:val="22"/>
          <w:szCs w:val="22"/>
          <w:lang w:val="es-MX"/>
        </w:rPr>
      </w:pPr>
    </w:p>
    <w:p w:rsidR="00C96409" w:rsidRPr="008A127E" w:rsidRDefault="00C96409" w:rsidP="009C66A8">
      <w:pPr>
        <w:jc w:val="center"/>
        <w:rPr>
          <w:rFonts w:ascii="Calibri" w:hAnsi="Calibri" w:cs="Calibri"/>
          <w:b/>
          <w:color w:val="1F497D" w:themeColor="text2"/>
          <w:sz w:val="22"/>
          <w:szCs w:val="22"/>
        </w:rPr>
      </w:pPr>
    </w:p>
    <w:p w:rsidR="00033E75" w:rsidRPr="008A127E" w:rsidRDefault="00033E75" w:rsidP="009C66A8">
      <w:pPr>
        <w:jc w:val="center"/>
        <w:rPr>
          <w:rFonts w:ascii="Calibri" w:hAnsi="Calibri" w:cs="Calibri"/>
          <w:b/>
          <w:color w:val="1F497D" w:themeColor="text2"/>
          <w:sz w:val="22"/>
          <w:szCs w:val="22"/>
        </w:rPr>
        <w:sectPr w:rsidR="00033E75" w:rsidRPr="008A127E" w:rsidSect="007B679E">
          <w:footerReference w:type="default" r:id="rId16"/>
          <w:pgSz w:w="12242" w:h="15842" w:code="1"/>
          <w:pgMar w:top="1701" w:right="1418" w:bottom="851" w:left="1418" w:header="624" w:footer="851" w:gutter="0"/>
          <w:cols w:space="708"/>
          <w:titlePg/>
          <w:docGrid w:linePitch="360"/>
        </w:sectPr>
      </w:pPr>
    </w:p>
    <w:p w:rsidR="00596B5C" w:rsidRPr="008A127E" w:rsidRDefault="00596B5C" w:rsidP="009C66A8">
      <w:pPr>
        <w:jc w:val="center"/>
        <w:rPr>
          <w:rFonts w:ascii="Calibri" w:hAnsi="Calibri" w:cs="Calibri"/>
          <w:b/>
          <w:color w:val="1F497D" w:themeColor="text2"/>
          <w:sz w:val="22"/>
          <w:szCs w:val="22"/>
        </w:rPr>
      </w:pPr>
      <w:r w:rsidRPr="008A127E">
        <w:rPr>
          <w:rFonts w:ascii="Calibri" w:hAnsi="Calibri" w:cs="Calibri"/>
          <w:b/>
          <w:color w:val="1F497D" w:themeColor="text2"/>
          <w:sz w:val="22"/>
          <w:szCs w:val="22"/>
        </w:rPr>
        <w:lastRenderedPageBreak/>
        <w:t>FORMULARIO C-1</w:t>
      </w:r>
    </w:p>
    <w:p w:rsidR="009C66A8" w:rsidRPr="008A127E" w:rsidRDefault="00596B5C" w:rsidP="009C66A8">
      <w:pPr>
        <w:pStyle w:val="Normal2"/>
        <w:tabs>
          <w:tab w:val="left" w:pos="1701"/>
          <w:tab w:val="left" w:pos="2835"/>
        </w:tabs>
        <w:jc w:val="center"/>
        <w:rPr>
          <w:rFonts w:ascii="Calibri" w:hAnsi="Calibri" w:cs="Calibri"/>
          <w:b/>
          <w:color w:val="1F497D" w:themeColor="text2"/>
          <w:sz w:val="22"/>
          <w:szCs w:val="22"/>
        </w:rPr>
      </w:pPr>
      <w:r w:rsidRPr="008A127E">
        <w:rPr>
          <w:rFonts w:ascii="Calibri" w:hAnsi="Calibri" w:cs="Calibri"/>
          <w:b/>
          <w:color w:val="1F497D" w:themeColor="text2"/>
          <w:sz w:val="22"/>
          <w:szCs w:val="22"/>
        </w:rPr>
        <w:t>CARATERISTICAS TECNICAS SOLICITADAS</w:t>
      </w:r>
      <w:r w:rsidR="005A0B2A" w:rsidRPr="008A127E">
        <w:rPr>
          <w:rFonts w:ascii="Calibri" w:hAnsi="Calibri" w:cs="Calibri"/>
          <w:b/>
          <w:color w:val="1F497D" w:themeColor="text2"/>
          <w:sz w:val="22"/>
          <w:szCs w:val="22"/>
        </w:rPr>
        <w:t xml:space="preserve"> Y OFERTADAS</w:t>
      </w:r>
    </w:p>
    <w:p w:rsidR="00543237" w:rsidRPr="008A127E" w:rsidRDefault="00543237" w:rsidP="009C66A8">
      <w:pPr>
        <w:pStyle w:val="Normal2"/>
        <w:tabs>
          <w:tab w:val="left" w:pos="1701"/>
          <w:tab w:val="left" w:pos="2835"/>
        </w:tabs>
        <w:jc w:val="center"/>
        <w:rPr>
          <w:rFonts w:ascii="Calibri" w:hAnsi="Calibri" w:cs="Calibri"/>
          <w:b/>
          <w:color w:val="1F497D" w:themeColor="text2"/>
          <w:sz w:val="22"/>
          <w:szCs w:val="22"/>
        </w:rPr>
      </w:pPr>
    </w:p>
    <w:p w:rsidR="00596B5C" w:rsidRPr="008A127E" w:rsidRDefault="00596B5C" w:rsidP="00596B5C">
      <w:pPr>
        <w:jc w:val="center"/>
        <w:rPr>
          <w:rFonts w:ascii="Calibri" w:hAnsi="Calibri" w:cs="Calibri"/>
          <w:b/>
          <w:color w:val="1F497D" w:themeColor="text2"/>
          <w:sz w:val="18"/>
          <w:szCs w:val="18"/>
        </w:rPr>
      </w:pPr>
    </w:p>
    <w:tbl>
      <w:tblPr>
        <w:tblW w:w="13994" w:type="dxa"/>
        <w:jc w:val="center"/>
        <w:tblInd w:w="-471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31"/>
        <w:gridCol w:w="7263"/>
      </w:tblGrid>
      <w:tr w:rsidR="008A127E" w:rsidRPr="008A127E" w:rsidTr="00543237">
        <w:trPr>
          <w:trHeight w:val="236"/>
          <w:tblHeader/>
          <w:jc w:val="center"/>
        </w:trPr>
        <w:tc>
          <w:tcPr>
            <w:tcW w:w="6731" w:type="dxa"/>
            <w:vMerge w:val="restart"/>
            <w:shd w:val="clear" w:color="auto" w:fill="D9D9D9" w:themeFill="background1" w:themeFillShade="D9"/>
            <w:vAlign w:val="center"/>
          </w:tcPr>
          <w:p w:rsidR="00BF66A0" w:rsidRPr="008A127E" w:rsidRDefault="00BF66A0" w:rsidP="005A0B2A">
            <w:pPr>
              <w:jc w:val="center"/>
              <w:rPr>
                <w:rFonts w:ascii="Calibri" w:hAnsi="Calibri" w:cs="Calibri"/>
                <w:b/>
                <w:color w:val="1F497D" w:themeColor="text2"/>
                <w:sz w:val="18"/>
                <w:szCs w:val="18"/>
              </w:rPr>
            </w:pPr>
            <w:r w:rsidRPr="008A127E">
              <w:rPr>
                <w:rFonts w:ascii="Calibri" w:hAnsi="Calibri" w:cs="Calibri"/>
                <w:b/>
                <w:color w:val="1F497D" w:themeColor="text2"/>
                <w:sz w:val="18"/>
                <w:szCs w:val="18"/>
              </w:rPr>
              <w:t xml:space="preserve">CARACTERÍSTICAS TÉCNICAS </w:t>
            </w:r>
            <w:r w:rsidR="005A0B2A" w:rsidRPr="008A127E">
              <w:rPr>
                <w:rFonts w:ascii="Calibri" w:hAnsi="Calibri" w:cs="Calibri"/>
                <w:b/>
                <w:color w:val="1F497D" w:themeColor="text2"/>
                <w:sz w:val="18"/>
                <w:szCs w:val="18"/>
              </w:rPr>
              <w:t xml:space="preserve">SOLICITADAS </w:t>
            </w:r>
            <w:r w:rsidRPr="008A127E">
              <w:rPr>
                <w:rFonts w:ascii="Calibri" w:hAnsi="Calibri" w:cs="Calibri"/>
                <w:b/>
                <w:color w:val="1F497D" w:themeColor="text2"/>
                <w:sz w:val="18"/>
                <w:szCs w:val="18"/>
              </w:rPr>
              <w:t>POR YPFB</w:t>
            </w:r>
          </w:p>
        </w:tc>
        <w:tc>
          <w:tcPr>
            <w:tcW w:w="7263" w:type="dxa"/>
            <w:vMerge w:val="restart"/>
            <w:shd w:val="clear" w:color="auto" w:fill="D9D9D9" w:themeFill="background1" w:themeFillShade="D9"/>
            <w:vAlign w:val="center"/>
          </w:tcPr>
          <w:p w:rsidR="00BF66A0" w:rsidRPr="008A127E" w:rsidRDefault="00BF66A0" w:rsidP="00822B2E">
            <w:pPr>
              <w:jc w:val="center"/>
              <w:rPr>
                <w:rFonts w:ascii="Calibri" w:hAnsi="Calibri" w:cs="Calibri"/>
                <w:b/>
                <w:color w:val="1F497D" w:themeColor="text2"/>
                <w:sz w:val="18"/>
                <w:szCs w:val="18"/>
              </w:rPr>
            </w:pPr>
            <w:r w:rsidRPr="008A127E">
              <w:rPr>
                <w:rFonts w:ascii="Calibri" w:hAnsi="Calibri" w:cs="Calibri"/>
                <w:b/>
                <w:color w:val="1F497D" w:themeColor="text2"/>
                <w:sz w:val="18"/>
                <w:szCs w:val="18"/>
              </w:rPr>
              <w:t xml:space="preserve">CARACTERÍSTICAS TÉCNICAS OFERTADAS POR EL PROPONENTE </w:t>
            </w:r>
          </w:p>
          <w:p w:rsidR="00BF66A0" w:rsidRPr="008A127E" w:rsidRDefault="00BF66A0" w:rsidP="00822B2E">
            <w:pPr>
              <w:jc w:val="center"/>
              <w:rPr>
                <w:rFonts w:ascii="Calibri" w:hAnsi="Calibri" w:cs="Calibri"/>
                <w:b/>
                <w:i/>
                <w:color w:val="1F497D" w:themeColor="text2"/>
                <w:sz w:val="18"/>
                <w:szCs w:val="18"/>
              </w:rPr>
            </w:pPr>
            <w:r w:rsidRPr="008A127E">
              <w:rPr>
                <w:rFonts w:ascii="Calibri" w:hAnsi="Calibri" w:cs="Calibri"/>
                <w:b/>
                <w:i/>
                <w:color w:val="1F497D" w:themeColor="text2"/>
                <w:sz w:val="18"/>
                <w:szCs w:val="18"/>
              </w:rPr>
              <w:t xml:space="preserve"> (Describir su propuesta en base a lo solicitado por YPFB)</w:t>
            </w:r>
          </w:p>
        </w:tc>
      </w:tr>
      <w:tr w:rsidR="008A127E" w:rsidRPr="008A127E" w:rsidTr="00543237">
        <w:trPr>
          <w:cantSplit/>
          <w:trHeight w:val="708"/>
          <w:jc w:val="center"/>
        </w:trPr>
        <w:tc>
          <w:tcPr>
            <w:tcW w:w="6731" w:type="dxa"/>
            <w:vMerge/>
            <w:shd w:val="clear" w:color="auto" w:fill="D9D9D9" w:themeFill="background1" w:themeFillShade="D9"/>
            <w:vAlign w:val="center"/>
          </w:tcPr>
          <w:p w:rsidR="00BF66A0" w:rsidRPr="008A127E" w:rsidRDefault="00BF66A0" w:rsidP="00822B2E">
            <w:pPr>
              <w:jc w:val="center"/>
              <w:rPr>
                <w:rFonts w:ascii="Calibri" w:hAnsi="Calibri" w:cs="Calibri"/>
                <w:b/>
                <w:color w:val="1F497D" w:themeColor="text2"/>
                <w:sz w:val="18"/>
                <w:szCs w:val="18"/>
              </w:rPr>
            </w:pPr>
          </w:p>
        </w:tc>
        <w:tc>
          <w:tcPr>
            <w:tcW w:w="7263" w:type="dxa"/>
            <w:vMerge/>
            <w:shd w:val="clear" w:color="auto" w:fill="D9D9D9" w:themeFill="background1" w:themeFillShade="D9"/>
            <w:vAlign w:val="center"/>
          </w:tcPr>
          <w:p w:rsidR="00BF66A0" w:rsidRPr="008A127E" w:rsidRDefault="00BF66A0" w:rsidP="00822B2E">
            <w:pPr>
              <w:jc w:val="center"/>
              <w:rPr>
                <w:rFonts w:ascii="Calibri" w:hAnsi="Calibri" w:cs="Calibri"/>
                <w:b/>
                <w:color w:val="1F497D" w:themeColor="text2"/>
                <w:sz w:val="18"/>
                <w:szCs w:val="18"/>
              </w:rPr>
            </w:pPr>
          </w:p>
        </w:tc>
      </w:tr>
      <w:tr w:rsidR="008A127E" w:rsidRPr="008A127E" w:rsidTr="00543237">
        <w:trPr>
          <w:trHeight w:val="233"/>
          <w:jc w:val="center"/>
        </w:trPr>
        <w:tc>
          <w:tcPr>
            <w:tcW w:w="6731" w:type="dxa"/>
            <w:vAlign w:val="center"/>
          </w:tcPr>
          <w:p w:rsidR="002F6D67" w:rsidRPr="008A127E" w:rsidRDefault="002F6D67" w:rsidP="00ED0571">
            <w:pPr>
              <w:autoSpaceDE w:val="0"/>
              <w:autoSpaceDN w:val="0"/>
              <w:adjustRightInd w:val="0"/>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DESCRIPCIÓN DEL SERVICIO </w:t>
            </w:r>
          </w:p>
        </w:tc>
        <w:tc>
          <w:tcPr>
            <w:tcW w:w="7263" w:type="dxa"/>
            <w:vAlign w:val="center"/>
          </w:tcPr>
          <w:p w:rsidR="002F6D67" w:rsidRPr="008A127E" w:rsidRDefault="002F6D67" w:rsidP="00822B2E">
            <w:pPr>
              <w:rPr>
                <w:rFonts w:ascii="Calibri" w:hAnsi="Calibri" w:cs="Calibri"/>
                <w:b/>
                <w:color w:val="1F497D" w:themeColor="text2"/>
                <w:sz w:val="18"/>
                <w:szCs w:val="18"/>
              </w:rPr>
            </w:pPr>
          </w:p>
        </w:tc>
      </w:tr>
      <w:tr w:rsidR="008A127E" w:rsidRPr="008A127E" w:rsidTr="00543237">
        <w:trPr>
          <w:trHeight w:val="215"/>
          <w:jc w:val="center"/>
        </w:trPr>
        <w:tc>
          <w:tcPr>
            <w:tcW w:w="6731" w:type="dxa"/>
            <w:vAlign w:val="center"/>
          </w:tcPr>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ED0571">
            <w:pPr>
              <w:autoSpaceDE w:val="0"/>
              <w:autoSpaceDN w:val="0"/>
              <w:adjustRightInd w:val="0"/>
              <w:jc w:val="both"/>
              <w:rPr>
                <w:rFonts w:ascii="Calibri" w:hAnsi="Calibri" w:cs="Calibri"/>
                <w:color w:val="1F497D" w:themeColor="text2"/>
                <w:sz w:val="22"/>
                <w:szCs w:val="22"/>
              </w:rPr>
            </w:pPr>
            <w:r w:rsidRPr="008A127E">
              <w:rPr>
                <w:rFonts w:ascii="Verdana" w:hAnsi="Verdana" w:cs="Calibri"/>
                <w:color w:val="1F497D" w:themeColor="text2"/>
                <w:sz w:val="18"/>
                <w:szCs w:val="18"/>
              </w:rPr>
              <w:t xml:space="preserve">Dentro del Servicio prestado por la empresa los ítems descritos serán realizados a requerimiento de YPFB y en coordinación con la empresa adjudicada: </w:t>
            </w:r>
          </w:p>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Los Servicios completos, están referidos a servicios que la empresa prestará donde se incluya la mano de obra calificada y los materiales o repuestos enunciados y necesarios (no limitativos).</w:t>
            </w:r>
          </w:p>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El Mantenimiento de 5.000 Horas en compresor GNV - ASPRO para EESS Villa </w:t>
            </w:r>
            <w:proofErr w:type="spellStart"/>
            <w:r w:rsidRPr="008A127E">
              <w:rPr>
                <w:rFonts w:ascii="Calibri" w:hAnsi="Calibri" w:cs="Calibri"/>
                <w:color w:val="1F497D" w:themeColor="text2"/>
                <w:sz w:val="22"/>
                <w:szCs w:val="22"/>
              </w:rPr>
              <w:t>Tunari</w:t>
            </w:r>
            <w:proofErr w:type="spellEnd"/>
            <w:r w:rsidRPr="008A127E">
              <w:rPr>
                <w:rFonts w:ascii="Calibri" w:hAnsi="Calibri" w:cs="Calibri"/>
                <w:color w:val="1F497D" w:themeColor="text2"/>
                <w:sz w:val="22"/>
                <w:szCs w:val="22"/>
              </w:rPr>
              <w:t xml:space="preserve"> u otra a requerimiento de YPFB, consiste en la provisión del siguiente Material de repuestos y Mano de obra especializada.</w:t>
            </w:r>
          </w:p>
          <w:tbl>
            <w:tblPr>
              <w:tblW w:w="6000" w:type="dxa"/>
              <w:tblCellMar>
                <w:left w:w="70" w:type="dxa"/>
                <w:right w:w="70" w:type="dxa"/>
              </w:tblCellMar>
              <w:tblLook w:val="04A0" w:firstRow="1" w:lastRow="0" w:firstColumn="1" w:lastColumn="0" w:noHBand="0" w:noVBand="1"/>
            </w:tblPr>
            <w:tblGrid>
              <w:gridCol w:w="634"/>
              <w:gridCol w:w="717"/>
              <w:gridCol w:w="4820"/>
            </w:tblGrid>
            <w:tr w:rsidR="002F6D67" w:rsidRPr="008A127E" w:rsidTr="00ED0571">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lang w:val="es-BO" w:eastAsia="es-BO"/>
                    </w:rPr>
                  </w:pPr>
                  <w:r w:rsidRPr="008A127E">
                    <w:rPr>
                      <w:rFonts w:ascii="Calibri" w:hAnsi="Calibri" w:cs="Calibri"/>
                      <w:color w:val="1F497D" w:themeColor="text2"/>
                      <w:sz w:val="22"/>
                      <w:szCs w:val="22"/>
                    </w:rPr>
                    <w:t>CANT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UNIT</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DESCRIPCION</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1ra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de escape de 1ra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2da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2da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3ra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3ra etapa</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 anti retorno a platillos</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filtro aceite  PH-20 </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para mantenimiento 5000 </w:t>
                  </w:r>
                  <w:proofErr w:type="spellStart"/>
                  <w:r w:rsidRPr="008A127E">
                    <w:rPr>
                      <w:rFonts w:ascii="Calibri" w:hAnsi="Calibri" w:cs="Calibri"/>
                      <w:color w:val="1F497D" w:themeColor="text2"/>
                      <w:sz w:val="22"/>
                      <w:szCs w:val="22"/>
                    </w:rPr>
                    <w:t>hrs</w:t>
                  </w:r>
                  <w:proofErr w:type="spellEnd"/>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arandelas de cobre para mantenimiento 5000 </w:t>
                  </w:r>
                  <w:proofErr w:type="spellStart"/>
                  <w:r w:rsidRPr="008A127E">
                    <w:rPr>
                      <w:rFonts w:ascii="Calibri" w:hAnsi="Calibri" w:cs="Calibri"/>
                      <w:color w:val="1F497D" w:themeColor="text2"/>
                      <w:sz w:val="22"/>
                      <w:szCs w:val="22"/>
                    </w:rPr>
                    <w:t>hrs</w:t>
                  </w:r>
                  <w:proofErr w:type="spellEnd"/>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diafragma válvula de despresurizado </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lastRenderedPageBreak/>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filtro coalescente de compresor </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elemento filtrante sinterizado</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2-243</w:t>
                  </w:r>
                </w:p>
              </w:tc>
            </w:tr>
            <w:tr w:rsidR="002F6D67"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2F6D67" w:rsidRPr="008A127E" w:rsidRDefault="002F6D67"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2-129v</w:t>
                  </w:r>
                </w:p>
              </w:tc>
            </w:tr>
            <w:tr w:rsidR="002F6D67" w:rsidRPr="008A127E" w:rsidTr="00ED0571">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6D67" w:rsidRPr="008A127E" w:rsidRDefault="002F6D67"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Global</w:t>
                  </w:r>
                </w:p>
              </w:tc>
              <w:tc>
                <w:tcPr>
                  <w:tcW w:w="4820" w:type="dxa"/>
                  <w:tcBorders>
                    <w:top w:val="single" w:sz="4" w:space="0" w:color="auto"/>
                    <w:left w:val="nil"/>
                    <w:bottom w:val="single" w:sz="4" w:space="0" w:color="auto"/>
                    <w:right w:val="single" w:sz="4" w:space="0" w:color="auto"/>
                  </w:tcBorders>
                  <w:shd w:val="clear" w:color="auto" w:fill="auto"/>
                  <w:noWrap/>
                  <w:vAlign w:val="bottom"/>
                </w:tcPr>
                <w:p w:rsidR="002F6D67" w:rsidRPr="008A127E" w:rsidRDefault="002F6D67"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Mano de obra calificada.</w:t>
                  </w:r>
                </w:p>
              </w:tc>
            </w:tr>
          </w:tbl>
          <w:p w:rsidR="002F6D67" w:rsidRPr="008A127E" w:rsidRDefault="002F6D67" w:rsidP="00ED0571">
            <w:pPr>
              <w:autoSpaceDE w:val="0"/>
              <w:autoSpaceDN w:val="0"/>
              <w:adjustRightInd w:val="0"/>
              <w:jc w:val="both"/>
              <w:rPr>
                <w:rFonts w:ascii="Calibri" w:hAnsi="Calibri" w:cs="Calibri"/>
                <w:color w:val="1F497D" w:themeColor="text2"/>
                <w:sz w:val="22"/>
                <w:szCs w:val="22"/>
              </w:rPr>
            </w:pPr>
            <w:proofErr w:type="gramStart"/>
            <w:r w:rsidRPr="008A127E">
              <w:rPr>
                <w:rFonts w:ascii="Calibri" w:hAnsi="Calibri" w:cs="Calibri"/>
                <w:color w:val="1F497D" w:themeColor="text2"/>
                <w:sz w:val="22"/>
                <w:szCs w:val="22"/>
              </w:rPr>
              <w:t>y</w:t>
            </w:r>
            <w:proofErr w:type="gramEnd"/>
            <w:r w:rsidRPr="008A127E">
              <w:rPr>
                <w:rFonts w:ascii="Calibri" w:hAnsi="Calibri" w:cs="Calibri"/>
                <w:color w:val="1F497D" w:themeColor="text2"/>
                <w:sz w:val="22"/>
                <w:szCs w:val="22"/>
              </w:rPr>
              <w:t xml:space="preserve"> otros si fueran necesarios previa autorización de los fiscales del servicio.</w:t>
            </w:r>
          </w:p>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Mantenimiento preventivo dispensadores y tablero eléctrico (Mano de obra) Servicio de mantenimiento preventivo en tableros eléctricos de </w:t>
            </w:r>
            <w:proofErr w:type="spellStart"/>
            <w:r w:rsidRPr="008A127E">
              <w:rPr>
                <w:rFonts w:ascii="Calibri" w:hAnsi="Calibri" w:cs="Calibri"/>
                <w:color w:val="1F497D" w:themeColor="text2"/>
                <w:sz w:val="22"/>
                <w:szCs w:val="22"/>
              </w:rPr>
              <w:t>dispenser</w:t>
            </w:r>
            <w:proofErr w:type="spellEnd"/>
            <w:r w:rsidRPr="008A127E">
              <w:rPr>
                <w:rFonts w:ascii="Calibri" w:hAnsi="Calibri" w:cs="Calibri"/>
                <w:color w:val="1F497D" w:themeColor="text2"/>
                <w:sz w:val="22"/>
                <w:szCs w:val="22"/>
              </w:rPr>
              <w:t xml:space="preserve"> y compresor de GNV en Estaciones de Servicios del Distrito Comercial Centro.</w:t>
            </w:r>
          </w:p>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Sensor másico DS-600 </w:t>
            </w:r>
            <w:proofErr w:type="spellStart"/>
            <w:r w:rsidRPr="008A127E">
              <w:rPr>
                <w:rFonts w:ascii="Calibri" w:hAnsi="Calibri" w:cs="Calibri"/>
                <w:color w:val="1F497D" w:themeColor="text2"/>
                <w:sz w:val="22"/>
                <w:szCs w:val="22"/>
              </w:rPr>
              <w:t>coritec</w:t>
            </w:r>
            <w:proofErr w:type="spellEnd"/>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Tarjeta madre </w:t>
            </w:r>
            <w:proofErr w:type="spellStart"/>
            <w:r w:rsidRPr="008A127E">
              <w:rPr>
                <w:rFonts w:ascii="Calibri" w:hAnsi="Calibri" w:cs="Calibri"/>
                <w:color w:val="1F497D" w:themeColor="text2"/>
                <w:sz w:val="22"/>
                <w:szCs w:val="22"/>
              </w:rPr>
              <w:t>coritec</w:t>
            </w:r>
            <w:proofErr w:type="spellEnd"/>
            <w:r w:rsidRPr="008A127E">
              <w:rPr>
                <w:rFonts w:ascii="Calibri" w:hAnsi="Calibri" w:cs="Calibri"/>
                <w:color w:val="1F497D" w:themeColor="text2"/>
                <w:sz w:val="22"/>
                <w:szCs w:val="22"/>
              </w:rPr>
              <w:t xml:space="preserve"> 4</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Programación de tarjeta madre </w:t>
            </w:r>
            <w:proofErr w:type="spellStart"/>
            <w:r w:rsidRPr="008A127E">
              <w:rPr>
                <w:rFonts w:ascii="Calibri" w:hAnsi="Calibri" w:cs="Calibri"/>
                <w:color w:val="1F497D" w:themeColor="text2"/>
                <w:sz w:val="22"/>
                <w:szCs w:val="22"/>
              </w:rPr>
              <w:t>coritec</w:t>
            </w:r>
            <w:proofErr w:type="spellEnd"/>
            <w:r w:rsidRPr="008A127E">
              <w:rPr>
                <w:rFonts w:ascii="Calibri" w:hAnsi="Calibri" w:cs="Calibri"/>
                <w:color w:val="1F497D" w:themeColor="text2"/>
                <w:sz w:val="22"/>
                <w:szCs w:val="22"/>
              </w:rPr>
              <w:t xml:space="preserve"> 4</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Kit reparo válvula solenoide Jefferson para dispensador </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Display</w:t>
            </w:r>
            <w:proofErr w:type="spellEnd"/>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Fuente LOGO 24 </w:t>
            </w:r>
            <w:proofErr w:type="spellStart"/>
            <w:r w:rsidRPr="008A127E">
              <w:rPr>
                <w:rFonts w:ascii="Calibri" w:hAnsi="Calibri" w:cs="Calibri"/>
                <w:color w:val="1F497D" w:themeColor="text2"/>
                <w:sz w:val="22"/>
                <w:szCs w:val="22"/>
              </w:rPr>
              <w:t>Vdc</w:t>
            </w:r>
            <w:proofErr w:type="spellEnd"/>
            <w:r w:rsidRPr="008A127E">
              <w:rPr>
                <w:rFonts w:ascii="Calibri" w:hAnsi="Calibri" w:cs="Calibri"/>
                <w:color w:val="1F497D" w:themeColor="text2"/>
                <w:sz w:val="22"/>
                <w:szCs w:val="22"/>
              </w:rPr>
              <w:t xml:space="preserve"> 1.3 A SIEMENS</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admisión de 1ra etapa </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1ra etapa</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2da etapa</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escape 2da etapa </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admisión 3ra etapa </w:t>
            </w:r>
          </w:p>
          <w:p w:rsidR="002F6D67" w:rsidRPr="008A127E" w:rsidRDefault="002F6D67" w:rsidP="002F6D67">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escape 3ra etapa</w:t>
            </w:r>
          </w:p>
          <w:p w:rsidR="002F6D67" w:rsidRPr="008A127E" w:rsidRDefault="002F6D67" w:rsidP="00ED0571">
            <w:pPr>
              <w:autoSpaceDE w:val="0"/>
              <w:autoSpaceDN w:val="0"/>
              <w:adjustRightInd w:val="0"/>
              <w:ind w:left="720"/>
              <w:jc w:val="both"/>
              <w:rPr>
                <w:rFonts w:ascii="Calibri" w:hAnsi="Calibri" w:cs="Calibri"/>
                <w:color w:val="1F497D" w:themeColor="text2"/>
                <w:sz w:val="22"/>
                <w:szCs w:val="22"/>
              </w:rPr>
            </w:pPr>
          </w:p>
          <w:p w:rsidR="002F6D67" w:rsidRPr="008A127E" w:rsidRDefault="002F6D67" w:rsidP="002F6D67">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tc>
        <w:tc>
          <w:tcPr>
            <w:tcW w:w="7263" w:type="dxa"/>
            <w:vAlign w:val="center"/>
          </w:tcPr>
          <w:p w:rsidR="002F6D67" w:rsidRPr="008A127E" w:rsidRDefault="002F6D67" w:rsidP="00822B2E">
            <w:pPr>
              <w:rPr>
                <w:rFonts w:ascii="Calibri" w:hAnsi="Calibri" w:cs="Calibri"/>
                <w:b/>
                <w:color w:val="1F497D" w:themeColor="text2"/>
                <w:sz w:val="18"/>
                <w:szCs w:val="18"/>
              </w:rPr>
            </w:pPr>
          </w:p>
        </w:tc>
      </w:tr>
      <w:tr w:rsidR="008A127E" w:rsidRPr="008A127E" w:rsidTr="00543237">
        <w:trPr>
          <w:trHeight w:val="233"/>
          <w:jc w:val="center"/>
        </w:trPr>
        <w:tc>
          <w:tcPr>
            <w:tcW w:w="6731" w:type="dxa"/>
            <w:vAlign w:val="center"/>
          </w:tcPr>
          <w:p w:rsidR="002F6D67" w:rsidRPr="008A127E" w:rsidRDefault="002F6D67"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lastRenderedPageBreak/>
              <w:t xml:space="preserve">PLAZO DEL SERVICIO </w:t>
            </w:r>
          </w:p>
        </w:tc>
        <w:tc>
          <w:tcPr>
            <w:tcW w:w="7263" w:type="dxa"/>
            <w:vAlign w:val="center"/>
          </w:tcPr>
          <w:p w:rsidR="002F6D67" w:rsidRPr="008A127E" w:rsidRDefault="002F6D67" w:rsidP="00822B2E">
            <w:pPr>
              <w:rPr>
                <w:rFonts w:ascii="Calibri" w:hAnsi="Calibri" w:cs="Calibri"/>
                <w:b/>
                <w:color w:val="1F497D" w:themeColor="text2"/>
                <w:sz w:val="18"/>
                <w:szCs w:val="18"/>
              </w:rPr>
            </w:pPr>
          </w:p>
        </w:tc>
      </w:tr>
      <w:tr w:rsidR="008A127E" w:rsidRPr="008A127E" w:rsidTr="00543237">
        <w:trPr>
          <w:trHeight w:val="215"/>
          <w:jc w:val="center"/>
        </w:trPr>
        <w:tc>
          <w:tcPr>
            <w:tcW w:w="6731" w:type="dxa"/>
            <w:vAlign w:val="center"/>
          </w:tcPr>
          <w:p w:rsidR="002F6D67" w:rsidRPr="008A127E" w:rsidRDefault="002F6D67"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2F6D67" w:rsidRPr="008A127E" w:rsidRDefault="002F6D67" w:rsidP="00ED0571">
            <w:pPr>
              <w:autoSpaceDE w:val="0"/>
              <w:autoSpaceDN w:val="0"/>
              <w:adjustRightInd w:val="0"/>
              <w:jc w:val="both"/>
              <w:rPr>
                <w:rFonts w:ascii="Calibri" w:hAnsi="Calibri" w:cs="Calibri"/>
                <w:color w:val="1F497D" w:themeColor="text2"/>
                <w:sz w:val="22"/>
                <w:szCs w:val="22"/>
              </w:rPr>
            </w:pPr>
          </w:p>
          <w:p w:rsidR="002F6D67" w:rsidRPr="008A127E" w:rsidRDefault="002F6D67" w:rsidP="002F6D67">
            <w:pPr>
              <w:numPr>
                <w:ilvl w:val="0"/>
                <w:numId w:val="36"/>
              </w:numPr>
              <w:autoSpaceDE w:val="0"/>
              <w:autoSpaceDN w:val="0"/>
              <w:adjustRightInd w:val="0"/>
              <w:jc w:val="both"/>
              <w:rPr>
                <w:rFonts w:ascii="Calibri" w:hAnsi="Calibri" w:cs="Calibri"/>
                <w:color w:val="1F497D" w:themeColor="text2"/>
                <w:sz w:val="22"/>
                <w:szCs w:val="22"/>
              </w:rPr>
            </w:pPr>
            <w:r w:rsidRPr="008A127E">
              <w:rPr>
                <w:rFonts w:ascii="Calibri" w:hAnsi="Calibri" w:cs="Calibri"/>
                <w:bCs/>
                <w:color w:val="1F497D" w:themeColor="text2"/>
                <w:sz w:val="22"/>
                <w:szCs w:val="22"/>
              </w:rPr>
              <w:lastRenderedPageBreak/>
              <w:t>RECURRENTE</w:t>
            </w:r>
          </w:p>
          <w:p w:rsidR="002F6D67" w:rsidRPr="008A127E" w:rsidRDefault="002F6D67" w:rsidP="00ED0571">
            <w:pPr>
              <w:autoSpaceDE w:val="0"/>
              <w:autoSpaceDN w:val="0"/>
              <w:adjustRightInd w:val="0"/>
              <w:ind w:left="720"/>
              <w:jc w:val="both"/>
              <w:rPr>
                <w:rFonts w:ascii="Calibri" w:hAnsi="Calibri" w:cs="Calibri"/>
                <w:color w:val="1F497D" w:themeColor="text2"/>
                <w:sz w:val="22"/>
                <w:szCs w:val="22"/>
              </w:rPr>
            </w:pPr>
          </w:p>
          <w:p w:rsidR="002F6D67" w:rsidRPr="008A127E" w:rsidRDefault="002F6D67" w:rsidP="00ED0571">
            <w:pPr>
              <w:autoSpaceDE w:val="0"/>
              <w:autoSpaceDN w:val="0"/>
              <w:adjustRightInd w:val="0"/>
              <w:jc w:val="both"/>
              <w:rPr>
                <w:rFonts w:ascii="Verdana" w:hAnsi="Verdana" w:cs="Calibri"/>
                <w:color w:val="1F497D" w:themeColor="text2"/>
                <w:sz w:val="18"/>
                <w:szCs w:val="18"/>
              </w:rPr>
            </w:pPr>
            <w:r w:rsidRPr="008A127E">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c>
          <w:tcPr>
            <w:tcW w:w="7263" w:type="dxa"/>
            <w:vAlign w:val="center"/>
          </w:tcPr>
          <w:p w:rsidR="002F6D67" w:rsidRPr="008A127E" w:rsidRDefault="002F6D67" w:rsidP="00822B2E">
            <w:pPr>
              <w:rPr>
                <w:rFonts w:ascii="Calibri" w:hAnsi="Calibri" w:cs="Calibri"/>
                <w:b/>
                <w:color w:val="1F497D" w:themeColor="text2"/>
                <w:sz w:val="18"/>
                <w:szCs w:val="18"/>
              </w:rPr>
            </w:pPr>
          </w:p>
        </w:tc>
      </w:tr>
      <w:tr w:rsidR="008A127E" w:rsidRPr="008A127E" w:rsidTr="00543237">
        <w:trPr>
          <w:trHeight w:val="233"/>
          <w:jc w:val="center"/>
        </w:trPr>
        <w:tc>
          <w:tcPr>
            <w:tcW w:w="6731" w:type="dxa"/>
            <w:vAlign w:val="center"/>
          </w:tcPr>
          <w:p w:rsidR="002F6D67" w:rsidRPr="008A127E" w:rsidRDefault="002F6D67"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lastRenderedPageBreak/>
              <w:t xml:space="preserve">EXPERIENCIA ESPECIFICA DEL PROPONENTE </w:t>
            </w:r>
          </w:p>
        </w:tc>
        <w:tc>
          <w:tcPr>
            <w:tcW w:w="7263" w:type="dxa"/>
            <w:vAlign w:val="center"/>
          </w:tcPr>
          <w:p w:rsidR="002F6D67" w:rsidRPr="008A127E" w:rsidRDefault="002F6D67" w:rsidP="00822B2E">
            <w:pPr>
              <w:rPr>
                <w:rFonts w:ascii="Calibri" w:hAnsi="Calibri" w:cs="Calibri"/>
                <w:b/>
                <w:color w:val="1F497D" w:themeColor="text2"/>
                <w:sz w:val="18"/>
                <w:szCs w:val="18"/>
              </w:rPr>
            </w:pPr>
          </w:p>
        </w:tc>
      </w:tr>
      <w:tr w:rsidR="008A127E" w:rsidRPr="008A127E" w:rsidTr="00543237">
        <w:trPr>
          <w:trHeight w:val="215"/>
          <w:jc w:val="center"/>
        </w:trPr>
        <w:tc>
          <w:tcPr>
            <w:tcW w:w="6731" w:type="dxa"/>
            <w:vAlign w:val="center"/>
          </w:tcPr>
          <w:p w:rsidR="002F6D67" w:rsidRPr="008A127E" w:rsidRDefault="002F6D67" w:rsidP="00ED0571">
            <w:pPr>
              <w:autoSpaceDE w:val="0"/>
              <w:autoSpaceDN w:val="0"/>
              <w:adjustRightInd w:val="0"/>
              <w:jc w:val="both"/>
              <w:rPr>
                <w:rFonts w:ascii="Calibri" w:hAnsi="Calibri" w:cs="Tahoma"/>
                <w:color w:val="1F497D" w:themeColor="text2"/>
                <w:sz w:val="22"/>
                <w:szCs w:val="22"/>
              </w:rPr>
            </w:pPr>
            <w:r w:rsidRPr="008A127E">
              <w:rPr>
                <w:rFonts w:ascii="Calibri" w:hAnsi="Calibri" w:cs="Tahoma"/>
                <w:color w:val="1F497D" w:themeColor="text2"/>
                <w:sz w:val="22"/>
                <w:szCs w:val="22"/>
              </w:rPr>
              <w:t xml:space="preserve">El proponente deberá respaldar su Experiencia Especifica en trabajos relacionados al objeto de la contratación mínimo de 5 servicios; con la presentación de </w:t>
            </w:r>
            <w:r w:rsidRPr="008A127E">
              <w:rPr>
                <w:rFonts w:ascii="Calibri" w:hAnsi="Calibri" w:cs="Tahoma"/>
                <w:b/>
                <w:color w:val="1F497D" w:themeColor="text2"/>
                <w:sz w:val="22"/>
                <w:szCs w:val="22"/>
              </w:rPr>
              <w:t>cinco (5)</w:t>
            </w:r>
            <w:r w:rsidRPr="008A127E">
              <w:rPr>
                <w:rFonts w:ascii="Calibri" w:hAnsi="Calibri" w:cs="Tahoma"/>
                <w:color w:val="1F497D" w:themeColor="text2"/>
                <w:sz w:val="22"/>
                <w:szCs w:val="22"/>
              </w:rPr>
              <w:t xml:space="preserve"> documentos como ser: Actas de Entrega, Contratos, Órdenes de Servicio u otra documentación que acredite a la empresa en trabajos relacionados según lo descrito en las especificaciones técnicas.</w:t>
            </w:r>
          </w:p>
          <w:p w:rsidR="002F6D67" w:rsidRPr="008A127E" w:rsidRDefault="002F6D67" w:rsidP="00ED0571">
            <w:pPr>
              <w:autoSpaceDE w:val="0"/>
              <w:autoSpaceDN w:val="0"/>
              <w:adjustRightInd w:val="0"/>
              <w:jc w:val="both"/>
              <w:rPr>
                <w:rFonts w:ascii="Verdana" w:hAnsi="Verdana" w:cs="Calibri"/>
                <w:color w:val="1F497D" w:themeColor="text2"/>
                <w:sz w:val="18"/>
                <w:szCs w:val="18"/>
              </w:rPr>
            </w:pPr>
          </w:p>
        </w:tc>
        <w:tc>
          <w:tcPr>
            <w:tcW w:w="7263" w:type="dxa"/>
            <w:vAlign w:val="center"/>
          </w:tcPr>
          <w:p w:rsidR="002F6D67" w:rsidRPr="008A127E" w:rsidRDefault="002F6D67" w:rsidP="00822B2E">
            <w:pPr>
              <w:rPr>
                <w:rFonts w:ascii="Calibri" w:hAnsi="Calibri" w:cs="Calibri"/>
                <w:b/>
                <w:color w:val="1F497D" w:themeColor="text2"/>
                <w:sz w:val="18"/>
                <w:szCs w:val="18"/>
              </w:rPr>
            </w:pPr>
          </w:p>
        </w:tc>
      </w:tr>
    </w:tbl>
    <w:p w:rsidR="00DC5A86" w:rsidRPr="008A127E" w:rsidRDefault="00DC5A86" w:rsidP="00FA78A9">
      <w:pPr>
        <w:jc w:val="center"/>
        <w:rPr>
          <w:rFonts w:asciiTheme="minorHAnsi" w:hAnsiTheme="minorHAnsi" w:cstheme="minorHAnsi"/>
          <w:b/>
          <w:color w:val="1F497D" w:themeColor="text2"/>
          <w:sz w:val="22"/>
          <w:szCs w:val="22"/>
        </w:rPr>
        <w:sectPr w:rsidR="00DC5A86" w:rsidRPr="008A127E" w:rsidSect="00033E75">
          <w:pgSz w:w="15842" w:h="12242" w:orient="landscape" w:code="1"/>
          <w:pgMar w:top="1418" w:right="851" w:bottom="1418" w:left="1701" w:header="624" w:footer="851" w:gutter="0"/>
          <w:cols w:space="708"/>
          <w:titlePg/>
          <w:docGrid w:linePitch="360"/>
        </w:sectPr>
      </w:pPr>
    </w:p>
    <w:p w:rsidR="00BF66A0" w:rsidRPr="008A127E" w:rsidRDefault="00BF66A0" w:rsidP="00BF66A0">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lastRenderedPageBreak/>
        <w:t>FORMULARIO C-2</w:t>
      </w:r>
    </w:p>
    <w:p w:rsidR="00BF66A0" w:rsidRPr="008A127E" w:rsidRDefault="00BF66A0" w:rsidP="00BF66A0">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 xml:space="preserve">DECLARACIÓN JURADA DE CUMPLIMIENTO DE LAS CONDICIONES REQUERIDAS EN LAS ESPECIFICACIONES TÉCNICAS </w:t>
      </w:r>
    </w:p>
    <w:p w:rsidR="00BF66A0" w:rsidRPr="008A127E" w:rsidRDefault="00BF66A0" w:rsidP="00BF66A0">
      <w:pPr>
        <w:jc w:val="center"/>
        <w:rPr>
          <w:rFonts w:ascii="Calibri" w:hAnsi="Calibri" w:cs="Calibri"/>
          <w:b/>
          <w:color w:val="1F497D" w:themeColor="text2"/>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8A127E"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r w:rsidR="00BF66A0" w:rsidRPr="008A127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A127E" w:rsidRDefault="00BF66A0" w:rsidP="00822B2E">
            <w:pPr>
              <w:jc w:val="center"/>
              <w:rPr>
                <w:rFonts w:asciiTheme="minorHAnsi" w:hAnsiTheme="minorHAnsi" w:cstheme="minorHAnsi"/>
                <w:color w:val="1F497D" w:themeColor="text2"/>
                <w:sz w:val="22"/>
                <w:szCs w:val="22"/>
              </w:rPr>
            </w:pPr>
          </w:p>
          <w:p w:rsidR="00BF66A0" w:rsidRPr="008A127E" w:rsidRDefault="00BF66A0" w:rsidP="00822B2E">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r w:rsidR="00BF66A0" w:rsidRPr="008A127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r w:rsidR="00BF66A0" w:rsidRPr="008A127E"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A127E" w:rsidRDefault="00BF66A0" w:rsidP="00822B2E">
            <w:pPr>
              <w:rPr>
                <w:rFonts w:asciiTheme="minorHAnsi" w:hAnsiTheme="minorHAnsi" w:cstheme="minorHAnsi"/>
                <w:color w:val="1F497D" w:themeColor="text2"/>
                <w:sz w:val="22"/>
                <w:szCs w:val="22"/>
              </w:rPr>
            </w:pPr>
          </w:p>
          <w:p w:rsidR="00BF66A0" w:rsidRPr="008A127E" w:rsidRDefault="00BF66A0" w:rsidP="00822B2E">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r w:rsidR="00BF66A0" w:rsidRPr="008A127E"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r w:rsidR="00BF66A0" w:rsidRPr="008A127E"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8A127E" w:rsidRDefault="00BF66A0" w:rsidP="00822B2E">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F66A0" w:rsidRPr="008A127E" w:rsidRDefault="00BF66A0" w:rsidP="00822B2E">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rsidR="00BF66A0" w:rsidRPr="008A127E" w:rsidRDefault="00BF66A0" w:rsidP="00822B2E">
            <w:pPr>
              <w:rPr>
                <w:rFonts w:asciiTheme="minorHAnsi" w:hAnsiTheme="minorHAnsi" w:cstheme="minorHAnsi"/>
                <w:color w:val="1F497D" w:themeColor="text2"/>
                <w:sz w:val="22"/>
                <w:szCs w:val="22"/>
              </w:rPr>
            </w:pPr>
          </w:p>
        </w:tc>
      </w:tr>
    </w:tbl>
    <w:p w:rsidR="00BF66A0" w:rsidRPr="008A127E" w:rsidRDefault="00BF66A0" w:rsidP="00BF66A0">
      <w:pPr>
        <w:jc w:val="center"/>
        <w:rPr>
          <w:rFonts w:asciiTheme="minorHAnsi" w:hAnsiTheme="minorHAnsi" w:cstheme="minorHAnsi"/>
          <w:color w:val="1F497D" w:themeColor="text2"/>
          <w:sz w:val="22"/>
          <w:szCs w:val="22"/>
        </w:rPr>
      </w:pPr>
    </w:p>
    <w:p w:rsidR="00BF66A0" w:rsidRPr="008A127E" w:rsidRDefault="00BF66A0" w:rsidP="00BF66A0">
      <w:pPr>
        <w:jc w:val="both"/>
        <w:rPr>
          <w:rFonts w:asciiTheme="minorHAnsi" w:hAnsiTheme="minorHAnsi" w:cs="Calibri"/>
          <w:color w:val="1F497D" w:themeColor="text2"/>
          <w:szCs w:val="18"/>
        </w:rPr>
      </w:pPr>
      <w:r w:rsidRPr="008A127E">
        <w:rPr>
          <w:rFonts w:asciiTheme="minorHAnsi" w:hAnsiTheme="minorHAnsi" w:cs="Calibri"/>
          <w:color w:val="1F497D" w:themeColor="text2"/>
          <w:szCs w:val="18"/>
        </w:rPr>
        <w:t xml:space="preserve">A nombre de </w:t>
      </w:r>
      <w:r w:rsidRPr="008A127E">
        <w:rPr>
          <w:rFonts w:asciiTheme="minorHAnsi" w:hAnsiTheme="minorHAnsi" w:cs="Calibri"/>
          <w:b/>
          <w:color w:val="1F497D" w:themeColor="text2"/>
          <w:szCs w:val="18"/>
        </w:rPr>
        <w:t>(…………………..N</w:t>
      </w:r>
      <w:r w:rsidRPr="008A127E">
        <w:rPr>
          <w:rFonts w:asciiTheme="minorHAnsi" w:hAnsiTheme="minorHAnsi" w:cs="Calibri"/>
          <w:b/>
          <w:i/>
          <w:color w:val="1F497D" w:themeColor="text2"/>
          <w:szCs w:val="18"/>
        </w:rPr>
        <w:t xml:space="preserve">ombre de la Empresa o Asociación Accidental según corresponda) </w:t>
      </w:r>
      <w:r w:rsidRPr="008A127E">
        <w:rPr>
          <w:rFonts w:asciiTheme="minorHAnsi" w:hAnsiTheme="minorHAnsi" w:cs="Calibri"/>
          <w:color w:val="1F497D" w:themeColor="text2"/>
          <w:szCs w:val="18"/>
        </w:rPr>
        <w:t>a la cual represento, declaro expresamente mi conformidad</w:t>
      </w:r>
      <w:r w:rsidRPr="008A127E">
        <w:rPr>
          <w:rFonts w:asciiTheme="minorHAnsi" w:hAnsiTheme="minorHAnsi" w:cs="Calibri"/>
          <w:color w:val="1F497D" w:themeColor="text2"/>
          <w:szCs w:val="18"/>
          <w:lang w:val="es-ES_tradnl"/>
        </w:rPr>
        <w:t xml:space="preserve"> y compromiso de cumplimiento a</w:t>
      </w:r>
      <w:r w:rsidRPr="008A127E">
        <w:rPr>
          <w:rFonts w:asciiTheme="minorHAnsi" w:hAnsiTheme="minorHAnsi" w:cs="Calibri"/>
          <w:color w:val="1F497D" w:themeColor="text2"/>
          <w:szCs w:val="18"/>
        </w:rPr>
        <w:t xml:space="preserve"> las </w:t>
      </w:r>
      <w:r w:rsidRPr="008A127E">
        <w:rPr>
          <w:rFonts w:asciiTheme="minorHAnsi" w:hAnsiTheme="minorHAnsi" w:cs="Calibri"/>
          <w:b/>
          <w:color w:val="1F497D" w:themeColor="text2"/>
          <w:szCs w:val="18"/>
        </w:rPr>
        <w:t xml:space="preserve">condiciones técnicas requeridas para el </w:t>
      </w:r>
      <w:r w:rsidR="00F5402E" w:rsidRPr="008A127E">
        <w:rPr>
          <w:rFonts w:asciiTheme="minorHAnsi" w:hAnsiTheme="minorHAnsi" w:cs="Calibri"/>
          <w:b/>
          <w:color w:val="1F497D" w:themeColor="text2"/>
          <w:szCs w:val="18"/>
        </w:rPr>
        <w:t xml:space="preserve">servicio </w:t>
      </w:r>
      <w:r w:rsidRPr="008A127E">
        <w:rPr>
          <w:rFonts w:asciiTheme="minorHAnsi" w:hAnsiTheme="minorHAnsi" w:cs="Calibri"/>
          <w:b/>
          <w:color w:val="1F497D" w:themeColor="text2"/>
          <w:szCs w:val="18"/>
        </w:rPr>
        <w:t>y otras condiciones de cumplimiento obligatorio, descritas en el numeral II</w:t>
      </w:r>
      <w:r w:rsidRPr="008A127E">
        <w:rPr>
          <w:rFonts w:asciiTheme="minorHAnsi" w:hAnsiTheme="minorHAnsi" w:cs="Calibri"/>
          <w:color w:val="1F497D" w:themeColor="text2"/>
          <w:szCs w:val="18"/>
        </w:rPr>
        <w:t xml:space="preserve"> de las especificaciones técnicas (Anexo 1 del presente DBC).</w:t>
      </w:r>
    </w:p>
    <w:p w:rsidR="00BF66A0" w:rsidRPr="008A127E" w:rsidRDefault="00BF66A0" w:rsidP="00BF66A0">
      <w:pPr>
        <w:ind w:left="360"/>
        <w:jc w:val="both"/>
        <w:rPr>
          <w:rFonts w:asciiTheme="minorHAnsi" w:hAnsiTheme="minorHAnsi" w:cs="Calibri"/>
          <w:color w:val="1F497D" w:themeColor="text2"/>
          <w:szCs w:val="18"/>
        </w:rPr>
      </w:pPr>
    </w:p>
    <w:p w:rsidR="00BF66A0" w:rsidRPr="008A127E" w:rsidRDefault="00BF66A0" w:rsidP="00BF66A0">
      <w:pPr>
        <w:jc w:val="both"/>
        <w:rPr>
          <w:rFonts w:asciiTheme="minorHAnsi" w:hAnsiTheme="minorHAnsi" w:cs="Calibri"/>
          <w:color w:val="1F497D" w:themeColor="text2"/>
          <w:szCs w:val="18"/>
        </w:rPr>
      </w:pPr>
      <w:r w:rsidRPr="008A127E">
        <w:rPr>
          <w:rFonts w:asciiTheme="minorHAnsi" w:hAnsiTheme="minorHAnsi" w:cs="Calibri"/>
          <w:color w:val="1F497D" w:themeColor="text2"/>
          <w:szCs w:val="18"/>
        </w:rPr>
        <w:t xml:space="preserve">Firma en señal de conformidad, </w:t>
      </w:r>
    </w:p>
    <w:p w:rsidR="00BF66A0" w:rsidRPr="008A127E" w:rsidRDefault="00BF66A0" w:rsidP="00BF66A0">
      <w:pPr>
        <w:jc w:val="both"/>
        <w:rPr>
          <w:rFonts w:asciiTheme="minorHAnsi" w:hAnsiTheme="minorHAnsi" w:cs="Calibri"/>
          <w:color w:val="1F497D" w:themeColor="text2"/>
          <w:sz w:val="18"/>
          <w:szCs w:val="18"/>
        </w:rPr>
      </w:pPr>
    </w:p>
    <w:p w:rsidR="00BF66A0" w:rsidRPr="008A127E" w:rsidRDefault="00BF66A0" w:rsidP="00BF66A0">
      <w:pPr>
        <w:jc w:val="both"/>
        <w:rPr>
          <w:rFonts w:asciiTheme="minorHAnsi" w:hAnsiTheme="minorHAnsi" w:cs="Arial"/>
          <w:color w:val="1F497D" w:themeColor="text2"/>
          <w:sz w:val="18"/>
          <w:szCs w:val="18"/>
        </w:rPr>
      </w:pPr>
    </w:p>
    <w:p w:rsidR="00BF66A0" w:rsidRPr="008A127E" w:rsidRDefault="00BF66A0" w:rsidP="00BF66A0">
      <w:pPr>
        <w:jc w:val="center"/>
        <w:rPr>
          <w:rFonts w:asciiTheme="minorHAnsi" w:hAnsiTheme="minorHAnsi" w:cs="Arial"/>
          <w:color w:val="1F497D" w:themeColor="text2"/>
          <w:sz w:val="16"/>
          <w:szCs w:val="16"/>
          <w:lang w:val="es-BO"/>
        </w:rPr>
      </w:pPr>
    </w:p>
    <w:p w:rsidR="00BF66A0" w:rsidRPr="008A127E" w:rsidRDefault="00BF66A0" w:rsidP="00BF66A0">
      <w:pPr>
        <w:jc w:val="center"/>
        <w:rPr>
          <w:rFonts w:asciiTheme="minorHAnsi" w:hAnsiTheme="minorHAnsi" w:cs="Arial"/>
          <w:color w:val="1F497D" w:themeColor="text2"/>
          <w:sz w:val="16"/>
          <w:szCs w:val="16"/>
          <w:lang w:val="es-BO"/>
        </w:rPr>
      </w:pPr>
    </w:p>
    <w:p w:rsidR="00BF66A0" w:rsidRPr="008A127E" w:rsidRDefault="00BF66A0" w:rsidP="00BF66A0">
      <w:pPr>
        <w:jc w:val="center"/>
        <w:rPr>
          <w:rFonts w:asciiTheme="minorHAnsi" w:hAnsiTheme="minorHAnsi" w:cs="Arial"/>
          <w:color w:val="1F497D" w:themeColor="text2"/>
          <w:sz w:val="16"/>
          <w:szCs w:val="16"/>
          <w:lang w:val="es-BO"/>
        </w:rPr>
      </w:pPr>
    </w:p>
    <w:p w:rsidR="00BF66A0" w:rsidRPr="008A127E" w:rsidRDefault="00BF66A0" w:rsidP="00BF66A0">
      <w:pPr>
        <w:jc w:val="center"/>
        <w:rPr>
          <w:rFonts w:asciiTheme="minorHAnsi" w:hAnsiTheme="minorHAnsi" w:cs="Arial"/>
          <w:color w:val="1F497D" w:themeColor="text2"/>
          <w:sz w:val="16"/>
          <w:szCs w:val="16"/>
          <w:lang w:val="es-BO"/>
        </w:rPr>
      </w:pPr>
    </w:p>
    <w:p w:rsidR="00BF66A0" w:rsidRPr="008A127E" w:rsidRDefault="00BF66A0" w:rsidP="00BF66A0">
      <w:pPr>
        <w:jc w:val="center"/>
        <w:rPr>
          <w:rFonts w:asciiTheme="minorHAnsi" w:hAnsiTheme="minorHAnsi" w:cs="Calibri"/>
          <w:b/>
          <w:color w:val="1F497D" w:themeColor="text2"/>
        </w:rPr>
      </w:pPr>
      <w:r w:rsidRPr="008A127E">
        <w:rPr>
          <w:rFonts w:asciiTheme="minorHAnsi" w:hAnsiTheme="minorHAnsi" w:cs="Calibri"/>
          <w:b/>
          <w:color w:val="1F497D" w:themeColor="text2"/>
        </w:rPr>
        <w:t>-------------------------------------------------------------------------------</w:t>
      </w:r>
    </w:p>
    <w:p w:rsidR="00BF66A0" w:rsidRPr="008A127E" w:rsidRDefault="00BF66A0" w:rsidP="00BF66A0">
      <w:pPr>
        <w:jc w:val="center"/>
        <w:rPr>
          <w:rFonts w:asciiTheme="minorHAnsi" w:hAnsiTheme="minorHAnsi" w:cs="Calibri"/>
          <w:b/>
          <w:color w:val="1F497D" w:themeColor="text2"/>
        </w:rPr>
      </w:pPr>
      <w:r w:rsidRPr="008A127E">
        <w:rPr>
          <w:rFonts w:asciiTheme="minorHAnsi" w:hAnsiTheme="minorHAnsi" w:cs="Calibri"/>
          <w:b/>
          <w:color w:val="1F497D" w:themeColor="text2"/>
        </w:rPr>
        <w:t xml:space="preserve">Firma del Propietario o Representante Legal </w:t>
      </w:r>
    </w:p>
    <w:p w:rsidR="00BF66A0" w:rsidRPr="008A127E" w:rsidRDefault="00BF66A0" w:rsidP="00BF66A0">
      <w:pPr>
        <w:jc w:val="center"/>
        <w:rPr>
          <w:rFonts w:asciiTheme="minorHAnsi" w:hAnsiTheme="minorHAnsi" w:cstheme="minorHAnsi"/>
          <w:b/>
          <w:color w:val="1F497D" w:themeColor="text2"/>
        </w:rPr>
      </w:pPr>
      <w:r w:rsidRPr="008A127E">
        <w:rPr>
          <w:rFonts w:asciiTheme="minorHAnsi" w:hAnsiTheme="minorHAnsi" w:cs="Calibri"/>
          <w:b/>
          <w:color w:val="1F497D" w:themeColor="text2"/>
        </w:rPr>
        <w:t xml:space="preserve">Nombre completo del Propietario o Representante Legal </w:t>
      </w:r>
    </w:p>
    <w:p w:rsidR="00BF66A0" w:rsidRPr="008A127E" w:rsidRDefault="00BF66A0" w:rsidP="00BF66A0">
      <w:pPr>
        <w:jc w:val="center"/>
        <w:rPr>
          <w:rFonts w:asciiTheme="minorHAnsi" w:hAnsiTheme="minorHAnsi" w:cstheme="minorHAnsi"/>
          <w:b/>
          <w:color w:val="1F497D" w:themeColor="text2"/>
          <w:sz w:val="22"/>
          <w:szCs w:val="22"/>
        </w:rPr>
      </w:pPr>
    </w:p>
    <w:p w:rsidR="00BF66A0" w:rsidRPr="008A127E" w:rsidRDefault="00BF66A0" w:rsidP="00BF66A0">
      <w:pPr>
        <w:jc w:val="center"/>
        <w:rPr>
          <w:rFonts w:asciiTheme="minorHAnsi" w:hAnsiTheme="minorHAnsi" w:cstheme="minorHAnsi"/>
          <w:b/>
          <w:color w:val="1F497D" w:themeColor="text2"/>
          <w:sz w:val="22"/>
          <w:szCs w:val="22"/>
        </w:rPr>
      </w:pPr>
    </w:p>
    <w:p w:rsidR="00BF66A0" w:rsidRPr="008A127E" w:rsidRDefault="00BF66A0" w:rsidP="00BF66A0">
      <w:pPr>
        <w:jc w:val="center"/>
        <w:rPr>
          <w:rFonts w:asciiTheme="minorHAnsi" w:hAnsiTheme="minorHAnsi" w:cstheme="minorHAnsi"/>
          <w:b/>
          <w:color w:val="1F497D" w:themeColor="text2"/>
          <w:sz w:val="22"/>
          <w:szCs w:val="22"/>
        </w:rPr>
      </w:pPr>
    </w:p>
    <w:p w:rsidR="00BF66A0" w:rsidRPr="008A127E" w:rsidRDefault="00BF66A0" w:rsidP="00BF66A0">
      <w:pPr>
        <w:rPr>
          <w:rFonts w:ascii="Calibri" w:hAnsi="Calibri" w:cs="Calibri"/>
          <w:b/>
          <w:color w:val="1F497D" w:themeColor="text2"/>
          <w:sz w:val="22"/>
          <w:szCs w:val="22"/>
        </w:rPr>
      </w:pPr>
    </w:p>
    <w:p w:rsidR="00BF66A0" w:rsidRPr="008A127E" w:rsidRDefault="00BF66A0"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5A0B2A" w:rsidRPr="008A127E" w:rsidRDefault="005A0B2A"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89186D" w:rsidRPr="008A127E" w:rsidRDefault="0089186D" w:rsidP="00BF66A0">
      <w:pPr>
        <w:rPr>
          <w:rFonts w:ascii="Calibri" w:hAnsi="Calibri" w:cs="Calibri"/>
          <w:b/>
          <w:color w:val="1F497D" w:themeColor="text2"/>
          <w:sz w:val="22"/>
          <w:szCs w:val="22"/>
        </w:rPr>
      </w:pPr>
    </w:p>
    <w:p w:rsidR="0089186D" w:rsidRPr="008A127E" w:rsidRDefault="0089186D" w:rsidP="00BF66A0">
      <w:pPr>
        <w:rPr>
          <w:rFonts w:ascii="Calibri" w:hAnsi="Calibri" w:cs="Calibri"/>
          <w:b/>
          <w:color w:val="1F497D" w:themeColor="text2"/>
          <w:sz w:val="22"/>
          <w:szCs w:val="22"/>
        </w:rPr>
      </w:pPr>
    </w:p>
    <w:p w:rsidR="00F5402E" w:rsidRPr="008A127E" w:rsidRDefault="00F5402E" w:rsidP="00BF66A0">
      <w:pPr>
        <w:rPr>
          <w:rFonts w:ascii="Calibri" w:hAnsi="Calibri" w:cs="Calibri"/>
          <w:b/>
          <w:color w:val="1F497D" w:themeColor="text2"/>
          <w:sz w:val="22"/>
          <w:szCs w:val="22"/>
        </w:rPr>
      </w:pPr>
    </w:p>
    <w:p w:rsidR="00AF2036" w:rsidRPr="008A127E" w:rsidRDefault="00AF2036" w:rsidP="00FA78A9">
      <w:pPr>
        <w:jc w:val="center"/>
        <w:rPr>
          <w:rFonts w:asciiTheme="minorHAnsi" w:hAnsiTheme="minorHAnsi" w:cstheme="minorHAnsi"/>
          <w:b/>
          <w:color w:val="1F497D" w:themeColor="text2"/>
          <w:sz w:val="22"/>
          <w:szCs w:val="22"/>
        </w:rPr>
      </w:pPr>
    </w:p>
    <w:p w:rsidR="00AF2036" w:rsidRPr="008A127E" w:rsidRDefault="00AF2036" w:rsidP="00FA78A9">
      <w:pPr>
        <w:jc w:val="center"/>
        <w:rPr>
          <w:rFonts w:asciiTheme="minorHAnsi" w:hAnsiTheme="minorHAnsi" w:cstheme="minorHAnsi"/>
          <w:b/>
          <w:color w:val="1F497D" w:themeColor="text2"/>
          <w:sz w:val="22"/>
          <w:szCs w:val="22"/>
        </w:rPr>
      </w:pPr>
    </w:p>
    <w:p w:rsidR="0089186D" w:rsidRPr="008A127E" w:rsidRDefault="0089186D" w:rsidP="00AF2036">
      <w:pPr>
        <w:jc w:val="center"/>
        <w:rPr>
          <w:rFonts w:asciiTheme="minorHAnsi" w:hAnsiTheme="minorHAnsi" w:cstheme="minorHAnsi"/>
          <w:b/>
          <w:color w:val="1F497D" w:themeColor="text2"/>
          <w:sz w:val="22"/>
          <w:szCs w:val="22"/>
        </w:rPr>
        <w:sectPr w:rsidR="0089186D" w:rsidRPr="008A127E" w:rsidSect="00DC5A86">
          <w:pgSz w:w="12242" w:h="15842" w:code="1"/>
          <w:pgMar w:top="1701" w:right="1418" w:bottom="851" w:left="1418" w:header="624" w:footer="851" w:gutter="0"/>
          <w:cols w:space="708"/>
          <w:titlePg/>
          <w:docGrid w:linePitch="360"/>
        </w:sectPr>
      </w:pPr>
    </w:p>
    <w:p w:rsidR="00AF2036" w:rsidRPr="008A127E" w:rsidRDefault="00AF2036" w:rsidP="00AF2036">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lastRenderedPageBreak/>
        <w:t>FOR</w:t>
      </w:r>
      <w:r w:rsidR="00086926" w:rsidRPr="008A127E">
        <w:rPr>
          <w:rFonts w:asciiTheme="minorHAnsi" w:hAnsiTheme="minorHAnsi" w:cstheme="minorHAnsi"/>
          <w:b/>
          <w:color w:val="1F497D" w:themeColor="text2"/>
          <w:sz w:val="22"/>
          <w:szCs w:val="22"/>
        </w:rPr>
        <w:t>MULARIO C-3</w:t>
      </w:r>
    </w:p>
    <w:p w:rsidR="00AF2036" w:rsidRPr="008A127E" w:rsidRDefault="00AF2036" w:rsidP="00AF2036">
      <w:pPr>
        <w:jc w:val="center"/>
        <w:rPr>
          <w:rFonts w:asciiTheme="minorHAnsi" w:hAnsiTheme="minorHAnsi" w:cstheme="minorHAnsi"/>
          <w:b/>
          <w:bCs/>
          <w:color w:val="1F497D" w:themeColor="text2"/>
          <w:sz w:val="22"/>
          <w:szCs w:val="22"/>
          <w:lang w:eastAsia="es-BO"/>
        </w:rPr>
      </w:pPr>
      <w:r w:rsidRPr="008A127E">
        <w:rPr>
          <w:rFonts w:asciiTheme="minorHAnsi" w:hAnsiTheme="minorHAnsi" w:cstheme="minorHAnsi"/>
          <w:b/>
          <w:bCs/>
          <w:color w:val="1F497D" w:themeColor="text2"/>
          <w:sz w:val="22"/>
          <w:szCs w:val="22"/>
          <w:lang w:eastAsia="es-BO"/>
        </w:rPr>
        <w:t>EXPERIENCIA GENERAL Y ESPECÍFICA DEL PROPONENTE</w:t>
      </w:r>
    </w:p>
    <w:p w:rsidR="00AF2036" w:rsidRPr="008A127E" w:rsidRDefault="00AF2036" w:rsidP="00AF2036">
      <w:pPr>
        <w:jc w:val="center"/>
        <w:rPr>
          <w:rFonts w:asciiTheme="minorHAnsi" w:hAnsiTheme="minorHAnsi" w:cstheme="minorHAnsi"/>
          <w:b/>
          <w:bCs/>
          <w:color w:val="1F497D" w:themeColor="text2"/>
          <w:sz w:val="22"/>
          <w:szCs w:val="22"/>
          <w:lang w:eastAsia="es-BO"/>
        </w:rPr>
      </w:pPr>
    </w:p>
    <w:p w:rsidR="00AF2036" w:rsidRPr="008A127E" w:rsidRDefault="00AF2036" w:rsidP="006D0B90">
      <w:pPr>
        <w:ind w:left="-709" w:firstLine="709"/>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t>NOMBRE DEL PROPONENTE:</w:t>
      </w:r>
    </w:p>
    <w:p w:rsidR="00AF2036" w:rsidRPr="008A127E" w:rsidRDefault="00AF2036" w:rsidP="00AF2036">
      <w:pPr>
        <w:ind w:left="-709"/>
        <w:rPr>
          <w:rFonts w:asciiTheme="minorHAnsi" w:hAnsiTheme="minorHAnsi" w:cstheme="minorHAnsi"/>
          <w:b/>
          <w:color w:val="1F497D" w:themeColor="text2"/>
          <w:sz w:val="8"/>
          <w:szCs w:val="22"/>
        </w:rPr>
      </w:pPr>
    </w:p>
    <w:tbl>
      <w:tblPr>
        <w:tblW w:w="13408" w:type="dxa"/>
        <w:jc w:val="center"/>
        <w:tblInd w:w="-3899" w:type="dxa"/>
        <w:tblLayout w:type="fixed"/>
        <w:tblCellMar>
          <w:left w:w="70" w:type="dxa"/>
          <w:right w:w="70" w:type="dxa"/>
        </w:tblCellMar>
        <w:tblLook w:val="04A0" w:firstRow="1" w:lastRow="0" w:firstColumn="1" w:lastColumn="0" w:noHBand="0" w:noVBand="1"/>
      </w:tblPr>
      <w:tblGrid>
        <w:gridCol w:w="768"/>
        <w:gridCol w:w="2977"/>
        <w:gridCol w:w="3556"/>
        <w:gridCol w:w="709"/>
        <w:gridCol w:w="708"/>
        <w:gridCol w:w="1531"/>
        <w:gridCol w:w="1574"/>
        <w:gridCol w:w="1585"/>
      </w:tblGrid>
      <w:tr w:rsidR="009A6E2F" w:rsidRPr="008A127E" w:rsidTr="00126D96">
        <w:trPr>
          <w:trHeight w:val="415"/>
          <w:jc w:val="center"/>
        </w:trPr>
        <w:tc>
          <w:tcPr>
            <w:tcW w:w="76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N°</w:t>
            </w:r>
          </w:p>
        </w:tc>
        <w:tc>
          <w:tcPr>
            <w:tcW w:w="29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Entidad Contratante</w:t>
            </w:r>
          </w:p>
        </w:tc>
        <w:tc>
          <w:tcPr>
            <w:tcW w:w="355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8A127E" w:rsidRDefault="00A0614D" w:rsidP="004306D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Periodo de Ejecución</w:t>
            </w:r>
          </w:p>
        </w:tc>
      </w:tr>
      <w:tr w:rsidR="009A6E2F" w:rsidRPr="008A127E" w:rsidTr="00126D96">
        <w:trPr>
          <w:cantSplit/>
          <w:trHeight w:val="1076"/>
          <w:jc w:val="center"/>
        </w:trPr>
        <w:tc>
          <w:tcPr>
            <w:tcW w:w="768"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rPr>
                <w:rFonts w:asciiTheme="minorHAnsi" w:hAnsiTheme="minorHAnsi" w:cstheme="minorHAnsi"/>
                <w:b/>
                <w:bCs/>
                <w:color w:val="1F497D" w:themeColor="text2"/>
                <w:sz w:val="22"/>
                <w:szCs w:val="22"/>
                <w:lang w:eastAsia="es-BO"/>
              </w:rPr>
            </w:pPr>
          </w:p>
        </w:tc>
        <w:tc>
          <w:tcPr>
            <w:tcW w:w="297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rPr>
                <w:rFonts w:asciiTheme="minorHAnsi" w:hAnsiTheme="minorHAnsi" w:cstheme="minorHAnsi"/>
                <w:b/>
                <w:bCs/>
                <w:color w:val="1F497D" w:themeColor="text2"/>
                <w:sz w:val="22"/>
                <w:szCs w:val="22"/>
                <w:lang w:eastAsia="es-BO"/>
              </w:rPr>
            </w:pPr>
          </w:p>
        </w:tc>
        <w:tc>
          <w:tcPr>
            <w:tcW w:w="355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rPr>
                <w:rFonts w:asciiTheme="minorHAnsi" w:hAnsiTheme="minorHAnsi" w:cstheme="minorHAnsi"/>
                <w:b/>
                <w:bCs/>
                <w:color w:val="1F497D" w:themeColor="text2"/>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8A127E" w:rsidRDefault="00AF2036" w:rsidP="002F49CD">
            <w:pPr>
              <w:ind w:left="113" w:right="113"/>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8A127E" w:rsidRDefault="00AF2036" w:rsidP="002F49CD">
            <w:pPr>
              <w:ind w:left="113" w:right="113"/>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8A127E"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Inicio</w:t>
            </w:r>
          </w:p>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Fin</w:t>
            </w:r>
          </w:p>
          <w:p w:rsidR="00AF2036" w:rsidRPr="008A127E" w:rsidRDefault="00AF2036" w:rsidP="002F49CD">
            <w:pPr>
              <w:jc w:val="center"/>
              <w:rPr>
                <w:rFonts w:asciiTheme="minorHAnsi" w:hAnsiTheme="minorHAnsi" w:cstheme="minorHAnsi"/>
                <w:b/>
                <w:bCs/>
                <w:color w:val="1F497D" w:themeColor="text2"/>
                <w:szCs w:val="22"/>
                <w:lang w:eastAsia="es-BO"/>
              </w:rPr>
            </w:pPr>
            <w:r w:rsidRPr="008A127E">
              <w:rPr>
                <w:rFonts w:asciiTheme="minorHAnsi" w:hAnsiTheme="minorHAnsi" w:cstheme="minorHAnsi"/>
                <w:b/>
                <w:bCs/>
                <w:color w:val="1F497D" w:themeColor="text2"/>
                <w:szCs w:val="22"/>
                <w:lang w:eastAsia="es-BO"/>
              </w:rPr>
              <w:t>(Día/Mes/Año)</w:t>
            </w:r>
          </w:p>
        </w:tc>
      </w:tr>
      <w:tr w:rsidR="009A6E2F" w:rsidRPr="008A127E" w:rsidTr="00126D96">
        <w:trPr>
          <w:trHeight w:val="246"/>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1</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217"/>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2</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3</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4</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239"/>
          <w:jc w:val="center"/>
        </w:trPr>
        <w:tc>
          <w:tcPr>
            <w:tcW w:w="768"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w:t>
            </w:r>
          </w:p>
        </w:tc>
        <w:tc>
          <w:tcPr>
            <w:tcW w:w="2977"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239"/>
          <w:jc w:val="center"/>
        </w:trPr>
        <w:tc>
          <w:tcPr>
            <w:tcW w:w="768" w:type="dxa"/>
            <w:tcBorders>
              <w:top w:val="nil"/>
              <w:left w:val="single" w:sz="8" w:space="0" w:color="auto"/>
              <w:bottom w:val="single" w:sz="12"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N</w:t>
            </w:r>
          </w:p>
        </w:tc>
        <w:tc>
          <w:tcPr>
            <w:tcW w:w="2977" w:type="dxa"/>
            <w:tcBorders>
              <w:top w:val="nil"/>
              <w:left w:val="nil"/>
              <w:bottom w:val="single" w:sz="12"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3556" w:type="dxa"/>
            <w:tcBorders>
              <w:top w:val="nil"/>
              <w:left w:val="nil"/>
              <w:bottom w:val="single" w:sz="12"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8A127E" w:rsidRDefault="00AF2036" w:rsidP="002F49CD">
            <w:pPr>
              <w:jc w:val="center"/>
              <w:rPr>
                <w:rFonts w:asciiTheme="minorHAnsi" w:hAnsiTheme="minorHAnsi" w:cstheme="minorHAnsi"/>
                <w:color w:val="1F497D" w:themeColor="text2"/>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p w:rsidR="00AF2036" w:rsidRPr="008A127E" w:rsidRDefault="00AF2036" w:rsidP="002F49CD">
            <w:pPr>
              <w:jc w:val="center"/>
              <w:rPr>
                <w:rFonts w:asciiTheme="minorHAnsi" w:hAnsiTheme="minorHAnsi" w:cstheme="minorHAnsi"/>
                <w:color w:val="1F497D" w:themeColor="text2"/>
                <w:sz w:val="22"/>
                <w:szCs w:val="22"/>
                <w:lang w:eastAsia="es-BO"/>
              </w:rPr>
            </w:pPr>
            <w:r w:rsidRPr="008A127E">
              <w:rPr>
                <w:rFonts w:asciiTheme="minorHAnsi" w:hAnsiTheme="minorHAnsi" w:cstheme="minorHAnsi"/>
                <w:color w:val="1F497D" w:themeColor="text2"/>
                <w:sz w:val="22"/>
                <w:szCs w:val="22"/>
                <w:lang w:eastAsia="es-BO"/>
              </w:rPr>
              <w:t> </w:t>
            </w:r>
          </w:p>
        </w:tc>
      </w:tr>
      <w:tr w:rsidR="009A6E2F" w:rsidRPr="008A127E" w:rsidTr="00126D96">
        <w:trPr>
          <w:trHeight w:val="449"/>
          <w:jc w:val="center"/>
        </w:trPr>
        <w:tc>
          <w:tcPr>
            <w:tcW w:w="1340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8A127E" w:rsidRDefault="00A0614D" w:rsidP="002F49CD">
            <w:pPr>
              <w:rPr>
                <w:rFonts w:asciiTheme="minorHAnsi" w:hAnsiTheme="minorHAnsi" w:cstheme="minorHAnsi"/>
                <w:color w:val="1F497D" w:themeColor="text2"/>
                <w:sz w:val="18"/>
                <w:szCs w:val="18"/>
                <w:lang w:eastAsia="es-BO"/>
              </w:rPr>
            </w:pPr>
            <w:r w:rsidRPr="008A127E">
              <w:rPr>
                <w:rFonts w:asciiTheme="minorHAnsi" w:hAnsiTheme="minorHAnsi" w:cstheme="minorHAnsi"/>
                <w:color w:val="1F497D" w:themeColor="text2"/>
                <w:sz w:val="18"/>
                <w:szCs w:val="18"/>
                <w:lang w:eastAsia="es-BO"/>
              </w:rPr>
              <w:t>* (T/C a la fecha de emisión del documento de respaldo)</w:t>
            </w:r>
          </w:p>
        </w:tc>
      </w:tr>
      <w:tr w:rsidR="009A6E2F" w:rsidRPr="008A127E" w:rsidTr="00126D96">
        <w:trPr>
          <w:trHeight w:val="2138"/>
          <w:jc w:val="center"/>
        </w:trPr>
        <w:tc>
          <w:tcPr>
            <w:tcW w:w="1340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Pr="008A127E" w:rsidRDefault="00223744" w:rsidP="00223744">
            <w:pPr>
              <w:rPr>
                <w:rFonts w:asciiTheme="minorHAnsi" w:hAnsiTheme="minorHAnsi" w:cstheme="minorHAnsi"/>
                <w:b/>
                <w:color w:val="1F497D" w:themeColor="text2"/>
                <w:lang w:eastAsia="es-BO"/>
              </w:rPr>
            </w:pPr>
            <w:r w:rsidRPr="008A127E">
              <w:rPr>
                <w:rFonts w:asciiTheme="minorHAnsi" w:hAnsiTheme="minorHAnsi" w:cstheme="minorHAnsi"/>
                <w:b/>
                <w:color w:val="1F497D" w:themeColor="text2"/>
                <w:lang w:eastAsia="es-BO"/>
              </w:rPr>
              <w:t xml:space="preserve">Nota.- </w:t>
            </w:r>
          </w:p>
          <w:p w:rsidR="006D0B90" w:rsidRPr="008A127E" w:rsidRDefault="006D0B90" w:rsidP="00223744">
            <w:pPr>
              <w:rPr>
                <w:rFonts w:asciiTheme="minorHAnsi" w:hAnsiTheme="minorHAnsi" w:cstheme="minorHAnsi"/>
                <w:b/>
                <w:color w:val="1F497D" w:themeColor="text2"/>
                <w:lang w:eastAsia="es-BO"/>
              </w:rPr>
            </w:pPr>
          </w:p>
          <w:p w:rsidR="00223744" w:rsidRPr="008A127E" w:rsidRDefault="00223744" w:rsidP="00C94BAF">
            <w:pPr>
              <w:pStyle w:val="Prrafodelista"/>
              <w:numPr>
                <w:ilvl w:val="3"/>
                <w:numId w:val="14"/>
              </w:numPr>
              <w:ind w:left="610"/>
              <w:jc w:val="both"/>
              <w:rPr>
                <w:rFonts w:asciiTheme="minorHAnsi" w:hAnsiTheme="minorHAnsi" w:cstheme="minorHAnsi"/>
                <w:b/>
                <w:color w:val="1F497D" w:themeColor="text2"/>
                <w:lang w:eastAsia="es-BO"/>
              </w:rPr>
            </w:pPr>
            <w:r w:rsidRPr="008A127E">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 siempre y cuando haya sido solicitado en las especificaciones técnicas.</w:t>
            </w:r>
          </w:p>
          <w:p w:rsidR="00223744" w:rsidRPr="008A127E" w:rsidRDefault="00223744" w:rsidP="00223744">
            <w:pPr>
              <w:pStyle w:val="Prrafodelista"/>
              <w:ind w:left="610"/>
              <w:rPr>
                <w:rFonts w:asciiTheme="minorHAnsi" w:hAnsiTheme="minorHAnsi" w:cstheme="minorHAnsi"/>
                <w:b/>
                <w:color w:val="1F497D" w:themeColor="text2"/>
                <w:lang w:eastAsia="es-BO"/>
              </w:rPr>
            </w:pPr>
          </w:p>
          <w:p w:rsidR="006C2915" w:rsidRPr="008A127E" w:rsidRDefault="00223744" w:rsidP="00C94BAF">
            <w:pPr>
              <w:pStyle w:val="Prrafodelista"/>
              <w:numPr>
                <w:ilvl w:val="3"/>
                <w:numId w:val="14"/>
              </w:numPr>
              <w:ind w:left="610"/>
              <w:jc w:val="both"/>
              <w:rPr>
                <w:rFonts w:asciiTheme="minorHAnsi" w:hAnsiTheme="minorHAnsi" w:cstheme="minorHAnsi"/>
                <w:bCs/>
                <w:color w:val="1F497D" w:themeColor="text2"/>
                <w:sz w:val="18"/>
                <w:szCs w:val="18"/>
                <w:lang w:eastAsia="es-BO"/>
              </w:rPr>
            </w:pPr>
            <w:r w:rsidRPr="008A127E">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8A127E" w:rsidRDefault="00AF2036" w:rsidP="00AF2036">
      <w:pPr>
        <w:rPr>
          <w:rFonts w:asciiTheme="minorHAnsi" w:hAnsiTheme="minorHAnsi" w:cstheme="minorHAnsi"/>
          <w:b/>
          <w:color w:val="1F497D" w:themeColor="text2"/>
          <w:sz w:val="22"/>
          <w:szCs w:val="22"/>
        </w:rPr>
      </w:pPr>
    </w:p>
    <w:p w:rsidR="00C4292C" w:rsidRPr="008A127E" w:rsidRDefault="00C4292C" w:rsidP="00AF2036">
      <w:pPr>
        <w:jc w:val="center"/>
        <w:rPr>
          <w:rFonts w:asciiTheme="minorHAnsi" w:hAnsiTheme="minorHAnsi" w:cstheme="minorHAnsi"/>
          <w:b/>
          <w:bCs/>
          <w:i/>
          <w:iCs/>
          <w:color w:val="1F497D" w:themeColor="text2"/>
          <w:sz w:val="22"/>
          <w:szCs w:val="22"/>
        </w:rPr>
        <w:sectPr w:rsidR="00C4292C" w:rsidRPr="008A127E" w:rsidSect="0089186D">
          <w:pgSz w:w="15842" w:h="12242" w:orient="landscape" w:code="1"/>
          <w:pgMar w:top="1418" w:right="851" w:bottom="1418" w:left="1701" w:header="624" w:footer="851" w:gutter="0"/>
          <w:cols w:space="708"/>
          <w:titlePg/>
          <w:docGrid w:linePitch="360"/>
        </w:sectPr>
      </w:pPr>
    </w:p>
    <w:p w:rsidR="00F44111" w:rsidRPr="008A127E" w:rsidRDefault="00F44111" w:rsidP="00F44111">
      <w:pPr>
        <w:jc w:val="center"/>
        <w:rPr>
          <w:rFonts w:asciiTheme="minorHAnsi" w:hAnsiTheme="minorHAnsi" w:cstheme="minorHAnsi"/>
          <w:b/>
          <w:color w:val="1F497D" w:themeColor="text2"/>
          <w:sz w:val="22"/>
          <w:szCs w:val="22"/>
        </w:rPr>
      </w:pPr>
      <w:r w:rsidRPr="008A127E">
        <w:rPr>
          <w:rFonts w:asciiTheme="minorHAnsi" w:hAnsiTheme="minorHAnsi" w:cstheme="minorHAnsi"/>
          <w:b/>
          <w:color w:val="1F497D" w:themeColor="text2"/>
          <w:sz w:val="22"/>
          <w:szCs w:val="22"/>
        </w:rPr>
        <w:lastRenderedPageBreak/>
        <w:t>PARTE V</w:t>
      </w:r>
    </w:p>
    <w:p w:rsidR="00F44111" w:rsidRPr="008A127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8A127E">
        <w:rPr>
          <w:rFonts w:asciiTheme="minorHAnsi" w:hAnsiTheme="minorHAnsi" w:cstheme="minorHAnsi"/>
          <w:b/>
          <w:bCs/>
          <w:color w:val="1F497D" w:themeColor="text2"/>
          <w:sz w:val="22"/>
          <w:szCs w:val="22"/>
          <w:lang w:val="es-BO"/>
        </w:rPr>
        <w:t xml:space="preserve">METODO DE SELECCIÓN Y ADJUDICACION </w:t>
      </w:r>
    </w:p>
    <w:p w:rsidR="00F44111" w:rsidRPr="008A127E" w:rsidRDefault="00F44111" w:rsidP="00F44111">
      <w:pPr>
        <w:jc w:val="center"/>
        <w:rPr>
          <w:rFonts w:asciiTheme="minorHAnsi" w:hAnsiTheme="minorHAnsi" w:cstheme="minorHAnsi"/>
          <w:b/>
          <w:color w:val="1F497D" w:themeColor="text2"/>
          <w:sz w:val="22"/>
          <w:szCs w:val="22"/>
          <w:lang w:val="es-BO"/>
        </w:rPr>
      </w:pPr>
    </w:p>
    <w:p w:rsidR="00F44111" w:rsidRPr="008A127E" w:rsidRDefault="00F44111" w:rsidP="00F44111">
      <w:pPr>
        <w:keepNext/>
        <w:keepLines/>
        <w:spacing w:before="200"/>
        <w:jc w:val="center"/>
        <w:outlineLvl w:val="1"/>
        <w:rPr>
          <w:rFonts w:asciiTheme="minorHAnsi" w:hAnsiTheme="minorHAnsi" w:cstheme="minorHAnsi"/>
          <w:b/>
          <w:bCs/>
          <w:color w:val="1F497D" w:themeColor="text2"/>
          <w:sz w:val="22"/>
          <w:szCs w:val="22"/>
          <w:lang w:val="es-BO"/>
        </w:rPr>
      </w:pPr>
      <w:r w:rsidRPr="008A127E">
        <w:rPr>
          <w:rFonts w:asciiTheme="minorHAnsi" w:hAnsiTheme="minorHAnsi" w:cstheme="minorHAnsi"/>
          <w:b/>
          <w:bCs/>
          <w:color w:val="1F497D" w:themeColor="text2"/>
          <w:sz w:val="22"/>
          <w:szCs w:val="22"/>
          <w:lang w:val="es-BO"/>
        </w:rPr>
        <w:t>PRECIO EVALUADO MAS BAJO</w:t>
      </w:r>
    </w:p>
    <w:p w:rsidR="00F44111" w:rsidRPr="008A127E" w:rsidRDefault="00F44111" w:rsidP="00F44111">
      <w:pPr>
        <w:jc w:val="both"/>
        <w:rPr>
          <w:rFonts w:asciiTheme="minorHAnsi" w:eastAsia="Calibri" w:hAnsiTheme="minorHAnsi" w:cstheme="minorHAnsi"/>
          <w:color w:val="1F497D" w:themeColor="text2"/>
          <w:sz w:val="22"/>
          <w:szCs w:val="22"/>
        </w:rPr>
      </w:pPr>
    </w:p>
    <w:p w:rsidR="00F44111" w:rsidRPr="008A127E" w:rsidRDefault="00F44111" w:rsidP="0076173B">
      <w:pPr>
        <w:pStyle w:val="Sinespaciado"/>
        <w:numPr>
          <w:ilvl w:val="6"/>
          <w:numId w:val="29"/>
        </w:numPr>
        <w:tabs>
          <w:tab w:val="clear" w:pos="5040"/>
          <w:tab w:val="num" w:pos="4680"/>
        </w:tabs>
        <w:ind w:left="284"/>
        <w:jc w:val="both"/>
        <w:rPr>
          <w:rFonts w:asciiTheme="minorHAnsi" w:hAnsiTheme="minorHAnsi" w:cstheme="minorHAnsi"/>
          <w:color w:val="1F497D" w:themeColor="text2"/>
        </w:rPr>
      </w:pPr>
      <w:r w:rsidRPr="008A127E">
        <w:rPr>
          <w:rFonts w:asciiTheme="minorHAnsi" w:hAnsiTheme="minorHAnsi" w:cstheme="minorHAnsi"/>
          <w:b/>
          <w:color w:val="1F497D" w:themeColor="text2"/>
        </w:rPr>
        <w:t xml:space="preserve">EVALUACION PRELIMINAR </w:t>
      </w:r>
    </w:p>
    <w:p w:rsidR="00F44111" w:rsidRPr="008A127E" w:rsidRDefault="00F44111" w:rsidP="00F44111">
      <w:pPr>
        <w:pStyle w:val="Sinespaciado"/>
        <w:ind w:left="426"/>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Concluido el acto de apertura, en sesión reservada, 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del Comité de Licitación, realizará una evaluación preliminar PRESENTA/NO PRESENTA, determinando si las propuestas continúan o se descalifican, con la verificación de que todos los formularios</w:t>
      </w:r>
      <w:r w:rsidR="002D60EE" w:rsidRPr="008A127E">
        <w:rPr>
          <w:rFonts w:asciiTheme="minorHAnsi" w:hAnsiTheme="minorHAnsi" w:cstheme="minorHAnsi"/>
          <w:color w:val="1F497D" w:themeColor="text2"/>
        </w:rPr>
        <w:t>, documentos</w:t>
      </w:r>
      <w:r w:rsidRPr="008A127E">
        <w:rPr>
          <w:rFonts w:asciiTheme="minorHAnsi" w:hAnsiTheme="minorHAnsi" w:cstheme="minorHAnsi"/>
          <w:color w:val="1F497D" w:themeColor="text2"/>
        </w:rPr>
        <w:t xml:space="preserve"> y si la(s) garantía(s) solicitada(s) fueron presentadas.</w:t>
      </w:r>
    </w:p>
    <w:p w:rsidR="00F44111" w:rsidRPr="008A127E" w:rsidRDefault="00F44111" w:rsidP="00F44111">
      <w:pPr>
        <w:pStyle w:val="Sinespaciado"/>
        <w:ind w:left="284"/>
        <w:jc w:val="both"/>
        <w:rPr>
          <w:rFonts w:asciiTheme="minorHAnsi" w:hAnsiTheme="minorHAnsi" w:cstheme="minorHAnsi"/>
          <w:b/>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Continuar con la evaluación de las propuestas que no hayan sido descalificadas en esta etapa.</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color w:val="1F497D" w:themeColor="text2"/>
        </w:rPr>
      </w:pPr>
      <w:r w:rsidRPr="008A127E">
        <w:rPr>
          <w:color w:val="1F497D" w:themeColor="text2"/>
        </w:rPr>
        <w:t>En el caso de que todas las propuestas sean descalificadas en esta etapa, el Comité de Licitación recomendará mediante informe al Responsable del Proceso de Contratación declarar desierto la contratación.</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EC35B4" w:rsidP="00EC35B4">
      <w:pPr>
        <w:pStyle w:val="Sinespaciado"/>
        <w:ind w:firstLine="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La </w:t>
      </w:r>
      <w:r w:rsidR="0065577B" w:rsidRPr="008A127E">
        <w:rPr>
          <w:rFonts w:asciiTheme="minorHAnsi" w:hAnsiTheme="minorHAnsi" w:cstheme="minorHAnsi"/>
          <w:color w:val="1F497D" w:themeColor="text2"/>
        </w:rPr>
        <w:t xml:space="preserve">evaluación </w:t>
      </w:r>
      <w:r w:rsidRPr="008A127E">
        <w:rPr>
          <w:rFonts w:asciiTheme="minorHAnsi" w:hAnsiTheme="minorHAnsi" w:cstheme="minorHAnsi"/>
          <w:color w:val="1F497D" w:themeColor="text2"/>
        </w:rPr>
        <w:t>administrativa/económica y legal se realizará en forma paralela.</w:t>
      </w:r>
    </w:p>
    <w:p w:rsidR="00EC35B4" w:rsidRPr="008A127E" w:rsidRDefault="00EC35B4" w:rsidP="00EC35B4">
      <w:pPr>
        <w:pStyle w:val="Sinespaciado"/>
        <w:ind w:firstLine="284"/>
        <w:jc w:val="both"/>
        <w:rPr>
          <w:rFonts w:asciiTheme="minorHAnsi" w:hAnsiTheme="minorHAnsi" w:cstheme="minorHAnsi"/>
          <w:b/>
          <w:color w:val="1F497D" w:themeColor="text2"/>
        </w:rPr>
      </w:pPr>
    </w:p>
    <w:p w:rsidR="00F44111" w:rsidRPr="008A127E" w:rsidRDefault="00F44111" w:rsidP="0076173B">
      <w:pPr>
        <w:pStyle w:val="Sinespaciado"/>
        <w:numPr>
          <w:ilvl w:val="6"/>
          <w:numId w:val="29"/>
        </w:numPr>
        <w:ind w:left="284"/>
        <w:jc w:val="both"/>
        <w:rPr>
          <w:rFonts w:asciiTheme="minorHAnsi" w:hAnsiTheme="minorHAnsi" w:cstheme="minorHAnsi"/>
          <w:b/>
          <w:color w:val="1F497D" w:themeColor="text2"/>
        </w:rPr>
      </w:pPr>
      <w:r w:rsidRPr="008A127E">
        <w:rPr>
          <w:rFonts w:asciiTheme="minorHAnsi" w:hAnsiTheme="minorHAnsi" w:cstheme="minorHAnsi"/>
          <w:b/>
          <w:color w:val="1F497D" w:themeColor="text2"/>
        </w:rPr>
        <w:t xml:space="preserve">EVALUACION ADMINISTRATIVA Y ECONOMICA </w:t>
      </w:r>
    </w:p>
    <w:p w:rsidR="00F44111" w:rsidRPr="008A127E" w:rsidRDefault="00F44111" w:rsidP="00F44111">
      <w:pPr>
        <w:pStyle w:val="Sinespaciado"/>
        <w:jc w:val="both"/>
        <w:rPr>
          <w:rFonts w:asciiTheme="minorHAnsi" w:hAnsiTheme="minorHAnsi" w:cstheme="minorHAnsi"/>
          <w:b/>
          <w:color w:val="1F497D" w:themeColor="text2"/>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VERIFICACIÓN SICOES</w:t>
      </w:r>
    </w:p>
    <w:p w:rsidR="00F44111" w:rsidRPr="008A127E" w:rsidRDefault="00F44111" w:rsidP="00F44111">
      <w:pPr>
        <w:pStyle w:val="Sinespaciado"/>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De encontrarse empresas reportadas como incumplidas, se recomendará su descalificación. Continuar con la evaluación de las propuestas que no hayan sido descalificadas en esta etapa.</w:t>
      </w:r>
    </w:p>
    <w:p w:rsidR="00F44111" w:rsidRPr="008A127E" w:rsidRDefault="00F44111" w:rsidP="00F44111">
      <w:pPr>
        <w:pStyle w:val="Sinespaciado"/>
        <w:jc w:val="both"/>
        <w:rPr>
          <w:rFonts w:asciiTheme="minorHAnsi" w:hAnsiTheme="minorHAnsi" w:cstheme="minorHAnsi"/>
          <w:color w:val="1F497D" w:themeColor="text2"/>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VERIFICACION DE CUMPLIMIENTO DE DOCUMENTOS PRESENTADOS</w:t>
      </w:r>
    </w:p>
    <w:p w:rsidR="00F44111" w:rsidRPr="008A127E" w:rsidRDefault="00F44111" w:rsidP="00F44111">
      <w:pPr>
        <w:pStyle w:val="Sinespaciado"/>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 </w:t>
      </w: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del Comité de Licitación, verificará el cumplimiento de los documentos/formularios administrativos y económicos, aplicando la metodología CUMPLE/NO CUMPLE.</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En caso de existir aspectos subsanables, 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del comité de Licitación atenderá el mismo de acuerdo a lo descrito en el numeral 9 (Aspectos Subsanables) del presente DBC.</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Continuar con la evaluación de las propuestas que no hayan sido descalificadas en esta etapa. </w:t>
      </w:r>
    </w:p>
    <w:p w:rsidR="00F44111" w:rsidRPr="008A127E" w:rsidRDefault="00F44111" w:rsidP="00F44111">
      <w:pPr>
        <w:pStyle w:val="Sinespaciado"/>
        <w:ind w:left="709"/>
        <w:jc w:val="both"/>
        <w:rPr>
          <w:rFonts w:asciiTheme="minorHAnsi" w:hAnsiTheme="minorHAnsi" w:cstheme="minorHAnsi"/>
          <w:color w:val="1F497D" w:themeColor="text2"/>
        </w:rPr>
      </w:pPr>
    </w:p>
    <w:p w:rsidR="00BF5D45" w:rsidRPr="008A127E" w:rsidRDefault="00BF5D45" w:rsidP="00F44111">
      <w:pPr>
        <w:pStyle w:val="Sinespaciado"/>
        <w:ind w:left="709"/>
        <w:jc w:val="both"/>
        <w:rPr>
          <w:rFonts w:asciiTheme="minorHAnsi" w:hAnsiTheme="minorHAnsi" w:cstheme="minorHAnsi"/>
          <w:color w:val="1F497D" w:themeColor="text2"/>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VERIFICACIÓN DE ERRORES ARITMÉTICOS</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lastRenderedPageBreak/>
        <w:t xml:space="preserve">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8A127E" w:rsidRDefault="00F44111" w:rsidP="00F44111">
      <w:pPr>
        <w:pStyle w:val="Sinespaciado"/>
        <w:jc w:val="both"/>
        <w:rPr>
          <w:rFonts w:asciiTheme="minorHAnsi" w:hAnsiTheme="minorHAnsi" w:cstheme="minorHAnsi"/>
          <w:color w:val="1F497D" w:themeColor="text2"/>
        </w:rPr>
      </w:pPr>
    </w:p>
    <w:p w:rsidR="00F44111" w:rsidRPr="008A127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8A127E">
        <w:rPr>
          <w:rFonts w:asciiTheme="minorHAnsi" w:hAnsiTheme="minorHAnsi" w:cstheme="minorHAnsi"/>
          <w:color w:val="1F497D" w:themeColor="text2"/>
        </w:rPr>
        <w:t>Cuando exista discrepancia entre los montos indicados en numeral y literal, prevalecerá el literal.</w:t>
      </w:r>
    </w:p>
    <w:p w:rsidR="00F44111" w:rsidRPr="008A127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r w:rsidRPr="008A127E">
        <w:rPr>
          <w:color w:val="1F497D" w:themeColor="text2"/>
        </w:rPr>
        <w:t>En caso de no consignar cantidades, para efectos de evaluación se tomará cantidad 1 (uno).</w:t>
      </w:r>
    </w:p>
    <w:p w:rsidR="00F44111" w:rsidRPr="008A127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F44111" w:rsidRPr="008A127E" w:rsidRDefault="00F44111" w:rsidP="0076173B">
      <w:pPr>
        <w:pStyle w:val="Sinespaciado"/>
        <w:numPr>
          <w:ilvl w:val="0"/>
          <w:numId w:val="19"/>
        </w:numPr>
        <w:ind w:left="709" w:hanging="425"/>
        <w:jc w:val="both"/>
        <w:rPr>
          <w:rFonts w:asciiTheme="minorHAnsi" w:hAnsiTheme="minorHAnsi" w:cstheme="minorHAnsi"/>
          <w:color w:val="1F497D" w:themeColor="text2"/>
        </w:rPr>
      </w:pPr>
      <w:r w:rsidRPr="008A127E">
        <w:rPr>
          <w:rFonts w:asciiTheme="minorHAnsi" w:hAnsiTheme="minorHAnsi" w:cstheme="minorHAnsi"/>
          <w:color w:val="1F497D" w:themeColor="text2"/>
        </w:rPr>
        <w:t>Si los volúmenes o unidades de medida (a menos que exista equivalencia) no son las solicitadas en las especificaciones técnicas, la propuesta será descalificada.</w:t>
      </w:r>
    </w:p>
    <w:p w:rsidR="00F44111" w:rsidRPr="008A127E" w:rsidRDefault="00F44111" w:rsidP="00F44111">
      <w:pPr>
        <w:pStyle w:val="Sinespaciado"/>
        <w:jc w:val="both"/>
        <w:rPr>
          <w:rFonts w:asciiTheme="minorHAnsi" w:hAnsiTheme="minorHAnsi" w:cstheme="minorHAnsi"/>
          <w:color w:val="1F497D" w:themeColor="text2"/>
          <w:lang w:val="es-BO"/>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Continuar con la evaluación de las propuestas que no hayan sido descalificadas en esta etapa. </w:t>
      </w:r>
    </w:p>
    <w:p w:rsidR="00F44111" w:rsidRPr="008A127E" w:rsidRDefault="00F44111" w:rsidP="00F44111">
      <w:pPr>
        <w:pStyle w:val="Sinespaciado"/>
        <w:jc w:val="both"/>
        <w:rPr>
          <w:rFonts w:asciiTheme="minorHAnsi" w:hAnsiTheme="minorHAnsi" w:cstheme="minorHAnsi"/>
          <w:color w:val="1F497D" w:themeColor="text2"/>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MARGEN DE PREFERENCIA (APLICAR CUANDO SEA SOLICITADO POR EL PROPONENTE)</w:t>
      </w:r>
    </w:p>
    <w:p w:rsidR="00F44111" w:rsidRPr="008A127E" w:rsidRDefault="00F44111" w:rsidP="00F44111">
      <w:pPr>
        <w:jc w:val="both"/>
        <w:rPr>
          <w:rFonts w:asciiTheme="minorHAnsi" w:hAnsiTheme="minorHAnsi" w:cstheme="minorHAnsi"/>
          <w:color w:val="1F497D" w:themeColor="text2"/>
          <w:sz w:val="22"/>
          <w:szCs w:val="22"/>
          <w:lang w:val="es-BO"/>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El </w:t>
      </w:r>
      <w:r w:rsidR="003B2039" w:rsidRPr="008A127E">
        <w:rPr>
          <w:rFonts w:asciiTheme="minorHAnsi" w:hAnsiTheme="minorHAnsi" w:cstheme="minorHAnsi"/>
          <w:color w:val="1F497D" w:themeColor="text2"/>
        </w:rPr>
        <w:t>Personal de Contrataciones</w:t>
      </w:r>
      <w:r w:rsidRPr="008A127E">
        <w:rPr>
          <w:rFonts w:asciiTheme="minorHAnsi" w:hAnsiTheme="minorHAnsi" w:cstheme="minorHAnsi"/>
          <w:color w:val="1F497D" w:themeColor="text2"/>
        </w:rPr>
        <w:t xml:space="preserve"> revisará los certificados presentados por las empresas proponentes como respaldo para la aplicación del margen de preferencia solicitado y que cumplan con las condiciones establecidas para su aplicación.</w:t>
      </w:r>
    </w:p>
    <w:p w:rsidR="00F44111" w:rsidRPr="008A127E" w:rsidRDefault="00F44111" w:rsidP="00F44111">
      <w:pPr>
        <w:tabs>
          <w:tab w:val="left" w:pos="2127"/>
          <w:tab w:val="left" w:pos="2977"/>
        </w:tabs>
        <w:ind w:left="851"/>
        <w:jc w:val="both"/>
        <w:rPr>
          <w:rFonts w:ascii="Verdana" w:hAnsi="Verdana"/>
          <w:b/>
          <w:color w:val="1F497D" w:themeColor="text2"/>
          <w:sz w:val="18"/>
          <w:szCs w:val="18"/>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Para las Micro y Pequeñas Empresas, se aplicará un margen de preferencia del veinte por ciento (20%) al precio ofertado.</w:t>
      </w:r>
    </w:p>
    <w:p w:rsidR="00F44111" w:rsidRPr="008A127E" w:rsidRDefault="00F44111" w:rsidP="00F44111">
      <w:pPr>
        <w:ind w:left="360"/>
        <w:jc w:val="both"/>
        <w:rPr>
          <w:rFonts w:ascii="Verdana" w:hAnsi="Verdana" w:cs="Arial"/>
          <w:color w:val="1F497D" w:themeColor="text2"/>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8A127E" w:rsidTr="0065577B">
        <w:tc>
          <w:tcPr>
            <w:tcW w:w="3969" w:type="dxa"/>
            <w:tcBorders>
              <w:top w:val="single" w:sz="12" w:space="0" w:color="auto"/>
              <w:bottom w:val="single" w:sz="4" w:space="0" w:color="000000"/>
            </w:tcBorders>
            <w:shd w:val="clear" w:color="auto" w:fill="D9D9D9" w:themeFill="background1" w:themeFillShade="D9"/>
          </w:tcPr>
          <w:p w:rsidR="00F44111" w:rsidRPr="008A127E" w:rsidRDefault="00F44111" w:rsidP="0065577B">
            <w:pPr>
              <w:jc w:val="center"/>
              <w:rPr>
                <w:rFonts w:ascii="Arial" w:hAnsi="Arial" w:cs="Arial"/>
                <w:b/>
                <w:color w:val="1F497D" w:themeColor="text2"/>
                <w:sz w:val="16"/>
                <w:szCs w:val="16"/>
              </w:rPr>
            </w:pPr>
            <w:r w:rsidRPr="008A127E">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8A127E" w:rsidRDefault="00F44111" w:rsidP="0065577B">
            <w:pPr>
              <w:jc w:val="center"/>
              <w:rPr>
                <w:rFonts w:ascii="Arial" w:hAnsi="Arial" w:cs="Arial"/>
                <w:b/>
                <w:color w:val="1F497D" w:themeColor="text2"/>
                <w:sz w:val="16"/>
                <w:szCs w:val="16"/>
              </w:rPr>
            </w:pPr>
            <w:r w:rsidRPr="008A127E">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8A127E" w:rsidRDefault="00F44111" w:rsidP="0065577B">
            <w:pPr>
              <w:jc w:val="center"/>
              <w:rPr>
                <w:rFonts w:ascii="Arial" w:hAnsi="Arial" w:cs="Arial"/>
                <w:b/>
                <w:color w:val="1F497D" w:themeColor="text2"/>
                <w:sz w:val="16"/>
                <w:szCs w:val="16"/>
              </w:rPr>
            </w:pPr>
            <w:r w:rsidRPr="008A127E">
              <w:rPr>
                <w:rFonts w:ascii="Arial" w:hAnsi="Arial" w:cs="Arial"/>
                <w:b/>
                <w:color w:val="1F497D" w:themeColor="text2"/>
                <w:sz w:val="16"/>
                <w:szCs w:val="16"/>
              </w:rPr>
              <w:t>Factor de Ajuste</w:t>
            </w:r>
          </w:p>
        </w:tc>
      </w:tr>
      <w:tr w:rsidR="00F44111" w:rsidRPr="008A127E" w:rsidTr="0065577B">
        <w:trPr>
          <w:trHeight w:val="291"/>
        </w:trPr>
        <w:tc>
          <w:tcPr>
            <w:tcW w:w="3969" w:type="dxa"/>
            <w:tcBorders>
              <w:top w:val="single" w:sz="4" w:space="0" w:color="000000"/>
            </w:tcBorders>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Margen de Preferencia</w:t>
            </w:r>
          </w:p>
        </w:tc>
        <w:tc>
          <w:tcPr>
            <w:tcW w:w="1276" w:type="dxa"/>
            <w:tcBorders>
              <w:top w:val="single" w:sz="4" w:space="0" w:color="000000"/>
            </w:tcBorders>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20%</w:t>
            </w:r>
          </w:p>
        </w:tc>
        <w:tc>
          <w:tcPr>
            <w:tcW w:w="1960" w:type="dxa"/>
            <w:tcBorders>
              <w:top w:val="single" w:sz="4" w:space="0" w:color="000000"/>
            </w:tcBorders>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0.80</w:t>
            </w:r>
          </w:p>
        </w:tc>
      </w:tr>
      <w:tr w:rsidR="00F44111" w:rsidRPr="008A127E" w:rsidTr="0065577B">
        <w:trPr>
          <w:trHeight w:val="291"/>
        </w:trPr>
        <w:tc>
          <w:tcPr>
            <w:tcW w:w="3969" w:type="dxa"/>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En otros casos</w:t>
            </w:r>
          </w:p>
        </w:tc>
        <w:tc>
          <w:tcPr>
            <w:tcW w:w="1276" w:type="dxa"/>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0%</w:t>
            </w:r>
          </w:p>
        </w:tc>
        <w:tc>
          <w:tcPr>
            <w:tcW w:w="1960" w:type="dxa"/>
            <w:vAlign w:val="center"/>
          </w:tcPr>
          <w:p w:rsidR="00F44111" w:rsidRPr="008A127E" w:rsidRDefault="00F44111" w:rsidP="0065577B">
            <w:pPr>
              <w:jc w:val="center"/>
              <w:rPr>
                <w:rFonts w:ascii="Arial" w:hAnsi="Arial" w:cs="Arial"/>
                <w:color w:val="1F497D" w:themeColor="text2"/>
                <w:sz w:val="16"/>
                <w:szCs w:val="16"/>
              </w:rPr>
            </w:pPr>
            <w:r w:rsidRPr="008A127E">
              <w:rPr>
                <w:rFonts w:ascii="Arial" w:hAnsi="Arial" w:cs="Arial"/>
                <w:color w:val="1F497D" w:themeColor="text2"/>
                <w:sz w:val="16"/>
                <w:szCs w:val="16"/>
              </w:rPr>
              <w:t>1.00</w:t>
            </w:r>
          </w:p>
        </w:tc>
      </w:tr>
    </w:tbl>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 xml:space="preserve">PRECIO AJUSTADO POR MARGEN DE PREFERENCIA </w:t>
      </w:r>
    </w:p>
    <w:p w:rsidR="00F44111" w:rsidRPr="008A127E" w:rsidRDefault="00F44111" w:rsidP="00F44111">
      <w:pPr>
        <w:jc w:val="both"/>
        <w:rPr>
          <w:rFonts w:asciiTheme="minorHAnsi" w:hAnsiTheme="minorHAnsi" w:cstheme="minorHAnsi"/>
          <w:color w:val="1F497D" w:themeColor="text2"/>
          <w:sz w:val="22"/>
          <w:szCs w:val="22"/>
        </w:rPr>
      </w:pPr>
    </w:p>
    <w:p w:rsidR="00F44111" w:rsidRPr="008A127E" w:rsidRDefault="00F44111" w:rsidP="00F44111">
      <w:pPr>
        <w:ind w:firstLine="284"/>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El Precio Ajustado, se determinará con la siguiente fórmula:</w:t>
      </w:r>
    </w:p>
    <w:p w:rsidR="00F44111" w:rsidRPr="008A127E" w:rsidRDefault="00F44111" w:rsidP="00F44111">
      <w:pPr>
        <w:ind w:left="428" w:firstLine="706"/>
        <w:jc w:val="both"/>
        <w:rPr>
          <w:rFonts w:asciiTheme="minorHAnsi" w:hAnsiTheme="minorHAnsi" w:cstheme="minorHAnsi"/>
          <w:color w:val="1F497D" w:themeColor="text2"/>
          <w:sz w:val="22"/>
          <w:szCs w:val="22"/>
          <w:lang w:val="es-BO"/>
        </w:rPr>
      </w:pPr>
    </w:p>
    <w:p w:rsidR="00F44111" w:rsidRPr="008A127E" w:rsidRDefault="00F44111" w:rsidP="00F44111">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F44111" w:rsidRPr="008A127E" w:rsidRDefault="00F44111" w:rsidP="00F44111">
      <w:pPr>
        <w:ind w:left="428" w:firstLine="706"/>
        <w:jc w:val="both"/>
        <w:rPr>
          <w:rFonts w:asciiTheme="minorHAnsi" w:hAnsiTheme="minorHAnsi" w:cstheme="minorHAnsi"/>
          <w:color w:val="1F497D" w:themeColor="text2"/>
          <w:sz w:val="22"/>
          <w:szCs w:val="22"/>
          <w:lang w:val="es-BO"/>
        </w:rPr>
      </w:pPr>
      <w:r w:rsidRPr="008A127E">
        <w:rPr>
          <w:rFonts w:asciiTheme="minorHAnsi" w:hAnsiTheme="minorHAnsi" w:cstheme="minorHAnsi"/>
          <w:color w:val="1F497D" w:themeColor="text2"/>
          <w:sz w:val="22"/>
          <w:szCs w:val="22"/>
          <w:lang w:val="es-BO"/>
        </w:rPr>
        <w:t>Dónde:</w:t>
      </w:r>
    </w:p>
    <w:p w:rsidR="00F44111" w:rsidRPr="008A127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8A127E">
        <w:rPr>
          <w:rFonts w:asciiTheme="minorHAnsi" w:hAnsiTheme="minorHAnsi" w:cstheme="minorHAnsi"/>
          <w:color w:val="1F497D" w:themeColor="text2"/>
          <w:sz w:val="22"/>
          <w:szCs w:val="22"/>
          <w:lang w:val="es-BO"/>
        </w:rPr>
        <w:tab/>
      </w:r>
      <w:r w:rsidRPr="008A127E">
        <w:rPr>
          <w:rFonts w:asciiTheme="minorHAnsi" w:hAnsiTheme="minorHAnsi" w:cstheme="minorHAnsi"/>
          <w:color w:val="1F497D" w:themeColor="text2"/>
          <w:sz w:val="22"/>
          <w:szCs w:val="22"/>
          <w:lang w:val="es-BO"/>
        </w:rPr>
        <w:tab/>
      </w:r>
      <w:r w:rsidRPr="008A127E">
        <w:rPr>
          <w:rFonts w:asciiTheme="minorHAnsi" w:hAnsiTheme="minorHAnsi" w:cstheme="minorHAnsi"/>
          <w:color w:val="1F497D" w:themeColor="text2"/>
          <w:sz w:val="22"/>
          <w:szCs w:val="22"/>
          <w:lang w:val="es-BO"/>
        </w:rPr>
        <w:tab/>
      </w:r>
      <w:r w:rsidRPr="008A127E">
        <w:rPr>
          <w:rFonts w:asciiTheme="minorHAnsi" w:hAnsiTheme="minorHAnsi" w:cstheme="minorHAnsi"/>
          <w:color w:val="1F497D" w:themeColor="text2"/>
          <w:sz w:val="22"/>
          <w:szCs w:val="22"/>
          <w:lang w:val="es-BO"/>
        </w:rPr>
        <w:tab/>
        <w:t>Precio ajustado a efectos de calificación</w:t>
      </w:r>
      <w:r w:rsidRPr="008A127E">
        <w:rPr>
          <w:rFonts w:asciiTheme="minorHAnsi" w:hAnsiTheme="minorHAnsi" w:cstheme="minorHAnsi"/>
          <w:color w:val="1F497D" w:themeColor="text2"/>
          <w:sz w:val="22"/>
          <w:szCs w:val="22"/>
          <w:lang w:val="es-BO"/>
        </w:rPr>
        <w:tab/>
      </w:r>
    </w:p>
    <w:p w:rsidR="00F44111" w:rsidRPr="008A127E" w:rsidRDefault="00F44111" w:rsidP="00F44111">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8A127E">
        <w:rPr>
          <w:rFonts w:asciiTheme="minorHAnsi" w:hAnsiTheme="minorHAnsi" w:cstheme="minorHAnsi"/>
          <w:b/>
          <w:color w:val="1F497D" w:themeColor="text2"/>
          <w:sz w:val="22"/>
          <w:szCs w:val="22"/>
          <w:lang w:val="es-BO"/>
        </w:rPr>
        <w:tab/>
      </w:r>
      <w:r w:rsidRPr="008A127E">
        <w:rPr>
          <w:rFonts w:asciiTheme="minorHAnsi" w:hAnsiTheme="minorHAnsi" w:cstheme="minorHAnsi"/>
          <w:color w:val="1F497D" w:themeColor="text2"/>
          <w:sz w:val="22"/>
          <w:szCs w:val="22"/>
          <w:lang w:val="es-BO"/>
        </w:rPr>
        <w:t>Monto Ajustado por Revisión aritmética</w:t>
      </w:r>
    </w:p>
    <w:p w:rsidR="00F44111" w:rsidRPr="008A127E" w:rsidRDefault="006840BF" w:rsidP="00F44111">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F44111" w:rsidRPr="008A127E">
        <w:rPr>
          <w:rFonts w:asciiTheme="minorHAnsi" w:hAnsiTheme="minorHAnsi" w:cstheme="minorHAnsi"/>
          <w:color w:val="1F497D" w:themeColor="text2"/>
          <w:sz w:val="22"/>
          <w:szCs w:val="22"/>
          <w:lang w:val="es-BO"/>
        </w:rPr>
        <w:tab/>
      </w:r>
      <w:r w:rsidR="00F44111" w:rsidRPr="008A127E">
        <w:rPr>
          <w:rFonts w:asciiTheme="minorHAnsi" w:hAnsiTheme="minorHAnsi" w:cstheme="minorHAnsi"/>
          <w:color w:val="1F497D" w:themeColor="text2"/>
          <w:sz w:val="22"/>
          <w:szCs w:val="22"/>
          <w:lang w:val="es-BO"/>
        </w:rPr>
        <w:tab/>
      </w:r>
      <w:r w:rsidR="00F44111" w:rsidRPr="008A127E">
        <w:rPr>
          <w:rFonts w:asciiTheme="minorHAnsi" w:hAnsiTheme="minorHAnsi" w:cstheme="minorHAnsi"/>
          <w:color w:val="1F497D" w:themeColor="text2"/>
          <w:sz w:val="22"/>
          <w:szCs w:val="22"/>
          <w:lang w:val="es-BO"/>
        </w:rPr>
        <w:tab/>
      </w:r>
      <w:r w:rsidR="00F44111" w:rsidRPr="008A127E">
        <w:rPr>
          <w:rFonts w:asciiTheme="minorHAnsi" w:hAnsiTheme="minorHAnsi" w:cstheme="minorHAnsi"/>
          <w:color w:val="1F497D" w:themeColor="text2"/>
          <w:sz w:val="22"/>
          <w:szCs w:val="22"/>
          <w:lang w:val="es-BO"/>
        </w:rPr>
        <w:tab/>
        <w:t>Factor de ajuste</w:t>
      </w:r>
    </w:p>
    <w:p w:rsidR="00F44111" w:rsidRPr="008A127E" w:rsidRDefault="00F44111" w:rsidP="00F44111">
      <w:pPr>
        <w:ind w:left="428" w:firstLine="706"/>
        <w:jc w:val="both"/>
        <w:rPr>
          <w:rFonts w:asciiTheme="minorHAnsi" w:hAnsiTheme="minorHAnsi" w:cstheme="minorHAnsi"/>
          <w:color w:val="1F497D" w:themeColor="text2"/>
          <w:sz w:val="22"/>
          <w:szCs w:val="22"/>
          <w:lang w:val="es-BO"/>
        </w:rPr>
      </w:pPr>
    </w:p>
    <w:p w:rsidR="00F44111" w:rsidRPr="008A127E" w:rsidRDefault="00F44111" w:rsidP="0076173B">
      <w:pPr>
        <w:pStyle w:val="Sinespaciado"/>
        <w:numPr>
          <w:ilvl w:val="1"/>
          <w:numId w:val="28"/>
        </w:numPr>
        <w:tabs>
          <w:tab w:val="left" w:pos="709"/>
        </w:tabs>
        <w:ind w:left="993" w:hanging="709"/>
        <w:jc w:val="both"/>
        <w:rPr>
          <w:rFonts w:asciiTheme="minorHAnsi" w:hAnsiTheme="minorHAnsi" w:cstheme="minorHAnsi"/>
          <w:b/>
          <w:color w:val="1F497D" w:themeColor="text2"/>
        </w:rPr>
      </w:pPr>
      <w:r w:rsidRPr="008A127E">
        <w:rPr>
          <w:rFonts w:asciiTheme="minorHAnsi" w:hAnsiTheme="minorHAnsi" w:cstheme="minorHAnsi"/>
          <w:b/>
          <w:color w:val="1F497D" w:themeColor="text2"/>
        </w:rPr>
        <w:t>DETERMINACIÓN DE LA PROPUESTA ECONÓMICA CON EL PRECIO EVALUADO MAS BAJO</w:t>
      </w:r>
    </w:p>
    <w:p w:rsidR="00F44111" w:rsidRPr="008A127E" w:rsidRDefault="00F44111" w:rsidP="00F44111">
      <w:pPr>
        <w:pStyle w:val="Sinespaciado"/>
        <w:ind w:left="851"/>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 </w:t>
      </w:r>
    </w:p>
    <w:p w:rsidR="00F44111" w:rsidRPr="008A127E" w:rsidRDefault="00F44111" w:rsidP="00F44111">
      <w:pPr>
        <w:ind w:left="284"/>
        <w:jc w:val="both"/>
        <w:rPr>
          <w:rFonts w:asciiTheme="minorHAnsi" w:hAnsiTheme="minorHAnsi" w:cstheme="minorHAnsi"/>
          <w:color w:val="1F497D" w:themeColor="text2"/>
          <w:sz w:val="22"/>
          <w:szCs w:val="22"/>
        </w:rPr>
      </w:pPr>
      <w:r w:rsidRPr="008A127E">
        <w:rPr>
          <w:rFonts w:asciiTheme="minorHAnsi" w:hAnsiTheme="minorHAnsi" w:cstheme="minorHAnsi"/>
          <w:color w:val="1F497D" w:themeColor="text2"/>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8A127E" w:rsidRDefault="00F44111" w:rsidP="00F44111">
      <w:pPr>
        <w:pStyle w:val="Sinespaciado"/>
        <w:ind w:left="993"/>
        <w:jc w:val="both"/>
        <w:rPr>
          <w:rFonts w:asciiTheme="minorHAnsi" w:hAnsiTheme="minorHAnsi" w:cstheme="minorHAnsi"/>
          <w:color w:val="1F497D" w:themeColor="text2"/>
        </w:rPr>
      </w:pPr>
    </w:p>
    <w:p w:rsidR="00F44111" w:rsidRPr="008A127E" w:rsidRDefault="00F44111" w:rsidP="0076173B">
      <w:pPr>
        <w:pStyle w:val="Sinespaciado"/>
        <w:numPr>
          <w:ilvl w:val="6"/>
          <w:numId w:val="29"/>
        </w:numPr>
        <w:ind w:left="284"/>
        <w:jc w:val="both"/>
        <w:rPr>
          <w:rFonts w:asciiTheme="minorHAnsi" w:hAnsiTheme="minorHAnsi" w:cstheme="minorHAnsi"/>
          <w:b/>
          <w:color w:val="1F497D" w:themeColor="text2"/>
        </w:rPr>
      </w:pPr>
      <w:r w:rsidRPr="008A127E">
        <w:rPr>
          <w:rFonts w:asciiTheme="minorHAnsi" w:hAnsiTheme="minorHAnsi" w:cstheme="minorHAnsi"/>
          <w:b/>
          <w:color w:val="1F497D" w:themeColor="text2"/>
        </w:rPr>
        <w:t>EVALUACIÓN LEGAL</w:t>
      </w:r>
    </w:p>
    <w:p w:rsidR="00F44111" w:rsidRPr="008A127E" w:rsidRDefault="00F44111" w:rsidP="00F44111">
      <w:pPr>
        <w:jc w:val="center"/>
        <w:rPr>
          <w:rFonts w:asciiTheme="minorHAnsi" w:hAnsiTheme="minorHAnsi" w:cstheme="minorHAnsi"/>
          <w:color w:val="1F497D" w:themeColor="text2"/>
        </w:rPr>
      </w:pPr>
    </w:p>
    <w:p w:rsidR="00F44111" w:rsidRPr="008A127E" w:rsidRDefault="00303C66"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El Abogado designado por la Unidad Jurídica, verificará el cumplimiento de la documentación legal, aplicando la metodología CUMPLE/NO CUMPLE de las propuestas habilitadas después de la evaluación preliminar</w:t>
      </w:r>
      <w:r w:rsidR="00F44111" w:rsidRPr="008A127E">
        <w:rPr>
          <w:rFonts w:asciiTheme="minorHAnsi" w:hAnsiTheme="minorHAnsi" w:cstheme="minorHAnsi"/>
          <w:color w:val="1F497D" w:themeColor="text2"/>
        </w:rPr>
        <w:t>.</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76173B">
      <w:pPr>
        <w:pStyle w:val="Sinespaciado"/>
        <w:numPr>
          <w:ilvl w:val="6"/>
          <w:numId w:val="29"/>
        </w:numPr>
        <w:ind w:left="284"/>
        <w:jc w:val="both"/>
        <w:rPr>
          <w:rFonts w:asciiTheme="minorHAnsi" w:hAnsiTheme="minorHAnsi" w:cstheme="minorHAnsi"/>
          <w:b/>
          <w:color w:val="1F497D" w:themeColor="text2"/>
        </w:rPr>
      </w:pPr>
      <w:r w:rsidRPr="008A127E">
        <w:rPr>
          <w:rFonts w:asciiTheme="minorHAnsi" w:hAnsiTheme="minorHAnsi" w:cstheme="minorHAnsi"/>
          <w:b/>
          <w:color w:val="1F497D" w:themeColor="text2"/>
        </w:rPr>
        <w:t>EVALUACIÓN TÉCNICA</w:t>
      </w:r>
    </w:p>
    <w:p w:rsidR="00F44111" w:rsidRPr="008A127E" w:rsidRDefault="00F44111" w:rsidP="00F44111">
      <w:pPr>
        <w:pStyle w:val="Sinespaciado"/>
        <w:ind w:left="786"/>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  </w:t>
      </w: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 xml:space="preserve"> </w:t>
      </w: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En caso de existir aspectos subsanables, el personal técnico del Comité de Licitación atenderá el mismo de acuerdo a lo descrito en el numeral 9 (Aspectos Subsanables) del presente DBC.</w:t>
      </w:r>
      <w:r w:rsidRPr="008A127E">
        <w:rPr>
          <w:rFonts w:asciiTheme="minorHAnsi" w:hAnsiTheme="minorHAnsi" w:cstheme="minorHAnsi"/>
          <w:color w:val="1F497D" w:themeColor="text2"/>
        </w:rPr>
        <w:tab/>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76173B">
      <w:pPr>
        <w:pStyle w:val="Sinespaciado"/>
        <w:numPr>
          <w:ilvl w:val="6"/>
          <w:numId w:val="29"/>
        </w:numPr>
        <w:ind w:left="284"/>
        <w:jc w:val="both"/>
        <w:rPr>
          <w:rFonts w:asciiTheme="minorHAnsi" w:hAnsiTheme="minorHAnsi" w:cstheme="minorHAnsi"/>
          <w:b/>
          <w:color w:val="1F497D" w:themeColor="text2"/>
        </w:rPr>
      </w:pPr>
      <w:r w:rsidRPr="008A127E">
        <w:rPr>
          <w:rFonts w:asciiTheme="minorHAnsi" w:hAnsiTheme="minorHAnsi" w:cstheme="minorHAnsi"/>
          <w:b/>
          <w:color w:val="1F497D" w:themeColor="text2"/>
        </w:rPr>
        <w:t>RESULTADO DE LA EVALUACIÓN</w:t>
      </w:r>
    </w:p>
    <w:p w:rsidR="00F44111" w:rsidRPr="008A127E" w:rsidRDefault="00F44111" w:rsidP="00F44111">
      <w:pPr>
        <w:jc w:val="both"/>
        <w:rPr>
          <w:rFonts w:asciiTheme="minorHAnsi" w:hAnsiTheme="minorHAnsi" w:cstheme="minorHAnsi"/>
          <w:color w:val="1F497D" w:themeColor="text2"/>
          <w:sz w:val="22"/>
          <w:szCs w:val="22"/>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El Comité de Licitación recomendará al RPC la adjudicación o concertación o declaratoria desierta.</w:t>
      </w:r>
    </w:p>
    <w:p w:rsidR="00F44111" w:rsidRPr="008A127E" w:rsidRDefault="00F44111" w:rsidP="00F44111">
      <w:pPr>
        <w:pStyle w:val="Sinespaciado"/>
        <w:ind w:left="284"/>
        <w:jc w:val="both"/>
        <w:rPr>
          <w:rFonts w:asciiTheme="minorHAnsi" w:hAnsiTheme="minorHAnsi" w:cstheme="minorHAnsi"/>
          <w:color w:val="1F497D" w:themeColor="text2"/>
        </w:rPr>
      </w:pPr>
    </w:p>
    <w:p w:rsidR="00F44111" w:rsidRPr="008A127E" w:rsidRDefault="00F44111" w:rsidP="00F44111">
      <w:pPr>
        <w:pStyle w:val="Sinespaciado"/>
        <w:ind w:left="284"/>
        <w:jc w:val="both"/>
        <w:rPr>
          <w:rFonts w:asciiTheme="minorHAnsi" w:hAnsiTheme="minorHAnsi" w:cstheme="minorHAnsi"/>
          <w:b/>
          <w:bCs/>
          <w:color w:val="1F497D" w:themeColor="text2"/>
          <w:lang w:val="es-ES_tradnl"/>
        </w:rPr>
      </w:pPr>
      <w:r w:rsidRPr="008A127E">
        <w:rPr>
          <w:rFonts w:asciiTheme="minorHAnsi" w:hAnsiTheme="minorHAnsi" w:cstheme="minorHAnsi"/>
          <w:color w:val="1F497D" w:themeColor="text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8A127E" w:rsidRDefault="00F44111" w:rsidP="00F44111">
      <w:pPr>
        <w:pStyle w:val="Sinespaciado"/>
        <w:ind w:left="284"/>
        <w:jc w:val="both"/>
        <w:rPr>
          <w:rFonts w:asciiTheme="minorHAnsi" w:hAnsiTheme="minorHAnsi" w:cstheme="minorHAnsi"/>
          <w:color w:val="1F497D" w:themeColor="text2"/>
          <w:lang w:val="es-ES_tradnl"/>
        </w:rPr>
      </w:pPr>
    </w:p>
    <w:p w:rsidR="00F44111" w:rsidRPr="008A127E" w:rsidRDefault="00F44111" w:rsidP="00F44111">
      <w:pPr>
        <w:pStyle w:val="Sinespaciado"/>
        <w:ind w:left="284"/>
        <w:jc w:val="both"/>
        <w:rPr>
          <w:rFonts w:asciiTheme="minorHAnsi" w:hAnsiTheme="minorHAnsi" w:cstheme="minorHAnsi"/>
          <w:color w:val="1F497D" w:themeColor="text2"/>
        </w:rPr>
      </w:pPr>
      <w:r w:rsidRPr="008A127E">
        <w:rPr>
          <w:rFonts w:asciiTheme="minorHAnsi" w:hAnsiTheme="minorHAnsi" w:cstheme="minorHAnsi"/>
          <w:color w:val="1F497D" w:themeColor="text2"/>
        </w:rPr>
        <w:t>En caso de concertación, el Comité de Licitación deberá considerar los criterios descritos en el numeral 27 de la parte III del presente DBC.</w:t>
      </w:r>
    </w:p>
    <w:p w:rsidR="00F44111" w:rsidRPr="008A127E" w:rsidRDefault="00F44111" w:rsidP="00F44111">
      <w:pPr>
        <w:pStyle w:val="Sinespaciado"/>
        <w:ind w:left="426"/>
        <w:jc w:val="both"/>
        <w:rPr>
          <w:rFonts w:asciiTheme="minorHAnsi" w:hAnsiTheme="minorHAnsi" w:cstheme="minorHAnsi"/>
          <w:color w:val="1F497D" w:themeColor="text2"/>
        </w:rPr>
      </w:pPr>
    </w:p>
    <w:p w:rsidR="00F44111" w:rsidRPr="008A127E" w:rsidRDefault="00F44111" w:rsidP="00A047DF">
      <w:pPr>
        <w:pStyle w:val="Sinespaciado"/>
        <w:tabs>
          <w:tab w:val="left" w:pos="284"/>
        </w:tabs>
        <w:ind w:left="284"/>
        <w:jc w:val="both"/>
        <w:rPr>
          <w:i/>
          <w:color w:val="1F497D" w:themeColor="text2"/>
        </w:rPr>
      </w:pPr>
      <w:r w:rsidRPr="008A127E">
        <w:rPr>
          <w:i/>
          <w:color w:val="1F497D" w:themeColor="text2"/>
        </w:rPr>
        <w:t>En el caso de que todas las propuestas sean descalificadas en cualquiera de las etapas descritas, el Comité de Licitación recomendará mediante informe al Responsable del Proceso de Contratación declarar desierta la contratación.</w:t>
      </w:r>
    </w:p>
    <w:p w:rsidR="00F44111" w:rsidRPr="008A127E" w:rsidRDefault="00F44111" w:rsidP="00F44111">
      <w:pPr>
        <w:pStyle w:val="Sinespaciado"/>
        <w:tabs>
          <w:tab w:val="left" w:pos="284"/>
        </w:tabs>
        <w:ind w:left="284"/>
        <w:jc w:val="both"/>
        <w:rPr>
          <w:rFonts w:asciiTheme="minorHAnsi" w:hAnsiTheme="minorHAnsi" w:cstheme="minorHAnsi"/>
          <w:color w:val="1F497D" w:themeColor="text2"/>
        </w:rPr>
      </w:pPr>
    </w:p>
    <w:p w:rsidR="00F44111" w:rsidRPr="008A127E" w:rsidRDefault="00F44111" w:rsidP="00F44111">
      <w:pPr>
        <w:pStyle w:val="Sinespaciado"/>
        <w:ind w:left="426"/>
        <w:jc w:val="both"/>
        <w:rPr>
          <w:rFonts w:asciiTheme="minorHAnsi" w:hAnsiTheme="minorHAnsi" w:cstheme="minorHAnsi"/>
          <w:color w:val="1F497D" w:themeColor="text2"/>
        </w:rPr>
      </w:pPr>
    </w:p>
    <w:p w:rsidR="00BF5D45" w:rsidRPr="008A127E" w:rsidRDefault="00BF5D45" w:rsidP="00F44111">
      <w:pPr>
        <w:pStyle w:val="Sinespaciado"/>
        <w:ind w:left="426"/>
        <w:jc w:val="both"/>
        <w:rPr>
          <w:rFonts w:asciiTheme="minorHAnsi" w:hAnsiTheme="minorHAnsi" w:cstheme="minorHAnsi"/>
          <w:color w:val="1F497D" w:themeColor="text2"/>
        </w:rPr>
      </w:pPr>
    </w:p>
    <w:p w:rsidR="00BF5D45" w:rsidRPr="008A127E" w:rsidRDefault="00BF5D45" w:rsidP="00F44111">
      <w:pPr>
        <w:pStyle w:val="Sinespaciado"/>
        <w:ind w:left="426"/>
        <w:jc w:val="both"/>
        <w:rPr>
          <w:rFonts w:asciiTheme="minorHAnsi" w:hAnsiTheme="minorHAnsi" w:cstheme="minorHAnsi"/>
          <w:color w:val="1F497D" w:themeColor="text2"/>
        </w:rPr>
      </w:pPr>
    </w:p>
    <w:p w:rsidR="0034106C" w:rsidRPr="008A127E" w:rsidRDefault="0034106C">
      <w:pPr>
        <w:rPr>
          <w:rFonts w:asciiTheme="minorHAnsi" w:hAnsiTheme="minorHAnsi" w:cstheme="minorHAnsi"/>
          <w:b/>
          <w:bCs/>
          <w:color w:val="1F497D" w:themeColor="text2"/>
          <w:sz w:val="22"/>
          <w:szCs w:val="22"/>
          <w:lang w:val="es-BO"/>
        </w:rPr>
      </w:pPr>
      <w:r w:rsidRPr="008A127E">
        <w:rPr>
          <w:rFonts w:asciiTheme="minorHAnsi" w:hAnsiTheme="minorHAnsi" w:cstheme="minorHAnsi"/>
          <w:b/>
          <w:bCs/>
          <w:color w:val="1F497D" w:themeColor="text2"/>
          <w:sz w:val="22"/>
          <w:szCs w:val="22"/>
          <w:lang w:val="es-BO"/>
        </w:rPr>
        <w:br w:type="page"/>
      </w:r>
    </w:p>
    <w:p w:rsidR="007D4619" w:rsidRPr="008A127E" w:rsidRDefault="007D4619" w:rsidP="004854C5">
      <w:pPr>
        <w:pStyle w:val="Sinespaciado"/>
        <w:jc w:val="center"/>
        <w:rPr>
          <w:rFonts w:asciiTheme="minorHAnsi" w:hAnsiTheme="minorHAnsi" w:cstheme="minorHAnsi"/>
          <w:b/>
          <w:color w:val="1F497D" w:themeColor="text2"/>
          <w:lang w:val="es-ES_tradnl"/>
        </w:rPr>
      </w:pPr>
      <w:r w:rsidRPr="008A127E">
        <w:rPr>
          <w:rFonts w:asciiTheme="minorHAnsi" w:hAnsiTheme="minorHAnsi" w:cstheme="minorHAnsi"/>
          <w:b/>
          <w:color w:val="1F497D" w:themeColor="text2"/>
          <w:lang w:val="es-ES_tradnl"/>
        </w:rPr>
        <w:lastRenderedPageBreak/>
        <w:t>ANEXO 1</w:t>
      </w:r>
    </w:p>
    <w:p w:rsidR="007D4619" w:rsidRPr="008A127E" w:rsidRDefault="007D4619" w:rsidP="004854C5">
      <w:pPr>
        <w:pStyle w:val="Sinespaciado"/>
        <w:jc w:val="center"/>
        <w:rPr>
          <w:rFonts w:asciiTheme="minorHAnsi" w:eastAsia="Arial Unicode MS" w:hAnsiTheme="minorHAnsi" w:cstheme="minorHAnsi"/>
          <w:b/>
          <w:color w:val="1F497D" w:themeColor="text2"/>
        </w:rPr>
      </w:pPr>
      <w:r w:rsidRPr="008A127E">
        <w:rPr>
          <w:rFonts w:asciiTheme="minorHAnsi" w:eastAsia="Arial Unicode MS" w:hAnsiTheme="minorHAnsi" w:cstheme="minorHAnsi"/>
          <w:b/>
          <w:color w:val="1F497D" w:themeColor="text2"/>
        </w:rPr>
        <w:t>ESPECIFICACIONES TÉCNICAS</w:t>
      </w:r>
    </w:p>
    <w:p w:rsidR="007D4619" w:rsidRPr="008A127E" w:rsidRDefault="007D4619" w:rsidP="007D4619">
      <w:pPr>
        <w:rPr>
          <w:rFonts w:asciiTheme="minorHAnsi" w:hAnsiTheme="minorHAnsi" w:cstheme="minorHAnsi"/>
          <w:b/>
          <w:color w:val="1F497D" w:themeColor="text2"/>
          <w:sz w:val="22"/>
          <w:szCs w:val="22"/>
        </w:rPr>
      </w:pPr>
    </w:p>
    <w:p w:rsidR="007D4619" w:rsidRPr="008A127E" w:rsidRDefault="007D4619" w:rsidP="007D4619">
      <w:pPr>
        <w:tabs>
          <w:tab w:val="left" w:pos="900"/>
          <w:tab w:val="center" w:pos="4561"/>
        </w:tabs>
        <w:rPr>
          <w:rFonts w:asciiTheme="minorHAnsi" w:hAnsiTheme="minorHAnsi" w:cstheme="minorHAnsi"/>
          <w:b/>
          <w:bCs/>
          <w:color w:val="1F497D" w:themeColor="text2"/>
          <w:sz w:val="22"/>
          <w:szCs w:val="22"/>
          <w:lang w:val="es-ES_tradnl"/>
        </w:rPr>
      </w:pPr>
    </w:p>
    <w:p w:rsidR="008A127E" w:rsidRPr="008A127E" w:rsidRDefault="008A127E" w:rsidP="008A127E">
      <w:pPr>
        <w:pStyle w:val="Encabezado"/>
        <w:jc w:val="center"/>
        <w:rPr>
          <w:rFonts w:ascii="Calibri" w:eastAsia="Arial Unicode MS" w:hAnsi="Calibri" w:cs="Calibri"/>
          <w:color w:val="1F497D" w:themeColor="text2"/>
          <w:sz w:val="32"/>
          <w:szCs w:val="12"/>
          <w:lang w:val="es-MX"/>
        </w:rPr>
      </w:pPr>
      <w:r w:rsidRPr="008A127E">
        <w:rPr>
          <w:rFonts w:ascii="Calibri" w:eastAsia="Arial Unicode MS" w:hAnsi="Calibri" w:cs="Calibri"/>
          <w:b/>
          <w:color w:val="1F497D" w:themeColor="text2"/>
          <w:sz w:val="22"/>
          <w:szCs w:val="18"/>
          <w:lang w:val="es-MX"/>
        </w:rPr>
        <w:t>SERVICIO MANTENIMIENTO DE DISPENSADORES Y COMPRESORES DE GNV, ESTACIONES DE SERVICIO DEL DTCC GESTIÓN 2018</w:t>
      </w:r>
    </w:p>
    <w:p w:rsidR="008A127E" w:rsidRPr="008A127E" w:rsidRDefault="008A127E" w:rsidP="008A127E">
      <w:pPr>
        <w:rPr>
          <w:rFonts w:ascii="Verdana" w:hAnsi="Verdana" w:cs="Calibri"/>
          <w:b/>
          <w:color w:val="1F497D" w:themeColor="text2"/>
          <w:sz w:val="18"/>
          <w:szCs w:val="18"/>
        </w:rPr>
      </w:pPr>
    </w:p>
    <w:tbl>
      <w:tblPr>
        <w:tblW w:w="9334" w:type="dxa"/>
        <w:tblInd w:w="212" w:type="dxa"/>
        <w:tblCellMar>
          <w:left w:w="70" w:type="dxa"/>
          <w:right w:w="70" w:type="dxa"/>
        </w:tblCellMar>
        <w:tblLook w:val="04A0" w:firstRow="1" w:lastRow="0" w:firstColumn="1" w:lastColumn="0" w:noHBand="0" w:noVBand="1"/>
      </w:tblPr>
      <w:tblGrid>
        <w:gridCol w:w="598"/>
        <w:gridCol w:w="6492"/>
        <w:gridCol w:w="2244"/>
      </w:tblGrid>
      <w:tr w:rsidR="008A127E" w:rsidRPr="008A127E" w:rsidTr="00ED0571">
        <w:trPr>
          <w:trHeight w:val="502"/>
        </w:trPr>
        <w:tc>
          <w:tcPr>
            <w:tcW w:w="596" w:type="dxa"/>
            <w:tcBorders>
              <w:top w:val="single" w:sz="4" w:space="0" w:color="auto"/>
              <w:left w:val="single" w:sz="4" w:space="0" w:color="auto"/>
              <w:bottom w:val="single" w:sz="4" w:space="0" w:color="auto"/>
              <w:right w:val="single" w:sz="4" w:space="0" w:color="000000"/>
            </w:tcBorders>
            <w:shd w:val="clear" w:color="auto" w:fill="B8CCE4"/>
            <w:vAlign w:val="center"/>
          </w:tcPr>
          <w:p w:rsidR="008A127E" w:rsidRPr="008A127E" w:rsidRDefault="008A127E" w:rsidP="00ED0571">
            <w:pPr>
              <w:spacing w:before="60" w:after="60"/>
              <w:jc w:val="center"/>
              <w:rPr>
                <w:rFonts w:ascii="Verdana" w:hAnsi="Verdana" w:cs="Calibri"/>
                <w:b/>
                <w:bCs/>
                <w:color w:val="1F497D" w:themeColor="text2"/>
                <w:sz w:val="16"/>
                <w:szCs w:val="18"/>
                <w:lang w:val="es-BO"/>
              </w:rPr>
            </w:pPr>
            <w:r w:rsidRPr="008A127E">
              <w:rPr>
                <w:rFonts w:ascii="Verdana" w:hAnsi="Verdana" w:cs="Calibri"/>
                <w:b/>
                <w:bCs/>
                <w:color w:val="1F497D" w:themeColor="text2"/>
                <w:sz w:val="16"/>
                <w:szCs w:val="18"/>
                <w:lang w:val="es-BO"/>
              </w:rPr>
              <w:t>N° ÍTEM</w:t>
            </w:r>
          </w:p>
        </w:tc>
        <w:tc>
          <w:tcPr>
            <w:tcW w:w="64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A127E" w:rsidRPr="008A127E" w:rsidRDefault="008A127E" w:rsidP="00ED0571">
            <w:pPr>
              <w:spacing w:before="60" w:after="60"/>
              <w:jc w:val="center"/>
              <w:rPr>
                <w:rFonts w:ascii="Verdana" w:hAnsi="Verdana" w:cs="Calibri"/>
                <w:b/>
                <w:bCs/>
                <w:color w:val="1F497D" w:themeColor="text2"/>
                <w:sz w:val="16"/>
                <w:szCs w:val="18"/>
                <w:lang w:val="es-BO"/>
              </w:rPr>
            </w:pPr>
            <w:r w:rsidRPr="008A127E">
              <w:rPr>
                <w:rFonts w:ascii="Verdana" w:hAnsi="Verdana" w:cs="Calibri"/>
                <w:b/>
                <w:bCs/>
                <w:color w:val="1F497D" w:themeColor="text2"/>
                <w:sz w:val="16"/>
                <w:szCs w:val="18"/>
                <w:lang w:val="es-BO"/>
              </w:rPr>
              <w:t xml:space="preserve">DESCRIPCIÓN DETALLADA DEL SERVICIO </w:t>
            </w:r>
          </w:p>
        </w:tc>
        <w:tc>
          <w:tcPr>
            <w:tcW w:w="2246" w:type="dxa"/>
            <w:tcBorders>
              <w:top w:val="single" w:sz="4" w:space="0" w:color="auto"/>
              <w:left w:val="single" w:sz="4" w:space="0" w:color="auto"/>
              <w:bottom w:val="single" w:sz="4" w:space="0" w:color="auto"/>
              <w:right w:val="single" w:sz="4" w:space="0" w:color="000000"/>
            </w:tcBorders>
            <w:shd w:val="clear" w:color="auto" w:fill="B8CCE4"/>
          </w:tcPr>
          <w:p w:rsidR="008A127E" w:rsidRPr="008A127E" w:rsidRDefault="008A127E" w:rsidP="00ED0571">
            <w:pPr>
              <w:spacing w:before="60" w:after="60"/>
              <w:jc w:val="center"/>
              <w:rPr>
                <w:rFonts w:ascii="Verdana" w:hAnsi="Verdana" w:cs="Calibri"/>
                <w:b/>
                <w:bCs/>
                <w:color w:val="1F497D" w:themeColor="text2"/>
                <w:sz w:val="16"/>
                <w:szCs w:val="18"/>
                <w:lang w:val="es-BO"/>
              </w:rPr>
            </w:pPr>
            <w:r w:rsidRPr="008A127E">
              <w:rPr>
                <w:rFonts w:ascii="Verdana" w:hAnsi="Verdana" w:cs="Calibri"/>
                <w:b/>
                <w:bCs/>
                <w:color w:val="1F497D" w:themeColor="text2"/>
                <w:sz w:val="16"/>
                <w:szCs w:val="18"/>
                <w:lang w:val="es-BO"/>
              </w:rPr>
              <w:t>CANTIDAD</w:t>
            </w:r>
          </w:p>
        </w:tc>
      </w:tr>
      <w:tr w:rsidR="008A127E" w:rsidRPr="008A127E" w:rsidTr="00ED0571">
        <w:trPr>
          <w:trHeight w:val="397"/>
        </w:trPr>
        <w:tc>
          <w:tcPr>
            <w:tcW w:w="596" w:type="dxa"/>
            <w:tcBorders>
              <w:top w:val="single" w:sz="4" w:space="0" w:color="auto"/>
              <w:left w:val="single" w:sz="4" w:space="0" w:color="auto"/>
              <w:bottom w:val="single" w:sz="4" w:space="0" w:color="auto"/>
              <w:right w:val="single" w:sz="4" w:space="0" w:color="000000"/>
            </w:tcBorders>
            <w:vAlign w:val="center"/>
          </w:tcPr>
          <w:p w:rsidR="008A127E" w:rsidRPr="008A127E" w:rsidRDefault="008A127E" w:rsidP="00ED0571">
            <w:pPr>
              <w:spacing w:before="60" w:after="60"/>
              <w:jc w:val="center"/>
              <w:rPr>
                <w:rFonts w:ascii="Verdana" w:hAnsi="Verdana" w:cs="Calibri"/>
                <w:b/>
                <w:bCs/>
                <w:color w:val="1F497D" w:themeColor="text2"/>
                <w:sz w:val="18"/>
                <w:szCs w:val="18"/>
                <w:lang w:val="es-BO"/>
              </w:rPr>
            </w:pPr>
            <w:r w:rsidRPr="008A127E">
              <w:rPr>
                <w:rFonts w:ascii="Verdana" w:hAnsi="Verdana" w:cs="Calibri"/>
                <w:b/>
                <w:bCs/>
                <w:color w:val="1F497D" w:themeColor="text2"/>
                <w:sz w:val="18"/>
                <w:szCs w:val="18"/>
                <w:lang w:val="es-BO"/>
              </w:rPr>
              <w:t>1</w:t>
            </w:r>
          </w:p>
        </w:tc>
        <w:tc>
          <w:tcPr>
            <w:tcW w:w="64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A127E" w:rsidRPr="008A127E" w:rsidRDefault="008A127E" w:rsidP="00ED0571">
            <w:pPr>
              <w:spacing w:before="60" w:after="60"/>
              <w:jc w:val="center"/>
              <w:rPr>
                <w:rFonts w:ascii="Verdana" w:hAnsi="Verdana" w:cs="Calibri"/>
                <w:color w:val="1F497D" w:themeColor="text2"/>
                <w:sz w:val="18"/>
                <w:szCs w:val="18"/>
                <w:lang w:val="es-BO"/>
              </w:rPr>
            </w:pPr>
            <w:r w:rsidRPr="008A127E">
              <w:rPr>
                <w:rFonts w:ascii="Calibri" w:eastAsia="Arial Unicode MS" w:hAnsi="Calibri" w:cs="Calibri"/>
                <w:color w:val="1F497D" w:themeColor="text2"/>
                <w:sz w:val="22"/>
                <w:szCs w:val="18"/>
                <w:lang w:val="es-MX"/>
              </w:rPr>
              <w:t>SERVICIO MANTENIMIENTO DE DISPENSADORES Y COMPRESORES DE GNV, ESTACIONES DE SERVICIO DEL DTCC GESTIÓN 2018</w:t>
            </w:r>
          </w:p>
        </w:tc>
        <w:tc>
          <w:tcPr>
            <w:tcW w:w="2246" w:type="dxa"/>
            <w:tcBorders>
              <w:top w:val="single" w:sz="4" w:space="0" w:color="auto"/>
              <w:left w:val="single" w:sz="4" w:space="0" w:color="auto"/>
              <w:bottom w:val="single" w:sz="4" w:space="0" w:color="auto"/>
              <w:right w:val="single" w:sz="4" w:space="0" w:color="000000"/>
            </w:tcBorders>
          </w:tcPr>
          <w:p w:rsidR="008A127E" w:rsidRPr="008A127E" w:rsidRDefault="008A127E" w:rsidP="00ED0571">
            <w:pPr>
              <w:spacing w:before="60" w:after="60"/>
              <w:jc w:val="center"/>
              <w:rPr>
                <w:rFonts w:ascii="Calibri" w:eastAsia="Arial Unicode MS" w:hAnsi="Calibri" w:cs="Calibri"/>
                <w:color w:val="1F497D" w:themeColor="text2"/>
                <w:sz w:val="22"/>
                <w:szCs w:val="18"/>
                <w:lang w:val="es-MX"/>
              </w:rPr>
            </w:pPr>
            <w:r w:rsidRPr="008A127E">
              <w:rPr>
                <w:rFonts w:ascii="Calibri" w:eastAsia="Arial Unicode MS" w:hAnsi="Calibri" w:cs="Calibri"/>
                <w:color w:val="1F497D" w:themeColor="text2"/>
                <w:sz w:val="22"/>
                <w:szCs w:val="18"/>
                <w:lang w:val="es-MX"/>
              </w:rPr>
              <w:t>A REQUERIMIENTO</w:t>
            </w:r>
          </w:p>
        </w:tc>
      </w:tr>
    </w:tbl>
    <w:p w:rsidR="008A127E" w:rsidRPr="008A127E" w:rsidRDefault="008A127E" w:rsidP="008A127E">
      <w:pPr>
        <w:rPr>
          <w:rFonts w:ascii="Verdana" w:hAnsi="Verdana" w:cs="Calibri"/>
          <w:b/>
          <w:color w:val="1F497D" w:themeColor="text2"/>
          <w:sz w:val="18"/>
          <w:szCs w:val="18"/>
        </w:rPr>
      </w:pPr>
    </w:p>
    <w:p w:rsidR="008A127E" w:rsidRPr="008A127E" w:rsidRDefault="008A127E" w:rsidP="008A127E">
      <w:pPr>
        <w:jc w:val="both"/>
        <w:rPr>
          <w:rFonts w:ascii="Verdana" w:hAnsi="Verdana" w:cs="Verdana"/>
          <w:bCs/>
          <w:color w:val="1F497D" w:themeColor="text2"/>
          <w:sz w:val="18"/>
          <w:szCs w:val="18"/>
        </w:rPr>
      </w:pPr>
    </w:p>
    <w:p w:rsidR="008A127E" w:rsidRPr="008A127E" w:rsidRDefault="008A127E" w:rsidP="008A127E">
      <w:pPr>
        <w:pStyle w:val="Prrafodelista"/>
        <w:numPr>
          <w:ilvl w:val="0"/>
          <w:numId w:val="37"/>
        </w:numPr>
        <w:ind w:left="567" w:hanging="567"/>
        <w:contextualSpacing/>
        <w:jc w:val="both"/>
        <w:rPr>
          <w:rFonts w:ascii="Verdana" w:hAnsi="Verdana" w:cs="Calibri"/>
          <w:b/>
          <w:bCs/>
          <w:color w:val="1F497D" w:themeColor="text2"/>
          <w:sz w:val="18"/>
          <w:szCs w:val="18"/>
          <w:lang w:eastAsia="es-BO"/>
        </w:rPr>
      </w:pPr>
      <w:r w:rsidRPr="008A127E">
        <w:rPr>
          <w:rFonts w:ascii="Verdana" w:hAnsi="Verdana" w:cs="Calibri"/>
          <w:b/>
          <w:bCs/>
          <w:color w:val="1F497D" w:themeColor="text2"/>
          <w:sz w:val="18"/>
          <w:szCs w:val="18"/>
          <w:lang w:eastAsia="es-BO"/>
        </w:rPr>
        <w:t>CARACTERÍSTICAS DEL SERVICIO (Sujeto a Evaluación)</w:t>
      </w:r>
    </w:p>
    <w:p w:rsidR="008A127E" w:rsidRPr="008A127E" w:rsidRDefault="008A127E" w:rsidP="008A127E">
      <w:pPr>
        <w:autoSpaceDE w:val="0"/>
        <w:autoSpaceDN w:val="0"/>
        <w:adjustRightInd w:val="0"/>
        <w:rPr>
          <w:rFonts w:ascii="Verdana" w:hAnsi="Verdana" w:cs="Calibri"/>
          <w:color w:val="1F497D" w:themeColor="text2"/>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127E" w:rsidRPr="008A127E" w:rsidTr="00ED0571">
        <w:trPr>
          <w:trHeight w:val="388"/>
        </w:trPr>
        <w:tc>
          <w:tcPr>
            <w:tcW w:w="9322" w:type="dxa"/>
            <w:shd w:val="clear" w:color="auto" w:fill="8DB3E2"/>
            <w:vAlign w:val="center"/>
          </w:tcPr>
          <w:p w:rsidR="008A127E" w:rsidRPr="008A127E" w:rsidRDefault="008A127E" w:rsidP="00ED0571">
            <w:pPr>
              <w:autoSpaceDE w:val="0"/>
              <w:autoSpaceDN w:val="0"/>
              <w:adjustRightInd w:val="0"/>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DESCRIPCIÓN DEL SERVICIO </w:t>
            </w:r>
          </w:p>
        </w:tc>
      </w:tr>
      <w:tr w:rsidR="008A127E" w:rsidRPr="008A127E" w:rsidTr="00ED0571">
        <w:trPr>
          <w:trHeight w:val="1340"/>
        </w:trPr>
        <w:tc>
          <w:tcPr>
            <w:tcW w:w="9322" w:type="dxa"/>
            <w:shd w:val="clear" w:color="auto" w:fill="auto"/>
            <w:vAlign w:val="center"/>
          </w:tcPr>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Calibri" w:hAnsi="Calibri" w:cs="Calibri"/>
                <w:color w:val="1F497D" w:themeColor="text2"/>
                <w:sz w:val="22"/>
                <w:szCs w:val="22"/>
              </w:rPr>
            </w:pPr>
            <w:r w:rsidRPr="008A127E">
              <w:rPr>
                <w:rFonts w:ascii="Verdana" w:hAnsi="Verdana" w:cs="Calibri"/>
                <w:color w:val="1F497D" w:themeColor="text2"/>
                <w:sz w:val="18"/>
                <w:szCs w:val="18"/>
              </w:rPr>
              <w:t xml:space="preserve">Dentro del Servicio prestado por la empresa los ítems descritos serán realizados a requerimiento de YPFB y en coordinación con la empresa adjudicada: </w:t>
            </w:r>
          </w:p>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Los Servicios completos, están referidos a servicios que la empresa prestará donde se incluya la mano de obra calificada y los materiales o repuestos enunciados y necesarios (no limitativos).</w:t>
            </w:r>
          </w:p>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El Mantenimiento de 5.000 Horas en compresor GNV - ASPRO para EESS Villa </w:t>
            </w:r>
            <w:proofErr w:type="spellStart"/>
            <w:r w:rsidRPr="008A127E">
              <w:rPr>
                <w:rFonts w:ascii="Calibri" w:hAnsi="Calibri" w:cs="Calibri"/>
                <w:color w:val="1F497D" w:themeColor="text2"/>
                <w:sz w:val="22"/>
                <w:szCs w:val="22"/>
              </w:rPr>
              <w:t>Tunari</w:t>
            </w:r>
            <w:proofErr w:type="spellEnd"/>
            <w:r w:rsidRPr="008A127E">
              <w:rPr>
                <w:rFonts w:ascii="Calibri" w:hAnsi="Calibri" w:cs="Calibri"/>
                <w:color w:val="1F497D" w:themeColor="text2"/>
                <w:sz w:val="22"/>
                <w:szCs w:val="22"/>
              </w:rPr>
              <w:t xml:space="preserve"> u otra a requerimiento de YPFB, consiste en la provisión del siguiente Material de repuestos y Mano de obra especializada.</w:t>
            </w:r>
          </w:p>
          <w:tbl>
            <w:tblPr>
              <w:tblW w:w="6000" w:type="dxa"/>
              <w:tblCellMar>
                <w:left w:w="70" w:type="dxa"/>
                <w:right w:w="70" w:type="dxa"/>
              </w:tblCellMar>
              <w:tblLook w:val="04A0" w:firstRow="1" w:lastRow="0" w:firstColumn="1" w:lastColumn="0" w:noHBand="0" w:noVBand="1"/>
            </w:tblPr>
            <w:tblGrid>
              <w:gridCol w:w="634"/>
              <w:gridCol w:w="717"/>
              <w:gridCol w:w="4820"/>
            </w:tblGrid>
            <w:tr w:rsidR="008A127E" w:rsidRPr="008A127E" w:rsidTr="00ED0571">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lang w:val="es-BO" w:eastAsia="es-BO"/>
                    </w:rPr>
                  </w:pPr>
                  <w:r w:rsidRPr="008A127E">
                    <w:rPr>
                      <w:rFonts w:ascii="Calibri" w:hAnsi="Calibri" w:cs="Calibri"/>
                      <w:color w:val="1F497D" w:themeColor="text2"/>
                      <w:sz w:val="22"/>
                      <w:szCs w:val="22"/>
                    </w:rPr>
                    <w:t>CANT</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UNIT</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DESCRIPCION</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1ra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2</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de escape de 1ra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2da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2da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de 3ra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3ra etapa</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válvula anti retorno a platillos</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filtro aceite  PH-20 </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para mantenimiento 5000 </w:t>
                  </w:r>
                  <w:proofErr w:type="spellStart"/>
                  <w:r w:rsidRPr="008A127E">
                    <w:rPr>
                      <w:rFonts w:ascii="Calibri" w:hAnsi="Calibri" w:cs="Calibri"/>
                      <w:color w:val="1F497D" w:themeColor="text2"/>
                      <w:sz w:val="22"/>
                      <w:szCs w:val="22"/>
                    </w:rPr>
                    <w:t>hrs</w:t>
                  </w:r>
                  <w:proofErr w:type="spellEnd"/>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kit</w:t>
                  </w:r>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arandelas de cobre para mantenimiento 5000 </w:t>
                  </w:r>
                  <w:proofErr w:type="spellStart"/>
                  <w:r w:rsidRPr="008A127E">
                    <w:rPr>
                      <w:rFonts w:ascii="Calibri" w:hAnsi="Calibri" w:cs="Calibri"/>
                      <w:color w:val="1F497D" w:themeColor="text2"/>
                      <w:sz w:val="22"/>
                      <w:szCs w:val="22"/>
                    </w:rPr>
                    <w:t>hrs</w:t>
                  </w:r>
                  <w:proofErr w:type="spellEnd"/>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diafragma válvula de despresurizado </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 xml:space="preserve">filtro coalescente de compresor </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elemento filtrante sinterizado</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2-243</w:t>
                  </w:r>
                </w:p>
              </w:tc>
            </w:tr>
            <w:tr w:rsidR="008A127E" w:rsidRPr="008A127E" w:rsidTr="00ED057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Pza</w:t>
                  </w:r>
                  <w:proofErr w:type="spellEnd"/>
                </w:p>
              </w:tc>
              <w:tc>
                <w:tcPr>
                  <w:tcW w:w="4820" w:type="dxa"/>
                  <w:tcBorders>
                    <w:top w:val="nil"/>
                    <w:left w:val="nil"/>
                    <w:bottom w:val="single" w:sz="4" w:space="0" w:color="auto"/>
                    <w:right w:val="single" w:sz="4" w:space="0" w:color="auto"/>
                  </w:tcBorders>
                  <w:shd w:val="clear" w:color="auto" w:fill="auto"/>
                  <w:noWrap/>
                  <w:vAlign w:val="bottom"/>
                  <w:hideMark/>
                </w:tcPr>
                <w:p w:rsidR="008A127E" w:rsidRPr="008A127E" w:rsidRDefault="008A127E" w:rsidP="00ED0571">
                  <w:pPr>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o´ring</w:t>
                  </w:r>
                  <w:proofErr w:type="spellEnd"/>
                  <w:r w:rsidRPr="008A127E">
                    <w:rPr>
                      <w:rFonts w:ascii="Calibri" w:hAnsi="Calibri" w:cs="Calibri"/>
                      <w:color w:val="1F497D" w:themeColor="text2"/>
                      <w:sz w:val="22"/>
                      <w:szCs w:val="22"/>
                    </w:rPr>
                    <w:t xml:space="preserve"> 2-129v</w:t>
                  </w:r>
                </w:p>
              </w:tc>
            </w:tr>
            <w:tr w:rsidR="008A127E" w:rsidRPr="008A127E" w:rsidTr="00ED0571">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127E" w:rsidRPr="008A127E" w:rsidRDefault="008A127E" w:rsidP="00ED0571">
                  <w:pPr>
                    <w:jc w:val="right"/>
                    <w:rPr>
                      <w:rFonts w:ascii="Calibri" w:hAnsi="Calibri" w:cs="Calibri"/>
                      <w:color w:val="1F497D" w:themeColor="text2"/>
                      <w:sz w:val="22"/>
                      <w:szCs w:val="22"/>
                    </w:rPr>
                  </w:pPr>
                  <w:r w:rsidRPr="008A127E">
                    <w:rPr>
                      <w:rFonts w:ascii="Calibri" w:hAnsi="Calibri" w:cs="Calibri"/>
                      <w:color w:val="1F497D" w:themeColor="text2"/>
                      <w:sz w:val="22"/>
                      <w:szCs w:val="22"/>
                    </w:rPr>
                    <w:t>1</w:t>
                  </w:r>
                </w:p>
              </w:tc>
              <w:tc>
                <w:tcPr>
                  <w:tcW w:w="600" w:type="dxa"/>
                  <w:tcBorders>
                    <w:top w:val="single" w:sz="4" w:space="0" w:color="auto"/>
                    <w:left w:val="nil"/>
                    <w:bottom w:val="single" w:sz="4" w:space="0" w:color="auto"/>
                    <w:right w:val="single" w:sz="4" w:space="0" w:color="auto"/>
                  </w:tcBorders>
                  <w:shd w:val="clear" w:color="auto" w:fill="auto"/>
                  <w:noWrap/>
                  <w:vAlign w:val="bottom"/>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Global</w:t>
                  </w:r>
                </w:p>
              </w:tc>
              <w:tc>
                <w:tcPr>
                  <w:tcW w:w="4820" w:type="dxa"/>
                  <w:tcBorders>
                    <w:top w:val="single" w:sz="4" w:space="0" w:color="auto"/>
                    <w:left w:val="nil"/>
                    <w:bottom w:val="single" w:sz="4" w:space="0" w:color="auto"/>
                    <w:right w:val="single" w:sz="4" w:space="0" w:color="auto"/>
                  </w:tcBorders>
                  <w:shd w:val="clear" w:color="auto" w:fill="auto"/>
                  <w:noWrap/>
                  <w:vAlign w:val="bottom"/>
                </w:tcPr>
                <w:p w:rsidR="008A127E" w:rsidRPr="008A127E" w:rsidRDefault="008A127E" w:rsidP="00ED0571">
                  <w:pPr>
                    <w:rPr>
                      <w:rFonts w:ascii="Calibri" w:hAnsi="Calibri" w:cs="Calibri"/>
                      <w:color w:val="1F497D" w:themeColor="text2"/>
                      <w:sz w:val="22"/>
                      <w:szCs w:val="22"/>
                    </w:rPr>
                  </w:pPr>
                  <w:r w:rsidRPr="008A127E">
                    <w:rPr>
                      <w:rFonts w:ascii="Calibri" w:hAnsi="Calibri" w:cs="Calibri"/>
                      <w:color w:val="1F497D" w:themeColor="text2"/>
                      <w:sz w:val="22"/>
                      <w:szCs w:val="22"/>
                    </w:rPr>
                    <w:t>Mano de obra calificada.</w:t>
                  </w:r>
                </w:p>
              </w:tc>
            </w:tr>
          </w:tbl>
          <w:p w:rsidR="008A127E" w:rsidRPr="008A127E" w:rsidRDefault="008A127E" w:rsidP="00ED0571">
            <w:pPr>
              <w:autoSpaceDE w:val="0"/>
              <w:autoSpaceDN w:val="0"/>
              <w:adjustRightInd w:val="0"/>
              <w:jc w:val="both"/>
              <w:rPr>
                <w:rFonts w:ascii="Calibri" w:hAnsi="Calibri" w:cs="Calibri"/>
                <w:color w:val="1F497D" w:themeColor="text2"/>
                <w:sz w:val="22"/>
                <w:szCs w:val="22"/>
              </w:rPr>
            </w:pPr>
            <w:proofErr w:type="gramStart"/>
            <w:r w:rsidRPr="008A127E">
              <w:rPr>
                <w:rFonts w:ascii="Calibri" w:hAnsi="Calibri" w:cs="Calibri"/>
                <w:color w:val="1F497D" w:themeColor="text2"/>
                <w:sz w:val="22"/>
                <w:szCs w:val="22"/>
              </w:rPr>
              <w:t>y</w:t>
            </w:r>
            <w:proofErr w:type="gramEnd"/>
            <w:r w:rsidRPr="008A127E">
              <w:rPr>
                <w:rFonts w:ascii="Calibri" w:hAnsi="Calibri" w:cs="Calibri"/>
                <w:color w:val="1F497D" w:themeColor="text2"/>
                <w:sz w:val="22"/>
                <w:szCs w:val="22"/>
              </w:rPr>
              <w:t xml:space="preserve"> otros si fueran necesarios previa autorización de los fiscales del servicio.</w:t>
            </w:r>
          </w:p>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lastRenderedPageBreak/>
              <w:t xml:space="preserve">Mantenimiento preventivo dispensadores y tablero eléctrico (Mano de obra) Servicio de mantenimiento preventivo en tableros eléctricos de </w:t>
            </w:r>
            <w:proofErr w:type="spellStart"/>
            <w:r w:rsidRPr="008A127E">
              <w:rPr>
                <w:rFonts w:ascii="Calibri" w:hAnsi="Calibri" w:cs="Calibri"/>
                <w:color w:val="1F497D" w:themeColor="text2"/>
                <w:sz w:val="22"/>
                <w:szCs w:val="22"/>
              </w:rPr>
              <w:t>dispenser</w:t>
            </w:r>
            <w:proofErr w:type="spellEnd"/>
            <w:r w:rsidRPr="008A127E">
              <w:rPr>
                <w:rFonts w:ascii="Calibri" w:hAnsi="Calibri" w:cs="Calibri"/>
                <w:color w:val="1F497D" w:themeColor="text2"/>
                <w:sz w:val="22"/>
                <w:szCs w:val="22"/>
              </w:rPr>
              <w:t xml:space="preserve"> y compresor de GNV en Estaciones de Servicios del Distrito Comercial Centro.</w:t>
            </w:r>
          </w:p>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Sensor másico DS-600 </w:t>
            </w:r>
            <w:proofErr w:type="spellStart"/>
            <w:r w:rsidRPr="008A127E">
              <w:rPr>
                <w:rFonts w:ascii="Calibri" w:hAnsi="Calibri" w:cs="Calibri"/>
                <w:color w:val="1F497D" w:themeColor="text2"/>
                <w:sz w:val="22"/>
                <w:szCs w:val="22"/>
              </w:rPr>
              <w:t>coritec</w:t>
            </w:r>
            <w:proofErr w:type="spellEnd"/>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Tarjeta madre </w:t>
            </w:r>
            <w:proofErr w:type="spellStart"/>
            <w:r w:rsidRPr="008A127E">
              <w:rPr>
                <w:rFonts w:ascii="Calibri" w:hAnsi="Calibri" w:cs="Calibri"/>
                <w:color w:val="1F497D" w:themeColor="text2"/>
                <w:sz w:val="22"/>
                <w:szCs w:val="22"/>
              </w:rPr>
              <w:t>coritec</w:t>
            </w:r>
            <w:proofErr w:type="spellEnd"/>
            <w:r w:rsidRPr="008A127E">
              <w:rPr>
                <w:rFonts w:ascii="Calibri" w:hAnsi="Calibri" w:cs="Calibri"/>
                <w:color w:val="1F497D" w:themeColor="text2"/>
                <w:sz w:val="22"/>
                <w:szCs w:val="22"/>
              </w:rPr>
              <w:t xml:space="preserve"> 4</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Programación de tarjeta madre </w:t>
            </w:r>
            <w:proofErr w:type="spellStart"/>
            <w:r w:rsidRPr="008A127E">
              <w:rPr>
                <w:rFonts w:ascii="Calibri" w:hAnsi="Calibri" w:cs="Calibri"/>
                <w:color w:val="1F497D" w:themeColor="text2"/>
                <w:sz w:val="22"/>
                <w:szCs w:val="22"/>
              </w:rPr>
              <w:t>coritec</w:t>
            </w:r>
            <w:proofErr w:type="spellEnd"/>
            <w:r w:rsidRPr="008A127E">
              <w:rPr>
                <w:rFonts w:ascii="Calibri" w:hAnsi="Calibri" w:cs="Calibri"/>
                <w:color w:val="1F497D" w:themeColor="text2"/>
                <w:sz w:val="22"/>
                <w:szCs w:val="22"/>
              </w:rPr>
              <w:t xml:space="preserve"> 4</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Kit reparo válvula solenoide Jefferson para dispensador </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proofErr w:type="spellStart"/>
            <w:r w:rsidRPr="008A127E">
              <w:rPr>
                <w:rFonts w:ascii="Calibri" w:hAnsi="Calibri" w:cs="Calibri"/>
                <w:color w:val="1F497D" w:themeColor="text2"/>
                <w:sz w:val="22"/>
                <w:szCs w:val="22"/>
              </w:rPr>
              <w:t>Display</w:t>
            </w:r>
            <w:proofErr w:type="spellEnd"/>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Fuente LOGO 24 </w:t>
            </w:r>
            <w:proofErr w:type="spellStart"/>
            <w:r w:rsidRPr="008A127E">
              <w:rPr>
                <w:rFonts w:ascii="Calibri" w:hAnsi="Calibri" w:cs="Calibri"/>
                <w:color w:val="1F497D" w:themeColor="text2"/>
                <w:sz w:val="22"/>
                <w:szCs w:val="22"/>
              </w:rPr>
              <w:t>Vdc</w:t>
            </w:r>
            <w:proofErr w:type="spellEnd"/>
            <w:r w:rsidRPr="008A127E">
              <w:rPr>
                <w:rFonts w:ascii="Calibri" w:hAnsi="Calibri" w:cs="Calibri"/>
                <w:color w:val="1F497D" w:themeColor="text2"/>
                <w:sz w:val="22"/>
                <w:szCs w:val="22"/>
              </w:rPr>
              <w:t xml:space="preserve"> 1.3 A SIEMENS</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admisión de 1ra etapa </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escape  de 1ra etapa</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admisión 2da etapa</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escape 2da etapa </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Válvulas admisión 3ra etapa </w:t>
            </w:r>
          </w:p>
          <w:p w:rsidR="008A127E" w:rsidRPr="008A127E" w:rsidRDefault="008A127E" w:rsidP="008A127E">
            <w:pPr>
              <w:numPr>
                <w:ilvl w:val="0"/>
                <w:numId w:val="67"/>
              </w:num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Válvulas escape 3ra etapa</w:t>
            </w:r>
          </w:p>
          <w:p w:rsidR="008A127E" w:rsidRPr="008A127E" w:rsidRDefault="008A127E" w:rsidP="00ED0571">
            <w:pPr>
              <w:autoSpaceDE w:val="0"/>
              <w:autoSpaceDN w:val="0"/>
              <w:adjustRightInd w:val="0"/>
              <w:ind w:left="72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La anterior descripción de ítems no es limitativo, pudiendo la empresa realizar servicios adicionales previa inspección, cotización y autorización correspondiente de la autoridad competente.</w:t>
            </w:r>
          </w:p>
          <w:p w:rsidR="008A127E" w:rsidRPr="008A127E" w:rsidRDefault="008A127E" w:rsidP="00ED0571">
            <w:pPr>
              <w:pStyle w:val="NormalWeb"/>
              <w:jc w:val="both"/>
              <w:rPr>
                <w:rFonts w:ascii="Verdana" w:hAnsi="Verdana" w:cs="Calibri"/>
                <w:color w:val="1F497D" w:themeColor="text2"/>
                <w:sz w:val="18"/>
                <w:szCs w:val="18"/>
              </w:rPr>
            </w:pPr>
          </w:p>
        </w:tc>
      </w:tr>
      <w:tr w:rsidR="008A127E" w:rsidRPr="008A127E" w:rsidTr="00ED0571">
        <w:trPr>
          <w:trHeight w:val="391"/>
        </w:trPr>
        <w:tc>
          <w:tcPr>
            <w:tcW w:w="9322" w:type="dxa"/>
            <w:shd w:val="clear" w:color="auto" w:fill="8DB3E2"/>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lastRenderedPageBreak/>
              <w:t xml:space="preserve">PLAZO DEL SERVICIO </w:t>
            </w:r>
          </w:p>
        </w:tc>
      </w:tr>
      <w:tr w:rsidR="008A127E" w:rsidRPr="008A127E" w:rsidTr="00ED0571">
        <w:trPr>
          <w:trHeight w:val="1971"/>
        </w:trPr>
        <w:tc>
          <w:tcPr>
            <w:tcW w:w="9322" w:type="dxa"/>
            <w:shd w:val="clear" w:color="auto" w:fill="auto"/>
            <w:vAlign w:val="center"/>
          </w:tcPr>
          <w:p w:rsidR="008A127E" w:rsidRPr="008A127E" w:rsidRDefault="008A127E"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El plazo de prestación del servicio tendrá vigencia a partir de la firma del contrato hasta el 31 de diciembre de 2018 siendo por el tipo del servicio se establece por un periodo de tiempo definido. </w:t>
            </w:r>
          </w:p>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8A127E">
            <w:pPr>
              <w:numPr>
                <w:ilvl w:val="0"/>
                <w:numId w:val="36"/>
              </w:numPr>
              <w:autoSpaceDE w:val="0"/>
              <w:autoSpaceDN w:val="0"/>
              <w:adjustRightInd w:val="0"/>
              <w:jc w:val="both"/>
              <w:rPr>
                <w:rFonts w:ascii="Calibri" w:hAnsi="Calibri" w:cs="Calibri"/>
                <w:color w:val="1F497D" w:themeColor="text2"/>
                <w:sz w:val="22"/>
                <w:szCs w:val="22"/>
              </w:rPr>
            </w:pPr>
            <w:r w:rsidRPr="008A127E">
              <w:rPr>
                <w:rFonts w:ascii="Calibri" w:hAnsi="Calibri" w:cs="Calibri"/>
                <w:bCs/>
                <w:color w:val="1F497D" w:themeColor="text2"/>
                <w:sz w:val="22"/>
                <w:szCs w:val="22"/>
              </w:rPr>
              <w:t>RECURRENTE</w:t>
            </w:r>
          </w:p>
          <w:p w:rsidR="008A127E" w:rsidRPr="008A127E" w:rsidRDefault="008A127E" w:rsidP="00ED0571">
            <w:pPr>
              <w:autoSpaceDE w:val="0"/>
              <w:autoSpaceDN w:val="0"/>
              <w:adjustRightInd w:val="0"/>
              <w:ind w:left="72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Calibri" w:hAnsi="Calibri" w:cs="Calibri"/>
                <w:color w:val="1F497D" w:themeColor="text2"/>
                <w:sz w:val="22"/>
                <w:szCs w:val="22"/>
              </w:rPr>
              <w:t>El presente proceso de contratación recurrente para la próxima gestión, llegará hasta la adjudicación y la suscripción del contrato pero estará sujeto a la aprobación del presupuesto de la gestión 2018.</w:t>
            </w:r>
          </w:p>
        </w:tc>
      </w:tr>
      <w:tr w:rsidR="008A127E" w:rsidRPr="008A127E" w:rsidTr="00ED0571">
        <w:trPr>
          <w:trHeight w:val="425"/>
        </w:trPr>
        <w:tc>
          <w:tcPr>
            <w:tcW w:w="9322" w:type="dxa"/>
            <w:shd w:val="clear" w:color="auto" w:fill="8DB3E2"/>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EXPERIENCIA ESPECIFICA DEL PROPONENTE </w:t>
            </w:r>
          </w:p>
        </w:tc>
      </w:tr>
      <w:tr w:rsidR="008A127E" w:rsidRPr="008A127E" w:rsidTr="00ED0571">
        <w:trPr>
          <w:trHeight w:val="1128"/>
        </w:trPr>
        <w:tc>
          <w:tcPr>
            <w:tcW w:w="9322" w:type="dxa"/>
            <w:shd w:val="clear" w:color="auto" w:fill="auto"/>
            <w:vAlign w:val="center"/>
          </w:tcPr>
          <w:p w:rsidR="008A127E" w:rsidRPr="008A127E" w:rsidRDefault="008A127E" w:rsidP="00ED0571">
            <w:pPr>
              <w:autoSpaceDE w:val="0"/>
              <w:autoSpaceDN w:val="0"/>
              <w:adjustRightInd w:val="0"/>
              <w:jc w:val="both"/>
              <w:rPr>
                <w:rFonts w:ascii="Calibri" w:hAnsi="Calibri" w:cs="Tahoma"/>
                <w:color w:val="1F497D" w:themeColor="text2"/>
                <w:sz w:val="22"/>
                <w:szCs w:val="22"/>
              </w:rPr>
            </w:pPr>
            <w:r w:rsidRPr="008A127E">
              <w:rPr>
                <w:rFonts w:ascii="Calibri" w:hAnsi="Calibri" w:cs="Tahoma"/>
                <w:color w:val="1F497D" w:themeColor="text2"/>
                <w:sz w:val="22"/>
                <w:szCs w:val="22"/>
              </w:rPr>
              <w:t xml:space="preserve">El proponente deberá respaldar su Experiencia Especifica en trabajos relacionados al objeto de la contratación mínimo de 5 servicios; con la presentación de </w:t>
            </w:r>
            <w:r w:rsidRPr="008A127E">
              <w:rPr>
                <w:rFonts w:ascii="Calibri" w:hAnsi="Calibri" w:cs="Tahoma"/>
                <w:b/>
                <w:color w:val="1F497D" w:themeColor="text2"/>
                <w:sz w:val="22"/>
                <w:szCs w:val="22"/>
              </w:rPr>
              <w:t>cinco (5)</w:t>
            </w:r>
            <w:r w:rsidRPr="008A127E">
              <w:rPr>
                <w:rFonts w:ascii="Calibri" w:hAnsi="Calibri" w:cs="Tahoma"/>
                <w:color w:val="1F497D" w:themeColor="text2"/>
                <w:sz w:val="22"/>
                <w:szCs w:val="22"/>
              </w:rPr>
              <w:t xml:space="preserve"> documentos como ser: Actas de Entrega, Contratos, Órdenes de Servicio u otra documentación que acredite a la empresa en trabajos relacionados según lo descrito en las especificaciones técnicas.</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bl>
    <w:p w:rsidR="008A127E" w:rsidRPr="008A127E" w:rsidRDefault="008A127E" w:rsidP="008A127E">
      <w:pPr>
        <w:rPr>
          <w:rFonts w:ascii="Calibri" w:hAnsi="Calibri" w:cs="Calibri"/>
          <w:color w:val="1F497D" w:themeColor="text2"/>
          <w:sz w:val="22"/>
          <w:szCs w:val="22"/>
        </w:rPr>
      </w:pPr>
    </w:p>
    <w:p w:rsidR="008A127E" w:rsidRPr="008A127E" w:rsidRDefault="008A127E" w:rsidP="008A127E">
      <w:pPr>
        <w:pStyle w:val="Prrafodelista"/>
        <w:numPr>
          <w:ilvl w:val="0"/>
          <w:numId w:val="37"/>
        </w:numPr>
        <w:ind w:left="567" w:hanging="567"/>
        <w:jc w:val="both"/>
        <w:rPr>
          <w:rFonts w:ascii="Verdana" w:hAnsi="Verdana" w:cs="Calibri"/>
          <w:b/>
          <w:bCs/>
          <w:color w:val="1F497D" w:themeColor="text2"/>
          <w:sz w:val="18"/>
          <w:szCs w:val="18"/>
          <w:lang w:eastAsia="es-BO"/>
        </w:rPr>
      </w:pPr>
      <w:r w:rsidRPr="008A127E">
        <w:rPr>
          <w:rFonts w:ascii="Verdana" w:hAnsi="Verdana" w:cs="Calibri"/>
          <w:b/>
          <w:bCs/>
          <w:color w:val="1F497D" w:themeColor="text2"/>
          <w:sz w:val="18"/>
          <w:szCs w:val="18"/>
          <w:lang w:eastAsia="es-BO"/>
        </w:rPr>
        <w:t>CONDICIONES REQUERIDAS PARA EL BIEN (De cumplimiento obligatorio por el proponente)</w:t>
      </w:r>
    </w:p>
    <w:p w:rsidR="008A127E" w:rsidRPr="008A127E" w:rsidRDefault="008A127E" w:rsidP="008A127E">
      <w:pPr>
        <w:pStyle w:val="Prrafodelista"/>
        <w:contextualSpacing/>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127E" w:rsidRPr="008A127E" w:rsidTr="00ED0571">
        <w:trPr>
          <w:trHeight w:val="454"/>
        </w:trPr>
        <w:tc>
          <w:tcPr>
            <w:tcW w:w="9322" w:type="dxa"/>
            <w:shd w:val="clear" w:color="auto" w:fill="8DB3E2"/>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FORMA DE PAGO  </w:t>
            </w:r>
          </w:p>
        </w:tc>
      </w:tr>
      <w:tr w:rsidR="008A127E" w:rsidRPr="008A127E" w:rsidTr="00ED0571">
        <w:trPr>
          <w:trHeight w:val="1095"/>
        </w:trPr>
        <w:tc>
          <w:tcPr>
            <w:tcW w:w="9322" w:type="dxa"/>
            <w:shd w:val="clear" w:color="auto" w:fill="auto"/>
            <w:vAlign w:val="center"/>
          </w:tcPr>
          <w:p w:rsidR="008A127E" w:rsidRPr="008A127E" w:rsidRDefault="008A127E" w:rsidP="008A127E">
            <w:pPr>
              <w:numPr>
                <w:ilvl w:val="0"/>
                <w:numId w:val="41"/>
              </w:numPr>
              <w:ind w:left="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Se realizarán pagos parciales en función a las solicitudes realizadas por la Unidad Solicitante en coordinación con los fiscales de servicio, de acuerdo a lo establecido en el contrato.</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p w:rsidR="008A127E" w:rsidRPr="008A127E" w:rsidRDefault="008A127E" w:rsidP="00ED0571">
            <w:pPr>
              <w:jc w:val="both"/>
              <w:rPr>
                <w:rFonts w:ascii="Calibri" w:hAnsi="Calibri" w:cs="Arial"/>
                <w:color w:val="1F497D" w:themeColor="text2"/>
                <w:sz w:val="22"/>
                <w:szCs w:val="22"/>
              </w:rPr>
            </w:pPr>
            <w:r w:rsidRPr="008A127E">
              <w:rPr>
                <w:rFonts w:ascii="Calibri" w:hAnsi="Calibri" w:cs="Arial"/>
                <w:color w:val="1F497D" w:themeColor="text2"/>
                <w:sz w:val="22"/>
                <w:szCs w:val="22"/>
              </w:rPr>
              <w:t xml:space="preserve">El pago se efectuará, una vez emitido el informe de conformidad del servicio, por parte de los fiscales de servicio, posterior a la presentación de los siguientes requisitos: </w:t>
            </w:r>
          </w:p>
          <w:p w:rsidR="008A127E" w:rsidRPr="008A127E" w:rsidRDefault="008A127E" w:rsidP="00ED0571">
            <w:pPr>
              <w:ind w:left="360"/>
              <w:jc w:val="both"/>
              <w:rPr>
                <w:rFonts w:ascii="Calibri" w:hAnsi="Calibri" w:cs="Arial"/>
                <w:color w:val="1F497D" w:themeColor="text2"/>
                <w:sz w:val="22"/>
                <w:szCs w:val="22"/>
              </w:rPr>
            </w:pP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lastRenderedPageBreak/>
              <w:t>Solicitud de pago por la empresa adjudicada</w:t>
            </w: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t>Presentación de factura original a nombre de YPFB NIT 1020269020</w:t>
            </w: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t>Fotocopia de registro o SIGEP</w:t>
            </w: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t>Fotocopia simple de la cedula de identidad del representante legal</w:t>
            </w: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t>Fotocopia NIT</w:t>
            </w:r>
          </w:p>
          <w:p w:rsidR="008A127E" w:rsidRPr="008A127E" w:rsidRDefault="008A127E" w:rsidP="008A127E">
            <w:pPr>
              <w:numPr>
                <w:ilvl w:val="0"/>
                <w:numId w:val="40"/>
              </w:numPr>
              <w:jc w:val="both"/>
              <w:rPr>
                <w:rFonts w:ascii="Calibri" w:hAnsi="Calibri" w:cs="Arial"/>
                <w:color w:val="1F497D" w:themeColor="text2"/>
                <w:sz w:val="22"/>
                <w:szCs w:val="22"/>
              </w:rPr>
            </w:pPr>
            <w:r w:rsidRPr="008A127E">
              <w:rPr>
                <w:rFonts w:ascii="Calibri" w:hAnsi="Calibri" w:cs="Arial"/>
                <w:color w:val="1F497D" w:themeColor="text2"/>
                <w:sz w:val="22"/>
                <w:szCs w:val="22"/>
              </w:rPr>
              <w:t>Fotocopia simple del contrato de servicio</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405"/>
        </w:trPr>
        <w:tc>
          <w:tcPr>
            <w:tcW w:w="9322" w:type="dxa"/>
            <w:shd w:val="clear" w:color="auto" w:fill="9CC2E5"/>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lastRenderedPageBreak/>
              <w:t xml:space="preserve">PERSONAL REQUERIDO </w:t>
            </w:r>
          </w:p>
        </w:tc>
      </w:tr>
      <w:tr w:rsidR="008A127E" w:rsidRPr="008A127E" w:rsidTr="00ED0571">
        <w:trPr>
          <w:trHeight w:val="695"/>
        </w:trPr>
        <w:tc>
          <w:tcPr>
            <w:tcW w:w="9322" w:type="dxa"/>
            <w:shd w:val="clear" w:color="auto" w:fill="auto"/>
            <w:vAlign w:val="center"/>
          </w:tcPr>
          <w:p w:rsidR="008A127E" w:rsidRPr="008A127E" w:rsidRDefault="008A127E" w:rsidP="00ED0571">
            <w:pPr>
              <w:pStyle w:val="Textoindependiente"/>
              <w:jc w:val="both"/>
              <w:rPr>
                <w:rFonts w:ascii="Calibri" w:eastAsia="Arial Unicode MS" w:hAnsi="Calibri"/>
                <w:color w:val="1F497D" w:themeColor="text2"/>
                <w:sz w:val="22"/>
                <w:szCs w:val="22"/>
              </w:rPr>
            </w:pPr>
            <w:r w:rsidRPr="008A127E">
              <w:rPr>
                <w:rFonts w:ascii="Calibri" w:eastAsia="Arial Unicode MS" w:hAnsi="Calibri"/>
                <w:color w:val="1F497D" w:themeColor="text2"/>
                <w:sz w:val="22"/>
                <w:szCs w:val="22"/>
              </w:rPr>
              <w:t xml:space="preserve">El </w:t>
            </w:r>
            <w:proofErr w:type="spellStart"/>
            <w:r w:rsidRPr="008A127E">
              <w:rPr>
                <w:rFonts w:ascii="Calibri" w:eastAsia="Arial Unicode MS" w:hAnsi="Calibri"/>
                <w:color w:val="1F497D" w:themeColor="text2"/>
                <w:sz w:val="22"/>
                <w:szCs w:val="22"/>
              </w:rPr>
              <w:t>proponente</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tendrá</w:t>
            </w:r>
            <w:proofErr w:type="spellEnd"/>
            <w:r w:rsidRPr="008A127E">
              <w:rPr>
                <w:rFonts w:ascii="Calibri" w:eastAsia="Arial Unicode MS" w:hAnsi="Calibri"/>
                <w:color w:val="1F497D" w:themeColor="text2"/>
                <w:sz w:val="22"/>
                <w:szCs w:val="22"/>
              </w:rPr>
              <w:t xml:space="preserve"> plena </w:t>
            </w:r>
            <w:proofErr w:type="spellStart"/>
            <w:r w:rsidRPr="008A127E">
              <w:rPr>
                <w:rFonts w:ascii="Calibri" w:eastAsia="Arial Unicode MS" w:hAnsi="Calibri"/>
                <w:color w:val="1F497D" w:themeColor="text2"/>
                <w:sz w:val="22"/>
                <w:szCs w:val="22"/>
              </w:rPr>
              <w:t>responsabilidad</w:t>
            </w:r>
            <w:proofErr w:type="spellEnd"/>
            <w:r w:rsidRPr="008A127E">
              <w:rPr>
                <w:rFonts w:ascii="Calibri" w:eastAsia="Arial Unicode MS" w:hAnsi="Calibri"/>
                <w:color w:val="1F497D" w:themeColor="text2"/>
                <w:sz w:val="22"/>
                <w:szCs w:val="22"/>
              </w:rPr>
              <w:t xml:space="preserve"> de </w:t>
            </w:r>
            <w:proofErr w:type="spellStart"/>
            <w:r w:rsidRPr="008A127E">
              <w:rPr>
                <w:rFonts w:ascii="Calibri" w:eastAsia="Arial Unicode MS" w:hAnsi="Calibri"/>
                <w:color w:val="1F497D" w:themeColor="text2"/>
                <w:sz w:val="22"/>
                <w:szCs w:val="22"/>
              </w:rPr>
              <w:t>contar</w:t>
            </w:r>
            <w:proofErr w:type="spellEnd"/>
            <w:r w:rsidRPr="008A127E">
              <w:rPr>
                <w:rFonts w:ascii="Calibri" w:eastAsia="Arial Unicode MS" w:hAnsi="Calibri"/>
                <w:color w:val="1F497D" w:themeColor="text2"/>
                <w:sz w:val="22"/>
                <w:szCs w:val="22"/>
              </w:rPr>
              <w:t xml:space="preserve"> con personal </w:t>
            </w:r>
            <w:proofErr w:type="spellStart"/>
            <w:r w:rsidRPr="008A127E">
              <w:rPr>
                <w:rFonts w:ascii="Calibri" w:eastAsia="Arial Unicode MS" w:hAnsi="Calibri"/>
                <w:color w:val="1F497D" w:themeColor="text2"/>
                <w:sz w:val="22"/>
                <w:szCs w:val="22"/>
              </w:rPr>
              <w:t>técnico</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calificado</w:t>
            </w:r>
            <w:proofErr w:type="spellEnd"/>
            <w:r w:rsidRPr="008A127E">
              <w:rPr>
                <w:rFonts w:ascii="Calibri" w:eastAsia="Arial Unicode MS" w:hAnsi="Calibri"/>
                <w:color w:val="1F497D" w:themeColor="text2"/>
                <w:sz w:val="22"/>
                <w:szCs w:val="22"/>
              </w:rPr>
              <w:t xml:space="preserve"> y </w:t>
            </w:r>
            <w:proofErr w:type="spellStart"/>
            <w:r w:rsidRPr="008A127E">
              <w:rPr>
                <w:rFonts w:ascii="Calibri" w:eastAsia="Arial Unicode MS" w:hAnsi="Calibri"/>
                <w:color w:val="1F497D" w:themeColor="text2"/>
                <w:sz w:val="22"/>
                <w:szCs w:val="22"/>
              </w:rPr>
              <w:t>capacitado</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para</w:t>
            </w:r>
            <w:proofErr w:type="spellEnd"/>
            <w:r w:rsidRPr="008A127E">
              <w:rPr>
                <w:rFonts w:ascii="Calibri" w:eastAsia="Arial Unicode MS" w:hAnsi="Calibri"/>
                <w:color w:val="1F497D" w:themeColor="text2"/>
                <w:sz w:val="22"/>
                <w:szCs w:val="22"/>
              </w:rPr>
              <w:t xml:space="preserve"> la </w:t>
            </w:r>
            <w:proofErr w:type="spellStart"/>
            <w:r w:rsidRPr="008A127E">
              <w:rPr>
                <w:rFonts w:ascii="Calibri" w:eastAsia="Arial Unicode MS" w:hAnsi="Calibri"/>
                <w:color w:val="1F497D" w:themeColor="text2"/>
                <w:sz w:val="22"/>
                <w:szCs w:val="22"/>
              </w:rPr>
              <w:t>prestación</w:t>
            </w:r>
            <w:proofErr w:type="spellEnd"/>
            <w:r w:rsidRPr="008A127E">
              <w:rPr>
                <w:rFonts w:ascii="Calibri" w:eastAsia="Arial Unicode MS" w:hAnsi="Calibri"/>
                <w:color w:val="1F497D" w:themeColor="text2"/>
                <w:sz w:val="22"/>
                <w:szCs w:val="22"/>
              </w:rPr>
              <w:t xml:space="preserve"> del </w:t>
            </w:r>
            <w:proofErr w:type="spellStart"/>
            <w:r w:rsidRPr="008A127E">
              <w:rPr>
                <w:rFonts w:ascii="Calibri" w:eastAsia="Arial Unicode MS" w:hAnsi="Calibri"/>
                <w:color w:val="1F497D" w:themeColor="text2"/>
                <w:sz w:val="22"/>
                <w:szCs w:val="22"/>
              </w:rPr>
              <w:t>servicio</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dejando</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establecido</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por</w:t>
            </w:r>
            <w:proofErr w:type="spellEnd"/>
            <w:r w:rsidRPr="008A127E">
              <w:rPr>
                <w:rFonts w:ascii="Calibri" w:eastAsia="Arial Unicode MS" w:hAnsi="Calibri"/>
                <w:color w:val="1F497D" w:themeColor="text2"/>
                <w:sz w:val="22"/>
                <w:szCs w:val="22"/>
              </w:rPr>
              <w:t xml:space="preserve"> parte de YPFB el </w:t>
            </w:r>
            <w:proofErr w:type="spellStart"/>
            <w:r w:rsidRPr="008A127E">
              <w:rPr>
                <w:rFonts w:ascii="Calibri" w:eastAsia="Arial Unicode MS" w:hAnsi="Calibri"/>
                <w:color w:val="1F497D" w:themeColor="text2"/>
                <w:sz w:val="22"/>
                <w:szCs w:val="22"/>
              </w:rPr>
              <w:t>cumplimiento</w:t>
            </w:r>
            <w:proofErr w:type="spellEnd"/>
            <w:r w:rsidRPr="008A127E">
              <w:rPr>
                <w:rFonts w:ascii="Calibri" w:eastAsia="Arial Unicode MS" w:hAnsi="Calibri"/>
                <w:color w:val="1F497D" w:themeColor="text2"/>
                <w:sz w:val="22"/>
                <w:szCs w:val="22"/>
              </w:rPr>
              <w:t xml:space="preserve"> de </w:t>
            </w:r>
            <w:proofErr w:type="spellStart"/>
            <w:r w:rsidRPr="008A127E">
              <w:rPr>
                <w:rFonts w:ascii="Calibri" w:eastAsia="Arial Unicode MS" w:hAnsi="Calibri"/>
                <w:color w:val="1F497D" w:themeColor="text2"/>
                <w:sz w:val="22"/>
                <w:szCs w:val="22"/>
              </w:rPr>
              <w:t>las</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Políticas</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SySO</w:t>
            </w:r>
            <w:proofErr w:type="spellEnd"/>
            <w:r w:rsidRPr="008A127E">
              <w:rPr>
                <w:rFonts w:ascii="Calibri" w:eastAsia="Arial Unicode MS" w:hAnsi="Calibri"/>
                <w:color w:val="1F497D" w:themeColor="text2"/>
                <w:sz w:val="22"/>
                <w:szCs w:val="22"/>
              </w:rPr>
              <w:t xml:space="preserve"> de YPFB” </w:t>
            </w:r>
            <w:proofErr w:type="spellStart"/>
            <w:r w:rsidRPr="008A127E">
              <w:rPr>
                <w:rFonts w:ascii="Calibri" w:eastAsia="Arial Unicode MS" w:hAnsi="Calibri"/>
                <w:color w:val="1F497D" w:themeColor="text2"/>
                <w:sz w:val="22"/>
                <w:szCs w:val="22"/>
              </w:rPr>
              <w:t>dentro</w:t>
            </w:r>
            <w:proofErr w:type="spellEnd"/>
            <w:r w:rsidRPr="008A127E">
              <w:rPr>
                <w:rFonts w:ascii="Calibri" w:eastAsia="Arial Unicode MS" w:hAnsi="Calibri"/>
                <w:color w:val="1F497D" w:themeColor="text2"/>
                <w:sz w:val="22"/>
                <w:szCs w:val="22"/>
              </w:rPr>
              <w:t xml:space="preserve"> de </w:t>
            </w:r>
            <w:proofErr w:type="spellStart"/>
            <w:r w:rsidRPr="008A127E">
              <w:rPr>
                <w:rFonts w:ascii="Calibri" w:eastAsia="Arial Unicode MS" w:hAnsi="Calibri"/>
                <w:color w:val="1F497D" w:themeColor="text2"/>
                <w:sz w:val="22"/>
                <w:szCs w:val="22"/>
              </w:rPr>
              <w:t>las</w:t>
            </w:r>
            <w:proofErr w:type="spellEnd"/>
            <w:r w:rsidRPr="008A127E">
              <w:rPr>
                <w:rFonts w:ascii="Calibri" w:eastAsia="Arial Unicode MS" w:hAnsi="Calibri"/>
                <w:color w:val="1F497D" w:themeColor="text2"/>
                <w:sz w:val="22"/>
                <w:szCs w:val="22"/>
              </w:rPr>
              <w:t xml:space="preserve"> </w:t>
            </w:r>
            <w:proofErr w:type="spellStart"/>
            <w:r w:rsidRPr="008A127E">
              <w:rPr>
                <w:rFonts w:ascii="Calibri" w:eastAsia="Arial Unicode MS" w:hAnsi="Calibri"/>
                <w:color w:val="1F497D" w:themeColor="text2"/>
                <w:sz w:val="22"/>
                <w:szCs w:val="22"/>
              </w:rPr>
              <w:t>instalaciones</w:t>
            </w:r>
            <w:proofErr w:type="spellEnd"/>
            <w:r w:rsidRPr="008A127E">
              <w:rPr>
                <w:rFonts w:ascii="Calibri" w:eastAsia="Arial Unicode MS" w:hAnsi="Calibri"/>
                <w:color w:val="1F497D" w:themeColor="text2"/>
                <w:sz w:val="22"/>
                <w:szCs w:val="22"/>
              </w:rPr>
              <w:t>.</w:t>
            </w:r>
          </w:p>
          <w:p w:rsidR="008A127E" w:rsidRPr="008A127E" w:rsidRDefault="008A127E" w:rsidP="00ED0571">
            <w:pPr>
              <w:autoSpaceDE w:val="0"/>
              <w:autoSpaceDN w:val="0"/>
              <w:adjustRightInd w:val="0"/>
              <w:jc w:val="both"/>
              <w:rPr>
                <w:rFonts w:ascii="Calibri" w:eastAsia="Arial Unicode MS" w:hAnsi="Calibri"/>
                <w:color w:val="1F497D" w:themeColor="text2"/>
                <w:sz w:val="22"/>
                <w:szCs w:val="22"/>
              </w:rPr>
            </w:pPr>
            <w:r w:rsidRPr="008A127E">
              <w:rPr>
                <w:rFonts w:ascii="Calibri" w:eastAsia="Arial Unicode MS" w:hAnsi="Calibri"/>
                <w:color w:val="1F497D" w:themeColor="text2"/>
                <w:sz w:val="22"/>
                <w:szCs w:val="22"/>
              </w:rPr>
              <w:t>Cualquier daño a los equipos atribuibles al descuido o negligencia del personal empleado por parte de la empresa adjudicada para la prestación del servicio, serán reparados de forma inmediata y sin costo alguno para YPFB.</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417"/>
        </w:trPr>
        <w:tc>
          <w:tcPr>
            <w:tcW w:w="9322" w:type="dxa"/>
            <w:shd w:val="clear" w:color="auto" w:fill="9CC2E5"/>
            <w:vAlign w:val="center"/>
          </w:tcPr>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LUGAR DE PRESTACIÓN DEL SERVICIO </w:t>
            </w:r>
          </w:p>
        </w:tc>
      </w:tr>
      <w:tr w:rsidR="008A127E" w:rsidRPr="008A127E" w:rsidTr="00ED0571">
        <w:trPr>
          <w:trHeight w:val="424"/>
        </w:trPr>
        <w:tc>
          <w:tcPr>
            <w:tcW w:w="9322" w:type="dxa"/>
            <w:shd w:val="clear" w:color="auto" w:fill="auto"/>
            <w:vAlign w:val="center"/>
          </w:tcPr>
          <w:p w:rsidR="008A127E" w:rsidRPr="008A127E" w:rsidRDefault="008A127E" w:rsidP="008A127E">
            <w:pPr>
              <w:numPr>
                <w:ilvl w:val="0"/>
                <w:numId w:val="41"/>
              </w:numPr>
              <w:ind w:left="0"/>
              <w:jc w:val="both"/>
              <w:rPr>
                <w:rFonts w:ascii="Calibri" w:hAnsi="Calibri" w:cs="Calibri"/>
                <w:color w:val="1F497D" w:themeColor="text2"/>
                <w:sz w:val="22"/>
                <w:szCs w:val="22"/>
              </w:rPr>
            </w:pPr>
          </w:p>
          <w:p w:rsidR="008A127E" w:rsidRPr="008A127E" w:rsidRDefault="008A127E" w:rsidP="008A127E">
            <w:pPr>
              <w:numPr>
                <w:ilvl w:val="0"/>
                <w:numId w:val="41"/>
              </w:numPr>
              <w:ind w:left="0"/>
              <w:jc w:val="both"/>
              <w:rPr>
                <w:rFonts w:ascii="Calibri" w:hAnsi="Calibri" w:cs="Calibri"/>
                <w:color w:val="1F497D" w:themeColor="text2"/>
                <w:sz w:val="22"/>
                <w:szCs w:val="22"/>
              </w:rPr>
            </w:pPr>
            <w:r w:rsidRPr="008A127E">
              <w:rPr>
                <w:rFonts w:ascii="Calibri" w:hAnsi="Calibri" w:cs="Calibri"/>
                <w:color w:val="1F497D" w:themeColor="text2"/>
                <w:sz w:val="22"/>
                <w:szCs w:val="22"/>
              </w:rPr>
              <w:t>De acuerdo al requerimiento del DTCC, se prestara el servicio en las Estaciones de Servicio que se detalla a continuación:</w:t>
            </w:r>
          </w:p>
          <w:p w:rsidR="008A127E" w:rsidRPr="008A127E" w:rsidRDefault="008A127E" w:rsidP="008A127E">
            <w:pPr>
              <w:numPr>
                <w:ilvl w:val="0"/>
                <w:numId w:val="36"/>
              </w:numPr>
              <w:jc w:val="both"/>
              <w:rPr>
                <w:rFonts w:ascii="Calibri" w:hAnsi="Calibri" w:cs="Calibri"/>
                <w:color w:val="1F497D" w:themeColor="text2"/>
                <w:sz w:val="22"/>
                <w:szCs w:val="22"/>
              </w:rPr>
            </w:pPr>
            <w:r w:rsidRPr="008A127E">
              <w:rPr>
                <w:rFonts w:ascii="Calibri" w:hAnsi="Calibri" w:cs="Calibri"/>
                <w:color w:val="1F497D" w:themeColor="text2"/>
                <w:sz w:val="22"/>
                <w:szCs w:val="22"/>
              </w:rPr>
              <w:t>EESS.  Valle Hermoso-Cochabamba (Av. Petrolera Km 5 ½)</w:t>
            </w:r>
          </w:p>
          <w:p w:rsidR="008A127E" w:rsidRPr="008A127E" w:rsidRDefault="008A127E" w:rsidP="008A127E">
            <w:pPr>
              <w:numPr>
                <w:ilvl w:val="0"/>
                <w:numId w:val="36"/>
              </w:numPr>
              <w:jc w:val="both"/>
              <w:rPr>
                <w:rFonts w:ascii="Calibri" w:hAnsi="Calibri" w:cs="Calibri"/>
                <w:color w:val="1F497D" w:themeColor="text2"/>
                <w:sz w:val="22"/>
                <w:szCs w:val="22"/>
              </w:rPr>
            </w:pPr>
            <w:r w:rsidRPr="008A127E">
              <w:rPr>
                <w:rFonts w:ascii="Calibri" w:hAnsi="Calibri" w:cs="Calibri"/>
                <w:color w:val="1F497D" w:themeColor="text2"/>
                <w:sz w:val="22"/>
                <w:szCs w:val="22"/>
              </w:rPr>
              <w:t xml:space="preserve">EESS </w:t>
            </w:r>
            <w:proofErr w:type="spellStart"/>
            <w:r w:rsidRPr="008A127E">
              <w:rPr>
                <w:rFonts w:ascii="Calibri" w:hAnsi="Calibri" w:cs="Calibri"/>
                <w:color w:val="1F497D" w:themeColor="text2"/>
                <w:sz w:val="22"/>
                <w:szCs w:val="22"/>
              </w:rPr>
              <w:t>Ivirgarzama</w:t>
            </w:r>
            <w:proofErr w:type="spellEnd"/>
            <w:r w:rsidRPr="008A127E">
              <w:rPr>
                <w:rFonts w:ascii="Calibri" w:hAnsi="Calibri" w:cs="Calibri"/>
                <w:color w:val="1F497D" w:themeColor="text2"/>
                <w:sz w:val="22"/>
                <w:szCs w:val="22"/>
              </w:rPr>
              <w:t xml:space="preserve"> – </w:t>
            </w:r>
            <w:proofErr w:type="spellStart"/>
            <w:r w:rsidRPr="008A127E">
              <w:rPr>
                <w:rFonts w:ascii="Calibri" w:hAnsi="Calibri" w:cs="Calibri"/>
                <w:color w:val="1F497D" w:themeColor="text2"/>
                <w:sz w:val="22"/>
                <w:szCs w:val="22"/>
              </w:rPr>
              <w:t>Ivigarzama</w:t>
            </w:r>
            <w:proofErr w:type="spellEnd"/>
            <w:r w:rsidRPr="008A127E">
              <w:rPr>
                <w:rFonts w:ascii="Calibri" w:hAnsi="Calibri" w:cs="Calibri"/>
                <w:color w:val="1F497D" w:themeColor="text2"/>
                <w:sz w:val="22"/>
                <w:szCs w:val="22"/>
              </w:rPr>
              <w:t xml:space="preserve"> - Cochabamba (Carretera </w:t>
            </w:r>
            <w:proofErr w:type="spellStart"/>
            <w:r w:rsidRPr="008A127E">
              <w:rPr>
                <w:rFonts w:ascii="Calibri" w:hAnsi="Calibri" w:cs="Calibri"/>
                <w:color w:val="1F497D" w:themeColor="text2"/>
                <w:sz w:val="22"/>
                <w:szCs w:val="22"/>
              </w:rPr>
              <w:t>Cbba</w:t>
            </w:r>
            <w:proofErr w:type="spellEnd"/>
            <w:r w:rsidRPr="008A127E">
              <w:rPr>
                <w:rFonts w:ascii="Calibri" w:hAnsi="Calibri" w:cs="Calibri"/>
                <w:color w:val="1F497D" w:themeColor="text2"/>
                <w:sz w:val="22"/>
                <w:szCs w:val="22"/>
              </w:rPr>
              <w:t>-SCZ Km 221)</w:t>
            </w:r>
          </w:p>
          <w:p w:rsidR="008A127E" w:rsidRPr="008A127E" w:rsidRDefault="008A127E" w:rsidP="008A127E">
            <w:pPr>
              <w:numPr>
                <w:ilvl w:val="0"/>
                <w:numId w:val="36"/>
              </w:numPr>
              <w:autoSpaceDE w:val="0"/>
              <w:autoSpaceDN w:val="0"/>
              <w:adjustRightInd w:val="0"/>
              <w:jc w:val="both"/>
              <w:rPr>
                <w:rFonts w:ascii="Verdana" w:hAnsi="Verdana" w:cs="Calibri"/>
                <w:color w:val="1F497D" w:themeColor="text2"/>
                <w:sz w:val="18"/>
                <w:szCs w:val="18"/>
              </w:rPr>
            </w:pPr>
            <w:r w:rsidRPr="008A127E">
              <w:rPr>
                <w:rFonts w:ascii="Calibri" w:hAnsi="Calibri" w:cs="Calibri"/>
                <w:color w:val="1F497D" w:themeColor="text2"/>
                <w:sz w:val="22"/>
                <w:szCs w:val="22"/>
              </w:rPr>
              <w:t xml:space="preserve">EESS Villa </w:t>
            </w:r>
            <w:proofErr w:type="spellStart"/>
            <w:r w:rsidRPr="008A127E">
              <w:rPr>
                <w:rFonts w:ascii="Calibri" w:hAnsi="Calibri" w:cs="Calibri"/>
                <w:color w:val="1F497D" w:themeColor="text2"/>
                <w:sz w:val="22"/>
                <w:szCs w:val="22"/>
              </w:rPr>
              <w:t>Tunari</w:t>
            </w:r>
            <w:proofErr w:type="spellEnd"/>
            <w:r w:rsidRPr="008A127E">
              <w:rPr>
                <w:rFonts w:ascii="Calibri" w:hAnsi="Calibri" w:cs="Calibri"/>
                <w:color w:val="1F497D" w:themeColor="text2"/>
                <w:sz w:val="22"/>
                <w:szCs w:val="22"/>
              </w:rPr>
              <w:t xml:space="preserve"> – Villa </w:t>
            </w:r>
            <w:proofErr w:type="spellStart"/>
            <w:r w:rsidRPr="008A127E">
              <w:rPr>
                <w:rFonts w:ascii="Calibri" w:hAnsi="Calibri" w:cs="Calibri"/>
                <w:color w:val="1F497D" w:themeColor="text2"/>
                <w:sz w:val="22"/>
                <w:szCs w:val="22"/>
              </w:rPr>
              <w:t>Tunari</w:t>
            </w:r>
            <w:proofErr w:type="spellEnd"/>
            <w:r w:rsidRPr="008A127E">
              <w:rPr>
                <w:rFonts w:ascii="Calibri" w:hAnsi="Calibri" w:cs="Calibri"/>
                <w:color w:val="1F497D" w:themeColor="text2"/>
                <w:sz w:val="22"/>
                <w:szCs w:val="22"/>
              </w:rPr>
              <w:t xml:space="preserve"> - Cochabamba (Carretera </w:t>
            </w:r>
            <w:proofErr w:type="spellStart"/>
            <w:r w:rsidRPr="008A127E">
              <w:rPr>
                <w:rFonts w:ascii="Calibri" w:hAnsi="Calibri" w:cs="Calibri"/>
                <w:color w:val="1F497D" w:themeColor="text2"/>
                <w:sz w:val="22"/>
                <w:szCs w:val="22"/>
              </w:rPr>
              <w:t>Cbba</w:t>
            </w:r>
            <w:proofErr w:type="spellEnd"/>
            <w:r w:rsidRPr="008A127E">
              <w:rPr>
                <w:rFonts w:ascii="Calibri" w:hAnsi="Calibri" w:cs="Calibri"/>
                <w:color w:val="1F497D" w:themeColor="text2"/>
                <w:sz w:val="22"/>
                <w:szCs w:val="22"/>
              </w:rPr>
              <w:t>-SCZ Km 158)</w:t>
            </w:r>
          </w:p>
          <w:p w:rsidR="008A127E" w:rsidRPr="008A127E" w:rsidRDefault="008A127E" w:rsidP="008A127E">
            <w:pPr>
              <w:numPr>
                <w:ilvl w:val="0"/>
                <w:numId w:val="36"/>
              </w:numPr>
              <w:autoSpaceDE w:val="0"/>
              <w:autoSpaceDN w:val="0"/>
              <w:adjustRightInd w:val="0"/>
              <w:jc w:val="both"/>
              <w:rPr>
                <w:rFonts w:ascii="Verdana" w:hAnsi="Verdana" w:cs="Calibri"/>
                <w:color w:val="1F497D" w:themeColor="text2"/>
                <w:sz w:val="18"/>
                <w:szCs w:val="18"/>
              </w:rPr>
            </w:pPr>
            <w:r w:rsidRPr="008A127E">
              <w:rPr>
                <w:rFonts w:ascii="Calibri" w:hAnsi="Calibri" w:cs="Calibri"/>
                <w:color w:val="1F497D" w:themeColor="text2"/>
                <w:sz w:val="22"/>
                <w:szCs w:val="22"/>
              </w:rPr>
              <w:t xml:space="preserve">EESS Cala </w:t>
            </w:r>
            <w:proofErr w:type="spellStart"/>
            <w:r w:rsidRPr="008A127E">
              <w:rPr>
                <w:rFonts w:ascii="Calibri" w:hAnsi="Calibri" w:cs="Calibri"/>
                <w:color w:val="1F497D" w:themeColor="text2"/>
                <w:sz w:val="22"/>
                <w:szCs w:val="22"/>
              </w:rPr>
              <w:t>Cala</w:t>
            </w:r>
            <w:proofErr w:type="spellEnd"/>
            <w:r w:rsidRPr="008A127E">
              <w:rPr>
                <w:rFonts w:ascii="Calibri" w:hAnsi="Calibri" w:cs="Calibri"/>
                <w:color w:val="1F497D" w:themeColor="text2"/>
                <w:sz w:val="22"/>
                <w:szCs w:val="22"/>
              </w:rPr>
              <w:t xml:space="preserve"> – Cochabamba (Av. Simón Lopez y Mercedes Anaya s/n)</w:t>
            </w:r>
          </w:p>
          <w:p w:rsidR="008A127E" w:rsidRPr="008A127E" w:rsidRDefault="008A127E" w:rsidP="008A127E">
            <w:pPr>
              <w:numPr>
                <w:ilvl w:val="0"/>
                <w:numId w:val="36"/>
              </w:numPr>
              <w:autoSpaceDE w:val="0"/>
              <w:autoSpaceDN w:val="0"/>
              <w:adjustRightInd w:val="0"/>
              <w:jc w:val="both"/>
              <w:rPr>
                <w:rFonts w:ascii="Verdana" w:hAnsi="Verdana" w:cs="Calibri"/>
                <w:color w:val="1F497D" w:themeColor="text2"/>
                <w:sz w:val="18"/>
                <w:szCs w:val="18"/>
              </w:rPr>
            </w:pPr>
            <w:r w:rsidRPr="008A127E">
              <w:rPr>
                <w:rFonts w:ascii="Calibri" w:hAnsi="Calibri" w:cs="Calibri"/>
                <w:color w:val="1F497D" w:themeColor="text2"/>
                <w:sz w:val="22"/>
                <w:szCs w:val="22"/>
              </w:rPr>
              <w:t xml:space="preserve">EESS Pompeya – Beni (Av. Pedro Ignacio </w:t>
            </w:r>
            <w:proofErr w:type="spellStart"/>
            <w:r w:rsidRPr="008A127E">
              <w:rPr>
                <w:rFonts w:ascii="Calibri" w:hAnsi="Calibri" w:cs="Calibri"/>
                <w:color w:val="1F497D" w:themeColor="text2"/>
                <w:sz w:val="22"/>
                <w:szCs w:val="22"/>
              </w:rPr>
              <w:t>Muiba</w:t>
            </w:r>
            <w:proofErr w:type="spellEnd"/>
            <w:r w:rsidRPr="008A127E">
              <w:rPr>
                <w:rFonts w:ascii="Calibri" w:hAnsi="Calibri" w:cs="Calibri"/>
                <w:color w:val="1F497D" w:themeColor="text2"/>
                <w:sz w:val="22"/>
                <w:szCs w:val="22"/>
              </w:rPr>
              <w:t xml:space="preserve"> esq. Circunvalación, Trinidad)</w:t>
            </w:r>
          </w:p>
          <w:p w:rsidR="008A127E" w:rsidRPr="008A127E" w:rsidRDefault="008A127E" w:rsidP="00ED0571">
            <w:pPr>
              <w:autoSpaceDE w:val="0"/>
              <w:autoSpaceDN w:val="0"/>
              <w:adjustRightInd w:val="0"/>
              <w:ind w:left="720"/>
              <w:jc w:val="both"/>
              <w:rPr>
                <w:rFonts w:ascii="Verdana" w:hAnsi="Verdana" w:cs="Calibri"/>
                <w:color w:val="1F497D" w:themeColor="text2"/>
                <w:sz w:val="18"/>
                <w:szCs w:val="18"/>
              </w:rPr>
            </w:pPr>
          </w:p>
          <w:p w:rsidR="008A127E" w:rsidRPr="008A127E" w:rsidRDefault="008A127E"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Pudiendo, de acuerdo a requerimiento de YPFB, y en coordinación con la empresa adjudicada, solicitarse servicio para otra EESS de acuerdo a lo establecido en las especificaciones técnicas.</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416"/>
        </w:trPr>
        <w:tc>
          <w:tcPr>
            <w:tcW w:w="9322" w:type="dxa"/>
            <w:shd w:val="clear" w:color="auto" w:fill="9CC2E5"/>
            <w:vAlign w:val="center"/>
          </w:tcPr>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FISCAL DEL SERVICIO </w:t>
            </w:r>
          </w:p>
        </w:tc>
      </w:tr>
      <w:tr w:rsidR="008A127E" w:rsidRPr="008A127E" w:rsidTr="00ED0571">
        <w:trPr>
          <w:trHeight w:val="833"/>
        </w:trPr>
        <w:tc>
          <w:tcPr>
            <w:tcW w:w="9322" w:type="dxa"/>
            <w:shd w:val="clear" w:color="auto" w:fill="auto"/>
            <w:vAlign w:val="center"/>
          </w:tcPr>
          <w:p w:rsidR="008A127E" w:rsidRPr="008A127E" w:rsidRDefault="008A127E" w:rsidP="00ED0571">
            <w:pPr>
              <w:autoSpaceDE w:val="0"/>
              <w:autoSpaceDN w:val="0"/>
              <w:adjustRightInd w:val="0"/>
              <w:jc w:val="both"/>
              <w:rPr>
                <w:rFonts w:ascii="Calibri" w:hAnsi="Calibri" w:cs="Microsoft Sans Serif"/>
                <w:color w:val="1F497D" w:themeColor="text2"/>
                <w:sz w:val="22"/>
                <w:szCs w:val="22"/>
              </w:rPr>
            </w:pPr>
          </w:p>
          <w:p w:rsidR="008A127E" w:rsidRPr="008A127E" w:rsidRDefault="008A127E" w:rsidP="00ED0571">
            <w:pPr>
              <w:autoSpaceDE w:val="0"/>
              <w:autoSpaceDN w:val="0"/>
              <w:adjustRightInd w:val="0"/>
              <w:jc w:val="both"/>
              <w:rPr>
                <w:rFonts w:ascii="Calibri" w:hAnsi="Calibri" w:cs="Microsoft Sans Serif"/>
                <w:color w:val="1F497D" w:themeColor="text2"/>
                <w:sz w:val="22"/>
                <w:szCs w:val="22"/>
              </w:rPr>
            </w:pPr>
            <w:r w:rsidRPr="008A127E">
              <w:rPr>
                <w:rFonts w:ascii="Calibri" w:hAnsi="Calibri" w:cs="Microsoft Sans Serif"/>
                <w:color w:val="1F497D" w:themeColor="text2"/>
                <w:sz w:val="22"/>
                <w:szCs w:val="22"/>
              </w:rPr>
              <w:t>YPFB designará FISCALES DE SERVICIO.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que las garantías estén actualizadas (si corresponde). Otros de acuerdo a contrato suscrito con la empresa adjudicada.</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406"/>
        </w:trPr>
        <w:tc>
          <w:tcPr>
            <w:tcW w:w="9322" w:type="dxa"/>
            <w:shd w:val="clear" w:color="auto" w:fill="9CC2E5"/>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MEDIOS DE TRANSPORTE </w:t>
            </w:r>
          </w:p>
        </w:tc>
      </w:tr>
      <w:tr w:rsidR="008A127E" w:rsidRPr="008A127E" w:rsidTr="00ED0571">
        <w:tc>
          <w:tcPr>
            <w:tcW w:w="9322" w:type="dxa"/>
            <w:shd w:val="clear" w:color="auto" w:fill="auto"/>
            <w:vAlign w:val="center"/>
          </w:tcPr>
          <w:p w:rsidR="008A127E" w:rsidRPr="008A127E" w:rsidRDefault="008A127E" w:rsidP="00ED0571">
            <w:pPr>
              <w:autoSpaceDE w:val="0"/>
              <w:autoSpaceDN w:val="0"/>
              <w:adjustRightInd w:val="0"/>
              <w:jc w:val="both"/>
              <w:rPr>
                <w:rFonts w:ascii="Verdana" w:hAnsi="Verdana" w:cs="Calibri"/>
                <w:color w:val="1F497D" w:themeColor="text2"/>
                <w:sz w:val="18"/>
                <w:szCs w:val="18"/>
              </w:rPr>
            </w:pPr>
          </w:p>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La empresa adjudicada correrá con los gastos de transporte que signifiquen el movilizar su personal a los lugares de prestación de servicio.</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391"/>
        </w:trPr>
        <w:tc>
          <w:tcPr>
            <w:tcW w:w="9322" w:type="dxa"/>
            <w:shd w:val="clear" w:color="auto" w:fill="9CC2E5"/>
            <w:vAlign w:val="center"/>
          </w:tcPr>
          <w:p w:rsidR="008A127E" w:rsidRPr="008A127E" w:rsidRDefault="008A127E" w:rsidP="00ED0571">
            <w:pPr>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TIEMPO DE RESPUESTA </w:t>
            </w:r>
          </w:p>
        </w:tc>
      </w:tr>
      <w:tr w:rsidR="008A127E" w:rsidRPr="008A127E" w:rsidTr="00ED0571">
        <w:trPr>
          <w:trHeight w:val="553"/>
        </w:trPr>
        <w:tc>
          <w:tcPr>
            <w:tcW w:w="9322" w:type="dxa"/>
            <w:shd w:val="clear" w:color="auto" w:fill="auto"/>
            <w:vAlign w:val="center"/>
          </w:tcPr>
          <w:p w:rsidR="008A127E" w:rsidRPr="008A127E" w:rsidRDefault="008A127E" w:rsidP="00ED0571">
            <w:pPr>
              <w:autoSpaceDE w:val="0"/>
              <w:autoSpaceDN w:val="0"/>
              <w:adjustRightInd w:val="0"/>
              <w:jc w:val="both"/>
              <w:rPr>
                <w:rFonts w:ascii="Calibri" w:hAnsi="Calibri" w:cs="Calibri"/>
                <w:color w:val="1F497D" w:themeColor="text2"/>
                <w:sz w:val="22"/>
                <w:szCs w:val="22"/>
              </w:rPr>
            </w:pPr>
          </w:p>
          <w:p w:rsidR="008A127E" w:rsidRPr="008A127E" w:rsidRDefault="008A127E" w:rsidP="00ED0571">
            <w:pPr>
              <w:autoSpaceDE w:val="0"/>
              <w:autoSpaceDN w:val="0"/>
              <w:adjustRightInd w:val="0"/>
              <w:jc w:val="both"/>
              <w:rPr>
                <w:rFonts w:ascii="Calibri" w:hAnsi="Calibri" w:cs="Calibri"/>
                <w:color w:val="1F497D" w:themeColor="text2"/>
                <w:sz w:val="22"/>
                <w:szCs w:val="22"/>
              </w:rPr>
            </w:pPr>
            <w:r w:rsidRPr="008A127E">
              <w:rPr>
                <w:rFonts w:ascii="Calibri" w:hAnsi="Calibri" w:cs="Calibri"/>
                <w:color w:val="1F497D" w:themeColor="text2"/>
                <w:sz w:val="22"/>
                <w:szCs w:val="22"/>
              </w:rPr>
              <w:t>Cuando se solicite un servicio, a requerimiento programado o por emergencia, de alguna estación de servicio; se determina en la solicitud de servicio, el tiempo de respuesta, en el que deberá ser atendido por la empresa adjudicada sin costo adicional al presupuestado.</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r w:rsidR="008A127E" w:rsidRPr="008A127E" w:rsidTr="00ED0571">
        <w:trPr>
          <w:trHeight w:val="420"/>
        </w:trPr>
        <w:tc>
          <w:tcPr>
            <w:tcW w:w="9322" w:type="dxa"/>
            <w:shd w:val="clear" w:color="auto" w:fill="9CC2E5"/>
            <w:vAlign w:val="center"/>
          </w:tcPr>
          <w:p w:rsidR="008A127E" w:rsidRPr="008A127E" w:rsidRDefault="008A127E" w:rsidP="00ED0571">
            <w:pPr>
              <w:autoSpaceDE w:val="0"/>
              <w:autoSpaceDN w:val="0"/>
              <w:adjustRightInd w:val="0"/>
              <w:rPr>
                <w:rFonts w:ascii="Verdana" w:hAnsi="Verdana" w:cs="Calibri"/>
                <w:color w:val="1F497D" w:themeColor="text2"/>
                <w:sz w:val="18"/>
                <w:szCs w:val="18"/>
              </w:rPr>
            </w:pPr>
            <w:r w:rsidRPr="008A127E">
              <w:rPr>
                <w:rFonts w:ascii="Verdana" w:hAnsi="Verdana" w:cs="Calibri"/>
                <w:b/>
                <w:bCs/>
                <w:color w:val="1F497D" w:themeColor="text2"/>
                <w:sz w:val="18"/>
                <w:szCs w:val="18"/>
              </w:rPr>
              <w:t xml:space="preserve">INSPECCIÓN Y PRUEBAS </w:t>
            </w:r>
          </w:p>
        </w:tc>
      </w:tr>
      <w:tr w:rsidR="008A127E" w:rsidRPr="008A127E" w:rsidTr="00ED0571">
        <w:trPr>
          <w:trHeight w:val="412"/>
        </w:trPr>
        <w:tc>
          <w:tcPr>
            <w:tcW w:w="9322" w:type="dxa"/>
            <w:shd w:val="clear" w:color="auto" w:fill="auto"/>
            <w:vAlign w:val="center"/>
          </w:tcPr>
          <w:p w:rsidR="008A127E" w:rsidRPr="008A127E" w:rsidRDefault="008A127E" w:rsidP="00ED0571">
            <w:pPr>
              <w:autoSpaceDE w:val="0"/>
              <w:autoSpaceDN w:val="0"/>
              <w:adjustRightInd w:val="0"/>
              <w:rPr>
                <w:rFonts w:ascii="Verdana" w:hAnsi="Verdana" w:cs="Calibri"/>
                <w:color w:val="1F497D" w:themeColor="text2"/>
                <w:sz w:val="18"/>
                <w:szCs w:val="18"/>
              </w:rPr>
            </w:pPr>
          </w:p>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Se realizará una inspección visual por parte del administrador de la EESS al momento de dar conformidad por el servicio y se realizará la prueba del equipo al que se realizó mantenimiento en un lapso de 24 horas. En caso de encontrar una no conformidad en alguno de estas dos inspecciones la empresa deberá repetir el mantenimiento sin costo adicional para YPFB.</w:t>
            </w:r>
          </w:p>
          <w:p w:rsidR="008A127E" w:rsidRPr="008A127E" w:rsidRDefault="008A127E" w:rsidP="00ED0571">
            <w:pPr>
              <w:autoSpaceDE w:val="0"/>
              <w:autoSpaceDN w:val="0"/>
              <w:adjustRightInd w:val="0"/>
              <w:rPr>
                <w:rFonts w:ascii="Verdana" w:hAnsi="Verdana" w:cs="Calibri"/>
                <w:color w:val="1F497D" w:themeColor="text2"/>
                <w:sz w:val="18"/>
                <w:szCs w:val="18"/>
              </w:rPr>
            </w:pPr>
          </w:p>
        </w:tc>
      </w:tr>
      <w:tr w:rsidR="008A127E" w:rsidRPr="008A127E" w:rsidTr="00ED0571">
        <w:trPr>
          <w:trHeight w:val="412"/>
        </w:trPr>
        <w:tc>
          <w:tcPr>
            <w:tcW w:w="9322" w:type="dxa"/>
            <w:shd w:val="clear" w:color="auto" w:fill="9CC2E5"/>
            <w:vAlign w:val="center"/>
          </w:tcPr>
          <w:p w:rsidR="008A127E" w:rsidRPr="008A127E" w:rsidRDefault="008A127E" w:rsidP="00ED0571">
            <w:pPr>
              <w:autoSpaceDE w:val="0"/>
              <w:autoSpaceDN w:val="0"/>
              <w:adjustRightInd w:val="0"/>
              <w:jc w:val="both"/>
              <w:rPr>
                <w:rFonts w:ascii="Verdana" w:hAnsi="Verdana" w:cs="Calibri"/>
                <w:b/>
                <w:color w:val="1F497D" w:themeColor="text2"/>
                <w:sz w:val="18"/>
                <w:szCs w:val="18"/>
              </w:rPr>
            </w:pPr>
            <w:r w:rsidRPr="008A127E">
              <w:rPr>
                <w:rFonts w:ascii="Verdana" w:hAnsi="Verdana" w:cs="Calibri"/>
                <w:b/>
                <w:color w:val="1F497D" w:themeColor="text2"/>
                <w:sz w:val="18"/>
                <w:szCs w:val="18"/>
              </w:rPr>
              <w:t xml:space="preserve">GARANTÍAS FINANCIERAS </w:t>
            </w:r>
          </w:p>
        </w:tc>
      </w:tr>
      <w:tr w:rsidR="008A127E" w:rsidRPr="008A127E" w:rsidTr="00ED0571">
        <w:trPr>
          <w:trHeight w:val="550"/>
        </w:trPr>
        <w:tc>
          <w:tcPr>
            <w:tcW w:w="9322" w:type="dxa"/>
            <w:shd w:val="clear" w:color="auto" w:fill="auto"/>
            <w:vAlign w:val="center"/>
          </w:tcPr>
          <w:p w:rsidR="008A127E" w:rsidRPr="008A127E" w:rsidRDefault="008A127E" w:rsidP="00ED0571">
            <w:pPr>
              <w:autoSpaceDE w:val="0"/>
              <w:autoSpaceDN w:val="0"/>
              <w:adjustRightInd w:val="0"/>
              <w:jc w:val="both"/>
              <w:rPr>
                <w:rFonts w:ascii="Verdana" w:hAnsi="Verdana" w:cs="Calibri"/>
                <w:color w:val="1F497D" w:themeColor="text2"/>
                <w:sz w:val="18"/>
                <w:szCs w:val="18"/>
              </w:rPr>
            </w:pPr>
            <w:r w:rsidRPr="008A127E">
              <w:rPr>
                <w:rFonts w:ascii="Verdana" w:hAnsi="Verdana" w:cs="Calibri"/>
                <w:color w:val="1F497D" w:themeColor="text2"/>
                <w:sz w:val="18"/>
                <w:szCs w:val="18"/>
              </w:rPr>
              <w:t>De acuerdo a lo estipulado en el Anexo 2.</w:t>
            </w:r>
          </w:p>
        </w:tc>
      </w:tr>
      <w:tr w:rsidR="008A127E" w:rsidRPr="008A127E" w:rsidTr="00ED0571">
        <w:trPr>
          <w:trHeight w:val="420"/>
        </w:trPr>
        <w:tc>
          <w:tcPr>
            <w:tcW w:w="9322" w:type="dxa"/>
            <w:shd w:val="clear" w:color="auto" w:fill="B4C6E7"/>
            <w:vAlign w:val="center"/>
          </w:tcPr>
          <w:p w:rsidR="008A127E" w:rsidRPr="008A127E" w:rsidRDefault="008A127E" w:rsidP="00ED0571">
            <w:pPr>
              <w:autoSpaceDE w:val="0"/>
              <w:autoSpaceDN w:val="0"/>
              <w:adjustRightInd w:val="0"/>
              <w:rPr>
                <w:rFonts w:ascii="Verdana" w:hAnsi="Verdana" w:cs="Calibri"/>
                <w:b/>
                <w:color w:val="1F497D" w:themeColor="text2"/>
                <w:sz w:val="18"/>
                <w:szCs w:val="18"/>
              </w:rPr>
            </w:pPr>
            <w:r w:rsidRPr="008A127E">
              <w:rPr>
                <w:rFonts w:ascii="Verdana" w:hAnsi="Verdana" w:cs="Calibri"/>
                <w:b/>
                <w:color w:val="1F497D" w:themeColor="text2"/>
                <w:sz w:val="18"/>
                <w:szCs w:val="18"/>
              </w:rPr>
              <w:t xml:space="preserve">MULTAS </w:t>
            </w:r>
          </w:p>
        </w:tc>
      </w:tr>
      <w:tr w:rsidR="008A127E" w:rsidRPr="008A127E" w:rsidTr="00ED0571">
        <w:trPr>
          <w:trHeight w:val="554"/>
        </w:trPr>
        <w:tc>
          <w:tcPr>
            <w:tcW w:w="9322" w:type="dxa"/>
            <w:shd w:val="clear" w:color="auto" w:fill="auto"/>
            <w:vAlign w:val="center"/>
          </w:tcPr>
          <w:p w:rsidR="008A127E" w:rsidRPr="008A127E" w:rsidRDefault="008A127E" w:rsidP="00ED0571">
            <w:pPr>
              <w:jc w:val="both"/>
              <w:rPr>
                <w:rFonts w:ascii="Calibri" w:hAnsi="Calibri"/>
                <w:color w:val="1F497D" w:themeColor="text2"/>
                <w:sz w:val="22"/>
                <w:szCs w:val="22"/>
              </w:rPr>
            </w:pPr>
          </w:p>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 xml:space="preserve">Por el incumplimiento al cronograma de la prestación del servicio,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8A127E">
                <w:rPr>
                  <w:rFonts w:ascii="Calibri" w:hAnsi="Calibri"/>
                  <w:color w:val="1F497D" w:themeColor="text2"/>
                  <w:sz w:val="22"/>
                  <w:szCs w:val="22"/>
                </w:rPr>
                <w:t>la Empresa YPFB</w:t>
              </w:r>
            </w:smartTag>
            <w:r w:rsidRPr="008A127E">
              <w:rPr>
                <w:rFonts w:ascii="Calibri" w:hAnsi="Calibri"/>
                <w:color w:val="1F497D" w:themeColor="text2"/>
                <w:sz w:val="22"/>
                <w:szCs w:val="22"/>
              </w:rPr>
              <w:t xml:space="preserve"> se reserva el derecho de realizar las gestiones legales y administrativas que corresponda.</w:t>
            </w:r>
          </w:p>
          <w:p w:rsidR="008A127E" w:rsidRPr="008A127E" w:rsidRDefault="008A127E" w:rsidP="00ED0571">
            <w:pPr>
              <w:autoSpaceDE w:val="0"/>
              <w:autoSpaceDN w:val="0"/>
              <w:adjustRightInd w:val="0"/>
              <w:jc w:val="both"/>
              <w:rPr>
                <w:rFonts w:ascii="Verdana" w:hAnsi="Verdana" w:cs="Calibri"/>
                <w:color w:val="1F497D" w:themeColor="text2"/>
                <w:sz w:val="18"/>
                <w:szCs w:val="18"/>
              </w:rPr>
            </w:pPr>
          </w:p>
        </w:tc>
      </w:tr>
    </w:tbl>
    <w:p w:rsidR="008A127E" w:rsidRPr="008A127E" w:rsidRDefault="008A127E" w:rsidP="008A127E">
      <w:pPr>
        <w:jc w:val="both"/>
        <w:rPr>
          <w:rFonts w:ascii="Calibri" w:hAnsi="Calibri" w:cs="Calibri"/>
          <w:b/>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127E" w:rsidRPr="008A127E" w:rsidTr="00ED057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autoSpaceDE w:val="0"/>
              <w:autoSpaceDN w:val="0"/>
              <w:adjustRightInd w:val="0"/>
              <w:jc w:val="center"/>
              <w:rPr>
                <w:rFonts w:ascii="Calibri" w:hAnsi="Calibri" w:cs="Calibri"/>
                <w:b/>
                <w:color w:val="1F497D" w:themeColor="text2"/>
                <w:sz w:val="22"/>
                <w:szCs w:val="22"/>
              </w:rPr>
            </w:pPr>
            <w:r w:rsidRPr="008A127E">
              <w:rPr>
                <w:rFonts w:ascii="Calibri" w:hAnsi="Calibri" w:cs="Calibri"/>
                <w:b/>
                <w:color w:val="1F497D" w:themeColor="text2"/>
                <w:sz w:val="22"/>
                <w:szCs w:val="22"/>
              </w:rPr>
              <w:t>VALIDACIONES</w:t>
            </w:r>
          </w:p>
        </w:tc>
      </w:tr>
      <w:tr w:rsidR="008A127E" w:rsidRPr="008A127E" w:rsidTr="00ED057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A127E" w:rsidRPr="008A127E" w:rsidRDefault="008A127E" w:rsidP="00ED0571">
            <w:pPr>
              <w:autoSpaceDE w:val="0"/>
              <w:autoSpaceDN w:val="0"/>
              <w:adjustRightInd w:val="0"/>
              <w:rPr>
                <w:rFonts w:ascii="Calibri" w:hAnsi="Calibri" w:cs="Calibri"/>
                <w:b/>
                <w:color w:val="1F497D" w:themeColor="text2"/>
                <w:sz w:val="22"/>
                <w:szCs w:val="22"/>
              </w:rPr>
            </w:pPr>
            <w:r w:rsidRPr="008A127E">
              <w:rPr>
                <w:rFonts w:ascii="Calibri" w:hAnsi="Calibri" w:cs="Calibri"/>
                <w:color w:val="1F497D" w:themeColor="text2"/>
                <w:sz w:val="22"/>
                <w:szCs w:val="22"/>
              </w:rPr>
              <w:t>SEGUROS</w:t>
            </w:r>
          </w:p>
          <w:p w:rsidR="008A127E" w:rsidRPr="008A127E" w:rsidRDefault="008A127E" w:rsidP="00ED0571">
            <w:pPr>
              <w:autoSpaceDE w:val="0"/>
              <w:autoSpaceDN w:val="0"/>
              <w:adjustRightInd w:val="0"/>
              <w:rPr>
                <w:rFonts w:ascii="Calibri" w:hAnsi="Calibri" w:cs="Calibri"/>
                <w:color w:val="1F497D" w:themeColor="text2"/>
                <w:sz w:val="22"/>
                <w:szCs w:val="22"/>
              </w:rPr>
            </w:pPr>
            <w:r w:rsidRPr="008A127E">
              <w:rPr>
                <w:rFonts w:ascii="Calibri" w:hAnsi="Calibri" w:cs="Calibri"/>
                <w:color w:val="1F497D" w:themeColor="text2"/>
                <w:sz w:val="22"/>
                <w:szCs w:val="22"/>
              </w:rPr>
              <w:t>MEDIO AMBIENTE</w:t>
            </w:r>
          </w:p>
          <w:p w:rsidR="008A127E" w:rsidRPr="008A127E" w:rsidRDefault="008A127E" w:rsidP="00ED0571">
            <w:pPr>
              <w:autoSpaceDE w:val="0"/>
              <w:autoSpaceDN w:val="0"/>
              <w:adjustRightInd w:val="0"/>
              <w:rPr>
                <w:rFonts w:ascii="Calibri" w:hAnsi="Calibri" w:cs="Calibri"/>
                <w:b/>
                <w:color w:val="1F497D" w:themeColor="text2"/>
                <w:sz w:val="22"/>
                <w:szCs w:val="22"/>
              </w:rPr>
            </w:pPr>
            <w:r w:rsidRPr="008A127E">
              <w:rPr>
                <w:rFonts w:ascii="Calibri" w:hAnsi="Calibri" w:cs="Calibri"/>
                <w:color w:val="1F497D" w:themeColor="text2"/>
                <w:sz w:val="22"/>
                <w:szCs w:val="22"/>
              </w:rPr>
              <w:t>TRIBUTOS Y FACTURACIÓN</w:t>
            </w:r>
            <w:r w:rsidRPr="008A127E">
              <w:rPr>
                <w:rFonts w:ascii="Calibri" w:hAnsi="Calibri" w:cs="Calibri"/>
                <w:b/>
                <w:color w:val="1F497D" w:themeColor="text2"/>
                <w:sz w:val="22"/>
                <w:szCs w:val="22"/>
              </w:rPr>
              <w:t xml:space="preserve"> </w:t>
            </w:r>
          </w:p>
          <w:p w:rsidR="008A127E" w:rsidRPr="008A127E" w:rsidRDefault="008A127E" w:rsidP="00ED0571">
            <w:pPr>
              <w:autoSpaceDE w:val="0"/>
              <w:autoSpaceDN w:val="0"/>
              <w:adjustRightInd w:val="0"/>
              <w:rPr>
                <w:rFonts w:ascii="Calibri" w:hAnsi="Calibri" w:cs="Calibri"/>
                <w:color w:val="1F497D" w:themeColor="text2"/>
                <w:sz w:val="22"/>
                <w:szCs w:val="22"/>
              </w:rPr>
            </w:pPr>
            <w:r w:rsidRPr="008A127E">
              <w:rPr>
                <w:rFonts w:ascii="Calibri" w:hAnsi="Calibri" w:cs="Calibri"/>
                <w:color w:val="1F497D" w:themeColor="text2"/>
                <w:sz w:val="22"/>
                <w:szCs w:val="22"/>
              </w:rPr>
              <w:t>GARANTIAS FINANCIERAS</w:t>
            </w:r>
          </w:p>
          <w:p w:rsidR="008A127E" w:rsidRPr="008A127E" w:rsidRDefault="008A127E" w:rsidP="00ED0571">
            <w:pPr>
              <w:autoSpaceDE w:val="0"/>
              <w:autoSpaceDN w:val="0"/>
              <w:adjustRightInd w:val="0"/>
              <w:rPr>
                <w:rFonts w:ascii="Calibri" w:hAnsi="Calibri" w:cs="Calibri"/>
                <w:b/>
                <w:color w:val="1F497D" w:themeColor="text2"/>
                <w:sz w:val="22"/>
                <w:szCs w:val="22"/>
              </w:rPr>
            </w:pPr>
            <w:r w:rsidRPr="008A127E">
              <w:rPr>
                <w:rFonts w:ascii="Calibri" w:hAnsi="Calibri" w:cs="Calibri"/>
                <w:color w:val="1F497D" w:themeColor="text2"/>
                <w:sz w:val="22"/>
                <w:szCs w:val="22"/>
              </w:rPr>
              <w:t>SEGURIDAD INDUSTRIAL</w:t>
            </w:r>
          </w:p>
        </w:tc>
      </w:tr>
    </w:tbl>
    <w:p w:rsidR="008A127E" w:rsidRPr="008A127E" w:rsidRDefault="008A127E" w:rsidP="008A127E">
      <w:pPr>
        <w:pStyle w:val="Prrafodelista"/>
        <w:ind w:left="0"/>
        <w:contextualSpacing/>
        <w:jc w:val="both"/>
        <w:rPr>
          <w:rFonts w:ascii="Calibri" w:hAnsi="Calibri" w:cs="Calibri"/>
          <w:b/>
          <w:bCs/>
          <w:color w:val="1F497D" w:themeColor="text2"/>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127E" w:rsidRPr="008A127E" w:rsidTr="00ED0571">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autoSpaceDE w:val="0"/>
              <w:autoSpaceDN w:val="0"/>
              <w:adjustRightInd w:val="0"/>
              <w:jc w:val="center"/>
              <w:rPr>
                <w:rFonts w:ascii="Calibri" w:hAnsi="Calibri" w:cs="Calibri"/>
                <w:b/>
                <w:color w:val="1F497D" w:themeColor="text2"/>
                <w:sz w:val="22"/>
                <w:szCs w:val="22"/>
              </w:rPr>
            </w:pPr>
            <w:r w:rsidRPr="008A127E">
              <w:rPr>
                <w:rFonts w:ascii="Calibri" w:hAnsi="Calibri" w:cs="Calibri"/>
                <w:b/>
                <w:color w:val="1F497D" w:themeColor="text2"/>
              </w:rPr>
              <w:t>SEGUROS</w:t>
            </w:r>
          </w:p>
        </w:tc>
      </w:tr>
      <w:tr w:rsidR="008A127E" w:rsidRPr="008A127E" w:rsidTr="00ED0571">
        <w:trPr>
          <w:trHeight w:val="63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A127E" w:rsidRPr="008A127E" w:rsidRDefault="008A127E" w:rsidP="008A127E">
            <w:pPr>
              <w:numPr>
                <w:ilvl w:val="0"/>
                <w:numId w:val="45"/>
              </w:numPr>
              <w:shd w:val="clear" w:color="auto" w:fill="FFFFFF"/>
              <w:jc w:val="both"/>
              <w:rPr>
                <w:rFonts w:ascii="Segoe UI" w:hAnsi="Segoe UI" w:cs="Segoe UI"/>
                <w:color w:val="1F497D" w:themeColor="text2"/>
                <w:sz w:val="22"/>
                <w:szCs w:val="22"/>
                <w:lang w:val="es-BO" w:eastAsia="es-BO"/>
              </w:rPr>
            </w:pPr>
            <w:r w:rsidRPr="008A127E">
              <w:rPr>
                <w:rFonts w:ascii="Calibri" w:hAnsi="Calibri"/>
                <w:b/>
                <w:bCs/>
                <w:iCs/>
                <w:color w:val="1F497D" w:themeColor="text2"/>
                <w:sz w:val="22"/>
                <w:szCs w:val="22"/>
              </w:rPr>
              <w:t>CLAUSULA DE SEGUROS</w:t>
            </w:r>
          </w:p>
          <w:p w:rsidR="008A127E" w:rsidRPr="008A127E" w:rsidRDefault="008A127E" w:rsidP="00ED0571">
            <w:pPr>
              <w:shd w:val="clear" w:color="auto" w:fill="FFFFFF"/>
              <w:ind w:left="720"/>
              <w:jc w:val="both"/>
              <w:rPr>
                <w:rFonts w:ascii="Segoe UI" w:hAnsi="Segoe UI" w:cs="Segoe UI"/>
                <w:color w:val="1F497D" w:themeColor="text2"/>
                <w:sz w:val="22"/>
                <w:szCs w:val="22"/>
                <w:lang w:val="es-BO" w:eastAsia="es-BO"/>
              </w:rPr>
            </w:pPr>
          </w:p>
          <w:p w:rsidR="008A127E" w:rsidRPr="008A127E" w:rsidRDefault="008A127E" w:rsidP="00ED0571">
            <w:pPr>
              <w:shd w:val="clear" w:color="auto" w:fill="FFFFFF"/>
              <w:jc w:val="both"/>
              <w:rPr>
                <w:rFonts w:ascii="Segoe UI" w:hAnsi="Segoe UI" w:cs="Segoe UI"/>
                <w:color w:val="1F497D" w:themeColor="text2"/>
                <w:sz w:val="22"/>
                <w:szCs w:val="22"/>
              </w:rPr>
            </w:pPr>
            <w:r w:rsidRPr="008A127E">
              <w:rPr>
                <w:rFonts w:ascii="Calibri" w:hAnsi="Calibri" w:cs="Segoe UI"/>
                <w:iCs/>
                <w:color w:val="1F497D" w:themeColor="text2"/>
                <w:sz w:val="22"/>
                <w:szCs w:val="22"/>
              </w:rPr>
              <w:t>La empresa adjudicada, deberá presentar y mantener vigente de forma ininterrumpida durante la vigencia del contrato  las Pólizas de Seguros especificadas a continuación:</w:t>
            </w:r>
          </w:p>
          <w:p w:rsidR="008A127E" w:rsidRPr="008A127E" w:rsidRDefault="008A127E" w:rsidP="00ED0571">
            <w:pPr>
              <w:shd w:val="clear" w:color="auto" w:fill="FFFFFF"/>
              <w:jc w:val="both"/>
              <w:rPr>
                <w:rFonts w:ascii="Segoe UI" w:hAnsi="Segoe UI" w:cs="Segoe UI"/>
                <w:color w:val="1F497D" w:themeColor="text2"/>
                <w:sz w:val="22"/>
                <w:szCs w:val="22"/>
              </w:rPr>
            </w:pPr>
            <w:r w:rsidRPr="008A127E">
              <w:rPr>
                <w:rFonts w:ascii="Calibri" w:hAnsi="Calibri" w:cs="Segoe UI"/>
                <w:color w:val="1F497D" w:themeColor="text2"/>
                <w:sz w:val="22"/>
                <w:szCs w:val="22"/>
              </w:rPr>
              <w:t> </w:t>
            </w:r>
          </w:p>
          <w:p w:rsidR="008A127E" w:rsidRPr="008A127E" w:rsidRDefault="008A127E" w:rsidP="008A127E">
            <w:pPr>
              <w:numPr>
                <w:ilvl w:val="0"/>
                <w:numId w:val="43"/>
              </w:numPr>
              <w:shd w:val="clear" w:color="auto" w:fill="FFFFFF"/>
              <w:jc w:val="both"/>
              <w:rPr>
                <w:rFonts w:ascii="Segoe UI" w:hAnsi="Segoe UI" w:cs="Segoe UI"/>
                <w:color w:val="1F497D" w:themeColor="text2"/>
                <w:sz w:val="22"/>
                <w:szCs w:val="22"/>
              </w:rPr>
            </w:pPr>
            <w:r w:rsidRPr="008A127E">
              <w:rPr>
                <w:rFonts w:ascii="Calibri" w:hAnsi="Calibri"/>
                <w:b/>
                <w:bCs/>
                <w:iCs/>
                <w:color w:val="1F497D" w:themeColor="text2"/>
                <w:sz w:val="22"/>
                <w:szCs w:val="22"/>
              </w:rPr>
              <w:t>SEGURO DE RESPONSABILIDAD CIVIL</w:t>
            </w:r>
          </w:p>
          <w:p w:rsidR="008A127E" w:rsidRPr="008A127E" w:rsidRDefault="008A127E" w:rsidP="00ED0571">
            <w:pPr>
              <w:shd w:val="clear" w:color="auto" w:fill="FFFFFF"/>
              <w:ind w:left="720"/>
              <w:jc w:val="both"/>
              <w:rPr>
                <w:rFonts w:ascii="Calibri" w:hAnsi="Calibri"/>
                <w:iCs/>
                <w:color w:val="1F497D" w:themeColor="text2"/>
                <w:sz w:val="22"/>
                <w:szCs w:val="22"/>
              </w:rPr>
            </w:pPr>
          </w:p>
          <w:p w:rsidR="008A127E" w:rsidRPr="008A127E" w:rsidRDefault="008A127E" w:rsidP="00ED0571">
            <w:pPr>
              <w:shd w:val="clear" w:color="auto" w:fill="FFFFFF"/>
              <w:ind w:left="720"/>
              <w:jc w:val="both"/>
              <w:rPr>
                <w:rFonts w:ascii="Segoe UI" w:hAnsi="Segoe UI" w:cs="Segoe UI"/>
                <w:color w:val="1F497D" w:themeColor="text2"/>
                <w:sz w:val="22"/>
                <w:szCs w:val="22"/>
              </w:rPr>
            </w:pPr>
            <w:r w:rsidRPr="008A127E">
              <w:rPr>
                <w:rFonts w:ascii="Calibri" w:hAnsi="Calibri"/>
                <w:iCs/>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8A127E">
              <w:rPr>
                <w:rStyle w:val="apple-converted-space"/>
                <w:rFonts w:ascii="Calibri" w:hAnsi="Calibri"/>
                <w:iCs/>
                <w:color w:val="1F497D" w:themeColor="text2"/>
                <w:sz w:val="22"/>
                <w:szCs w:val="22"/>
              </w:rPr>
              <w:t> </w:t>
            </w:r>
            <w:r w:rsidRPr="008A127E">
              <w:rPr>
                <w:rFonts w:ascii="Calibri" w:hAnsi="Calibri"/>
                <w:b/>
                <w:bCs/>
                <w:iCs/>
                <w:color w:val="1F497D" w:themeColor="text2"/>
                <w:sz w:val="22"/>
                <w:szCs w:val="22"/>
              </w:rPr>
              <w:t>En esta póliza YPFB deberá figurar como un tercero.</w:t>
            </w:r>
          </w:p>
          <w:p w:rsidR="008A127E" w:rsidRPr="008A127E" w:rsidRDefault="008A127E" w:rsidP="00ED0571">
            <w:pPr>
              <w:shd w:val="clear" w:color="auto" w:fill="FFFFFF"/>
              <w:ind w:firstLine="45"/>
              <w:jc w:val="both"/>
              <w:rPr>
                <w:rFonts w:ascii="Segoe UI" w:hAnsi="Segoe UI" w:cs="Segoe UI"/>
                <w:color w:val="1F497D" w:themeColor="text2"/>
                <w:sz w:val="22"/>
                <w:szCs w:val="22"/>
              </w:rPr>
            </w:pPr>
          </w:p>
          <w:p w:rsidR="008A127E" w:rsidRPr="008A127E" w:rsidRDefault="008A127E" w:rsidP="00ED0571">
            <w:pPr>
              <w:shd w:val="clear" w:color="auto" w:fill="FFFFFF"/>
              <w:ind w:left="720"/>
              <w:jc w:val="both"/>
              <w:rPr>
                <w:rFonts w:ascii="Segoe UI" w:hAnsi="Segoe UI" w:cs="Segoe UI"/>
                <w:color w:val="1F497D" w:themeColor="text2"/>
                <w:sz w:val="22"/>
                <w:szCs w:val="22"/>
              </w:rPr>
            </w:pPr>
            <w:r w:rsidRPr="008A127E">
              <w:rPr>
                <w:rFonts w:ascii="Calibri" w:hAnsi="Calibri"/>
                <w:iCs/>
                <w:color w:val="1F497D" w:themeColor="text2"/>
                <w:sz w:val="22"/>
                <w:szCs w:val="22"/>
              </w:rPr>
              <w:t>El límite de indemnización por evento y/o reclamos deberá ser por $</w:t>
            </w:r>
            <w:proofErr w:type="spellStart"/>
            <w:r w:rsidRPr="008A127E">
              <w:rPr>
                <w:rFonts w:ascii="Calibri" w:hAnsi="Calibri"/>
                <w:iCs/>
                <w:color w:val="1F497D" w:themeColor="text2"/>
                <w:sz w:val="22"/>
                <w:szCs w:val="22"/>
              </w:rPr>
              <w:t>us</w:t>
            </w:r>
            <w:proofErr w:type="spellEnd"/>
            <w:r w:rsidRPr="008A127E">
              <w:rPr>
                <w:rFonts w:ascii="Calibri" w:hAnsi="Calibri"/>
                <w:iCs/>
                <w:color w:val="1F497D" w:themeColor="text2"/>
                <w:sz w:val="22"/>
                <w:szCs w:val="22"/>
              </w:rPr>
              <w:t>. 50.000.-</w:t>
            </w:r>
          </w:p>
          <w:p w:rsidR="008A127E" w:rsidRPr="008A127E" w:rsidRDefault="008A127E" w:rsidP="00ED0571">
            <w:pPr>
              <w:shd w:val="clear" w:color="auto" w:fill="FFFFFF"/>
              <w:ind w:firstLine="45"/>
              <w:jc w:val="both"/>
              <w:rPr>
                <w:rFonts w:ascii="Segoe UI" w:hAnsi="Segoe UI" w:cs="Segoe UI"/>
                <w:color w:val="1F497D" w:themeColor="text2"/>
                <w:sz w:val="22"/>
                <w:szCs w:val="22"/>
              </w:rPr>
            </w:pPr>
          </w:p>
          <w:p w:rsidR="008A127E" w:rsidRPr="008A127E" w:rsidRDefault="008A127E" w:rsidP="008A127E">
            <w:pPr>
              <w:numPr>
                <w:ilvl w:val="0"/>
                <w:numId w:val="43"/>
              </w:numPr>
              <w:shd w:val="clear" w:color="auto" w:fill="FFFFFF"/>
              <w:jc w:val="both"/>
              <w:rPr>
                <w:rFonts w:ascii="Segoe UI" w:hAnsi="Segoe UI" w:cs="Segoe UI"/>
                <w:color w:val="1F497D" w:themeColor="text2"/>
                <w:sz w:val="22"/>
                <w:szCs w:val="22"/>
              </w:rPr>
            </w:pPr>
            <w:r w:rsidRPr="008A127E">
              <w:rPr>
                <w:rFonts w:ascii="Calibri" w:hAnsi="Calibri"/>
                <w:b/>
                <w:bCs/>
                <w:iCs/>
                <w:color w:val="1F497D" w:themeColor="text2"/>
                <w:sz w:val="22"/>
                <w:szCs w:val="22"/>
              </w:rPr>
              <w:t>PÓLIZA DE ACCIDENTES PERSONALES</w:t>
            </w:r>
          </w:p>
          <w:p w:rsidR="008A127E" w:rsidRPr="008A127E" w:rsidRDefault="008A127E" w:rsidP="00ED0571">
            <w:pPr>
              <w:pStyle w:val="Prrafodelista"/>
              <w:rPr>
                <w:rFonts w:ascii="Segoe UI" w:hAnsi="Segoe UI" w:cs="Segoe UI"/>
                <w:color w:val="1F497D" w:themeColor="text2"/>
                <w:sz w:val="22"/>
                <w:szCs w:val="22"/>
              </w:rPr>
            </w:pPr>
          </w:p>
          <w:p w:rsidR="008A127E" w:rsidRPr="008A127E" w:rsidRDefault="008A127E" w:rsidP="00ED0571">
            <w:pPr>
              <w:shd w:val="clear" w:color="auto" w:fill="FFFFFF"/>
              <w:ind w:left="720"/>
              <w:jc w:val="both"/>
              <w:rPr>
                <w:rFonts w:ascii="Segoe UI" w:hAnsi="Segoe UI" w:cs="Segoe UI"/>
                <w:color w:val="1F497D" w:themeColor="text2"/>
                <w:sz w:val="22"/>
                <w:szCs w:val="22"/>
              </w:rPr>
            </w:pPr>
            <w:r w:rsidRPr="008A127E">
              <w:rPr>
                <w:rFonts w:ascii="Calibri" w:hAnsi="Calibri"/>
                <w:iCs/>
                <w:color w:val="1F497D" w:themeColor="text2"/>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A127E" w:rsidRPr="008A127E" w:rsidRDefault="008A127E" w:rsidP="00ED0571">
            <w:pPr>
              <w:shd w:val="clear" w:color="auto" w:fill="FFFFFF"/>
              <w:jc w:val="both"/>
              <w:rPr>
                <w:rFonts w:ascii="Segoe UI" w:hAnsi="Segoe UI" w:cs="Segoe UI"/>
                <w:color w:val="1F497D" w:themeColor="text2"/>
                <w:sz w:val="22"/>
                <w:szCs w:val="22"/>
              </w:rPr>
            </w:pPr>
            <w:r w:rsidRPr="008A127E">
              <w:rPr>
                <w:rFonts w:ascii="Calibri" w:hAnsi="Calibri"/>
                <w:iCs/>
                <w:color w:val="1F497D" w:themeColor="text2"/>
                <w:sz w:val="22"/>
                <w:szCs w:val="22"/>
              </w:rPr>
              <w:t> </w:t>
            </w:r>
          </w:p>
          <w:p w:rsidR="008A127E" w:rsidRPr="008A127E" w:rsidRDefault="008A127E" w:rsidP="008A127E">
            <w:pPr>
              <w:numPr>
                <w:ilvl w:val="0"/>
                <w:numId w:val="42"/>
              </w:numPr>
              <w:shd w:val="clear" w:color="auto" w:fill="FFFFFF"/>
              <w:jc w:val="both"/>
              <w:rPr>
                <w:rFonts w:ascii="Segoe UI" w:hAnsi="Segoe UI" w:cs="Segoe UI"/>
                <w:color w:val="1F497D" w:themeColor="text2"/>
                <w:sz w:val="22"/>
                <w:szCs w:val="22"/>
              </w:rPr>
            </w:pPr>
            <w:r w:rsidRPr="008A127E">
              <w:rPr>
                <w:rFonts w:ascii="Calibri" w:hAnsi="Calibri"/>
                <w:b/>
                <w:bCs/>
                <w:iCs/>
                <w:color w:val="1F497D" w:themeColor="text2"/>
                <w:sz w:val="22"/>
                <w:szCs w:val="22"/>
              </w:rPr>
              <w:t>CONDICIONES ADICIONALES</w:t>
            </w:r>
          </w:p>
          <w:p w:rsidR="008A127E" w:rsidRPr="008A127E" w:rsidRDefault="008A127E" w:rsidP="00ED0571">
            <w:pPr>
              <w:shd w:val="clear" w:color="auto" w:fill="FFFFFF"/>
              <w:jc w:val="both"/>
              <w:rPr>
                <w:rFonts w:ascii="Segoe UI" w:hAnsi="Segoe UI" w:cs="Segoe UI"/>
                <w:color w:val="1F497D" w:themeColor="text2"/>
                <w:sz w:val="22"/>
                <w:szCs w:val="22"/>
              </w:rPr>
            </w:pPr>
            <w:r w:rsidRPr="008A127E">
              <w:rPr>
                <w:rFonts w:ascii="Calibri" w:hAnsi="Calibri"/>
                <w:b/>
                <w:bCs/>
                <w:iCs/>
                <w:color w:val="1F497D" w:themeColor="text2"/>
                <w:sz w:val="22"/>
                <w:szCs w:val="22"/>
              </w:rPr>
              <w:t> </w:t>
            </w:r>
          </w:p>
          <w:p w:rsidR="008A127E" w:rsidRPr="008A127E" w:rsidRDefault="008A127E" w:rsidP="008A127E">
            <w:pPr>
              <w:numPr>
                <w:ilvl w:val="0"/>
                <w:numId w:val="43"/>
              </w:numPr>
              <w:shd w:val="clear" w:color="auto" w:fill="FFFFFF"/>
              <w:jc w:val="both"/>
              <w:rPr>
                <w:rFonts w:ascii="Segoe UI" w:hAnsi="Segoe UI" w:cs="Segoe UI"/>
                <w:color w:val="1F497D" w:themeColor="text2"/>
                <w:sz w:val="22"/>
                <w:szCs w:val="22"/>
              </w:rPr>
            </w:pPr>
            <w:r w:rsidRPr="008A127E">
              <w:rPr>
                <w:rFonts w:ascii="Calibri" w:hAnsi="Calibri"/>
                <w:iCs/>
                <w:color w:val="1F497D" w:themeColor="text2"/>
                <w:sz w:val="22"/>
                <w:szCs w:val="22"/>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A127E" w:rsidRPr="008A127E" w:rsidRDefault="008A127E" w:rsidP="008A127E">
            <w:pPr>
              <w:numPr>
                <w:ilvl w:val="0"/>
                <w:numId w:val="44"/>
              </w:numPr>
              <w:shd w:val="clear" w:color="auto" w:fill="FFFFFF"/>
              <w:jc w:val="both"/>
              <w:rPr>
                <w:rFonts w:ascii="Segoe UI" w:hAnsi="Segoe UI" w:cs="Segoe UI"/>
                <w:color w:val="1F497D" w:themeColor="text2"/>
                <w:sz w:val="22"/>
                <w:szCs w:val="22"/>
              </w:rPr>
            </w:pPr>
            <w:r w:rsidRPr="008A127E">
              <w:rPr>
                <w:rFonts w:ascii="Calibri" w:hAnsi="Calibri"/>
                <w:iCs/>
                <w:color w:val="1F497D" w:themeColor="text2"/>
                <w:sz w:val="22"/>
                <w:szCs w:val="22"/>
              </w:rPr>
              <w:t>El adjudicado (a), deberá entregar una copia de la citada póliza a YPFB antes de la suscripción del contrato.</w:t>
            </w:r>
          </w:p>
          <w:p w:rsidR="008A127E" w:rsidRPr="008A127E" w:rsidRDefault="008A127E" w:rsidP="00ED0571">
            <w:pPr>
              <w:autoSpaceDE w:val="0"/>
              <w:autoSpaceDN w:val="0"/>
              <w:adjustRightInd w:val="0"/>
              <w:jc w:val="center"/>
              <w:rPr>
                <w:rFonts w:ascii="Calibri" w:hAnsi="Calibri" w:cs="Calibri"/>
                <w:b/>
                <w:color w:val="1F497D" w:themeColor="text2"/>
              </w:rPr>
            </w:pPr>
          </w:p>
        </w:tc>
      </w:tr>
    </w:tbl>
    <w:p w:rsidR="008A127E" w:rsidRPr="008A127E" w:rsidRDefault="008A127E" w:rsidP="008A127E">
      <w:pPr>
        <w:pStyle w:val="Prrafodelista"/>
        <w:ind w:left="144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127E" w:rsidRPr="008A127E" w:rsidTr="00ED0571">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pStyle w:val="Prrafodelista"/>
              <w:jc w:val="center"/>
              <w:rPr>
                <w:rFonts w:ascii="Calibri" w:hAnsi="Calibri" w:cs="Calibri"/>
                <w:b/>
                <w:color w:val="1F497D" w:themeColor="text2"/>
                <w:sz w:val="22"/>
                <w:szCs w:val="22"/>
              </w:rPr>
            </w:pPr>
            <w:r w:rsidRPr="008A127E">
              <w:rPr>
                <w:rFonts w:ascii="Calibri" w:hAnsi="Calibri" w:cs="Calibri"/>
                <w:b/>
                <w:color w:val="1F497D" w:themeColor="text2"/>
              </w:rPr>
              <w:t>MEDIO AMBIENTE</w:t>
            </w:r>
          </w:p>
        </w:tc>
      </w:tr>
      <w:tr w:rsidR="008A127E" w:rsidRPr="008A127E" w:rsidTr="00ED0571">
        <w:trPr>
          <w:trHeight w:val="593"/>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A127E" w:rsidRPr="008A127E" w:rsidRDefault="008A127E" w:rsidP="00ED0571">
            <w:pPr>
              <w:pStyle w:val="Prrafodelista"/>
              <w:jc w:val="center"/>
              <w:rPr>
                <w:rFonts w:ascii="Calibri" w:hAnsi="Calibri" w:cs="Calibri"/>
                <w:b/>
                <w:color w:val="1F497D" w:themeColor="text2"/>
              </w:rPr>
            </w:pPr>
            <w:r w:rsidRPr="008A127E">
              <w:rPr>
                <w:rFonts w:ascii="Verdana" w:hAnsi="Verdana" w:cs="Calibri"/>
                <w:color w:val="1F497D" w:themeColor="text2"/>
                <w:sz w:val="18"/>
                <w:szCs w:val="18"/>
              </w:rPr>
              <w:t>NO CORRESPONDE</w:t>
            </w:r>
          </w:p>
        </w:tc>
      </w:tr>
    </w:tbl>
    <w:p w:rsidR="008A127E" w:rsidRPr="008A127E" w:rsidRDefault="008A127E" w:rsidP="008A127E">
      <w:pPr>
        <w:pStyle w:val="Prrafodelista"/>
        <w:ind w:left="0"/>
        <w:contextualSpacing/>
        <w:jc w:val="both"/>
        <w:rPr>
          <w:rFonts w:ascii="Calibri" w:hAnsi="Calibri" w:cs="Calibri"/>
          <w:b/>
          <w:bCs/>
          <w:color w:val="1F497D" w:themeColor="text2"/>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8A127E" w:rsidRPr="008A127E" w:rsidTr="00ED0571">
        <w:trPr>
          <w:trHeight w:val="446"/>
        </w:trPr>
        <w:tc>
          <w:tcPr>
            <w:tcW w:w="9261"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jc w:val="center"/>
              <w:rPr>
                <w:rFonts w:ascii="Calibri" w:hAnsi="Calibri" w:cs="Calibri"/>
                <w:b/>
                <w:bCs/>
                <w:color w:val="1F497D" w:themeColor="text2"/>
                <w:sz w:val="22"/>
                <w:szCs w:val="22"/>
              </w:rPr>
            </w:pPr>
            <w:r w:rsidRPr="008A127E">
              <w:rPr>
                <w:rFonts w:ascii="Calibri" w:hAnsi="Calibri" w:cs="Calibri"/>
                <w:b/>
                <w:bCs/>
                <w:color w:val="1F497D" w:themeColor="text2"/>
              </w:rPr>
              <w:t>TRIBUTOS Y FACTURACIÓN</w:t>
            </w:r>
          </w:p>
        </w:tc>
      </w:tr>
      <w:tr w:rsidR="008A127E" w:rsidRPr="008A127E" w:rsidTr="00ED0571">
        <w:trPr>
          <w:trHeight w:val="590"/>
        </w:trPr>
        <w:tc>
          <w:tcPr>
            <w:tcW w:w="926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9045"/>
            </w:tblGrid>
            <w:tr w:rsidR="008A127E" w:rsidRPr="008A127E" w:rsidTr="00ED0571">
              <w:trPr>
                <w:trHeight w:val="523"/>
              </w:trPr>
              <w:tc>
                <w:tcPr>
                  <w:tcW w:w="5000" w:type="pct"/>
                  <w:shd w:val="clear" w:color="000000" w:fill="FFFFFF"/>
                  <w:vAlign w:val="bottom"/>
                  <w:hideMark/>
                </w:tcPr>
                <w:p w:rsidR="008A127E" w:rsidRPr="008A127E" w:rsidRDefault="008A127E" w:rsidP="00ED0571">
                  <w:pPr>
                    <w:jc w:val="both"/>
                    <w:rPr>
                      <w:rFonts w:ascii="Calibri" w:hAnsi="Calibri"/>
                      <w:b/>
                      <w:bCs/>
                      <w:color w:val="1F497D" w:themeColor="text2"/>
                      <w:sz w:val="22"/>
                      <w:szCs w:val="22"/>
                      <w:lang w:val="es-BO" w:eastAsia="es-BO"/>
                    </w:rPr>
                  </w:pPr>
                  <w:r w:rsidRPr="008A127E">
                    <w:rPr>
                      <w:rFonts w:ascii="Calibri" w:hAnsi="Calibri"/>
                      <w:b/>
                      <w:bCs/>
                      <w:color w:val="1F497D" w:themeColor="text2"/>
                      <w:sz w:val="22"/>
                      <w:szCs w:val="22"/>
                    </w:rPr>
                    <w:t>“#  FACTURACIÓN</w:t>
                  </w:r>
                </w:p>
              </w:tc>
            </w:tr>
            <w:tr w:rsidR="008A127E" w:rsidRPr="008A127E" w:rsidTr="00ED0571">
              <w:trPr>
                <w:trHeight w:val="1194"/>
              </w:trPr>
              <w:tc>
                <w:tcPr>
                  <w:tcW w:w="5000" w:type="pct"/>
                  <w:shd w:val="clear" w:color="000000" w:fill="FFFFFF"/>
                  <w:vAlign w:val="center"/>
                  <w:hideMark/>
                </w:tcPr>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 xml:space="preserve">La factura debe ser emitida de acuerdo a normativa vigente a nombre de Yacimientos Petrolíferos Fiscales Bolivianos consignando el Número de Identificación Tributaria (NIT) 1020269020. </w:t>
                  </w:r>
                </w:p>
              </w:tc>
            </w:tr>
            <w:tr w:rsidR="008A127E" w:rsidRPr="008A127E" w:rsidTr="00ED0571">
              <w:trPr>
                <w:trHeight w:val="1652"/>
              </w:trPr>
              <w:tc>
                <w:tcPr>
                  <w:tcW w:w="5000" w:type="pct"/>
                  <w:shd w:val="clear" w:color="000000" w:fill="FFFFFF"/>
                  <w:vAlign w:val="center"/>
                  <w:hideMark/>
                </w:tcPr>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8A127E" w:rsidRPr="008A127E" w:rsidTr="00ED0571">
              <w:trPr>
                <w:trHeight w:val="1063"/>
              </w:trPr>
              <w:tc>
                <w:tcPr>
                  <w:tcW w:w="5000" w:type="pct"/>
                  <w:shd w:val="clear" w:color="000000" w:fill="FFFFFF"/>
                  <w:vAlign w:val="center"/>
                  <w:hideMark/>
                </w:tcPr>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A127E" w:rsidRPr="008A127E" w:rsidRDefault="008A127E" w:rsidP="00ED0571">
                  <w:pPr>
                    <w:jc w:val="both"/>
                    <w:rPr>
                      <w:rFonts w:ascii="Calibri" w:hAnsi="Calibri"/>
                      <w:color w:val="1F497D" w:themeColor="text2"/>
                      <w:sz w:val="22"/>
                      <w:szCs w:val="22"/>
                    </w:rPr>
                  </w:pPr>
                </w:p>
                <w:tbl>
                  <w:tblPr>
                    <w:tblW w:w="0" w:type="auto"/>
                    <w:tblCellMar>
                      <w:left w:w="70" w:type="dxa"/>
                      <w:right w:w="70" w:type="dxa"/>
                    </w:tblCellMar>
                    <w:tblLook w:val="0000" w:firstRow="0" w:lastRow="0" w:firstColumn="0" w:lastColumn="0" w:noHBand="0" w:noVBand="0"/>
                  </w:tblPr>
                  <w:tblGrid>
                    <w:gridCol w:w="8905"/>
                  </w:tblGrid>
                  <w:tr w:rsidR="008A127E" w:rsidRPr="008A127E" w:rsidTr="00ED0571">
                    <w:tblPrEx>
                      <w:tblCellMar>
                        <w:top w:w="0" w:type="dxa"/>
                        <w:bottom w:w="0" w:type="dxa"/>
                      </w:tblCellMar>
                    </w:tblPrEx>
                    <w:trPr>
                      <w:trHeight w:val="46"/>
                    </w:trPr>
                    <w:tc>
                      <w:tcPr>
                        <w:tcW w:w="9428" w:type="dxa"/>
                        <w:shd w:val="solid" w:color="FFFFFF" w:fill="auto"/>
                      </w:tcPr>
                      <w:p w:rsidR="008A127E" w:rsidRPr="008A127E" w:rsidRDefault="008A127E" w:rsidP="00ED0571">
                        <w:pPr>
                          <w:autoSpaceDE w:val="0"/>
                          <w:autoSpaceDN w:val="0"/>
                          <w:adjustRightInd w:val="0"/>
                          <w:jc w:val="both"/>
                          <w:rPr>
                            <w:rFonts w:ascii="Calibri" w:hAnsi="Calibri" w:cs="Calibri"/>
                            <w:b/>
                            <w:bCs/>
                            <w:color w:val="1F497D" w:themeColor="text2"/>
                            <w:sz w:val="22"/>
                            <w:szCs w:val="22"/>
                            <w:lang w:val="es-BO" w:eastAsia="es-BO"/>
                          </w:rPr>
                        </w:pPr>
                        <w:r w:rsidRPr="008A127E">
                          <w:rPr>
                            <w:rFonts w:ascii="Calibri" w:hAnsi="Calibri" w:cs="Calibri"/>
                            <w:b/>
                            <w:bCs/>
                            <w:color w:val="1F497D" w:themeColor="text2"/>
                            <w:sz w:val="22"/>
                            <w:szCs w:val="22"/>
                            <w:lang w:val="es-BO" w:eastAsia="es-BO"/>
                          </w:rPr>
                          <w:t>"#TRIBUTOS:</w:t>
                        </w:r>
                      </w:p>
                    </w:tc>
                  </w:tr>
                  <w:tr w:rsidR="008A127E" w:rsidRPr="008A127E" w:rsidTr="00ED0571">
                    <w:tblPrEx>
                      <w:tblCellMar>
                        <w:top w:w="0" w:type="dxa"/>
                        <w:bottom w:w="0" w:type="dxa"/>
                      </w:tblCellMar>
                    </w:tblPrEx>
                    <w:trPr>
                      <w:trHeight w:val="67"/>
                    </w:trPr>
                    <w:tc>
                      <w:tcPr>
                        <w:tcW w:w="9428" w:type="dxa"/>
                        <w:shd w:val="solid" w:color="FFFFFF" w:fill="auto"/>
                      </w:tcPr>
                      <w:p w:rsidR="008A127E" w:rsidRPr="008A127E" w:rsidRDefault="008A127E" w:rsidP="00ED0571">
                        <w:pPr>
                          <w:autoSpaceDE w:val="0"/>
                          <w:autoSpaceDN w:val="0"/>
                          <w:adjustRightInd w:val="0"/>
                          <w:jc w:val="both"/>
                          <w:rPr>
                            <w:rFonts w:ascii="Calibri" w:hAnsi="Calibri" w:cs="Calibri"/>
                            <w:color w:val="1F497D" w:themeColor="text2"/>
                            <w:sz w:val="22"/>
                            <w:szCs w:val="22"/>
                            <w:lang w:val="es-BO" w:eastAsia="es-BO"/>
                          </w:rPr>
                        </w:pPr>
                        <w:r w:rsidRPr="008A127E">
                          <w:rPr>
                            <w:rFonts w:ascii="Calibri" w:hAnsi="Calibri" w:cs="Calibri"/>
                            <w:color w:val="1F497D" w:themeColor="text2"/>
                            <w:sz w:val="22"/>
                            <w:szCs w:val="22"/>
                            <w:lang w:val="es-BO" w:eastAsia="es-BO"/>
                          </w:rPr>
                          <w:t xml:space="preserve">El adjudicado declara que todos los tributos vigentes a la fecha y que puedan originarse directa o </w:t>
                        </w:r>
                        <w:r w:rsidRPr="008A127E">
                          <w:rPr>
                            <w:rFonts w:ascii="Calibri" w:hAnsi="Calibri" w:cs="Calibri"/>
                            <w:color w:val="1F497D" w:themeColor="text2"/>
                            <w:sz w:val="22"/>
                            <w:szCs w:val="22"/>
                            <w:lang w:val="es-BO" w:eastAsia="es-BO"/>
                          </w:rPr>
                          <w:lastRenderedPageBreak/>
                          <w:t>indirectamente en aplicación del contrato, son de su responsabilidad, no correspondiendo ningún reclamo posterior.</w:t>
                        </w:r>
                      </w:p>
                    </w:tc>
                  </w:tr>
                </w:tbl>
                <w:p w:rsidR="008A127E" w:rsidRPr="008A127E" w:rsidRDefault="008A127E" w:rsidP="00ED0571">
                  <w:pPr>
                    <w:jc w:val="both"/>
                    <w:rPr>
                      <w:rFonts w:ascii="Calibri" w:hAnsi="Calibri"/>
                      <w:color w:val="1F497D" w:themeColor="text2"/>
                      <w:sz w:val="22"/>
                      <w:szCs w:val="22"/>
                    </w:rPr>
                  </w:pPr>
                </w:p>
              </w:tc>
            </w:tr>
          </w:tbl>
          <w:p w:rsidR="008A127E" w:rsidRPr="008A127E" w:rsidRDefault="008A127E" w:rsidP="00ED0571">
            <w:pPr>
              <w:jc w:val="both"/>
              <w:rPr>
                <w:rFonts w:ascii="Calibri" w:hAnsi="Calibri" w:cs="Calibri"/>
                <w:b/>
                <w:bCs/>
                <w:color w:val="1F497D" w:themeColor="text2"/>
              </w:rPr>
            </w:pPr>
          </w:p>
        </w:tc>
      </w:tr>
    </w:tbl>
    <w:p w:rsidR="008A127E" w:rsidRPr="008A127E" w:rsidRDefault="008A127E" w:rsidP="008A127E">
      <w:pPr>
        <w:ind w:left="1440"/>
        <w:jc w:val="both"/>
        <w:rPr>
          <w:rFonts w:ascii="Calibri" w:hAnsi="Calibri" w:cs="Calibri"/>
          <w:b/>
          <w:color w:val="1F497D" w:themeColor="text2"/>
          <w:sz w:val="22"/>
          <w:szCs w:val="22"/>
        </w:rPr>
      </w:pPr>
    </w:p>
    <w:tbl>
      <w:tblPr>
        <w:tblW w:w="9533"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8A127E" w:rsidRPr="008A127E" w:rsidTr="008A127E">
        <w:trPr>
          <w:trHeight w:val="518"/>
        </w:trPr>
        <w:tc>
          <w:tcPr>
            <w:tcW w:w="9533"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pStyle w:val="Prrafodelista"/>
              <w:ind w:left="0"/>
              <w:jc w:val="center"/>
              <w:rPr>
                <w:rFonts w:ascii="Calibri" w:hAnsi="Calibri" w:cs="Calibri"/>
                <w:b/>
                <w:color w:val="1F497D" w:themeColor="text2"/>
                <w:sz w:val="22"/>
                <w:szCs w:val="22"/>
                <w:lang w:val="es-ES_tradnl"/>
              </w:rPr>
            </w:pPr>
            <w:r w:rsidRPr="008A127E">
              <w:rPr>
                <w:rFonts w:ascii="Calibri" w:hAnsi="Calibri" w:cs="Calibri"/>
                <w:b/>
                <w:color w:val="1F497D" w:themeColor="text2"/>
                <w:lang w:val="es-ES_tradnl"/>
              </w:rPr>
              <w:t>GARANTIAS FINANCIERAS</w:t>
            </w:r>
            <w:r w:rsidRPr="008A127E">
              <w:rPr>
                <w:rFonts w:ascii="Calibri" w:hAnsi="Calibri" w:cs="Calibri"/>
                <w:b/>
                <w:color w:val="1F497D" w:themeColor="text2"/>
                <w:sz w:val="22"/>
                <w:szCs w:val="22"/>
                <w:lang w:val="es-ES_tradnl"/>
              </w:rPr>
              <w:t xml:space="preserve"> </w:t>
            </w:r>
          </w:p>
        </w:tc>
      </w:tr>
      <w:tr w:rsidR="008A127E" w:rsidRPr="008A127E" w:rsidTr="008A127E">
        <w:trPr>
          <w:trHeight w:val="645"/>
        </w:trPr>
        <w:tc>
          <w:tcPr>
            <w:tcW w:w="9533"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rPr>
                <w:rFonts w:ascii="Arial" w:hAnsi="Arial"/>
                <w:b/>
                <w:color w:val="1F497D" w:themeColor="text2"/>
              </w:rPr>
            </w:pPr>
            <w:r w:rsidRPr="008A127E">
              <w:rPr>
                <w:rFonts w:ascii="Arial" w:hAnsi="Arial"/>
                <w:b/>
                <w:color w:val="1F497D" w:themeColor="text2"/>
              </w:rPr>
              <w:t>GARANTÍA DE SERIEDAD DE PROPUESTA</w:t>
            </w:r>
          </w:p>
        </w:tc>
      </w:tr>
      <w:tr w:rsidR="008A127E" w:rsidRPr="008A127E" w:rsidTr="008A127E">
        <w:trPr>
          <w:trHeight w:val="645"/>
        </w:trPr>
        <w:tc>
          <w:tcPr>
            <w:tcW w:w="9533" w:type="dxa"/>
            <w:tcBorders>
              <w:top w:val="single" w:sz="4" w:space="0" w:color="auto"/>
              <w:left w:val="single" w:sz="4" w:space="0" w:color="auto"/>
              <w:bottom w:val="single" w:sz="4" w:space="0" w:color="auto"/>
              <w:right w:val="single" w:sz="4" w:space="0" w:color="auto"/>
            </w:tcBorders>
            <w:shd w:val="clear" w:color="auto" w:fill="auto"/>
            <w:vAlign w:val="center"/>
          </w:tcPr>
          <w:p w:rsidR="008A127E" w:rsidRPr="008A127E" w:rsidRDefault="008A127E" w:rsidP="00ED0571">
            <w:pPr>
              <w:rPr>
                <w:rFonts w:ascii="Arial" w:hAnsi="Arial"/>
                <w:color w:val="1F497D" w:themeColor="text2"/>
              </w:rPr>
            </w:pPr>
          </w:p>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A elección de la empresa (proponente o adjudicada, según corresponda)  ésta podrá optar por uno de los siguientes instrumentos financieros: (en caso de incorporar más de un instrumento de Garantía)</w:t>
            </w:r>
          </w:p>
          <w:p w:rsidR="008A127E" w:rsidRPr="008A127E" w:rsidRDefault="008A127E" w:rsidP="00ED0571">
            <w:pPr>
              <w:rPr>
                <w:rFonts w:ascii="Calibri" w:hAnsi="Calibri"/>
                <w:color w:val="1F497D" w:themeColor="text2"/>
                <w:sz w:val="22"/>
                <w:szCs w:val="22"/>
              </w:rPr>
            </w:pPr>
          </w:p>
          <w:p w:rsidR="008A127E" w:rsidRPr="008A127E" w:rsidRDefault="008A127E" w:rsidP="008A127E">
            <w:pPr>
              <w:numPr>
                <w:ilvl w:val="0"/>
                <w:numId w:val="38"/>
              </w:numPr>
              <w:spacing w:after="240"/>
              <w:jc w:val="both"/>
              <w:rPr>
                <w:rFonts w:ascii="Calibri" w:hAnsi="Calibri"/>
                <w:color w:val="1F497D" w:themeColor="text2"/>
                <w:sz w:val="22"/>
                <w:szCs w:val="22"/>
              </w:rPr>
            </w:pPr>
            <w:r w:rsidRPr="008A127E">
              <w:rPr>
                <w:rFonts w:ascii="Calibri" w:hAnsi="Calibri"/>
                <w:b/>
                <w:bCs/>
                <w:color w:val="1F497D" w:themeColor="text2"/>
                <w:sz w:val="22"/>
                <w:szCs w:val="22"/>
                <w:u w:val="single"/>
              </w:rPr>
              <w:t>Boleta de Garantía</w:t>
            </w:r>
            <w:r w:rsidRPr="008A127E">
              <w:rPr>
                <w:rFonts w:ascii="Calibri" w:hAnsi="Calibri"/>
                <w:b/>
                <w:bCs/>
                <w:color w:val="1F497D" w:themeColor="text2"/>
                <w:sz w:val="22"/>
                <w:szCs w:val="22"/>
              </w:rPr>
              <w:t>,</w:t>
            </w:r>
            <w:r w:rsidRPr="008A127E">
              <w:rPr>
                <w:rFonts w:ascii="Calibri" w:hAnsi="Calibri"/>
                <w:color w:val="1F497D" w:themeColor="text2"/>
                <w:sz w:val="22"/>
                <w:szCs w:val="22"/>
              </w:rPr>
              <w:t xml:space="preserve"> emitida por una Entidad de Intermediación Financiera (</w:t>
            </w:r>
            <w:r w:rsidRPr="008A127E">
              <w:rPr>
                <w:rFonts w:ascii="Calibri" w:hAnsi="Calibri"/>
                <w:b/>
                <w:bCs/>
                <w:color w:val="1F497D" w:themeColor="text2"/>
                <w:sz w:val="22"/>
                <w:szCs w:val="22"/>
                <w:u w:val="single"/>
              </w:rPr>
              <w:t>Bancaria)</w:t>
            </w:r>
            <w:r w:rsidRPr="008A127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A127E" w:rsidRPr="008A127E" w:rsidRDefault="008A127E" w:rsidP="008A127E">
            <w:pPr>
              <w:numPr>
                <w:ilvl w:val="0"/>
                <w:numId w:val="38"/>
              </w:numPr>
              <w:jc w:val="both"/>
              <w:rPr>
                <w:rFonts w:ascii="Calibri" w:hAnsi="Calibri"/>
                <w:color w:val="1F497D" w:themeColor="text2"/>
                <w:sz w:val="22"/>
                <w:szCs w:val="22"/>
              </w:rPr>
            </w:pPr>
            <w:r w:rsidRPr="008A127E">
              <w:rPr>
                <w:rFonts w:ascii="Calibri" w:hAnsi="Calibri"/>
                <w:b/>
                <w:bCs/>
                <w:color w:val="1F497D" w:themeColor="text2"/>
                <w:sz w:val="22"/>
                <w:szCs w:val="22"/>
                <w:u w:val="single"/>
              </w:rPr>
              <w:t>Garantía a Primer Requerimiento</w:t>
            </w:r>
            <w:r w:rsidRPr="008A127E">
              <w:rPr>
                <w:rFonts w:ascii="Calibri" w:hAnsi="Calibri"/>
                <w:color w:val="1F497D" w:themeColor="text2"/>
                <w:sz w:val="22"/>
                <w:szCs w:val="22"/>
              </w:rPr>
              <w:t>, emitida por una Entidad de Intermediación Financiera (</w:t>
            </w:r>
            <w:r w:rsidRPr="008A127E">
              <w:rPr>
                <w:rFonts w:ascii="Calibri" w:hAnsi="Calibri"/>
                <w:b/>
                <w:bCs/>
                <w:color w:val="1F497D" w:themeColor="text2"/>
                <w:sz w:val="22"/>
                <w:szCs w:val="22"/>
                <w:u w:val="single"/>
              </w:rPr>
              <w:t>Bancaria)</w:t>
            </w:r>
            <w:r w:rsidRPr="008A127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A127E" w:rsidRPr="008A127E" w:rsidRDefault="008A127E" w:rsidP="00ED0571">
            <w:pPr>
              <w:jc w:val="both"/>
              <w:rPr>
                <w:rFonts w:ascii="Calibri" w:hAnsi="Calibri"/>
                <w:color w:val="1F497D" w:themeColor="text2"/>
                <w:sz w:val="22"/>
                <w:szCs w:val="22"/>
              </w:rPr>
            </w:pPr>
          </w:p>
          <w:p w:rsidR="008A127E" w:rsidRPr="008A127E" w:rsidRDefault="008A127E" w:rsidP="008A127E">
            <w:pPr>
              <w:numPr>
                <w:ilvl w:val="0"/>
                <w:numId w:val="38"/>
              </w:numPr>
              <w:jc w:val="both"/>
              <w:rPr>
                <w:rFonts w:ascii="Calibri" w:hAnsi="Calibri"/>
                <w:color w:val="1F497D" w:themeColor="text2"/>
              </w:rPr>
            </w:pPr>
            <w:r w:rsidRPr="008A127E">
              <w:rPr>
                <w:rFonts w:ascii="Calibri" w:hAnsi="Calibri"/>
                <w:b/>
                <w:bCs/>
                <w:color w:val="1F497D" w:themeColor="text2"/>
                <w:sz w:val="22"/>
                <w:szCs w:val="22"/>
                <w:u w:val="single"/>
              </w:rPr>
              <w:t>Póliza de caución a Primer requerimiento para Entidades Públicas</w:t>
            </w:r>
            <w:r w:rsidRPr="008A127E">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8A127E" w:rsidRPr="008A127E" w:rsidRDefault="008A127E" w:rsidP="00ED0571">
            <w:pPr>
              <w:jc w:val="both"/>
              <w:rPr>
                <w:rFonts w:ascii="Arial" w:hAnsi="Arial"/>
                <w:color w:val="1F497D" w:themeColor="text2"/>
              </w:rPr>
            </w:pPr>
          </w:p>
        </w:tc>
      </w:tr>
      <w:tr w:rsidR="008A127E" w:rsidRPr="008A127E" w:rsidTr="008A127E">
        <w:trPr>
          <w:trHeight w:val="645"/>
        </w:trPr>
        <w:tc>
          <w:tcPr>
            <w:tcW w:w="9533"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rPr>
                <w:rFonts w:ascii="Arial" w:hAnsi="Arial"/>
                <w:color w:val="1F497D" w:themeColor="text2"/>
              </w:rPr>
            </w:pPr>
            <w:r w:rsidRPr="008A127E">
              <w:rPr>
                <w:rFonts w:ascii="Arial" w:hAnsi="Arial"/>
                <w:b/>
                <w:color w:val="1F497D" w:themeColor="text2"/>
              </w:rPr>
              <w:t>GARANTÍA DE CUMPLIMIENTO DE CONTRATO</w:t>
            </w:r>
          </w:p>
        </w:tc>
      </w:tr>
      <w:tr w:rsidR="008A127E" w:rsidRPr="008A127E" w:rsidTr="008A127E">
        <w:trPr>
          <w:trHeight w:val="645"/>
        </w:trPr>
        <w:tc>
          <w:tcPr>
            <w:tcW w:w="9533" w:type="dxa"/>
            <w:tcBorders>
              <w:top w:val="single" w:sz="4" w:space="0" w:color="auto"/>
              <w:left w:val="single" w:sz="4" w:space="0" w:color="auto"/>
              <w:bottom w:val="single" w:sz="4" w:space="0" w:color="auto"/>
              <w:right w:val="single" w:sz="4" w:space="0" w:color="auto"/>
            </w:tcBorders>
            <w:shd w:val="clear" w:color="auto" w:fill="auto"/>
            <w:vAlign w:val="center"/>
          </w:tcPr>
          <w:p w:rsidR="008A127E" w:rsidRPr="008A127E" w:rsidRDefault="008A127E" w:rsidP="00ED0571">
            <w:pPr>
              <w:jc w:val="both"/>
              <w:rPr>
                <w:rFonts w:ascii="Calibri" w:hAnsi="Calibri"/>
                <w:color w:val="1F497D" w:themeColor="text2"/>
                <w:sz w:val="22"/>
                <w:szCs w:val="22"/>
              </w:rPr>
            </w:pPr>
            <w:r w:rsidRPr="008A127E">
              <w:rPr>
                <w:rFonts w:ascii="Calibri" w:hAnsi="Calibri"/>
                <w:color w:val="1F497D" w:themeColor="text2"/>
                <w:sz w:val="22"/>
                <w:szCs w:val="22"/>
              </w:rPr>
              <w:t xml:space="preserve">A elección de la empresa (proponente o adjudicada, según corresponda)  ésta podrá optar por uno de los siguientes instrumentos financieros: </w:t>
            </w:r>
          </w:p>
          <w:p w:rsidR="008A127E" w:rsidRPr="008A127E" w:rsidRDefault="008A127E" w:rsidP="00ED0571">
            <w:pPr>
              <w:jc w:val="both"/>
              <w:rPr>
                <w:rFonts w:ascii="Calibri" w:hAnsi="Calibri"/>
                <w:color w:val="1F497D" w:themeColor="text2"/>
                <w:sz w:val="22"/>
                <w:szCs w:val="22"/>
              </w:rPr>
            </w:pPr>
          </w:p>
          <w:p w:rsidR="008A127E" w:rsidRPr="008A127E" w:rsidRDefault="008A127E" w:rsidP="008A127E">
            <w:pPr>
              <w:numPr>
                <w:ilvl w:val="0"/>
                <w:numId w:val="39"/>
              </w:numPr>
              <w:jc w:val="both"/>
              <w:rPr>
                <w:rFonts w:ascii="Calibri" w:hAnsi="Calibri"/>
                <w:color w:val="1F497D" w:themeColor="text2"/>
                <w:sz w:val="22"/>
                <w:szCs w:val="22"/>
              </w:rPr>
            </w:pPr>
            <w:r w:rsidRPr="008A127E">
              <w:rPr>
                <w:rFonts w:ascii="Calibri" w:hAnsi="Calibri"/>
                <w:b/>
                <w:bCs/>
                <w:color w:val="1F497D" w:themeColor="text2"/>
                <w:sz w:val="22"/>
                <w:szCs w:val="22"/>
                <w:u w:val="single"/>
              </w:rPr>
              <w:t>Boleta de Garantía</w:t>
            </w:r>
            <w:r w:rsidRPr="008A127E">
              <w:rPr>
                <w:rFonts w:ascii="Calibri" w:hAnsi="Calibri"/>
                <w:color w:val="1F497D" w:themeColor="text2"/>
                <w:sz w:val="22"/>
                <w:szCs w:val="22"/>
              </w:rPr>
              <w:t xml:space="preserve">, emitida por una Entidad de Intermediación Financiera </w:t>
            </w:r>
            <w:r w:rsidRPr="008A127E">
              <w:rPr>
                <w:rFonts w:ascii="Calibri" w:hAnsi="Calibri"/>
                <w:b/>
                <w:bCs/>
                <w:color w:val="1F497D" w:themeColor="text2"/>
                <w:sz w:val="22"/>
                <w:szCs w:val="22"/>
                <w:u w:val="single"/>
              </w:rPr>
              <w:t>(Bancaria)</w:t>
            </w:r>
            <w:r w:rsidRPr="008A127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w:t>
            </w:r>
            <w:r w:rsidRPr="008A127E">
              <w:rPr>
                <w:rFonts w:ascii="Calibri" w:hAnsi="Calibri"/>
                <w:color w:val="1F497D" w:themeColor="text2"/>
                <w:sz w:val="22"/>
                <w:szCs w:val="22"/>
              </w:rPr>
              <w:lastRenderedPageBreak/>
              <w:t xml:space="preserve">irrevocable y de ejecución inmediata con vigencia de 120  días calendario adicionales a la vigencia del contrato, por un monto equivalente al 7% del valor total del contrato. </w:t>
            </w:r>
          </w:p>
          <w:p w:rsidR="008A127E" w:rsidRPr="008A127E" w:rsidRDefault="008A127E" w:rsidP="008A127E">
            <w:pPr>
              <w:numPr>
                <w:ilvl w:val="0"/>
                <w:numId w:val="39"/>
              </w:numPr>
              <w:jc w:val="both"/>
              <w:rPr>
                <w:rFonts w:ascii="Calibri" w:hAnsi="Calibri"/>
                <w:color w:val="1F497D" w:themeColor="text2"/>
                <w:sz w:val="22"/>
                <w:szCs w:val="22"/>
              </w:rPr>
            </w:pPr>
            <w:r w:rsidRPr="008A127E">
              <w:rPr>
                <w:rFonts w:ascii="Calibri" w:hAnsi="Calibri"/>
                <w:b/>
                <w:bCs/>
                <w:color w:val="1F497D" w:themeColor="text2"/>
                <w:sz w:val="22"/>
                <w:szCs w:val="22"/>
                <w:u w:val="single"/>
              </w:rPr>
              <w:t>Garantía a Primer Requerimiento</w:t>
            </w:r>
            <w:r w:rsidRPr="008A127E">
              <w:rPr>
                <w:rFonts w:ascii="Calibri" w:hAnsi="Calibri"/>
                <w:color w:val="1F497D" w:themeColor="text2"/>
                <w:sz w:val="22"/>
                <w:szCs w:val="22"/>
              </w:rPr>
              <w:t>, emitida por una Entidad de Intermediación Financiera (</w:t>
            </w:r>
            <w:r w:rsidRPr="008A127E">
              <w:rPr>
                <w:rFonts w:ascii="Calibri" w:hAnsi="Calibri"/>
                <w:b/>
                <w:bCs/>
                <w:color w:val="1F497D" w:themeColor="text2"/>
                <w:sz w:val="22"/>
                <w:szCs w:val="22"/>
                <w:u w:val="single"/>
              </w:rPr>
              <w:t>Bancaria)</w:t>
            </w:r>
            <w:r w:rsidRPr="008A127E">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120 días calendario adicionales a la vigencia del contrato, por un monto equivalente al 7% del valor total del contrato.</w:t>
            </w:r>
          </w:p>
          <w:p w:rsidR="008A127E" w:rsidRPr="008A127E" w:rsidRDefault="008A127E" w:rsidP="008A127E">
            <w:pPr>
              <w:numPr>
                <w:ilvl w:val="0"/>
                <w:numId w:val="39"/>
              </w:numPr>
              <w:jc w:val="both"/>
              <w:rPr>
                <w:rFonts w:ascii="Calibri" w:hAnsi="Calibri"/>
                <w:color w:val="1F497D" w:themeColor="text2"/>
                <w:sz w:val="22"/>
                <w:szCs w:val="22"/>
              </w:rPr>
            </w:pPr>
            <w:r w:rsidRPr="008A127E">
              <w:rPr>
                <w:rFonts w:ascii="Calibri" w:hAnsi="Calibri"/>
                <w:b/>
                <w:bCs/>
                <w:color w:val="1F497D" w:themeColor="text2"/>
                <w:sz w:val="22"/>
                <w:szCs w:val="22"/>
                <w:u w:val="single"/>
              </w:rPr>
              <w:t>Póliza de caución a Primer requerimiento para Entidades Públicas</w:t>
            </w:r>
            <w:r w:rsidRPr="008A127E">
              <w:rPr>
                <w:rFonts w:ascii="Calibri" w:hAnsi="Calibr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adicionales a la vigencia del contrato, por un monto equivalente al 7% del valor total del contrato.</w:t>
            </w:r>
          </w:p>
        </w:tc>
      </w:tr>
      <w:tr w:rsidR="008A127E" w:rsidRPr="008A127E" w:rsidTr="008A127E">
        <w:trPr>
          <w:trHeight w:val="418"/>
        </w:trPr>
        <w:tc>
          <w:tcPr>
            <w:tcW w:w="9533" w:type="dxa"/>
            <w:tcBorders>
              <w:top w:val="single" w:sz="4" w:space="0" w:color="auto"/>
              <w:left w:val="single" w:sz="4" w:space="0" w:color="auto"/>
              <w:bottom w:val="single" w:sz="4" w:space="0" w:color="auto"/>
              <w:right w:val="single" w:sz="4" w:space="0" w:color="auto"/>
            </w:tcBorders>
            <w:shd w:val="clear" w:color="auto" w:fill="BDD6EE"/>
            <w:vAlign w:val="center"/>
          </w:tcPr>
          <w:p w:rsidR="008A127E" w:rsidRPr="008A127E" w:rsidRDefault="008A127E" w:rsidP="00ED0571">
            <w:pPr>
              <w:autoSpaceDE w:val="0"/>
              <w:autoSpaceDN w:val="0"/>
              <w:adjustRightInd w:val="0"/>
              <w:jc w:val="center"/>
              <w:rPr>
                <w:rFonts w:ascii="Calibri" w:hAnsi="Calibri" w:cs="Calibri"/>
                <w:b/>
                <w:color w:val="1F497D" w:themeColor="text2"/>
                <w:sz w:val="22"/>
                <w:szCs w:val="22"/>
              </w:rPr>
            </w:pPr>
            <w:r w:rsidRPr="008A127E">
              <w:rPr>
                <w:rFonts w:ascii="Calibri" w:hAnsi="Calibri" w:cs="Calibri"/>
                <w:b/>
                <w:color w:val="1F497D" w:themeColor="text2"/>
              </w:rPr>
              <w:lastRenderedPageBreak/>
              <w:t>SEGURIDAD INDUSTRIAL</w:t>
            </w:r>
          </w:p>
        </w:tc>
      </w:tr>
      <w:tr w:rsidR="008A127E" w:rsidRPr="008A127E" w:rsidTr="008A127E">
        <w:tblPrEx>
          <w:tblCellMar>
            <w:left w:w="70" w:type="dxa"/>
            <w:right w:w="70" w:type="dxa"/>
          </w:tblCellMar>
        </w:tblPrEx>
        <w:trPr>
          <w:trHeight w:val="310"/>
        </w:trPr>
        <w:tc>
          <w:tcPr>
            <w:tcW w:w="9533" w:type="dxa"/>
            <w:tcBorders>
              <w:bottom w:val="single" w:sz="4" w:space="0" w:color="auto"/>
            </w:tcBorders>
            <w:shd w:val="clear" w:color="auto" w:fill="8DB3E2"/>
            <w:vAlign w:val="center"/>
          </w:tcPr>
          <w:p w:rsidR="008A127E" w:rsidRPr="008A127E" w:rsidRDefault="008A127E" w:rsidP="00ED0571">
            <w:pPr>
              <w:jc w:val="both"/>
              <w:rPr>
                <w:rFonts w:ascii="Verdana" w:hAnsi="Verdana"/>
                <w:color w:val="1F497D" w:themeColor="text2"/>
                <w:sz w:val="18"/>
                <w:szCs w:val="18"/>
              </w:rPr>
            </w:pPr>
            <w:r w:rsidRPr="008A127E">
              <w:rPr>
                <w:rFonts w:ascii="Verdana" w:hAnsi="Verdana" w:cs="Arial"/>
                <w:b/>
                <w:color w:val="1F497D" w:themeColor="text2"/>
                <w:sz w:val="18"/>
                <w:szCs w:val="18"/>
              </w:rPr>
              <w:t>CLAUSULA DE SEGURIDAD Y SALUD OCUPACIONAL.-</w:t>
            </w:r>
          </w:p>
        </w:tc>
      </w:tr>
      <w:tr w:rsidR="008A127E" w:rsidRPr="008A127E" w:rsidTr="008A127E">
        <w:tblPrEx>
          <w:tblCellMar>
            <w:left w:w="70" w:type="dxa"/>
            <w:right w:w="70" w:type="dxa"/>
          </w:tblCellMar>
        </w:tblPrEx>
        <w:trPr>
          <w:trHeight w:val="310"/>
        </w:trPr>
        <w:tc>
          <w:tcPr>
            <w:tcW w:w="9533" w:type="dxa"/>
            <w:tcBorders>
              <w:bottom w:val="single" w:sz="4" w:space="0" w:color="auto"/>
            </w:tcBorders>
            <w:shd w:val="clear" w:color="auto" w:fill="FFFFFF"/>
            <w:vAlign w:val="center"/>
          </w:tcPr>
          <w:p w:rsidR="008A127E" w:rsidRPr="008A127E" w:rsidRDefault="008A127E" w:rsidP="00ED0571">
            <w:pPr>
              <w:pStyle w:val="Prrafodelista"/>
              <w:widowControl w:val="0"/>
              <w:ind w:left="0"/>
              <w:jc w:val="both"/>
              <w:rPr>
                <w:rFonts w:ascii="Calibri" w:hAnsi="Calibri" w:cs="Vijaya"/>
                <w:b/>
                <w:bCs/>
                <w:color w:val="1F497D" w:themeColor="text2"/>
                <w:sz w:val="22"/>
                <w:szCs w:val="22"/>
                <w:lang w:eastAsia="es-BO"/>
              </w:rPr>
            </w:pPr>
            <w:r w:rsidRPr="008A127E">
              <w:rPr>
                <w:rFonts w:ascii="Calibri" w:eastAsia="Calibri" w:hAnsi="Calibri" w:cs="Calibri"/>
                <w:color w:val="1F497D" w:themeColor="text2"/>
                <w:sz w:val="22"/>
                <w:szCs w:val="22"/>
                <w:lang w:val="es-BO" w:eastAsia="es-BO"/>
              </w:rPr>
              <w:t>La empresa adjudicada deberá garantizar el cumplimiento de los requisitos y estándares de Seguridad descritos en</w:t>
            </w:r>
            <w:r w:rsidRPr="008A127E">
              <w:rPr>
                <w:rFonts w:ascii="Calibri" w:eastAsia="Calibri" w:hAnsi="Calibri" w:cs="Calibri"/>
                <w:b/>
                <w:bCs/>
                <w:iCs/>
                <w:color w:val="1F497D" w:themeColor="text2"/>
                <w:sz w:val="22"/>
                <w:szCs w:val="22"/>
                <w:lang w:val="es-BO" w:eastAsia="es-BO"/>
              </w:rPr>
              <w:t xml:space="preserve"> </w:t>
            </w:r>
            <w:r w:rsidRPr="008A127E">
              <w:rPr>
                <w:rFonts w:ascii="Calibri" w:eastAsia="Calibri" w:hAnsi="Calibri" w:cs="Calibri"/>
                <w:bCs/>
                <w:iCs/>
                <w:color w:val="1F497D" w:themeColor="text2"/>
                <w:sz w:val="22"/>
                <w:szCs w:val="22"/>
                <w:lang w:val="es-BO" w:eastAsia="es-BO"/>
              </w:rPr>
              <w:t>el anexo 1</w:t>
            </w:r>
            <w:r w:rsidRPr="008A127E">
              <w:rPr>
                <w:rFonts w:ascii="Calibri" w:eastAsia="Calibri" w:hAnsi="Calibri" w:cs="Calibri"/>
                <w:b/>
                <w:bCs/>
                <w:iCs/>
                <w:color w:val="1F497D" w:themeColor="text2"/>
                <w:sz w:val="22"/>
                <w:szCs w:val="22"/>
                <w:lang w:val="es-BO" w:eastAsia="es-BO"/>
              </w:rPr>
              <w:t xml:space="preserve"> </w:t>
            </w:r>
            <w:r w:rsidRPr="008A127E">
              <w:rPr>
                <w:rFonts w:ascii="Calibri" w:eastAsia="Calibri" w:hAnsi="Calibri" w:cs="Calibri"/>
                <w:b/>
                <w:bCs/>
                <w:color w:val="1F497D" w:themeColor="text2"/>
                <w:sz w:val="22"/>
                <w:szCs w:val="22"/>
                <w:lang w:val="es-BO" w:eastAsia="es-BO"/>
              </w:rPr>
              <w:t>“REQUISITOS DE SEGURIDAD INDUSTRIAL PARA CONTRATISTAS”</w:t>
            </w:r>
            <w:r w:rsidRPr="008A127E">
              <w:rPr>
                <w:rFonts w:ascii="Calibri" w:eastAsia="Calibri" w:hAnsi="Calibri" w:cs="Calibri"/>
                <w:color w:val="1F497D" w:themeColor="text2"/>
                <w:sz w:val="22"/>
                <w:szCs w:val="22"/>
                <w:lang w:val="es-BO" w:eastAsia="es-BO"/>
              </w:rPr>
              <w:t xml:space="preserve">, documento elaborado conforme a políticas internas de YPFB y en estricto cumplimiento de la normativa legal vigente (D.L. 16998). </w:t>
            </w:r>
          </w:p>
          <w:p w:rsidR="008A127E" w:rsidRPr="008A127E" w:rsidRDefault="008A127E" w:rsidP="00ED0571">
            <w:pPr>
              <w:jc w:val="both"/>
              <w:rPr>
                <w:rFonts w:ascii="Calibri" w:hAnsi="Calibri"/>
                <w:color w:val="1F497D" w:themeColor="text2"/>
                <w:sz w:val="22"/>
                <w:szCs w:val="22"/>
                <w:lang w:val="es-BO"/>
              </w:rPr>
            </w:pPr>
            <w:r w:rsidRPr="008A127E">
              <w:rPr>
                <w:rFonts w:ascii="Calibri" w:hAnsi="Calibri"/>
                <w:b/>
                <w:color w:val="1F497D" w:themeColor="text2"/>
                <w:sz w:val="22"/>
                <w:szCs w:val="22"/>
                <w:lang w:val="es-BO"/>
              </w:rPr>
              <w:t>Declaración jurada</w:t>
            </w:r>
            <w:r w:rsidRPr="008A127E">
              <w:rPr>
                <w:rFonts w:ascii="Calibri" w:hAnsi="Calibri"/>
                <w:color w:val="1F497D" w:themeColor="text2"/>
                <w:sz w:val="22"/>
                <w:szCs w:val="22"/>
                <w:lang w:val="es-BO"/>
              </w:rPr>
              <w:t xml:space="preserve"> “Compromiso de SMS” para Cumplimiento de requisitos de Seguridad Industrial, Salud Ocupacional y Medio Ambiente para contratistas de YPFB Corporación.</w:t>
            </w:r>
          </w:p>
          <w:p w:rsidR="008A127E" w:rsidRPr="008A127E" w:rsidRDefault="008A127E" w:rsidP="00ED0571">
            <w:pPr>
              <w:jc w:val="both"/>
              <w:rPr>
                <w:rFonts w:ascii="Calibri" w:hAnsi="Calibri"/>
                <w:color w:val="1F497D" w:themeColor="text2"/>
                <w:sz w:val="22"/>
                <w:szCs w:val="22"/>
                <w:lang w:val="es-BO"/>
              </w:rPr>
            </w:pPr>
            <w:r w:rsidRPr="008A127E">
              <w:rPr>
                <w:rFonts w:ascii="Calibri" w:hAnsi="Calibri"/>
                <w:color w:val="1F497D" w:themeColor="text2"/>
                <w:sz w:val="22"/>
                <w:szCs w:val="22"/>
                <w:lang w:val="es-BO"/>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8A127E" w:rsidRPr="008A127E" w:rsidRDefault="008A127E" w:rsidP="00ED0571">
            <w:pPr>
              <w:jc w:val="both"/>
              <w:rPr>
                <w:rFonts w:ascii="Calibri" w:hAnsi="Calibri"/>
                <w:color w:val="1F497D" w:themeColor="text2"/>
                <w:sz w:val="22"/>
                <w:szCs w:val="22"/>
                <w:lang w:val="es-BO"/>
              </w:rPr>
            </w:pPr>
            <w:r w:rsidRPr="008A127E">
              <w:rPr>
                <w:rFonts w:ascii="Calibri" w:hAnsi="Calibri"/>
                <w:color w:val="1F497D" w:themeColor="text2"/>
                <w:sz w:val="22"/>
                <w:szCs w:val="22"/>
                <w:lang w:val="es-BO"/>
              </w:rPr>
              <w:t>Presentar debidamente firmada por el representante legal, adjuntando la fotocopia firmada del documento de identificación (pasaporte/CI), con la impresión dactilar del mismo (pulgar derecho y/o izquierdo).</w:t>
            </w:r>
          </w:p>
          <w:p w:rsidR="008A127E" w:rsidRPr="008A127E" w:rsidRDefault="008A127E" w:rsidP="00ED0571">
            <w:pPr>
              <w:jc w:val="both"/>
              <w:rPr>
                <w:rFonts w:ascii="Calibri" w:hAnsi="Calibri"/>
                <w:color w:val="1F497D" w:themeColor="text2"/>
                <w:sz w:val="22"/>
                <w:szCs w:val="22"/>
                <w:lang w:val="es-BO"/>
              </w:rPr>
            </w:pPr>
            <w:r w:rsidRPr="008A127E">
              <w:rPr>
                <w:rFonts w:ascii="Calibri" w:hAnsi="Calibri"/>
                <w:b/>
                <w:bCs/>
                <w:color w:val="1F497D" w:themeColor="text2"/>
                <w:sz w:val="22"/>
                <w:szCs w:val="22"/>
                <w:u w:val="single"/>
                <w:lang w:val="es-BO"/>
              </w:rPr>
              <w:t>NOTA:</w:t>
            </w:r>
            <w:r w:rsidRPr="008A127E">
              <w:rPr>
                <w:rFonts w:ascii="Calibri" w:hAnsi="Calibri"/>
                <w:color w:val="1F497D" w:themeColor="text2"/>
                <w:sz w:val="22"/>
                <w:szCs w:val="22"/>
                <w:lang w:val="es-BO"/>
              </w:rPr>
              <w:t xml:space="preserve"> Las empresas contratistas deberán adherirse a la Política Corporativa de Seguridad, Salud, Medio Ambiente, Social y Gestión de YPFB.</w:t>
            </w:r>
          </w:p>
          <w:p w:rsidR="008A127E" w:rsidRPr="008A127E" w:rsidRDefault="008A127E" w:rsidP="00ED0571">
            <w:pPr>
              <w:jc w:val="both"/>
              <w:rPr>
                <w:rFonts w:ascii="Calibri" w:hAnsi="Calibri"/>
                <w:b/>
                <w:bCs/>
                <w:color w:val="1F497D" w:themeColor="text2"/>
                <w:sz w:val="22"/>
                <w:szCs w:val="22"/>
                <w:lang w:val="es-BO"/>
              </w:rPr>
            </w:pPr>
            <w:r w:rsidRPr="008A127E">
              <w:rPr>
                <w:rFonts w:ascii="Calibri" w:hAnsi="Calibri"/>
                <w:b/>
                <w:bCs/>
                <w:color w:val="1F497D" w:themeColor="text2"/>
                <w:sz w:val="22"/>
                <w:szCs w:val="22"/>
                <w:lang w:val="es-BO"/>
              </w:rPr>
              <w:t xml:space="preserve">Antes del inicio del trabajo de mantenimiento </w:t>
            </w:r>
            <w:r w:rsidRPr="008A127E">
              <w:rPr>
                <w:rFonts w:ascii="Verdana" w:hAnsi="Verdana"/>
                <w:b/>
                <w:color w:val="1F497D" w:themeColor="text2"/>
                <w:sz w:val="18"/>
                <w:szCs w:val="18"/>
              </w:rPr>
              <w:t>de los bienes en instalaciones de YPFB</w:t>
            </w:r>
            <w:r w:rsidRPr="008A127E">
              <w:rPr>
                <w:rFonts w:ascii="Calibri" w:hAnsi="Calibri"/>
                <w:b/>
                <w:bCs/>
                <w:color w:val="1F497D" w:themeColor="text2"/>
                <w:sz w:val="22"/>
                <w:szCs w:val="22"/>
                <w:lang w:val="es-BO"/>
              </w:rPr>
              <w:t>, la empresa adjudicada debe cumplir con los siguientes requisitos de SMS:</w:t>
            </w:r>
          </w:p>
          <w:p w:rsidR="008A127E" w:rsidRPr="008A127E" w:rsidRDefault="008A127E" w:rsidP="008A127E">
            <w:pPr>
              <w:pStyle w:val="Prrafodelista"/>
              <w:numPr>
                <w:ilvl w:val="0"/>
                <w:numId w:val="46"/>
              </w:numPr>
              <w:jc w:val="both"/>
              <w:rPr>
                <w:rFonts w:ascii="Calibri" w:hAnsi="Calibri"/>
                <w:color w:val="1F497D" w:themeColor="text2"/>
                <w:sz w:val="22"/>
                <w:szCs w:val="22"/>
                <w:lang w:val="es-BO"/>
              </w:rPr>
            </w:pPr>
            <w:r w:rsidRPr="008A127E">
              <w:rPr>
                <w:rFonts w:ascii="Calibri" w:hAnsi="Calibri"/>
                <w:color w:val="1F497D" w:themeColor="text2"/>
                <w:sz w:val="22"/>
                <w:szCs w:val="22"/>
                <w:lang w:val="es-BO"/>
              </w:rPr>
              <w:t xml:space="preserve">Nómina (nombre completo y cédula de identidad) del personal a cargo de los trabajos </w:t>
            </w:r>
          </w:p>
          <w:p w:rsidR="008A127E" w:rsidRPr="008A127E" w:rsidRDefault="008A127E" w:rsidP="008A127E">
            <w:pPr>
              <w:pStyle w:val="Prrafodelista"/>
              <w:numPr>
                <w:ilvl w:val="0"/>
                <w:numId w:val="46"/>
              </w:numPr>
              <w:rPr>
                <w:rFonts w:ascii="Calibri" w:hAnsi="Calibri"/>
                <w:color w:val="1F497D" w:themeColor="text2"/>
                <w:sz w:val="22"/>
                <w:szCs w:val="22"/>
                <w:lang w:val="es-BO"/>
              </w:rPr>
            </w:pPr>
            <w:r w:rsidRPr="008A127E">
              <w:rPr>
                <w:rFonts w:ascii="Calibri" w:hAnsi="Calibri"/>
                <w:color w:val="1F497D" w:themeColor="text2"/>
                <w:sz w:val="22"/>
                <w:szCs w:val="22"/>
                <w:lang w:val="es-BO"/>
              </w:rPr>
              <w:t xml:space="preserve">Registro de la inducción de SMS en la Unidad Organizacional. </w:t>
            </w:r>
          </w:p>
          <w:p w:rsidR="008A127E" w:rsidRPr="008A127E" w:rsidRDefault="008A127E" w:rsidP="008A127E">
            <w:pPr>
              <w:pStyle w:val="Prrafodelista"/>
              <w:numPr>
                <w:ilvl w:val="0"/>
                <w:numId w:val="46"/>
              </w:numPr>
              <w:jc w:val="both"/>
              <w:rPr>
                <w:rFonts w:ascii="Calibri" w:hAnsi="Calibri"/>
                <w:color w:val="1F497D" w:themeColor="text2"/>
                <w:sz w:val="22"/>
                <w:szCs w:val="22"/>
                <w:lang w:val="es-BO"/>
              </w:rPr>
            </w:pPr>
            <w:r w:rsidRPr="008A127E">
              <w:rPr>
                <w:rFonts w:ascii="Calibri" w:hAnsi="Calibri" w:cs="Calibri"/>
                <w:b/>
                <w:color w:val="1F497D" w:themeColor="text2"/>
                <w:sz w:val="22"/>
                <w:szCs w:val="22"/>
              </w:rPr>
              <w:t>Ropa de Trabajo y Equipo de Protección Personal (EPP):</w:t>
            </w:r>
          </w:p>
          <w:p w:rsidR="008A127E" w:rsidRPr="008A127E" w:rsidRDefault="008A127E" w:rsidP="00ED0571">
            <w:pPr>
              <w:pStyle w:val="Prrafodelista"/>
              <w:jc w:val="both"/>
              <w:rPr>
                <w:rFonts w:ascii="Calibri" w:hAnsi="Calibri"/>
                <w:color w:val="1F497D" w:themeColor="text2"/>
                <w:sz w:val="22"/>
                <w:szCs w:val="22"/>
                <w:lang w:val="es-BO"/>
              </w:rPr>
            </w:pPr>
            <w:r w:rsidRPr="008A127E">
              <w:rPr>
                <w:rFonts w:ascii="Calibri" w:hAnsi="Calibri" w:cs="Calibri"/>
                <w:color w:val="1F497D" w:themeColor="text2"/>
                <w:sz w:val="22"/>
                <w:szCs w:val="22"/>
                <w:lang w:val="es-BO"/>
              </w:rPr>
              <w:t xml:space="preserve">Le empresa adjudicada deberá cumplir el Uso Obligatorio de Ropa de Trabajo y EPP acorde a la actividad a realizar </w:t>
            </w:r>
            <w:r w:rsidRPr="008A127E">
              <w:rPr>
                <w:rFonts w:ascii="Calibri" w:hAnsi="Calibri" w:cs="Calibri"/>
                <w:b/>
                <w:i/>
                <w:color w:val="1F497D" w:themeColor="text2"/>
                <w:szCs w:val="22"/>
                <w:lang w:val="es-BO"/>
              </w:rPr>
              <w:t>(según corresponda)</w:t>
            </w:r>
            <w:r w:rsidRPr="008A127E">
              <w:rPr>
                <w:rFonts w:ascii="Calibri" w:hAnsi="Calibri" w:cs="Calibri"/>
                <w:color w:val="1F497D" w:themeColor="text2"/>
                <w:sz w:val="22"/>
                <w:szCs w:val="22"/>
                <w:lang w:val="es-BO"/>
              </w:rPr>
              <w:t>, como ser:</w:t>
            </w:r>
          </w:p>
          <w:p w:rsidR="008A127E" w:rsidRPr="008A127E" w:rsidRDefault="008A127E" w:rsidP="008A127E">
            <w:pPr>
              <w:numPr>
                <w:ilvl w:val="0"/>
                <w:numId w:val="47"/>
              </w:numPr>
              <w:ind w:left="1273"/>
              <w:jc w:val="both"/>
              <w:rPr>
                <w:rFonts w:ascii="Calibri" w:hAnsi="Calibri" w:cs="Calibri"/>
                <w:b/>
                <w:color w:val="1F497D" w:themeColor="text2"/>
                <w:sz w:val="22"/>
                <w:szCs w:val="22"/>
              </w:rPr>
            </w:pPr>
            <w:r w:rsidRPr="008A127E">
              <w:rPr>
                <w:rFonts w:ascii="Calibri" w:hAnsi="Calibri"/>
                <w:color w:val="1F497D" w:themeColor="text2"/>
                <w:sz w:val="22"/>
                <w:szCs w:val="22"/>
                <w:lang w:eastAsia="es-BO"/>
              </w:rPr>
              <w:t xml:space="preserve">Pantalón jean y camisa manga larga u Overol (mínimamente 80% algodón), </w:t>
            </w:r>
          </w:p>
          <w:p w:rsidR="008A127E" w:rsidRPr="008A127E" w:rsidRDefault="008A127E" w:rsidP="008A127E">
            <w:pPr>
              <w:numPr>
                <w:ilvl w:val="0"/>
                <w:numId w:val="47"/>
              </w:numPr>
              <w:ind w:left="1273"/>
              <w:jc w:val="both"/>
              <w:rPr>
                <w:rFonts w:ascii="Calibri" w:hAnsi="Calibri" w:cs="Calibri"/>
                <w:b/>
                <w:color w:val="1F497D" w:themeColor="text2"/>
                <w:sz w:val="22"/>
                <w:szCs w:val="22"/>
              </w:rPr>
            </w:pPr>
            <w:r w:rsidRPr="008A127E">
              <w:rPr>
                <w:rFonts w:ascii="Calibri" w:hAnsi="Calibri"/>
                <w:color w:val="1F497D" w:themeColor="text2"/>
                <w:sz w:val="22"/>
                <w:szCs w:val="22"/>
                <w:lang w:eastAsia="es-BO"/>
              </w:rPr>
              <w:t xml:space="preserve">Casco de seguridad, </w:t>
            </w:r>
          </w:p>
          <w:p w:rsidR="008A127E" w:rsidRPr="008A127E" w:rsidRDefault="008A127E" w:rsidP="008A127E">
            <w:pPr>
              <w:numPr>
                <w:ilvl w:val="0"/>
                <w:numId w:val="47"/>
              </w:numPr>
              <w:ind w:left="1273"/>
              <w:jc w:val="both"/>
              <w:rPr>
                <w:rFonts w:ascii="Calibri" w:hAnsi="Calibri" w:cs="Calibri"/>
                <w:b/>
                <w:color w:val="1F497D" w:themeColor="text2"/>
                <w:sz w:val="22"/>
                <w:szCs w:val="22"/>
              </w:rPr>
            </w:pPr>
            <w:r w:rsidRPr="008A127E">
              <w:rPr>
                <w:rFonts w:ascii="Calibri" w:hAnsi="Calibri"/>
                <w:color w:val="1F497D" w:themeColor="text2"/>
                <w:sz w:val="22"/>
                <w:szCs w:val="22"/>
                <w:lang w:eastAsia="es-BO"/>
              </w:rPr>
              <w:t>Calzado de seguridad,</w:t>
            </w:r>
          </w:p>
          <w:p w:rsidR="008A127E" w:rsidRPr="008A127E" w:rsidRDefault="008A127E" w:rsidP="008A127E">
            <w:pPr>
              <w:numPr>
                <w:ilvl w:val="0"/>
                <w:numId w:val="47"/>
              </w:numPr>
              <w:ind w:left="1273"/>
              <w:jc w:val="both"/>
              <w:rPr>
                <w:rFonts w:ascii="Calibri" w:hAnsi="Calibri" w:cs="Calibri"/>
                <w:b/>
                <w:color w:val="1F497D" w:themeColor="text2"/>
                <w:sz w:val="22"/>
                <w:szCs w:val="22"/>
              </w:rPr>
            </w:pPr>
            <w:r w:rsidRPr="008A127E">
              <w:rPr>
                <w:rFonts w:ascii="Calibri" w:hAnsi="Calibri"/>
                <w:color w:val="1F497D" w:themeColor="text2"/>
                <w:sz w:val="22"/>
                <w:szCs w:val="22"/>
                <w:lang w:eastAsia="es-BO"/>
              </w:rPr>
              <w:t>Gafas de seguridad,</w:t>
            </w:r>
          </w:p>
          <w:p w:rsidR="008A127E" w:rsidRPr="008A127E" w:rsidRDefault="008A127E" w:rsidP="008A127E">
            <w:pPr>
              <w:numPr>
                <w:ilvl w:val="0"/>
                <w:numId w:val="46"/>
              </w:numPr>
              <w:autoSpaceDE w:val="0"/>
              <w:autoSpaceDN w:val="0"/>
              <w:jc w:val="both"/>
              <w:rPr>
                <w:rFonts w:ascii="Calibri" w:hAnsi="Calibri"/>
                <w:color w:val="1F497D" w:themeColor="text2"/>
                <w:sz w:val="22"/>
                <w:szCs w:val="22"/>
                <w:lang w:val="es-BO" w:eastAsia="es-BO"/>
              </w:rPr>
            </w:pPr>
            <w:r w:rsidRPr="008A127E">
              <w:rPr>
                <w:rFonts w:ascii="Calibri" w:hAnsi="Calibri"/>
                <w:color w:val="1F497D" w:themeColor="text2"/>
                <w:sz w:val="22"/>
                <w:szCs w:val="22"/>
                <w:lang w:eastAsia="es-BO"/>
              </w:rPr>
              <w:t>Seguro de vida, Seguro Médico y Seguro Contra Accidentes personales.</w:t>
            </w:r>
          </w:p>
          <w:p w:rsidR="008A127E" w:rsidRPr="008A127E" w:rsidRDefault="008A127E" w:rsidP="008A127E">
            <w:pPr>
              <w:numPr>
                <w:ilvl w:val="0"/>
                <w:numId w:val="46"/>
              </w:numPr>
              <w:jc w:val="both"/>
              <w:rPr>
                <w:rFonts w:ascii="Calibri" w:hAnsi="Calibri"/>
                <w:color w:val="1F497D" w:themeColor="text2"/>
                <w:sz w:val="22"/>
                <w:szCs w:val="22"/>
                <w:lang w:eastAsia="es-BO"/>
              </w:rPr>
            </w:pPr>
            <w:r w:rsidRPr="008A127E">
              <w:rPr>
                <w:rFonts w:ascii="Calibri" w:hAnsi="Calibri"/>
                <w:color w:val="1F497D" w:themeColor="text2"/>
                <w:sz w:val="22"/>
                <w:szCs w:val="22"/>
                <w:lang w:eastAsia="es-BO"/>
              </w:rPr>
              <w:t xml:space="preserve">Vacunas vigentes, dependiendo de la región donde se preste el servicio. </w:t>
            </w:r>
          </w:p>
          <w:p w:rsidR="008A127E" w:rsidRPr="008A127E" w:rsidRDefault="008A127E" w:rsidP="00ED0571">
            <w:pPr>
              <w:ind w:left="720"/>
              <w:jc w:val="both"/>
              <w:rPr>
                <w:rFonts w:ascii="Calibri" w:hAnsi="Calibri"/>
                <w:color w:val="1F497D" w:themeColor="text2"/>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8A127E" w:rsidRPr="008A127E" w:rsidTr="00ED0571">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A127E" w:rsidRPr="008A127E" w:rsidRDefault="008A127E" w:rsidP="00ED0571">
                  <w:pPr>
                    <w:autoSpaceDE w:val="0"/>
                    <w:autoSpaceDN w:val="0"/>
                    <w:jc w:val="both"/>
                    <w:rPr>
                      <w:rFonts w:ascii="Calibri" w:hAnsi="Calibri"/>
                      <w:color w:val="1F497D" w:themeColor="text2"/>
                      <w:sz w:val="22"/>
                      <w:szCs w:val="22"/>
                      <w:lang w:eastAsia="es-BO"/>
                    </w:rPr>
                  </w:pPr>
                  <w:r w:rsidRPr="008A127E">
                    <w:rPr>
                      <w:rFonts w:ascii="Calibri" w:hAnsi="Calibri"/>
                      <w:color w:val="1F497D" w:themeColor="text2"/>
                      <w:sz w:val="22"/>
                      <w:szCs w:val="22"/>
                      <w:lang w:eastAsia="es-BO"/>
                    </w:rPr>
                    <w:t>Tétanos.</w:t>
                  </w:r>
                </w:p>
              </w:tc>
            </w:tr>
            <w:tr w:rsidR="008A127E" w:rsidRPr="008A127E" w:rsidTr="00ED0571">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A127E" w:rsidRPr="008A127E" w:rsidRDefault="008A127E" w:rsidP="00ED0571">
                  <w:pPr>
                    <w:autoSpaceDE w:val="0"/>
                    <w:autoSpaceDN w:val="0"/>
                    <w:jc w:val="both"/>
                    <w:rPr>
                      <w:rFonts w:ascii="Calibri" w:hAnsi="Calibri"/>
                      <w:color w:val="1F497D" w:themeColor="text2"/>
                      <w:sz w:val="22"/>
                      <w:szCs w:val="22"/>
                      <w:lang w:eastAsia="es-BO"/>
                    </w:rPr>
                  </w:pPr>
                  <w:r w:rsidRPr="008A127E">
                    <w:rPr>
                      <w:rFonts w:ascii="Calibri" w:hAnsi="Calibri"/>
                      <w:color w:val="1F497D" w:themeColor="text2"/>
                      <w:sz w:val="22"/>
                      <w:szCs w:val="22"/>
                      <w:lang w:eastAsia="es-BO"/>
                    </w:rPr>
                    <w:t>Fiebre Amarilla.</w:t>
                  </w:r>
                </w:p>
              </w:tc>
            </w:tr>
            <w:tr w:rsidR="008A127E" w:rsidRPr="008A127E" w:rsidTr="00ED0571">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A127E" w:rsidRPr="008A127E" w:rsidRDefault="008A127E" w:rsidP="00ED0571">
                  <w:pPr>
                    <w:autoSpaceDE w:val="0"/>
                    <w:autoSpaceDN w:val="0"/>
                    <w:jc w:val="both"/>
                    <w:rPr>
                      <w:rFonts w:ascii="Calibri" w:hAnsi="Calibri"/>
                      <w:color w:val="1F497D" w:themeColor="text2"/>
                      <w:sz w:val="22"/>
                      <w:szCs w:val="22"/>
                      <w:lang w:eastAsia="es-BO"/>
                    </w:rPr>
                  </w:pPr>
                  <w:r w:rsidRPr="008A127E">
                    <w:rPr>
                      <w:rFonts w:ascii="Calibri" w:hAnsi="Calibri"/>
                      <w:color w:val="1F497D" w:themeColor="text2"/>
                      <w:sz w:val="22"/>
                      <w:szCs w:val="22"/>
                      <w:lang w:eastAsia="es-BO"/>
                    </w:rPr>
                    <w:t>Hepatitis B.</w:t>
                  </w:r>
                </w:p>
              </w:tc>
            </w:tr>
            <w:tr w:rsidR="008A127E" w:rsidRPr="008A127E" w:rsidTr="00ED0571">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8A127E" w:rsidRPr="008A127E" w:rsidRDefault="008A127E" w:rsidP="00ED0571">
                  <w:pPr>
                    <w:autoSpaceDE w:val="0"/>
                    <w:autoSpaceDN w:val="0"/>
                    <w:jc w:val="both"/>
                    <w:rPr>
                      <w:rFonts w:ascii="Calibri" w:hAnsi="Calibri"/>
                      <w:color w:val="1F497D" w:themeColor="text2"/>
                      <w:sz w:val="22"/>
                      <w:szCs w:val="22"/>
                      <w:lang w:eastAsia="es-BO"/>
                    </w:rPr>
                  </w:pPr>
                  <w:r w:rsidRPr="008A127E">
                    <w:rPr>
                      <w:rFonts w:ascii="Calibri" w:hAnsi="Calibri"/>
                      <w:color w:val="1F497D" w:themeColor="text2"/>
                      <w:sz w:val="22"/>
                      <w:szCs w:val="22"/>
                      <w:lang w:eastAsia="es-BO"/>
                    </w:rPr>
                    <w:t>Fiebre Tifoidea.</w:t>
                  </w:r>
                </w:p>
              </w:tc>
            </w:tr>
          </w:tbl>
          <w:p w:rsidR="008A127E" w:rsidRPr="008A127E" w:rsidRDefault="008A127E" w:rsidP="00ED0571">
            <w:pPr>
              <w:spacing w:before="120" w:after="120"/>
              <w:jc w:val="both"/>
              <w:rPr>
                <w:rFonts w:ascii="Calibri" w:hAnsi="Calibri" w:cs="Calibri"/>
                <w:color w:val="1F497D" w:themeColor="text2"/>
              </w:rPr>
            </w:pPr>
            <w:r w:rsidRPr="008A127E">
              <w:rPr>
                <w:rFonts w:ascii="Calibri" w:hAnsi="Calibri" w:cs="Calibri"/>
                <w:color w:val="1F497D" w:themeColor="text2"/>
              </w:rPr>
              <w:t xml:space="preserve">Se deja claramente </w:t>
            </w:r>
            <w:proofErr w:type="gramStart"/>
            <w:r w:rsidRPr="008A127E">
              <w:rPr>
                <w:rFonts w:ascii="Calibri" w:hAnsi="Calibri" w:cs="Calibri"/>
                <w:color w:val="1F497D" w:themeColor="text2"/>
              </w:rPr>
              <w:t>establecido</w:t>
            </w:r>
            <w:proofErr w:type="gramEnd"/>
            <w:r w:rsidRPr="008A127E">
              <w:rPr>
                <w:rFonts w:ascii="Calibri" w:hAnsi="Calibri" w:cs="Calibri"/>
                <w:color w:val="1F497D" w:themeColor="text2"/>
              </w:rPr>
              <w:t xml:space="preserve"> la prohibición total y definitiva de ingreso a obra para el control o ejecución de trabajos con pasantes y/o practicantes de la contratista y/o sub contratista en  proyectos de YPFB. </w:t>
            </w:r>
          </w:p>
          <w:p w:rsidR="008A127E" w:rsidRPr="008A127E" w:rsidRDefault="008A127E" w:rsidP="00ED0571">
            <w:pPr>
              <w:spacing w:before="120" w:after="120"/>
              <w:jc w:val="both"/>
              <w:rPr>
                <w:rFonts w:ascii="Calibri" w:hAnsi="Calibri"/>
                <w:color w:val="1F497D" w:themeColor="text2"/>
                <w:sz w:val="22"/>
                <w:szCs w:val="22"/>
                <w:lang w:eastAsia="es-BO"/>
              </w:rPr>
            </w:pPr>
            <w:r w:rsidRPr="008A127E">
              <w:rPr>
                <w:rFonts w:ascii="Calibri" w:hAnsi="Calibri" w:cs="Calibri"/>
                <w:color w:val="1F497D" w:themeColor="text2"/>
              </w:rPr>
              <w:t xml:space="preserve">YPFB Corporación se reserva el derecho de solicitar nuevos requisitos de </w:t>
            </w:r>
            <w:proofErr w:type="spellStart"/>
            <w:r w:rsidRPr="008A127E">
              <w:rPr>
                <w:rFonts w:ascii="Calibri" w:hAnsi="Calibri" w:cs="Calibri"/>
                <w:color w:val="1F497D" w:themeColor="text2"/>
              </w:rPr>
              <w:t>SySO</w:t>
            </w:r>
            <w:proofErr w:type="spellEnd"/>
            <w:r w:rsidRPr="008A127E">
              <w:rPr>
                <w:rFonts w:ascii="Calibri" w:hAnsi="Calibri" w:cs="Calibri"/>
                <w:color w:val="1F497D" w:themeColor="text2"/>
              </w:rPr>
              <w:t xml:space="preserve">   que sean necesarios para garantizar la correcta ejecución de la actividad, cuyo objetivo es prevenir accidentes e incidentes.</w:t>
            </w:r>
          </w:p>
          <w:p w:rsidR="008A127E" w:rsidRPr="008A127E" w:rsidRDefault="008A127E" w:rsidP="00ED0571">
            <w:pPr>
              <w:jc w:val="both"/>
              <w:rPr>
                <w:rFonts w:ascii="Verdana" w:hAnsi="Verdana" w:cs="Arial"/>
                <w:bCs/>
                <w:color w:val="1F497D" w:themeColor="text2"/>
                <w:sz w:val="18"/>
                <w:szCs w:val="18"/>
              </w:rPr>
            </w:pPr>
            <w:r w:rsidRPr="008A127E">
              <w:rPr>
                <w:rFonts w:ascii="Verdana" w:hAnsi="Verdana" w:cs="Arial"/>
                <w:bCs/>
                <w:color w:val="1F497D" w:themeColor="text2"/>
                <w:sz w:val="18"/>
                <w:szCs w:val="18"/>
              </w:rPr>
              <w:t>(MANIFESTAR SU ACEPTACIÓN).</w:t>
            </w:r>
          </w:p>
          <w:p w:rsidR="008A127E" w:rsidRPr="008A127E" w:rsidRDefault="008A127E" w:rsidP="00ED0571">
            <w:pPr>
              <w:jc w:val="both"/>
              <w:rPr>
                <w:rFonts w:ascii="Verdana" w:hAnsi="Verdana" w:cs="Arial"/>
                <w:b/>
                <w:color w:val="1F497D" w:themeColor="text2"/>
                <w:sz w:val="18"/>
                <w:szCs w:val="18"/>
              </w:rPr>
            </w:pPr>
          </w:p>
        </w:tc>
      </w:tr>
    </w:tbl>
    <w:p w:rsidR="008A127E" w:rsidRPr="008A127E" w:rsidRDefault="008A127E" w:rsidP="008A127E">
      <w:pPr>
        <w:jc w:val="both"/>
        <w:rPr>
          <w:rFonts w:ascii="Verdana" w:hAnsi="Verdana" w:cs="Verdana"/>
          <w:b/>
          <w:bCs/>
          <w:color w:val="1F497D" w:themeColor="text2"/>
          <w:sz w:val="18"/>
          <w:szCs w:val="18"/>
          <w:lang w:val="es-BO"/>
        </w:rPr>
      </w:pPr>
    </w:p>
    <w:p w:rsidR="002F6D67" w:rsidRPr="008A127E" w:rsidRDefault="002F6D67" w:rsidP="007D4619">
      <w:pPr>
        <w:tabs>
          <w:tab w:val="left" w:pos="900"/>
          <w:tab w:val="center" w:pos="4561"/>
        </w:tabs>
        <w:rPr>
          <w:rFonts w:asciiTheme="minorHAnsi" w:hAnsiTheme="minorHAnsi" w:cstheme="minorHAnsi"/>
          <w:b/>
          <w:bCs/>
          <w:color w:val="1F497D" w:themeColor="text2"/>
          <w:sz w:val="22"/>
          <w:szCs w:val="22"/>
          <w:lang w:val="es-ES_tradnl"/>
        </w:rPr>
      </w:pPr>
    </w:p>
    <w:p w:rsidR="008C1595" w:rsidRPr="008A127E" w:rsidRDefault="008C1595" w:rsidP="008C1595">
      <w:pPr>
        <w:spacing w:line="360" w:lineRule="auto"/>
        <w:jc w:val="center"/>
        <w:rPr>
          <w:rFonts w:ascii="Arial" w:hAnsi="Arial" w:cs="Arial"/>
          <w:b/>
          <w:bCs/>
          <w:color w:val="1F497D" w:themeColor="text2"/>
          <w:lang w:eastAsia="es-ES"/>
        </w:rPr>
      </w:pPr>
      <w:r w:rsidRPr="008A127E">
        <w:rPr>
          <w:rFonts w:ascii="Arial" w:hAnsi="Arial" w:cs="Arial"/>
          <w:b/>
          <w:bCs/>
          <w:color w:val="1F497D" w:themeColor="text2"/>
          <w:lang w:eastAsia="es-ES"/>
        </w:rPr>
        <w:t>INSTRUCCIONES PARA LA EMISION DE INSTRUMENTOS FINANCIEROS</w:t>
      </w:r>
    </w:p>
    <w:p w:rsidR="008C1595" w:rsidRPr="008A127E" w:rsidRDefault="008C1595" w:rsidP="008C1595">
      <w:pPr>
        <w:jc w:val="both"/>
        <w:rPr>
          <w:rFonts w:ascii="Arial" w:hAnsi="Arial" w:cs="Arial"/>
          <w:color w:val="1F497D" w:themeColor="text2"/>
          <w:lang w:eastAsia="es-ES"/>
        </w:rPr>
      </w:pPr>
      <w:r w:rsidRPr="008A127E">
        <w:rPr>
          <w:rFonts w:ascii="Arial" w:hAnsi="Arial" w:cs="Arial"/>
          <w:color w:val="1F497D" w:themeColor="text2"/>
          <w:lang w:eastAsia="es-ES"/>
        </w:rPr>
        <w:t xml:space="preserve">El Proponente / Adjudicado deberá solicitar o instruir a la entidad de intermediación financiera bancaría, el correcto registro de datos o información en los Instrumentos Financieros de Garantía requeridos, </w:t>
      </w:r>
      <w:r w:rsidRPr="008A127E">
        <w:rPr>
          <w:rFonts w:ascii="Arial" w:hAnsi="Arial" w:cs="Arial"/>
          <w:color w:val="1F497D" w:themeColor="text2"/>
          <w:u w:val="single"/>
          <w:lang w:eastAsia="es-ES"/>
        </w:rPr>
        <w:t>cumpliendo obligatoriamente</w:t>
      </w:r>
      <w:r w:rsidRPr="008A127E">
        <w:rPr>
          <w:rFonts w:ascii="Arial" w:hAnsi="Arial" w:cs="Arial"/>
          <w:color w:val="1F497D" w:themeColor="text2"/>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A6E2F" w:rsidRPr="008A127E" w:rsidTr="009A6E2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C1595" w:rsidRPr="008A127E" w:rsidRDefault="008C1595" w:rsidP="009A6E2F">
            <w:pPr>
              <w:pStyle w:val="Prrafodelista"/>
              <w:ind w:left="0"/>
              <w:jc w:val="center"/>
              <w:rPr>
                <w:b/>
                <w:bCs/>
                <w:color w:val="1F497D" w:themeColor="text2"/>
                <w:sz w:val="21"/>
                <w:szCs w:val="21"/>
              </w:rPr>
            </w:pPr>
            <w:r w:rsidRPr="008A127E">
              <w:rPr>
                <w:b/>
                <w:bCs/>
                <w:color w:val="1F497D" w:themeColor="text2"/>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C1595" w:rsidRPr="008A127E" w:rsidRDefault="008C1595" w:rsidP="009A6E2F">
            <w:pPr>
              <w:pStyle w:val="Prrafodelista"/>
              <w:ind w:left="0"/>
              <w:jc w:val="center"/>
              <w:rPr>
                <w:b/>
                <w:bCs/>
                <w:color w:val="1F497D" w:themeColor="text2"/>
                <w:sz w:val="21"/>
                <w:szCs w:val="21"/>
              </w:rPr>
            </w:pPr>
            <w:r w:rsidRPr="008A127E">
              <w:rPr>
                <w:b/>
                <w:bCs/>
                <w:color w:val="1F497D" w:themeColor="text2"/>
                <w:sz w:val="21"/>
                <w:szCs w:val="21"/>
              </w:rPr>
              <w:t>INSTRUCCIÓN</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b/>
                <w:bCs/>
                <w:color w:val="1F497D" w:themeColor="text2"/>
                <w:sz w:val="21"/>
                <w:szCs w:val="21"/>
              </w:rPr>
            </w:pPr>
            <w:r w:rsidRPr="008A127E">
              <w:rPr>
                <w:b/>
                <w:bCs/>
                <w:color w:val="1F497D" w:themeColor="text2"/>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Style w:val="nfasis"/>
                <w:color w:val="1F497D" w:themeColor="text2"/>
                <w:sz w:val="21"/>
                <w:szCs w:val="21"/>
              </w:rPr>
            </w:pPr>
            <w:r w:rsidRPr="008A127E">
              <w:rPr>
                <w:rFonts w:ascii="Arial" w:hAnsi="Arial" w:cs="Arial"/>
                <w:color w:val="1F497D" w:themeColor="text2"/>
                <w:sz w:val="21"/>
                <w:szCs w:val="21"/>
                <w:lang w:eastAsia="es-ES"/>
              </w:rPr>
              <w:t xml:space="preserve">Se aceptará </w:t>
            </w:r>
            <w:r w:rsidRPr="008A127E">
              <w:rPr>
                <w:rFonts w:ascii="Arial" w:hAnsi="Arial" w:cs="Arial"/>
                <w:color w:val="1F497D" w:themeColor="text2"/>
                <w:sz w:val="21"/>
                <w:szCs w:val="21"/>
                <w:u w:val="single"/>
                <w:lang w:eastAsia="es-ES"/>
              </w:rPr>
              <w:t>únicamente</w:t>
            </w:r>
            <w:r w:rsidRPr="008A127E">
              <w:rPr>
                <w:rFonts w:ascii="Arial" w:hAnsi="Arial" w:cs="Arial"/>
                <w:color w:val="1F497D" w:themeColor="text2"/>
                <w:sz w:val="21"/>
                <w:szCs w:val="21"/>
                <w:lang w:eastAsia="es-ES"/>
              </w:rPr>
              <w:t xml:space="preserve"> los instrumentos detallados en el presente anexo.</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b/>
                <w:bCs/>
                <w:color w:val="1F497D" w:themeColor="text2"/>
                <w:sz w:val="21"/>
                <w:szCs w:val="21"/>
              </w:rPr>
            </w:pPr>
            <w:r w:rsidRPr="008A127E">
              <w:rPr>
                <w:b/>
                <w:bCs/>
                <w:color w:val="1F497D" w:themeColor="text2"/>
                <w:sz w:val="21"/>
                <w:szCs w:val="21"/>
              </w:rPr>
              <w:t>OBJETO DE LA GARANTÍA</w:t>
            </w:r>
          </w:p>
          <w:p w:rsidR="008C1595" w:rsidRPr="008A127E" w:rsidRDefault="008C1595" w:rsidP="009A6E2F">
            <w:pPr>
              <w:pStyle w:val="Prrafodelista"/>
              <w:ind w:left="0"/>
              <w:rPr>
                <w:rFonts w:ascii="Arial" w:hAnsi="Arial"/>
                <w:i/>
                <w:color w:val="1F497D" w:themeColor="text2"/>
                <w:sz w:val="21"/>
                <w:szCs w:val="21"/>
              </w:rPr>
            </w:pPr>
            <w:r w:rsidRPr="008A127E">
              <w:rPr>
                <w:b/>
                <w:bCs/>
                <w:color w:val="1F497D" w:themeColor="text2"/>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Debe consignar correctamente y de manera explícita, textual y completa: </w:t>
            </w:r>
          </w:p>
          <w:p w:rsidR="008C1595" w:rsidRPr="008A127E" w:rsidRDefault="008C1595" w:rsidP="0076173B">
            <w:pPr>
              <w:numPr>
                <w:ilvl w:val="0"/>
                <w:numId w:val="62"/>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Objeto a garantizar conforme lo requerido en el presente anexo.</w:t>
            </w:r>
          </w:p>
          <w:p w:rsidR="008C1595" w:rsidRPr="008A127E" w:rsidRDefault="008C1595" w:rsidP="0076173B">
            <w:pPr>
              <w:numPr>
                <w:ilvl w:val="0"/>
                <w:numId w:val="62"/>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Nombre del proceso de contratación, conforme al registrado en la carátula del DBC.</w:t>
            </w:r>
          </w:p>
          <w:p w:rsidR="008C1595" w:rsidRPr="008A127E" w:rsidRDefault="008C1595" w:rsidP="0076173B">
            <w:pPr>
              <w:numPr>
                <w:ilvl w:val="0"/>
                <w:numId w:val="62"/>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Código del Proceso de contratación: conforme al registrado en la carátula del DBC.</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b/>
                <w:bCs/>
                <w:color w:val="1F497D" w:themeColor="text2"/>
                <w:sz w:val="21"/>
                <w:szCs w:val="21"/>
              </w:rPr>
            </w:pPr>
            <w:r w:rsidRPr="008A127E">
              <w:rPr>
                <w:b/>
                <w:bCs/>
                <w:color w:val="1F497D" w:themeColor="text2"/>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Debe consignar el nombre plenamente concordante con el registrado en los siguientes documentos en orden de prelación, según corresponda al documento requerido en el DBC: </w:t>
            </w:r>
          </w:p>
          <w:p w:rsidR="008C1595" w:rsidRPr="008A127E" w:rsidRDefault="008C1595" w:rsidP="0076173B">
            <w:pPr>
              <w:numPr>
                <w:ilvl w:val="0"/>
                <w:numId w:val="63"/>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Matrícula de Comercio FUNDEMPRESA, (o equivalente en el país de origen); o</w:t>
            </w:r>
          </w:p>
          <w:p w:rsidR="008C1595" w:rsidRPr="008A127E" w:rsidRDefault="008C1595" w:rsidP="0076173B">
            <w:pPr>
              <w:numPr>
                <w:ilvl w:val="0"/>
                <w:numId w:val="63"/>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Número de Identificación Tributaria – NIT (o equivalente en el país de origen); o</w:t>
            </w:r>
          </w:p>
          <w:p w:rsidR="008C1595" w:rsidRPr="008A127E" w:rsidRDefault="008C1595" w:rsidP="0076173B">
            <w:pPr>
              <w:numPr>
                <w:ilvl w:val="0"/>
                <w:numId w:val="63"/>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Documento de Acta de Constitución. </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b/>
                <w:bCs/>
                <w:color w:val="1F497D" w:themeColor="text2"/>
                <w:sz w:val="21"/>
                <w:szCs w:val="21"/>
              </w:rPr>
            </w:pPr>
            <w:r w:rsidRPr="008A127E">
              <w:rPr>
                <w:b/>
                <w:bCs/>
                <w:color w:val="1F497D" w:themeColor="text2"/>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Debe consignar:</w:t>
            </w:r>
          </w:p>
          <w:p w:rsidR="008C1595" w:rsidRPr="008A127E" w:rsidRDefault="008C1595" w:rsidP="0076173B">
            <w:pPr>
              <w:pStyle w:val="Prrafodelista"/>
              <w:numPr>
                <w:ilvl w:val="0"/>
                <w:numId w:val="64"/>
              </w:numPr>
              <w:spacing w:line="276" w:lineRule="auto"/>
              <w:ind w:left="357" w:hanging="357"/>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YACIMIENTOS PETROLIFEROS FISCALES BOLIVIANOS;</w:t>
            </w:r>
          </w:p>
          <w:p w:rsidR="008C1595" w:rsidRPr="008A127E"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8A127E">
              <w:rPr>
                <w:rFonts w:ascii="Arial" w:hAnsi="Arial"/>
                <w:i/>
                <w:color w:val="1F497D" w:themeColor="text2"/>
                <w:sz w:val="21"/>
                <w:szCs w:val="21"/>
                <w:lang w:eastAsia="es-ES"/>
              </w:rPr>
              <w:t>YPFB;</w:t>
            </w:r>
          </w:p>
          <w:p w:rsidR="008C1595" w:rsidRPr="008A127E" w:rsidRDefault="008C1595" w:rsidP="0076173B">
            <w:pPr>
              <w:pStyle w:val="Prrafodelista"/>
              <w:numPr>
                <w:ilvl w:val="0"/>
                <w:numId w:val="64"/>
              </w:numPr>
              <w:spacing w:line="276" w:lineRule="auto"/>
              <w:ind w:left="357" w:hanging="357"/>
              <w:jc w:val="both"/>
              <w:rPr>
                <w:rFonts w:ascii="Arial" w:hAnsi="Arial"/>
                <w:i/>
                <w:color w:val="1F497D" w:themeColor="text2"/>
                <w:sz w:val="21"/>
                <w:szCs w:val="21"/>
                <w:lang w:eastAsia="es-ES"/>
              </w:rPr>
            </w:pPr>
            <w:r w:rsidRPr="008A127E">
              <w:rPr>
                <w:rFonts w:ascii="Arial" w:hAnsi="Arial"/>
                <w:i/>
                <w:color w:val="1F497D" w:themeColor="text2"/>
                <w:sz w:val="21"/>
                <w:szCs w:val="21"/>
                <w:lang w:eastAsia="es-ES"/>
              </w:rPr>
              <w:t>o ambos.</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color w:val="1F497D" w:themeColor="text2"/>
                <w:sz w:val="21"/>
                <w:szCs w:val="21"/>
              </w:rPr>
            </w:pPr>
            <w:r w:rsidRPr="008A127E">
              <w:rPr>
                <w:b/>
                <w:bCs/>
                <w:color w:val="1F497D" w:themeColor="text2"/>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Debe consignar el valor/importe/monto correctamente calculado, conforme el presente anexo y la “Garantía según el objeto” requerida.</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rPr>
                <w:color w:val="1F497D" w:themeColor="text2"/>
                <w:sz w:val="21"/>
                <w:szCs w:val="21"/>
              </w:rPr>
            </w:pPr>
            <w:r w:rsidRPr="008A127E">
              <w:rPr>
                <w:b/>
                <w:bCs/>
                <w:color w:val="1F497D" w:themeColor="text2"/>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Debe consignar una vigencia igual o mayor al requerido en el presente DBC. </w:t>
            </w:r>
          </w:p>
          <w:p w:rsidR="008C1595" w:rsidRPr="008A127E" w:rsidRDefault="008C1595" w:rsidP="0076173B">
            <w:pPr>
              <w:numPr>
                <w:ilvl w:val="0"/>
                <w:numId w:val="65"/>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u w:val="single"/>
                <w:lang w:eastAsia="es-ES"/>
              </w:rPr>
              <w:t>Garantía de cumplimiento de contrato:</w:t>
            </w:r>
            <w:r w:rsidRPr="008A127E">
              <w:rPr>
                <w:rFonts w:ascii="Arial" w:hAnsi="Arial" w:cs="Arial"/>
                <w:color w:val="1F497D" w:themeColor="text2"/>
                <w:sz w:val="21"/>
                <w:szCs w:val="21"/>
                <w:lang w:eastAsia="es-ES"/>
              </w:rPr>
              <w:t xml:space="preserve"> conforme lo requerido en el DCD.</w:t>
            </w:r>
          </w:p>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El proponente o adjudicado, debe considerar la suficiente </w:t>
            </w:r>
            <w:r w:rsidRPr="008A127E">
              <w:rPr>
                <w:rFonts w:ascii="Arial" w:hAnsi="Arial" w:cs="Arial"/>
                <w:color w:val="1F497D" w:themeColor="text2"/>
                <w:sz w:val="21"/>
                <w:szCs w:val="21"/>
                <w:lang w:eastAsia="es-ES"/>
              </w:rPr>
              <w:lastRenderedPageBreak/>
              <w:t>holgura, en previsión a posibles contingencias o desfases a presentarse en las fechas de suscripción de contratos o emisión de las órdenes o instrucciones de proceder, acta de cierre de contrato, así como de los días adicionales requeridos.</w:t>
            </w:r>
          </w:p>
        </w:tc>
      </w:tr>
      <w:tr w:rsidR="009A6E2F" w:rsidRPr="008A127E" w:rsidTr="009A6E2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1595" w:rsidRPr="008A127E" w:rsidRDefault="008C1595" w:rsidP="009A6E2F">
            <w:pPr>
              <w:pStyle w:val="Prrafodelista"/>
              <w:ind w:left="0"/>
              <w:jc w:val="both"/>
              <w:rPr>
                <w:b/>
                <w:bCs/>
                <w:color w:val="1F497D" w:themeColor="text2"/>
                <w:sz w:val="21"/>
                <w:szCs w:val="21"/>
              </w:rPr>
            </w:pPr>
            <w:r w:rsidRPr="008A127E">
              <w:rPr>
                <w:b/>
                <w:bCs/>
                <w:color w:val="1F497D" w:themeColor="text2"/>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1595" w:rsidRPr="008A127E" w:rsidRDefault="008C1595" w:rsidP="009A6E2F">
            <w:p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Debe incluir las cláusulas de:</w:t>
            </w:r>
          </w:p>
          <w:p w:rsidR="008C1595" w:rsidRPr="008A127E" w:rsidRDefault="008C1595" w:rsidP="0076173B">
            <w:pPr>
              <w:pStyle w:val="Prrafodelista"/>
              <w:numPr>
                <w:ilvl w:val="0"/>
                <w:numId w:val="66"/>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Para Boletas de Garantía: RENOVABLE, IRREVOCABLE y </w:t>
            </w:r>
            <w:r w:rsidRPr="008A127E">
              <w:rPr>
                <w:rFonts w:ascii="Arial" w:hAnsi="Arial" w:cs="Arial"/>
                <w:b/>
                <w:color w:val="1F497D" w:themeColor="text2"/>
                <w:sz w:val="21"/>
                <w:szCs w:val="21"/>
                <w:u w:val="single"/>
                <w:lang w:eastAsia="es-ES"/>
              </w:rPr>
              <w:t>explícitamente</w:t>
            </w:r>
            <w:r w:rsidRPr="008A127E">
              <w:rPr>
                <w:rFonts w:ascii="Arial" w:hAnsi="Arial" w:cs="Arial"/>
                <w:b/>
                <w:color w:val="1F497D" w:themeColor="text2"/>
                <w:sz w:val="21"/>
                <w:szCs w:val="21"/>
                <w:lang w:eastAsia="es-ES"/>
              </w:rPr>
              <w:t xml:space="preserve"> </w:t>
            </w:r>
            <w:r w:rsidRPr="008A127E">
              <w:rPr>
                <w:rFonts w:ascii="Arial" w:hAnsi="Arial" w:cs="Arial"/>
                <w:color w:val="1F497D" w:themeColor="text2"/>
                <w:sz w:val="21"/>
                <w:szCs w:val="21"/>
                <w:lang w:eastAsia="es-ES"/>
              </w:rPr>
              <w:t>DE EJECUCIÓN INMEDIATA</w:t>
            </w:r>
          </w:p>
          <w:p w:rsidR="008C1595" w:rsidRPr="008A127E" w:rsidRDefault="008C1595" w:rsidP="0076173B">
            <w:pPr>
              <w:pStyle w:val="Prrafodelista"/>
              <w:numPr>
                <w:ilvl w:val="0"/>
                <w:numId w:val="66"/>
              </w:numPr>
              <w:jc w:val="both"/>
              <w:rPr>
                <w:rFonts w:ascii="Arial" w:hAnsi="Arial" w:cs="Arial"/>
                <w:color w:val="1F497D" w:themeColor="text2"/>
                <w:sz w:val="21"/>
                <w:szCs w:val="21"/>
                <w:lang w:eastAsia="es-ES"/>
              </w:rPr>
            </w:pPr>
            <w:r w:rsidRPr="008A127E">
              <w:rPr>
                <w:rFonts w:ascii="Arial" w:hAnsi="Arial" w:cs="Arial"/>
                <w:color w:val="1F497D" w:themeColor="text2"/>
                <w:sz w:val="21"/>
                <w:szCs w:val="21"/>
                <w:lang w:eastAsia="es-ES"/>
              </w:rPr>
              <w:t xml:space="preserve">Para Garantías a Primer Requerimiento: RENOVABLE, IRREVOCABLE y </w:t>
            </w:r>
            <w:r w:rsidRPr="008A127E">
              <w:rPr>
                <w:rFonts w:ascii="Arial" w:hAnsi="Arial" w:cs="Arial"/>
                <w:b/>
                <w:color w:val="1F497D" w:themeColor="text2"/>
                <w:sz w:val="21"/>
                <w:szCs w:val="21"/>
                <w:u w:val="single"/>
                <w:lang w:eastAsia="es-ES"/>
              </w:rPr>
              <w:t>explícitamente</w:t>
            </w:r>
            <w:r w:rsidRPr="008A127E">
              <w:rPr>
                <w:rFonts w:ascii="Arial" w:hAnsi="Arial" w:cs="Arial"/>
                <w:b/>
                <w:color w:val="1F497D" w:themeColor="text2"/>
                <w:sz w:val="21"/>
                <w:szCs w:val="21"/>
                <w:lang w:eastAsia="es-ES"/>
              </w:rPr>
              <w:t xml:space="preserve"> </w:t>
            </w:r>
            <w:r w:rsidRPr="008A127E">
              <w:rPr>
                <w:rFonts w:ascii="Arial" w:hAnsi="Arial" w:cs="Arial"/>
                <w:color w:val="1F497D" w:themeColor="text2"/>
                <w:sz w:val="21"/>
                <w:szCs w:val="21"/>
                <w:lang w:eastAsia="es-ES"/>
              </w:rPr>
              <w:t>de EJECUCIÓN A PRIMER REQUERIMIENTO</w:t>
            </w:r>
          </w:p>
        </w:tc>
      </w:tr>
    </w:tbl>
    <w:p w:rsidR="008C1595" w:rsidRPr="008A127E" w:rsidRDefault="008C1595" w:rsidP="008C1595">
      <w:pPr>
        <w:jc w:val="center"/>
        <w:rPr>
          <w:b/>
          <w:color w:val="1F497D" w:themeColor="text2"/>
        </w:rPr>
      </w:pPr>
      <w:r w:rsidRPr="008A127E">
        <w:rPr>
          <w:b/>
          <w:color w:val="1F497D" w:themeColor="text2"/>
        </w:rPr>
        <w:t xml:space="preserve">NOTA: EL INCUMPLIMIENTO DE LOS PARAMETROS ESTABLECIDOS PRECEDENTEMENTE,  </w:t>
      </w:r>
      <w:r w:rsidRPr="008A127E">
        <w:rPr>
          <w:b/>
          <w:color w:val="1F497D" w:themeColor="text2"/>
          <w:u w:val="single"/>
        </w:rPr>
        <w:t>NO DARÁ LUGAR A SUBSANACION ALGUNA</w:t>
      </w:r>
    </w:p>
    <w:p w:rsidR="007D4619" w:rsidRPr="008A127E" w:rsidRDefault="007D4619" w:rsidP="007D4619">
      <w:pPr>
        <w:jc w:val="center"/>
        <w:rPr>
          <w:rFonts w:asciiTheme="minorHAnsi" w:hAnsiTheme="minorHAnsi" w:cstheme="minorHAnsi"/>
          <w:b/>
          <w:color w:val="1F497D" w:themeColor="text2"/>
          <w:sz w:val="22"/>
          <w:szCs w:val="22"/>
          <w:lang w:val="es-ES_tradnl"/>
        </w:rPr>
      </w:pPr>
    </w:p>
    <w:p w:rsidR="007D4619" w:rsidRPr="008A127E" w:rsidRDefault="007D4619"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8C1595" w:rsidRPr="008A127E" w:rsidRDefault="008C1595" w:rsidP="007D4619">
      <w:pPr>
        <w:rPr>
          <w:rFonts w:asciiTheme="minorHAnsi" w:hAnsiTheme="minorHAnsi" w:cstheme="minorHAnsi"/>
          <w:b/>
          <w:bCs/>
          <w:color w:val="1F497D" w:themeColor="text2"/>
          <w:sz w:val="22"/>
          <w:szCs w:val="22"/>
          <w:lang w:val="es-ES_tradnl"/>
        </w:rPr>
      </w:pPr>
    </w:p>
    <w:p w:rsidR="007D4619" w:rsidRPr="008A127E" w:rsidRDefault="008A127E" w:rsidP="007D4619">
      <w:pPr>
        <w:jc w:val="center"/>
        <w:rPr>
          <w:rFonts w:asciiTheme="minorHAnsi" w:hAnsiTheme="minorHAnsi" w:cstheme="minorHAnsi"/>
          <w:b/>
          <w:bCs/>
          <w:color w:val="1F497D" w:themeColor="text2"/>
          <w:sz w:val="22"/>
          <w:szCs w:val="22"/>
        </w:rPr>
      </w:pPr>
      <w:r w:rsidRPr="008A127E">
        <w:rPr>
          <w:rFonts w:asciiTheme="minorHAnsi" w:hAnsiTheme="minorHAnsi" w:cstheme="minorHAnsi"/>
          <w:b/>
          <w:bCs/>
          <w:color w:val="1F497D" w:themeColor="text2"/>
          <w:sz w:val="22"/>
          <w:szCs w:val="22"/>
        </w:rPr>
        <w:t>A</w:t>
      </w:r>
      <w:r w:rsidR="007D4619" w:rsidRPr="008A127E">
        <w:rPr>
          <w:rFonts w:asciiTheme="minorHAnsi" w:hAnsiTheme="minorHAnsi" w:cstheme="minorHAnsi"/>
          <w:b/>
          <w:bCs/>
          <w:color w:val="1F497D" w:themeColor="text2"/>
          <w:sz w:val="22"/>
          <w:szCs w:val="22"/>
        </w:rPr>
        <w:t>NEXO 3</w:t>
      </w:r>
    </w:p>
    <w:p w:rsidR="004026CA" w:rsidRPr="008A127E" w:rsidRDefault="007D4619" w:rsidP="004026CA">
      <w:pPr>
        <w:jc w:val="center"/>
        <w:rPr>
          <w:rFonts w:asciiTheme="minorHAnsi" w:hAnsiTheme="minorHAnsi" w:cstheme="minorHAnsi"/>
          <w:b/>
          <w:bCs/>
          <w:color w:val="1F497D" w:themeColor="text2"/>
          <w:sz w:val="22"/>
          <w:szCs w:val="22"/>
        </w:rPr>
      </w:pPr>
      <w:r w:rsidRPr="008A127E">
        <w:rPr>
          <w:rFonts w:asciiTheme="minorHAnsi" w:hAnsiTheme="minorHAnsi" w:cstheme="minorHAnsi"/>
          <w:b/>
          <w:bCs/>
          <w:color w:val="1F497D" w:themeColor="text2"/>
          <w:sz w:val="22"/>
          <w:szCs w:val="22"/>
        </w:rPr>
        <w:t>MODELO DE CONTRATO</w:t>
      </w:r>
      <w:r w:rsidR="004026CA" w:rsidRPr="008A127E">
        <w:rPr>
          <w:rFonts w:asciiTheme="minorHAnsi" w:hAnsiTheme="minorHAnsi" w:cstheme="minorHAnsi"/>
          <w:b/>
          <w:bCs/>
          <w:color w:val="1F497D" w:themeColor="text2"/>
          <w:sz w:val="22"/>
          <w:szCs w:val="22"/>
        </w:rPr>
        <w:t>/ORDEN DE SERVICIO</w:t>
      </w:r>
    </w:p>
    <w:p w:rsidR="007D4619" w:rsidRPr="008A127E" w:rsidRDefault="007D4619" w:rsidP="007D4619">
      <w:pPr>
        <w:jc w:val="center"/>
        <w:rPr>
          <w:rFonts w:asciiTheme="minorHAnsi" w:hAnsiTheme="minorHAnsi" w:cstheme="minorHAnsi"/>
          <w:b/>
          <w:bCs/>
          <w:color w:val="1F497D" w:themeColor="text2"/>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8A127E" w:rsidTr="004854C5">
        <w:trPr>
          <w:trHeight w:val="700"/>
        </w:trPr>
        <w:tc>
          <w:tcPr>
            <w:tcW w:w="9072" w:type="dxa"/>
            <w:shd w:val="clear" w:color="auto" w:fill="auto"/>
            <w:vAlign w:val="center"/>
          </w:tcPr>
          <w:p w:rsidR="007D4619" w:rsidRPr="008A127E" w:rsidRDefault="007D4619" w:rsidP="00B4210C">
            <w:pPr>
              <w:ind w:right="28"/>
              <w:jc w:val="both"/>
              <w:rPr>
                <w:rFonts w:asciiTheme="minorHAnsi" w:hAnsiTheme="minorHAnsi" w:cstheme="minorHAnsi"/>
                <w:bCs/>
                <w:color w:val="1F497D" w:themeColor="text2"/>
                <w:sz w:val="22"/>
                <w:szCs w:val="22"/>
              </w:rPr>
            </w:pPr>
            <w:r w:rsidRPr="008A127E">
              <w:rPr>
                <w:rFonts w:asciiTheme="minorHAnsi" w:hAnsiTheme="minorHAnsi" w:cstheme="minorHAnsi"/>
                <w:bCs/>
                <w:color w:val="1F497D" w:themeColor="text2"/>
                <w:sz w:val="22"/>
                <w:szCs w:val="22"/>
              </w:rPr>
              <w:t>El presente es un modelo de contrato</w:t>
            </w:r>
            <w:r w:rsidR="00C51D4E" w:rsidRPr="008A127E">
              <w:rPr>
                <w:rFonts w:asciiTheme="minorHAnsi" w:hAnsiTheme="minorHAnsi" w:cstheme="minorHAnsi"/>
                <w:bCs/>
                <w:color w:val="1F497D" w:themeColor="text2"/>
                <w:sz w:val="22"/>
                <w:szCs w:val="22"/>
              </w:rPr>
              <w:t xml:space="preserve"> de servicio</w:t>
            </w:r>
            <w:r w:rsidRPr="008A127E">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D4619" w:rsidRPr="008A127E" w:rsidRDefault="007D4619" w:rsidP="007D4619">
      <w:pPr>
        <w:jc w:val="center"/>
        <w:rPr>
          <w:rFonts w:asciiTheme="minorHAnsi" w:hAnsiTheme="minorHAnsi" w:cstheme="minorHAnsi"/>
          <w:b/>
          <w:bCs/>
          <w:color w:val="1F497D" w:themeColor="text2"/>
          <w:sz w:val="22"/>
          <w:szCs w:val="22"/>
        </w:rPr>
      </w:pPr>
    </w:p>
    <w:p w:rsidR="00B4210C" w:rsidRPr="008A127E" w:rsidRDefault="00B4210C" w:rsidP="00B4210C">
      <w:pPr>
        <w:spacing w:before="120" w:after="120"/>
        <w:ind w:left="3540" w:firstLine="708"/>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lastRenderedPageBreak/>
        <w:t>CONTRATO Nº YPFB/DLG</w:t>
      </w:r>
    </w:p>
    <w:p w:rsidR="00B4210C" w:rsidRPr="008A127E" w:rsidRDefault="00B4210C" w:rsidP="00B4210C">
      <w:pPr>
        <w:spacing w:before="120" w:after="120"/>
        <w:ind w:left="3540" w:firstLine="708"/>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 xml:space="preserve">                                La Paz, </w:t>
      </w:r>
    </w:p>
    <w:p w:rsidR="00B4210C" w:rsidRPr="008A127E" w:rsidRDefault="00B4210C" w:rsidP="00B4210C">
      <w:pPr>
        <w:tabs>
          <w:tab w:val="left" w:pos="0"/>
        </w:tabs>
        <w:jc w:val="center"/>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CONTRATO ADMINISTRATIVO DE SERVICIO DE ______________________</w:t>
      </w:r>
    </w:p>
    <w:p w:rsidR="00B4210C" w:rsidRPr="008A127E" w:rsidRDefault="00B4210C" w:rsidP="00B4210C">
      <w:pPr>
        <w:tabs>
          <w:tab w:val="left" w:pos="0"/>
        </w:tabs>
        <w:jc w:val="center"/>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CÓDIGO: _______________</w:t>
      </w:r>
    </w:p>
    <w:p w:rsidR="00B4210C" w:rsidRPr="008A127E" w:rsidRDefault="00B4210C" w:rsidP="00B4210C">
      <w:pPr>
        <w:rPr>
          <w:rFonts w:asciiTheme="minorHAnsi" w:hAnsiTheme="minorHAnsi" w:cs="Arial"/>
          <w:b/>
          <w:color w:val="1F497D" w:themeColor="text2"/>
          <w:sz w:val="18"/>
          <w:szCs w:val="18"/>
        </w:rPr>
      </w:pPr>
    </w:p>
    <w:p w:rsidR="00B4210C" w:rsidRPr="008A127E" w:rsidRDefault="00B4210C" w:rsidP="00B4210C">
      <w:pPr>
        <w:spacing w:after="120"/>
        <w:jc w:val="both"/>
        <w:rPr>
          <w:rFonts w:asciiTheme="minorHAnsi" w:hAnsiTheme="minorHAnsi" w:cs="Arial"/>
          <w:b/>
          <w:i/>
          <w:color w:val="1F497D" w:themeColor="text2"/>
          <w:sz w:val="18"/>
          <w:szCs w:val="18"/>
          <w:u w:val="single"/>
        </w:rPr>
      </w:pPr>
      <w:r w:rsidRPr="008A127E">
        <w:rPr>
          <w:rFonts w:asciiTheme="minorHAnsi" w:hAnsiTheme="minorHAnsi" w:cs="Arial"/>
          <w:b/>
          <w:i/>
          <w:color w:val="1F497D" w:themeColor="text2"/>
          <w:sz w:val="18"/>
          <w:szCs w:val="18"/>
          <w:u w:val="single"/>
        </w:rPr>
        <w:t>INCLUIR EL SIGUIENTE TEXTO EN CASO DE QUE CORRESPONDA:</w:t>
      </w:r>
    </w:p>
    <w:p w:rsidR="00B4210C" w:rsidRPr="008A127E" w:rsidRDefault="00B4210C" w:rsidP="00B4210C">
      <w:pPr>
        <w:spacing w:after="120"/>
        <w:jc w:val="both"/>
        <w:rPr>
          <w:rFonts w:asciiTheme="minorHAnsi" w:hAnsiTheme="minorHAnsi" w:cs="Arial"/>
          <w:b/>
          <w:i/>
          <w:color w:val="1F497D" w:themeColor="text2"/>
          <w:sz w:val="18"/>
          <w:szCs w:val="18"/>
          <w:u w:val="single"/>
        </w:rPr>
      </w:pPr>
      <w:r w:rsidRPr="008A127E">
        <w:rPr>
          <w:rFonts w:asciiTheme="minorHAnsi" w:hAnsiTheme="minorHAnsi" w:cs="Arial"/>
          <w:b/>
          <w:i/>
          <w:color w:val="1F497D" w:themeColor="text2"/>
          <w:sz w:val="18"/>
          <w:szCs w:val="18"/>
          <w:u w:val="single"/>
        </w:rPr>
        <w:t>SEÑOR NOTARIO DE GOBIERNO DEL DISTRITO ADMINISTRATIVO DE _______</w:t>
      </w:r>
    </w:p>
    <w:p w:rsidR="00B4210C" w:rsidRPr="008A127E" w:rsidRDefault="00B4210C" w:rsidP="00B4210C">
      <w:pPr>
        <w:jc w:val="both"/>
        <w:rPr>
          <w:rFonts w:asciiTheme="minorHAnsi" w:hAnsiTheme="minorHAnsi" w:cs="Arial"/>
          <w:b/>
          <w:i/>
          <w:color w:val="1F497D" w:themeColor="text2"/>
          <w:sz w:val="18"/>
          <w:szCs w:val="18"/>
          <w:u w:val="single"/>
        </w:rPr>
      </w:pPr>
      <w:r w:rsidRPr="008A127E">
        <w:rPr>
          <w:rFonts w:asciiTheme="minorHAnsi" w:hAnsiTheme="minorHAnsi" w:cs="Arial"/>
          <w:i/>
          <w:color w:val="1F497D" w:themeColor="text2"/>
          <w:sz w:val="18"/>
          <w:szCs w:val="18"/>
          <w:u w:val="single"/>
        </w:rPr>
        <w:t>En el registro de Escrituras Públicas que corren a su cargo, sírvase usted insertar el presente Contrato para la adquisición de ______________________, sujeto a los siguientes términos y condiciones:</w:t>
      </w:r>
      <w:r w:rsidRPr="008A127E">
        <w:rPr>
          <w:rFonts w:asciiTheme="minorHAnsi" w:hAnsiTheme="minorHAnsi" w:cs="Arial"/>
          <w:i/>
          <w:color w:val="1F497D" w:themeColor="text2"/>
          <w:sz w:val="18"/>
          <w:szCs w:val="18"/>
        </w:rPr>
        <w:t> </w:t>
      </w:r>
      <w:r w:rsidRPr="008A127E">
        <w:rPr>
          <w:rFonts w:asciiTheme="minorHAnsi" w:hAnsiTheme="minorHAnsi" w:cs="Arial"/>
          <w:bCs/>
          <w:i/>
          <w:color w:val="1F497D" w:themeColor="text2"/>
          <w:sz w:val="18"/>
          <w:szCs w:val="18"/>
        </w:rPr>
        <w:t> </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p>
    <w:p w:rsidR="00B4210C" w:rsidRPr="008A127E" w:rsidRDefault="00B4210C" w:rsidP="00B4210C">
      <w:pPr>
        <w:spacing w:before="120" w:after="120"/>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u w:val="single"/>
        </w:rPr>
        <w:t xml:space="preserve">PRIMERA.- (PARTES </w:t>
      </w:r>
      <w:r w:rsidRPr="008A127E">
        <w:rPr>
          <w:rFonts w:asciiTheme="minorHAnsi" w:hAnsiTheme="minorHAnsi" w:cs="Arial"/>
          <w:b/>
          <w:bCs/>
          <w:color w:val="1F497D" w:themeColor="text2"/>
          <w:sz w:val="18"/>
          <w:szCs w:val="18"/>
          <w:u w:val="single"/>
        </w:rPr>
        <w:t>CONTRATANTE</w:t>
      </w:r>
      <w:r w:rsidRPr="008A127E">
        <w:rPr>
          <w:rFonts w:asciiTheme="minorHAnsi" w:hAnsiTheme="minorHAnsi" w:cs="Arial"/>
          <w:b/>
          <w:color w:val="1F497D" w:themeColor="text2"/>
          <w:sz w:val="18"/>
          <w:szCs w:val="18"/>
          <w:u w:val="single"/>
        </w:rPr>
        <w:t>S)</w:t>
      </w:r>
      <w:r w:rsidRPr="008A127E">
        <w:rPr>
          <w:rFonts w:asciiTheme="minorHAnsi" w:hAnsiTheme="minorHAnsi" w:cs="Arial"/>
          <w:b/>
          <w:color w:val="1F497D" w:themeColor="text2"/>
          <w:sz w:val="18"/>
          <w:szCs w:val="18"/>
        </w:rPr>
        <w:t xml:space="preserve">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Dirá usted que las partes </w:t>
      </w:r>
      <w:r w:rsidRPr="008A127E">
        <w:rPr>
          <w:rFonts w:asciiTheme="minorHAnsi" w:hAnsiTheme="minorHAnsi" w:cs="Arial"/>
          <w:b/>
          <w:bCs/>
          <w:color w:val="1F497D" w:themeColor="text2"/>
          <w:sz w:val="18"/>
          <w:szCs w:val="18"/>
        </w:rPr>
        <w:t>CONTRATANTES</w:t>
      </w:r>
      <w:r w:rsidRPr="008A127E">
        <w:rPr>
          <w:rFonts w:asciiTheme="minorHAnsi" w:hAnsiTheme="minorHAnsi" w:cs="Arial"/>
          <w:color w:val="1F497D" w:themeColor="text2"/>
          <w:sz w:val="18"/>
          <w:szCs w:val="18"/>
        </w:rPr>
        <w:t xml:space="preserve"> son:</w:t>
      </w:r>
    </w:p>
    <w:p w:rsidR="00B4210C" w:rsidRPr="008A127E" w:rsidRDefault="00B4210C" w:rsidP="0076173B">
      <w:pPr>
        <w:pStyle w:val="Prrafodelista"/>
        <w:numPr>
          <w:ilvl w:val="1"/>
          <w:numId w:val="59"/>
        </w:numPr>
        <w:spacing w:before="120" w:after="120"/>
        <w:ind w:left="709" w:hanging="709"/>
        <w:contextualSpacing/>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YACIMIENTOS PETROLÍFEROS FISCALES BOLIVIANOS</w:t>
      </w:r>
      <w:r w:rsidRPr="008A127E">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r>
      <w:r w:rsidRPr="008A127E">
        <w:rPr>
          <w:rFonts w:asciiTheme="minorHAnsi" w:hAnsiTheme="minorHAnsi" w:cs="Arial"/>
          <w:color w:val="1F497D" w:themeColor="text2"/>
          <w:sz w:val="18"/>
          <w:szCs w:val="18"/>
        </w:rPr>
        <w:softHyphen/>
        <w:t xml:space="preserve">_________, representada legalmente por __________________, </w:t>
      </w:r>
      <w:r w:rsidRPr="008A127E">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8A127E">
        <w:rPr>
          <w:rFonts w:asciiTheme="minorHAnsi" w:hAnsiTheme="minorHAnsi" w:cs="Arial"/>
          <w:color w:val="1F497D" w:themeColor="text2"/>
          <w:sz w:val="18"/>
          <w:szCs w:val="18"/>
        </w:rPr>
        <w:t xml:space="preserve">la </w:t>
      </w:r>
      <w:r w:rsidRPr="008A127E">
        <w:rPr>
          <w:rFonts w:asciiTheme="minorHAnsi" w:hAnsiTheme="minorHAnsi" w:cs="Arial"/>
          <w:b/>
          <w:color w:val="1F497D" w:themeColor="text2"/>
          <w:sz w:val="18"/>
          <w:szCs w:val="18"/>
        </w:rPr>
        <w:t>ENTIDAD.</w:t>
      </w:r>
    </w:p>
    <w:p w:rsidR="00B4210C" w:rsidRPr="008A127E" w:rsidRDefault="00B4210C" w:rsidP="00B4210C">
      <w:pPr>
        <w:pStyle w:val="Prrafodelista"/>
        <w:spacing w:before="120" w:after="120"/>
        <w:ind w:left="709"/>
        <w:jc w:val="both"/>
        <w:rPr>
          <w:rFonts w:asciiTheme="minorHAnsi" w:hAnsiTheme="minorHAnsi" w:cs="Arial"/>
          <w:color w:val="1F497D" w:themeColor="text2"/>
          <w:sz w:val="18"/>
          <w:szCs w:val="18"/>
        </w:rPr>
      </w:pPr>
    </w:p>
    <w:p w:rsidR="00B4210C" w:rsidRPr="008A127E" w:rsidRDefault="00B4210C" w:rsidP="0076173B">
      <w:pPr>
        <w:pStyle w:val="Prrafodelista"/>
        <w:numPr>
          <w:ilvl w:val="1"/>
          <w:numId w:val="52"/>
        </w:numPr>
        <w:spacing w:before="120" w:after="120"/>
        <w:ind w:left="709" w:hanging="709"/>
        <w:contextualSpacing/>
        <w:jc w:val="both"/>
        <w:rPr>
          <w:rFonts w:asciiTheme="minorHAnsi" w:hAnsiTheme="minorHAnsi" w:cs="Arial"/>
          <w:i/>
          <w:color w:val="1F497D" w:themeColor="text2"/>
          <w:sz w:val="18"/>
          <w:szCs w:val="18"/>
        </w:rPr>
      </w:pPr>
      <w:r w:rsidRPr="008A127E">
        <w:rPr>
          <w:rFonts w:asciiTheme="minorHAnsi" w:hAnsiTheme="minorHAnsi" w:cs="Arial"/>
          <w:b/>
          <w:color w:val="1F497D" w:themeColor="text2"/>
          <w:sz w:val="18"/>
          <w:szCs w:val="18"/>
        </w:rPr>
        <w:t>____________________</w:t>
      </w:r>
      <w:r w:rsidRPr="008A127E">
        <w:rPr>
          <w:rFonts w:asciiTheme="minorHAnsi" w:hAnsiTheme="minorHAnsi" w:cs="Arial"/>
          <w:color w:val="1F497D" w:themeColor="text2"/>
          <w:sz w:val="18"/>
          <w:szCs w:val="18"/>
        </w:rPr>
        <w:t>,</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A127E">
        <w:rPr>
          <w:rFonts w:asciiTheme="minorHAnsi" w:hAnsiTheme="minorHAnsi" w:cs="Arial"/>
          <w:b/>
          <w:color w:val="1F497D" w:themeColor="text2"/>
          <w:sz w:val="18"/>
          <w:szCs w:val="18"/>
        </w:rPr>
        <w:t>CONTRATISTA</w:t>
      </w:r>
      <w:r w:rsidRPr="008A127E">
        <w:rPr>
          <w:rFonts w:asciiTheme="minorHAnsi" w:hAnsiTheme="minorHAnsi" w:cs="Arial"/>
          <w:b/>
          <w:bCs/>
          <w:color w:val="1F497D" w:themeColor="text2"/>
          <w:sz w:val="18"/>
          <w:szCs w:val="18"/>
        </w:rPr>
        <w:t xml:space="preserve">. </w:t>
      </w:r>
    </w:p>
    <w:p w:rsidR="00B4210C" w:rsidRPr="008A127E" w:rsidRDefault="00B4210C" w:rsidP="00B4210C">
      <w:p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Tanto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como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podrán ser denominados individualmente e indistintamente como “Parte” o colectivamente “Partes”</w:t>
      </w:r>
    </w:p>
    <w:p w:rsidR="00B4210C" w:rsidRPr="008A127E" w:rsidRDefault="00B4210C" w:rsidP="00B4210C">
      <w:pPr>
        <w:tabs>
          <w:tab w:val="left" w:pos="7814"/>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SEGUNDA.- (ANTECEDENTES)</w:t>
      </w:r>
    </w:p>
    <w:p w:rsidR="00B4210C" w:rsidRPr="008A127E" w:rsidRDefault="00B4210C" w:rsidP="00B4210C">
      <w:pPr>
        <w:spacing w:before="120" w:after="120"/>
        <w:ind w:left="709" w:hanging="709"/>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2.1.</w:t>
      </w:r>
      <w:r w:rsidRPr="008A127E">
        <w:rPr>
          <w:rFonts w:asciiTheme="minorHAnsi" w:hAnsiTheme="minorHAnsi" w:cs="Arial"/>
          <w:color w:val="1F497D" w:themeColor="text2"/>
          <w:sz w:val="18"/>
          <w:szCs w:val="18"/>
        </w:rPr>
        <w:tab/>
      </w:r>
      <w:r w:rsidRPr="008A127E">
        <w:rPr>
          <w:rFonts w:asciiTheme="minorHAnsi" w:eastAsiaTheme="minorHAnsi" w:hAnsiTheme="minorHAnsi" w:cs="Arial"/>
          <w:color w:val="1F497D" w:themeColor="text2"/>
          <w:sz w:val="18"/>
          <w:szCs w:val="18"/>
        </w:rPr>
        <w:t xml:space="preserve">La </w:t>
      </w:r>
      <w:r w:rsidRPr="008A127E">
        <w:rPr>
          <w:rFonts w:asciiTheme="minorHAnsi" w:eastAsiaTheme="minorHAnsi" w:hAnsiTheme="minorHAnsi" w:cs="Arial"/>
          <w:b/>
          <w:color w:val="1F497D" w:themeColor="text2"/>
          <w:sz w:val="18"/>
          <w:szCs w:val="18"/>
        </w:rPr>
        <w:t>ENTIDAD</w:t>
      </w:r>
      <w:r w:rsidRPr="008A127E">
        <w:rPr>
          <w:rFonts w:asciiTheme="minorHAnsi" w:eastAsiaTheme="minorHAnsi" w:hAnsiTheme="minorHAnsi" w:cs="Arial"/>
          <w:color w:val="1F497D" w:themeColor="text2"/>
          <w:sz w:val="18"/>
          <w:szCs w:val="18"/>
        </w:rPr>
        <w:t xml:space="preserve">, mediante la modalidad de contratación ________________ con código </w:t>
      </w:r>
      <w:r w:rsidRPr="008A127E">
        <w:rPr>
          <w:rFonts w:asciiTheme="minorHAnsi" w:hAnsiTheme="minorHAnsi" w:cs="Arial"/>
          <w:color w:val="1F497D" w:themeColor="text2"/>
          <w:sz w:val="18"/>
          <w:szCs w:val="18"/>
        </w:rPr>
        <w:t>__________________</w:t>
      </w:r>
      <w:r w:rsidRPr="008A127E">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8A127E">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B4210C" w:rsidRPr="008A127E" w:rsidRDefault="00B4210C" w:rsidP="00B4210C">
      <w:pPr>
        <w:spacing w:before="120" w:after="120"/>
        <w:ind w:left="705"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2.2.</w:t>
      </w:r>
      <w:r w:rsidRPr="008A127E">
        <w:rPr>
          <w:rFonts w:asciiTheme="minorHAnsi" w:hAnsiTheme="minorHAnsi" w:cs="Arial"/>
          <w:color w:val="1F497D" w:themeColor="text2"/>
          <w:sz w:val="18"/>
          <w:szCs w:val="18"/>
        </w:rPr>
        <w:tab/>
        <w:t xml:space="preserve">Por su parte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TERCERA.- (DISPOSICIONES GENERALES)</w:t>
      </w:r>
    </w:p>
    <w:p w:rsidR="00B4210C" w:rsidRPr="008A127E" w:rsidRDefault="00B4210C" w:rsidP="00B4210C">
      <w:pPr>
        <w:spacing w:before="120" w:after="120"/>
        <w:ind w:left="709" w:hanging="709"/>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3.1.</w:t>
      </w:r>
      <w:r w:rsidRPr="008A127E">
        <w:rPr>
          <w:rFonts w:asciiTheme="minorHAnsi" w:hAnsiTheme="minorHAnsi" w:cs="Arial"/>
          <w:b/>
          <w:color w:val="1F497D" w:themeColor="text2"/>
          <w:sz w:val="18"/>
          <w:szCs w:val="18"/>
        </w:rPr>
        <w:tab/>
        <w:t>Definiciones:</w:t>
      </w:r>
      <w:r w:rsidRPr="008A127E">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A6E2F" w:rsidRPr="008A127E" w:rsidTr="009A6E2F">
        <w:trPr>
          <w:trHeight w:val="556"/>
        </w:trPr>
        <w:tc>
          <w:tcPr>
            <w:tcW w:w="1809" w:type="dxa"/>
          </w:tcPr>
          <w:p w:rsidR="00B4210C" w:rsidRPr="008A127E" w:rsidRDefault="00B4210C" w:rsidP="009A6E2F">
            <w:pPr>
              <w:spacing w:before="120" w:after="120"/>
              <w:jc w:val="both"/>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Contrato:</w:t>
            </w:r>
          </w:p>
        </w:tc>
        <w:tc>
          <w:tcPr>
            <w:tcW w:w="6662" w:type="dxa"/>
          </w:tcPr>
          <w:p w:rsidR="00B4210C" w:rsidRPr="008A127E" w:rsidRDefault="00B4210C" w:rsidP="009A6E2F">
            <w:pPr>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Es el presente documento celebrado entre las Partes, junto con todos los anexos que forman parte integrante del mismo.</w:t>
            </w:r>
          </w:p>
        </w:tc>
      </w:tr>
      <w:tr w:rsidR="009A6E2F" w:rsidRPr="008A127E" w:rsidTr="009A6E2F">
        <w:trPr>
          <w:trHeight w:val="1028"/>
        </w:trPr>
        <w:tc>
          <w:tcPr>
            <w:tcW w:w="1809" w:type="dxa"/>
          </w:tcPr>
          <w:p w:rsidR="00B4210C" w:rsidRPr="008A127E"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Fiscal  del Servicio:</w:t>
            </w:r>
          </w:p>
        </w:tc>
        <w:tc>
          <w:tcPr>
            <w:tcW w:w="6662" w:type="dxa"/>
          </w:tcPr>
          <w:p w:rsidR="00B4210C" w:rsidRPr="008A127E" w:rsidRDefault="00B4210C" w:rsidP="009A6E2F">
            <w:pPr>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 xml:space="preserve">Es una o más personas designadas por la </w:t>
            </w:r>
            <w:r w:rsidRPr="008A127E">
              <w:rPr>
                <w:rFonts w:asciiTheme="minorHAnsi" w:hAnsiTheme="minorHAnsi" w:cs="Arial"/>
                <w:b/>
                <w:color w:val="1F497D" w:themeColor="text2"/>
                <w:sz w:val="18"/>
                <w:szCs w:val="18"/>
                <w:lang w:val="es-BO"/>
              </w:rPr>
              <w:t>ENTIDAD</w:t>
            </w:r>
            <w:r w:rsidRPr="008A127E">
              <w:rPr>
                <w:rFonts w:asciiTheme="minorHAnsi" w:hAnsiTheme="minorHAnsi" w:cs="Arial"/>
                <w:color w:val="1F497D" w:themeColor="text2"/>
                <w:sz w:val="18"/>
                <w:szCs w:val="18"/>
                <w:lang w:val="es-BO"/>
              </w:rPr>
              <w:t xml:space="preserve">, quien será el interlocutor de éste frente al </w:t>
            </w:r>
            <w:r w:rsidRPr="008A127E">
              <w:rPr>
                <w:rFonts w:asciiTheme="minorHAnsi" w:hAnsiTheme="minorHAnsi" w:cs="Arial"/>
                <w:b/>
                <w:color w:val="1F497D" w:themeColor="text2"/>
                <w:sz w:val="18"/>
                <w:szCs w:val="18"/>
                <w:lang w:val="es-BO"/>
              </w:rPr>
              <w:t>CONTRATISTA</w:t>
            </w:r>
            <w:r w:rsidRPr="008A127E">
              <w:rPr>
                <w:rFonts w:asciiTheme="minorHAnsi" w:hAnsiTheme="minorHAnsi" w:cs="Arial"/>
                <w:color w:val="1F497D" w:themeColor="text2"/>
                <w:sz w:val="18"/>
                <w:szCs w:val="18"/>
                <w:lang w:val="es-BO"/>
              </w:rPr>
              <w:t xml:space="preserve">, encargado de verificar el cumplimiento de las obligaciones del </w:t>
            </w:r>
            <w:r w:rsidRPr="008A127E">
              <w:rPr>
                <w:rFonts w:asciiTheme="minorHAnsi" w:hAnsiTheme="minorHAnsi" w:cs="Arial"/>
                <w:b/>
                <w:color w:val="1F497D" w:themeColor="text2"/>
                <w:sz w:val="18"/>
                <w:szCs w:val="18"/>
                <w:lang w:val="es-BO"/>
              </w:rPr>
              <w:t>CONTRATISTA</w:t>
            </w:r>
            <w:r w:rsidRPr="008A127E">
              <w:rPr>
                <w:rFonts w:asciiTheme="minorHAnsi" w:hAnsiTheme="minorHAnsi" w:cs="Arial"/>
                <w:color w:val="1F497D" w:themeColor="text2"/>
                <w:sz w:val="18"/>
                <w:szCs w:val="18"/>
                <w:lang w:val="es-BO"/>
              </w:rPr>
              <w:t xml:space="preserve">, asegurando que el Servicio sea ejecutado conforme lo establecido en el Contrato. </w:t>
            </w:r>
          </w:p>
        </w:tc>
      </w:tr>
      <w:tr w:rsidR="009A6E2F" w:rsidRPr="008A127E" w:rsidTr="009A6E2F">
        <w:trPr>
          <w:trHeight w:val="555"/>
        </w:trPr>
        <w:tc>
          <w:tcPr>
            <w:tcW w:w="1809" w:type="dxa"/>
          </w:tcPr>
          <w:p w:rsidR="00B4210C" w:rsidRPr="008A127E" w:rsidRDefault="00B4210C" w:rsidP="009A6E2F">
            <w:pPr>
              <w:spacing w:before="120" w:after="120"/>
              <w:jc w:val="both"/>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Ley Aplicable:</w:t>
            </w:r>
          </w:p>
        </w:tc>
        <w:tc>
          <w:tcPr>
            <w:tcW w:w="6662" w:type="dxa"/>
          </w:tcPr>
          <w:p w:rsidR="00B4210C" w:rsidRPr="008A127E" w:rsidRDefault="00B4210C" w:rsidP="009A6E2F">
            <w:pPr>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9A6E2F" w:rsidRPr="008A127E" w:rsidTr="009A6E2F">
        <w:trPr>
          <w:trHeight w:val="420"/>
        </w:trPr>
        <w:tc>
          <w:tcPr>
            <w:tcW w:w="1809" w:type="dxa"/>
          </w:tcPr>
          <w:p w:rsidR="00B4210C" w:rsidRPr="008A127E" w:rsidRDefault="00B4210C" w:rsidP="009A6E2F">
            <w:pPr>
              <w:spacing w:before="120" w:after="120"/>
              <w:jc w:val="both"/>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lastRenderedPageBreak/>
              <w:t>Personal:</w:t>
            </w:r>
          </w:p>
        </w:tc>
        <w:tc>
          <w:tcPr>
            <w:tcW w:w="6662" w:type="dxa"/>
          </w:tcPr>
          <w:p w:rsidR="00B4210C" w:rsidRPr="008A127E" w:rsidRDefault="00B4210C" w:rsidP="009A6E2F">
            <w:pPr>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 xml:space="preserve">Significa los empleados del </w:t>
            </w:r>
            <w:r w:rsidRPr="008A127E">
              <w:rPr>
                <w:rFonts w:asciiTheme="minorHAnsi" w:hAnsiTheme="minorHAnsi" w:cs="Arial"/>
                <w:b/>
                <w:color w:val="1F497D" w:themeColor="text2"/>
                <w:sz w:val="18"/>
                <w:szCs w:val="18"/>
                <w:lang w:val="es-BO"/>
              </w:rPr>
              <w:t>CONTRATISTA</w:t>
            </w:r>
            <w:r w:rsidRPr="008A127E">
              <w:rPr>
                <w:rFonts w:asciiTheme="minorHAnsi" w:hAnsiTheme="minorHAnsi" w:cs="Arial"/>
                <w:color w:val="1F497D" w:themeColor="text2"/>
                <w:sz w:val="18"/>
                <w:szCs w:val="18"/>
                <w:lang w:val="es-BO"/>
              </w:rPr>
              <w:t>.</w:t>
            </w:r>
          </w:p>
        </w:tc>
      </w:tr>
      <w:tr w:rsidR="009A6E2F" w:rsidRPr="008A127E" w:rsidTr="009A6E2F">
        <w:tc>
          <w:tcPr>
            <w:tcW w:w="1809" w:type="dxa"/>
          </w:tcPr>
          <w:p w:rsidR="00B4210C" w:rsidRPr="008A127E"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Servicio (s):</w:t>
            </w:r>
          </w:p>
          <w:p w:rsidR="00B4210C" w:rsidRPr="008A127E" w:rsidRDefault="00B4210C" w:rsidP="009A6E2F">
            <w:pPr>
              <w:spacing w:before="120" w:after="120"/>
              <w:rPr>
                <w:rFonts w:asciiTheme="minorHAnsi" w:hAnsiTheme="minorHAnsi" w:cs="Arial"/>
                <w:b/>
                <w:color w:val="1F497D" w:themeColor="text2"/>
                <w:sz w:val="18"/>
                <w:szCs w:val="18"/>
                <w:lang w:val="es-BO"/>
              </w:rPr>
            </w:pPr>
          </w:p>
        </w:tc>
        <w:tc>
          <w:tcPr>
            <w:tcW w:w="6662" w:type="dxa"/>
          </w:tcPr>
          <w:p w:rsidR="00B4210C" w:rsidRPr="008A127E" w:rsidRDefault="00B4210C" w:rsidP="009A6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 xml:space="preserve">Significa el servicio de ________________________,  que debe desarrollar el </w:t>
            </w:r>
            <w:r w:rsidRPr="008A127E">
              <w:rPr>
                <w:rFonts w:asciiTheme="minorHAnsi" w:hAnsiTheme="minorHAnsi" w:cs="Arial"/>
                <w:b/>
                <w:color w:val="1F497D" w:themeColor="text2"/>
                <w:sz w:val="18"/>
                <w:szCs w:val="18"/>
                <w:lang w:val="es-BO"/>
              </w:rPr>
              <w:t>CONTRATISTA</w:t>
            </w:r>
            <w:r w:rsidRPr="008A127E">
              <w:rPr>
                <w:rFonts w:asciiTheme="minorHAnsi" w:hAnsiTheme="minorHAnsi" w:cs="Arial"/>
                <w:color w:val="1F497D" w:themeColor="text2"/>
                <w:sz w:val="18"/>
                <w:szCs w:val="18"/>
                <w:lang w:val="es-BO"/>
              </w:rPr>
              <w:t xml:space="preserve"> a favor de la </w:t>
            </w:r>
            <w:r w:rsidRPr="008A127E">
              <w:rPr>
                <w:rFonts w:asciiTheme="minorHAnsi" w:hAnsiTheme="minorHAnsi" w:cs="Arial"/>
                <w:b/>
                <w:color w:val="1F497D" w:themeColor="text2"/>
                <w:sz w:val="18"/>
                <w:szCs w:val="18"/>
                <w:lang w:val="es-BO"/>
              </w:rPr>
              <w:t>ENTIDAD</w:t>
            </w:r>
            <w:r w:rsidRPr="008A127E">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6E2F" w:rsidRPr="008A127E" w:rsidTr="009A6E2F">
        <w:trPr>
          <w:trHeight w:val="783"/>
        </w:trPr>
        <w:tc>
          <w:tcPr>
            <w:tcW w:w="1809" w:type="dxa"/>
          </w:tcPr>
          <w:p w:rsidR="00B4210C" w:rsidRPr="008A127E" w:rsidRDefault="00B4210C" w:rsidP="009A6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Informe  de Conformidad:</w:t>
            </w:r>
          </w:p>
        </w:tc>
        <w:tc>
          <w:tcPr>
            <w:tcW w:w="6662" w:type="dxa"/>
          </w:tcPr>
          <w:p w:rsidR="00B4210C" w:rsidRPr="008A127E" w:rsidRDefault="00B4210C" w:rsidP="009A6E2F">
            <w:pPr>
              <w:spacing w:before="120" w:after="120"/>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Informe elaborado por el Fiscal del Servicio, una vez verificado el cumplimiento del Servicio.</w:t>
            </w:r>
          </w:p>
        </w:tc>
      </w:tr>
    </w:tbl>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3.2.</w:t>
      </w:r>
      <w:r w:rsidRPr="008A127E">
        <w:rPr>
          <w:rFonts w:asciiTheme="minorHAnsi" w:hAnsiTheme="minorHAnsi" w:cs="Arial"/>
          <w:b/>
          <w:color w:val="1F497D" w:themeColor="text2"/>
          <w:sz w:val="18"/>
          <w:szCs w:val="18"/>
        </w:rPr>
        <w:tab/>
        <w:t xml:space="preserve">Relación entre las Partes: </w:t>
      </w:r>
      <w:r w:rsidRPr="008A127E">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quien será plenamente responsable por todos los aspectos relacionados con este Contrato y la Ley Aplicable.</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3.3.</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Ley que rige el Contrato:</w:t>
      </w:r>
      <w:r w:rsidRPr="008A127E">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3.4.</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 xml:space="preserve">Idioma: </w:t>
      </w:r>
      <w:r w:rsidRPr="008A127E">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3.5.</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Encabezamientos:</w:t>
      </w:r>
      <w:r w:rsidRPr="008A127E">
        <w:rPr>
          <w:rFonts w:asciiTheme="minorHAnsi" w:hAnsiTheme="minorHAnsi" w:cs="Arial"/>
          <w:color w:val="1F497D" w:themeColor="text2"/>
          <w:sz w:val="18"/>
          <w:szCs w:val="18"/>
        </w:rPr>
        <w:t xml:space="preserve"> El contenido de este Contrato no se verá restringido, modificado o afectado por los encabezamientos.</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3.6.</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Totalidad del acuerdo:</w:t>
      </w:r>
      <w:r w:rsidRPr="008A127E">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3.7.</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Plazos:</w:t>
      </w:r>
      <w:r w:rsidRPr="008A127E">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3.8.</w:t>
      </w:r>
      <w:r w:rsidRPr="008A127E">
        <w:rPr>
          <w:rFonts w:asciiTheme="minorHAnsi" w:hAnsiTheme="minorHAnsi" w:cs="Arial"/>
          <w:color w:val="1F497D" w:themeColor="text2"/>
          <w:sz w:val="18"/>
          <w:szCs w:val="18"/>
        </w:rPr>
        <w:tab/>
      </w:r>
      <w:r w:rsidRPr="008A127E">
        <w:rPr>
          <w:rFonts w:asciiTheme="minorHAnsi" w:hAnsiTheme="minorHAnsi" w:cs="Arial"/>
          <w:b/>
          <w:color w:val="1F497D" w:themeColor="text2"/>
          <w:sz w:val="18"/>
          <w:szCs w:val="18"/>
        </w:rPr>
        <w:t>Mayúsculas:</w:t>
      </w:r>
      <w:r w:rsidRPr="008A127E">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B4210C" w:rsidRPr="008A127E" w:rsidRDefault="00B4210C" w:rsidP="00B421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8A127E">
        <w:rPr>
          <w:rFonts w:asciiTheme="minorHAnsi" w:hAnsiTheme="minorHAnsi" w:cs="Arial"/>
          <w:b/>
          <w:bCs/>
          <w:color w:val="1F497D" w:themeColor="text2"/>
          <w:sz w:val="18"/>
          <w:szCs w:val="18"/>
        </w:rPr>
        <w:t>3.9.</w:t>
      </w:r>
      <w:r w:rsidRPr="008A127E">
        <w:rPr>
          <w:rFonts w:asciiTheme="minorHAnsi" w:hAnsiTheme="minorHAnsi" w:cs="Arial"/>
          <w:bCs/>
          <w:color w:val="1F497D" w:themeColor="text2"/>
          <w:sz w:val="18"/>
          <w:szCs w:val="18"/>
        </w:rPr>
        <w:tab/>
      </w:r>
      <w:r w:rsidRPr="008A127E">
        <w:rPr>
          <w:rFonts w:asciiTheme="minorHAnsi" w:hAnsiTheme="minorHAnsi" w:cs="Arial"/>
          <w:b/>
          <w:bCs/>
          <w:color w:val="1F497D" w:themeColor="text2"/>
          <w:sz w:val="18"/>
          <w:szCs w:val="18"/>
        </w:rPr>
        <w:t xml:space="preserve">Discrepancias: </w:t>
      </w:r>
      <w:r w:rsidRPr="008A127E">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 xml:space="preserve">CUARTA.- (NATURALEZA DEL CONTRATO)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B4210C" w:rsidRPr="008A127E" w:rsidRDefault="00B4210C" w:rsidP="00B4210C">
      <w:pPr>
        <w:spacing w:before="120" w:after="120" w:line="195" w:lineRule="exact"/>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 xml:space="preserve">QUINTA.- (DOCUMENTOS DEL CONTRATO)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8A127E">
        <w:rPr>
          <w:rFonts w:asciiTheme="minorHAnsi" w:hAnsiTheme="minorHAnsi" w:cs="Arial"/>
          <w:color w:val="1F497D" w:themeColor="text2"/>
          <w:sz w:val="18"/>
          <w:szCs w:val="18"/>
        </w:rPr>
        <w:tab/>
        <w:t xml:space="preserve">Anexo 1: </w:t>
      </w:r>
      <w:r w:rsidRPr="008A127E">
        <w:rPr>
          <w:rFonts w:asciiTheme="minorHAnsi" w:hAnsiTheme="minorHAnsi" w:cs="Arial"/>
          <w:b/>
          <w:i/>
          <w:color w:val="1F497D" w:themeColor="text2"/>
          <w:sz w:val="18"/>
          <w:szCs w:val="18"/>
          <w:u w:val="single"/>
        </w:rPr>
        <w:t>Documento de contratación directa o documento base de contratación</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t xml:space="preserve">               Aclaraciones y enmiendas</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t>Anexo 2: Propuesta adjudicada (oferta técnica y económica).</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t>Anexo 3: Acta de concertación (cuando corresponda)</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t>Anexo 4: Garantía (cuando corresponda)</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t xml:space="preserve">Anexo 5: </w:t>
      </w:r>
      <w:r w:rsidRPr="008A127E">
        <w:rPr>
          <w:rFonts w:asciiTheme="minorHAnsi" w:hAnsiTheme="minorHAnsi" w:cs="Arial"/>
          <w:b/>
          <w:i/>
          <w:color w:val="1F497D" w:themeColor="text2"/>
          <w:sz w:val="18"/>
          <w:szCs w:val="18"/>
          <w:u w:val="single"/>
        </w:rPr>
        <w:t>(insertar otro (s) que se puedan considerar importantes)</w:t>
      </w:r>
    </w:p>
    <w:p w:rsidR="00B4210C" w:rsidRPr="008A127E" w:rsidRDefault="00B4210C" w:rsidP="00B4210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SEXTA.- (OBJETO DEL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 xml:space="preserve">El objeto del presente Contrato es la prestación del Servicio consistente en _________________________, realizado por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8A127E" w:rsidDel="00320C8A">
        <w:rPr>
          <w:rFonts w:asciiTheme="minorHAnsi" w:hAnsiTheme="minorHAnsi" w:cs="Arial"/>
          <w:color w:val="1F497D" w:themeColor="text2"/>
          <w:sz w:val="18"/>
          <w:szCs w:val="18"/>
        </w:rPr>
        <w:t xml:space="preserve"> </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SÉPTIMA.- (VIGENCIA Y PLAZO DEL CONTRATO)</w:t>
      </w:r>
    </w:p>
    <w:p w:rsidR="00B4210C" w:rsidRPr="008A127E" w:rsidRDefault="00B4210C" w:rsidP="00B4210C">
      <w:pPr>
        <w:spacing w:before="120" w:after="120"/>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7.1 Vigencia.-</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B4210C" w:rsidRPr="008A127E" w:rsidRDefault="00B4210C" w:rsidP="00B4210C">
      <w:pPr>
        <w:spacing w:before="120" w:after="120"/>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7.2 Plazo de habilitación.-</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bCs/>
          <w:color w:val="1F497D" w:themeColor="text2"/>
          <w:sz w:val="18"/>
          <w:szCs w:val="18"/>
        </w:rPr>
        <w:t xml:space="preserve">CONTRATISTA </w:t>
      </w:r>
      <w:r w:rsidRPr="008A127E">
        <w:rPr>
          <w:rFonts w:asciiTheme="minorHAnsi" w:hAnsiTheme="minorHAnsi" w:cs="Arial"/>
          <w:bCs/>
          <w:color w:val="1F497D" w:themeColor="text2"/>
          <w:sz w:val="18"/>
          <w:szCs w:val="18"/>
        </w:rPr>
        <w:t>se compromete a ejecutar</w:t>
      </w:r>
      <w:r w:rsidRPr="008A127E">
        <w:rPr>
          <w:rFonts w:asciiTheme="minorHAnsi" w:hAnsiTheme="minorHAnsi" w:cs="Arial"/>
          <w:b/>
          <w:bCs/>
          <w:color w:val="1F497D" w:themeColor="text2"/>
          <w:sz w:val="18"/>
          <w:szCs w:val="18"/>
        </w:rPr>
        <w:t xml:space="preserve"> </w:t>
      </w:r>
      <w:r w:rsidRPr="008A127E">
        <w:rPr>
          <w:rFonts w:asciiTheme="minorHAnsi" w:hAnsiTheme="minorHAnsi" w:cs="Arial"/>
          <w:color w:val="1F497D" w:themeColor="text2"/>
          <w:sz w:val="18"/>
          <w:szCs w:val="18"/>
        </w:rPr>
        <w:t xml:space="preserve">el Servicio en el plazo máximo de </w:t>
      </w:r>
      <w:r w:rsidRPr="008A127E">
        <w:rPr>
          <w:rFonts w:asciiTheme="minorHAnsi" w:hAnsiTheme="minorHAnsi" w:cs="Arial"/>
          <w:i/>
          <w:color w:val="1F497D" w:themeColor="text2"/>
          <w:sz w:val="18"/>
          <w:szCs w:val="18"/>
          <w:u w:val="single"/>
        </w:rPr>
        <w:t>numeral (literal)</w:t>
      </w:r>
      <w:r w:rsidRPr="008A127E">
        <w:rPr>
          <w:rFonts w:asciiTheme="minorHAnsi" w:hAnsiTheme="minorHAnsi" w:cs="Arial"/>
          <w:i/>
          <w:color w:val="1F497D" w:themeColor="text2"/>
          <w:sz w:val="18"/>
          <w:szCs w:val="18"/>
        </w:rPr>
        <w:t xml:space="preserve"> </w:t>
      </w:r>
      <w:r w:rsidRPr="008A127E">
        <w:rPr>
          <w:rFonts w:asciiTheme="minorHAnsi" w:hAnsiTheme="minorHAnsi" w:cs="Arial"/>
          <w:color w:val="1F497D" w:themeColor="text2"/>
          <w:sz w:val="18"/>
          <w:szCs w:val="18"/>
        </w:rPr>
        <w:t>días calendario, computables a partir de la instrucción de la Unidad Solicitante.</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OCTAVA.- (LUGAR DE ENTREGA)</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 entrega de los documentos de validez para el Servicio debe ser realizada en oficinas de ___________________________ </w:t>
      </w:r>
      <w:proofErr w:type="spellStart"/>
      <w:r w:rsidRPr="008A127E">
        <w:rPr>
          <w:rFonts w:asciiTheme="minorHAnsi" w:hAnsiTheme="minorHAnsi" w:cs="Arial"/>
          <w:color w:val="1F497D" w:themeColor="text2"/>
          <w:sz w:val="18"/>
          <w:szCs w:val="18"/>
        </w:rPr>
        <w:t>de</w:t>
      </w:r>
      <w:proofErr w:type="spellEnd"/>
      <w:r w:rsidRPr="008A127E">
        <w:rPr>
          <w:rFonts w:asciiTheme="minorHAnsi" w:hAnsiTheme="minorHAnsi" w:cs="Arial"/>
          <w:color w:val="1F497D" w:themeColor="text2"/>
          <w:sz w:val="18"/>
          <w:szCs w:val="18"/>
        </w:rPr>
        <w:t xml:space="preserv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calle _________________ de la ciudad de _____________.</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NOVENA.- (MONTO DEL CONTRATO)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y de acuerdo a los precios unitarios detallados a continuación:</w:t>
      </w:r>
    </w:p>
    <w:p w:rsidR="00B4210C" w:rsidRPr="008A127E" w:rsidRDefault="00B4210C" w:rsidP="00B4210C">
      <w:pPr>
        <w:jc w:val="both"/>
        <w:rPr>
          <w:rFonts w:asciiTheme="minorHAnsi" w:hAnsiTheme="minorHAnsi" w:cs="Arial"/>
          <w:color w:val="1F497D" w:themeColor="text2"/>
          <w:sz w:val="18"/>
          <w:szCs w:val="18"/>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9A6E2F" w:rsidRPr="008A127E" w:rsidTr="009A6E2F">
        <w:trPr>
          <w:trHeight w:val="562"/>
          <w:jc w:val="center"/>
        </w:trPr>
        <w:tc>
          <w:tcPr>
            <w:tcW w:w="571" w:type="dxa"/>
            <w:shd w:val="clear" w:color="auto" w:fill="D9D9D9"/>
            <w:vAlign w:val="center"/>
            <w:hideMark/>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PRECIO TOTAL</w:t>
            </w:r>
          </w:p>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B4210C" w:rsidRPr="008A127E" w:rsidRDefault="00B4210C" w:rsidP="009A6E2F">
            <w:pPr>
              <w:jc w:val="center"/>
              <w:rPr>
                <w:rFonts w:asciiTheme="minorHAnsi" w:hAnsiTheme="minorHAnsi" w:cs="Arial"/>
                <w:b/>
                <w:bCs/>
                <w:color w:val="1F497D" w:themeColor="text2"/>
                <w:sz w:val="18"/>
                <w:szCs w:val="18"/>
                <w:lang w:eastAsia="es-BO"/>
              </w:rPr>
            </w:pPr>
            <w:r w:rsidRPr="008A127E">
              <w:rPr>
                <w:rFonts w:asciiTheme="minorHAnsi" w:hAnsiTheme="minorHAnsi" w:cs="Arial"/>
                <w:b/>
                <w:bCs/>
                <w:color w:val="1F497D" w:themeColor="text2"/>
                <w:sz w:val="18"/>
                <w:szCs w:val="18"/>
                <w:lang w:eastAsia="es-BO"/>
              </w:rPr>
              <w:t>PLAZO</w:t>
            </w:r>
          </w:p>
        </w:tc>
      </w:tr>
      <w:tr w:rsidR="009A6E2F" w:rsidRPr="008A127E" w:rsidTr="009A6E2F">
        <w:trPr>
          <w:trHeight w:hRule="exact" w:val="562"/>
          <w:jc w:val="center"/>
        </w:trPr>
        <w:tc>
          <w:tcPr>
            <w:tcW w:w="571" w:type="dxa"/>
            <w:shd w:val="clear" w:color="auto" w:fill="auto"/>
            <w:vAlign w:val="center"/>
          </w:tcPr>
          <w:p w:rsidR="00B4210C" w:rsidRPr="008A127E" w:rsidRDefault="00B4210C" w:rsidP="009A6E2F">
            <w:pPr>
              <w:jc w:val="center"/>
              <w:rPr>
                <w:rFonts w:asciiTheme="minorHAnsi" w:hAnsiTheme="minorHAnsi" w:cs="Arial"/>
                <w:color w:val="1F497D" w:themeColor="text2"/>
                <w:sz w:val="18"/>
                <w:szCs w:val="18"/>
              </w:rPr>
            </w:pPr>
          </w:p>
        </w:tc>
        <w:tc>
          <w:tcPr>
            <w:tcW w:w="1932" w:type="dxa"/>
            <w:shd w:val="clear" w:color="auto" w:fill="auto"/>
            <w:vAlign w:val="center"/>
          </w:tcPr>
          <w:p w:rsidR="00B4210C" w:rsidRPr="008A127E" w:rsidRDefault="00B4210C" w:rsidP="009A6E2F">
            <w:pPr>
              <w:jc w:val="center"/>
              <w:rPr>
                <w:rFonts w:asciiTheme="minorHAnsi" w:hAnsiTheme="minorHAnsi" w:cs="Arial"/>
                <w:color w:val="1F497D" w:themeColor="text2"/>
                <w:sz w:val="18"/>
                <w:szCs w:val="18"/>
              </w:rPr>
            </w:pPr>
          </w:p>
        </w:tc>
        <w:tc>
          <w:tcPr>
            <w:tcW w:w="937" w:type="dxa"/>
            <w:shd w:val="clear" w:color="auto" w:fill="auto"/>
            <w:vAlign w:val="center"/>
          </w:tcPr>
          <w:p w:rsidR="00B4210C" w:rsidRPr="008A127E" w:rsidRDefault="00B4210C" w:rsidP="009A6E2F">
            <w:pPr>
              <w:jc w:val="center"/>
              <w:rPr>
                <w:rFonts w:asciiTheme="minorHAnsi" w:hAnsiTheme="minorHAnsi" w:cs="Arial"/>
                <w:color w:val="1F497D" w:themeColor="text2"/>
                <w:sz w:val="18"/>
                <w:szCs w:val="18"/>
              </w:rPr>
            </w:pPr>
          </w:p>
        </w:tc>
        <w:tc>
          <w:tcPr>
            <w:tcW w:w="845" w:type="dxa"/>
            <w:vAlign w:val="center"/>
          </w:tcPr>
          <w:p w:rsidR="00B4210C" w:rsidRPr="008A127E" w:rsidRDefault="00B4210C" w:rsidP="009A6E2F">
            <w:pPr>
              <w:jc w:val="center"/>
              <w:rPr>
                <w:rFonts w:asciiTheme="minorHAnsi" w:hAnsiTheme="minorHAnsi" w:cs="Arial"/>
                <w:color w:val="1F497D" w:themeColor="text2"/>
                <w:sz w:val="18"/>
                <w:szCs w:val="18"/>
              </w:rPr>
            </w:pPr>
          </w:p>
        </w:tc>
        <w:tc>
          <w:tcPr>
            <w:tcW w:w="1141" w:type="dxa"/>
            <w:shd w:val="clear" w:color="auto" w:fill="auto"/>
            <w:vAlign w:val="center"/>
          </w:tcPr>
          <w:p w:rsidR="00B4210C" w:rsidRPr="008A127E" w:rsidRDefault="00B4210C" w:rsidP="009A6E2F">
            <w:pPr>
              <w:jc w:val="center"/>
              <w:rPr>
                <w:rFonts w:asciiTheme="minorHAnsi" w:hAnsiTheme="minorHAnsi" w:cs="Arial"/>
                <w:color w:val="1F497D" w:themeColor="text2"/>
                <w:sz w:val="18"/>
                <w:szCs w:val="18"/>
              </w:rPr>
            </w:pPr>
          </w:p>
        </w:tc>
        <w:tc>
          <w:tcPr>
            <w:tcW w:w="1242" w:type="dxa"/>
            <w:vAlign w:val="center"/>
          </w:tcPr>
          <w:p w:rsidR="00B4210C" w:rsidRPr="008A127E" w:rsidRDefault="00B4210C" w:rsidP="009A6E2F">
            <w:pPr>
              <w:jc w:val="center"/>
              <w:rPr>
                <w:rFonts w:asciiTheme="minorHAnsi" w:hAnsiTheme="minorHAnsi" w:cs="Arial"/>
                <w:color w:val="1F497D" w:themeColor="text2"/>
                <w:sz w:val="18"/>
                <w:szCs w:val="18"/>
              </w:rPr>
            </w:pPr>
          </w:p>
        </w:tc>
        <w:tc>
          <w:tcPr>
            <w:tcW w:w="1164" w:type="dxa"/>
            <w:vAlign w:val="center"/>
          </w:tcPr>
          <w:p w:rsidR="00B4210C" w:rsidRPr="008A127E" w:rsidRDefault="00B4210C" w:rsidP="009A6E2F">
            <w:pPr>
              <w:jc w:val="center"/>
              <w:rPr>
                <w:rFonts w:asciiTheme="minorHAnsi" w:hAnsiTheme="minorHAnsi" w:cs="Arial"/>
                <w:color w:val="1F497D" w:themeColor="text2"/>
                <w:sz w:val="18"/>
                <w:szCs w:val="18"/>
              </w:rPr>
            </w:pPr>
          </w:p>
        </w:tc>
      </w:tr>
    </w:tbl>
    <w:p w:rsidR="00B4210C" w:rsidRPr="008A127E" w:rsidRDefault="00B4210C" w:rsidP="00B4210C">
      <w:pPr>
        <w:widowControl w:val="0"/>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a título de revisión de precio o reembolso, ni cualquier otro similar a la </w:t>
      </w:r>
      <w:r w:rsidRPr="008A127E">
        <w:rPr>
          <w:rFonts w:asciiTheme="minorHAnsi" w:hAnsiTheme="minorHAnsi" w:cs="Arial"/>
          <w:b/>
          <w:color w:val="1F497D" w:themeColor="text2"/>
          <w:sz w:val="18"/>
          <w:szCs w:val="18"/>
        </w:rPr>
        <w:t>ENTIDAD.</w:t>
      </w:r>
    </w:p>
    <w:p w:rsidR="00B4210C" w:rsidRPr="008A127E" w:rsidRDefault="00B4210C" w:rsidP="00B4210C">
      <w:pPr>
        <w:numPr>
          <w:ilvl w:val="1"/>
          <w:numId w:val="0"/>
        </w:numPr>
        <w:tabs>
          <w:tab w:val="num" w:pos="284"/>
        </w:tabs>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DÉCIMA.- (FORMA DE PAGO)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monto del presente Contrato será pagado por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 favor del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presentar la siguiente documentación para pago:</w:t>
      </w:r>
    </w:p>
    <w:p w:rsidR="00B4210C" w:rsidRPr="008A127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Solicitud de pago.</w:t>
      </w:r>
    </w:p>
    <w:p w:rsidR="00B4210C" w:rsidRPr="008A127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Factura original.</w:t>
      </w:r>
    </w:p>
    <w:p w:rsidR="00B4210C" w:rsidRPr="008A127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Fotocopia de registro Sistema Integrado de Gestión y Modernización Administrativa (SIGMA).</w:t>
      </w:r>
    </w:p>
    <w:p w:rsidR="00B4210C" w:rsidRPr="008A127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Cédula de identidad del representante legal.</w:t>
      </w:r>
    </w:p>
    <w:p w:rsidR="00B4210C" w:rsidRPr="008A127E" w:rsidRDefault="00B4210C" w:rsidP="0076173B">
      <w:pPr>
        <w:pStyle w:val="Prrafodelista"/>
        <w:numPr>
          <w:ilvl w:val="0"/>
          <w:numId w:val="49"/>
        </w:numPr>
        <w:tabs>
          <w:tab w:val="num" w:pos="993"/>
        </w:tabs>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Fotocopia de número de identificación tributaria (NIT).</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DÉCIMA PRIMERA.- (FACTURACIÓN)</w:t>
      </w:r>
    </w:p>
    <w:p w:rsidR="00B4210C" w:rsidRPr="008A127E" w:rsidRDefault="00B4210C" w:rsidP="00B4210C">
      <w:pPr>
        <w:spacing w:before="120" w:after="120"/>
        <w:jc w:val="both"/>
        <w:rPr>
          <w:rFonts w:asciiTheme="minorHAnsi" w:hAnsiTheme="minorHAnsi" w:cs="Arial"/>
          <w:b/>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8A127E">
        <w:rPr>
          <w:rFonts w:asciiTheme="minorHAnsi" w:hAnsiTheme="minorHAnsi" w:cs="Arial"/>
          <w:b/>
          <w:color w:val="1F497D" w:themeColor="text2"/>
          <w:sz w:val="18"/>
          <w:szCs w:val="18"/>
        </w:rPr>
        <w:t>.</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DECIMA SEGUNDA.- (GARANTÍA DE CUMPLIMIENTO DE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8A127E">
        <w:rPr>
          <w:rFonts w:asciiTheme="minorHAnsi" w:hAnsiTheme="minorHAnsi" w:cs="Arial"/>
          <w:b/>
          <w:i/>
          <w:color w:val="1F497D" w:themeColor="text2"/>
          <w:sz w:val="18"/>
          <w:szCs w:val="18"/>
        </w:rPr>
        <w:t xml:space="preserve">, </w:t>
      </w:r>
      <w:r w:rsidRPr="008A127E">
        <w:rPr>
          <w:rFonts w:asciiTheme="minorHAnsi" w:hAnsiTheme="minorHAnsi" w:cs="Arial"/>
          <w:color w:val="1F497D" w:themeColor="text2"/>
          <w:sz w:val="18"/>
          <w:szCs w:val="18"/>
        </w:rPr>
        <w:t>a la orden de Yacimientos Petrolíferos Fiscales Bolivianos</w:t>
      </w:r>
      <w:r w:rsidRPr="008A127E">
        <w:rPr>
          <w:rFonts w:asciiTheme="minorHAnsi" w:hAnsiTheme="minorHAnsi" w:cs="Arial"/>
          <w:i/>
          <w:color w:val="1F497D" w:themeColor="text2"/>
          <w:sz w:val="18"/>
          <w:szCs w:val="18"/>
        </w:rPr>
        <w:t xml:space="preserve">, </w:t>
      </w:r>
      <w:r w:rsidRPr="008A127E">
        <w:rPr>
          <w:rFonts w:asciiTheme="minorHAnsi" w:hAnsiTheme="minorHAnsi" w:cs="Arial"/>
          <w:color w:val="1F497D" w:themeColor="text2"/>
          <w:sz w:val="18"/>
          <w:szCs w:val="18"/>
        </w:rPr>
        <w:t>por Bs.________________</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 xml:space="preserve">(______________________ Bolivianos) </w:t>
      </w:r>
      <w:r w:rsidRPr="008A127E">
        <w:rPr>
          <w:rFonts w:asciiTheme="minorHAnsi" w:hAnsiTheme="minorHAnsi" w:cs="Arial"/>
          <w:color w:val="1F497D" w:themeColor="text2"/>
          <w:sz w:val="18"/>
          <w:szCs w:val="18"/>
        </w:rPr>
        <w:lastRenderedPageBreak/>
        <w:t xml:space="preserve">equivalente al 7% (siete por ciento) del monto total del Contrato, con las características de irrevocable, renovable y de ejecución inmediata.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importe de dicha garantía en caso de cualquier incumplimiento contractual incurrido por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será pagado en favor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 su sólo requerimiento, sin necesidad de ningún trámite o acción judicial.</w:t>
      </w:r>
    </w:p>
    <w:p w:rsidR="00B4210C" w:rsidRPr="008A127E" w:rsidRDefault="00B4210C" w:rsidP="00B4210C">
      <w:pPr>
        <w:spacing w:line="276" w:lineRule="auto"/>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B4210C" w:rsidRPr="008A127E" w:rsidRDefault="00B4210C" w:rsidP="00B4210C">
      <w:pPr>
        <w:tabs>
          <w:tab w:val="left" w:pos="1926"/>
        </w:tabs>
        <w:spacing w:before="120" w:after="120" w:line="276" w:lineRule="auto"/>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DÉCIMA TERCERA.- (MOROSIDAD Y SUS PENALIDADES)</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Queda convenido entre las Partes, que 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aplicará una multa equivalente al </w:t>
      </w:r>
      <w:r w:rsidRPr="008A127E">
        <w:rPr>
          <w:rFonts w:asciiTheme="minorHAnsi" w:hAnsiTheme="minorHAnsi" w:cs="Arial"/>
          <w:i/>
          <w:color w:val="1F497D" w:themeColor="text2"/>
          <w:sz w:val="18"/>
          <w:szCs w:val="18"/>
          <w:u w:val="single"/>
        </w:rPr>
        <w:t>numeral%</w:t>
      </w:r>
      <w:r w:rsidRPr="008A127E">
        <w:rPr>
          <w:rFonts w:asciiTheme="minorHAnsi" w:hAnsiTheme="minorHAnsi" w:cs="Arial"/>
          <w:color w:val="1F497D" w:themeColor="text2"/>
          <w:sz w:val="18"/>
          <w:szCs w:val="18"/>
        </w:rPr>
        <w:t xml:space="preserve"> (</w:t>
      </w:r>
      <w:r w:rsidRPr="008A127E">
        <w:rPr>
          <w:rFonts w:asciiTheme="minorHAnsi" w:hAnsiTheme="minorHAnsi" w:cs="Arial"/>
          <w:i/>
          <w:color w:val="1F497D" w:themeColor="text2"/>
          <w:sz w:val="18"/>
          <w:szCs w:val="18"/>
          <w:u w:val="single"/>
        </w:rPr>
        <w:t>literal</w:t>
      </w:r>
      <w:r w:rsidRPr="008A127E">
        <w:rPr>
          <w:rFonts w:asciiTheme="minorHAnsi" w:hAnsiTheme="minorHAnsi" w:cs="Arial"/>
          <w:color w:val="1F497D" w:themeColor="text2"/>
          <w:sz w:val="18"/>
          <w:szCs w:val="18"/>
        </w:rPr>
        <w:t xml:space="preserve"> por ciento) sobre el monto total del Contrato, por cada día calendario de retraso.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De establecer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De establecer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Las multas serán cobradas mediante descuentos establecidos expresamente por la </w:t>
      </w:r>
      <w:r w:rsidRPr="008A127E">
        <w:rPr>
          <w:rFonts w:asciiTheme="minorHAnsi" w:hAnsiTheme="minorHAnsi" w:cs="Arial"/>
          <w:b/>
          <w:bCs/>
          <w:color w:val="1F497D" w:themeColor="text2"/>
          <w:sz w:val="18"/>
          <w:szCs w:val="18"/>
        </w:rPr>
        <w:t>ENTIDAD</w:t>
      </w:r>
      <w:r w:rsidRPr="008A127E">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8A127E">
        <w:rPr>
          <w:rFonts w:asciiTheme="minorHAnsi" w:hAnsiTheme="minorHAnsi" w:cs="Arial"/>
          <w:b/>
          <w:color w:val="1F497D" w:themeColor="text2"/>
          <w:sz w:val="18"/>
          <w:szCs w:val="18"/>
        </w:rPr>
        <w:t>ENTIDAD</w:t>
      </w:r>
      <w:r w:rsidRPr="008A127E">
        <w:rPr>
          <w:rFonts w:asciiTheme="minorHAnsi" w:hAnsiTheme="minorHAnsi" w:cs="Arial"/>
          <w:b/>
          <w:bCs/>
          <w:color w:val="1F497D" w:themeColor="text2"/>
          <w:sz w:val="18"/>
          <w:szCs w:val="18"/>
        </w:rPr>
        <w:t xml:space="preserve"> </w:t>
      </w:r>
      <w:r w:rsidRPr="008A127E">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B4210C" w:rsidRPr="008A127E" w:rsidRDefault="00B4210C" w:rsidP="00B4210C">
      <w:pPr>
        <w:spacing w:before="120" w:after="120" w:line="195" w:lineRule="exact"/>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DÉCIMA CUARTA.- (NOTIFICACIONES)</w:t>
      </w:r>
    </w:p>
    <w:p w:rsidR="00B4210C" w:rsidRPr="008A127E" w:rsidRDefault="00B4210C" w:rsidP="00B4210C">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14.1.</w:t>
      </w:r>
      <w:r w:rsidRPr="008A127E">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A6E2F" w:rsidRPr="008A127E" w:rsidTr="009A6E2F">
        <w:trPr>
          <w:trHeight w:val="237"/>
        </w:trPr>
        <w:tc>
          <w:tcPr>
            <w:tcW w:w="3827" w:type="dxa"/>
            <w:tcBorders>
              <w:top w:val="single" w:sz="4" w:space="0" w:color="auto"/>
              <w:left w:val="single" w:sz="4" w:space="0" w:color="auto"/>
              <w:bottom w:val="single" w:sz="4" w:space="0" w:color="auto"/>
              <w:right w:val="single" w:sz="4" w:space="0" w:color="auto"/>
            </w:tcBorders>
          </w:tcPr>
          <w:p w:rsidR="00B4210C" w:rsidRPr="008A127E" w:rsidRDefault="00B4210C" w:rsidP="009A6E2F">
            <w:pPr>
              <w:widowControl w:val="0"/>
              <w:ind w:left="180" w:hanging="180"/>
              <w:jc w:val="center"/>
              <w:rPr>
                <w:rFonts w:asciiTheme="minorHAnsi" w:hAnsiTheme="minorHAnsi" w:cs="Arial"/>
                <w:b/>
                <w:bCs/>
                <w:color w:val="1F497D" w:themeColor="text2"/>
                <w:sz w:val="18"/>
                <w:szCs w:val="18"/>
              </w:rPr>
            </w:pPr>
            <w:r w:rsidRPr="008A127E">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4210C" w:rsidRPr="008A127E" w:rsidRDefault="00B4210C" w:rsidP="009A6E2F">
            <w:pPr>
              <w:widowControl w:val="0"/>
              <w:ind w:left="180" w:hanging="180"/>
              <w:jc w:val="center"/>
              <w:rPr>
                <w:rFonts w:asciiTheme="minorHAnsi" w:hAnsiTheme="minorHAnsi" w:cs="Arial"/>
                <w:b/>
                <w:bCs/>
                <w:color w:val="1F497D" w:themeColor="text2"/>
                <w:sz w:val="18"/>
                <w:szCs w:val="18"/>
              </w:rPr>
            </w:pPr>
            <w:r w:rsidRPr="008A127E">
              <w:rPr>
                <w:rFonts w:asciiTheme="minorHAnsi" w:hAnsiTheme="minorHAnsi" w:cs="Arial"/>
                <w:b/>
                <w:bCs/>
                <w:color w:val="1F497D" w:themeColor="text2"/>
                <w:sz w:val="18"/>
                <w:szCs w:val="18"/>
              </w:rPr>
              <w:t>CONTRATISTA</w:t>
            </w:r>
          </w:p>
        </w:tc>
      </w:tr>
      <w:tr w:rsidR="009A6E2F" w:rsidRPr="008A127E" w:rsidTr="009A6E2F">
        <w:trPr>
          <w:trHeight w:val="1537"/>
        </w:trPr>
        <w:tc>
          <w:tcPr>
            <w:tcW w:w="3827" w:type="dxa"/>
            <w:tcBorders>
              <w:top w:val="single" w:sz="4" w:space="0" w:color="auto"/>
              <w:left w:val="single" w:sz="4" w:space="0" w:color="auto"/>
              <w:bottom w:val="single" w:sz="4" w:space="0" w:color="auto"/>
              <w:right w:val="single" w:sz="4" w:space="0" w:color="auto"/>
            </w:tcBorders>
          </w:tcPr>
          <w:p w:rsidR="00B4210C" w:rsidRPr="008A127E" w:rsidRDefault="00B4210C" w:rsidP="009A6E2F">
            <w:pPr>
              <w:widowControl w:val="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Domicilio:</w:t>
            </w:r>
            <w:r w:rsidRPr="008A127E">
              <w:rPr>
                <w:rFonts w:asciiTheme="minorHAnsi" w:hAnsiTheme="minorHAnsi" w:cs="Arial"/>
                <w:color w:val="1F497D" w:themeColor="text2"/>
                <w:sz w:val="18"/>
                <w:szCs w:val="18"/>
              </w:rPr>
              <w:t xml:space="preserve"> _________________</w:t>
            </w:r>
          </w:p>
          <w:p w:rsidR="00B4210C" w:rsidRPr="008A127E" w:rsidRDefault="00B4210C" w:rsidP="009A6E2F">
            <w:pPr>
              <w:widowControl w:val="0"/>
              <w:ind w:left="180" w:hanging="18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N° Telf.:</w:t>
            </w:r>
            <w:r w:rsidRPr="008A127E">
              <w:rPr>
                <w:rFonts w:asciiTheme="minorHAnsi" w:hAnsiTheme="minorHAnsi" w:cs="Arial"/>
                <w:color w:val="1F497D" w:themeColor="text2"/>
                <w:sz w:val="18"/>
                <w:szCs w:val="18"/>
              </w:rPr>
              <w:t xml:space="preserve"> ____________________</w:t>
            </w:r>
          </w:p>
          <w:p w:rsidR="00B4210C" w:rsidRPr="008A127E" w:rsidRDefault="00B4210C" w:rsidP="009A6E2F">
            <w:pPr>
              <w:widowControl w:val="0"/>
              <w:ind w:left="180" w:hanging="18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N° Cel.</w:t>
            </w:r>
            <w:r w:rsidRPr="008A127E">
              <w:rPr>
                <w:rFonts w:asciiTheme="minorHAnsi" w:hAnsiTheme="minorHAnsi" w:cs="Arial"/>
                <w:color w:val="1F497D" w:themeColor="text2"/>
                <w:sz w:val="18"/>
                <w:szCs w:val="18"/>
              </w:rPr>
              <w:t xml:space="preserve"> ______________________</w:t>
            </w:r>
          </w:p>
          <w:p w:rsidR="00B4210C" w:rsidRPr="008A127E" w:rsidRDefault="00B4210C" w:rsidP="009A6E2F">
            <w:pPr>
              <w:widowControl w:val="0"/>
              <w:ind w:left="180" w:hanging="18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 xml:space="preserve">E-mail: </w:t>
            </w:r>
            <w:r w:rsidRPr="008A127E">
              <w:rPr>
                <w:rFonts w:asciiTheme="minorHAnsi" w:hAnsiTheme="minorHAnsi" w:cs="Arial"/>
                <w:color w:val="1F497D" w:themeColor="text2"/>
                <w:sz w:val="18"/>
                <w:szCs w:val="18"/>
              </w:rPr>
              <w:t>____________________</w:t>
            </w:r>
          </w:p>
          <w:p w:rsidR="00B4210C" w:rsidRPr="008A127E" w:rsidRDefault="00B4210C" w:rsidP="009A6E2F">
            <w:pPr>
              <w:widowControl w:val="0"/>
              <w:ind w:left="180" w:hanging="180"/>
              <w:jc w:val="both"/>
              <w:rPr>
                <w:rFonts w:asciiTheme="minorHAnsi" w:hAnsiTheme="minorHAnsi" w:cs="Arial"/>
                <w:b/>
                <w:color w:val="1F497D" w:themeColor="text2"/>
                <w:sz w:val="18"/>
                <w:szCs w:val="18"/>
              </w:rPr>
            </w:pPr>
            <w:proofErr w:type="spellStart"/>
            <w:r w:rsidRPr="008A127E">
              <w:rPr>
                <w:rFonts w:asciiTheme="minorHAnsi" w:hAnsiTheme="minorHAnsi" w:cs="Arial"/>
                <w:b/>
                <w:color w:val="1F497D" w:themeColor="text2"/>
                <w:sz w:val="18"/>
                <w:szCs w:val="18"/>
              </w:rPr>
              <w:t>Attn</w:t>
            </w:r>
            <w:proofErr w:type="spellEnd"/>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_____________________</w:t>
            </w:r>
          </w:p>
          <w:p w:rsidR="00B4210C" w:rsidRPr="008A127E" w:rsidRDefault="00B4210C" w:rsidP="009A6E2F">
            <w:pPr>
              <w:widowControl w:val="0"/>
              <w:ind w:left="180" w:hanging="18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B4210C" w:rsidRPr="008A127E" w:rsidRDefault="00B4210C" w:rsidP="009A6E2F">
            <w:pPr>
              <w:widowControl w:val="0"/>
              <w:ind w:left="-4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Domicilio:</w:t>
            </w:r>
            <w:r w:rsidRPr="008A127E">
              <w:rPr>
                <w:rFonts w:asciiTheme="minorHAnsi" w:hAnsiTheme="minorHAnsi" w:cs="Arial"/>
                <w:color w:val="1F497D" w:themeColor="text2"/>
                <w:sz w:val="18"/>
                <w:szCs w:val="18"/>
              </w:rPr>
              <w:t xml:space="preserve"> ___________________</w:t>
            </w:r>
          </w:p>
          <w:p w:rsidR="00B4210C" w:rsidRPr="008A127E" w:rsidRDefault="00B4210C" w:rsidP="009A6E2F">
            <w:pPr>
              <w:widowControl w:val="0"/>
              <w:ind w:hanging="4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 xml:space="preserve">N° Telf.: </w:t>
            </w:r>
            <w:r w:rsidRPr="008A127E">
              <w:rPr>
                <w:rFonts w:asciiTheme="minorHAnsi" w:hAnsiTheme="minorHAnsi" w:cs="Arial"/>
                <w:color w:val="1F497D" w:themeColor="text2"/>
                <w:sz w:val="18"/>
                <w:szCs w:val="18"/>
              </w:rPr>
              <w:t>_______________________</w:t>
            </w:r>
          </w:p>
          <w:p w:rsidR="00B4210C" w:rsidRPr="008A127E" w:rsidRDefault="00B4210C" w:rsidP="009A6E2F">
            <w:pPr>
              <w:tabs>
                <w:tab w:val="left" w:pos="269"/>
              </w:tabs>
              <w:autoSpaceDE w:val="0"/>
              <w:autoSpaceDN w:val="0"/>
              <w:adjustRightInd w:val="0"/>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 xml:space="preserve">N° Cel.: </w:t>
            </w:r>
            <w:r w:rsidRPr="008A127E">
              <w:rPr>
                <w:rFonts w:asciiTheme="minorHAnsi" w:hAnsiTheme="minorHAnsi" w:cs="Arial"/>
                <w:color w:val="1F497D" w:themeColor="text2"/>
                <w:sz w:val="18"/>
                <w:szCs w:val="18"/>
              </w:rPr>
              <w:t>______________________</w:t>
            </w:r>
          </w:p>
          <w:p w:rsidR="00B4210C" w:rsidRPr="008A127E" w:rsidRDefault="00B4210C" w:rsidP="009A6E2F">
            <w:pPr>
              <w:autoSpaceDE w:val="0"/>
              <w:autoSpaceDN w:val="0"/>
              <w:adjustRightInd w:val="0"/>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 xml:space="preserve">E-mail: </w:t>
            </w:r>
            <w:r w:rsidRPr="008A127E">
              <w:rPr>
                <w:rFonts w:asciiTheme="minorHAnsi" w:hAnsiTheme="minorHAnsi" w:cs="Arial"/>
                <w:color w:val="1F497D" w:themeColor="text2"/>
                <w:sz w:val="18"/>
                <w:szCs w:val="18"/>
              </w:rPr>
              <w:t>_______________________</w:t>
            </w:r>
          </w:p>
          <w:p w:rsidR="00B4210C" w:rsidRPr="008A127E" w:rsidRDefault="00B4210C" w:rsidP="009A6E2F">
            <w:pPr>
              <w:autoSpaceDE w:val="0"/>
              <w:autoSpaceDN w:val="0"/>
              <w:adjustRightInd w:val="0"/>
              <w:rPr>
                <w:rFonts w:asciiTheme="minorHAnsi" w:hAnsiTheme="minorHAnsi" w:cs="Arial"/>
                <w:color w:val="1F497D" w:themeColor="text2"/>
                <w:sz w:val="18"/>
                <w:szCs w:val="18"/>
              </w:rPr>
            </w:pPr>
            <w:proofErr w:type="spellStart"/>
            <w:r w:rsidRPr="008A127E">
              <w:rPr>
                <w:rFonts w:asciiTheme="minorHAnsi" w:hAnsiTheme="minorHAnsi" w:cs="Arial"/>
                <w:b/>
                <w:color w:val="1F497D" w:themeColor="text2"/>
                <w:sz w:val="18"/>
                <w:szCs w:val="18"/>
              </w:rPr>
              <w:t>Attn</w:t>
            </w:r>
            <w:proofErr w:type="spellEnd"/>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________________________</w:t>
            </w:r>
          </w:p>
          <w:p w:rsidR="00B4210C" w:rsidRPr="008A127E" w:rsidRDefault="00B4210C" w:rsidP="009A6E2F">
            <w:pPr>
              <w:autoSpaceDE w:val="0"/>
              <w:autoSpaceDN w:val="0"/>
              <w:adjustRightInd w:val="0"/>
              <w:ind w:left="180" w:hanging="180"/>
              <w:rPr>
                <w:rFonts w:asciiTheme="minorHAnsi" w:hAnsiTheme="minorHAnsi" w:cs="Arial"/>
                <w:caps/>
                <w:color w:val="1F497D" w:themeColor="text2"/>
                <w:sz w:val="18"/>
                <w:szCs w:val="18"/>
              </w:rPr>
            </w:pPr>
            <w:r w:rsidRPr="008A127E">
              <w:rPr>
                <w:rFonts w:asciiTheme="minorHAnsi" w:hAnsiTheme="minorHAnsi" w:cs="Arial"/>
                <w:color w:val="1F497D" w:themeColor="text2"/>
                <w:sz w:val="18"/>
                <w:szCs w:val="18"/>
              </w:rPr>
              <w:t>___________ - Bolivia</w:t>
            </w:r>
          </w:p>
        </w:tc>
      </w:tr>
    </w:tbl>
    <w:p w:rsidR="00B4210C" w:rsidRPr="008A127E" w:rsidRDefault="00B4210C" w:rsidP="00B4210C">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8A127E">
        <w:rPr>
          <w:rFonts w:asciiTheme="minorHAnsi" w:hAnsiTheme="minorHAnsi" w:cs="Arial"/>
          <w:b/>
          <w:color w:val="1F497D" w:themeColor="text2"/>
          <w:sz w:val="18"/>
          <w:szCs w:val="18"/>
        </w:rPr>
        <w:t>14.2.</w:t>
      </w:r>
      <w:r w:rsidRPr="008A127E">
        <w:rPr>
          <w:rFonts w:asciiTheme="minorHAnsi" w:hAnsiTheme="minorHAnsi" w:cs="Arial"/>
          <w:bCs/>
          <w:color w:val="1F497D" w:themeColor="text2"/>
          <w:sz w:val="18"/>
          <w:szCs w:val="18"/>
        </w:rPr>
        <w:tab/>
        <w:t>Se considerará recibida la notificación o comunicación en la fecha y hora en que se haya realizado la entrega.</w:t>
      </w:r>
    </w:p>
    <w:p w:rsidR="00B4210C" w:rsidRPr="008A127E" w:rsidRDefault="00B4210C" w:rsidP="00B4210C">
      <w:pPr>
        <w:widowControl w:val="0"/>
        <w:tabs>
          <w:tab w:val="num" w:pos="720"/>
        </w:tabs>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bCs/>
          <w:color w:val="1F497D" w:themeColor="text2"/>
          <w:sz w:val="18"/>
          <w:szCs w:val="18"/>
        </w:rPr>
        <w:t>14.3.</w:t>
      </w:r>
      <w:r w:rsidRPr="008A127E">
        <w:rPr>
          <w:rFonts w:asciiTheme="minorHAnsi" w:hAnsiTheme="minorHAnsi" w:cs="Arial"/>
          <w:bCs/>
          <w:color w:val="1F497D" w:themeColor="text2"/>
          <w:sz w:val="18"/>
          <w:szCs w:val="18"/>
        </w:rPr>
        <w:tab/>
      </w:r>
      <w:r w:rsidRPr="008A127E">
        <w:rPr>
          <w:rFonts w:asciiTheme="minorHAnsi" w:hAnsiTheme="minorHAnsi" w:cs="Arial"/>
          <w:color w:val="1F497D" w:themeColor="text2"/>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DÉCIMA QUINTA.- (RESPONSABILIDAD Y OBLIGACIONES DEL CONTRATISTA)</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B4210C" w:rsidRPr="008A127E"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 xml:space="preserve">  Responsabilidades:</w:t>
      </w: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 xml:space="preserve">En consecuencia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En caso de no responder favorablemente al requerimiento, 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es responsable ante el Estado.</w:t>
      </w: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ind w:left="106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B4210C" w:rsidRPr="008A127E" w:rsidRDefault="00B4210C" w:rsidP="00B4210C">
      <w:pPr>
        <w:spacing w:before="120" w:after="120"/>
        <w:ind w:left="1066"/>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tabs>
          <w:tab w:val="num" w:pos="1418"/>
        </w:tabs>
        <w:spacing w:before="120" w:after="120"/>
        <w:ind w:left="106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todo subcontrato suscrito por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no obligara o pretenderá obligar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w:t>
      </w: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4210C" w:rsidRPr="008A127E" w:rsidRDefault="00B4210C" w:rsidP="00B4210C">
      <w:pPr>
        <w:spacing w:before="120" w:after="1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rehacer o reparar, a su costo y en los plazos estipulados por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toda y/o cualquier parte de los Servicios que hubiese sido considerada inaceptable por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w:t>
      </w:r>
    </w:p>
    <w:p w:rsidR="00B4210C" w:rsidRPr="008A127E" w:rsidRDefault="00B4210C" w:rsidP="00B4210C">
      <w:pPr>
        <w:spacing w:before="120" w:after="120"/>
        <w:ind w:left="1065"/>
        <w:contextualSpacing/>
        <w:jc w:val="both"/>
        <w:rPr>
          <w:rFonts w:asciiTheme="minorHAnsi" w:hAnsiTheme="minorHAnsi" w:cs="Arial"/>
          <w:color w:val="1F497D" w:themeColor="text2"/>
          <w:sz w:val="18"/>
          <w:szCs w:val="18"/>
        </w:rPr>
      </w:pPr>
    </w:p>
    <w:p w:rsidR="00B4210C" w:rsidRPr="008A127E" w:rsidRDefault="00B4210C" w:rsidP="0076173B">
      <w:pPr>
        <w:numPr>
          <w:ilvl w:val="0"/>
          <w:numId w:val="58"/>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B4210C" w:rsidRPr="008A127E" w:rsidRDefault="00B4210C" w:rsidP="0076173B">
      <w:pPr>
        <w:pStyle w:val="Prrafodelista"/>
        <w:numPr>
          <w:ilvl w:val="1"/>
          <w:numId w:val="60"/>
        </w:numPr>
        <w:spacing w:before="120" w:after="120"/>
        <w:contextualSpacing/>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 xml:space="preserve">  Obligaciones: </w:t>
      </w: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Toda norma laboral, social, de pensiones, migratoria y la que sea aplicable para posibilitar el correcto, legal y oportuno desenvolvimiento de su Personal en territorio boliviano. </w:t>
      </w:r>
    </w:p>
    <w:p w:rsidR="00B4210C" w:rsidRPr="008A127E" w:rsidRDefault="00B4210C" w:rsidP="00B4210C">
      <w:pPr>
        <w:spacing w:before="120" w:after="120"/>
        <w:ind w:left="1701"/>
        <w:contextualSpacing/>
        <w:jc w:val="both"/>
        <w:rPr>
          <w:rFonts w:asciiTheme="minorHAnsi" w:hAnsiTheme="minorHAnsi" w:cs="Arial"/>
          <w:color w:val="1F497D" w:themeColor="text2"/>
          <w:sz w:val="18"/>
          <w:szCs w:val="18"/>
        </w:rPr>
      </w:pPr>
    </w:p>
    <w:p w:rsidR="00B4210C" w:rsidRPr="008A127E" w:rsidRDefault="00B4210C" w:rsidP="0076173B">
      <w:pPr>
        <w:numPr>
          <w:ilvl w:val="0"/>
          <w:numId w:val="51"/>
        </w:numPr>
        <w:spacing w:before="120" w:after="120"/>
        <w:ind w:left="1701" w:hanging="567"/>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Planear, programar, dirigir y ejecutar los Servicios con calidad y seguridad, a fin de garantizar el pleno cumplimiento del Contrato.</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A127E">
        <w:rPr>
          <w:rFonts w:asciiTheme="minorHAnsi" w:hAnsiTheme="minorHAnsi" w:cs="Arial"/>
          <w:color w:val="1F497D" w:themeColor="text2"/>
          <w:sz w:val="18"/>
          <w:szCs w:val="18"/>
        </w:rPr>
        <w:tab/>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único y exclusivo responsable.</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Salvaguardar y liberar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Responder por los daños o pérdidas causados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o a terceros, resultantes de acción u omisión en la ejecución de los Servicios.</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de cualquier reclamo.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podrá pedir al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Los sueldos pagados a los trabajadores deben obedecer como mínimo, a lo establecido en la Ley Aplicable.</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Responsabilizarse por obtener a su costo todas las licencias y autorizaciones de conformidad a la Ley Aplicable con relación a este Contrato y los registros que le exija 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en conformidad al Contrato.</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Mantener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Asegurar que los contratos suscritos con subcontratistas contengan disposiciones que cumplan con las obligaciones laborales, sociales, ambientales y tributarias, además de la Ley Aplicable.</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76173B">
      <w:pPr>
        <w:numPr>
          <w:ilvl w:val="0"/>
          <w:numId w:val="50"/>
        </w:numPr>
        <w:spacing w:before="120" w:after="120"/>
        <w:ind w:left="1134" w:hanging="425"/>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Realizar el trabajo solicitado conforme a detalle y requerimiento realizado por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w:t>
      </w:r>
    </w:p>
    <w:p w:rsidR="00B4210C" w:rsidRPr="008A127E" w:rsidRDefault="00B4210C" w:rsidP="00B4210C">
      <w:pPr>
        <w:spacing w:before="120" w:after="120"/>
        <w:ind w:left="720"/>
        <w:contextualSpacing/>
        <w:jc w:val="both"/>
        <w:rPr>
          <w:rFonts w:asciiTheme="minorHAnsi" w:hAnsiTheme="minorHAnsi" w:cs="Arial"/>
          <w:color w:val="1F497D" w:themeColor="text2"/>
          <w:sz w:val="18"/>
          <w:szCs w:val="18"/>
        </w:rPr>
      </w:pPr>
    </w:p>
    <w:p w:rsidR="00B4210C" w:rsidRPr="008A127E" w:rsidRDefault="00B4210C" w:rsidP="00B4210C">
      <w:pPr>
        <w:spacing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Las demás obligaciones y responsabilidades a su cargo que sin estar expresamente mencionadas, emerjan del presente Contrato.</w:t>
      </w:r>
    </w:p>
    <w:p w:rsidR="00B4210C" w:rsidRPr="008A127E" w:rsidRDefault="00B4210C" w:rsidP="00B4210C">
      <w:pPr>
        <w:spacing w:after="1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u w:val="single"/>
        </w:rPr>
        <w:t>DÉCIMA SEXTA.- (OBLIGACIONES DE LA ENTIDAD)</w:t>
      </w:r>
    </w:p>
    <w:p w:rsidR="00B4210C" w:rsidRPr="008A127E" w:rsidRDefault="00B4210C" w:rsidP="00B4210C">
      <w:pPr>
        <w:spacing w:after="120"/>
        <w:ind w:left="709" w:hanging="708"/>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se obliga en su sentido más amplio a cumplir con las siguientes obligaciones:</w:t>
      </w:r>
    </w:p>
    <w:p w:rsidR="00B4210C" w:rsidRPr="008A127E"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Notificar al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los defectos e irregularidades encontradas en la ejecución del Servicio, fijando plazos para su corrección.</w:t>
      </w:r>
    </w:p>
    <w:p w:rsidR="00B4210C" w:rsidRPr="008A127E" w:rsidRDefault="00B4210C" w:rsidP="00B4210C">
      <w:pPr>
        <w:pStyle w:val="Prrafodelista"/>
        <w:spacing w:before="120" w:after="120"/>
        <w:ind w:left="1415"/>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6"/>
        </w:numPr>
        <w:spacing w:before="120" w:after="120"/>
        <w:ind w:left="1068"/>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Proporcionar información y detalle para la ejecución del Servicio, comunicando al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eventuales cambios de normas y horarios de trabajo.</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DÉCIMA SÉPTIMA.- (FISCALIZACIÓN DEL SERVICIO)</w:t>
      </w:r>
    </w:p>
    <w:p w:rsidR="00B4210C" w:rsidRPr="008A127E" w:rsidRDefault="00B4210C" w:rsidP="00B4210C">
      <w:pPr>
        <w:spacing w:before="120" w:after="120"/>
        <w:ind w:left="705"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 xml:space="preserve">17.1. </w:t>
      </w:r>
      <w:r w:rsidRPr="008A127E">
        <w:rPr>
          <w:rFonts w:asciiTheme="minorHAnsi" w:hAnsiTheme="minorHAnsi" w:cs="Arial"/>
          <w:color w:val="1F497D" w:themeColor="text2"/>
          <w:sz w:val="18"/>
          <w:szCs w:val="18"/>
        </w:rPr>
        <w:tab/>
        <w:t xml:space="preserve">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designará un Fiscal del Servicio</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 xml:space="preserve">de seguimiento y control de la ejecución del Contrato, y comunicará oficialmente esta designación al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mediante nota expresa y de conformidad a lo determinado en la cláusula (Notificaciones).</w:t>
      </w:r>
    </w:p>
    <w:p w:rsidR="00B4210C" w:rsidRPr="008A127E" w:rsidRDefault="00B4210C" w:rsidP="00B4210C">
      <w:pPr>
        <w:tabs>
          <w:tab w:val="left" w:pos="900"/>
        </w:tabs>
        <w:spacing w:before="120" w:after="120"/>
        <w:ind w:left="705"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17.2.</w:t>
      </w:r>
      <w:r w:rsidRPr="008A127E">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con relación al Contrato.</w:t>
      </w:r>
    </w:p>
    <w:p w:rsidR="00B4210C" w:rsidRPr="008A127E" w:rsidRDefault="00B4210C" w:rsidP="00B4210C">
      <w:pPr>
        <w:widowControl w:val="0"/>
        <w:spacing w:before="120" w:after="1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17.3.</w:t>
      </w:r>
      <w:r w:rsidRPr="008A127E">
        <w:rPr>
          <w:rFonts w:asciiTheme="minorHAnsi" w:hAnsiTheme="minorHAnsi" w:cs="Arial"/>
          <w:color w:val="1F497D" w:themeColor="text2"/>
          <w:sz w:val="18"/>
          <w:szCs w:val="18"/>
        </w:rPr>
        <w:tab/>
        <w:t>El Fiscal del Servicio tendrá los más amplios poderes, inclusive para:</w:t>
      </w:r>
    </w:p>
    <w:p w:rsidR="00B4210C" w:rsidRPr="008A127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Ordenar la inmediata sustitución de cualquier empleado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B4210C" w:rsidRPr="008A127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Interrumpir cualquier parte del Servicio ejecutado en desacuerdo con lo determinado en el Contrato.</w:t>
      </w:r>
    </w:p>
    <w:p w:rsidR="00B4210C" w:rsidRPr="008A127E" w:rsidRDefault="00B4210C" w:rsidP="0076173B">
      <w:pPr>
        <w:widowControl w:val="0"/>
        <w:numPr>
          <w:ilvl w:val="0"/>
          <w:numId w:val="55"/>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En caso de inobservancia por parte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B4210C" w:rsidRPr="008A127E"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17.4.</w:t>
      </w:r>
      <w:r w:rsidRPr="008A127E">
        <w:rPr>
          <w:rFonts w:asciiTheme="minorHAnsi" w:hAnsiTheme="minorHAnsi" w:cs="Arial"/>
          <w:color w:val="1F497D" w:themeColor="text2"/>
          <w:sz w:val="18"/>
          <w:szCs w:val="18"/>
        </w:rPr>
        <w:t xml:space="preserve"> </w:t>
      </w:r>
      <w:r w:rsidRPr="008A127E">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un plazo máximo para la solución del problema. Luego de dicho aviso, si transcurrido el plazo,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el derecho de aplicar las multas de acuerdo al Contrato.</w:t>
      </w:r>
    </w:p>
    <w:p w:rsidR="00B4210C" w:rsidRPr="008A127E" w:rsidRDefault="00B4210C" w:rsidP="00B4210C">
      <w:pPr>
        <w:widowControl w:val="0"/>
        <w:spacing w:before="120" w:after="120"/>
        <w:ind w:left="709" w:hanging="709"/>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17.5.</w:t>
      </w:r>
      <w:r w:rsidRPr="008A127E">
        <w:rPr>
          <w:rFonts w:asciiTheme="minorHAnsi" w:hAnsiTheme="minorHAnsi" w:cs="Arial"/>
          <w:color w:val="1F497D" w:themeColor="text2"/>
          <w:sz w:val="18"/>
          <w:szCs w:val="18"/>
        </w:rPr>
        <w:tab/>
        <w:t xml:space="preserve">La acción u omisión, total o parcial, de la fiscalización no exime al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de su total responsabilidad por la ejecución del Servicio.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DÉCIMA OCTAVA.- (REPRESENTANTE DEL CONTRATISTA)</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designará mediante notificación escrita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antes del inicio del mismo, mediante comunicación escrita dirigida a 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de conformidad a la cláusula (Notificaciones) del presente Contrato.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color w:val="1F497D" w:themeColor="text2"/>
          <w:sz w:val="18"/>
          <w:szCs w:val="18"/>
        </w:rPr>
        <w:t xml:space="preserve">El agente del Servicio representará al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durante toda la prestación del Servicio y mantendrá coordinación permanente y efectiva con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DÉCIMA NOVENA.- (INTRANSFERIBILIDAD DEL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bajo ningún título podrá ceder, transferir, subrogar, total o parcialmente este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En caso excepcional, emergente de causa de fuerza mayor, caso fortuito o necesidad pública, las Partes podrán acordar la cesión o subrogación del Contrato total o parcialmente, previa aprobación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bajo los mismos términos y condiciones del presente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VIGÉSIMA.- (IMPUESTOS Y TRIBUTOS)</w:t>
      </w:r>
    </w:p>
    <w:p w:rsidR="00B4210C" w:rsidRPr="008A127E"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20.1.</w:t>
      </w:r>
      <w:r w:rsidRPr="008A127E">
        <w:rPr>
          <w:rFonts w:asciiTheme="minorHAnsi" w:hAnsiTheme="minorHAnsi" w:cs="Arial"/>
          <w:b/>
          <w:color w:val="1F497D" w:themeColor="text2"/>
          <w:sz w:val="18"/>
          <w:szCs w:val="18"/>
        </w:rPr>
        <w:tab/>
      </w:r>
      <w:r w:rsidRPr="008A127E">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conforme a lo previsto en la Ley Aplicable, sin derecho a reembolso.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B4210C" w:rsidRPr="008A127E" w:rsidRDefault="00B4210C" w:rsidP="00B4210C">
      <w:pPr>
        <w:widowControl w:val="0"/>
        <w:spacing w:before="120" w:after="120"/>
        <w:ind w:left="720" w:hanging="720"/>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20.2.</w:t>
      </w:r>
      <w:r w:rsidRPr="008A127E">
        <w:rPr>
          <w:rFonts w:asciiTheme="minorHAnsi" w:hAnsiTheme="minorHAnsi" w:cs="Arial"/>
          <w:color w:val="1F497D" w:themeColor="text2"/>
          <w:sz w:val="18"/>
          <w:szCs w:val="18"/>
        </w:rPr>
        <w:tab/>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4210C" w:rsidRPr="008A127E" w:rsidRDefault="00B4210C" w:rsidP="00B4210C">
      <w:pPr>
        <w:spacing w:before="120" w:after="120" w:line="195" w:lineRule="exact"/>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VIGÉSIMA PRIMERA.- (CONFIDENCIALIDAD)</w:t>
      </w: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bCs/>
          <w:color w:val="1F497D" w:themeColor="text2"/>
          <w:sz w:val="18"/>
          <w:szCs w:val="18"/>
        </w:rPr>
        <w:t>CONTRATISTA</w:t>
      </w:r>
      <w:r w:rsidRPr="008A127E">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Las obligaciones que 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asume bajo este Contrato con relación a la confidencialidad, subsistirán una vez finalizado el Contrato.</w:t>
      </w:r>
    </w:p>
    <w:p w:rsidR="00B4210C" w:rsidRPr="008A127E" w:rsidRDefault="00B4210C" w:rsidP="00B4210C">
      <w:pPr>
        <w:spacing w:before="120" w:after="120"/>
        <w:contextualSpacing/>
        <w:rPr>
          <w:rFonts w:asciiTheme="minorHAnsi" w:hAnsiTheme="minorHAnsi" w:cs="Arial"/>
          <w:color w:val="1F497D" w:themeColor="text2"/>
          <w:sz w:val="18"/>
          <w:szCs w:val="18"/>
        </w:rPr>
      </w:pP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A la terminación del presente Contrato, por resolución o por su cumplimiento, 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 xml:space="preserve">está en la obligación de entregar de manera inmediata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todos los documentos, notas, datos, información, y otros que hubiera entrado en posesión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en virtud a la ejecución del presente Contrato, no pudiendo retener 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ninguna copia de los mismos, ya sean en papel o en formato electrónico o digital.</w:t>
      </w: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B4210C" w:rsidRPr="008A127E" w:rsidRDefault="00B4210C" w:rsidP="00B4210C">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El incumplimiento de la obligación de confidencialidad importara:</w:t>
      </w:r>
    </w:p>
    <w:p w:rsidR="00B4210C" w:rsidRPr="008A127E"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8A127E">
        <w:rPr>
          <w:rFonts w:asciiTheme="minorHAnsi" w:hAnsiTheme="minorHAnsi" w:cs="Arial"/>
          <w:color w:val="1F497D" w:themeColor="text2"/>
          <w:sz w:val="18"/>
          <w:szCs w:val="18"/>
        </w:rPr>
        <w:t>La adopción de medidas judiciales y sanciones de acuerdo a normas pertinentes.</w:t>
      </w:r>
    </w:p>
    <w:p w:rsidR="00B4210C" w:rsidRPr="008A127E" w:rsidRDefault="00B4210C" w:rsidP="00B4210C">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ab/>
      </w:r>
    </w:p>
    <w:p w:rsidR="00B4210C" w:rsidRPr="008A127E" w:rsidRDefault="00B4210C" w:rsidP="0076173B">
      <w:pPr>
        <w:pStyle w:val="Prrafodelista"/>
        <w:numPr>
          <w:ilvl w:val="0"/>
          <w:numId w:val="57"/>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8A127E">
        <w:rPr>
          <w:rFonts w:asciiTheme="minorHAnsi" w:hAnsiTheme="minorHAnsi" w:cs="Arial"/>
          <w:color w:val="1F497D" w:themeColor="text2"/>
          <w:sz w:val="18"/>
          <w:szCs w:val="18"/>
        </w:rPr>
        <w:t>Responsabilidad por pérdida y daños.</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VIGÉSIMA SEGUNDA.- (CAUSAS DE FUERZA MAYOR Y/O CASO FORTUITO)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Con el fin de exceptuar al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 xml:space="preserve">de determinadas responsabilidades por mora durante la vigencia del presente Contrato,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210C" w:rsidRPr="008A127E" w:rsidRDefault="00B4210C" w:rsidP="00B4210C">
      <w:pPr>
        <w:spacing w:before="120" w:after="120"/>
        <w:ind w:left="567" w:hanging="567"/>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22.1   Condiciones de Validez:</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B4210C" w:rsidRPr="008A127E" w:rsidRDefault="00B4210C" w:rsidP="0076173B">
      <w:pPr>
        <w:numPr>
          <w:ilvl w:val="0"/>
          <w:numId w:val="48"/>
        </w:numPr>
        <w:spacing w:before="120" w:after="120"/>
        <w:ind w:left="1134" w:hanging="283"/>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Las circunstancias de la fuerza mayor o caso fortuito no hayan surgido por un incumplimiento, omisión o negligencia de la Parte </w:t>
      </w:r>
      <w:proofErr w:type="spellStart"/>
      <w:r w:rsidRPr="008A127E">
        <w:rPr>
          <w:rFonts w:asciiTheme="minorHAnsi" w:hAnsiTheme="minorHAnsi" w:cs="Arial"/>
          <w:color w:val="1F497D" w:themeColor="text2"/>
          <w:sz w:val="18"/>
          <w:szCs w:val="18"/>
        </w:rPr>
        <w:t>invocante</w:t>
      </w:r>
      <w:proofErr w:type="spellEnd"/>
      <w:r w:rsidRPr="008A127E">
        <w:rPr>
          <w:rFonts w:asciiTheme="minorHAnsi" w:hAnsiTheme="minorHAnsi" w:cs="Arial"/>
          <w:color w:val="1F497D" w:themeColor="text2"/>
          <w:sz w:val="18"/>
          <w:szCs w:val="18"/>
        </w:rPr>
        <w:t xml:space="preserve">, o en el caso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será aplicable también a cualquier subcontratista.</w:t>
      </w:r>
    </w:p>
    <w:p w:rsidR="00B4210C" w:rsidRPr="008A127E"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4210C" w:rsidRPr="008A127E" w:rsidRDefault="00B4210C" w:rsidP="00B4210C">
      <w:pPr>
        <w:tabs>
          <w:tab w:val="left" w:pos="2820"/>
        </w:tabs>
        <w:spacing w:before="120" w:after="120"/>
        <w:ind w:left="1134" w:hanging="283"/>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ab/>
      </w:r>
      <w:r w:rsidRPr="008A127E">
        <w:rPr>
          <w:rFonts w:asciiTheme="minorHAnsi" w:hAnsiTheme="minorHAnsi" w:cs="Arial"/>
          <w:color w:val="1F497D" w:themeColor="text2"/>
          <w:sz w:val="18"/>
          <w:szCs w:val="18"/>
        </w:rPr>
        <w:tab/>
      </w:r>
    </w:p>
    <w:p w:rsidR="00B4210C" w:rsidRPr="008A127E" w:rsidRDefault="00B4210C" w:rsidP="0076173B">
      <w:pPr>
        <w:numPr>
          <w:ilvl w:val="0"/>
          <w:numId w:val="48"/>
        </w:numPr>
        <w:spacing w:before="120" w:after="120"/>
        <w:ind w:left="1134" w:hanging="283"/>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y limitar el daño al mismo.</w:t>
      </w:r>
    </w:p>
    <w:p w:rsidR="00B4210C" w:rsidRPr="008A127E" w:rsidRDefault="00B4210C" w:rsidP="00B4210C">
      <w:pPr>
        <w:spacing w:before="120" w:after="120"/>
        <w:contextualSpacing/>
        <w:jc w:val="both"/>
        <w:rPr>
          <w:rFonts w:asciiTheme="minorHAnsi" w:hAnsiTheme="minorHAnsi" w:cs="Arial"/>
          <w:color w:val="1F497D" w:themeColor="text2"/>
          <w:sz w:val="18"/>
          <w:szCs w:val="18"/>
        </w:rPr>
      </w:pP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Previo cumplimiento por parte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de lo establecido precedentemente dentro de los 2 (dos) días hábiles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por escrito la ampliación del plazo del Contrato y/o pago de multas.</w:t>
      </w:r>
    </w:p>
    <w:p w:rsidR="00B4210C" w:rsidRPr="008A127E" w:rsidRDefault="00B4210C" w:rsidP="00B4210C">
      <w:pPr>
        <w:spacing w:before="120" w:after="120"/>
        <w:ind w:left="567" w:hanging="567"/>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22.2   Cumplimiento ininterrumpido: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Cuando ocurra una fuerza mayor o caso fortuito, el </w:t>
      </w:r>
      <w:r w:rsidRPr="008A127E">
        <w:rPr>
          <w:rFonts w:asciiTheme="minorHAnsi" w:hAnsiTheme="minorHAnsi" w:cs="Arial"/>
          <w:b/>
          <w:color w:val="1F497D" w:themeColor="text2"/>
          <w:sz w:val="18"/>
          <w:szCs w:val="18"/>
        </w:rPr>
        <w:t xml:space="preserve">CONTRATISTA </w:t>
      </w:r>
      <w:r w:rsidRPr="008A127E">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w:t>
      </w:r>
    </w:p>
    <w:p w:rsidR="00B4210C" w:rsidRPr="008A127E" w:rsidRDefault="00B4210C" w:rsidP="00B4210C">
      <w:pPr>
        <w:spacing w:before="120" w:after="120"/>
        <w:ind w:left="567" w:hanging="567"/>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22.3   Prórrogas:</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B4210C" w:rsidRPr="008A127E" w:rsidRDefault="00B4210C" w:rsidP="00B4210C">
      <w:pPr>
        <w:autoSpaceDE w:val="0"/>
        <w:autoSpaceDN w:val="0"/>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Si la razón impeditiva o sus causas perduraren por más de 15 (quince) días </w:t>
      </w:r>
      <w:proofErr w:type="gramStart"/>
      <w:r w:rsidRPr="008A127E">
        <w:rPr>
          <w:rFonts w:asciiTheme="minorHAnsi" w:hAnsiTheme="minorHAnsi" w:cs="Arial"/>
          <w:color w:val="1F497D" w:themeColor="text2"/>
          <w:sz w:val="18"/>
          <w:szCs w:val="18"/>
        </w:rPr>
        <w:t>calendario consecutivos</w:t>
      </w:r>
      <w:proofErr w:type="gramEnd"/>
      <w:r w:rsidRPr="008A127E">
        <w:rPr>
          <w:rFonts w:asciiTheme="minorHAnsi" w:hAnsiTheme="minorHAnsi" w:cs="Arial"/>
          <w:color w:val="1F497D" w:themeColor="text2"/>
          <w:sz w:val="18"/>
          <w:szCs w:val="18"/>
        </w:rPr>
        <w:t>, cualquiera de las Partes deberá notificar a la otra, por escrito, la resolución del Contrato de conformidad a la cláusula (Terminación del Contrato).</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VIGÉSIMA TERCERA.- (TERMINACIÓN DEL CONTRATO)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El presente Contrato concluirá por una de las siguientes causas:</w:t>
      </w:r>
    </w:p>
    <w:p w:rsidR="00B4210C" w:rsidRPr="008A127E" w:rsidRDefault="00B4210C" w:rsidP="00B4210C">
      <w:pPr>
        <w:spacing w:before="120" w:after="120"/>
        <w:ind w:left="705"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23.1.</w:t>
      </w:r>
      <w:r w:rsidRPr="008A127E">
        <w:rPr>
          <w:rFonts w:asciiTheme="minorHAnsi" w:hAnsiTheme="minorHAnsi" w:cs="Arial"/>
          <w:b/>
          <w:color w:val="1F497D" w:themeColor="text2"/>
          <w:sz w:val="18"/>
          <w:szCs w:val="18"/>
        </w:rPr>
        <w:tab/>
        <w:t>Por Cumplimiento del Contrato:</w:t>
      </w:r>
      <w:r w:rsidRPr="008A127E">
        <w:rPr>
          <w:rFonts w:asciiTheme="minorHAnsi" w:hAnsiTheme="minorHAnsi" w:cs="Arial"/>
          <w:color w:val="1F497D" w:themeColor="text2"/>
          <w:sz w:val="18"/>
          <w:szCs w:val="18"/>
        </w:rPr>
        <w:t xml:space="preserve"> </w:t>
      </w:r>
    </w:p>
    <w:p w:rsidR="00B4210C" w:rsidRPr="008A127E" w:rsidRDefault="00B4210C" w:rsidP="00B4210C">
      <w:pPr>
        <w:spacing w:before="120" w:after="120"/>
        <w:ind w:left="705"/>
        <w:jc w:val="both"/>
        <w:rPr>
          <w:rFonts w:asciiTheme="minorHAnsi" w:hAnsiTheme="minorHAnsi" w:cs="Arial"/>
          <w:b/>
          <w:color w:val="1F497D" w:themeColor="text2"/>
          <w:sz w:val="18"/>
          <w:szCs w:val="18"/>
        </w:rPr>
      </w:pPr>
      <w:r w:rsidRPr="008A127E">
        <w:rPr>
          <w:rFonts w:asciiTheme="minorHAnsi" w:hAnsiTheme="minorHAnsi" w:cs="Arial"/>
          <w:color w:val="1F497D" w:themeColor="text2"/>
          <w:sz w:val="18"/>
          <w:szCs w:val="18"/>
        </w:rPr>
        <w:t xml:space="preserve">De forma normal, tanto 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 xml:space="preserve">como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A127E">
        <w:rPr>
          <w:rFonts w:asciiTheme="minorHAnsi" w:hAnsiTheme="minorHAnsi" w:cs="Arial"/>
          <w:b/>
          <w:color w:val="1F497D" w:themeColor="text2"/>
          <w:sz w:val="18"/>
          <w:szCs w:val="18"/>
        </w:rPr>
        <w:t>.</w:t>
      </w:r>
    </w:p>
    <w:p w:rsidR="00B4210C" w:rsidRPr="008A127E" w:rsidRDefault="00B4210C" w:rsidP="00B4210C">
      <w:pPr>
        <w:spacing w:before="120" w:after="120"/>
        <w:ind w:left="705"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23.2.</w:t>
      </w:r>
      <w:r w:rsidRPr="008A127E">
        <w:rPr>
          <w:rFonts w:asciiTheme="minorHAnsi" w:hAnsiTheme="minorHAnsi" w:cs="Arial"/>
          <w:b/>
          <w:color w:val="1F497D" w:themeColor="text2"/>
          <w:sz w:val="18"/>
          <w:szCs w:val="18"/>
        </w:rPr>
        <w:tab/>
        <w:t xml:space="preserve">Por Resolución del Contrato: </w:t>
      </w:r>
    </w:p>
    <w:p w:rsidR="00B4210C" w:rsidRPr="008A127E" w:rsidRDefault="00B4210C" w:rsidP="00B4210C">
      <w:pPr>
        <w:spacing w:before="120" w:after="120"/>
        <w:ind w:left="705"/>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Si se diera el caso y como una forma excepcional de terminar el Contrato, a los efectos legales correspondientes,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y 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acuerdan las siguientes causales para procesar la resolución del Contrato:</w:t>
      </w:r>
    </w:p>
    <w:p w:rsidR="00B4210C" w:rsidRPr="008A127E" w:rsidRDefault="00B4210C" w:rsidP="00B4210C">
      <w:pPr>
        <w:spacing w:before="120" w:after="120"/>
        <w:ind w:left="1410" w:hanging="705"/>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23.2.1.</w:t>
      </w:r>
      <w:r w:rsidRPr="008A127E">
        <w:rPr>
          <w:rFonts w:asciiTheme="minorHAnsi" w:hAnsiTheme="minorHAnsi" w:cs="Arial"/>
          <w:b/>
          <w:color w:val="1F497D" w:themeColor="text2"/>
          <w:sz w:val="18"/>
          <w:szCs w:val="18"/>
        </w:rPr>
        <w:tab/>
        <w:t>Resolución a requerimiento de la ENTIDAD, por causales atribuibles al CONTRATISTA.</w:t>
      </w:r>
    </w:p>
    <w:p w:rsidR="00B4210C" w:rsidRPr="008A127E" w:rsidRDefault="00B4210C" w:rsidP="00B4210C">
      <w:pPr>
        <w:spacing w:before="120" w:after="120"/>
        <w:ind w:left="1418" w:hanging="5"/>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podrá proceder al trámite de resolución del Contrato, en los siguientes casos:</w:t>
      </w:r>
    </w:p>
    <w:p w:rsidR="00B4210C" w:rsidRPr="008A127E" w:rsidRDefault="00B4210C" w:rsidP="0076173B">
      <w:pPr>
        <w:pStyle w:val="Prrafodelista"/>
        <w:numPr>
          <w:ilvl w:val="0"/>
          <w:numId w:val="53"/>
        </w:numPr>
        <w:spacing w:after="240"/>
        <w:ind w:left="1769" w:hanging="357"/>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disolución del </w:t>
      </w:r>
      <w:r w:rsidRPr="008A127E">
        <w:rPr>
          <w:rFonts w:asciiTheme="minorHAnsi" w:hAnsiTheme="minorHAnsi" w:cs="Arial"/>
          <w:b/>
          <w:color w:val="1F497D" w:themeColor="text2"/>
          <w:sz w:val="18"/>
          <w:szCs w:val="18"/>
        </w:rPr>
        <w:t>CONTRATISTA.</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quiebra declarada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incumplimiento en la prestación del Servicio, a requerimiento de 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paralización del Servicio sin justificación, por el lapso de ____________ días calendario continuos.</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Por negligencia reiterada (2 veces) en el cumplimiento de las especificaciones técnicas, u otras especificaciones, o instrucciones escritas del Fiscal del Servicio</w:t>
      </w:r>
      <w:r w:rsidRPr="008A127E">
        <w:rPr>
          <w:rFonts w:asciiTheme="minorHAnsi" w:hAnsiTheme="minorHAnsi" w:cs="Arial"/>
          <w:b/>
          <w:color w:val="1F497D" w:themeColor="text2"/>
          <w:sz w:val="18"/>
          <w:szCs w:val="18"/>
        </w:rPr>
        <w:t>.</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falta de pago de salarios a su personal y otras obligaciones contractuales que afecten al Servicio.</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B4210C" w:rsidRPr="008A127E" w:rsidRDefault="00B4210C" w:rsidP="00B4210C">
      <w:pPr>
        <w:pStyle w:val="Prrafodelista"/>
        <w:spacing w:after="240"/>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fuerza mayor o caso fortuito.</w:t>
      </w:r>
    </w:p>
    <w:p w:rsidR="00B4210C" w:rsidRPr="008A127E" w:rsidRDefault="00B4210C" w:rsidP="00B4210C">
      <w:pPr>
        <w:pStyle w:val="Prrafodelista"/>
        <w:spacing w:after="240"/>
        <w:ind w:left="1770"/>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3"/>
        </w:numPr>
        <w:spacing w:after="24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incumplimiento a la cláusula (anticorrupción).</w:t>
      </w:r>
    </w:p>
    <w:p w:rsidR="00B4210C" w:rsidRPr="008A127E" w:rsidRDefault="00B4210C" w:rsidP="00B4210C">
      <w:pPr>
        <w:spacing w:before="120" w:after="120"/>
        <w:ind w:left="1410" w:hanging="702"/>
        <w:jc w:val="both"/>
        <w:rPr>
          <w:rFonts w:asciiTheme="minorHAnsi" w:hAnsiTheme="minorHAnsi" w:cs="Arial"/>
          <w:b/>
          <w:color w:val="1F497D" w:themeColor="text2"/>
          <w:sz w:val="18"/>
          <w:szCs w:val="18"/>
        </w:rPr>
      </w:pPr>
      <w:r w:rsidRPr="008A127E">
        <w:rPr>
          <w:rFonts w:asciiTheme="minorHAnsi" w:hAnsiTheme="minorHAnsi" w:cs="Arial"/>
          <w:b/>
          <w:color w:val="1F497D" w:themeColor="text2"/>
          <w:sz w:val="18"/>
          <w:szCs w:val="18"/>
        </w:rPr>
        <w:t>23.2.2. Resolución a requerimiento del CONTRATISTA por causales atribuibles a la ENTIDAD.</w:t>
      </w:r>
    </w:p>
    <w:p w:rsidR="00B4210C" w:rsidRPr="008A127E" w:rsidRDefault="00B4210C" w:rsidP="00B4210C">
      <w:pPr>
        <w:spacing w:before="120" w:after="120"/>
        <w:ind w:left="1410" w:firstLine="6"/>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 xml:space="preserve"> podrá proceder al trámite de resolución del Contrato, en los siguientes casos:</w:t>
      </w:r>
    </w:p>
    <w:p w:rsidR="00B4210C" w:rsidRPr="008A127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Si apartándose de los términos del Contrato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a través del Fiscal del Servicio</w:t>
      </w:r>
      <w:r w:rsidRPr="008A127E">
        <w:rPr>
          <w:rFonts w:asciiTheme="minorHAnsi" w:hAnsiTheme="minorHAnsi" w:cs="Arial"/>
          <w:b/>
          <w:color w:val="1F497D" w:themeColor="text2"/>
          <w:sz w:val="18"/>
          <w:szCs w:val="18"/>
        </w:rPr>
        <w:t>,</w:t>
      </w:r>
      <w:r w:rsidRPr="008A127E">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B4210C" w:rsidRPr="008A127E" w:rsidRDefault="00B4210C" w:rsidP="00B4210C">
      <w:pPr>
        <w:pStyle w:val="Prrafodelista"/>
        <w:spacing w:before="120" w:after="120"/>
        <w:ind w:left="1776"/>
        <w:jc w:val="both"/>
        <w:rPr>
          <w:rFonts w:asciiTheme="minorHAnsi" w:hAnsiTheme="minorHAnsi" w:cs="Arial"/>
          <w:color w:val="1F497D" w:themeColor="text2"/>
          <w:sz w:val="18"/>
          <w:szCs w:val="18"/>
        </w:rPr>
      </w:pPr>
    </w:p>
    <w:p w:rsidR="00B4210C" w:rsidRPr="008A127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Por utilizar o requerir aquellos Servicios que son objeto del presente Contrato, en beneficio de terceras personas.</w:t>
      </w:r>
    </w:p>
    <w:p w:rsidR="00B4210C" w:rsidRPr="008A127E" w:rsidRDefault="00B4210C" w:rsidP="00B4210C">
      <w:pPr>
        <w:pStyle w:val="Prrafodelista"/>
        <w:spacing w:before="120" w:after="120"/>
        <w:rPr>
          <w:rFonts w:asciiTheme="minorHAnsi" w:hAnsiTheme="minorHAnsi" w:cs="Arial"/>
          <w:color w:val="1F497D" w:themeColor="text2"/>
          <w:sz w:val="18"/>
          <w:szCs w:val="18"/>
        </w:rPr>
      </w:pPr>
    </w:p>
    <w:p w:rsidR="00B4210C" w:rsidRPr="008A127E" w:rsidRDefault="00B4210C" w:rsidP="0076173B">
      <w:pPr>
        <w:pStyle w:val="Prrafodelista"/>
        <w:numPr>
          <w:ilvl w:val="0"/>
          <w:numId w:val="54"/>
        </w:numPr>
        <w:spacing w:before="120" w:after="120"/>
        <w:contextualSpacing/>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Por suspensión del Servicio por orden escrita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por un plazo superior a </w:t>
      </w:r>
      <w:r w:rsidRPr="008A127E">
        <w:rPr>
          <w:rFonts w:asciiTheme="minorHAnsi" w:hAnsiTheme="minorHAnsi" w:cs="Arial"/>
          <w:i/>
          <w:color w:val="1F497D" w:themeColor="text2"/>
          <w:sz w:val="18"/>
          <w:szCs w:val="18"/>
          <w:u w:val="single"/>
        </w:rPr>
        <w:t>numeral (literal)</w:t>
      </w:r>
      <w:r w:rsidRPr="008A127E">
        <w:rPr>
          <w:rFonts w:asciiTheme="minorHAnsi" w:hAnsiTheme="minorHAnsi" w:cs="Arial"/>
          <w:color w:val="1F497D" w:themeColor="text2"/>
          <w:sz w:val="18"/>
          <w:szCs w:val="18"/>
        </w:rPr>
        <w:t xml:space="preserve"> días calendario; salvo casos de fuerza mayor o caso fortuito.</w:t>
      </w:r>
    </w:p>
    <w:p w:rsidR="00B4210C" w:rsidRPr="008A127E" w:rsidRDefault="00B4210C" w:rsidP="00B4210C">
      <w:pPr>
        <w:spacing w:before="120" w:after="120"/>
        <w:ind w:left="1413"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 xml:space="preserve">23.2.3. </w:t>
      </w:r>
      <w:r w:rsidRPr="008A127E">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4210C" w:rsidRPr="008A127E" w:rsidRDefault="00B4210C" w:rsidP="00B4210C">
      <w:pPr>
        <w:pStyle w:val="Prrafodelista"/>
        <w:spacing w:before="120" w:after="120"/>
        <w:ind w:left="1418" w:hanging="709"/>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23.2.4.</w:t>
      </w:r>
      <w:r w:rsidRPr="008A127E">
        <w:rPr>
          <w:rFonts w:asciiTheme="minorHAnsi" w:hAnsiTheme="minorHAnsi" w:cs="Arial"/>
          <w:b/>
          <w:color w:val="1F497D" w:themeColor="text2"/>
          <w:sz w:val="18"/>
          <w:szCs w:val="18"/>
        </w:rPr>
        <w:tab/>
      </w:r>
      <w:r w:rsidRPr="008A127E">
        <w:rPr>
          <w:rFonts w:asciiTheme="minorHAnsi" w:hAnsiTheme="minorHAnsi" w:cs="Arial"/>
          <w:color w:val="1F497D" w:themeColor="text2"/>
          <w:sz w:val="18"/>
          <w:szCs w:val="18"/>
        </w:rPr>
        <w:t xml:space="preserve">La </w:t>
      </w:r>
      <w:r w:rsidRPr="008A127E">
        <w:rPr>
          <w:rFonts w:asciiTheme="minorHAnsi" w:hAnsiTheme="minorHAnsi" w:cs="Arial"/>
          <w:b/>
          <w:color w:val="1F497D" w:themeColor="text2"/>
          <w:sz w:val="18"/>
          <w:szCs w:val="18"/>
        </w:rPr>
        <w:t xml:space="preserve">ENTIDAD </w:t>
      </w:r>
      <w:r w:rsidRPr="008A127E">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A127E">
        <w:rPr>
          <w:rFonts w:asciiTheme="minorHAnsi" w:hAnsiTheme="minorHAnsi" w:cs="Arial"/>
          <w:b/>
          <w:color w:val="1F497D" w:themeColor="text2"/>
          <w:sz w:val="18"/>
          <w:szCs w:val="18"/>
        </w:rPr>
        <w:t>PROVEEDOR</w:t>
      </w:r>
      <w:r w:rsidRPr="008A127E">
        <w:rPr>
          <w:rFonts w:asciiTheme="minorHAnsi" w:hAnsiTheme="minorHAnsi" w:cs="Arial"/>
          <w:color w:val="1F497D" w:themeColor="text2"/>
          <w:sz w:val="18"/>
          <w:szCs w:val="18"/>
        </w:rPr>
        <w:t>;</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sin lugar a ningún tipo de resarcimiento por parte de la</w:t>
      </w:r>
      <w:r w:rsidRPr="008A127E">
        <w:rPr>
          <w:rFonts w:asciiTheme="minorHAnsi" w:hAnsiTheme="minorHAnsi" w:cs="Arial"/>
          <w:b/>
          <w:color w:val="1F497D" w:themeColor="text2"/>
          <w:sz w:val="18"/>
          <w:szCs w:val="18"/>
        </w:rPr>
        <w:t xml:space="preserve"> ENTIDAD </w:t>
      </w:r>
      <w:r w:rsidRPr="008A127E">
        <w:rPr>
          <w:rFonts w:asciiTheme="minorHAnsi" w:hAnsiTheme="minorHAnsi" w:cs="Arial"/>
          <w:color w:val="1F497D" w:themeColor="text2"/>
          <w:sz w:val="18"/>
          <w:szCs w:val="18"/>
        </w:rPr>
        <w:t>a</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favor del</w:t>
      </w:r>
      <w:r w:rsidRPr="008A127E">
        <w:rPr>
          <w:rFonts w:asciiTheme="minorHAnsi" w:hAnsiTheme="minorHAnsi" w:cs="Arial"/>
          <w:b/>
          <w:color w:val="1F497D" w:themeColor="text2"/>
          <w:sz w:val="18"/>
          <w:szCs w:val="18"/>
        </w:rPr>
        <w:t xml:space="preserve"> PROVEEDOR.</w:t>
      </w:r>
    </w:p>
    <w:p w:rsidR="00B4210C" w:rsidRPr="008A127E" w:rsidRDefault="00B4210C" w:rsidP="00B4210C">
      <w:pPr>
        <w:spacing w:before="120" w:after="120"/>
        <w:ind w:left="1413" w:hanging="705"/>
        <w:jc w:val="both"/>
        <w:rPr>
          <w:rFonts w:asciiTheme="minorHAnsi" w:hAnsiTheme="minorHAnsi" w:cs="Arial"/>
          <w:color w:val="1F497D" w:themeColor="text2"/>
          <w:sz w:val="18"/>
          <w:szCs w:val="18"/>
        </w:rPr>
      </w:pPr>
      <w:r w:rsidRPr="008A127E">
        <w:rPr>
          <w:rFonts w:asciiTheme="minorHAnsi" w:hAnsiTheme="minorHAnsi" w:cs="Arial"/>
          <w:b/>
          <w:color w:val="1F497D" w:themeColor="text2"/>
          <w:sz w:val="18"/>
          <w:szCs w:val="18"/>
        </w:rPr>
        <w:t>23.2.5. Reglas aplicables a la Resolución:</w:t>
      </w:r>
    </w:p>
    <w:p w:rsidR="00B4210C" w:rsidRPr="008A127E" w:rsidRDefault="00B4210C" w:rsidP="00B4210C">
      <w:pPr>
        <w:spacing w:before="120" w:after="120"/>
        <w:ind w:left="1413"/>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Para procesar la resolución del Contrato por cualquiera de las causales señaladas en los numerales 23.2.1. </w:t>
      </w:r>
      <w:proofErr w:type="gramStart"/>
      <w:r w:rsidRPr="008A127E">
        <w:rPr>
          <w:rFonts w:asciiTheme="minorHAnsi" w:hAnsiTheme="minorHAnsi" w:cs="Arial"/>
          <w:color w:val="1F497D" w:themeColor="text2"/>
          <w:sz w:val="18"/>
          <w:szCs w:val="18"/>
        </w:rPr>
        <w:t>y</w:t>
      </w:r>
      <w:proofErr w:type="gramEnd"/>
      <w:r w:rsidRPr="008A127E">
        <w:rPr>
          <w:rFonts w:asciiTheme="minorHAnsi" w:hAnsiTheme="minorHAnsi" w:cs="Arial"/>
          <w:color w:val="1F497D" w:themeColor="text2"/>
          <w:sz w:val="18"/>
          <w:szCs w:val="18"/>
        </w:rPr>
        <w:t xml:space="preserve"> 23.2.2., la Parte afectada dará aviso escrito mediante carta notariada, a la otra Parte, de su intención de resolver el Contrato, estableciendo claramente la causal que se aduce.</w:t>
      </w:r>
    </w:p>
    <w:p w:rsidR="00B4210C" w:rsidRPr="008A127E" w:rsidRDefault="00B4210C" w:rsidP="00B4210C">
      <w:pPr>
        <w:spacing w:before="120" w:after="120"/>
        <w:ind w:left="1416"/>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4210C" w:rsidRPr="008A127E" w:rsidRDefault="00B4210C" w:rsidP="00B4210C">
      <w:pPr>
        <w:spacing w:before="120" w:after="120"/>
        <w:ind w:left="1416"/>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4210C" w:rsidRPr="008A127E" w:rsidRDefault="00B4210C" w:rsidP="00B4210C">
      <w:pPr>
        <w:spacing w:before="120" w:after="120"/>
        <w:ind w:left="1416"/>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Cuando el monto de la multa, alcance al 20% (veinte por ciento) del monto total del Contrato,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deberá notificar mediante carta notariada que la resolución de Contrato se ha hecho efectiva. </w:t>
      </w:r>
    </w:p>
    <w:p w:rsidR="00B4210C" w:rsidRPr="008A127E" w:rsidRDefault="00B4210C" w:rsidP="00B4210C">
      <w:pPr>
        <w:tabs>
          <w:tab w:val="left" w:pos="567"/>
        </w:tabs>
        <w:spacing w:before="120" w:after="120"/>
        <w:ind w:left="1418"/>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4210C" w:rsidRPr="008A127E" w:rsidRDefault="00B4210C" w:rsidP="00B4210C">
      <w:pPr>
        <w:tabs>
          <w:tab w:val="left" w:pos="567"/>
        </w:tabs>
        <w:spacing w:before="120" w:after="120"/>
        <w:ind w:left="1418"/>
        <w:jc w:val="both"/>
        <w:rPr>
          <w:rFonts w:asciiTheme="minorHAnsi" w:hAnsiTheme="minorHAnsi" w:cs="Arial"/>
          <w:b/>
          <w:bCs/>
          <w:color w:val="1F497D" w:themeColor="text2"/>
          <w:sz w:val="18"/>
          <w:szCs w:val="18"/>
        </w:rPr>
      </w:pPr>
      <w:r w:rsidRPr="008A127E">
        <w:rPr>
          <w:rFonts w:asciiTheme="minorHAnsi" w:hAnsiTheme="minorHAnsi" w:cs="Arial"/>
          <w:color w:val="1F497D" w:themeColor="text2"/>
          <w:sz w:val="18"/>
          <w:szCs w:val="18"/>
        </w:rPr>
        <w:lastRenderedPageBreak/>
        <w:t xml:space="preserve">En caso que se proceda a la resolución del Contrato, por razones atribuibles al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w:t>
      </w:r>
      <w:r w:rsidRPr="008A127E">
        <w:rPr>
          <w:rFonts w:asciiTheme="minorHAnsi" w:hAnsiTheme="minorHAnsi" w:cs="Arial"/>
          <w:b/>
          <w:color w:val="1F497D" w:themeColor="text2"/>
          <w:sz w:val="18"/>
          <w:szCs w:val="18"/>
        </w:rPr>
        <w:t xml:space="preserve"> </w:t>
      </w:r>
      <w:r w:rsidRPr="008A127E">
        <w:rPr>
          <w:rFonts w:asciiTheme="minorHAnsi" w:hAnsiTheme="minorHAnsi" w:cs="Arial"/>
          <w:color w:val="1F497D" w:themeColor="text2"/>
          <w:sz w:val="18"/>
          <w:szCs w:val="18"/>
        </w:rPr>
        <w:t xml:space="preserve">se consolidara en favor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la garantía de cumplimiento de Contrato. Por otro lado también se consolidan a favor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las multas o penalidades</w:t>
      </w:r>
      <w:r w:rsidRPr="008A127E">
        <w:rPr>
          <w:rFonts w:asciiTheme="minorHAnsi" w:hAnsiTheme="minorHAnsi" w:cs="Arial"/>
          <w:b/>
          <w:bCs/>
          <w:color w:val="1F497D" w:themeColor="text2"/>
          <w:sz w:val="18"/>
          <w:szCs w:val="18"/>
        </w:rPr>
        <w:t>.</w:t>
      </w: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VIGÉSIMA CUARTA.- (CIERRE DE CONTRATO)</w:t>
      </w:r>
    </w:p>
    <w:p w:rsidR="00B4210C" w:rsidRPr="008A127E" w:rsidRDefault="00B4210C" w:rsidP="00B4210C">
      <w:pPr>
        <w:widowControl w:val="0"/>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B4210C" w:rsidRPr="008A127E" w:rsidRDefault="00B4210C" w:rsidP="00B4210C">
      <w:pPr>
        <w:widowControl w:val="0"/>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VIGÉSIMA QUINTA.- (SOLUCIÓN DE CONTROVERSIAS)</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4210C" w:rsidRPr="008A127E" w:rsidRDefault="00B4210C" w:rsidP="00B4210C">
      <w:pPr>
        <w:spacing w:before="120" w:after="120"/>
        <w:jc w:val="both"/>
        <w:rPr>
          <w:rFonts w:asciiTheme="minorHAnsi" w:hAnsiTheme="minorHAnsi" w:cs="Arial"/>
          <w:b/>
          <w:bCs/>
          <w:color w:val="1F497D" w:themeColor="text2"/>
          <w:sz w:val="18"/>
          <w:szCs w:val="18"/>
          <w:u w:val="single"/>
        </w:rPr>
      </w:pPr>
      <w:r w:rsidRPr="008A127E">
        <w:rPr>
          <w:rFonts w:asciiTheme="minorHAnsi" w:hAnsiTheme="minorHAnsi" w:cs="Arial"/>
          <w:b/>
          <w:color w:val="1F497D" w:themeColor="text2"/>
          <w:sz w:val="18"/>
          <w:szCs w:val="18"/>
          <w:u w:val="single"/>
        </w:rPr>
        <w:t>VIGÉSIMA SEXTA.-</w:t>
      </w:r>
      <w:r w:rsidRPr="008A127E">
        <w:rPr>
          <w:rFonts w:asciiTheme="minorHAnsi" w:hAnsiTheme="minorHAnsi" w:cs="Arial"/>
          <w:b/>
          <w:bCs/>
          <w:color w:val="1F497D" w:themeColor="text2"/>
          <w:sz w:val="18"/>
          <w:szCs w:val="18"/>
          <w:u w:val="single"/>
        </w:rPr>
        <w:t xml:space="preserve"> (MODIFICACIÓN AL CONTRATO)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210C" w:rsidRPr="008A127E" w:rsidRDefault="00B4210C" w:rsidP="00B4210C">
      <w:pPr>
        <w:spacing w:after="120"/>
        <w:jc w:val="both"/>
        <w:rPr>
          <w:rFonts w:asciiTheme="minorHAnsi" w:hAnsiTheme="minorHAnsi" w:cs="Arial"/>
          <w:b/>
          <w:i/>
          <w:color w:val="1F497D" w:themeColor="text2"/>
          <w:sz w:val="18"/>
          <w:szCs w:val="18"/>
          <w:u w:val="single"/>
        </w:rPr>
      </w:pPr>
      <w:r w:rsidRPr="008A127E">
        <w:rPr>
          <w:rFonts w:asciiTheme="minorHAnsi" w:hAnsiTheme="minorHAnsi" w:cs="Arial"/>
          <w:b/>
          <w:i/>
          <w:color w:val="1F497D" w:themeColor="text2"/>
          <w:sz w:val="18"/>
          <w:szCs w:val="18"/>
          <w:u w:val="single"/>
        </w:rPr>
        <w:t>INCLUIR LA SIGUIENTE CLÁUSULA EN CASO DE QUE CORRESPONDA:</w:t>
      </w:r>
    </w:p>
    <w:p w:rsidR="00B4210C" w:rsidRPr="008A127E" w:rsidRDefault="00B4210C" w:rsidP="00B4210C">
      <w:pPr>
        <w:spacing w:after="120"/>
        <w:jc w:val="both"/>
        <w:rPr>
          <w:rFonts w:asciiTheme="minorHAnsi" w:hAnsiTheme="minorHAnsi" w:cs="Arial"/>
          <w:b/>
          <w:i/>
          <w:color w:val="1F497D" w:themeColor="text2"/>
          <w:sz w:val="18"/>
          <w:szCs w:val="18"/>
          <w:u w:val="single"/>
        </w:rPr>
      </w:pPr>
      <w:r w:rsidRPr="008A127E">
        <w:rPr>
          <w:rFonts w:asciiTheme="minorHAnsi" w:hAnsiTheme="minorHAnsi" w:cs="Arial"/>
          <w:b/>
          <w:i/>
          <w:color w:val="1F497D" w:themeColor="text2"/>
          <w:sz w:val="18"/>
          <w:szCs w:val="18"/>
          <w:u w:val="single"/>
        </w:rPr>
        <w:t>(PROTOCOLIZACIÓN DEL CONTRATO)</w:t>
      </w:r>
    </w:p>
    <w:p w:rsidR="00B4210C" w:rsidRPr="008A127E" w:rsidRDefault="00B4210C" w:rsidP="00B4210C">
      <w:pPr>
        <w:spacing w:after="120"/>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 xml:space="preserve">El presente Contrato será protocolizado con todas las formalidades de Ley por la </w:t>
      </w:r>
      <w:r w:rsidRPr="008A127E">
        <w:rPr>
          <w:rFonts w:asciiTheme="minorHAnsi" w:hAnsiTheme="minorHAnsi" w:cs="Arial"/>
          <w:b/>
          <w:i/>
          <w:color w:val="1F497D" w:themeColor="text2"/>
          <w:sz w:val="18"/>
          <w:szCs w:val="18"/>
        </w:rPr>
        <w:t>Entidad</w:t>
      </w:r>
      <w:r w:rsidRPr="008A127E">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8A127E">
        <w:rPr>
          <w:rFonts w:asciiTheme="minorHAnsi" w:hAnsiTheme="minorHAnsi" w:cs="Arial"/>
          <w:b/>
          <w:bCs/>
          <w:i/>
          <w:color w:val="1F497D" w:themeColor="text2"/>
          <w:sz w:val="18"/>
          <w:szCs w:val="18"/>
        </w:rPr>
        <w:t>Contratista</w:t>
      </w:r>
      <w:r w:rsidRPr="008A127E">
        <w:rPr>
          <w:rFonts w:asciiTheme="minorHAnsi" w:hAnsiTheme="minorHAnsi" w:cs="Arial"/>
          <w:i/>
          <w:color w:val="1F497D" w:themeColor="text2"/>
          <w:sz w:val="18"/>
          <w:szCs w:val="18"/>
        </w:rPr>
        <w:t xml:space="preserve">. En caso que este importe no sea cancelado por el </w:t>
      </w:r>
      <w:r w:rsidRPr="008A127E">
        <w:rPr>
          <w:rFonts w:asciiTheme="minorHAnsi" w:hAnsiTheme="minorHAnsi" w:cs="Arial"/>
          <w:b/>
          <w:bCs/>
          <w:i/>
          <w:color w:val="1F497D" w:themeColor="text2"/>
          <w:sz w:val="18"/>
          <w:szCs w:val="18"/>
        </w:rPr>
        <w:t>Contratista</w:t>
      </w:r>
      <w:r w:rsidRPr="008A127E">
        <w:rPr>
          <w:rFonts w:asciiTheme="minorHAnsi" w:hAnsiTheme="minorHAnsi" w:cs="Arial"/>
          <w:i/>
          <w:color w:val="1F497D" w:themeColor="text2"/>
          <w:sz w:val="18"/>
          <w:szCs w:val="18"/>
        </w:rPr>
        <w:t xml:space="preserve"> podrá ser descontado por la </w:t>
      </w:r>
      <w:r w:rsidRPr="008A127E">
        <w:rPr>
          <w:rFonts w:asciiTheme="minorHAnsi" w:hAnsiTheme="minorHAnsi" w:cs="Arial"/>
          <w:b/>
          <w:i/>
          <w:color w:val="1F497D" w:themeColor="text2"/>
          <w:sz w:val="18"/>
          <w:szCs w:val="18"/>
        </w:rPr>
        <w:t>Entidad</w:t>
      </w:r>
      <w:r w:rsidRPr="008A127E">
        <w:rPr>
          <w:rFonts w:asciiTheme="minorHAnsi" w:hAnsiTheme="minorHAnsi" w:cs="Arial"/>
          <w:i/>
          <w:color w:val="1F497D" w:themeColor="text2"/>
          <w:sz w:val="18"/>
          <w:szCs w:val="18"/>
        </w:rPr>
        <w:t xml:space="preserve"> a tiempo de hacer efectivo el pago de las planillas mensuales o en la planilla final del Contrato. </w:t>
      </w:r>
    </w:p>
    <w:p w:rsidR="00B4210C" w:rsidRPr="008A127E" w:rsidRDefault="00B4210C" w:rsidP="00B4210C">
      <w:pPr>
        <w:spacing w:after="120"/>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Esta protocolización contendrá los siguientes documentos:</w:t>
      </w:r>
    </w:p>
    <w:p w:rsidR="00B4210C" w:rsidRPr="008A127E" w:rsidRDefault="00B4210C" w:rsidP="00B4210C">
      <w:pPr>
        <w:spacing w:after="120"/>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Originales o fotocopias legalizadas de:</w:t>
      </w:r>
    </w:p>
    <w:p w:rsidR="00B4210C" w:rsidRPr="008A127E" w:rsidRDefault="00B4210C" w:rsidP="0076173B">
      <w:pPr>
        <w:numPr>
          <w:ilvl w:val="0"/>
          <w:numId w:val="61"/>
        </w:numPr>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 xml:space="preserve">Testimonio del poder del representante legal referido en el Contrato. </w:t>
      </w:r>
    </w:p>
    <w:p w:rsidR="00B4210C" w:rsidRPr="008A127E" w:rsidRDefault="00B4210C" w:rsidP="0076173B">
      <w:pPr>
        <w:numPr>
          <w:ilvl w:val="0"/>
          <w:numId w:val="61"/>
        </w:numPr>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Certificado de  matrícula de inscripción en FUNDEMPRESA.</w:t>
      </w:r>
    </w:p>
    <w:p w:rsidR="00B4210C" w:rsidRPr="008A127E" w:rsidRDefault="00B4210C" w:rsidP="0076173B">
      <w:pPr>
        <w:numPr>
          <w:ilvl w:val="0"/>
          <w:numId w:val="61"/>
        </w:numPr>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Minuta del Contrato</w:t>
      </w:r>
    </w:p>
    <w:p w:rsidR="00B4210C" w:rsidRPr="008A127E" w:rsidRDefault="00B4210C" w:rsidP="00B4210C">
      <w:pPr>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Fotocopias simples de:</w:t>
      </w:r>
    </w:p>
    <w:p w:rsidR="00B4210C" w:rsidRPr="008A127E" w:rsidRDefault="00B4210C" w:rsidP="0076173B">
      <w:pPr>
        <w:numPr>
          <w:ilvl w:val="0"/>
          <w:numId w:val="61"/>
        </w:numPr>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Cédula de identidad del representante legal.  </w:t>
      </w:r>
    </w:p>
    <w:p w:rsidR="00B4210C" w:rsidRPr="008A127E" w:rsidRDefault="00B4210C" w:rsidP="0076173B">
      <w:pPr>
        <w:numPr>
          <w:ilvl w:val="0"/>
          <w:numId w:val="61"/>
        </w:numPr>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 xml:space="preserve">Escritura  de constitución de la empresa.  </w:t>
      </w:r>
    </w:p>
    <w:p w:rsidR="00B4210C" w:rsidRPr="008A127E" w:rsidRDefault="00B4210C" w:rsidP="0076173B">
      <w:pPr>
        <w:numPr>
          <w:ilvl w:val="0"/>
          <w:numId w:val="61"/>
        </w:numPr>
        <w:spacing w:after="120"/>
        <w:ind w:left="1134" w:hanging="283"/>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 xml:space="preserve">Garantía de cumplimiento de contrato </w:t>
      </w:r>
    </w:p>
    <w:p w:rsidR="00B4210C" w:rsidRPr="008A127E" w:rsidRDefault="00B4210C" w:rsidP="00B4210C">
      <w:pPr>
        <w:spacing w:after="120"/>
        <w:jc w:val="both"/>
        <w:rPr>
          <w:rFonts w:asciiTheme="minorHAnsi" w:hAnsiTheme="minorHAnsi" w:cs="Arial"/>
          <w:i/>
          <w:color w:val="1F497D" w:themeColor="text2"/>
          <w:sz w:val="18"/>
          <w:szCs w:val="18"/>
        </w:rPr>
      </w:pPr>
      <w:r w:rsidRPr="008A127E">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B4210C" w:rsidRPr="008A127E" w:rsidRDefault="00B4210C" w:rsidP="00B4210C">
      <w:pPr>
        <w:spacing w:after="120"/>
        <w:jc w:val="both"/>
        <w:rPr>
          <w:rFonts w:asciiTheme="minorHAnsi" w:hAnsiTheme="minorHAnsi" w:cs="Arial"/>
          <w:b/>
          <w:i/>
          <w:color w:val="1F497D" w:themeColor="text2"/>
          <w:sz w:val="18"/>
          <w:szCs w:val="18"/>
          <w:u w:val="single"/>
        </w:rPr>
      </w:pPr>
      <w:r w:rsidRPr="008A127E">
        <w:rPr>
          <w:rFonts w:asciiTheme="minorHAnsi" w:hAnsiTheme="minorHAnsi" w:cs="Arial"/>
          <w:b/>
          <w:i/>
          <w:color w:val="1F497D" w:themeColor="text2"/>
          <w:sz w:val="18"/>
          <w:szCs w:val="18"/>
          <w:u w:val="single"/>
        </w:rPr>
        <w:t>INCLUIR LA SIGUIENTE CLÁUSULA EN CASO DE QUE CORRESPONDA:</w:t>
      </w:r>
    </w:p>
    <w:p w:rsidR="00B4210C" w:rsidRPr="008A127E" w:rsidRDefault="00B4210C" w:rsidP="00B4210C">
      <w:pPr>
        <w:pStyle w:val="Textoindependiente2"/>
        <w:spacing w:after="0" w:line="240" w:lineRule="auto"/>
        <w:rPr>
          <w:rFonts w:asciiTheme="minorHAnsi" w:hAnsiTheme="minorHAnsi" w:cs="Arial"/>
          <w:b/>
          <w:color w:val="1F497D" w:themeColor="text2"/>
          <w:sz w:val="18"/>
          <w:szCs w:val="18"/>
          <w:u w:val="single"/>
          <w:lang w:val="es-ES"/>
        </w:rPr>
      </w:pPr>
      <w:r w:rsidRPr="008A127E">
        <w:rPr>
          <w:rFonts w:asciiTheme="minorHAnsi" w:hAnsiTheme="minorHAnsi" w:cs="Arial"/>
          <w:b/>
          <w:i/>
          <w:color w:val="1F497D" w:themeColor="text2"/>
          <w:sz w:val="18"/>
          <w:szCs w:val="18"/>
          <w:u w:val="single"/>
          <w:lang w:val="es-BO"/>
        </w:rPr>
        <w:t>(</w:t>
      </w:r>
      <w:r w:rsidRPr="008A127E">
        <w:rPr>
          <w:rFonts w:asciiTheme="minorHAnsi" w:hAnsiTheme="minorHAnsi" w:cs="Arial"/>
          <w:b/>
          <w:color w:val="1F497D" w:themeColor="text2"/>
          <w:sz w:val="18"/>
          <w:szCs w:val="18"/>
          <w:u w:val="single"/>
          <w:lang w:val="es-BO"/>
        </w:rPr>
        <w:t xml:space="preserve">RECONOCIMIENTO DE FIRMAS) </w:t>
      </w:r>
    </w:p>
    <w:p w:rsidR="00B4210C" w:rsidRPr="008A127E" w:rsidRDefault="00B4210C" w:rsidP="00B4210C">
      <w:pPr>
        <w:jc w:val="both"/>
        <w:rPr>
          <w:rFonts w:asciiTheme="minorHAnsi" w:hAnsiTheme="minorHAnsi" w:cs="Arial"/>
          <w:bCs/>
          <w:color w:val="1F497D" w:themeColor="text2"/>
          <w:sz w:val="18"/>
          <w:szCs w:val="18"/>
          <w:lang w:val="es-ES_tradnl" w:eastAsia="es-BO"/>
        </w:rPr>
      </w:pPr>
    </w:p>
    <w:p w:rsidR="00B4210C" w:rsidRPr="008A127E" w:rsidRDefault="00B4210C" w:rsidP="00B4210C">
      <w:pPr>
        <w:jc w:val="both"/>
        <w:rPr>
          <w:rFonts w:asciiTheme="minorHAnsi" w:hAnsiTheme="minorHAnsi" w:cs="Arial"/>
          <w:b/>
          <w:bCs/>
          <w:color w:val="1F497D" w:themeColor="text2"/>
          <w:sz w:val="18"/>
          <w:szCs w:val="18"/>
          <w:lang w:eastAsia="es-BO"/>
        </w:rPr>
      </w:pPr>
      <w:r w:rsidRPr="008A127E">
        <w:rPr>
          <w:rFonts w:asciiTheme="minorHAnsi" w:hAnsiTheme="minorHAnsi" w:cs="Arial"/>
          <w:color w:val="1F497D" w:themeColor="text2"/>
          <w:sz w:val="18"/>
          <w:szCs w:val="18"/>
          <w:lang w:eastAsia="es-BO"/>
        </w:rPr>
        <w:t xml:space="preserve">De conformidad al parágrafo III del artículo 43 </w:t>
      </w:r>
      <w:r w:rsidRPr="008A127E">
        <w:rPr>
          <w:rFonts w:asciiTheme="minorHAnsi" w:hAnsiTheme="minorHAnsi" w:cs="Arial"/>
          <w:color w:val="1F497D" w:themeColor="text2"/>
          <w:sz w:val="18"/>
          <w:szCs w:val="18"/>
          <w:lang w:val="es-ES_tradnl" w:eastAsia="es-BO"/>
        </w:rPr>
        <w:t xml:space="preserve">del </w:t>
      </w:r>
      <w:r w:rsidRPr="008A127E">
        <w:rPr>
          <w:rFonts w:asciiTheme="minorHAnsi" w:hAnsiTheme="minorHAnsi" w:cs="Arial"/>
          <w:color w:val="1F497D" w:themeColor="text2"/>
          <w:sz w:val="18"/>
          <w:szCs w:val="18"/>
          <w:lang w:eastAsia="es-BO"/>
        </w:rPr>
        <w:t>Reglamento de Contratación de Bienes y Servicios en el marco del Decreto Supremo N° 29506, los Contratos suscritos podrán ser sujetos al correspondiente reconocimiento de firmas, debiendo su costo ser asumido por el</w:t>
      </w:r>
      <w:r w:rsidRPr="008A127E">
        <w:rPr>
          <w:rFonts w:asciiTheme="minorHAnsi" w:hAnsiTheme="minorHAnsi" w:cs="Arial"/>
          <w:b/>
          <w:bCs/>
          <w:color w:val="1F497D" w:themeColor="text2"/>
          <w:sz w:val="18"/>
          <w:szCs w:val="18"/>
          <w:lang w:eastAsia="es-BO"/>
        </w:rPr>
        <w:t xml:space="preserve"> Proveedor</w:t>
      </w:r>
      <w:r w:rsidRPr="008A127E">
        <w:rPr>
          <w:rFonts w:asciiTheme="minorHAnsi" w:hAnsiTheme="minorHAnsi" w:cs="Arial"/>
          <w:color w:val="1F497D" w:themeColor="text2"/>
          <w:sz w:val="18"/>
          <w:szCs w:val="18"/>
          <w:lang w:val="es-ES_tradnl" w:eastAsia="es-BO"/>
        </w:rPr>
        <w:t xml:space="preserve">. </w:t>
      </w:r>
    </w:p>
    <w:p w:rsidR="00B4210C" w:rsidRPr="008A127E" w:rsidRDefault="00B4210C" w:rsidP="00B4210C">
      <w:pPr>
        <w:jc w:val="both"/>
        <w:rPr>
          <w:rFonts w:asciiTheme="minorHAnsi" w:hAnsiTheme="minorHAnsi" w:cs="Arial"/>
          <w:color w:val="1F497D" w:themeColor="text2"/>
          <w:sz w:val="18"/>
          <w:szCs w:val="18"/>
          <w:lang w:eastAsia="es-BO"/>
        </w:rPr>
      </w:pPr>
    </w:p>
    <w:p w:rsidR="00B4210C" w:rsidRPr="008A127E" w:rsidRDefault="00B4210C" w:rsidP="00B4210C">
      <w:pPr>
        <w:jc w:val="both"/>
        <w:rPr>
          <w:rFonts w:asciiTheme="minorHAnsi" w:hAnsiTheme="minorHAnsi" w:cs="Arial"/>
          <w:color w:val="1F497D" w:themeColor="text2"/>
          <w:sz w:val="18"/>
          <w:szCs w:val="18"/>
          <w:lang w:val="es-ES_tradnl" w:eastAsia="es-BO"/>
        </w:rPr>
      </w:pPr>
      <w:r w:rsidRPr="008A127E">
        <w:rPr>
          <w:rFonts w:asciiTheme="minorHAnsi" w:hAnsiTheme="minorHAnsi" w:cs="Arial"/>
          <w:color w:val="1F497D" w:themeColor="text2"/>
          <w:sz w:val="18"/>
          <w:szCs w:val="18"/>
          <w:lang w:val="es-ES_tradnl" w:eastAsia="es-BO"/>
        </w:rPr>
        <w:t>En caso de que este trámite no se realice, el Contrato servirá a los efectos de Ley y de su cumplimiento, como documento suficiente para las Partes Contratantes.</w:t>
      </w:r>
    </w:p>
    <w:p w:rsidR="00B4210C" w:rsidRPr="008A127E" w:rsidRDefault="00B4210C" w:rsidP="00B4210C">
      <w:pPr>
        <w:jc w:val="both"/>
        <w:rPr>
          <w:rFonts w:asciiTheme="minorHAnsi" w:hAnsiTheme="minorHAnsi" w:cs="Arial"/>
          <w:color w:val="1F497D" w:themeColor="text2"/>
          <w:sz w:val="18"/>
          <w:szCs w:val="18"/>
          <w:lang w:val="es-ES_tradnl" w:eastAsia="es-BO"/>
        </w:rPr>
      </w:pPr>
    </w:p>
    <w:p w:rsidR="00B4210C" w:rsidRPr="008A127E" w:rsidRDefault="00B4210C" w:rsidP="00B4210C">
      <w:pPr>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lang w:val="es-ES_tradnl"/>
        </w:rPr>
        <w:t>CLAUSULA SEPTIMA.- ADMINISTRACIÓN DEL CONTRATO</w:t>
      </w:r>
    </w:p>
    <w:p w:rsidR="00B4210C" w:rsidRPr="008A127E" w:rsidRDefault="00B4210C" w:rsidP="00B4210C">
      <w:pPr>
        <w:jc w:val="both"/>
        <w:rPr>
          <w:rFonts w:asciiTheme="minorHAnsi" w:hAnsiTheme="minorHAnsi" w:cs="Arial"/>
          <w:b/>
          <w:color w:val="1F497D" w:themeColor="text2"/>
          <w:sz w:val="18"/>
          <w:szCs w:val="18"/>
        </w:rPr>
      </w:pPr>
    </w:p>
    <w:p w:rsidR="00B4210C" w:rsidRPr="008A127E" w:rsidRDefault="00B4210C" w:rsidP="00B4210C">
      <w:pPr>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lastRenderedPageBreak/>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B4210C" w:rsidRPr="008A127E" w:rsidRDefault="00B4210C" w:rsidP="00B4210C">
      <w:pPr>
        <w:spacing w:after="120"/>
        <w:jc w:val="both"/>
        <w:rPr>
          <w:rFonts w:asciiTheme="minorHAnsi" w:hAnsiTheme="minorHAnsi" w:cs="Arial"/>
          <w:i/>
          <w:color w:val="1F497D" w:themeColor="text2"/>
          <w:sz w:val="18"/>
          <w:szCs w:val="18"/>
        </w:rPr>
      </w:pPr>
    </w:p>
    <w:p w:rsidR="00B4210C" w:rsidRPr="008A127E" w:rsidRDefault="00B4210C" w:rsidP="00B4210C">
      <w:pPr>
        <w:spacing w:before="120" w:after="120"/>
        <w:jc w:val="both"/>
        <w:rPr>
          <w:rFonts w:asciiTheme="minorHAnsi" w:hAnsiTheme="minorHAnsi" w:cs="Arial"/>
          <w:b/>
          <w:color w:val="1F497D" w:themeColor="text2"/>
          <w:sz w:val="18"/>
          <w:szCs w:val="18"/>
          <w:u w:val="single"/>
        </w:rPr>
      </w:pPr>
      <w:r w:rsidRPr="008A127E">
        <w:rPr>
          <w:rFonts w:asciiTheme="minorHAnsi" w:hAnsiTheme="minorHAnsi" w:cs="Arial"/>
          <w:b/>
          <w:color w:val="1F497D" w:themeColor="text2"/>
          <w:sz w:val="18"/>
          <w:szCs w:val="18"/>
          <w:u w:val="single"/>
        </w:rPr>
        <w:t xml:space="preserve">VIGÉSIMA OCTAVA.- (ANTICORRUPCIÓN) </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B4210C" w:rsidRPr="008A127E" w:rsidRDefault="00B4210C" w:rsidP="00B4210C">
      <w:pPr>
        <w:spacing w:before="120" w:after="120"/>
        <w:jc w:val="both"/>
        <w:rPr>
          <w:rFonts w:asciiTheme="minorHAnsi" w:hAnsiTheme="minorHAnsi" w:cs="Arial"/>
          <w:color w:val="1F497D" w:themeColor="text2"/>
          <w:sz w:val="18"/>
          <w:szCs w:val="18"/>
          <w:u w:val="single"/>
        </w:rPr>
      </w:pPr>
      <w:r w:rsidRPr="008A127E">
        <w:rPr>
          <w:rFonts w:asciiTheme="minorHAnsi" w:hAnsiTheme="minorHAnsi" w:cs="Arial"/>
          <w:b/>
          <w:color w:val="1F497D" w:themeColor="text2"/>
          <w:sz w:val="18"/>
          <w:szCs w:val="18"/>
          <w:u w:val="single"/>
        </w:rPr>
        <w:t>VIGÉSIMA NOVENA.- (CONFORMIDAD)</w:t>
      </w:r>
    </w:p>
    <w:p w:rsidR="00B4210C" w:rsidRPr="008A127E" w:rsidRDefault="00B4210C" w:rsidP="00B4210C">
      <w:pPr>
        <w:spacing w:before="120" w:after="120"/>
        <w:jc w:val="both"/>
        <w:rPr>
          <w:rFonts w:asciiTheme="minorHAnsi" w:hAnsiTheme="minorHAnsi" w:cs="Arial"/>
          <w:color w:val="1F497D" w:themeColor="text2"/>
          <w:sz w:val="18"/>
          <w:szCs w:val="18"/>
          <w:lang w:eastAsia="es-BO"/>
        </w:rPr>
      </w:pPr>
      <w:r w:rsidRPr="008A127E">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8A127E">
        <w:rPr>
          <w:rFonts w:asciiTheme="minorHAnsi" w:hAnsiTheme="minorHAnsi" w:cs="Arial"/>
          <w:color w:val="1F497D" w:themeColor="text2"/>
          <w:sz w:val="18"/>
          <w:szCs w:val="18"/>
          <w:lang w:eastAsia="es-BO"/>
        </w:rPr>
        <w:t xml:space="preserve">, </w:t>
      </w:r>
      <w:r w:rsidRPr="008A127E">
        <w:rPr>
          <w:rFonts w:asciiTheme="minorHAnsi" w:hAnsiTheme="minorHAnsi" w:cs="Arial"/>
          <w:color w:val="1F497D" w:themeColor="text2"/>
          <w:sz w:val="18"/>
          <w:szCs w:val="18"/>
        </w:rPr>
        <w:t xml:space="preserve">en representación legal de la </w:t>
      </w:r>
      <w:r w:rsidRPr="008A127E">
        <w:rPr>
          <w:rFonts w:asciiTheme="minorHAnsi" w:hAnsiTheme="minorHAnsi" w:cs="Arial"/>
          <w:b/>
          <w:color w:val="1F497D" w:themeColor="text2"/>
          <w:sz w:val="18"/>
          <w:szCs w:val="18"/>
        </w:rPr>
        <w:t>ENTIDAD</w:t>
      </w:r>
      <w:r w:rsidRPr="008A127E">
        <w:rPr>
          <w:rFonts w:asciiTheme="minorHAnsi" w:hAnsiTheme="minorHAnsi" w:cs="Arial"/>
          <w:color w:val="1F497D" w:themeColor="text2"/>
          <w:sz w:val="18"/>
          <w:szCs w:val="18"/>
        </w:rPr>
        <w:t xml:space="preserve">, y ______________________ en representación del </w:t>
      </w:r>
      <w:r w:rsidRPr="008A127E">
        <w:rPr>
          <w:rFonts w:asciiTheme="minorHAnsi" w:hAnsiTheme="minorHAnsi" w:cs="Arial"/>
          <w:b/>
          <w:color w:val="1F497D" w:themeColor="text2"/>
          <w:sz w:val="18"/>
          <w:szCs w:val="18"/>
        </w:rPr>
        <w:t>CONTRATISTA</w:t>
      </w:r>
      <w:r w:rsidRPr="008A127E">
        <w:rPr>
          <w:rFonts w:asciiTheme="minorHAnsi" w:hAnsiTheme="minorHAnsi" w:cs="Arial"/>
          <w:color w:val="1F497D" w:themeColor="text2"/>
          <w:sz w:val="18"/>
          <w:szCs w:val="18"/>
        </w:rPr>
        <w:t>.</w:t>
      </w:r>
    </w:p>
    <w:p w:rsidR="00B4210C" w:rsidRPr="008A127E" w:rsidRDefault="00B4210C" w:rsidP="00B4210C">
      <w:pPr>
        <w:spacing w:before="120" w:after="120"/>
        <w:jc w:val="both"/>
        <w:rPr>
          <w:rFonts w:asciiTheme="minorHAnsi" w:hAnsiTheme="minorHAnsi" w:cs="Arial"/>
          <w:color w:val="1F497D" w:themeColor="text2"/>
          <w:sz w:val="18"/>
          <w:szCs w:val="18"/>
        </w:rPr>
      </w:pPr>
      <w:r w:rsidRPr="008A127E">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B4210C" w:rsidRPr="008A127E" w:rsidRDefault="00B4210C" w:rsidP="00B4210C">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821"/>
      </w:tblGrid>
      <w:tr w:rsidR="009A6E2F" w:rsidRPr="008A127E" w:rsidTr="009A6E2F">
        <w:tc>
          <w:tcPr>
            <w:tcW w:w="4914" w:type="dxa"/>
          </w:tcPr>
          <w:p w:rsidR="00B4210C" w:rsidRPr="008A127E" w:rsidRDefault="00B4210C" w:rsidP="009A6E2F">
            <w:pPr>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 xml:space="preserve">         Lic. __________________</w:t>
            </w:r>
          </w:p>
        </w:tc>
        <w:tc>
          <w:tcPr>
            <w:tcW w:w="4914" w:type="dxa"/>
          </w:tcPr>
          <w:p w:rsidR="00B4210C" w:rsidRPr="008A127E" w:rsidRDefault="00B4210C" w:rsidP="009A6E2F">
            <w:pPr>
              <w:jc w:val="both"/>
              <w:rPr>
                <w:rFonts w:asciiTheme="minorHAnsi" w:hAnsiTheme="minorHAnsi" w:cs="Arial"/>
                <w:color w:val="1F497D" w:themeColor="text2"/>
                <w:sz w:val="18"/>
                <w:szCs w:val="18"/>
                <w:lang w:val="es-BO"/>
              </w:rPr>
            </w:pPr>
            <w:r w:rsidRPr="008A127E">
              <w:rPr>
                <w:rFonts w:asciiTheme="minorHAnsi" w:hAnsiTheme="minorHAnsi" w:cs="Arial"/>
                <w:color w:val="1F497D" w:themeColor="text2"/>
                <w:sz w:val="18"/>
                <w:szCs w:val="18"/>
                <w:lang w:val="es-BO"/>
              </w:rPr>
              <w:t xml:space="preserve">          Sr. ________________________</w:t>
            </w:r>
          </w:p>
        </w:tc>
      </w:tr>
      <w:tr w:rsidR="009A6E2F" w:rsidRPr="008A127E" w:rsidTr="009A6E2F">
        <w:tc>
          <w:tcPr>
            <w:tcW w:w="4914" w:type="dxa"/>
          </w:tcPr>
          <w:p w:rsidR="00B4210C" w:rsidRPr="008A127E" w:rsidRDefault="00B4210C" w:rsidP="009A6E2F">
            <w:pPr>
              <w:jc w:val="both"/>
              <w:rPr>
                <w:rFonts w:asciiTheme="minorHAnsi" w:hAnsiTheme="minorHAnsi" w:cs="Arial"/>
                <w:i/>
                <w:color w:val="1F497D" w:themeColor="text2"/>
                <w:sz w:val="18"/>
                <w:szCs w:val="18"/>
                <w:lang w:val="es-BO"/>
              </w:rPr>
            </w:pPr>
            <w:r w:rsidRPr="008A127E">
              <w:rPr>
                <w:rFonts w:asciiTheme="minorHAnsi" w:hAnsiTheme="minorHAnsi" w:cs="Arial"/>
                <w:i/>
                <w:color w:val="1F497D" w:themeColor="text2"/>
                <w:sz w:val="18"/>
                <w:szCs w:val="18"/>
                <w:lang w:val="es-BO"/>
              </w:rPr>
              <w:t xml:space="preserve">                       cargo</w:t>
            </w:r>
          </w:p>
          <w:p w:rsidR="00B4210C" w:rsidRPr="008A127E" w:rsidRDefault="00B4210C" w:rsidP="009A6E2F">
            <w:pPr>
              <w:jc w:val="both"/>
              <w:rPr>
                <w:rFonts w:asciiTheme="minorHAnsi" w:hAnsiTheme="minorHAnsi" w:cs="Arial"/>
                <w:b/>
                <w:color w:val="1F497D" w:themeColor="text2"/>
                <w:sz w:val="18"/>
                <w:szCs w:val="18"/>
                <w:lang w:val="es-BO"/>
              </w:rPr>
            </w:pPr>
            <w:r w:rsidRPr="008A127E">
              <w:rPr>
                <w:rFonts w:asciiTheme="minorHAnsi" w:hAnsiTheme="minorHAnsi" w:cs="Arial"/>
                <w:i/>
                <w:color w:val="1F497D" w:themeColor="text2"/>
                <w:sz w:val="18"/>
                <w:szCs w:val="18"/>
                <w:lang w:val="es-BO"/>
              </w:rPr>
              <w:t xml:space="preserve">              </w:t>
            </w:r>
            <w:r w:rsidRPr="008A127E">
              <w:rPr>
                <w:rFonts w:asciiTheme="minorHAnsi" w:hAnsiTheme="minorHAnsi" w:cs="Arial"/>
                <w:b/>
                <w:color w:val="1F497D" w:themeColor="text2"/>
                <w:sz w:val="18"/>
                <w:szCs w:val="18"/>
                <w:lang w:val="es-BO"/>
              </w:rPr>
              <w:t xml:space="preserve">        YPFB</w:t>
            </w:r>
          </w:p>
          <w:p w:rsidR="00B4210C" w:rsidRPr="008A127E" w:rsidRDefault="00B4210C" w:rsidP="009A6E2F">
            <w:pPr>
              <w:jc w:val="both"/>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 xml:space="preserve">                   ENTIDAD</w:t>
            </w:r>
          </w:p>
        </w:tc>
        <w:tc>
          <w:tcPr>
            <w:tcW w:w="4914" w:type="dxa"/>
          </w:tcPr>
          <w:p w:rsidR="00B4210C" w:rsidRPr="008A127E" w:rsidRDefault="00B4210C" w:rsidP="009A6E2F">
            <w:pPr>
              <w:jc w:val="both"/>
              <w:rPr>
                <w:rFonts w:asciiTheme="minorHAnsi" w:hAnsiTheme="minorHAnsi" w:cs="Arial"/>
                <w:i/>
                <w:color w:val="1F497D" w:themeColor="text2"/>
                <w:sz w:val="18"/>
                <w:szCs w:val="18"/>
                <w:lang w:val="es-BO"/>
              </w:rPr>
            </w:pPr>
            <w:r w:rsidRPr="008A127E">
              <w:rPr>
                <w:rFonts w:asciiTheme="minorHAnsi" w:hAnsiTheme="minorHAnsi" w:cs="Arial"/>
                <w:i/>
                <w:color w:val="1F497D" w:themeColor="text2"/>
                <w:sz w:val="18"/>
                <w:szCs w:val="18"/>
                <w:lang w:val="es-BO"/>
              </w:rPr>
              <w:t xml:space="preserve">                         nombre empresa</w:t>
            </w:r>
          </w:p>
          <w:p w:rsidR="00B4210C" w:rsidRPr="008A127E" w:rsidRDefault="00B4210C" w:rsidP="009A6E2F">
            <w:pPr>
              <w:jc w:val="both"/>
              <w:rPr>
                <w:rFonts w:asciiTheme="minorHAnsi" w:hAnsiTheme="minorHAnsi" w:cs="Arial"/>
                <w:b/>
                <w:color w:val="1F497D" w:themeColor="text2"/>
                <w:sz w:val="18"/>
                <w:szCs w:val="18"/>
                <w:lang w:val="es-BO"/>
              </w:rPr>
            </w:pPr>
            <w:r w:rsidRPr="008A127E">
              <w:rPr>
                <w:rFonts w:asciiTheme="minorHAnsi" w:hAnsiTheme="minorHAnsi" w:cs="Arial"/>
                <w:b/>
                <w:color w:val="1F497D" w:themeColor="text2"/>
                <w:sz w:val="18"/>
                <w:szCs w:val="18"/>
                <w:lang w:val="es-BO"/>
              </w:rPr>
              <w:t xml:space="preserve">                            PROVEEDOR</w:t>
            </w:r>
          </w:p>
        </w:tc>
      </w:tr>
    </w:tbl>
    <w:p w:rsidR="00B4210C" w:rsidRPr="008A127E" w:rsidRDefault="00B4210C" w:rsidP="00B4210C">
      <w:pPr>
        <w:spacing w:before="120" w:after="120"/>
        <w:jc w:val="both"/>
        <w:rPr>
          <w:rFonts w:asciiTheme="minorHAnsi" w:hAnsiTheme="minorHAnsi" w:cs="Arial"/>
          <w:color w:val="1F497D" w:themeColor="text2"/>
          <w:sz w:val="18"/>
          <w:szCs w:val="18"/>
        </w:rPr>
      </w:pPr>
    </w:p>
    <w:p w:rsidR="007D4619" w:rsidRPr="008A127E" w:rsidRDefault="007D4619" w:rsidP="007D4619">
      <w:pPr>
        <w:jc w:val="center"/>
        <w:rPr>
          <w:rFonts w:asciiTheme="minorHAnsi" w:hAnsiTheme="minorHAnsi" w:cstheme="minorHAnsi"/>
          <w:b/>
          <w:bCs/>
          <w:color w:val="1F497D" w:themeColor="text2"/>
          <w:sz w:val="18"/>
          <w:szCs w:val="18"/>
        </w:rPr>
      </w:pPr>
    </w:p>
    <w:p w:rsidR="007D4619" w:rsidRPr="008A127E" w:rsidRDefault="007D4619" w:rsidP="007D4619">
      <w:pPr>
        <w:jc w:val="center"/>
        <w:rPr>
          <w:rFonts w:asciiTheme="minorHAnsi" w:hAnsiTheme="minorHAnsi" w:cstheme="minorHAnsi"/>
          <w:b/>
          <w:bCs/>
          <w:color w:val="1F497D" w:themeColor="text2"/>
          <w:sz w:val="18"/>
          <w:szCs w:val="18"/>
          <w:lang w:val="es-ES_tradnl"/>
        </w:rPr>
      </w:pPr>
    </w:p>
    <w:p w:rsidR="007D4619" w:rsidRPr="008A127E" w:rsidRDefault="007D4619" w:rsidP="007D4619">
      <w:pPr>
        <w:tabs>
          <w:tab w:val="left" w:pos="2581"/>
        </w:tabs>
        <w:rPr>
          <w:rFonts w:asciiTheme="minorHAnsi" w:hAnsiTheme="minorHAnsi" w:cstheme="minorHAnsi"/>
          <w:b/>
          <w:bCs/>
          <w:color w:val="1F497D" w:themeColor="text2"/>
          <w:sz w:val="18"/>
          <w:szCs w:val="18"/>
          <w:lang w:val="es-ES_tradnl"/>
        </w:rPr>
      </w:pPr>
      <w:r w:rsidRPr="008A127E">
        <w:rPr>
          <w:rFonts w:asciiTheme="minorHAnsi" w:hAnsiTheme="minorHAnsi" w:cstheme="minorHAnsi"/>
          <w:b/>
          <w:bCs/>
          <w:color w:val="1F497D" w:themeColor="text2"/>
          <w:sz w:val="18"/>
          <w:szCs w:val="18"/>
          <w:lang w:val="es-ES_tradnl"/>
        </w:rPr>
        <w:tab/>
      </w:r>
    </w:p>
    <w:p w:rsidR="007D4619" w:rsidRPr="008A127E" w:rsidRDefault="007D4619" w:rsidP="007D4619">
      <w:pPr>
        <w:jc w:val="center"/>
        <w:rPr>
          <w:rFonts w:asciiTheme="minorHAnsi" w:hAnsiTheme="minorHAnsi" w:cstheme="minorHAnsi"/>
          <w:b/>
          <w:bCs/>
          <w:color w:val="1F497D" w:themeColor="text2"/>
          <w:sz w:val="18"/>
          <w:szCs w:val="18"/>
          <w:lang w:val="es-ES_tradnl"/>
        </w:rPr>
      </w:pPr>
    </w:p>
    <w:p w:rsidR="007D4619" w:rsidRPr="008A127E" w:rsidRDefault="007D4619" w:rsidP="007D4619">
      <w:pPr>
        <w:jc w:val="center"/>
        <w:rPr>
          <w:rFonts w:asciiTheme="minorHAnsi" w:hAnsiTheme="minorHAnsi" w:cstheme="minorHAnsi"/>
          <w:b/>
          <w:bCs/>
          <w:color w:val="1F497D" w:themeColor="text2"/>
          <w:sz w:val="18"/>
          <w:szCs w:val="18"/>
          <w:lang w:val="es-ES_tradnl"/>
        </w:rPr>
      </w:pPr>
    </w:p>
    <w:p w:rsidR="007D4619" w:rsidRPr="008A127E" w:rsidRDefault="007D4619" w:rsidP="007D4619">
      <w:pPr>
        <w:jc w:val="center"/>
        <w:rPr>
          <w:rFonts w:asciiTheme="minorHAnsi" w:hAnsiTheme="minorHAnsi" w:cstheme="minorHAnsi"/>
          <w:b/>
          <w:bCs/>
          <w:color w:val="1F497D" w:themeColor="text2"/>
          <w:sz w:val="18"/>
          <w:szCs w:val="18"/>
          <w:lang w:val="es-ES_tradnl"/>
        </w:rPr>
      </w:pPr>
    </w:p>
    <w:p w:rsidR="007D4619" w:rsidRPr="008A127E" w:rsidRDefault="007D4619" w:rsidP="007D4619">
      <w:pPr>
        <w:jc w:val="center"/>
        <w:rPr>
          <w:rFonts w:asciiTheme="minorHAnsi" w:hAnsiTheme="minorHAnsi" w:cstheme="minorHAnsi"/>
          <w:b/>
          <w:bCs/>
          <w:color w:val="1F497D" w:themeColor="text2"/>
          <w:sz w:val="18"/>
          <w:szCs w:val="18"/>
          <w:lang w:val="es-ES_tradnl"/>
        </w:rPr>
      </w:pPr>
    </w:p>
    <w:p w:rsidR="007D4619" w:rsidRPr="008A127E" w:rsidRDefault="007D4619" w:rsidP="007D4619">
      <w:pPr>
        <w:jc w:val="center"/>
        <w:rPr>
          <w:rFonts w:asciiTheme="minorHAnsi" w:hAnsiTheme="minorHAnsi" w:cstheme="minorHAnsi"/>
          <w:b/>
          <w:bCs/>
          <w:color w:val="1F497D" w:themeColor="text2"/>
          <w:sz w:val="18"/>
          <w:szCs w:val="18"/>
          <w:lang w:val="es-ES_tradnl"/>
        </w:rPr>
      </w:pPr>
    </w:p>
    <w:sectPr w:rsidR="007D4619" w:rsidRPr="008A127E" w:rsidSect="00C4292C">
      <w:pgSz w:w="12242" w:h="15842" w:code="1"/>
      <w:pgMar w:top="1701" w:right="1418" w:bottom="851"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77" w:rsidRDefault="00677877">
      <w:r>
        <w:separator/>
      </w:r>
    </w:p>
  </w:endnote>
  <w:endnote w:type="continuationSeparator" w:id="0">
    <w:p w:rsidR="00677877" w:rsidRDefault="0067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0BF" w:rsidRPr="006B79AF" w:rsidRDefault="006840B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500B3">
      <w:rPr>
        <w:rFonts w:ascii="Calibri" w:hAnsi="Calibri" w:cs="Calibri"/>
        <w:noProof/>
      </w:rPr>
      <w:t>2</w:t>
    </w:r>
    <w:r w:rsidRPr="006B79AF">
      <w:rPr>
        <w:rFonts w:ascii="Calibri" w:hAnsi="Calibri" w:cs="Calibri"/>
      </w:rPr>
      <w:fldChar w:fldCharType="end"/>
    </w:r>
  </w:p>
  <w:p w:rsidR="006840BF" w:rsidRDefault="006840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77" w:rsidRDefault="00677877">
      <w:r>
        <w:separator/>
      </w:r>
    </w:p>
  </w:footnote>
  <w:footnote w:type="continuationSeparator" w:id="0">
    <w:p w:rsidR="00677877" w:rsidRDefault="006778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51719A"/>
    <w:multiLevelType w:val="hybridMultilevel"/>
    <w:tmpl w:val="89F857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084F29"/>
    <w:multiLevelType w:val="hybridMultilevel"/>
    <w:tmpl w:val="89E0D5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7D211FB"/>
    <w:multiLevelType w:val="hybridMultilevel"/>
    <w:tmpl w:val="9008EB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4"/>
  </w:num>
  <w:num w:numId="4">
    <w:abstractNumId w:val="9"/>
  </w:num>
  <w:num w:numId="5">
    <w:abstractNumId w:val="29"/>
  </w:num>
  <w:num w:numId="6">
    <w:abstractNumId w:val="31"/>
  </w:num>
  <w:num w:numId="7">
    <w:abstractNumId w:val="0"/>
  </w:num>
  <w:num w:numId="8">
    <w:abstractNumId w:val="55"/>
  </w:num>
  <w:num w:numId="9">
    <w:abstractNumId w:val="7"/>
  </w:num>
  <w:num w:numId="10">
    <w:abstractNumId w:val="10"/>
  </w:num>
  <w:num w:numId="11">
    <w:abstractNumId w:val="40"/>
  </w:num>
  <w:num w:numId="12">
    <w:abstractNumId w:val="3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7"/>
  </w:num>
  <w:num w:numId="18">
    <w:abstractNumId w:val="4"/>
  </w:num>
  <w:num w:numId="19">
    <w:abstractNumId w:val="62"/>
  </w:num>
  <w:num w:numId="20">
    <w:abstractNumId w:val="59"/>
  </w:num>
  <w:num w:numId="21">
    <w:abstractNumId w:val="46"/>
  </w:num>
  <w:num w:numId="22">
    <w:abstractNumId w:val="32"/>
  </w:num>
  <w:num w:numId="23">
    <w:abstractNumId w:val="24"/>
  </w:num>
  <w:num w:numId="24">
    <w:abstractNumId w:val="64"/>
  </w:num>
  <w:num w:numId="25">
    <w:abstractNumId w:val="65"/>
  </w:num>
  <w:num w:numId="26">
    <w:abstractNumId w:val="13"/>
  </w:num>
  <w:num w:numId="27">
    <w:abstractNumId w:val="21"/>
  </w:num>
  <w:num w:numId="28">
    <w:abstractNumId w:val="56"/>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61"/>
  </w:num>
  <w:num w:numId="35">
    <w:abstractNumId w:val="48"/>
  </w:num>
  <w:num w:numId="36">
    <w:abstractNumId w:val="53"/>
  </w:num>
  <w:num w:numId="37">
    <w:abstractNumId w:val="1"/>
  </w:num>
  <w:num w:numId="38">
    <w:abstractNumId w:val="35"/>
  </w:num>
  <w:num w:numId="39">
    <w:abstractNumId w:val="8"/>
  </w:num>
  <w:num w:numId="40">
    <w:abstractNumId w:val="36"/>
  </w:num>
  <w:num w:numId="41">
    <w:abstractNumId w:val="51"/>
  </w:num>
  <w:num w:numId="42">
    <w:abstractNumId w:val="60"/>
  </w:num>
  <w:num w:numId="43">
    <w:abstractNumId w:val="45"/>
  </w:num>
  <w:num w:numId="44">
    <w:abstractNumId w:val="34"/>
  </w:num>
  <w:num w:numId="45">
    <w:abstractNumId w:val="22"/>
  </w:num>
  <w:num w:numId="46">
    <w:abstractNumId w:val="54"/>
  </w:num>
  <w:num w:numId="47">
    <w:abstractNumId w:val="57"/>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2"/>
  </w:num>
  <w:num w:numId="51">
    <w:abstractNumId w:val="47"/>
  </w:num>
  <w:num w:numId="52">
    <w:abstractNumId w:val="37"/>
  </w:num>
  <w:num w:numId="53">
    <w:abstractNumId w:val="63"/>
  </w:num>
  <w:num w:numId="54">
    <w:abstractNumId w:val="23"/>
  </w:num>
  <w:num w:numId="55">
    <w:abstractNumId w:val="17"/>
  </w:num>
  <w:num w:numId="56">
    <w:abstractNumId w:val="58"/>
  </w:num>
  <w:num w:numId="57">
    <w:abstractNumId w:val="11"/>
  </w:num>
  <w:num w:numId="58">
    <w:abstractNumId w:val="19"/>
  </w:num>
  <w:num w:numId="59">
    <w:abstractNumId w:val="52"/>
  </w:num>
  <w:num w:numId="60">
    <w:abstractNumId w:val="5"/>
  </w:num>
  <w:num w:numId="61">
    <w:abstractNumId w:val="43"/>
  </w:num>
  <w:num w:numId="62">
    <w:abstractNumId w:val="38"/>
  </w:num>
  <w:num w:numId="63">
    <w:abstractNumId w:val="50"/>
  </w:num>
  <w:num w:numId="64">
    <w:abstractNumId w:val="49"/>
  </w:num>
  <w:num w:numId="65">
    <w:abstractNumId w:val="14"/>
  </w:num>
  <w:num w:numId="66">
    <w:abstractNumId w:val="30"/>
  </w:num>
  <w:num w:numId="67">
    <w:abstractNumId w:val="3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75"/>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5BD"/>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6D96"/>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28F"/>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D67"/>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1E4B"/>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237"/>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1F3"/>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7"/>
    <w:rsid w:val="006779D0"/>
    <w:rsid w:val="00680073"/>
    <w:rsid w:val="00680088"/>
    <w:rsid w:val="00680404"/>
    <w:rsid w:val="00680760"/>
    <w:rsid w:val="00680BD5"/>
    <w:rsid w:val="00680D30"/>
    <w:rsid w:val="00680E99"/>
    <w:rsid w:val="006813DF"/>
    <w:rsid w:val="0068272D"/>
    <w:rsid w:val="00683107"/>
    <w:rsid w:val="00683542"/>
    <w:rsid w:val="006837F8"/>
    <w:rsid w:val="006840BF"/>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9F6"/>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73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79E"/>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6FB0"/>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932"/>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B8B"/>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6D"/>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27E"/>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595"/>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FC8"/>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787"/>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E2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F0A"/>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6C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10C"/>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92C"/>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0B3"/>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3E"/>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5A86"/>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B4E"/>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4E215-937E-4D45-89C1-110EF4902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50</Pages>
  <Words>17877</Words>
  <Characters>98325</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20</cp:revision>
  <cp:lastPrinted>2017-11-27T17:36:00Z</cp:lastPrinted>
  <dcterms:created xsi:type="dcterms:W3CDTF">2017-11-24T19:02:00Z</dcterms:created>
  <dcterms:modified xsi:type="dcterms:W3CDTF">2017-11-27T18:26:00Z</dcterms:modified>
</cp:coreProperties>
</file>