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F7773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-55376</wp:posOffset>
                </wp:positionH>
                <wp:positionV relativeFrom="paragraph">
                  <wp:posOffset>-118438</wp:posOffset>
                </wp:positionV>
                <wp:extent cx="5798820" cy="7898524"/>
                <wp:effectExtent l="0" t="0" r="87630" b="10287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9852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D20CC" w:rsidP="0056607D">
                            <w:pPr>
                              <w:rPr>
                                <w:rFonts w:ascii="Century Gothic" w:hAnsi="Century Gothic"/>
                                <w:b/>
                              </w:rPr>
                            </w:pPr>
                          </w:p>
                          <w:p w:rsidR="004D20CC" w:rsidRPr="008F17CF" w:rsidRDefault="00F7773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371725" cy="1609725"/>
                                  <wp:effectExtent l="0" t="0" r="9525"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609725"/>
                                          </a:xfrm>
                                          <a:prstGeom prst="rect">
                                            <a:avLst/>
                                          </a:prstGeom>
                                          <a:noFill/>
                                          <a:ln>
                                            <a:noFill/>
                                          </a:ln>
                                        </pic:spPr>
                                      </pic:pic>
                                    </a:graphicData>
                                  </a:graphic>
                                </wp:inline>
                              </w:drawing>
                            </w:r>
                          </w:p>
                          <w:p w:rsidR="004D20CC" w:rsidRPr="008F17CF" w:rsidRDefault="004D20CC" w:rsidP="0075488C">
                            <w:pPr>
                              <w:jc w:val="center"/>
                              <w:rPr>
                                <w:rFonts w:ascii="Century Gothic" w:hAnsi="Century Gothic"/>
                                <w:b/>
                              </w:rPr>
                            </w:pPr>
                          </w:p>
                          <w:p w:rsidR="004D20CC" w:rsidRDefault="004D20CC" w:rsidP="00631500">
                            <w:pPr>
                              <w:jc w:val="center"/>
                              <w:rPr>
                                <w:rFonts w:ascii="Century Gothic" w:hAnsi="Century Gothic" w:cs="Arial"/>
                                <w:b/>
                                <w:sz w:val="32"/>
                                <w:szCs w:val="32"/>
                                <w:lang w:val="es-MX"/>
                              </w:rPr>
                            </w:pPr>
                          </w:p>
                          <w:p w:rsidR="005C2B4B" w:rsidRDefault="005C2B4B" w:rsidP="00631500">
                            <w:pPr>
                              <w:jc w:val="center"/>
                              <w:rPr>
                                <w:rFonts w:ascii="Century Gothic" w:hAnsi="Century Gothic" w:cs="Arial"/>
                                <w:b/>
                                <w:sz w:val="32"/>
                                <w:szCs w:val="32"/>
                                <w:lang w:val="es-MX"/>
                              </w:rPr>
                            </w:pPr>
                          </w:p>
                          <w:p w:rsidR="005C2B4B" w:rsidRDefault="005C2B4B" w:rsidP="00631500">
                            <w:pPr>
                              <w:jc w:val="center"/>
                              <w:rPr>
                                <w:rFonts w:ascii="Century Gothic" w:hAnsi="Century Gothic" w:cs="Arial"/>
                                <w:b/>
                                <w:sz w:val="32"/>
                                <w:szCs w:val="32"/>
                                <w:lang w:val="es-MX"/>
                              </w:rPr>
                            </w:pP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D20CC" w:rsidRDefault="004D20CC" w:rsidP="00631500">
                            <w:pPr>
                              <w:jc w:val="center"/>
                              <w:rPr>
                                <w:rFonts w:ascii="Century Gothic" w:hAnsi="Century Gothic" w:cs="Arial"/>
                                <w:b/>
                                <w:color w:val="0F243E"/>
                                <w:sz w:val="32"/>
                                <w:szCs w:val="32"/>
                              </w:rPr>
                            </w:pPr>
                            <w:bookmarkStart w:id="0" w:name="_GoBack"/>
                            <w:bookmarkEnd w:id="0"/>
                          </w:p>
                          <w:p w:rsidR="005C2B4B" w:rsidRPr="00786F34" w:rsidRDefault="005C2B4B" w:rsidP="00631500">
                            <w:pPr>
                              <w:jc w:val="center"/>
                              <w:rPr>
                                <w:rFonts w:ascii="Century Gothic" w:hAnsi="Century Gothic" w:cs="Arial"/>
                                <w:b/>
                                <w:color w:val="0F243E"/>
                                <w:sz w:val="32"/>
                                <w:szCs w:val="32"/>
                              </w:rPr>
                            </w:pP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D20CC" w:rsidRPr="00786F34" w:rsidRDefault="004D20CC" w:rsidP="00631500">
                            <w:pPr>
                              <w:ind w:left="142"/>
                              <w:jc w:val="center"/>
                              <w:rPr>
                                <w:rFonts w:ascii="Century Gothic" w:hAnsi="Century Gothic" w:cs="Arial"/>
                                <w:b/>
                                <w:color w:val="0F243E"/>
                                <w:sz w:val="32"/>
                                <w:szCs w:val="32"/>
                              </w:rPr>
                            </w:pPr>
                          </w:p>
                          <w:p w:rsidR="004D20CC" w:rsidRDefault="004D20CC" w:rsidP="00631500">
                            <w:pPr>
                              <w:ind w:left="142"/>
                              <w:rPr>
                                <w:rFonts w:ascii="Century Gothic" w:hAnsi="Century Gothic"/>
                                <w:b/>
                                <w:color w:val="0F243E"/>
                              </w:rPr>
                            </w:pPr>
                          </w:p>
                          <w:p w:rsidR="005C2B4B" w:rsidRPr="00786F34" w:rsidRDefault="005C2B4B" w:rsidP="00631500">
                            <w:pPr>
                              <w:ind w:left="142"/>
                              <w:rPr>
                                <w:rFonts w:ascii="Century Gothic" w:hAnsi="Century Gothic"/>
                                <w:b/>
                                <w:color w:val="0F243E"/>
                              </w:rPr>
                            </w:pPr>
                          </w:p>
                          <w:p w:rsidR="004D20CC" w:rsidRDefault="004D20C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00127DED" w:rsidRPr="00127DED">
                              <w:t xml:space="preserve"> </w:t>
                            </w:r>
                            <w:r w:rsidR="00127DED" w:rsidRPr="00127DED">
                              <w:rPr>
                                <w:rFonts w:ascii="Century Gothic" w:hAnsi="Century Gothic" w:cs="Century Gothic"/>
                                <w:b/>
                                <w:bCs/>
                                <w:color w:val="0F243E"/>
                                <w:sz w:val="28"/>
                                <w:szCs w:val="28"/>
                              </w:rPr>
                              <w:t>CONTRATACIÓN DE REVISTA MENSUAL ESPECIALIZADA EN HIDROCARBUROS Y ENERGIA PARA DIFUSION DE PUBLICIDAD</w:t>
                            </w:r>
                          </w:p>
                          <w:p w:rsidR="005C2B4B" w:rsidRDefault="005C2B4B" w:rsidP="00110229">
                            <w:pPr>
                              <w:autoSpaceDE w:val="0"/>
                              <w:autoSpaceDN w:val="0"/>
                              <w:adjustRightInd w:val="0"/>
                              <w:jc w:val="center"/>
                              <w:rPr>
                                <w:rFonts w:ascii="Century Gothic" w:hAnsi="Century Gothic" w:cs="Century Gothic"/>
                                <w:b/>
                                <w:bCs/>
                                <w:color w:val="0F243E"/>
                                <w:sz w:val="28"/>
                                <w:szCs w:val="28"/>
                              </w:rPr>
                            </w:pPr>
                          </w:p>
                          <w:p w:rsidR="005C2B4B" w:rsidRDefault="005C2B4B" w:rsidP="00110229">
                            <w:pPr>
                              <w:autoSpaceDE w:val="0"/>
                              <w:autoSpaceDN w:val="0"/>
                              <w:adjustRightInd w:val="0"/>
                              <w:jc w:val="center"/>
                              <w:rPr>
                                <w:rFonts w:ascii="Century Gothic" w:hAnsi="Century Gothic" w:cs="Century Gothic"/>
                                <w:b/>
                                <w:bCs/>
                                <w:color w:val="0F243E"/>
                                <w:sz w:val="28"/>
                                <w:szCs w:val="28"/>
                              </w:rPr>
                            </w:pPr>
                          </w:p>
                          <w:p w:rsidR="005C2B4B" w:rsidRDefault="005C2B4B" w:rsidP="00110229">
                            <w:pPr>
                              <w:autoSpaceDE w:val="0"/>
                              <w:autoSpaceDN w:val="0"/>
                              <w:adjustRightInd w:val="0"/>
                              <w:jc w:val="center"/>
                              <w:rPr>
                                <w:rFonts w:ascii="Century Gothic" w:hAnsi="Century Gothic" w:cs="Century Gothic"/>
                                <w:b/>
                                <w:bCs/>
                                <w:color w:val="0F243E"/>
                                <w:sz w:val="28"/>
                                <w:szCs w:val="28"/>
                              </w:rPr>
                            </w:pPr>
                          </w:p>
                          <w:p w:rsidR="004D20CC" w:rsidRPr="00786F34" w:rsidRDefault="004D20C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B3006A" w:rsidRPr="00B3006A">
                              <w:t xml:space="preserve"> </w:t>
                            </w:r>
                            <w:r w:rsidR="00B3006A" w:rsidRPr="00B3006A">
                              <w:rPr>
                                <w:rFonts w:ascii="Century Gothic" w:hAnsi="Century Gothic" w:cs="Century Gothic"/>
                                <w:b/>
                                <w:bCs/>
                                <w:color w:val="0F243E"/>
                                <w:sz w:val="28"/>
                                <w:szCs w:val="28"/>
                              </w:rPr>
                              <w:t>DCO-EPNE-DCC-313-17</w:t>
                            </w:r>
                          </w:p>
                          <w:p w:rsidR="004D20CC" w:rsidRPr="00786F34" w:rsidRDefault="004D20CC" w:rsidP="0075488C">
                            <w:pPr>
                              <w:pStyle w:val="Textodebloque"/>
                              <w:rPr>
                                <w:rFonts w:ascii="Century Gothic" w:hAnsi="Century Gothic"/>
                                <w:b/>
                                <w:color w:val="0F243E"/>
                                <w:sz w:val="20"/>
                              </w:rPr>
                            </w:pPr>
                          </w:p>
                          <w:p w:rsidR="004D20CC" w:rsidRPr="00241AE7" w:rsidRDefault="004D20CC" w:rsidP="0075488C">
                            <w:pPr>
                              <w:pStyle w:val="Textodebloque"/>
                              <w:rPr>
                                <w:rFonts w:ascii="Century Gothic" w:hAnsi="Century Gothic"/>
                                <w:b/>
                                <w:color w:val="0F243E"/>
                                <w:sz w:val="20"/>
                                <w:lang w:val="es-ES_tradnl"/>
                              </w:rPr>
                            </w:pPr>
                          </w:p>
                          <w:p w:rsidR="004D20CC" w:rsidRPr="008F17CF" w:rsidRDefault="004D20CC" w:rsidP="0075488C">
                            <w:pPr>
                              <w:pStyle w:val="Textodebloque"/>
                              <w:rPr>
                                <w:rFonts w:ascii="Century Gothic" w:hAnsi="Century Gothic"/>
                                <w:b/>
                                <w:sz w:val="20"/>
                              </w:rPr>
                            </w:pPr>
                          </w:p>
                          <w:p w:rsidR="004D20CC" w:rsidRPr="008F17CF" w:rsidRDefault="004D20C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35pt;margin-top:-9.35pt;width:456.6pt;height:62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">
                <v:shadow on="t" color="#333" offset="6pt,6pt"/>
                <v:textbo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D20CC" w:rsidP="0056607D">
                      <w:pPr>
                        <w:rPr>
                          <w:rFonts w:ascii="Century Gothic" w:hAnsi="Century Gothic"/>
                          <w:b/>
                        </w:rPr>
                      </w:pPr>
                    </w:p>
                    <w:p w:rsidR="004D20CC" w:rsidRPr="008F17CF" w:rsidRDefault="00F7773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371725" cy="1609725"/>
                            <wp:effectExtent l="0" t="0" r="9525"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609725"/>
                                    </a:xfrm>
                                    <a:prstGeom prst="rect">
                                      <a:avLst/>
                                    </a:prstGeom>
                                    <a:noFill/>
                                    <a:ln>
                                      <a:noFill/>
                                    </a:ln>
                                  </pic:spPr>
                                </pic:pic>
                              </a:graphicData>
                            </a:graphic>
                          </wp:inline>
                        </w:drawing>
                      </w:r>
                    </w:p>
                    <w:p w:rsidR="004D20CC" w:rsidRPr="008F17CF" w:rsidRDefault="004D20CC" w:rsidP="0075488C">
                      <w:pPr>
                        <w:jc w:val="center"/>
                        <w:rPr>
                          <w:rFonts w:ascii="Century Gothic" w:hAnsi="Century Gothic"/>
                          <w:b/>
                        </w:rPr>
                      </w:pPr>
                    </w:p>
                    <w:p w:rsidR="004D20CC" w:rsidRDefault="004D20CC" w:rsidP="00631500">
                      <w:pPr>
                        <w:jc w:val="center"/>
                        <w:rPr>
                          <w:rFonts w:ascii="Century Gothic" w:hAnsi="Century Gothic" w:cs="Arial"/>
                          <w:b/>
                          <w:sz w:val="32"/>
                          <w:szCs w:val="32"/>
                          <w:lang w:val="es-MX"/>
                        </w:rPr>
                      </w:pPr>
                    </w:p>
                    <w:p w:rsidR="005C2B4B" w:rsidRDefault="005C2B4B" w:rsidP="00631500">
                      <w:pPr>
                        <w:jc w:val="center"/>
                        <w:rPr>
                          <w:rFonts w:ascii="Century Gothic" w:hAnsi="Century Gothic" w:cs="Arial"/>
                          <w:b/>
                          <w:sz w:val="32"/>
                          <w:szCs w:val="32"/>
                          <w:lang w:val="es-MX"/>
                        </w:rPr>
                      </w:pPr>
                    </w:p>
                    <w:p w:rsidR="005C2B4B" w:rsidRDefault="005C2B4B" w:rsidP="00631500">
                      <w:pPr>
                        <w:jc w:val="center"/>
                        <w:rPr>
                          <w:rFonts w:ascii="Century Gothic" w:hAnsi="Century Gothic" w:cs="Arial"/>
                          <w:b/>
                          <w:sz w:val="32"/>
                          <w:szCs w:val="32"/>
                          <w:lang w:val="es-MX"/>
                        </w:rPr>
                      </w:pP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D20CC" w:rsidRDefault="004D20CC" w:rsidP="00631500">
                      <w:pPr>
                        <w:jc w:val="center"/>
                        <w:rPr>
                          <w:rFonts w:ascii="Century Gothic" w:hAnsi="Century Gothic" w:cs="Arial"/>
                          <w:b/>
                          <w:color w:val="0F243E"/>
                          <w:sz w:val="32"/>
                          <w:szCs w:val="32"/>
                        </w:rPr>
                      </w:pPr>
                      <w:bookmarkStart w:id="1" w:name="_GoBack"/>
                      <w:bookmarkEnd w:id="1"/>
                    </w:p>
                    <w:p w:rsidR="005C2B4B" w:rsidRPr="00786F34" w:rsidRDefault="005C2B4B" w:rsidP="00631500">
                      <w:pPr>
                        <w:jc w:val="center"/>
                        <w:rPr>
                          <w:rFonts w:ascii="Century Gothic" w:hAnsi="Century Gothic" w:cs="Arial"/>
                          <w:b/>
                          <w:color w:val="0F243E"/>
                          <w:sz w:val="32"/>
                          <w:szCs w:val="32"/>
                        </w:rPr>
                      </w:pP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D20CC" w:rsidRPr="00786F34" w:rsidRDefault="004D20CC" w:rsidP="00631500">
                      <w:pPr>
                        <w:ind w:left="142"/>
                        <w:jc w:val="center"/>
                        <w:rPr>
                          <w:rFonts w:ascii="Century Gothic" w:hAnsi="Century Gothic" w:cs="Arial"/>
                          <w:b/>
                          <w:color w:val="0F243E"/>
                          <w:sz w:val="32"/>
                          <w:szCs w:val="32"/>
                        </w:rPr>
                      </w:pPr>
                    </w:p>
                    <w:p w:rsidR="004D20CC" w:rsidRDefault="004D20CC" w:rsidP="00631500">
                      <w:pPr>
                        <w:ind w:left="142"/>
                        <w:rPr>
                          <w:rFonts w:ascii="Century Gothic" w:hAnsi="Century Gothic"/>
                          <w:b/>
                          <w:color w:val="0F243E"/>
                        </w:rPr>
                      </w:pPr>
                    </w:p>
                    <w:p w:rsidR="005C2B4B" w:rsidRPr="00786F34" w:rsidRDefault="005C2B4B" w:rsidP="00631500">
                      <w:pPr>
                        <w:ind w:left="142"/>
                        <w:rPr>
                          <w:rFonts w:ascii="Century Gothic" w:hAnsi="Century Gothic"/>
                          <w:b/>
                          <w:color w:val="0F243E"/>
                        </w:rPr>
                      </w:pPr>
                    </w:p>
                    <w:p w:rsidR="004D20CC" w:rsidRDefault="004D20C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00127DED" w:rsidRPr="00127DED">
                        <w:t xml:space="preserve"> </w:t>
                      </w:r>
                      <w:r w:rsidR="00127DED" w:rsidRPr="00127DED">
                        <w:rPr>
                          <w:rFonts w:ascii="Century Gothic" w:hAnsi="Century Gothic" w:cs="Century Gothic"/>
                          <w:b/>
                          <w:bCs/>
                          <w:color w:val="0F243E"/>
                          <w:sz w:val="28"/>
                          <w:szCs w:val="28"/>
                        </w:rPr>
                        <w:t>CONTRATACIÓN DE REVISTA MENSUAL ESPECIALIZADA EN HIDROCARBUROS Y ENERGIA PARA DIFUSION DE PUBLICIDAD</w:t>
                      </w:r>
                    </w:p>
                    <w:p w:rsidR="005C2B4B" w:rsidRDefault="005C2B4B" w:rsidP="00110229">
                      <w:pPr>
                        <w:autoSpaceDE w:val="0"/>
                        <w:autoSpaceDN w:val="0"/>
                        <w:adjustRightInd w:val="0"/>
                        <w:jc w:val="center"/>
                        <w:rPr>
                          <w:rFonts w:ascii="Century Gothic" w:hAnsi="Century Gothic" w:cs="Century Gothic"/>
                          <w:b/>
                          <w:bCs/>
                          <w:color w:val="0F243E"/>
                          <w:sz w:val="28"/>
                          <w:szCs w:val="28"/>
                        </w:rPr>
                      </w:pPr>
                    </w:p>
                    <w:p w:rsidR="005C2B4B" w:rsidRDefault="005C2B4B" w:rsidP="00110229">
                      <w:pPr>
                        <w:autoSpaceDE w:val="0"/>
                        <w:autoSpaceDN w:val="0"/>
                        <w:adjustRightInd w:val="0"/>
                        <w:jc w:val="center"/>
                        <w:rPr>
                          <w:rFonts w:ascii="Century Gothic" w:hAnsi="Century Gothic" w:cs="Century Gothic"/>
                          <w:b/>
                          <w:bCs/>
                          <w:color w:val="0F243E"/>
                          <w:sz w:val="28"/>
                          <w:szCs w:val="28"/>
                        </w:rPr>
                      </w:pPr>
                    </w:p>
                    <w:p w:rsidR="005C2B4B" w:rsidRDefault="005C2B4B" w:rsidP="00110229">
                      <w:pPr>
                        <w:autoSpaceDE w:val="0"/>
                        <w:autoSpaceDN w:val="0"/>
                        <w:adjustRightInd w:val="0"/>
                        <w:jc w:val="center"/>
                        <w:rPr>
                          <w:rFonts w:ascii="Century Gothic" w:hAnsi="Century Gothic" w:cs="Century Gothic"/>
                          <w:b/>
                          <w:bCs/>
                          <w:color w:val="0F243E"/>
                          <w:sz w:val="28"/>
                          <w:szCs w:val="28"/>
                        </w:rPr>
                      </w:pPr>
                    </w:p>
                    <w:p w:rsidR="004D20CC" w:rsidRPr="00786F34" w:rsidRDefault="004D20C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B3006A" w:rsidRPr="00B3006A">
                        <w:t xml:space="preserve"> </w:t>
                      </w:r>
                      <w:r w:rsidR="00B3006A" w:rsidRPr="00B3006A">
                        <w:rPr>
                          <w:rFonts w:ascii="Century Gothic" w:hAnsi="Century Gothic" w:cs="Century Gothic"/>
                          <w:b/>
                          <w:bCs/>
                          <w:color w:val="0F243E"/>
                          <w:sz w:val="28"/>
                          <w:szCs w:val="28"/>
                        </w:rPr>
                        <w:t>DCO-EPNE-DCC-313-17</w:t>
                      </w:r>
                    </w:p>
                    <w:p w:rsidR="004D20CC" w:rsidRPr="00786F34" w:rsidRDefault="004D20CC" w:rsidP="0075488C">
                      <w:pPr>
                        <w:pStyle w:val="Textodebloque"/>
                        <w:rPr>
                          <w:rFonts w:ascii="Century Gothic" w:hAnsi="Century Gothic"/>
                          <w:b/>
                          <w:color w:val="0F243E"/>
                          <w:sz w:val="20"/>
                        </w:rPr>
                      </w:pPr>
                    </w:p>
                    <w:p w:rsidR="004D20CC" w:rsidRPr="00241AE7" w:rsidRDefault="004D20CC" w:rsidP="0075488C">
                      <w:pPr>
                        <w:pStyle w:val="Textodebloque"/>
                        <w:rPr>
                          <w:rFonts w:ascii="Century Gothic" w:hAnsi="Century Gothic"/>
                          <w:b/>
                          <w:color w:val="0F243E"/>
                          <w:sz w:val="20"/>
                          <w:lang w:val="es-ES_tradnl"/>
                        </w:rPr>
                      </w:pPr>
                    </w:p>
                    <w:p w:rsidR="004D20CC" w:rsidRPr="008F17CF" w:rsidRDefault="004D20CC" w:rsidP="0075488C">
                      <w:pPr>
                        <w:pStyle w:val="Textodebloque"/>
                        <w:rPr>
                          <w:rFonts w:ascii="Century Gothic" w:hAnsi="Century Gothic"/>
                          <w:b/>
                          <w:sz w:val="20"/>
                        </w:rPr>
                      </w:pPr>
                    </w:p>
                    <w:p w:rsidR="004D20CC" w:rsidRPr="008F17CF" w:rsidRDefault="004D20C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5C2B4B" w:rsidRDefault="005C2B4B">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281"/>
        <w:gridCol w:w="4302"/>
      </w:tblGrid>
      <w:tr w:rsidR="00127DED" w:rsidRPr="004170FE" w:rsidTr="00127DED">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127DED" w:rsidRPr="004170FE" w:rsidRDefault="00127DED" w:rsidP="00127DED">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27DED" w:rsidRPr="004170FE" w:rsidRDefault="00127DED" w:rsidP="00127DED">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tcPr>
          <w:p w:rsidR="00127DED" w:rsidRPr="00127DED" w:rsidRDefault="00127DED" w:rsidP="00127DED">
            <w:pPr>
              <w:jc w:val="center"/>
              <w:rPr>
                <w:rFonts w:ascii="Calibri" w:eastAsia="Calibri" w:hAnsi="Calibri" w:cs="Calibri"/>
                <w:b/>
                <w:sz w:val="22"/>
                <w:szCs w:val="22"/>
              </w:rPr>
            </w:pPr>
            <w:r w:rsidRPr="00127DED">
              <w:rPr>
                <w:rFonts w:ascii="Calibri" w:eastAsia="Calibri" w:hAnsi="Calibri" w:cs="Calibri"/>
                <w:b/>
                <w:sz w:val="22"/>
                <w:szCs w:val="22"/>
              </w:rPr>
              <w:t>PRECIO EVALUADO MAS BAJO</w:t>
            </w:r>
          </w:p>
        </w:tc>
      </w:tr>
      <w:tr w:rsidR="00127DED" w:rsidRPr="004170FE" w:rsidTr="00127DED">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127DED" w:rsidRPr="004170FE" w:rsidRDefault="00127DED" w:rsidP="00127DED">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27DED" w:rsidRPr="004170FE" w:rsidRDefault="00127DED" w:rsidP="00127DED">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tcPr>
          <w:p w:rsidR="00127DED" w:rsidRPr="00127DED" w:rsidRDefault="00127DED" w:rsidP="00127DED">
            <w:pPr>
              <w:jc w:val="center"/>
              <w:rPr>
                <w:rFonts w:ascii="Calibri" w:eastAsia="Calibri" w:hAnsi="Calibri" w:cs="Calibri"/>
                <w:b/>
                <w:sz w:val="22"/>
                <w:szCs w:val="22"/>
              </w:rPr>
            </w:pPr>
            <w:r w:rsidRPr="00127DED">
              <w:rPr>
                <w:rFonts w:ascii="Calibri" w:eastAsia="Calibri" w:hAnsi="Calibri" w:cs="Calibri"/>
                <w:b/>
                <w:sz w:val="22"/>
                <w:szCs w:val="22"/>
              </w:rPr>
              <w:t>POR EL TOTAL</w:t>
            </w:r>
          </w:p>
        </w:tc>
      </w:tr>
      <w:tr w:rsidR="00127DED" w:rsidRPr="004170FE" w:rsidTr="00127DED">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127DED" w:rsidRPr="004170FE" w:rsidRDefault="00127DED" w:rsidP="00127DED">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27DED" w:rsidRPr="004170FE" w:rsidRDefault="00127DED" w:rsidP="00127DED">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tcPr>
          <w:p w:rsidR="00127DED" w:rsidRPr="00127DED" w:rsidRDefault="00127DED" w:rsidP="00127DED">
            <w:pPr>
              <w:jc w:val="center"/>
              <w:rPr>
                <w:rFonts w:ascii="Calibri" w:eastAsia="Calibri" w:hAnsi="Calibri" w:cs="Calibri"/>
                <w:b/>
                <w:sz w:val="22"/>
                <w:szCs w:val="22"/>
              </w:rPr>
            </w:pPr>
            <w:r w:rsidRPr="00127DED">
              <w:rPr>
                <w:rFonts w:ascii="Calibri" w:eastAsia="Calibri" w:hAnsi="Calibri" w:cs="Calibri"/>
                <w:b/>
                <w:sz w:val="22"/>
                <w:szCs w:val="22"/>
              </w:rPr>
              <w:t>ORDEN DE SERVICIO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41AE7" w:rsidRPr="00552079" w:rsidTr="004D20CC">
        <w:trPr>
          <w:trHeight w:val="64"/>
        </w:trPr>
        <w:tc>
          <w:tcPr>
            <w:tcW w:w="433" w:type="dxa"/>
          </w:tcPr>
          <w:p w:rsidR="00241AE7" w:rsidRPr="00241AE7" w:rsidRDefault="00241AE7" w:rsidP="004D20CC">
            <w:pPr>
              <w:rPr>
                <w:rFonts w:ascii="Calibri" w:hAnsi="Calibri" w:cs="Calibri"/>
                <w:sz w:val="22"/>
                <w:szCs w:val="22"/>
              </w:rPr>
            </w:pPr>
          </w:p>
        </w:tc>
        <w:tc>
          <w:tcPr>
            <w:tcW w:w="3106" w:type="dxa"/>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highlight w:val="yellow"/>
              </w:rPr>
            </w:pPr>
          </w:p>
        </w:tc>
        <w:tc>
          <w:tcPr>
            <w:tcW w:w="3534" w:type="dxa"/>
          </w:tcPr>
          <w:p w:rsidR="00241AE7" w:rsidRPr="00241AE7" w:rsidRDefault="00241AE7" w:rsidP="004D20CC">
            <w:pPr>
              <w:rPr>
                <w:rFonts w:ascii="Calibri" w:hAnsi="Calibri" w:cs="Calibri"/>
                <w:sz w:val="22"/>
                <w:szCs w:val="22"/>
              </w:rPr>
            </w:pPr>
          </w:p>
        </w:tc>
      </w:tr>
      <w:tr w:rsidR="00127DED" w:rsidRPr="00552079" w:rsidTr="004D20CC">
        <w:trPr>
          <w:trHeight w:val="300"/>
        </w:trPr>
        <w:tc>
          <w:tcPr>
            <w:tcW w:w="433" w:type="dxa"/>
            <w:vAlign w:val="center"/>
          </w:tcPr>
          <w:p w:rsidR="00127DED" w:rsidRPr="00241AE7" w:rsidRDefault="00127DED" w:rsidP="00127DED">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127DED" w:rsidRPr="00241AE7" w:rsidRDefault="00127DED" w:rsidP="00127DED">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127DED" w:rsidRPr="00241AE7" w:rsidRDefault="00127DED" w:rsidP="00127DED">
            <w:pPr>
              <w:rPr>
                <w:rFonts w:ascii="Calibri" w:hAnsi="Calibri" w:cs="Calibri"/>
                <w:sz w:val="22"/>
                <w:szCs w:val="22"/>
              </w:rPr>
            </w:pPr>
            <w:r w:rsidRPr="00241AE7">
              <w:rPr>
                <w:rFonts w:ascii="Calibri" w:hAnsi="Calibri" w:cs="Calibri"/>
                <w:sz w:val="22"/>
                <w:szCs w:val="22"/>
              </w:rPr>
              <w:t>Fecha:</w:t>
            </w:r>
          </w:p>
          <w:p w:rsidR="00127DED" w:rsidRPr="00241AE7" w:rsidRDefault="00127DED" w:rsidP="00127DED">
            <w:pPr>
              <w:rPr>
                <w:rFonts w:ascii="Calibri" w:hAnsi="Calibri" w:cs="Calibri"/>
                <w:sz w:val="22"/>
                <w:szCs w:val="22"/>
              </w:rPr>
            </w:pPr>
          </w:p>
        </w:tc>
        <w:tc>
          <w:tcPr>
            <w:tcW w:w="1528" w:type="dxa"/>
            <w:vAlign w:val="center"/>
          </w:tcPr>
          <w:p w:rsidR="00127DED" w:rsidRPr="00241AE7" w:rsidRDefault="00127DED" w:rsidP="00127DED">
            <w:pPr>
              <w:jc w:val="center"/>
              <w:rPr>
                <w:rFonts w:ascii="Calibri" w:hAnsi="Calibri" w:cs="Calibri"/>
                <w:sz w:val="22"/>
                <w:szCs w:val="22"/>
              </w:rPr>
            </w:pPr>
            <w:r w:rsidRPr="00241AE7">
              <w:rPr>
                <w:rFonts w:ascii="Calibri" w:hAnsi="Calibri" w:cs="Calibri"/>
                <w:sz w:val="22"/>
                <w:szCs w:val="22"/>
              </w:rPr>
              <w:t>Hora:</w:t>
            </w:r>
          </w:p>
          <w:p w:rsidR="00127DED" w:rsidRPr="00241AE7" w:rsidRDefault="00127DED" w:rsidP="00127DED">
            <w:pPr>
              <w:jc w:val="center"/>
              <w:rPr>
                <w:rFonts w:ascii="Calibri" w:hAnsi="Calibri" w:cs="Calibri"/>
                <w:color w:val="000000"/>
                <w:sz w:val="22"/>
                <w:szCs w:val="22"/>
              </w:rPr>
            </w:pPr>
          </w:p>
        </w:tc>
        <w:tc>
          <w:tcPr>
            <w:tcW w:w="3534" w:type="dxa"/>
            <w:vAlign w:val="center"/>
          </w:tcPr>
          <w:p w:rsidR="00127DED" w:rsidRPr="00EB215A" w:rsidRDefault="00127DED" w:rsidP="00127DED">
            <w:pPr>
              <w:jc w:val="center"/>
              <w:rPr>
                <w:rFonts w:asciiTheme="minorHAnsi" w:hAnsiTheme="minorHAnsi" w:cs="Calibri"/>
                <w:sz w:val="22"/>
                <w:szCs w:val="22"/>
                <w:lang w:val="es-ES_tradnl"/>
              </w:rPr>
            </w:pPr>
            <w:r w:rsidRPr="00EB215A">
              <w:rPr>
                <w:rFonts w:asciiTheme="minorHAnsi" w:hAnsiTheme="minorHAnsi" w:cs="Calibri"/>
                <w:sz w:val="18"/>
                <w:szCs w:val="18"/>
              </w:rPr>
              <w:t>NO CORRESPONDE</w:t>
            </w:r>
          </w:p>
        </w:tc>
      </w:tr>
      <w:tr w:rsidR="00127DED" w:rsidRPr="00552079" w:rsidTr="004D20CC">
        <w:trPr>
          <w:trHeight w:val="155"/>
        </w:trPr>
        <w:tc>
          <w:tcPr>
            <w:tcW w:w="433" w:type="dxa"/>
            <w:vAlign w:val="center"/>
          </w:tcPr>
          <w:p w:rsidR="00127DED" w:rsidRPr="00241AE7" w:rsidRDefault="00127DED" w:rsidP="00127DED">
            <w:pPr>
              <w:rPr>
                <w:rFonts w:ascii="Calibri" w:hAnsi="Calibri" w:cs="Calibri"/>
                <w:sz w:val="22"/>
                <w:szCs w:val="22"/>
              </w:rPr>
            </w:pPr>
          </w:p>
        </w:tc>
        <w:tc>
          <w:tcPr>
            <w:tcW w:w="3106" w:type="dxa"/>
            <w:vAlign w:val="center"/>
          </w:tcPr>
          <w:p w:rsidR="00127DED" w:rsidRPr="00241AE7" w:rsidRDefault="00127DED" w:rsidP="00127DED">
            <w:pPr>
              <w:rPr>
                <w:rFonts w:ascii="Calibri" w:hAnsi="Calibri" w:cs="Calibri"/>
                <w:sz w:val="22"/>
                <w:szCs w:val="22"/>
              </w:rPr>
            </w:pPr>
          </w:p>
        </w:tc>
        <w:tc>
          <w:tcPr>
            <w:tcW w:w="2921" w:type="dxa"/>
            <w:gridSpan w:val="3"/>
          </w:tcPr>
          <w:p w:rsidR="00127DED" w:rsidRPr="00241AE7" w:rsidRDefault="00127DED" w:rsidP="00127DED">
            <w:pPr>
              <w:jc w:val="center"/>
              <w:rPr>
                <w:rFonts w:ascii="Calibri" w:hAnsi="Calibri" w:cs="Calibri"/>
                <w:sz w:val="22"/>
                <w:szCs w:val="22"/>
              </w:rPr>
            </w:pPr>
          </w:p>
        </w:tc>
        <w:tc>
          <w:tcPr>
            <w:tcW w:w="3534" w:type="dxa"/>
          </w:tcPr>
          <w:p w:rsidR="00127DED" w:rsidRPr="00241AE7" w:rsidRDefault="00127DED" w:rsidP="00127DED">
            <w:pPr>
              <w:jc w:val="center"/>
              <w:rPr>
                <w:rFonts w:ascii="Calibri" w:hAnsi="Calibri" w:cs="Calibri"/>
                <w:sz w:val="22"/>
                <w:szCs w:val="22"/>
              </w:rPr>
            </w:pPr>
          </w:p>
        </w:tc>
      </w:tr>
      <w:tr w:rsidR="00127DED" w:rsidRPr="00552079" w:rsidTr="004D20CC">
        <w:trPr>
          <w:trHeight w:val="433"/>
        </w:trPr>
        <w:tc>
          <w:tcPr>
            <w:tcW w:w="433" w:type="dxa"/>
            <w:shd w:val="clear" w:color="auto" w:fill="auto"/>
            <w:vAlign w:val="center"/>
          </w:tcPr>
          <w:p w:rsidR="00127DED" w:rsidRPr="00241AE7" w:rsidRDefault="00127DED" w:rsidP="00127DED">
            <w:pPr>
              <w:jc w:val="center"/>
              <w:rPr>
                <w:rFonts w:ascii="Calibri" w:hAnsi="Calibri" w:cs="Calibri"/>
                <w:sz w:val="22"/>
                <w:szCs w:val="22"/>
              </w:rPr>
            </w:pPr>
            <w:r>
              <w:rPr>
                <w:rFonts w:ascii="Calibri" w:hAnsi="Calibri" w:cs="Calibri"/>
                <w:sz w:val="22"/>
                <w:szCs w:val="22"/>
              </w:rPr>
              <w:t>2</w:t>
            </w:r>
          </w:p>
        </w:tc>
        <w:tc>
          <w:tcPr>
            <w:tcW w:w="3106" w:type="dxa"/>
            <w:vAlign w:val="center"/>
          </w:tcPr>
          <w:p w:rsidR="00127DED" w:rsidRPr="00127DED" w:rsidRDefault="00127DED" w:rsidP="00127DED">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127DED" w:rsidRPr="00241AE7" w:rsidRDefault="00127DED" w:rsidP="00127DED">
            <w:pPr>
              <w:rPr>
                <w:rFonts w:ascii="Calibri" w:hAnsi="Calibri" w:cs="Calibri"/>
                <w:sz w:val="22"/>
                <w:szCs w:val="22"/>
              </w:rPr>
            </w:pPr>
            <w:r w:rsidRPr="00241AE7">
              <w:rPr>
                <w:rFonts w:ascii="Calibri" w:hAnsi="Calibri" w:cs="Calibri"/>
                <w:sz w:val="22"/>
                <w:szCs w:val="22"/>
              </w:rPr>
              <w:t>Fecha:</w:t>
            </w:r>
          </w:p>
          <w:p w:rsidR="00127DED" w:rsidRPr="00241AE7" w:rsidRDefault="00127DED" w:rsidP="00127DED">
            <w:pPr>
              <w:rPr>
                <w:rFonts w:ascii="Calibri" w:hAnsi="Calibri" w:cs="Calibri"/>
                <w:sz w:val="22"/>
                <w:szCs w:val="22"/>
              </w:rPr>
            </w:pPr>
          </w:p>
        </w:tc>
        <w:tc>
          <w:tcPr>
            <w:tcW w:w="1528" w:type="dxa"/>
            <w:vAlign w:val="center"/>
          </w:tcPr>
          <w:p w:rsidR="00127DED" w:rsidRPr="00241AE7" w:rsidRDefault="00127DED" w:rsidP="00127DED">
            <w:pPr>
              <w:jc w:val="center"/>
              <w:rPr>
                <w:rFonts w:ascii="Calibri" w:hAnsi="Calibri" w:cs="Calibri"/>
                <w:sz w:val="22"/>
                <w:szCs w:val="22"/>
              </w:rPr>
            </w:pPr>
            <w:r w:rsidRPr="00241AE7">
              <w:rPr>
                <w:rFonts w:ascii="Calibri" w:hAnsi="Calibri" w:cs="Calibri"/>
                <w:sz w:val="22"/>
                <w:szCs w:val="22"/>
              </w:rPr>
              <w:t>Hasta hora:</w:t>
            </w:r>
          </w:p>
          <w:p w:rsidR="00127DED" w:rsidRPr="00241AE7" w:rsidRDefault="00127DED" w:rsidP="00127DED">
            <w:pPr>
              <w:rPr>
                <w:rFonts w:ascii="Calibri" w:hAnsi="Calibri" w:cs="Calibri"/>
                <w:sz w:val="22"/>
                <w:szCs w:val="22"/>
              </w:rPr>
            </w:pPr>
          </w:p>
        </w:tc>
        <w:tc>
          <w:tcPr>
            <w:tcW w:w="3534" w:type="dxa"/>
            <w:vAlign w:val="center"/>
          </w:tcPr>
          <w:p w:rsidR="00127DED" w:rsidRPr="00EB215A" w:rsidRDefault="00127DED" w:rsidP="00127DED">
            <w:pPr>
              <w:jc w:val="center"/>
              <w:rPr>
                <w:rFonts w:asciiTheme="minorHAnsi" w:hAnsiTheme="minorHAnsi" w:cs="Calibri"/>
                <w:sz w:val="22"/>
                <w:szCs w:val="22"/>
              </w:rPr>
            </w:pPr>
            <w:r w:rsidRPr="00EB215A">
              <w:rPr>
                <w:rFonts w:asciiTheme="minorHAnsi" w:hAnsiTheme="minorHAnsi" w:cs="Calibri"/>
                <w:sz w:val="18"/>
                <w:szCs w:val="18"/>
              </w:rPr>
              <w:t>NO CORRESPONDE</w:t>
            </w:r>
          </w:p>
        </w:tc>
      </w:tr>
      <w:tr w:rsidR="00127DED" w:rsidRPr="00552079" w:rsidTr="004D20CC">
        <w:trPr>
          <w:trHeight w:val="65"/>
        </w:trPr>
        <w:tc>
          <w:tcPr>
            <w:tcW w:w="433" w:type="dxa"/>
            <w:vAlign w:val="center"/>
          </w:tcPr>
          <w:p w:rsidR="00127DED" w:rsidRPr="00241AE7" w:rsidRDefault="00127DED" w:rsidP="00127DED">
            <w:pPr>
              <w:jc w:val="center"/>
              <w:rPr>
                <w:rFonts w:ascii="Calibri" w:hAnsi="Calibri" w:cs="Calibri"/>
                <w:sz w:val="22"/>
                <w:szCs w:val="22"/>
              </w:rPr>
            </w:pPr>
          </w:p>
        </w:tc>
        <w:tc>
          <w:tcPr>
            <w:tcW w:w="3106" w:type="dxa"/>
            <w:vAlign w:val="center"/>
          </w:tcPr>
          <w:p w:rsidR="00127DED" w:rsidRPr="00241AE7" w:rsidRDefault="00127DED" w:rsidP="00127DED">
            <w:pPr>
              <w:rPr>
                <w:rFonts w:ascii="Calibri" w:hAnsi="Calibri" w:cs="Calibri"/>
                <w:sz w:val="22"/>
                <w:szCs w:val="22"/>
              </w:rPr>
            </w:pPr>
          </w:p>
        </w:tc>
        <w:tc>
          <w:tcPr>
            <w:tcW w:w="2921" w:type="dxa"/>
            <w:gridSpan w:val="3"/>
          </w:tcPr>
          <w:p w:rsidR="00127DED" w:rsidRPr="00241AE7" w:rsidRDefault="00127DED" w:rsidP="00127DED">
            <w:pPr>
              <w:rPr>
                <w:rFonts w:ascii="Calibri" w:hAnsi="Calibri" w:cs="Calibri"/>
                <w:sz w:val="22"/>
                <w:szCs w:val="22"/>
              </w:rPr>
            </w:pPr>
          </w:p>
        </w:tc>
        <w:tc>
          <w:tcPr>
            <w:tcW w:w="3534" w:type="dxa"/>
          </w:tcPr>
          <w:p w:rsidR="00127DED" w:rsidRPr="00241AE7" w:rsidRDefault="00127DED" w:rsidP="00127DED">
            <w:pPr>
              <w:jc w:val="center"/>
              <w:rPr>
                <w:rFonts w:ascii="Calibri" w:hAnsi="Calibri" w:cs="Calibri"/>
                <w:sz w:val="22"/>
                <w:szCs w:val="22"/>
              </w:rPr>
            </w:pPr>
          </w:p>
        </w:tc>
      </w:tr>
      <w:tr w:rsidR="00127DED" w:rsidRPr="00552079" w:rsidTr="004D20CC">
        <w:trPr>
          <w:trHeight w:val="370"/>
        </w:trPr>
        <w:tc>
          <w:tcPr>
            <w:tcW w:w="433" w:type="dxa"/>
            <w:vAlign w:val="center"/>
          </w:tcPr>
          <w:p w:rsidR="00127DED" w:rsidRPr="00241AE7" w:rsidRDefault="00127DED" w:rsidP="00127DED">
            <w:pPr>
              <w:jc w:val="center"/>
              <w:rPr>
                <w:rFonts w:ascii="Calibri" w:hAnsi="Calibri" w:cs="Calibri"/>
                <w:sz w:val="22"/>
                <w:szCs w:val="22"/>
              </w:rPr>
            </w:pPr>
            <w:r>
              <w:rPr>
                <w:rFonts w:ascii="Calibri" w:hAnsi="Calibri" w:cs="Calibri"/>
                <w:sz w:val="22"/>
                <w:szCs w:val="22"/>
              </w:rPr>
              <w:t>3</w:t>
            </w:r>
          </w:p>
        </w:tc>
        <w:tc>
          <w:tcPr>
            <w:tcW w:w="3106" w:type="dxa"/>
            <w:vAlign w:val="center"/>
          </w:tcPr>
          <w:p w:rsidR="00127DED" w:rsidRPr="00241AE7" w:rsidRDefault="00127DED" w:rsidP="00127DED">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127DED" w:rsidRPr="00241AE7" w:rsidRDefault="00127DED" w:rsidP="00127DED">
            <w:pPr>
              <w:rPr>
                <w:rFonts w:ascii="Calibri" w:hAnsi="Calibri" w:cs="Calibri"/>
                <w:sz w:val="22"/>
                <w:szCs w:val="22"/>
              </w:rPr>
            </w:pPr>
            <w:r w:rsidRPr="00241AE7">
              <w:rPr>
                <w:rFonts w:ascii="Calibri" w:hAnsi="Calibri" w:cs="Calibri"/>
                <w:sz w:val="22"/>
                <w:szCs w:val="22"/>
              </w:rPr>
              <w:t>Fecha:</w:t>
            </w:r>
          </w:p>
          <w:p w:rsidR="00127DED" w:rsidRPr="00241AE7" w:rsidRDefault="00127DED" w:rsidP="00127DED">
            <w:pPr>
              <w:rPr>
                <w:rFonts w:ascii="Calibri" w:hAnsi="Calibri" w:cs="Calibri"/>
                <w:sz w:val="22"/>
                <w:szCs w:val="22"/>
              </w:rPr>
            </w:pPr>
          </w:p>
        </w:tc>
        <w:tc>
          <w:tcPr>
            <w:tcW w:w="1528" w:type="dxa"/>
            <w:vAlign w:val="center"/>
          </w:tcPr>
          <w:p w:rsidR="00127DED" w:rsidRPr="00241AE7" w:rsidRDefault="00127DED" w:rsidP="00127DED">
            <w:pPr>
              <w:jc w:val="center"/>
              <w:rPr>
                <w:rFonts w:ascii="Calibri" w:hAnsi="Calibri" w:cs="Calibri"/>
                <w:sz w:val="22"/>
                <w:szCs w:val="22"/>
              </w:rPr>
            </w:pPr>
            <w:r w:rsidRPr="00241AE7">
              <w:rPr>
                <w:rFonts w:ascii="Calibri" w:hAnsi="Calibri" w:cs="Calibri"/>
                <w:sz w:val="22"/>
                <w:szCs w:val="22"/>
              </w:rPr>
              <w:t>Hora:</w:t>
            </w:r>
          </w:p>
          <w:p w:rsidR="00127DED" w:rsidRPr="00241AE7" w:rsidRDefault="00127DED" w:rsidP="00127DED">
            <w:pPr>
              <w:rPr>
                <w:rFonts w:ascii="Calibri" w:hAnsi="Calibri" w:cs="Calibri"/>
                <w:sz w:val="22"/>
                <w:szCs w:val="22"/>
              </w:rPr>
            </w:pPr>
          </w:p>
        </w:tc>
        <w:tc>
          <w:tcPr>
            <w:tcW w:w="3534" w:type="dxa"/>
          </w:tcPr>
          <w:p w:rsidR="00127DED" w:rsidRPr="00EB215A" w:rsidRDefault="00127DED" w:rsidP="00127DED">
            <w:pPr>
              <w:jc w:val="center"/>
              <w:rPr>
                <w:rFonts w:asciiTheme="minorHAnsi" w:hAnsiTheme="minorHAnsi" w:cs="Arial"/>
                <w:b/>
                <w:sz w:val="16"/>
                <w:szCs w:val="16"/>
              </w:rPr>
            </w:pPr>
          </w:p>
          <w:p w:rsidR="00127DED" w:rsidRPr="00EB215A" w:rsidRDefault="00127DED" w:rsidP="00127DED">
            <w:pPr>
              <w:jc w:val="center"/>
              <w:rPr>
                <w:rFonts w:asciiTheme="minorHAnsi" w:hAnsiTheme="minorHAnsi" w:cs="Calibri"/>
                <w:sz w:val="22"/>
                <w:szCs w:val="22"/>
              </w:rPr>
            </w:pPr>
            <w:r w:rsidRPr="00EB215A">
              <w:rPr>
                <w:rFonts w:asciiTheme="minorHAnsi" w:hAnsiTheme="minorHAnsi" w:cs="Calibri"/>
                <w:sz w:val="18"/>
                <w:szCs w:val="18"/>
              </w:rPr>
              <w:t>NO CORRESPONDE</w:t>
            </w:r>
          </w:p>
        </w:tc>
      </w:tr>
      <w:tr w:rsidR="00127DED" w:rsidRPr="00552079" w:rsidTr="004D20CC">
        <w:trPr>
          <w:trHeight w:val="64"/>
        </w:trPr>
        <w:tc>
          <w:tcPr>
            <w:tcW w:w="433" w:type="dxa"/>
            <w:vAlign w:val="center"/>
          </w:tcPr>
          <w:p w:rsidR="00127DED" w:rsidRPr="00241AE7" w:rsidRDefault="00127DED" w:rsidP="00127DED">
            <w:pPr>
              <w:jc w:val="center"/>
              <w:rPr>
                <w:rFonts w:ascii="Calibri" w:hAnsi="Calibri" w:cs="Calibri"/>
                <w:sz w:val="22"/>
                <w:szCs w:val="22"/>
              </w:rPr>
            </w:pPr>
          </w:p>
        </w:tc>
        <w:tc>
          <w:tcPr>
            <w:tcW w:w="3106" w:type="dxa"/>
            <w:vAlign w:val="center"/>
          </w:tcPr>
          <w:p w:rsidR="00127DED" w:rsidRPr="00241AE7" w:rsidRDefault="00127DED" w:rsidP="00127DED">
            <w:pPr>
              <w:jc w:val="center"/>
              <w:rPr>
                <w:rFonts w:ascii="Calibri" w:hAnsi="Calibri" w:cs="Calibri"/>
                <w:sz w:val="22"/>
                <w:szCs w:val="22"/>
              </w:rPr>
            </w:pPr>
          </w:p>
        </w:tc>
        <w:tc>
          <w:tcPr>
            <w:tcW w:w="2921" w:type="dxa"/>
            <w:gridSpan w:val="3"/>
            <w:vAlign w:val="center"/>
          </w:tcPr>
          <w:p w:rsidR="00127DED" w:rsidRPr="00241AE7" w:rsidRDefault="00127DED" w:rsidP="00127DED">
            <w:pPr>
              <w:jc w:val="center"/>
              <w:rPr>
                <w:rFonts w:ascii="Calibri" w:hAnsi="Calibri" w:cs="Calibri"/>
                <w:sz w:val="22"/>
                <w:szCs w:val="22"/>
              </w:rPr>
            </w:pPr>
          </w:p>
        </w:tc>
        <w:tc>
          <w:tcPr>
            <w:tcW w:w="3534" w:type="dxa"/>
            <w:vAlign w:val="center"/>
          </w:tcPr>
          <w:p w:rsidR="00127DED" w:rsidRPr="00241AE7" w:rsidRDefault="00127DED" w:rsidP="00127DED">
            <w:pPr>
              <w:rPr>
                <w:rFonts w:ascii="Calibri" w:hAnsi="Calibri" w:cs="Calibri"/>
                <w:color w:val="FF0000"/>
                <w:sz w:val="22"/>
                <w:szCs w:val="22"/>
              </w:rPr>
            </w:pPr>
          </w:p>
        </w:tc>
      </w:tr>
      <w:tr w:rsidR="00127DED" w:rsidRPr="00552079" w:rsidTr="004D20CC">
        <w:trPr>
          <w:trHeight w:val="370"/>
        </w:trPr>
        <w:tc>
          <w:tcPr>
            <w:tcW w:w="433" w:type="dxa"/>
            <w:vAlign w:val="center"/>
          </w:tcPr>
          <w:p w:rsidR="00127DED" w:rsidRPr="00241AE7" w:rsidRDefault="00127DED" w:rsidP="00127DED">
            <w:pPr>
              <w:jc w:val="center"/>
              <w:rPr>
                <w:rFonts w:ascii="Calibri" w:hAnsi="Calibri" w:cs="Calibri"/>
                <w:sz w:val="22"/>
                <w:szCs w:val="22"/>
              </w:rPr>
            </w:pPr>
            <w:r>
              <w:rPr>
                <w:rFonts w:ascii="Calibri" w:hAnsi="Calibri" w:cs="Calibri"/>
                <w:sz w:val="22"/>
                <w:szCs w:val="22"/>
              </w:rPr>
              <w:t>4</w:t>
            </w:r>
          </w:p>
        </w:tc>
        <w:tc>
          <w:tcPr>
            <w:tcW w:w="3106" w:type="dxa"/>
            <w:vAlign w:val="center"/>
          </w:tcPr>
          <w:p w:rsidR="00127DED" w:rsidRPr="00241AE7" w:rsidRDefault="00127DED" w:rsidP="00127DED">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27DED" w:rsidRPr="00EB215A" w:rsidRDefault="00127DED" w:rsidP="00127DED">
            <w:pPr>
              <w:rPr>
                <w:rFonts w:asciiTheme="minorHAnsi" w:hAnsiTheme="minorHAnsi" w:cs="Calibri"/>
                <w:sz w:val="22"/>
                <w:szCs w:val="22"/>
              </w:rPr>
            </w:pPr>
            <w:r w:rsidRPr="00EB215A">
              <w:rPr>
                <w:rFonts w:asciiTheme="minorHAnsi" w:hAnsiTheme="minorHAnsi" w:cs="Calibri"/>
                <w:sz w:val="22"/>
                <w:szCs w:val="22"/>
              </w:rPr>
              <w:t>Fecha:</w:t>
            </w:r>
          </w:p>
          <w:p w:rsidR="00127DED" w:rsidRPr="00EB215A" w:rsidRDefault="00127DED" w:rsidP="00127DED">
            <w:pPr>
              <w:jc w:val="center"/>
              <w:rPr>
                <w:rFonts w:asciiTheme="minorHAnsi" w:hAnsiTheme="minorHAnsi" w:cs="Calibri"/>
                <w:sz w:val="22"/>
                <w:szCs w:val="22"/>
              </w:rPr>
            </w:pPr>
            <w:r>
              <w:rPr>
                <w:rFonts w:asciiTheme="minorHAnsi" w:hAnsiTheme="minorHAnsi" w:cs="Calibri"/>
                <w:b/>
              </w:rPr>
              <w:t>01</w:t>
            </w:r>
            <w:r w:rsidRPr="00EB215A">
              <w:rPr>
                <w:rFonts w:asciiTheme="minorHAnsi" w:hAnsiTheme="minorHAnsi" w:cs="Calibri"/>
                <w:b/>
              </w:rPr>
              <w:t>/1</w:t>
            </w:r>
            <w:r>
              <w:rPr>
                <w:rFonts w:asciiTheme="minorHAnsi" w:hAnsiTheme="minorHAnsi" w:cs="Calibri"/>
                <w:b/>
              </w:rPr>
              <w:t>2</w:t>
            </w:r>
            <w:r w:rsidRPr="00EB215A">
              <w:rPr>
                <w:rFonts w:asciiTheme="minorHAnsi" w:hAnsiTheme="minorHAnsi" w:cs="Calibri"/>
                <w:b/>
              </w:rPr>
              <w:t>/2017</w:t>
            </w:r>
          </w:p>
        </w:tc>
        <w:tc>
          <w:tcPr>
            <w:tcW w:w="1528" w:type="dxa"/>
            <w:vAlign w:val="center"/>
          </w:tcPr>
          <w:p w:rsidR="00127DED" w:rsidRPr="00EB215A" w:rsidRDefault="00127DED" w:rsidP="00127DED">
            <w:pPr>
              <w:jc w:val="center"/>
              <w:rPr>
                <w:rFonts w:asciiTheme="minorHAnsi" w:hAnsiTheme="minorHAnsi" w:cs="Calibri"/>
                <w:sz w:val="22"/>
                <w:szCs w:val="22"/>
              </w:rPr>
            </w:pPr>
            <w:r w:rsidRPr="00EB215A">
              <w:rPr>
                <w:rFonts w:asciiTheme="minorHAnsi" w:hAnsiTheme="minorHAnsi" w:cs="Calibri"/>
                <w:sz w:val="22"/>
                <w:szCs w:val="22"/>
              </w:rPr>
              <w:t>Hasta hora:</w:t>
            </w:r>
          </w:p>
          <w:p w:rsidR="00127DED" w:rsidRPr="00EB215A" w:rsidRDefault="00127DED" w:rsidP="00127DED">
            <w:pPr>
              <w:jc w:val="center"/>
              <w:rPr>
                <w:rFonts w:asciiTheme="minorHAnsi" w:hAnsiTheme="minorHAnsi" w:cs="Calibri"/>
                <w:sz w:val="22"/>
                <w:szCs w:val="22"/>
              </w:rPr>
            </w:pPr>
            <w:r>
              <w:rPr>
                <w:rFonts w:asciiTheme="minorHAnsi" w:hAnsiTheme="minorHAnsi" w:cs="Calibri"/>
                <w:b/>
              </w:rPr>
              <w:t>10</w:t>
            </w:r>
            <w:r w:rsidRPr="00EB215A">
              <w:rPr>
                <w:rFonts w:asciiTheme="minorHAnsi" w:hAnsiTheme="minorHAnsi" w:cs="Calibri"/>
                <w:b/>
              </w:rPr>
              <w:t>:</w:t>
            </w:r>
            <w:r>
              <w:rPr>
                <w:rFonts w:asciiTheme="minorHAnsi" w:hAnsiTheme="minorHAnsi" w:cs="Calibri"/>
                <w:b/>
              </w:rPr>
              <w:t>3</w:t>
            </w:r>
            <w:r w:rsidRPr="00EB215A">
              <w:rPr>
                <w:rFonts w:asciiTheme="minorHAnsi" w:hAnsiTheme="minorHAnsi" w:cs="Calibri"/>
                <w:b/>
              </w:rPr>
              <w:t>0</w:t>
            </w:r>
          </w:p>
        </w:tc>
        <w:tc>
          <w:tcPr>
            <w:tcW w:w="3534" w:type="dxa"/>
          </w:tcPr>
          <w:p w:rsidR="00127DED" w:rsidRPr="00EB215A" w:rsidRDefault="00127DED" w:rsidP="00127DED">
            <w:pPr>
              <w:jc w:val="center"/>
              <w:rPr>
                <w:rFonts w:asciiTheme="minorHAnsi" w:hAnsiTheme="minorHAnsi" w:cs="Arial"/>
                <w:b/>
                <w:sz w:val="16"/>
                <w:szCs w:val="16"/>
              </w:rPr>
            </w:pPr>
            <w:r w:rsidRPr="00EB215A">
              <w:rPr>
                <w:rFonts w:asciiTheme="minorHAnsi" w:hAnsiTheme="minorHAnsi" w:cs="Arial"/>
                <w:b/>
                <w:sz w:val="16"/>
                <w:szCs w:val="16"/>
              </w:rPr>
              <w:t>Calle Bueno N° 185 Edificio YPFB, La Paz –Bolivia</w:t>
            </w:r>
          </w:p>
          <w:p w:rsidR="00127DED" w:rsidRPr="00EB215A" w:rsidRDefault="00127DED" w:rsidP="00127DED">
            <w:pPr>
              <w:jc w:val="center"/>
              <w:rPr>
                <w:rFonts w:asciiTheme="minorHAnsi" w:hAnsiTheme="minorHAnsi" w:cs="Arial"/>
                <w:b/>
                <w:sz w:val="16"/>
                <w:szCs w:val="16"/>
              </w:rPr>
            </w:pPr>
            <w:r w:rsidRPr="00EB215A">
              <w:rPr>
                <w:rFonts w:asciiTheme="minorHAnsi" w:hAnsiTheme="minorHAnsi" w:cs="Arial"/>
                <w:b/>
                <w:sz w:val="16"/>
                <w:szCs w:val="16"/>
              </w:rPr>
              <w:t xml:space="preserve">Responsable: Andrea Jorge Ferrufino </w:t>
            </w:r>
            <w:proofErr w:type="spellStart"/>
            <w:r w:rsidRPr="00EB215A">
              <w:rPr>
                <w:rFonts w:asciiTheme="minorHAnsi" w:hAnsiTheme="minorHAnsi" w:cs="Arial"/>
                <w:b/>
                <w:sz w:val="16"/>
                <w:szCs w:val="16"/>
              </w:rPr>
              <w:t>Int</w:t>
            </w:r>
            <w:proofErr w:type="spellEnd"/>
            <w:r w:rsidRPr="00EB215A">
              <w:rPr>
                <w:rFonts w:asciiTheme="minorHAnsi" w:hAnsiTheme="minorHAnsi" w:cs="Arial"/>
                <w:b/>
                <w:sz w:val="16"/>
                <w:szCs w:val="16"/>
              </w:rPr>
              <w:t>. 1141</w:t>
            </w:r>
          </w:p>
        </w:tc>
      </w:tr>
      <w:tr w:rsidR="00127DED" w:rsidRPr="00552079" w:rsidTr="004D20CC">
        <w:trPr>
          <w:trHeight w:val="214"/>
        </w:trPr>
        <w:tc>
          <w:tcPr>
            <w:tcW w:w="433" w:type="dxa"/>
            <w:vAlign w:val="center"/>
          </w:tcPr>
          <w:p w:rsidR="00127DED" w:rsidRPr="00241AE7" w:rsidRDefault="00127DED" w:rsidP="00127DED">
            <w:pPr>
              <w:jc w:val="center"/>
              <w:rPr>
                <w:rFonts w:ascii="Calibri" w:hAnsi="Calibri" w:cs="Calibri"/>
                <w:sz w:val="22"/>
                <w:szCs w:val="22"/>
              </w:rPr>
            </w:pPr>
          </w:p>
        </w:tc>
        <w:tc>
          <w:tcPr>
            <w:tcW w:w="3106" w:type="dxa"/>
            <w:vAlign w:val="center"/>
          </w:tcPr>
          <w:p w:rsidR="00127DED" w:rsidRPr="00241AE7" w:rsidRDefault="00127DED" w:rsidP="00127DED">
            <w:pPr>
              <w:rPr>
                <w:rFonts w:ascii="Calibri" w:hAnsi="Calibri" w:cs="Calibri"/>
                <w:sz w:val="22"/>
                <w:szCs w:val="22"/>
              </w:rPr>
            </w:pPr>
          </w:p>
        </w:tc>
        <w:tc>
          <w:tcPr>
            <w:tcW w:w="2921" w:type="dxa"/>
            <w:gridSpan w:val="3"/>
            <w:vAlign w:val="center"/>
          </w:tcPr>
          <w:p w:rsidR="00127DED" w:rsidRPr="00241AE7" w:rsidRDefault="00127DED" w:rsidP="00127DED">
            <w:pPr>
              <w:jc w:val="center"/>
              <w:rPr>
                <w:rFonts w:ascii="Calibri" w:hAnsi="Calibri" w:cs="Calibri"/>
                <w:sz w:val="22"/>
                <w:szCs w:val="22"/>
              </w:rPr>
            </w:pPr>
          </w:p>
        </w:tc>
        <w:tc>
          <w:tcPr>
            <w:tcW w:w="3534" w:type="dxa"/>
          </w:tcPr>
          <w:p w:rsidR="00127DED" w:rsidRPr="00241AE7" w:rsidRDefault="00127DED" w:rsidP="00127DED">
            <w:pPr>
              <w:jc w:val="both"/>
              <w:rPr>
                <w:rFonts w:ascii="Calibri" w:hAnsi="Calibri" w:cs="Calibri"/>
                <w:color w:val="FF0000"/>
                <w:sz w:val="22"/>
                <w:szCs w:val="22"/>
              </w:rPr>
            </w:pPr>
          </w:p>
        </w:tc>
      </w:tr>
      <w:tr w:rsidR="00127DED" w:rsidRPr="00552079" w:rsidTr="004D20CC">
        <w:trPr>
          <w:trHeight w:val="416"/>
        </w:trPr>
        <w:tc>
          <w:tcPr>
            <w:tcW w:w="433" w:type="dxa"/>
            <w:vAlign w:val="center"/>
          </w:tcPr>
          <w:p w:rsidR="00127DED" w:rsidRPr="00241AE7" w:rsidRDefault="00127DED" w:rsidP="00127DED">
            <w:pPr>
              <w:jc w:val="center"/>
              <w:rPr>
                <w:rFonts w:ascii="Calibri" w:hAnsi="Calibri" w:cs="Calibri"/>
                <w:sz w:val="22"/>
                <w:szCs w:val="22"/>
              </w:rPr>
            </w:pPr>
            <w:r>
              <w:rPr>
                <w:rFonts w:ascii="Calibri" w:hAnsi="Calibri" w:cs="Calibri"/>
                <w:sz w:val="22"/>
                <w:szCs w:val="22"/>
              </w:rPr>
              <w:t>5</w:t>
            </w:r>
          </w:p>
        </w:tc>
        <w:tc>
          <w:tcPr>
            <w:tcW w:w="3106" w:type="dxa"/>
            <w:vAlign w:val="center"/>
          </w:tcPr>
          <w:p w:rsidR="00127DED" w:rsidRPr="00241AE7" w:rsidRDefault="00127DED" w:rsidP="00127DE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27DED" w:rsidRPr="00EB215A" w:rsidRDefault="00127DED" w:rsidP="00127DED">
            <w:pPr>
              <w:rPr>
                <w:rFonts w:asciiTheme="minorHAnsi" w:hAnsiTheme="minorHAnsi" w:cs="Calibri"/>
                <w:sz w:val="22"/>
                <w:szCs w:val="22"/>
              </w:rPr>
            </w:pPr>
            <w:r w:rsidRPr="00EB215A">
              <w:rPr>
                <w:rFonts w:asciiTheme="minorHAnsi" w:hAnsiTheme="minorHAnsi" w:cs="Calibri"/>
                <w:sz w:val="22"/>
                <w:szCs w:val="22"/>
              </w:rPr>
              <w:t>Fecha:</w:t>
            </w:r>
          </w:p>
          <w:p w:rsidR="00127DED" w:rsidRPr="00EB215A" w:rsidRDefault="00127DED" w:rsidP="00127DED">
            <w:pPr>
              <w:jc w:val="center"/>
              <w:rPr>
                <w:rFonts w:asciiTheme="minorHAnsi" w:hAnsiTheme="minorHAnsi" w:cs="Calibri"/>
                <w:sz w:val="22"/>
                <w:szCs w:val="22"/>
              </w:rPr>
            </w:pPr>
            <w:r>
              <w:rPr>
                <w:rFonts w:asciiTheme="minorHAnsi" w:hAnsiTheme="minorHAnsi" w:cs="Calibri"/>
                <w:b/>
              </w:rPr>
              <w:t>01</w:t>
            </w:r>
            <w:r w:rsidRPr="00EB215A">
              <w:rPr>
                <w:rFonts w:asciiTheme="minorHAnsi" w:hAnsiTheme="minorHAnsi" w:cs="Calibri"/>
                <w:b/>
              </w:rPr>
              <w:t>/1</w:t>
            </w:r>
            <w:r>
              <w:rPr>
                <w:rFonts w:asciiTheme="minorHAnsi" w:hAnsiTheme="minorHAnsi" w:cs="Calibri"/>
                <w:b/>
              </w:rPr>
              <w:t>2</w:t>
            </w:r>
            <w:r w:rsidRPr="00EB215A">
              <w:rPr>
                <w:rFonts w:asciiTheme="minorHAnsi" w:hAnsiTheme="minorHAnsi" w:cs="Calibri"/>
                <w:b/>
              </w:rPr>
              <w:t>/2017</w:t>
            </w:r>
          </w:p>
        </w:tc>
        <w:tc>
          <w:tcPr>
            <w:tcW w:w="1576" w:type="dxa"/>
            <w:gridSpan w:val="2"/>
            <w:vAlign w:val="center"/>
          </w:tcPr>
          <w:p w:rsidR="00127DED" w:rsidRPr="00EB215A" w:rsidRDefault="00127DED" w:rsidP="00127DED">
            <w:pPr>
              <w:jc w:val="center"/>
              <w:rPr>
                <w:rFonts w:asciiTheme="minorHAnsi" w:hAnsiTheme="minorHAnsi" w:cs="Calibri"/>
                <w:sz w:val="22"/>
                <w:szCs w:val="22"/>
              </w:rPr>
            </w:pPr>
            <w:r w:rsidRPr="00EB215A">
              <w:rPr>
                <w:rFonts w:asciiTheme="minorHAnsi" w:hAnsiTheme="minorHAnsi" w:cs="Calibri"/>
                <w:sz w:val="22"/>
                <w:szCs w:val="22"/>
              </w:rPr>
              <w:t>Hasta hora:</w:t>
            </w:r>
          </w:p>
          <w:p w:rsidR="00127DED" w:rsidRPr="00EB215A" w:rsidRDefault="00127DED" w:rsidP="00127DED">
            <w:pPr>
              <w:jc w:val="center"/>
              <w:rPr>
                <w:rFonts w:asciiTheme="minorHAnsi" w:hAnsiTheme="minorHAnsi" w:cs="Calibri"/>
                <w:sz w:val="22"/>
                <w:szCs w:val="22"/>
              </w:rPr>
            </w:pPr>
            <w:r w:rsidRPr="00EB215A">
              <w:rPr>
                <w:rFonts w:asciiTheme="minorHAnsi" w:hAnsiTheme="minorHAnsi" w:cs="Calibri"/>
                <w:b/>
              </w:rPr>
              <w:t>1</w:t>
            </w:r>
            <w:r>
              <w:rPr>
                <w:rFonts w:asciiTheme="minorHAnsi" w:hAnsiTheme="minorHAnsi" w:cs="Calibri"/>
                <w:b/>
              </w:rPr>
              <w:t>0</w:t>
            </w:r>
            <w:r w:rsidRPr="00EB215A">
              <w:rPr>
                <w:rFonts w:asciiTheme="minorHAnsi" w:hAnsiTheme="minorHAnsi" w:cs="Calibri"/>
                <w:b/>
              </w:rPr>
              <w:t>:</w:t>
            </w:r>
            <w:r>
              <w:rPr>
                <w:rFonts w:asciiTheme="minorHAnsi" w:hAnsiTheme="minorHAnsi" w:cs="Calibri"/>
                <w:b/>
              </w:rPr>
              <w:t>4</w:t>
            </w:r>
            <w:r w:rsidRPr="00EB215A">
              <w:rPr>
                <w:rFonts w:asciiTheme="minorHAnsi" w:hAnsiTheme="minorHAnsi" w:cs="Calibri"/>
                <w:b/>
              </w:rPr>
              <w:t>5</w:t>
            </w:r>
          </w:p>
        </w:tc>
        <w:tc>
          <w:tcPr>
            <w:tcW w:w="3534" w:type="dxa"/>
            <w:vAlign w:val="center"/>
          </w:tcPr>
          <w:p w:rsidR="00127DED" w:rsidRPr="00EB215A" w:rsidRDefault="00127DED" w:rsidP="00127DED">
            <w:pPr>
              <w:jc w:val="center"/>
              <w:rPr>
                <w:rFonts w:asciiTheme="minorHAnsi" w:hAnsiTheme="minorHAnsi" w:cs="Arial"/>
                <w:b/>
                <w:sz w:val="16"/>
                <w:szCs w:val="16"/>
              </w:rPr>
            </w:pPr>
            <w:r w:rsidRPr="00EB215A">
              <w:rPr>
                <w:rFonts w:asciiTheme="minorHAnsi" w:hAnsiTheme="minorHAnsi" w:cs="Arial"/>
                <w:b/>
                <w:sz w:val="16"/>
                <w:szCs w:val="16"/>
              </w:rPr>
              <w:t xml:space="preserve">Calle Bueno N° 185 Edificio YPFB, La Paz –Bolivia </w:t>
            </w:r>
          </w:p>
          <w:p w:rsidR="00127DED" w:rsidRPr="00EB215A" w:rsidRDefault="00127DED" w:rsidP="00127DED">
            <w:pPr>
              <w:jc w:val="center"/>
              <w:rPr>
                <w:rFonts w:asciiTheme="minorHAnsi" w:hAnsiTheme="minorHAnsi" w:cs="Arial"/>
                <w:b/>
                <w:sz w:val="16"/>
                <w:szCs w:val="16"/>
              </w:rPr>
            </w:pPr>
            <w:r w:rsidRPr="00EB215A">
              <w:rPr>
                <w:rFonts w:asciiTheme="minorHAnsi" w:hAnsiTheme="minorHAnsi" w:cs="Arial"/>
                <w:b/>
                <w:sz w:val="16"/>
                <w:szCs w:val="16"/>
              </w:rPr>
              <w:t>Gerencia de Contrataciones Corporativa</w:t>
            </w:r>
          </w:p>
          <w:p w:rsidR="00127DED" w:rsidRPr="00EB215A" w:rsidRDefault="00127DED" w:rsidP="00127DED">
            <w:pPr>
              <w:jc w:val="center"/>
              <w:rPr>
                <w:rFonts w:asciiTheme="minorHAnsi" w:hAnsiTheme="minorHAnsi" w:cs="Arial"/>
                <w:b/>
                <w:sz w:val="16"/>
                <w:szCs w:val="16"/>
              </w:rPr>
            </w:pPr>
            <w:r w:rsidRPr="00EB215A">
              <w:rPr>
                <w:rFonts w:asciiTheme="minorHAnsi" w:hAnsiTheme="minorHAnsi" w:cs="Arial"/>
                <w:b/>
                <w:sz w:val="16"/>
                <w:szCs w:val="16"/>
              </w:rPr>
              <w:t xml:space="preserve">Responsable: Andrea Jorge Ferrufino </w:t>
            </w:r>
            <w:proofErr w:type="spellStart"/>
            <w:r w:rsidRPr="00EB215A">
              <w:rPr>
                <w:rFonts w:asciiTheme="minorHAnsi" w:hAnsiTheme="minorHAnsi" w:cs="Arial"/>
                <w:b/>
                <w:sz w:val="16"/>
                <w:szCs w:val="16"/>
              </w:rPr>
              <w:t>Int</w:t>
            </w:r>
            <w:proofErr w:type="spellEnd"/>
            <w:r w:rsidRPr="00EB215A">
              <w:rPr>
                <w:rFonts w:asciiTheme="minorHAnsi" w:hAnsiTheme="minorHAnsi" w:cs="Arial"/>
                <w:b/>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1006B7" w:rsidRDefault="001006B7" w:rsidP="00B3006A">
            <w:pPr>
              <w:jc w:val="center"/>
              <w:rPr>
                <w:rFonts w:ascii="Calibri" w:hAnsi="Calibri" w:cs="Calibri"/>
                <w:b/>
                <w:szCs w:val="22"/>
              </w:rPr>
            </w:pPr>
            <w:r w:rsidRPr="001006B7">
              <w:rPr>
                <w:rFonts w:ascii="Calibri" w:hAnsi="Calibri" w:cs="Calibri"/>
                <w:b/>
                <w:szCs w:val="22"/>
              </w:rPr>
              <w:t>1</w:t>
            </w:r>
            <w:r w:rsidR="00B3006A">
              <w:rPr>
                <w:rFonts w:ascii="Calibri" w:hAnsi="Calibri" w:cs="Calibri"/>
                <w:b/>
                <w:szCs w:val="22"/>
              </w:rPr>
              <w:t>4</w:t>
            </w:r>
            <w:r w:rsidRPr="001006B7">
              <w:rPr>
                <w:rFonts w:ascii="Calibri" w:hAnsi="Calibri" w:cs="Calibri"/>
                <w:b/>
                <w:szCs w:val="22"/>
              </w:rPr>
              <w:t>/12/2017</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B3006A">
            <w:pPr>
              <w:rPr>
                <w:rFonts w:ascii="Calibri" w:hAnsi="Calibri" w:cs="Calibri"/>
                <w:sz w:val="22"/>
                <w:szCs w:val="22"/>
              </w:rPr>
            </w:pPr>
            <w:r w:rsidRPr="00241AE7">
              <w:rPr>
                <w:rFonts w:ascii="Calibri" w:hAnsi="Calibri" w:cs="Calibri"/>
                <w:sz w:val="22"/>
                <w:szCs w:val="22"/>
              </w:rPr>
              <w:t xml:space="preserve">Firma de Orden de </w:t>
            </w:r>
            <w:r w:rsidR="00877E0A">
              <w:rPr>
                <w:rFonts w:ascii="Calibri" w:hAnsi="Calibri" w:cs="Calibri"/>
                <w:sz w:val="22"/>
                <w:szCs w:val="22"/>
              </w:rPr>
              <w:t>Servicio</w:t>
            </w:r>
          </w:p>
        </w:tc>
        <w:tc>
          <w:tcPr>
            <w:tcW w:w="6455" w:type="dxa"/>
            <w:gridSpan w:val="4"/>
            <w:vAlign w:val="center"/>
          </w:tcPr>
          <w:p w:rsidR="00241AE7" w:rsidRPr="00241AE7" w:rsidRDefault="00241AE7" w:rsidP="00B3006A">
            <w:pPr>
              <w:jc w:val="both"/>
              <w:rPr>
                <w:rFonts w:ascii="Calibri" w:hAnsi="Calibri" w:cs="Calibri"/>
                <w:color w:val="000000"/>
                <w:sz w:val="22"/>
                <w:szCs w:val="22"/>
                <w:lang w:val="es-BO"/>
              </w:rPr>
            </w:pPr>
            <w:r w:rsidRPr="00241AE7">
              <w:rPr>
                <w:rFonts w:ascii="Calibri" w:hAnsi="Calibri" w:cs="Calibri"/>
                <w:sz w:val="22"/>
                <w:szCs w:val="22"/>
              </w:rPr>
              <w:t>Fecha Estimada</w:t>
            </w:r>
            <w:r w:rsidR="00127DED">
              <w:rPr>
                <w:rFonts w:ascii="Calibri" w:hAnsi="Calibri" w:cs="Calibri"/>
                <w:sz w:val="22"/>
                <w:szCs w:val="22"/>
              </w:rPr>
              <w:t xml:space="preserve">: </w:t>
            </w:r>
            <w:r w:rsidR="001006B7">
              <w:rPr>
                <w:rFonts w:ascii="Calibri" w:hAnsi="Calibri" w:cs="Calibri"/>
                <w:sz w:val="22"/>
                <w:szCs w:val="22"/>
              </w:rPr>
              <w:t xml:space="preserve"> </w:t>
            </w:r>
            <w:r w:rsidR="001006B7" w:rsidRPr="001006B7">
              <w:rPr>
                <w:rFonts w:ascii="Calibri" w:hAnsi="Calibri" w:cs="Calibri"/>
                <w:b/>
                <w:szCs w:val="22"/>
              </w:rPr>
              <w:t>1</w:t>
            </w:r>
            <w:r w:rsidR="00B3006A">
              <w:rPr>
                <w:rFonts w:ascii="Calibri" w:hAnsi="Calibri" w:cs="Calibri"/>
                <w:b/>
                <w:szCs w:val="22"/>
              </w:rPr>
              <w:t>5</w:t>
            </w:r>
            <w:r w:rsidR="001006B7" w:rsidRPr="001006B7">
              <w:rPr>
                <w:rFonts w:ascii="Calibri" w:hAnsi="Calibri" w:cs="Calibri"/>
                <w:b/>
                <w:szCs w:val="22"/>
              </w:rPr>
              <w:t>/12/2017</w:t>
            </w:r>
          </w:p>
        </w:tc>
      </w:tr>
      <w:tr w:rsidR="00241AE7" w:rsidRPr="00552079" w:rsidTr="004D20CC">
        <w:trPr>
          <w:trHeight w:val="29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6455" w:type="dxa"/>
            <w:gridSpan w:val="4"/>
            <w:vAlign w:val="center"/>
          </w:tcPr>
          <w:p w:rsidR="00241AE7" w:rsidRPr="00241AE7" w:rsidRDefault="00241AE7" w:rsidP="004D20CC">
            <w:pPr>
              <w:jc w:val="center"/>
              <w:rPr>
                <w:rFonts w:ascii="Calibri" w:hAnsi="Calibri" w:cs="Calibri"/>
                <w:sz w:val="22"/>
                <w:szCs w:val="22"/>
              </w:rPr>
            </w:pP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510"/>
        <w:gridCol w:w="1740"/>
        <w:gridCol w:w="1520"/>
        <w:gridCol w:w="2608"/>
      </w:tblGrid>
      <w:tr w:rsidR="00241AE7" w:rsidRPr="00F7773D" w:rsidTr="00241AE7">
        <w:trPr>
          <w:trHeight w:val="459"/>
          <w:jc w:val="center"/>
        </w:trPr>
        <w:tc>
          <w:tcPr>
            <w:tcW w:w="9987"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F7773D" w:rsidRDefault="00877E0A" w:rsidP="00F7773D">
            <w:pPr>
              <w:ind w:left="705"/>
              <w:jc w:val="center"/>
              <w:rPr>
                <w:rFonts w:ascii="Calibri" w:hAnsi="Calibri" w:cs="Calibri"/>
                <w:b/>
                <w:bCs/>
                <w:i/>
                <w:color w:val="FF0000"/>
                <w:sz w:val="22"/>
                <w:szCs w:val="22"/>
                <w:lang w:val="es-BO" w:eastAsia="es-BO"/>
              </w:rPr>
            </w:pPr>
            <w:r w:rsidRPr="00F7773D">
              <w:rPr>
                <w:rFonts w:ascii="Calibri" w:hAnsi="Calibri" w:cs="Calibri"/>
                <w:b/>
                <w:sz w:val="22"/>
                <w:szCs w:val="22"/>
              </w:rPr>
              <w:t>PRECIO REFERENCIAL</w:t>
            </w:r>
          </w:p>
        </w:tc>
      </w:tr>
      <w:tr w:rsidR="001006B7" w:rsidRPr="00F7773D" w:rsidTr="001006B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006B7" w:rsidRPr="00F7773D" w:rsidRDefault="001006B7" w:rsidP="004D20CC">
            <w:pPr>
              <w:jc w:val="center"/>
              <w:rPr>
                <w:rFonts w:ascii="Calibri" w:hAnsi="Calibri" w:cs="Calibri"/>
                <w:b/>
                <w:bCs/>
                <w:color w:val="000000"/>
                <w:sz w:val="22"/>
                <w:szCs w:val="22"/>
                <w:lang w:val="es-BO" w:eastAsia="es-BO"/>
              </w:rPr>
            </w:pPr>
            <w:r w:rsidRPr="00F7773D">
              <w:rPr>
                <w:rFonts w:ascii="Calibri" w:hAnsi="Calibri" w:cs="Calibri"/>
                <w:b/>
                <w:bCs/>
                <w:color w:val="000000"/>
                <w:sz w:val="22"/>
                <w:szCs w:val="22"/>
                <w:lang w:val="es-BO" w:eastAsia="es-BO"/>
              </w:rPr>
              <w:t>Nº</w:t>
            </w:r>
          </w:p>
        </w:tc>
        <w:tc>
          <w:tcPr>
            <w:tcW w:w="3510"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006B7" w:rsidRPr="00F7773D" w:rsidRDefault="001006B7" w:rsidP="001006B7">
            <w:pPr>
              <w:jc w:val="center"/>
              <w:rPr>
                <w:rFonts w:ascii="Calibri" w:hAnsi="Calibri" w:cs="Calibri"/>
                <w:b/>
                <w:bCs/>
                <w:color w:val="000000"/>
                <w:sz w:val="22"/>
                <w:szCs w:val="22"/>
                <w:lang w:val="es-BO" w:eastAsia="es-BO"/>
              </w:rPr>
            </w:pPr>
            <w:r w:rsidRPr="00F7773D">
              <w:rPr>
                <w:rFonts w:ascii="Calibri" w:hAnsi="Calibri" w:cs="Calibri"/>
                <w:b/>
                <w:bCs/>
                <w:color w:val="000000"/>
                <w:sz w:val="22"/>
                <w:szCs w:val="22"/>
                <w:lang w:val="es-BO" w:eastAsia="es-BO"/>
              </w:rPr>
              <w:t>DESCRIPCIÓN DEL SERVICIO</w:t>
            </w:r>
          </w:p>
        </w:tc>
        <w:tc>
          <w:tcPr>
            <w:tcW w:w="1740" w:type="dxa"/>
            <w:tcBorders>
              <w:top w:val="single" w:sz="4" w:space="0" w:color="auto"/>
              <w:left w:val="nil"/>
              <w:bottom w:val="single" w:sz="8" w:space="0" w:color="auto"/>
              <w:right w:val="single" w:sz="4" w:space="0" w:color="auto"/>
            </w:tcBorders>
            <w:shd w:val="clear" w:color="auto" w:fill="D9D9D9"/>
            <w:vAlign w:val="center"/>
            <w:hideMark/>
          </w:tcPr>
          <w:p w:rsidR="001006B7" w:rsidRPr="00F7773D" w:rsidRDefault="001006B7" w:rsidP="004D20CC">
            <w:pPr>
              <w:jc w:val="center"/>
              <w:rPr>
                <w:rFonts w:ascii="Calibri" w:hAnsi="Calibri" w:cs="Calibri"/>
                <w:b/>
                <w:bCs/>
                <w:color w:val="000000"/>
                <w:sz w:val="22"/>
                <w:szCs w:val="22"/>
                <w:lang w:val="es-BO" w:eastAsia="es-BO"/>
              </w:rPr>
            </w:pPr>
            <w:r w:rsidRPr="00F7773D">
              <w:rPr>
                <w:rFonts w:ascii="Calibri" w:hAnsi="Calibri" w:cs="Calibri"/>
                <w:b/>
                <w:bCs/>
                <w:color w:val="000000"/>
                <w:sz w:val="22"/>
                <w:szCs w:val="22"/>
                <w:lang w:val="es-BO" w:eastAsia="es-BO"/>
              </w:rPr>
              <w:t xml:space="preserve">UNIDAD DE MEDIDA </w:t>
            </w:r>
          </w:p>
        </w:tc>
        <w:tc>
          <w:tcPr>
            <w:tcW w:w="1520" w:type="dxa"/>
            <w:tcBorders>
              <w:top w:val="single" w:sz="4" w:space="0" w:color="auto"/>
              <w:left w:val="single" w:sz="4" w:space="0" w:color="auto"/>
              <w:bottom w:val="single" w:sz="8" w:space="0" w:color="auto"/>
              <w:right w:val="single" w:sz="8" w:space="0" w:color="auto"/>
            </w:tcBorders>
            <w:shd w:val="clear" w:color="auto" w:fill="D9D9D9"/>
            <w:vAlign w:val="center"/>
          </w:tcPr>
          <w:p w:rsidR="001006B7" w:rsidRPr="00F7773D" w:rsidRDefault="001006B7" w:rsidP="004D20CC">
            <w:pPr>
              <w:jc w:val="center"/>
              <w:rPr>
                <w:rFonts w:ascii="Calibri" w:hAnsi="Calibri" w:cs="Calibri"/>
                <w:b/>
                <w:bCs/>
                <w:color w:val="000000"/>
                <w:sz w:val="22"/>
                <w:szCs w:val="22"/>
                <w:lang w:val="es-BO" w:eastAsia="es-BO"/>
              </w:rPr>
            </w:pPr>
            <w:r w:rsidRPr="00F7773D">
              <w:rPr>
                <w:rFonts w:ascii="Calibri" w:hAnsi="Calibri" w:cs="Calibri"/>
                <w:b/>
                <w:bCs/>
                <w:color w:val="000000"/>
                <w:sz w:val="22"/>
                <w:szCs w:val="22"/>
                <w:lang w:val="es-BO" w:eastAsia="es-BO"/>
              </w:rPr>
              <w:t>CANTIDAD</w:t>
            </w:r>
          </w:p>
        </w:tc>
        <w:tc>
          <w:tcPr>
            <w:tcW w:w="2608" w:type="dxa"/>
            <w:tcBorders>
              <w:top w:val="single" w:sz="4" w:space="0" w:color="auto"/>
              <w:left w:val="nil"/>
              <w:bottom w:val="single" w:sz="8" w:space="0" w:color="auto"/>
              <w:right w:val="single" w:sz="8" w:space="0" w:color="auto"/>
            </w:tcBorders>
            <w:shd w:val="clear" w:color="auto" w:fill="D9D9D9"/>
            <w:vAlign w:val="center"/>
            <w:hideMark/>
          </w:tcPr>
          <w:p w:rsidR="001006B7" w:rsidRPr="00F7773D" w:rsidRDefault="001006B7" w:rsidP="004D20CC">
            <w:pPr>
              <w:jc w:val="center"/>
              <w:rPr>
                <w:rFonts w:ascii="Calibri" w:hAnsi="Calibri" w:cs="Calibri"/>
                <w:b/>
                <w:bCs/>
                <w:color w:val="000000"/>
                <w:sz w:val="22"/>
                <w:szCs w:val="22"/>
                <w:lang w:val="es-BO" w:eastAsia="es-BO"/>
              </w:rPr>
            </w:pPr>
            <w:r w:rsidRPr="00F7773D">
              <w:rPr>
                <w:rFonts w:ascii="Calibri" w:hAnsi="Calibri" w:cs="Calibri"/>
                <w:b/>
                <w:bCs/>
                <w:color w:val="000000"/>
                <w:sz w:val="22"/>
                <w:szCs w:val="22"/>
                <w:lang w:val="es-BO" w:eastAsia="es-BO"/>
              </w:rPr>
              <w:t>PRECIO UNITARIO Bs (*)</w:t>
            </w:r>
          </w:p>
        </w:tc>
      </w:tr>
      <w:tr w:rsidR="001006B7" w:rsidRPr="00F7773D" w:rsidTr="001006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006B7" w:rsidRPr="00F7773D" w:rsidRDefault="001006B7" w:rsidP="001006B7">
            <w:pPr>
              <w:jc w:val="center"/>
              <w:rPr>
                <w:rFonts w:ascii="Calibri" w:hAnsi="Calibri" w:cs="Calibri"/>
                <w:color w:val="000000"/>
                <w:sz w:val="22"/>
                <w:szCs w:val="22"/>
                <w:lang w:val="es-BO" w:eastAsia="es-BO"/>
              </w:rPr>
            </w:pPr>
            <w:r w:rsidRPr="00F7773D">
              <w:rPr>
                <w:rFonts w:ascii="Calibri" w:hAnsi="Calibri" w:cs="Calibri"/>
                <w:color w:val="000000"/>
                <w:sz w:val="22"/>
                <w:szCs w:val="22"/>
                <w:lang w:val="es-BO" w:eastAsia="es-BO"/>
              </w:rPr>
              <w:t>1</w:t>
            </w:r>
          </w:p>
        </w:tc>
        <w:tc>
          <w:tcPr>
            <w:tcW w:w="3510" w:type="dxa"/>
            <w:tcBorders>
              <w:top w:val="nil"/>
              <w:left w:val="nil"/>
              <w:bottom w:val="single" w:sz="8" w:space="0" w:color="auto"/>
              <w:right w:val="single" w:sz="8" w:space="0" w:color="auto"/>
            </w:tcBorders>
            <w:shd w:val="clear" w:color="000000" w:fill="FFFFFF"/>
            <w:vAlign w:val="center"/>
          </w:tcPr>
          <w:p w:rsidR="001006B7" w:rsidRPr="00F7773D" w:rsidRDefault="001006B7" w:rsidP="001006B7">
            <w:pPr>
              <w:autoSpaceDE w:val="0"/>
              <w:autoSpaceDN w:val="0"/>
              <w:adjustRightInd w:val="0"/>
              <w:jc w:val="center"/>
              <w:rPr>
                <w:rFonts w:ascii="Tahoma" w:hAnsi="Tahoma" w:cs="Calibri"/>
                <w:sz w:val="22"/>
                <w:szCs w:val="22"/>
              </w:rPr>
            </w:pPr>
            <w:r w:rsidRPr="00F7773D">
              <w:rPr>
                <w:rFonts w:ascii="Calibri" w:hAnsi="Calibri" w:cs="Calibri"/>
                <w:sz w:val="22"/>
                <w:szCs w:val="22"/>
              </w:rPr>
              <w:t>Difusión de arte publicitario en página doble (43.2 x 28 cm) en una edición</w:t>
            </w:r>
          </w:p>
        </w:tc>
        <w:tc>
          <w:tcPr>
            <w:tcW w:w="1740" w:type="dxa"/>
            <w:tcBorders>
              <w:top w:val="nil"/>
              <w:left w:val="nil"/>
              <w:bottom w:val="single" w:sz="8" w:space="0" w:color="auto"/>
              <w:right w:val="single" w:sz="4" w:space="0" w:color="auto"/>
            </w:tcBorders>
            <w:shd w:val="clear" w:color="auto" w:fill="auto"/>
            <w:noWrap/>
            <w:vAlign w:val="center"/>
          </w:tcPr>
          <w:p w:rsidR="001006B7" w:rsidRPr="00F7773D" w:rsidRDefault="001006B7" w:rsidP="001006B7">
            <w:pPr>
              <w:autoSpaceDE w:val="0"/>
              <w:autoSpaceDN w:val="0"/>
              <w:adjustRightInd w:val="0"/>
              <w:jc w:val="center"/>
              <w:rPr>
                <w:rFonts w:ascii="Tahoma" w:hAnsi="Tahoma" w:cs="Calibri"/>
                <w:sz w:val="22"/>
                <w:szCs w:val="22"/>
              </w:rPr>
            </w:pPr>
            <w:r w:rsidRPr="00F7773D">
              <w:rPr>
                <w:rFonts w:ascii="Tahoma" w:hAnsi="Tahoma" w:cs="Calibri"/>
                <w:sz w:val="22"/>
                <w:szCs w:val="22"/>
              </w:rPr>
              <w:t>Página doble</w:t>
            </w:r>
          </w:p>
        </w:tc>
        <w:tc>
          <w:tcPr>
            <w:tcW w:w="1520" w:type="dxa"/>
            <w:tcBorders>
              <w:top w:val="nil"/>
              <w:left w:val="single" w:sz="4" w:space="0" w:color="auto"/>
              <w:bottom w:val="single" w:sz="8" w:space="0" w:color="auto"/>
              <w:right w:val="single" w:sz="8" w:space="0" w:color="auto"/>
            </w:tcBorders>
            <w:shd w:val="clear" w:color="auto" w:fill="auto"/>
            <w:vAlign w:val="center"/>
          </w:tcPr>
          <w:p w:rsidR="001006B7" w:rsidRPr="00F7773D" w:rsidRDefault="001006B7" w:rsidP="001006B7">
            <w:pPr>
              <w:jc w:val="center"/>
              <w:rPr>
                <w:rFonts w:ascii="Calibri" w:hAnsi="Calibri" w:cs="Calibri"/>
                <w:color w:val="000000"/>
                <w:sz w:val="22"/>
                <w:szCs w:val="22"/>
                <w:lang w:val="es-BO" w:eastAsia="es-BO"/>
              </w:rPr>
            </w:pPr>
            <w:r w:rsidRPr="00F7773D">
              <w:rPr>
                <w:rFonts w:ascii="Calibri" w:hAnsi="Calibri" w:cs="Calibri"/>
                <w:color w:val="000000"/>
                <w:sz w:val="22"/>
                <w:szCs w:val="22"/>
                <w:lang w:val="es-BO" w:eastAsia="es-BO"/>
              </w:rPr>
              <w:t>1</w:t>
            </w:r>
          </w:p>
        </w:tc>
        <w:tc>
          <w:tcPr>
            <w:tcW w:w="2608" w:type="dxa"/>
            <w:tcBorders>
              <w:top w:val="nil"/>
              <w:left w:val="nil"/>
              <w:bottom w:val="single" w:sz="8" w:space="0" w:color="auto"/>
              <w:right w:val="single" w:sz="8" w:space="0" w:color="auto"/>
            </w:tcBorders>
            <w:shd w:val="clear" w:color="auto" w:fill="auto"/>
            <w:vAlign w:val="center"/>
          </w:tcPr>
          <w:p w:rsidR="001006B7" w:rsidRPr="00B3006A" w:rsidRDefault="001006B7" w:rsidP="001006B7">
            <w:pPr>
              <w:jc w:val="center"/>
              <w:rPr>
                <w:rFonts w:asciiTheme="minorHAnsi" w:hAnsiTheme="minorHAnsi" w:cs="Calibri"/>
                <w:color w:val="000000"/>
                <w:sz w:val="22"/>
                <w:szCs w:val="22"/>
                <w:lang w:val="es-BO" w:eastAsia="es-BO"/>
              </w:rPr>
            </w:pPr>
            <w:r w:rsidRPr="00B3006A">
              <w:rPr>
                <w:rFonts w:asciiTheme="minorHAnsi" w:hAnsiTheme="minorHAnsi" w:cs="Calibri"/>
                <w:sz w:val="22"/>
                <w:szCs w:val="22"/>
              </w:rPr>
              <w:t>18.096,00.-</w:t>
            </w:r>
          </w:p>
        </w:tc>
      </w:tr>
      <w:tr w:rsidR="001006B7" w:rsidRPr="00F7773D" w:rsidTr="001006B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006B7" w:rsidRPr="00F7773D" w:rsidRDefault="001006B7" w:rsidP="001006B7">
            <w:pPr>
              <w:jc w:val="center"/>
              <w:rPr>
                <w:rFonts w:ascii="Calibri" w:hAnsi="Calibri" w:cs="Calibri"/>
                <w:color w:val="000000"/>
                <w:sz w:val="22"/>
                <w:szCs w:val="22"/>
                <w:lang w:val="es-BO" w:eastAsia="es-BO"/>
              </w:rPr>
            </w:pPr>
            <w:r w:rsidRPr="00F7773D">
              <w:rPr>
                <w:rFonts w:ascii="Calibri" w:hAnsi="Calibri" w:cs="Calibri"/>
                <w:color w:val="000000"/>
                <w:sz w:val="22"/>
                <w:szCs w:val="22"/>
                <w:lang w:val="es-BO" w:eastAsia="es-BO"/>
              </w:rPr>
              <w:t>2</w:t>
            </w:r>
          </w:p>
        </w:tc>
        <w:tc>
          <w:tcPr>
            <w:tcW w:w="3510" w:type="dxa"/>
            <w:tcBorders>
              <w:top w:val="nil"/>
              <w:left w:val="nil"/>
              <w:bottom w:val="single" w:sz="8" w:space="0" w:color="auto"/>
              <w:right w:val="single" w:sz="8" w:space="0" w:color="auto"/>
            </w:tcBorders>
            <w:shd w:val="clear" w:color="000000" w:fill="FFFFFF"/>
            <w:vAlign w:val="center"/>
          </w:tcPr>
          <w:p w:rsidR="001006B7" w:rsidRPr="00F7773D" w:rsidRDefault="001006B7" w:rsidP="001006B7">
            <w:pPr>
              <w:autoSpaceDE w:val="0"/>
              <w:autoSpaceDN w:val="0"/>
              <w:adjustRightInd w:val="0"/>
              <w:jc w:val="center"/>
              <w:rPr>
                <w:rFonts w:ascii="Tahoma" w:hAnsi="Tahoma" w:cs="Calibri"/>
                <w:sz w:val="22"/>
                <w:szCs w:val="22"/>
              </w:rPr>
            </w:pPr>
            <w:r w:rsidRPr="00F7773D">
              <w:rPr>
                <w:rFonts w:ascii="Calibri" w:hAnsi="Calibri" w:cs="Calibri"/>
                <w:sz w:val="22"/>
                <w:szCs w:val="22"/>
              </w:rPr>
              <w:t>Difusión de arte publicitario contraportada y otro en una página interna (21.6 x 28 cm)</w:t>
            </w:r>
          </w:p>
        </w:tc>
        <w:tc>
          <w:tcPr>
            <w:tcW w:w="1740" w:type="dxa"/>
            <w:tcBorders>
              <w:top w:val="nil"/>
              <w:left w:val="nil"/>
              <w:bottom w:val="single" w:sz="8" w:space="0" w:color="auto"/>
              <w:right w:val="single" w:sz="4" w:space="0" w:color="auto"/>
            </w:tcBorders>
            <w:shd w:val="clear" w:color="auto" w:fill="auto"/>
            <w:noWrap/>
            <w:vAlign w:val="center"/>
          </w:tcPr>
          <w:p w:rsidR="001006B7" w:rsidRPr="00F7773D" w:rsidRDefault="001006B7" w:rsidP="001006B7">
            <w:pPr>
              <w:autoSpaceDE w:val="0"/>
              <w:autoSpaceDN w:val="0"/>
              <w:adjustRightInd w:val="0"/>
              <w:jc w:val="center"/>
              <w:rPr>
                <w:rFonts w:ascii="Tahoma" w:hAnsi="Tahoma" w:cs="Calibri"/>
                <w:sz w:val="22"/>
                <w:szCs w:val="22"/>
              </w:rPr>
            </w:pPr>
            <w:r w:rsidRPr="00F7773D">
              <w:rPr>
                <w:rFonts w:ascii="Tahoma" w:hAnsi="Tahoma" w:cs="Calibri"/>
                <w:sz w:val="22"/>
                <w:szCs w:val="22"/>
              </w:rPr>
              <w:t>Página</w:t>
            </w:r>
          </w:p>
        </w:tc>
        <w:tc>
          <w:tcPr>
            <w:tcW w:w="1520" w:type="dxa"/>
            <w:tcBorders>
              <w:top w:val="nil"/>
              <w:left w:val="single" w:sz="4" w:space="0" w:color="auto"/>
              <w:bottom w:val="single" w:sz="8" w:space="0" w:color="auto"/>
              <w:right w:val="single" w:sz="8" w:space="0" w:color="auto"/>
            </w:tcBorders>
            <w:shd w:val="clear" w:color="auto" w:fill="auto"/>
            <w:vAlign w:val="center"/>
          </w:tcPr>
          <w:p w:rsidR="001006B7" w:rsidRPr="00F7773D" w:rsidRDefault="001006B7" w:rsidP="001006B7">
            <w:pPr>
              <w:jc w:val="center"/>
              <w:rPr>
                <w:rFonts w:ascii="Calibri" w:hAnsi="Calibri" w:cs="Calibri"/>
                <w:color w:val="000000"/>
                <w:sz w:val="22"/>
                <w:szCs w:val="22"/>
                <w:lang w:val="es-BO" w:eastAsia="es-BO"/>
              </w:rPr>
            </w:pPr>
            <w:r w:rsidRPr="00F7773D">
              <w:rPr>
                <w:rFonts w:ascii="Calibri" w:hAnsi="Calibri" w:cs="Calibri"/>
                <w:color w:val="000000"/>
                <w:sz w:val="22"/>
                <w:szCs w:val="22"/>
                <w:lang w:val="es-BO" w:eastAsia="es-BO"/>
              </w:rPr>
              <w:t>1</w:t>
            </w:r>
          </w:p>
        </w:tc>
        <w:tc>
          <w:tcPr>
            <w:tcW w:w="2608" w:type="dxa"/>
            <w:tcBorders>
              <w:top w:val="nil"/>
              <w:left w:val="nil"/>
              <w:bottom w:val="single" w:sz="8" w:space="0" w:color="auto"/>
              <w:right w:val="single" w:sz="8" w:space="0" w:color="auto"/>
            </w:tcBorders>
            <w:shd w:val="clear" w:color="auto" w:fill="auto"/>
            <w:vAlign w:val="center"/>
          </w:tcPr>
          <w:p w:rsidR="001006B7" w:rsidRPr="00B3006A" w:rsidRDefault="001006B7" w:rsidP="001006B7">
            <w:pPr>
              <w:jc w:val="center"/>
              <w:rPr>
                <w:rFonts w:asciiTheme="minorHAnsi" w:hAnsiTheme="minorHAnsi" w:cs="Calibri"/>
                <w:color w:val="000000"/>
                <w:sz w:val="22"/>
                <w:szCs w:val="22"/>
                <w:lang w:val="es-BO" w:eastAsia="es-BO"/>
              </w:rPr>
            </w:pPr>
            <w:r w:rsidRPr="00B3006A">
              <w:rPr>
                <w:rFonts w:asciiTheme="minorHAnsi" w:hAnsiTheme="minorHAnsi" w:cs="Calibri"/>
                <w:sz w:val="22"/>
                <w:szCs w:val="22"/>
              </w:rPr>
              <w:t>13.224,00.-</w:t>
            </w:r>
          </w:p>
        </w:tc>
      </w:tr>
    </w:tbl>
    <w:p w:rsidR="001006B7" w:rsidRPr="001006B7" w:rsidRDefault="001006B7" w:rsidP="001006B7">
      <w:pPr>
        <w:autoSpaceDE w:val="0"/>
        <w:autoSpaceDN w:val="0"/>
        <w:adjustRightInd w:val="0"/>
        <w:ind w:firstLine="2"/>
        <w:jc w:val="both"/>
        <w:rPr>
          <w:rFonts w:ascii="Tahoma" w:hAnsi="Tahoma" w:cs="Calibri"/>
          <w:sz w:val="18"/>
          <w:szCs w:val="18"/>
        </w:rPr>
      </w:pPr>
      <w:r>
        <w:rPr>
          <w:rFonts w:ascii="Tahoma" w:hAnsi="Tahoma" w:cs="Calibri"/>
          <w:sz w:val="18"/>
          <w:szCs w:val="18"/>
        </w:rPr>
        <w:t>(</w:t>
      </w:r>
      <w:r w:rsidRPr="001006B7">
        <w:rPr>
          <w:rFonts w:ascii="Tahoma" w:hAnsi="Tahoma" w:cs="Calibri"/>
          <w:sz w:val="18"/>
          <w:szCs w:val="18"/>
        </w:rPr>
        <w:t>*</w:t>
      </w:r>
      <w:r>
        <w:rPr>
          <w:rFonts w:ascii="Tahoma" w:hAnsi="Tahoma" w:cs="Calibri"/>
          <w:sz w:val="18"/>
          <w:szCs w:val="18"/>
        </w:rPr>
        <w:t xml:space="preserve">) </w:t>
      </w:r>
      <w:r w:rsidRPr="001006B7">
        <w:rPr>
          <w:rFonts w:ascii="Tahoma" w:hAnsi="Tahoma" w:cs="Calibri"/>
          <w:sz w:val="18"/>
          <w:szCs w:val="18"/>
        </w:rPr>
        <w:t xml:space="preserve">Hasta un monto total de Bs 50.000,00 (Cincuenta Mil 00/Bolivianos). </w:t>
      </w:r>
    </w:p>
    <w:p w:rsidR="00C779EB" w:rsidRPr="00993917" w:rsidRDefault="001006B7"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1006B7">
        <w:rPr>
          <w:rFonts w:ascii="Calibri" w:hAnsi="Calibri" w:cs="Calibri"/>
          <w:sz w:val="22"/>
          <w:szCs w:val="22"/>
        </w:rPr>
        <w:t>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 xml:space="preserve">y de cualquier otro costo que demande la participación de un proponente en el proceso de contratación, cualquiera fuese </w:t>
      </w:r>
      <w:r w:rsidRPr="00993917">
        <w:rPr>
          <w:rFonts w:ascii="Calibri" w:hAnsi="Calibri" w:cs="Calibri"/>
          <w:sz w:val="22"/>
          <w:szCs w:val="22"/>
        </w:rPr>
        <w:lastRenderedPageBreak/>
        <w:t>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617B4" w:rsidRDefault="006617B4" w:rsidP="00631500">
      <w:pPr>
        <w:spacing w:line="276" w:lineRule="auto"/>
        <w:jc w:val="both"/>
        <w:rPr>
          <w:rFonts w:ascii="Calibri" w:hAnsi="Calibri" w:cs="Calibri"/>
          <w:color w:val="000000"/>
          <w:sz w:val="22"/>
          <w:szCs w:val="22"/>
        </w:rPr>
      </w:pP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lastRenderedPageBreak/>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1006B7">
        <w:rPr>
          <w:rFonts w:ascii="Calibri" w:hAnsi="Calibri" w:cs="Calibri"/>
          <w:b/>
          <w:color w:val="000000"/>
          <w:sz w:val="22"/>
          <w:szCs w:val="22"/>
        </w:rPr>
        <w:t xml:space="preserve"> </w:t>
      </w:r>
      <w:r w:rsidR="001006B7" w:rsidRPr="001006B7">
        <w:rPr>
          <w:rFonts w:ascii="Calibri" w:hAnsi="Calibri" w:cs="Calibri"/>
          <w:b/>
          <w:color w:val="000000"/>
          <w:sz w:val="22"/>
          <w:szCs w:val="22"/>
          <w:highlight w:val="yellow"/>
        </w:rPr>
        <w:t>(NO CORRESPONDE)</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1006B7">
        <w:rPr>
          <w:rFonts w:ascii="Calibri" w:hAnsi="Calibri" w:cs="Calibri"/>
          <w:b/>
          <w:color w:val="000000"/>
          <w:sz w:val="22"/>
          <w:szCs w:val="22"/>
        </w:rPr>
        <w:t xml:space="preserve"> </w:t>
      </w:r>
      <w:r w:rsidR="001006B7" w:rsidRPr="001006B7">
        <w:rPr>
          <w:rFonts w:ascii="Calibri" w:hAnsi="Calibri" w:cs="Calibri"/>
          <w:b/>
          <w:color w:val="000000"/>
          <w:sz w:val="22"/>
          <w:szCs w:val="22"/>
          <w:highlight w:val="yellow"/>
        </w:rPr>
        <w:t>(NO CORRESPONDE)</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0D6F4D">
      <w:pPr>
        <w:numPr>
          <w:ilvl w:val="0"/>
          <w:numId w:val="4"/>
        </w:numPr>
        <w:ind w:left="567" w:hanging="567"/>
        <w:jc w:val="both"/>
        <w:rPr>
          <w:rFonts w:ascii="Calibri" w:hAnsi="Calibri" w:cs="Calibri"/>
        </w:rPr>
      </w:pPr>
      <w:r w:rsidRPr="001006B7">
        <w:rPr>
          <w:rFonts w:ascii="Calibri" w:hAnsi="Calibri" w:cs="Calibri"/>
          <w:b/>
          <w:bCs/>
          <w:color w:val="000000"/>
          <w:kern w:val="28"/>
          <w:sz w:val="22"/>
          <w:lang w:val="es-BO"/>
        </w:rPr>
        <w:t>GARANTÍA DE CORRECTA INVERSIÓN DE ANTICIPO</w:t>
      </w:r>
      <w:r w:rsidR="001006B7" w:rsidRPr="001006B7">
        <w:rPr>
          <w:rFonts w:ascii="Calibri" w:hAnsi="Calibri" w:cs="Calibri"/>
          <w:b/>
          <w:bCs/>
          <w:color w:val="000000"/>
          <w:kern w:val="28"/>
          <w:sz w:val="22"/>
          <w:lang w:val="es-BO"/>
        </w:rPr>
        <w:t xml:space="preserve"> </w:t>
      </w:r>
      <w:r w:rsidR="001006B7" w:rsidRPr="001006B7">
        <w:rPr>
          <w:rFonts w:ascii="Calibri" w:hAnsi="Calibri" w:cs="Calibri"/>
          <w:b/>
          <w:color w:val="000000"/>
          <w:sz w:val="22"/>
          <w:szCs w:val="22"/>
          <w:highlight w:val="yellow"/>
        </w:rPr>
        <w:t>(NO CORRESPONDE)</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sidR="001006B7">
        <w:rPr>
          <w:rFonts w:ascii="Calibri" w:hAnsi="Calibri" w:cs="Calibri"/>
          <w:b/>
          <w:sz w:val="22"/>
          <w:szCs w:val="22"/>
        </w:rPr>
        <w:t xml:space="preserve"> </w:t>
      </w:r>
      <w:r w:rsidR="001006B7" w:rsidRPr="001006B7">
        <w:rPr>
          <w:rFonts w:ascii="Calibri" w:hAnsi="Calibri" w:cs="Calibri"/>
          <w:b/>
          <w:color w:val="000000"/>
          <w:sz w:val="22"/>
          <w:szCs w:val="22"/>
          <w:highlight w:val="yellow"/>
        </w:rPr>
        <w:t>(NO CORRESPONDE)</w:t>
      </w:r>
    </w:p>
    <w:p w:rsidR="00685346" w:rsidRDefault="00685346"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1006B7">
        <w:rPr>
          <w:rFonts w:ascii="Calibri" w:hAnsi="Calibri" w:cs="Calibri"/>
          <w:b/>
          <w:sz w:val="22"/>
          <w:szCs w:val="22"/>
        </w:rPr>
        <w:t xml:space="preserve"> </w:t>
      </w:r>
      <w:r w:rsidR="001006B7" w:rsidRPr="001006B7">
        <w:rPr>
          <w:rFonts w:ascii="Calibri" w:hAnsi="Calibri" w:cs="Calibri"/>
          <w:b/>
          <w:color w:val="000000"/>
          <w:sz w:val="22"/>
          <w:szCs w:val="22"/>
          <w:highlight w:val="yellow"/>
        </w:rPr>
        <w:t>(NO CORRESPONDE)</w:t>
      </w:r>
    </w:p>
    <w:p w:rsidR="00685346" w:rsidRPr="00993917" w:rsidRDefault="00685346" w:rsidP="00685346">
      <w:pPr>
        <w:ind w:left="851"/>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1006B7">
        <w:rPr>
          <w:rFonts w:ascii="Calibri" w:hAnsi="Calibri" w:cs="Calibri"/>
          <w:b/>
          <w:sz w:val="22"/>
          <w:szCs w:val="22"/>
        </w:rPr>
        <w:t xml:space="preserve"> </w:t>
      </w:r>
      <w:r w:rsidR="001006B7" w:rsidRPr="001006B7">
        <w:rPr>
          <w:rFonts w:ascii="Calibri" w:hAnsi="Calibri" w:cs="Calibri"/>
          <w:b/>
          <w:color w:val="000000"/>
          <w:sz w:val="22"/>
          <w:szCs w:val="22"/>
          <w:highlight w:val="yellow"/>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4"/>
      </w:tblGrid>
      <w:tr w:rsidR="00685346" w:rsidRPr="00993917" w:rsidTr="001006B7">
        <w:trPr>
          <w:jc w:val="right"/>
        </w:trPr>
        <w:tc>
          <w:tcPr>
            <w:tcW w:w="8334"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lastRenderedPageBreak/>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1006B7" w:rsidRDefault="001006B7" w:rsidP="000C36B2">
      <w:pPr>
        <w:tabs>
          <w:tab w:val="left" w:pos="3686"/>
        </w:tabs>
        <w:ind w:left="567"/>
        <w:jc w:val="both"/>
        <w:rPr>
          <w:rFonts w:ascii="Calibri" w:hAnsi="Calibri" w:cs="Calibri"/>
          <w:sz w:val="22"/>
          <w:szCs w:val="22"/>
          <w:lang w:val="es-BO"/>
        </w:rPr>
      </w:pPr>
    </w:p>
    <w:p w:rsidR="001006B7" w:rsidRPr="00993917" w:rsidRDefault="001006B7" w:rsidP="000C36B2">
      <w:pPr>
        <w:tabs>
          <w:tab w:val="left" w:pos="3686"/>
        </w:tabs>
        <w:ind w:left="567"/>
        <w:jc w:val="both"/>
        <w:rPr>
          <w:rFonts w:ascii="Calibri" w:hAnsi="Calibri" w:cs="Calibri"/>
          <w:sz w:val="22"/>
          <w:szCs w:val="22"/>
          <w:lang w:val="es-BO"/>
        </w:rPr>
      </w:pP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lastRenderedPageBreak/>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42061E" w:rsidRDefault="006B44B4" w:rsidP="006B44B4">
      <w:pPr>
        <w:ind w:left="330"/>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w:t>
      </w:r>
      <w:r w:rsidRPr="00307EE6">
        <w:rPr>
          <w:rFonts w:ascii="Calibri" w:hAnsi="Calibri" w:cs="Calibri"/>
          <w:sz w:val="22"/>
          <w:szCs w:val="22"/>
        </w:rPr>
        <w:lastRenderedPageBreak/>
        <w:t>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1006B7"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4C684C" w:rsidRPr="00F7773D" w:rsidRDefault="004C684C" w:rsidP="004C684C">
      <w:pPr>
        <w:ind w:left="426"/>
        <w:jc w:val="both"/>
        <w:rPr>
          <w:rFonts w:asciiTheme="minorHAnsi" w:hAnsiTheme="minorHAnsi" w:cs="Calibri"/>
          <w:color w:val="000000"/>
          <w:sz w:val="22"/>
          <w:szCs w:val="22"/>
        </w:rPr>
      </w:pPr>
    </w:p>
    <w:tbl>
      <w:tblPr>
        <w:tblW w:w="8930" w:type="dxa"/>
        <w:tblInd w:w="212" w:type="dxa"/>
        <w:tblLayout w:type="fixed"/>
        <w:tblCellMar>
          <w:left w:w="70" w:type="dxa"/>
          <w:right w:w="70" w:type="dxa"/>
        </w:tblCellMar>
        <w:tblLook w:val="04A0" w:firstRow="1" w:lastRow="0" w:firstColumn="1" w:lastColumn="0" w:noHBand="0" w:noVBand="1"/>
      </w:tblPr>
      <w:tblGrid>
        <w:gridCol w:w="672"/>
        <w:gridCol w:w="8258"/>
      </w:tblGrid>
      <w:tr w:rsidR="00F7773D" w:rsidRPr="00F7773D" w:rsidTr="00BB3056">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F7773D" w:rsidRPr="00F7773D" w:rsidRDefault="00F7773D" w:rsidP="00BB3056">
            <w:pPr>
              <w:spacing w:before="60" w:after="60"/>
              <w:jc w:val="center"/>
              <w:rPr>
                <w:rFonts w:asciiTheme="minorHAnsi" w:hAnsiTheme="minorHAnsi" w:cs="Calibri"/>
                <w:b/>
                <w:bCs/>
                <w:sz w:val="22"/>
                <w:szCs w:val="22"/>
                <w:lang w:val="es-BO"/>
              </w:rPr>
            </w:pPr>
            <w:r w:rsidRPr="00F7773D">
              <w:rPr>
                <w:rFonts w:asciiTheme="minorHAnsi" w:hAnsiTheme="minorHAns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7773D" w:rsidRPr="00F7773D" w:rsidRDefault="00F7773D" w:rsidP="00BB3056">
            <w:pPr>
              <w:spacing w:before="60" w:after="60"/>
              <w:jc w:val="center"/>
              <w:rPr>
                <w:rFonts w:asciiTheme="minorHAnsi" w:hAnsiTheme="minorHAnsi" w:cs="Calibri"/>
                <w:b/>
                <w:bCs/>
                <w:sz w:val="22"/>
                <w:szCs w:val="22"/>
                <w:lang w:val="es-BO"/>
              </w:rPr>
            </w:pPr>
            <w:r w:rsidRPr="00F7773D">
              <w:rPr>
                <w:rFonts w:asciiTheme="minorHAnsi" w:hAnsiTheme="minorHAnsi" w:cs="Calibri"/>
                <w:b/>
                <w:bCs/>
                <w:sz w:val="22"/>
                <w:szCs w:val="22"/>
                <w:lang w:val="es-BO"/>
              </w:rPr>
              <w:t>DESCRIPCIÓN DETALLADA DEL SERVICIO</w:t>
            </w:r>
          </w:p>
        </w:tc>
      </w:tr>
      <w:tr w:rsidR="00F7773D" w:rsidRPr="00F7773D" w:rsidTr="00BB305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7773D" w:rsidRPr="00F7773D" w:rsidRDefault="00F7773D" w:rsidP="00BB3056">
            <w:pPr>
              <w:spacing w:before="60" w:after="60"/>
              <w:jc w:val="center"/>
              <w:rPr>
                <w:rFonts w:asciiTheme="minorHAnsi" w:hAnsiTheme="minorHAnsi" w:cs="Calibri"/>
                <w:bCs/>
                <w:sz w:val="22"/>
                <w:szCs w:val="22"/>
                <w:lang w:val="es-BO"/>
              </w:rPr>
            </w:pPr>
            <w:r w:rsidRPr="00F7773D">
              <w:rPr>
                <w:rFonts w:asciiTheme="minorHAnsi" w:hAnsiTheme="minorHAnsi" w:cs="Calibri"/>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7773D" w:rsidRPr="00F7773D" w:rsidRDefault="00F7773D" w:rsidP="00BB3056">
            <w:pPr>
              <w:spacing w:before="60" w:after="60"/>
              <w:jc w:val="center"/>
              <w:rPr>
                <w:rFonts w:asciiTheme="minorHAnsi" w:hAnsiTheme="minorHAnsi" w:cs="Calibri"/>
                <w:sz w:val="22"/>
                <w:szCs w:val="22"/>
                <w:lang w:val="es-BO"/>
              </w:rPr>
            </w:pPr>
            <w:r w:rsidRPr="00F7773D">
              <w:rPr>
                <w:rFonts w:asciiTheme="minorHAnsi" w:hAnsiTheme="minorHAnsi" w:cs="Tahoma"/>
                <w:b/>
                <w:caps/>
                <w:sz w:val="22"/>
                <w:szCs w:val="22"/>
              </w:rPr>
              <w:t>c</w:t>
            </w:r>
            <w:r w:rsidRPr="00F7773D">
              <w:rPr>
                <w:rFonts w:asciiTheme="minorHAnsi" w:hAnsiTheme="minorHAnsi" w:cs="Tahoma"/>
                <w:b/>
                <w:caps/>
                <w:sz w:val="22"/>
                <w:szCs w:val="22"/>
                <w:lang w:val="es-BO" w:eastAsia="es-BO"/>
              </w:rPr>
              <w:t>ontratación de REVISTA MENSUAL ESPECIALIZADA EN HIDROCARBUROS Y ENERGIA PARA DIFUSION DE PUBLICIDAD</w:t>
            </w:r>
          </w:p>
        </w:tc>
      </w:tr>
    </w:tbl>
    <w:p w:rsidR="00F7773D" w:rsidRPr="00F7773D" w:rsidRDefault="00F7773D" w:rsidP="00F7773D">
      <w:pPr>
        <w:rPr>
          <w:rFonts w:asciiTheme="minorHAnsi" w:hAnsiTheme="minorHAnsi" w:cs="Calibri"/>
          <w:b/>
          <w:sz w:val="22"/>
          <w:szCs w:val="22"/>
          <w:u w:val="single"/>
        </w:rPr>
      </w:pPr>
    </w:p>
    <w:p w:rsidR="00F7773D" w:rsidRPr="00F7773D" w:rsidRDefault="00F7773D" w:rsidP="00F7773D">
      <w:pPr>
        <w:rPr>
          <w:rFonts w:asciiTheme="minorHAnsi" w:hAnsiTheme="minorHAnsi" w:cs="Calibri"/>
          <w:b/>
          <w:sz w:val="22"/>
          <w:szCs w:val="22"/>
        </w:rPr>
      </w:pPr>
      <w:r w:rsidRPr="00F7773D">
        <w:rPr>
          <w:rFonts w:asciiTheme="minorHAnsi" w:hAnsiTheme="minorHAnsi" w:cs="Calibri"/>
          <w:b/>
          <w:sz w:val="22"/>
          <w:szCs w:val="22"/>
        </w:rPr>
        <w:t xml:space="preserve">1. </w:t>
      </w:r>
      <w:r w:rsidRPr="00F7773D">
        <w:rPr>
          <w:rFonts w:asciiTheme="minorHAnsi" w:hAnsiTheme="minorHAnsi" w:cs="Calibri"/>
          <w:b/>
          <w:sz w:val="22"/>
          <w:szCs w:val="22"/>
          <w:u w:val="single"/>
        </w:rPr>
        <w:t>DESCRIPCION DETALLADA</w:t>
      </w:r>
    </w:p>
    <w:p w:rsidR="00F7773D" w:rsidRPr="00F7773D" w:rsidRDefault="00F7773D" w:rsidP="00F7773D">
      <w:pPr>
        <w:autoSpaceDE w:val="0"/>
        <w:autoSpaceDN w:val="0"/>
        <w:adjustRightInd w:val="0"/>
        <w:jc w:val="both"/>
        <w:rPr>
          <w:rFonts w:asciiTheme="minorHAnsi" w:hAnsiTheme="minorHAnsi" w:cs="Calibri"/>
          <w:sz w:val="22"/>
          <w:szCs w:val="22"/>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F7773D" w:rsidRPr="00F7773D" w:rsidTr="00F7773D">
        <w:tc>
          <w:tcPr>
            <w:tcW w:w="8930" w:type="dxa"/>
            <w:shd w:val="clear" w:color="auto" w:fill="9CC2E5"/>
          </w:tcPr>
          <w:p w:rsidR="00F7773D" w:rsidRPr="00F7773D" w:rsidRDefault="00F7773D" w:rsidP="00BB3056">
            <w:pPr>
              <w:rPr>
                <w:rFonts w:asciiTheme="minorHAnsi" w:hAnsiTheme="minorHAnsi" w:cs="Calibri"/>
                <w:sz w:val="22"/>
                <w:szCs w:val="22"/>
              </w:rPr>
            </w:pPr>
            <w:r w:rsidRPr="00F7773D">
              <w:rPr>
                <w:rFonts w:asciiTheme="minorHAnsi" w:hAnsiTheme="minorHAnsi" w:cs="Calibri"/>
                <w:b/>
                <w:bCs/>
                <w:sz w:val="22"/>
                <w:szCs w:val="22"/>
              </w:rPr>
              <w:t>DESCRIPCIÓN DETALLA DEL SERVICIO</w:t>
            </w:r>
          </w:p>
        </w:tc>
      </w:tr>
      <w:tr w:rsidR="00F7773D" w:rsidRPr="00F7773D" w:rsidTr="00BB3056">
        <w:tc>
          <w:tcPr>
            <w:tcW w:w="8930" w:type="dxa"/>
            <w:shd w:val="clear" w:color="auto" w:fill="auto"/>
          </w:tcPr>
          <w:p w:rsidR="00F7773D" w:rsidRPr="00F7773D" w:rsidRDefault="00F7773D" w:rsidP="00BB3056">
            <w:pPr>
              <w:jc w:val="center"/>
              <w:rPr>
                <w:rFonts w:asciiTheme="minorHAnsi" w:hAnsiTheme="minorHAnsi" w:cs="Calibri"/>
                <w:b/>
                <w:sz w:val="22"/>
                <w:szCs w:val="22"/>
              </w:rPr>
            </w:pPr>
          </w:p>
          <w:p w:rsidR="00F7773D" w:rsidRPr="00F7773D" w:rsidRDefault="00F7773D" w:rsidP="00BB3056">
            <w:pPr>
              <w:widowControl w:val="0"/>
              <w:autoSpaceDE w:val="0"/>
              <w:autoSpaceDN w:val="0"/>
              <w:adjustRightInd w:val="0"/>
              <w:jc w:val="both"/>
              <w:rPr>
                <w:rFonts w:asciiTheme="minorHAnsi" w:hAnsiTheme="minorHAnsi" w:cs="Source Sans Pro"/>
                <w:sz w:val="22"/>
                <w:szCs w:val="22"/>
              </w:rPr>
            </w:pPr>
            <w:r w:rsidRPr="00F7773D">
              <w:rPr>
                <w:rFonts w:asciiTheme="minorHAnsi" w:hAnsiTheme="minorHAnsi" w:cs="Source Sans Pro"/>
                <w:sz w:val="22"/>
                <w:szCs w:val="22"/>
              </w:rPr>
              <w:t>El objetivo de esta contratación está orientada a una revista que difunda información y análisis sobre el sector energético y sus diversas interrelaciones. Aportando contenido especializado para apoyar a la comprensión del sector y al mismo tiempo promover la adecuada toma de decisiones en esferas en todas las esferas tanto público como privado.</w:t>
            </w:r>
          </w:p>
          <w:p w:rsidR="00F7773D" w:rsidRPr="00F7773D" w:rsidRDefault="00F7773D" w:rsidP="00BB3056">
            <w:pPr>
              <w:widowControl w:val="0"/>
              <w:autoSpaceDE w:val="0"/>
              <w:autoSpaceDN w:val="0"/>
              <w:adjustRightInd w:val="0"/>
              <w:jc w:val="both"/>
              <w:rPr>
                <w:rFonts w:asciiTheme="minorHAnsi" w:hAnsiTheme="minorHAnsi" w:cs="Calibri"/>
                <w:b/>
                <w:sz w:val="22"/>
                <w:szCs w:val="22"/>
              </w:rPr>
            </w:pPr>
            <w:r w:rsidRPr="00F7773D">
              <w:rPr>
                <w:rFonts w:asciiTheme="minorHAnsi" w:hAnsiTheme="minorHAnsi" w:cs="Source Sans Pro"/>
                <w:sz w:val="22"/>
                <w:szCs w:val="22"/>
              </w:rPr>
              <w:t>Además debe ser un referente en materia de información y análisis del sector energético, en el marco de una información rigurosa, que construya una opinión plural sobre un sector de carácter estratégico. Teniendo fundamentalmente una línea editorial independiente y plural, comprometida con la excelencia y la responsabilidad profesional.</w:t>
            </w:r>
          </w:p>
          <w:p w:rsidR="00F7773D" w:rsidRPr="00F7773D" w:rsidRDefault="00F7773D" w:rsidP="00BB3056">
            <w:pPr>
              <w:widowControl w:val="0"/>
              <w:autoSpaceDE w:val="0"/>
              <w:autoSpaceDN w:val="0"/>
              <w:adjustRightInd w:val="0"/>
              <w:jc w:val="both"/>
              <w:rPr>
                <w:rFonts w:asciiTheme="minorHAnsi" w:hAnsiTheme="minorHAnsi" w:cs="Source Sans Pro"/>
                <w:sz w:val="22"/>
                <w:szCs w:val="22"/>
              </w:rPr>
            </w:pPr>
          </w:p>
          <w:tbl>
            <w:tblPr>
              <w:tblStyle w:val="Tablaconcuadrcula"/>
              <w:tblW w:w="0" w:type="auto"/>
              <w:jc w:val="center"/>
              <w:tblLook w:val="04A0" w:firstRow="1" w:lastRow="0" w:firstColumn="1" w:lastColumn="0" w:noHBand="0" w:noVBand="1"/>
            </w:tblPr>
            <w:tblGrid>
              <w:gridCol w:w="475"/>
              <w:gridCol w:w="4104"/>
              <w:gridCol w:w="2004"/>
              <w:gridCol w:w="2070"/>
            </w:tblGrid>
            <w:tr w:rsidR="00F7773D" w:rsidRPr="00F7773D" w:rsidTr="00BB3056">
              <w:trPr>
                <w:jc w:val="center"/>
              </w:trPr>
              <w:tc>
                <w:tcPr>
                  <w:tcW w:w="475" w:type="dxa"/>
                  <w:vAlign w:val="center"/>
                </w:tcPr>
                <w:p w:rsidR="00F7773D" w:rsidRPr="00F7773D" w:rsidRDefault="00F7773D" w:rsidP="00BB3056">
                  <w:pPr>
                    <w:autoSpaceDE w:val="0"/>
                    <w:autoSpaceDN w:val="0"/>
                    <w:adjustRightInd w:val="0"/>
                    <w:jc w:val="center"/>
                    <w:rPr>
                      <w:rFonts w:asciiTheme="minorHAnsi" w:hAnsiTheme="minorHAnsi" w:cs="Calibri"/>
                      <w:b/>
                      <w:sz w:val="22"/>
                      <w:szCs w:val="22"/>
                    </w:rPr>
                  </w:pPr>
                  <w:r w:rsidRPr="00F7773D">
                    <w:rPr>
                      <w:rFonts w:asciiTheme="minorHAnsi" w:hAnsiTheme="minorHAnsi" w:cs="Calibri"/>
                      <w:b/>
                      <w:sz w:val="22"/>
                      <w:szCs w:val="22"/>
                    </w:rPr>
                    <w:t>Nº</w:t>
                  </w:r>
                </w:p>
              </w:tc>
              <w:tc>
                <w:tcPr>
                  <w:tcW w:w="4104" w:type="dxa"/>
                  <w:vAlign w:val="center"/>
                </w:tcPr>
                <w:p w:rsidR="00F7773D" w:rsidRPr="00F7773D" w:rsidRDefault="00F7773D" w:rsidP="00BB3056">
                  <w:pPr>
                    <w:autoSpaceDE w:val="0"/>
                    <w:autoSpaceDN w:val="0"/>
                    <w:adjustRightInd w:val="0"/>
                    <w:jc w:val="center"/>
                    <w:rPr>
                      <w:rFonts w:asciiTheme="minorHAnsi" w:hAnsiTheme="minorHAnsi" w:cs="Calibri"/>
                      <w:b/>
                      <w:sz w:val="22"/>
                      <w:szCs w:val="22"/>
                    </w:rPr>
                  </w:pPr>
                  <w:r w:rsidRPr="00F7773D">
                    <w:rPr>
                      <w:rFonts w:asciiTheme="minorHAnsi" w:hAnsiTheme="minorHAnsi" w:cs="Calibri"/>
                      <w:b/>
                      <w:sz w:val="22"/>
                      <w:szCs w:val="22"/>
                    </w:rPr>
                    <w:t>SERVICIO</w:t>
                  </w:r>
                </w:p>
              </w:tc>
              <w:tc>
                <w:tcPr>
                  <w:tcW w:w="2004" w:type="dxa"/>
                  <w:vAlign w:val="center"/>
                </w:tcPr>
                <w:p w:rsidR="00F7773D" w:rsidRPr="00F7773D" w:rsidRDefault="00F7773D" w:rsidP="00BB3056">
                  <w:pPr>
                    <w:autoSpaceDE w:val="0"/>
                    <w:autoSpaceDN w:val="0"/>
                    <w:adjustRightInd w:val="0"/>
                    <w:jc w:val="center"/>
                    <w:rPr>
                      <w:rFonts w:asciiTheme="minorHAnsi" w:hAnsiTheme="minorHAnsi" w:cs="Calibri"/>
                      <w:b/>
                      <w:sz w:val="22"/>
                      <w:szCs w:val="22"/>
                    </w:rPr>
                  </w:pPr>
                  <w:r w:rsidRPr="00F7773D">
                    <w:rPr>
                      <w:rFonts w:asciiTheme="minorHAnsi" w:hAnsiTheme="minorHAnsi" w:cs="Calibri"/>
                      <w:b/>
                      <w:sz w:val="22"/>
                      <w:szCs w:val="22"/>
                    </w:rPr>
                    <w:t>CANTIDAD</w:t>
                  </w:r>
                </w:p>
              </w:tc>
              <w:tc>
                <w:tcPr>
                  <w:tcW w:w="2070" w:type="dxa"/>
                  <w:vAlign w:val="center"/>
                </w:tcPr>
                <w:p w:rsidR="00F7773D" w:rsidRPr="00F7773D" w:rsidRDefault="00F7773D" w:rsidP="00BB3056">
                  <w:pPr>
                    <w:autoSpaceDE w:val="0"/>
                    <w:autoSpaceDN w:val="0"/>
                    <w:adjustRightInd w:val="0"/>
                    <w:jc w:val="center"/>
                    <w:rPr>
                      <w:rFonts w:asciiTheme="minorHAnsi" w:hAnsiTheme="minorHAnsi" w:cs="Calibri"/>
                      <w:b/>
                      <w:sz w:val="22"/>
                      <w:szCs w:val="22"/>
                    </w:rPr>
                  </w:pPr>
                  <w:r w:rsidRPr="00F7773D">
                    <w:rPr>
                      <w:rFonts w:asciiTheme="minorHAnsi" w:hAnsiTheme="minorHAnsi" w:cs="Calibri"/>
                      <w:b/>
                      <w:sz w:val="22"/>
                      <w:szCs w:val="22"/>
                    </w:rPr>
                    <w:t>UNIDAD DE MEDIDA</w:t>
                  </w:r>
                </w:p>
              </w:tc>
            </w:tr>
            <w:tr w:rsidR="00F7773D" w:rsidRPr="00F7773D" w:rsidTr="00BB3056">
              <w:trPr>
                <w:jc w:val="center"/>
              </w:trPr>
              <w:tc>
                <w:tcPr>
                  <w:tcW w:w="475" w:type="dxa"/>
                  <w:vAlign w:val="center"/>
                </w:tcPr>
                <w:p w:rsidR="00F7773D" w:rsidRPr="00F7773D" w:rsidRDefault="00F7773D" w:rsidP="00BB3056">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1</w:t>
                  </w:r>
                </w:p>
              </w:tc>
              <w:tc>
                <w:tcPr>
                  <w:tcW w:w="4104" w:type="dxa"/>
                  <w:vAlign w:val="center"/>
                </w:tcPr>
                <w:p w:rsidR="00F7773D" w:rsidRPr="00F7773D" w:rsidRDefault="00F7773D" w:rsidP="00BB3056">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 xml:space="preserve">Difusión de arte publicitario en página doble 43.2 x 28 cm en una edición </w:t>
                  </w:r>
                </w:p>
              </w:tc>
              <w:tc>
                <w:tcPr>
                  <w:tcW w:w="2004" w:type="dxa"/>
                  <w:vAlign w:val="center"/>
                </w:tcPr>
                <w:p w:rsidR="00F7773D" w:rsidRPr="00F7773D" w:rsidRDefault="00F7773D" w:rsidP="00BB3056">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1</w:t>
                  </w:r>
                </w:p>
              </w:tc>
              <w:tc>
                <w:tcPr>
                  <w:tcW w:w="2070" w:type="dxa"/>
                  <w:vAlign w:val="center"/>
                </w:tcPr>
                <w:p w:rsidR="00F7773D" w:rsidRPr="00F7773D" w:rsidRDefault="00F7773D" w:rsidP="00BB3056">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Página doble</w:t>
                  </w:r>
                </w:p>
              </w:tc>
            </w:tr>
            <w:tr w:rsidR="00F7773D" w:rsidRPr="00F7773D" w:rsidTr="00BB3056">
              <w:trPr>
                <w:jc w:val="center"/>
              </w:trPr>
              <w:tc>
                <w:tcPr>
                  <w:tcW w:w="475" w:type="dxa"/>
                  <w:vAlign w:val="center"/>
                </w:tcPr>
                <w:p w:rsidR="00F7773D" w:rsidRPr="00F7773D" w:rsidRDefault="00F7773D" w:rsidP="00BB3056">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2</w:t>
                  </w:r>
                </w:p>
              </w:tc>
              <w:tc>
                <w:tcPr>
                  <w:tcW w:w="4104" w:type="dxa"/>
                  <w:vAlign w:val="center"/>
                </w:tcPr>
                <w:p w:rsidR="00F7773D" w:rsidRPr="00F7773D" w:rsidRDefault="00F7773D" w:rsidP="00BB3056">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Difusión de arte publicitario contraportada y otro en una página interna 21.6 x 28 cm</w:t>
                  </w:r>
                </w:p>
              </w:tc>
              <w:tc>
                <w:tcPr>
                  <w:tcW w:w="2004" w:type="dxa"/>
                  <w:vAlign w:val="center"/>
                </w:tcPr>
                <w:p w:rsidR="00F7773D" w:rsidRPr="00F7773D" w:rsidRDefault="00F7773D" w:rsidP="00BB3056">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1</w:t>
                  </w:r>
                </w:p>
              </w:tc>
              <w:tc>
                <w:tcPr>
                  <w:tcW w:w="2070" w:type="dxa"/>
                  <w:vAlign w:val="center"/>
                </w:tcPr>
                <w:p w:rsidR="00F7773D" w:rsidRPr="00F7773D" w:rsidRDefault="00F7773D" w:rsidP="00BB3056">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página</w:t>
                  </w:r>
                </w:p>
              </w:tc>
            </w:tr>
          </w:tbl>
          <w:p w:rsidR="00F7773D" w:rsidRPr="00F7773D" w:rsidRDefault="00F7773D" w:rsidP="00BB3056">
            <w:pPr>
              <w:rPr>
                <w:rFonts w:asciiTheme="minorHAnsi" w:hAnsiTheme="minorHAnsi" w:cs="Calibri"/>
                <w:b/>
                <w:sz w:val="22"/>
                <w:szCs w:val="22"/>
                <w:u w:val="single"/>
              </w:rPr>
            </w:pPr>
          </w:p>
          <w:p w:rsidR="00F7773D" w:rsidRPr="00F7773D" w:rsidRDefault="00F7773D" w:rsidP="00BB3056">
            <w:pPr>
              <w:jc w:val="both"/>
              <w:rPr>
                <w:rFonts w:asciiTheme="minorHAnsi" w:hAnsiTheme="minorHAnsi" w:cs="Calibri"/>
                <w:sz w:val="22"/>
                <w:szCs w:val="22"/>
              </w:rPr>
            </w:pPr>
          </w:p>
        </w:tc>
      </w:tr>
    </w:tbl>
    <w:p w:rsidR="00F7773D" w:rsidRPr="00F7773D" w:rsidRDefault="00F7773D" w:rsidP="00F7773D">
      <w:pPr>
        <w:rPr>
          <w:rFonts w:asciiTheme="minorHAnsi" w:hAnsiTheme="minorHAnsi" w:cs="Calibri"/>
          <w:b/>
          <w:sz w:val="22"/>
          <w:szCs w:val="22"/>
          <w:u w:val="single"/>
        </w:rPr>
      </w:pPr>
    </w:p>
    <w:p w:rsidR="00F7773D" w:rsidRDefault="00F7773D" w:rsidP="00F7773D">
      <w:pPr>
        <w:contextualSpacing/>
        <w:jc w:val="both"/>
        <w:rPr>
          <w:rFonts w:asciiTheme="minorHAnsi" w:hAnsiTheme="minorHAnsi" w:cs="Calibri"/>
          <w:b/>
          <w:sz w:val="22"/>
          <w:szCs w:val="22"/>
          <w:u w:val="single"/>
        </w:rPr>
      </w:pPr>
      <w:r w:rsidRPr="00F7773D">
        <w:rPr>
          <w:rFonts w:asciiTheme="minorHAnsi" w:hAnsiTheme="minorHAnsi" w:cs="Calibri"/>
          <w:b/>
          <w:sz w:val="22"/>
          <w:szCs w:val="22"/>
        </w:rPr>
        <w:t xml:space="preserve">2. </w:t>
      </w:r>
      <w:r w:rsidRPr="00F7773D">
        <w:rPr>
          <w:rFonts w:asciiTheme="minorHAnsi" w:hAnsiTheme="minorHAnsi" w:cs="Calibri"/>
          <w:b/>
          <w:sz w:val="22"/>
          <w:szCs w:val="22"/>
          <w:u w:val="single"/>
        </w:rPr>
        <w:t>CONDICIONES DE CUMPLIMIENTO OBLIGATORIO</w:t>
      </w:r>
    </w:p>
    <w:p w:rsidR="00F7773D" w:rsidRPr="00F7773D" w:rsidRDefault="00F7773D" w:rsidP="00F7773D">
      <w:pPr>
        <w:contextualSpacing/>
        <w:jc w:val="both"/>
        <w:rPr>
          <w:rFonts w:asciiTheme="minorHAnsi" w:hAnsiTheme="minorHAnsi" w:cs="Calibri"/>
          <w:b/>
          <w:sz w:val="22"/>
          <w:szCs w:val="22"/>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F7773D" w:rsidRPr="00F7773D" w:rsidTr="00F7773D">
        <w:trPr>
          <w:trHeight w:val="377"/>
        </w:trPr>
        <w:tc>
          <w:tcPr>
            <w:tcW w:w="8930" w:type="dxa"/>
            <w:shd w:val="clear" w:color="auto" w:fill="9CC2E5"/>
            <w:vAlign w:val="center"/>
          </w:tcPr>
          <w:p w:rsidR="00F7773D" w:rsidRPr="00F7773D" w:rsidRDefault="00F7773D" w:rsidP="00F7773D">
            <w:pPr>
              <w:rPr>
                <w:rFonts w:asciiTheme="minorHAnsi" w:hAnsiTheme="minorHAnsi" w:cs="Calibri"/>
                <w:sz w:val="22"/>
                <w:szCs w:val="22"/>
              </w:rPr>
            </w:pPr>
            <w:r w:rsidRPr="00F7773D">
              <w:rPr>
                <w:rFonts w:asciiTheme="minorHAnsi" w:hAnsiTheme="minorHAnsi" w:cs="Calibri"/>
                <w:b/>
                <w:bCs/>
                <w:sz w:val="22"/>
                <w:szCs w:val="22"/>
              </w:rPr>
              <w:t xml:space="preserve">VIGENCIA DEL SERVICIO </w:t>
            </w:r>
          </w:p>
        </w:tc>
      </w:tr>
      <w:tr w:rsidR="00F7773D" w:rsidRPr="00F7773D" w:rsidTr="00F7773D">
        <w:trPr>
          <w:trHeight w:val="429"/>
        </w:trPr>
        <w:tc>
          <w:tcPr>
            <w:tcW w:w="8930" w:type="dxa"/>
            <w:shd w:val="clear" w:color="auto" w:fill="auto"/>
            <w:vAlign w:val="center"/>
          </w:tcPr>
          <w:p w:rsidR="00F7773D" w:rsidRPr="00F7773D" w:rsidRDefault="00F7773D" w:rsidP="00F7773D">
            <w:pPr>
              <w:rPr>
                <w:rFonts w:asciiTheme="minorHAnsi" w:hAnsiTheme="minorHAnsi" w:cs="Calibri"/>
                <w:sz w:val="22"/>
                <w:szCs w:val="22"/>
              </w:rPr>
            </w:pPr>
            <w:r w:rsidRPr="00F7773D">
              <w:rPr>
                <w:rFonts w:asciiTheme="minorHAnsi" w:hAnsiTheme="minorHAnsi" w:cs="Arial"/>
                <w:sz w:val="22"/>
                <w:szCs w:val="22"/>
              </w:rPr>
              <w:t>Desde el día de la suscripción de la Orden de Servicio hasta el 31 de diciembre de 2017</w:t>
            </w:r>
            <w:r w:rsidRPr="00F7773D">
              <w:rPr>
                <w:rFonts w:asciiTheme="minorHAnsi" w:hAnsiTheme="minorHAnsi" w:cs="Calibri"/>
                <w:sz w:val="22"/>
                <w:szCs w:val="22"/>
              </w:rPr>
              <w:t>.</w:t>
            </w:r>
          </w:p>
        </w:tc>
      </w:tr>
      <w:tr w:rsidR="00F7773D" w:rsidRPr="00F7773D" w:rsidTr="00F7773D">
        <w:trPr>
          <w:trHeight w:val="421"/>
        </w:trPr>
        <w:tc>
          <w:tcPr>
            <w:tcW w:w="8930" w:type="dxa"/>
            <w:shd w:val="clear" w:color="auto" w:fill="9CC2E5"/>
            <w:vAlign w:val="center"/>
          </w:tcPr>
          <w:p w:rsidR="00F7773D" w:rsidRPr="00F7773D" w:rsidRDefault="00F7773D" w:rsidP="00F7773D">
            <w:pPr>
              <w:rPr>
                <w:rFonts w:asciiTheme="minorHAnsi" w:hAnsiTheme="minorHAnsi" w:cs="Arial"/>
                <w:sz w:val="22"/>
                <w:szCs w:val="22"/>
              </w:rPr>
            </w:pPr>
            <w:r w:rsidRPr="00F7773D">
              <w:rPr>
                <w:rFonts w:asciiTheme="minorHAnsi" w:hAnsiTheme="minorHAnsi" w:cs="Calibri"/>
                <w:b/>
                <w:bCs/>
                <w:sz w:val="22"/>
                <w:szCs w:val="22"/>
              </w:rPr>
              <w:t xml:space="preserve">PLAZO DEL SERVICIO </w:t>
            </w:r>
          </w:p>
        </w:tc>
      </w:tr>
      <w:tr w:rsidR="00F7773D" w:rsidRPr="00F7773D" w:rsidTr="00F7773D">
        <w:trPr>
          <w:trHeight w:val="413"/>
        </w:trPr>
        <w:tc>
          <w:tcPr>
            <w:tcW w:w="8930" w:type="dxa"/>
            <w:shd w:val="clear" w:color="auto" w:fill="auto"/>
            <w:vAlign w:val="center"/>
          </w:tcPr>
          <w:p w:rsidR="00F7773D" w:rsidRPr="00F7773D" w:rsidRDefault="00F7773D" w:rsidP="00F7773D">
            <w:pPr>
              <w:rPr>
                <w:rFonts w:asciiTheme="minorHAnsi" w:hAnsiTheme="minorHAnsi" w:cs="Arial"/>
                <w:sz w:val="22"/>
                <w:szCs w:val="22"/>
              </w:rPr>
            </w:pPr>
            <w:r w:rsidRPr="00F7773D">
              <w:rPr>
                <w:rFonts w:asciiTheme="minorHAnsi" w:hAnsiTheme="minorHAnsi" w:cs="Arial"/>
                <w:sz w:val="22"/>
                <w:szCs w:val="22"/>
              </w:rPr>
              <w:t>La publicación deberá ser realizada máximo a los 5 días a partir de la Orden de Publicación.</w:t>
            </w:r>
          </w:p>
        </w:tc>
      </w:tr>
      <w:tr w:rsidR="00F7773D" w:rsidRPr="00F7773D" w:rsidTr="00F7773D">
        <w:trPr>
          <w:trHeight w:val="420"/>
        </w:trPr>
        <w:tc>
          <w:tcPr>
            <w:tcW w:w="8930" w:type="dxa"/>
            <w:tcBorders>
              <w:top w:val="single" w:sz="4" w:space="0" w:color="auto"/>
              <w:left w:val="single" w:sz="4" w:space="0" w:color="auto"/>
              <w:bottom w:val="single" w:sz="4" w:space="0" w:color="auto"/>
              <w:right w:val="single" w:sz="4" w:space="0" w:color="auto"/>
            </w:tcBorders>
            <w:shd w:val="clear" w:color="auto" w:fill="9CC2E5"/>
            <w:vAlign w:val="center"/>
          </w:tcPr>
          <w:p w:rsidR="00F7773D" w:rsidRPr="00F7773D" w:rsidRDefault="00F7773D" w:rsidP="00F7773D">
            <w:pPr>
              <w:tabs>
                <w:tab w:val="right" w:pos="8714"/>
              </w:tabs>
              <w:autoSpaceDE w:val="0"/>
              <w:autoSpaceDN w:val="0"/>
              <w:adjustRightInd w:val="0"/>
              <w:rPr>
                <w:rFonts w:asciiTheme="minorHAnsi" w:hAnsiTheme="minorHAnsi" w:cs="Calibri"/>
                <w:b/>
                <w:bCs/>
                <w:sz w:val="22"/>
                <w:szCs w:val="22"/>
              </w:rPr>
            </w:pPr>
            <w:r w:rsidRPr="00F7773D">
              <w:rPr>
                <w:rFonts w:asciiTheme="minorHAnsi" w:hAnsiTheme="minorHAnsi" w:cs="Calibri"/>
                <w:b/>
                <w:bCs/>
                <w:sz w:val="22"/>
                <w:szCs w:val="22"/>
              </w:rPr>
              <w:t xml:space="preserve">AUTORIZACION DE LA PUBLICACION  </w:t>
            </w:r>
          </w:p>
        </w:tc>
      </w:tr>
      <w:tr w:rsidR="00F7773D" w:rsidRPr="00F7773D" w:rsidTr="00F7773D">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7773D" w:rsidRPr="00F7773D" w:rsidRDefault="00F7773D" w:rsidP="00F7773D">
            <w:pPr>
              <w:autoSpaceDE w:val="0"/>
              <w:autoSpaceDN w:val="0"/>
              <w:adjustRightInd w:val="0"/>
              <w:rPr>
                <w:rFonts w:asciiTheme="minorHAnsi" w:hAnsiTheme="minorHAnsi" w:cs="Calibri"/>
                <w:bCs/>
                <w:sz w:val="22"/>
                <w:szCs w:val="22"/>
              </w:rPr>
            </w:pPr>
            <w:r w:rsidRPr="00F7773D">
              <w:rPr>
                <w:rFonts w:asciiTheme="minorHAnsi" w:hAnsiTheme="minorHAnsi" w:cs="Calibri"/>
                <w:sz w:val="22"/>
                <w:szCs w:val="22"/>
              </w:rPr>
              <w:t>Los materiales a ser publicados serán autorizados únicamente mediante el documento denominado Orden de Publicación, mismo que deberá estar aprobado o validado por la máxima autoridad de la unidad solicitante. La revista no deberá realizar ningún servicio sin la respectiva orden, sin excepción alguna.</w:t>
            </w:r>
          </w:p>
        </w:tc>
      </w:tr>
      <w:tr w:rsidR="00F7773D" w:rsidRPr="00F7773D" w:rsidTr="00F7773D">
        <w:trPr>
          <w:trHeight w:val="420"/>
        </w:trPr>
        <w:tc>
          <w:tcPr>
            <w:tcW w:w="8930" w:type="dxa"/>
            <w:tcBorders>
              <w:top w:val="single" w:sz="4" w:space="0" w:color="auto"/>
              <w:left w:val="single" w:sz="4" w:space="0" w:color="auto"/>
              <w:bottom w:val="single" w:sz="4" w:space="0" w:color="auto"/>
              <w:right w:val="single" w:sz="4" w:space="0" w:color="auto"/>
            </w:tcBorders>
            <w:shd w:val="clear" w:color="auto" w:fill="9CC2E5"/>
            <w:vAlign w:val="center"/>
          </w:tcPr>
          <w:p w:rsidR="00F7773D" w:rsidRPr="00F7773D" w:rsidRDefault="00F7773D" w:rsidP="00F7773D">
            <w:pPr>
              <w:tabs>
                <w:tab w:val="left" w:pos="708"/>
                <w:tab w:val="left" w:pos="1416"/>
                <w:tab w:val="left" w:pos="2124"/>
                <w:tab w:val="left" w:pos="2832"/>
                <w:tab w:val="left" w:pos="3540"/>
                <w:tab w:val="center" w:pos="4357"/>
                <w:tab w:val="left" w:pos="5741"/>
              </w:tabs>
              <w:autoSpaceDE w:val="0"/>
              <w:autoSpaceDN w:val="0"/>
              <w:adjustRightInd w:val="0"/>
              <w:rPr>
                <w:rFonts w:asciiTheme="minorHAnsi" w:hAnsiTheme="minorHAnsi" w:cs="Calibri"/>
                <w:sz w:val="22"/>
                <w:szCs w:val="22"/>
              </w:rPr>
            </w:pPr>
            <w:r w:rsidRPr="00F7773D">
              <w:rPr>
                <w:rFonts w:asciiTheme="minorHAnsi" w:hAnsiTheme="minorHAnsi" w:cs="Calibri"/>
                <w:b/>
                <w:sz w:val="22"/>
                <w:szCs w:val="22"/>
              </w:rPr>
              <w:lastRenderedPageBreak/>
              <w:t xml:space="preserve">RESPONSABILIDAD DEL PROVEEDOR  </w:t>
            </w:r>
            <w:r w:rsidRPr="00F7773D">
              <w:rPr>
                <w:rFonts w:asciiTheme="minorHAnsi" w:hAnsiTheme="minorHAnsi" w:cs="Calibri"/>
                <w:b/>
                <w:bCs/>
                <w:sz w:val="22"/>
                <w:szCs w:val="22"/>
              </w:rPr>
              <w:tab/>
            </w:r>
            <w:r w:rsidRPr="00F7773D">
              <w:rPr>
                <w:rFonts w:asciiTheme="minorHAnsi" w:hAnsiTheme="minorHAnsi" w:cs="Calibri"/>
                <w:b/>
                <w:bCs/>
                <w:sz w:val="22"/>
                <w:szCs w:val="22"/>
              </w:rPr>
              <w:tab/>
            </w:r>
            <w:r w:rsidRPr="00F7773D">
              <w:rPr>
                <w:rFonts w:asciiTheme="minorHAnsi" w:hAnsiTheme="minorHAnsi" w:cs="Calibri"/>
                <w:b/>
                <w:bCs/>
                <w:sz w:val="22"/>
                <w:szCs w:val="22"/>
              </w:rPr>
              <w:tab/>
            </w:r>
          </w:p>
        </w:tc>
      </w:tr>
      <w:tr w:rsidR="00F7773D" w:rsidRPr="00F7773D" w:rsidTr="00F7773D">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7773D" w:rsidRPr="00F7773D" w:rsidRDefault="00F7773D" w:rsidP="00F7773D">
            <w:pPr>
              <w:autoSpaceDE w:val="0"/>
              <w:autoSpaceDN w:val="0"/>
              <w:adjustRightInd w:val="0"/>
              <w:rPr>
                <w:rFonts w:asciiTheme="minorHAnsi" w:hAnsiTheme="minorHAnsi" w:cs="Calibri"/>
                <w:sz w:val="22"/>
                <w:szCs w:val="22"/>
              </w:rPr>
            </w:pPr>
            <w:r w:rsidRPr="00F7773D">
              <w:rPr>
                <w:rFonts w:asciiTheme="minorHAnsi" w:hAnsiTheme="minorHAnsi" w:cs="Calibri"/>
                <w:sz w:val="22"/>
                <w:szCs w:val="22"/>
              </w:rPr>
              <w:t>La empresa adjudicada tiene la responsabilidad de recabar el material a difundir mediante internet o físico junto con la orden de publicación debidamente firmada, considerando los tiempos necesarios para la elaboración del material antes de la impresión correspondiente.</w:t>
            </w:r>
          </w:p>
          <w:p w:rsidR="00F7773D" w:rsidRPr="00F7773D" w:rsidRDefault="00F7773D" w:rsidP="00F7773D">
            <w:pPr>
              <w:autoSpaceDE w:val="0"/>
              <w:autoSpaceDN w:val="0"/>
              <w:adjustRightInd w:val="0"/>
              <w:rPr>
                <w:rFonts w:asciiTheme="minorHAnsi" w:hAnsiTheme="minorHAnsi" w:cs="Calibri"/>
                <w:sz w:val="22"/>
                <w:szCs w:val="22"/>
              </w:rPr>
            </w:pPr>
          </w:p>
        </w:tc>
      </w:tr>
      <w:tr w:rsidR="00F7773D" w:rsidRPr="00F7773D" w:rsidTr="00F7773D">
        <w:trPr>
          <w:trHeight w:val="328"/>
        </w:trPr>
        <w:tc>
          <w:tcPr>
            <w:tcW w:w="8930" w:type="dxa"/>
            <w:tcBorders>
              <w:top w:val="single" w:sz="4" w:space="0" w:color="auto"/>
              <w:left w:val="single" w:sz="4" w:space="0" w:color="auto"/>
              <w:bottom w:val="single" w:sz="4" w:space="0" w:color="auto"/>
              <w:right w:val="single" w:sz="4" w:space="0" w:color="auto"/>
            </w:tcBorders>
            <w:shd w:val="clear" w:color="auto" w:fill="9CC2E5"/>
            <w:vAlign w:val="center"/>
          </w:tcPr>
          <w:p w:rsidR="00F7773D" w:rsidRPr="00F7773D" w:rsidRDefault="00F7773D" w:rsidP="00F7773D">
            <w:pPr>
              <w:autoSpaceDE w:val="0"/>
              <w:autoSpaceDN w:val="0"/>
              <w:adjustRightInd w:val="0"/>
              <w:rPr>
                <w:rFonts w:asciiTheme="minorHAnsi" w:hAnsiTheme="minorHAnsi" w:cs="Calibri"/>
                <w:b/>
                <w:sz w:val="22"/>
                <w:szCs w:val="22"/>
              </w:rPr>
            </w:pPr>
            <w:r w:rsidRPr="00F7773D">
              <w:rPr>
                <w:rFonts w:asciiTheme="minorHAnsi" w:hAnsiTheme="minorHAnsi" w:cs="Calibri"/>
                <w:b/>
                <w:bCs/>
                <w:sz w:val="22"/>
                <w:szCs w:val="22"/>
              </w:rPr>
              <w:t>FORMA DE PAGO</w:t>
            </w:r>
          </w:p>
        </w:tc>
      </w:tr>
      <w:tr w:rsidR="00F7773D" w:rsidRPr="00F7773D" w:rsidTr="00F7773D">
        <w:trPr>
          <w:trHeight w:val="403"/>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7773D" w:rsidRPr="00F7773D" w:rsidRDefault="00F7773D" w:rsidP="00F7773D">
            <w:pPr>
              <w:pStyle w:val="Prrafodelista"/>
              <w:ind w:left="0"/>
              <w:contextualSpacing/>
              <w:rPr>
                <w:rFonts w:asciiTheme="minorHAnsi" w:hAnsiTheme="minorHAnsi"/>
                <w:sz w:val="22"/>
                <w:szCs w:val="22"/>
              </w:rPr>
            </w:pPr>
            <w:r w:rsidRPr="00F7773D">
              <w:rPr>
                <w:rFonts w:asciiTheme="minorHAnsi" w:hAnsiTheme="minorHAnsi"/>
                <w:sz w:val="22"/>
                <w:szCs w:val="22"/>
              </w:rPr>
              <w:t xml:space="preserve">El pago se efectuará vía SIGEP previo informe de conformidad. </w:t>
            </w:r>
          </w:p>
        </w:tc>
      </w:tr>
      <w:tr w:rsidR="00F7773D" w:rsidRPr="00F7773D" w:rsidTr="00F7773D">
        <w:trPr>
          <w:trHeight w:val="423"/>
        </w:trPr>
        <w:tc>
          <w:tcPr>
            <w:tcW w:w="8930" w:type="dxa"/>
            <w:tcBorders>
              <w:top w:val="single" w:sz="4" w:space="0" w:color="auto"/>
              <w:left w:val="single" w:sz="4" w:space="0" w:color="auto"/>
              <w:bottom w:val="single" w:sz="4" w:space="0" w:color="auto"/>
              <w:right w:val="single" w:sz="4" w:space="0" w:color="auto"/>
            </w:tcBorders>
            <w:shd w:val="clear" w:color="auto" w:fill="9CC2E5"/>
            <w:vAlign w:val="center"/>
          </w:tcPr>
          <w:p w:rsidR="00F7773D" w:rsidRPr="00F7773D" w:rsidRDefault="00F7773D" w:rsidP="00F7773D">
            <w:pPr>
              <w:pStyle w:val="Prrafodelista"/>
              <w:ind w:left="0"/>
              <w:contextualSpacing/>
              <w:rPr>
                <w:rFonts w:asciiTheme="minorHAnsi" w:hAnsiTheme="minorHAnsi"/>
                <w:sz w:val="22"/>
                <w:szCs w:val="22"/>
              </w:rPr>
            </w:pPr>
            <w:r w:rsidRPr="00F7773D">
              <w:rPr>
                <w:rFonts w:asciiTheme="minorHAnsi" w:hAnsiTheme="minorHAnsi" w:cs="Calibri"/>
                <w:b/>
                <w:bCs/>
                <w:sz w:val="22"/>
                <w:szCs w:val="22"/>
              </w:rPr>
              <w:t>LUGAR DE PRESTACIÓN DEL SERVICIO</w:t>
            </w:r>
          </w:p>
        </w:tc>
      </w:tr>
      <w:tr w:rsidR="00F7773D" w:rsidRPr="00F7773D" w:rsidTr="00F7773D">
        <w:trPr>
          <w:trHeight w:val="699"/>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7773D" w:rsidRPr="00F7773D" w:rsidRDefault="00F7773D" w:rsidP="00F7773D">
            <w:pPr>
              <w:pStyle w:val="Prrafodelista"/>
              <w:ind w:left="0"/>
              <w:contextualSpacing/>
              <w:rPr>
                <w:rFonts w:asciiTheme="minorHAnsi" w:hAnsiTheme="minorHAnsi"/>
                <w:sz w:val="22"/>
                <w:szCs w:val="22"/>
              </w:rPr>
            </w:pPr>
            <w:r w:rsidRPr="00F7773D">
              <w:rPr>
                <w:rFonts w:asciiTheme="minorHAnsi" w:hAnsiTheme="minorHAnsi"/>
                <w:bCs/>
                <w:color w:val="000000"/>
                <w:sz w:val="22"/>
                <w:szCs w:val="22"/>
              </w:rPr>
              <w:t>El servicio será solicitado desde la ciudad de La Paz y deberá ser prestado de acuerdo a la cobertura de la propuesta.</w:t>
            </w:r>
          </w:p>
        </w:tc>
      </w:tr>
      <w:tr w:rsidR="00F7773D" w:rsidRPr="00F7773D" w:rsidTr="00F7773D">
        <w:trPr>
          <w:trHeight w:val="398"/>
        </w:trPr>
        <w:tc>
          <w:tcPr>
            <w:tcW w:w="8930" w:type="dxa"/>
            <w:tcBorders>
              <w:top w:val="single" w:sz="4" w:space="0" w:color="auto"/>
              <w:left w:val="single" w:sz="4" w:space="0" w:color="auto"/>
              <w:bottom w:val="single" w:sz="4" w:space="0" w:color="auto"/>
              <w:right w:val="single" w:sz="4" w:space="0" w:color="auto"/>
            </w:tcBorders>
            <w:shd w:val="clear" w:color="auto" w:fill="9CC2E5"/>
            <w:vAlign w:val="center"/>
          </w:tcPr>
          <w:p w:rsidR="00F7773D" w:rsidRPr="00F7773D" w:rsidRDefault="00F7773D" w:rsidP="00F7773D">
            <w:pPr>
              <w:pStyle w:val="Prrafodelista"/>
              <w:ind w:left="0"/>
              <w:contextualSpacing/>
              <w:rPr>
                <w:rFonts w:asciiTheme="minorHAnsi" w:hAnsiTheme="minorHAnsi"/>
                <w:sz w:val="22"/>
                <w:szCs w:val="22"/>
              </w:rPr>
            </w:pPr>
            <w:r w:rsidRPr="00F7773D">
              <w:rPr>
                <w:rFonts w:asciiTheme="minorHAnsi" w:hAnsiTheme="minorHAnsi" w:cs="Calibri"/>
                <w:b/>
                <w:bCs/>
                <w:sz w:val="22"/>
                <w:szCs w:val="22"/>
              </w:rPr>
              <w:t>MULTAS</w:t>
            </w:r>
          </w:p>
        </w:tc>
      </w:tr>
      <w:tr w:rsidR="00F7773D" w:rsidRPr="00F7773D" w:rsidTr="00F7773D">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7773D" w:rsidRPr="00F7773D" w:rsidRDefault="00F7773D" w:rsidP="00F7773D">
            <w:pPr>
              <w:spacing w:before="120"/>
              <w:rPr>
                <w:rFonts w:asciiTheme="minorHAnsi" w:hAnsiTheme="minorHAnsi" w:cs="Calibri"/>
                <w:sz w:val="22"/>
                <w:szCs w:val="22"/>
              </w:rPr>
            </w:pPr>
            <w:r w:rsidRPr="00F7773D">
              <w:rPr>
                <w:rFonts w:asciiTheme="minorHAnsi" w:hAnsiTheme="minorHAnsi" w:cs="Calibri"/>
                <w:sz w:val="22"/>
                <w:szCs w:val="22"/>
              </w:rPr>
              <w:t xml:space="preserve">En caso de retraso en la publicidad, se aplicará una multa del 1% del importe total de la Orden de Servicio, por cada día calendario de retraso. </w:t>
            </w:r>
          </w:p>
          <w:p w:rsidR="00F7773D" w:rsidRPr="00F7773D" w:rsidRDefault="00F7773D" w:rsidP="00F7773D">
            <w:pPr>
              <w:spacing w:before="120"/>
              <w:rPr>
                <w:rFonts w:asciiTheme="minorHAnsi" w:hAnsiTheme="minorHAnsi" w:cs="Calibri"/>
                <w:sz w:val="22"/>
                <w:szCs w:val="22"/>
              </w:rPr>
            </w:pPr>
            <w:r w:rsidRPr="00F7773D">
              <w:rPr>
                <w:rFonts w:asciiTheme="minorHAnsi" w:hAnsiTheme="minorHAnsi" w:cs="Calibri"/>
                <w:sz w:val="22"/>
                <w:szCs w:val="22"/>
              </w:rPr>
              <w:t>En caso de algún error en la publicación (diferente al material proporcionado) se aplicará una multa del 5% del importe total de la Orden de Servicio.</w:t>
            </w:r>
          </w:p>
          <w:p w:rsidR="00F7773D" w:rsidRPr="00F7773D" w:rsidRDefault="00F7773D" w:rsidP="00F7773D">
            <w:pPr>
              <w:spacing w:before="120"/>
              <w:rPr>
                <w:rFonts w:asciiTheme="minorHAnsi" w:hAnsiTheme="minorHAnsi" w:cs="Calibri"/>
                <w:sz w:val="22"/>
                <w:szCs w:val="22"/>
              </w:rPr>
            </w:pPr>
            <w:r w:rsidRPr="00F7773D">
              <w:rPr>
                <w:rFonts w:asciiTheme="minorHAnsi" w:hAnsiTheme="minorHAnsi" w:cs="Calibri"/>
                <w:sz w:val="22"/>
                <w:szCs w:val="22"/>
              </w:rPr>
              <w:t xml:space="preserve">De establecer que las multas ha llegado al límite máximo del 20% (veinte </w:t>
            </w:r>
            <w:proofErr w:type="spellStart"/>
            <w:r w:rsidRPr="00F7773D">
              <w:rPr>
                <w:rFonts w:asciiTheme="minorHAnsi" w:hAnsiTheme="minorHAnsi" w:cs="Calibri"/>
                <w:sz w:val="22"/>
                <w:szCs w:val="22"/>
              </w:rPr>
              <w:t>porciento</w:t>
            </w:r>
            <w:proofErr w:type="spellEnd"/>
            <w:r w:rsidRPr="00F7773D">
              <w:rPr>
                <w:rFonts w:asciiTheme="minorHAnsi" w:hAnsiTheme="minorHAnsi" w:cs="Calibri"/>
                <w:sz w:val="22"/>
                <w:szCs w:val="22"/>
              </w:rPr>
              <w:t>) YPFB tiene derecho de tomar las acciones administrativas y legales que corresponda.</w:t>
            </w:r>
          </w:p>
          <w:p w:rsidR="00F7773D" w:rsidRPr="00F7773D" w:rsidRDefault="00F7773D" w:rsidP="00F7773D">
            <w:pPr>
              <w:autoSpaceDE w:val="0"/>
              <w:autoSpaceDN w:val="0"/>
              <w:adjustRightInd w:val="0"/>
              <w:rPr>
                <w:rFonts w:asciiTheme="minorHAnsi" w:hAnsiTheme="minorHAnsi" w:cs="Calibri"/>
                <w:sz w:val="22"/>
                <w:szCs w:val="22"/>
              </w:rPr>
            </w:pPr>
          </w:p>
        </w:tc>
      </w:tr>
      <w:tr w:rsidR="00F7773D" w:rsidRPr="00F7773D" w:rsidTr="00F7773D">
        <w:trPr>
          <w:trHeight w:val="435"/>
        </w:trPr>
        <w:tc>
          <w:tcPr>
            <w:tcW w:w="8930" w:type="dxa"/>
            <w:tcBorders>
              <w:top w:val="single" w:sz="4" w:space="0" w:color="auto"/>
              <w:left w:val="single" w:sz="4" w:space="0" w:color="auto"/>
              <w:bottom w:val="single" w:sz="4" w:space="0" w:color="auto"/>
              <w:right w:val="single" w:sz="4" w:space="0" w:color="auto"/>
            </w:tcBorders>
            <w:shd w:val="clear" w:color="auto" w:fill="9CC2E5"/>
            <w:vAlign w:val="center"/>
          </w:tcPr>
          <w:p w:rsidR="00F7773D" w:rsidRPr="00F7773D" w:rsidRDefault="00F7773D" w:rsidP="00F7773D">
            <w:pPr>
              <w:pStyle w:val="Prrafodelista"/>
              <w:ind w:left="0"/>
              <w:contextualSpacing/>
              <w:rPr>
                <w:rFonts w:asciiTheme="minorHAnsi" w:hAnsiTheme="minorHAnsi"/>
                <w:sz w:val="22"/>
                <w:szCs w:val="22"/>
              </w:rPr>
            </w:pPr>
            <w:r w:rsidRPr="00F7773D">
              <w:rPr>
                <w:rFonts w:asciiTheme="minorHAnsi" w:hAnsiTheme="minorHAnsi" w:cs="Calibri"/>
                <w:b/>
                <w:sz w:val="22"/>
                <w:szCs w:val="22"/>
              </w:rPr>
              <w:t>FACTURACIÓN</w:t>
            </w:r>
          </w:p>
        </w:tc>
      </w:tr>
      <w:tr w:rsidR="00F7773D" w:rsidRPr="00F7773D" w:rsidTr="00F7773D">
        <w:trPr>
          <w:trHeight w:val="283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7773D" w:rsidRPr="00F7773D" w:rsidRDefault="00F7773D" w:rsidP="00F7773D">
            <w:pPr>
              <w:rPr>
                <w:rFonts w:asciiTheme="minorHAnsi" w:hAnsiTheme="minorHAnsi"/>
                <w:color w:val="000000"/>
                <w:sz w:val="22"/>
                <w:szCs w:val="22"/>
              </w:rPr>
            </w:pPr>
            <w:r w:rsidRPr="00F7773D">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F7773D" w:rsidRPr="00F7773D" w:rsidRDefault="00F7773D" w:rsidP="00F7773D">
            <w:pPr>
              <w:rPr>
                <w:rFonts w:asciiTheme="minorHAnsi" w:hAnsiTheme="minorHAnsi"/>
                <w:color w:val="000000"/>
                <w:sz w:val="22"/>
                <w:szCs w:val="22"/>
              </w:rPr>
            </w:pPr>
            <w:r w:rsidRPr="00F7773D">
              <w:rPr>
                <w:rFonts w:asciiTheme="minorHAnsi" w:hAnsi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7773D" w:rsidRPr="00F7773D" w:rsidRDefault="00F7773D" w:rsidP="00F7773D">
            <w:pPr>
              <w:pStyle w:val="Prrafodelista"/>
              <w:ind w:left="0"/>
              <w:contextualSpacing/>
              <w:rPr>
                <w:rFonts w:asciiTheme="minorHAnsi" w:hAnsiTheme="minorHAnsi"/>
                <w:sz w:val="22"/>
                <w:szCs w:val="22"/>
              </w:rPr>
            </w:pPr>
            <w:r w:rsidRPr="00F7773D">
              <w:rPr>
                <w:rFonts w:asciiTheme="minorHAnsi" w:hAnsi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7773D" w:rsidRPr="00F7773D" w:rsidTr="00F7773D">
        <w:trPr>
          <w:trHeight w:val="411"/>
        </w:trPr>
        <w:tc>
          <w:tcPr>
            <w:tcW w:w="8930" w:type="dxa"/>
            <w:tcBorders>
              <w:top w:val="single" w:sz="4" w:space="0" w:color="auto"/>
              <w:left w:val="single" w:sz="4" w:space="0" w:color="auto"/>
              <w:bottom w:val="single" w:sz="4" w:space="0" w:color="auto"/>
              <w:right w:val="single" w:sz="4" w:space="0" w:color="auto"/>
            </w:tcBorders>
            <w:shd w:val="clear" w:color="auto" w:fill="9CC2E5"/>
            <w:vAlign w:val="center"/>
          </w:tcPr>
          <w:p w:rsidR="00F7773D" w:rsidRPr="00F7773D" w:rsidRDefault="00F7773D" w:rsidP="00F7773D">
            <w:pPr>
              <w:rPr>
                <w:rFonts w:asciiTheme="minorHAnsi" w:hAnsiTheme="minorHAnsi"/>
                <w:b/>
                <w:color w:val="000000"/>
                <w:sz w:val="22"/>
                <w:szCs w:val="22"/>
              </w:rPr>
            </w:pPr>
            <w:r w:rsidRPr="00F7773D">
              <w:rPr>
                <w:rFonts w:asciiTheme="minorHAnsi" w:hAnsiTheme="minorHAnsi"/>
                <w:b/>
                <w:color w:val="000000"/>
                <w:sz w:val="22"/>
                <w:szCs w:val="22"/>
              </w:rPr>
              <w:t>TRIBUTOS</w:t>
            </w:r>
          </w:p>
        </w:tc>
      </w:tr>
      <w:tr w:rsidR="00F7773D" w:rsidRPr="00F7773D" w:rsidTr="00F7773D">
        <w:trPr>
          <w:trHeight w:val="984"/>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7773D" w:rsidRPr="00F7773D" w:rsidRDefault="00F7773D" w:rsidP="00F7773D">
            <w:pPr>
              <w:rPr>
                <w:rFonts w:asciiTheme="minorHAnsi" w:hAnsiTheme="minorHAnsi"/>
                <w:color w:val="000000"/>
                <w:sz w:val="22"/>
                <w:szCs w:val="22"/>
              </w:rPr>
            </w:pPr>
            <w:r w:rsidRPr="00F7773D">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F7773D" w:rsidRPr="00F7773D" w:rsidRDefault="00F7773D" w:rsidP="00F7773D">
      <w:pPr>
        <w:rPr>
          <w:rFonts w:asciiTheme="minorHAnsi" w:hAnsiTheme="minorHAnsi" w:cs="Calibri"/>
          <w:b/>
          <w:sz w:val="22"/>
          <w:szCs w:val="22"/>
          <w:u w:val="single"/>
        </w:rPr>
      </w:pPr>
    </w:p>
    <w:p w:rsidR="004C684C" w:rsidRPr="00F7773D" w:rsidRDefault="004C684C" w:rsidP="004C684C">
      <w:pPr>
        <w:jc w:val="center"/>
        <w:rPr>
          <w:rFonts w:asciiTheme="minorHAnsi" w:hAnsiTheme="minorHAnsi" w:cs="Calibri"/>
          <w:snapToGrid w:val="0"/>
          <w:sz w:val="22"/>
          <w:szCs w:val="22"/>
        </w:rPr>
      </w:pPr>
    </w:p>
    <w:p w:rsidR="004C684C" w:rsidRPr="00F7773D" w:rsidRDefault="004C684C" w:rsidP="004C684C">
      <w:pPr>
        <w:ind w:left="426"/>
        <w:jc w:val="both"/>
        <w:rPr>
          <w:rFonts w:asciiTheme="minorHAnsi" w:hAnsiTheme="minorHAns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D6F4D">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B524B4"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 xml:space="preserve">En caso que los documentos equivalentes o similares se encuentren en otro idioma que no sea castellano, deben contar con la traducción oficial debidamente refrendada por el Consulado de </w:t>
      </w:r>
      <w:r w:rsidRPr="008D7490">
        <w:rPr>
          <w:rFonts w:ascii="Calibri" w:hAnsi="Calibri" w:cs="Calibri"/>
          <w:sz w:val="22"/>
          <w:szCs w:val="22"/>
        </w:rPr>
        <w:lastRenderedPageBreak/>
        <w:t>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1006B7" w:rsidRDefault="001006B7"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93094F"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07566B" w:rsidRPr="00DB5AAF" w:rsidRDefault="0007566B" w:rsidP="0007566B">
      <w:pPr>
        <w:jc w:val="center"/>
        <w:rPr>
          <w:rFonts w:ascii="Calibri" w:hAnsi="Calibri" w:cs="Calibri"/>
          <w:b/>
        </w:rPr>
      </w:pPr>
      <w:r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F7773D"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F7773D" w:rsidRDefault="00E75F19" w:rsidP="00EA083A">
            <w:pPr>
              <w:jc w:val="center"/>
              <w:rPr>
                <w:rFonts w:asciiTheme="minorHAnsi" w:hAnsiTheme="minorHAnsi" w:cs="Calibri"/>
                <w:b/>
                <w:sz w:val="22"/>
                <w:szCs w:val="22"/>
                <w:lang w:val="es-BO"/>
              </w:rPr>
            </w:pPr>
            <w:r w:rsidRPr="00F7773D">
              <w:rPr>
                <w:rFonts w:asciiTheme="minorHAnsi" w:hAnsiTheme="minorHAns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F7773D" w:rsidRDefault="00E75F19" w:rsidP="00EA083A">
            <w:pPr>
              <w:jc w:val="center"/>
              <w:rPr>
                <w:rFonts w:asciiTheme="minorHAnsi" w:hAnsiTheme="minorHAnsi" w:cs="Calibri"/>
                <w:sz w:val="22"/>
                <w:szCs w:val="22"/>
                <w:lang w:val="es-BO"/>
              </w:rPr>
            </w:pPr>
            <w:r w:rsidRPr="00F7773D">
              <w:rPr>
                <w:rFonts w:asciiTheme="minorHAnsi" w:hAnsiTheme="minorHAns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F7773D" w:rsidRDefault="00E75F19" w:rsidP="00EA083A">
            <w:pPr>
              <w:jc w:val="center"/>
              <w:rPr>
                <w:rFonts w:asciiTheme="minorHAnsi" w:hAnsiTheme="minorHAnsi" w:cs="Calibri"/>
                <w:b/>
                <w:sz w:val="22"/>
                <w:szCs w:val="22"/>
                <w:lang w:val="es-BO"/>
              </w:rPr>
            </w:pPr>
            <w:r w:rsidRPr="00F7773D">
              <w:rPr>
                <w:rFonts w:asciiTheme="minorHAnsi" w:hAnsiTheme="minorHAns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F7773D" w:rsidRDefault="00F7773D" w:rsidP="00EA083A">
            <w:pPr>
              <w:jc w:val="center"/>
              <w:rPr>
                <w:rFonts w:asciiTheme="minorHAnsi" w:hAnsiTheme="minorHAnsi" w:cs="Calibri"/>
                <w:b/>
                <w:sz w:val="22"/>
                <w:szCs w:val="22"/>
                <w:lang w:val="es-BO"/>
              </w:rPr>
            </w:pPr>
            <w:r w:rsidRPr="00F7773D">
              <w:rPr>
                <w:rFonts w:asciiTheme="minorHAnsi" w:hAnsiTheme="minorHAnsi" w:cs="Calibri"/>
                <w:b/>
                <w:sz w:val="22"/>
                <w:szCs w:val="22"/>
                <w:lang w:val="es-BO"/>
              </w:rPr>
              <w:t>Unidad de Medida</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F7773D" w:rsidRDefault="00F7773D" w:rsidP="00EA083A">
            <w:pPr>
              <w:jc w:val="center"/>
              <w:rPr>
                <w:rFonts w:asciiTheme="minorHAnsi" w:hAnsiTheme="minorHAnsi" w:cs="Calibri"/>
                <w:b/>
                <w:sz w:val="22"/>
                <w:szCs w:val="22"/>
                <w:lang w:val="es-BO"/>
              </w:rPr>
            </w:pPr>
            <w:r w:rsidRPr="00F7773D">
              <w:rPr>
                <w:rFonts w:asciiTheme="minorHAnsi" w:hAnsiTheme="minorHAnsi" w:cs="Calibri"/>
                <w:b/>
                <w:sz w:val="22"/>
                <w:szCs w:val="22"/>
                <w:lang w:val="es-BO"/>
              </w:rPr>
              <w:t>Precio Unitario (Numeral)</w:t>
            </w:r>
          </w:p>
        </w:tc>
      </w:tr>
      <w:tr w:rsidR="00F7773D" w:rsidRPr="00F7773D" w:rsidTr="00F7773D">
        <w:trPr>
          <w:trHeight w:val="101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773D" w:rsidRPr="00F7773D" w:rsidRDefault="00F7773D" w:rsidP="00F7773D">
            <w:pPr>
              <w:jc w:val="center"/>
              <w:rPr>
                <w:rFonts w:asciiTheme="minorHAnsi" w:hAnsiTheme="minorHAnsi" w:cs="Calibri"/>
                <w:sz w:val="22"/>
                <w:szCs w:val="22"/>
                <w:lang w:val="es-BO"/>
              </w:rPr>
            </w:pPr>
            <w:r w:rsidRPr="00F7773D">
              <w:rPr>
                <w:rFonts w:asciiTheme="minorHAnsi" w:hAnsiTheme="minorHAns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7773D" w:rsidRPr="00F7773D" w:rsidRDefault="00F7773D" w:rsidP="00F7773D">
            <w:pPr>
              <w:jc w:val="center"/>
              <w:rPr>
                <w:rFonts w:asciiTheme="minorHAnsi" w:hAnsiTheme="minorHAnsi" w:cs="Calibri"/>
                <w:sz w:val="22"/>
                <w:szCs w:val="22"/>
                <w:lang w:val="es-BO"/>
              </w:rPr>
            </w:pPr>
            <w:r w:rsidRPr="00F7773D">
              <w:rPr>
                <w:rFonts w:asciiTheme="minorHAnsi" w:hAnsiTheme="minorHAnsi" w:cs="Calibri"/>
                <w:sz w:val="22"/>
                <w:szCs w:val="22"/>
              </w:rPr>
              <w:t>Difusión de arte publicitario en página doble 43.2 x 28 cm en una edición</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7773D" w:rsidRPr="00F7773D" w:rsidRDefault="00F7773D" w:rsidP="00F7773D">
            <w:pPr>
              <w:jc w:val="center"/>
              <w:rPr>
                <w:rFonts w:asciiTheme="minorHAnsi" w:hAnsiTheme="minorHAnsi" w:cs="Calibri"/>
                <w:sz w:val="22"/>
                <w:szCs w:val="22"/>
                <w:lang w:val="es-BO"/>
              </w:rPr>
            </w:pPr>
            <w:r w:rsidRPr="00F7773D">
              <w:rPr>
                <w:rFonts w:asciiTheme="minorHAnsi" w:hAnsiTheme="minorHAnsi" w:cs="Calibr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7773D" w:rsidRPr="00F7773D" w:rsidRDefault="00F7773D" w:rsidP="00F7773D">
            <w:pPr>
              <w:autoSpaceDE w:val="0"/>
              <w:autoSpaceDN w:val="0"/>
              <w:adjustRightInd w:val="0"/>
              <w:jc w:val="center"/>
              <w:rPr>
                <w:rFonts w:asciiTheme="minorHAnsi" w:hAnsiTheme="minorHAnsi" w:cstheme="minorHAnsi"/>
                <w:sz w:val="22"/>
                <w:szCs w:val="22"/>
              </w:rPr>
            </w:pPr>
            <w:r w:rsidRPr="00F7773D">
              <w:rPr>
                <w:rFonts w:asciiTheme="minorHAnsi" w:hAnsiTheme="minorHAnsi" w:cstheme="minorHAnsi"/>
                <w:sz w:val="22"/>
                <w:szCs w:val="22"/>
              </w:rPr>
              <w:t>Página doble</w:t>
            </w:r>
          </w:p>
        </w:tc>
        <w:tc>
          <w:tcPr>
            <w:tcW w:w="1553" w:type="dxa"/>
            <w:tcBorders>
              <w:top w:val="single" w:sz="12" w:space="0" w:color="auto"/>
              <w:left w:val="single" w:sz="4" w:space="0" w:color="auto"/>
              <w:bottom w:val="single" w:sz="4" w:space="0" w:color="auto"/>
            </w:tcBorders>
            <w:shd w:val="clear" w:color="auto" w:fill="FFFFFF"/>
            <w:vAlign w:val="center"/>
          </w:tcPr>
          <w:p w:rsidR="00F7773D" w:rsidRPr="00F7773D" w:rsidRDefault="00F7773D" w:rsidP="00F7773D">
            <w:pPr>
              <w:jc w:val="center"/>
              <w:rPr>
                <w:rFonts w:asciiTheme="minorHAnsi" w:hAnsiTheme="minorHAnsi" w:cs="Calibri"/>
                <w:sz w:val="22"/>
                <w:szCs w:val="22"/>
                <w:lang w:val="es-BO"/>
              </w:rPr>
            </w:pPr>
          </w:p>
        </w:tc>
      </w:tr>
      <w:tr w:rsidR="00F7773D" w:rsidRPr="00F7773D" w:rsidTr="00F7773D">
        <w:trPr>
          <w:trHeight w:val="113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7773D" w:rsidRPr="00F7773D" w:rsidRDefault="00F7773D" w:rsidP="00F7773D">
            <w:pPr>
              <w:jc w:val="center"/>
              <w:rPr>
                <w:rFonts w:asciiTheme="minorHAnsi" w:hAnsiTheme="minorHAnsi" w:cs="Calibri"/>
                <w:sz w:val="22"/>
                <w:szCs w:val="22"/>
                <w:lang w:val="es-BO"/>
              </w:rPr>
            </w:pPr>
            <w:r w:rsidRPr="00F7773D">
              <w:rPr>
                <w:rFonts w:asciiTheme="minorHAnsi" w:hAnsiTheme="minorHAnsi" w:cs="Calibr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773D" w:rsidRPr="00F7773D" w:rsidRDefault="00F7773D" w:rsidP="00F7773D">
            <w:pPr>
              <w:jc w:val="center"/>
              <w:rPr>
                <w:rFonts w:asciiTheme="minorHAnsi" w:hAnsiTheme="minorHAnsi" w:cs="Calibri"/>
                <w:sz w:val="22"/>
                <w:szCs w:val="22"/>
                <w:lang w:val="es-BO"/>
              </w:rPr>
            </w:pPr>
            <w:r w:rsidRPr="00F7773D">
              <w:rPr>
                <w:rFonts w:asciiTheme="minorHAnsi" w:hAnsiTheme="minorHAnsi" w:cs="Calibri"/>
                <w:sz w:val="22"/>
                <w:szCs w:val="22"/>
              </w:rPr>
              <w:t>Difusión de arte publicitario contraportada y otro en una página interna 21.6 x 28 cm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7773D" w:rsidRPr="00F7773D" w:rsidRDefault="00F7773D" w:rsidP="00F7773D">
            <w:pPr>
              <w:jc w:val="center"/>
              <w:rPr>
                <w:rFonts w:asciiTheme="minorHAnsi" w:hAnsiTheme="minorHAnsi" w:cs="Calibri"/>
                <w:sz w:val="22"/>
                <w:szCs w:val="22"/>
                <w:lang w:val="es-BO"/>
              </w:rPr>
            </w:pPr>
            <w:r w:rsidRPr="00F7773D">
              <w:rPr>
                <w:rFonts w:asciiTheme="minorHAnsi" w:hAnsiTheme="minorHAns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7773D" w:rsidRPr="00F7773D" w:rsidRDefault="00F7773D" w:rsidP="00F7773D">
            <w:pPr>
              <w:autoSpaceDE w:val="0"/>
              <w:autoSpaceDN w:val="0"/>
              <w:adjustRightInd w:val="0"/>
              <w:jc w:val="center"/>
              <w:rPr>
                <w:rFonts w:asciiTheme="minorHAnsi" w:hAnsiTheme="minorHAnsi" w:cstheme="minorHAnsi"/>
                <w:sz w:val="22"/>
                <w:szCs w:val="22"/>
              </w:rPr>
            </w:pPr>
            <w:r w:rsidRPr="00F7773D">
              <w:rPr>
                <w:rFonts w:asciiTheme="minorHAnsi" w:hAnsiTheme="minorHAnsi" w:cstheme="minorHAnsi"/>
                <w:sz w:val="22"/>
                <w:szCs w:val="22"/>
              </w:rPr>
              <w:t>Página</w:t>
            </w:r>
          </w:p>
        </w:tc>
        <w:tc>
          <w:tcPr>
            <w:tcW w:w="1553" w:type="dxa"/>
            <w:tcBorders>
              <w:top w:val="single" w:sz="4" w:space="0" w:color="auto"/>
              <w:left w:val="single" w:sz="4" w:space="0" w:color="auto"/>
              <w:bottom w:val="single" w:sz="4" w:space="0" w:color="auto"/>
            </w:tcBorders>
            <w:shd w:val="clear" w:color="auto" w:fill="FFFFFF"/>
            <w:vAlign w:val="center"/>
          </w:tcPr>
          <w:p w:rsidR="00F7773D" w:rsidRPr="00F7773D" w:rsidRDefault="00F7773D" w:rsidP="00F7773D">
            <w:pPr>
              <w:jc w:val="center"/>
              <w:rPr>
                <w:rFonts w:asciiTheme="minorHAnsi" w:hAnsiTheme="minorHAnsi" w:cs="Calibri"/>
                <w:sz w:val="22"/>
                <w:szCs w:val="22"/>
                <w:lang w:val="es-BO"/>
              </w:rPr>
            </w:pPr>
          </w:p>
        </w:tc>
      </w:tr>
      <w:tr w:rsidR="00E75F19" w:rsidRPr="00F7773D" w:rsidTr="00F7773D">
        <w:trPr>
          <w:trHeight w:val="693"/>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F7773D" w:rsidRDefault="00E75F19" w:rsidP="00EA083A">
            <w:pPr>
              <w:jc w:val="right"/>
              <w:rPr>
                <w:rFonts w:asciiTheme="minorHAnsi" w:hAnsiTheme="minorHAnsi" w:cs="Calibri"/>
                <w:sz w:val="22"/>
                <w:szCs w:val="22"/>
                <w:lang w:val="es-BO"/>
              </w:rPr>
            </w:pPr>
            <w:r w:rsidRPr="00F7773D">
              <w:rPr>
                <w:rFonts w:asciiTheme="minorHAnsi" w:hAnsiTheme="minorHAns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F7773D" w:rsidRDefault="00E75F19" w:rsidP="00EA083A">
            <w:pPr>
              <w:jc w:val="center"/>
              <w:rPr>
                <w:rFonts w:asciiTheme="minorHAnsi" w:hAnsiTheme="minorHAnsi" w:cs="Calibri"/>
                <w:sz w:val="22"/>
                <w:szCs w:val="22"/>
                <w:lang w:val="es-BO"/>
              </w:rPr>
            </w:pPr>
          </w:p>
        </w:tc>
      </w:tr>
      <w:tr w:rsidR="00E75F19" w:rsidRPr="00F7773D" w:rsidTr="00F7773D">
        <w:trPr>
          <w:trHeight w:val="702"/>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F7773D" w:rsidRDefault="00E75F19" w:rsidP="00EA083A">
            <w:pPr>
              <w:rPr>
                <w:rFonts w:asciiTheme="minorHAnsi" w:hAnsiTheme="minorHAnsi" w:cs="Calibri"/>
                <w:sz w:val="22"/>
                <w:szCs w:val="22"/>
                <w:lang w:val="es-BO"/>
              </w:rPr>
            </w:pPr>
            <w:r w:rsidRPr="00F7773D">
              <w:rPr>
                <w:rFonts w:asciiTheme="minorHAnsi" w:hAnsiTheme="minorHAns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F7773D" w:rsidRDefault="00E75F19" w:rsidP="00EA083A">
            <w:pPr>
              <w:jc w:val="center"/>
              <w:rPr>
                <w:rFonts w:asciiTheme="minorHAnsi" w:hAnsiTheme="minorHAns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w:t>
      </w:r>
      <w:r w:rsidR="00F7773D">
        <w:rPr>
          <w:rFonts w:ascii="Calibri" w:hAnsi="Calibri" w:cs="Calibri"/>
          <w:sz w:val="22"/>
          <w:szCs w:val="22"/>
        </w:rPr>
        <w:t>ios cotizados</w:t>
      </w:r>
      <w:r w:rsidRPr="00E75F19">
        <w:rPr>
          <w:rFonts w:ascii="Calibri" w:hAnsi="Calibri" w:cs="Calibri"/>
          <w:sz w:val="22"/>
          <w:szCs w:val="22"/>
        </w:rPr>
        <w:t xml:space="preserve">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F7773D" w:rsidTr="00E75F19">
        <w:trPr>
          <w:trHeight w:val="269"/>
          <w:tblHeader/>
          <w:jc w:val="center"/>
        </w:trPr>
        <w:tc>
          <w:tcPr>
            <w:tcW w:w="4663" w:type="dxa"/>
            <w:vMerge w:val="restart"/>
            <w:shd w:val="clear" w:color="auto" w:fill="D9D9D9"/>
            <w:vAlign w:val="center"/>
          </w:tcPr>
          <w:p w:rsidR="00E75F19" w:rsidRPr="00F7773D" w:rsidRDefault="00E75F19" w:rsidP="00EA083A">
            <w:pPr>
              <w:jc w:val="center"/>
              <w:rPr>
                <w:rFonts w:asciiTheme="minorHAnsi" w:hAnsiTheme="minorHAnsi" w:cs="Calibri"/>
                <w:b/>
                <w:sz w:val="22"/>
                <w:szCs w:val="22"/>
              </w:rPr>
            </w:pPr>
            <w:r w:rsidRPr="00F7773D">
              <w:rPr>
                <w:rFonts w:asciiTheme="minorHAnsi" w:hAnsiTheme="minorHAnsi" w:cs="Calibri"/>
                <w:b/>
                <w:sz w:val="22"/>
                <w:szCs w:val="22"/>
              </w:rPr>
              <w:t>CARACTERÍSTICAS TÉCNICAS SOLICITADAS POR YPFB</w:t>
            </w:r>
          </w:p>
        </w:tc>
        <w:tc>
          <w:tcPr>
            <w:tcW w:w="4618" w:type="dxa"/>
            <w:vMerge w:val="restart"/>
            <w:shd w:val="clear" w:color="auto" w:fill="D9D9D9"/>
            <w:vAlign w:val="center"/>
          </w:tcPr>
          <w:p w:rsidR="00E75F19" w:rsidRPr="00F7773D" w:rsidRDefault="00E75F19" w:rsidP="00EA083A">
            <w:pPr>
              <w:jc w:val="center"/>
              <w:rPr>
                <w:rFonts w:asciiTheme="minorHAnsi" w:hAnsiTheme="minorHAnsi" w:cs="Calibri"/>
                <w:b/>
                <w:sz w:val="22"/>
                <w:szCs w:val="22"/>
              </w:rPr>
            </w:pPr>
            <w:r w:rsidRPr="00F7773D">
              <w:rPr>
                <w:rFonts w:asciiTheme="minorHAnsi" w:hAnsiTheme="minorHAnsi" w:cs="Calibri"/>
                <w:b/>
                <w:sz w:val="22"/>
                <w:szCs w:val="22"/>
              </w:rPr>
              <w:t xml:space="preserve">CARACTERÍSTICAS TÉCNICAS OFERTADAS POR EL PROPONENTE </w:t>
            </w:r>
          </w:p>
          <w:p w:rsidR="00E75F19" w:rsidRPr="00F7773D" w:rsidRDefault="00E75F19" w:rsidP="00EA083A">
            <w:pPr>
              <w:jc w:val="center"/>
              <w:rPr>
                <w:rFonts w:asciiTheme="minorHAnsi" w:hAnsiTheme="minorHAnsi" w:cs="Calibri"/>
                <w:b/>
                <w:i/>
                <w:sz w:val="22"/>
                <w:szCs w:val="22"/>
              </w:rPr>
            </w:pPr>
            <w:r w:rsidRPr="00F7773D">
              <w:rPr>
                <w:rFonts w:asciiTheme="minorHAnsi" w:hAnsiTheme="minorHAnsi" w:cs="Calibri"/>
                <w:b/>
                <w:i/>
                <w:sz w:val="22"/>
                <w:szCs w:val="22"/>
              </w:rPr>
              <w:t xml:space="preserve"> (Describir su propuesta en base a lo solicitado por YPFB)</w:t>
            </w:r>
          </w:p>
        </w:tc>
      </w:tr>
      <w:tr w:rsidR="00E75F19" w:rsidRPr="00F7773D" w:rsidTr="00E75F19">
        <w:trPr>
          <w:cantSplit/>
          <w:trHeight w:val="708"/>
          <w:jc w:val="center"/>
        </w:trPr>
        <w:tc>
          <w:tcPr>
            <w:tcW w:w="4663" w:type="dxa"/>
            <w:vMerge/>
            <w:shd w:val="clear" w:color="auto" w:fill="D9D9D9"/>
            <w:vAlign w:val="center"/>
          </w:tcPr>
          <w:p w:rsidR="00E75F19" w:rsidRPr="00F7773D" w:rsidRDefault="00E75F19" w:rsidP="00EA083A">
            <w:pPr>
              <w:jc w:val="center"/>
              <w:rPr>
                <w:rFonts w:asciiTheme="minorHAnsi" w:hAnsiTheme="minorHAnsi" w:cs="Calibri"/>
                <w:b/>
                <w:sz w:val="22"/>
                <w:szCs w:val="22"/>
              </w:rPr>
            </w:pPr>
          </w:p>
        </w:tc>
        <w:tc>
          <w:tcPr>
            <w:tcW w:w="4618" w:type="dxa"/>
            <w:vMerge/>
            <w:shd w:val="clear" w:color="auto" w:fill="D9D9D9"/>
            <w:vAlign w:val="center"/>
          </w:tcPr>
          <w:p w:rsidR="00E75F19" w:rsidRPr="00F7773D" w:rsidRDefault="00E75F19" w:rsidP="00EA083A">
            <w:pPr>
              <w:jc w:val="center"/>
              <w:rPr>
                <w:rFonts w:asciiTheme="minorHAnsi" w:hAnsiTheme="minorHAnsi" w:cs="Calibri"/>
                <w:b/>
                <w:sz w:val="22"/>
                <w:szCs w:val="22"/>
              </w:rPr>
            </w:pPr>
          </w:p>
        </w:tc>
      </w:tr>
      <w:tr w:rsidR="00F7773D" w:rsidRPr="00F7773D" w:rsidTr="00F7773D">
        <w:trPr>
          <w:cantSplit/>
          <w:trHeight w:val="337"/>
          <w:jc w:val="center"/>
        </w:trPr>
        <w:tc>
          <w:tcPr>
            <w:tcW w:w="9281" w:type="dxa"/>
            <w:gridSpan w:val="2"/>
            <w:shd w:val="clear" w:color="auto" w:fill="9CC2E5" w:themeFill="accent1" w:themeFillTint="99"/>
            <w:vAlign w:val="center"/>
          </w:tcPr>
          <w:p w:rsidR="00F7773D" w:rsidRPr="00F7773D" w:rsidRDefault="00F7773D" w:rsidP="00F7773D">
            <w:pPr>
              <w:rPr>
                <w:rFonts w:asciiTheme="minorHAnsi" w:hAnsiTheme="minorHAnsi" w:cs="Calibri"/>
                <w:b/>
                <w:sz w:val="22"/>
                <w:szCs w:val="22"/>
              </w:rPr>
            </w:pPr>
            <w:r w:rsidRPr="00F7773D">
              <w:rPr>
                <w:rFonts w:asciiTheme="minorHAnsi" w:hAnsiTheme="minorHAnsi" w:cs="Calibri"/>
                <w:b/>
                <w:bCs/>
                <w:sz w:val="22"/>
                <w:szCs w:val="22"/>
              </w:rPr>
              <w:t>DESCRIPCIÓN DETALLA DEL SERVICIO</w:t>
            </w:r>
          </w:p>
        </w:tc>
      </w:tr>
      <w:tr w:rsidR="00E75F19" w:rsidRPr="00F7773D" w:rsidTr="00F7773D">
        <w:trPr>
          <w:trHeight w:val="2568"/>
          <w:jc w:val="center"/>
        </w:trPr>
        <w:tc>
          <w:tcPr>
            <w:tcW w:w="4663" w:type="dxa"/>
            <w:vAlign w:val="center"/>
          </w:tcPr>
          <w:p w:rsidR="00E75F19" w:rsidRPr="00F7773D" w:rsidRDefault="00F7773D" w:rsidP="00F7773D">
            <w:pPr>
              <w:ind w:left="194" w:right="160"/>
              <w:rPr>
                <w:rFonts w:asciiTheme="minorHAnsi" w:hAnsiTheme="minorHAnsi" w:cs="Calibri"/>
                <w:sz w:val="22"/>
                <w:szCs w:val="22"/>
              </w:rPr>
            </w:pPr>
            <w:r w:rsidRPr="00F7773D">
              <w:rPr>
                <w:rFonts w:asciiTheme="minorHAnsi" w:hAnsiTheme="minorHAnsi" w:cs="Calibri"/>
                <w:sz w:val="22"/>
                <w:szCs w:val="22"/>
              </w:rPr>
              <w:t>El objetivo de esta contratación está orientada a una revista que difunda información y análisis sobre el sector energético y sus diversas interrelaciones. Aportando contenido especializado para apoyar a la comprensión del sector y al mismo tiempo promover la adecuada toma de decisiones en esferas en todas las esferas tanto público como privado.</w:t>
            </w:r>
          </w:p>
        </w:tc>
        <w:tc>
          <w:tcPr>
            <w:tcW w:w="4618" w:type="dxa"/>
            <w:vAlign w:val="center"/>
          </w:tcPr>
          <w:p w:rsidR="00E75F19" w:rsidRPr="00F7773D" w:rsidRDefault="00E75F19" w:rsidP="00EA083A">
            <w:pPr>
              <w:rPr>
                <w:rFonts w:asciiTheme="minorHAnsi" w:hAnsiTheme="minorHAnsi" w:cs="Calibri"/>
                <w:b/>
                <w:sz w:val="22"/>
                <w:szCs w:val="22"/>
              </w:rPr>
            </w:pPr>
          </w:p>
        </w:tc>
      </w:tr>
      <w:tr w:rsidR="00E75F19" w:rsidRPr="00F7773D" w:rsidTr="00F7773D">
        <w:trPr>
          <w:trHeight w:val="2549"/>
          <w:jc w:val="center"/>
        </w:trPr>
        <w:tc>
          <w:tcPr>
            <w:tcW w:w="4663" w:type="dxa"/>
            <w:vAlign w:val="center"/>
          </w:tcPr>
          <w:p w:rsidR="00E75F19" w:rsidRPr="00F7773D" w:rsidRDefault="00F7773D" w:rsidP="00F7773D">
            <w:pPr>
              <w:widowControl w:val="0"/>
              <w:autoSpaceDE w:val="0"/>
              <w:autoSpaceDN w:val="0"/>
              <w:adjustRightInd w:val="0"/>
              <w:ind w:left="194" w:right="160"/>
              <w:jc w:val="both"/>
              <w:rPr>
                <w:rFonts w:asciiTheme="minorHAnsi" w:hAnsiTheme="minorHAnsi" w:cs="Calibri"/>
                <w:sz w:val="22"/>
                <w:szCs w:val="22"/>
              </w:rPr>
            </w:pPr>
            <w:r w:rsidRPr="00F7773D">
              <w:rPr>
                <w:rFonts w:asciiTheme="minorHAnsi" w:hAnsiTheme="minorHAnsi" w:cs="Source Sans Pro"/>
                <w:sz w:val="22"/>
                <w:szCs w:val="22"/>
              </w:rPr>
              <w:t>Además debe ser un referente en materia de información y análisis del sector energético, en el marco de una información rigurosa, que construya una opinión plural sobre un sector de carácter estratégico. Teniendo fundamentalmente una línea editorial independiente y plural, comprometida con la excelencia y la responsabilidad profesional.</w:t>
            </w:r>
          </w:p>
        </w:tc>
        <w:tc>
          <w:tcPr>
            <w:tcW w:w="4618" w:type="dxa"/>
            <w:vAlign w:val="center"/>
          </w:tcPr>
          <w:p w:rsidR="00E75F19" w:rsidRPr="00F7773D" w:rsidRDefault="00E75F19" w:rsidP="00EA083A">
            <w:pPr>
              <w:rPr>
                <w:rFonts w:asciiTheme="minorHAnsi" w:hAnsiTheme="minorHAnsi" w:cs="Calibri"/>
                <w:b/>
                <w:sz w:val="22"/>
                <w:szCs w:val="22"/>
              </w:rPr>
            </w:pPr>
          </w:p>
        </w:tc>
      </w:tr>
      <w:tr w:rsidR="00E75F19" w:rsidRPr="00F7773D" w:rsidTr="00F7773D">
        <w:trPr>
          <w:trHeight w:val="4386"/>
          <w:jc w:val="center"/>
        </w:trPr>
        <w:tc>
          <w:tcPr>
            <w:tcW w:w="4663" w:type="dxa"/>
            <w:vAlign w:val="center"/>
          </w:tcPr>
          <w:tbl>
            <w:tblPr>
              <w:tblStyle w:val="Tablaconcuadrcula"/>
              <w:tblW w:w="0" w:type="auto"/>
              <w:jc w:val="center"/>
              <w:tblLook w:val="04A0" w:firstRow="1" w:lastRow="0" w:firstColumn="1" w:lastColumn="0" w:noHBand="0" w:noVBand="1"/>
            </w:tblPr>
            <w:tblGrid>
              <w:gridCol w:w="441"/>
              <w:gridCol w:w="1859"/>
              <w:gridCol w:w="1224"/>
              <w:gridCol w:w="1073"/>
            </w:tblGrid>
            <w:tr w:rsidR="00F7773D" w:rsidRPr="00F7773D" w:rsidTr="00F7773D">
              <w:trPr>
                <w:jc w:val="center"/>
              </w:trPr>
              <w:tc>
                <w:tcPr>
                  <w:tcW w:w="475" w:type="dxa"/>
                  <w:shd w:val="clear" w:color="auto" w:fill="9CC2E5" w:themeFill="accent1" w:themeFillTint="99"/>
                  <w:vAlign w:val="center"/>
                </w:tcPr>
                <w:p w:rsidR="00F7773D" w:rsidRPr="00F7773D" w:rsidRDefault="00F7773D" w:rsidP="00F7773D">
                  <w:pPr>
                    <w:autoSpaceDE w:val="0"/>
                    <w:autoSpaceDN w:val="0"/>
                    <w:adjustRightInd w:val="0"/>
                    <w:jc w:val="center"/>
                    <w:rPr>
                      <w:rFonts w:asciiTheme="minorHAnsi" w:hAnsiTheme="minorHAnsi" w:cs="Calibri"/>
                      <w:b/>
                      <w:szCs w:val="22"/>
                    </w:rPr>
                  </w:pPr>
                  <w:r w:rsidRPr="00F7773D">
                    <w:rPr>
                      <w:rFonts w:asciiTheme="minorHAnsi" w:hAnsiTheme="minorHAnsi" w:cs="Calibri"/>
                      <w:b/>
                      <w:szCs w:val="22"/>
                    </w:rPr>
                    <w:t>Nº</w:t>
                  </w:r>
                </w:p>
              </w:tc>
              <w:tc>
                <w:tcPr>
                  <w:tcW w:w="4104" w:type="dxa"/>
                  <w:shd w:val="clear" w:color="auto" w:fill="9CC2E5" w:themeFill="accent1" w:themeFillTint="99"/>
                  <w:vAlign w:val="center"/>
                </w:tcPr>
                <w:p w:rsidR="00F7773D" w:rsidRPr="00F7773D" w:rsidRDefault="00F7773D" w:rsidP="00F7773D">
                  <w:pPr>
                    <w:autoSpaceDE w:val="0"/>
                    <w:autoSpaceDN w:val="0"/>
                    <w:adjustRightInd w:val="0"/>
                    <w:jc w:val="center"/>
                    <w:rPr>
                      <w:rFonts w:asciiTheme="minorHAnsi" w:hAnsiTheme="minorHAnsi" w:cs="Calibri"/>
                      <w:b/>
                      <w:szCs w:val="22"/>
                    </w:rPr>
                  </w:pPr>
                  <w:r w:rsidRPr="00F7773D">
                    <w:rPr>
                      <w:rFonts w:asciiTheme="minorHAnsi" w:hAnsiTheme="minorHAnsi" w:cs="Calibri"/>
                      <w:b/>
                      <w:szCs w:val="22"/>
                    </w:rPr>
                    <w:t>SERVICIO</w:t>
                  </w:r>
                </w:p>
              </w:tc>
              <w:tc>
                <w:tcPr>
                  <w:tcW w:w="2004" w:type="dxa"/>
                  <w:shd w:val="clear" w:color="auto" w:fill="9CC2E5" w:themeFill="accent1" w:themeFillTint="99"/>
                  <w:vAlign w:val="center"/>
                </w:tcPr>
                <w:p w:rsidR="00F7773D" w:rsidRPr="00F7773D" w:rsidRDefault="00F7773D" w:rsidP="00F7773D">
                  <w:pPr>
                    <w:autoSpaceDE w:val="0"/>
                    <w:autoSpaceDN w:val="0"/>
                    <w:adjustRightInd w:val="0"/>
                    <w:jc w:val="center"/>
                    <w:rPr>
                      <w:rFonts w:asciiTheme="minorHAnsi" w:hAnsiTheme="minorHAnsi" w:cs="Calibri"/>
                      <w:b/>
                      <w:szCs w:val="22"/>
                    </w:rPr>
                  </w:pPr>
                  <w:r w:rsidRPr="00F7773D">
                    <w:rPr>
                      <w:rFonts w:asciiTheme="minorHAnsi" w:hAnsiTheme="minorHAnsi" w:cs="Calibri"/>
                      <w:b/>
                      <w:szCs w:val="22"/>
                    </w:rPr>
                    <w:t>CANTIDAD</w:t>
                  </w:r>
                </w:p>
              </w:tc>
              <w:tc>
                <w:tcPr>
                  <w:tcW w:w="2070" w:type="dxa"/>
                  <w:shd w:val="clear" w:color="auto" w:fill="9CC2E5" w:themeFill="accent1" w:themeFillTint="99"/>
                  <w:vAlign w:val="center"/>
                </w:tcPr>
                <w:p w:rsidR="00F7773D" w:rsidRPr="00F7773D" w:rsidRDefault="00F7773D" w:rsidP="00F7773D">
                  <w:pPr>
                    <w:autoSpaceDE w:val="0"/>
                    <w:autoSpaceDN w:val="0"/>
                    <w:adjustRightInd w:val="0"/>
                    <w:jc w:val="center"/>
                    <w:rPr>
                      <w:rFonts w:asciiTheme="minorHAnsi" w:hAnsiTheme="minorHAnsi" w:cs="Calibri"/>
                      <w:b/>
                      <w:szCs w:val="22"/>
                    </w:rPr>
                  </w:pPr>
                  <w:r w:rsidRPr="00F7773D">
                    <w:rPr>
                      <w:rFonts w:asciiTheme="minorHAnsi" w:hAnsiTheme="minorHAnsi" w:cs="Calibri"/>
                      <w:b/>
                      <w:szCs w:val="22"/>
                    </w:rPr>
                    <w:t>UNIDAD DE MEDIDA</w:t>
                  </w:r>
                </w:p>
              </w:tc>
            </w:tr>
            <w:tr w:rsidR="00F7773D" w:rsidRPr="00F7773D" w:rsidTr="00F7773D">
              <w:trPr>
                <w:trHeight w:val="1461"/>
                <w:jc w:val="center"/>
              </w:trPr>
              <w:tc>
                <w:tcPr>
                  <w:tcW w:w="475" w:type="dxa"/>
                  <w:vAlign w:val="center"/>
                </w:tcPr>
                <w:p w:rsidR="00F7773D" w:rsidRPr="00F7773D" w:rsidRDefault="00F7773D" w:rsidP="00F7773D">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1</w:t>
                  </w:r>
                </w:p>
              </w:tc>
              <w:tc>
                <w:tcPr>
                  <w:tcW w:w="4104" w:type="dxa"/>
                  <w:vAlign w:val="center"/>
                </w:tcPr>
                <w:p w:rsidR="00F7773D" w:rsidRPr="00F7773D" w:rsidRDefault="00F7773D" w:rsidP="00F7773D">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 xml:space="preserve">Difusión de arte publicitario en página doble 43.2 x 28 cm en una edición </w:t>
                  </w:r>
                </w:p>
              </w:tc>
              <w:tc>
                <w:tcPr>
                  <w:tcW w:w="2004" w:type="dxa"/>
                  <w:vAlign w:val="center"/>
                </w:tcPr>
                <w:p w:rsidR="00F7773D" w:rsidRPr="00F7773D" w:rsidRDefault="00F7773D" w:rsidP="00F7773D">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1</w:t>
                  </w:r>
                </w:p>
              </w:tc>
              <w:tc>
                <w:tcPr>
                  <w:tcW w:w="2070" w:type="dxa"/>
                  <w:vAlign w:val="center"/>
                </w:tcPr>
                <w:p w:rsidR="00F7773D" w:rsidRPr="00F7773D" w:rsidRDefault="00F7773D" w:rsidP="00F7773D">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Página doble</w:t>
                  </w:r>
                </w:p>
              </w:tc>
            </w:tr>
            <w:tr w:rsidR="00F7773D" w:rsidRPr="00F7773D" w:rsidTr="00BB3056">
              <w:trPr>
                <w:jc w:val="center"/>
              </w:trPr>
              <w:tc>
                <w:tcPr>
                  <w:tcW w:w="475" w:type="dxa"/>
                  <w:vAlign w:val="center"/>
                </w:tcPr>
                <w:p w:rsidR="00F7773D" w:rsidRPr="00F7773D" w:rsidRDefault="00F7773D" w:rsidP="00F7773D">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2</w:t>
                  </w:r>
                </w:p>
              </w:tc>
              <w:tc>
                <w:tcPr>
                  <w:tcW w:w="4104" w:type="dxa"/>
                  <w:vAlign w:val="center"/>
                </w:tcPr>
                <w:p w:rsidR="00F7773D" w:rsidRPr="00F7773D" w:rsidRDefault="00F7773D" w:rsidP="00F7773D">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Difusión de arte publicitario contraportada y otro en una página interna 21.6 x 28 cm</w:t>
                  </w:r>
                </w:p>
              </w:tc>
              <w:tc>
                <w:tcPr>
                  <w:tcW w:w="2004" w:type="dxa"/>
                  <w:vAlign w:val="center"/>
                </w:tcPr>
                <w:p w:rsidR="00F7773D" w:rsidRPr="00F7773D" w:rsidRDefault="00F7773D" w:rsidP="00F7773D">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1</w:t>
                  </w:r>
                </w:p>
              </w:tc>
              <w:tc>
                <w:tcPr>
                  <w:tcW w:w="2070" w:type="dxa"/>
                  <w:vAlign w:val="center"/>
                </w:tcPr>
                <w:p w:rsidR="00F7773D" w:rsidRPr="00F7773D" w:rsidRDefault="00F7773D" w:rsidP="00F7773D">
                  <w:pPr>
                    <w:autoSpaceDE w:val="0"/>
                    <w:autoSpaceDN w:val="0"/>
                    <w:adjustRightInd w:val="0"/>
                    <w:jc w:val="center"/>
                    <w:rPr>
                      <w:rFonts w:asciiTheme="minorHAnsi" w:hAnsiTheme="minorHAnsi" w:cs="Calibri"/>
                      <w:sz w:val="22"/>
                      <w:szCs w:val="22"/>
                    </w:rPr>
                  </w:pPr>
                  <w:r w:rsidRPr="00F7773D">
                    <w:rPr>
                      <w:rFonts w:asciiTheme="minorHAnsi" w:hAnsiTheme="minorHAnsi" w:cs="Calibri"/>
                      <w:sz w:val="22"/>
                      <w:szCs w:val="22"/>
                    </w:rPr>
                    <w:t>página</w:t>
                  </w:r>
                </w:p>
              </w:tc>
            </w:tr>
          </w:tbl>
          <w:p w:rsidR="00E75F19" w:rsidRPr="00F7773D" w:rsidRDefault="00E75F19" w:rsidP="00EA083A">
            <w:pPr>
              <w:rPr>
                <w:rFonts w:asciiTheme="minorHAnsi" w:hAnsiTheme="minorHAnsi" w:cs="Calibri"/>
                <w:b/>
                <w:sz w:val="22"/>
                <w:szCs w:val="22"/>
              </w:rPr>
            </w:pPr>
          </w:p>
        </w:tc>
        <w:tc>
          <w:tcPr>
            <w:tcW w:w="4618" w:type="dxa"/>
            <w:vAlign w:val="center"/>
          </w:tcPr>
          <w:p w:rsidR="00E75F19" w:rsidRPr="00F7773D" w:rsidRDefault="00E75F19" w:rsidP="00EA083A">
            <w:pPr>
              <w:rPr>
                <w:rFonts w:asciiTheme="minorHAnsi" w:hAnsiTheme="minorHAnsi" w:cs="Calibri"/>
                <w:b/>
                <w:sz w:val="22"/>
                <w:szCs w:val="22"/>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1006B7" w:rsidRDefault="0007566B" w:rsidP="001006B7">
      <w:pPr>
        <w:jc w:val="center"/>
        <w:rPr>
          <w:rFonts w:ascii="Verdana" w:hAnsi="Verdana" w:cs="Arial"/>
          <w:b/>
          <w:sz w:val="18"/>
          <w:szCs w:val="18"/>
        </w:rPr>
      </w:pPr>
      <w:r>
        <w:rPr>
          <w:rFonts w:ascii="Verdana" w:hAnsi="Verdana" w:cs="Calibri"/>
          <w:b/>
          <w:bCs/>
          <w:iCs/>
          <w:sz w:val="18"/>
          <w:szCs w:val="18"/>
        </w:rPr>
        <w:br w:type="page"/>
      </w:r>
    </w:p>
    <w:p w:rsidR="00571249" w:rsidRDefault="00571249" w:rsidP="00571249">
      <w:pPr>
        <w:jc w:val="center"/>
        <w:rPr>
          <w:rFonts w:ascii="Verdana" w:hAnsi="Verdana" w:cs="Arial"/>
          <w:b/>
          <w:sz w:val="18"/>
          <w:szCs w:val="18"/>
        </w:rPr>
      </w:pPr>
      <w:r>
        <w:rPr>
          <w:rFonts w:ascii="Verdana" w:hAnsi="Verdana" w:cs="Arial"/>
          <w:b/>
          <w:sz w:val="18"/>
          <w:szCs w:val="18"/>
        </w:rPr>
        <w:lastRenderedPageBreak/>
        <w:t xml:space="preserve"> </w:t>
      </w: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4F75E0" w:rsidRPr="00F63B8F" w:rsidRDefault="004F75E0" w:rsidP="004F75E0">
      <w:pPr>
        <w:jc w:val="center"/>
        <w:rPr>
          <w:rFonts w:ascii="Calibri" w:hAnsi="Calibri" w:cs="Calibri"/>
          <w:b/>
          <w:sz w:val="22"/>
          <w:szCs w:val="22"/>
        </w:rPr>
      </w:pPr>
      <w:r w:rsidRPr="00F63B8F">
        <w:rPr>
          <w:rFonts w:ascii="Calibri" w:hAnsi="Calibri" w:cs="Calibri"/>
          <w:b/>
          <w:sz w:val="22"/>
          <w:szCs w:val="22"/>
        </w:rPr>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933E4A" w:rsidRPr="001006B7" w:rsidRDefault="001006B7" w:rsidP="00933E4A">
      <w:pPr>
        <w:jc w:val="center"/>
        <w:rPr>
          <w:rFonts w:ascii="Calibri" w:hAnsi="Calibri" w:cs="Calibri"/>
          <w:b/>
          <w:bCs/>
          <w:sz w:val="22"/>
          <w:szCs w:val="22"/>
        </w:rPr>
      </w:pPr>
      <w:r>
        <w:rPr>
          <w:rFonts w:ascii="Calibri" w:hAnsi="Calibri" w:cs="Calibri"/>
          <w:b/>
          <w:bCs/>
        </w:rPr>
        <w:br w:type="page"/>
      </w:r>
      <w:r w:rsidR="00933E4A" w:rsidRPr="001006B7">
        <w:rPr>
          <w:rFonts w:ascii="Calibri" w:hAnsi="Calibri" w:cs="Calibri"/>
          <w:b/>
          <w:bCs/>
          <w:sz w:val="22"/>
          <w:szCs w:val="22"/>
        </w:rPr>
        <w:lastRenderedPageBreak/>
        <w:t>PARTE VI</w:t>
      </w:r>
    </w:p>
    <w:p w:rsidR="00933E4A" w:rsidRPr="001006B7" w:rsidRDefault="00933E4A" w:rsidP="00933E4A">
      <w:pPr>
        <w:jc w:val="center"/>
        <w:rPr>
          <w:rFonts w:ascii="Calibri" w:hAnsi="Calibri" w:cs="Calibri"/>
          <w:b/>
          <w:bCs/>
          <w:sz w:val="22"/>
          <w:szCs w:val="22"/>
        </w:rPr>
      </w:pPr>
      <w:r w:rsidRPr="001006B7">
        <w:rPr>
          <w:rFonts w:ascii="Calibri" w:hAnsi="Calibri" w:cs="Calibri"/>
          <w:b/>
          <w:bCs/>
          <w:sz w:val="22"/>
          <w:szCs w:val="22"/>
        </w:rPr>
        <w:t xml:space="preserve">MODELO DE </w:t>
      </w:r>
      <w:r w:rsidR="00547518" w:rsidRPr="001006B7">
        <w:rPr>
          <w:rFonts w:ascii="Calibri" w:hAnsi="Calibri" w:cs="Calibri"/>
          <w:b/>
          <w:bCs/>
          <w:sz w:val="22"/>
          <w:szCs w:val="22"/>
        </w:rPr>
        <w:t>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Pr="001E13F9" w:rsidRDefault="00F7773D" w:rsidP="00AF4A77">
      <w:pPr>
        <w:jc w:val="center"/>
        <w:rPr>
          <w:rFonts w:ascii="Verdana" w:hAnsi="Verdana" w:cs="Calibri"/>
          <w:b/>
          <w:sz w:val="16"/>
          <w:szCs w:val="16"/>
        </w:rPr>
      </w:pPr>
      <w:r w:rsidRPr="00F7773D">
        <w:rPr>
          <w:noProof/>
          <w:lang w:val="es-BO" w:eastAsia="es-BO"/>
        </w:rPr>
        <w:drawing>
          <wp:inline distT="0" distB="0" distL="0" distR="0">
            <wp:extent cx="4543425" cy="64293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6429375"/>
                    </a:xfrm>
                    <a:prstGeom prst="rect">
                      <a:avLst/>
                    </a:prstGeom>
                    <a:noFill/>
                    <a:ln>
                      <a:noFill/>
                    </a:ln>
                  </pic:spPr>
                </pic:pic>
              </a:graphicData>
            </a:graphic>
          </wp:inline>
        </w:drawing>
      </w:r>
    </w:p>
    <w:sectPr w:rsidR="00933E4A" w:rsidRPr="001E13F9" w:rsidSect="00F80A11">
      <w:headerReference w:type="default" r:id="rId15"/>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FFE" w:rsidRDefault="001A5FFE">
      <w:r>
        <w:separator/>
      </w:r>
    </w:p>
  </w:endnote>
  <w:endnote w:type="continuationSeparator" w:id="0">
    <w:p w:rsidR="001A5FFE" w:rsidRDefault="001A5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auto"/>
    <w:pitch w:val="variable"/>
    <w:sig w:usb0="20000007" w:usb1="00000001" w:usb2="00000000" w:usb3="00000000" w:csb0="0000019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FFE" w:rsidRDefault="001A5FFE">
      <w:r>
        <w:separator/>
      </w:r>
    </w:p>
  </w:footnote>
  <w:footnote w:type="continuationSeparator" w:id="0">
    <w:p w:rsidR="001A5FFE" w:rsidRDefault="001A5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CC" w:rsidRPr="00800F2B" w:rsidRDefault="004D20CC"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70195F"/>
    <w:multiLevelType w:val="singleLevel"/>
    <w:tmpl w:val="38C2B268"/>
    <w:lvl w:ilvl="0">
      <w:numFmt w:val="decimal"/>
      <w:pStyle w:val="Ttulo9"/>
      <w:lvlText w:val=""/>
      <w:lvlJc w:val="left"/>
    </w:lvl>
  </w:abstractNum>
  <w:abstractNum w:abstractNumId="2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
  </w:num>
  <w:num w:numId="4">
    <w:abstractNumId w:val="20"/>
  </w:num>
  <w:num w:numId="5">
    <w:abstractNumId w:val="13"/>
  </w:num>
  <w:num w:numId="6">
    <w:abstractNumId w:val="30"/>
  </w:num>
  <w:num w:numId="7">
    <w:abstractNumId w:val="29"/>
  </w:num>
  <w:num w:numId="8">
    <w:abstractNumId w:val="28"/>
  </w:num>
  <w:num w:numId="9">
    <w:abstractNumId w:val="11"/>
  </w:num>
  <w:num w:numId="10">
    <w:abstractNumId w:val="9"/>
  </w:num>
  <w:num w:numId="11">
    <w:abstractNumId w:val="10"/>
  </w:num>
  <w:num w:numId="12">
    <w:abstractNumId w:val="19"/>
  </w:num>
  <w:num w:numId="13">
    <w:abstractNumId w:val="8"/>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17"/>
  </w:num>
  <w:num w:numId="20">
    <w:abstractNumId w:val="21"/>
  </w:num>
  <w:num w:numId="21">
    <w:abstractNumId w:val="16"/>
  </w:num>
  <w:num w:numId="22">
    <w:abstractNumId w:val="22"/>
  </w:num>
  <w:num w:numId="23">
    <w:abstractNumId w:val="18"/>
  </w:num>
  <w:num w:numId="24">
    <w:abstractNumId w:val="14"/>
  </w:num>
  <w:num w:numId="25">
    <w:abstractNumId w:val="23"/>
  </w:num>
  <w:num w:numId="26">
    <w:abstractNumId w:val="15"/>
  </w:num>
  <w:num w:numId="27">
    <w:abstractNumId w:val="4"/>
  </w:num>
  <w:num w:numId="28">
    <w:abstractNumId w:val="3"/>
  </w:num>
  <w:num w:numId="29">
    <w:abstractNumId w:val="24"/>
  </w:num>
  <w:num w:numId="30">
    <w:abstractNumId w:val="27"/>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6B7"/>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27DED"/>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5FFE"/>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B4B"/>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06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7773D"/>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BCB98AB-0705-4F6C-9AF9-350E57BA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3B1C9-05E7-4051-86CC-F52012501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6690</Words>
  <Characters>36799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43403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3</cp:revision>
  <cp:lastPrinted>2017-11-28T23:38:00Z</cp:lastPrinted>
  <dcterms:created xsi:type="dcterms:W3CDTF">2017-11-28T23:21:00Z</dcterms:created>
  <dcterms:modified xsi:type="dcterms:W3CDTF">2017-11-28T23:54:00Z</dcterms:modified>
</cp:coreProperties>
</file>