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79CB" w:rsidRDefault="006879C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79CB" w:rsidRDefault="006879CB" w:rsidP="00B8304E">
                            <w:pPr>
                              <w:ind w:left="142"/>
                              <w:jc w:val="center"/>
                              <w:rPr>
                                <w:rFonts w:ascii="Verdana" w:hAnsi="Verdana"/>
                                <w:b/>
                              </w:rPr>
                            </w:pPr>
                          </w:p>
                          <w:p w:rsidR="006879CB" w:rsidRDefault="006879C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79CB" w:rsidRPr="00103622" w:rsidRDefault="006879CB" w:rsidP="00B8304E">
                            <w:pPr>
                              <w:ind w:left="142"/>
                              <w:jc w:val="center"/>
                              <w:rPr>
                                <w:rFonts w:ascii="Century Gothic" w:hAnsi="Century Gothic" w:cs="Arial"/>
                                <w:b/>
                                <w:sz w:val="32"/>
                                <w:szCs w:val="32"/>
                                <w:lang w:val="es-MX"/>
                              </w:rPr>
                            </w:pPr>
                          </w:p>
                          <w:p w:rsidR="006879CB" w:rsidRPr="00103622" w:rsidRDefault="006879C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79CB" w:rsidRDefault="006879C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79CB" w:rsidRDefault="006879CB" w:rsidP="00B8304E">
                            <w:pPr>
                              <w:jc w:val="center"/>
                              <w:rPr>
                                <w:rFonts w:ascii="Century Gothic" w:hAnsi="Century Gothic" w:cs="Arial"/>
                                <w:b/>
                                <w:sz w:val="28"/>
                                <w:szCs w:val="32"/>
                              </w:rPr>
                            </w:pPr>
                          </w:p>
                          <w:p w:rsidR="006879CB" w:rsidRDefault="006879CB" w:rsidP="00B8304E">
                            <w:pPr>
                              <w:jc w:val="center"/>
                              <w:rPr>
                                <w:rFonts w:ascii="Century Gothic" w:hAnsi="Century Gothic" w:cs="Arial"/>
                                <w:b/>
                                <w:sz w:val="28"/>
                                <w:szCs w:val="32"/>
                              </w:rPr>
                            </w:pPr>
                          </w:p>
                          <w:p w:rsidR="006879CB" w:rsidRPr="00D94CE2" w:rsidRDefault="006879C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79CB" w:rsidRPr="00D94CE2" w:rsidRDefault="006879C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79CB" w:rsidRPr="00F40D69" w:rsidRDefault="006879CB" w:rsidP="00B8304E">
                            <w:pPr>
                              <w:ind w:left="142"/>
                              <w:jc w:val="center"/>
                              <w:rPr>
                                <w:rFonts w:ascii="Century Gothic" w:hAnsi="Century Gothic" w:cs="Arial"/>
                                <w:b/>
                                <w:sz w:val="28"/>
                                <w:szCs w:val="28"/>
                              </w:rPr>
                            </w:pPr>
                          </w:p>
                          <w:p w:rsidR="006879CB" w:rsidRDefault="006879CB" w:rsidP="00B8304E">
                            <w:pPr>
                              <w:ind w:left="142"/>
                              <w:jc w:val="center"/>
                              <w:rPr>
                                <w:rFonts w:ascii="Century Gothic" w:hAnsi="Century Gothic" w:cs="Arial"/>
                                <w:b/>
                                <w:sz w:val="28"/>
                                <w:szCs w:val="28"/>
                                <w:lang w:val="es-MX"/>
                              </w:rPr>
                            </w:pPr>
                          </w:p>
                          <w:p w:rsidR="006879CB" w:rsidRPr="00103622" w:rsidRDefault="006879C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79CB" w:rsidRPr="005F6C94" w:rsidRDefault="006879CB" w:rsidP="00B8304E">
                            <w:pPr>
                              <w:ind w:left="142"/>
                              <w:rPr>
                                <w:rFonts w:ascii="Century Gothic" w:hAnsi="Century Gothic"/>
                                <w:b/>
                                <w:sz w:val="28"/>
                                <w:szCs w:val="28"/>
                                <w:lang w:val="es-MX"/>
                              </w:rPr>
                            </w:pPr>
                          </w:p>
                          <w:p w:rsidR="006879CB" w:rsidRPr="00D94CE2" w:rsidRDefault="006879C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SERVICIOS AUXILIARES PARA LA PERFORACION DEL POZO SIPOTINDI – X1</w:t>
                            </w:r>
                          </w:p>
                          <w:p w:rsidR="006879CB" w:rsidRPr="00D94CE2" w:rsidRDefault="006879CB" w:rsidP="00B8304E">
                            <w:pPr>
                              <w:jc w:val="center"/>
                              <w:rPr>
                                <w:rFonts w:ascii="Century Gothic" w:hAnsi="Century Gothic" w:cs="Century Gothic"/>
                                <w:b/>
                                <w:bCs/>
                                <w:color w:val="FF0000"/>
                                <w:sz w:val="28"/>
                                <w:szCs w:val="28"/>
                              </w:rPr>
                            </w:pPr>
                          </w:p>
                          <w:p w:rsidR="006879CB" w:rsidRPr="00D94CE2" w:rsidRDefault="006879CB" w:rsidP="00B8304E">
                            <w:pPr>
                              <w:jc w:val="center"/>
                              <w:rPr>
                                <w:rFonts w:ascii="Century Gothic" w:hAnsi="Century Gothic" w:cs="Century Gothic"/>
                                <w:b/>
                                <w:bCs/>
                                <w:color w:val="FF0000"/>
                                <w:sz w:val="28"/>
                                <w:szCs w:val="28"/>
                              </w:rPr>
                            </w:pPr>
                            <w:r w:rsidRPr="00302FA8">
                              <w:rPr>
                                <w:rFonts w:ascii="Century Gothic" w:hAnsi="Century Gothic" w:cs="Century Gothic"/>
                                <w:b/>
                                <w:bCs/>
                                <w:sz w:val="28"/>
                                <w:szCs w:val="28"/>
                              </w:rPr>
                              <w:t>CODIGO:</w:t>
                            </w:r>
                            <w:r w:rsidRPr="00302FA8">
                              <w:rPr>
                                <w:rFonts w:ascii="Century Gothic" w:hAnsi="Century Gothic" w:cs="Century Gothic"/>
                                <w:b/>
                                <w:bCs/>
                                <w:color w:val="FF0000"/>
                                <w:sz w:val="28"/>
                                <w:szCs w:val="28"/>
                              </w:rPr>
                              <w:t xml:space="preserve"> </w:t>
                            </w:r>
                            <w:r w:rsidRPr="00302FA8">
                              <w:rPr>
                                <w:rFonts w:ascii="Century Gothic" w:hAnsi="Century Gothic" w:cs="Century Gothic"/>
                                <w:b/>
                                <w:bCs/>
                                <w:sz w:val="28"/>
                                <w:szCs w:val="28"/>
                              </w:rPr>
                              <w:t>GCC-CDL-GNEE-12-17</w:t>
                            </w:r>
                          </w:p>
                          <w:p w:rsidR="006879CB" w:rsidRPr="00D94CE2" w:rsidRDefault="006879CB" w:rsidP="00B8304E">
                            <w:pPr>
                              <w:jc w:val="center"/>
                              <w:rPr>
                                <w:rFonts w:ascii="Century Gothic" w:hAnsi="Century Gothic" w:cs="Century Gothic"/>
                                <w:b/>
                                <w:bCs/>
                                <w:color w:val="FF0000"/>
                                <w:sz w:val="28"/>
                                <w:szCs w:val="28"/>
                              </w:rPr>
                            </w:pPr>
                          </w:p>
                          <w:p w:rsidR="006879CB" w:rsidRPr="00D94CE2" w:rsidRDefault="006879CB" w:rsidP="00B8304E">
                            <w:pPr>
                              <w:jc w:val="center"/>
                              <w:rPr>
                                <w:rFonts w:ascii="Century Gothic" w:hAnsi="Century Gothic" w:cs="Century Gothic"/>
                                <w:b/>
                                <w:bCs/>
                                <w:color w:val="FF0000"/>
                                <w:sz w:val="28"/>
                                <w:szCs w:val="28"/>
                              </w:rPr>
                            </w:pPr>
                          </w:p>
                          <w:p w:rsidR="006879CB" w:rsidRPr="00D94CE2" w:rsidRDefault="006879CB" w:rsidP="00B8304E">
                            <w:pPr>
                              <w:jc w:val="center"/>
                              <w:rPr>
                                <w:rFonts w:ascii="Century Gothic" w:hAnsi="Century Gothic"/>
                                <w:b/>
                                <w:color w:val="FF0000"/>
                                <w:sz w:val="28"/>
                                <w:szCs w:val="28"/>
                                <w:lang w:val="es-ES_tradnl"/>
                              </w:rPr>
                            </w:pPr>
                            <w:r w:rsidRPr="006F1BC8">
                              <w:rPr>
                                <w:rFonts w:ascii="Century Gothic" w:hAnsi="Century Gothic" w:cs="Century Gothic"/>
                                <w:b/>
                                <w:bCs/>
                                <w:sz w:val="28"/>
                                <w:szCs w:val="28"/>
                              </w:rPr>
                              <w:t>(Segunda Convocatoria</w:t>
                            </w:r>
                            <w:r w:rsidRPr="006F1BC8">
                              <w:rPr>
                                <w:rFonts w:ascii="Century Gothic" w:hAnsi="Century Gothic"/>
                                <w:b/>
                                <w:sz w:val="28"/>
                                <w:szCs w:val="28"/>
                                <w:lang w:val="es-ES_tradnl"/>
                              </w:rPr>
                              <w:t>)</w:t>
                            </w:r>
                          </w:p>
                          <w:p w:rsidR="006879CB" w:rsidRPr="00103622" w:rsidRDefault="006879CB" w:rsidP="00B8304E">
                            <w:pPr>
                              <w:jc w:val="center"/>
                              <w:rPr>
                                <w:rFonts w:ascii="Century Gothic" w:hAnsi="Century Gothic"/>
                                <w:sz w:val="32"/>
                                <w:szCs w:val="32"/>
                                <w:lang w:val="es-ES_tradnl"/>
                              </w:rPr>
                            </w:pPr>
                          </w:p>
                          <w:p w:rsidR="006879CB" w:rsidRPr="00103622" w:rsidRDefault="006879CB" w:rsidP="00B8304E">
                            <w:pPr>
                              <w:ind w:right="930"/>
                              <w:jc w:val="center"/>
                              <w:rPr>
                                <w:rFonts w:ascii="Century Gothic" w:hAnsi="Century Gothic"/>
                                <w:sz w:val="32"/>
                                <w:szCs w:val="32"/>
                                <w:lang w:val="es-ES_tradnl"/>
                              </w:rPr>
                            </w:pPr>
                          </w:p>
                          <w:p w:rsidR="006879CB" w:rsidRPr="00103622" w:rsidRDefault="006879CB" w:rsidP="00B8304E">
                            <w:pPr>
                              <w:ind w:right="930"/>
                              <w:jc w:val="center"/>
                              <w:rPr>
                                <w:rFonts w:ascii="Century Gothic" w:hAnsi="Century Gothic"/>
                                <w:sz w:val="32"/>
                                <w:szCs w:val="32"/>
                                <w:lang w:val="es-ES_tradnl"/>
                              </w:rPr>
                            </w:pPr>
                          </w:p>
                          <w:p w:rsidR="006879CB" w:rsidRDefault="006879CB" w:rsidP="00B8304E">
                            <w:pPr>
                              <w:ind w:right="930"/>
                              <w:jc w:val="center"/>
                              <w:rPr>
                                <w:rFonts w:ascii="Century Gothic" w:hAnsi="Century Gothic"/>
                                <w:lang w:val="es-ES_tradnl"/>
                              </w:rPr>
                            </w:pPr>
                          </w:p>
                          <w:p w:rsidR="006879CB" w:rsidRPr="009C5A35" w:rsidRDefault="006879C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6879CB" w:rsidRDefault="006879C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879CB" w:rsidRDefault="006879CB" w:rsidP="00B8304E">
                      <w:pPr>
                        <w:ind w:left="142"/>
                        <w:jc w:val="center"/>
                        <w:rPr>
                          <w:rFonts w:ascii="Verdana" w:hAnsi="Verdana"/>
                          <w:b/>
                        </w:rPr>
                      </w:pPr>
                    </w:p>
                    <w:p w:rsidR="006879CB" w:rsidRDefault="006879C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879CB" w:rsidRPr="00103622" w:rsidRDefault="006879CB" w:rsidP="00B8304E">
                      <w:pPr>
                        <w:ind w:left="142"/>
                        <w:jc w:val="center"/>
                        <w:rPr>
                          <w:rFonts w:ascii="Century Gothic" w:hAnsi="Century Gothic" w:cs="Arial"/>
                          <w:b/>
                          <w:sz w:val="32"/>
                          <w:szCs w:val="32"/>
                          <w:lang w:val="es-MX"/>
                        </w:rPr>
                      </w:pPr>
                    </w:p>
                    <w:p w:rsidR="006879CB" w:rsidRPr="00103622" w:rsidRDefault="006879C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879CB" w:rsidRDefault="006879C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6879CB" w:rsidRDefault="006879CB" w:rsidP="00B8304E">
                      <w:pPr>
                        <w:jc w:val="center"/>
                        <w:rPr>
                          <w:rFonts w:ascii="Century Gothic" w:hAnsi="Century Gothic" w:cs="Arial"/>
                          <w:b/>
                          <w:sz w:val="28"/>
                          <w:szCs w:val="32"/>
                        </w:rPr>
                      </w:pPr>
                    </w:p>
                    <w:p w:rsidR="006879CB" w:rsidRDefault="006879CB" w:rsidP="00B8304E">
                      <w:pPr>
                        <w:jc w:val="center"/>
                        <w:rPr>
                          <w:rFonts w:ascii="Century Gothic" w:hAnsi="Century Gothic" w:cs="Arial"/>
                          <w:b/>
                          <w:sz w:val="28"/>
                          <w:szCs w:val="32"/>
                        </w:rPr>
                      </w:pPr>
                    </w:p>
                    <w:p w:rsidR="006879CB" w:rsidRPr="00D94CE2" w:rsidRDefault="006879C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879CB" w:rsidRPr="00D94CE2" w:rsidRDefault="006879C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6879CB" w:rsidRPr="00F40D69" w:rsidRDefault="006879CB" w:rsidP="00B8304E">
                      <w:pPr>
                        <w:ind w:left="142"/>
                        <w:jc w:val="center"/>
                        <w:rPr>
                          <w:rFonts w:ascii="Century Gothic" w:hAnsi="Century Gothic" w:cs="Arial"/>
                          <w:b/>
                          <w:sz w:val="28"/>
                          <w:szCs w:val="28"/>
                        </w:rPr>
                      </w:pPr>
                    </w:p>
                    <w:p w:rsidR="006879CB" w:rsidRDefault="006879CB" w:rsidP="00B8304E">
                      <w:pPr>
                        <w:ind w:left="142"/>
                        <w:jc w:val="center"/>
                        <w:rPr>
                          <w:rFonts w:ascii="Century Gothic" w:hAnsi="Century Gothic" w:cs="Arial"/>
                          <w:b/>
                          <w:sz w:val="28"/>
                          <w:szCs w:val="28"/>
                          <w:lang w:val="es-MX"/>
                        </w:rPr>
                      </w:pPr>
                    </w:p>
                    <w:p w:rsidR="006879CB" w:rsidRPr="00103622" w:rsidRDefault="006879C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879CB" w:rsidRPr="005F6C94" w:rsidRDefault="006879CB" w:rsidP="00B8304E">
                      <w:pPr>
                        <w:ind w:left="142"/>
                        <w:rPr>
                          <w:rFonts w:ascii="Century Gothic" w:hAnsi="Century Gothic"/>
                          <w:b/>
                          <w:sz w:val="28"/>
                          <w:szCs w:val="28"/>
                          <w:lang w:val="es-MX"/>
                        </w:rPr>
                      </w:pPr>
                    </w:p>
                    <w:p w:rsidR="006879CB" w:rsidRPr="00D94CE2" w:rsidRDefault="006879C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SERVICIOS AUXILIARES PARA LA PERFORACION DEL POZO SIPOTINDI – X1</w:t>
                      </w:r>
                    </w:p>
                    <w:p w:rsidR="006879CB" w:rsidRPr="00D94CE2" w:rsidRDefault="006879CB" w:rsidP="00B8304E">
                      <w:pPr>
                        <w:jc w:val="center"/>
                        <w:rPr>
                          <w:rFonts w:ascii="Century Gothic" w:hAnsi="Century Gothic" w:cs="Century Gothic"/>
                          <w:b/>
                          <w:bCs/>
                          <w:color w:val="FF0000"/>
                          <w:sz w:val="28"/>
                          <w:szCs w:val="28"/>
                        </w:rPr>
                      </w:pPr>
                    </w:p>
                    <w:p w:rsidR="006879CB" w:rsidRPr="00D94CE2" w:rsidRDefault="006879CB" w:rsidP="00B8304E">
                      <w:pPr>
                        <w:jc w:val="center"/>
                        <w:rPr>
                          <w:rFonts w:ascii="Century Gothic" w:hAnsi="Century Gothic" w:cs="Century Gothic"/>
                          <w:b/>
                          <w:bCs/>
                          <w:color w:val="FF0000"/>
                          <w:sz w:val="28"/>
                          <w:szCs w:val="28"/>
                        </w:rPr>
                      </w:pPr>
                      <w:r w:rsidRPr="00302FA8">
                        <w:rPr>
                          <w:rFonts w:ascii="Century Gothic" w:hAnsi="Century Gothic" w:cs="Century Gothic"/>
                          <w:b/>
                          <w:bCs/>
                          <w:sz w:val="28"/>
                          <w:szCs w:val="28"/>
                        </w:rPr>
                        <w:t>CODIGO:</w:t>
                      </w:r>
                      <w:r w:rsidRPr="00302FA8">
                        <w:rPr>
                          <w:rFonts w:ascii="Century Gothic" w:hAnsi="Century Gothic" w:cs="Century Gothic"/>
                          <w:b/>
                          <w:bCs/>
                          <w:color w:val="FF0000"/>
                          <w:sz w:val="28"/>
                          <w:szCs w:val="28"/>
                        </w:rPr>
                        <w:t xml:space="preserve"> </w:t>
                      </w:r>
                      <w:r w:rsidRPr="00302FA8">
                        <w:rPr>
                          <w:rFonts w:ascii="Century Gothic" w:hAnsi="Century Gothic" w:cs="Century Gothic"/>
                          <w:b/>
                          <w:bCs/>
                          <w:sz w:val="28"/>
                          <w:szCs w:val="28"/>
                        </w:rPr>
                        <w:t>GCC-CDL-GNEE-12-17</w:t>
                      </w:r>
                    </w:p>
                    <w:p w:rsidR="006879CB" w:rsidRPr="00D94CE2" w:rsidRDefault="006879CB" w:rsidP="00B8304E">
                      <w:pPr>
                        <w:jc w:val="center"/>
                        <w:rPr>
                          <w:rFonts w:ascii="Century Gothic" w:hAnsi="Century Gothic" w:cs="Century Gothic"/>
                          <w:b/>
                          <w:bCs/>
                          <w:color w:val="FF0000"/>
                          <w:sz w:val="28"/>
                          <w:szCs w:val="28"/>
                        </w:rPr>
                      </w:pPr>
                    </w:p>
                    <w:p w:rsidR="006879CB" w:rsidRPr="00D94CE2" w:rsidRDefault="006879CB" w:rsidP="00B8304E">
                      <w:pPr>
                        <w:jc w:val="center"/>
                        <w:rPr>
                          <w:rFonts w:ascii="Century Gothic" w:hAnsi="Century Gothic" w:cs="Century Gothic"/>
                          <w:b/>
                          <w:bCs/>
                          <w:color w:val="FF0000"/>
                          <w:sz w:val="28"/>
                          <w:szCs w:val="28"/>
                        </w:rPr>
                      </w:pPr>
                    </w:p>
                    <w:p w:rsidR="006879CB" w:rsidRPr="00D94CE2" w:rsidRDefault="006879CB" w:rsidP="00B8304E">
                      <w:pPr>
                        <w:jc w:val="center"/>
                        <w:rPr>
                          <w:rFonts w:ascii="Century Gothic" w:hAnsi="Century Gothic"/>
                          <w:b/>
                          <w:color w:val="FF0000"/>
                          <w:sz w:val="28"/>
                          <w:szCs w:val="28"/>
                          <w:lang w:val="es-ES_tradnl"/>
                        </w:rPr>
                      </w:pPr>
                      <w:r w:rsidRPr="006F1BC8">
                        <w:rPr>
                          <w:rFonts w:ascii="Century Gothic" w:hAnsi="Century Gothic" w:cs="Century Gothic"/>
                          <w:b/>
                          <w:bCs/>
                          <w:sz w:val="28"/>
                          <w:szCs w:val="28"/>
                        </w:rPr>
                        <w:t>(Segunda Convocatoria</w:t>
                      </w:r>
                      <w:r w:rsidRPr="006F1BC8">
                        <w:rPr>
                          <w:rFonts w:ascii="Century Gothic" w:hAnsi="Century Gothic"/>
                          <w:b/>
                          <w:sz w:val="28"/>
                          <w:szCs w:val="28"/>
                          <w:lang w:val="es-ES_tradnl"/>
                        </w:rPr>
                        <w:t>)</w:t>
                      </w:r>
                    </w:p>
                    <w:p w:rsidR="006879CB" w:rsidRPr="00103622" w:rsidRDefault="006879CB" w:rsidP="00B8304E">
                      <w:pPr>
                        <w:jc w:val="center"/>
                        <w:rPr>
                          <w:rFonts w:ascii="Century Gothic" w:hAnsi="Century Gothic"/>
                          <w:sz w:val="32"/>
                          <w:szCs w:val="32"/>
                          <w:lang w:val="es-ES_tradnl"/>
                        </w:rPr>
                      </w:pPr>
                    </w:p>
                    <w:p w:rsidR="006879CB" w:rsidRPr="00103622" w:rsidRDefault="006879CB" w:rsidP="00B8304E">
                      <w:pPr>
                        <w:ind w:right="930"/>
                        <w:jc w:val="center"/>
                        <w:rPr>
                          <w:rFonts w:ascii="Century Gothic" w:hAnsi="Century Gothic"/>
                          <w:sz w:val="32"/>
                          <w:szCs w:val="32"/>
                          <w:lang w:val="es-ES_tradnl"/>
                        </w:rPr>
                      </w:pPr>
                    </w:p>
                    <w:p w:rsidR="006879CB" w:rsidRPr="00103622" w:rsidRDefault="006879CB" w:rsidP="00B8304E">
                      <w:pPr>
                        <w:ind w:right="930"/>
                        <w:jc w:val="center"/>
                        <w:rPr>
                          <w:rFonts w:ascii="Century Gothic" w:hAnsi="Century Gothic"/>
                          <w:sz w:val="32"/>
                          <w:szCs w:val="32"/>
                          <w:lang w:val="es-ES_tradnl"/>
                        </w:rPr>
                      </w:pPr>
                    </w:p>
                    <w:p w:rsidR="006879CB" w:rsidRDefault="006879CB" w:rsidP="00B8304E">
                      <w:pPr>
                        <w:ind w:right="930"/>
                        <w:jc w:val="center"/>
                        <w:rPr>
                          <w:rFonts w:ascii="Century Gothic" w:hAnsi="Century Gothic"/>
                          <w:lang w:val="es-ES_tradnl"/>
                        </w:rPr>
                      </w:pPr>
                    </w:p>
                    <w:p w:rsidR="006879CB" w:rsidRPr="009C5A35" w:rsidRDefault="006879C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879CB" w:rsidRPr="00AD6AF2" w:rsidRDefault="006879CB" w:rsidP="00B26F20">
                            <w:pPr>
                              <w:ind w:right="930"/>
                              <w:jc w:val="center"/>
                              <w:rPr>
                                <w:rFonts w:ascii="Century Gothic" w:hAnsi="Century Gothic"/>
                                <w:sz w:val="14"/>
                                <w:lang w:val="es-ES_tradnl"/>
                              </w:rPr>
                            </w:pPr>
                          </w:p>
                          <w:p w:rsidR="006879CB" w:rsidRDefault="006879C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879CB" w:rsidRPr="00AD6AF2" w:rsidRDefault="006879C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6879CB" w:rsidRPr="00AD6AF2" w:rsidRDefault="006879CB" w:rsidP="00B26F20">
                      <w:pPr>
                        <w:ind w:right="930"/>
                        <w:jc w:val="center"/>
                        <w:rPr>
                          <w:rFonts w:ascii="Century Gothic" w:hAnsi="Century Gothic"/>
                          <w:sz w:val="14"/>
                          <w:lang w:val="es-ES_tradnl"/>
                        </w:rPr>
                      </w:pPr>
                    </w:p>
                    <w:p w:rsidR="006879CB" w:rsidRDefault="006879C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6879CB" w:rsidRPr="00AD6AF2" w:rsidRDefault="006879C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552079" w:rsidRDefault="00A73638" w:rsidP="00332AE0">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PAQUETES</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1A6F4E"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1A6F4E"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4"/>
        <w:gridCol w:w="1278"/>
        <w:gridCol w:w="1073"/>
        <w:gridCol w:w="3271"/>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32AE0">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4"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1"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332AE0">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4"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1" w:type="dxa"/>
          </w:tcPr>
          <w:p w:rsidR="00CE7B5F" w:rsidRPr="00552079" w:rsidRDefault="00CE7B5F" w:rsidP="00F77699">
            <w:pPr>
              <w:rPr>
                <w:rFonts w:asciiTheme="minorHAnsi" w:hAnsiTheme="minorHAnsi" w:cstheme="minorHAnsi"/>
                <w:sz w:val="22"/>
                <w:szCs w:val="22"/>
              </w:rPr>
            </w:pPr>
          </w:p>
        </w:tc>
      </w:tr>
      <w:tr w:rsidR="00CE7B5F" w:rsidRPr="00552079" w:rsidTr="00332AE0">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4"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1" w:type="dxa"/>
            <w:vAlign w:val="center"/>
          </w:tcPr>
          <w:p w:rsidR="00CE7B5F" w:rsidRPr="00C212B9" w:rsidRDefault="00C212B9" w:rsidP="00F77699">
            <w:pPr>
              <w:jc w:val="both"/>
              <w:rPr>
                <w:rFonts w:asciiTheme="minorHAnsi" w:hAnsiTheme="minorHAnsi" w:cstheme="minorHAnsi"/>
                <w:b/>
                <w:color w:val="000000"/>
                <w:sz w:val="22"/>
                <w:szCs w:val="22"/>
                <w:lang w:val="es-ES_tradnl"/>
              </w:rPr>
            </w:pPr>
            <w:r w:rsidRPr="00C212B9">
              <w:rPr>
                <w:rFonts w:ascii="Calibri" w:hAnsi="Calibri" w:cs="Arial"/>
                <w:b/>
                <w:i/>
                <w:sz w:val="22"/>
                <w:szCs w:val="22"/>
              </w:rPr>
              <w:t>No aplica</w:t>
            </w:r>
            <w:r w:rsidR="007C1F40" w:rsidRPr="00C212B9">
              <w:rPr>
                <w:rFonts w:asciiTheme="minorHAnsi" w:hAnsiTheme="minorHAnsi" w:cstheme="minorHAnsi"/>
                <w:b/>
                <w:sz w:val="22"/>
                <w:szCs w:val="22"/>
                <w:lang w:val="es-ES_tradnl"/>
              </w:rPr>
              <w:t xml:space="preserve"> </w:t>
            </w:r>
          </w:p>
        </w:tc>
      </w:tr>
      <w:tr w:rsidR="00CE7B5F" w:rsidRPr="00552079" w:rsidTr="00332AE0">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4"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1" w:type="dxa"/>
          </w:tcPr>
          <w:p w:rsidR="00CE7B5F" w:rsidRPr="00552079" w:rsidRDefault="00CE7B5F" w:rsidP="00F77699">
            <w:pPr>
              <w:jc w:val="both"/>
              <w:rPr>
                <w:rFonts w:asciiTheme="minorHAnsi" w:hAnsiTheme="minorHAnsi" w:cstheme="minorHAnsi"/>
                <w:sz w:val="22"/>
                <w:szCs w:val="22"/>
              </w:rPr>
            </w:pPr>
          </w:p>
        </w:tc>
      </w:tr>
      <w:tr w:rsidR="00CE7B5F" w:rsidRPr="00552079" w:rsidTr="00332AE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4"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1" w:type="dxa"/>
            <w:vAlign w:val="center"/>
          </w:tcPr>
          <w:p w:rsidR="00CE7B5F" w:rsidRPr="00C212B9" w:rsidRDefault="00C212B9" w:rsidP="00F77699">
            <w:pPr>
              <w:jc w:val="both"/>
              <w:rPr>
                <w:rFonts w:asciiTheme="minorHAnsi" w:hAnsiTheme="minorHAnsi" w:cstheme="minorHAnsi"/>
                <w:b/>
                <w:color w:val="FF0000"/>
                <w:sz w:val="22"/>
                <w:szCs w:val="22"/>
              </w:rPr>
            </w:pPr>
            <w:r w:rsidRPr="00C212B9">
              <w:rPr>
                <w:rFonts w:ascii="Calibri" w:hAnsi="Calibri" w:cs="Arial"/>
                <w:b/>
                <w:i/>
                <w:sz w:val="22"/>
                <w:szCs w:val="22"/>
              </w:rPr>
              <w:t>No aplica</w:t>
            </w:r>
          </w:p>
        </w:tc>
      </w:tr>
      <w:tr w:rsidR="00CE7B5F" w:rsidRPr="00552079" w:rsidTr="00332AE0">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4"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B11AD" w:rsidP="00F77699">
            <w:pPr>
              <w:rPr>
                <w:rFonts w:asciiTheme="minorHAnsi" w:hAnsiTheme="minorHAnsi" w:cstheme="minorHAnsi"/>
                <w:sz w:val="22"/>
                <w:szCs w:val="22"/>
              </w:rPr>
            </w:pPr>
            <w:r>
              <w:rPr>
                <w:rFonts w:asciiTheme="minorHAnsi" w:hAnsiTheme="minorHAnsi" w:cstheme="minorHAnsi"/>
                <w:sz w:val="22"/>
                <w:szCs w:val="22"/>
              </w:rPr>
              <w:t>04/01</w:t>
            </w:r>
            <w:r w:rsidR="00C212B9">
              <w:rPr>
                <w:rFonts w:asciiTheme="minorHAnsi" w:hAnsiTheme="minorHAnsi" w:cstheme="minorHAnsi"/>
                <w:sz w:val="22"/>
                <w:szCs w:val="22"/>
              </w:rPr>
              <w:t>/201</w:t>
            </w:r>
            <w:r>
              <w:rPr>
                <w:rFonts w:asciiTheme="minorHAnsi" w:hAnsiTheme="minorHAnsi" w:cstheme="minorHAnsi"/>
                <w:sz w:val="22"/>
                <w:szCs w:val="22"/>
              </w:rPr>
              <w:t>8</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C4036" w:rsidP="00054E27">
            <w:pPr>
              <w:rPr>
                <w:rFonts w:asciiTheme="minorHAnsi" w:hAnsiTheme="minorHAnsi" w:cstheme="minorHAnsi"/>
                <w:sz w:val="22"/>
                <w:szCs w:val="22"/>
              </w:rPr>
            </w:pPr>
            <w:r>
              <w:rPr>
                <w:rFonts w:asciiTheme="minorHAnsi" w:hAnsiTheme="minorHAnsi" w:cstheme="minorHAnsi"/>
                <w:sz w:val="22"/>
                <w:szCs w:val="22"/>
              </w:rPr>
              <w:t>12</w:t>
            </w:r>
            <w:r w:rsidR="00C212B9">
              <w:rPr>
                <w:rFonts w:asciiTheme="minorHAnsi" w:hAnsiTheme="minorHAnsi" w:cstheme="minorHAnsi"/>
                <w:sz w:val="22"/>
                <w:szCs w:val="22"/>
              </w:rPr>
              <w:t>:</w:t>
            </w:r>
            <w:r w:rsidR="00054E27">
              <w:rPr>
                <w:rFonts w:asciiTheme="minorHAnsi" w:hAnsiTheme="minorHAnsi" w:cstheme="minorHAnsi"/>
                <w:sz w:val="22"/>
                <w:szCs w:val="22"/>
              </w:rPr>
              <w:t>0</w:t>
            </w:r>
            <w:r w:rsidR="00C212B9">
              <w:rPr>
                <w:rFonts w:asciiTheme="minorHAnsi" w:hAnsiTheme="minorHAnsi" w:cstheme="minorHAnsi"/>
                <w:sz w:val="22"/>
                <w:szCs w:val="22"/>
              </w:rPr>
              <w:t>0</w:t>
            </w:r>
          </w:p>
        </w:tc>
        <w:tc>
          <w:tcPr>
            <w:tcW w:w="3271" w:type="dxa"/>
            <w:vAlign w:val="center"/>
          </w:tcPr>
          <w:p w:rsidR="00CE7B5F" w:rsidRDefault="00C212B9" w:rsidP="00F77699">
            <w:pPr>
              <w:jc w:val="both"/>
              <w:rPr>
                <w:rFonts w:asciiTheme="minorHAnsi" w:hAnsiTheme="minorHAnsi" w:cstheme="minorHAnsi"/>
                <w:sz w:val="18"/>
                <w:szCs w:val="22"/>
              </w:rPr>
            </w:pPr>
            <w:r w:rsidRPr="00332AE0">
              <w:rPr>
                <w:rFonts w:asciiTheme="minorHAnsi" w:hAnsiTheme="minorHAnsi" w:cstheme="minorHAnsi"/>
                <w:sz w:val="18"/>
                <w:szCs w:val="22"/>
              </w:rPr>
              <w:t xml:space="preserve">Correo: </w:t>
            </w:r>
            <w:hyperlink r:id="rId10" w:history="1">
              <w:r w:rsidR="00302FA8" w:rsidRPr="002267A7">
                <w:rPr>
                  <w:rStyle w:val="Hipervnculo"/>
                  <w:rFonts w:asciiTheme="minorHAnsi" w:hAnsiTheme="minorHAnsi" w:cstheme="minorHAnsi"/>
                  <w:sz w:val="18"/>
                  <w:szCs w:val="22"/>
                </w:rPr>
                <w:t>aulloa@ypfb.gob.bo</w:t>
              </w:r>
            </w:hyperlink>
          </w:p>
          <w:p w:rsidR="00302FA8" w:rsidRPr="00332AE0" w:rsidRDefault="00302FA8" w:rsidP="00F77699">
            <w:pPr>
              <w:jc w:val="both"/>
              <w:rPr>
                <w:rFonts w:asciiTheme="minorHAnsi" w:hAnsiTheme="minorHAnsi" w:cstheme="minorHAnsi"/>
                <w:sz w:val="22"/>
                <w:szCs w:val="22"/>
              </w:rPr>
            </w:pPr>
            <w:r>
              <w:rPr>
                <w:rFonts w:asciiTheme="minorHAnsi" w:hAnsiTheme="minorHAnsi" w:cstheme="minorHAnsi"/>
                <w:sz w:val="18"/>
                <w:szCs w:val="22"/>
              </w:rPr>
              <w:t xml:space="preserve">              cguevara@ypfb.gob.bo</w:t>
            </w:r>
          </w:p>
        </w:tc>
      </w:tr>
      <w:tr w:rsidR="00CE7B5F" w:rsidRPr="00552079" w:rsidTr="00332AE0">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332AE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4"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B11AD" w:rsidP="005B11AD">
            <w:pPr>
              <w:rPr>
                <w:rFonts w:asciiTheme="minorHAnsi" w:hAnsiTheme="minorHAnsi" w:cstheme="minorHAnsi"/>
                <w:sz w:val="22"/>
                <w:szCs w:val="22"/>
              </w:rPr>
            </w:pPr>
            <w:r>
              <w:rPr>
                <w:rFonts w:asciiTheme="minorHAnsi" w:hAnsiTheme="minorHAnsi" w:cstheme="minorHAnsi"/>
                <w:sz w:val="22"/>
                <w:szCs w:val="22"/>
              </w:rPr>
              <w:t>05/01</w:t>
            </w:r>
            <w:r w:rsidR="00BD795B">
              <w:rPr>
                <w:rFonts w:asciiTheme="minorHAnsi" w:hAnsiTheme="minorHAnsi" w:cstheme="minorHAnsi"/>
                <w:sz w:val="22"/>
                <w:szCs w:val="22"/>
              </w:rPr>
              <w:t>201</w:t>
            </w:r>
            <w:r>
              <w:rPr>
                <w:rFonts w:asciiTheme="minorHAnsi" w:hAnsiTheme="minorHAnsi" w:cstheme="minorHAnsi"/>
                <w:sz w:val="22"/>
                <w:szCs w:val="22"/>
              </w:rPr>
              <w:t>8</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5B11AD" w:rsidP="00DC4036">
            <w:pPr>
              <w:rPr>
                <w:rFonts w:asciiTheme="minorHAnsi" w:hAnsiTheme="minorHAnsi" w:cstheme="minorHAnsi"/>
                <w:sz w:val="22"/>
                <w:szCs w:val="22"/>
              </w:rPr>
            </w:pPr>
            <w:r>
              <w:rPr>
                <w:rFonts w:asciiTheme="minorHAnsi" w:hAnsiTheme="minorHAnsi" w:cstheme="minorHAnsi"/>
                <w:sz w:val="22"/>
                <w:szCs w:val="22"/>
              </w:rPr>
              <w:t>16:</w:t>
            </w:r>
            <w:r w:rsidR="00DC4036">
              <w:rPr>
                <w:rFonts w:asciiTheme="minorHAnsi" w:hAnsiTheme="minorHAnsi" w:cstheme="minorHAnsi"/>
                <w:sz w:val="22"/>
                <w:szCs w:val="22"/>
              </w:rPr>
              <w:t>3</w:t>
            </w:r>
            <w:r w:rsidR="00E95654">
              <w:rPr>
                <w:rFonts w:asciiTheme="minorHAnsi" w:hAnsiTheme="minorHAnsi" w:cstheme="minorHAnsi"/>
                <w:sz w:val="22"/>
                <w:szCs w:val="22"/>
              </w:rPr>
              <w:t>0</w:t>
            </w:r>
          </w:p>
        </w:tc>
        <w:tc>
          <w:tcPr>
            <w:tcW w:w="3271" w:type="dxa"/>
            <w:vAlign w:val="center"/>
          </w:tcPr>
          <w:p w:rsidR="00C212B9" w:rsidRPr="00332AE0" w:rsidRDefault="00CE7B5F" w:rsidP="00F77699">
            <w:pPr>
              <w:jc w:val="both"/>
              <w:rPr>
                <w:rFonts w:ascii="Calibri" w:hAnsi="Calibri" w:cs="Arial"/>
                <w:sz w:val="16"/>
                <w:szCs w:val="16"/>
              </w:rPr>
            </w:pPr>
            <w:r w:rsidRPr="00332AE0">
              <w:rPr>
                <w:rFonts w:ascii="Calibri" w:hAnsi="Calibri" w:cs="Arial"/>
                <w:b/>
                <w:sz w:val="16"/>
                <w:szCs w:val="16"/>
              </w:rPr>
              <w:t>Lugar:</w:t>
            </w:r>
            <w:r w:rsidR="00C212B9" w:rsidRPr="00332AE0">
              <w:rPr>
                <w:rFonts w:ascii="Calibri" w:hAnsi="Calibri" w:cs="Arial"/>
                <w:b/>
                <w:sz w:val="16"/>
                <w:szCs w:val="16"/>
              </w:rPr>
              <w:t xml:space="preserve">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332AE0" w:rsidRDefault="00CE7B5F" w:rsidP="00C212B9">
            <w:pPr>
              <w:jc w:val="both"/>
              <w:rPr>
                <w:rFonts w:asciiTheme="minorHAnsi" w:hAnsiTheme="minorHAnsi" w:cstheme="minorHAnsi"/>
                <w:sz w:val="22"/>
                <w:szCs w:val="22"/>
              </w:rPr>
            </w:pPr>
            <w:r w:rsidRPr="00332AE0">
              <w:rPr>
                <w:rFonts w:ascii="Calibri" w:hAnsi="Calibri"/>
                <w:b/>
                <w:sz w:val="16"/>
                <w:szCs w:val="16"/>
              </w:rPr>
              <w:t>Responsable:</w:t>
            </w:r>
            <w:r w:rsidRPr="00332AE0">
              <w:rPr>
                <w:rFonts w:ascii="Calibri" w:hAnsi="Calibri"/>
                <w:sz w:val="16"/>
                <w:szCs w:val="16"/>
              </w:rPr>
              <w:t xml:space="preserve"> </w:t>
            </w:r>
            <w:r w:rsidR="00C212B9" w:rsidRPr="00332AE0">
              <w:rPr>
                <w:rFonts w:ascii="Calibri" w:hAnsi="Calibri" w:cs="Arial"/>
                <w:i/>
                <w:sz w:val="16"/>
                <w:szCs w:val="16"/>
              </w:rPr>
              <w:t>Adriana Ulloa Barrios</w:t>
            </w:r>
          </w:p>
        </w:tc>
      </w:tr>
      <w:tr w:rsidR="00CE7B5F" w:rsidRPr="00552079" w:rsidTr="00332AE0">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332AE0">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4"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5B11AD" w:rsidP="005B11AD">
            <w:pPr>
              <w:rPr>
                <w:rFonts w:asciiTheme="minorHAnsi" w:hAnsiTheme="minorHAnsi" w:cstheme="minorHAnsi"/>
                <w:sz w:val="22"/>
                <w:szCs w:val="22"/>
              </w:rPr>
            </w:pPr>
            <w:r>
              <w:rPr>
                <w:rFonts w:asciiTheme="minorHAnsi" w:hAnsiTheme="minorHAnsi" w:cstheme="minorHAnsi"/>
                <w:sz w:val="22"/>
                <w:szCs w:val="22"/>
              </w:rPr>
              <w:t>11/01</w:t>
            </w:r>
            <w:r w:rsidR="00BD795B">
              <w:rPr>
                <w:rFonts w:asciiTheme="minorHAnsi" w:hAnsiTheme="minorHAnsi" w:cstheme="minorHAnsi"/>
                <w:sz w:val="22"/>
                <w:szCs w:val="22"/>
              </w:rPr>
              <w:t>/201</w:t>
            </w:r>
            <w:r>
              <w:rPr>
                <w:rFonts w:asciiTheme="minorHAnsi" w:hAnsiTheme="minorHAnsi" w:cstheme="minorHAnsi"/>
                <w:sz w:val="22"/>
                <w:szCs w:val="22"/>
              </w:rPr>
              <w:t>8</w:t>
            </w: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DC4036" w:rsidP="00F77699">
            <w:pPr>
              <w:rPr>
                <w:rFonts w:asciiTheme="minorHAnsi" w:hAnsiTheme="minorHAnsi" w:cstheme="minorHAnsi"/>
                <w:sz w:val="22"/>
                <w:szCs w:val="22"/>
              </w:rPr>
            </w:pPr>
            <w:r>
              <w:rPr>
                <w:rFonts w:asciiTheme="minorHAnsi" w:hAnsiTheme="minorHAnsi" w:cstheme="minorHAnsi"/>
                <w:sz w:val="22"/>
                <w:szCs w:val="22"/>
              </w:rPr>
              <w:t>16:0</w:t>
            </w:r>
            <w:r w:rsidR="00BD795B">
              <w:rPr>
                <w:rFonts w:asciiTheme="minorHAnsi" w:hAnsiTheme="minorHAnsi" w:cstheme="minorHAnsi"/>
                <w:sz w:val="22"/>
                <w:szCs w:val="22"/>
              </w:rPr>
              <w:t>0</w:t>
            </w:r>
          </w:p>
        </w:tc>
        <w:tc>
          <w:tcPr>
            <w:tcW w:w="3271" w:type="dxa"/>
          </w:tcPr>
          <w:p w:rsidR="00C212B9" w:rsidRPr="00332AE0" w:rsidRDefault="00CE7B5F" w:rsidP="00F77699">
            <w:pPr>
              <w:jc w:val="both"/>
              <w:rPr>
                <w:rFonts w:ascii="Calibri" w:hAnsi="Calibri" w:cs="Arial"/>
                <w:sz w:val="16"/>
                <w:szCs w:val="16"/>
              </w:rPr>
            </w:pPr>
            <w:r w:rsidRPr="00332AE0">
              <w:rPr>
                <w:rFonts w:ascii="Calibri" w:hAnsi="Calibri" w:cs="Arial"/>
                <w:b/>
                <w:sz w:val="16"/>
                <w:szCs w:val="16"/>
              </w:rPr>
              <w:t xml:space="preserve">Lugar: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332AE0" w:rsidRDefault="00CE7B5F" w:rsidP="00F77699">
            <w:pPr>
              <w:jc w:val="both"/>
              <w:rPr>
                <w:rFonts w:asciiTheme="minorHAnsi" w:hAnsiTheme="minorHAnsi" w:cstheme="minorHAnsi"/>
                <w:sz w:val="22"/>
                <w:szCs w:val="22"/>
              </w:rPr>
            </w:pPr>
            <w:r w:rsidRPr="00332AE0">
              <w:rPr>
                <w:rFonts w:ascii="Calibri" w:hAnsi="Calibri"/>
                <w:b/>
                <w:sz w:val="16"/>
                <w:szCs w:val="16"/>
              </w:rPr>
              <w:t>Responsable:</w:t>
            </w:r>
            <w:r w:rsidRPr="00332AE0">
              <w:rPr>
                <w:rFonts w:ascii="Calibri" w:hAnsi="Calibri"/>
                <w:sz w:val="16"/>
                <w:szCs w:val="16"/>
              </w:rPr>
              <w:t xml:space="preserve"> </w:t>
            </w:r>
            <w:r w:rsidR="00C212B9" w:rsidRPr="00332AE0">
              <w:rPr>
                <w:rFonts w:ascii="Calibri" w:hAnsi="Calibri" w:cs="Arial"/>
                <w:i/>
                <w:sz w:val="16"/>
                <w:szCs w:val="16"/>
              </w:rPr>
              <w:t xml:space="preserve"> Adriana Ulloa Barrios</w:t>
            </w:r>
          </w:p>
        </w:tc>
      </w:tr>
      <w:tr w:rsidR="00CE7B5F" w:rsidRPr="00552079" w:rsidTr="00332AE0">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332AE0">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4"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5B11AD" w:rsidP="005B11AD">
            <w:pPr>
              <w:rPr>
                <w:rFonts w:asciiTheme="minorHAnsi" w:hAnsiTheme="minorHAnsi" w:cstheme="minorHAnsi"/>
                <w:sz w:val="22"/>
                <w:szCs w:val="22"/>
              </w:rPr>
            </w:pPr>
            <w:r>
              <w:rPr>
                <w:rFonts w:asciiTheme="minorHAnsi" w:hAnsiTheme="minorHAnsi" w:cstheme="minorHAnsi"/>
                <w:sz w:val="22"/>
                <w:szCs w:val="22"/>
              </w:rPr>
              <w:t>11/01</w:t>
            </w:r>
            <w:r w:rsidR="00BD795B">
              <w:rPr>
                <w:rFonts w:asciiTheme="minorHAnsi" w:hAnsiTheme="minorHAnsi" w:cstheme="minorHAnsi"/>
                <w:sz w:val="22"/>
                <w:szCs w:val="22"/>
              </w:rPr>
              <w:t>/201</w:t>
            </w:r>
            <w:r>
              <w:rPr>
                <w:rFonts w:asciiTheme="minorHAnsi" w:hAnsiTheme="minorHAnsi" w:cstheme="minorHAnsi"/>
                <w:sz w:val="22"/>
                <w:szCs w:val="22"/>
              </w:rPr>
              <w:t>8</w:t>
            </w:r>
          </w:p>
        </w:tc>
        <w:tc>
          <w:tcPr>
            <w:tcW w:w="1073" w:type="dxa"/>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DC4036" w:rsidP="00F77699">
            <w:pPr>
              <w:rPr>
                <w:rFonts w:asciiTheme="minorHAnsi" w:hAnsiTheme="minorHAnsi" w:cstheme="minorHAnsi"/>
                <w:sz w:val="22"/>
                <w:szCs w:val="22"/>
              </w:rPr>
            </w:pPr>
            <w:r>
              <w:rPr>
                <w:rFonts w:asciiTheme="minorHAnsi" w:hAnsiTheme="minorHAnsi" w:cstheme="minorHAnsi"/>
                <w:sz w:val="22"/>
                <w:szCs w:val="22"/>
              </w:rPr>
              <w:t>16:30</w:t>
            </w:r>
          </w:p>
        </w:tc>
        <w:tc>
          <w:tcPr>
            <w:tcW w:w="3271" w:type="dxa"/>
            <w:vAlign w:val="center"/>
          </w:tcPr>
          <w:p w:rsidR="00332AE0" w:rsidRPr="00332AE0" w:rsidRDefault="00F67900" w:rsidP="00F77699">
            <w:pPr>
              <w:jc w:val="both"/>
              <w:rPr>
                <w:rFonts w:ascii="Calibri" w:hAnsi="Calibri" w:cs="Arial"/>
                <w:sz w:val="16"/>
                <w:szCs w:val="16"/>
              </w:rPr>
            </w:pPr>
            <w:r w:rsidRPr="00332AE0">
              <w:rPr>
                <w:rFonts w:ascii="Calibri" w:hAnsi="Calibri" w:cs="Arial"/>
                <w:b/>
                <w:sz w:val="16"/>
                <w:szCs w:val="16"/>
              </w:rPr>
              <w:t xml:space="preserve">Lugar: </w:t>
            </w:r>
            <w:r w:rsidR="00C212B9" w:rsidRPr="00332AE0">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332AE0" w:rsidRDefault="00F67900" w:rsidP="00F77699">
            <w:pPr>
              <w:jc w:val="both"/>
              <w:rPr>
                <w:rFonts w:asciiTheme="minorHAnsi" w:hAnsiTheme="minorHAnsi" w:cstheme="minorHAnsi"/>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00332AE0" w:rsidRPr="00332AE0">
              <w:rPr>
                <w:rFonts w:ascii="Calibri" w:hAnsi="Calibri" w:cs="Arial"/>
                <w:i/>
                <w:sz w:val="16"/>
                <w:szCs w:val="16"/>
              </w:rPr>
              <w:t xml:space="preserve"> Adriana Ulloa Barrios</w:t>
            </w:r>
          </w:p>
        </w:tc>
      </w:tr>
      <w:tr w:rsidR="00CE7B5F" w:rsidRPr="00552079" w:rsidTr="00332AE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4"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1"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332AE0">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4"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D62DD9" w:rsidRDefault="005B11AD" w:rsidP="00F77699">
            <w:pPr>
              <w:jc w:val="both"/>
              <w:rPr>
                <w:rFonts w:asciiTheme="minorHAnsi" w:hAnsiTheme="minorHAnsi" w:cstheme="minorHAnsi"/>
                <w:sz w:val="22"/>
                <w:szCs w:val="22"/>
              </w:rPr>
            </w:pPr>
            <w:r>
              <w:rPr>
                <w:rFonts w:asciiTheme="minorHAnsi" w:hAnsiTheme="minorHAnsi" w:cstheme="minorHAnsi"/>
                <w:i/>
                <w:sz w:val="16"/>
                <w:szCs w:val="16"/>
              </w:rPr>
              <w:t>09/02</w:t>
            </w:r>
            <w:r w:rsidR="00332AE0" w:rsidRPr="00332AE0">
              <w:rPr>
                <w:rFonts w:asciiTheme="minorHAnsi" w:hAnsiTheme="minorHAnsi" w:cstheme="minorHAnsi"/>
                <w:i/>
                <w:sz w:val="16"/>
                <w:szCs w:val="16"/>
              </w:rPr>
              <w:t>/2018</w:t>
            </w:r>
          </w:p>
        </w:tc>
        <w:tc>
          <w:tcPr>
            <w:tcW w:w="3271"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332AE0">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4" w:type="dxa"/>
            <w:vAlign w:val="center"/>
          </w:tcPr>
          <w:p w:rsidR="00CE7B5F" w:rsidRDefault="00CE7B5F" w:rsidP="00F77699">
            <w:pPr>
              <w:rPr>
                <w:rFonts w:asciiTheme="minorHAnsi" w:hAnsiTheme="minorHAnsi" w:cstheme="minorHAnsi"/>
                <w:sz w:val="22"/>
                <w:szCs w:val="22"/>
              </w:rPr>
            </w:pPr>
          </w:p>
        </w:tc>
        <w:tc>
          <w:tcPr>
            <w:tcW w:w="2351" w:type="dxa"/>
            <w:gridSpan w:val="2"/>
            <w:vAlign w:val="center"/>
          </w:tcPr>
          <w:p w:rsidR="00CE7B5F" w:rsidRPr="00D62DD9" w:rsidRDefault="00CE7B5F" w:rsidP="00F77699">
            <w:pPr>
              <w:jc w:val="center"/>
              <w:rPr>
                <w:rFonts w:asciiTheme="minorHAnsi" w:hAnsiTheme="minorHAnsi" w:cstheme="minorHAnsi"/>
                <w:sz w:val="22"/>
                <w:szCs w:val="22"/>
              </w:rPr>
            </w:pPr>
          </w:p>
        </w:tc>
        <w:tc>
          <w:tcPr>
            <w:tcW w:w="3271"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332AE0">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4"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2" w:type="dxa"/>
            <w:gridSpan w:val="3"/>
            <w:vAlign w:val="center"/>
          </w:tcPr>
          <w:p w:rsidR="00CE7B5F" w:rsidRPr="00D62DD9" w:rsidRDefault="00CE7B5F" w:rsidP="00332AE0">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5B11AD">
              <w:rPr>
                <w:rFonts w:asciiTheme="minorHAnsi" w:hAnsiTheme="minorHAnsi" w:cstheme="minorHAnsi"/>
                <w:i/>
                <w:sz w:val="16"/>
                <w:szCs w:val="16"/>
              </w:rPr>
              <w:t>12</w:t>
            </w:r>
            <w:r w:rsidR="00332AE0" w:rsidRPr="00332AE0">
              <w:rPr>
                <w:rFonts w:asciiTheme="minorHAnsi" w:hAnsiTheme="minorHAnsi" w:cstheme="minorHAnsi"/>
                <w:i/>
                <w:sz w:val="16"/>
                <w:szCs w:val="16"/>
              </w:rPr>
              <w:t>/03/2018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9073"/>
      </w:tblGrid>
      <w:tr w:rsidR="00103622" w:rsidRPr="00552079" w:rsidTr="009E29DA">
        <w:trPr>
          <w:trHeight w:val="447"/>
        </w:trPr>
        <w:tc>
          <w:tcPr>
            <w:tcW w:w="9073"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1A6F4E" w:rsidRDefault="004668B6" w:rsidP="001A6F4E">
            <w:pPr>
              <w:ind w:left="705"/>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w:t>
            </w:r>
            <w:r w:rsidR="001A6F4E">
              <w:rPr>
                <w:rFonts w:asciiTheme="minorHAnsi" w:hAnsiTheme="minorHAnsi" w:cstheme="minorHAnsi"/>
                <w:b/>
                <w:sz w:val="22"/>
                <w:szCs w:val="22"/>
              </w:rPr>
              <w:t>A EN EL PROCESO DE CONTRATACIÓN</w:t>
            </w:r>
          </w:p>
        </w:tc>
      </w:tr>
    </w:tbl>
    <w:p w:rsidR="002B59E7" w:rsidRDefault="002B59E7" w:rsidP="002B59E7">
      <w:pPr>
        <w:rPr>
          <w:rFonts w:asciiTheme="minorHAnsi" w:hAnsiTheme="minorHAnsi" w:cstheme="minorHAnsi"/>
          <w:b/>
          <w:color w:val="FF0000"/>
          <w:sz w:val="22"/>
          <w:szCs w:val="22"/>
        </w:rPr>
      </w:pPr>
    </w:p>
    <w:p w:rsidR="001A6F4E" w:rsidRPr="00342837" w:rsidRDefault="00342837" w:rsidP="001A6F4E">
      <w:pPr>
        <w:jc w:val="center"/>
        <w:rPr>
          <w:rFonts w:asciiTheme="minorHAnsi" w:hAnsiTheme="minorHAnsi" w:cstheme="minorHAnsi"/>
          <w:b/>
          <w:color w:val="FF0000"/>
          <w:sz w:val="22"/>
          <w:szCs w:val="22"/>
        </w:rPr>
      </w:pPr>
      <w:r w:rsidRPr="00342837">
        <w:rPr>
          <w:rFonts w:ascii="Calibri" w:hAnsi="Calibri" w:cs="Calibri"/>
          <w:b/>
          <w:sz w:val="22"/>
          <w:szCs w:val="22"/>
        </w:rPr>
        <w:t>PAQUETE 1: SERVICIO DE CEMENTACIÓN Y PRUEBAS DE PRESIÓN PARA EL POZO SIP-X1</w:t>
      </w:r>
    </w:p>
    <w:p w:rsidR="00CE7B5F" w:rsidRDefault="00CE7B5F" w:rsidP="00552079">
      <w:pPr>
        <w:rPr>
          <w:rFonts w:asciiTheme="minorHAnsi" w:hAnsiTheme="minorHAnsi" w:cstheme="minorHAnsi"/>
          <w:b/>
          <w:sz w:val="22"/>
          <w:szCs w:val="22"/>
        </w:rPr>
      </w:pPr>
    </w:p>
    <w:tbl>
      <w:tblPr>
        <w:tblW w:w="9038" w:type="dxa"/>
        <w:tblInd w:w="65" w:type="dxa"/>
        <w:tblLayout w:type="fixed"/>
        <w:tblCellMar>
          <w:left w:w="70" w:type="dxa"/>
          <w:right w:w="70" w:type="dxa"/>
        </w:tblCellMar>
        <w:tblLook w:val="04A0" w:firstRow="1" w:lastRow="0" w:firstColumn="1" w:lastColumn="0" w:noHBand="0" w:noVBand="1"/>
      </w:tblPr>
      <w:tblGrid>
        <w:gridCol w:w="15"/>
        <w:gridCol w:w="477"/>
        <w:gridCol w:w="58"/>
        <w:gridCol w:w="3995"/>
        <w:gridCol w:w="59"/>
        <w:gridCol w:w="1275"/>
        <w:gridCol w:w="73"/>
        <w:gridCol w:w="70"/>
        <w:gridCol w:w="59"/>
        <w:gridCol w:w="1322"/>
        <w:gridCol w:w="36"/>
        <w:gridCol w:w="36"/>
        <w:gridCol w:w="1522"/>
        <w:gridCol w:w="41"/>
      </w:tblGrid>
      <w:tr w:rsidR="0056305F" w:rsidRPr="0056305F" w:rsidTr="00715B26">
        <w:trPr>
          <w:gridBefore w:val="1"/>
          <w:gridAfter w:val="1"/>
          <w:wBefore w:w="15" w:type="dxa"/>
          <w:wAfter w:w="41" w:type="dxa"/>
          <w:trHeight w:val="472"/>
        </w:trPr>
        <w:tc>
          <w:tcPr>
            <w:tcW w:w="47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DESCRIPCION DEL SERVICIO </w:t>
            </w:r>
          </w:p>
        </w:tc>
        <w:tc>
          <w:tcPr>
            <w:tcW w:w="1477" w:type="dxa"/>
            <w:gridSpan w:val="4"/>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AD4003" w:rsidRPr="0056305F" w:rsidTr="00A328F3">
        <w:trPr>
          <w:gridBefore w:val="1"/>
          <w:gridAfter w:val="1"/>
          <w:wBefore w:w="15" w:type="dxa"/>
          <w:wAfter w:w="41" w:type="dxa"/>
          <w:trHeight w:val="690"/>
        </w:trPr>
        <w:tc>
          <w:tcPr>
            <w:tcW w:w="8982" w:type="dxa"/>
            <w:gridSpan w:val="12"/>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AD4003" w:rsidRDefault="00AD4003" w:rsidP="0056305F">
            <w:pPr>
              <w:jc w:val="center"/>
              <w:rPr>
                <w:rFonts w:asciiTheme="minorHAnsi" w:hAnsiTheme="minorHAnsi"/>
                <w:b/>
                <w:bCs/>
                <w:color w:val="000000"/>
              </w:rPr>
            </w:pPr>
            <w:r w:rsidRPr="0056305F">
              <w:rPr>
                <w:rFonts w:asciiTheme="minorHAnsi" w:hAnsiTheme="minorHAnsi"/>
                <w:b/>
                <w:bCs/>
                <w:color w:val="000000"/>
              </w:rPr>
              <w:t>CEMENTACION PRIMARIA</w:t>
            </w:r>
            <w:r>
              <w:rPr>
                <w:rFonts w:asciiTheme="minorHAnsi" w:hAnsiTheme="minorHAnsi"/>
                <w:b/>
                <w:bCs/>
                <w:color w:val="000000"/>
              </w:rPr>
              <w:t xml:space="preserve"> </w:t>
            </w:r>
          </w:p>
          <w:p w:rsidR="00AD4003" w:rsidRDefault="00AD4003" w:rsidP="0056305F">
            <w:pPr>
              <w:jc w:val="center"/>
              <w:rPr>
                <w:rFonts w:asciiTheme="minorHAnsi" w:hAnsiTheme="minorHAnsi"/>
                <w:b/>
                <w:bCs/>
                <w:color w:val="000000"/>
              </w:rPr>
            </w:pPr>
            <w:r w:rsidRPr="0056305F">
              <w:rPr>
                <w:rFonts w:asciiTheme="minorHAnsi" w:hAnsiTheme="minorHAnsi"/>
                <w:b/>
                <w:bCs/>
                <w:color w:val="000000"/>
              </w:rPr>
              <w:t xml:space="preserve">        POZO SIPOTINDI - X1</w:t>
            </w:r>
          </w:p>
          <w:p w:rsidR="00AD4003" w:rsidRPr="00AD4003" w:rsidRDefault="00AD4003" w:rsidP="00AD4003">
            <w:pPr>
              <w:jc w:val="center"/>
              <w:rPr>
                <w:rFonts w:asciiTheme="minorHAnsi" w:hAnsiTheme="minorHAnsi"/>
                <w:b/>
                <w:bCs/>
                <w:color w:val="000000"/>
              </w:rPr>
            </w:pPr>
            <w:r w:rsidRPr="0056305F">
              <w:rPr>
                <w:rFonts w:asciiTheme="minorHAnsi" w:hAnsiTheme="minorHAnsi"/>
                <w:b/>
                <w:bCs/>
                <w:color w:val="000000"/>
                <w:sz w:val="18"/>
                <w:szCs w:val="18"/>
              </w:rPr>
              <w:t>CEMENTACIÓN CAÑERIA 30" (Diámetro de Hueco 36")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silo para planta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Unidad de Bombeo. Etapa Adicional (Top Job)</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Densímetro de línea 2"</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tanque para mezcla de productos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4.953,60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para drill pipe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x 30"</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1.23</w:t>
            </w:r>
          </w:p>
        </w:tc>
        <w:tc>
          <w:tcPr>
            <w:tcW w:w="4053"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Stinger</w:t>
            </w:r>
            <w:proofErr w:type="spellEnd"/>
            <w:r w:rsidRPr="0056305F">
              <w:rPr>
                <w:rFonts w:asciiTheme="minorHAnsi" w:hAnsiTheme="minorHAnsi"/>
                <w:color w:val="000000"/>
                <w:sz w:val="18"/>
                <w:szCs w:val="18"/>
              </w:rPr>
              <w:t xml:space="preserv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3.300,00</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1.24</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Manguera o tubo </w:t>
            </w:r>
            <w:proofErr w:type="spellStart"/>
            <w:r w:rsidRPr="0056305F">
              <w:rPr>
                <w:rFonts w:asciiTheme="minorHAnsi" w:hAnsiTheme="minorHAnsi"/>
                <w:color w:val="000000"/>
                <w:sz w:val="18"/>
                <w:szCs w:val="18"/>
              </w:rPr>
              <w:t>macaroni</w:t>
            </w:r>
            <w:proofErr w:type="spellEnd"/>
            <w:r w:rsidRPr="0056305F">
              <w:rPr>
                <w:rFonts w:asciiTheme="minorHAnsi" w:hAnsiTheme="minorHAnsi"/>
                <w:color w:val="000000"/>
                <w:sz w:val="18"/>
                <w:szCs w:val="18"/>
              </w:rPr>
              <w:t xml:space="preserve"> para TOP JOB</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Metro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1.28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lastRenderedPageBreak/>
              <w:t>1.29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D4003">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67,86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24,86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Químico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6,05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(4 - 6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D4003">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Centralizador Flexible 30" x 36"</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1.309,67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Anillo de Sujeción (Stop Ring) 30"</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339,33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Canasta de Cementación 30" x 36"</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4.528,18</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Zapato Flotador 30" (</w:t>
            </w:r>
            <w:proofErr w:type="spellStart"/>
            <w:r w:rsidRPr="0056305F">
              <w:rPr>
                <w:rFonts w:asciiTheme="minorHAnsi" w:hAnsiTheme="minorHAnsi"/>
                <w:color w:val="000000"/>
                <w:sz w:val="18"/>
                <w:szCs w:val="18"/>
              </w:rPr>
              <w:t>Tag</w:t>
            </w:r>
            <w:proofErr w:type="spellEnd"/>
            <w:r w:rsidRPr="0056305F">
              <w:rPr>
                <w:rFonts w:asciiTheme="minorHAnsi" w:hAnsiTheme="minorHAnsi"/>
                <w:color w:val="000000"/>
                <w:sz w:val="18"/>
                <w:szCs w:val="18"/>
              </w:rPr>
              <w:t xml:space="preserve">-in); 244,2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 xml:space="preserve">/pie; X-56;  </w:t>
            </w:r>
            <w:r w:rsidRPr="0056305F">
              <w:rPr>
                <w:rFonts w:asciiTheme="minorHAnsi" w:hAnsiTheme="minorHAnsi"/>
                <w:sz w:val="18"/>
                <w:szCs w:val="18"/>
              </w:rPr>
              <w:t>Perfil Biselado p/soldadura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119.148,49</w:t>
            </w:r>
          </w:p>
        </w:tc>
      </w:tr>
      <w:tr w:rsidR="00AD4003" w:rsidRPr="0056305F" w:rsidTr="00A328F3">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AD4003" w:rsidRDefault="00AD4003" w:rsidP="0056305F">
            <w:pPr>
              <w:jc w:val="center"/>
              <w:rPr>
                <w:rFonts w:asciiTheme="minorHAnsi" w:hAnsiTheme="minorHAnsi"/>
                <w:b/>
                <w:bCs/>
                <w:color w:val="000000"/>
              </w:rPr>
            </w:pPr>
            <w:r w:rsidRPr="0056305F">
              <w:rPr>
                <w:rFonts w:asciiTheme="minorHAnsi" w:hAnsiTheme="minorHAnsi"/>
                <w:b/>
                <w:bCs/>
                <w:color w:val="000000"/>
              </w:rPr>
              <w:t>CEMENTACION PRIMARIA</w:t>
            </w:r>
          </w:p>
          <w:p w:rsidR="00AD4003" w:rsidRDefault="00AD4003"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AD4003" w:rsidRPr="0056305F" w:rsidRDefault="00AD4003"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CEMENTACIÓN CAÑERIA 20" (Diámetro de Hueco 26")</w:t>
            </w:r>
          </w:p>
        </w:tc>
      </w:tr>
      <w:tr w:rsidR="0056305F" w:rsidRPr="0056305F" w:rsidTr="00715B26">
        <w:trPr>
          <w:gridBefore w:val="1"/>
          <w:gridAfter w:val="1"/>
          <w:wBefore w:w="15" w:type="dxa"/>
          <w:wAfter w:w="41" w:type="dxa"/>
          <w:trHeight w:val="445"/>
        </w:trPr>
        <w:tc>
          <w:tcPr>
            <w:tcW w:w="477"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N°1 </w:t>
            </w:r>
          </w:p>
        </w:tc>
        <w:tc>
          <w:tcPr>
            <w:tcW w:w="4053" w:type="dxa"/>
            <w:gridSpan w:val="2"/>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Productos y aditivos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silo para planta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1.029,79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Unidad de Bombeo. Etapa Adicional (Top Job)</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1.20</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para drill pipe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x 20"</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Stinger</w:t>
            </w:r>
            <w:proofErr w:type="spellEnd"/>
            <w:r w:rsidRPr="0056305F">
              <w:rPr>
                <w:rFonts w:asciiTheme="minorHAnsi" w:hAnsiTheme="minorHAnsi"/>
                <w:color w:val="000000"/>
                <w:sz w:val="18"/>
                <w:szCs w:val="18"/>
              </w:rPr>
              <w:t xml:space="preserv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3.300,00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Pack off 20" x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3.300,00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Manguera o tubo </w:t>
            </w:r>
            <w:proofErr w:type="spellStart"/>
            <w:r w:rsidRPr="0056305F">
              <w:rPr>
                <w:rFonts w:asciiTheme="minorHAnsi" w:hAnsiTheme="minorHAnsi"/>
                <w:color w:val="000000"/>
                <w:sz w:val="18"/>
                <w:szCs w:val="18"/>
              </w:rPr>
              <w:t>macaroni</w:t>
            </w:r>
            <w:proofErr w:type="spellEnd"/>
            <w:r w:rsidRPr="0056305F">
              <w:rPr>
                <w:rFonts w:asciiTheme="minorHAnsi" w:hAnsiTheme="minorHAnsi"/>
                <w:color w:val="000000"/>
                <w:sz w:val="18"/>
                <w:szCs w:val="18"/>
              </w:rPr>
              <w:t xml:space="preserve"> para TOP JOB</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Metro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D4003">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sz w:val="18"/>
                <w:szCs w:val="18"/>
              </w:rPr>
            </w:pPr>
            <w:r w:rsidRPr="0056305F">
              <w:rPr>
                <w:rFonts w:asciiTheme="minorHAnsi" w:hAnsiTheme="minorHAnsi"/>
                <w:sz w:val="18"/>
                <w:szCs w:val="18"/>
              </w:rPr>
              <w:t>67,86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sz w:val="18"/>
                <w:szCs w:val="18"/>
              </w:rPr>
            </w:pPr>
            <w:r w:rsidRPr="0056305F">
              <w:rPr>
                <w:rFonts w:asciiTheme="minorHAnsi" w:hAnsiTheme="minorHAnsi"/>
                <w:sz w:val="18"/>
                <w:szCs w:val="18"/>
              </w:rPr>
              <w:t>24,86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Químico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6,05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(4 - 6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Bentonita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182,70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sz w:val="18"/>
                <w:szCs w:val="18"/>
              </w:rPr>
            </w:pPr>
            <w:r w:rsidRPr="0056305F">
              <w:rPr>
                <w:rFonts w:asciiTheme="minorHAnsi" w:hAnsiTheme="minorHAnsi"/>
                <w:sz w:val="18"/>
                <w:szCs w:val="18"/>
              </w:rPr>
              <w:t>2.9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sz w:val="18"/>
                <w:szCs w:val="18"/>
              </w:rPr>
            </w:pPr>
            <w:r w:rsidRPr="0056305F">
              <w:rPr>
                <w:rFonts w:asciiTheme="minorHAnsi" w:hAnsiTheme="minorHAnsi"/>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D4003">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D4003">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D4003">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D4003">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Centralizador Flexible 20" x 26"</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1.819,95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Anillo de Sujeción (Stop Ring) 20"</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167,61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Canasta de Cementación 20" x 26"</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2.343,98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sz w:val="18"/>
                <w:szCs w:val="18"/>
              </w:rPr>
            </w:pPr>
            <w:r w:rsidRPr="0056305F">
              <w:rPr>
                <w:rFonts w:asciiTheme="minorHAnsi" w:hAnsiTheme="minorHAnsi"/>
                <w:sz w:val="18"/>
                <w:szCs w:val="18"/>
              </w:rPr>
              <w:t xml:space="preserve">Zapato Flotador (con doble válvula de 4.1/4")  20"; 147 </w:t>
            </w:r>
            <w:proofErr w:type="spellStart"/>
            <w:r w:rsidRPr="0056305F">
              <w:rPr>
                <w:rFonts w:asciiTheme="minorHAnsi" w:hAnsiTheme="minorHAnsi"/>
                <w:sz w:val="18"/>
                <w:szCs w:val="18"/>
              </w:rPr>
              <w:t>Lbs</w:t>
            </w:r>
            <w:proofErr w:type="spellEnd"/>
            <w:r w:rsidRPr="0056305F">
              <w:rPr>
                <w:rFonts w:asciiTheme="minorHAnsi" w:hAnsiTheme="minorHAnsi"/>
                <w:sz w:val="18"/>
                <w:szCs w:val="18"/>
              </w:rPr>
              <w:t>/pie; P-110; BTC</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110.928,52</w:t>
            </w:r>
          </w:p>
        </w:tc>
      </w:tr>
      <w:tr w:rsidR="00AD4003" w:rsidRPr="0056305F" w:rsidTr="00A328F3">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AD4003" w:rsidRDefault="00AD4003" w:rsidP="0056305F">
            <w:pPr>
              <w:jc w:val="center"/>
              <w:rPr>
                <w:rFonts w:asciiTheme="minorHAnsi" w:hAnsiTheme="minorHAnsi"/>
                <w:b/>
                <w:bCs/>
                <w:color w:val="000000"/>
              </w:rPr>
            </w:pPr>
            <w:r w:rsidRPr="0056305F">
              <w:rPr>
                <w:rFonts w:asciiTheme="minorHAnsi" w:hAnsiTheme="minorHAnsi"/>
                <w:b/>
                <w:bCs/>
                <w:color w:val="000000"/>
              </w:rPr>
              <w:t>TAPON DE CEMENTO</w:t>
            </w:r>
          </w:p>
          <w:p w:rsidR="00AD4003" w:rsidRDefault="00AD4003"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AD4003" w:rsidRPr="0056305F" w:rsidRDefault="00AD4003"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26"</w:t>
            </w:r>
          </w:p>
        </w:tc>
      </w:tr>
      <w:tr w:rsidR="0056305F" w:rsidRPr="0056305F" w:rsidTr="00715B26">
        <w:trPr>
          <w:gridBefore w:val="1"/>
          <w:gridAfter w:val="1"/>
          <w:wBefore w:w="15" w:type="dxa"/>
          <w:wAfter w:w="41" w:type="dxa"/>
          <w:trHeight w:val="38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N°1 </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1.020,40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p>
        </w:tc>
        <w:tc>
          <w:tcPr>
            <w:tcW w:w="1477"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46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1.7</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nil"/>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single" w:sz="8" w:space="0" w:color="auto"/>
              <w:bottom w:val="single" w:sz="8" w:space="0" w:color="auto"/>
              <w:right w:val="nil"/>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67,86</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24,86</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E0525C" w:rsidRPr="0056305F" w:rsidTr="00A328F3">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E0525C"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PRUEBAS DE PRESIÓN</w:t>
            </w:r>
          </w:p>
          <w:p w:rsidR="00E0525C"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E0525C" w:rsidRPr="0056305F"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CAÑERIA 20"  FIT O LOT Tramo 17 1/2"</w:t>
            </w:r>
          </w:p>
        </w:tc>
      </w:tr>
      <w:tr w:rsidR="0056305F" w:rsidRPr="0056305F" w:rsidTr="00715B26">
        <w:trPr>
          <w:gridBefore w:val="1"/>
          <w:gridAfter w:val="1"/>
          <w:wBefore w:w="15" w:type="dxa"/>
          <w:wAfter w:w="41" w:type="dxa"/>
          <w:trHeight w:val="406"/>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nil"/>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5000 Psi). Primeras 4hrs  </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nil"/>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nil"/>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45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nil"/>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nil"/>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nil"/>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single" w:sz="8" w:space="0" w:color="auto"/>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nil"/>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single" w:sz="8" w:space="0" w:color="000000"/>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E0525C" w:rsidRPr="0056305F" w:rsidTr="00A328F3">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E0525C" w:rsidRDefault="00E0525C" w:rsidP="0056305F">
            <w:pPr>
              <w:jc w:val="center"/>
              <w:rPr>
                <w:rFonts w:asciiTheme="minorHAnsi" w:hAnsiTheme="minorHAnsi"/>
                <w:b/>
                <w:bCs/>
                <w:color w:val="000000"/>
              </w:rPr>
            </w:pPr>
            <w:r w:rsidRPr="0056305F">
              <w:rPr>
                <w:rFonts w:asciiTheme="minorHAnsi" w:hAnsiTheme="minorHAnsi"/>
                <w:b/>
                <w:bCs/>
                <w:color w:val="000000"/>
              </w:rPr>
              <w:t>CEMENTACION PRIMARIA</w:t>
            </w:r>
          </w:p>
          <w:p w:rsidR="00E0525C"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E0525C" w:rsidRPr="0056305F"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CEMENTACIÓN CAÑERIA 13 3/8" (Diámetro de Hueco 17 1/2")</w:t>
            </w:r>
          </w:p>
        </w:tc>
      </w:tr>
      <w:tr w:rsidR="0056305F" w:rsidRPr="0056305F" w:rsidTr="00715B26">
        <w:trPr>
          <w:gridBefore w:val="1"/>
          <w:gridAfter w:val="1"/>
          <w:wBefore w:w="15" w:type="dxa"/>
          <w:wAfter w:w="41" w:type="dxa"/>
          <w:trHeight w:val="420"/>
        </w:trPr>
        <w:tc>
          <w:tcPr>
            <w:tcW w:w="477"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4"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4"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4"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4"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1.1</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single" w:sz="4" w:space="0" w:color="auto"/>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cementación doble taponera 13 3/8"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5.512,32</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Caudalímetro</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Flow</w:t>
            </w:r>
            <w:proofErr w:type="spellEnd"/>
            <w:r w:rsidRPr="0056305F">
              <w:rPr>
                <w:rFonts w:asciiTheme="minorHAnsi" w:hAnsiTheme="minorHAnsi"/>
                <w:color w:val="000000"/>
                <w:sz w:val="18"/>
                <w:szCs w:val="18"/>
              </w:rPr>
              <w:t xml:space="preserve"> Meter) 2" (para control caudal desplazamiento de equipo de </w:t>
            </w:r>
            <w:proofErr w:type="spellStart"/>
            <w:r w:rsidRPr="0056305F">
              <w:rPr>
                <w:rFonts w:asciiTheme="minorHAnsi" w:hAnsiTheme="minorHAnsi"/>
                <w:color w:val="000000"/>
                <w:sz w:val="18"/>
                <w:szCs w:val="18"/>
              </w:rPr>
              <w:t>perf</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2.310,00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13 3/8"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2.640,00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000000"/>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Químico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182,70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053"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477"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4" w:space="0" w:color="auto"/>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lastRenderedPageBreak/>
              <w:t>3</w:t>
            </w:r>
          </w:p>
        </w:tc>
        <w:tc>
          <w:tcPr>
            <w:tcW w:w="4053"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13 3/8" x 17 1/2"</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1.216,94</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Anillo de Sujeción (Stop Ring) 13 3/8"</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155,79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Tapón Inferior 13 3/8" (No Rotativo, </w:t>
            </w:r>
            <w:proofErr w:type="spellStart"/>
            <w:r w:rsidRPr="0056305F">
              <w:rPr>
                <w:rFonts w:asciiTheme="minorHAnsi" w:hAnsiTheme="minorHAnsi"/>
                <w:color w:val="000000"/>
                <w:sz w:val="18"/>
                <w:szCs w:val="18"/>
              </w:rPr>
              <w:t>reperforable</w:t>
            </w:r>
            <w:proofErr w:type="spellEnd"/>
            <w:r w:rsidRPr="0056305F">
              <w:rPr>
                <w:rFonts w:asciiTheme="minorHAnsi" w:hAnsiTheme="minorHAnsi"/>
                <w:color w:val="000000"/>
                <w:sz w:val="18"/>
                <w:szCs w:val="18"/>
              </w:rPr>
              <w:t xml:space="preserve"> con PDC)</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6.376,26</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Tapón Superior 13 3/8" (No Rotativo, </w:t>
            </w:r>
            <w:proofErr w:type="spellStart"/>
            <w:r w:rsidRPr="0056305F">
              <w:rPr>
                <w:rFonts w:asciiTheme="minorHAnsi" w:hAnsiTheme="minorHAnsi"/>
                <w:color w:val="000000"/>
                <w:sz w:val="18"/>
                <w:szCs w:val="18"/>
              </w:rPr>
              <w:t>reperforable</w:t>
            </w:r>
            <w:proofErr w:type="spellEnd"/>
            <w:r w:rsidRPr="0056305F">
              <w:rPr>
                <w:rFonts w:asciiTheme="minorHAnsi" w:hAnsiTheme="minorHAnsi"/>
                <w:color w:val="000000"/>
                <w:sz w:val="18"/>
                <w:szCs w:val="18"/>
              </w:rPr>
              <w:t xml:space="preserve"> con PDC)</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6.376,26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Zapato Flotador 13 3/8"; 68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/pie; P-110; TSH Blue MS.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24.579,00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Collar Flotador 13 3/8"; 68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/pie; P-110; TSH Blue MS. Con Perfil para Tapón No Rotativo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41.329,37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Canasta de cementación 13 3/8" x 18,874"</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2.343,98</w:t>
            </w:r>
          </w:p>
        </w:tc>
      </w:tr>
      <w:tr w:rsidR="00E0525C" w:rsidRPr="0056305F" w:rsidTr="00A328F3">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E0525C" w:rsidRDefault="00E0525C" w:rsidP="0056305F">
            <w:pPr>
              <w:jc w:val="center"/>
              <w:rPr>
                <w:rFonts w:asciiTheme="minorHAnsi" w:hAnsiTheme="minorHAnsi"/>
                <w:b/>
                <w:bCs/>
                <w:color w:val="000000"/>
              </w:rPr>
            </w:pPr>
            <w:r w:rsidRPr="0056305F">
              <w:rPr>
                <w:rFonts w:asciiTheme="minorHAnsi" w:hAnsiTheme="minorHAnsi"/>
                <w:b/>
                <w:bCs/>
                <w:color w:val="000000"/>
              </w:rPr>
              <w:t>CEMENTACION PRIMARIA (Contingencia)</w:t>
            </w:r>
          </w:p>
          <w:p w:rsidR="00E0525C"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E0525C" w:rsidRPr="0056305F"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CEMENTACIÓN LINER 11¾" (Diámetro Hueco 12¼" Ensanchado a 14¾")</w:t>
            </w:r>
          </w:p>
        </w:tc>
      </w:tr>
      <w:tr w:rsidR="0056305F" w:rsidRPr="0056305F" w:rsidTr="00715B26">
        <w:trPr>
          <w:gridBefore w:val="1"/>
          <w:gridAfter w:val="1"/>
          <w:wBefore w:w="15" w:type="dxa"/>
          <w:wAfter w:w="41" w:type="dxa"/>
          <w:trHeight w:val="52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Caudalímetro</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Flow</w:t>
            </w:r>
            <w:proofErr w:type="spellEnd"/>
            <w:r w:rsidRPr="0056305F">
              <w:rPr>
                <w:rFonts w:asciiTheme="minorHAnsi" w:hAnsiTheme="minorHAnsi"/>
                <w:color w:val="000000"/>
                <w:sz w:val="18"/>
                <w:szCs w:val="18"/>
              </w:rPr>
              <w:t xml:space="preserve"> Meter) 2" (para control caudal desplazamiento de equipo de </w:t>
            </w:r>
            <w:proofErr w:type="spellStart"/>
            <w:r w:rsidRPr="0056305F">
              <w:rPr>
                <w:rFonts w:asciiTheme="minorHAnsi" w:hAnsiTheme="minorHAnsi"/>
                <w:color w:val="000000"/>
                <w:sz w:val="18"/>
                <w:szCs w:val="18"/>
              </w:rPr>
              <w:t>perf</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2.310,00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lastRenderedPageBreak/>
              <w:t>2</w:t>
            </w:r>
          </w:p>
        </w:tc>
        <w:tc>
          <w:tcPr>
            <w:tcW w:w="4053"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(4 - 6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Intercasing</w:t>
            </w:r>
            <w:proofErr w:type="spellEnd"/>
            <w:r w:rsidRPr="0056305F">
              <w:rPr>
                <w:rFonts w:asciiTheme="minorHAnsi" w:hAnsiTheme="minorHAnsi"/>
                <w:color w:val="000000"/>
              </w:rPr>
              <w:t xml:space="preserve"> </w:t>
            </w:r>
            <w:r w:rsidRPr="0056305F">
              <w:rPr>
                <w:rFonts w:asciiTheme="minorHAnsi" w:hAnsiTheme="minorHAnsi"/>
                <w:color w:val="000000"/>
                <w:sz w:val="18"/>
                <w:szCs w:val="18"/>
              </w:rPr>
              <w:t>11 3/4" x 12 1/4"</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 xml:space="preserve">Pieza </w:t>
            </w:r>
          </w:p>
        </w:tc>
        <w:tc>
          <w:tcPr>
            <w:tcW w:w="1558" w:type="dxa"/>
            <w:gridSpan w:val="2"/>
            <w:tcBorders>
              <w:top w:val="nil"/>
              <w:left w:val="nil"/>
              <w:bottom w:val="single" w:sz="8" w:space="0" w:color="auto"/>
              <w:right w:val="single" w:sz="8" w:space="0" w:color="auto"/>
            </w:tcBorders>
            <w:shd w:val="clear" w:color="000000" w:fill="FFFFFF"/>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 xml:space="preserve">  166.320,00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auto"/>
              <w:right w:val="single" w:sz="8" w:space="0" w:color="auto"/>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 xml:space="preserve">         500,00 </w:t>
            </w:r>
          </w:p>
        </w:tc>
      </w:tr>
      <w:tr w:rsidR="00E0525C" w:rsidRPr="0056305F" w:rsidTr="00A328F3">
        <w:trPr>
          <w:gridBefore w:val="1"/>
          <w:gridAfter w:val="1"/>
          <w:wBefore w:w="15" w:type="dxa"/>
          <w:wAfter w:w="41" w:type="dxa"/>
          <w:trHeight w:val="690"/>
        </w:trPr>
        <w:tc>
          <w:tcPr>
            <w:tcW w:w="8982" w:type="dxa"/>
            <w:gridSpan w:val="12"/>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tcPr>
          <w:p w:rsidR="00E0525C"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w:t>
            </w:r>
          </w:p>
          <w:p w:rsidR="00E0525C"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p w:rsidR="00E0525C" w:rsidRPr="0056305F" w:rsidRDefault="00E0525C"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17 1/2"</w:t>
            </w:r>
          </w:p>
        </w:tc>
      </w:tr>
      <w:tr w:rsidR="0056305F" w:rsidRPr="0056305F" w:rsidTr="00715B26">
        <w:trPr>
          <w:gridBefore w:val="1"/>
          <w:gridAfter w:val="1"/>
          <w:wBefore w:w="15" w:type="dxa"/>
          <w:wAfter w:w="41" w:type="dxa"/>
          <w:trHeight w:val="421"/>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precisión para mezclado de cemento al vuelo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Densímetro de línea 2"</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053"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1.21</w:t>
            </w:r>
          </w:p>
        </w:tc>
        <w:tc>
          <w:tcPr>
            <w:tcW w:w="4053"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agua)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24,86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182,70</w:t>
            </w:r>
          </w:p>
        </w:tc>
      </w:tr>
      <w:tr w:rsidR="0056305F" w:rsidRP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AC1EAE" w:rsidP="00AC1EAE">
            <w:pPr>
              <w:jc w:val="center"/>
              <w:rPr>
                <w:rFonts w:asciiTheme="minorHAnsi" w:hAnsiTheme="minorHAnsi"/>
                <w:b/>
                <w:bCs/>
                <w:color w:val="000000"/>
                <w:sz w:val="18"/>
                <w:szCs w:val="18"/>
                <w:lang w:val="es-BO" w:eastAsia="es-BO"/>
              </w:rPr>
            </w:pPr>
            <w:r>
              <w:rPr>
                <w:rFonts w:ascii="Verdana" w:hAnsi="Verdana" w:cs="Arial"/>
                <w:b/>
                <w:bCs/>
                <w:sz w:val="18"/>
                <w:szCs w:val="18"/>
              </w:rPr>
              <w:tab/>
            </w:r>
            <w:r w:rsidR="0056305F" w:rsidRPr="0056305F">
              <w:rPr>
                <w:rFonts w:asciiTheme="minorHAnsi" w:hAnsiTheme="minorHAnsi"/>
                <w:b/>
                <w:bCs/>
                <w:color w:val="000000"/>
                <w:sz w:val="18"/>
                <w:szCs w:val="18"/>
              </w:rPr>
              <w:t>UEBAS DE PRESIÓN</w:t>
            </w:r>
          </w:p>
        </w:tc>
      </w:tr>
      <w:tr w:rsidR="0056305F" w:rsidRP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CAÑERIA 13⅜" FIT O LOT Tramo 12¼"</w:t>
            </w:r>
          </w:p>
        </w:tc>
      </w:tr>
      <w:tr w:rsidR="0056305F" w:rsidRPr="0056305F" w:rsidTr="00715B26">
        <w:trPr>
          <w:gridBefore w:val="1"/>
          <w:gridAfter w:val="1"/>
          <w:wBefore w:w="15" w:type="dxa"/>
          <w:wAfter w:w="41" w:type="dxa"/>
          <w:trHeight w:val="40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3"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5.000 Psi).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053"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lang w:val="es-BO" w:eastAsia="es-BO"/>
              </w:rPr>
            </w:pPr>
            <w:r w:rsidRPr="0056305F">
              <w:rPr>
                <w:rFonts w:asciiTheme="minorHAnsi" w:hAnsiTheme="minorHAnsi"/>
                <w:b/>
                <w:bCs/>
                <w:color w:val="000000"/>
              </w:rPr>
              <w:t>CEMENTACION PRIMARIA</w:t>
            </w:r>
          </w:p>
        </w:tc>
      </w:tr>
      <w:tr w:rsidR="0056305F" w:rsidRP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 CEMENTACIÓN CAÑERIA 9⅝" (Diámetro del Hueco 12¼")</w:t>
            </w:r>
          </w:p>
        </w:tc>
      </w:tr>
      <w:tr w:rsidR="0056305F" w:rsidRPr="0056305F" w:rsidTr="00715B26">
        <w:trPr>
          <w:gridBefore w:val="1"/>
          <w:gridAfter w:val="1"/>
          <w:wBefore w:w="15" w:type="dxa"/>
          <w:wAfter w:w="41" w:type="dxa"/>
          <w:trHeight w:val="41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53" w:type="dxa"/>
            <w:gridSpan w:val="4"/>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22" w:type="dxa"/>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Camioneta 4x4</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Transporte de Productos y aditivos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precisión para mezclado de cemento al vuelo (</w:t>
            </w:r>
            <w:proofErr w:type="spellStart"/>
            <w:r w:rsidRPr="0056305F">
              <w:rPr>
                <w:rFonts w:asciiTheme="minorHAnsi" w:hAnsiTheme="minorHAnsi"/>
                <w:color w:val="000000"/>
                <w:sz w:val="18"/>
                <w:szCs w:val="18"/>
              </w:rPr>
              <w:t>on</w:t>
            </w:r>
            <w:proofErr w:type="spellEnd"/>
            <w:r w:rsidRPr="0056305F">
              <w:rPr>
                <w:rFonts w:asciiTheme="minorHAnsi" w:hAnsiTheme="minorHAnsi"/>
                <w:color w:val="000000"/>
                <w:sz w:val="18"/>
                <w:szCs w:val="18"/>
              </w:rPr>
              <w:t xml:space="preserve"> </w:t>
            </w:r>
            <w:proofErr w:type="spellStart"/>
            <w:r w:rsidRPr="0056305F">
              <w:rPr>
                <w:rFonts w:asciiTheme="minorHAnsi" w:hAnsiTheme="minorHAnsi"/>
                <w:color w:val="000000"/>
                <w:sz w:val="18"/>
                <w:szCs w:val="18"/>
              </w:rPr>
              <w:t>fly</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1.12</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cementación doble taponera 9 5/8"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4.134,24</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53"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22" w:type="dxa"/>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22" w:type="dxa"/>
            <w:tcBorders>
              <w:top w:val="nil"/>
              <w:left w:val="nil"/>
              <w:bottom w:val="single" w:sz="8" w:space="0" w:color="000000"/>
              <w:right w:val="single" w:sz="8" w:space="0" w:color="auto"/>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53"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22" w:type="dxa"/>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9 5/8" x</w:t>
            </w:r>
            <w:r w:rsidRPr="0056305F">
              <w:rPr>
                <w:rFonts w:asciiTheme="minorHAnsi" w:hAnsiTheme="minorHAnsi"/>
                <w:color w:val="000000"/>
                <w:sz w:val="16"/>
                <w:szCs w:val="16"/>
              </w:rPr>
              <w:t> </w:t>
            </w:r>
            <w:r w:rsidRPr="0056305F">
              <w:rPr>
                <w:rFonts w:asciiTheme="minorHAnsi" w:hAnsiTheme="minorHAnsi"/>
                <w:color w:val="000000"/>
                <w:sz w:val="18"/>
                <w:szCs w:val="18"/>
              </w:rPr>
              <w:t xml:space="preserve"> 12 1/4"</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875,81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Anillo de Sujeción (Stop</w:t>
            </w:r>
            <w:r w:rsidRPr="0056305F">
              <w:rPr>
                <w:rFonts w:asciiTheme="minorHAnsi" w:hAnsiTheme="minorHAnsi"/>
                <w:color w:val="000000"/>
                <w:sz w:val="16"/>
                <w:szCs w:val="16"/>
              </w:rPr>
              <w:t> </w:t>
            </w:r>
            <w:r w:rsidRPr="0056305F">
              <w:rPr>
                <w:rFonts w:asciiTheme="minorHAnsi" w:hAnsiTheme="minorHAnsi"/>
                <w:color w:val="000000"/>
                <w:sz w:val="18"/>
                <w:szCs w:val="18"/>
              </w:rPr>
              <w:t xml:space="preserve"> Ring) 9 5/8"</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138,07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Inter </w:t>
            </w:r>
            <w:proofErr w:type="spellStart"/>
            <w:r w:rsidRPr="0056305F">
              <w:rPr>
                <w:rFonts w:asciiTheme="minorHAnsi" w:hAnsiTheme="minorHAnsi"/>
                <w:color w:val="000000"/>
                <w:sz w:val="18"/>
                <w:szCs w:val="18"/>
              </w:rPr>
              <w:t>Casing</w:t>
            </w:r>
            <w:proofErr w:type="spellEnd"/>
            <w:r w:rsidRPr="0056305F">
              <w:rPr>
                <w:rFonts w:asciiTheme="minorHAnsi" w:hAnsiTheme="minorHAnsi"/>
                <w:color w:val="000000"/>
                <w:sz w:val="18"/>
                <w:szCs w:val="18"/>
              </w:rPr>
              <w:t xml:space="preserve"> 9 5/8" x 10 5/8"</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160.080,00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Tapón Inferior 9 5/8" (No Rotativo, </w:t>
            </w:r>
            <w:proofErr w:type="spellStart"/>
            <w:r w:rsidRPr="0056305F">
              <w:rPr>
                <w:rFonts w:asciiTheme="minorHAnsi" w:hAnsiTheme="minorHAnsi"/>
                <w:color w:val="000000"/>
                <w:sz w:val="18"/>
                <w:szCs w:val="18"/>
              </w:rPr>
              <w:t>perforable</w:t>
            </w:r>
            <w:proofErr w:type="spellEnd"/>
            <w:r w:rsidRPr="0056305F">
              <w:rPr>
                <w:rFonts w:asciiTheme="minorHAnsi" w:hAnsiTheme="minorHAnsi"/>
                <w:color w:val="000000"/>
                <w:sz w:val="18"/>
                <w:szCs w:val="18"/>
              </w:rPr>
              <w:t xml:space="preserve"> con PDC)</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3.358,50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Tapón Superior 9 5/8" (No Rotativo, </w:t>
            </w:r>
            <w:proofErr w:type="spellStart"/>
            <w:r w:rsidRPr="0056305F">
              <w:rPr>
                <w:rFonts w:asciiTheme="minorHAnsi" w:hAnsiTheme="minorHAnsi"/>
                <w:color w:val="000000"/>
                <w:sz w:val="18"/>
                <w:szCs w:val="18"/>
              </w:rPr>
              <w:t>perforable</w:t>
            </w:r>
            <w:proofErr w:type="spellEnd"/>
            <w:r w:rsidRPr="0056305F">
              <w:rPr>
                <w:rFonts w:asciiTheme="minorHAnsi" w:hAnsiTheme="minorHAnsi"/>
                <w:color w:val="000000"/>
                <w:sz w:val="18"/>
                <w:szCs w:val="18"/>
              </w:rPr>
              <w:t xml:space="preserve"> con PDC)</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3.358,50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Zapato Flotador 9 5/8"; 53,5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 xml:space="preserve">/pie; P-110; TSH </w:t>
            </w:r>
            <w:proofErr w:type="spellStart"/>
            <w:r w:rsidRPr="0056305F">
              <w:rPr>
                <w:rFonts w:asciiTheme="minorHAnsi" w:hAnsiTheme="minorHAnsi"/>
                <w:color w:val="000000"/>
                <w:sz w:val="18"/>
                <w:szCs w:val="18"/>
              </w:rPr>
              <w:t>Wedge</w:t>
            </w:r>
            <w:proofErr w:type="spellEnd"/>
            <w:r w:rsidRPr="0056305F">
              <w:rPr>
                <w:rFonts w:asciiTheme="minorHAnsi" w:hAnsiTheme="minorHAnsi"/>
                <w:color w:val="000000"/>
                <w:sz w:val="18"/>
                <w:szCs w:val="18"/>
              </w:rPr>
              <w:t xml:space="preserve"> 523</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35.222,58</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Collar Flotador 9 5/8"; 53,5 </w:t>
            </w:r>
            <w:proofErr w:type="spellStart"/>
            <w:r w:rsidRPr="0056305F">
              <w:rPr>
                <w:rFonts w:asciiTheme="minorHAnsi" w:hAnsiTheme="minorHAnsi"/>
                <w:color w:val="000000"/>
                <w:sz w:val="18"/>
                <w:szCs w:val="18"/>
              </w:rPr>
              <w:t>Lbs</w:t>
            </w:r>
            <w:proofErr w:type="spellEnd"/>
            <w:r w:rsidRPr="0056305F">
              <w:rPr>
                <w:rFonts w:asciiTheme="minorHAnsi" w:hAnsiTheme="minorHAnsi"/>
                <w:color w:val="000000"/>
                <w:sz w:val="18"/>
                <w:szCs w:val="18"/>
              </w:rPr>
              <w:t xml:space="preserve">/pie; P-110; TSH </w:t>
            </w:r>
            <w:proofErr w:type="spellStart"/>
            <w:r w:rsidRPr="0056305F">
              <w:rPr>
                <w:rFonts w:asciiTheme="minorHAnsi" w:hAnsiTheme="minorHAnsi"/>
                <w:color w:val="000000"/>
                <w:sz w:val="18"/>
                <w:szCs w:val="18"/>
              </w:rPr>
              <w:t>Wedge</w:t>
            </w:r>
            <w:proofErr w:type="spellEnd"/>
            <w:r w:rsidRPr="0056305F">
              <w:rPr>
                <w:rFonts w:asciiTheme="minorHAnsi" w:hAnsiTheme="minorHAnsi"/>
                <w:color w:val="000000"/>
                <w:sz w:val="18"/>
                <w:szCs w:val="18"/>
              </w:rPr>
              <w:t xml:space="preserve"> 523</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3"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22" w:type="dxa"/>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60.057,17</w:t>
            </w:r>
          </w:p>
        </w:tc>
      </w:tr>
      <w:tr w:rsid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TAPON DE CEMENTO</w:t>
            </w:r>
          </w:p>
        </w:tc>
      </w:tr>
      <w:tr w:rsid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12¼"</w:t>
            </w:r>
          </w:p>
        </w:tc>
      </w:tr>
      <w:tr w:rsidR="0056305F" w:rsidTr="00715B26">
        <w:trPr>
          <w:gridBefore w:val="1"/>
          <w:gridAfter w:val="1"/>
          <w:wBefore w:w="15" w:type="dxa"/>
          <w:wAfter w:w="41" w:type="dxa"/>
          <w:trHeight w:val="44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DESCRIPCIONN DEL SERVICIO</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3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77" w:type="dxa"/>
            <w:gridSpan w:val="4"/>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1.2</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77" w:type="dxa"/>
            <w:gridSpan w:val="4"/>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tanque para mezcla de productos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5 1/2" </w:t>
            </w:r>
            <w:proofErr w:type="spellStart"/>
            <w:r w:rsidRPr="0056305F">
              <w:rPr>
                <w:rFonts w:asciiTheme="minorHAnsi" w:hAnsiTheme="minorHAnsi"/>
                <w:color w:val="000000"/>
                <w:sz w:val="18"/>
                <w:szCs w:val="18"/>
              </w:rPr>
              <w:t>ó</w:t>
            </w:r>
            <w:proofErr w:type="spellEnd"/>
            <w:r w:rsidRPr="0056305F">
              <w:rPr>
                <w:rFonts w:asciiTheme="minorHAnsi" w:hAnsiTheme="minorHAnsi"/>
                <w:color w:val="000000"/>
                <w:sz w:val="18"/>
                <w:szCs w:val="18"/>
              </w:rPr>
              <w:t xml:space="preserve"> 5"</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77" w:type="dxa"/>
            <w:gridSpan w:val="4"/>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3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172,36</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77" w:type="dxa"/>
            <w:gridSpan w:val="4"/>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35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56305F" w:rsidRPr="0056305F" w:rsidTr="00A328F3">
        <w:trPr>
          <w:gridBefore w:val="1"/>
          <w:gridAfter w:val="1"/>
          <w:wBefore w:w="15" w:type="dxa"/>
          <w:wAfter w:w="41" w:type="dxa"/>
          <w:trHeight w:val="288"/>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PRUEBAS DE PRESIÓN</w:t>
            </w:r>
          </w:p>
        </w:tc>
      </w:tr>
      <w:tr w:rsidR="0056305F" w:rsidRPr="0056305F" w:rsidTr="00A328F3">
        <w:trPr>
          <w:gridBefore w:val="1"/>
          <w:gridAfter w:val="1"/>
          <w:wBefore w:w="15" w:type="dxa"/>
          <w:wAfter w:w="41" w:type="dxa"/>
          <w:trHeight w:val="288"/>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01"/>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CAÑERIA 9⅝" FIT O LOT Tramo 8½"</w:t>
            </w:r>
          </w:p>
        </w:tc>
      </w:tr>
      <w:tr w:rsidR="00594BE5" w:rsidRPr="0056305F" w:rsidTr="00715B26">
        <w:trPr>
          <w:gridBefore w:val="1"/>
          <w:gridAfter w:val="1"/>
          <w:wBefore w:w="15" w:type="dxa"/>
          <w:wAfter w:w="41" w:type="dxa"/>
          <w:trHeight w:val="46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E0525C"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PRECIO UNITARIO </w:t>
            </w:r>
          </w:p>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(Bs.)</w:t>
            </w:r>
          </w:p>
        </w:tc>
      </w:tr>
      <w:tr w:rsidR="0056305F" w:rsidRPr="0056305F" w:rsidTr="00715B26">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Básico Unidad de Bombeo (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56305F" w:rsidRPr="0056305F" w:rsidTr="00715B26">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01"/>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lang w:val="es-BO" w:eastAsia="es-BO"/>
              </w:rPr>
            </w:pPr>
            <w:r w:rsidRPr="0056305F">
              <w:rPr>
                <w:rFonts w:asciiTheme="minorHAnsi" w:hAnsiTheme="minorHAnsi"/>
                <w:b/>
                <w:bCs/>
                <w:color w:val="000000"/>
              </w:rPr>
              <w:t>CEMENTACION PRIMARIA</w:t>
            </w:r>
          </w:p>
        </w:tc>
      </w:tr>
      <w:tr w:rsidR="0056305F" w:rsidRP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 CEMENTACIÓN LINER 7" (Diámetro del Hueco 8½")</w:t>
            </w:r>
          </w:p>
        </w:tc>
      </w:tr>
      <w:tr w:rsidR="0056305F" w:rsidRPr="0056305F" w:rsidTr="00715B26">
        <w:trPr>
          <w:gridBefore w:val="1"/>
          <w:gridAfter w:val="1"/>
          <w:wBefore w:w="15" w:type="dxa"/>
          <w:wAfter w:w="41" w:type="dxa"/>
          <w:trHeight w:val="690"/>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29.858,40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Cabina de monitoreo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56305F" w:rsidRPr="0056305F" w:rsidTr="00715B26">
        <w:trPr>
          <w:gridBefore w:val="1"/>
          <w:gridAfter w:val="1"/>
          <w:wBefore w:w="15" w:type="dxa"/>
          <w:wAfter w:w="41" w:type="dxa"/>
          <w:trHeight w:val="30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(3 1/2 - 5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lastRenderedPageBreak/>
              <w:t>2.9</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39,18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7" x 8 1/2"</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966,36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Anillo de Sujeción (Stop Ring) 7"</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124,71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56305F" w:rsidRP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TAPON DE CEMENTO</w:t>
            </w:r>
          </w:p>
        </w:tc>
      </w:tr>
      <w:tr w:rsidR="0056305F" w:rsidRP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8½"</w:t>
            </w:r>
          </w:p>
        </w:tc>
      </w:tr>
      <w:tr w:rsidR="0056305F" w:rsidRPr="0056305F" w:rsidTr="00715B26">
        <w:trPr>
          <w:gridBefore w:val="1"/>
          <w:gridAfter w:val="1"/>
          <w:wBefore w:w="15" w:type="dxa"/>
          <w:wAfter w:w="41" w:type="dxa"/>
          <w:trHeight w:val="472"/>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29.858,40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silo de cemento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3 1/2"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E0525C">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lastRenderedPageBreak/>
              <w:t>2.6</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 xml:space="preserve"> 155,47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359,48</w:t>
            </w:r>
          </w:p>
        </w:tc>
      </w:tr>
      <w:tr w:rsidR="0056305F" w:rsidRP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lang w:val="es-BO" w:eastAsia="es-BO"/>
              </w:rPr>
            </w:pPr>
            <w:r w:rsidRPr="0056305F">
              <w:rPr>
                <w:rFonts w:asciiTheme="minorHAnsi" w:hAnsiTheme="minorHAnsi"/>
                <w:b/>
                <w:bCs/>
                <w:color w:val="000000"/>
                <w:sz w:val="18"/>
                <w:szCs w:val="18"/>
              </w:rPr>
              <w:t>PRUEBAS DE PRESIÓN</w:t>
            </w:r>
          </w:p>
        </w:tc>
      </w:tr>
      <w:tr w:rsidR="0056305F" w:rsidRP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PRUEBA DE LINER 7" FIT O LOT Tramo 6"</w:t>
            </w:r>
          </w:p>
        </w:tc>
      </w:tr>
      <w:tr w:rsidR="0056305F" w:rsidRPr="0056305F" w:rsidTr="00715B26">
        <w:trPr>
          <w:gridBefore w:val="1"/>
          <w:gridAfter w:val="1"/>
          <w:wBefore w:w="15" w:type="dxa"/>
          <w:wAfter w:w="41" w:type="dxa"/>
          <w:trHeight w:val="367"/>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34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51"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4"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10.000 Psi). Primeras 4hrs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4" w:type="dxa"/>
            <w:gridSpan w:val="3"/>
            <w:tcBorders>
              <w:top w:val="nil"/>
              <w:left w:val="nil"/>
              <w:bottom w:val="single" w:sz="8" w:space="0" w:color="auto"/>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13.780,80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4"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4"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4"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4"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4"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lang w:val="es-BO" w:eastAsia="es-BO"/>
              </w:rPr>
            </w:pPr>
            <w:r w:rsidRPr="0056305F">
              <w:rPr>
                <w:rFonts w:asciiTheme="minorHAnsi" w:hAnsiTheme="minorHAnsi"/>
                <w:b/>
                <w:bCs/>
                <w:color w:val="000000"/>
              </w:rPr>
              <w:t>CEMENTACION PRIMARIA</w:t>
            </w:r>
          </w:p>
        </w:tc>
      </w:tr>
      <w:tr w:rsidR="0056305F" w:rsidRP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 CEMENTACIÓN LINER 5" (Diámetro del Hueco 6")</w:t>
            </w:r>
          </w:p>
        </w:tc>
      </w:tr>
      <w:tr w:rsidR="0056305F" w:rsidRPr="0056305F" w:rsidTr="00715B26">
        <w:trPr>
          <w:gridBefore w:val="1"/>
          <w:gridAfter w:val="1"/>
          <w:wBefore w:w="15" w:type="dxa"/>
          <w:wAfter w:w="41" w:type="dxa"/>
          <w:trHeight w:val="537"/>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Productos y aditivos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Unidad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34.452,00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mezcla de productos químicos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Ingeniero de Campo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18"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1.19</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C1EAE">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noWrap/>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Químico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18,23</w:t>
            </w:r>
          </w:p>
        </w:tc>
      </w:tr>
      <w:tr w:rsidR="0056305F" w:rsidRPr="0056305F" w:rsidTr="00715B26">
        <w:trPr>
          <w:gridBefore w:val="1"/>
          <w:gridAfter w:val="1"/>
          <w:wBefore w:w="15" w:type="dxa"/>
          <w:wAfter w:w="41" w:type="dxa"/>
          <w:trHeight w:val="37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Bolas de Espuma para Limpieza Tubería (3 1/2" - 5 </w:t>
            </w:r>
            <w:proofErr w:type="spellStart"/>
            <w:r w:rsidRPr="0056305F">
              <w:rPr>
                <w:rFonts w:asciiTheme="minorHAnsi" w:hAnsiTheme="minorHAnsi"/>
                <w:color w:val="000000"/>
                <w:sz w:val="18"/>
                <w:szCs w:val="18"/>
              </w:rPr>
              <w:t>pulg</w:t>
            </w:r>
            <w:proofErr w:type="spellEnd"/>
            <w:r w:rsidRPr="0056305F">
              <w:rPr>
                <w:rFonts w:asciiTheme="minorHAnsi" w:hAnsiTheme="minorHAnsi"/>
                <w:color w:val="000000"/>
                <w:sz w:val="18"/>
                <w:szCs w:val="18"/>
              </w:rPr>
              <w:t>)</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522,00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359,48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3</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C1EAE">
            <w:pPr>
              <w:rPr>
                <w:rFonts w:asciiTheme="minorHAnsi" w:hAnsiTheme="minorHAnsi"/>
                <w:b/>
                <w:bCs/>
                <w:color w:val="000000"/>
                <w:sz w:val="18"/>
                <w:szCs w:val="18"/>
              </w:rPr>
            </w:pPr>
            <w:r w:rsidRPr="0056305F">
              <w:rPr>
                <w:rFonts w:asciiTheme="minorHAnsi" w:hAnsiTheme="minorHAnsi"/>
                <w:b/>
                <w:bCs/>
                <w:color w:val="000000"/>
                <w:sz w:val="18"/>
                <w:szCs w:val="18"/>
              </w:rPr>
              <w:t>ACCESORIOS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Centralizador </w:t>
            </w:r>
            <w:proofErr w:type="spellStart"/>
            <w:r w:rsidRPr="0056305F">
              <w:rPr>
                <w:rFonts w:asciiTheme="minorHAnsi" w:hAnsiTheme="minorHAnsi"/>
                <w:color w:val="000000"/>
                <w:sz w:val="18"/>
                <w:szCs w:val="18"/>
              </w:rPr>
              <w:t>Semi</w:t>
            </w:r>
            <w:proofErr w:type="spellEnd"/>
            <w:r w:rsidRPr="0056305F">
              <w:rPr>
                <w:rFonts w:asciiTheme="minorHAnsi" w:hAnsiTheme="minorHAnsi"/>
                <w:color w:val="000000"/>
                <w:sz w:val="18"/>
                <w:szCs w:val="18"/>
              </w:rPr>
              <w:t xml:space="preserve"> Rígido 5" x 6"</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665,82</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Anillo de Sujeción (Stop Ring) 5"</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103,65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3.3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Soldadura Plástica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Pieza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500,00</w:t>
            </w:r>
          </w:p>
        </w:tc>
      </w:tr>
      <w:tr w:rsidR="0056305F" w:rsidRPr="0056305F" w:rsidTr="00715B26">
        <w:trPr>
          <w:gridBefore w:val="1"/>
          <w:gridAfter w:val="1"/>
          <w:wBefore w:w="15" w:type="dxa"/>
          <w:wAfter w:w="41" w:type="dxa"/>
          <w:trHeight w:val="315"/>
        </w:trPr>
        <w:tc>
          <w:tcPr>
            <w:tcW w:w="477" w:type="dxa"/>
            <w:tcBorders>
              <w:top w:val="nil"/>
              <w:left w:val="nil"/>
              <w:bottom w:val="nil"/>
              <w:right w:val="nil"/>
            </w:tcBorders>
            <w:shd w:val="clear" w:color="auto" w:fill="auto"/>
            <w:noWrap/>
            <w:vAlign w:val="center"/>
            <w:hideMark/>
          </w:tcPr>
          <w:p w:rsidR="0056305F" w:rsidRPr="0056305F" w:rsidRDefault="0056305F" w:rsidP="0056305F">
            <w:pPr>
              <w:rPr>
                <w:rFonts w:asciiTheme="minorHAnsi" w:hAnsiTheme="minorHAnsi"/>
                <w:color w:val="000000"/>
                <w:sz w:val="16"/>
                <w:szCs w:val="16"/>
              </w:rPr>
            </w:pPr>
          </w:p>
        </w:tc>
        <w:tc>
          <w:tcPr>
            <w:tcW w:w="4112" w:type="dxa"/>
            <w:gridSpan w:val="3"/>
            <w:tcBorders>
              <w:top w:val="nil"/>
              <w:left w:val="nil"/>
              <w:bottom w:val="nil"/>
              <w:right w:val="nil"/>
            </w:tcBorders>
            <w:shd w:val="clear" w:color="auto" w:fill="auto"/>
            <w:noWrap/>
            <w:vAlign w:val="bottom"/>
            <w:hideMark/>
          </w:tcPr>
          <w:p w:rsidR="0056305F" w:rsidRPr="0056305F" w:rsidRDefault="0056305F" w:rsidP="0056305F">
            <w:pPr>
              <w:rPr>
                <w:rFonts w:asciiTheme="minorHAnsi" w:hAnsiTheme="minorHAnsi"/>
                <w:color w:val="000000"/>
                <w:sz w:val="16"/>
                <w:szCs w:val="16"/>
              </w:rPr>
            </w:pPr>
          </w:p>
        </w:tc>
        <w:tc>
          <w:tcPr>
            <w:tcW w:w="1418" w:type="dxa"/>
            <w:gridSpan w:val="3"/>
            <w:tcBorders>
              <w:top w:val="nil"/>
              <w:left w:val="nil"/>
              <w:bottom w:val="nil"/>
              <w:right w:val="nil"/>
            </w:tcBorders>
            <w:shd w:val="clear" w:color="auto" w:fill="auto"/>
            <w:noWrap/>
            <w:vAlign w:val="bottom"/>
            <w:hideMark/>
          </w:tcPr>
          <w:p w:rsidR="0056305F" w:rsidRPr="0056305F" w:rsidRDefault="0056305F" w:rsidP="0056305F">
            <w:pPr>
              <w:rPr>
                <w:rFonts w:asciiTheme="minorHAnsi" w:hAnsiTheme="minorHAnsi"/>
              </w:rPr>
            </w:pPr>
          </w:p>
        </w:tc>
        <w:tc>
          <w:tcPr>
            <w:tcW w:w="1417" w:type="dxa"/>
            <w:gridSpan w:val="3"/>
            <w:tcBorders>
              <w:top w:val="nil"/>
              <w:left w:val="nil"/>
              <w:bottom w:val="nil"/>
              <w:right w:val="nil"/>
            </w:tcBorders>
            <w:shd w:val="clear" w:color="auto" w:fill="auto"/>
            <w:noWrap/>
            <w:vAlign w:val="bottom"/>
            <w:hideMark/>
          </w:tcPr>
          <w:p w:rsidR="0056305F" w:rsidRPr="0056305F" w:rsidRDefault="0056305F" w:rsidP="0056305F">
            <w:pPr>
              <w:rPr>
                <w:rFonts w:asciiTheme="minorHAnsi" w:hAnsiTheme="minorHAnsi"/>
              </w:rPr>
            </w:pPr>
          </w:p>
        </w:tc>
        <w:tc>
          <w:tcPr>
            <w:tcW w:w="1558" w:type="dxa"/>
            <w:gridSpan w:val="2"/>
            <w:tcBorders>
              <w:top w:val="nil"/>
              <w:left w:val="nil"/>
              <w:bottom w:val="nil"/>
              <w:right w:val="nil"/>
            </w:tcBorders>
            <w:shd w:val="clear" w:color="auto" w:fill="auto"/>
            <w:noWrap/>
            <w:vAlign w:val="bottom"/>
            <w:hideMark/>
          </w:tcPr>
          <w:p w:rsidR="0056305F" w:rsidRPr="0056305F" w:rsidRDefault="0056305F" w:rsidP="0056305F">
            <w:pPr>
              <w:rPr>
                <w:rFonts w:asciiTheme="minorHAnsi" w:hAnsiTheme="minorHAnsi"/>
              </w:rPr>
            </w:pPr>
          </w:p>
        </w:tc>
      </w:tr>
      <w:tr w:rsidR="0056305F" w:rsidRPr="0056305F" w:rsidTr="00A328F3">
        <w:trPr>
          <w:gridBefore w:val="1"/>
          <w:gridAfter w:val="1"/>
          <w:wBefore w:w="15" w:type="dxa"/>
          <w:wAfter w:w="41" w:type="dxa"/>
          <w:trHeight w:val="300"/>
        </w:trPr>
        <w:tc>
          <w:tcPr>
            <w:tcW w:w="8982" w:type="dxa"/>
            <w:gridSpan w:val="12"/>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rPr>
            </w:pPr>
            <w:r w:rsidRPr="0056305F">
              <w:rPr>
                <w:rFonts w:asciiTheme="minorHAnsi" w:hAnsiTheme="minorHAnsi"/>
                <w:b/>
                <w:bCs/>
                <w:color w:val="000000"/>
              </w:rPr>
              <w:t>TAPON DE CEMENTO</w:t>
            </w:r>
          </w:p>
        </w:tc>
      </w:tr>
      <w:tr w:rsidR="0056305F" w:rsidRPr="0056305F" w:rsidTr="00A328F3">
        <w:trPr>
          <w:gridBefore w:val="1"/>
          <w:gridAfter w:val="1"/>
          <w:wBefore w:w="15" w:type="dxa"/>
          <w:wAfter w:w="41" w:type="dxa"/>
          <w:trHeight w:val="300"/>
        </w:trPr>
        <w:tc>
          <w:tcPr>
            <w:tcW w:w="8982" w:type="dxa"/>
            <w:gridSpan w:val="12"/>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gridAfter w:val="1"/>
          <w:wBefore w:w="15" w:type="dxa"/>
          <w:wAfter w:w="41" w:type="dxa"/>
          <w:trHeight w:val="315"/>
        </w:trPr>
        <w:tc>
          <w:tcPr>
            <w:tcW w:w="8982" w:type="dxa"/>
            <w:gridSpan w:val="12"/>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CEMENTO EN HUECO ABIERTO TRAMO 6"</w:t>
            </w:r>
          </w:p>
        </w:tc>
      </w:tr>
      <w:tr w:rsidR="0056305F" w:rsidRPr="0056305F" w:rsidTr="00715B26">
        <w:trPr>
          <w:gridBefore w:val="1"/>
          <w:gridAfter w:val="1"/>
          <w:wBefore w:w="15" w:type="dxa"/>
          <w:wAfter w:w="41" w:type="dxa"/>
          <w:trHeight w:val="389"/>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17"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5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Primeras 4hrs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34.452,00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RPr="0056305F" w:rsidTr="00715B26">
        <w:trPr>
          <w:gridBefore w:val="1"/>
          <w:gridAfter w:val="1"/>
          <w:wBefore w:w="15" w:type="dxa"/>
          <w:wAfter w:w="41"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Manipuleo y descarga de cemento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321,55</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compresor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418"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RPr="0056305F" w:rsidTr="00715B26">
        <w:trPr>
          <w:gridBefore w:val="1"/>
          <w:gridAfter w:val="1"/>
          <w:wBefore w:w="15" w:type="dxa"/>
          <w:wAfter w:w="41"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lastRenderedPageBreak/>
              <w:t>1.15</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418"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58" w:type="dxa"/>
            <w:gridSpan w:val="2"/>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3½"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Supervisor de Servicios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C1EAE">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418"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417"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5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Obturante</w:t>
            </w:r>
            <w:proofErr w:type="spellEnd"/>
            <w:r w:rsidRPr="0056305F">
              <w:rPr>
                <w:rFonts w:asciiTheme="minorHAnsi" w:hAnsiTheme="minorHAnsi"/>
                <w:color w:val="000000"/>
                <w:sz w:val="18"/>
                <w:szCs w:val="18"/>
              </w:rPr>
              <w:t xml:space="preserve"> (fibra sintética)</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155,47</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56305F" w:rsidRPr="0056305F" w:rsidTr="00715B26">
        <w:trPr>
          <w:gridBefore w:val="1"/>
          <w:gridAfter w:val="1"/>
          <w:wBefore w:w="15" w:type="dxa"/>
          <w:wAfter w:w="41"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418"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17"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58" w:type="dxa"/>
            <w:gridSpan w:val="2"/>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359,48</w:t>
            </w:r>
          </w:p>
        </w:tc>
      </w:tr>
      <w:tr w:rsidR="0056305F" w:rsidRPr="0056305F" w:rsidTr="00A328F3">
        <w:trPr>
          <w:gridBefore w:val="1"/>
          <w:wBefore w:w="15" w:type="dxa"/>
          <w:trHeight w:val="300"/>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lang w:val="es-BO" w:eastAsia="es-BO"/>
              </w:rPr>
            </w:pPr>
            <w:r w:rsidRPr="0056305F">
              <w:rPr>
                <w:rFonts w:asciiTheme="minorHAnsi" w:hAnsiTheme="minorHAnsi"/>
                <w:b/>
                <w:bCs/>
                <w:color w:val="000000"/>
              </w:rPr>
              <w:t>PRUEBAS DE PRESIÓN</w:t>
            </w:r>
          </w:p>
        </w:tc>
      </w:tr>
      <w:tr w:rsidR="0056305F" w:rsidRPr="0056305F" w:rsidTr="00A328F3">
        <w:trPr>
          <w:gridBefore w:val="1"/>
          <w:wBefore w:w="15" w:type="dxa"/>
          <w:trHeight w:val="300"/>
        </w:trPr>
        <w:tc>
          <w:tcPr>
            <w:tcW w:w="9023" w:type="dxa"/>
            <w:gridSpan w:val="13"/>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wBefore w:w="15" w:type="dxa"/>
          <w:trHeight w:val="315"/>
        </w:trPr>
        <w:tc>
          <w:tcPr>
            <w:tcW w:w="9023" w:type="dxa"/>
            <w:gridSpan w:val="13"/>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xml:space="preserve">PRUEBA DE LINER 5" </w:t>
            </w:r>
          </w:p>
        </w:tc>
      </w:tr>
      <w:tr w:rsidR="0056305F" w:rsidRPr="0056305F" w:rsidTr="00715B26">
        <w:trPr>
          <w:gridBefore w:val="1"/>
          <w:wBefore w:w="15" w:type="dxa"/>
          <w:trHeight w:val="441"/>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348"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451"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635" w:type="dxa"/>
            <w:gridSpan w:val="4"/>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wBefore w:w="15"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 Max 10.000 Psi). Primeras 4hrs.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635" w:type="dxa"/>
            <w:gridSpan w:val="4"/>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Unidad de Bombeo. Hora adicional</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635" w:type="dxa"/>
            <w:gridSpan w:val="4"/>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635" w:type="dxa"/>
            <w:gridSpan w:val="4"/>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635" w:type="dxa"/>
            <w:gridSpan w:val="4"/>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635" w:type="dxa"/>
            <w:gridSpan w:val="4"/>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348"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451"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635" w:type="dxa"/>
            <w:gridSpan w:val="4"/>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RPr="0056305F" w:rsidTr="00A328F3">
        <w:trPr>
          <w:gridBefore w:val="1"/>
          <w:wBefore w:w="15" w:type="dxa"/>
          <w:trHeight w:val="277"/>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lang w:val="es-BO" w:eastAsia="es-BO"/>
              </w:rPr>
            </w:pPr>
            <w:r w:rsidRPr="0056305F">
              <w:rPr>
                <w:rFonts w:asciiTheme="minorHAnsi" w:hAnsiTheme="minorHAnsi"/>
                <w:b/>
                <w:bCs/>
                <w:color w:val="000000"/>
              </w:rPr>
              <w:t>UNIDAD DE BOMBEO EN LOCACIÓN</w:t>
            </w:r>
          </w:p>
        </w:tc>
      </w:tr>
      <w:tr w:rsidR="0056305F" w:rsidRPr="0056305F" w:rsidTr="00A328F3">
        <w:trPr>
          <w:gridBefore w:val="1"/>
          <w:wBefore w:w="15" w:type="dxa"/>
          <w:trHeight w:val="277"/>
        </w:trPr>
        <w:tc>
          <w:tcPr>
            <w:tcW w:w="9023" w:type="dxa"/>
            <w:gridSpan w:val="13"/>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A328F3">
        <w:trPr>
          <w:gridBefore w:val="1"/>
          <w:wBefore w:w="15" w:type="dxa"/>
          <w:trHeight w:val="290"/>
        </w:trPr>
        <w:tc>
          <w:tcPr>
            <w:tcW w:w="9023" w:type="dxa"/>
            <w:gridSpan w:val="13"/>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(STAND BY )</w:t>
            </w:r>
          </w:p>
        </w:tc>
      </w:tr>
      <w:tr w:rsidR="0056305F" w:rsidRPr="0056305F" w:rsidTr="00715B26">
        <w:trPr>
          <w:gridBefore w:val="1"/>
          <w:wBefore w:w="15" w:type="dxa"/>
          <w:trHeight w:val="427"/>
        </w:trPr>
        <w:tc>
          <w:tcPr>
            <w:tcW w:w="535" w:type="dxa"/>
            <w:gridSpan w:val="2"/>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054" w:type="dxa"/>
            <w:gridSpan w:val="2"/>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275" w:type="dxa"/>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560" w:type="dxa"/>
            <w:gridSpan w:val="5"/>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9"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054"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Unidad de Bombeo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1.224,96</w:t>
            </w:r>
          </w:p>
        </w:tc>
      </w:tr>
      <w:tr w:rsidR="0056305F" w:rsidRPr="0056305F" w:rsidTr="00715B26">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054"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Silo de Cemento</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153,12</w:t>
            </w:r>
          </w:p>
        </w:tc>
      </w:tr>
      <w:tr w:rsidR="0056305F" w:rsidRPr="0056305F" w:rsidTr="00715B26">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054"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Tanque para mezcla de producto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153,12</w:t>
            </w:r>
          </w:p>
        </w:tc>
      </w:tr>
      <w:tr w:rsidR="0056305F" w:rsidRPr="0056305F" w:rsidTr="00715B26">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054"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1.357,00</w:t>
            </w:r>
          </w:p>
        </w:tc>
      </w:tr>
      <w:tr w:rsidR="0056305F" w:rsidRPr="0056305F" w:rsidTr="00715B26">
        <w:trPr>
          <w:gridBefore w:val="1"/>
          <w:wBefore w:w="15" w:type="dxa"/>
          <w:trHeight w:val="290"/>
        </w:trPr>
        <w:tc>
          <w:tcPr>
            <w:tcW w:w="535" w:type="dxa"/>
            <w:gridSpan w:val="2"/>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054" w:type="dxa"/>
            <w:gridSpan w:val="2"/>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auto"/>
              <w:right w:val="single" w:sz="8" w:space="0" w:color="000000"/>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803,00</w:t>
            </w:r>
          </w:p>
        </w:tc>
      </w:tr>
      <w:tr w:rsidR="0056305F" w:rsidRPr="0056305F" w:rsidTr="00715B26">
        <w:trPr>
          <w:gridBefore w:val="1"/>
          <w:wBefore w:w="15" w:type="dxa"/>
          <w:trHeight w:val="300"/>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lang w:val="es-BO" w:eastAsia="es-BO"/>
              </w:rPr>
            </w:pPr>
            <w:r w:rsidRPr="0056305F">
              <w:rPr>
                <w:rFonts w:asciiTheme="minorHAnsi" w:hAnsiTheme="minorHAnsi"/>
                <w:b/>
                <w:bCs/>
                <w:color w:val="000000"/>
              </w:rPr>
              <w:t>PRUEBAS DE PRESIÓN</w:t>
            </w:r>
          </w:p>
        </w:tc>
      </w:tr>
      <w:tr w:rsidR="0056305F" w:rsidRPr="0056305F" w:rsidTr="00715B26">
        <w:trPr>
          <w:gridBefore w:val="1"/>
          <w:wBefore w:w="15" w:type="dxa"/>
          <w:trHeight w:val="300"/>
        </w:trPr>
        <w:tc>
          <w:tcPr>
            <w:tcW w:w="9023" w:type="dxa"/>
            <w:gridSpan w:val="13"/>
            <w:tcBorders>
              <w:top w:val="nil"/>
              <w:left w:val="single" w:sz="8" w:space="0" w:color="auto"/>
              <w:bottom w:val="single" w:sz="4"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RPr="0056305F" w:rsidTr="00715B26">
        <w:trPr>
          <w:gridBefore w:val="1"/>
          <w:wBefore w:w="15" w:type="dxa"/>
          <w:trHeight w:val="315"/>
        </w:trPr>
        <w:tc>
          <w:tcPr>
            <w:tcW w:w="9023" w:type="dxa"/>
            <w:gridSpan w:val="13"/>
            <w:tcBorders>
              <w:top w:val="single" w:sz="4"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lastRenderedPageBreak/>
              <w:t>PRUEBAS DE PRESIÓN DURANTE LAS PRUEBAS DE FORMACIÓN</w:t>
            </w:r>
          </w:p>
        </w:tc>
      </w:tr>
      <w:tr w:rsidR="0056305F" w:rsidRPr="0056305F" w:rsidTr="00715B26">
        <w:trPr>
          <w:gridBefore w:val="1"/>
          <w:wBefore w:w="15" w:type="dxa"/>
          <w:trHeight w:val="308"/>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275" w:type="dxa"/>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560" w:type="dxa"/>
            <w:gridSpan w:val="5"/>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9"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RPr="0056305F" w:rsidTr="00715B26">
        <w:trPr>
          <w:gridBefore w:val="1"/>
          <w:wBefore w:w="15"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Básico Unidad de Bombeo (Presión Máxima 10.000 Psi). Primeras 4hrs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Unidad de Bombeo. Hora adicional</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Sistema de monitoreo en tiempo real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Operador Unidad de Bombeo</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RP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Ayudante</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Tr="00715B26">
        <w:trPr>
          <w:gridBefore w:val="1"/>
          <w:wBefore w:w="15" w:type="dxa"/>
          <w:trHeight w:val="300"/>
        </w:trPr>
        <w:tc>
          <w:tcPr>
            <w:tcW w:w="9023" w:type="dxa"/>
            <w:gridSpan w:val="13"/>
            <w:tcBorders>
              <w:top w:val="single" w:sz="8" w:space="0" w:color="auto"/>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lang w:val="es-BO" w:eastAsia="es-BO"/>
              </w:rPr>
            </w:pPr>
            <w:r w:rsidRPr="0056305F">
              <w:rPr>
                <w:rFonts w:asciiTheme="minorHAnsi" w:hAnsiTheme="minorHAnsi"/>
                <w:b/>
                <w:bCs/>
                <w:color w:val="000000"/>
              </w:rPr>
              <w:t>SERVICIOS PARA TAPON DE CEMENTO</w:t>
            </w:r>
          </w:p>
        </w:tc>
      </w:tr>
      <w:tr w:rsidR="0056305F" w:rsidTr="00715B26">
        <w:trPr>
          <w:gridBefore w:val="1"/>
          <w:wBefore w:w="15" w:type="dxa"/>
          <w:trHeight w:val="300"/>
        </w:trPr>
        <w:tc>
          <w:tcPr>
            <w:tcW w:w="9023" w:type="dxa"/>
            <w:gridSpan w:val="13"/>
            <w:tcBorders>
              <w:top w:val="nil"/>
              <w:left w:val="single" w:sz="8" w:space="0" w:color="auto"/>
              <w:bottom w:val="nil"/>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POZO SIPOTINDI X1</w:t>
            </w:r>
          </w:p>
        </w:tc>
      </w:tr>
      <w:tr w:rsidR="0056305F" w:rsidTr="00715B26">
        <w:trPr>
          <w:gridBefore w:val="1"/>
          <w:wBefore w:w="15" w:type="dxa"/>
          <w:trHeight w:val="315"/>
        </w:trPr>
        <w:tc>
          <w:tcPr>
            <w:tcW w:w="9023" w:type="dxa"/>
            <w:gridSpan w:val="13"/>
            <w:tcBorders>
              <w:top w:val="nil"/>
              <w:left w:val="single" w:sz="8" w:space="0" w:color="auto"/>
              <w:bottom w:val="single" w:sz="8" w:space="0" w:color="auto"/>
              <w:right w:val="single" w:sz="8" w:space="0" w:color="000000"/>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TAPON DE ABANDONO</w:t>
            </w:r>
          </w:p>
        </w:tc>
      </w:tr>
      <w:tr w:rsidR="0056305F" w:rsidTr="00715B26">
        <w:trPr>
          <w:gridBefore w:val="1"/>
          <w:wBefore w:w="15" w:type="dxa"/>
          <w:trHeight w:val="403"/>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N° 1</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DESCRIPCION DEL SERVICIO</w:t>
            </w:r>
          </w:p>
        </w:tc>
        <w:tc>
          <w:tcPr>
            <w:tcW w:w="1275" w:type="dxa"/>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CANTIDAD</w:t>
            </w:r>
          </w:p>
        </w:tc>
        <w:tc>
          <w:tcPr>
            <w:tcW w:w="1560" w:type="dxa"/>
            <w:gridSpan w:val="5"/>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UNIDAD DE MEDIDA</w:t>
            </w:r>
          </w:p>
        </w:tc>
        <w:tc>
          <w:tcPr>
            <w:tcW w:w="1599" w:type="dxa"/>
            <w:gridSpan w:val="3"/>
            <w:tcBorders>
              <w:top w:val="nil"/>
              <w:left w:val="nil"/>
              <w:bottom w:val="single" w:sz="8" w:space="0" w:color="auto"/>
              <w:right w:val="single" w:sz="8" w:space="0" w:color="auto"/>
            </w:tcBorders>
            <w:shd w:val="clear" w:color="auto" w:fill="D9D9D9" w:themeFill="background1" w:themeFillShade="D9"/>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PRECIO UNITARIO (Bs.)</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Camioneta 4x4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9,19</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de Cemento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proofErr w:type="spellStart"/>
            <w:r w:rsidRPr="0056305F">
              <w:rPr>
                <w:rFonts w:asciiTheme="minorHAnsi" w:hAnsiTheme="minorHAnsi"/>
                <w:color w:val="000000"/>
                <w:sz w:val="18"/>
                <w:szCs w:val="18"/>
              </w:rPr>
              <w:t>Tn</w:t>
            </w:r>
            <w:proofErr w:type="spellEnd"/>
            <w:r w:rsidRPr="0056305F">
              <w:rPr>
                <w:rFonts w:asciiTheme="minorHAnsi" w:hAnsiTheme="minorHAnsi"/>
                <w:color w:val="000000"/>
                <w:sz w:val="18"/>
                <w:szCs w:val="18"/>
              </w:rPr>
              <w:t>*Km</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0,99</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Transporte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Km</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22,97</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Básico Unidad de Bombeo. Primeras 4hrs</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25.264,80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Unidad de Bombeo. Hora adicional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1.020,79</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Etapa adicional</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18.374,40</w:t>
            </w:r>
          </w:p>
        </w:tc>
      </w:tr>
      <w:tr w:rsidR="0056305F" w:rsidTr="00715B26">
        <w:trPr>
          <w:gridBefore w:val="1"/>
          <w:wBefore w:w="15" w:type="dxa"/>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para pre mezclado de lechada de cemento cap. 100 </w:t>
            </w:r>
            <w:proofErr w:type="spellStart"/>
            <w:r w:rsidRPr="0056305F">
              <w:rPr>
                <w:rFonts w:asciiTheme="minorHAnsi" w:hAnsiTheme="minorHAnsi"/>
                <w:color w:val="000000"/>
                <w:sz w:val="18"/>
                <w:szCs w:val="18"/>
              </w:rPr>
              <w:t>Bbls</w:t>
            </w:r>
            <w:proofErr w:type="spellEnd"/>
            <w:r w:rsidRPr="0056305F">
              <w:rPr>
                <w:rFonts w:asciiTheme="minorHAnsi" w:hAnsiTheme="minorHAnsi"/>
                <w:color w:val="000000"/>
                <w:sz w:val="18"/>
                <w:szCs w:val="18"/>
              </w:rPr>
              <w:t xml:space="preserve">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12.000,00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Monitor de Presiones y Caudales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462,00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Densímetro de línea 2"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660,00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Sistema de monitoreo en tiempo real</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9.187,20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Cabina de monitoreo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6.890,40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tanque para mezcla de productos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Manipuleo y descarga de cemento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Ton</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Cargo por compresor</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2.296,80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silo de cemento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4.593,60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Cargo por mezcla de productos químicos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Hora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1.148,40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Cabeza de circulación para sondeo de 3½"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Cargo</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1.980,00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Ingeniero de Campo</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1.19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Supervisor de Servicios</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3.674,88</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Unidad de Bombeo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1.21</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Operador </w:t>
            </w:r>
            <w:proofErr w:type="spellStart"/>
            <w:r w:rsidRPr="0056305F">
              <w:rPr>
                <w:rFonts w:asciiTheme="minorHAnsi" w:hAnsiTheme="minorHAnsi"/>
                <w:color w:val="000000"/>
                <w:sz w:val="18"/>
                <w:szCs w:val="18"/>
              </w:rPr>
              <w:t>Mixer</w:t>
            </w:r>
            <w:proofErr w:type="spellEnd"/>
            <w:r w:rsidRPr="0056305F">
              <w:rPr>
                <w:rFonts w:asciiTheme="minorHAnsi" w:hAnsiTheme="minorHAnsi"/>
                <w:color w:val="000000"/>
                <w:sz w:val="18"/>
                <w:szCs w:val="18"/>
              </w:rPr>
              <w:t xml:space="preserve"> de pre mezclado de lechada</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2.756,16</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1.22</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 xml:space="preserve">Ayudante </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Día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1.607,76</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2</w:t>
            </w:r>
          </w:p>
        </w:tc>
        <w:tc>
          <w:tcPr>
            <w:tcW w:w="4112"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AC1EAE">
            <w:pPr>
              <w:rPr>
                <w:rFonts w:asciiTheme="minorHAnsi" w:hAnsiTheme="minorHAnsi"/>
                <w:b/>
                <w:bCs/>
                <w:color w:val="000000"/>
                <w:sz w:val="18"/>
                <w:szCs w:val="18"/>
              </w:rPr>
            </w:pPr>
            <w:r w:rsidRPr="0056305F">
              <w:rPr>
                <w:rFonts w:asciiTheme="minorHAnsi" w:hAnsiTheme="minorHAnsi"/>
                <w:b/>
                <w:bCs/>
                <w:color w:val="000000"/>
                <w:sz w:val="18"/>
                <w:szCs w:val="18"/>
              </w:rPr>
              <w:t>PRODUCTOS</w:t>
            </w:r>
          </w:p>
        </w:tc>
        <w:tc>
          <w:tcPr>
            <w:tcW w:w="1275" w:type="dxa"/>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60" w:type="dxa"/>
            <w:gridSpan w:val="5"/>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c>
          <w:tcPr>
            <w:tcW w:w="1599" w:type="dxa"/>
            <w:gridSpan w:val="3"/>
            <w:tcBorders>
              <w:top w:val="nil"/>
              <w:left w:val="nil"/>
              <w:bottom w:val="single" w:sz="8" w:space="0" w:color="auto"/>
              <w:right w:val="single" w:sz="8" w:space="0" w:color="auto"/>
            </w:tcBorders>
            <w:shd w:val="clear" w:color="auto" w:fill="D9D9D9" w:themeFill="background1" w:themeFillShade="D9"/>
            <w:noWrap/>
            <w:vAlign w:val="center"/>
            <w:hideMark/>
          </w:tcPr>
          <w:p w:rsidR="0056305F" w:rsidRPr="0056305F" w:rsidRDefault="0056305F" w:rsidP="0056305F">
            <w:pPr>
              <w:jc w:val="center"/>
              <w:rPr>
                <w:rFonts w:asciiTheme="minorHAnsi" w:hAnsiTheme="minorHAnsi"/>
                <w:b/>
                <w:bCs/>
                <w:color w:val="000000"/>
                <w:sz w:val="18"/>
                <w:szCs w:val="18"/>
              </w:rPr>
            </w:pPr>
            <w:r w:rsidRPr="0056305F">
              <w:rPr>
                <w:rFonts w:asciiTheme="minorHAnsi" w:hAnsiTheme="minorHAnsi"/>
                <w:b/>
                <w:bCs/>
                <w:color w:val="000000"/>
                <w:sz w:val="18"/>
                <w:szCs w:val="18"/>
              </w:rPr>
              <w:t> </w:t>
            </w:r>
          </w:p>
        </w:tc>
      </w:tr>
      <w:tr w:rsidR="0056305F" w:rsidTr="00715B26">
        <w:trPr>
          <w:gridBefore w:val="1"/>
          <w:wBefore w:w="15" w:type="dxa"/>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w:t>
            </w:r>
          </w:p>
        </w:tc>
        <w:tc>
          <w:tcPr>
            <w:tcW w:w="4112" w:type="dxa"/>
            <w:gridSpan w:val="3"/>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"G" (Saco de 110 Libras)</w:t>
            </w:r>
          </w:p>
        </w:tc>
        <w:tc>
          <w:tcPr>
            <w:tcW w:w="1275" w:type="dxa"/>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4"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99" w:type="dxa"/>
            <w:gridSpan w:val="3"/>
            <w:tcBorders>
              <w:top w:val="nil"/>
              <w:left w:val="nil"/>
              <w:bottom w:val="single" w:sz="4" w:space="0" w:color="auto"/>
              <w:right w:val="single" w:sz="8" w:space="0" w:color="auto"/>
            </w:tcBorders>
            <w:shd w:val="clear" w:color="auto" w:fill="auto"/>
            <w:noWrap/>
            <w:vAlign w:val="bottom"/>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172,26</w:t>
            </w:r>
          </w:p>
        </w:tc>
      </w:tr>
      <w:tr w:rsidR="0056305F" w:rsidTr="00715B26">
        <w:trPr>
          <w:gridBefore w:val="1"/>
          <w:wBefore w:w="15" w:type="dxa"/>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lastRenderedPageBreak/>
              <w:t>2.2</w:t>
            </w:r>
          </w:p>
        </w:tc>
        <w:tc>
          <w:tcPr>
            <w:tcW w:w="4112" w:type="dxa"/>
            <w:gridSpan w:val="3"/>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Cemento Clase "A" (Saco de 110 Libras)</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single" w:sz="4" w:space="0" w:color="auto"/>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Saco</w:t>
            </w:r>
          </w:p>
        </w:tc>
        <w:tc>
          <w:tcPr>
            <w:tcW w:w="1599" w:type="dxa"/>
            <w:gridSpan w:val="3"/>
            <w:tcBorders>
              <w:top w:val="single" w:sz="4" w:space="0" w:color="auto"/>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67,86</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2.3</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Colchón Mecánico (Para lodo base aceite)</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41,23</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2.4</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Antiespumante</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2.5</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Dispersante</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200,60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2.6</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Reductor de Filtrado</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181,38</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2.7</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Bloqueador de gas</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261,00</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2.8</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Acelerante</w:t>
            </w:r>
            <w:proofErr w:type="spellEnd"/>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4,18</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2.9</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proofErr w:type="spellStart"/>
            <w:r w:rsidRPr="0056305F">
              <w:rPr>
                <w:rFonts w:asciiTheme="minorHAnsi" w:hAnsiTheme="minorHAnsi"/>
                <w:color w:val="000000"/>
                <w:sz w:val="18"/>
                <w:szCs w:val="18"/>
              </w:rPr>
              <w:t>Silica</w:t>
            </w:r>
            <w:proofErr w:type="spellEnd"/>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Libra</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4,51</w:t>
            </w:r>
          </w:p>
        </w:tc>
      </w:tr>
      <w:tr w:rsidR="0056305F" w:rsidTr="00715B26">
        <w:trPr>
          <w:gridBefore w:val="1"/>
          <w:wBefore w:w="15" w:type="dxa"/>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2.10</w:t>
            </w:r>
          </w:p>
        </w:tc>
        <w:tc>
          <w:tcPr>
            <w:tcW w:w="4112" w:type="dxa"/>
            <w:gridSpan w:val="3"/>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rPr>
                <w:rFonts w:asciiTheme="minorHAnsi" w:hAnsiTheme="minorHAnsi"/>
                <w:color w:val="000000"/>
                <w:sz w:val="18"/>
                <w:szCs w:val="18"/>
              </w:rPr>
            </w:pPr>
            <w:r w:rsidRPr="0056305F">
              <w:rPr>
                <w:rFonts w:asciiTheme="minorHAnsi" w:hAnsiTheme="minorHAnsi"/>
                <w:color w:val="000000"/>
                <w:sz w:val="18"/>
                <w:szCs w:val="18"/>
              </w:rPr>
              <w:t>Retardador</w:t>
            </w:r>
          </w:p>
        </w:tc>
        <w:tc>
          <w:tcPr>
            <w:tcW w:w="1275" w:type="dxa"/>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1,00</w:t>
            </w:r>
          </w:p>
        </w:tc>
        <w:tc>
          <w:tcPr>
            <w:tcW w:w="1560" w:type="dxa"/>
            <w:gridSpan w:val="5"/>
            <w:tcBorders>
              <w:top w:val="nil"/>
              <w:left w:val="nil"/>
              <w:bottom w:val="single" w:sz="8" w:space="0" w:color="auto"/>
              <w:right w:val="single" w:sz="8" w:space="0" w:color="auto"/>
            </w:tcBorders>
            <w:shd w:val="clear" w:color="auto" w:fill="auto"/>
            <w:vAlign w:val="center"/>
            <w:hideMark/>
          </w:tcPr>
          <w:p w:rsidR="0056305F" w:rsidRPr="0056305F" w:rsidRDefault="0056305F" w:rsidP="0056305F">
            <w:pPr>
              <w:jc w:val="center"/>
              <w:rPr>
                <w:rFonts w:asciiTheme="minorHAnsi" w:hAnsiTheme="minorHAnsi"/>
                <w:color w:val="000000"/>
                <w:sz w:val="18"/>
                <w:szCs w:val="18"/>
              </w:rPr>
            </w:pPr>
            <w:r w:rsidRPr="0056305F">
              <w:rPr>
                <w:rFonts w:asciiTheme="minorHAnsi" w:hAnsiTheme="minorHAnsi"/>
                <w:color w:val="000000"/>
                <w:sz w:val="18"/>
                <w:szCs w:val="18"/>
              </w:rPr>
              <w:t>Gal</w:t>
            </w:r>
          </w:p>
        </w:tc>
        <w:tc>
          <w:tcPr>
            <w:tcW w:w="1599" w:type="dxa"/>
            <w:gridSpan w:val="3"/>
            <w:tcBorders>
              <w:top w:val="nil"/>
              <w:left w:val="nil"/>
              <w:bottom w:val="single" w:sz="8" w:space="0" w:color="000000"/>
              <w:right w:val="single" w:sz="8" w:space="0" w:color="auto"/>
            </w:tcBorders>
            <w:shd w:val="clear" w:color="auto" w:fill="auto"/>
            <w:vAlign w:val="center"/>
            <w:hideMark/>
          </w:tcPr>
          <w:p w:rsidR="0056305F" w:rsidRPr="0056305F" w:rsidRDefault="0056305F" w:rsidP="0056305F">
            <w:pPr>
              <w:jc w:val="right"/>
              <w:rPr>
                <w:rFonts w:asciiTheme="minorHAnsi" w:hAnsiTheme="minorHAnsi"/>
                <w:color w:val="000000"/>
                <w:sz w:val="18"/>
                <w:szCs w:val="18"/>
              </w:rPr>
            </w:pPr>
            <w:r w:rsidRPr="0056305F">
              <w:rPr>
                <w:rFonts w:asciiTheme="minorHAnsi" w:hAnsiTheme="minorHAnsi"/>
                <w:color w:val="000000"/>
                <w:sz w:val="18"/>
                <w:szCs w:val="18"/>
              </w:rPr>
              <w:t>234,90</w:t>
            </w:r>
          </w:p>
        </w:tc>
      </w:tr>
      <w:tr w:rsidR="0056305F" w:rsidRPr="001F539B" w:rsidTr="00715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439"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56305F" w:rsidRPr="00A731DE" w:rsidRDefault="0056305F" w:rsidP="0056305F">
            <w:pPr>
              <w:jc w:val="center"/>
              <w:rPr>
                <w:rFonts w:asciiTheme="minorHAnsi" w:hAnsiTheme="minorHAnsi"/>
                <w:b/>
                <w:color w:val="000000"/>
                <w:sz w:val="18"/>
                <w:szCs w:val="16"/>
              </w:rPr>
            </w:pPr>
            <w:r w:rsidRPr="00A731DE">
              <w:rPr>
                <w:rFonts w:asciiTheme="minorHAnsi" w:hAnsiTheme="minorHAnsi"/>
                <w:b/>
                <w:color w:val="000000"/>
                <w:sz w:val="18"/>
                <w:szCs w:val="16"/>
              </w:rPr>
              <w:t>TOTAL (Bs.)</w:t>
            </w:r>
          </w:p>
        </w:tc>
        <w:tc>
          <w:tcPr>
            <w:tcW w:w="159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56305F" w:rsidRPr="00A731DE" w:rsidRDefault="0056305F" w:rsidP="00A731DE">
            <w:pPr>
              <w:jc w:val="right"/>
              <w:rPr>
                <w:rFonts w:asciiTheme="minorHAnsi" w:hAnsiTheme="minorHAnsi"/>
                <w:b/>
                <w:color w:val="000000"/>
                <w:sz w:val="18"/>
                <w:szCs w:val="22"/>
              </w:rPr>
            </w:pPr>
            <w:r w:rsidRPr="00A731DE">
              <w:rPr>
                <w:rFonts w:asciiTheme="minorHAnsi" w:hAnsiTheme="minorHAnsi"/>
                <w:b/>
                <w:color w:val="000000"/>
                <w:sz w:val="18"/>
                <w:szCs w:val="22"/>
              </w:rPr>
              <w:t>2.223.396,65</w:t>
            </w:r>
          </w:p>
        </w:tc>
      </w:tr>
    </w:tbl>
    <w:p w:rsidR="00903465" w:rsidRDefault="00903465" w:rsidP="00552079">
      <w:pPr>
        <w:rPr>
          <w:rFonts w:asciiTheme="minorHAnsi" w:hAnsiTheme="minorHAnsi" w:cstheme="minorHAnsi"/>
          <w:b/>
          <w:sz w:val="22"/>
          <w:szCs w:val="22"/>
        </w:rPr>
      </w:pPr>
    </w:p>
    <w:p w:rsidR="00A731DE" w:rsidRPr="00A731DE" w:rsidRDefault="00A731DE" w:rsidP="00A731DE">
      <w:pPr>
        <w:spacing w:after="120" w:line="276" w:lineRule="auto"/>
        <w:jc w:val="both"/>
        <w:rPr>
          <w:rFonts w:asciiTheme="minorHAnsi" w:hAnsiTheme="minorHAnsi" w:cs="Arial"/>
          <w:bCs/>
        </w:rPr>
      </w:pPr>
      <w:r w:rsidRPr="00A731DE">
        <w:rPr>
          <w:rFonts w:asciiTheme="minorHAnsi" w:hAnsiTheme="minorHAnsi" w:cs="Arial"/>
          <w:b/>
          <w:bCs/>
        </w:rPr>
        <w:t>NOTA:</w:t>
      </w:r>
      <w:r w:rsidRPr="00A731DE">
        <w:rPr>
          <w:rFonts w:asciiTheme="minorHAnsi" w:hAnsiTheme="minorHAnsi" w:cs="Arial"/>
          <w:bCs/>
        </w:rPr>
        <w:t xml:space="preserve"> Se realizará el </w:t>
      </w:r>
      <w:r w:rsidRPr="00A731DE">
        <w:rPr>
          <w:rFonts w:asciiTheme="minorHAnsi" w:hAnsiTheme="minorHAnsi" w:cs="Arial"/>
          <w:color w:val="000000"/>
        </w:rPr>
        <w:t>SERVICIO DE CEMENTACIÓN Y PRUEBAS DE PRESIÓN PARA EL POZO SIP-X1</w:t>
      </w:r>
      <w:r w:rsidRPr="00A731DE">
        <w:rPr>
          <w:rFonts w:asciiTheme="minorHAnsi" w:hAnsiTheme="minorHAnsi" w:cs="Calibri"/>
          <w:b/>
        </w:rPr>
        <w:t xml:space="preserve"> </w:t>
      </w:r>
      <w:r w:rsidRPr="00A731DE">
        <w:rPr>
          <w:rFonts w:asciiTheme="minorHAnsi" w:hAnsiTheme="minorHAnsi" w:cs="Arial"/>
          <w:bCs/>
        </w:rPr>
        <w:t xml:space="preserve">a requerimiento de YPFB, en función a los precios unitarios, hasta un monto máximo de Bs. </w:t>
      </w:r>
      <w:proofErr w:type="gramStart"/>
      <w:r w:rsidRPr="00A731DE">
        <w:rPr>
          <w:rFonts w:asciiTheme="minorHAnsi" w:hAnsiTheme="minorHAnsi"/>
          <w:b/>
          <w:bCs/>
          <w:color w:val="000000"/>
        </w:rPr>
        <w:t xml:space="preserve">21.173.189,59 </w:t>
      </w:r>
      <w:r w:rsidRPr="00A731DE">
        <w:rPr>
          <w:rFonts w:asciiTheme="minorHAnsi" w:hAnsiTheme="minorHAnsi" w:cs="Arial"/>
          <w:bCs/>
        </w:rPr>
        <w:t xml:space="preserve"> (</w:t>
      </w:r>
      <w:proofErr w:type="gramEnd"/>
      <w:r w:rsidRPr="00A731DE">
        <w:rPr>
          <w:rFonts w:asciiTheme="minorHAnsi" w:hAnsiTheme="minorHAnsi" w:cs="Arial"/>
          <w:bCs/>
        </w:rPr>
        <w:t>Veintiún Millones Ciento Setenta y Tres Mil Ciento Ochenta y Nueve 59/100 Bolivianos).</w:t>
      </w:r>
    </w:p>
    <w:p w:rsidR="00903465" w:rsidRPr="00AE1FF0" w:rsidRDefault="00A731DE" w:rsidP="00A731DE">
      <w:pPr>
        <w:jc w:val="both"/>
        <w:rPr>
          <w:rFonts w:asciiTheme="minorHAnsi" w:hAnsiTheme="minorHAnsi" w:cstheme="minorHAnsi"/>
          <w:b/>
          <w:sz w:val="22"/>
          <w:szCs w:val="22"/>
        </w:rPr>
      </w:pPr>
      <w:r w:rsidRPr="00A731DE">
        <w:rPr>
          <w:rFonts w:asciiTheme="minorHAnsi" w:hAnsiTheme="minorHAnsi" w:cs="Arial"/>
          <w:bCs/>
        </w:rPr>
        <w:t>Los precios unitarios propuestos que sobrepasen el valor del precio de referencia unitario serán descalificados.</w:t>
      </w:r>
    </w:p>
    <w:p w:rsidR="00A328F3" w:rsidRDefault="00A328F3" w:rsidP="00552079">
      <w:pPr>
        <w:rPr>
          <w:rFonts w:asciiTheme="minorHAnsi" w:hAnsiTheme="minorHAnsi" w:cstheme="minorHAnsi"/>
          <w:b/>
          <w:sz w:val="22"/>
          <w:szCs w:val="22"/>
        </w:rPr>
      </w:pPr>
    </w:p>
    <w:p w:rsidR="00A731DE" w:rsidRDefault="00A731DE" w:rsidP="00552079">
      <w:pPr>
        <w:rPr>
          <w:rFonts w:asciiTheme="minorHAnsi" w:hAnsiTheme="minorHAnsi" w:cstheme="minorHAnsi"/>
          <w:b/>
          <w:sz w:val="22"/>
          <w:szCs w:val="22"/>
        </w:rPr>
      </w:pPr>
    </w:p>
    <w:p w:rsidR="000C42A5" w:rsidRDefault="00775B4D" w:rsidP="000C42A5">
      <w:pPr>
        <w:jc w:val="center"/>
        <w:rPr>
          <w:rFonts w:ascii="Calibri" w:hAnsi="Calibri" w:cs="Calibri"/>
          <w:b/>
          <w:sz w:val="22"/>
          <w:szCs w:val="22"/>
        </w:rPr>
      </w:pPr>
      <w:r w:rsidRPr="00EF7F67">
        <w:rPr>
          <w:rFonts w:ascii="Calibri" w:hAnsi="Calibri" w:cs="Calibri"/>
          <w:b/>
          <w:sz w:val="22"/>
          <w:szCs w:val="22"/>
        </w:rPr>
        <w:t>PAQUETE 2. SERVICIO DE O</w:t>
      </w:r>
      <w:r>
        <w:rPr>
          <w:rFonts w:ascii="Calibri" w:hAnsi="Calibri" w:cs="Calibri"/>
          <w:b/>
          <w:sz w:val="22"/>
          <w:szCs w:val="22"/>
        </w:rPr>
        <w:t>PERACIONES DE PESCA POZO SIP-X1</w:t>
      </w:r>
    </w:p>
    <w:p w:rsidR="00E91F42" w:rsidRPr="004874EE" w:rsidRDefault="00E91F42" w:rsidP="000C42A5">
      <w:pPr>
        <w:jc w:val="center"/>
        <w:rPr>
          <w:rFonts w:asciiTheme="minorHAnsi" w:hAnsiTheme="minorHAnsi" w:cstheme="minorHAnsi"/>
          <w:b/>
          <w:sz w:val="22"/>
          <w:szCs w:val="22"/>
        </w:rPr>
      </w:pPr>
    </w:p>
    <w:tbl>
      <w:tblPr>
        <w:tblW w:w="5000" w:type="pct"/>
        <w:jc w:val="center"/>
        <w:tblCellMar>
          <w:left w:w="70" w:type="dxa"/>
          <w:right w:w="70" w:type="dxa"/>
        </w:tblCellMar>
        <w:tblLook w:val="04A0" w:firstRow="1" w:lastRow="0" w:firstColumn="1" w:lastColumn="0" w:noHBand="0" w:noVBand="1"/>
      </w:tblPr>
      <w:tblGrid>
        <w:gridCol w:w="362"/>
        <w:gridCol w:w="4750"/>
        <w:gridCol w:w="1304"/>
        <w:gridCol w:w="1107"/>
        <w:gridCol w:w="1580"/>
      </w:tblGrid>
      <w:tr w:rsidR="00E91F42" w:rsidRPr="00E91F42" w:rsidTr="00E91F42">
        <w:trPr>
          <w:trHeight w:val="690"/>
          <w:jc w:val="center"/>
        </w:trPr>
        <w:tc>
          <w:tcPr>
            <w:tcW w:w="199"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2609"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716"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608"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868"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E91F42" w:rsidRPr="00E91F42" w:rsidTr="00E91F42">
        <w:trPr>
          <w:trHeight w:val="376"/>
          <w:jc w:val="center"/>
        </w:trPr>
        <w:tc>
          <w:tcPr>
            <w:tcW w:w="5000" w:type="pct"/>
            <w:gridSpan w:val="5"/>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rPr>
              <w:t>SECCION DE POZO  26" x 20"</w:t>
            </w:r>
          </w:p>
        </w:tc>
      </w:tr>
      <w:tr w:rsidR="00E91F42" w:rsidRPr="00E91F42" w:rsidTr="00E91F42">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E91F42" w:rsidRPr="00E91F42" w:rsidTr="002A531C">
        <w:trPr>
          <w:trHeight w:val="46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12 ¾” OD, Max Catch 11 ¼”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16" w:type="pct"/>
            <w:vMerge w:val="restart"/>
            <w:tcBorders>
              <w:top w:val="nil"/>
              <w:left w:val="single" w:sz="8" w:space="0" w:color="auto"/>
              <w:bottom w:val="nil"/>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12.463,00</w:t>
            </w:r>
          </w:p>
        </w:tc>
      </w:tr>
      <w:tr w:rsidR="00E91F42" w:rsidRPr="00C10FE1" w:rsidTr="002A531C">
        <w:trPr>
          <w:trHeight w:val="46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5 ⅞", 7 ¼", 9 ½", 10") </w:t>
            </w:r>
          </w:p>
        </w:tc>
        <w:tc>
          <w:tcPr>
            <w:tcW w:w="716" w:type="pct"/>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60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86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46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Oversize Guide, 21" OD  x  12 ¾" OD Overshot (10 UN Pin) </w:t>
            </w:r>
          </w:p>
        </w:tc>
        <w:tc>
          <w:tcPr>
            <w:tcW w:w="716" w:type="pct"/>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60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86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15"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16" w:type="pct"/>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60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86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2609" w:type="pct"/>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20" OD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w:t>
            </w:r>
          </w:p>
        </w:tc>
        <w:tc>
          <w:tcPr>
            <w:tcW w:w="716" w:type="pct"/>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60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86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480"/>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2609" w:type="pct"/>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15"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16" w:type="pct"/>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60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86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2609" w:type="pct"/>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8¼”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16" w:type="pct"/>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60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868" w:type="pct"/>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Fresa para fase de 26"   </w:t>
            </w:r>
          </w:p>
        </w:tc>
        <w:tc>
          <w:tcPr>
            <w:tcW w:w="716" w:type="pct"/>
            <w:tcBorders>
              <w:top w:val="single" w:sz="8"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2.674,00</w:t>
            </w:r>
          </w:p>
        </w:tc>
      </w:tr>
      <w:tr w:rsidR="00E91F42" w:rsidRPr="00E91F42" w:rsidTr="002A531C">
        <w:trPr>
          <w:trHeight w:val="46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Tijera de pesca 9 ½” para fase de 26" (7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E91F42">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E91F42">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E91F42" w:rsidRPr="00E91F42" w:rsidTr="002A531C">
        <w:trPr>
          <w:trHeight w:val="46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12 ¾” OD, Max Catch 11 ¼”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21.658,00</w:t>
            </w:r>
          </w:p>
        </w:tc>
      </w:tr>
      <w:tr w:rsidR="00E91F42" w:rsidRPr="00E91F42" w:rsidTr="00715B26">
        <w:trPr>
          <w:trHeight w:val="465"/>
          <w:jc w:val="center"/>
        </w:trPr>
        <w:tc>
          <w:tcPr>
            <w:tcW w:w="199" w:type="pct"/>
            <w:tcBorders>
              <w:top w:val="nil"/>
              <w:left w:val="single" w:sz="8" w:space="0" w:color="auto"/>
              <w:bottom w:val="single" w:sz="4"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2609" w:type="pct"/>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5 ⅞", 7 ¼", 9 ½", 10")   </w:t>
            </w:r>
          </w:p>
        </w:tc>
        <w:tc>
          <w:tcPr>
            <w:tcW w:w="716" w:type="pct"/>
            <w:tcBorders>
              <w:top w:val="nil"/>
              <w:left w:val="nil"/>
              <w:bottom w:val="single" w:sz="4"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608" w:type="pct"/>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E91F42" w:rsidRPr="00E91F42" w:rsidTr="00715B26">
        <w:trPr>
          <w:trHeight w:val="465"/>
          <w:jc w:val="center"/>
        </w:trPr>
        <w:tc>
          <w:tcPr>
            <w:tcW w:w="199"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lastRenderedPageBreak/>
              <w:t>13</w:t>
            </w:r>
          </w:p>
        </w:tc>
        <w:tc>
          <w:tcPr>
            <w:tcW w:w="2609" w:type="pct"/>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Oversize Guide, 21" OD  x  12 ¾" OD Overshot (10 UN Pin)  </w:t>
            </w:r>
          </w:p>
        </w:tc>
        <w:tc>
          <w:tcPr>
            <w:tcW w:w="716" w:type="pct"/>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15.666,00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15"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92.505,00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20" OD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28.791,00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15" (7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20.692,00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8¼”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4.500,00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Fresa para fase de 26"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26.754,00</w:t>
            </w:r>
          </w:p>
        </w:tc>
      </w:tr>
      <w:tr w:rsidR="00E91F42" w:rsidRPr="00E91F42" w:rsidTr="002A531C">
        <w:trPr>
          <w:trHeight w:val="46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Tijera de pesca 9 ½” para fase de 26" (7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  </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175.224,00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E91F42" w:rsidRPr="00E91F42" w:rsidTr="002A531C">
        <w:trPr>
          <w:trHeight w:val="315"/>
          <w:jc w:val="center"/>
        </w:trPr>
        <w:tc>
          <w:tcPr>
            <w:tcW w:w="199" w:type="pct"/>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2609"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716"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60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868" w:type="pct"/>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25,00</w:t>
            </w:r>
          </w:p>
        </w:tc>
      </w:tr>
    </w:tbl>
    <w:p w:rsidR="00E91F42" w:rsidRDefault="00E91F42" w:rsidP="00E91F42">
      <w:pPr>
        <w:rPr>
          <w:rFonts w:ascii="Calibri" w:hAnsi="Calibri" w:cs="Calibri"/>
          <w:b/>
          <w:sz w:val="22"/>
          <w:szCs w:val="22"/>
        </w:rPr>
      </w:pPr>
    </w:p>
    <w:tbl>
      <w:tblPr>
        <w:tblW w:w="0" w:type="auto"/>
        <w:jc w:val="center"/>
        <w:tblCellMar>
          <w:left w:w="70" w:type="dxa"/>
          <w:right w:w="70" w:type="dxa"/>
        </w:tblCellMar>
        <w:tblLook w:val="04A0" w:firstRow="1" w:lastRow="0" w:firstColumn="1" w:lastColumn="0" w:noHBand="0" w:noVBand="1"/>
      </w:tblPr>
      <w:tblGrid>
        <w:gridCol w:w="324"/>
        <w:gridCol w:w="5193"/>
        <w:gridCol w:w="1220"/>
        <w:gridCol w:w="937"/>
        <w:gridCol w:w="1429"/>
      </w:tblGrid>
      <w:tr w:rsidR="00E91F42" w:rsidRPr="00E91F42" w:rsidTr="00E91F42">
        <w:trPr>
          <w:trHeight w:val="46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lang w:val="es-BO" w:eastAsia="es-BO"/>
              </w:rPr>
            </w:pPr>
            <w:r w:rsidRPr="00E91F42">
              <w:rPr>
                <w:rFonts w:asciiTheme="minorHAnsi" w:hAnsiTheme="minorHAnsi"/>
                <w:b/>
                <w:bCs/>
                <w:color w:val="000000"/>
              </w:rPr>
              <w:t xml:space="preserve">SECCION DE POZO  17 ½” x 13 3/8" </w:t>
            </w:r>
          </w:p>
        </w:tc>
      </w:tr>
      <w:tr w:rsidR="00E91F42" w:rsidRPr="00E91F42" w:rsidTr="00E91F42">
        <w:trPr>
          <w:trHeight w:val="690"/>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Overshot, S-150 FS, 12 ¾" OD, Max Catch  11 ¼" OD (6⅝"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9.824,00</w:t>
            </w:r>
          </w:p>
        </w:tc>
      </w:tr>
      <w:tr w:rsidR="00E91F42" w:rsidRPr="00C10FE1" w:rsidTr="002A531C">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6 ⅝", 7", 7 ¼", 8",  8 ¼", 9 ½", 9 ⅝", 10")   </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Oversize Guide, 15" OD  x  12 ¾" OD Overshot (10 UN Pin x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15" </w:t>
            </w:r>
            <w:proofErr w:type="spellStart"/>
            <w:r w:rsidRPr="00E91F42">
              <w:rPr>
                <w:rFonts w:asciiTheme="minorHAnsi" w:hAnsiTheme="minorHAnsi"/>
                <w:color w:val="000000"/>
                <w:sz w:val="18"/>
                <w:szCs w:val="18"/>
              </w:rPr>
              <w:t>Reversal</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Circulating</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Basket</w:t>
            </w:r>
            <w:proofErr w:type="spellEnd"/>
            <w:r w:rsidRPr="00E91F42">
              <w:rPr>
                <w:rFonts w:asciiTheme="minorHAnsi" w:hAnsiTheme="minorHAnsi"/>
                <w:color w:val="000000"/>
                <w:sz w:val="18"/>
                <w:szCs w:val="18"/>
              </w:rPr>
              <w:t xml:space="preserve">   </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Fishing Magnet 14"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Boot Collar Junk Basket 15" (7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8 ⅛"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17"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2.674,00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Overshot, S-150 FS, 12 ¾" OD, Max Catch  11 ¼" OD (6⅝"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21.658,00</w:t>
            </w:r>
          </w:p>
        </w:tc>
      </w:tr>
      <w:tr w:rsidR="00E91F42" w:rsidRPr="00E91F42" w:rsidTr="002A531C">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Grapples, Full Range to Catch Body and T Joints, DP, HW, DC (5" 5 ½" 6 ⅝" 7" 7 ¼" 8"  8 ¼" 9 ½" 9 ⅝" 10")   </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Oversize Guide, 15" OD  x  12 ¾" OD Overshot (10 UN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8.764,00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15" </w:t>
            </w:r>
            <w:proofErr w:type="spellStart"/>
            <w:r w:rsidRPr="00E91F42">
              <w:rPr>
                <w:rFonts w:asciiTheme="minorHAnsi" w:hAnsiTheme="minorHAnsi"/>
                <w:color w:val="000000"/>
                <w:sz w:val="18"/>
                <w:szCs w:val="18"/>
              </w:rPr>
              <w:t>Reversal</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Circulating</w:t>
            </w:r>
            <w:proofErr w:type="spellEnd"/>
            <w:r w:rsidRPr="00E91F42">
              <w:rPr>
                <w:rFonts w:asciiTheme="minorHAnsi" w:hAnsiTheme="minorHAnsi"/>
                <w:color w:val="000000"/>
                <w:sz w:val="18"/>
                <w:szCs w:val="18"/>
              </w:rPr>
              <w:t xml:space="preserve"> </w:t>
            </w:r>
            <w:proofErr w:type="spellStart"/>
            <w:r w:rsidRPr="00E91F42">
              <w:rPr>
                <w:rFonts w:asciiTheme="minorHAnsi" w:hAnsiTheme="minorHAnsi"/>
                <w:color w:val="000000"/>
                <w:sz w:val="18"/>
                <w:szCs w:val="18"/>
              </w:rPr>
              <w:t>Basket</w:t>
            </w:r>
            <w:proofErr w:type="spellEnd"/>
            <w:r w:rsidRPr="00E91F42">
              <w:rPr>
                <w:rFonts w:asciiTheme="minorHAnsi" w:hAnsiTheme="minorHAnsi"/>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92.505,00</w:t>
            </w:r>
          </w:p>
        </w:tc>
      </w:tr>
      <w:tr w:rsidR="00E91F42" w:rsidRPr="00E91F42" w:rsidTr="00715B26">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Fishing Magnet 14"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4"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21.791,00</w:t>
            </w:r>
          </w:p>
        </w:tc>
      </w:tr>
      <w:tr w:rsidR="00E91F42" w:rsidRPr="00E91F42" w:rsidTr="00715B26">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lastRenderedPageBreak/>
              <w:t>17</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Boot Collar Junk Basket 15" (7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20.692,00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8 ⅛"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4.500,00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17" OD (6 ⅝"</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16.660,00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26.754,00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127.767,50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748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748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25,00</w:t>
            </w:r>
          </w:p>
        </w:tc>
      </w:tr>
    </w:tbl>
    <w:p w:rsidR="00E91F42" w:rsidRDefault="00E91F42" w:rsidP="00E91F42">
      <w:pPr>
        <w:rPr>
          <w:rFonts w:ascii="Calibri" w:hAnsi="Calibri" w:cs="Calibri"/>
          <w:b/>
          <w:sz w:val="22"/>
          <w:szCs w:val="22"/>
        </w:rPr>
      </w:pPr>
    </w:p>
    <w:tbl>
      <w:tblPr>
        <w:tblW w:w="0" w:type="auto"/>
        <w:jc w:val="center"/>
        <w:tblCellMar>
          <w:left w:w="70" w:type="dxa"/>
          <w:right w:w="70" w:type="dxa"/>
        </w:tblCellMar>
        <w:tblLook w:val="04A0" w:firstRow="1" w:lastRow="0" w:firstColumn="1" w:lastColumn="0" w:noHBand="0" w:noVBand="1"/>
      </w:tblPr>
      <w:tblGrid>
        <w:gridCol w:w="323"/>
        <w:gridCol w:w="5003"/>
        <w:gridCol w:w="1326"/>
        <w:gridCol w:w="937"/>
        <w:gridCol w:w="1514"/>
      </w:tblGrid>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lang w:val="es-BO" w:eastAsia="es-BO"/>
              </w:rPr>
            </w:pPr>
            <w:r w:rsidRPr="00E91F42">
              <w:rPr>
                <w:rFonts w:asciiTheme="minorHAnsi" w:hAnsiTheme="minorHAnsi"/>
                <w:b/>
                <w:bCs/>
                <w:color w:val="000000"/>
              </w:rPr>
              <w:t xml:space="preserve">SECCION DE POZO  12¼” x 9⅝" </w:t>
            </w:r>
            <w:r w:rsidRPr="00E91F42">
              <w:rPr>
                <w:rFonts w:asciiTheme="minorHAnsi" w:hAnsiTheme="minorHAnsi"/>
                <w:b/>
                <w:bCs/>
                <w:color w:val="000000"/>
              </w:rPr>
              <w:br/>
              <w:t>(Contingencia 14 ¾” x 11 ¾”)</w:t>
            </w:r>
            <w:r w:rsidRPr="00E91F42">
              <w:rPr>
                <w:rFonts w:asciiTheme="minorHAnsi" w:hAnsiTheme="minorHAnsi"/>
                <w:b/>
                <w:bCs/>
                <w:color w:val="000000"/>
              </w:rPr>
              <w:br/>
              <w:t xml:space="preserve"> (Ensanchar pozo de 12 ¼” a 14 ¾” y 10 5/8” a 12 ¼”)</w:t>
            </w:r>
          </w:p>
        </w:tc>
      </w:tr>
      <w:tr w:rsidR="00E91F42" w:rsidRPr="00E91F42" w:rsidTr="00E91F42">
        <w:trPr>
          <w:trHeight w:val="690"/>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9 ⅝" OD, Max Catch  8" OD (4 ½" IF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7.145,00</w:t>
            </w:r>
          </w:p>
        </w:tc>
      </w:tr>
      <w:tr w:rsidR="00E91F42" w:rsidRPr="00C10FE1"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(8", 7 ⅞", 7 ¾", 6 ⅝", 5 ½", 5")</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11"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11 ½"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Junk Basket 9 ⅝"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 ⅛"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12"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Tijera de pesca 8” para fase de 12¼" (6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2.674,00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para fase de 12¼"</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9 ⅝" OD, Max Catch  8" OD (4 ½" IF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16.800,00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(8", 7 ⅞", 7 ¾", 6 ⅝", 5 ½", 5")</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11" Reversal Circulating Basket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67.837,00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11 ½"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14.539,00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Junk Basket 9 ⅝"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11.214,00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Safety Joint 8 ⅛"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4.500,00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12" OD (6 ⅝"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11.760,00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Tijera de pesca 8” para fase de 12¼" (6 ⅝" </w:t>
            </w:r>
            <w:proofErr w:type="spellStart"/>
            <w:r w:rsidRPr="00E91F42">
              <w:rPr>
                <w:rFonts w:asciiTheme="minorHAnsi" w:hAnsiTheme="minorHAnsi"/>
                <w:color w:val="000000"/>
                <w:sz w:val="18"/>
                <w:szCs w:val="18"/>
              </w:rPr>
              <w:t>Reg</w:t>
            </w:r>
            <w:proofErr w:type="spellEnd"/>
            <w:r w:rsidRPr="00E91F42">
              <w:rPr>
                <w:rFonts w:asciiTheme="minorHAnsi" w:hAnsi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26.754,00</w:t>
            </w:r>
          </w:p>
        </w:tc>
      </w:tr>
      <w:tr w:rsidR="00E91F42" w:rsidRPr="00E91F42" w:rsidTr="00715B26">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para fase de 12¼"</w:t>
            </w:r>
          </w:p>
        </w:tc>
        <w:tc>
          <w:tcPr>
            <w:tcW w:w="0" w:type="auto"/>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89.437,25</w:t>
            </w:r>
          </w:p>
        </w:tc>
      </w:tr>
      <w:tr w:rsidR="00E91F42" w:rsidRPr="00E91F42" w:rsidTr="00715B26">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lastRenderedPageBreak/>
              <w:t>20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25,00</w:t>
            </w:r>
          </w:p>
        </w:tc>
      </w:tr>
    </w:tbl>
    <w:p w:rsidR="00E91F42" w:rsidRPr="00DC4036" w:rsidRDefault="00E91F42" w:rsidP="00E91F42">
      <w:pPr>
        <w:jc w:val="both"/>
        <w:rPr>
          <w:rFonts w:ascii="Verdana" w:hAnsi="Verdana" w:cs="Arial"/>
          <w:b/>
          <w:bCs/>
          <w:sz w:val="18"/>
          <w:szCs w:val="18"/>
        </w:rPr>
      </w:pPr>
      <w:r w:rsidRPr="0016042D">
        <w:rPr>
          <w:rFonts w:ascii="Verdana" w:hAnsi="Verdana" w:cs="Arial"/>
          <w:b/>
          <w:bCs/>
          <w:sz w:val="18"/>
          <w:szCs w:val="18"/>
        </w:rPr>
        <w:t xml:space="preserve"> </w:t>
      </w:r>
    </w:p>
    <w:tbl>
      <w:tblPr>
        <w:tblW w:w="0" w:type="auto"/>
        <w:jc w:val="center"/>
        <w:tblCellMar>
          <w:left w:w="70" w:type="dxa"/>
          <w:right w:w="70" w:type="dxa"/>
        </w:tblCellMar>
        <w:tblLook w:val="04A0" w:firstRow="1" w:lastRow="0" w:firstColumn="1" w:lastColumn="0" w:noHBand="0" w:noVBand="1"/>
      </w:tblPr>
      <w:tblGrid>
        <w:gridCol w:w="323"/>
        <w:gridCol w:w="4839"/>
        <w:gridCol w:w="1404"/>
        <w:gridCol w:w="937"/>
        <w:gridCol w:w="1600"/>
      </w:tblGrid>
      <w:tr w:rsidR="00E91F42" w:rsidRPr="00E91F42" w:rsidTr="00E91F42">
        <w:trPr>
          <w:trHeight w:val="480"/>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lang w:val="es-BO" w:eastAsia="es-BO"/>
              </w:rPr>
            </w:pPr>
            <w:r w:rsidRPr="00E91F42">
              <w:rPr>
                <w:rFonts w:asciiTheme="minorHAnsi" w:hAnsiTheme="minorHAnsi"/>
                <w:b/>
                <w:bCs/>
                <w:color w:val="000000"/>
              </w:rPr>
              <w:t xml:space="preserve">SECCION DE POZO  8½" x 7" </w:t>
            </w:r>
          </w:p>
        </w:tc>
      </w:tr>
      <w:tr w:rsidR="00E91F42" w:rsidRPr="00E91F42" w:rsidTr="00E91F42">
        <w:trPr>
          <w:trHeight w:val="690"/>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STAND BY</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8 ⅛" OD, Max Catch  6 ½" OD (4 ½" IF Box)</w:t>
            </w:r>
          </w:p>
        </w:tc>
        <w:tc>
          <w:tcPr>
            <w:tcW w:w="0" w:type="auto"/>
            <w:vMerge w:val="restart"/>
            <w:tcBorders>
              <w:top w:val="nil"/>
              <w:left w:val="single" w:sz="8" w:space="0" w:color="auto"/>
              <w:bottom w:val="nil"/>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nil"/>
              <w:left w:val="single" w:sz="8" w:space="0" w:color="auto"/>
              <w:bottom w:val="nil"/>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7.036,00</w:t>
            </w:r>
          </w:p>
        </w:tc>
      </w:tr>
      <w:tr w:rsidR="00E91F42" w:rsidRPr="00C10FE1"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(4", 4 ¼", 6", 6 ½")</w:t>
            </w: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7 ⅞" Reversal Circulating Basket (4 ½" IF Box)</w:t>
            </w: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8" OD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6 ⅝"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6 ⅛" OD (4 ½" IF Pin x Box)</w:t>
            </w: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8" OD (4 ½" IF Box)</w:t>
            </w: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Tijera de pesca 6 ½” o 6 ¾” para fase de 8 ½" (4 ½" IF Pin x Box (NC-50))</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2.576,00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8 ⅛" OD, Max Catch  6 ½" OD (4 ½" IF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14.322,00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(4", 4 ¼", 6", 6 ½")</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7 ⅞" Reversal Circulating Basket (4 ½" IF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25.176,69</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8" OD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11.823,00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6 ⅝" (4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6.895,00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6 ⅛" OD (4 ½" IF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4.000,00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8 " OD (4 ½" IF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7.840,00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Tijera de pesca 6 ½” o 6 ¾” para fase de 8 ½" (4 ½" IF Pin x Box (NC-50))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25.760,00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62.058,50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 xml:space="preserve">Movilización de herramientas </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25,00</w:t>
            </w:r>
          </w:p>
        </w:tc>
      </w:tr>
    </w:tbl>
    <w:p w:rsidR="00E91F42" w:rsidRDefault="00E91F42" w:rsidP="00E91F42">
      <w:pPr>
        <w:ind w:right="-375"/>
        <w:jc w:val="both"/>
        <w:rPr>
          <w:rFonts w:ascii="Verdana" w:hAnsi="Verdana" w:cs="Arial"/>
          <w:b/>
          <w:bCs/>
          <w:sz w:val="18"/>
          <w:szCs w:val="18"/>
        </w:rPr>
      </w:pPr>
    </w:p>
    <w:tbl>
      <w:tblPr>
        <w:tblW w:w="0" w:type="auto"/>
        <w:jc w:val="center"/>
        <w:tblCellMar>
          <w:left w:w="70" w:type="dxa"/>
          <w:right w:w="70" w:type="dxa"/>
        </w:tblCellMar>
        <w:tblLook w:val="04A0" w:firstRow="1" w:lastRow="0" w:firstColumn="1" w:lastColumn="0" w:noHBand="0" w:noVBand="1"/>
      </w:tblPr>
      <w:tblGrid>
        <w:gridCol w:w="323"/>
        <w:gridCol w:w="4928"/>
        <w:gridCol w:w="1362"/>
        <w:gridCol w:w="937"/>
        <w:gridCol w:w="1553"/>
      </w:tblGrid>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lang w:val="es-BO" w:eastAsia="es-BO"/>
              </w:rPr>
            </w:pPr>
            <w:r w:rsidRPr="00E91F42">
              <w:rPr>
                <w:rFonts w:asciiTheme="minorHAnsi" w:hAnsiTheme="minorHAnsi"/>
                <w:b/>
                <w:bCs/>
                <w:color w:val="000000"/>
              </w:rPr>
              <w:t xml:space="preserve">SECCION DE POZO  6"  </w:t>
            </w:r>
          </w:p>
        </w:tc>
      </w:tr>
      <w:tr w:rsidR="00E91F42" w:rsidRPr="00E91F42" w:rsidTr="00E91F42">
        <w:trPr>
          <w:trHeight w:val="690"/>
          <w:jc w:val="center"/>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 xml:space="preserve">DESCRIPCION DEL SERVICIO </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UNIDAD DE MEDIDA</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CANTIDAD</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t>PRECIO UNITARIO  (Bs.)</w:t>
            </w:r>
          </w:p>
        </w:tc>
      </w:tr>
      <w:tr w:rsidR="00E91F42" w:rsidRPr="00E91F42" w:rsidTr="00E91F42">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E91F42" w:rsidRPr="00E91F42" w:rsidRDefault="00E91F42" w:rsidP="002A531C">
            <w:pPr>
              <w:jc w:val="center"/>
              <w:rPr>
                <w:rFonts w:asciiTheme="minorHAnsi" w:hAnsiTheme="minorHAnsi"/>
                <w:b/>
                <w:bCs/>
                <w:color w:val="000000"/>
                <w:sz w:val="18"/>
                <w:szCs w:val="18"/>
              </w:rPr>
            </w:pPr>
            <w:r w:rsidRPr="00E91F42">
              <w:rPr>
                <w:rFonts w:asciiTheme="minorHAnsi" w:hAnsiTheme="minorHAnsi"/>
                <w:b/>
                <w:bCs/>
                <w:color w:val="000000"/>
                <w:sz w:val="18"/>
                <w:szCs w:val="18"/>
              </w:rPr>
              <w:lastRenderedPageBreak/>
              <w:t>STAND BY</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5 ¾" OD, Max Catch  4 ¾" OD (3 ½" IF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5.030,00</w:t>
            </w:r>
          </w:p>
        </w:tc>
      </w:tr>
      <w:tr w:rsidR="00E91F42" w:rsidRPr="00C10FE1"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(3 ½" 4" 4 ⅛" 4 ¼" 4 ¾")</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5¾" Reversal Circulating Basket (3 ½" IF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6"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5 ½"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4 ¾" OD (3 ½" IF Pin x Box)</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C10FE1"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5 ¾"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E91F42" w:rsidRPr="00E91F42" w:rsidRDefault="00E91F42" w:rsidP="002A531C">
            <w:pPr>
              <w:rPr>
                <w:rFonts w:asciiTheme="minorHAnsi" w:hAnsiTheme="minorHAnsi"/>
                <w:color w:val="000000"/>
                <w:sz w:val="18"/>
                <w:szCs w:val="18"/>
                <w:lang w:val="en-US"/>
              </w:rPr>
            </w:pP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Tijera de pesca 4 ¾” para fase de 6" (3 ½" IF ( NC-38)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1.883,00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728,00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2A531C">
        <w:trPr>
          <w:trHeight w:val="315"/>
          <w:jc w:val="center"/>
        </w:trPr>
        <w:tc>
          <w:tcPr>
            <w:tcW w:w="0" w:type="auto"/>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E91F42" w:rsidRPr="00E91F42" w:rsidRDefault="00E91F42" w:rsidP="00E91F42">
            <w:pPr>
              <w:jc w:val="center"/>
              <w:rPr>
                <w:rFonts w:asciiTheme="minorHAnsi" w:hAnsiTheme="minorHAnsi"/>
                <w:b/>
                <w:bCs/>
                <w:color w:val="000000"/>
                <w:sz w:val="18"/>
                <w:szCs w:val="18"/>
              </w:rPr>
            </w:pPr>
            <w:r w:rsidRPr="00E91F42">
              <w:rPr>
                <w:rFonts w:asciiTheme="minorHAnsi" w:hAnsiTheme="minorHAnsi"/>
                <w:b/>
                <w:bCs/>
                <w:color w:val="000000"/>
                <w:sz w:val="18"/>
                <w:szCs w:val="18"/>
              </w:rPr>
              <w:t>OPERATIVO</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Overshot, S-150 FS, 5 ¾" OD, Max Catch  4 ¾" OD (3 ½" IF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11.578,00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Grapples, Full Range to Catch Body and T Joints, DP, HW, DC (3 ½" 4" 4 ⅛" 4 ¼" 4 ¾")</w:t>
            </w:r>
          </w:p>
        </w:tc>
        <w:tc>
          <w:tcPr>
            <w:tcW w:w="0" w:type="auto"/>
            <w:tcBorders>
              <w:top w:val="nil"/>
              <w:left w:val="nil"/>
              <w:bottom w:val="single" w:sz="8" w:space="0" w:color="auto"/>
              <w:right w:val="single" w:sz="8" w:space="0" w:color="auto"/>
            </w:tcBorders>
            <w:shd w:val="clear" w:color="000000" w:fill="FFFFFF"/>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53.900,00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5¾" Reversal Circulating Basket (3 ½" IF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2.127,00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Fishing Magnet 6"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9.814,00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 xml:space="preserve">Boot Collar Junk Basket 5 ½"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6.034,00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r w:rsidRPr="00E91F42">
              <w:rPr>
                <w:rFonts w:asciiTheme="minorHAnsi" w:hAnsiTheme="minorHAnsi"/>
                <w:color w:val="000000"/>
                <w:sz w:val="18"/>
                <w:szCs w:val="18"/>
                <w:lang w:val="en-US"/>
              </w:rPr>
              <w:t>Safety Joint 4 ¾" OD (3 ½" IF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3.800,00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lang w:val="en-US"/>
              </w:rPr>
            </w:pPr>
            <w:proofErr w:type="spellStart"/>
            <w:r w:rsidRPr="00E91F42">
              <w:rPr>
                <w:rFonts w:asciiTheme="minorHAnsi" w:hAnsiTheme="minorHAnsi"/>
                <w:color w:val="000000"/>
                <w:sz w:val="18"/>
                <w:szCs w:val="18"/>
                <w:lang w:val="en-US"/>
              </w:rPr>
              <w:t>Impresor</w:t>
            </w:r>
            <w:proofErr w:type="spellEnd"/>
            <w:r w:rsidRPr="00E91F42">
              <w:rPr>
                <w:rFonts w:asciiTheme="minorHAnsi" w:hAnsiTheme="minorHAnsi"/>
                <w:color w:val="000000"/>
                <w:sz w:val="18"/>
                <w:szCs w:val="18"/>
                <w:lang w:val="en-US"/>
              </w:rPr>
              <w:t xml:space="preserve"> Block 5 ¾" OD (3 ½" </w:t>
            </w:r>
            <w:proofErr w:type="spellStart"/>
            <w:r w:rsidRPr="00E91F42">
              <w:rPr>
                <w:rFonts w:asciiTheme="minorHAnsi" w:hAnsiTheme="minorHAnsi"/>
                <w:color w:val="000000"/>
                <w:sz w:val="18"/>
                <w:szCs w:val="18"/>
                <w:lang w:val="en-US"/>
              </w:rPr>
              <w:t>Reg</w:t>
            </w:r>
            <w:proofErr w:type="spellEnd"/>
            <w:r w:rsidRPr="00E91F42">
              <w:rPr>
                <w:rFonts w:asciiTheme="minorHAnsi" w:hAnsi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5.635,00</w:t>
            </w:r>
          </w:p>
        </w:tc>
      </w:tr>
      <w:tr w:rsidR="00E91F42" w:rsidRPr="00E91F42" w:rsidTr="002A531C">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Tijera de pesca 4 ¾” para fase de 6" (3 ½" IF( NC-38) Pin x Box)</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18.830,00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43.806,00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30.116,60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12.890,00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23</w:t>
            </w:r>
          </w:p>
        </w:tc>
        <w:tc>
          <w:tcPr>
            <w:tcW w:w="0" w:type="auto"/>
            <w:tcBorders>
              <w:top w:val="nil"/>
              <w:left w:val="nil"/>
              <w:bottom w:val="single" w:sz="8" w:space="0" w:color="auto"/>
              <w:right w:val="single" w:sz="8" w:space="0" w:color="auto"/>
            </w:tcBorders>
            <w:shd w:val="clear" w:color="auto" w:fill="auto"/>
            <w:noWrap/>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35,00</w:t>
            </w:r>
          </w:p>
        </w:tc>
      </w:tr>
      <w:tr w:rsidR="00E91F42" w:rsidRPr="00E91F42" w:rsidTr="002A531C">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24</w:t>
            </w:r>
          </w:p>
        </w:tc>
        <w:tc>
          <w:tcPr>
            <w:tcW w:w="0" w:type="auto"/>
            <w:tcBorders>
              <w:top w:val="nil"/>
              <w:left w:val="nil"/>
              <w:bottom w:val="single" w:sz="8" w:space="0" w:color="auto"/>
              <w:right w:val="single" w:sz="8" w:space="0" w:color="auto"/>
            </w:tcBorders>
            <w:shd w:val="clear" w:color="auto" w:fill="auto"/>
            <w:noWrap/>
            <w:vAlign w:val="center"/>
            <w:hideMark/>
          </w:tcPr>
          <w:p w:rsidR="00E91F42" w:rsidRPr="00E91F42" w:rsidRDefault="00E91F42" w:rsidP="002A531C">
            <w:pPr>
              <w:rPr>
                <w:rFonts w:asciiTheme="minorHAnsi" w:hAnsiTheme="minorHAnsi"/>
                <w:color w:val="000000"/>
                <w:sz w:val="18"/>
                <w:szCs w:val="18"/>
              </w:rPr>
            </w:pPr>
            <w:r w:rsidRPr="00E91F42">
              <w:rPr>
                <w:rFonts w:asciiTheme="minorHAnsi" w:hAnsi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E91F42" w:rsidRPr="00E91F42" w:rsidRDefault="00E91F42" w:rsidP="002A531C">
            <w:pPr>
              <w:jc w:val="center"/>
              <w:rPr>
                <w:rFonts w:asciiTheme="minorHAnsi" w:hAnsiTheme="minorHAnsi"/>
                <w:color w:val="000000"/>
                <w:sz w:val="18"/>
                <w:szCs w:val="18"/>
              </w:rPr>
            </w:pPr>
            <w:r w:rsidRPr="00E91F42">
              <w:rPr>
                <w:rFonts w:asciiTheme="minorHAnsi" w:hAnsiTheme="minorHAnsi"/>
                <w:color w:val="000000"/>
                <w:sz w:val="18"/>
                <w:szCs w:val="18"/>
              </w:rPr>
              <w:t>25,00</w:t>
            </w:r>
          </w:p>
        </w:tc>
      </w:tr>
    </w:tbl>
    <w:p w:rsidR="00E91F42" w:rsidRDefault="00E91F42" w:rsidP="00E91F42">
      <w:pPr>
        <w:ind w:right="-375"/>
        <w:jc w:val="both"/>
        <w:rPr>
          <w:rFonts w:ascii="Verdana" w:hAnsi="Verdana" w:cs="Arial"/>
          <w:b/>
          <w:bCs/>
          <w:sz w:val="18"/>
          <w:szCs w:val="18"/>
        </w:rPr>
      </w:pPr>
    </w:p>
    <w:tbl>
      <w:tblPr>
        <w:tblW w:w="5000" w:type="pct"/>
        <w:tblCellMar>
          <w:left w:w="70" w:type="dxa"/>
          <w:right w:w="70" w:type="dxa"/>
        </w:tblCellMar>
        <w:tblLook w:val="04A0" w:firstRow="1" w:lastRow="0" w:firstColumn="1" w:lastColumn="0" w:noHBand="0" w:noVBand="1"/>
      </w:tblPr>
      <w:tblGrid>
        <w:gridCol w:w="7481"/>
        <w:gridCol w:w="1622"/>
      </w:tblGrid>
      <w:tr w:rsidR="00E91F42" w:rsidTr="002A531C">
        <w:trPr>
          <w:trHeight w:val="315"/>
        </w:trPr>
        <w:tc>
          <w:tcPr>
            <w:tcW w:w="4109" w:type="pct"/>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91F42" w:rsidRPr="00E91F42" w:rsidRDefault="00E91F42" w:rsidP="002A531C">
            <w:pPr>
              <w:jc w:val="center"/>
              <w:rPr>
                <w:rFonts w:asciiTheme="minorHAnsi" w:hAnsiTheme="minorHAnsi"/>
                <w:b/>
                <w:bCs/>
                <w:color w:val="000000"/>
                <w:sz w:val="18"/>
                <w:lang w:val="es-BO" w:eastAsia="es-BO"/>
              </w:rPr>
            </w:pPr>
            <w:r w:rsidRPr="00E91F42">
              <w:rPr>
                <w:rFonts w:asciiTheme="minorHAnsi" w:hAnsiTheme="minorHAnsi"/>
                <w:b/>
                <w:bCs/>
                <w:color w:val="000000"/>
                <w:sz w:val="18"/>
              </w:rPr>
              <w:t>TOTAL (Bs)</w:t>
            </w:r>
          </w:p>
        </w:tc>
        <w:tc>
          <w:tcPr>
            <w:tcW w:w="891" w:type="pct"/>
            <w:tcBorders>
              <w:top w:val="single" w:sz="8" w:space="0" w:color="auto"/>
              <w:left w:val="nil"/>
              <w:bottom w:val="single" w:sz="8" w:space="0" w:color="auto"/>
              <w:right w:val="single" w:sz="8" w:space="0" w:color="auto"/>
            </w:tcBorders>
            <w:shd w:val="clear" w:color="auto" w:fill="auto"/>
            <w:noWrap/>
            <w:vAlign w:val="center"/>
            <w:hideMark/>
          </w:tcPr>
          <w:p w:rsidR="00E91F42" w:rsidRPr="00E91F42" w:rsidRDefault="00E91F42" w:rsidP="002A531C">
            <w:pPr>
              <w:jc w:val="center"/>
              <w:rPr>
                <w:rFonts w:asciiTheme="minorHAnsi" w:hAnsiTheme="minorHAnsi"/>
                <w:b/>
                <w:bCs/>
                <w:color w:val="000000"/>
                <w:sz w:val="18"/>
              </w:rPr>
            </w:pPr>
            <w:r w:rsidRPr="00E91F42">
              <w:rPr>
                <w:rFonts w:asciiTheme="minorHAnsi" w:hAnsiTheme="minorHAnsi"/>
                <w:b/>
                <w:bCs/>
                <w:color w:val="000000"/>
                <w:sz w:val="18"/>
              </w:rPr>
              <w:t>1.716.385,54</w:t>
            </w:r>
          </w:p>
        </w:tc>
      </w:tr>
    </w:tbl>
    <w:p w:rsidR="0031482D" w:rsidRDefault="0031482D" w:rsidP="00552079">
      <w:pPr>
        <w:rPr>
          <w:rFonts w:asciiTheme="minorHAnsi" w:hAnsiTheme="minorHAnsi" w:cstheme="minorHAnsi"/>
          <w:b/>
          <w:sz w:val="22"/>
          <w:szCs w:val="22"/>
        </w:rPr>
      </w:pPr>
    </w:p>
    <w:p w:rsidR="00E91F42" w:rsidRPr="00E91F42" w:rsidRDefault="00E91F42" w:rsidP="00E91F42">
      <w:pPr>
        <w:ind w:right="-375"/>
        <w:jc w:val="both"/>
        <w:rPr>
          <w:rFonts w:asciiTheme="minorHAnsi" w:hAnsiTheme="minorHAnsi" w:cs="Arial"/>
          <w:bCs/>
        </w:rPr>
      </w:pPr>
      <w:r w:rsidRPr="00E91F42">
        <w:rPr>
          <w:rFonts w:asciiTheme="minorHAnsi" w:hAnsiTheme="minorHAnsi" w:cs="Arial"/>
          <w:b/>
          <w:bCs/>
        </w:rPr>
        <w:t>NOTA:</w:t>
      </w:r>
      <w:r w:rsidRPr="00E91F42">
        <w:rPr>
          <w:rFonts w:asciiTheme="minorHAnsi" w:hAnsiTheme="minorHAnsi" w:cs="Arial"/>
          <w:bCs/>
        </w:rPr>
        <w:t xml:space="preserve"> Se realizará el </w:t>
      </w:r>
      <w:r w:rsidRPr="00E91F42">
        <w:rPr>
          <w:rFonts w:asciiTheme="minorHAnsi" w:hAnsiTheme="minorHAnsi" w:cs="Arial"/>
          <w:color w:val="000000"/>
        </w:rPr>
        <w:t>SERVICIO DE OPERACIONES DE PESCA POZO SIP-X1</w:t>
      </w:r>
      <w:r w:rsidRPr="00E91F42">
        <w:rPr>
          <w:rFonts w:asciiTheme="minorHAnsi" w:hAnsiTheme="minorHAnsi" w:cs="Calibri"/>
          <w:b/>
        </w:rPr>
        <w:t xml:space="preserve"> </w:t>
      </w:r>
      <w:r w:rsidRPr="00E91F42">
        <w:rPr>
          <w:rFonts w:asciiTheme="minorHAnsi" w:hAnsiTheme="minorHAnsi" w:cs="Arial"/>
          <w:bCs/>
        </w:rPr>
        <w:t xml:space="preserve">a requerimiento de YPFB, en función a los precios unitarios, hasta un monto máximo de Bs. </w:t>
      </w:r>
      <w:r w:rsidRPr="00E91F42">
        <w:rPr>
          <w:rFonts w:asciiTheme="minorHAnsi" w:hAnsiTheme="minorHAnsi"/>
          <w:b/>
          <w:bCs/>
          <w:color w:val="000000"/>
        </w:rPr>
        <w:t>7.254.374,41</w:t>
      </w:r>
      <w:r w:rsidRPr="00E91F42">
        <w:rPr>
          <w:rFonts w:asciiTheme="minorHAnsi" w:hAnsiTheme="minorHAnsi" w:cs="Arial"/>
          <w:bCs/>
        </w:rPr>
        <w:t xml:space="preserve"> (Siete Millones Doscientos Cincuenta y Cuatro Mil Trescientos Setenta y Cuatro 41/100 Bolivianos). </w:t>
      </w:r>
    </w:p>
    <w:p w:rsidR="00E91F42" w:rsidRPr="00E91F42" w:rsidRDefault="00E91F42" w:rsidP="00E91F42">
      <w:pPr>
        <w:rPr>
          <w:rFonts w:asciiTheme="minorHAnsi" w:hAnsiTheme="minorHAnsi" w:cs="Calibri"/>
          <w:b/>
        </w:rPr>
      </w:pPr>
    </w:p>
    <w:p w:rsidR="0031482D" w:rsidRPr="00AE1FF0" w:rsidRDefault="00E91F42" w:rsidP="00E91F42">
      <w:pPr>
        <w:jc w:val="both"/>
        <w:rPr>
          <w:rFonts w:asciiTheme="minorHAnsi" w:hAnsiTheme="minorHAnsi" w:cstheme="minorHAnsi"/>
          <w:b/>
          <w:sz w:val="22"/>
          <w:szCs w:val="22"/>
        </w:rPr>
      </w:pPr>
      <w:r w:rsidRPr="00E91F42">
        <w:rPr>
          <w:rFonts w:asciiTheme="minorHAnsi" w:hAnsiTheme="minorHAnsi" w:cs="Arial"/>
          <w:bCs/>
        </w:rPr>
        <w:t>Los precios unitarios propuestos que sobrepasen el valor del precio de referencia unitario serán descalificados.</w:t>
      </w:r>
    </w:p>
    <w:p w:rsidR="00AE1FF0" w:rsidRDefault="00AE1FF0" w:rsidP="00552079">
      <w:pPr>
        <w:rPr>
          <w:rFonts w:asciiTheme="minorHAnsi" w:hAnsiTheme="minorHAnsi" w:cstheme="minorHAnsi"/>
          <w:b/>
          <w:sz w:val="22"/>
          <w:szCs w:val="22"/>
        </w:rPr>
      </w:pPr>
    </w:p>
    <w:p w:rsidR="00715B26" w:rsidRDefault="00715B26" w:rsidP="00552079">
      <w:pPr>
        <w:rPr>
          <w:rFonts w:asciiTheme="minorHAnsi" w:hAnsiTheme="minorHAnsi" w:cstheme="minorHAnsi"/>
          <w:b/>
          <w:sz w:val="22"/>
          <w:szCs w:val="22"/>
        </w:rPr>
      </w:pPr>
    </w:p>
    <w:p w:rsidR="00715B26" w:rsidRDefault="00715B26" w:rsidP="00552079">
      <w:pPr>
        <w:rPr>
          <w:rFonts w:asciiTheme="minorHAnsi" w:hAnsiTheme="minorHAnsi" w:cstheme="minorHAnsi"/>
          <w:b/>
          <w:sz w:val="22"/>
          <w:szCs w:val="22"/>
        </w:rPr>
      </w:pPr>
    </w:p>
    <w:p w:rsidR="00715B26" w:rsidRDefault="00715B26" w:rsidP="00552079">
      <w:pPr>
        <w:rPr>
          <w:rFonts w:asciiTheme="minorHAnsi" w:hAnsiTheme="minorHAnsi" w:cstheme="minorHAnsi"/>
          <w:b/>
          <w:sz w:val="22"/>
          <w:szCs w:val="22"/>
        </w:rPr>
      </w:pPr>
    </w:p>
    <w:p w:rsidR="0031482D" w:rsidRDefault="0031482D" w:rsidP="00AE1FF0">
      <w:pPr>
        <w:jc w:val="center"/>
        <w:rPr>
          <w:rFonts w:asciiTheme="minorHAnsi" w:hAnsiTheme="minorHAnsi" w:cstheme="minorHAnsi"/>
          <w:b/>
          <w:sz w:val="22"/>
          <w:szCs w:val="22"/>
        </w:rPr>
      </w:pPr>
      <w:r w:rsidRPr="008A42E5">
        <w:rPr>
          <w:rFonts w:ascii="Calibri" w:hAnsi="Calibri" w:cs="Calibri"/>
          <w:b/>
          <w:sz w:val="22"/>
          <w:szCs w:val="22"/>
        </w:rPr>
        <w:lastRenderedPageBreak/>
        <w:t>PAQUETE 3. SERVICIO DE BAJADA DE CAÑERÍAS, TUBERÍA DE PRUEBA POZO SIP-X1</w:t>
      </w:r>
    </w:p>
    <w:p w:rsidR="00F77699" w:rsidRDefault="00F77699" w:rsidP="00552079">
      <w:pPr>
        <w:rPr>
          <w:rFonts w:asciiTheme="minorHAnsi" w:hAnsiTheme="minorHAnsi" w:cstheme="minorHAnsi"/>
          <w:b/>
          <w:sz w:val="22"/>
          <w:szCs w:val="22"/>
        </w:rPr>
      </w:pPr>
    </w:p>
    <w:tbl>
      <w:tblPr>
        <w:tblW w:w="0" w:type="auto"/>
        <w:tblInd w:w="80" w:type="dxa"/>
        <w:tblCellMar>
          <w:left w:w="70" w:type="dxa"/>
          <w:right w:w="70" w:type="dxa"/>
        </w:tblCellMar>
        <w:tblLook w:val="04A0" w:firstRow="1" w:lastRow="0" w:firstColumn="1" w:lastColumn="0" w:noHBand="0" w:noVBand="1"/>
      </w:tblPr>
      <w:tblGrid>
        <w:gridCol w:w="460"/>
        <w:gridCol w:w="4156"/>
        <w:gridCol w:w="1642"/>
        <w:gridCol w:w="937"/>
        <w:gridCol w:w="1828"/>
      </w:tblGrid>
      <w:tr w:rsidR="002A531C" w:rsidRPr="002A531C" w:rsidTr="002A531C">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30”</w:t>
            </w:r>
          </w:p>
        </w:tc>
      </w:tr>
      <w:tr w:rsidR="002A531C" w:rsidRPr="002A531C" w:rsidTr="002A531C">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2A531C">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423.400,00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1 OPERADOR DE LLAVE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1 ENGANCHADOR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 AUXILIAR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8,5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000000" w:fill="FFFFFF"/>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DE SARTA DE 30", 150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000000" w:fill="FFFFFF"/>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DE SARTA P/CSG 30"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PARA ENROSQUE Y TORQUE MANUAL P/CSG 30"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PARA CONTRA P/CSG 30"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HERRAMIENTA PARA CORRER STINGER</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MANUAL PARA DRILL PIPE 4 1/2"-5 1/2"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44.000,00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BOWL 6 5/8" 100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PLATO BASE O MESA FALSA 100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4832"/>
        <w:gridCol w:w="1303"/>
        <w:gridCol w:w="937"/>
        <w:gridCol w:w="1491"/>
      </w:tblGrid>
      <w:tr w:rsidR="002A531C" w:rsidRPr="002A531C" w:rsidTr="002A531C">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20”</w:t>
            </w:r>
          </w:p>
        </w:tc>
      </w:tr>
      <w:tr w:rsidR="002A531C" w:rsidRPr="002A531C" w:rsidTr="002A531C">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2A531C">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321.090,00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 DE LLAVE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1 OPERADOR AUXILIAR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715B26">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4"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715B26">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8,5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20"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20"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100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-pie</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60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PARA CONTRA P/CSG 20"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HERRAMIENTA PARA CORRER STINGE</w:t>
            </w:r>
            <w:r w:rsidRPr="002A531C">
              <w:rPr>
                <w:rFonts w:asciiTheme="minorHAnsi" w:hAnsiTheme="minorHAnsi"/>
                <w:color w:val="000000"/>
                <w:sz w:val="18"/>
                <w:szCs w:val="18"/>
              </w:rPr>
              <w:t>R</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MANUAL PARA DRILL PIPE 4 1/2"-5 1/2"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44.000,00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BOWL 6 5/8" 100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PLATO BASE O MESA FALSA 100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5011"/>
        <w:gridCol w:w="1213"/>
        <w:gridCol w:w="937"/>
        <w:gridCol w:w="1402"/>
      </w:tblGrid>
      <w:tr w:rsidR="002A531C" w:rsidRPr="002A531C" w:rsidTr="002A531C">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13⅜”</w:t>
            </w:r>
          </w:p>
        </w:tc>
      </w:tr>
      <w:tr w:rsidR="002A531C" w:rsidRPr="002A531C" w:rsidTr="002A531C">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C90744">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SERVICIOS</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240.350,00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FUT; LLENADOR Y CIRCULADOR DE CAÑERIA INTERNO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715B26">
        <w:trPr>
          <w:trHeight w:val="46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4"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13 3/8" </w:t>
            </w: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715B26">
        <w:trPr>
          <w:trHeight w:val="424"/>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1.15</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13 3/8" </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50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C45253">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DC4036" w:rsidRDefault="00DC4036" w:rsidP="002A531C">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5011"/>
        <w:gridCol w:w="1213"/>
        <w:gridCol w:w="937"/>
        <w:gridCol w:w="1402"/>
      </w:tblGrid>
      <w:tr w:rsidR="002A531C" w:rsidRPr="002A531C" w:rsidTr="00C45253">
        <w:trPr>
          <w:trHeight w:val="600"/>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11¾” (CONTINGENCIA)</w:t>
            </w:r>
          </w:p>
        </w:tc>
      </w:tr>
      <w:tr w:rsidR="002A531C" w:rsidRPr="002A531C" w:rsidTr="00C45253">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C45253">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214.357,00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11 3/4"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69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11 3/4"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50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C45253">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5021"/>
        <w:gridCol w:w="1208"/>
        <w:gridCol w:w="937"/>
        <w:gridCol w:w="1397"/>
      </w:tblGrid>
      <w:tr w:rsidR="002A531C" w:rsidRPr="002A531C" w:rsidTr="00EB24B6">
        <w:trPr>
          <w:trHeight w:val="405"/>
        </w:trPr>
        <w:tc>
          <w:tcPr>
            <w:tcW w:w="0" w:type="auto"/>
            <w:gridSpan w:val="5"/>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CAÑERÍA DE 10¾” - 9⅝”</w:t>
            </w:r>
          </w:p>
        </w:tc>
      </w:tr>
      <w:tr w:rsidR="002A531C" w:rsidRPr="002A531C" w:rsidTr="00EB24B6">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lastRenderedPageBreak/>
              <w:t>N° 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EB24B6">
        <w:trPr>
          <w:trHeight w:val="220"/>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294.403,00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FUT; LLENADOR Y CIRCULADOR DE CAÑERIA INTERNO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5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ELEVADOR HIDRAULICO O NEUMATICO P/CSG 10 ¾” – 9 5/8”</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5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10 ¾” – 9 5/8”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73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100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-pie CON CONTRA INTEGRADA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SISTEMA DE MONITOREO Y REGISTRO DE TORQUE, ANTIEXPLOSIVO CON VALVULA DE CORTE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C45253">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5011"/>
        <w:gridCol w:w="1213"/>
        <w:gridCol w:w="937"/>
        <w:gridCol w:w="1402"/>
      </w:tblGrid>
      <w:tr w:rsidR="002A531C" w:rsidRPr="002A531C" w:rsidTr="00C45253">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LINER DE 7”</w:t>
            </w:r>
          </w:p>
        </w:tc>
      </w:tr>
      <w:tr w:rsidR="002A531C" w:rsidRPr="002A531C" w:rsidTr="00C45253">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C45253">
        <w:trPr>
          <w:trHeight w:val="48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254.597,00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4"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HIDRAULICO O NEUMATICO P/CSG 7"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7"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30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SISTEMA DE MONITOREO Y REGISTRO DE TORQUE, ANTIEXPLOSIVO CON VALVULA DE CORTE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C45253">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5011"/>
        <w:gridCol w:w="1213"/>
        <w:gridCol w:w="937"/>
        <w:gridCol w:w="1402"/>
      </w:tblGrid>
      <w:tr w:rsidR="002A531C" w:rsidRPr="002A531C" w:rsidTr="00C45253">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LINER DE 5”</w:t>
            </w:r>
          </w:p>
        </w:tc>
      </w:tr>
      <w:tr w:rsidR="002A531C" w:rsidRPr="002A531C" w:rsidTr="00C45253">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CANTIDAD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C45253">
        <w:trPr>
          <w:trHeight w:val="54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212.989,00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000000" w:fill="FFFFFF"/>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ELEVADOR SIMPLE  DE MANIOBRA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9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ELEVADOR HIDRAULICO O NEUMATICO P/CSG 5"</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HIDRAULICA O NEUMATICA P/CSG 5"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5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30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4"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EB24B6">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4728"/>
        <w:gridCol w:w="1169"/>
        <w:gridCol w:w="1309"/>
        <w:gridCol w:w="1357"/>
      </w:tblGrid>
      <w:tr w:rsidR="002A531C" w:rsidRPr="002A531C" w:rsidTr="00C45253">
        <w:trPr>
          <w:trHeight w:val="720"/>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DE TUBERIA DE PRUEBA DE 3½” – 2 7/8”</w:t>
            </w:r>
          </w:p>
        </w:tc>
      </w:tr>
      <w:tr w:rsidR="002A531C" w:rsidRPr="002A531C" w:rsidTr="00C45253">
        <w:trPr>
          <w:trHeight w:val="220"/>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CANTIDAD ESTIMADA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C45253">
        <w:trPr>
          <w:trHeight w:val="220"/>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b/>
                <w:bCs/>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126.000,00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NEUMATICO O MANUAL P/TBG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CUÑA NEUMATICO O MANUAL P/TBG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52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15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-pie CON CONTRA INTEGRADA</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2A531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SISTEMA DE MONITOREO Y REGISTRO DE TORQUE, ANTIEXPLOSIVO CON VALVULA DE CORTE </w:t>
            </w: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C45253">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4957" w:type="pct"/>
        <w:tblInd w:w="80" w:type="dxa"/>
        <w:tblCellMar>
          <w:left w:w="70" w:type="dxa"/>
          <w:right w:w="70" w:type="dxa"/>
        </w:tblCellMar>
        <w:tblLook w:val="04A0" w:firstRow="1" w:lastRow="0" w:firstColumn="1" w:lastColumn="0" w:noHBand="0" w:noVBand="1"/>
      </w:tblPr>
      <w:tblGrid>
        <w:gridCol w:w="460"/>
        <w:gridCol w:w="4729"/>
        <w:gridCol w:w="1169"/>
        <w:gridCol w:w="1309"/>
        <w:gridCol w:w="1358"/>
      </w:tblGrid>
      <w:tr w:rsidR="002A531C" w:rsidRPr="002A531C" w:rsidTr="00C45253">
        <w:trPr>
          <w:trHeight w:val="433"/>
        </w:trPr>
        <w:tc>
          <w:tcPr>
            <w:tcW w:w="0" w:type="auto"/>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lang w:val="es-BO" w:eastAsia="es-BO"/>
              </w:rPr>
            </w:pPr>
            <w:r w:rsidRPr="002A531C">
              <w:rPr>
                <w:rFonts w:asciiTheme="minorHAnsi" w:hAnsiTheme="minorHAnsi"/>
                <w:b/>
                <w:bCs/>
                <w:color w:val="000000"/>
              </w:rPr>
              <w:t>REQUERIMIENTOS PARA BAJADA KILL STRING 3 ½” - 4 ½"  PARA ABANDONO TEMPORAL</w:t>
            </w:r>
          </w:p>
        </w:tc>
      </w:tr>
      <w:tr w:rsidR="002A531C" w:rsidRPr="002A531C" w:rsidTr="00C45253">
        <w:trPr>
          <w:trHeight w:val="315"/>
        </w:trPr>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N° 1</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DESCRIPCION DEL SERVICIO </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UNIDAD DE MEDIDA</w:t>
            </w:r>
          </w:p>
        </w:tc>
        <w:tc>
          <w:tcPr>
            <w:tcW w:w="0" w:type="auto"/>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CANTIDAD ESTIMADA</w:t>
            </w: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TRS &amp; RS</w:t>
            </w:r>
          </w:p>
        </w:tc>
      </w:tr>
      <w:tr w:rsidR="002A531C" w:rsidRPr="002A531C" w:rsidTr="00C45253">
        <w:trPr>
          <w:trHeight w:val="204"/>
        </w:trPr>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2A531C" w:rsidRPr="002A531C" w:rsidRDefault="002A531C" w:rsidP="002A531C">
            <w:pPr>
              <w:rPr>
                <w:rFonts w:asciiTheme="minorHAnsi" w:hAnsiTheme="minorHAnsi"/>
                <w:b/>
                <w:bCs/>
                <w:color w:val="000000"/>
                <w:sz w:val="18"/>
                <w:szCs w:val="18"/>
              </w:rPr>
            </w:pPr>
          </w:p>
        </w:tc>
        <w:tc>
          <w:tcPr>
            <w:tcW w:w="0" w:type="auto"/>
            <w:tcBorders>
              <w:top w:val="nil"/>
              <w:left w:val="nil"/>
              <w:bottom w:val="single" w:sz="8" w:space="0" w:color="auto"/>
              <w:right w:val="single" w:sz="8" w:space="0" w:color="auto"/>
            </w:tcBorders>
            <w:shd w:val="clear" w:color="auto" w:fill="D9D9D9" w:themeFill="background1" w:themeFillShade="D9"/>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PRECIO UNITARIO (Bs.) </w:t>
            </w: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1 SUPERVISOR DE OPERACIÓN</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Día</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163.893,00</w:t>
            </w: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OPERADORES DE LLAVE HIDRAULICA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ENGANCHADORES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2 TECNICOS EN REGISTRO DE TORQUE COMPUTARIZADO</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GRASA PARA CONEXIONES</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PISTOLA NEUMÁTICA</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1.7</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MELAS 500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lastRenderedPageBreak/>
              <w:t>1.8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COLLARIN DE SEGURIDAD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SIMPLE  DE MANIOBRA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GIRATORIO/SWIVEL 5 ton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ELEVADOR NEUMATICO O MANUAL P/TBG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CUÑA NEUMATICO O MANUAL P/TBG</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2 SET ESLINGAS DOBLES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5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 xml:space="preserve">LLAVE DE POTENCIA HIDRAULICA PARA ENROSQUE Y TORQUE HASTA 15 </w:t>
            </w:r>
            <w:proofErr w:type="spellStart"/>
            <w:r w:rsidRPr="002A531C">
              <w:rPr>
                <w:rFonts w:asciiTheme="minorHAnsi" w:hAnsiTheme="minorHAnsi"/>
                <w:color w:val="000000"/>
                <w:sz w:val="18"/>
                <w:szCs w:val="18"/>
              </w:rPr>
              <w:t>Klb</w:t>
            </w:r>
            <w:proofErr w:type="spellEnd"/>
            <w:r w:rsidRPr="002A531C">
              <w:rPr>
                <w:rFonts w:asciiTheme="minorHAnsi" w:hAnsiTheme="minorHAnsi"/>
                <w:color w:val="000000"/>
                <w:sz w:val="18"/>
                <w:szCs w:val="18"/>
              </w:rPr>
              <w:t xml:space="preserve">-pie CON CONTRA INTEGRADA </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SISTEMA DE MONITOREO Y REGISTRO DE TORQUE, ANTIEXPLOSIVO CON VALVULA DE CORTE</w:t>
            </w: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c>
          <w:tcPr>
            <w:tcW w:w="0" w:type="auto"/>
            <w:vMerge/>
            <w:tcBorders>
              <w:top w:val="single" w:sz="8" w:space="0" w:color="auto"/>
              <w:left w:val="single" w:sz="8" w:space="0" w:color="auto"/>
              <w:bottom w:val="single" w:sz="4" w:space="0" w:color="auto"/>
              <w:right w:val="single" w:sz="8" w:space="0" w:color="auto"/>
            </w:tcBorders>
            <w:vAlign w:val="center"/>
            <w:hideMark/>
          </w:tcPr>
          <w:p w:rsidR="002A531C" w:rsidRPr="002A531C" w:rsidRDefault="002A531C" w:rsidP="002A531C">
            <w:pPr>
              <w:rPr>
                <w:rFonts w:asciiTheme="minorHAnsi" w:hAnsiTheme="minorHAnsi"/>
                <w:color w:val="000000"/>
                <w:sz w:val="18"/>
                <w:szCs w:val="18"/>
              </w:rPr>
            </w:pPr>
          </w:p>
        </w:tc>
      </w:tr>
      <w:tr w:rsidR="002A531C" w:rsidRPr="002A531C" w:rsidTr="00EB24B6">
        <w:trPr>
          <w:trHeight w:val="315"/>
        </w:trPr>
        <w:tc>
          <w:tcPr>
            <w:tcW w:w="0" w:type="auto"/>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MOVILIZACIÓN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xml:space="preserve">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2A531C" w:rsidRPr="002A531C" w:rsidRDefault="002A531C" w:rsidP="002A531C">
            <w:pPr>
              <w:jc w:val="center"/>
              <w:rPr>
                <w:rFonts w:asciiTheme="minorHAnsi" w:hAnsiTheme="minorHAnsi"/>
                <w:b/>
                <w:bCs/>
                <w:color w:val="000000"/>
                <w:sz w:val="18"/>
                <w:szCs w:val="18"/>
              </w:rPr>
            </w:pPr>
            <w:r w:rsidRPr="002A531C">
              <w:rPr>
                <w:rFonts w:asciiTheme="minorHAnsi" w:hAnsiTheme="minorHAnsi"/>
                <w:b/>
                <w:bCs/>
                <w:color w:val="000000"/>
                <w:sz w:val="18"/>
                <w:szCs w:val="18"/>
              </w:rPr>
              <w:t> </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20,00</w:t>
            </w:r>
          </w:p>
        </w:tc>
      </w:tr>
      <w:tr w:rsidR="002A531C" w:rsidRPr="002A531C" w:rsidTr="002A531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rPr>
                <w:rFonts w:asciiTheme="minorHAnsi" w:hAnsiTheme="minorHAnsi"/>
                <w:color w:val="000000"/>
                <w:sz w:val="18"/>
                <w:szCs w:val="18"/>
              </w:rPr>
            </w:pPr>
            <w:r w:rsidRPr="002A531C">
              <w:rPr>
                <w:rFonts w:asciiTheme="minorHAnsi" w:hAnsi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2A531C" w:rsidRPr="002A531C" w:rsidRDefault="002A531C" w:rsidP="002A531C">
            <w:pPr>
              <w:jc w:val="center"/>
              <w:rPr>
                <w:rFonts w:asciiTheme="minorHAnsi" w:hAnsiTheme="minorHAnsi"/>
                <w:color w:val="000000"/>
                <w:sz w:val="18"/>
                <w:szCs w:val="18"/>
              </w:rPr>
            </w:pPr>
            <w:r w:rsidRPr="002A531C">
              <w:rPr>
                <w:rFonts w:asciiTheme="minorHAnsi" w:hAnsiTheme="minorHAnsi"/>
                <w:color w:val="000000"/>
                <w:sz w:val="18"/>
                <w:szCs w:val="18"/>
              </w:rPr>
              <w:t>13,00</w:t>
            </w:r>
          </w:p>
        </w:tc>
      </w:tr>
    </w:tbl>
    <w:p w:rsidR="002A531C" w:rsidRDefault="002A531C" w:rsidP="002A531C">
      <w:pPr>
        <w:ind w:right="-375"/>
        <w:jc w:val="both"/>
        <w:rPr>
          <w:rFonts w:ascii="Verdana" w:hAnsi="Verdana" w:cs="Arial"/>
          <w:b/>
          <w:bCs/>
          <w:sz w:val="18"/>
          <w:szCs w:val="18"/>
        </w:rPr>
      </w:pPr>
    </w:p>
    <w:tbl>
      <w:tblPr>
        <w:tblW w:w="5000" w:type="pct"/>
        <w:jc w:val="center"/>
        <w:tblCellMar>
          <w:left w:w="70" w:type="dxa"/>
          <w:right w:w="70" w:type="dxa"/>
        </w:tblCellMar>
        <w:tblLook w:val="04A0" w:firstRow="1" w:lastRow="0" w:firstColumn="1" w:lastColumn="0" w:noHBand="0" w:noVBand="1"/>
      </w:tblPr>
      <w:tblGrid>
        <w:gridCol w:w="7792"/>
        <w:gridCol w:w="1321"/>
      </w:tblGrid>
      <w:tr w:rsidR="002A531C" w:rsidRPr="00C45253" w:rsidTr="00C45253">
        <w:trPr>
          <w:trHeight w:val="300"/>
          <w:jc w:val="center"/>
        </w:trPr>
        <w:tc>
          <w:tcPr>
            <w:tcW w:w="4275"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2A531C" w:rsidRPr="00C45253" w:rsidRDefault="00C45253" w:rsidP="002A531C">
            <w:pPr>
              <w:jc w:val="center"/>
              <w:rPr>
                <w:rFonts w:asciiTheme="minorHAnsi" w:hAnsiTheme="minorHAnsi"/>
                <w:b/>
                <w:bCs/>
                <w:color w:val="000000"/>
                <w:sz w:val="18"/>
                <w:szCs w:val="18"/>
                <w:lang w:val="es-BO" w:eastAsia="es-BO"/>
              </w:rPr>
            </w:pPr>
            <w:r w:rsidRPr="00E91F42">
              <w:rPr>
                <w:rFonts w:asciiTheme="minorHAnsi" w:hAnsiTheme="minorHAnsi"/>
                <w:b/>
                <w:bCs/>
                <w:color w:val="000000"/>
                <w:sz w:val="18"/>
              </w:rPr>
              <w:t>TOTAL (Bs)</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2A531C" w:rsidRPr="00C45253" w:rsidRDefault="002A531C" w:rsidP="002A531C">
            <w:pPr>
              <w:jc w:val="right"/>
              <w:rPr>
                <w:rFonts w:asciiTheme="minorHAnsi" w:hAnsiTheme="minorHAnsi"/>
                <w:b/>
                <w:bCs/>
                <w:color w:val="000000"/>
                <w:sz w:val="18"/>
                <w:szCs w:val="22"/>
              </w:rPr>
            </w:pPr>
            <w:r w:rsidRPr="00C45253">
              <w:rPr>
                <w:rFonts w:asciiTheme="minorHAnsi" w:hAnsiTheme="minorHAnsi"/>
                <w:b/>
                <w:bCs/>
                <w:color w:val="000000"/>
                <w:sz w:val="18"/>
                <w:szCs w:val="22"/>
              </w:rPr>
              <w:t>2.339.376,00</w:t>
            </w:r>
          </w:p>
        </w:tc>
      </w:tr>
    </w:tbl>
    <w:p w:rsidR="0031482D" w:rsidRDefault="0031482D" w:rsidP="00552079">
      <w:pPr>
        <w:rPr>
          <w:rFonts w:asciiTheme="minorHAnsi" w:hAnsiTheme="minorHAnsi" w:cstheme="minorHAnsi"/>
          <w:b/>
          <w:sz w:val="22"/>
          <w:szCs w:val="22"/>
        </w:rPr>
      </w:pPr>
    </w:p>
    <w:p w:rsidR="00C45253" w:rsidRPr="00C45253" w:rsidRDefault="00C45253" w:rsidP="00C45253">
      <w:pPr>
        <w:ind w:right="-375"/>
        <w:jc w:val="both"/>
        <w:rPr>
          <w:rFonts w:asciiTheme="minorHAnsi" w:hAnsiTheme="minorHAnsi" w:cs="Calibri"/>
          <w:b/>
        </w:rPr>
      </w:pPr>
      <w:r w:rsidRPr="00C45253">
        <w:rPr>
          <w:rFonts w:asciiTheme="minorHAnsi" w:hAnsiTheme="minorHAnsi" w:cs="Arial"/>
          <w:b/>
          <w:bCs/>
        </w:rPr>
        <w:t>NOTA:</w:t>
      </w:r>
      <w:r w:rsidRPr="00C45253">
        <w:rPr>
          <w:rFonts w:asciiTheme="minorHAnsi" w:hAnsiTheme="minorHAnsi" w:cs="Arial"/>
          <w:bCs/>
        </w:rPr>
        <w:t xml:space="preserve"> Se realizará el </w:t>
      </w:r>
      <w:r w:rsidRPr="00C45253">
        <w:rPr>
          <w:rFonts w:asciiTheme="minorHAnsi" w:hAnsiTheme="minorHAnsi" w:cs="Arial"/>
          <w:color w:val="000000"/>
        </w:rPr>
        <w:t>SERVICIO DE BAJADA DE CAÑERÍAS, TUBERÍA DE PRUEBA POZO SIP-X1</w:t>
      </w:r>
      <w:r w:rsidRPr="00C45253">
        <w:rPr>
          <w:rFonts w:asciiTheme="minorHAnsi" w:hAnsiTheme="minorHAnsi" w:cs="Calibri"/>
          <w:b/>
        </w:rPr>
        <w:t xml:space="preserve"> </w:t>
      </w:r>
      <w:r w:rsidRPr="00C45253">
        <w:rPr>
          <w:rFonts w:asciiTheme="minorHAnsi" w:hAnsiTheme="minorHAnsi" w:cs="Arial"/>
          <w:bCs/>
        </w:rPr>
        <w:t xml:space="preserve">a requerimiento de YPFB, en función a los precios unitarios, hasta un monto máximo de Bs. </w:t>
      </w:r>
      <w:r w:rsidRPr="00C45253">
        <w:rPr>
          <w:rFonts w:asciiTheme="minorHAnsi" w:hAnsiTheme="minorHAnsi"/>
          <w:b/>
          <w:bCs/>
          <w:color w:val="000000"/>
        </w:rPr>
        <w:t>6.324.745,00</w:t>
      </w:r>
      <w:r w:rsidRPr="00C45253">
        <w:rPr>
          <w:rFonts w:asciiTheme="minorHAnsi" w:hAnsiTheme="minorHAnsi" w:cs="Arial"/>
          <w:bCs/>
        </w:rPr>
        <w:t xml:space="preserve"> (Seis Millones Trescientos Veinticuatro Mil Setecientos Cuarenta y Cinco 00/100 Bolivianos).</w:t>
      </w:r>
    </w:p>
    <w:p w:rsidR="00C45253" w:rsidRPr="00C45253" w:rsidRDefault="00C45253" w:rsidP="00C45253">
      <w:pPr>
        <w:jc w:val="both"/>
        <w:rPr>
          <w:rFonts w:asciiTheme="minorHAnsi" w:hAnsiTheme="minorHAnsi" w:cs="Calibri"/>
        </w:rPr>
      </w:pPr>
    </w:p>
    <w:p w:rsidR="0031482D" w:rsidRPr="00AE1FF0" w:rsidRDefault="00C45253" w:rsidP="00C45253">
      <w:pPr>
        <w:jc w:val="both"/>
        <w:rPr>
          <w:rFonts w:asciiTheme="minorHAnsi" w:hAnsiTheme="minorHAnsi" w:cstheme="minorHAnsi"/>
          <w:b/>
          <w:sz w:val="22"/>
          <w:szCs w:val="22"/>
        </w:rPr>
      </w:pPr>
      <w:r w:rsidRPr="00C45253">
        <w:rPr>
          <w:rFonts w:asciiTheme="minorHAnsi" w:hAnsiTheme="minorHAnsi" w:cs="Arial"/>
        </w:rPr>
        <w:t xml:space="preserve"> </w:t>
      </w:r>
      <w:r w:rsidRPr="00C45253">
        <w:rPr>
          <w:rFonts w:asciiTheme="minorHAnsi" w:hAnsiTheme="minorHAnsi" w:cs="Arial"/>
          <w:bCs/>
        </w:rPr>
        <w:t>Los precios unitarios propuestos que sobrepasen el valor del precio de referencia unitario serán descalificados.</w:t>
      </w:r>
    </w:p>
    <w:p w:rsidR="00F77699" w:rsidRDefault="00F77699" w:rsidP="00552079">
      <w:pPr>
        <w:rPr>
          <w:rFonts w:asciiTheme="minorHAnsi" w:hAnsiTheme="minorHAnsi" w:cstheme="minorHAnsi"/>
          <w:b/>
          <w:sz w:val="22"/>
          <w:szCs w:val="22"/>
        </w:rPr>
      </w:pPr>
    </w:p>
    <w:p w:rsidR="00F77699" w:rsidRPr="00BA1822" w:rsidRDefault="00BA1822" w:rsidP="00AE1FF0">
      <w:pPr>
        <w:jc w:val="center"/>
        <w:rPr>
          <w:rFonts w:asciiTheme="minorHAnsi" w:hAnsiTheme="minorHAnsi" w:cstheme="minorHAnsi"/>
          <w:b/>
          <w:sz w:val="22"/>
          <w:szCs w:val="22"/>
        </w:rPr>
      </w:pPr>
      <w:r w:rsidRPr="00BA1822">
        <w:rPr>
          <w:rFonts w:ascii="Calibri" w:hAnsi="Calibri" w:cs="Calibri"/>
          <w:b/>
          <w:sz w:val="22"/>
          <w:szCs w:val="22"/>
        </w:rPr>
        <w:t>PAQUETE 4: SERVICIO DE EMPERNADO, PRUEBAS DE BOP Y SOLDADURAS DE CABEZALES POZO SIP-X1</w:t>
      </w:r>
    </w:p>
    <w:p w:rsidR="00F77699" w:rsidRDefault="00F77699" w:rsidP="00C8223D">
      <w:pPr>
        <w:jc w:val="both"/>
        <w:rPr>
          <w:rFonts w:asciiTheme="minorHAnsi" w:hAnsiTheme="minorHAnsi" w:cstheme="minorHAnsi"/>
          <w:b/>
        </w:rPr>
      </w:pPr>
    </w:p>
    <w:tbl>
      <w:tblPr>
        <w:tblW w:w="9460" w:type="dxa"/>
        <w:tblInd w:w="80" w:type="dxa"/>
        <w:tblCellMar>
          <w:left w:w="70" w:type="dxa"/>
          <w:right w:w="70" w:type="dxa"/>
        </w:tblCellMar>
        <w:tblLook w:val="04A0" w:firstRow="1" w:lastRow="0" w:firstColumn="1" w:lastColumn="0" w:noHBand="0" w:noVBand="1"/>
      </w:tblPr>
      <w:tblGrid>
        <w:gridCol w:w="368"/>
        <w:gridCol w:w="5330"/>
        <w:gridCol w:w="1266"/>
        <w:gridCol w:w="1266"/>
        <w:gridCol w:w="1266"/>
      </w:tblGrid>
      <w:tr w:rsidR="00E933A0" w:rsidRPr="00E933A0" w:rsidTr="00E933A0">
        <w:trPr>
          <w:trHeight w:val="810"/>
        </w:trPr>
        <w:tc>
          <w:tcPr>
            <w:tcW w:w="946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933A0" w:rsidRPr="00E933A0" w:rsidRDefault="00E933A0" w:rsidP="003919E0">
            <w:pPr>
              <w:jc w:val="center"/>
              <w:rPr>
                <w:rFonts w:asciiTheme="minorHAnsi" w:hAnsiTheme="minorHAnsi"/>
                <w:b/>
                <w:bCs/>
                <w:color w:val="000000"/>
                <w:lang w:val="es-BO" w:eastAsia="es-BO"/>
              </w:rPr>
            </w:pPr>
            <w:r w:rsidRPr="00E933A0">
              <w:rPr>
                <w:rFonts w:asciiTheme="minorHAnsi" w:hAnsiTheme="minorHAnsi"/>
                <w:b/>
                <w:bCs/>
                <w:color w:val="000000"/>
              </w:rPr>
              <w:t>SERVICIO DE EMPERNADO, PRUEBAS DE BOP Y SOLDADURA DE CABEZALES PARA LA PERFORACIÓN DEL POZO SIP-X1</w:t>
            </w:r>
          </w:p>
        </w:tc>
      </w:tr>
      <w:tr w:rsidR="00E933A0" w:rsidRPr="00E933A0" w:rsidTr="00E933A0">
        <w:trPr>
          <w:trHeight w:val="315"/>
        </w:trPr>
        <w:tc>
          <w:tcPr>
            <w:tcW w:w="332"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N°</w:t>
            </w:r>
          </w:p>
        </w:tc>
        <w:tc>
          <w:tcPr>
            <w:tcW w:w="5330" w:type="dxa"/>
            <w:vMerge w:val="restar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xml:space="preserve">DESCRIPCION DEL SERVICIO </w:t>
            </w:r>
          </w:p>
        </w:tc>
        <w:tc>
          <w:tcPr>
            <w:tcW w:w="1266" w:type="dxa"/>
            <w:vMerge w:val="restar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UNIDAD DE MEDIDA</w:t>
            </w:r>
          </w:p>
        </w:tc>
        <w:tc>
          <w:tcPr>
            <w:tcW w:w="1266" w:type="dxa"/>
            <w:vMerge w:val="restar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CANTIDAD</w:t>
            </w:r>
          </w:p>
        </w:tc>
        <w:tc>
          <w:tcPr>
            <w:tcW w:w="1266"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PRECIO UNITARIO (Bs.)</w:t>
            </w:r>
          </w:p>
        </w:tc>
      </w:tr>
      <w:tr w:rsidR="00E933A0" w:rsidRPr="00E933A0" w:rsidTr="00E933A0">
        <w:trPr>
          <w:trHeight w:val="450"/>
        </w:trPr>
        <w:tc>
          <w:tcPr>
            <w:tcW w:w="33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933A0" w:rsidRPr="00E933A0" w:rsidRDefault="00E933A0" w:rsidP="003919E0">
            <w:pPr>
              <w:rPr>
                <w:rFonts w:asciiTheme="minorHAnsi" w:hAnsiTheme="minorHAnsi"/>
                <w:b/>
                <w:bCs/>
                <w:color w:val="000000"/>
                <w:sz w:val="18"/>
                <w:szCs w:val="18"/>
              </w:rPr>
            </w:pPr>
          </w:p>
        </w:tc>
        <w:tc>
          <w:tcPr>
            <w:tcW w:w="5330" w:type="dxa"/>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rPr>
                <w:rFonts w:asciiTheme="minorHAnsi" w:hAnsiTheme="minorHAnsi"/>
                <w:b/>
                <w:bCs/>
                <w:color w:val="000000"/>
                <w:sz w:val="18"/>
                <w:szCs w:val="18"/>
              </w:rPr>
            </w:pPr>
          </w:p>
        </w:tc>
        <w:tc>
          <w:tcPr>
            <w:tcW w:w="1266" w:type="dxa"/>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rPr>
                <w:rFonts w:asciiTheme="minorHAnsi" w:hAnsiTheme="minorHAnsi"/>
                <w:b/>
                <w:bCs/>
                <w:color w:val="000000"/>
                <w:sz w:val="18"/>
                <w:szCs w:val="18"/>
              </w:rPr>
            </w:pPr>
          </w:p>
        </w:tc>
        <w:tc>
          <w:tcPr>
            <w:tcW w:w="1266" w:type="dxa"/>
            <w:vMerge/>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rPr>
                <w:rFonts w:asciiTheme="minorHAnsi" w:hAnsiTheme="minorHAnsi"/>
                <w:b/>
                <w:bCs/>
                <w:color w:val="000000"/>
                <w:sz w:val="18"/>
                <w:szCs w:val="18"/>
              </w:rPr>
            </w:pPr>
          </w:p>
        </w:tc>
        <w:tc>
          <w:tcPr>
            <w:tcW w:w="126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933A0" w:rsidRPr="00E933A0" w:rsidRDefault="00E933A0" w:rsidP="003919E0">
            <w:pPr>
              <w:rPr>
                <w:rFonts w:asciiTheme="minorHAnsi" w:hAnsiTheme="minorHAnsi"/>
                <w:b/>
                <w:bCs/>
                <w:color w:val="000000"/>
                <w:sz w:val="18"/>
                <w:szCs w:val="18"/>
              </w:rPr>
            </w:pPr>
          </w:p>
        </w:tc>
      </w:tr>
      <w:tr w:rsidR="00E933A0" w:rsidRPr="00E933A0" w:rsidTr="00E933A0">
        <w:trPr>
          <w:trHeight w:val="315"/>
        </w:trPr>
        <w:tc>
          <w:tcPr>
            <w:tcW w:w="332"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1</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SERVICIO DE EMPERNADO</w:t>
            </w:r>
          </w:p>
        </w:tc>
        <w:tc>
          <w:tcPr>
            <w:tcW w:w="1266" w:type="dxa"/>
            <w:tcBorders>
              <w:top w:val="nil"/>
              <w:left w:val="nil"/>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1.1</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TORQUEO Y DESTORQUEO BRIDAS PARA BOP</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3.500,00</w:t>
            </w:r>
          </w:p>
        </w:tc>
      </w:tr>
      <w:tr w:rsidR="00E933A0" w:rsidRPr="00E933A0" w:rsidTr="003919E0">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1.2</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TORQUEO Y DESTORQUEO BRIDAS DE BOP (POR BRIDA ADICIONAL)</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700,00</w:t>
            </w:r>
          </w:p>
        </w:tc>
      </w:tr>
      <w:tr w:rsidR="00E933A0" w:rsidRPr="00E933A0" w:rsidTr="003919E0">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1.3</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TORQUEO DE SECCIONES (A, B y C): 21 ¼” (5M), 13⅝” (10M), 11” (10 M).</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7.000,00</w:t>
            </w:r>
          </w:p>
        </w:tc>
      </w:tr>
      <w:tr w:rsidR="00E933A0" w:rsidRPr="00E933A0" w:rsidTr="003919E0">
        <w:trPr>
          <w:trHeight w:val="300"/>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1.4</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UNIDAD HIDRÁULICA Y LLAVES, CARGO BÁSICO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21.000,00</w:t>
            </w:r>
          </w:p>
        </w:tc>
      </w:tr>
      <w:tr w:rsidR="00E933A0" w:rsidRPr="00E933A0" w:rsidTr="003919E0">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1.5</w:t>
            </w:r>
          </w:p>
        </w:tc>
        <w:tc>
          <w:tcPr>
            <w:tcW w:w="5330" w:type="dxa"/>
            <w:tcBorders>
              <w:top w:val="nil"/>
              <w:left w:val="nil"/>
              <w:bottom w:val="nil"/>
              <w:right w:val="nil"/>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SERVICIO DE CORTE Y BICELADO  DE CAÑERÍA DESDE 10¾” HASTA 30".</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nil"/>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7.567,00</w:t>
            </w:r>
          </w:p>
        </w:tc>
      </w:tr>
      <w:tr w:rsidR="00E933A0" w:rsidRPr="00E933A0" w:rsidTr="003919E0">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1.6</w:t>
            </w:r>
          </w:p>
        </w:tc>
        <w:tc>
          <w:tcPr>
            <w:tcW w:w="5330" w:type="dxa"/>
            <w:tcBorders>
              <w:top w:val="single" w:sz="8" w:space="0" w:color="auto"/>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SERVICIO DE LIMPIEZA Y MANTENIMIENTO A ESPARRAGOS Y TUERCAS.</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700,00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1.7</w:t>
            </w:r>
          </w:p>
        </w:tc>
        <w:tc>
          <w:tcPr>
            <w:tcW w:w="5330" w:type="dxa"/>
            <w:tcBorders>
              <w:top w:val="nil"/>
              <w:left w:val="nil"/>
              <w:bottom w:val="single" w:sz="8" w:space="0" w:color="auto"/>
              <w:right w:val="single" w:sz="8" w:space="0" w:color="auto"/>
            </w:tcBorders>
            <w:shd w:val="clear" w:color="auto" w:fill="auto"/>
            <w:noWrap/>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MOVILIZACION DE EQUIPO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47,00</w:t>
            </w:r>
          </w:p>
        </w:tc>
      </w:tr>
      <w:tr w:rsidR="00E933A0" w:rsidRPr="00E933A0" w:rsidTr="00EB24B6">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1.8</w:t>
            </w:r>
          </w:p>
        </w:tc>
        <w:tc>
          <w:tcPr>
            <w:tcW w:w="5330" w:type="dxa"/>
            <w:tcBorders>
              <w:top w:val="nil"/>
              <w:left w:val="nil"/>
              <w:bottom w:val="single" w:sz="8" w:space="0" w:color="auto"/>
              <w:right w:val="single" w:sz="8" w:space="0" w:color="auto"/>
            </w:tcBorders>
            <w:shd w:val="clear" w:color="auto" w:fill="auto"/>
            <w:noWrap/>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MOVILIZACION DE PERSONAL</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12,50</w:t>
            </w:r>
          </w:p>
        </w:tc>
      </w:tr>
      <w:tr w:rsidR="00E933A0" w:rsidRPr="00E933A0" w:rsidTr="00EB24B6">
        <w:trPr>
          <w:trHeight w:val="315"/>
        </w:trPr>
        <w:tc>
          <w:tcPr>
            <w:tcW w:w="332" w:type="dxa"/>
            <w:tcBorders>
              <w:top w:val="single" w:sz="8" w:space="0" w:color="auto"/>
              <w:left w:val="single" w:sz="8" w:space="0" w:color="auto"/>
              <w:bottom w:val="single" w:sz="4"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2</w:t>
            </w:r>
          </w:p>
        </w:tc>
        <w:tc>
          <w:tcPr>
            <w:tcW w:w="5330"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PRUEBA DE PRESION DE BOP</w:t>
            </w:r>
          </w:p>
        </w:tc>
        <w:tc>
          <w:tcPr>
            <w:tcW w:w="126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E933A0" w:rsidRPr="00E933A0" w:rsidTr="00EB24B6">
        <w:trPr>
          <w:trHeight w:val="465"/>
        </w:trPr>
        <w:tc>
          <w:tcPr>
            <w:tcW w:w="332"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lastRenderedPageBreak/>
              <w:t>2.1</w:t>
            </w:r>
          </w:p>
        </w:tc>
        <w:tc>
          <w:tcPr>
            <w:tcW w:w="5330" w:type="dxa"/>
            <w:tcBorders>
              <w:top w:val="single" w:sz="4" w:space="0" w:color="auto"/>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PRUEBA HIDROSTATICA DE BOP Y CHOQUE MANIFOLD COMPLETO (2M -10M PSI)</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single" w:sz="4" w:space="0" w:color="auto"/>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10.500,00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2.2</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BOMBAS DE PRUEBAS ( 5M -10M PSI)</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350,00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2.3</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MOVILIZACION DE PERSONAL Y EQUIPO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59,50</w:t>
            </w:r>
          </w:p>
        </w:tc>
      </w:tr>
      <w:tr w:rsidR="00E933A0" w:rsidRPr="00E933A0" w:rsidTr="00E933A0">
        <w:trPr>
          <w:trHeight w:val="315"/>
        </w:trPr>
        <w:tc>
          <w:tcPr>
            <w:tcW w:w="332"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3</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SERVICIO DE SOLDADURA DE CABEZALES</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3.1</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MOTOR DE SOLDADORA</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10.500,00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3.2</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EQUIPO OXICORTE</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525,00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3.3</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SERVICIO DE SOLDADURA UNIFORME</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3.150,00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3.4</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 xml:space="preserve">PROBADOR DE SOLDADURA </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2.450,00</w:t>
            </w:r>
          </w:p>
        </w:tc>
      </w:tr>
      <w:tr w:rsidR="00E933A0" w:rsidRPr="00E933A0" w:rsidTr="00E933A0">
        <w:trPr>
          <w:trHeight w:val="315"/>
        </w:trPr>
        <w:tc>
          <w:tcPr>
            <w:tcW w:w="332"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4</w:t>
            </w:r>
          </w:p>
        </w:tc>
        <w:tc>
          <w:tcPr>
            <w:tcW w:w="5330"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PERSONAL</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D9D9D9" w:themeFill="background1" w:themeFillShade="D9"/>
            <w:noWrap/>
            <w:vAlign w:val="center"/>
            <w:hideMark/>
          </w:tcPr>
          <w:p w:rsidR="00E933A0" w:rsidRPr="00E933A0" w:rsidRDefault="00E933A0" w:rsidP="003919E0">
            <w:pPr>
              <w:jc w:val="center"/>
              <w:rPr>
                <w:rFonts w:asciiTheme="minorHAnsi" w:hAnsiTheme="minorHAnsi"/>
                <w:b/>
                <w:bCs/>
                <w:color w:val="000000"/>
                <w:sz w:val="18"/>
                <w:szCs w:val="18"/>
              </w:rPr>
            </w:pPr>
            <w:r w:rsidRPr="00E933A0">
              <w:rPr>
                <w:rFonts w:asciiTheme="minorHAnsi" w:hAnsiTheme="minorHAnsi"/>
                <w:b/>
                <w:bCs/>
                <w:color w:val="000000"/>
                <w:sz w:val="18"/>
                <w:szCs w:val="18"/>
              </w:rPr>
              <w:t> </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4.1</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SUPERVISOR DE CAMPO</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3.220,00</w:t>
            </w:r>
          </w:p>
        </w:tc>
      </w:tr>
      <w:tr w:rsidR="00E933A0" w:rsidRPr="00E933A0" w:rsidTr="003919E0">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4.2</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ESPECIALISTA DE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3.220,00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4.3</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OPERADOR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2.660,00</w:t>
            </w:r>
          </w:p>
        </w:tc>
      </w:tr>
      <w:tr w:rsidR="00E933A0" w:rsidRPr="00E933A0" w:rsidTr="003919E0">
        <w:trPr>
          <w:trHeight w:val="31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4.4</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ESPECIALISTA EN SOLDADURA DE CABEZAL</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3.220,00</w:t>
            </w:r>
          </w:p>
        </w:tc>
      </w:tr>
      <w:tr w:rsidR="00E933A0" w:rsidRPr="00E933A0" w:rsidTr="003919E0">
        <w:trPr>
          <w:trHeight w:val="465"/>
        </w:trPr>
        <w:tc>
          <w:tcPr>
            <w:tcW w:w="332" w:type="dxa"/>
            <w:tcBorders>
              <w:top w:val="nil"/>
              <w:left w:val="single" w:sz="8" w:space="0" w:color="auto"/>
              <w:bottom w:val="single" w:sz="8" w:space="0" w:color="auto"/>
              <w:right w:val="single" w:sz="8" w:space="0" w:color="auto"/>
            </w:tcBorders>
            <w:shd w:val="clear" w:color="auto" w:fill="auto"/>
            <w:noWrap/>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4.5</w:t>
            </w:r>
          </w:p>
        </w:tc>
        <w:tc>
          <w:tcPr>
            <w:tcW w:w="5330"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rPr>
                <w:rFonts w:asciiTheme="minorHAnsi" w:hAnsiTheme="minorHAnsi"/>
                <w:color w:val="000000"/>
                <w:sz w:val="18"/>
                <w:szCs w:val="18"/>
              </w:rPr>
            </w:pPr>
            <w:r w:rsidRPr="00E933A0">
              <w:rPr>
                <w:rFonts w:asciiTheme="minorHAnsi" w:hAnsiTheme="minorHAnsi"/>
                <w:color w:val="000000"/>
                <w:sz w:val="18"/>
                <w:szCs w:val="18"/>
              </w:rPr>
              <w:t>AYUDANTE EN SOLDADURA, EMPERNADO Y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hideMark/>
          </w:tcPr>
          <w:p w:rsidR="00E933A0" w:rsidRPr="00E933A0" w:rsidRDefault="00E933A0" w:rsidP="003919E0">
            <w:pPr>
              <w:jc w:val="center"/>
              <w:rPr>
                <w:rFonts w:asciiTheme="minorHAnsi" w:hAnsiTheme="minorHAnsi"/>
                <w:color w:val="000000"/>
                <w:sz w:val="18"/>
                <w:szCs w:val="18"/>
              </w:rPr>
            </w:pPr>
            <w:r w:rsidRPr="00E933A0">
              <w:rPr>
                <w:rFonts w:asciiTheme="minorHAnsi" w:hAnsiTheme="minorHAnsi"/>
                <w:color w:val="000000"/>
                <w:sz w:val="18"/>
                <w:szCs w:val="18"/>
              </w:rPr>
              <w:t>2.240,00</w:t>
            </w:r>
          </w:p>
        </w:tc>
      </w:tr>
    </w:tbl>
    <w:p w:rsidR="00E933A0" w:rsidRPr="004320A2" w:rsidRDefault="00E933A0" w:rsidP="00E933A0">
      <w:pPr>
        <w:jc w:val="both"/>
        <w:rPr>
          <w:rFonts w:ascii="Calibri" w:hAnsi="Calibri" w:cs="Arial"/>
          <w:sz w:val="18"/>
          <w:szCs w:val="22"/>
        </w:rPr>
      </w:pPr>
    </w:p>
    <w:tbl>
      <w:tblPr>
        <w:tblW w:w="520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10"/>
        <w:gridCol w:w="1273"/>
      </w:tblGrid>
      <w:tr w:rsidR="00E933A0" w:rsidRPr="00E933A0" w:rsidTr="003919E0">
        <w:trPr>
          <w:trHeight w:val="300"/>
        </w:trPr>
        <w:tc>
          <w:tcPr>
            <w:tcW w:w="4329" w:type="pct"/>
            <w:shd w:val="clear" w:color="auto" w:fill="auto"/>
            <w:vAlign w:val="center"/>
            <w:hideMark/>
          </w:tcPr>
          <w:p w:rsidR="00E933A0" w:rsidRPr="00E933A0" w:rsidRDefault="00E933A0" w:rsidP="003919E0">
            <w:pPr>
              <w:jc w:val="center"/>
              <w:rPr>
                <w:rFonts w:asciiTheme="minorHAnsi" w:hAnsiTheme="minorHAnsi"/>
                <w:b/>
                <w:color w:val="000000"/>
                <w:sz w:val="18"/>
                <w:szCs w:val="18"/>
              </w:rPr>
            </w:pPr>
            <w:r w:rsidRPr="00E933A0">
              <w:rPr>
                <w:rFonts w:asciiTheme="minorHAnsi" w:hAnsiTheme="minorHAnsi"/>
                <w:b/>
                <w:color w:val="000000"/>
                <w:sz w:val="18"/>
                <w:szCs w:val="18"/>
              </w:rPr>
              <w:t>TOTAL (Bs.)</w:t>
            </w:r>
          </w:p>
        </w:tc>
        <w:tc>
          <w:tcPr>
            <w:tcW w:w="671" w:type="pct"/>
            <w:shd w:val="clear" w:color="auto" w:fill="auto"/>
            <w:noWrap/>
            <w:vAlign w:val="center"/>
          </w:tcPr>
          <w:p w:rsidR="00E933A0" w:rsidRPr="00E933A0" w:rsidRDefault="00E933A0" w:rsidP="003919E0">
            <w:pPr>
              <w:jc w:val="center"/>
              <w:rPr>
                <w:rFonts w:asciiTheme="minorHAnsi" w:hAnsiTheme="minorHAnsi"/>
                <w:b/>
                <w:color w:val="000000"/>
                <w:sz w:val="18"/>
                <w:szCs w:val="18"/>
                <w:highlight w:val="yellow"/>
                <w:lang w:val="es-BO" w:eastAsia="es-BO"/>
              </w:rPr>
            </w:pPr>
            <w:r w:rsidRPr="00E933A0">
              <w:rPr>
                <w:rFonts w:asciiTheme="minorHAnsi" w:hAnsiTheme="minorHAnsi"/>
                <w:b/>
                <w:color w:val="000000"/>
                <w:sz w:val="18"/>
                <w:szCs w:val="18"/>
              </w:rPr>
              <w:t>82.621,00</w:t>
            </w:r>
          </w:p>
        </w:tc>
      </w:tr>
    </w:tbl>
    <w:p w:rsidR="00BA1822" w:rsidRDefault="00BA1822" w:rsidP="00C8223D">
      <w:pPr>
        <w:jc w:val="both"/>
        <w:rPr>
          <w:rFonts w:asciiTheme="minorHAnsi" w:hAnsiTheme="minorHAnsi" w:cstheme="minorHAnsi"/>
          <w:b/>
        </w:rPr>
      </w:pPr>
    </w:p>
    <w:p w:rsidR="00E933A0" w:rsidRPr="00E933A0" w:rsidRDefault="00E933A0" w:rsidP="00E933A0">
      <w:pPr>
        <w:ind w:right="-375"/>
        <w:jc w:val="both"/>
        <w:rPr>
          <w:rFonts w:asciiTheme="minorHAnsi" w:hAnsiTheme="minorHAnsi" w:cs="Calibri"/>
          <w:b/>
        </w:rPr>
      </w:pPr>
      <w:r w:rsidRPr="00E933A0">
        <w:rPr>
          <w:rFonts w:asciiTheme="minorHAnsi" w:hAnsiTheme="minorHAnsi" w:cs="Arial"/>
          <w:b/>
          <w:bCs/>
        </w:rPr>
        <w:t>NOTA:</w:t>
      </w:r>
      <w:r w:rsidRPr="00E933A0">
        <w:rPr>
          <w:rFonts w:asciiTheme="minorHAnsi" w:hAnsiTheme="minorHAnsi" w:cs="Arial"/>
          <w:bCs/>
        </w:rPr>
        <w:t xml:space="preserve"> Se realizará el </w:t>
      </w:r>
      <w:r w:rsidRPr="00E933A0">
        <w:rPr>
          <w:rFonts w:asciiTheme="minorHAnsi" w:hAnsiTheme="minorHAnsi" w:cs="Arial"/>
          <w:color w:val="000000"/>
        </w:rPr>
        <w:t>SERVICIO DE EMPERNADO, PRUEBAS DE BOP Y SOLDADURAS DE CABEZALES POZO SIP-X1</w:t>
      </w:r>
      <w:r w:rsidRPr="00E933A0">
        <w:rPr>
          <w:rFonts w:asciiTheme="minorHAnsi" w:hAnsiTheme="minorHAnsi" w:cs="Calibri"/>
          <w:b/>
        </w:rPr>
        <w:t xml:space="preserve"> </w:t>
      </w:r>
      <w:r w:rsidRPr="00E933A0">
        <w:rPr>
          <w:rFonts w:asciiTheme="minorHAnsi" w:hAnsiTheme="minorHAnsi" w:cs="Arial"/>
          <w:bCs/>
        </w:rPr>
        <w:t xml:space="preserve">a requerimiento de YPFB, en función a los precios unitarios, hasta un monto máximo de Bs. </w:t>
      </w:r>
      <w:r w:rsidRPr="00E933A0">
        <w:rPr>
          <w:rFonts w:asciiTheme="minorHAnsi" w:hAnsiTheme="minorHAnsi"/>
          <w:b/>
          <w:bCs/>
          <w:color w:val="000000"/>
        </w:rPr>
        <w:t>1.979.110,00</w:t>
      </w:r>
      <w:r w:rsidRPr="00E933A0">
        <w:rPr>
          <w:rFonts w:asciiTheme="minorHAnsi" w:hAnsiTheme="minorHAnsi" w:cs="Arial"/>
          <w:bCs/>
        </w:rPr>
        <w:t xml:space="preserve"> (Un Millón Novecientos Setenta y Nueve Mil Ciento Diez 00/100 Bolivianos).</w:t>
      </w:r>
    </w:p>
    <w:p w:rsidR="00E933A0" w:rsidRPr="00E933A0" w:rsidRDefault="00E933A0" w:rsidP="00E933A0">
      <w:pPr>
        <w:jc w:val="both"/>
        <w:rPr>
          <w:rFonts w:asciiTheme="minorHAnsi" w:hAnsiTheme="minorHAnsi" w:cs="Arial"/>
        </w:rPr>
      </w:pPr>
    </w:p>
    <w:p w:rsidR="00BA1822" w:rsidRPr="00AE1FF0" w:rsidRDefault="00E933A0" w:rsidP="00E933A0">
      <w:pPr>
        <w:jc w:val="both"/>
        <w:rPr>
          <w:rFonts w:asciiTheme="minorHAnsi" w:hAnsiTheme="minorHAnsi" w:cstheme="minorHAnsi"/>
          <w:b/>
          <w:sz w:val="22"/>
          <w:szCs w:val="22"/>
        </w:rPr>
      </w:pPr>
      <w:r w:rsidRPr="00E933A0">
        <w:rPr>
          <w:rFonts w:asciiTheme="minorHAnsi" w:hAnsiTheme="minorHAnsi" w:cs="Arial"/>
          <w:bCs/>
        </w:rPr>
        <w:t>Los precios unitarios propuestos que sobrepasen el valor del precio de referencia unitario serán descalificados.</w:t>
      </w:r>
    </w:p>
    <w:p w:rsidR="008672C0" w:rsidRDefault="008672C0" w:rsidP="00C8223D">
      <w:pPr>
        <w:jc w:val="both"/>
        <w:rPr>
          <w:rFonts w:asciiTheme="minorHAnsi" w:hAnsiTheme="minorHAnsi" w:cstheme="minorHAnsi"/>
          <w:b/>
        </w:rPr>
      </w:pPr>
    </w:p>
    <w:p w:rsidR="00903465" w:rsidRPr="00BA1822" w:rsidRDefault="00BA1822" w:rsidP="00AE1FF0">
      <w:pPr>
        <w:jc w:val="center"/>
        <w:rPr>
          <w:rFonts w:asciiTheme="minorHAnsi" w:hAnsiTheme="minorHAnsi" w:cstheme="minorHAnsi"/>
          <w:b/>
          <w:sz w:val="22"/>
          <w:szCs w:val="22"/>
        </w:rPr>
      </w:pPr>
      <w:r w:rsidRPr="00BA1822">
        <w:rPr>
          <w:rFonts w:ascii="Calibri" w:hAnsi="Calibri" w:cs="Calibri"/>
          <w:b/>
          <w:sz w:val="22"/>
          <w:szCs w:val="22"/>
        </w:rPr>
        <w:t>PAQUETE 5: SERVICIO DE INSPECCIÓN Y CERTIFICACIÓN DE MATERIAL TUBULAR PARA EL POZO SIP-X1</w:t>
      </w:r>
    </w:p>
    <w:p w:rsidR="00903465" w:rsidRDefault="00903465" w:rsidP="00C8223D">
      <w:pPr>
        <w:jc w:val="both"/>
        <w:rPr>
          <w:rFonts w:asciiTheme="minorHAnsi" w:hAnsiTheme="minorHAnsi" w:cstheme="minorHAnsi"/>
          <w:b/>
        </w:rPr>
      </w:pPr>
    </w:p>
    <w:tbl>
      <w:tblPr>
        <w:tblW w:w="9580" w:type="dxa"/>
        <w:tblInd w:w="80" w:type="dxa"/>
        <w:tblCellMar>
          <w:left w:w="70" w:type="dxa"/>
          <w:right w:w="70" w:type="dxa"/>
        </w:tblCellMar>
        <w:tblLook w:val="04A0" w:firstRow="1" w:lastRow="0" w:firstColumn="1" w:lastColumn="0" w:noHBand="0" w:noVBand="1"/>
      </w:tblPr>
      <w:tblGrid>
        <w:gridCol w:w="560"/>
        <w:gridCol w:w="5267"/>
        <w:gridCol w:w="1251"/>
        <w:gridCol w:w="1251"/>
        <w:gridCol w:w="1251"/>
      </w:tblGrid>
      <w:tr w:rsidR="00EC5995" w:rsidRPr="00EC5995" w:rsidTr="00EC5995">
        <w:trPr>
          <w:trHeight w:val="392"/>
        </w:trPr>
        <w:tc>
          <w:tcPr>
            <w:tcW w:w="958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lang w:val="es-BO" w:eastAsia="es-BO"/>
              </w:rPr>
            </w:pPr>
            <w:r w:rsidRPr="00EC5995">
              <w:rPr>
                <w:rFonts w:asciiTheme="minorHAnsi" w:hAnsiTheme="minorHAnsi"/>
                <w:b/>
                <w:bCs/>
                <w:color w:val="000000"/>
              </w:rPr>
              <w:t xml:space="preserve">INSPECCION DE MATERIAL TUBULAR  </w:t>
            </w:r>
            <w:r w:rsidRPr="00EC5995">
              <w:rPr>
                <w:rFonts w:asciiTheme="minorHAnsi" w:hAnsiTheme="minorHAnsi"/>
                <w:b/>
                <w:bCs/>
                <w:color w:val="000000"/>
              </w:rPr>
              <w:br/>
              <w:t xml:space="preserve">POZO SIPOTINDI - X1 </w:t>
            </w:r>
          </w:p>
        </w:tc>
      </w:tr>
      <w:tr w:rsidR="00EC5995" w:rsidRPr="00EC5995" w:rsidTr="00EC5995">
        <w:trPr>
          <w:trHeight w:val="690"/>
        </w:trPr>
        <w:tc>
          <w:tcPr>
            <w:tcW w:w="56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N°</w:t>
            </w:r>
          </w:p>
        </w:tc>
        <w:tc>
          <w:tcPr>
            <w:tcW w:w="5267"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DESCRIPCION DEL SERVICIO </w:t>
            </w:r>
          </w:p>
        </w:tc>
        <w:tc>
          <w:tcPr>
            <w:tcW w:w="125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CANTIDAD</w:t>
            </w:r>
          </w:p>
        </w:tc>
        <w:tc>
          <w:tcPr>
            <w:tcW w:w="125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UNIDAD DE MEDIDA</w:t>
            </w:r>
          </w:p>
        </w:tc>
        <w:tc>
          <w:tcPr>
            <w:tcW w:w="125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PRECIO UNITARIO (Bs.)</w:t>
            </w:r>
          </w:p>
        </w:tc>
      </w:tr>
      <w:tr w:rsidR="00EC5995" w:rsidRPr="00EC5995" w:rsidTr="00EC5995">
        <w:trPr>
          <w:trHeight w:val="220"/>
        </w:trPr>
        <w:tc>
          <w:tcPr>
            <w:tcW w:w="56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rPr>
                <w:rFonts w:asciiTheme="minorHAnsi" w:hAnsiTheme="minorHAnsi"/>
                <w:b/>
                <w:bCs/>
                <w:color w:val="000000"/>
                <w:sz w:val="18"/>
                <w:szCs w:val="18"/>
              </w:rPr>
            </w:pPr>
          </w:p>
        </w:tc>
        <w:tc>
          <w:tcPr>
            <w:tcW w:w="5267"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rPr>
                <w:rFonts w:asciiTheme="minorHAnsi" w:hAnsiTheme="minorHAnsi"/>
                <w:b/>
                <w:bCs/>
                <w:color w:val="000000"/>
                <w:sz w:val="18"/>
                <w:szCs w:val="18"/>
              </w:rPr>
            </w:pPr>
          </w:p>
        </w:tc>
        <w:tc>
          <w:tcPr>
            <w:tcW w:w="125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rPr>
                <w:rFonts w:asciiTheme="minorHAnsi" w:hAnsiTheme="minorHAnsi"/>
                <w:b/>
                <w:bCs/>
                <w:color w:val="000000"/>
                <w:sz w:val="18"/>
                <w:szCs w:val="18"/>
              </w:rPr>
            </w:pPr>
          </w:p>
        </w:tc>
        <w:tc>
          <w:tcPr>
            <w:tcW w:w="125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rPr>
                <w:rFonts w:asciiTheme="minorHAnsi" w:hAnsiTheme="minorHAnsi"/>
                <w:b/>
                <w:bCs/>
                <w:color w:val="000000"/>
                <w:sz w:val="18"/>
                <w:szCs w:val="18"/>
              </w:rPr>
            </w:pPr>
          </w:p>
        </w:tc>
        <w:tc>
          <w:tcPr>
            <w:tcW w:w="125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EC5995" w:rsidRPr="00EC5995" w:rsidRDefault="00EC5995" w:rsidP="003919E0">
            <w:pPr>
              <w:rPr>
                <w:rFonts w:asciiTheme="minorHAnsi" w:hAnsiTheme="minorHAnsi"/>
                <w:b/>
                <w:bCs/>
                <w:color w:val="000000"/>
                <w:sz w:val="18"/>
                <w:szCs w:val="18"/>
              </w:rPr>
            </w:pPr>
          </w:p>
        </w:tc>
      </w:tr>
      <w:tr w:rsidR="00EC5995" w:rsidRPr="00EC5995" w:rsidTr="00EC5995">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Visual de conexiones</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EC5995" w:rsidRPr="00EC5995" w:rsidTr="00EB24B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146,16</w:t>
            </w:r>
          </w:p>
        </w:tc>
      </w:tr>
      <w:tr w:rsidR="00EC5995" w:rsidRPr="00EC5995" w:rsidTr="00EB24B6">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1.8</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EB24B6">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lastRenderedPageBreak/>
              <w:t>1.9</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1.10</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167,04</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167,04</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EC5995">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2</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dimensional</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2.8</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2.9</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2.10</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104,40</w:t>
            </w:r>
          </w:p>
        </w:tc>
      </w:tr>
      <w:tr w:rsidR="00EC5995" w:rsidRPr="00EC5995" w:rsidTr="00EC5995">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3</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Luz Negra de Conexiones ( pin/box)</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w:t>
            </w:r>
            <w:proofErr w:type="spellStart"/>
            <w:r w:rsidRPr="00EC5995">
              <w:rPr>
                <w:rFonts w:asciiTheme="minorHAnsi" w:hAnsiTheme="minorHAnsi"/>
                <w:color w:val="000000"/>
                <w:sz w:val="18"/>
                <w:szCs w:val="18"/>
              </w:rPr>
              <w:t>Collars</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stabilizers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EC5995">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4</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sz w:val="18"/>
                <w:szCs w:val="18"/>
              </w:rPr>
            </w:pPr>
            <w:r w:rsidRPr="00EC5995">
              <w:rPr>
                <w:rFonts w:asciiTheme="minorHAnsi" w:hAnsiTheme="minorHAnsi"/>
                <w:b/>
                <w:bCs/>
                <w:sz w:val="18"/>
                <w:szCs w:val="18"/>
              </w:rPr>
              <w:t xml:space="preserve">Inspección de partículas magnéticas secas, de </w:t>
            </w:r>
            <w:proofErr w:type="spellStart"/>
            <w:r w:rsidRPr="00EC5995">
              <w:rPr>
                <w:rFonts w:asciiTheme="minorHAnsi" w:hAnsiTheme="minorHAnsi"/>
                <w:b/>
                <w:bCs/>
                <w:sz w:val="18"/>
                <w:szCs w:val="18"/>
              </w:rPr>
              <w:t>tool</w:t>
            </w:r>
            <w:proofErr w:type="spellEnd"/>
            <w:r w:rsidRPr="00EC5995">
              <w:rPr>
                <w:rFonts w:asciiTheme="minorHAnsi" w:hAnsiTheme="minorHAnsi"/>
                <w:b/>
                <w:bCs/>
                <w:sz w:val="18"/>
                <w:szCs w:val="18"/>
              </w:rPr>
              <w:t xml:space="preserve"> </w:t>
            </w:r>
            <w:proofErr w:type="spellStart"/>
            <w:r w:rsidRPr="00EC5995">
              <w:rPr>
                <w:rFonts w:asciiTheme="minorHAnsi" w:hAnsiTheme="minorHAnsi"/>
                <w:b/>
                <w:bCs/>
                <w:sz w:val="18"/>
                <w:szCs w:val="18"/>
              </w:rPr>
              <w:t>joint</w:t>
            </w:r>
            <w:proofErr w:type="spellEnd"/>
            <w:r w:rsidRPr="00EC5995">
              <w:rPr>
                <w:rFonts w:asciiTheme="minorHAnsi" w:hAnsiTheme="minorHAnsi"/>
                <w:b/>
                <w:bCs/>
                <w:sz w:val="18"/>
                <w:szCs w:val="18"/>
              </w:rPr>
              <w:t xml:space="preserve">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4.1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3 1/2" a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4.2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w:t>
            </w:r>
            <w:proofErr w:type="spellStart"/>
            <w:r w:rsidRPr="00EC5995">
              <w:rPr>
                <w:rFonts w:asciiTheme="minorHAnsi" w:hAnsiTheme="minorHAnsi"/>
                <w:color w:val="000000"/>
                <w:sz w:val="18"/>
                <w:szCs w:val="18"/>
              </w:rPr>
              <w:t>Collars</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stabilizers</w:t>
            </w:r>
            <w:proofErr w:type="spellEnd"/>
            <w:r w:rsidRPr="00EC5995">
              <w:rPr>
                <w:rFonts w:asciiTheme="minorHAnsi" w:hAnsi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4.3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EC5995">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5</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Inspección de partículas magnéticas, de </w:t>
            </w:r>
            <w:proofErr w:type="spellStart"/>
            <w:r w:rsidRPr="00EC5995">
              <w:rPr>
                <w:rFonts w:asciiTheme="minorHAnsi" w:hAnsiTheme="minorHAnsi"/>
                <w:b/>
                <w:bCs/>
                <w:color w:val="000000"/>
                <w:sz w:val="18"/>
                <w:szCs w:val="18"/>
              </w:rPr>
              <w:t>tool</w:t>
            </w:r>
            <w:proofErr w:type="spellEnd"/>
            <w:r w:rsidRPr="00EC5995">
              <w:rPr>
                <w:rFonts w:asciiTheme="minorHAnsi" w:hAnsiTheme="minorHAnsi"/>
                <w:b/>
                <w:bCs/>
                <w:color w:val="000000"/>
                <w:sz w:val="18"/>
                <w:szCs w:val="18"/>
              </w:rPr>
              <w:t xml:space="preserve"> </w:t>
            </w:r>
            <w:proofErr w:type="spellStart"/>
            <w:r w:rsidRPr="00EC5995">
              <w:rPr>
                <w:rFonts w:asciiTheme="minorHAnsi" w:hAnsiTheme="minorHAnsi"/>
                <w:b/>
                <w:bCs/>
                <w:color w:val="000000"/>
                <w:sz w:val="18"/>
                <w:szCs w:val="18"/>
              </w:rPr>
              <w:t>joint</w:t>
            </w:r>
            <w:proofErr w:type="spellEnd"/>
            <w:r w:rsidRPr="00EC5995">
              <w:rPr>
                <w:rFonts w:asciiTheme="minorHAnsi" w:hAnsiTheme="minorHAnsi"/>
                <w:b/>
                <w:bCs/>
                <w:color w:val="000000"/>
                <w:sz w:val="18"/>
                <w:szCs w:val="18"/>
              </w:rPr>
              <w:t xml:space="preserve"> (de luz negra húmedo)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w:t>
            </w:r>
            <w:proofErr w:type="spellStart"/>
            <w:r w:rsidRPr="00EC5995">
              <w:rPr>
                <w:rFonts w:asciiTheme="minorHAnsi" w:hAnsiTheme="minorHAnsi"/>
                <w:color w:val="000000"/>
                <w:sz w:val="18"/>
                <w:szCs w:val="18"/>
              </w:rPr>
              <w:t>Collars</w:t>
            </w:r>
            <w:proofErr w:type="spellEnd"/>
            <w:r w:rsidRPr="00EC5995">
              <w:rPr>
                <w:rFonts w:asciiTheme="minorHAnsi" w:hAnsiTheme="minorHAnsi"/>
                <w:color w:val="000000"/>
                <w:sz w:val="18"/>
                <w:szCs w:val="18"/>
              </w:rPr>
              <w:t xml:space="preserve">, </w:t>
            </w:r>
            <w:proofErr w:type="spellStart"/>
            <w:r w:rsidRPr="00EC5995">
              <w:rPr>
                <w:rFonts w:asciiTheme="minorHAnsi" w:hAnsiTheme="minorHAnsi"/>
                <w:color w:val="000000"/>
                <w:sz w:val="18"/>
                <w:szCs w:val="18"/>
              </w:rPr>
              <w:t>stabilizers</w:t>
            </w:r>
            <w:proofErr w:type="spellEnd"/>
            <w:r w:rsidRPr="00EC5995">
              <w:rPr>
                <w:rFonts w:asciiTheme="minorHAnsi" w:hAnsi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EC5995">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6</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Inspección </w:t>
            </w:r>
            <w:proofErr w:type="spellStart"/>
            <w:r w:rsidRPr="00EC5995">
              <w:rPr>
                <w:rFonts w:asciiTheme="minorHAnsi" w:hAnsiTheme="minorHAnsi"/>
                <w:b/>
                <w:bCs/>
                <w:color w:val="000000"/>
                <w:sz w:val="18"/>
                <w:szCs w:val="18"/>
              </w:rPr>
              <w:t>Drift</w:t>
            </w:r>
            <w:proofErr w:type="spellEnd"/>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6.1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16,50</w:t>
            </w:r>
          </w:p>
        </w:tc>
      </w:tr>
      <w:tr w:rsidR="00EC5995" w:rsidRPr="00EC5995" w:rsidTr="00EC5995">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7</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Visual de cuerpo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EB24B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EC5995" w:rsidRPr="00EC5995" w:rsidTr="00EB24B6">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lastRenderedPageBreak/>
              <w:t>7.2</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EC5995" w:rsidRPr="00EC5995" w:rsidTr="00EB24B6">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7.3</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69,60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7.8</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7.9</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83,20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7.10</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97,44</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97,44</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7.12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EC5995">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8</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xml:space="preserve">OD/ID Medición y Determinación de Conexiones Mínimas  OD/ID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8.8</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8.9</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8.10</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52,20</w:t>
            </w:r>
          </w:p>
        </w:tc>
      </w:tr>
      <w:tr w:rsidR="00EC5995" w:rsidRPr="00EC5995" w:rsidTr="00CF67A8">
        <w:trPr>
          <w:trHeight w:val="690"/>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9</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de espesor de pared de ondas compresivas ultrasónicas, incluyendo áreas de extremo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9.1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31,32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9.2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32,32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9.3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33,32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9.4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34,32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9.5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35,32</w:t>
            </w:r>
          </w:p>
        </w:tc>
      </w:tr>
      <w:tr w:rsidR="00EC5995" w:rsidRPr="00EC5995" w:rsidTr="00CF67A8">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10</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sz w:val="18"/>
                <w:szCs w:val="18"/>
              </w:rPr>
            </w:pPr>
            <w:r w:rsidRPr="00EC5995">
              <w:rPr>
                <w:rFonts w:asciiTheme="minorHAnsi" w:hAnsiTheme="minorHAnsi"/>
                <w:b/>
                <w:bCs/>
                <w:sz w:val="18"/>
                <w:szCs w:val="18"/>
              </w:rPr>
              <w:t xml:space="preserve">Inspección de Ultrasonidos de </w:t>
            </w:r>
            <w:proofErr w:type="spellStart"/>
            <w:r w:rsidRPr="00EC5995">
              <w:rPr>
                <w:rFonts w:asciiTheme="minorHAnsi" w:hAnsiTheme="minorHAnsi"/>
                <w:b/>
                <w:bCs/>
                <w:sz w:val="18"/>
                <w:szCs w:val="18"/>
              </w:rPr>
              <w:t>tool</w:t>
            </w:r>
            <w:proofErr w:type="spellEnd"/>
            <w:r w:rsidRPr="00EC5995">
              <w:rPr>
                <w:rFonts w:asciiTheme="minorHAnsi" w:hAnsiTheme="minorHAnsi"/>
                <w:b/>
                <w:bCs/>
                <w:sz w:val="18"/>
                <w:szCs w:val="18"/>
              </w:rPr>
              <w:t xml:space="preserve"> </w:t>
            </w:r>
            <w:proofErr w:type="spellStart"/>
            <w:r w:rsidRPr="00EC5995">
              <w:rPr>
                <w:rFonts w:asciiTheme="minorHAnsi" w:hAnsiTheme="minorHAnsi"/>
                <w:b/>
                <w:bCs/>
                <w:sz w:val="18"/>
                <w:szCs w:val="18"/>
              </w:rPr>
              <w:t>joint</w:t>
            </w:r>
            <w:proofErr w:type="spellEnd"/>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83,52</w:t>
            </w:r>
          </w:p>
        </w:tc>
      </w:tr>
      <w:tr w:rsidR="00EC5995" w:rsidRPr="00EC5995" w:rsidTr="00CF67A8">
        <w:trPr>
          <w:trHeight w:val="46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11</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Inspección Electromagnética (Tubería de Producción y Perforación)</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EB24B6">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EC5995" w:rsidRPr="00EC5995" w:rsidTr="00EB24B6">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lastRenderedPageBreak/>
              <w:t>11.2</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EC5995" w:rsidRPr="00EC5995" w:rsidTr="00EB24B6">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11.3</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11.5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73,08</w:t>
            </w:r>
          </w:p>
        </w:tc>
      </w:tr>
      <w:tr w:rsidR="00EC5995" w:rsidRPr="00EC5995" w:rsidTr="00CF67A8">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12</w:t>
            </w:r>
          </w:p>
        </w:tc>
        <w:tc>
          <w:tcPr>
            <w:tcW w:w="5267" w:type="dxa"/>
            <w:tcBorders>
              <w:top w:val="nil"/>
              <w:left w:val="nil"/>
              <w:bottom w:val="single" w:sz="8" w:space="0" w:color="auto"/>
              <w:right w:val="single" w:sz="8" w:space="0" w:color="auto"/>
            </w:tcBorders>
            <w:shd w:val="clear" w:color="auto" w:fill="D9D9D9" w:themeFill="background1" w:themeFillShade="D9"/>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Enderezado de tubería y Componentes BHA</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417,60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365,40</w:t>
            </w:r>
          </w:p>
        </w:tc>
      </w:tr>
      <w:tr w:rsidR="00EC5995" w:rsidRPr="00EC5995" w:rsidTr="00CF67A8">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13</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Reparación Menor de Conexiones (</w:t>
            </w:r>
            <w:proofErr w:type="spellStart"/>
            <w:r w:rsidRPr="00EC5995">
              <w:rPr>
                <w:rFonts w:asciiTheme="minorHAnsi" w:hAnsiTheme="minorHAnsi"/>
                <w:b/>
                <w:bCs/>
                <w:color w:val="000000"/>
                <w:sz w:val="18"/>
                <w:szCs w:val="18"/>
              </w:rPr>
              <w:t>Redressing</w:t>
            </w:r>
            <w:proofErr w:type="spellEnd"/>
            <w:r w:rsidRPr="00EC5995">
              <w:rPr>
                <w:rFonts w:asciiTheme="minorHAnsi" w:hAnsiTheme="minorHAnsi"/>
                <w:b/>
                <w:bCs/>
                <w:color w:val="000000"/>
                <w:sz w:val="18"/>
                <w:szCs w:val="18"/>
              </w:rPr>
              <w:t>)</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Tubing</w:t>
            </w:r>
            <w:proofErr w:type="spellEnd"/>
            <w:r w:rsidRPr="00EC5995">
              <w:rPr>
                <w:rFonts w:asciiTheme="minorHAnsi" w:hAnsi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13.8</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125,28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13.9</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13.10</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13.12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156,60</w:t>
            </w:r>
          </w:p>
        </w:tc>
      </w:tr>
      <w:tr w:rsidR="00EC5995" w:rsidRPr="00EC5995" w:rsidTr="00CF67A8">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14</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Reparación Menor de Sello (</w:t>
            </w:r>
            <w:proofErr w:type="spellStart"/>
            <w:r w:rsidRPr="00EC5995">
              <w:rPr>
                <w:rFonts w:asciiTheme="minorHAnsi" w:hAnsiTheme="minorHAnsi"/>
                <w:b/>
                <w:bCs/>
                <w:color w:val="000000"/>
                <w:sz w:val="18"/>
                <w:szCs w:val="18"/>
              </w:rPr>
              <w:t>Refrenteo</w:t>
            </w:r>
            <w:proofErr w:type="spellEnd"/>
            <w:r w:rsidRPr="00EC5995">
              <w:rPr>
                <w:rFonts w:asciiTheme="minorHAnsi" w:hAnsiTheme="minorHAnsi"/>
                <w:b/>
                <w:bCs/>
                <w:color w:val="000000"/>
                <w:sz w:val="18"/>
                <w:szCs w:val="18"/>
              </w:rPr>
              <w:t>)</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162,86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14.8</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14.9</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14.10</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14.11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Cross </w:t>
            </w:r>
            <w:proofErr w:type="spellStart"/>
            <w:r w:rsidRPr="00EC5995">
              <w:rPr>
                <w:rFonts w:asciiTheme="minorHAnsi" w:hAnsiTheme="minorHAnsi"/>
                <w:color w:val="000000"/>
                <w:sz w:val="18"/>
                <w:szCs w:val="18"/>
              </w:rPr>
              <w:t>Over</w:t>
            </w:r>
            <w:proofErr w:type="spellEnd"/>
            <w:r w:rsidRPr="00EC5995">
              <w:rPr>
                <w:rFonts w:asciiTheme="minorHAnsi" w:hAnsiTheme="minorHAnsi"/>
                <w:color w:val="000000"/>
                <w:sz w:val="18"/>
                <w:szCs w:val="18"/>
              </w:rPr>
              <w:t xml:space="preserve"> , </w:t>
            </w:r>
            <w:proofErr w:type="spellStart"/>
            <w:r w:rsidRPr="00EC5995">
              <w:rPr>
                <w:rFonts w:asciiTheme="minorHAnsi" w:hAnsiTheme="minorHAnsi"/>
                <w:color w:val="000000"/>
                <w:sz w:val="18"/>
                <w:szCs w:val="18"/>
              </w:rPr>
              <w:t>Subbtos</w:t>
            </w:r>
            <w:proofErr w:type="spellEnd"/>
            <w:r w:rsidRPr="00EC5995">
              <w:rPr>
                <w:rFonts w:asciiTheme="minorHAnsi" w:hAnsi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203,58</w:t>
            </w:r>
          </w:p>
        </w:tc>
      </w:tr>
      <w:tr w:rsidR="00EC5995" w:rsidRPr="00EC5995" w:rsidTr="00EB24B6">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15</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MANTENIMIENTO</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EB24B6">
        <w:trPr>
          <w:trHeight w:val="315"/>
        </w:trPr>
        <w:tc>
          <w:tcPr>
            <w:tcW w:w="56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lastRenderedPageBreak/>
              <w:t>15.1</w:t>
            </w:r>
          </w:p>
        </w:tc>
        <w:tc>
          <w:tcPr>
            <w:tcW w:w="5267"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Drill Pipe 2 3/8” a 5" </w:t>
            </w:r>
          </w:p>
        </w:tc>
        <w:tc>
          <w:tcPr>
            <w:tcW w:w="1251" w:type="dxa"/>
            <w:tcBorders>
              <w:top w:val="single" w:sz="8" w:space="0" w:color="auto"/>
              <w:left w:val="nil"/>
              <w:bottom w:val="single" w:sz="4"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single" w:sz="8" w:space="0" w:color="auto"/>
              <w:left w:val="nil"/>
              <w:bottom w:val="single" w:sz="4"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292,32</w:t>
            </w:r>
          </w:p>
        </w:tc>
      </w:tr>
      <w:tr w:rsidR="00EC5995" w:rsidRPr="00EC5995" w:rsidTr="00EB24B6">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15.2</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lang w:val="en-US"/>
              </w:rPr>
            </w:pPr>
            <w:proofErr w:type="spellStart"/>
            <w:r w:rsidRPr="00EC5995">
              <w:rPr>
                <w:rFonts w:asciiTheme="minorHAnsi" w:hAnsiTheme="minorHAnsi"/>
                <w:color w:val="000000"/>
                <w:sz w:val="18"/>
                <w:szCs w:val="18"/>
                <w:lang w:val="en-US"/>
              </w:rPr>
              <w:t>Hardbanding</w:t>
            </w:r>
            <w:proofErr w:type="spellEnd"/>
            <w:r w:rsidRPr="00EC5995">
              <w:rPr>
                <w:rFonts w:asciiTheme="minorHAnsi" w:hAnsiTheme="minorHAnsi"/>
                <w:color w:val="000000"/>
                <w:sz w:val="18"/>
                <w:szCs w:val="18"/>
                <w:lang w:val="en-US"/>
              </w:rPr>
              <w:t xml:space="preserve"> Drill Pipe mayor a 5" </w:t>
            </w:r>
          </w:p>
        </w:tc>
        <w:tc>
          <w:tcPr>
            <w:tcW w:w="1251" w:type="dxa"/>
            <w:tcBorders>
              <w:top w:val="single" w:sz="4" w:space="0" w:color="auto"/>
              <w:left w:val="nil"/>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292,32</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HWDP   2 3/8” a 5½" </w:t>
            </w:r>
          </w:p>
        </w:tc>
        <w:tc>
          <w:tcPr>
            <w:tcW w:w="1251" w:type="dxa"/>
            <w:tcBorders>
              <w:top w:val="nil"/>
              <w:left w:val="nil"/>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320,16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Drill Collar 3 ½” a 6 1/2" </w:t>
            </w:r>
          </w:p>
        </w:tc>
        <w:tc>
          <w:tcPr>
            <w:tcW w:w="1251" w:type="dxa"/>
            <w:tcBorders>
              <w:top w:val="nil"/>
              <w:left w:val="nil"/>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320,16</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15.5</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lang w:val="en-US"/>
              </w:rPr>
            </w:pPr>
            <w:proofErr w:type="spellStart"/>
            <w:r w:rsidRPr="00EC5995">
              <w:rPr>
                <w:rFonts w:asciiTheme="minorHAnsi" w:hAnsiTheme="minorHAnsi"/>
                <w:color w:val="000000"/>
                <w:sz w:val="18"/>
                <w:szCs w:val="18"/>
                <w:lang w:val="en-US"/>
              </w:rPr>
              <w:t>Hardbanding</w:t>
            </w:r>
            <w:proofErr w:type="spellEnd"/>
            <w:r w:rsidRPr="00EC5995">
              <w:rPr>
                <w:rFonts w:asciiTheme="minorHAnsi" w:hAnsiTheme="minorHAnsi"/>
                <w:color w:val="000000"/>
                <w:sz w:val="18"/>
                <w:szCs w:val="18"/>
                <w:lang w:val="en-US"/>
              </w:rPr>
              <w:t xml:space="preserve"> Drill Collar mayor a 6 ½” </w:t>
            </w:r>
          </w:p>
        </w:tc>
        <w:tc>
          <w:tcPr>
            <w:tcW w:w="1251" w:type="dxa"/>
            <w:tcBorders>
              <w:top w:val="nil"/>
              <w:left w:val="nil"/>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320,16</w:t>
            </w:r>
          </w:p>
        </w:tc>
      </w:tr>
      <w:tr w:rsidR="00EC5995" w:rsidRPr="00EC5995" w:rsidTr="003919E0">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15.6</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Remoción y Relleno para reparación de </w:t>
            </w:r>
            <w:proofErr w:type="spellStart"/>
            <w:r w:rsidRPr="00EC5995">
              <w:rPr>
                <w:rFonts w:asciiTheme="minorHAnsi" w:hAnsiTheme="minorHAnsi"/>
                <w:color w:val="000000"/>
                <w:sz w:val="18"/>
                <w:szCs w:val="18"/>
              </w:rPr>
              <w:t>Hardbanding</w:t>
            </w:r>
            <w:proofErr w:type="spellEnd"/>
            <w:r w:rsidRPr="00EC5995">
              <w:rPr>
                <w:rFonts w:asciiTheme="minorHAnsi" w:hAnsiTheme="minorHAnsi"/>
                <w:color w:val="000000"/>
                <w:sz w:val="18"/>
                <w:szCs w:val="18"/>
              </w:rPr>
              <w:t xml:space="preserve"> (Todos los diámetros)</w:t>
            </w:r>
          </w:p>
        </w:tc>
        <w:tc>
          <w:tcPr>
            <w:tcW w:w="1251" w:type="dxa"/>
            <w:tcBorders>
              <w:top w:val="nil"/>
              <w:left w:val="nil"/>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208,80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15.7</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Inspección No Destructiva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15.8</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Limpieza con caldero</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15.9</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Limpieza con bomba de presión ( </w:t>
            </w:r>
            <w:proofErr w:type="spellStart"/>
            <w:r w:rsidRPr="00EC5995">
              <w:rPr>
                <w:rFonts w:asciiTheme="minorHAnsi" w:hAnsiTheme="minorHAnsi"/>
                <w:color w:val="000000"/>
                <w:sz w:val="18"/>
                <w:szCs w:val="18"/>
              </w:rPr>
              <w:t>capac</w:t>
            </w:r>
            <w:proofErr w:type="spellEnd"/>
            <w:r w:rsidRPr="00EC5995">
              <w:rPr>
                <w:rFonts w:asciiTheme="minorHAnsi" w:hAnsiTheme="minorHAnsi"/>
                <w:color w:val="000000"/>
                <w:sz w:val="18"/>
                <w:szCs w:val="18"/>
              </w:rPr>
              <w:t>. 10.000 PSI)</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15.10</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Arenado (</w:t>
            </w:r>
            <w:proofErr w:type="spellStart"/>
            <w:r w:rsidRPr="00EC5995">
              <w:rPr>
                <w:rFonts w:asciiTheme="minorHAnsi" w:hAnsiTheme="minorHAnsi"/>
                <w:color w:val="000000"/>
                <w:sz w:val="18"/>
                <w:szCs w:val="18"/>
              </w:rPr>
              <w:t>Sandblasting</w:t>
            </w:r>
            <w:proofErr w:type="spellEnd"/>
            <w:r w:rsidRPr="00EC5995">
              <w:rPr>
                <w:rFonts w:asciiTheme="minorHAnsi" w:hAnsiTheme="minorHAnsi"/>
                <w:color w:val="000000"/>
                <w:sz w:val="18"/>
                <w:szCs w:val="18"/>
              </w:rPr>
              <w:t>)</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1.000,00</w:t>
            </w:r>
          </w:p>
        </w:tc>
      </w:tr>
      <w:tr w:rsidR="00EC5995" w:rsidRPr="00EC5995" w:rsidTr="00CF67A8">
        <w:trPr>
          <w:trHeight w:val="315"/>
        </w:trPr>
        <w:tc>
          <w:tcPr>
            <w:tcW w:w="560"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16</w:t>
            </w:r>
          </w:p>
        </w:tc>
        <w:tc>
          <w:tcPr>
            <w:tcW w:w="5267"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PERSONAL Y TRANSPORTE</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D9D9D9" w:themeFill="background1" w:themeFillShade="D9"/>
            <w:noWrap/>
            <w:vAlign w:val="center"/>
            <w:hideMark/>
          </w:tcPr>
          <w:p w:rsidR="00EC5995" w:rsidRPr="00EC5995" w:rsidRDefault="00EC5995" w:rsidP="003919E0">
            <w:pPr>
              <w:jc w:val="center"/>
              <w:rPr>
                <w:rFonts w:asciiTheme="minorHAnsi" w:hAnsiTheme="minorHAnsi"/>
                <w:b/>
                <w:bCs/>
                <w:color w:val="000000"/>
                <w:sz w:val="18"/>
                <w:szCs w:val="18"/>
              </w:rPr>
            </w:pPr>
            <w:r w:rsidRPr="00EC5995">
              <w:rPr>
                <w:rFonts w:asciiTheme="minorHAnsi" w:hAnsiTheme="minorHAnsi"/>
                <w:b/>
                <w:bCs/>
                <w:color w:val="000000"/>
                <w:sz w:val="18"/>
                <w:szCs w:val="18"/>
              </w:rPr>
              <w:t> </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16.1</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Inspector Nivel II</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Día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2.800,00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16.2</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Ayudante de inspección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Día</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2.100,00</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16.3</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 xml:space="preserve">Transporte en camioneta (personal y equipos) </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Km</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15,31</w:t>
            </w:r>
          </w:p>
        </w:tc>
      </w:tr>
      <w:tr w:rsidR="00EC5995" w:rsidRPr="00EC5995" w:rsidTr="003919E0">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16.4</w:t>
            </w:r>
          </w:p>
        </w:tc>
        <w:tc>
          <w:tcPr>
            <w:tcW w:w="5267"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rPr>
                <w:rFonts w:asciiTheme="minorHAnsi" w:hAnsiTheme="minorHAnsi"/>
                <w:color w:val="000000"/>
                <w:sz w:val="18"/>
                <w:szCs w:val="18"/>
              </w:rPr>
            </w:pPr>
            <w:r w:rsidRPr="00EC5995">
              <w:rPr>
                <w:rFonts w:asciiTheme="minorHAnsi" w:hAnsiTheme="minorHAnsi"/>
                <w:color w:val="000000"/>
                <w:sz w:val="18"/>
                <w:szCs w:val="18"/>
              </w:rPr>
              <w:t>Transporte pesado</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Km</w:t>
            </w:r>
          </w:p>
        </w:tc>
        <w:tc>
          <w:tcPr>
            <w:tcW w:w="1251" w:type="dxa"/>
            <w:tcBorders>
              <w:top w:val="nil"/>
              <w:left w:val="nil"/>
              <w:bottom w:val="single" w:sz="8" w:space="0" w:color="auto"/>
              <w:right w:val="single" w:sz="8" w:space="0" w:color="auto"/>
            </w:tcBorders>
            <w:shd w:val="clear" w:color="auto" w:fill="auto"/>
            <w:vAlign w:val="center"/>
            <w:hideMark/>
          </w:tcPr>
          <w:p w:rsidR="00EC5995" w:rsidRPr="00EC5995" w:rsidRDefault="00EC5995" w:rsidP="003919E0">
            <w:pPr>
              <w:jc w:val="center"/>
              <w:rPr>
                <w:rFonts w:asciiTheme="minorHAnsi" w:hAnsiTheme="minorHAnsi"/>
                <w:color w:val="000000"/>
                <w:sz w:val="18"/>
                <w:szCs w:val="18"/>
              </w:rPr>
            </w:pPr>
            <w:r w:rsidRPr="00EC5995">
              <w:rPr>
                <w:rFonts w:asciiTheme="minorHAnsi" w:hAnsiTheme="minorHAnsi"/>
                <w:color w:val="000000"/>
                <w:sz w:val="18"/>
                <w:szCs w:val="18"/>
              </w:rPr>
              <w:t>15,31</w:t>
            </w:r>
          </w:p>
        </w:tc>
      </w:tr>
    </w:tbl>
    <w:p w:rsidR="00EC5995" w:rsidRDefault="00EC5995" w:rsidP="00EC5995">
      <w:pPr>
        <w:jc w:val="both"/>
        <w:rPr>
          <w:rFonts w:ascii="Calibri" w:hAnsi="Calibri" w:cs="Arial"/>
          <w:sz w:val="22"/>
          <w:szCs w:val="22"/>
        </w:rPr>
      </w:pPr>
    </w:p>
    <w:tbl>
      <w:tblPr>
        <w:tblW w:w="9580" w:type="dxa"/>
        <w:tblInd w:w="80" w:type="dxa"/>
        <w:tblCellMar>
          <w:left w:w="70" w:type="dxa"/>
          <w:right w:w="70" w:type="dxa"/>
        </w:tblCellMar>
        <w:tblLook w:val="04A0" w:firstRow="1" w:lastRow="0" w:firstColumn="1" w:lastColumn="0" w:noHBand="0" w:noVBand="1"/>
      </w:tblPr>
      <w:tblGrid>
        <w:gridCol w:w="8340"/>
        <w:gridCol w:w="1240"/>
      </w:tblGrid>
      <w:tr w:rsidR="00EC5995" w:rsidRPr="00EC5995" w:rsidTr="003919E0">
        <w:trPr>
          <w:trHeight w:val="315"/>
        </w:trPr>
        <w:tc>
          <w:tcPr>
            <w:tcW w:w="83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C5995" w:rsidRPr="00EC5995" w:rsidRDefault="00EC5995" w:rsidP="003919E0">
            <w:pPr>
              <w:jc w:val="center"/>
              <w:rPr>
                <w:rFonts w:asciiTheme="minorHAnsi" w:hAnsiTheme="minorHAnsi"/>
                <w:b/>
                <w:bCs/>
                <w:color w:val="000000"/>
                <w:sz w:val="18"/>
                <w:szCs w:val="22"/>
                <w:lang w:val="es-BO" w:eastAsia="es-BO"/>
              </w:rPr>
            </w:pPr>
            <w:r w:rsidRPr="00EC5995">
              <w:rPr>
                <w:rFonts w:asciiTheme="minorHAnsi" w:hAnsiTheme="minorHAnsi"/>
                <w:b/>
                <w:bCs/>
                <w:color w:val="000000"/>
                <w:sz w:val="18"/>
                <w:szCs w:val="22"/>
              </w:rPr>
              <w:t>TOTAL (Bs.)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EC5995" w:rsidRPr="00EC5995" w:rsidRDefault="00EC5995" w:rsidP="003919E0">
            <w:pPr>
              <w:jc w:val="right"/>
              <w:rPr>
                <w:rFonts w:asciiTheme="minorHAnsi" w:hAnsiTheme="minorHAnsi"/>
                <w:b/>
                <w:bCs/>
                <w:color w:val="000000"/>
                <w:sz w:val="18"/>
                <w:szCs w:val="22"/>
              </w:rPr>
            </w:pPr>
            <w:r w:rsidRPr="00EC5995">
              <w:rPr>
                <w:rFonts w:asciiTheme="minorHAnsi" w:hAnsiTheme="minorHAnsi"/>
                <w:b/>
                <w:bCs/>
                <w:color w:val="000000"/>
                <w:sz w:val="18"/>
                <w:szCs w:val="22"/>
              </w:rPr>
              <w:t>24.334,34</w:t>
            </w:r>
          </w:p>
        </w:tc>
      </w:tr>
    </w:tbl>
    <w:p w:rsidR="00903465" w:rsidRDefault="00903465" w:rsidP="00C8223D">
      <w:pPr>
        <w:jc w:val="both"/>
        <w:rPr>
          <w:rFonts w:asciiTheme="minorHAnsi" w:hAnsiTheme="minorHAnsi" w:cstheme="minorHAnsi"/>
          <w:b/>
        </w:rPr>
      </w:pPr>
    </w:p>
    <w:p w:rsidR="00CF67A8" w:rsidRPr="00CF67A8" w:rsidRDefault="00CF67A8" w:rsidP="00CF67A8">
      <w:pPr>
        <w:jc w:val="both"/>
        <w:rPr>
          <w:rFonts w:asciiTheme="minorHAnsi" w:hAnsiTheme="minorHAnsi" w:cs="Arial"/>
        </w:rPr>
      </w:pPr>
      <w:r w:rsidRPr="00CF67A8">
        <w:rPr>
          <w:rFonts w:asciiTheme="minorHAnsi" w:hAnsiTheme="minorHAnsi" w:cs="Arial"/>
          <w:b/>
          <w:bCs/>
        </w:rPr>
        <w:t>NOTA:</w:t>
      </w:r>
      <w:r w:rsidRPr="00CF67A8">
        <w:rPr>
          <w:rFonts w:asciiTheme="minorHAnsi" w:hAnsiTheme="minorHAnsi" w:cs="Arial"/>
          <w:bCs/>
        </w:rPr>
        <w:t xml:space="preserve"> Se realizará el </w:t>
      </w:r>
      <w:r w:rsidRPr="00CF67A8">
        <w:rPr>
          <w:rFonts w:asciiTheme="minorHAnsi" w:hAnsiTheme="minorHAnsi" w:cs="Arial"/>
          <w:color w:val="000000"/>
        </w:rPr>
        <w:t>SERVICIO DE EMPERNADO, PRUEBAS DE BOP Y SOLDADURAS DE CABEZALES POZO SIP-X1</w:t>
      </w:r>
      <w:r w:rsidRPr="00CF67A8">
        <w:rPr>
          <w:rFonts w:asciiTheme="minorHAnsi" w:hAnsiTheme="minorHAnsi" w:cs="Calibri"/>
          <w:b/>
        </w:rPr>
        <w:t xml:space="preserve"> </w:t>
      </w:r>
      <w:r w:rsidRPr="00CF67A8">
        <w:rPr>
          <w:rFonts w:asciiTheme="minorHAnsi" w:hAnsiTheme="minorHAnsi" w:cs="Arial"/>
          <w:bCs/>
        </w:rPr>
        <w:t xml:space="preserve">a requerimiento de YPFB, en función a los precios unitarios, hasta un monto máximo de Bs. </w:t>
      </w:r>
      <w:r w:rsidRPr="00CF67A8">
        <w:rPr>
          <w:rFonts w:asciiTheme="minorHAnsi" w:hAnsiTheme="minorHAnsi"/>
          <w:b/>
          <w:bCs/>
          <w:color w:val="000000"/>
        </w:rPr>
        <w:t>6.478.385,94</w:t>
      </w:r>
      <w:r w:rsidRPr="00CF67A8">
        <w:rPr>
          <w:rFonts w:asciiTheme="minorHAnsi" w:hAnsiTheme="minorHAnsi" w:cs="Arial"/>
          <w:bCs/>
        </w:rPr>
        <w:t xml:space="preserve"> (Seis Millones Cuatrocientos Sesenta y Ocho Mil Trescientos Ochenta y Cinco 94/100 Bolivianos)</w:t>
      </w:r>
    </w:p>
    <w:p w:rsidR="00CF67A8" w:rsidRPr="00CF67A8" w:rsidRDefault="00CF67A8" w:rsidP="00CF67A8">
      <w:pPr>
        <w:jc w:val="both"/>
        <w:rPr>
          <w:rFonts w:asciiTheme="minorHAnsi" w:hAnsiTheme="minorHAnsi" w:cs="Arial"/>
        </w:rPr>
      </w:pPr>
    </w:p>
    <w:p w:rsidR="00BA1822" w:rsidRPr="00AE1FF0" w:rsidRDefault="00CF67A8" w:rsidP="00CF67A8">
      <w:pPr>
        <w:jc w:val="both"/>
        <w:rPr>
          <w:rFonts w:asciiTheme="minorHAnsi" w:hAnsiTheme="minorHAnsi" w:cstheme="minorHAnsi"/>
          <w:b/>
          <w:sz w:val="22"/>
          <w:szCs w:val="22"/>
        </w:rPr>
      </w:pPr>
      <w:r w:rsidRPr="00CF67A8">
        <w:rPr>
          <w:rFonts w:asciiTheme="minorHAnsi" w:hAnsiTheme="minorHAnsi" w:cs="Arial"/>
          <w:bCs/>
        </w:rPr>
        <w:t>Los precios unitarios propuestos que sobrepasen el valor del precio de referencia unitario serán descalificados.</w:t>
      </w:r>
    </w:p>
    <w:p w:rsidR="00903465" w:rsidRDefault="00903465" w:rsidP="00C8223D">
      <w:pPr>
        <w:jc w:val="both"/>
        <w:rPr>
          <w:rFonts w:asciiTheme="minorHAnsi" w:hAnsiTheme="minorHAnsi" w:cstheme="minorHAnsi"/>
          <w:b/>
        </w:rPr>
      </w:pPr>
    </w:p>
    <w:p w:rsidR="00AE1FF0" w:rsidRDefault="00AE1FF0" w:rsidP="00C8223D">
      <w:pPr>
        <w:jc w:val="both"/>
        <w:rPr>
          <w:rFonts w:asciiTheme="minorHAnsi" w:hAnsiTheme="minorHAnsi" w:cstheme="minorHAnsi"/>
          <w:b/>
        </w:rPr>
      </w:pPr>
    </w:p>
    <w:p w:rsidR="00BA1822" w:rsidRPr="00BA1822" w:rsidRDefault="00BA1822" w:rsidP="00C8223D">
      <w:pPr>
        <w:jc w:val="both"/>
        <w:rPr>
          <w:rFonts w:asciiTheme="minorHAnsi" w:hAnsiTheme="minorHAnsi" w:cstheme="minorHAnsi"/>
          <w:b/>
          <w:sz w:val="22"/>
          <w:szCs w:val="22"/>
        </w:rPr>
      </w:pPr>
      <w:r w:rsidRPr="00BA1822">
        <w:rPr>
          <w:rFonts w:ascii="Calibri" w:hAnsi="Calibri" w:cs="Calibri"/>
          <w:b/>
          <w:sz w:val="22"/>
          <w:szCs w:val="22"/>
        </w:rPr>
        <w:t>PAQUETE 6: SERVICIO DE REPARACIÓN Y MAQUINADO DE MATERIAL TUBULAR POZO SIP-X1</w:t>
      </w:r>
    </w:p>
    <w:p w:rsidR="00BA1822" w:rsidRDefault="00BA1822" w:rsidP="00C8223D">
      <w:pPr>
        <w:jc w:val="both"/>
        <w:rPr>
          <w:rFonts w:asciiTheme="minorHAnsi" w:hAnsiTheme="minorHAnsi" w:cstheme="minorHAnsi"/>
          <w:b/>
        </w:rPr>
      </w:pPr>
    </w:p>
    <w:tbl>
      <w:tblPr>
        <w:tblW w:w="9520" w:type="dxa"/>
        <w:tblInd w:w="80" w:type="dxa"/>
        <w:tblCellMar>
          <w:left w:w="70" w:type="dxa"/>
          <w:right w:w="70" w:type="dxa"/>
        </w:tblCellMar>
        <w:tblLook w:val="04A0" w:firstRow="1" w:lastRow="0" w:firstColumn="1" w:lastColumn="0" w:noHBand="0" w:noVBand="1"/>
      </w:tblPr>
      <w:tblGrid>
        <w:gridCol w:w="487"/>
        <w:gridCol w:w="5250"/>
        <w:gridCol w:w="1261"/>
        <w:gridCol w:w="1261"/>
        <w:gridCol w:w="1261"/>
      </w:tblGrid>
      <w:tr w:rsidR="00993772" w:rsidRPr="00993772" w:rsidTr="00993772">
        <w:trPr>
          <w:trHeight w:val="539"/>
        </w:trPr>
        <w:tc>
          <w:tcPr>
            <w:tcW w:w="952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lang w:val="es-BO" w:eastAsia="es-BO"/>
              </w:rPr>
            </w:pPr>
            <w:r w:rsidRPr="00993772">
              <w:rPr>
                <w:rFonts w:asciiTheme="minorHAnsi" w:hAnsiTheme="minorHAnsi"/>
                <w:b/>
                <w:bCs/>
                <w:color w:val="000000"/>
              </w:rPr>
              <w:t>REPARACION DE CONEXIONES API SPEC 7</w:t>
            </w:r>
            <w:r w:rsidRPr="00993772">
              <w:rPr>
                <w:rFonts w:asciiTheme="minorHAnsi" w:hAnsiTheme="minorHAnsi"/>
                <w:b/>
                <w:bCs/>
                <w:color w:val="000000"/>
              </w:rPr>
              <w:br/>
              <w:t>POZO SIPOTINDI - X1</w:t>
            </w:r>
          </w:p>
        </w:tc>
      </w:tr>
      <w:tr w:rsidR="00993772" w:rsidRPr="00993772" w:rsidTr="00993772">
        <w:trPr>
          <w:trHeight w:val="360"/>
        </w:trPr>
        <w:tc>
          <w:tcPr>
            <w:tcW w:w="487"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N° 1</w:t>
            </w:r>
          </w:p>
        </w:tc>
        <w:tc>
          <w:tcPr>
            <w:tcW w:w="5250"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 xml:space="preserve">DESCRIPCION DEL SERVICIO </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UNIDAD DE MEDIDA</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CANTIDAD</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PRECIO UNITARIO (Bs.)</w:t>
            </w:r>
          </w:p>
        </w:tc>
      </w:tr>
      <w:tr w:rsidR="00993772" w:rsidRPr="00993772" w:rsidTr="00993772">
        <w:trPr>
          <w:trHeight w:val="220"/>
        </w:trPr>
        <w:tc>
          <w:tcPr>
            <w:tcW w:w="487"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5250"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1.1</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DP 5 1/2"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1.500,00</w:t>
            </w: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1.2</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DP 5"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1.500,00</w:t>
            </w: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1.3</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DP 3 1/2"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1.400,00</w:t>
            </w: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1.4</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TBG 2 7/8"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1.400,00</w:t>
            </w: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1.5</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4 3/4"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1.450,00</w:t>
            </w: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1.6</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6 ½"- 6 ¾”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2.000,00</w:t>
            </w:r>
          </w:p>
        </w:tc>
      </w:tr>
      <w:tr w:rsidR="00993772" w:rsidRPr="00993772" w:rsidTr="003919E0">
        <w:trPr>
          <w:trHeight w:val="28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1.7</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8”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2.400,00</w:t>
            </w: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1.8</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9 1/2”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2.800,00</w:t>
            </w:r>
          </w:p>
        </w:tc>
      </w:tr>
      <w:tr w:rsidR="00993772" w:rsidRPr="00993772" w:rsidTr="003919E0">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1.9</w:t>
            </w:r>
          </w:p>
        </w:tc>
        <w:tc>
          <w:tcPr>
            <w:tcW w:w="5250"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Reparación de Conexión DC 11"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3.000,00</w:t>
            </w:r>
          </w:p>
        </w:tc>
      </w:tr>
    </w:tbl>
    <w:p w:rsidR="00993772" w:rsidRDefault="00993772" w:rsidP="00993772">
      <w:pPr>
        <w:jc w:val="both"/>
        <w:rPr>
          <w:rFonts w:ascii="Calibri" w:hAnsi="Calibri" w:cs="Arial"/>
          <w:sz w:val="22"/>
          <w:szCs w:val="22"/>
        </w:rPr>
      </w:pPr>
    </w:p>
    <w:tbl>
      <w:tblPr>
        <w:tblW w:w="9520" w:type="dxa"/>
        <w:tblInd w:w="80" w:type="dxa"/>
        <w:tblCellMar>
          <w:left w:w="70" w:type="dxa"/>
          <w:right w:w="70" w:type="dxa"/>
        </w:tblCellMar>
        <w:tblLook w:val="04A0" w:firstRow="1" w:lastRow="0" w:firstColumn="1" w:lastColumn="0" w:noHBand="0" w:noVBand="1"/>
      </w:tblPr>
      <w:tblGrid>
        <w:gridCol w:w="699"/>
        <w:gridCol w:w="5038"/>
        <w:gridCol w:w="1261"/>
        <w:gridCol w:w="1261"/>
        <w:gridCol w:w="1261"/>
      </w:tblGrid>
      <w:tr w:rsidR="00993772" w:rsidRPr="00993772" w:rsidTr="00993772">
        <w:trPr>
          <w:trHeight w:val="419"/>
        </w:trPr>
        <w:tc>
          <w:tcPr>
            <w:tcW w:w="9520" w:type="dxa"/>
            <w:gridSpan w:val="5"/>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lang w:val="es-BO" w:eastAsia="es-BO"/>
              </w:rPr>
            </w:pPr>
            <w:r w:rsidRPr="00993772">
              <w:rPr>
                <w:rFonts w:asciiTheme="minorHAnsi" w:hAnsiTheme="minorHAnsi"/>
                <w:b/>
                <w:bCs/>
                <w:color w:val="000000"/>
              </w:rPr>
              <w:lastRenderedPageBreak/>
              <w:t>MAQUINADO DE CONEXIONES PREMIUM</w:t>
            </w:r>
            <w:r w:rsidRPr="00993772">
              <w:rPr>
                <w:rFonts w:asciiTheme="minorHAnsi" w:hAnsiTheme="minorHAnsi"/>
                <w:b/>
                <w:bCs/>
                <w:color w:val="000000"/>
              </w:rPr>
              <w:br/>
              <w:t>POZO SIPOTINDI - X1</w:t>
            </w:r>
          </w:p>
        </w:tc>
      </w:tr>
      <w:tr w:rsidR="00993772" w:rsidRPr="00993772" w:rsidTr="00993772">
        <w:trPr>
          <w:trHeight w:val="330"/>
        </w:trPr>
        <w:tc>
          <w:tcPr>
            <w:tcW w:w="699"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N° 1</w:t>
            </w:r>
          </w:p>
        </w:tc>
        <w:tc>
          <w:tcPr>
            <w:tcW w:w="5038" w:type="dxa"/>
            <w:vMerge w:val="restart"/>
            <w:tcBorders>
              <w:top w:val="nil"/>
              <w:left w:val="single" w:sz="8" w:space="0" w:color="auto"/>
              <w:bottom w:val="single" w:sz="8" w:space="0" w:color="000000"/>
              <w:right w:val="single" w:sz="8" w:space="0" w:color="auto"/>
            </w:tcBorders>
            <w:shd w:val="clear" w:color="auto" w:fill="D9D9D9" w:themeFill="background1" w:themeFillShade="D9"/>
            <w:noWrap/>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 xml:space="preserve">DESCRIPCION DEL SERVICIO </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UNIDAD DE MEDIDA</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CANTIDAD</w:t>
            </w:r>
          </w:p>
        </w:tc>
        <w:tc>
          <w:tcPr>
            <w:tcW w:w="1261" w:type="dxa"/>
            <w:vMerge w:val="restart"/>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jc w:val="center"/>
              <w:rPr>
                <w:rFonts w:asciiTheme="minorHAnsi" w:hAnsiTheme="minorHAnsi"/>
                <w:b/>
                <w:bCs/>
                <w:color w:val="000000"/>
                <w:sz w:val="18"/>
                <w:szCs w:val="18"/>
              </w:rPr>
            </w:pPr>
            <w:r w:rsidRPr="00993772">
              <w:rPr>
                <w:rFonts w:asciiTheme="minorHAnsi" w:hAnsiTheme="minorHAnsi"/>
                <w:b/>
                <w:bCs/>
                <w:color w:val="000000"/>
                <w:sz w:val="18"/>
                <w:szCs w:val="18"/>
              </w:rPr>
              <w:t>PRECIO UNITARIO (Bs.)</w:t>
            </w:r>
          </w:p>
        </w:tc>
      </w:tr>
      <w:tr w:rsidR="00993772" w:rsidRPr="00993772" w:rsidTr="00993772">
        <w:trPr>
          <w:trHeight w:val="220"/>
        </w:trPr>
        <w:tc>
          <w:tcPr>
            <w:tcW w:w="699"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5038"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c>
          <w:tcPr>
            <w:tcW w:w="126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993772" w:rsidRPr="00993772" w:rsidRDefault="00993772" w:rsidP="003919E0">
            <w:pPr>
              <w:rPr>
                <w:rFonts w:asciiTheme="minorHAnsi" w:hAnsiTheme="minorHAnsi"/>
                <w:b/>
                <w:bCs/>
                <w:color w:val="000000"/>
                <w:sz w:val="18"/>
                <w:szCs w:val="18"/>
              </w:rPr>
            </w:pP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1.1</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13 3/8" P-110, 68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12.000,00</w:t>
            </w: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1.2</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10 3/4" P-110, 65.7 lb/pie,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10.800,00</w:t>
            </w: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1.3</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9 5/8" P-110, 53.5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9.000,00</w:t>
            </w: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1.4</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9 5/8" P-110, 53.5 lb/pie, TSH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10.900,00</w:t>
            </w: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1.5</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7" TN-110HC, 29 lb/pie, TSH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9.000,00</w:t>
            </w: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1.6</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CSG 5" P-110, 18 lb/pie, TSH </w:t>
            </w:r>
            <w:proofErr w:type="spellStart"/>
            <w:r w:rsidRPr="00993772">
              <w:rPr>
                <w:rFonts w:asciiTheme="minorHAnsi" w:hAnsiTheme="minorHAnsi"/>
                <w:color w:val="000000"/>
                <w:sz w:val="18"/>
                <w:szCs w:val="18"/>
              </w:rPr>
              <w:t>Wedge</w:t>
            </w:r>
            <w:proofErr w:type="spellEnd"/>
            <w:r w:rsidRPr="00993772">
              <w:rPr>
                <w:rFonts w:asciiTheme="minorHAnsi" w:hAnsiTheme="minorHAnsi"/>
                <w:color w:val="000000"/>
                <w:sz w:val="18"/>
                <w:szCs w:val="18"/>
              </w:rPr>
              <w:t xml:space="preserve"> 513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8.500,00</w:t>
            </w: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1.7</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TBG 3½” P110, 12.95 lb/pie, TWO STEP HD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7.800,00</w:t>
            </w:r>
          </w:p>
        </w:tc>
      </w:tr>
      <w:tr w:rsidR="00993772" w:rsidRPr="00993772" w:rsidTr="003919E0">
        <w:trPr>
          <w:trHeight w:val="465"/>
        </w:trPr>
        <w:tc>
          <w:tcPr>
            <w:tcW w:w="699" w:type="dxa"/>
            <w:tcBorders>
              <w:top w:val="nil"/>
              <w:left w:val="single" w:sz="8" w:space="0" w:color="auto"/>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1.8</w:t>
            </w:r>
          </w:p>
        </w:tc>
        <w:tc>
          <w:tcPr>
            <w:tcW w:w="5038"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rPr>
                <w:rFonts w:asciiTheme="minorHAnsi" w:hAnsiTheme="minorHAnsi"/>
                <w:color w:val="000000"/>
                <w:sz w:val="18"/>
                <w:szCs w:val="18"/>
              </w:rPr>
            </w:pPr>
            <w:r w:rsidRPr="00993772">
              <w:rPr>
                <w:rFonts w:asciiTheme="minorHAnsi" w:hAnsiTheme="minorHAnsi"/>
                <w:color w:val="000000"/>
                <w:sz w:val="18"/>
                <w:szCs w:val="18"/>
              </w:rPr>
              <w:t xml:space="preserve">Maquinado de Conexión TBG 2 7/8” N80Q, 6.4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hideMark/>
          </w:tcPr>
          <w:p w:rsidR="00993772" w:rsidRPr="00993772" w:rsidRDefault="00993772" w:rsidP="003919E0">
            <w:pPr>
              <w:jc w:val="center"/>
              <w:rPr>
                <w:rFonts w:asciiTheme="minorHAnsi" w:hAnsiTheme="minorHAnsi"/>
                <w:color w:val="000000"/>
                <w:sz w:val="18"/>
                <w:szCs w:val="18"/>
              </w:rPr>
            </w:pPr>
            <w:r w:rsidRPr="00993772">
              <w:rPr>
                <w:rFonts w:asciiTheme="minorHAnsi" w:hAnsiTheme="minorHAnsi"/>
                <w:color w:val="000000"/>
                <w:sz w:val="18"/>
                <w:szCs w:val="18"/>
              </w:rPr>
              <w:t>7.300,00</w:t>
            </w:r>
          </w:p>
        </w:tc>
      </w:tr>
    </w:tbl>
    <w:p w:rsidR="00993772" w:rsidRDefault="00993772" w:rsidP="00993772">
      <w:pPr>
        <w:jc w:val="both"/>
        <w:rPr>
          <w:rFonts w:ascii="Calibri" w:hAnsi="Calibri" w:cs="Arial"/>
          <w:sz w:val="22"/>
          <w:szCs w:val="22"/>
        </w:rPr>
      </w:pPr>
    </w:p>
    <w:tbl>
      <w:tblPr>
        <w:tblW w:w="9520" w:type="dxa"/>
        <w:tblInd w:w="80" w:type="dxa"/>
        <w:tblCellMar>
          <w:left w:w="70" w:type="dxa"/>
          <w:right w:w="70" w:type="dxa"/>
        </w:tblCellMar>
        <w:tblLook w:val="04A0" w:firstRow="1" w:lastRow="0" w:firstColumn="1" w:lastColumn="0" w:noHBand="0" w:noVBand="1"/>
      </w:tblPr>
      <w:tblGrid>
        <w:gridCol w:w="8280"/>
        <w:gridCol w:w="1240"/>
      </w:tblGrid>
      <w:tr w:rsidR="00993772" w:rsidRPr="00993772" w:rsidTr="003919E0">
        <w:trPr>
          <w:trHeight w:val="315"/>
        </w:trPr>
        <w:tc>
          <w:tcPr>
            <w:tcW w:w="828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93772" w:rsidRPr="00993772" w:rsidRDefault="00993772" w:rsidP="003919E0">
            <w:pPr>
              <w:jc w:val="center"/>
              <w:rPr>
                <w:rFonts w:asciiTheme="minorHAnsi" w:hAnsiTheme="minorHAnsi"/>
                <w:b/>
                <w:bCs/>
                <w:color w:val="000000"/>
                <w:sz w:val="18"/>
                <w:szCs w:val="22"/>
                <w:lang w:val="es-BO" w:eastAsia="es-BO"/>
              </w:rPr>
            </w:pPr>
            <w:r w:rsidRPr="00993772">
              <w:rPr>
                <w:rFonts w:asciiTheme="minorHAnsi" w:hAnsiTheme="minorHAnsi"/>
                <w:b/>
                <w:bCs/>
                <w:color w:val="000000"/>
                <w:sz w:val="18"/>
                <w:szCs w:val="22"/>
              </w:rPr>
              <w:t>TOTAL (Bs.)</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993772" w:rsidRPr="00993772" w:rsidRDefault="00993772" w:rsidP="003919E0">
            <w:pPr>
              <w:jc w:val="right"/>
              <w:rPr>
                <w:rFonts w:asciiTheme="minorHAnsi" w:hAnsiTheme="minorHAnsi"/>
                <w:b/>
                <w:bCs/>
                <w:color w:val="000000"/>
                <w:sz w:val="18"/>
                <w:szCs w:val="22"/>
              </w:rPr>
            </w:pPr>
            <w:r w:rsidRPr="00993772">
              <w:rPr>
                <w:rFonts w:asciiTheme="minorHAnsi" w:hAnsiTheme="minorHAnsi"/>
                <w:b/>
                <w:bCs/>
                <w:color w:val="000000"/>
                <w:sz w:val="18"/>
                <w:szCs w:val="22"/>
              </w:rPr>
              <w:t>92.750,00</w:t>
            </w:r>
          </w:p>
        </w:tc>
      </w:tr>
    </w:tbl>
    <w:p w:rsidR="00ED51B8" w:rsidRDefault="00ED51B8" w:rsidP="00C8223D">
      <w:pPr>
        <w:jc w:val="both"/>
        <w:rPr>
          <w:rFonts w:asciiTheme="minorHAnsi" w:hAnsiTheme="minorHAnsi" w:cstheme="minorHAnsi"/>
          <w:b/>
        </w:rPr>
      </w:pPr>
    </w:p>
    <w:p w:rsidR="00993772" w:rsidRPr="00993772" w:rsidRDefault="00993772" w:rsidP="00993772">
      <w:pPr>
        <w:jc w:val="both"/>
        <w:rPr>
          <w:rFonts w:asciiTheme="minorHAnsi" w:hAnsiTheme="minorHAnsi" w:cs="Arial"/>
        </w:rPr>
      </w:pPr>
      <w:r w:rsidRPr="00993772">
        <w:rPr>
          <w:rFonts w:asciiTheme="minorHAnsi" w:hAnsiTheme="minorHAnsi" w:cs="Arial"/>
          <w:b/>
          <w:bCs/>
        </w:rPr>
        <w:t>NOTA:</w:t>
      </w:r>
      <w:r w:rsidRPr="00993772">
        <w:rPr>
          <w:rFonts w:asciiTheme="minorHAnsi" w:hAnsiTheme="minorHAnsi" w:cs="Arial"/>
          <w:bCs/>
        </w:rPr>
        <w:t xml:space="preserve"> Se realizará el </w:t>
      </w:r>
      <w:r w:rsidRPr="00993772">
        <w:rPr>
          <w:rFonts w:asciiTheme="minorHAnsi" w:hAnsiTheme="minorHAnsi" w:cs="Arial"/>
          <w:color w:val="000000"/>
        </w:rPr>
        <w:t>SERVICIO DE REPARACIÓN Y MAQUINADO DE MATERIAL TUBULAR POZO SIP-X1</w:t>
      </w:r>
      <w:r w:rsidRPr="00993772">
        <w:rPr>
          <w:rFonts w:asciiTheme="minorHAnsi" w:hAnsiTheme="minorHAnsi" w:cs="Calibri"/>
          <w:b/>
        </w:rPr>
        <w:t xml:space="preserve"> </w:t>
      </w:r>
      <w:r w:rsidRPr="00993772">
        <w:rPr>
          <w:rFonts w:asciiTheme="minorHAnsi" w:hAnsiTheme="minorHAnsi" w:cs="Arial"/>
          <w:bCs/>
        </w:rPr>
        <w:t xml:space="preserve">a requerimiento de YPFB, en función a los precios unitarios, hasta un monto máximo de Bs. </w:t>
      </w:r>
      <w:r w:rsidRPr="00993772">
        <w:rPr>
          <w:rFonts w:asciiTheme="minorHAnsi" w:hAnsiTheme="minorHAnsi"/>
          <w:b/>
          <w:bCs/>
          <w:color w:val="000000"/>
        </w:rPr>
        <w:t>1.175.800,00</w:t>
      </w:r>
      <w:r w:rsidRPr="00993772">
        <w:rPr>
          <w:rFonts w:asciiTheme="minorHAnsi" w:hAnsiTheme="minorHAnsi" w:cs="Arial"/>
          <w:bCs/>
        </w:rPr>
        <w:t xml:space="preserve"> (Un Millón Ciento Setenta y Cinco Mil Ochocientos 00/100 Bolivianos)</w:t>
      </w:r>
    </w:p>
    <w:p w:rsidR="00993772" w:rsidRPr="00993772" w:rsidRDefault="00993772" w:rsidP="00993772">
      <w:pPr>
        <w:jc w:val="both"/>
        <w:rPr>
          <w:rFonts w:asciiTheme="minorHAnsi" w:hAnsiTheme="minorHAnsi" w:cs="Arial"/>
        </w:rPr>
      </w:pPr>
    </w:p>
    <w:p w:rsidR="00ED51B8" w:rsidRPr="00AE1FF0" w:rsidRDefault="00993772" w:rsidP="00993772">
      <w:pPr>
        <w:jc w:val="both"/>
        <w:rPr>
          <w:rFonts w:asciiTheme="minorHAnsi" w:hAnsiTheme="minorHAnsi" w:cstheme="minorHAnsi"/>
          <w:b/>
          <w:sz w:val="22"/>
          <w:szCs w:val="22"/>
        </w:rPr>
      </w:pPr>
      <w:r w:rsidRPr="00993772">
        <w:rPr>
          <w:rFonts w:asciiTheme="minorHAnsi" w:hAnsiTheme="minorHAnsi" w:cs="Arial"/>
          <w:bCs/>
        </w:rPr>
        <w:t>Los precios unitarios propuestos que sobrepasen el valor del precio de referencia unitario serán descalificados.</w:t>
      </w:r>
    </w:p>
    <w:p w:rsidR="00F77699" w:rsidRDefault="00F77699"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4874EE" w:rsidRDefault="004874EE"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C8223D" w:rsidRPr="004874EE" w:rsidRDefault="00C8223D" w:rsidP="004874EE">
      <w:pPr>
        <w:jc w:val="both"/>
        <w:rPr>
          <w:rFonts w:asciiTheme="minorHAnsi" w:hAnsiTheme="minorHAnsi" w:cstheme="minorHAnsi"/>
          <w:b/>
        </w:rPr>
      </w:pP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C8223D" w:rsidRDefault="00C8223D" w:rsidP="00552079">
      <w:pPr>
        <w:rPr>
          <w:rFonts w:asciiTheme="minorHAnsi" w:hAnsiTheme="minorHAnsi" w:cstheme="minorHAnsi"/>
          <w:b/>
          <w:sz w:val="22"/>
          <w:szCs w:val="22"/>
        </w:rPr>
      </w:pPr>
    </w:p>
    <w:p w:rsidR="00AD0456" w:rsidRDefault="00AD0456"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342837" w:rsidRDefault="00342837" w:rsidP="00552079">
      <w:pPr>
        <w:rPr>
          <w:rFonts w:asciiTheme="minorHAnsi" w:hAnsiTheme="minorHAnsi" w:cstheme="minorHAnsi"/>
          <w:b/>
          <w:sz w:val="22"/>
          <w:szCs w:val="22"/>
        </w:rPr>
      </w:pPr>
    </w:p>
    <w:p w:rsidR="00AE1FF0" w:rsidRDefault="00AE1FF0" w:rsidP="00AE1FF0">
      <w:pPr>
        <w:rPr>
          <w:rFonts w:asciiTheme="minorHAnsi" w:hAnsiTheme="minorHAnsi" w:cstheme="minorHAnsi"/>
          <w:b/>
          <w:sz w:val="22"/>
          <w:szCs w:val="22"/>
        </w:rPr>
      </w:pPr>
    </w:p>
    <w:p w:rsidR="00993772" w:rsidRDefault="00993772" w:rsidP="00AE1FF0">
      <w:pPr>
        <w:rPr>
          <w:rFonts w:asciiTheme="minorHAnsi" w:hAnsiTheme="minorHAnsi" w:cstheme="minorHAnsi"/>
          <w:b/>
          <w:sz w:val="22"/>
          <w:szCs w:val="22"/>
        </w:rPr>
      </w:pPr>
    </w:p>
    <w:p w:rsidR="00993772" w:rsidRDefault="00993772" w:rsidP="00AE1FF0">
      <w:pPr>
        <w:rPr>
          <w:rFonts w:asciiTheme="minorHAnsi" w:hAnsiTheme="minorHAnsi" w:cstheme="minorHAnsi"/>
          <w:b/>
          <w:sz w:val="22"/>
          <w:szCs w:val="22"/>
        </w:rPr>
      </w:pPr>
    </w:p>
    <w:p w:rsidR="00993772" w:rsidRDefault="00993772" w:rsidP="00AE1FF0">
      <w:pPr>
        <w:rPr>
          <w:rFonts w:asciiTheme="minorHAnsi" w:hAnsiTheme="minorHAnsi" w:cstheme="minorHAnsi"/>
          <w:b/>
          <w:sz w:val="22"/>
          <w:szCs w:val="22"/>
        </w:rPr>
      </w:pPr>
    </w:p>
    <w:p w:rsidR="00C21E1A" w:rsidRDefault="00C21E1A" w:rsidP="00AE1FF0">
      <w:pPr>
        <w:rPr>
          <w:rFonts w:asciiTheme="minorHAnsi" w:hAnsiTheme="minorHAnsi" w:cstheme="minorHAnsi"/>
          <w:b/>
          <w:sz w:val="22"/>
          <w:szCs w:val="22"/>
        </w:rPr>
      </w:pPr>
    </w:p>
    <w:p w:rsidR="00EB24B6" w:rsidRDefault="00EB24B6" w:rsidP="00AE1FF0">
      <w:pPr>
        <w:rPr>
          <w:rFonts w:asciiTheme="minorHAnsi" w:hAnsiTheme="minorHAnsi" w:cstheme="minorHAnsi"/>
          <w:b/>
          <w:sz w:val="22"/>
          <w:szCs w:val="22"/>
        </w:rPr>
      </w:pPr>
    </w:p>
    <w:p w:rsidR="005C5A6C" w:rsidRPr="00552079" w:rsidRDefault="005C5A6C" w:rsidP="00AE1FF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6202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16202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16202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5965A3" w:rsidRPr="006F1BC8">
        <w:rPr>
          <w:rFonts w:asciiTheme="minorHAnsi" w:hAnsiTheme="minorHAnsi" w:cstheme="minorHAnsi"/>
          <w:b/>
          <w:sz w:val="22"/>
          <w:szCs w:val="22"/>
          <w:lang w:val="es-BO"/>
        </w:rPr>
        <w:t>(NO APLICA)</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5965A3">
        <w:rPr>
          <w:rFonts w:asciiTheme="minorHAnsi" w:hAnsiTheme="minorHAnsi" w:cstheme="minorHAnsi"/>
          <w:sz w:val="22"/>
          <w:szCs w:val="22"/>
          <w:lang w:val="es-BO"/>
        </w:rPr>
        <w:t xml:space="preserve"> </w:t>
      </w:r>
      <w:r w:rsidR="005965A3" w:rsidRPr="006F1BC8">
        <w:rPr>
          <w:rFonts w:asciiTheme="minorHAnsi" w:hAnsiTheme="minorHAnsi" w:cstheme="minorHAnsi"/>
          <w:b/>
          <w:sz w:val="22"/>
          <w:szCs w:val="22"/>
          <w:lang w:val="es-BO"/>
        </w:rPr>
        <w:t>(EN CASO DE QUE LA EMPRESA LIDER SEA NACIONAL)</w:t>
      </w:r>
    </w:p>
    <w:p w:rsidR="004668B6" w:rsidRPr="006F1BC8" w:rsidRDefault="004668B6" w:rsidP="0016202B">
      <w:pPr>
        <w:pStyle w:val="Prrafodelista"/>
        <w:numPr>
          <w:ilvl w:val="0"/>
          <w:numId w:val="17"/>
        </w:numPr>
        <w:ind w:left="851"/>
        <w:jc w:val="both"/>
        <w:rPr>
          <w:rFonts w:asciiTheme="minorHAnsi" w:hAnsiTheme="minorHAnsi" w:cstheme="minorHAnsi"/>
          <w:b/>
          <w:sz w:val="22"/>
          <w:szCs w:val="22"/>
          <w:lang w:val="es-BO"/>
        </w:rPr>
      </w:pPr>
      <w:r w:rsidRPr="00365997">
        <w:rPr>
          <w:rFonts w:asciiTheme="minorHAnsi" w:hAnsiTheme="minorHAnsi" w:cstheme="minorHAnsi"/>
          <w:sz w:val="22"/>
          <w:szCs w:val="22"/>
          <w:lang w:val="es-BO"/>
        </w:rPr>
        <w:t>Asociaciones Accidentales conformadas por empresas extranjeras.</w:t>
      </w:r>
      <w:r w:rsidR="005965A3">
        <w:rPr>
          <w:rFonts w:asciiTheme="minorHAnsi" w:hAnsiTheme="minorHAnsi" w:cstheme="minorHAnsi"/>
          <w:sz w:val="22"/>
          <w:szCs w:val="22"/>
          <w:lang w:val="es-BO"/>
        </w:rPr>
        <w:t xml:space="preserve"> </w:t>
      </w:r>
      <w:r w:rsidR="005965A3" w:rsidRPr="006F1BC8">
        <w:rPr>
          <w:rFonts w:asciiTheme="minorHAnsi" w:hAnsiTheme="minorHAnsi" w:cstheme="minorHAnsi"/>
          <w:b/>
          <w:sz w:val="22"/>
          <w:szCs w:val="22"/>
          <w:lang w:val="es-BO"/>
        </w:rPr>
        <w:t>(NO APLICA)</w:t>
      </w:r>
    </w:p>
    <w:p w:rsidR="004668B6" w:rsidRPr="00365997" w:rsidRDefault="004668B6" w:rsidP="0016202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16202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6202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16202B">
      <w:pPr>
        <w:pStyle w:val="Sinespaciado4"/>
        <w:numPr>
          <w:ilvl w:val="0"/>
          <w:numId w:val="21"/>
        </w:numPr>
        <w:ind w:left="851"/>
        <w:jc w:val="both"/>
      </w:pPr>
      <w:r w:rsidRPr="008842A3">
        <w:t>Que tengan sentencia ejecutoriada, con impedimento para ejercer el comercio.</w:t>
      </w:r>
    </w:p>
    <w:p w:rsidR="00983825" w:rsidRDefault="00983825" w:rsidP="0016202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6202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6202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6202B">
      <w:pPr>
        <w:pStyle w:val="Sinespaciado4"/>
        <w:numPr>
          <w:ilvl w:val="0"/>
          <w:numId w:val="21"/>
        </w:numPr>
        <w:ind w:left="851"/>
        <w:jc w:val="both"/>
      </w:pPr>
      <w:r w:rsidRPr="008842A3">
        <w:t>Que hubiesen declarado su disolución o quiebra.</w:t>
      </w:r>
    </w:p>
    <w:p w:rsidR="00983825" w:rsidRDefault="00983825" w:rsidP="0016202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6202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6202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16202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6202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w:t>
      </w:r>
      <w:r w:rsidRPr="005965A3">
        <w:rPr>
          <w:rFonts w:asciiTheme="minorHAnsi" w:hAnsiTheme="minorHAnsi" w:cstheme="minorHAnsi"/>
          <w:sz w:val="22"/>
          <w:szCs w:val="22"/>
        </w:rPr>
        <w:t>en 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5965A3">
      <w:pPr>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6202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6202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6202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6202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6202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6F1BC8" w:rsidRDefault="006F1BC8" w:rsidP="006F1BC8">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6202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16202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6202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6F1BC8">
      <w:pPr>
        <w:jc w:val="both"/>
        <w:rPr>
          <w:rFonts w:asciiTheme="minorHAnsi" w:hAnsiTheme="minorHAnsi" w:cstheme="minorHAnsi"/>
          <w:sz w:val="22"/>
          <w:szCs w:val="22"/>
        </w:rPr>
      </w:pPr>
    </w:p>
    <w:p w:rsidR="00452B99"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6202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6202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16202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16202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5965A3">
        <w:rPr>
          <w:rFonts w:asciiTheme="minorHAnsi" w:hAnsiTheme="minorHAnsi" w:cstheme="minorHAnsi"/>
          <w:b/>
          <w:sz w:val="22"/>
          <w:szCs w:val="22"/>
        </w:rPr>
        <w:t xml:space="preserve"> </w:t>
      </w:r>
      <w:r w:rsidR="005965A3" w:rsidRPr="005965A3">
        <w:rPr>
          <w:rFonts w:asciiTheme="minorHAnsi" w:hAnsiTheme="minorHAnsi" w:cstheme="minorHAnsi"/>
          <w:b/>
          <w:bCs/>
          <w:i/>
          <w:iCs/>
          <w:sz w:val="22"/>
          <w:szCs w:val="22"/>
          <w:lang w:eastAsia="es-BO"/>
        </w:rPr>
        <w:t>“No corresponde”.</w:t>
      </w:r>
    </w:p>
    <w:p w:rsidR="009E2493" w:rsidRPr="003C000B" w:rsidRDefault="009E2493" w:rsidP="006F1BC8">
      <w:pPr>
        <w:jc w:val="both"/>
        <w:rPr>
          <w:rFonts w:asciiTheme="minorHAnsi" w:hAnsiTheme="minorHAnsi" w:cstheme="minorHAnsi"/>
          <w:color w:val="000000"/>
          <w:sz w:val="22"/>
          <w:szCs w:val="22"/>
        </w:rPr>
      </w:pPr>
    </w:p>
    <w:p w:rsidR="00900663" w:rsidRPr="005965A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sidRPr="005965A3">
        <w:rPr>
          <w:rFonts w:asciiTheme="minorHAnsi" w:hAnsiTheme="minorHAnsi" w:cstheme="minorHAnsi"/>
          <w:b/>
          <w:sz w:val="22"/>
          <w:szCs w:val="22"/>
        </w:rPr>
        <w:t>.-</w:t>
      </w:r>
      <w:r w:rsidR="005965A3" w:rsidRPr="005965A3">
        <w:rPr>
          <w:rFonts w:asciiTheme="minorHAnsi" w:hAnsiTheme="minorHAnsi" w:cstheme="minorHAnsi"/>
          <w:b/>
          <w:sz w:val="22"/>
          <w:szCs w:val="22"/>
        </w:rPr>
        <w:t xml:space="preserve"> </w:t>
      </w:r>
      <w:r w:rsidR="005965A3" w:rsidRPr="005965A3">
        <w:rPr>
          <w:rFonts w:asciiTheme="minorHAnsi" w:hAnsiTheme="minorHAnsi" w:cstheme="minorHAnsi"/>
          <w:b/>
          <w:bCs/>
          <w:i/>
          <w:iCs/>
          <w:sz w:val="22"/>
          <w:szCs w:val="22"/>
          <w:lang w:eastAsia="es-BO"/>
        </w:rPr>
        <w:t>“No corresponde”</w:t>
      </w:r>
    </w:p>
    <w:p w:rsidR="006F1BC8" w:rsidRDefault="006F1BC8" w:rsidP="00B37050">
      <w:pPr>
        <w:jc w:val="both"/>
        <w:rPr>
          <w:rFonts w:asciiTheme="minorHAnsi" w:hAnsiTheme="minorHAnsi" w:cstheme="minorHAnsi"/>
          <w:sz w:val="22"/>
          <w:szCs w:val="22"/>
          <w:lang w:val="es-ES_tradnl"/>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97D07" w:rsidRPr="00297D07" w:rsidRDefault="00297D07" w:rsidP="00297D07">
      <w:pPr>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5A4C8F" w:rsidRDefault="005F6C94" w:rsidP="00297D07">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97D07" w:rsidRPr="00297D07" w:rsidRDefault="00297D07" w:rsidP="00297D07">
      <w:pPr>
        <w:pStyle w:val="Prrafodelista"/>
        <w:ind w:left="426"/>
        <w:jc w:val="both"/>
        <w:rPr>
          <w:rFonts w:asciiTheme="minorHAnsi" w:hAnsiTheme="minorHAnsi" w:cstheme="minorHAnsi"/>
          <w:b/>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6202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97D07" w:rsidRDefault="00297D07" w:rsidP="00AE1FF0">
      <w:pP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297D07" w:rsidRDefault="001B1268" w:rsidP="006F1BC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DC4036" w:rsidRDefault="00DC4036" w:rsidP="006F1BC8">
      <w:pPr>
        <w:ind w:left="426"/>
        <w:jc w:val="both"/>
        <w:rPr>
          <w:rFonts w:asciiTheme="minorHAnsi" w:hAnsiTheme="minorHAnsi" w:cstheme="minorHAnsi"/>
          <w:sz w:val="22"/>
          <w:szCs w:val="22"/>
        </w:rPr>
      </w:pPr>
    </w:p>
    <w:p w:rsidR="00297D07" w:rsidRDefault="00297D07" w:rsidP="00AC12E8">
      <w:pPr>
        <w:ind w:left="426"/>
        <w:jc w:val="both"/>
        <w:rPr>
          <w:rFonts w:asciiTheme="minorHAnsi" w:hAnsiTheme="minorHAnsi" w:cstheme="minorHAnsi"/>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3A1C43">
      <w:pPr>
        <w:ind w:left="426"/>
        <w:jc w:val="center"/>
        <w:rPr>
          <w:rFonts w:asciiTheme="minorHAnsi" w:hAnsiTheme="minorHAnsi" w:cstheme="minorHAnsi"/>
          <w:b/>
          <w:sz w:val="22"/>
          <w:szCs w:val="22"/>
        </w:rPr>
      </w:pPr>
    </w:p>
    <w:p w:rsidR="00297D07" w:rsidRDefault="00297D07" w:rsidP="00AE1FF0">
      <w:pPr>
        <w:rPr>
          <w:rFonts w:asciiTheme="minorHAnsi" w:hAnsiTheme="minorHAnsi" w:cstheme="minorHAnsi"/>
          <w:b/>
          <w:sz w:val="22"/>
          <w:szCs w:val="22"/>
        </w:rPr>
      </w:pPr>
    </w:p>
    <w:p w:rsidR="00AE1FF0" w:rsidRDefault="00AE1FF0" w:rsidP="00AE1FF0">
      <w:pPr>
        <w:rPr>
          <w:rFonts w:asciiTheme="minorHAnsi" w:hAnsiTheme="minorHAnsi" w:cstheme="minorHAnsi"/>
          <w:b/>
          <w:sz w:val="22"/>
          <w:szCs w:val="22"/>
        </w:rPr>
      </w:pPr>
    </w:p>
    <w:p w:rsidR="00DC4036" w:rsidRDefault="00DC4036" w:rsidP="00AE1FF0">
      <w:pPr>
        <w:rPr>
          <w:rFonts w:asciiTheme="minorHAnsi" w:hAnsiTheme="minorHAnsi" w:cstheme="minorHAnsi"/>
          <w:b/>
          <w:sz w:val="22"/>
          <w:szCs w:val="22"/>
        </w:rPr>
      </w:pPr>
    </w:p>
    <w:p w:rsidR="00DC4036" w:rsidRDefault="00DC4036" w:rsidP="00AE1FF0">
      <w:pPr>
        <w:rPr>
          <w:rFonts w:asciiTheme="minorHAnsi" w:hAnsiTheme="minorHAnsi" w:cstheme="minorHAnsi"/>
          <w:b/>
          <w:sz w:val="22"/>
          <w:szCs w:val="22"/>
        </w:rPr>
      </w:pPr>
    </w:p>
    <w:p w:rsidR="00DC4036" w:rsidRDefault="00DC4036" w:rsidP="00AE1FF0">
      <w:pPr>
        <w:rPr>
          <w:rFonts w:asciiTheme="minorHAnsi" w:hAnsiTheme="minorHAnsi" w:cstheme="minorHAnsi"/>
          <w:b/>
          <w:sz w:val="22"/>
          <w:szCs w:val="22"/>
        </w:rPr>
      </w:pPr>
    </w:p>
    <w:p w:rsidR="00DC4036" w:rsidRDefault="00DC4036" w:rsidP="00AE1FF0">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C2277" w:rsidRDefault="006C2277" w:rsidP="00297D0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297D07" w:rsidRDefault="00297D07"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6202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16202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16202B">
      <w:pPr>
        <w:pStyle w:val="Prrafodelista"/>
        <w:numPr>
          <w:ilvl w:val="0"/>
          <w:numId w:val="24"/>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16202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Original de la Garantía de Seriedad de Propuesta</w:t>
      </w:r>
      <w:r w:rsidR="00297D07">
        <w:rPr>
          <w:rFonts w:asciiTheme="minorHAnsi" w:hAnsiTheme="minorHAnsi" w:cstheme="minorHAnsi"/>
          <w:sz w:val="22"/>
          <w:szCs w:val="22"/>
        </w:rPr>
        <w:t>.</w:t>
      </w:r>
      <w:r w:rsidRPr="00DC16D6">
        <w:rPr>
          <w:rFonts w:asciiTheme="minorHAnsi" w:hAnsiTheme="minorHAnsi" w:cstheme="minorHAnsi"/>
          <w:sz w:val="22"/>
          <w:szCs w:val="22"/>
        </w:rPr>
        <w:t xml:space="preserve">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A671E1" w:rsidRDefault="00A671E1" w:rsidP="006F1BC8">
      <w:pPr>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28080F" w:rsidRDefault="0028080F"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lastRenderedPageBreak/>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6202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28080F"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sidRPr="0028080F">
        <w:rPr>
          <w:rFonts w:asciiTheme="minorHAnsi" w:hAnsiTheme="minorHAnsi" w:cstheme="minorHAnsi"/>
          <w:b/>
          <w: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Específica del Proponente</w:t>
      </w:r>
      <w:r w:rsidR="004A3439" w:rsidRPr="0028080F">
        <w:rPr>
          <w:rFonts w:asciiTheme="minorHAnsi" w:hAnsiTheme="minorHAnsi" w:cstheme="minorHAnsi"/>
          <w:b/>
          <w:i/>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28080F">
      <w:pPr>
        <w:tabs>
          <w:tab w:val="left" w:pos="7133"/>
        </w:tabs>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6202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6202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16202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16202B">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28080F">
        <w:rPr>
          <w:rFonts w:asciiTheme="minorHAnsi" w:hAnsiTheme="minorHAnsi" w:cstheme="minorHAnsi"/>
          <w:sz w:val="22"/>
          <w:szCs w:val="22"/>
        </w:rPr>
        <w:t>(presentar cuando el proponente hubiese solicitado la aplicación del margen de preferencia).</w:t>
      </w:r>
    </w:p>
    <w:p w:rsidR="00FE00FF" w:rsidRDefault="00FE00FF" w:rsidP="0016202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28080F">
        <w:rPr>
          <w:rFonts w:asciiTheme="minorHAnsi" w:hAnsiTheme="minorHAnsi" w:cstheme="minorHAnsi"/>
          <w:sz w:val="22"/>
          <w:szCs w:val="22"/>
        </w:rPr>
        <w:t>(Cuando corresponda)</w:t>
      </w:r>
    </w:p>
    <w:p w:rsidR="00FE00FF" w:rsidRDefault="00FE00FF" w:rsidP="0016202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16202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16202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6202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6202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6202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6202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862249" w:rsidRPr="00696347" w:rsidRDefault="008672C0" w:rsidP="00FA78A9">
      <w:pPr>
        <w:jc w:val="center"/>
        <w:rPr>
          <w:rFonts w:asciiTheme="minorHAnsi" w:hAnsiTheme="minorHAnsi" w:cstheme="minorHAnsi"/>
          <w:b/>
          <w:sz w:val="24"/>
          <w:szCs w:val="24"/>
          <w:lang w:val="es-BO"/>
        </w:rPr>
      </w:pPr>
      <w:r w:rsidRPr="008672C0">
        <w:rPr>
          <w:rFonts w:ascii="Calibri" w:hAnsi="Calibri" w:cs="Calibri"/>
          <w:b/>
          <w:sz w:val="22"/>
          <w:szCs w:val="22"/>
        </w:rPr>
        <w:t>PAQUETE 1: SERVICIO DE CEMENTACIÓN Y PRUEBAS DE PRESIÓN PARA EL POZO SIP-X</w:t>
      </w:r>
      <w:r w:rsidRPr="001866A9">
        <w:rPr>
          <w:rFonts w:ascii="Calibri" w:hAnsi="Calibri" w:cs="Calibri"/>
          <w:b/>
        </w:rPr>
        <w:t>1</w:t>
      </w:r>
    </w:p>
    <w:p w:rsidR="009E0B3E" w:rsidRPr="00696347" w:rsidRDefault="009E0B3E" w:rsidP="009E0B3E">
      <w:pPr>
        <w:jc w:val="center"/>
        <w:rPr>
          <w:rFonts w:asciiTheme="minorHAnsi" w:hAnsiTheme="minorHAnsi" w:cstheme="minorHAnsi"/>
          <w:color w:val="FF0000"/>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FA78A9" w:rsidRDefault="00FA78A9" w:rsidP="00FA78A9">
      <w:pPr>
        <w:jc w:val="center"/>
        <w:rPr>
          <w:rFonts w:asciiTheme="minorHAnsi" w:hAnsiTheme="minorHAnsi" w:cstheme="minorHAnsi"/>
          <w:b/>
          <w:sz w:val="22"/>
          <w:szCs w:val="22"/>
          <w:lang w:val="es-BO"/>
        </w:rPr>
      </w:pPr>
    </w:p>
    <w:tbl>
      <w:tblPr>
        <w:tblW w:w="0" w:type="auto"/>
        <w:tblInd w:w="80" w:type="dxa"/>
        <w:tblLayout w:type="fixed"/>
        <w:tblCellMar>
          <w:left w:w="70" w:type="dxa"/>
          <w:right w:w="70" w:type="dxa"/>
        </w:tblCellMar>
        <w:tblLook w:val="04A0" w:firstRow="1" w:lastRow="0" w:firstColumn="1" w:lastColumn="0" w:noHBand="0" w:noVBand="1"/>
      </w:tblPr>
      <w:tblGrid>
        <w:gridCol w:w="477"/>
        <w:gridCol w:w="4678"/>
        <w:gridCol w:w="1019"/>
        <w:gridCol w:w="1413"/>
        <w:gridCol w:w="1412"/>
      </w:tblGrid>
      <w:tr w:rsidR="00F2575D" w:rsidRPr="00F2575D" w:rsidTr="00E91AF5">
        <w:trPr>
          <w:trHeight w:val="690"/>
        </w:trPr>
        <w:tc>
          <w:tcPr>
            <w:tcW w:w="477" w:type="dxa"/>
            <w:tcBorders>
              <w:top w:val="single" w:sz="4"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N° 1</w:t>
            </w:r>
          </w:p>
        </w:tc>
        <w:tc>
          <w:tcPr>
            <w:tcW w:w="4678"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xml:space="preserve">DESCRIPCION DEL SERVICIO </w:t>
            </w:r>
          </w:p>
        </w:tc>
        <w:tc>
          <w:tcPr>
            <w:tcW w:w="1019" w:type="dxa"/>
            <w:tcBorders>
              <w:top w:val="single" w:sz="4" w:space="0" w:color="auto"/>
              <w:left w:val="nil"/>
              <w:bottom w:val="single" w:sz="8" w:space="0" w:color="auto"/>
              <w:right w:val="single" w:sz="8" w:space="0" w:color="auto"/>
            </w:tcBorders>
            <w:shd w:val="clear" w:color="auto" w:fill="BFBFBF" w:themeFill="background1" w:themeFillShade="BF"/>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CANTIDAD</w:t>
            </w:r>
          </w:p>
        </w:tc>
        <w:tc>
          <w:tcPr>
            <w:tcW w:w="1413"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UNIDAD DE MEDIDA</w:t>
            </w:r>
          </w:p>
        </w:tc>
        <w:tc>
          <w:tcPr>
            <w:tcW w:w="1412" w:type="dxa"/>
            <w:tcBorders>
              <w:top w:val="single" w:sz="4" w:space="0" w:color="auto"/>
              <w:left w:val="nil"/>
              <w:bottom w:val="single" w:sz="8" w:space="0" w:color="auto"/>
              <w:right w:val="single" w:sz="8" w:space="0" w:color="auto"/>
            </w:tcBorders>
            <w:shd w:val="clear" w:color="auto" w:fill="BFBFBF" w:themeFill="background1" w:themeFillShade="BF"/>
            <w:vAlign w:val="center"/>
            <w:hideMark/>
          </w:tcPr>
          <w:p w:rsidR="00407FE7"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xml:space="preserve">PRECIO UNITARIO </w:t>
            </w:r>
          </w:p>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(Bs.)</w:t>
            </w:r>
          </w:p>
        </w:tc>
      </w:tr>
      <w:tr w:rsidR="00F2575D" w:rsidRPr="00F2575D" w:rsidTr="003F1CAB">
        <w:trPr>
          <w:trHeight w:val="315"/>
        </w:trPr>
        <w:tc>
          <w:tcPr>
            <w:tcW w:w="8999" w:type="dxa"/>
            <w:gridSpan w:val="5"/>
            <w:tcBorders>
              <w:top w:val="nil"/>
              <w:left w:val="single" w:sz="8" w:space="0" w:color="auto"/>
              <w:bottom w:val="single" w:sz="8" w:space="0" w:color="auto"/>
              <w:right w:val="single" w:sz="8" w:space="0" w:color="auto"/>
            </w:tcBorders>
            <w:shd w:val="clear" w:color="auto" w:fill="auto"/>
            <w:noWrap/>
            <w:vAlign w:val="center"/>
          </w:tcPr>
          <w:p w:rsid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 X1</w:t>
            </w:r>
          </w:p>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30" (Diámetro de Hueco 36")</w:t>
            </w: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tanque para mezcla de productos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silo para planta de cemento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Cemento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Etapa Adicional (Top Job)</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Densímetro de línea 2"</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tanque para mezcla de productos</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para drill pipe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x 30"</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Stinger</w:t>
            </w:r>
            <w:proofErr w:type="spellEnd"/>
            <w:r w:rsidRPr="00F2575D">
              <w:rPr>
                <w:rFonts w:asciiTheme="minorHAnsi" w:hAnsiTheme="minorHAnsi" w:cstheme="minorHAnsi"/>
                <w:color w:val="000000"/>
                <w:sz w:val="18"/>
                <w:szCs w:val="18"/>
              </w:rPr>
              <w:t xml:space="preserv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67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1.25</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Manguera o tubo </w:t>
            </w:r>
            <w:proofErr w:type="spellStart"/>
            <w:r w:rsidRPr="00F2575D">
              <w:rPr>
                <w:rFonts w:asciiTheme="minorHAnsi" w:hAnsiTheme="minorHAnsi" w:cstheme="minorHAnsi"/>
                <w:color w:val="000000"/>
                <w:sz w:val="18"/>
                <w:szCs w:val="18"/>
              </w:rPr>
              <w:t>macaroni</w:t>
            </w:r>
            <w:proofErr w:type="spellEnd"/>
            <w:r w:rsidRPr="00F2575D">
              <w:rPr>
                <w:rFonts w:asciiTheme="minorHAnsi" w:hAnsiTheme="minorHAnsi" w:cstheme="minorHAnsi"/>
                <w:color w:val="000000"/>
                <w:sz w:val="18"/>
                <w:szCs w:val="18"/>
              </w:rPr>
              <w:t xml:space="preserve"> para TOP JOB</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Metro</w:t>
            </w:r>
          </w:p>
        </w:tc>
        <w:tc>
          <w:tcPr>
            <w:tcW w:w="1412" w:type="dxa"/>
            <w:tcBorders>
              <w:top w:val="single" w:sz="4" w:space="0" w:color="auto"/>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1.28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1.29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01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agua)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(4 - 6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101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tcBorders>
              <w:top w:val="nil"/>
              <w:left w:val="nil"/>
              <w:bottom w:val="single" w:sz="8" w:space="0" w:color="auto"/>
              <w:right w:val="single" w:sz="8" w:space="0" w:color="auto"/>
            </w:tcBorders>
            <w:shd w:val="clear" w:color="auto" w:fill="FFFFFF" w:themeFill="background1"/>
            <w:noWrap/>
            <w:vAlign w:val="center"/>
          </w:tcPr>
          <w:p w:rsidR="00F2575D" w:rsidRPr="00F2575D" w:rsidRDefault="00F2575D" w:rsidP="00F2575D">
            <w:pPr>
              <w:jc w:val="center"/>
              <w:rPr>
                <w:rFonts w:asciiTheme="minorHAnsi" w:hAnsiTheme="minorHAnsi" w:cstheme="minorHAnsi"/>
                <w:b/>
                <w:bCs/>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Centralizador Flexible 30" x 36"</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30"</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Canasta de Cementación 30" x 36"</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Zapato Flotador 30" (</w:t>
            </w:r>
            <w:proofErr w:type="spellStart"/>
            <w:r w:rsidRPr="00F2575D">
              <w:rPr>
                <w:rFonts w:asciiTheme="minorHAnsi" w:hAnsiTheme="minorHAnsi" w:cstheme="minorHAnsi"/>
                <w:color w:val="000000"/>
                <w:sz w:val="18"/>
                <w:szCs w:val="18"/>
              </w:rPr>
              <w:t>Tag</w:t>
            </w:r>
            <w:proofErr w:type="spellEnd"/>
            <w:r w:rsidRPr="00F2575D">
              <w:rPr>
                <w:rFonts w:asciiTheme="minorHAnsi" w:hAnsiTheme="minorHAnsi" w:cstheme="minorHAnsi"/>
                <w:color w:val="000000"/>
                <w:sz w:val="18"/>
                <w:szCs w:val="18"/>
              </w:rPr>
              <w:t xml:space="preserve">-in); 244,2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 xml:space="preserve">/pie; X-56;  </w:t>
            </w:r>
            <w:r w:rsidRPr="00F2575D">
              <w:rPr>
                <w:rFonts w:asciiTheme="minorHAnsi" w:hAnsiTheme="minorHAnsi" w:cstheme="minorHAnsi"/>
                <w:sz w:val="18"/>
                <w:szCs w:val="18"/>
              </w:rPr>
              <w:t>Perfil Biselado p/soldadura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3F1CAB">
        <w:trPr>
          <w:trHeight w:val="315"/>
        </w:trPr>
        <w:tc>
          <w:tcPr>
            <w:tcW w:w="8999"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20" (Diámetro de Hueco 26")</w:t>
            </w: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Productos y aditivos</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tanque para mezcla de productos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silo para planta de cemento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Etapa Adicional (Top Job)</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67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101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1.22</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para drill pipe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x 20"</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single" w:sz="4" w:space="0" w:color="auto"/>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Stinger</w:t>
            </w:r>
            <w:proofErr w:type="spellEnd"/>
            <w:r w:rsidRPr="00F2575D">
              <w:rPr>
                <w:rFonts w:asciiTheme="minorHAnsi" w:hAnsiTheme="minorHAnsi" w:cstheme="minorHAnsi"/>
                <w:color w:val="000000"/>
                <w:sz w:val="18"/>
                <w:szCs w:val="18"/>
              </w:rPr>
              <w:t xml:space="preserv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Pack off 20" x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Manguera o tubo </w:t>
            </w:r>
            <w:proofErr w:type="spellStart"/>
            <w:r w:rsidRPr="00F2575D">
              <w:rPr>
                <w:rFonts w:asciiTheme="minorHAnsi" w:hAnsiTheme="minorHAnsi" w:cstheme="minorHAnsi"/>
                <w:color w:val="000000"/>
                <w:sz w:val="18"/>
                <w:szCs w:val="18"/>
              </w:rPr>
              <w:t>macaroni</w:t>
            </w:r>
            <w:proofErr w:type="spellEnd"/>
            <w:r w:rsidRPr="00F2575D">
              <w:rPr>
                <w:rFonts w:asciiTheme="minorHAnsi" w:hAnsiTheme="minorHAnsi" w:cstheme="minorHAnsi"/>
                <w:color w:val="000000"/>
                <w:sz w:val="18"/>
                <w:szCs w:val="18"/>
              </w:rPr>
              <w:t xml:space="preserve"> para TOP JOB</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Metro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1.30</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407FE7">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01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tcBorders>
              <w:top w:val="nil"/>
              <w:left w:val="nil"/>
              <w:bottom w:val="single" w:sz="8" w:space="0" w:color="auto"/>
              <w:right w:val="single" w:sz="8" w:space="0" w:color="auto"/>
            </w:tcBorders>
            <w:shd w:val="clear" w:color="auto" w:fill="FFFFFF" w:themeFill="background1"/>
            <w:noWrap/>
            <w:vAlign w:val="center"/>
          </w:tcPr>
          <w:p w:rsidR="00F2575D" w:rsidRPr="00F2575D" w:rsidRDefault="00F2575D" w:rsidP="00F2575D">
            <w:pPr>
              <w:jc w:val="center"/>
              <w:rPr>
                <w:rFonts w:asciiTheme="minorHAnsi" w:hAnsiTheme="minorHAnsi" w:cstheme="minorHAnsi"/>
                <w:b/>
                <w:bCs/>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678" w:type="dxa"/>
            <w:tcBorders>
              <w:top w:val="nil"/>
              <w:left w:val="nil"/>
              <w:bottom w:val="single" w:sz="8" w:space="0" w:color="auto"/>
              <w:right w:val="single" w:sz="8" w:space="0" w:color="auto"/>
            </w:tcBorders>
            <w:shd w:val="clear" w:color="auto" w:fill="FFFFFF" w:themeFill="background1"/>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1019" w:type="dxa"/>
            <w:tcBorders>
              <w:top w:val="nil"/>
              <w:left w:val="nil"/>
              <w:bottom w:val="single" w:sz="8" w:space="0" w:color="auto"/>
              <w:right w:val="single" w:sz="8" w:space="0" w:color="auto"/>
            </w:tcBorders>
            <w:shd w:val="clear" w:color="auto" w:fill="FFFFFF" w:themeFill="background1"/>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FFFFFF" w:themeFill="background1"/>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2" w:type="dxa"/>
            <w:tcBorders>
              <w:top w:val="nil"/>
              <w:left w:val="nil"/>
              <w:bottom w:val="single" w:sz="8" w:space="0" w:color="auto"/>
              <w:right w:val="single" w:sz="8" w:space="0" w:color="auto"/>
            </w:tcBorders>
            <w:shd w:val="clear" w:color="auto" w:fill="FFFFFF" w:themeFill="background1"/>
            <w:noWrap/>
            <w:vAlign w:val="center"/>
          </w:tcPr>
          <w:p w:rsidR="00F2575D" w:rsidRPr="00F2575D" w:rsidRDefault="00F2575D" w:rsidP="00F2575D">
            <w:pPr>
              <w:jc w:val="right"/>
              <w:rPr>
                <w:rFonts w:asciiTheme="minorHAnsi" w:hAnsiTheme="minorHAnsi" w:cstheme="minorHAnsi"/>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agua)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(4 - 6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Bentonita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sz w:val="18"/>
                <w:szCs w:val="18"/>
              </w:rPr>
            </w:pPr>
            <w:r w:rsidRPr="00F2575D">
              <w:rPr>
                <w:rFonts w:asciiTheme="minorHAnsi" w:hAnsiTheme="minorHAnsi" w:cstheme="minorHAnsi"/>
                <w:sz w:val="18"/>
                <w:szCs w:val="18"/>
              </w:rPr>
              <w:t>2.9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sz w:val="18"/>
                <w:szCs w:val="18"/>
              </w:rPr>
            </w:pPr>
            <w:r w:rsidRPr="00F2575D">
              <w:rPr>
                <w:rFonts w:asciiTheme="minorHAnsi" w:hAnsiTheme="minorHAnsi" w:cstheme="minorHAnsi"/>
                <w:sz w:val="18"/>
                <w:szCs w:val="18"/>
              </w:rPr>
              <w:t>Reductor de Filtrado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407FE7">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101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Centralizador Flexible 20" x 26"</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20"</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Canasta de Cementación 20" x 26"</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67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101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E91AF5">
        <w:trPr>
          <w:trHeight w:val="46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3.5</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sz w:val="18"/>
                <w:szCs w:val="18"/>
              </w:rPr>
            </w:pPr>
            <w:r w:rsidRPr="00F2575D">
              <w:rPr>
                <w:rFonts w:asciiTheme="minorHAnsi" w:hAnsiTheme="minorHAnsi" w:cstheme="minorHAnsi"/>
                <w:sz w:val="18"/>
                <w:szCs w:val="18"/>
              </w:rPr>
              <w:t xml:space="preserve">Zapato Flotador (con doble válvula de 4.1/4")  20"; 147 </w:t>
            </w:r>
            <w:proofErr w:type="spellStart"/>
            <w:r w:rsidRPr="00F2575D">
              <w:rPr>
                <w:rFonts w:asciiTheme="minorHAnsi" w:hAnsiTheme="minorHAnsi" w:cstheme="minorHAnsi"/>
                <w:sz w:val="18"/>
                <w:szCs w:val="18"/>
              </w:rPr>
              <w:t>Lbs</w:t>
            </w:r>
            <w:proofErr w:type="spellEnd"/>
            <w:r w:rsidRPr="00F2575D">
              <w:rPr>
                <w:rFonts w:asciiTheme="minorHAnsi" w:hAnsiTheme="minorHAnsi" w:cstheme="minorHAnsi"/>
                <w:sz w:val="18"/>
                <w:szCs w:val="18"/>
              </w:rPr>
              <w:t>/pie; P-110; BTC</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2"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3F1CAB">
        <w:trPr>
          <w:trHeight w:val="330"/>
        </w:trPr>
        <w:tc>
          <w:tcPr>
            <w:tcW w:w="8999"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407FE7" w:rsidRDefault="00407FE7" w:rsidP="00407FE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407FE7" w:rsidRDefault="00407FE7" w:rsidP="00407FE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407FE7" w:rsidRPr="00F2575D" w:rsidRDefault="00407FE7" w:rsidP="00407FE7">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26"</w:t>
            </w: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4B5F4C">
        <w:trPr>
          <w:trHeight w:val="330"/>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67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01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4"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4B5F4C">
        <w:trPr>
          <w:trHeight w:val="330"/>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1.10</w:t>
            </w:r>
          </w:p>
        </w:tc>
        <w:tc>
          <w:tcPr>
            <w:tcW w:w="467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01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single" w:sz="4" w:space="0" w:color="auto"/>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single" w:sz="4" w:space="0" w:color="auto"/>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2" w:type="dxa"/>
            <w:tcBorders>
              <w:top w:val="nil"/>
              <w:left w:val="single" w:sz="8" w:space="0" w:color="auto"/>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67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407FE7">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019" w:type="dxa"/>
            <w:tcBorders>
              <w:top w:val="nil"/>
              <w:left w:val="nil"/>
              <w:bottom w:val="single" w:sz="8" w:space="0" w:color="auto"/>
              <w:right w:val="nil"/>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3" w:type="dxa"/>
            <w:tcBorders>
              <w:top w:val="nil"/>
              <w:left w:val="single" w:sz="8" w:space="0" w:color="auto"/>
              <w:bottom w:val="single" w:sz="8" w:space="0" w:color="auto"/>
              <w:right w:val="nil"/>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2"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3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67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101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3"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2" w:type="dxa"/>
            <w:tcBorders>
              <w:top w:val="nil"/>
              <w:left w:val="nil"/>
              <w:bottom w:val="single" w:sz="8" w:space="0" w:color="auto"/>
              <w:right w:val="single" w:sz="8" w:space="0" w:color="auto"/>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bl>
    <w:p w:rsidR="00F2575D" w:rsidRDefault="00F2575D" w:rsidP="00F2575D">
      <w:pPr>
        <w:rPr>
          <w:rFonts w:ascii="Calibri" w:hAnsi="Calibri" w:cs="Calibri"/>
          <w:sz w:val="22"/>
          <w:szCs w:val="22"/>
        </w:rPr>
      </w:pPr>
    </w:p>
    <w:tbl>
      <w:tblPr>
        <w:tblW w:w="8982" w:type="dxa"/>
        <w:tblInd w:w="80" w:type="dxa"/>
        <w:tblCellMar>
          <w:left w:w="70" w:type="dxa"/>
          <w:right w:w="70" w:type="dxa"/>
        </w:tblCellMar>
        <w:tblLook w:val="04A0" w:firstRow="1" w:lastRow="0" w:firstColumn="1" w:lastColumn="0" w:noHBand="0" w:noVBand="1"/>
      </w:tblPr>
      <w:tblGrid>
        <w:gridCol w:w="460"/>
        <w:gridCol w:w="4837"/>
        <w:gridCol w:w="850"/>
        <w:gridCol w:w="1418"/>
        <w:gridCol w:w="1417"/>
      </w:tblGrid>
      <w:tr w:rsidR="00407FE7" w:rsidRPr="00F2575D" w:rsidTr="009146F6">
        <w:trPr>
          <w:trHeight w:val="465"/>
        </w:trPr>
        <w:tc>
          <w:tcPr>
            <w:tcW w:w="8982"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tcPr>
          <w:p w:rsidR="00407FE7" w:rsidRDefault="00407FE7" w:rsidP="00407FE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407FE7" w:rsidRDefault="00407FE7" w:rsidP="00407FE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407FE7" w:rsidRPr="00F2575D" w:rsidRDefault="00407FE7" w:rsidP="00407FE7">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CAÑERIA 20"  FIT O LOT Tramo 17 1/2"</w:t>
            </w:r>
          </w:p>
        </w:tc>
      </w:tr>
      <w:tr w:rsidR="009146F6"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tcBorders>
              <w:top w:val="nil"/>
              <w:left w:val="nil"/>
              <w:bottom w:val="single" w:sz="8" w:space="0" w:color="auto"/>
              <w:right w:val="nil"/>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5000 Psi). Primeras 4hrs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single" w:sz="8" w:space="0" w:color="000000"/>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tcBorders>
              <w:top w:val="nil"/>
              <w:left w:val="nil"/>
              <w:bottom w:val="single" w:sz="8" w:space="0" w:color="auto"/>
              <w:right w:val="nil"/>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single" w:sz="8" w:space="0" w:color="000000"/>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tcBorders>
              <w:top w:val="nil"/>
              <w:left w:val="nil"/>
              <w:bottom w:val="single" w:sz="8" w:space="0" w:color="auto"/>
              <w:right w:val="nil"/>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single" w:sz="8" w:space="0" w:color="000000"/>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45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tcBorders>
              <w:top w:val="nil"/>
              <w:left w:val="nil"/>
              <w:bottom w:val="single" w:sz="8" w:space="0" w:color="auto"/>
              <w:right w:val="nil"/>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single" w:sz="8" w:space="0" w:color="000000"/>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tcBorders>
              <w:top w:val="nil"/>
              <w:left w:val="nil"/>
              <w:bottom w:val="single" w:sz="8" w:space="0" w:color="auto"/>
              <w:right w:val="nil"/>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single" w:sz="8" w:space="0" w:color="000000"/>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tcBorders>
              <w:top w:val="nil"/>
              <w:left w:val="nil"/>
              <w:bottom w:val="single" w:sz="8" w:space="0" w:color="auto"/>
              <w:right w:val="nil"/>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single" w:sz="8" w:space="0" w:color="auto"/>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nil"/>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single" w:sz="8" w:space="0" w:color="000000"/>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407FE7" w:rsidRPr="00F2575D" w:rsidTr="009146F6">
        <w:trPr>
          <w:trHeight w:val="315"/>
        </w:trPr>
        <w:tc>
          <w:tcPr>
            <w:tcW w:w="8982"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tcPr>
          <w:p w:rsidR="00407FE7" w:rsidRDefault="00407FE7" w:rsidP="00407FE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407FE7" w:rsidRDefault="00407FE7" w:rsidP="00407FE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407FE7" w:rsidRPr="00F2575D" w:rsidRDefault="00407FE7" w:rsidP="00407FE7">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13 3/8" (Diámetro de Hueco 17 1/2")</w:t>
            </w: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4B5F4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4"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4B5F4C">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single" w:sz="4" w:space="0" w:color="auto"/>
              <w:left w:val="nil"/>
              <w:bottom w:val="single" w:sz="4"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4B5F4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1.7</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single" w:sz="4" w:space="0" w:color="auto"/>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cementación doble taponera 13 3/8"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Caudalímetro</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Flow</w:t>
            </w:r>
            <w:proofErr w:type="spellEnd"/>
            <w:r w:rsidRPr="00F2575D">
              <w:rPr>
                <w:rFonts w:asciiTheme="minorHAnsi" w:hAnsiTheme="minorHAnsi" w:cstheme="minorHAnsi"/>
                <w:color w:val="000000"/>
                <w:sz w:val="18"/>
                <w:szCs w:val="18"/>
              </w:rPr>
              <w:t xml:space="preserve"> Meter) 2" (para control caudal desplazamiento de equipo de </w:t>
            </w:r>
            <w:proofErr w:type="spellStart"/>
            <w:r w:rsidRPr="00F2575D">
              <w:rPr>
                <w:rFonts w:asciiTheme="minorHAnsi" w:hAnsiTheme="minorHAnsi" w:cstheme="minorHAnsi"/>
                <w:color w:val="000000"/>
                <w:sz w:val="18"/>
                <w:szCs w:val="18"/>
              </w:rPr>
              <w:t>perf</w:t>
            </w:r>
            <w:proofErr w:type="spellEnd"/>
            <w:r w:rsidRPr="00F2575D">
              <w:rPr>
                <w:rFonts w:asciiTheme="minorHAnsi" w:hAnsiTheme="minorHAnsi" w:cstheme="minorHAnsi"/>
                <w:color w:val="000000"/>
                <w:sz w:val="18"/>
                <w:szCs w:val="18"/>
              </w:rPr>
              <w:t>.)</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13 3/8"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021181">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4"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021181">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1.25</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single" w:sz="4" w:space="0" w:color="auto"/>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407FE7">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tcBorders>
              <w:top w:val="nil"/>
              <w:left w:val="nil"/>
              <w:bottom w:val="single" w:sz="8" w:space="0" w:color="000000"/>
              <w:right w:val="single" w:sz="8" w:space="0" w:color="000000"/>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agua)</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3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407FE7">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13 3/8" x 17 1/2"</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13 3/8"</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Inferior 13 3/8" (No Rotativo, </w:t>
            </w:r>
            <w:proofErr w:type="spellStart"/>
            <w:r w:rsidRPr="00F2575D">
              <w:rPr>
                <w:rFonts w:asciiTheme="minorHAnsi" w:hAnsiTheme="minorHAnsi" w:cstheme="minorHAnsi"/>
                <w:color w:val="000000"/>
                <w:sz w:val="18"/>
                <w:szCs w:val="18"/>
              </w:rPr>
              <w:t>reperforable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Superior 13 3/8" (No Rotativo, </w:t>
            </w:r>
            <w:proofErr w:type="spellStart"/>
            <w:r w:rsidRPr="00F2575D">
              <w:rPr>
                <w:rFonts w:asciiTheme="minorHAnsi" w:hAnsiTheme="minorHAnsi" w:cstheme="minorHAnsi"/>
                <w:color w:val="000000"/>
                <w:sz w:val="18"/>
                <w:szCs w:val="18"/>
              </w:rPr>
              <w:t>reperforable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4B5F4C">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3.5</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4"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4B5F4C">
        <w:trPr>
          <w:trHeight w:val="46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3.6</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Zapato Flotador 13 3/8"; 68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/pie; P-110; TSH Blue MS.</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single" w:sz="4" w:space="0" w:color="auto"/>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Collar Flotador 13 3/8"; 68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/pie; P-110; TSH Blue MS. Con Perfil para Tapón No Rotativo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Canasta de cementación 13 3/8" x 18,874"</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3324AB" w:rsidRPr="00F2575D" w:rsidTr="009146F6">
        <w:trPr>
          <w:trHeight w:val="315"/>
        </w:trPr>
        <w:tc>
          <w:tcPr>
            <w:tcW w:w="8982"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3324AB" w:rsidRDefault="003324AB" w:rsidP="003324AB">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 (Contingencia)</w:t>
            </w:r>
          </w:p>
          <w:p w:rsidR="003324AB" w:rsidRDefault="003324AB" w:rsidP="003324AB">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3324AB" w:rsidRPr="00F2575D" w:rsidRDefault="003324AB" w:rsidP="003324AB">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LINER 11¾" (Diámetro Hueco 12¼" Ensanchado a 14¾")</w:t>
            </w: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Cemento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021181">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021181">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021181">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Caudalímetro</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Flow</w:t>
            </w:r>
            <w:proofErr w:type="spellEnd"/>
            <w:r w:rsidRPr="00F2575D">
              <w:rPr>
                <w:rFonts w:asciiTheme="minorHAnsi" w:hAnsiTheme="minorHAnsi" w:cstheme="minorHAnsi"/>
                <w:color w:val="000000"/>
                <w:sz w:val="18"/>
                <w:szCs w:val="18"/>
              </w:rPr>
              <w:t xml:space="preserve"> Meter) 2" (para control caudal desplazamiento de equipo de </w:t>
            </w:r>
            <w:proofErr w:type="spellStart"/>
            <w:r w:rsidRPr="00F2575D">
              <w:rPr>
                <w:rFonts w:asciiTheme="minorHAnsi" w:hAnsiTheme="minorHAnsi" w:cstheme="minorHAnsi"/>
                <w:color w:val="000000"/>
                <w:sz w:val="18"/>
                <w:szCs w:val="18"/>
              </w:rPr>
              <w:t>perf</w:t>
            </w:r>
            <w:proofErr w:type="spellEnd"/>
            <w:r w:rsidRPr="00F2575D">
              <w:rPr>
                <w:rFonts w:asciiTheme="minorHAnsi" w:hAnsiTheme="minorHAnsi" w:cstheme="minorHAnsi"/>
                <w:color w:val="000000"/>
                <w:sz w:val="18"/>
                <w:szCs w:val="18"/>
              </w:rPr>
              <w:t>.)</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3324AB">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(4 - 6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4B5F4C">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4B5F4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2.9</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3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3324AB">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tcBorders>
              <w:top w:val="nil"/>
              <w:left w:val="nil"/>
              <w:bottom w:val="single" w:sz="8" w:space="0" w:color="auto"/>
              <w:right w:val="single" w:sz="8" w:space="0" w:color="auto"/>
            </w:tcBorders>
            <w:shd w:val="clear" w:color="auto" w:fill="FFFFFF" w:themeFill="background1"/>
            <w:noWrap/>
            <w:vAlign w:val="center"/>
          </w:tcPr>
          <w:p w:rsidR="00F2575D" w:rsidRPr="00F2575D" w:rsidRDefault="00F2575D" w:rsidP="00F2575D">
            <w:pPr>
              <w:jc w:val="center"/>
              <w:rPr>
                <w:rFonts w:asciiTheme="minorHAnsi" w:hAnsiTheme="minorHAnsi" w:cstheme="minorHAnsi"/>
                <w:b/>
                <w:bCs/>
                <w:color w:val="000000"/>
                <w:sz w:val="18"/>
                <w:szCs w:val="18"/>
              </w:rPr>
            </w:pPr>
          </w:p>
        </w:tc>
      </w:tr>
      <w:tr w:rsidR="00F2575D" w:rsidRPr="00F2575D" w:rsidTr="009146F6">
        <w:trPr>
          <w:trHeight w:val="33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Intercasing</w:t>
            </w:r>
            <w:proofErr w:type="spellEnd"/>
            <w:r w:rsidRPr="00F2575D">
              <w:rPr>
                <w:rFonts w:asciiTheme="minorHAnsi" w:hAnsiTheme="minorHAnsi" w:cstheme="minorHAnsi"/>
                <w:color w:val="000000"/>
                <w:sz w:val="18"/>
                <w:szCs w:val="18"/>
              </w:rPr>
              <w:t xml:space="preserve"> 11 3/4" x 12 1/4"</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Pieza </w:t>
            </w:r>
          </w:p>
        </w:tc>
        <w:tc>
          <w:tcPr>
            <w:tcW w:w="1417" w:type="dxa"/>
            <w:tcBorders>
              <w:top w:val="nil"/>
              <w:left w:val="nil"/>
              <w:bottom w:val="single" w:sz="8" w:space="0" w:color="auto"/>
              <w:right w:val="single" w:sz="8" w:space="0" w:color="auto"/>
            </w:tcBorders>
            <w:shd w:val="clear" w:color="000000" w:fill="FFFFFF"/>
            <w:noWrap/>
            <w:vAlign w:val="bottom"/>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auto"/>
              <w:right w:val="single" w:sz="8" w:space="0" w:color="auto"/>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r w:rsidR="003324AB" w:rsidRPr="00F2575D" w:rsidTr="009146F6">
        <w:trPr>
          <w:trHeight w:val="315"/>
        </w:trPr>
        <w:tc>
          <w:tcPr>
            <w:tcW w:w="8982"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3324AB" w:rsidRDefault="003324AB" w:rsidP="003324AB">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3324AB" w:rsidRDefault="003324AB" w:rsidP="003324AB">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3324AB" w:rsidRPr="00F2575D" w:rsidRDefault="003324AB" w:rsidP="003324AB">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17 1/2"</w:t>
            </w: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precisión para mezclado de cemento al vuelo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021181">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Densímetro de línea 2"</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021181">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3324AB">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agua)</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727D97" w:rsidRPr="00F2575D" w:rsidTr="009146F6">
        <w:trPr>
          <w:trHeight w:val="465"/>
        </w:trPr>
        <w:tc>
          <w:tcPr>
            <w:tcW w:w="8982"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727D97" w:rsidRDefault="00727D97" w:rsidP="00727D9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lastRenderedPageBreak/>
              <w:t>PRUEBAS DE PRESIÓN</w:t>
            </w:r>
          </w:p>
          <w:p w:rsidR="00727D97" w:rsidRDefault="00727D97" w:rsidP="00727D9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727D97" w:rsidRPr="00F2575D" w:rsidRDefault="00727D97" w:rsidP="00727D97">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CAÑERIA 13⅜" FIT O LOT Tramo 12¼"</w:t>
            </w: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5.000 Psi). Primeras 4hrs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727D97" w:rsidRPr="00F2575D" w:rsidTr="009146F6">
        <w:trPr>
          <w:trHeight w:val="315"/>
        </w:trPr>
        <w:tc>
          <w:tcPr>
            <w:tcW w:w="8982"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727D97" w:rsidRDefault="00727D97" w:rsidP="00727D9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727D97" w:rsidRDefault="00727D97" w:rsidP="00727D97">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727D97" w:rsidRPr="00F2575D" w:rsidRDefault="00727D97" w:rsidP="00727D97">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CAÑERIA 9⅝" (Diámetro del Hueco 12¼")</w:t>
            </w: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Bombeo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Camioneta 4x4</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Transporte de Productos y aditivos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021181">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37"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85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021181">
        <w:trPr>
          <w:trHeight w:val="46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precisión para mezclado de cemento al vuelo (</w:t>
            </w:r>
            <w:proofErr w:type="spellStart"/>
            <w:r w:rsidRPr="00F2575D">
              <w:rPr>
                <w:rFonts w:asciiTheme="minorHAnsi" w:hAnsiTheme="minorHAnsi" w:cstheme="minorHAnsi"/>
                <w:color w:val="000000"/>
                <w:sz w:val="18"/>
                <w:szCs w:val="18"/>
              </w:rPr>
              <w:t>on</w:t>
            </w:r>
            <w:proofErr w:type="spellEnd"/>
            <w:r w:rsidRPr="00F2575D">
              <w:rPr>
                <w:rFonts w:asciiTheme="minorHAnsi" w:hAnsiTheme="minorHAnsi" w:cstheme="minorHAnsi"/>
                <w:color w:val="000000"/>
                <w:sz w:val="18"/>
                <w:szCs w:val="18"/>
              </w:rPr>
              <w:t xml:space="preserve"> </w:t>
            </w:r>
            <w:proofErr w:type="spellStart"/>
            <w:r w:rsidRPr="00F2575D">
              <w:rPr>
                <w:rFonts w:asciiTheme="minorHAnsi" w:hAnsiTheme="minorHAnsi" w:cstheme="minorHAnsi"/>
                <w:color w:val="000000"/>
                <w:sz w:val="18"/>
                <w:szCs w:val="18"/>
              </w:rPr>
              <w:t>fly</w:t>
            </w:r>
            <w:proofErr w:type="spellEnd"/>
            <w:r w:rsidRPr="00F2575D">
              <w:rPr>
                <w:rFonts w:asciiTheme="minorHAnsi" w:hAnsiTheme="minorHAnsi" w:cstheme="minorHAnsi"/>
                <w:color w:val="000000"/>
                <w:sz w:val="18"/>
                <w:szCs w:val="18"/>
              </w:rPr>
              <w:t xml:space="preserve">) </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cementación doble taponera 9 5/8"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E91AF5">
        <w:trPr>
          <w:trHeight w:val="315"/>
        </w:trPr>
        <w:tc>
          <w:tcPr>
            <w:tcW w:w="0" w:type="auto"/>
            <w:tcBorders>
              <w:top w:val="nil"/>
              <w:left w:val="single" w:sz="8" w:space="0" w:color="auto"/>
              <w:bottom w:val="single" w:sz="4"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37" w:type="dxa"/>
            <w:tcBorders>
              <w:top w:val="nil"/>
              <w:left w:val="nil"/>
              <w:bottom w:val="single" w:sz="4" w:space="0" w:color="auto"/>
              <w:right w:val="single" w:sz="8" w:space="0" w:color="auto"/>
            </w:tcBorders>
            <w:shd w:val="clear" w:color="auto" w:fill="FFFFFF" w:themeFill="background1"/>
            <w:noWrap/>
            <w:vAlign w:val="center"/>
            <w:hideMark/>
          </w:tcPr>
          <w:p w:rsidR="00F2575D" w:rsidRPr="00F2575D" w:rsidRDefault="00F2575D" w:rsidP="009146F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850" w:type="dxa"/>
            <w:tcBorders>
              <w:top w:val="nil"/>
              <w:left w:val="nil"/>
              <w:bottom w:val="single" w:sz="4"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tcBorders>
              <w:top w:val="nil"/>
              <w:left w:val="nil"/>
              <w:bottom w:val="single" w:sz="4"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F2575D" w:rsidRPr="00F2575D" w:rsidTr="004B5F4C">
        <w:trPr>
          <w:trHeight w:val="315"/>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37"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85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417" w:type="dxa"/>
            <w:tcBorders>
              <w:top w:val="single" w:sz="4" w:space="0" w:color="auto"/>
              <w:left w:val="nil"/>
              <w:bottom w:val="single" w:sz="4" w:space="0" w:color="auto"/>
              <w:right w:val="single" w:sz="8" w:space="0" w:color="auto"/>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4B5F4C">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2.2</w:t>
            </w:r>
          </w:p>
        </w:tc>
        <w:tc>
          <w:tcPr>
            <w:tcW w:w="4837"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85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single" w:sz="4" w:space="0" w:color="auto"/>
              <w:left w:val="nil"/>
              <w:bottom w:val="single" w:sz="8" w:space="0" w:color="000000"/>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37"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9146F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85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8"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17" w:type="dxa"/>
            <w:tcBorders>
              <w:top w:val="nil"/>
              <w:left w:val="nil"/>
              <w:bottom w:val="single" w:sz="8" w:space="0" w:color="auto"/>
              <w:right w:val="single" w:sz="8" w:space="0" w:color="auto"/>
            </w:tcBorders>
            <w:shd w:val="clear" w:color="auto" w:fill="FFFFFF" w:themeFill="background1"/>
            <w:noWrap/>
            <w:vAlign w:val="center"/>
          </w:tcPr>
          <w:p w:rsidR="00F2575D" w:rsidRPr="00F2575D" w:rsidRDefault="00F2575D" w:rsidP="00F2575D">
            <w:pPr>
              <w:jc w:val="center"/>
              <w:rPr>
                <w:rFonts w:asciiTheme="minorHAnsi" w:hAnsiTheme="minorHAnsi" w:cstheme="minorHAnsi"/>
                <w:b/>
                <w:bCs/>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9 5/8" x  12 1/4"</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9 5/8"</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Inter </w:t>
            </w:r>
            <w:proofErr w:type="spellStart"/>
            <w:r w:rsidRPr="00F2575D">
              <w:rPr>
                <w:rFonts w:asciiTheme="minorHAnsi" w:hAnsiTheme="minorHAnsi" w:cstheme="minorHAnsi"/>
                <w:color w:val="000000"/>
                <w:sz w:val="18"/>
                <w:szCs w:val="18"/>
              </w:rPr>
              <w:t>Casing</w:t>
            </w:r>
            <w:proofErr w:type="spellEnd"/>
            <w:r w:rsidRPr="00F2575D">
              <w:rPr>
                <w:rFonts w:asciiTheme="minorHAnsi" w:hAnsiTheme="minorHAnsi" w:cstheme="minorHAnsi"/>
                <w:color w:val="000000"/>
                <w:sz w:val="18"/>
                <w:szCs w:val="18"/>
              </w:rPr>
              <w:t xml:space="preserve"> 9 5/8" x 10 5/8"</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3.4</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Inferior 9 5/8" (No Rotativo, </w:t>
            </w:r>
            <w:proofErr w:type="spellStart"/>
            <w:r w:rsidRPr="00F2575D">
              <w:rPr>
                <w:rFonts w:asciiTheme="minorHAnsi" w:hAnsiTheme="minorHAnsi" w:cstheme="minorHAnsi"/>
                <w:color w:val="000000"/>
                <w:sz w:val="18"/>
                <w:szCs w:val="18"/>
              </w:rPr>
              <w:t>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3.5</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Tapón Superior 9 5/8" (No Rotativo, </w:t>
            </w:r>
            <w:proofErr w:type="spellStart"/>
            <w:r w:rsidRPr="00F2575D">
              <w:rPr>
                <w:rFonts w:asciiTheme="minorHAnsi" w:hAnsiTheme="minorHAnsi" w:cstheme="minorHAnsi"/>
                <w:color w:val="000000"/>
                <w:sz w:val="18"/>
                <w:szCs w:val="18"/>
              </w:rPr>
              <w:t>perforable</w:t>
            </w:r>
            <w:proofErr w:type="spellEnd"/>
            <w:r w:rsidRPr="00F2575D">
              <w:rPr>
                <w:rFonts w:asciiTheme="minorHAnsi" w:hAnsiTheme="minorHAnsi" w:cstheme="minorHAnsi"/>
                <w:color w:val="000000"/>
                <w:sz w:val="18"/>
                <w:szCs w:val="18"/>
              </w:rPr>
              <w:t xml:space="preserve"> con PDC)</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3.6</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3.7</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Zapato Flotador 9 5/8"; 53,5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 xml:space="preserve">/pie; P-110; TSH </w:t>
            </w:r>
            <w:proofErr w:type="spellStart"/>
            <w:r w:rsidRPr="00F2575D">
              <w:rPr>
                <w:rFonts w:asciiTheme="minorHAnsi" w:hAnsiTheme="minorHAnsi" w:cstheme="minorHAnsi"/>
                <w:color w:val="000000"/>
                <w:sz w:val="18"/>
                <w:szCs w:val="18"/>
              </w:rPr>
              <w:t>Wedge</w:t>
            </w:r>
            <w:proofErr w:type="spellEnd"/>
            <w:r w:rsidRPr="00F2575D">
              <w:rPr>
                <w:rFonts w:asciiTheme="minorHAnsi" w:hAnsiTheme="minorHAnsi" w:cstheme="minorHAnsi"/>
                <w:color w:val="000000"/>
                <w:sz w:val="18"/>
                <w:szCs w:val="18"/>
              </w:rPr>
              <w:t xml:space="preserve"> 523</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F2575D" w:rsidRPr="00F2575D" w:rsidTr="009146F6">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3.8</w:t>
            </w:r>
          </w:p>
        </w:tc>
        <w:tc>
          <w:tcPr>
            <w:tcW w:w="4837"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Collar Flotador 9 5/8"; 53,5 </w:t>
            </w:r>
            <w:proofErr w:type="spellStart"/>
            <w:r w:rsidRPr="00F2575D">
              <w:rPr>
                <w:rFonts w:asciiTheme="minorHAnsi" w:hAnsiTheme="minorHAnsi" w:cstheme="minorHAnsi"/>
                <w:color w:val="000000"/>
                <w:sz w:val="18"/>
                <w:szCs w:val="18"/>
              </w:rPr>
              <w:t>Lbs</w:t>
            </w:r>
            <w:proofErr w:type="spellEnd"/>
            <w:r w:rsidRPr="00F2575D">
              <w:rPr>
                <w:rFonts w:asciiTheme="minorHAnsi" w:hAnsiTheme="minorHAnsi" w:cstheme="minorHAnsi"/>
                <w:color w:val="000000"/>
                <w:sz w:val="18"/>
                <w:szCs w:val="18"/>
              </w:rPr>
              <w:t xml:space="preserve">/pie; P-110; TSH </w:t>
            </w:r>
            <w:proofErr w:type="spellStart"/>
            <w:r w:rsidRPr="00F2575D">
              <w:rPr>
                <w:rFonts w:asciiTheme="minorHAnsi" w:hAnsiTheme="minorHAnsi" w:cstheme="minorHAnsi"/>
                <w:color w:val="000000"/>
                <w:sz w:val="18"/>
                <w:szCs w:val="18"/>
              </w:rPr>
              <w:t>Wedge</w:t>
            </w:r>
            <w:proofErr w:type="spellEnd"/>
            <w:r w:rsidRPr="00F2575D">
              <w:rPr>
                <w:rFonts w:asciiTheme="minorHAnsi" w:hAnsiTheme="minorHAnsi" w:cstheme="minorHAnsi"/>
                <w:color w:val="000000"/>
                <w:sz w:val="18"/>
                <w:szCs w:val="18"/>
              </w:rPr>
              <w:t xml:space="preserve"> 523</w:t>
            </w:r>
          </w:p>
        </w:tc>
        <w:tc>
          <w:tcPr>
            <w:tcW w:w="85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18"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417"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bl>
    <w:p w:rsidR="00F2575D" w:rsidRDefault="00F2575D" w:rsidP="00F2575D">
      <w:pPr>
        <w:spacing w:after="120" w:line="276" w:lineRule="auto"/>
        <w:jc w:val="both"/>
        <w:rPr>
          <w:rFonts w:ascii="Verdana" w:hAnsi="Verdana" w:cs="Arial"/>
          <w:b/>
          <w:bCs/>
          <w:sz w:val="18"/>
          <w:szCs w:val="18"/>
        </w:rPr>
      </w:pPr>
    </w:p>
    <w:tbl>
      <w:tblPr>
        <w:tblW w:w="9124" w:type="dxa"/>
        <w:tblInd w:w="80" w:type="dxa"/>
        <w:tblCellMar>
          <w:left w:w="70" w:type="dxa"/>
          <w:right w:w="70" w:type="dxa"/>
        </w:tblCellMar>
        <w:tblLook w:val="04A0" w:firstRow="1" w:lastRow="0" w:firstColumn="1" w:lastColumn="0" w:noHBand="0" w:noVBand="1"/>
      </w:tblPr>
      <w:tblGrid>
        <w:gridCol w:w="477"/>
        <w:gridCol w:w="4820"/>
        <w:gridCol w:w="1149"/>
        <w:gridCol w:w="1404"/>
        <w:gridCol w:w="1274"/>
      </w:tblGrid>
      <w:tr w:rsidR="009146F6" w:rsidRPr="00F2575D" w:rsidTr="004B5F4C">
        <w:trPr>
          <w:trHeight w:val="31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9146F6" w:rsidRDefault="009146F6" w:rsidP="009146F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9146F6" w:rsidRDefault="009146F6" w:rsidP="009146F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9146F6" w:rsidRPr="00F2575D" w:rsidRDefault="009146F6" w:rsidP="009146F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12¼"</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tanque para mezcla de productos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5 1/2" </w:t>
            </w:r>
            <w:proofErr w:type="spellStart"/>
            <w:r w:rsidRPr="00F2575D">
              <w:rPr>
                <w:rFonts w:asciiTheme="minorHAnsi" w:hAnsiTheme="minorHAnsi" w:cstheme="minorHAnsi"/>
                <w:color w:val="000000"/>
                <w:sz w:val="18"/>
                <w:szCs w:val="18"/>
              </w:rPr>
              <w:t>ó</w:t>
            </w:r>
            <w:proofErr w:type="spellEnd"/>
            <w:r w:rsidRPr="00F2575D">
              <w:rPr>
                <w:rFonts w:asciiTheme="minorHAnsi" w:hAnsiTheme="minorHAnsi" w:cstheme="minorHAnsi"/>
                <w:color w:val="000000"/>
                <w:sz w:val="18"/>
                <w:szCs w:val="18"/>
              </w:rPr>
              <w:t xml:space="preserve"> 5"</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1.17</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9146F6">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tcPr>
          <w:p w:rsidR="00F2575D" w:rsidRPr="00F2575D" w:rsidRDefault="00F2575D" w:rsidP="00F2575D">
            <w:pPr>
              <w:jc w:val="center"/>
              <w:rPr>
                <w:rFonts w:asciiTheme="minorHAnsi" w:hAnsiTheme="minorHAnsi" w:cstheme="minorHAnsi"/>
                <w:b/>
                <w:bCs/>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9146F6" w:rsidRPr="00F2575D" w:rsidTr="004B5F4C">
        <w:trPr>
          <w:trHeight w:val="31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9146F6" w:rsidRDefault="009146F6" w:rsidP="009146F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9146F6" w:rsidRDefault="009146F6" w:rsidP="009146F6">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9146F6" w:rsidRPr="00F2575D" w:rsidRDefault="009146F6" w:rsidP="009146F6">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CAÑERIA 9⅝" FIT O LOT Tramo 8½"</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Básico Unidad de Bombeo (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B30E9F" w:rsidRPr="00F2575D" w:rsidTr="004B5F4C">
        <w:trPr>
          <w:trHeight w:val="31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B30E9F" w:rsidRPr="00F2575D" w:rsidRDefault="00B30E9F" w:rsidP="00B30E9F">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LINER 7" (Diámetro del Hueco 8½")</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Cabina de monitoreo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274"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1.14</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B30E9F">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0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(3 1/2 - 5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2.10</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single" w:sz="4" w:space="0" w:color="auto"/>
              <w:left w:val="nil"/>
              <w:bottom w:val="single" w:sz="8" w:space="0" w:color="000000"/>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B30E9F">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7" x 8 1/2"</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7"</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B30E9F" w:rsidRPr="00F2575D" w:rsidTr="004B5F4C">
        <w:trPr>
          <w:trHeight w:val="31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B30E9F" w:rsidRPr="00F2575D" w:rsidRDefault="00B30E9F" w:rsidP="00B30E9F">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8½"</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274"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1.13</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silo de cemento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3 1/2"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B30E9F">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tcBorders>
              <w:top w:val="nil"/>
              <w:left w:val="nil"/>
              <w:bottom w:val="single" w:sz="8" w:space="0" w:color="auto"/>
              <w:right w:val="single" w:sz="8" w:space="0" w:color="auto"/>
            </w:tcBorders>
            <w:shd w:val="clear" w:color="auto" w:fill="FFFFFF" w:themeFill="background1"/>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1149" w:type="dxa"/>
            <w:tcBorders>
              <w:top w:val="nil"/>
              <w:left w:val="nil"/>
              <w:bottom w:val="single" w:sz="8" w:space="0" w:color="auto"/>
              <w:right w:val="single" w:sz="8" w:space="0" w:color="auto"/>
            </w:tcBorders>
            <w:shd w:val="clear" w:color="auto" w:fill="FFFFFF" w:themeFill="background1"/>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FFFFFF" w:themeFill="background1"/>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274" w:type="dxa"/>
            <w:tcBorders>
              <w:top w:val="nil"/>
              <w:left w:val="nil"/>
              <w:bottom w:val="single" w:sz="8" w:space="0" w:color="000000"/>
              <w:right w:val="single" w:sz="8" w:space="0" w:color="auto"/>
            </w:tcBorders>
            <w:shd w:val="clear" w:color="auto" w:fill="FFFFFF" w:themeFill="background1"/>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single" w:sz="4" w:space="0" w:color="auto"/>
              <w:left w:val="nil"/>
              <w:bottom w:val="single" w:sz="8" w:space="0" w:color="000000"/>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B30E9F" w:rsidRPr="00F2575D" w:rsidTr="004B5F4C">
        <w:trPr>
          <w:trHeight w:val="46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B30E9F" w:rsidRPr="00F2575D" w:rsidRDefault="00B30E9F" w:rsidP="00B30E9F">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LINER 7" FIT O LOT Tramo 6"</w:t>
            </w:r>
          </w:p>
        </w:tc>
      </w:tr>
      <w:tr w:rsidR="00112265" w:rsidRPr="00F2575D"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10.000 Psi).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auto"/>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B30E9F" w:rsidTr="004B5F4C">
        <w:trPr>
          <w:trHeight w:val="31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CEMENTACION PRIMARIA</w:t>
            </w:r>
          </w:p>
          <w:p w:rsidR="00B30E9F" w:rsidRDefault="00B30E9F" w:rsidP="00B30E9F">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B30E9F" w:rsidRPr="00F2575D" w:rsidRDefault="00B30E9F" w:rsidP="00B30E9F">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CEMENTACIÓN LINER 5" (Diámetro del Hueco 6")</w:t>
            </w: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Productos y aditivos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Unidad de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46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1.9</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mezcla de productos químicos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Ingeniero de Campo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noWrap/>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Químico (Para lodo base aceite)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7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Bolas de Espuma para Limpieza Tubería (3 1/2" - 5 </w:t>
            </w:r>
            <w:proofErr w:type="spellStart"/>
            <w:r w:rsidRPr="00F2575D">
              <w:rPr>
                <w:rFonts w:asciiTheme="minorHAnsi" w:hAnsiTheme="minorHAnsi" w:cstheme="minorHAnsi"/>
                <w:color w:val="000000"/>
                <w:sz w:val="18"/>
                <w:szCs w:val="18"/>
              </w:rPr>
              <w:t>pulg</w:t>
            </w:r>
            <w:proofErr w:type="spellEnd"/>
            <w:r w:rsidRPr="00F2575D">
              <w:rPr>
                <w:rFonts w:asciiTheme="minorHAnsi" w:hAnsiTheme="minorHAnsi" w:cstheme="minorHAnsi"/>
                <w:color w:val="000000"/>
                <w:sz w:val="18"/>
                <w:szCs w:val="18"/>
              </w:rPr>
              <w:t>)</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3</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B30E9F">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ACCESORIOS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Centralizador </w:t>
            </w:r>
            <w:proofErr w:type="spellStart"/>
            <w:r w:rsidRPr="00F2575D">
              <w:rPr>
                <w:rFonts w:asciiTheme="minorHAnsi" w:hAnsiTheme="minorHAnsi" w:cstheme="minorHAnsi"/>
                <w:color w:val="000000"/>
                <w:sz w:val="18"/>
                <w:szCs w:val="18"/>
              </w:rPr>
              <w:t>Semi</w:t>
            </w:r>
            <w:proofErr w:type="spellEnd"/>
            <w:r w:rsidRPr="00F2575D">
              <w:rPr>
                <w:rFonts w:asciiTheme="minorHAnsi" w:hAnsiTheme="minorHAnsi" w:cstheme="minorHAnsi"/>
                <w:color w:val="000000"/>
                <w:sz w:val="18"/>
                <w:szCs w:val="18"/>
              </w:rPr>
              <w:t xml:space="preserve"> Rígido 5" x 6"</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8" w:space="0" w:color="000000"/>
              <w:right w:val="single" w:sz="8" w:space="0" w:color="auto"/>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Anillo de Sujeción (Stop Ring) 5"</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3.3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Soldadura Plástica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Pieza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TAPON DE CEMENTO</w:t>
            </w:r>
          </w:p>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112265" w:rsidRPr="00F2575D" w:rsidRDefault="00112265" w:rsidP="00112265">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CEMENTO EN HUECO ABIERTO TRAMO 6"</w:t>
            </w: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46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1.8</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Manipuleo y descarga de cemento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compresor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3½"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Supervisor de Servicios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112265">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hideMark/>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Obturante</w:t>
            </w:r>
            <w:proofErr w:type="spellEnd"/>
            <w:r w:rsidRPr="00F2575D">
              <w:rPr>
                <w:rFonts w:asciiTheme="minorHAnsi" w:hAnsiTheme="minorHAnsi" w:cstheme="minorHAnsi"/>
                <w:color w:val="000000"/>
                <w:sz w:val="18"/>
                <w:szCs w:val="18"/>
              </w:rPr>
              <w:t xml:space="preserve"> (fibra sintética)</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46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112265" w:rsidRPr="00F2575D" w:rsidRDefault="00112265" w:rsidP="00112265">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 DE LINER 5"</w:t>
            </w:r>
          </w:p>
        </w:tc>
      </w:tr>
      <w:tr w:rsidR="00112265" w:rsidRPr="00F2575D"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 Max 10.000 Psi).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Hora adicional</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9124"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tcPr>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UNIDAD DE BOMBEO EN LOCACIÓN</w:t>
            </w:r>
          </w:p>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112265" w:rsidRPr="00F2575D" w:rsidRDefault="00112265" w:rsidP="00112265">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(STAND BY )</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Unidad de Bombeo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Silo de Cemento</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4"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Tanque para mezcla de producto </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single" w:sz="4" w:space="0" w:color="auto"/>
              <w:left w:val="nil"/>
              <w:bottom w:val="single" w:sz="4"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1.4</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single" w:sz="4" w:space="0" w:color="auto"/>
              <w:left w:val="nil"/>
              <w:bottom w:val="single" w:sz="8" w:space="0" w:color="000000"/>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auto"/>
              <w:right w:val="single" w:sz="8" w:space="0" w:color="000000"/>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46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PRUEBAS DE PRESIÓN</w:t>
            </w:r>
          </w:p>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112265" w:rsidRPr="00F2575D" w:rsidRDefault="00112265" w:rsidP="00112265">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PRUEBAS DE PRESIÓN DURANTE LAS PRUEBAS DE FORMACIÓN</w:t>
            </w:r>
          </w:p>
        </w:tc>
      </w:tr>
      <w:tr w:rsidR="00112265" w:rsidRPr="00F2575D"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Básico Unidad de Bombeo (Presión Máxima 10.000 Psi). Primeras 4hrs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Unidad de Bombeo. Hora adicional</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Sistema de monitoreo en tiempo real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Operador Unidad de Bombeo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Ayudante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9124"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SERVICIOS PARA TAPON DE CEMENTO</w:t>
            </w:r>
          </w:p>
          <w:p w:rsidR="00112265" w:rsidRDefault="00112265" w:rsidP="00112265">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POZO SIPOTINDI X1</w:t>
            </w:r>
          </w:p>
          <w:p w:rsidR="00112265" w:rsidRPr="00F2575D" w:rsidRDefault="00112265" w:rsidP="00112265">
            <w:pPr>
              <w:jc w:val="center"/>
              <w:rPr>
                <w:rFonts w:asciiTheme="minorHAnsi" w:hAnsiTheme="minorHAnsi" w:cstheme="minorHAnsi"/>
                <w:color w:val="000000"/>
                <w:sz w:val="18"/>
                <w:szCs w:val="18"/>
              </w:rPr>
            </w:pPr>
            <w:r w:rsidRPr="00F2575D">
              <w:rPr>
                <w:rFonts w:asciiTheme="minorHAnsi" w:hAnsiTheme="minorHAnsi" w:cstheme="minorHAnsi"/>
                <w:b/>
                <w:bCs/>
                <w:color w:val="000000"/>
                <w:sz w:val="18"/>
                <w:szCs w:val="18"/>
              </w:rPr>
              <w:t>TAPON DE ABANDONO</w:t>
            </w: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Camioneta 4x4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Tn</w:t>
            </w:r>
            <w:proofErr w:type="spellEnd"/>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Transporte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Km</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Básico Unidad de Bombeo. Primeras 4hrs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Unidad de Bombeo. Hora adicional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1.6</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Etapa adicional</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4" w:space="0" w:color="auto"/>
              <w:right w:val="single" w:sz="8" w:space="0" w:color="auto"/>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46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1.7</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para pre mezclado de lechada de cemento cap. 100 </w:t>
            </w:r>
            <w:proofErr w:type="spellStart"/>
            <w:r w:rsidRPr="00F2575D">
              <w:rPr>
                <w:rFonts w:asciiTheme="minorHAnsi" w:hAnsiTheme="minorHAnsi" w:cstheme="minorHAnsi"/>
                <w:color w:val="000000"/>
                <w:sz w:val="18"/>
                <w:szCs w:val="18"/>
              </w:rPr>
              <w:t>Bbls</w:t>
            </w:r>
            <w:proofErr w:type="spellEnd"/>
            <w:r w:rsidRPr="00F2575D">
              <w:rPr>
                <w:rFonts w:asciiTheme="minorHAnsi" w:hAnsiTheme="minorHAnsi" w:cstheme="minorHAnsi"/>
                <w:color w:val="000000"/>
                <w:sz w:val="18"/>
                <w:szCs w:val="18"/>
              </w:rPr>
              <w:t xml:space="preserve"> </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Monitor de Presiones y Caudales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Densímetro de línea 2"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Sistema de monitoreo en tiempo real</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Cabina de monitoreo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tanque para mezcla de productos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1.13</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Manipuleo y descarga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Ton</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 por compresor</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silo de cemento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Cargo por mezcla de productos químicos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Hora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Cabeza de circulación para sondeo de 3½"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Cargo</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Ingeniero de Campo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1.19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Supervisor de Servicios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1.20</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Unidad de Bombeo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1.21</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Operador </w:t>
            </w:r>
            <w:proofErr w:type="spellStart"/>
            <w:r w:rsidRPr="00F2575D">
              <w:rPr>
                <w:rFonts w:asciiTheme="minorHAnsi" w:hAnsiTheme="minorHAnsi" w:cstheme="minorHAnsi"/>
                <w:color w:val="000000"/>
                <w:sz w:val="18"/>
                <w:szCs w:val="18"/>
              </w:rPr>
              <w:t>Mixer</w:t>
            </w:r>
            <w:proofErr w:type="spellEnd"/>
            <w:r w:rsidRPr="00F2575D">
              <w:rPr>
                <w:rFonts w:asciiTheme="minorHAnsi" w:hAnsiTheme="minorHAnsi" w:cstheme="minorHAnsi"/>
                <w:color w:val="000000"/>
                <w:sz w:val="18"/>
                <w:szCs w:val="18"/>
              </w:rPr>
              <w:t xml:space="preserve"> de pre mezclado de lechada</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1.22</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 xml:space="preserve">Ayudante </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Día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2</w:t>
            </w:r>
          </w:p>
        </w:tc>
        <w:tc>
          <w:tcPr>
            <w:tcW w:w="4820"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1C0C90">
            <w:pP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PRODUCTOS</w:t>
            </w:r>
          </w:p>
        </w:tc>
        <w:tc>
          <w:tcPr>
            <w:tcW w:w="1149"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40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c>
          <w:tcPr>
            <w:tcW w:w="1274" w:type="dxa"/>
            <w:tcBorders>
              <w:top w:val="nil"/>
              <w:left w:val="nil"/>
              <w:bottom w:val="single" w:sz="8" w:space="0" w:color="auto"/>
              <w:right w:val="single" w:sz="8" w:space="0" w:color="auto"/>
            </w:tcBorders>
            <w:shd w:val="clear" w:color="auto" w:fill="FFFFFF" w:themeFill="background1"/>
            <w:noWrap/>
            <w:vAlign w:val="center"/>
            <w:hideMark/>
          </w:tcPr>
          <w:p w:rsidR="00F2575D" w:rsidRPr="00F2575D" w:rsidRDefault="00F2575D" w:rsidP="00F2575D">
            <w:pPr>
              <w:jc w:val="center"/>
              <w:rPr>
                <w:rFonts w:asciiTheme="minorHAnsi" w:hAnsiTheme="minorHAnsi" w:cstheme="minorHAnsi"/>
                <w:b/>
                <w:bCs/>
                <w:color w:val="000000"/>
                <w:sz w:val="18"/>
                <w:szCs w:val="18"/>
              </w:rPr>
            </w:pPr>
            <w:r w:rsidRPr="00F2575D">
              <w:rPr>
                <w:rFonts w:asciiTheme="minorHAnsi" w:hAnsiTheme="minorHAnsi" w:cstheme="minorHAnsi"/>
                <w:b/>
                <w:bCs/>
                <w:color w:val="000000"/>
                <w:sz w:val="18"/>
                <w:szCs w:val="18"/>
              </w:rPr>
              <w:t> </w:t>
            </w: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"G" (Saco de 110 Libras)</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274" w:type="dxa"/>
            <w:tcBorders>
              <w:top w:val="nil"/>
              <w:left w:val="nil"/>
              <w:bottom w:val="single" w:sz="4" w:space="0" w:color="auto"/>
              <w:right w:val="single" w:sz="8" w:space="0" w:color="auto"/>
            </w:tcBorders>
            <w:shd w:val="clear" w:color="auto" w:fill="auto"/>
            <w:noWrap/>
            <w:vAlign w:val="bottom"/>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2.2</w:t>
            </w:r>
          </w:p>
        </w:tc>
        <w:tc>
          <w:tcPr>
            <w:tcW w:w="4820"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Cemento Clase "A" (Saco de 110 Libras)</w:t>
            </w:r>
          </w:p>
        </w:tc>
        <w:tc>
          <w:tcPr>
            <w:tcW w:w="1149"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Saco</w:t>
            </w:r>
          </w:p>
        </w:tc>
        <w:tc>
          <w:tcPr>
            <w:tcW w:w="1274" w:type="dxa"/>
            <w:tcBorders>
              <w:top w:val="single" w:sz="4" w:space="0" w:color="auto"/>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lastRenderedPageBreak/>
              <w:t>2.3</w:t>
            </w:r>
          </w:p>
        </w:tc>
        <w:tc>
          <w:tcPr>
            <w:tcW w:w="4820"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Colchón Mecánico (Para lodo base aceite)</w:t>
            </w:r>
          </w:p>
        </w:tc>
        <w:tc>
          <w:tcPr>
            <w:tcW w:w="1149"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single" w:sz="4" w:space="0" w:color="auto"/>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single" w:sz="4" w:space="0" w:color="auto"/>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2.4</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Antiespumante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2.5</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Dispersante</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2.6</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Reductor de Filtrado</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2.7</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Bloqueador de gas</w:t>
            </w:r>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2.8</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Acelerante</w:t>
            </w:r>
            <w:proofErr w:type="spellEnd"/>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2.9</w:t>
            </w:r>
          </w:p>
        </w:tc>
        <w:tc>
          <w:tcPr>
            <w:tcW w:w="4820"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proofErr w:type="spellStart"/>
            <w:r w:rsidRPr="00F2575D">
              <w:rPr>
                <w:rFonts w:asciiTheme="minorHAnsi" w:hAnsiTheme="minorHAnsi" w:cstheme="minorHAnsi"/>
                <w:color w:val="000000"/>
                <w:sz w:val="18"/>
                <w:szCs w:val="18"/>
              </w:rPr>
              <w:t>Silica</w:t>
            </w:r>
            <w:proofErr w:type="spellEnd"/>
          </w:p>
        </w:tc>
        <w:tc>
          <w:tcPr>
            <w:tcW w:w="1149"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8"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Libra</w:t>
            </w:r>
          </w:p>
        </w:tc>
        <w:tc>
          <w:tcPr>
            <w:tcW w:w="1274" w:type="dxa"/>
            <w:tcBorders>
              <w:top w:val="nil"/>
              <w:left w:val="nil"/>
              <w:bottom w:val="single" w:sz="8" w:space="0" w:color="000000"/>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12265" w:rsidRPr="00F2575D"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2.10</w:t>
            </w:r>
          </w:p>
        </w:tc>
        <w:tc>
          <w:tcPr>
            <w:tcW w:w="4820"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rPr>
                <w:rFonts w:asciiTheme="minorHAnsi" w:hAnsiTheme="minorHAnsi" w:cstheme="minorHAnsi"/>
                <w:color w:val="000000"/>
                <w:sz w:val="18"/>
                <w:szCs w:val="18"/>
              </w:rPr>
            </w:pPr>
            <w:r w:rsidRPr="00F2575D">
              <w:rPr>
                <w:rFonts w:asciiTheme="minorHAnsi" w:hAnsiTheme="minorHAnsi" w:cstheme="minorHAnsi"/>
                <w:color w:val="000000"/>
                <w:sz w:val="18"/>
                <w:szCs w:val="18"/>
              </w:rPr>
              <w:t>Retardador</w:t>
            </w:r>
          </w:p>
        </w:tc>
        <w:tc>
          <w:tcPr>
            <w:tcW w:w="1149"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1,00</w:t>
            </w:r>
          </w:p>
        </w:tc>
        <w:tc>
          <w:tcPr>
            <w:tcW w:w="1404" w:type="dxa"/>
            <w:tcBorders>
              <w:top w:val="nil"/>
              <w:left w:val="nil"/>
              <w:bottom w:val="single" w:sz="4" w:space="0" w:color="auto"/>
              <w:right w:val="single" w:sz="8" w:space="0" w:color="auto"/>
            </w:tcBorders>
            <w:shd w:val="clear" w:color="auto" w:fill="auto"/>
            <w:vAlign w:val="center"/>
            <w:hideMark/>
          </w:tcPr>
          <w:p w:rsidR="00F2575D" w:rsidRPr="00F2575D" w:rsidRDefault="00F2575D" w:rsidP="00F2575D">
            <w:pPr>
              <w:jc w:val="center"/>
              <w:rPr>
                <w:rFonts w:asciiTheme="minorHAnsi" w:hAnsiTheme="minorHAnsi" w:cstheme="minorHAnsi"/>
                <w:color w:val="000000"/>
                <w:sz w:val="18"/>
                <w:szCs w:val="18"/>
              </w:rPr>
            </w:pPr>
            <w:r w:rsidRPr="00F2575D">
              <w:rPr>
                <w:rFonts w:asciiTheme="minorHAnsi" w:hAnsiTheme="minorHAnsi" w:cstheme="minorHAnsi"/>
                <w:color w:val="000000"/>
                <w:sz w:val="18"/>
                <w:szCs w:val="18"/>
              </w:rPr>
              <w:t>Gal</w:t>
            </w:r>
          </w:p>
        </w:tc>
        <w:tc>
          <w:tcPr>
            <w:tcW w:w="1274" w:type="dxa"/>
            <w:tcBorders>
              <w:top w:val="nil"/>
              <w:left w:val="nil"/>
              <w:bottom w:val="single" w:sz="4" w:space="0" w:color="auto"/>
              <w:right w:val="single" w:sz="8" w:space="0" w:color="auto"/>
            </w:tcBorders>
            <w:shd w:val="clear" w:color="auto" w:fill="auto"/>
            <w:vAlign w:val="center"/>
          </w:tcPr>
          <w:p w:rsidR="00F2575D" w:rsidRPr="00F2575D" w:rsidRDefault="00F2575D" w:rsidP="00F2575D">
            <w:pPr>
              <w:jc w:val="right"/>
              <w:rPr>
                <w:rFonts w:asciiTheme="minorHAnsi" w:hAnsiTheme="minorHAnsi" w:cstheme="minorHAnsi"/>
                <w:color w:val="000000"/>
                <w:sz w:val="18"/>
                <w:szCs w:val="18"/>
              </w:rPr>
            </w:pPr>
          </w:p>
        </w:tc>
      </w:tr>
      <w:tr w:rsidR="001C0C90" w:rsidRPr="00F2575D" w:rsidTr="004B5F4C">
        <w:trPr>
          <w:trHeight w:val="315"/>
        </w:trPr>
        <w:tc>
          <w:tcPr>
            <w:tcW w:w="7850"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1C0C90" w:rsidRPr="001C0C90" w:rsidRDefault="001C0C90" w:rsidP="00F2575D">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274" w:type="dxa"/>
            <w:tcBorders>
              <w:top w:val="single" w:sz="4" w:space="0" w:color="auto"/>
              <w:left w:val="nil"/>
              <w:bottom w:val="single" w:sz="8" w:space="0" w:color="000000"/>
              <w:right w:val="single" w:sz="8" w:space="0" w:color="auto"/>
            </w:tcBorders>
            <w:shd w:val="clear" w:color="auto" w:fill="auto"/>
            <w:vAlign w:val="center"/>
          </w:tcPr>
          <w:p w:rsidR="001C0C90" w:rsidRPr="00F2575D" w:rsidRDefault="001C0C90" w:rsidP="00F2575D">
            <w:pPr>
              <w:jc w:val="right"/>
              <w:rPr>
                <w:rFonts w:asciiTheme="minorHAnsi" w:hAnsiTheme="minorHAnsi" w:cstheme="minorHAnsi"/>
                <w:color w:val="000000"/>
                <w:sz w:val="18"/>
                <w:szCs w:val="18"/>
              </w:rPr>
            </w:pPr>
          </w:p>
        </w:tc>
      </w:tr>
    </w:tbl>
    <w:p w:rsidR="00BA26FC" w:rsidRDefault="00BA26FC" w:rsidP="00962D19">
      <w:pPr>
        <w:rPr>
          <w:rFonts w:asciiTheme="minorHAnsi" w:hAnsiTheme="minorHAnsi" w:cstheme="minorHAnsi"/>
          <w:b/>
          <w:sz w:val="22"/>
          <w:szCs w:val="22"/>
        </w:rPr>
      </w:pPr>
    </w:p>
    <w:p w:rsidR="00862249" w:rsidRDefault="00BA26FC"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962D19" w:rsidRDefault="00962D19" w:rsidP="00FA78A9">
      <w:pPr>
        <w:rPr>
          <w:rFonts w:asciiTheme="minorHAnsi" w:hAnsiTheme="minorHAnsi" w:cstheme="minorHAnsi"/>
          <w:sz w:val="22"/>
          <w:szCs w:val="22"/>
          <w:lang w:val="es-MX"/>
        </w:rPr>
      </w:pPr>
    </w:p>
    <w:p w:rsidR="00962D19" w:rsidRDefault="00962D19" w:rsidP="00FA78A9">
      <w:pPr>
        <w:rPr>
          <w:rFonts w:asciiTheme="minorHAnsi" w:hAnsiTheme="minorHAnsi" w:cstheme="minorHAnsi"/>
          <w:sz w:val="22"/>
          <w:szCs w:val="22"/>
          <w:lang w:val="es-MX"/>
        </w:rPr>
      </w:pPr>
    </w:p>
    <w:p w:rsidR="001C0C90" w:rsidRDefault="001C0C90" w:rsidP="00FA78A9">
      <w:pPr>
        <w:rPr>
          <w:rFonts w:asciiTheme="minorHAnsi" w:hAnsiTheme="minorHAnsi" w:cstheme="minorHAnsi"/>
          <w:sz w:val="22"/>
          <w:szCs w:val="22"/>
          <w:lang w:val="es-MX"/>
        </w:rPr>
      </w:pPr>
    </w:p>
    <w:p w:rsidR="001C0C90" w:rsidRDefault="001C0C90" w:rsidP="00FA78A9">
      <w:pPr>
        <w:rPr>
          <w:rFonts w:asciiTheme="minorHAnsi" w:hAnsiTheme="minorHAnsi" w:cstheme="minorHAnsi"/>
          <w:sz w:val="22"/>
          <w:szCs w:val="22"/>
          <w:lang w:val="es-MX"/>
        </w:rPr>
      </w:pPr>
    </w:p>
    <w:p w:rsidR="001C0C90" w:rsidRDefault="001C0C90" w:rsidP="00FA78A9">
      <w:pPr>
        <w:rPr>
          <w:rFonts w:asciiTheme="minorHAnsi" w:hAnsiTheme="minorHAnsi" w:cstheme="minorHAnsi"/>
          <w:sz w:val="22"/>
          <w:szCs w:val="22"/>
          <w:lang w:val="es-MX"/>
        </w:rPr>
      </w:pPr>
    </w:p>
    <w:p w:rsidR="001C0C90" w:rsidRDefault="001C0C90" w:rsidP="00FA78A9">
      <w:pPr>
        <w:rPr>
          <w:rFonts w:asciiTheme="minorHAnsi" w:hAnsiTheme="minorHAnsi" w:cstheme="minorHAnsi"/>
          <w:sz w:val="22"/>
          <w:szCs w:val="22"/>
          <w:lang w:val="es-MX"/>
        </w:rPr>
      </w:pPr>
    </w:p>
    <w:p w:rsidR="001C0C90" w:rsidRDefault="001C0C90" w:rsidP="00FA78A9">
      <w:pPr>
        <w:rPr>
          <w:rFonts w:asciiTheme="minorHAnsi" w:hAnsiTheme="minorHAnsi" w:cstheme="minorHAnsi"/>
          <w:sz w:val="22"/>
          <w:szCs w:val="22"/>
          <w:lang w:val="es-MX"/>
        </w:rPr>
      </w:pPr>
    </w:p>
    <w:p w:rsidR="001C0C90" w:rsidRDefault="001C0C90" w:rsidP="00FA78A9">
      <w:pPr>
        <w:rPr>
          <w:rFonts w:asciiTheme="minorHAnsi" w:hAnsiTheme="minorHAnsi" w:cstheme="minorHAnsi"/>
          <w:sz w:val="22"/>
          <w:szCs w:val="22"/>
          <w:lang w:val="es-MX"/>
        </w:rPr>
      </w:pPr>
    </w:p>
    <w:p w:rsidR="001C0C90" w:rsidRDefault="001C0C90" w:rsidP="00FA78A9">
      <w:pPr>
        <w:rPr>
          <w:rFonts w:asciiTheme="minorHAnsi" w:hAnsiTheme="minorHAnsi" w:cstheme="minorHAnsi"/>
          <w:sz w:val="22"/>
          <w:szCs w:val="22"/>
          <w:lang w:val="es-MX"/>
        </w:rPr>
      </w:pPr>
    </w:p>
    <w:p w:rsidR="00C14E07" w:rsidRDefault="00C14E07"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Default="004B5F4C" w:rsidP="00FA78A9">
      <w:pPr>
        <w:rPr>
          <w:rFonts w:asciiTheme="minorHAnsi" w:hAnsiTheme="minorHAnsi" w:cstheme="minorHAnsi"/>
          <w:sz w:val="22"/>
          <w:szCs w:val="22"/>
          <w:lang w:val="es-MX"/>
        </w:rPr>
      </w:pPr>
    </w:p>
    <w:p w:rsidR="004B5F4C" w:rsidRPr="00552079" w:rsidRDefault="004B5F4C" w:rsidP="00FA78A9">
      <w:pPr>
        <w:rPr>
          <w:rFonts w:asciiTheme="minorHAnsi" w:hAnsiTheme="minorHAnsi" w:cstheme="minorHAnsi"/>
          <w:sz w:val="22"/>
          <w:szCs w:val="22"/>
          <w:lang w:val="es-MX"/>
        </w:rPr>
      </w:pPr>
    </w:p>
    <w:p w:rsidR="00BA26FC" w:rsidRPr="00552079" w:rsidRDefault="00BA26FC" w:rsidP="00BA26F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A26FC" w:rsidRDefault="00BA26FC" w:rsidP="00BA26FC">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A26FC" w:rsidRPr="00BA26FC" w:rsidRDefault="00B44E71" w:rsidP="00BA26FC">
      <w:pPr>
        <w:jc w:val="center"/>
        <w:rPr>
          <w:rFonts w:asciiTheme="minorHAnsi" w:hAnsiTheme="minorHAnsi" w:cstheme="minorHAnsi"/>
          <w:b/>
          <w:sz w:val="24"/>
          <w:szCs w:val="24"/>
          <w:lang w:val="es-BO"/>
        </w:rPr>
      </w:pPr>
      <w:r w:rsidRPr="00EF7F67">
        <w:rPr>
          <w:rFonts w:ascii="Calibri" w:hAnsi="Calibri" w:cs="Calibri"/>
          <w:b/>
          <w:sz w:val="22"/>
          <w:szCs w:val="22"/>
        </w:rPr>
        <w:t>PAQUETE 2. SERVICIO DE O</w:t>
      </w:r>
      <w:r>
        <w:rPr>
          <w:rFonts w:ascii="Calibri" w:hAnsi="Calibri" w:cs="Calibri"/>
          <w:b/>
          <w:sz w:val="22"/>
          <w:szCs w:val="22"/>
        </w:rPr>
        <w:t>PERACIONES DE PESCA POZO SIP-X1</w:t>
      </w:r>
    </w:p>
    <w:p w:rsidR="00E10B34" w:rsidRPr="00552079" w:rsidRDefault="00BA26FC" w:rsidP="00BA26FC">
      <w:pPr>
        <w:jc w:val="center"/>
        <w:rPr>
          <w:rFonts w:asciiTheme="minorHAnsi" w:hAnsiTheme="minorHAnsi" w:cstheme="minorHAnsi"/>
          <w:sz w:val="22"/>
          <w:szCs w:val="22"/>
          <w:lang w:val="es-MX"/>
        </w:rPr>
      </w:pPr>
      <w:r w:rsidRPr="00696347">
        <w:rPr>
          <w:rFonts w:asciiTheme="minorHAnsi" w:hAnsiTheme="minorHAnsi" w:cstheme="minorHAnsi"/>
          <w:sz w:val="22"/>
          <w:szCs w:val="22"/>
          <w:lang w:val="es-BO"/>
        </w:rPr>
        <w:t>(De acuerdo al tipo de moneda establecida en el proceso de contratación)</w:t>
      </w: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tbl>
      <w:tblPr>
        <w:tblW w:w="5000" w:type="pct"/>
        <w:jc w:val="center"/>
        <w:tblCellMar>
          <w:left w:w="70" w:type="dxa"/>
          <w:right w:w="70" w:type="dxa"/>
        </w:tblCellMar>
        <w:tblLook w:val="04A0" w:firstRow="1" w:lastRow="0" w:firstColumn="1" w:lastColumn="0" w:noHBand="0" w:noVBand="1"/>
      </w:tblPr>
      <w:tblGrid>
        <w:gridCol w:w="323"/>
        <w:gridCol w:w="4531"/>
        <w:gridCol w:w="1651"/>
        <w:gridCol w:w="1258"/>
        <w:gridCol w:w="1340"/>
      </w:tblGrid>
      <w:tr w:rsidR="00C06553" w:rsidTr="006353CD">
        <w:trPr>
          <w:trHeight w:val="690"/>
          <w:jc w:val="center"/>
        </w:trPr>
        <w:tc>
          <w:tcPr>
            <w:tcW w:w="177" w:type="pc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2489"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907"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691" w:type="pct"/>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736" w:type="pct"/>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E3EDF"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w:t>
            </w:r>
          </w:p>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(Bs.)</w:t>
            </w:r>
          </w:p>
        </w:tc>
      </w:tr>
      <w:tr w:rsidR="00C14E07" w:rsidTr="006353CD">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C14E07" w:rsidRPr="00CA77D4" w:rsidRDefault="00C14E07"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SECCION DE POZO  26" x 20"</w:t>
            </w:r>
          </w:p>
        </w:tc>
      </w:tr>
      <w:tr w:rsidR="00C06553" w:rsidTr="006353CD">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C06553"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12 ¾” OD, Max Catch 11 ¼”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vMerge w:val="restart"/>
            <w:tcBorders>
              <w:top w:val="nil"/>
              <w:left w:val="single" w:sz="8" w:space="0" w:color="auto"/>
              <w:bottom w:val="nil"/>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vMerge w:val="restart"/>
            <w:tcBorders>
              <w:top w:val="nil"/>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vMerge w:val="restart"/>
            <w:tcBorders>
              <w:top w:val="nil"/>
              <w:left w:val="single" w:sz="8" w:space="0" w:color="auto"/>
              <w:bottom w:val="single" w:sz="8" w:space="0" w:color="000000"/>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10FE1"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5 ⅞", 7 ¼", 9 ½", 10") </w:t>
            </w:r>
          </w:p>
        </w:tc>
        <w:tc>
          <w:tcPr>
            <w:tcW w:w="907" w:type="pct"/>
            <w:vMerge/>
            <w:tcBorders>
              <w:top w:val="nil"/>
              <w:left w:val="single" w:sz="8" w:space="0" w:color="auto"/>
              <w:bottom w:val="nil"/>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Oversize Guide, 21" OD  x  12 ¾" OD Overshot (10 UN Pin) </w:t>
            </w:r>
          </w:p>
        </w:tc>
        <w:tc>
          <w:tcPr>
            <w:tcW w:w="907" w:type="pct"/>
            <w:vMerge/>
            <w:tcBorders>
              <w:top w:val="nil"/>
              <w:left w:val="single" w:sz="8" w:space="0" w:color="auto"/>
              <w:bottom w:val="nil"/>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15"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vMerge/>
            <w:tcBorders>
              <w:top w:val="nil"/>
              <w:left w:val="single" w:sz="8" w:space="0" w:color="auto"/>
              <w:bottom w:val="nil"/>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2489" w:type="pct"/>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20" OD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w:t>
            </w:r>
          </w:p>
        </w:tc>
        <w:tc>
          <w:tcPr>
            <w:tcW w:w="907" w:type="pct"/>
            <w:vMerge/>
            <w:tcBorders>
              <w:top w:val="nil"/>
              <w:left w:val="single" w:sz="8" w:space="0" w:color="auto"/>
              <w:bottom w:val="nil"/>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480"/>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2489" w:type="pct"/>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15"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vMerge/>
            <w:tcBorders>
              <w:top w:val="nil"/>
              <w:left w:val="single" w:sz="8" w:space="0" w:color="auto"/>
              <w:bottom w:val="nil"/>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2489" w:type="pct"/>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8¼”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vMerge/>
            <w:tcBorders>
              <w:top w:val="nil"/>
              <w:left w:val="single" w:sz="8" w:space="0" w:color="auto"/>
              <w:bottom w:val="nil"/>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691" w:type="pct"/>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736" w:type="pct"/>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26"   </w:t>
            </w:r>
          </w:p>
        </w:tc>
        <w:tc>
          <w:tcPr>
            <w:tcW w:w="907" w:type="pct"/>
            <w:tcBorders>
              <w:top w:val="single" w:sz="8" w:space="0" w:color="auto"/>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9 ½” para fase de 26" (7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C06553"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12 ¾” OD, Max Catch 11 ¼”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5 ⅞", 7 ¼", 9 ½", 10")   </w:t>
            </w:r>
          </w:p>
        </w:tc>
        <w:tc>
          <w:tcPr>
            <w:tcW w:w="907" w:type="pct"/>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Oversize Guide, 21" OD  x  12 ¾" OD Overshot (10 UN Pin)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15"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20" OD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15" (7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8¼”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26"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46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9 ½” para fase de 26" (7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  </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Tr="006353CD">
        <w:trPr>
          <w:trHeight w:val="315"/>
          <w:jc w:val="center"/>
        </w:trPr>
        <w:tc>
          <w:tcPr>
            <w:tcW w:w="177" w:type="pct"/>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2489"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907"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691" w:type="pct"/>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736" w:type="pct"/>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690"/>
          <w:jc w:val="center"/>
        </w:trPr>
        <w:tc>
          <w:tcPr>
            <w:tcW w:w="0" w:type="auto"/>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E3EDF"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w:t>
            </w:r>
          </w:p>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(Bs.)</w:t>
            </w:r>
          </w:p>
        </w:tc>
      </w:tr>
      <w:tr w:rsidR="00C14E07"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14E07" w:rsidRPr="00CA77D4" w:rsidRDefault="00C14E07"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lastRenderedPageBreak/>
              <w:t>SECCION DE POZO  17 ½” x 13 3/8"</w:t>
            </w:r>
          </w:p>
        </w:tc>
      </w:tr>
      <w:tr w:rsidR="00C06553"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Overshot, S-150 FS, 12 ¾" OD, Max Catch  11 ¼" OD (6⅝"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10FE1" w:rsidTr="006353CD">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6 ⅝", 7", 7 ¼", 8",  8 ¼", 9 ½", 9 ⅝", 10")   </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Oversize Guide, 15" OD  x  12 ¾" OD Overshot (10 UN Pin x Box)</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15" </w:t>
            </w:r>
            <w:proofErr w:type="spellStart"/>
            <w:r w:rsidRPr="00CA77D4">
              <w:rPr>
                <w:rFonts w:asciiTheme="minorHAnsi" w:hAnsiTheme="minorHAnsi" w:cstheme="minorHAnsi"/>
                <w:color w:val="000000"/>
                <w:sz w:val="18"/>
                <w:szCs w:val="18"/>
              </w:rPr>
              <w:t>Reversal</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Circulating</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Basket</w:t>
            </w:r>
            <w:proofErr w:type="spellEnd"/>
            <w:r w:rsidRPr="00CA77D4">
              <w:rPr>
                <w:rFonts w:asciiTheme="minorHAnsi" w:hAnsiTheme="minorHAnsi" w:cstheme="minorHAnsi"/>
                <w:color w:val="000000"/>
                <w:sz w:val="18"/>
                <w:szCs w:val="18"/>
              </w:rPr>
              <w:t xml:space="preserve">   </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Fishing Magnet 14"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Boot Collar Junk Basket 15" (7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8 ⅛"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17"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Overshot, S-150 FS, 12 ¾" OD, Max Catch  11 ¼" OD (6⅝"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69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Grapples, Full Range to Catch Body and T Joints, DP, HW, DC (5" 5 ½" 6 ⅝" 7" 7 ¼" 8"  8 ¼" 9 ½" 9 ⅝" 10")   </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Oversize Guide, 15" OD  x  12 ¾" OD Overshot (10 UN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15" </w:t>
            </w:r>
            <w:proofErr w:type="spellStart"/>
            <w:r w:rsidRPr="00CA77D4">
              <w:rPr>
                <w:rFonts w:asciiTheme="minorHAnsi" w:hAnsiTheme="minorHAnsi" w:cstheme="minorHAnsi"/>
                <w:color w:val="000000"/>
                <w:sz w:val="18"/>
                <w:szCs w:val="18"/>
              </w:rPr>
              <w:t>Reversal</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Circulating</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Basket</w:t>
            </w:r>
            <w:proofErr w:type="spellEnd"/>
            <w:r w:rsidRPr="00CA77D4">
              <w:rPr>
                <w:rFonts w:asciiTheme="minorHAnsi" w:hAnsiTheme="minorHAnsi" w:cstheme="minorHAnsi"/>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Fishing Magnet 14"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Boot Collar Junk Basket 15" (7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8 ⅛"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17" OD (6 ⅝"</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8” para fase de 17½" (6⅝"Reg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Fresa para fase de 17 ½"   </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748</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748</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690"/>
          <w:jc w:val="center"/>
        </w:trPr>
        <w:tc>
          <w:tcPr>
            <w:tcW w:w="0" w:type="auto"/>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E3EDF"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w:t>
            </w:r>
          </w:p>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(Bs.)</w:t>
            </w:r>
          </w:p>
        </w:tc>
      </w:tr>
      <w:tr w:rsidR="00C14E07"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14E07" w:rsidRPr="00CA77D4" w:rsidRDefault="00C14E07"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SECCION DE POZO  12¼” x 9⅝" </w:t>
            </w:r>
            <w:r w:rsidRPr="00CA77D4">
              <w:rPr>
                <w:rFonts w:asciiTheme="minorHAnsi" w:hAnsiTheme="minorHAnsi" w:cstheme="minorHAnsi"/>
                <w:b/>
                <w:bCs/>
                <w:color w:val="000000"/>
                <w:sz w:val="18"/>
                <w:szCs w:val="18"/>
              </w:rPr>
              <w:br/>
              <w:t>(Contingencia 14 ¾” x 11 ¾”)</w:t>
            </w:r>
            <w:r w:rsidRPr="00CA77D4">
              <w:rPr>
                <w:rFonts w:asciiTheme="minorHAnsi" w:hAnsiTheme="minorHAnsi" w:cstheme="minorHAnsi"/>
                <w:b/>
                <w:bCs/>
                <w:color w:val="000000"/>
                <w:sz w:val="18"/>
                <w:szCs w:val="18"/>
              </w:rPr>
              <w:br/>
              <w:t xml:space="preserve"> (Ensanchar pozo de 12 ¼” a 14 ¾” y 10 5/8” a 12 ¼”)</w:t>
            </w:r>
          </w:p>
        </w:tc>
      </w:tr>
      <w:tr w:rsidR="00C06553"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C06553" w:rsidRPr="00CA77D4" w:rsidTr="00021181">
        <w:trPr>
          <w:trHeight w:val="46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9 ⅝" OD, Max Catch  8" OD (4 ½" IF Box)</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10FE1" w:rsidTr="00021181">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(8", 7 ⅞", 7 ¾", 6 ⅝", 5 ½", 5")</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11"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11 ½"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Junk Basket 9 ⅝"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 ⅛"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12"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8” para fase de 12¼" (6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12¼"</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9 ⅝" OD, Max Catch  8" OD (4 ½" IF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(8", 7 ⅞", 7 ¾", 6 ⅝", 5 ½", 5")</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11" Reversal Circulating Basket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11 ½"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Junk Basket 9 ⅝"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Safety Joint 8 ⅛"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12" OD (6 ⅝"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Tijera de pesca 8” para fase de 12¼" (6 ⅝" </w:t>
            </w:r>
            <w:proofErr w:type="spellStart"/>
            <w:r w:rsidRPr="00CA77D4">
              <w:rPr>
                <w:rFonts w:asciiTheme="minorHAnsi" w:hAnsiTheme="minorHAnsi" w:cstheme="minorHAnsi"/>
                <w:color w:val="000000"/>
                <w:sz w:val="18"/>
                <w:szCs w:val="18"/>
              </w:rPr>
              <w:t>Reg</w:t>
            </w:r>
            <w:proofErr w:type="spellEnd"/>
            <w:r w:rsidRPr="00CA77D4">
              <w:rPr>
                <w:rFonts w:asciiTheme="minorHAnsi" w:hAnsiTheme="minorHAnsi" w:cstheme="minorHAnsi"/>
                <w:color w:val="000000"/>
                <w:sz w:val="18"/>
                <w:szCs w:val="18"/>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12¼"</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690"/>
          <w:jc w:val="center"/>
        </w:trPr>
        <w:tc>
          <w:tcPr>
            <w:tcW w:w="0" w:type="auto"/>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E3EDF"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w:t>
            </w:r>
          </w:p>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(Bs.)</w:t>
            </w:r>
          </w:p>
        </w:tc>
      </w:tr>
      <w:tr w:rsidR="00C14E07"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tcPr>
          <w:p w:rsidR="00C14E07" w:rsidRPr="00CA77D4" w:rsidRDefault="00C14E07"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SECCION DE POZO  8½" x 7"</w:t>
            </w:r>
          </w:p>
        </w:tc>
      </w:tr>
      <w:tr w:rsidR="00C06553"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C06553" w:rsidRPr="00CA77D4" w:rsidTr="00021181">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8 ⅛" OD, Max Catch  6 ½" OD (4 ½" IF Box)</w:t>
            </w:r>
          </w:p>
        </w:tc>
        <w:tc>
          <w:tcPr>
            <w:tcW w:w="0" w:type="auto"/>
            <w:vMerge w:val="restart"/>
            <w:tcBorders>
              <w:top w:val="nil"/>
              <w:left w:val="single" w:sz="8" w:space="0" w:color="auto"/>
              <w:bottom w:val="single" w:sz="4"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nil"/>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10FE1" w:rsidTr="00021181">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(4", 4 ¼", 6", 6 ½")</w:t>
            </w:r>
          </w:p>
        </w:tc>
        <w:tc>
          <w:tcPr>
            <w:tcW w:w="0" w:type="auto"/>
            <w:vMerge/>
            <w:tcBorders>
              <w:top w:val="nil"/>
              <w:left w:val="single" w:sz="8" w:space="0" w:color="auto"/>
              <w:bottom w:val="single" w:sz="4" w:space="0" w:color="auto"/>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7 ⅞" Reversal Circulating Basket (4 ½" IF Box)</w:t>
            </w:r>
          </w:p>
        </w:tc>
        <w:tc>
          <w:tcPr>
            <w:tcW w:w="0" w:type="auto"/>
            <w:vMerge/>
            <w:tcBorders>
              <w:top w:val="nil"/>
              <w:left w:val="single" w:sz="8" w:space="0" w:color="auto"/>
              <w:bottom w:val="single" w:sz="4" w:space="0" w:color="auto"/>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8" OD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4" w:space="0" w:color="auto"/>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6 ⅝"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nil"/>
              <w:left w:val="single" w:sz="8" w:space="0" w:color="auto"/>
              <w:bottom w:val="single" w:sz="4" w:space="0" w:color="auto"/>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6 ⅛" OD (4 ½" IF Pin x Box)</w:t>
            </w:r>
          </w:p>
        </w:tc>
        <w:tc>
          <w:tcPr>
            <w:tcW w:w="0" w:type="auto"/>
            <w:vMerge/>
            <w:tcBorders>
              <w:top w:val="nil"/>
              <w:left w:val="single" w:sz="8" w:space="0" w:color="auto"/>
              <w:bottom w:val="single" w:sz="4" w:space="0" w:color="auto"/>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021181">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4"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8" OD (4 ½" IF Box)</w:t>
            </w:r>
          </w:p>
        </w:tc>
        <w:tc>
          <w:tcPr>
            <w:tcW w:w="0" w:type="auto"/>
            <w:vMerge/>
            <w:tcBorders>
              <w:top w:val="nil"/>
              <w:left w:val="single" w:sz="8" w:space="0" w:color="auto"/>
              <w:bottom w:val="single" w:sz="4" w:space="0" w:color="auto"/>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4" w:space="0" w:color="auto"/>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nil"/>
              <w:right w:val="single" w:sz="8" w:space="0" w:color="auto"/>
            </w:tcBorders>
            <w:vAlign w:val="center"/>
          </w:tcPr>
          <w:p w:rsidR="00C06553" w:rsidRPr="00CA77D4" w:rsidRDefault="00C06553" w:rsidP="00C14E07">
            <w:pPr>
              <w:rPr>
                <w:rFonts w:asciiTheme="minorHAnsi" w:hAnsiTheme="minorHAnsi" w:cstheme="minorHAnsi"/>
                <w:color w:val="000000"/>
                <w:sz w:val="18"/>
                <w:szCs w:val="18"/>
                <w:lang w:val="en-US"/>
              </w:rPr>
            </w:pPr>
          </w:p>
        </w:tc>
      </w:tr>
      <w:tr w:rsidR="00C06553" w:rsidRPr="00CA77D4" w:rsidTr="00021181">
        <w:trPr>
          <w:trHeight w:val="46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8</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6 ½” o 6 ¾” para fase de 8 ½" (4 ½" IF Pin x Box (NC-50))</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single" w:sz="8" w:space="0" w:color="auto"/>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8 ⅛" OD, Max Catch  6 ½" OD (4 ½" IF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(4", 4 ¼", 6", 6 ½")</w:t>
            </w:r>
          </w:p>
        </w:tc>
        <w:tc>
          <w:tcPr>
            <w:tcW w:w="0" w:type="auto"/>
            <w:tcBorders>
              <w:top w:val="nil"/>
              <w:left w:val="nil"/>
              <w:bottom w:val="single" w:sz="8"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7 ⅞" Reversal Circulating Basket (4 ½" IF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8" OD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6 ⅝" (4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6 ⅛" OD (4 ½" IF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8 " OD (4 ½" IF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6 ½” o 6 ¾” para fase de 8 ½" (4 ½" IF Pin x Box (NC-50))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8 ½"</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Movilización de herramientas </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690"/>
          <w:jc w:val="center"/>
        </w:trPr>
        <w:tc>
          <w:tcPr>
            <w:tcW w:w="0" w:type="auto"/>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0" w:type="auto"/>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3E3EDF"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w:t>
            </w:r>
          </w:p>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(Bs.)</w:t>
            </w:r>
          </w:p>
        </w:tc>
      </w:tr>
      <w:tr w:rsidR="00C14E07"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rsidR="00C14E07" w:rsidRPr="00CA77D4" w:rsidRDefault="00C14E07"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SECCION DE POZO  6"  </w:t>
            </w:r>
          </w:p>
        </w:tc>
      </w:tr>
      <w:tr w:rsidR="00C06553" w:rsidRPr="00CA77D4" w:rsidTr="006353CD">
        <w:trPr>
          <w:trHeight w:val="315"/>
          <w:jc w:val="center"/>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6553" w:rsidRPr="00CA77D4" w:rsidRDefault="00C06553"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STAND BY</w:t>
            </w: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5 ¾" OD, Max Catch  4 ¾" OD (3 ½" IF Box)</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p>
        </w:tc>
      </w:tr>
      <w:tr w:rsidR="00C06553" w:rsidRPr="00C10FE1"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(3 ½" 4" 4 ⅛" 4 ¼" 4 ¾")</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5¾" Reversal Circulating Basket (3 ½" IF Box)</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6"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5 ½"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4 ¾" OD (3 ½" IF Pin x Box)</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r>
      <w:tr w:rsidR="00C06553" w:rsidRPr="00C10FE1"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5 ¾"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c>
          <w:tcPr>
            <w:tcW w:w="0" w:type="auto"/>
            <w:vMerge/>
            <w:tcBorders>
              <w:top w:val="nil"/>
              <w:left w:val="single" w:sz="8" w:space="0" w:color="auto"/>
              <w:bottom w:val="single" w:sz="8" w:space="0" w:color="000000"/>
              <w:right w:val="single" w:sz="8" w:space="0" w:color="auto"/>
            </w:tcBorders>
            <w:vAlign w:val="center"/>
            <w:hideMark/>
          </w:tcPr>
          <w:p w:rsidR="00C06553" w:rsidRPr="00CA77D4" w:rsidRDefault="00C06553" w:rsidP="00C14E07">
            <w:pPr>
              <w:rPr>
                <w:rFonts w:asciiTheme="minorHAnsi" w:hAnsiTheme="minorHAnsi" w:cstheme="minorHAnsi"/>
                <w:color w:val="000000"/>
                <w:sz w:val="18"/>
                <w:szCs w:val="18"/>
                <w:lang w:val="en-US"/>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4 ¾” para fase de 6" (3 ½" IF ( NC-38)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gridSpan w:val="2"/>
            <w:tcBorders>
              <w:top w:val="single" w:sz="8" w:space="0" w:color="auto"/>
              <w:left w:val="single" w:sz="8" w:space="0" w:color="auto"/>
              <w:bottom w:val="single" w:sz="8" w:space="0" w:color="auto"/>
              <w:right w:val="nil"/>
            </w:tcBorders>
            <w:shd w:val="clear" w:color="auto" w:fill="auto"/>
            <w:noWrap/>
            <w:vAlign w:val="center"/>
            <w:hideMark/>
          </w:tcPr>
          <w:p w:rsidR="00C06553" w:rsidRPr="00CA77D4" w:rsidRDefault="00C06553" w:rsidP="00C14E07">
            <w:pP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OPERATIVO</w:t>
            </w:r>
          </w:p>
        </w:tc>
        <w:tc>
          <w:tcPr>
            <w:tcW w:w="0" w:type="auto"/>
            <w:tcBorders>
              <w:top w:val="nil"/>
              <w:left w:val="nil"/>
              <w:bottom w:val="single" w:sz="8" w:space="0" w:color="auto"/>
              <w:right w:val="nil"/>
            </w:tcBorders>
            <w:shd w:val="clear" w:color="auto" w:fill="auto"/>
            <w:noWrap/>
            <w:vAlign w:val="center"/>
            <w:hideMark/>
          </w:tcPr>
          <w:p w:rsidR="00C06553" w:rsidRPr="00CA77D4" w:rsidRDefault="00C06553" w:rsidP="00C14E07">
            <w:pP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0" w:type="auto"/>
            <w:tcBorders>
              <w:top w:val="nil"/>
              <w:left w:val="nil"/>
              <w:bottom w:val="single" w:sz="8" w:space="0" w:color="auto"/>
              <w:right w:val="nil"/>
            </w:tcBorders>
            <w:shd w:val="clear" w:color="auto" w:fill="auto"/>
            <w:noWrap/>
            <w:vAlign w:val="center"/>
            <w:hideMark/>
          </w:tcPr>
          <w:p w:rsidR="00C06553" w:rsidRPr="00CA77D4" w:rsidRDefault="00C06553" w:rsidP="00C14E07">
            <w:pP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tcPr>
          <w:p w:rsidR="00C06553" w:rsidRPr="00CA77D4" w:rsidRDefault="00C06553" w:rsidP="00C14E07">
            <w:pPr>
              <w:rPr>
                <w:rFonts w:asciiTheme="minorHAnsi" w:hAnsiTheme="minorHAnsi" w:cstheme="minorHAnsi"/>
                <w:b/>
                <w:bCs/>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Overshot, S-150 FS, 5 ¾" OD, Max Catch  4 ¾" OD (3 ½" IF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0F3A2B">
        <w:trPr>
          <w:trHeight w:val="46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4"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Grapples, Full Range to Catch Body and T Joints, DP, HW, DC (3 ½" 4" 4 ⅛" 4 ¼" 4 ¾")</w:t>
            </w:r>
          </w:p>
        </w:tc>
        <w:tc>
          <w:tcPr>
            <w:tcW w:w="0" w:type="auto"/>
            <w:tcBorders>
              <w:top w:val="nil"/>
              <w:left w:val="nil"/>
              <w:bottom w:val="single" w:sz="4" w:space="0" w:color="auto"/>
              <w:right w:val="single" w:sz="8" w:space="0" w:color="auto"/>
            </w:tcBorders>
            <w:shd w:val="clear" w:color="000000" w:fill="FFFFFF"/>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Pieza  </w:t>
            </w:r>
          </w:p>
        </w:tc>
        <w:tc>
          <w:tcPr>
            <w:tcW w:w="0" w:type="auto"/>
            <w:tcBorders>
              <w:top w:val="nil"/>
              <w:left w:val="nil"/>
              <w:bottom w:val="single" w:sz="4"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0F3A2B">
        <w:trPr>
          <w:trHeight w:val="315"/>
          <w:jc w:val="center"/>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bookmarkStart w:id="2" w:name="_GoBack"/>
            <w:r w:rsidRPr="00CA77D4">
              <w:rPr>
                <w:rFonts w:asciiTheme="minorHAnsi" w:hAnsiTheme="minorHAnsi" w:cstheme="minorHAnsi"/>
                <w:color w:val="000000"/>
                <w:sz w:val="18"/>
                <w:szCs w:val="18"/>
              </w:rPr>
              <w:lastRenderedPageBreak/>
              <w:t>14</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5¾" Reversal Circulating Basket (3 ½" IF Box)</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single" w:sz="4" w:space="0" w:color="auto"/>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bookmarkEnd w:id="2"/>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Fishing Magnet 6"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 xml:space="preserve">Boot Collar Junk Basket 5 ½"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r w:rsidRPr="00CA77D4">
              <w:rPr>
                <w:rFonts w:asciiTheme="minorHAnsi" w:hAnsiTheme="minorHAnsi" w:cstheme="minorHAnsi"/>
                <w:color w:val="000000"/>
                <w:sz w:val="18"/>
                <w:szCs w:val="18"/>
                <w:lang w:val="en-US"/>
              </w:rPr>
              <w:t>Safety Joint 4 ¾" OD (3 ½" IF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Impresor</w:t>
            </w:r>
            <w:proofErr w:type="spellEnd"/>
            <w:r w:rsidRPr="00CA77D4">
              <w:rPr>
                <w:rFonts w:asciiTheme="minorHAnsi" w:hAnsiTheme="minorHAnsi" w:cstheme="minorHAnsi"/>
                <w:color w:val="000000"/>
                <w:sz w:val="18"/>
                <w:szCs w:val="18"/>
                <w:lang w:val="en-US"/>
              </w:rPr>
              <w:t xml:space="preserve"> Block 5 ¾" OD (3 ½" </w:t>
            </w:r>
            <w:proofErr w:type="spellStart"/>
            <w:r w:rsidRPr="00CA77D4">
              <w:rPr>
                <w:rFonts w:asciiTheme="minorHAnsi" w:hAnsiTheme="minorHAnsi" w:cstheme="minorHAnsi"/>
                <w:color w:val="000000"/>
                <w:sz w:val="18"/>
                <w:szCs w:val="18"/>
                <w:lang w:val="en-US"/>
              </w:rPr>
              <w:t>Reg</w:t>
            </w:r>
            <w:proofErr w:type="spellEnd"/>
            <w:r w:rsidRPr="00CA77D4">
              <w:rPr>
                <w:rFonts w:asciiTheme="minorHAnsi" w:hAnsiTheme="minorHAnsi" w:cstheme="minorHAnsi"/>
                <w:color w:val="000000"/>
                <w:sz w:val="18"/>
                <w:szCs w:val="18"/>
                <w:lang w:val="en-US"/>
              </w:rPr>
              <w:t xml:space="preserve"> Pin)</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46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Tijera de pesca 4 ¾” para fase de 6" (3 ½" IF( NC-38) Pin x Box)</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20</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para fase de 6"</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Fresa de 4 1/8”</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Carrera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Técnico en operaciones de pesca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23</w:t>
            </w:r>
          </w:p>
        </w:tc>
        <w:tc>
          <w:tcPr>
            <w:tcW w:w="0" w:type="auto"/>
            <w:tcBorders>
              <w:top w:val="nil"/>
              <w:left w:val="nil"/>
              <w:bottom w:val="single" w:sz="8" w:space="0" w:color="auto"/>
              <w:right w:val="single" w:sz="8" w:space="0" w:color="auto"/>
            </w:tcBorders>
            <w:shd w:val="clear" w:color="auto" w:fill="auto"/>
            <w:noWrap/>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herramientas</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C06553" w:rsidRPr="00CA77D4" w:rsidTr="006353CD">
        <w:trPr>
          <w:trHeight w:val="315"/>
          <w:jc w:val="center"/>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24</w:t>
            </w:r>
          </w:p>
        </w:tc>
        <w:tc>
          <w:tcPr>
            <w:tcW w:w="0" w:type="auto"/>
            <w:tcBorders>
              <w:top w:val="nil"/>
              <w:left w:val="nil"/>
              <w:bottom w:val="single" w:sz="4" w:space="0" w:color="auto"/>
              <w:right w:val="single" w:sz="8" w:space="0" w:color="auto"/>
            </w:tcBorders>
            <w:shd w:val="clear" w:color="auto" w:fill="auto"/>
            <w:noWrap/>
            <w:vAlign w:val="center"/>
            <w:hideMark/>
          </w:tcPr>
          <w:p w:rsidR="00C06553" w:rsidRPr="00CA77D4" w:rsidRDefault="00C06553"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Personal técnico</w:t>
            </w:r>
          </w:p>
        </w:tc>
        <w:tc>
          <w:tcPr>
            <w:tcW w:w="0" w:type="auto"/>
            <w:tcBorders>
              <w:top w:val="nil"/>
              <w:left w:val="nil"/>
              <w:bottom w:val="single" w:sz="4"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4" w:space="0" w:color="auto"/>
              <w:right w:val="single" w:sz="8" w:space="0" w:color="auto"/>
            </w:tcBorders>
            <w:shd w:val="clear" w:color="auto" w:fill="auto"/>
            <w:vAlign w:val="center"/>
            <w:hideMark/>
          </w:tcPr>
          <w:p w:rsidR="00C06553" w:rsidRPr="00CA77D4" w:rsidRDefault="00C06553"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4" w:space="0" w:color="auto"/>
              <w:right w:val="single" w:sz="8" w:space="0" w:color="auto"/>
            </w:tcBorders>
            <w:shd w:val="clear" w:color="auto" w:fill="auto"/>
            <w:vAlign w:val="center"/>
          </w:tcPr>
          <w:p w:rsidR="00C06553" w:rsidRPr="00CA77D4" w:rsidRDefault="00C06553" w:rsidP="00C14E07">
            <w:pPr>
              <w:jc w:val="center"/>
              <w:rPr>
                <w:rFonts w:asciiTheme="minorHAnsi" w:hAnsiTheme="minorHAnsi" w:cstheme="minorHAnsi"/>
                <w:color w:val="000000"/>
                <w:sz w:val="18"/>
                <w:szCs w:val="18"/>
              </w:rPr>
            </w:pPr>
          </w:p>
        </w:tc>
      </w:tr>
      <w:tr w:rsidR="006879CB" w:rsidRPr="00CA77D4" w:rsidTr="006353CD">
        <w:trPr>
          <w:trHeight w:val="315"/>
          <w:jc w:val="center"/>
        </w:trPr>
        <w:tc>
          <w:tcPr>
            <w:tcW w:w="0" w:type="auto"/>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6879CB" w:rsidRPr="00CA77D4" w:rsidRDefault="00471662" w:rsidP="00C14E07">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0" w:type="auto"/>
            <w:tcBorders>
              <w:top w:val="single" w:sz="4" w:space="0" w:color="auto"/>
              <w:left w:val="nil"/>
              <w:bottom w:val="single" w:sz="8" w:space="0" w:color="auto"/>
              <w:right w:val="single" w:sz="8" w:space="0" w:color="auto"/>
            </w:tcBorders>
            <w:shd w:val="clear" w:color="auto" w:fill="auto"/>
            <w:vAlign w:val="center"/>
          </w:tcPr>
          <w:p w:rsidR="006879CB" w:rsidRPr="00CA77D4" w:rsidRDefault="006879CB" w:rsidP="00C14E07">
            <w:pPr>
              <w:jc w:val="center"/>
              <w:rPr>
                <w:rFonts w:asciiTheme="minorHAnsi" w:hAnsiTheme="minorHAnsi" w:cstheme="minorHAnsi"/>
                <w:color w:val="000000"/>
                <w:sz w:val="18"/>
                <w:szCs w:val="18"/>
              </w:rPr>
            </w:pPr>
          </w:p>
        </w:tc>
      </w:tr>
    </w:tbl>
    <w:p w:rsidR="00E10B34" w:rsidRPr="00552079" w:rsidRDefault="00E10B34" w:rsidP="00FA78A9">
      <w:pPr>
        <w:rPr>
          <w:rFonts w:asciiTheme="minorHAnsi" w:hAnsiTheme="minorHAnsi" w:cstheme="minorHAnsi"/>
          <w:sz w:val="22"/>
          <w:szCs w:val="22"/>
          <w:lang w:val="es-MX"/>
        </w:rPr>
      </w:pPr>
    </w:p>
    <w:p w:rsidR="00E10B34" w:rsidRPr="00552079" w:rsidRDefault="009E48D9" w:rsidP="009E48D9">
      <w:pPr>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552079" w:rsidRDefault="00E10B34" w:rsidP="00FA78A9">
      <w:pPr>
        <w:rPr>
          <w:rFonts w:asciiTheme="minorHAnsi" w:hAnsiTheme="minorHAnsi" w:cstheme="minorHAnsi"/>
          <w:sz w:val="22"/>
          <w:szCs w:val="22"/>
          <w:lang w:val="es-MX"/>
        </w:rPr>
      </w:pPr>
    </w:p>
    <w:p w:rsidR="00BA26FC" w:rsidRDefault="00BA26FC" w:rsidP="00FB4C43">
      <w:pPr>
        <w:rPr>
          <w:rFonts w:asciiTheme="minorHAnsi" w:hAnsiTheme="minorHAnsi" w:cstheme="minorHAnsi"/>
          <w:sz w:val="22"/>
          <w:szCs w:val="22"/>
          <w:lang w:val="es-MX"/>
        </w:rPr>
      </w:pPr>
    </w:p>
    <w:p w:rsidR="00FB4C43" w:rsidRDefault="00FB4C43" w:rsidP="00FB4C43">
      <w:pPr>
        <w:rPr>
          <w:rFonts w:ascii="Calibri" w:hAnsi="Calibri" w:cs="Calibri"/>
          <w:b/>
          <w:sz w:val="22"/>
          <w:szCs w:val="22"/>
        </w:rPr>
      </w:pPr>
    </w:p>
    <w:p w:rsidR="00CA77D4" w:rsidRDefault="00CA77D4" w:rsidP="00FB4C43">
      <w:pPr>
        <w:rPr>
          <w:rFonts w:ascii="Calibri" w:hAnsi="Calibri" w:cs="Calibri"/>
          <w:b/>
          <w:sz w:val="22"/>
          <w:szCs w:val="22"/>
        </w:rPr>
      </w:pPr>
    </w:p>
    <w:p w:rsidR="00CA77D4" w:rsidRDefault="00CA77D4" w:rsidP="00FB4C43">
      <w:pPr>
        <w:rPr>
          <w:rFonts w:ascii="Calibri" w:hAnsi="Calibri" w:cs="Calibri"/>
          <w:b/>
          <w:sz w:val="22"/>
          <w:szCs w:val="22"/>
        </w:rPr>
      </w:pPr>
    </w:p>
    <w:p w:rsidR="00CA77D4" w:rsidRDefault="00CA77D4" w:rsidP="00FB4C43">
      <w:pPr>
        <w:rPr>
          <w:rFonts w:ascii="Calibri" w:hAnsi="Calibri" w:cs="Calibri"/>
          <w:b/>
          <w:sz w:val="22"/>
          <w:szCs w:val="22"/>
        </w:rPr>
      </w:pPr>
    </w:p>
    <w:p w:rsidR="00CA77D4" w:rsidRDefault="00CA77D4" w:rsidP="00FB4C43">
      <w:pPr>
        <w:rPr>
          <w:rFonts w:ascii="Calibri" w:hAnsi="Calibri" w:cs="Calibri"/>
          <w:b/>
          <w:sz w:val="22"/>
          <w:szCs w:val="22"/>
        </w:rPr>
      </w:pPr>
    </w:p>
    <w:p w:rsidR="00CA77D4" w:rsidRDefault="00CA77D4" w:rsidP="00FB4C43">
      <w:pPr>
        <w:rPr>
          <w:rFonts w:ascii="Calibri" w:hAnsi="Calibri" w:cs="Calibri"/>
          <w:b/>
          <w:sz w:val="22"/>
          <w:szCs w:val="22"/>
        </w:rPr>
      </w:pPr>
    </w:p>
    <w:p w:rsidR="00CA77D4" w:rsidRDefault="00CA77D4" w:rsidP="00FB4C43">
      <w:pPr>
        <w:rPr>
          <w:rFonts w:ascii="Calibri" w:hAnsi="Calibri" w:cs="Calibri"/>
          <w:b/>
          <w:sz w:val="22"/>
          <w:szCs w:val="22"/>
        </w:rPr>
      </w:pPr>
    </w:p>
    <w:p w:rsidR="00CA77D4" w:rsidRDefault="00CA77D4" w:rsidP="00FB4C43">
      <w:pPr>
        <w:rPr>
          <w:rFonts w:ascii="Calibri" w:hAnsi="Calibri" w:cs="Calibri"/>
          <w:b/>
          <w:sz w:val="22"/>
          <w:szCs w:val="22"/>
        </w:rPr>
      </w:pPr>
    </w:p>
    <w:p w:rsidR="00CA77D4" w:rsidRDefault="00CA77D4" w:rsidP="00FB4C43">
      <w:pPr>
        <w:rPr>
          <w:rFonts w:ascii="Calibri" w:hAnsi="Calibri" w:cs="Calibri"/>
          <w:b/>
          <w:sz w:val="22"/>
          <w:szCs w:val="22"/>
        </w:rPr>
      </w:pPr>
    </w:p>
    <w:p w:rsidR="00C14E07" w:rsidRDefault="00C14E07"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353CD" w:rsidRDefault="006353CD" w:rsidP="00FB4C43">
      <w:pPr>
        <w:rPr>
          <w:rFonts w:ascii="Calibri" w:hAnsi="Calibri" w:cs="Calibri"/>
          <w:b/>
          <w:sz w:val="22"/>
          <w:szCs w:val="22"/>
        </w:rPr>
      </w:pPr>
    </w:p>
    <w:p w:rsidR="006879CB" w:rsidRDefault="006879CB" w:rsidP="00FB4C43">
      <w:pPr>
        <w:rPr>
          <w:rFonts w:ascii="Calibri" w:hAnsi="Calibri" w:cs="Calibri"/>
          <w:b/>
          <w:sz w:val="22"/>
          <w:szCs w:val="22"/>
        </w:rPr>
      </w:pPr>
    </w:p>
    <w:p w:rsidR="006C453F" w:rsidRPr="00552079" w:rsidRDefault="006C453F" w:rsidP="006C453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6C453F" w:rsidRDefault="006C453F" w:rsidP="006C453F">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6C453F" w:rsidRPr="006C453F" w:rsidRDefault="00FB4C43" w:rsidP="006C453F">
      <w:pPr>
        <w:jc w:val="center"/>
        <w:rPr>
          <w:rFonts w:asciiTheme="minorHAnsi" w:hAnsiTheme="minorHAnsi" w:cs="Arial"/>
          <w:b/>
          <w:color w:val="000000"/>
          <w:sz w:val="24"/>
          <w:szCs w:val="24"/>
        </w:rPr>
      </w:pPr>
      <w:r w:rsidRPr="008A42E5">
        <w:rPr>
          <w:rFonts w:ascii="Calibri" w:hAnsi="Calibri" w:cs="Calibri"/>
          <w:b/>
          <w:sz w:val="22"/>
          <w:szCs w:val="22"/>
        </w:rPr>
        <w:t>PAQUETE 3. SERVICIO DE BAJADA DE CAÑERÍAS, TUBERÍA DE PRUEBA POZO SIP-X1.</w:t>
      </w:r>
    </w:p>
    <w:p w:rsidR="006C453F" w:rsidRDefault="00FB4C43" w:rsidP="006C453F">
      <w:pPr>
        <w:jc w:val="center"/>
        <w:rPr>
          <w:rFonts w:ascii="Calibri" w:hAnsi="Calibri" w:cs="Calibri"/>
          <w:b/>
          <w:sz w:val="22"/>
          <w:szCs w:val="22"/>
        </w:rPr>
      </w:pPr>
      <w:r w:rsidRPr="00696347">
        <w:rPr>
          <w:rFonts w:asciiTheme="minorHAnsi" w:hAnsiTheme="minorHAnsi" w:cstheme="minorHAnsi"/>
          <w:sz w:val="22"/>
          <w:szCs w:val="22"/>
          <w:lang w:val="es-BO"/>
        </w:rPr>
        <w:t xml:space="preserve"> </w:t>
      </w:r>
      <w:r w:rsidR="006C453F" w:rsidRPr="00696347">
        <w:rPr>
          <w:rFonts w:asciiTheme="minorHAnsi" w:hAnsiTheme="minorHAnsi" w:cstheme="minorHAnsi"/>
          <w:sz w:val="22"/>
          <w:szCs w:val="22"/>
          <w:lang w:val="es-BO"/>
        </w:rPr>
        <w:t>(De acuerdo al tipo de moneda establecida en el proceso de contratación)</w:t>
      </w:r>
    </w:p>
    <w:p w:rsidR="006C453F" w:rsidRDefault="006C453F" w:rsidP="009C66A8">
      <w:pPr>
        <w:jc w:val="center"/>
        <w:rPr>
          <w:rFonts w:ascii="Calibri" w:hAnsi="Calibri" w:cs="Calibri"/>
          <w:b/>
          <w:sz w:val="22"/>
          <w:szCs w:val="22"/>
        </w:rPr>
      </w:pPr>
    </w:p>
    <w:tbl>
      <w:tblPr>
        <w:tblW w:w="0" w:type="auto"/>
        <w:tblInd w:w="80" w:type="dxa"/>
        <w:tblLayout w:type="fixed"/>
        <w:tblCellMar>
          <w:left w:w="70" w:type="dxa"/>
          <w:right w:w="70" w:type="dxa"/>
        </w:tblCellMar>
        <w:tblLook w:val="04A0" w:firstRow="1" w:lastRow="0" w:firstColumn="1" w:lastColumn="0" w:noHBand="0" w:noVBand="1"/>
      </w:tblPr>
      <w:tblGrid>
        <w:gridCol w:w="461"/>
        <w:gridCol w:w="4411"/>
        <w:gridCol w:w="1134"/>
        <w:gridCol w:w="12"/>
        <w:gridCol w:w="1263"/>
        <w:gridCol w:w="1560"/>
      </w:tblGrid>
      <w:tr w:rsidR="00CA77D4" w:rsidRPr="00CA77D4" w:rsidTr="003E3EDF">
        <w:trPr>
          <w:trHeight w:val="315"/>
        </w:trPr>
        <w:tc>
          <w:tcPr>
            <w:tcW w:w="4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441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146"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63"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156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3E3EDF">
        <w:trPr>
          <w:trHeight w:val="420"/>
        </w:trPr>
        <w:tc>
          <w:tcPr>
            <w:tcW w:w="4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441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146"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3"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5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C14E07" w:rsidRPr="00CA77D4" w:rsidTr="003E3EDF">
        <w:trPr>
          <w:trHeight w:val="315"/>
        </w:trPr>
        <w:tc>
          <w:tcPr>
            <w:tcW w:w="8841" w:type="dxa"/>
            <w:gridSpan w:val="6"/>
            <w:tcBorders>
              <w:top w:val="nil"/>
              <w:left w:val="single" w:sz="8" w:space="0" w:color="auto"/>
              <w:bottom w:val="single" w:sz="8" w:space="0" w:color="auto"/>
              <w:right w:val="single" w:sz="8" w:space="0" w:color="auto"/>
            </w:tcBorders>
            <w:shd w:val="clear" w:color="auto" w:fill="auto"/>
            <w:noWrap/>
            <w:vAlign w:val="center"/>
          </w:tcPr>
          <w:p w:rsidR="00C14E07" w:rsidRPr="00CA77D4" w:rsidRDefault="00C14E07"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30”</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3"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 OPERADOR DE LLAVE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 ENGANCHADOR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 AUXILIAR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8,5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tcBorders>
              <w:top w:val="nil"/>
              <w:left w:val="nil"/>
              <w:bottom w:val="single" w:sz="8" w:space="0" w:color="auto"/>
              <w:right w:val="single" w:sz="8" w:space="0" w:color="auto"/>
            </w:tcBorders>
            <w:shd w:val="clear" w:color="000000" w:fill="FFFFFF"/>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DE SARTA DE 30", 150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tcBorders>
              <w:top w:val="nil"/>
              <w:left w:val="nil"/>
              <w:bottom w:val="single" w:sz="8" w:space="0" w:color="auto"/>
              <w:right w:val="single" w:sz="8" w:space="0" w:color="auto"/>
            </w:tcBorders>
            <w:shd w:val="clear" w:color="000000" w:fill="FFFFFF"/>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DE SARTA P/CSG 30"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PARA ENROSQUE Y TORQUE MANUAL P/CSG 30"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PARA CONTRA P/CSG 30"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HERRAMIENTA PARA CORRER STINGER</w:t>
            </w:r>
          </w:p>
        </w:tc>
        <w:tc>
          <w:tcPr>
            <w:tcW w:w="1146" w:type="dxa"/>
            <w:gridSpan w:val="2"/>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63"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MANUAL PARA DRILL PIPE 4 1/2"-5 1/2" </w:t>
            </w:r>
          </w:p>
        </w:tc>
        <w:tc>
          <w:tcPr>
            <w:tcW w:w="1146"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3"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BOWL 6 5/8" 100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PLATO BASE O MESA FALSA 100 TON                                                                                                                                                                             </w:t>
            </w:r>
          </w:p>
        </w:tc>
        <w:tc>
          <w:tcPr>
            <w:tcW w:w="1146"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63"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46" w:type="dxa"/>
            <w:gridSpan w:val="2"/>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63"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46"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3"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46"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3"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441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75"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156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3E3EDF">
        <w:trPr>
          <w:trHeight w:val="263"/>
        </w:trPr>
        <w:tc>
          <w:tcPr>
            <w:tcW w:w="4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441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75"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5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C14E07" w:rsidRPr="00CA77D4" w:rsidTr="003E3EDF">
        <w:trPr>
          <w:trHeight w:val="315"/>
        </w:trPr>
        <w:tc>
          <w:tcPr>
            <w:tcW w:w="8841" w:type="dxa"/>
            <w:gridSpan w:val="6"/>
            <w:tcBorders>
              <w:top w:val="nil"/>
              <w:left w:val="single" w:sz="8" w:space="0" w:color="auto"/>
              <w:bottom w:val="single" w:sz="8" w:space="0" w:color="auto"/>
              <w:right w:val="single" w:sz="8" w:space="0" w:color="auto"/>
            </w:tcBorders>
            <w:shd w:val="clear" w:color="auto" w:fill="auto"/>
            <w:noWrap/>
            <w:vAlign w:val="center"/>
          </w:tcPr>
          <w:p w:rsidR="00C14E07" w:rsidRPr="00CA77D4" w:rsidRDefault="00C14E07"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20”</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 DE LLAVE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21181">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1 OPERADOR AUXILIAR    </w:t>
            </w:r>
          </w:p>
        </w:tc>
        <w:tc>
          <w:tcPr>
            <w:tcW w:w="1134" w:type="dxa"/>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21181">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1.5</w:t>
            </w:r>
          </w:p>
        </w:tc>
        <w:tc>
          <w:tcPr>
            <w:tcW w:w="4411"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8,5 ton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20"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20"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100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-pie</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600"/>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PARA CONTRA P/CSG 20"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HERRAMIENTA PARA CORRER STINGE</w:t>
            </w:r>
            <w:r w:rsidRPr="00CA77D4">
              <w:rPr>
                <w:rFonts w:asciiTheme="minorHAnsi" w:hAnsiTheme="minorHAnsi" w:cstheme="minorHAnsi"/>
                <w:color w:val="000000"/>
                <w:sz w:val="18"/>
                <w:szCs w:val="18"/>
              </w:rPr>
              <w:t>R</w:t>
            </w:r>
          </w:p>
        </w:tc>
        <w:tc>
          <w:tcPr>
            <w:tcW w:w="1134"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MANUAL PARA DRILL PIPE 4 1/2"-5 1/2" </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Default="00CA77D4" w:rsidP="00C14E07">
            <w:pPr>
              <w:jc w:val="center"/>
              <w:rPr>
                <w:rFonts w:asciiTheme="minorHAnsi" w:hAnsiTheme="minorHAnsi" w:cstheme="minorHAnsi"/>
                <w:color w:val="000000"/>
                <w:sz w:val="18"/>
                <w:szCs w:val="18"/>
              </w:rPr>
            </w:pPr>
          </w:p>
          <w:p w:rsidR="00E111AC" w:rsidRPr="00CA77D4" w:rsidRDefault="00E111AC"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BOWL 6 5/8" 100 Ton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PLATO BASE O MESA FALSA 100 TON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N°1</w:t>
            </w:r>
          </w:p>
        </w:tc>
        <w:tc>
          <w:tcPr>
            <w:tcW w:w="441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75"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156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021181">
        <w:trPr>
          <w:trHeight w:val="375"/>
        </w:trPr>
        <w:tc>
          <w:tcPr>
            <w:tcW w:w="4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441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75"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5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b/>
                <w:bCs/>
                <w:color w:val="000000"/>
                <w:sz w:val="18"/>
                <w:szCs w:val="18"/>
              </w:rPr>
            </w:pPr>
          </w:p>
        </w:tc>
        <w:tc>
          <w:tcPr>
            <w:tcW w:w="4411" w:type="dxa"/>
            <w:tcBorders>
              <w:top w:val="nil"/>
              <w:left w:val="nil"/>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REQUERIMIENTOS PARA BAJADA DE CAÑERÍA DE 13⅜”</w:t>
            </w:r>
          </w:p>
        </w:tc>
        <w:tc>
          <w:tcPr>
            <w:tcW w:w="1134" w:type="dxa"/>
            <w:vMerge w:val="restart"/>
            <w:tcBorders>
              <w:top w:val="single" w:sz="8" w:space="0" w:color="000000"/>
              <w:left w:val="nil"/>
              <w:bottom w:val="single" w:sz="4"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color w:val="000000"/>
                <w:sz w:val="18"/>
                <w:szCs w:val="18"/>
              </w:rPr>
              <w:t>Día</w:t>
            </w:r>
          </w:p>
        </w:tc>
        <w:tc>
          <w:tcPr>
            <w:tcW w:w="1275" w:type="dxa"/>
            <w:gridSpan w:val="2"/>
            <w:vMerge w:val="restart"/>
            <w:tcBorders>
              <w:top w:val="single" w:sz="8" w:space="0" w:color="000000"/>
              <w:left w:val="nil"/>
              <w:bottom w:val="single" w:sz="4"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single" w:sz="8" w:space="0" w:color="000000"/>
              <w:left w:val="nil"/>
              <w:bottom w:val="single" w:sz="4"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b/>
                <w:bCs/>
                <w:color w:val="000000"/>
                <w:sz w:val="18"/>
                <w:szCs w:val="18"/>
              </w:rPr>
            </w:pPr>
          </w:p>
        </w:tc>
        <w:tc>
          <w:tcPr>
            <w:tcW w:w="4411" w:type="dxa"/>
            <w:tcBorders>
              <w:top w:val="nil"/>
              <w:left w:val="nil"/>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SERVICIOS</w:t>
            </w:r>
          </w:p>
        </w:tc>
        <w:tc>
          <w:tcPr>
            <w:tcW w:w="1134" w:type="dxa"/>
            <w:vMerge/>
            <w:tcBorders>
              <w:top w:val="single" w:sz="8" w:space="0" w:color="auto"/>
              <w:left w:val="nil"/>
              <w:bottom w:val="single" w:sz="4"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b/>
                <w:bCs/>
                <w:color w:val="000000"/>
                <w:sz w:val="18"/>
                <w:szCs w:val="18"/>
              </w:rPr>
            </w:pPr>
          </w:p>
        </w:tc>
        <w:tc>
          <w:tcPr>
            <w:tcW w:w="1275" w:type="dxa"/>
            <w:gridSpan w:val="2"/>
            <w:vMerge/>
            <w:tcBorders>
              <w:top w:val="single" w:sz="8" w:space="0" w:color="auto"/>
              <w:left w:val="nil"/>
              <w:bottom w:val="single" w:sz="4"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b/>
                <w:bCs/>
                <w:color w:val="000000"/>
                <w:sz w:val="18"/>
                <w:szCs w:val="18"/>
              </w:rPr>
            </w:pPr>
          </w:p>
        </w:tc>
        <w:tc>
          <w:tcPr>
            <w:tcW w:w="1560" w:type="dxa"/>
            <w:vMerge/>
            <w:tcBorders>
              <w:top w:val="single" w:sz="8" w:space="0" w:color="auto"/>
              <w:left w:val="nil"/>
              <w:bottom w:val="single" w:sz="4"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b/>
                <w:bCs/>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rsidR="00E111AC" w:rsidRPr="00CA77D4" w:rsidRDefault="00E111AC" w:rsidP="00C14E07">
            <w:pPr>
              <w:jc w:val="cente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shd w:val="clear" w:color="auto" w:fill="auto"/>
            <w:vAlign w:val="center"/>
            <w:hideMark/>
          </w:tcPr>
          <w:p w:rsidR="00E111AC" w:rsidRPr="00CA77D4" w:rsidRDefault="00E111AC" w:rsidP="00C14E07">
            <w:pPr>
              <w:jc w:val="cente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rsidR="00E111AC" w:rsidRPr="00CA77D4" w:rsidRDefault="00E111AC" w:rsidP="00C14E07">
            <w:pPr>
              <w:jc w:val="cente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FUT; LLENADOR Y CIRCULADOR DE CAÑERIA INTERNO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4"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tcBorders>
              <w:top w:val="nil"/>
              <w:left w:val="nil"/>
              <w:bottom w:val="single" w:sz="4"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1.13</w:t>
            </w:r>
          </w:p>
        </w:tc>
        <w:tc>
          <w:tcPr>
            <w:tcW w:w="4411" w:type="dxa"/>
            <w:tcBorders>
              <w:top w:val="single" w:sz="4" w:space="0" w:color="auto"/>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13 3/8"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424"/>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13 3/8"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50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E111AC" w:rsidRPr="00CA77D4" w:rsidTr="00021181">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tcBorders>
              <w:top w:val="nil"/>
              <w:left w:val="nil"/>
              <w:bottom w:val="single" w:sz="8" w:space="0" w:color="auto"/>
              <w:right w:val="single" w:sz="8" w:space="0" w:color="auto"/>
            </w:tcBorders>
            <w:shd w:val="clear" w:color="auto" w:fill="auto"/>
            <w:vAlign w:val="center"/>
            <w:hideMark/>
          </w:tcPr>
          <w:p w:rsidR="00E111AC" w:rsidRPr="00CA77D4" w:rsidRDefault="00E111AC"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1134"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275" w:type="dxa"/>
            <w:gridSpan w:val="2"/>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c>
          <w:tcPr>
            <w:tcW w:w="1560" w:type="dxa"/>
            <w:vMerge/>
            <w:tcBorders>
              <w:top w:val="single" w:sz="8" w:space="0" w:color="auto"/>
              <w:left w:val="single" w:sz="8" w:space="0" w:color="auto"/>
              <w:bottom w:val="single" w:sz="4" w:space="0" w:color="auto"/>
              <w:right w:val="single" w:sz="8" w:space="0" w:color="auto"/>
            </w:tcBorders>
            <w:vAlign w:val="center"/>
            <w:hideMark/>
          </w:tcPr>
          <w:p w:rsidR="00E111AC" w:rsidRPr="00CA77D4" w:rsidRDefault="00E111AC" w:rsidP="00C14E07">
            <w:pPr>
              <w:rPr>
                <w:rFonts w:asciiTheme="minorHAnsi" w:hAnsiTheme="minorHAnsi" w:cstheme="minorHAnsi"/>
                <w:color w:val="000000"/>
                <w:sz w:val="18"/>
                <w:szCs w:val="18"/>
              </w:rPr>
            </w:pPr>
          </w:p>
        </w:tc>
      </w:tr>
      <w:tr w:rsidR="00CA77D4" w:rsidRPr="00CA77D4" w:rsidTr="00021181">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2"/>
            <w:tcBorders>
              <w:top w:val="single" w:sz="4" w:space="0" w:color="auto"/>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single" w:sz="4" w:space="0" w:color="auto"/>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441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134"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75"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156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3E3EDF">
        <w:trPr>
          <w:trHeight w:val="220"/>
        </w:trPr>
        <w:tc>
          <w:tcPr>
            <w:tcW w:w="4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441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75"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5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3E3EDF">
        <w:trPr>
          <w:trHeight w:val="315"/>
        </w:trPr>
        <w:tc>
          <w:tcPr>
            <w:tcW w:w="8841" w:type="dxa"/>
            <w:gridSpan w:val="6"/>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11¾” (CONTINGENCIA)</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1134"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75"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11 3/4"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690"/>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11 3/4"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50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46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1134"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5"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41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1134"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275" w:type="dxa"/>
            <w:gridSpan w:val="2"/>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56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1134"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3E3EDF">
        <w:trPr>
          <w:trHeight w:val="315"/>
        </w:trPr>
        <w:tc>
          <w:tcPr>
            <w:tcW w:w="461"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41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1134"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75"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56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bl>
    <w:p w:rsidR="00CA77D4" w:rsidRDefault="00CA77D4" w:rsidP="00CA77D4">
      <w:pPr>
        <w:ind w:right="-375"/>
        <w:jc w:val="both"/>
        <w:rPr>
          <w:rFonts w:ascii="Verdana" w:hAnsi="Verdana" w:cs="Arial"/>
          <w:b/>
          <w:bCs/>
          <w:sz w:val="18"/>
          <w:szCs w:val="18"/>
        </w:rPr>
      </w:pPr>
    </w:p>
    <w:p w:rsidR="000B78FB" w:rsidRDefault="000B78FB" w:rsidP="00CA77D4">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4979"/>
        <w:gridCol w:w="992"/>
        <w:gridCol w:w="992"/>
        <w:gridCol w:w="1600"/>
      </w:tblGrid>
      <w:tr w:rsidR="00CA77D4" w:rsidRPr="00CA77D4" w:rsidTr="000B78FB">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lastRenderedPageBreak/>
              <w:t>N° 1</w:t>
            </w:r>
          </w:p>
        </w:tc>
        <w:tc>
          <w:tcPr>
            <w:tcW w:w="4979"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160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0B78FB">
        <w:trPr>
          <w:trHeight w:val="231"/>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4979"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99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992"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60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6879CB">
        <w:trPr>
          <w:trHeight w:val="315"/>
        </w:trPr>
        <w:tc>
          <w:tcPr>
            <w:tcW w:w="0" w:type="auto"/>
            <w:gridSpan w:val="5"/>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CAÑERÍA DE 10¾” - 9⅝”</w:t>
            </w: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FUT; LLENADOR Y CIRCULADOR DE CAÑERIA INTERNO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51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ELEVADOR HIDRAULICO O NEUMATICO P/CSG 10 ¾” – 9 5/8”</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54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10 ¾” – 9 5/8”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73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100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-pie CON CONTRA INTEGRADA</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SISTEMA DE MONITOREO Y REGISTRO DE TORQUE, ANTIEXPLOSIVO CON VALVULA DE CORTE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600"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979"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992"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992"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60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992"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992"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60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B78FB">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1.20</w:t>
            </w:r>
          </w:p>
        </w:tc>
        <w:tc>
          <w:tcPr>
            <w:tcW w:w="4979"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992"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992"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600"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bl>
    <w:p w:rsidR="00CA77D4" w:rsidRDefault="00CA77D4" w:rsidP="00CA77D4">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5037"/>
        <w:gridCol w:w="1217"/>
        <w:gridCol w:w="937"/>
        <w:gridCol w:w="1372"/>
      </w:tblGrid>
      <w:tr w:rsidR="00CA77D4" w:rsidRPr="00CA77D4" w:rsidTr="00E111AC">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E111AC">
        <w:trPr>
          <w:trHeight w:val="480"/>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6879CB">
        <w:trPr>
          <w:trHeight w:val="315"/>
        </w:trPr>
        <w:tc>
          <w:tcPr>
            <w:tcW w:w="0" w:type="auto"/>
            <w:gridSpan w:val="5"/>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LINER DE 7”</w:t>
            </w: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21181">
        <w:trPr>
          <w:trHeight w:val="315"/>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0" w:type="auto"/>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21181">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1.6</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HIDRAULICO O NEUMATICO P/CSG 7"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7"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30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SISTEMA DE MONITOREO Y REGISTRO DE TORQUE, ANTIEXPLOSIVO CON VALVULA DE CORTE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bl>
    <w:p w:rsidR="00CA77D4" w:rsidRDefault="00CA77D4" w:rsidP="00CA77D4">
      <w:pPr>
        <w:ind w:right="-375"/>
        <w:jc w:val="both"/>
        <w:rPr>
          <w:rFonts w:ascii="Verdana" w:hAnsi="Verdana" w:cs="Arial"/>
          <w:b/>
          <w:bCs/>
          <w:sz w:val="18"/>
          <w:szCs w:val="18"/>
        </w:rPr>
      </w:pPr>
    </w:p>
    <w:tbl>
      <w:tblPr>
        <w:tblW w:w="0" w:type="auto"/>
        <w:tblInd w:w="80" w:type="dxa"/>
        <w:tblCellMar>
          <w:left w:w="70" w:type="dxa"/>
          <w:right w:w="70" w:type="dxa"/>
        </w:tblCellMar>
        <w:tblLook w:val="04A0" w:firstRow="1" w:lastRow="0" w:firstColumn="1" w:lastColumn="0" w:noHBand="0" w:noVBand="1"/>
      </w:tblPr>
      <w:tblGrid>
        <w:gridCol w:w="460"/>
        <w:gridCol w:w="4742"/>
        <w:gridCol w:w="1177"/>
        <w:gridCol w:w="1319"/>
        <w:gridCol w:w="1325"/>
      </w:tblGrid>
      <w:tr w:rsidR="00CA77D4" w:rsidRPr="00CA77D4" w:rsidTr="00E111AC">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CANTIDAD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E111AC">
        <w:trPr>
          <w:trHeight w:val="540"/>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6879CB">
        <w:trPr>
          <w:trHeight w:val="315"/>
        </w:trPr>
        <w:tc>
          <w:tcPr>
            <w:tcW w:w="0" w:type="auto"/>
            <w:gridSpan w:val="5"/>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LINER DE 5”</w:t>
            </w: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000000" w:fill="FFFFFF"/>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AUXILIARES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SOLDADURA FRIA</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ELEVADOR SIMPLE  DE MANIOBRA</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9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ELEVADOR HIDRAULICO O NEUMATICO P/CSG 5"</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HIDRAULICA O NEUMATICA P/CSG 5"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C14E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21181">
        <w:trPr>
          <w:trHeight w:val="570"/>
        </w:trPr>
        <w:tc>
          <w:tcPr>
            <w:tcW w:w="0" w:type="auto"/>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0" w:type="auto"/>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30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0" w:type="auto"/>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4" w:space="0" w:color="auto"/>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021181">
        <w:trPr>
          <w:trHeight w:val="465"/>
        </w:trPr>
        <w:tc>
          <w:tcPr>
            <w:tcW w:w="0" w:type="auto"/>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1.17</w:t>
            </w:r>
          </w:p>
        </w:tc>
        <w:tc>
          <w:tcPr>
            <w:tcW w:w="0" w:type="auto"/>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single" w:sz="4" w:space="0" w:color="auto"/>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1.18</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1.19</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E111AC">
        <w:trPr>
          <w:trHeight w:val="315"/>
        </w:trPr>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 ESTIMADA</w:t>
            </w:r>
          </w:p>
        </w:tc>
        <w:tc>
          <w:tcPr>
            <w:tcW w:w="0" w:type="auto"/>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CA77D4" w:rsidRPr="00CA77D4" w:rsidTr="00E111AC">
        <w:trPr>
          <w:trHeight w:val="525"/>
        </w:trPr>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0" w:type="auto"/>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6879CB">
        <w:trPr>
          <w:trHeight w:val="315"/>
        </w:trPr>
        <w:tc>
          <w:tcPr>
            <w:tcW w:w="0" w:type="auto"/>
            <w:gridSpan w:val="5"/>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DE TUBERIA DE PRUEBA DE 3½” – 2 7/8”</w:t>
            </w: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NEUMATICO O MANUAL P/TBG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CUÑA NEUMATICO O MANUAL P/TBG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52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15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-pie CON CONTRA INTEGRADA</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SISTEMA DE MONITOREO Y REGISTRO DE TORQUE, ANTIEXPLOSIVO CON VALVULA DE CORTE </w:t>
            </w: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0" w:type="auto"/>
            <w:vMerge/>
            <w:tcBorders>
              <w:top w:val="nil"/>
              <w:left w:val="single" w:sz="8" w:space="0" w:color="auto"/>
              <w:bottom w:val="single" w:sz="8" w:space="0" w:color="000000"/>
              <w:right w:val="single" w:sz="8" w:space="0" w:color="auto"/>
            </w:tcBorders>
            <w:vAlign w:val="center"/>
          </w:tcPr>
          <w:p w:rsidR="00CA77D4" w:rsidRPr="00CA77D4" w:rsidRDefault="00CA77D4" w:rsidP="00C14E07">
            <w:pP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0" w:type="auto"/>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E111AC">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0" w:type="auto"/>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0" w:type="auto"/>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bl>
    <w:p w:rsidR="00E111AC" w:rsidRDefault="00E111AC" w:rsidP="00CA77D4">
      <w:pPr>
        <w:ind w:right="-375"/>
        <w:jc w:val="both"/>
        <w:rPr>
          <w:rFonts w:ascii="Verdana" w:hAnsi="Verdana" w:cs="Arial"/>
          <w:b/>
          <w:bCs/>
          <w:sz w:val="18"/>
          <w:szCs w:val="18"/>
        </w:rPr>
      </w:pPr>
    </w:p>
    <w:tbl>
      <w:tblPr>
        <w:tblW w:w="4934" w:type="pct"/>
        <w:tblInd w:w="80" w:type="dxa"/>
        <w:tblLayout w:type="fixed"/>
        <w:tblCellMar>
          <w:left w:w="70" w:type="dxa"/>
          <w:right w:w="70" w:type="dxa"/>
        </w:tblCellMar>
        <w:tblLook w:val="04A0" w:firstRow="1" w:lastRow="0" w:firstColumn="1" w:lastColumn="0" w:noHBand="0" w:noVBand="1"/>
      </w:tblPr>
      <w:tblGrid>
        <w:gridCol w:w="477"/>
        <w:gridCol w:w="4678"/>
        <w:gridCol w:w="992"/>
        <w:gridCol w:w="284"/>
        <w:gridCol w:w="1276"/>
        <w:gridCol w:w="1276"/>
      </w:tblGrid>
      <w:tr w:rsidR="00CA77D4" w:rsidRPr="00CA77D4" w:rsidTr="004B5F4C">
        <w:trPr>
          <w:trHeight w:val="315"/>
        </w:trPr>
        <w:tc>
          <w:tcPr>
            <w:tcW w:w="477"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4678"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76"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 ESTIMADA</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TRS &amp; RS</w:t>
            </w:r>
          </w:p>
        </w:tc>
      </w:tr>
      <w:tr w:rsidR="00CA77D4" w:rsidRPr="00CA77D4" w:rsidTr="004B5F4C">
        <w:trPr>
          <w:trHeight w:val="690"/>
        </w:trPr>
        <w:tc>
          <w:tcPr>
            <w:tcW w:w="477"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4678"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76" w:type="dxa"/>
            <w:gridSpan w:val="2"/>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76"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76" w:type="dxa"/>
            <w:tcBorders>
              <w:top w:val="nil"/>
              <w:left w:val="nil"/>
              <w:bottom w:val="single" w:sz="8" w:space="0" w:color="auto"/>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PRECIO UNITARIO (Bs.) </w:t>
            </w:r>
          </w:p>
        </w:tc>
      </w:tr>
      <w:tr w:rsidR="00E111AC" w:rsidRPr="00CA77D4" w:rsidTr="00E10785">
        <w:trPr>
          <w:trHeight w:val="315"/>
        </w:trPr>
        <w:tc>
          <w:tcPr>
            <w:tcW w:w="8983" w:type="dxa"/>
            <w:gridSpan w:val="6"/>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REQUERIMIENTOS PARA BAJADA KILL STRING 3 ½” - 4 ½"  PARA ABANDONO TEMPORAL</w:t>
            </w: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1 SUPERVISOR DE OPERACIÓN</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56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OPERADORES DE LLAVE HIDRAULICA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ENGANCHADORES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2 TECNICOS EN REGISTRO DE TORQUE COMPUTARIZADO</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GRASA PARA CONEXIONES</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1.6</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PISTOLA NEUMÁTICA</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MELAS 500 Ton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COLLARIN DE SEGURIDAD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SIMPLE  DE MANIOBRA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GIRATORIO/SWIVEL 5 ton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ELEVADOR NEUMATICO O MANUAL P/TBG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CUÑA NEUMATICO O MANUAL P/TBG</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2 SET ESLINGAS DOBLES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540"/>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LLAVE DE POTENCIA HIDRAULICA PARA ENROSQUE Y TORQUE HASTA 15 </w:t>
            </w:r>
            <w:proofErr w:type="spellStart"/>
            <w:r w:rsidRPr="00CA77D4">
              <w:rPr>
                <w:rFonts w:asciiTheme="minorHAnsi" w:hAnsiTheme="minorHAnsi" w:cstheme="minorHAnsi"/>
                <w:color w:val="000000"/>
                <w:sz w:val="18"/>
                <w:szCs w:val="18"/>
              </w:rPr>
              <w:t>Klb</w:t>
            </w:r>
            <w:proofErr w:type="spellEnd"/>
            <w:r w:rsidRPr="00CA77D4">
              <w:rPr>
                <w:rFonts w:asciiTheme="minorHAnsi" w:hAnsiTheme="minorHAnsi" w:cstheme="minorHAnsi"/>
                <w:color w:val="000000"/>
                <w:sz w:val="18"/>
                <w:szCs w:val="18"/>
              </w:rPr>
              <w:t xml:space="preserve">-pie CON CONTRA INTEGRADA </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46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SISTEMA DE MONITOREO Y REGISTRO DE TORQUE, ANTIEXPLOSIVO CON VALVULA DE CORTE</w:t>
            </w:r>
          </w:p>
        </w:tc>
        <w:tc>
          <w:tcPr>
            <w:tcW w:w="992"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560" w:type="dxa"/>
            <w:gridSpan w:val="2"/>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c>
          <w:tcPr>
            <w:tcW w:w="1276" w:type="dxa"/>
            <w:vMerge/>
            <w:tcBorders>
              <w:top w:val="nil"/>
              <w:left w:val="single" w:sz="8" w:space="0" w:color="auto"/>
              <w:bottom w:val="single" w:sz="8" w:space="0" w:color="000000"/>
              <w:right w:val="single" w:sz="8" w:space="0" w:color="auto"/>
            </w:tcBorders>
            <w:vAlign w:val="center"/>
            <w:hideMark/>
          </w:tcPr>
          <w:p w:rsidR="00CA77D4" w:rsidRPr="00CA77D4" w:rsidRDefault="00CA77D4" w:rsidP="00C14E07">
            <w:pP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4678"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MOVILIZACIÓN</w:t>
            </w:r>
          </w:p>
        </w:tc>
        <w:tc>
          <w:tcPr>
            <w:tcW w:w="992"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 </w:t>
            </w:r>
          </w:p>
        </w:tc>
        <w:tc>
          <w:tcPr>
            <w:tcW w:w="1560" w:type="dxa"/>
            <w:gridSpan w:val="2"/>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76"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4B5F4C">
        <w:trPr>
          <w:trHeight w:val="315"/>
        </w:trPr>
        <w:tc>
          <w:tcPr>
            <w:tcW w:w="47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1.16</w:t>
            </w:r>
          </w:p>
        </w:tc>
        <w:tc>
          <w:tcPr>
            <w:tcW w:w="467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EQUIPOS</w:t>
            </w:r>
          </w:p>
        </w:tc>
        <w:tc>
          <w:tcPr>
            <w:tcW w:w="992"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56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7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4B5F4C">
        <w:trPr>
          <w:trHeight w:val="315"/>
        </w:trPr>
        <w:tc>
          <w:tcPr>
            <w:tcW w:w="477" w:type="dxa"/>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1.17</w:t>
            </w:r>
          </w:p>
        </w:tc>
        <w:tc>
          <w:tcPr>
            <w:tcW w:w="4678"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MOVILIZACIÓN DE PERSONAL</w:t>
            </w:r>
          </w:p>
        </w:tc>
        <w:tc>
          <w:tcPr>
            <w:tcW w:w="992"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560" w:type="dxa"/>
            <w:gridSpan w:val="2"/>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76" w:type="dxa"/>
            <w:tcBorders>
              <w:top w:val="nil"/>
              <w:left w:val="nil"/>
              <w:bottom w:val="single" w:sz="4"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6879CB" w:rsidRPr="00CA77D4" w:rsidTr="00E10785">
        <w:trPr>
          <w:trHeight w:val="315"/>
        </w:trPr>
        <w:tc>
          <w:tcPr>
            <w:tcW w:w="7707"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6879CB" w:rsidRPr="00CA77D4" w:rsidRDefault="00471662" w:rsidP="00C14E07">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276" w:type="dxa"/>
            <w:tcBorders>
              <w:top w:val="single" w:sz="4" w:space="0" w:color="auto"/>
              <w:left w:val="nil"/>
              <w:bottom w:val="single" w:sz="8" w:space="0" w:color="auto"/>
              <w:right w:val="single" w:sz="8" w:space="0" w:color="auto"/>
            </w:tcBorders>
            <w:shd w:val="clear" w:color="auto" w:fill="auto"/>
            <w:vAlign w:val="center"/>
          </w:tcPr>
          <w:p w:rsidR="006879CB" w:rsidRPr="00CA77D4" w:rsidRDefault="006879CB" w:rsidP="00C14E07">
            <w:pPr>
              <w:jc w:val="center"/>
              <w:rPr>
                <w:rFonts w:asciiTheme="minorHAnsi" w:hAnsiTheme="minorHAnsi" w:cstheme="minorHAnsi"/>
                <w:color w:val="000000"/>
                <w:sz w:val="18"/>
                <w:szCs w:val="18"/>
              </w:rPr>
            </w:pPr>
          </w:p>
        </w:tc>
      </w:tr>
    </w:tbl>
    <w:p w:rsidR="006C453F" w:rsidRDefault="006C453F" w:rsidP="009C66A8">
      <w:pPr>
        <w:jc w:val="center"/>
        <w:rPr>
          <w:rFonts w:ascii="Calibri" w:hAnsi="Calibri" w:cs="Calibri"/>
          <w:b/>
          <w:sz w:val="22"/>
          <w:szCs w:val="22"/>
        </w:rPr>
      </w:pPr>
    </w:p>
    <w:p w:rsidR="006C453F" w:rsidRDefault="009F2F53" w:rsidP="009C66A8">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9C66A8">
      <w:pPr>
        <w:jc w:val="center"/>
        <w:rPr>
          <w:rFonts w:ascii="Calibri" w:hAnsi="Calibri" w:cs="Calibri"/>
          <w:b/>
          <w:sz w:val="22"/>
          <w:szCs w:val="22"/>
        </w:rPr>
      </w:pPr>
    </w:p>
    <w:p w:rsidR="006C453F" w:rsidRDefault="006C453F" w:rsidP="00F402A5">
      <w:pPr>
        <w:rPr>
          <w:rFonts w:ascii="Calibri" w:hAnsi="Calibri" w:cs="Calibri"/>
          <w:b/>
          <w:sz w:val="22"/>
          <w:szCs w:val="22"/>
        </w:rPr>
      </w:pPr>
    </w:p>
    <w:p w:rsidR="00F402A5" w:rsidRDefault="00F402A5" w:rsidP="00F402A5">
      <w:pPr>
        <w:rPr>
          <w:rFonts w:ascii="Calibri" w:hAnsi="Calibri" w:cs="Calibri"/>
          <w:b/>
          <w:sz w:val="22"/>
          <w:szCs w:val="22"/>
        </w:rPr>
      </w:pPr>
    </w:p>
    <w:p w:rsidR="00F402A5" w:rsidRDefault="00F402A5" w:rsidP="00F402A5">
      <w:pPr>
        <w:rPr>
          <w:rFonts w:ascii="Calibri" w:hAnsi="Calibri" w:cs="Calibri"/>
          <w:b/>
          <w:sz w:val="22"/>
          <w:szCs w:val="22"/>
        </w:rPr>
      </w:pPr>
    </w:p>
    <w:p w:rsidR="00611F94" w:rsidRDefault="00611F94" w:rsidP="00F402A5">
      <w:pPr>
        <w:rPr>
          <w:rFonts w:ascii="Calibri" w:hAnsi="Calibri" w:cs="Calibri"/>
          <w:b/>
          <w:sz w:val="22"/>
          <w:szCs w:val="22"/>
        </w:rPr>
      </w:pPr>
    </w:p>
    <w:p w:rsidR="000365D6" w:rsidRDefault="000365D6" w:rsidP="00F402A5">
      <w:pPr>
        <w:rPr>
          <w:rFonts w:ascii="Calibri" w:hAnsi="Calibri" w:cs="Calibri"/>
          <w:b/>
          <w:sz w:val="22"/>
          <w:szCs w:val="22"/>
        </w:rPr>
      </w:pPr>
    </w:p>
    <w:p w:rsidR="00E111AC" w:rsidRDefault="00E111AC" w:rsidP="00C00CA1">
      <w:pPr>
        <w:jc w:val="center"/>
        <w:rPr>
          <w:rFonts w:asciiTheme="minorHAnsi" w:hAnsiTheme="minorHAnsi" w:cstheme="minorHAnsi"/>
          <w:b/>
          <w:sz w:val="22"/>
          <w:szCs w:val="22"/>
        </w:rPr>
      </w:pPr>
    </w:p>
    <w:p w:rsidR="00E111AC" w:rsidRDefault="00E111AC" w:rsidP="00C00CA1">
      <w:pPr>
        <w:jc w:val="center"/>
        <w:rPr>
          <w:rFonts w:asciiTheme="minorHAnsi" w:hAnsiTheme="minorHAnsi" w:cstheme="minorHAnsi"/>
          <w:b/>
          <w:sz w:val="22"/>
          <w:szCs w:val="22"/>
        </w:rPr>
      </w:pPr>
    </w:p>
    <w:p w:rsidR="00E111AC" w:rsidRDefault="00E111AC" w:rsidP="00C00CA1">
      <w:pPr>
        <w:jc w:val="center"/>
        <w:rPr>
          <w:rFonts w:asciiTheme="minorHAnsi" w:hAnsiTheme="minorHAnsi" w:cstheme="minorHAnsi"/>
          <w:b/>
          <w:sz w:val="22"/>
          <w:szCs w:val="22"/>
        </w:rPr>
      </w:pPr>
    </w:p>
    <w:p w:rsidR="00E111AC" w:rsidRDefault="00E111AC" w:rsidP="00C00CA1">
      <w:pPr>
        <w:jc w:val="center"/>
        <w:rPr>
          <w:rFonts w:asciiTheme="minorHAnsi" w:hAnsiTheme="minorHAnsi" w:cstheme="minorHAnsi"/>
          <w:b/>
          <w:sz w:val="22"/>
          <w:szCs w:val="22"/>
        </w:rPr>
      </w:pPr>
    </w:p>
    <w:p w:rsidR="00E111AC" w:rsidRDefault="00E111AC" w:rsidP="00C00CA1">
      <w:pPr>
        <w:jc w:val="center"/>
        <w:rPr>
          <w:rFonts w:asciiTheme="minorHAnsi" w:hAnsiTheme="minorHAnsi" w:cstheme="minorHAnsi"/>
          <w:b/>
          <w:sz w:val="22"/>
          <w:szCs w:val="22"/>
        </w:rPr>
      </w:pPr>
    </w:p>
    <w:p w:rsidR="00E111AC" w:rsidRDefault="00E111AC" w:rsidP="00C00CA1">
      <w:pPr>
        <w:jc w:val="center"/>
        <w:rPr>
          <w:rFonts w:asciiTheme="minorHAnsi" w:hAnsiTheme="minorHAnsi" w:cstheme="minorHAnsi"/>
          <w:b/>
          <w:sz w:val="22"/>
          <w:szCs w:val="22"/>
        </w:rPr>
      </w:pPr>
    </w:p>
    <w:p w:rsidR="00471662" w:rsidRDefault="00471662" w:rsidP="00C00CA1">
      <w:pPr>
        <w:jc w:val="center"/>
        <w:rPr>
          <w:rFonts w:asciiTheme="minorHAnsi" w:hAnsiTheme="minorHAnsi" w:cstheme="minorHAnsi"/>
          <w:b/>
          <w:sz w:val="22"/>
          <w:szCs w:val="22"/>
        </w:rPr>
      </w:pPr>
    </w:p>
    <w:p w:rsidR="00471662" w:rsidRDefault="00471662" w:rsidP="00C00CA1">
      <w:pPr>
        <w:jc w:val="center"/>
        <w:rPr>
          <w:rFonts w:asciiTheme="minorHAnsi" w:hAnsiTheme="minorHAnsi" w:cstheme="minorHAnsi"/>
          <w:b/>
          <w:sz w:val="22"/>
          <w:szCs w:val="22"/>
        </w:rPr>
      </w:pPr>
    </w:p>
    <w:p w:rsidR="00471662" w:rsidRDefault="00471662" w:rsidP="00C00CA1">
      <w:pPr>
        <w:jc w:val="center"/>
        <w:rPr>
          <w:rFonts w:asciiTheme="minorHAnsi" w:hAnsiTheme="minorHAnsi" w:cstheme="minorHAnsi"/>
          <w:b/>
          <w:sz w:val="22"/>
          <w:szCs w:val="22"/>
        </w:rPr>
      </w:pPr>
    </w:p>
    <w:p w:rsidR="00471662" w:rsidRDefault="00471662" w:rsidP="00C00CA1">
      <w:pPr>
        <w:jc w:val="center"/>
        <w:rPr>
          <w:rFonts w:asciiTheme="minorHAnsi" w:hAnsiTheme="minorHAnsi" w:cstheme="minorHAnsi"/>
          <w:b/>
          <w:sz w:val="22"/>
          <w:szCs w:val="22"/>
        </w:rPr>
      </w:pPr>
    </w:p>
    <w:p w:rsidR="00471662" w:rsidRDefault="00471662" w:rsidP="00C00CA1">
      <w:pPr>
        <w:jc w:val="center"/>
        <w:rPr>
          <w:rFonts w:asciiTheme="minorHAnsi" w:hAnsiTheme="minorHAnsi" w:cstheme="minorHAnsi"/>
          <w:b/>
          <w:sz w:val="22"/>
          <w:szCs w:val="22"/>
        </w:rPr>
      </w:pPr>
    </w:p>
    <w:p w:rsidR="00021181" w:rsidRDefault="00021181" w:rsidP="00C00CA1">
      <w:pPr>
        <w:jc w:val="center"/>
        <w:rPr>
          <w:rFonts w:asciiTheme="minorHAnsi" w:hAnsiTheme="minorHAnsi" w:cstheme="minorHAnsi"/>
          <w:b/>
          <w:sz w:val="22"/>
          <w:szCs w:val="22"/>
        </w:rPr>
      </w:pPr>
    </w:p>
    <w:p w:rsidR="00021181" w:rsidRDefault="00021181" w:rsidP="00C00CA1">
      <w:pPr>
        <w:jc w:val="center"/>
        <w:rPr>
          <w:rFonts w:asciiTheme="minorHAnsi" w:hAnsiTheme="minorHAnsi" w:cstheme="minorHAnsi"/>
          <w:b/>
          <w:sz w:val="22"/>
          <w:szCs w:val="22"/>
        </w:rPr>
      </w:pPr>
    </w:p>
    <w:p w:rsidR="004B5F4C" w:rsidRDefault="004B5F4C" w:rsidP="00C00CA1">
      <w:pPr>
        <w:jc w:val="center"/>
        <w:rPr>
          <w:rFonts w:asciiTheme="minorHAnsi" w:hAnsiTheme="minorHAnsi" w:cstheme="minorHAnsi"/>
          <w:b/>
          <w:sz w:val="22"/>
          <w:szCs w:val="22"/>
        </w:rPr>
      </w:pPr>
    </w:p>
    <w:p w:rsidR="004B5F4C" w:rsidRDefault="004B5F4C" w:rsidP="00C00CA1">
      <w:pPr>
        <w:jc w:val="center"/>
        <w:rPr>
          <w:rFonts w:asciiTheme="minorHAnsi" w:hAnsiTheme="minorHAnsi" w:cstheme="minorHAnsi"/>
          <w:b/>
          <w:sz w:val="22"/>
          <w:szCs w:val="22"/>
        </w:rPr>
      </w:pPr>
    </w:p>
    <w:p w:rsidR="00021181" w:rsidRDefault="00021181" w:rsidP="00C00CA1">
      <w:pPr>
        <w:jc w:val="center"/>
        <w:rPr>
          <w:rFonts w:asciiTheme="minorHAnsi" w:hAnsiTheme="minorHAnsi" w:cstheme="minorHAnsi"/>
          <w:b/>
          <w:sz w:val="22"/>
          <w:szCs w:val="22"/>
        </w:rPr>
      </w:pPr>
    </w:p>
    <w:p w:rsidR="00C00CA1" w:rsidRPr="00552079" w:rsidRDefault="00C00CA1" w:rsidP="00C00CA1">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C00CA1" w:rsidRDefault="00C00CA1" w:rsidP="00C00CA1">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00CA1" w:rsidRPr="00F402A5" w:rsidRDefault="00F402A5" w:rsidP="00C00CA1">
      <w:pPr>
        <w:jc w:val="center"/>
        <w:rPr>
          <w:rFonts w:asciiTheme="minorHAnsi" w:hAnsiTheme="minorHAnsi" w:cstheme="minorHAnsi"/>
          <w:b/>
          <w:sz w:val="22"/>
          <w:szCs w:val="22"/>
          <w:lang w:val="es-BO"/>
        </w:rPr>
      </w:pPr>
      <w:r w:rsidRPr="00F402A5">
        <w:rPr>
          <w:rFonts w:ascii="Calibri" w:hAnsi="Calibri" w:cs="Calibri"/>
          <w:b/>
          <w:sz w:val="22"/>
          <w:szCs w:val="22"/>
        </w:rPr>
        <w:t>PAQUETE 4: SERVICIO DE EMPERNADO, PRUEBAS DE BOP Y SOLDADURAS DE CABEZALES POZO SIP-X1</w:t>
      </w:r>
    </w:p>
    <w:p w:rsidR="006C453F" w:rsidRDefault="00C00CA1" w:rsidP="00C00CA1">
      <w:pPr>
        <w:jc w:val="center"/>
        <w:rPr>
          <w:rFonts w:asciiTheme="minorHAnsi" w:hAnsiTheme="minorHAnsi" w:cstheme="minorHAnsi"/>
          <w:sz w:val="22"/>
          <w:szCs w:val="22"/>
          <w:lang w:val="es-BO"/>
        </w:rPr>
      </w:pPr>
      <w:r w:rsidRPr="00696347">
        <w:rPr>
          <w:rFonts w:asciiTheme="minorHAnsi" w:hAnsiTheme="minorHAnsi" w:cstheme="minorHAnsi"/>
          <w:sz w:val="22"/>
          <w:szCs w:val="22"/>
          <w:lang w:val="es-BO"/>
        </w:rPr>
        <w:t>(De acuerdo al tipo de moneda establecida en el proceso de contratación)</w:t>
      </w:r>
    </w:p>
    <w:p w:rsidR="00C00CA1" w:rsidRPr="006879CB" w:rsidRDefault="00C00CA1" w:rsidP="00C00CA1">
      <w:pPr>
        <w:jc w:val="center"/>
        <w:rPr>
          <w:rFonts w:ascii="Calibri" w:hAnsi="Calibri" w:cs="Calibri"/>
          <w:b/>
          <w:sz w:val="16"/>
          <w:szCs w:val="16"/>
        </w:rPr>
      </w:pPr>
    </w:p>
    <w:tbl>
      <w:tblPr>
        <w:tblW w:w="9496" w:type="dxa"/>
        <w:tblInd w:w="80" w:type="dxa"/>
        <w:tblCellMar>
          <w:left w:w="70" w:type="dxa"/>
          <w:right w:w="70" w:type="dxa"/>
        </w:tblCellMar>
        <w:tblLook w:val="04A0" w:firstRow="1" w:lastRow="0" w:firstColumn="1" w:lastColumn="0" w:noHBand="0" w:noVBand="1"/>
      </w:tblPr>
      <w:tblGrid>
        <w:gridCol w:w="368"/>
        <w:gridCol w:w="5330"/>
        <w:gridCol w:w="1266"/>
        <w:gridCol w:w="1266"/>
        <w:gridCol w:w="1266"/>
      </w:tblGrid>
      <w:tr w:rsidR="00CA77D4" w:rsidRPr="00CA77D4" w:rsidTr="00E111AC">
        <w:trPr>
          <w:trHeight w:val="315"/>
        </w:trPr>
        <w:tc>
          <w:tcPr>
            <w:tcW w:w="368"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5330" w:type="dxa"/>
            <w:vMerge w:val="restart"/>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66" w:type="dxa"/>
            <w:vMerge w:val="restart"/>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66" w:type="dxa"/>
            <w:vMerge w:val="restart"/>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1266"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PRECIO UNITARIO (Bs.)</w:t>
            </w:r>
          </w:p>
        </w:tc>
      </w:tr>
      <w:tr w:rsidR="00CA77D4" w:rsidRPr="00CA77D4" w:rsidTr="00021181">
        <w:trPr>
          <w:trHeight w:val="380"/>
        </w:trPr>
        <w:tc>
          <w:tcPr>
            <w:tcW w:w="36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5330"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6" w:type="dxa"/>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6"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6879CB">
        <w:trPr>
          <w:trHeight w:val="315"/>
        </w:trPr>
        <w:tc>
          <w:tcPr>
            <w:tcW w:w="9496" w:type="dxa"/>
            <w:gridSpan w:val="5"/>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 DE EMPERNADO, PRUEBAS DE BOP Y SOLDADURA DE CABEZALES PARA LA PERFORACIÓN DEL POZO SIP-X1</w:t>
            </w: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w:t>
            </w:r>
          </w:p>
        </w:tc>
        <w:tc>
          <w:tcPr>
            <w:tcW w:w="533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 DE EMPERNADO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TORQUEO Y DESTORQUEO BRIDAS PARA BOP</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TORQUEO Y DESTORQUEO BRIDAS DE BOP (POR BRIDA ADICIONAL)</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TORQUEO DE SECCIONES (A, B y C): 21 ¼” (5M), 13⅝” (10M), 11” (10 M).</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00"/>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UNIDAD HIDRÁULICA Y LLAVES, CARGO BÁSICO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330" w:type="dxa"/>
            <w:tcBorders>
              <w:top w:val="nil"/>
              <w:left w:val="nil"/>
              <w:bottom w:val="nil"/>
              <w:right w:val="nil"/>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SERVICIO DE CORTE Y BICELADO  DE CAÑERÍA DESDE 10¾” HASTA 30".</w:t>
            </w:r>
          </w:p>
        </w:tc>
        <w:tc>
          <w:tcPr>
            <w:tcW w:w="1266" w:type="dxa"/>
            <w:tcBorders>
              <w:top w:val="nil"/>
              <w:left w:val="single" w:sz="8" w:space="0" w:color="auto"/>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nil"/>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330" w:type="dxa"/>
            <w:tcBorders>
              <w:top w:val="single" w:sz="8" w:space="0" w:color="auto"/>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SERVICIO DE LIMPIEZA Y MANTENIMIENTO A ESPARRAGOS Y TUERCAS.</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single" w:sz="8" w:space="0" w:color="auto"/>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33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MOVILIZACION DE EQUIPO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33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MOVILIZACION DE PERSONAL</w:t>
            </w:r>
          </w:p>
        </w:tc>
        <w:tc>
          <w:tcPr>
            <w:tcW w:w="1266" w:type="dxa"/>
            <w:tcBorders>
              <w:top w:val="nil"/>
              <w:left w:val="nil"/>
              <w:bottom w:val="nil"/>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6" w:type="dxa"/>
            <w:tcBorders>
              <w:top w:val="nil"/>
              <w:left w:val="nil"/>
              <w:bottom w:val="nil"/>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nil"/>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E111AC">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2</w:t>
            </w:r>
          </w:p>
        </w:tc>
        <w:tc>
          <w:tcPr>
            <w:tcW w:w="533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PRUEBA DE PRESION DE BOP</w:t>
            </w:r>
          </w:p>
        </w:tc>
        <w:tc>
          <w:tcPr>
            <w:tcW w:w="1266" w:type="dxa"/>
            <w:tcBorders>
              <w:top w:val="single" w:sz="8" w:space="0" w:color="auto"/>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single" w:sz="8" w:space="0" w:color="auto"/>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single" w:sz="8" w:space="0" w:color="auto"/>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6879CB">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PRUEBA HIDROSTATICA DE BOP Y CHOQUE MANIFOLD COMPLETO (2M -10M PSI)</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BOMBAS DE PRUEBAS ( 5M -10M PSI)</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2.3</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MOVILIZACION DE PERSONAL Y EQUIPO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3</w:t>
            </w:r>
          </w:p>
        </w:tc>
        <w:tc>
          <w:tcPr>
            <w:tcW w:w="533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SERVICIO DE SOLDADURA DE CABEZALES</w:t>
            </w:r>
          </w:p>
        </w:tc>
        <w:tc>
          <w:tcPr>
            <w:tcW w:w="1266"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3.1</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MOTOR DE SOLDADORA</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3.2</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EQUIPO OXICORTE</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3.3</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SERVICIO DE SOLDADURA UNIFORME</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3.4</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PROBADOR DE SOLDADURA </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Cargo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4</w:t>
            </w:r>
          </w:p>
        </w:tc>
        <w:tc>
          <w:tcPr>
            <w:tcW w:w="5330"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PERSONAL</w:t>
            </w:r>
          </w:p>
        </w:tc>
        <w:tc>
          <w:tcPr>
            <w:tcW w:w="1266"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66"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4.1</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SUPERVISOR DE CAMPO</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4.2</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ESPECIALISTA DE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4.3</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OPERADOR EMPERNADO O PRUEBAS DE PRESIÓN</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368"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4.4</w:t>
            </w:r>
          </w:p>
        </w:tc>
        <w:tc>
          <w:tcPr>
            <w:tcW w:w="5330"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ESPECIALISTA EN SOLDADURA DE CABEZAL</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368" w:type="dxa"/>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4.5</w:t>
            </w:r>
          </w:p>
        </w:tc>
        <w:tc>
          <w:tcPr>
            <w:tcW w:w="5330"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AYUDANTE EN SOLDADURA, EMPERNADO Y PRUEBAS DE PRESIÓN</w:t>
            </w:r>
          </w:p>
        </w:tc>
        <w:tc>
          <w:tcPr>
            <w:tcW w:w="1266"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66"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6" w:type="dxa"/>
            <w:tcBorders>
              <w:top w:val="nil"/>
              <w:left w:val="nil"/>
              <w:bottom w:val="single" w:sz="4"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6879CB" w:rsidRPr="00CA77D4" w:rsidTr="006879CB">
        <w:trPr>
          <w:trHeight w:val="303"/>
        </w:trPr>
        <w:tc>
          <w:tcPr>
            <w:tcW w:w="8230"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6879CB" w:rsidRPr="00CA77D4" w:rsidRDefault="00471662" w:rsidP="00C14E07">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266" w:type="dxa"/>
            <w:tcBorders>
              <w:top w:val="single" w:sz="4" w:space="0" w:color="auto"/>
              <w:left w:val="nil"/>
              <w:bottom w:val="single" w:sz="8" w:space="0" w:color="auto"/>
              <w:right w:val="single" w:sz="8" w:space="0" w:color="auto"/>
            </w:tcBorders>
            <w:shd w:val="clear" w:color="auto" w:fill="auto"/>
            <w:vAlign w:val="center"/>
          </w:tcPr>
          <w:p w:rsidR="006879CB" w:rsidRPr="00CA77D4" w:rsidRDefault="006879CB" w:rsidP="00C14E07">
            <w:pPr>
              <w:jc w:val="center"/>
              <w:rPr>
                <w:rFonts w:asciiTheme="minorHAnsi" w:hAnsiTheme="minorHAnsi" w:cstheme="minorHAnsi"/>
                <w:color w:val="000000"/>
                <w:sz w:val="18"/>
                <w:szCs w:val="18"/>
              </w:rPr>
            </w:pPr>
          </w:p>
        </w:tc>
      </w:tr>
    </w:tbl>
    <w:p w:rsidR="00021181" w:rsidRDefault="00CA77D4" w:rsidP="00CA77D4">
      <w:pPr>
        <w:rPr>
          <w:rFonts w:ascii="Calibri" w:hAnsi="Calibri" w:cs="Calibri"/>
          <w:b/>
          <w:sz w:val="22"/>
          <w:szCs w:val="22"/>
        </w:rPr>
      </w:pPr>
      <w:r>
        <w:rPr>
          <w:rFonts w:ascii="Calibri" w:hAnsi="Calibri" w:cs="Calibri"/>
          <w:b/>
          <w:sz w:val="22"/>
          <w:szCs w:val="22"/>
        </w:rPr>
        <w:t xml:space="preserve">    </w:t>
      </w:r>
    </w:p>
    <w:p w:rsidR="00C00CA1" w:rsidRDefault="00DB469F" w:rsidP="00CA77D4">
      <w:pP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11AC" w:rsidRDefault="00E111AC" w:rsidP="00F402A5">
      <w:pPr>
        <w:jc w:val="center"/>
        <w:rPr>
          <w:rFonts w:asciiTheme="minorHAnsi" w:hAnsiTheme="minorHAnsi" w:cstheme="minorHAnsi"/>
          <w:b/>
          <w:sz w:val="22"/>
          <w:szCs w:val="22"/>
        </w:rPr>
      </w:pPr>
    </w:p>
    <w:p w:rsidR="00F402A5" w:rsidRPr="00552079" w:rsidRDefault="00F402A5" w:rsidP="00F402A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F402A5" w:rsidRDefault="00F402A5" w:rsidP="00F402A5">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402A5" w:rsidRPr="000E58E4" w:rsidRDefault="000E58E4" w:rsidP="00F402A5">
      <w:pPr>
        <w:jc w:val="center"/>
        <w:rPr>
          <w:rFonts w:asciiTheme="minorHAnsi" w:hAnsiTheme="minorHAnsi" w:cstheme="minorHAnsi"/>
          <w:b/>
          <w:sz w:val="22"/>
          <w:szCs w:val="22"/>
          <w:lang w:val="es-BO"/>
        </w:rPr>
      </w:pPr>
      <w:r w:rsidRPr="000E58E4">
        <w:rPr>
          <w:rFonts w:ascii="Calibri" w:hAnsi="Calibri" w:cs="Calibri"/>
          <w:b/>
          <w:sz w:val="22"/>
          <w:szCs w:val="22"/>
        </w:rPr>
        <w:t>PAQUETE 5: SERVICIO DE INSPECCIÓN Y CERTIFICACIÓN DE MATERIAL TUBULAR PARA EL POZO SIP-X1</w:t>
      </w:r>
    </w:p>
    <w:p w:rsidR="00C00CA1" w:rsidRDefault="00F402A5" w:rsidP="00F402A5">
      <w:pPr>
        <w:jc w:val="center"/>
        <w:rPr>
          <w:rFonts w:ascii="Calibri" w:hAnsi="Calibri" w:cs="Calibri"/>
          <w:b/>
          <w:sz w:val="22"/>
          <w:szCs w:val="22"/>
        </w:rPr>
      </w:pPr>
      <w:r w:rsidRPr="00696347">
        <w:rPr>
          <w:rFonts w:asciiTheme="minorHAnsi" w:hAnsiTheme="minorHAnsi" w:cstheme="minorHAnsi"/>
          <w:sz w:val="22"/>
          <w:szCs w:val="22"/>
          <w:lang w:val="es-BO"/>
        </w:rPr>
        <w:t>(De acuerdo al tipo de moneda establecida en el proceso de contratación)</w:t>
      </w:r>
    </w:p>
    <w:p w:rsidR="00C00CA1" w:rsidRPr="006879CB" w:rsidRDefault="00C00CA1" w:rsidP="009C66A8">
      <w:pPr>
        <w:jc w:val="center"/>
        <w:rPr>
          <w:rFonts w:ascii="Calibri" w:hAnsi="Calibri" w:cs="Calibri"/>
          <w:b/>
          <w:sz w:val="16"/>
          <w:szCs w:val="16"/>
        </w:rPr>
      </w:pPr>
    </w:p>
    <w:tbl>
      <w:tblPr>
        <w:tblW w:w="9580" w:type="dxa"/>
        <w:tblInd w:w="80" w:type="dxa"/>
        <w:tblCellMar>
          <w:left w:w="70" w:type="dxa"/>
          <w:right w:w="70" w:type="dxa"/>
        </w:tblCellMar>
        <w:tblLook w:val="04A0" w:firstRow="1" w:lastRow="0" w:firstColumn="1" w:lastColumn="0" w:noHBand="0" w:noVBand="1"/>
      </w:tblPr>
      <w:tblGrid>
        <w:gridCol w:w="560"/>
        <w:gridCol w:w="5267"/>
        <w:gridCol w:w="1251"/>
        <w:gridCol w:w="1251"/>
        <w:gridCol w:w="1251"/>
      </w:tblGrid>
      <w:tr w:rsidR="00CA77D4" w:rsidRPr="00CA77D4" w:rsidTr="006879CB">
        <w:trPr>
          <w:trHeight w:val="690"/>
        </w:trPr>
        <w:tc>
          <w:tcPr>
            <w:tcW w:w="560"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w:t>
            </w:r>
          </w:p>
        </w:tc>
        <w:tc>
          <w:tcPr>
            <w:tcW w:w="5267"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5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125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5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PRECIO UNITARIO (Bs.)</w:t>
            </w:r>
          </w:p>
        </w:tc>
      </w:tr>
      <w:tr w:rsidR="00CA77D4" w:rsidRPr="00CA77D4" w:rsidTr="00021181">
        <w:trPr>
          <w:trHeight w:val="220"/>
        </w:trPr>
        <w:tc>
          <w:tcPr>
            <w:tcW w:w="560"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526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5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5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5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E111AC" w:rsidRPr="00CA77D4" w:rsidTr="006879CB">
        <w:trPr>
          <w:trHeight w:val="315"/>
        </w:trPr>
        <w:tc>
          <w:tcPr>
            <w:tcW w:w="9580" w:type="dxa"/>
            <w:gridSpan w:val="5"/>
            <w:tcBorders>
              <w:top w:val="nil"/>
              <w:left w:val="single" w:sz="8" w:space="0" w:color="auto"/>
              <w:bottom w:val="single" w:sz="8" w:space="0" w:color="auto"/>
              <w:right w:val="single" w:sz="8" w:space="0" w:color="auto"/>
            </w:tcBorders>
            <w:shd w:val="clear" w:color="auto" w:fill="auto"/>
            <w:noWrap/>
            <w:vAlign w:val="center"/>
          </w:tcPr>
          <w:p w:rsidR="00E111AC" w:rsidRPr="00CA77D4" w:rsidRDefault="00E111AC"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INSPECCION DE MATERIAL TUBULAR  </w:t>
            </w:r>
            <w:r w:rsidRPr="00CA77D4">
              <w:rPr>
                <w:rFonts w:asciiTheme="minorHAnsi" w:hAnsiTheme="minorHAnsi" w:cstheme="minorHAnsi"/>
                <w:b/>
                <w:bCs/>
                <w:color w:val="000000"/>
                <w:sz w:val="18"/>
                <w:szCs w:val="18"/>
              </w:rPr>
              <w:br/>
              <w:t>POZO SIPOTINDI - X1</w:t>
            </w: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w:t>
            </w:r>
          </w:p>
        </w:tc>
        <w:tc>
          <w:tcPr>
            <w:tcW w:w="5267"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Visual de conexiones</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2</w:t>
            </w:r>
          </w:p>
        </w:tc>
        <w:tc>
          <w:tcPr>
            <w:tcW w:w="5267"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dimensional</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2.7</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2.8</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2.11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Luz Negra de Conexiones ( pin/box)</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21181">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3.3</w:t>
            </w:r>
          </w:p>
        </w:tc>
        <w:tc>
          <w:tcPr>
            <w:tcW w:w="5267"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21181">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3.4</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3.5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w:t>
            </w:r>
            <w:proofErr w:type="spellStart"/>
            <w:r w:rsidRPr="00CA77D4">
              <w:rPr>
                <w:rFonts w:asciiTheme="minorHAnsi" w:hAnsiTheme="minorHAnsi" w:cstheme="minorHAnsi"/>
                <w:color w:val="000000"/>
                <w:sz w:val="18"/>
                <w:szCs w:val="18"/>
              </w:rPr>
              <w:t>Collars</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stabilizers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sz w:val="18"/>
                <w:szCs w:val="18"/>
              </w:rPr>
            </w:pPr>
            <w:r w:rsidRPr="00CA77D4">
              <w:rPr>
                <w:rFonts w:asciiTheme="minorHAnsi" w:hAnsiTheme="minorHAnsi" w:cstheme="minorHAnsi"/>
                <w:b/>
                <w:bCs/>
                <w:sz w:val="18"/>
                <w:szCs w:val="18"/>
              </w:rPr>
              <w:t xml:space="preserve">Inspección de partículas magnéticas secas, de </w:t>
            </w:r>
            <w:proofErr w:type="spellStart"/>
            <w:r w:rsidRPr="00CA77D4">
              <w:rPr>
                <w:rFonts w:asciiTheme="minorHAnsi" w:hAnsiTheme="minorHAnsi" w:cstheme="minorHAnsi"/>
                <w:b/>
                <w:bCs/>
                <w:sz w:val="18"/>
                <w:szCs w:val="18"/>
              </w:rPr>
              <w:t>tool</w:t>
            </w:r>
            <w:proofErr w:type="spellEnd"/>
            <w:r w:rsidRPr="00CA77D4">
              <w:rPr>
                <w:rFonts w:asciiTheme="minorHAnsi" w:hAnsiTheme="minorHAnsi" w:cstheme="minorHAnsi"/>
                <w:b/>
                <w:bCs/>
                <w:sz w:val="18"/>
                <w:szCs w:val="18"/>
              </w:rPr>
              <w:t xml:space="preserve"> </w:t>
            </w:r>
            <w:proofErr w:type="spellStart"/>
            <w:r w:rsidRPr="00CA77D4">
              <w:rPr>
                <w:rFonts w:asciiTheme="minorHAnsi" w:hAnsiTheme="minorHAnsi" w:cstheme="minorHAnsi"/>
                <w:b/>
                <w:bCs/>
                <w:sz w:val="18"/>
                <w:szCs w:val="18"/>
              </w:rPr>
              <w:t>joint</w:t>
            </w:r>
            <w:proofErr w:type="spellEnd"/>
            <w:r w:rsidRPr="00CA77D4">
              <w:rPr>
                <w:rFonts w:asciiTheme="minorHAnsi" w:hAnsiTheme="minorHAnsi" w:cstheme="minorHAnsi"/>
                <w:b/>
                <w:bCs/>
                <w:sz w:val="18"/>
                <w:szCs w:val="18"/>
              </w:rPr>
              <w:t xml:space="preserve">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3 1/2" a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w:t>
            </w:r>
            <w:proofErr w:type="spellStart"/>
            <w:r w:rsidRPr="00CA77D4">
              <w:rPr>
                <w:rFonts w:asciiTheme="minorHAnsi" w:hAnsiTheme="minorHAnsi" w:cstheme="minorHAnsi"/>
                <w:color w:val="000000"/>
                <w:sz w:val="18"/>
                <w:szCs w:val="18"/>
              </w:rPr>
              <w:t>Collars</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stabilizers</w:t>
            </w:r>
            <w:proofErr w:type="spellEnd"/>
            <w:r w:rsidRPr="00CA77D4">
              <w:rPr>
                <w:rFonts w:asciiTheme="minorHAnsi" w:hAnsiTheme="minorHAnsi" w:cs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4.3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Inspección de partículas magnéticas, de </w:t>
            </w:r>
            <w:proofErr w:type="spellStart"/>
            <w:r w:rsidRPr="00CA77D4">
              <w:rPr>
                <w:rFonts w:asciiTheme="minorHAnsi" w:hAnsiTheme="minorHAnsi" w:cstheme="minorHAnsi"/>
                <w:b/>
                <w:bCs/>
                <w:color w:val="000000"/>
                <w:sz w:val="18"/>
                <w:szCs w:val="18"/>
              </w:rPr>
              <w:t>tool</w:t>
            </w:r>
            <w:proofErr w:type="spellEnd"/>
            <w:r w:rsidRPr="00CA77D4">
              <w:rPr>
                <w:rFonts w:asciiTheme="minorHAnsi" w:hAnsiTheme="minorHAnsi" w:cstheme="minorHAnsi"/>
                <w:b/>
                <w:bCs/>
                <w:color w:val="000000"/>
                <w:sz w:val="18"/>
                <w:szCs w:val="18"/>
              </w:rPr>
              <w:t xml:space="preserve"> </w:t>
            </w:r>
            <w:proofErr w:type="spellStart"/>
            <w:r w:rsidRPr="00CA77D4">
              <w:rPr>
                <w:rFonts w:asciiTheme="minorHAnsi" w:hAnsiTheme="minorHAnsi" w:cstheme="minorHAnsi"/>
                <w:b/>
                <w:bCs/>
                <w:color w:val="000000"/>
                <w:sz w:val="18"/>
                <w:szCs w:val="18"/>
              </w:rPr>
              <w:t>joint</w:t>
            </w:r>
            <w:proofErr w:type="spellEnd"/>
            <w:r w:rsidRPr="00CA77D4">
              <w:rPr>
                <w:rFonts w:asciiTheme="minorHAnsi" w:hAnsiTheme="minorHAnsi" w:cstheme="minorHAnsi"/>
                <w:b/>
                <w:bCs/>
                <w:color w:val="000000"/>
                <w:sz w:val="18"/>
                <w:szCs w:val="18"/>
              </w:rPr>
              <w:t xml:space="preserve"> (de luz negra húmedo)</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w:t>
            </w:r>
            <w:proofErr w:type="spellStart"/>
            <w:r w:rsidRPr="00CA77D4">
              <w:rPr>
                <w:rFonts w:asciiTheme="minorHAnsi" w:hAnsiTheme="minorHAnsi" w:cstheme="minorHAnsi"/>
                <w:color w:val="000000"/>
                <w:sz w:val="18"/>
                <w:szCs w:val="18"/>
              </w:rPr>
              <w:t>Collars</w:t>
            </w:r>
            <w:proofErr w:type="spellEnd"/>
            <w:r w:rsidRPr="00CA77D4">
              <w:rPr>
                <w:rFonts w:asciiTheme="minorHAnsi" w:hAnsiTheme="minorHAnsi" w:cstheme="minorHAnsi"/>
                <w:color w:val="000000"/>
                <w:sz w:val="18"/>
                <w:szCs w:val="18"/>
              </w:rPr>
              <w:t xml:space="preserve">, </w:t>
            </w:r>
            <w:proofErr w:type="spellStart"/>
            <w:r w:rsidRPr="00CA77D4">
              <w:rPr>
                <w:rFonts w:asciiTheme="minorHAnsi" w:hAnsiTheme="minorHAnsi" w:cstheme="minorHAnsi"/>
                <w:color w:val="000000"/>
                <w:sz w:val="18"/>
                <w:szCs w:val="18"/>
              </w:rPr>
              <w:t>stabilizers</w:t>
            </w:r>
            <w:proofErr w:type="spellEnd"/>
            <w:r w:rsidRPr="00CA77D4">
              <w:rPr>
                <w:rFonts w:asciiTheme="minorHAnsi" w:hAnsiTheme="minorHAnsi" w:cstheme="minorHAnsi"/>
                <w:color w:val="000000"/>
                <w:sz w:val="18"/>
                <w:szCs w:val="18"/>
              </w:rPr>
              <w:t xml:space="preserve"> (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5.6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Inspección </w:t>
            </w:r>
            <w:proofErr w:type="spellStart"/>
            <w:r w:rsidRPr="00CA77D4">
              <w:rPr>
                <w:rFonts w:asciiTheme="minorHAnsi" w:hAnsiTheme="minorHAnsi" w:cstheme="minorHAnsi"/>
                <w:b/>
                <w:bCs/>
                <w:color w:val="000000"/>
                <w:sz w:val="18"/>
                <w:szCs w:val="18"/>
              </w:rPr>
              <w:t>Drift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6.1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7</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Visual de cuerpo</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3/8"a  3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7.7</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7.8</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7.12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8</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OD/ID Medición y Determinación de Conexiones Mínimas  OD/ID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21181">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8.7</w:t>
            </w:r>
          </w:p>
        </w:tc>
        <w:tc>
          <w:tcPr>
            <w:tcW w:w="5267"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21181">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8.8</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8.11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690"/>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de espesor de pared de ondas compresivas ultrasónicas, incluyendo áreas de extremo</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9.5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sz w:val="18"/>
                <w:szCs w:val="18"/>
              </w:rPr>
            </w:pPr>
            <w:r w:rsidRPr="00CA77D4">
              <w:rPr>
                <w:rFonts w:asciiTheme="minorHAnsi" w:hAnsiTheme="minorHAnsi" w:cstheme="minorHAnsi"/>
                <w:b/>
                <w:bCs/>
                <w:sz w:val="18"/>
                <w:szCs w:val="18"/>
              </w:rPr>
              <w:t xml:space="preserve">Inspección de Ultrasonidos de </w:t>
            </w:r>
            <w:proofErr w:type="spellStart"/>
            <w:r w:rsidRPr="00CA77D4">
              <w:rPr>
                <w:rFonts w:asciiTheme="minorHAnsi" w:hAnsiTheme="minorHAnsi" w:cstheme="minorHAnsi"/>
                <w:b/>
                <w:bCs/>
                <w:sz w:val="18"/>
                <w:szCs w:val="18"/>
              </w:rPr>
              <w:t>tool</w:t>
            </w:r>
            <w:proofErr w:type="spellEnd"/>
            <w:r w:rsidRPr="00CA77D4">
              <w:rPr>
                <w:rFonts w:asciiTheme="minorHAnsi" w:hAnsiTheme="minorHAnsi" w:cstheme="minorHAnsi"/>
                <w:b/>
                <w:bCs/>
                <w:sz w:val="18"/>
                <w:szCs w:val="18"/>
              </w:rPr>
              <w:t xml:space="preserve"> </w:t>
            </w:r>
            <w:proofErr w:type="spellStart"/>
            <w:r w:rsidRPr="00CA77D4">
              <w:rPr>
                <w:rFonts w:asciiTheme="minorHAnsi" w:hAnsiTheme="minorHAnsi" w:cstheme="minorHAnsi"/>
                <w:b/>
                <w:bCs/>
                <w:sz w:val="18"/>
                <w:szCs w:val="18"/>
              </w:rPr>
              <w:t>joint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10.4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Inspección Electromagnética (Tubería de Producción y Perforación)</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Enderezado de tubería y Componentes BHA</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12.7</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HWDP (todos los diámetros)</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13</w:t>
            </w:r>
          </w:p>
        </w:tc>
        <w:tc>
          <w:tcPr>
            <w:tcW w:w="5267"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Reparación Menor de Conexiones (</w:t>
            </w:r>
            <w:proofErr w:type="spellStart"/>
            <w:r w:rsidRPr="00CA77D4">
              <w:rPr>
                <w:rFonts w:asciiTheme="minorHAnsi" w:hAnsiTheme="minorHAnsi" w:cstheme="minorHAnsi"/>
                <w:b/>
                <w:bCs/>
                <w:color w:val="000000"/>
                <w:sz w:val="18"/>
                <w:szCs w:val="18"/>
              </w:rPr>
              <w:t>Redressing</w:t>
            </w:r>
            <w:proofErr w:type="spellEnd"/>
            <w:r w:rsidRPr="00CA77D4">
              <w:rPr>
                <w:rFonts w:asciiTheme="minorHAnsi" w:hAnsiTheme="minorHAnsi" w:cstheme="minorHAnsi"/>
                <w:b/>
                <w:bCs/>
                <w:color w:val="000000"/>
                <w:sz w:val="18"/>
                <w:szCs w:val="18"/>
              </w:rPr>
              <w:t>)</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Tubing</w:t>
            </w:r>
            <w:proofErr w:type="spellEnd"/>
            <w:r w:rsidRPr="00CA77D4">
              <w:rPr>
                <w:rFonts w:asciiTheme="minorHAnsi" w:hAnsiTheme="minorHAnsi" w:cstheme="minorHAnsi"/>
                <w:color w:val="000000"/>
                <w:sz w:val="18"/>
                <w:szCs w:val="18"/>
              </w:rPr>
              <w:t xml:space="preserve"> 2 3/8" a  3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21181">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13.6</w:t>
            </w:r>
          </w:p>
        </w:tc>
        <w:tc>
          <w:tcPr>
            <w:tcW w:w="5267"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4"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021181">
        <w:trPr>
          <w:trHeight w:val="315"/>
        </w:trPr>
        <w:tc>
          <w:tcPr>
            <w:tcW w:w="56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lastRenderedPageBreak/>
              <w:t>13.7</w:t>
            </w:r>
          </w:p>
        </w:tc>
        <w:tc>
          <w:tcPr>
            <w:tcW w:w="5267"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single" w:sz="4" w:space="0" w:color="auto"/>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single" w:sz="4" w:space="0" w:color="auto"/>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13.8</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13.12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14</w:t>
            </w:r>
          </w:p>
        </w:tc>
        <w:tc>
          <w:tcPr>
            <w:tcW w:w="5267"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Reparación Menor de Sello (</w:t>
            </w:r>
            <w:proofErr w:type="spellStart"/>
            <w:r w:rsidRPr="00CA77D4">
              <w:rPr>
                <w:rFonts w:asciiTheme="minorHAnsi" w:hAnsiTheme="minorHAnsi" w:cstheme="minorHAnsi"/>
                <w:b/>
                <w:bCs/>
                <w:color w:val="000000"/>
                <w:sz w:val="18"/>
                <w:szCs w:val="18"/>
              </w:rPr>
              <w:t>Refrenteo</w:t>
            </w:r>
            <w:proofErr w:type="spellEnd"/>
            <w:r w:rsidRPr="00CA77D4">
              <w:rPr>
                <w:rFonts w:asciiTheme="minorHAnsi" w:hAnsiTheme="minorHAnsi" w:cstheme="minorHAnsi"/>
                <w:b/>
                <w:bCs/>
                <w:color w:val="000000"/>
                <w:sz w:val="18"/>
                <w:szCs w:val="18"/>
              </w:rPr>
              <w:t>)</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pipe 3 1/2"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4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Drill pipe 5 1/2"</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3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4 3/4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14.7</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6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14.8</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8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9 1/2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Drill Collar 11 "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14.11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Cross </w:t>
            </w:r>
            <w:proofErr w:type="spellStart"/>
            <w:r w:rsidRPr="00CA77D4">
              <w:rPr>
                <w:rFonts w:asciiTheme="minorHAnsi" w:hAnsiTheme="minorHAnsi" w:cstheme="minorHAnsi"/>
                <w:color w:val="000000"/>
                <w:sz w:val="18"/>
                <w:szCs w:val="18"/>
              </w:rPr>
              <w:t>Over</w:t>
            </w:r>
            <w:proofErr w:type="spellEnd"/>
            <w:r w:rsidRPr="00CA77D4">
              <w:rPr>
                <w:rFonts w:asciiTheme="minorHAnsi" w:hAnsiTheme="minorHAnsi" w:cstheme="minorHAnsi"/>
                <w:color w:val="000000"/>
                <w:sz w:val="18"/>
                <w:szCs w:val="18"/>
              </w:rPr>
              <w:t xml:space="preserve"> , </w:t>
            </w:r>
            <w:proofErr w:type="spellStart"/>
            <w:r w:rsidRPr="00CA77D4">
              <w:rPr>
                <w:rFonts w:asciiTheme="minorHAnsi" w:hAnsiTheme="minorHAnsi" w:cstheme="minorHAnsi"/>
                <w:color w:val="000000"/>
                <w:sz w:val="18"/>
                <w:szCs w:val="18"/>
              </w:rPr>
              <w:t>Subbtos</w:t>
            </w:r>
            <w:proofErr w:type="spellEnd"/>
            <w:r w:rsidRPr="00CA77D4">
              <w:rPr>
                <w:rFonts w:asciiTheme="minorHAnsi" w:hAnsiTheme="minorHAnsi" w:cstheme="minorHAnsi"/>
                <w:color w:val="000000"/>
                <w:sz w:val="18"/>
                <w:szCs w:val="18"/>
              </w:rPr>
              <w:t xml:space="preserve">, HWDP  ( Todos los diámetros)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Pieza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15</w:t>
            </w:r>
          </w:p>
        </w:tc>
        <w:tc>
          <w:tcPr>
            <w:tcW w:w="5267"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MANTENIMIENTO</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Drill Pipe 2 3/8” a 5"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Hardbanding</w:t>
            </w:r>
            <w:proofErr w:type="spellEnd"/>
            <w:r w:rsidRPr="00CA77D4">
              <w:rPr>
                <w:rFonts w:asciiTheme="minorHAnsi" w:hAnsiTheme="minorHAnsi" w:cstheme="minorHAnsi"/>
                <w:color w:val="000000"/>
                <w:sz w:val="18"/>
                <w:szCs w:val="18"/>
                <w:lang w:val="en-US"/>
              </w:rPr>
              <w:t xml:space="preserve"> Drill Pipe mayor a 5"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HWDP   2 3/8” a 5½"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15.4</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Drill Collar 3 ½” a 6 1/2"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15.5</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lang w:val="en-US"/>
              </w:rPr>
            </w:pPr>
            <w:proofErr w:type="spellStart"/>
            <w:r w:rsidRPr="00CA77D4">
              <w:rPr>
                <w:rFonts w:asciiTheme="minorHAnsi" w:hAnsiTheme="minorHAnsi" w:cstheme="minorHAnsi"/>
                <w:color w:val="000000"/>
                <w:sz w:val="18"/>
                <w:szCs w:val="18"/>
                <w:lang w:val="en-US"/>
              </w:rPr>
              <w:t>Hardbanding</w:t>
            </w:r>
            <w:proofErr w:type="spellEnd"/>
            <w:r w:rsidRPr="00CA77D4">
              <w:rPr>
                <w:rFonts w:asciiTheme="minorHAnsi" w:hAnsiTheme="minorHAnsi" w:cstheme="minorHAnsi"/>
                <w:color w:val="000000"/>
                <w:sz w:val="18"/>
                <w:szCs w:val="18"/>
                <w:lang w:val="en-US"/>
              </w:rPr>
              <w:t xml:space="preserve"> Drill Collar mayor a 6 ½”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15.6</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Remoción y Relleno para reparación de </w:t>
            </w:r>
            <w:proofErr w:type="spellStart"/>
            <w:r w:rsidRPr="00CA77D4">
              <w:rPr>
                <w:rFonts w:asciiTheme="minorHAnsi" w:hAnsiTheme="minorHAnsi" w:cstheme="minorHAnsi"/>
                <w:color w:val="000000"/>
                <w:sz w:val="18"/>
                <w:szCs w:val="18"/>
              </w:rPr>
              <w:t>Hardbanding</w:t>
            </w:r>
            <w:proofErr w:type="spellEnd"/>
            <w:r w:rsidRPr="00CA77D4">
              <w:rPr>
                <w:rFonts w:asciiTheme="minorHAnsi" w:hAnsiTheme="minorHAnsi" w:cstheme="minorHAnsi"/>
                <w:color w:val="000000"/>
                <w:sz w:val="18"/>
                <w:szCs w:val="18"/>
              </w:rPr>
              <w:t xml:space="preserve"> (Todos los diámetros)</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Pulgada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15.7</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Inspección No Destructiva</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15.8</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Limpieza con caldero</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15.9</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Limpieza con bomba de presión ( </w:t>
            </w:r>
            <w:proofErr w:type="spellStart"/>
            <w:r w:rsidRPr="00CA77D4">
              <w:rPr>
                <w:rFonts w:asciiTheme="minorHAnsi" w:hAnsiTheme="minorHAnsi" w:cstheme="minorHAnsi"/>
                <w:color w:val="000000"/>
                <w:sz w:val="18"/>
                <w:szCs w:val="18"/>
              </w:rPr>
              <w:t>capac</w:t>
            </w:r>
            <w:proofErr w:type="spellEnd"/>
            <w:r w:rsidRPr="00CA77D4">
              <w:rPr>
                <w:rFonts w:asciiTheme="minorHAnsi" w:hAnsiTheme="minorHAnsi" w:cstheme="minorHAnsi"/>
                <w:color w:val="000000"/>
                <w:sz w:val="18"/>
                <w:szCs w:val="18"/>
              </w:rPr>
              <w:t>. 10.000 PSI)</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15.10</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Arenado (</w:t>
            </w:r>
            <w:proofErr w:type="spellStart"/>
            <w:r w:rsidRPr="00CA77D4">
              <w:rPr>
                <w:rFonts w:asciiTheme="minorHAnsi" w:hAnsiTheme="minorHAnsi" w:cstheme="minorHAnsi"/>
                <w:color w:val="000000"/>
                <w:sz w:val="18"/>
                <w:szCs w:val="18"/>
              </w:rPr>
              <w:t>Sandblasting</w:t>
            </w:r>
            <w:proofErr w:type="spellEnd"/>
            <w:r w:rsidRPr="00CA77D4">
              <w:rPr>
                <w:rFonts w:asciiTheme="minorHAnsi" w:hAnsiTheme="minorHAnsi" w:cstheme="minorHAnsi"/>
                <w:color w:val="000000"/>
                <w:sz w:val="18"/>
                <w:szCs w:val="18"/>
              </w:rPr>
              <w:t>)</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Hora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16</w:t>
            </w:r>
          </w:p>
        </w:tc>
        <w:tc>
          <w:tcPr>
            <w:tcW w:w="5267"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PERSONAL Y TRANSPORTE</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w:t>
            </w:r>
          </w:p>
        </w:tc>
        <w:tc>
          <w:tcPr>
            <w:tcW w:w="1251" w:type="dxa"/>
            <w:tcBorders>
              <w:top w:val="nil"/>
              <w:left w:val="nil"/>
              <w:bottom w:val="single" w:sz="8" w:space="0" w:color="auto"/>
              <w:right w:val="single" w:sz="8" w:space="0" w:color="auto"/>
            </w:tcBorders>
            <w:shd w:val="clear" w:color="auto" w:fill="auto"/>
            <w:noWrap/>
            <w:vAlign w:val="center"/>
          </w:tcPr>
          <w:p w:rsidR="00CA77D4" w:rsidRPr="00CA77D4" w:rsidRDefault="00CA77D4" w:rsidP="00C14E07">
            <w:pPr>
              <w:jc w:val="center"/>
              <w:rPr>
                <w:rFonts w:asciiTheme="minorHAnsi" w:hAnsiTheme="minorHAnsi" w:cstheme="minorHAnsi"/>
                <w:b/>
                <w:bCs/>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16.1</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Inspector en campo</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16.2</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Ayudante de inspección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Día</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16.3</w:t>
            </w:r>
          </w:p>
        </w:tc>
        <w:tc>
          <w:tcPr>
            <w:tcW w:w="5267"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Transporte en camioneta (personal y equipos) </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5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560" w:type="dxa"/>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16.4</w:t>
            </w:r>
          </w:p>
        </w:tc>
        <w:tc>
          <w:tcPr>
            <w:tcW w:w="5267"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Transporte pesado</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5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Km</w:t>
            </w:r>
          </w:p>
        </w:tc>
        <w:tc>
          <w:tcPr>
            <w:tcW w:w="1251" w:type="dxa"/>
            <w:tcBorders>
              <w:top w:val="nil"/>
              <w:left w:val="nil"/>
              <w:bottom w:val="single" w:sz="4"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6879CB" w:rsidRPr="00CA77D4" w:rsidTr="006879CB">
        <w:trPr>
          <w:trHeight w:val="315"/>
        </w:trPr>
        <w:tc>
          <w:tcPr>
            <w:tcW w:w="8329" w:type="dxa"/>
            <w:gridSpan w:val="4"/>
            <w:tcBorders>
              <w:top w:val="single" w:sz="4" w:space="0" w:color="auto"/>
              <w:left w:val="single" w:sz="8" w:space="0" w:color="auto"/>
              <w:bottom w:val="single" w:sz="8" w:space="0" w:color="auto"/>
              <w:right w:val="single" w:sz="8" w:space="0" w:color="auto"/>
            </w:tcBorders>
            <w:shd w:val="clear" w:color="auto" w:fill="auto"/>
            <w:noWrap/>
            <w:vAlign w:val="center"/>
          </w:tcPr>
          <w:p w:rsidR="006879CB" w:rsidRPr="00CA77D4" w:rsidRDefault="00471662" w:rsidP="00C14E07">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p>
        </w:tc>
        <w:tc>
          <w:tcPr>
            <w:tcW w:w="1251" w:type="dxa"/>
            <w:tcBorders>
              <w:top w:val="single" w:sz="4" w:space="0" w:color="auto"/>
              <w:left w:val="nil"/>
              <w:bottom w:val="single" w:sz="8" w:space="0" w:color="auto"/>
              <w:right w:val="single" w:sz="8" w:space="0" w:color="auto"/>
            </w:tcBorders>
            <w:shd w:val="clear" w:color="auto" w:fill="auto"/>
            <w:vAlign w:val="center"/>
          </w:tcPr>
          <w:p w:rsidR="006879CB" w:rsidRPr="00CA77D4" w:rsidRDefault="006879CB" w:rsidP="00C14E07">
            <w:pPr>
              <w:jc w:val="center"/>
              <w:rPr>
                <w:rFonts w:asciiTheme="minorHAnsi" w:hAnsiTheme="minorHAnsi" w:cstheme="minorHAnsi"/>
                <w:color w:val="000000"/>
                <w:sz w:val="18"/>
                <w:szCs w:val="18"/>
              </w:rPr>
            </w:pPr>
          </w:p>
        </w:tc>
      </w:tr>
    </w:tbl>
    <w:p w:rsidR="000E58E4" w:rsidRDefault="000E58E4" w:rsidP="009C66A8">
      <w:pPr>
        <w:jc w:val="center"/>
        <w:rPr>
          <w:rFonts w:ascii="Calibri" w:hAnsi="Calibri" w:cs="Calibri"/>
          <w:b/>
          <w:sz w:val="22"/>
          <w:szCs w:val="22"/>
        </w:rPr>
      </w:pPr>
    </w:p>
    <w:p w:rsidR="006879CB" w:rsidRPr="00471662" w:rsidRDefault="000E58E4" w:rsidP="00471662">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021181" w:rsidRDefault="00021181" w:rsidP="000E58E4">
      <w:pPr>
        <w:jc w:val="center"/>
        <w:rPr>
          <w:rFonts w:asciiTheme="minorHAnsi" w:hAnsiTheme="minorHAnsi" w:cstheme="minorHAnsi"/>
          <w:b/>
          <w:sz w:val="22"/>
          <w:szCs w:val="22"/>
        </w:rPr>
      </w:pPr>
    </w:p>
    <w:p w:rsidR="000E58E4" w:rsidRPr="00552079" w:rsidRDefault="000E58E4" w:rsidP="000E58E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0E58E4" w:rsidRDefault="000E58E4" w:rsidP="000E58E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0E58E4" w:rsidRPr="000E58E4" w:rsidRDefault="000E58E4" w:rsidP="000E58E4">
      <w:pPr>
        <w:jc w:val="center"/>
        <w:rPr>
          <w:rFonts w:asciiTheme="minorHAnsi" w:hAnsiTheme="minorHAnsi" w:cstheme="minorHAnsi"/>
          <w:b/>
          <w:sz w:val="22"/>
          <w:szCs w:val="22"/>
          <w:lang w:val="es-BO"/>
        </w:rPr>
      </w:pPr>
      <w:r w:rsidRPr="000E58E4">
        <w:rPr>
          <w:rFonts w:ascii="Calibri" w:hAnsi="Calibri" w:cs="Calibri"/>
          <w:b/>
          <w:sz w:val="22"/>
          <w:szCs w:val="22"/>
        </w:rPr>
        <w:t>PAQUETE 6: SERVICIO DE REPARACIÓN Y MAQUINADO DE MATERIAL TUBULAR POZO SIP-X1</w:t>
      </w:r>
    </w:p>
    <w:p w:rsidR="00C00CA1" w:rsidRDefault="000E58E4" w:rsidP="000E58E4">
      <w:pPr>
        <w:jc w:val="center"/>
        <w:rPr>
          <w:rFonts w:ascii="Calibri" w:hAnsi="Calibri" w:cs="Calibri"/>
          <w:b/>
          <w:sz w:val="22"/>
          <w:szCs w:val="22"/>
        </w:rPr>
      </w:pPr>
      <w:r w:rsidRPr="00696347">
        <w:rPr>
          <w:rFonts w:asciiTheme="minorHAnsi" w:hAnsiTheme="minorHAnsi" w:cstheme="minorHAnsi"/>
          <w:sz w:val="22"/>
          <w:szCs w:val="22"/>
          <w:lang w:val="es-BO"/>
        </w:rPr>
        <w:t>(De acuerdo al tipo de moneda establecida en el proceso de contratación)</w:t>
      </w:r>
    </w:p>
    <w:p w:rsidR="00C00CA1" w:rsidRDefault="00C00CA1" w:rsidP="009C66A8">
      <w:pPr>
        <w:jc w:val="center"/>
        <w:rPr>
          <w:rFonts w:ascii="Calibri" w:hAnsi="Calibri" w:cs="Calibri"/>
          <w:b/>
          <w:sz w:val="22"/>
          <w:szCs w:val="22"/>
        </w:rPr>
      </w:pPr>
    </w:p>
    <w:tbl>
      <w:tblPr>
        <w:tblW w:w="9520" w:type="dxa"/>
        <w:tblInd w:w="80" w:type="dxa"/>
        <w:tblCellMar>
          <w:left w:w="70" w:type="dxa"/>
          <w:right w:w="70" w:type="dxa"/>
        </w:tblCellMar>
        <w:tblLook w:val="04A0" w:firstRow="1" w:lastRow="0" w:firstColumn="1" w:lastColumn="0" w:noHBand="0" w:noVBand="1"/>
      </w:tblPr>
      <w:tblGrid>
        <w:gridCol w:w="487"/>
        <w:gridCol w:w="212"/>
        <w:gridCol w:w="5038"/>
        <w:gridCol w:w="1261"/>
        <w:gridCol w:w="1261"/>
        <w:gridCol w:w="1261"/>
      </w:tblGrid>
      <w:tr w:rsidR="00CA77D4" w:rsidRPr="00CA77D4" w:rsidTr="006879CB">
        <w:trPr>
          <w:trHeight w:val="360"/>
        </w:trPr>
        <w:tc>
          <w:tcPr>
            <w:tcW w:w="487"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5250"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PRECIO UNITARIO (Bs.)</w:t>
            </w:r>
          </w:p>
        </w:tc>
      </w:tr>
      <w:tr w:rsidR="00CA77D4" w:rsidRPr="00CA77D4" w:rsidTr="006879CB">
        <w:trPr>
          <w:trHeight w:val="392"/>
        </w:trPr>
        <w:tc>
          <w:tcPr>
            <w:tcW w:w="487"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5250"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6879CB" w:rsidRPr="00CA77D4" w:rsidTr="006879CB">
        <w:trPr>
          <w:trHeight w:val="315"/>
        </w:trPr>
        <w:tc>
          <w:tcPr>
            <w:tcW w:w="9520" w:type="dxa"/>
            <w:gridSpan w:val="6"/>
            <w:tcBorders>
              <w:top w:val="nil"/>
              <w:left w:val="single" w:sz="8" w:space="0" w:color="auto"/>
              <w:bottom w:val="single" w:sz="8" w:space="0" w:color="auto"/>
              <w:right w:val="single" w:sz="8" w:space="0" w:color="auto"/>
            </w:tcBorders>
            <w:shd w:val="clear" w:color="auto" w:fill="auto"/>
            <w:noWrap/>
            <w:vAlign w:val="center"/>
          </w:tcPr>
          <w:p w:rsidR="006879CB" w:rsidRPr="00CA77D4" w:rsidRDefault="006879CB"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REPARACION DE CONEXIONES API SPEC 7</w:t>
            </w:r>
            <w:r w:rsidRPr="00CA77D4">
              <w:rPr>
                <w:rFonts w:asciiTheme="minorHAnsi" w:hAnsiTheme="minorHAnsi" w:cstheme="minorHAnsi"/>
                <w:b/>
                <w:bCs/>
                <w:color w:val="000000"/>
                <w:sz w:val="18"/>
                <w:szCs w:val="18"/>
              </w:rPr>
              <w:br/>
              <w:t>POZO SIPOTINDI - X1</w:t>
            </w: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DP 5 1/2"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DP 5"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DP 3 1/2"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TBG 2 7/8"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4 3/4"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6 ½"- 6 ¾”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28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8”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9 1/2”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15"/>
        </w:trPr>
        <w:tc>
          <w:tcPr>
            <w:tcW w:w="487" w:type="dxa"/>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1.9</w:t>
            </w:r>
          </w:p>
        </w:tc>
        <w:tc>
          <w:tcPr>
            <w:tcW w:w="5250" w:type="dxa"/>
            <w:gridSpan w:val="2"/>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Reparación de Conexión DC 11"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330"/>
        </w:trPr>
        <w:tc>
          <w:tcPr>
            <w:tcW w:w="699" w:type="dxa"/>
            <w:gridSpan w:val="2"/>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N° 1</w:t>
            </w:r>
          </w:p>
        </w:tc>
        <w:tc>
          <w:tcPr>
            <w:tcW w:w="5038"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noWrap/>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 xml:space="preserve">DESCRIPCION DEL SERVICIO </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UNIDAD DE MEDIDA</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CANTIDAD</w:t>
            </w:r>
          </w:p>
        </w:tc>
        <w:tc>
          <w:tcPr>
            <w:tcW w:w="1261" w:type="dxa"/>
            <w:vMerge w:val="restart"/>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jc w:val="center"/>
              <w:rPr>
                <w:rFonts w:asciiTheme="minorHAnsi" w:hAnsiTheme="minorHAnsi" w:cstheme="minorHAnsi"/>
                <w:b/>
                <w:bCs/>
                <w:color w:val="000000"/>
                <w:sz w:val="18"/>
                <w:szCs w:val="18"/>
              </w:rPr>
            </w:pPr>
            <w:r w:rsidRPr="00CA77D4">
              <w:rPr>
                <w:rFonts w:asciiTheme="minorHAnsi" w:hAnsiTheme="minorHAnsi" w:cstheme="minorHAnsi"/>
                <w:b/>
                <w:bCs/>
                <w:color w:val="000000"/>
                <w:sz w:val="18"/>
                <w:szCs w:val="18"/>
              </w:rPr>
              <w:t>PRECIO UNITARIO (Bs.)</w:t>
            </w:r>
          </w:p>
        </w:tc>
      </w:tr>
      <w:tr w:rsidR="00CA77D4" w:rsidRPr="00CA77D4" w:rsidTr="006879CB">
        <w:trPr>
          <w:trHeight w:val="304"/>
        </w:trPr>
        <w:tc>
          <w:tcPr>
            <w:tcW w:w="699" w:type="dxa"/>
            <w:gridSpan w:val="2"/>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5038"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c>
          <w:tcPr>
            <w:tcW w:w="1261"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CA77D4" w:rsidRPr="00CA77D4" w:rsidRDefault="00CA77D4" w:rsidP="00C14E07">
            <w:pPr>
              <w:rPr>
                <w:rFonts w:asciiTheme="minorHAnsi" w:hAnsiTheme="minorHAnsi" w:cstheme="minorHAnsi"/>
                <w:b/>
                <w:bCs/>
                <w:color w:val="000000"/>
                <w:sz w:val="18"/>
                <w:szCs w:val="18"/>
              </w:rPr>
            </w:pPr>
          </w:p>
        </w:tc>
      </w:tr>
      <w:tr w:rsidR="006879CB" w:rsidRPr="00CA77D4" w:rsidTr="006879CB">
        <w:trPr>
          <w:trHeight w:val="465"/>
        </w:trPr>
        <w:tc>
          <w:tcPr>
            <w:tcW w:w="9520" w:type="dxa"/>
            <w:gridSpan w:val="6"/>
            <w:tcBorders>
              <w:top w:val="nil"/>
              <w:left w:val="single" w:sz="8" w:space="0" w:color="auto"/>
              <w:bottom w:val="single" w:sz="8" w:space="0" w:color="auto"/>
              <w:right w:val="single" w:sz="8" w:space="0" w:color="auto"/>
            </w:tcBorders>
            <w:shd w:val="clear" w:color="auto" w:fill="auto"/>
            <w:noWrap/>
            <w:vAlign w:val="center"/>
          </w:tcPr>
          <w:p w:rsidR="006879CB" w:rsidRPr="00CA77D4" w:rsidRDefault="006879CB" w:rsidP="00C14E07">
            <w:pPr>
              <w:jc w:val="center"/>
              <w:rPr>
                <w:rFonts w:asciiTheme="minorHAnsi" w:hAnsiTheme="minorHAnsi" w:cstheme="minorHAnsi"/>
                <w:color w:val="000000"/>
                <w:sz w:val="18"/>
                <w:szCs w:val="18"/>
              </w:rPr>
            </w:pPr>
            <w:r w:rsidRPr="00CA77D4">
              <w:rPr>
                <w:rFonts w:asciiTheme="minorHAnsi" w:hAnsiTheme="minorHAnsi" w:cstheme="minorHAnsi"/>
                <w:b/>
                <w:bCs/>
                <w:color w:val="000000"/>
                <w:sz w:val="18"/>
                <w:szCs w:val="18"/>
              </w:rPr>
              <w:t>MAQUINADO DE CONEXIONES PREMIUM</w:t>
            </w:r>
            <w:r w:rsidRPr="00CA77D4">
              <w:rPr>
                <w:rFonts w:asciiTheme="minorHAnsi" w:hAnsiTheme="minorHAnsi" w:cstheme="minorHAnsi"/>
                <w:b/>
                <w:bCs/>
                <w:color w:val="000000"/>
                <w:sz w:val="18"/>
                <w:szCs w:val="18"/>
              </w:rPr>
              <w:br/>
              <w:t>POZO SIPOTINDI - X1</w:t>
            </w:r>
          </w:p>
        </w:tc>
      </w:tr>
      <w:tr w:rsidR="00CA77D4" w:rsidRPr="00CA77D4" w:rsidTr="006879CB">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1.1</w:t>
            </w:r>
          </w:p>
        </w:tc>
        <w:tc>
          <w:tcPr>
            <w:tcW w:w="503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13 3/8" P-110, 68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1.2</w:t>
            </w:r>
          </w:p>
        </w:tc>
        <w:tc>
          <w:tcPr>
            <w:tcW w:w="503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10 3/4" P-110, 65.7 lb/pie,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1.3</w:t>
            </w:r>
          </w:p>
        </w:tc>
        <w:tc>
          <w:tcPr>
            <w:tcW w:w="503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9 5/8" P-110, 53.5 lb/pie, TSH Blue MS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1.4</w:t>
            </w:r>
          </w:p>
        </w:tc>
        <w:tc>
          <w:tcPr>
            <w:tcW w:w="503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9 5/8" P-110, 53.5 lb/pie, TSH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1.5</w:t>
            </w:r>
          </w:p>
        </w:tc>
        <w:tc>
          <w:tcPr>
            <w:tcW w:w="503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7" TN-110HC, 29 lb/pie, TSH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523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1.6</w:t>
            </w:r>
          </w:p>
        </w:tc>
        <w:tc>
          <w:tcPr>
            <w:tcW w:w="503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CSG 5" P-110, 18 lb/pie, TSH </w:t>
            </w:r>
            <w:proofErr w:type="spellStart"/>
            <w:r w:rsidRPr="00CA77D4">
              <w:rPr>
                <w:rFonts w:asciiTheme="minorHAnsi" w:hAnsiTheme="minorHAnsi" w:cstheme="minorHAnsi"/>
                <w:color w:val="000000"/>
                <w:sz w:val="18"/>
                <w:szCs w:val="18"/>
              </w:rPr>
              <w:t>Wedge</w:t>
            </w:r>
            <w:proofErr w:type="spellEnd"/>
            <w:r w:rsidRPr="00CA77D4">
              <w:rPr>
                <w:rFonts w:asciiTheme="minorHAnsi" w:hAnsiTheme="minorHAnsi" w:cstheme="minorHAnsi"/>
                <w:color w:val="000000"/>
                <w:sz w:val="18"/>
                <w:szCs w:val="18"/>
              </w:rPr>
              <w:t xml:space="preserve"> 513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699" w:type="dxa"/>
            <w:gridSpan w:val="2"/>
            <w:tcBorders>
              <w:top w:val="nil"/>
              <w:left w:val="single" w:sz="8" w:space="0" w:color="auto"/>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1.7</w:t>
            </w:r>
          </w:p>
        </w:tc>
        <w:tc>
          <w:tcPr>
            <w:tcW w:w="5038"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TBG 3½” P110, 12.95 lb/pie, TWO STEP HD  Pin/Box </w:t>
            </w:r>
          </w:p>
        </w:tc>
        <w:tc>
          <w:tcPr>
            <w:tcW w:w="1261" w:type="dxa"/>
            <w:tcBorders>
              <w:top w:val="nil"/>
              <w:left w:val="nil"/>
              <w:bottom w:val="single" w:sz="8"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8"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8"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CA77D4" w:rsidRPr="00CA77D4" w:rsidTr="006879CB">
        <w:trPr>
          <w:trHeight w:val="465"/>
        </w:trPr>
        <w:tc>
          <w:tcPr>
            <w:tcW w:w="699" w:type="dxa"/>
            <w:gridSpan w:val="2"/>
            <w:tcBorders>
              <w:top w:val="nil"/>
              <w:left w:val="single" w:sz="8" w:space="0" w:color="auto"/>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1.8</w:t>
            </w:r>
          </w:p>
        </w:tc>
        <w:tc>
          <w:tcPr>
            <w:tcW w:w="5038"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rPr>
                <w:rFonts w:asciiTheme="minorHAnsi" w:hAnsiTheme="minorHAnsi" w:cstheme="minorHAnsi"/>
                <w:color w:val="000000"/>
                <w:sz w:val="18"/>
                <w:szCs w:val="18"/>
              </w:rPr>
            </w:pPr>
            <w:r w:rsidRPr="00CA77D4">
              <w:rPr>
                <w:rFonts w:asciiTheme="minorHAnsi" w:hAnsiTheme="minorHAnsi" w:cstheme="minorHAnsi"/>
                <w:color w:val="000000"/>
                <w:sz w:val="18"/>
                <w:szCs w:val="18"/>
              </w:rPr>
              <w:t xml:space="preserve">Maquinado de Conexión TBG 2 7/8” N80Q, 6.4 lb/pie, TSH BLUE MS Pin/Box </w:t>
            </w:r>
          </w:p>
        </w:tc>
        <w:tc>
          <w:tcPr>
            <w:tcW w:w="1261" w:type="dxa"/>
            <w:tcBorders>
              <w:top w:val="nil"/>
              <w:left w:val="nil"/>
              <w:bottom w:val="single" w:sz="4" w:space="0" w:color="auto"/>
              <w:right w:val="single" w:sz="8" w:space="0" w:color="auto"/>
            </w:tcBorders>
            <w:shd w:val="clear" w:color="auto" w:fill="auto"/>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Conexión</w:t>
            </w:r>
          </w:p>
        </w:tc>
        <w:tc>
          <w:tcPr>
            <w:tcW w:w="1261" w:type="dxa"/>
            <w:tcBorders>
              <w:top w:val="nil"/>
              <w:left w:val="nil"/>
              <w:bottom w:val="single" w:sz="4" w:space="0" w:color="auto"/>
              <w:right w:val="single" w:sz="8" w:space="0" w:color="auto"/>
            </w:tcBorders>
            <w:shd w:val="clear" w:color="auto" w:fill="auto"/>
            <w:noWrap/>
            <w:vAlign w:val="center"/>
            <w:hideMark/>
          </w:tcPr>
          <w:p w:rsidR="00CA77D4" w:rsidRPr="00CA77D4" w:rsidRDefault="00CA77D4" w:rsidP="00C14E07">
            <w:pPr>
              <w:jc w:val="center"/>
              <w:rPr>
                <w:rFonts w:asciiTheme="minorHAnsi" w:hAnsiTheme="minorHAnsi" w:cstheme="minorHAnsi"/>
                <w:color w:val="000000"/>
                <w:sz w:val="18"/>
                <w:szCs w:val="18"/>
              </w:rPr>
            </w:pPr>
            <w:r w:rsidRPr="00CA77D4">
              <w:rPr>
                <w:rFonts w:asciiTheme="minorHAnsi" w:hAnsiTheme="minorHAnsi" w:cstheme="minorHAnsi"/>
                <w:color w:val="000000"/>
                <w:sz w:val="18"/>
                <w:szCs w:val="18"/>
              </w:rPr>
              <w:t>1</w:t>
            </w:r>
          </w:p>
        </w:tc>
        <w:tc>
          <w:tcPr>
            <w:tcW w:w="1261" w:type="dxa"/>
            <w:tcBorders>
              <w:top w:val="nil"/>
              <w:left w:val="nil"/>
              <w:bottom w:val="single" w:sz="4" w:space="0" w:color="auto"/>
              <w:right w:val="single" w:sz="8" w:space="0" w:color="auto"/>
            </w:tcBorders>
            <w:shd w:val="clear" w:color="auto" w:fill="auto"/>
            <w:vAlign w:val="center"/>
          </w:tcPr>
          <w:p w:rsidR="00CA77D4" w:rsidRPr="00CA77D4" w:rsidRDefault="00CA77D4" w:rsidP="00C14E07">
            <w:pPr>
              <w:jc w:val="center"/>
              <w:rPr>
                <w:rFonts w:asciiTheme="minorHAnsi" w:hAnsiTheme="minorHAnsi" w:cstheme="minorHAnsi"/>
                <w:color w:val="000000"/>
                <w:sz w:val="18"/>
                <w:szCs w:val="18"/>
              </w:rPr>
            </w:pPr>
          </w:p>
        </w:tc>
      </w:tr>
      <w:tr w:rsidR="006879CB" w:rsidRPr="00CA77D4" w:rsidTr="00471662">
        <w:trPr>
          <w:trHeight w:val="309"/>
        </w:trPr>
        <w:tc>
          <w:tcPr>
            <w:tcW w:w="8259" w:type="dxa"/>
            <w:gridSpan w:val="5"/>
            <w:tcBorders>
              <w:top w:val="single" w:sz="4" w:space="0" w:color="auto"/>
              <w:left w:val="single" w:sz="8" w:space="0" w:color="auto"/>
              <w:bottom w:val="single" w:sz="8" w:space="0" w:color="auto"/>
              <w:right w:val="single" w:sz="8" w:space="0" w:color="auto"/>
            </w:tcBorders>
            <w:shd w:val="clear" w:color="auto" w:fill="auto"/>
            <w:noWrap/>
            <w:vAlign w:val="center"/>
          </w:tcPr>
          <w:p w:rsidR="006879CB" w:rsidRPr="00CA77D4" w:rsidRDefault="00471662" w:rsidP="00C14E07">
            <w:pPr>
              <w:jc w:val="center"/>
              <w:rPr>
                <w:rFonts w:asciiTheme="minorHAnsi" w:hAnsiTheme="minorHAnsi" w:cstheme="minorHAnsi"/>
                <w:color w:val="000000"/>
                <w:sz w:val="18"/>
                <w:szCs w:val="18"/>
              </w:rPr>
            </w:pPr>
            <w:r w:rsidRPr="001C0C90">
              <w:rPr>
                <w:rFonts w:asciiTheme="minorHAnsi" w:hAnsiTheme="minorHAnsi" w:cstheme="minorHAnsi"/>
                <w:b/>
                <w:color w:val="000000"/>
                <w:sz w:val="18"/>
                <w:szCs w:val="16"/>
              </w:rPr>
              <w:t>TOTAL (Bs.)</w:t>
            </w:r>
            <w:r>
              <w:rPr>
                <w:rFonts w:asciiTheme="minorHAnsi" w:hAnsiTheme="minorHAnsi" w:cstheme="minorHAnsi"/>
                <w:b/>
                <w:color w:val="000000"/>
                <w:sz w:val="18"/>
                <w:szCs w:val="16"/>
              </w:rPr>
              <w:t xml:space="preserve"> </w:t>
            </w:r>
          </w:p>
        </w:tc>
        <w:tc>
          <w:tcPr>
            <w:tcW w:w="1261" w:type="dxa"/>
            <w:tcBorders>
              <w:top w:val="single" w:sz="4" w:space="0" w:color="auto"/>
              <w:left w:val="nil"/>
              <w:bottom w:val="single" w:sz="8" w:space="0" w:color="auto"/>
              <w:right w:val="single" w:sz="8" w:space="0" w:color="auto"/>
            </w:tcBorders>
            <w:shd w:val="clear" w:color="auto" w:fill="auto"/>
            <w:vAlign w:val="center"/>
          </w:tcPr>
          <w:p w:rsidR="006879CB" w:rsidRPr="00CA77D4" w:rsidRDefault="006879CB" w:rsidP="00C14E07">
            <w:pPr>
              <w:jc w:val="center"/>
              <w:rPr>
                <w:rFonts w:asciiTheme="minorHAnsi" w:hAnsiTheme="minorHAnsi" w:cstheme="minorHAnsi"/>
                <w:color w:val="000000"/>
                <w:sz w:val="18"/>
                <w:szCs w:val="18"/>
              </w:rPr>
            </w:pPr>
          </w:p>
        </w:tc>
      </w:tr>
    </w:tbl>
    <w:p w:rsidR="00C00CA1" w:rsidRDefault="00C00CA1" w:rsidP="000E58E4">
      <w:pPr>
        <w:rPr>
          <w:rFonts w:ascii="Calibri" w:hAnsi="Calibri" w:cs="Calibri"/>
          <w:b/>
          <w:sz w:val="22"/>
          <w:szCs w:val="22"/>
        </w:rPr>
      </w:pPr>
    </w:p>
    <w:p w:rsidR="00E31642" w:rsidRDefault="000E58E4" w:rsidP="00CA77D4">
      <w:pPr>
        <w:jc w:val="center"/>
        <w:rPr>
          <w:rFonts w:ascii="Calibri" w:hAnsi="Calibri" w:cs="Calibri"/>
          <w:b/>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879CB" w:rsidRDefault="006879CB" w:rsidP="009C66A8">
      <w:pPr>
        <w:jc w:val="center"/>
        <w:rPr>
          <w:rFonts w:ascii="Calibri" w:hAnsi="Calibri" w:cs="Calibri"/>
          <w:b/>
          <w:sz w:val="22"/>
          <w:szCs w:val="22"/>
        </w:rPr>
      </w:pPr>
    </w:p>
    <w:p w:rsidR="006879CB" w:rsidRDefault="006879CB" w:rsidP="00471662">
      <w:pPr>
        <w:rPr>
          <w:rFonts w:ascii="Calibri" w:hAnsi="Calibri" w:cs="Calibri"/>
          <w:b/>
          <w:sz w:val="22"/>
          <w:szCs w:val="22"/>
        </w:rPr>
      </w:pPr>
    </w:p>
    <w:p w:rsidR="00471662" w:rsidRDefault="00471662" w:rsidP="00471662">
      <w:pPr>
        <w:rPr>
          <w:rFonts w:ascii="Calibri" w:hAnsi="Calibri" w:cs="Calibri"/>
          <w:b/>
          <w:sz w:val="22"/>
          <w:szCs w:val="22"/>
        </w:rPr>
      </w:pPr>
    </w:p>
    <w:p w:rsidR="00471662" w:rsidRDefault="00471662" w:rsidP="00471662">
      <w:pPr>
        <w:rPr>
          <w:rFonts w:ascii="Calibri" w:hAnsi="Calibri" w:cs="Calibri"/>
          <w:b/>
          <w:sz w:val="22"/>
          <w:szCs w:val="22"/>
        </w:rPr>
      </w:pPr>
    </w:p>
    <w:p w:rsidR="00596B5C"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B279AC" w:rsidRDefault="00B279AC" w:rsidP="009C66A8">
      <w:pPr>
        <w:jc w:val="center"/>
        <w:rPr>
          <w:rFonts w:ascii="Calibri" w:hAnsi="Calibri" w:cs="Calibri"/>
          <w:b/>
          <w:sz w:val="22"/>
          <w:szCs w:val="22"/>
        </w:rPr>
      </w:pPr>
      <w:r w:rsidRPr="00B279AC">
        <w:rPr>
          <w:rFonts w:ascii="Calibri" w:hAnsi="Calibri" w:cs="Calibri"/>
          <w:b/>
          <w:sz w:val="22"/>
          <w:szCs w:val="22"/>
        </w:rPr>
        <w:t>PAQUETE 1: SERVICIO DE CEMENTACIÓN Y PRUEBAS DE PRESIÓN PARA EL POZO SIP-X1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p w:rsidR="00F931EB" w:rsidRPr="00A566B5" w:rsidRDefault="00F931EB" w:rsidP="00822B2E">
            <w:pPr>
              <w:rPr>
                <w:rFonts w:asciiTheme="minorHAnsi" w:hAnsiTheme="minorHAnsi"/>
              </w:rPr>
            </w:pPr>
          </w:p>
          <w:p w:rsidR="00F931EB" w:rsidRPr="00A566B5" w:rsidRDefault="00F931EB" w:rsidP="00822B2E">
            <w:pPr>
              <w:rPr>
                <w:rFonts w:asciiTheme="minorHAnsi" w:hAnsiTheme="minorHAnsi"/>
                <w:b/>
              </w:rPr>
            </w:pPr>
            <w:r w:rsidRPr="00A566B5">
              <w:rPr>
                <w:rFonts w:asciiTheme="minorHAnsi" w:hAnsiTheme="minorHAnsi"/>
                <w:b/>
              </w:rPr>
              <w:t>EXPERIENCIA ESPECÍFICA DE LA EMPRESA.</w:t>
            </w:r>
          </w:p>
          <w:p w:rsidR="00C10FE1" w:rsidRPr="00C10FE1" w:rsidRDefault="00C10FE1" w:rsidP="00C10FE1">
            <w:pPr>
              <w:spacing w:before="240" w:line="360" w:lineRule="auto"/>
              <w:jc w:val="both"/>
              <w:rPr>
                <w:rFonts w:asciiTheme="minorHAnsi" w:hAnsiTheme="minorHAnsi" w:cs="Calibri"/>
                <w:bCs/>
              </w:rPr>
            </w:pPr>
            <w:r w:rsidRPr="00C10FE1">
              <w:rPr>
                <w:rFonts w:asciiTheme="minorHAnsi" w:hAnsiTheme="minorHAnsi" w:cs="Calibri"/>
                <w:bCs/>
              </w:rPr>
              <w:t>El Proponente deberá certificar su experiencia específica en Operaciones de Cementación y/o pruebas de presión con tres (3) trabajos realizados en el rubro petrolero.</w:t>
            </w:r>
          </w:p>
          <w:p w:rsidR="00C10FE1" w:rsidRPr="00C10FE1" w:rsidRDefault="00C10FE1" w:rsidP="00C10FE1">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F931EB" w:rsidRPr="00A566B5" w:rsidRDefault="00C10FE1" w:rsidP="00C10FE1">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405640">
        <w:trPr>
          <w:trHeight w:val="233"/>
          <w:jc w:val="center"/>
        </w:trPr>
        <w:tc>
          <w:tcPr>
            <w:tcW w:w="4663" w:type="dxa"/>
            <w:vAlign w:val="center"/>
          </w:tcPr>
          <w:p w:rsidR="00BF66A0" w:rsidRPr="008842A3" w:rsidRDefault="00BF66A0" w:rsidP="00822B2E">
            <w:pPr>
              <w:rPr>
                <w:rFonts w:ascii="Calibri" w:hAnsi="Calibri" w:cs="Calibri"/>
                <w:bCs/>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F931EB" w:rsidRDefault="00B279AC" w:rsidP="00F931EB">
      <w:pPr>
        <w:jc w:val="center"/>
        <w:rPr>
          <w:rFonts w:asciiTheme="minorHAnsi" w:hAnsiTheme="minorHAnsi" w:cs="Calibri"/>
          <w:b/>
          <w:sz w:val="24"/>
          <w:szCs w:val="24"/>
        </w:rPr>
      </w:pPr>
      <w:r>
        <w:rPr>
          <w:rFonts w:ascii="Calibri" w:hAnsi="Calibri" w:cs="Calibri"/>
          <w:b/>
          <w:sz w:val="22"/>
          <w:szCs w:val="22"/>
        </w:rPr>
        <w:t>PAQUETE 2:</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F931EB" w:rsidRPr="009C66A8" w:rsidRDefault="00F931EB" w:rsidP="00F931E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31EB" w:rsidRPr="009C66A8" w:rsidRDefault="00F931EB" w:rsidP="00F931EB">
      <w:pPr>
        <w:pStyle w:val="Normal2"/>
        <w:tabs>
          <w:tab w:val="left" w:pos="1701"/>
          <w:tab w:val="left" w:pos="2835"/>
        </w:tabs>
        <w:jc w:val="center"/>
        <w:rPr>
          <w:rFonts w:asciiTheme="minorHAnsi" w:hAnsiTheme="minorHAnsi" w:cstheme="minorHAnsi"/>
          <w:b/>
          <w:sz w:val="22"/>
          <w:szCs w:val="22"/>
          <w:lang w:val="es-BO"/>
        </w:rPr>
      </w:pPr>
    </w:p>
    <w:p w:rsidR="00F931EB" w:rsidRPr="00DB5AAF" w:rsidRDefault="00F931EB" w:rsidP="00F931EB">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31EB" w:rsidRPr="008842A3" w:rsidTr="00F931EB">
        <w:trPr>
          <w:trHeight w:val="236"/>
          <w:tblHeader/>
          <w:jc w:val="center"/>
        </w:trPr>
        <w:tc>
          <w:tcPr>
            <w:tcW w:w="4663" w:type="dxa"/>
            <w:vMerge w:val="restart"/>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31EB" w:rsidRDefault="00F931EB" w:rsidP="00F931E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31EB" w:rsidRPr="00316D4A" w:rsidRDefault="00F931EB" w:rsidP="00F931E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31EB" w:rsidRPr="008842A3" w:rsidTr="00F931EB">
        <w:trPr>
          <w:cantSplit/>
          <w:trHeight w:val="708"/>
          <w:jc w:val="center"/>
        </w:trPr>
        <w:tc>
          <w:tcPr>
            <w:tcW w:w="4663"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c>
          <w:tcPr>
            <w:tcW w:w="4618"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r>
      <w:tr w:rsidR="00F931EB" w:rsidRPr="008842A3" w:rsidTr="00F931EB">
        <w:trPr>
          <w:trHeight w:val="233"/>
          <w:jc w:val="center"/>
        </w:trPr>
        <w:tc>
          <w:tcPr>
            <w:tcW w:w="4663" w:type="dxa"/>
            <w:vAlign w:val="center"/>
          </w:tcPr>
          <w:p w:rsidR="00F931EB" w:rsidRDefault="00F931EB" w:rsidP="00F931EB">
            <w:pPr>
              <w:rPr>
                <w:rFonts w:asciiTheme="minorHAnsi" w:hAnsiTheme="minorHAnsi"/>
              </w:rPr>
            </w:pPr>
          </w:p>
          <w:p w:rsidR="00F931EB" w:rsidRPr="00F931EB" w:rsidRDefault="00F931EB" w:rsidP="00F931EB">
            <w:pPr>
              <w:spacing w:line="360" w:lineRule="auto"/>
              <w:rPr>
                <w:rFonts w:asciiTheme="minorHAnsi" w:hAnsiTheme="minorHAnsi"/>
                <w:b/>
              </w:rPr>
            </w:pPr>
            <w:r w:rsidRPr="00F931EB">
              <w:rPr>
                <w:rFonts w:asciiTheme="minorHAnsi" w:hAnsiTheme="minorHAnsi"/>
                <w:b/>
              </w:rPr>
              <w:t>EXPERIENCIA ESPECÍFICA DE LA EMPRESA.</w:t>
            </w:r>
          </w:p>
          <w:p w:rsidR="00C10FE1" w:rsidRPr="00C10FE1" w:rsidRDefault="00C10FE1" w:rsidP="00C10FE1">
            <w:pPr>
              <w:pStyle w:val="aa"/>
              <w:ind w:left="0" w:right="51"/>
              <w:jc w:val="both"/>
              <w:rPr>
                <w:rFonts w:asciiTheme="minorHAnsi" w:hAnsiTheme="minorHAnsi"/>
                <w:sz w:val="20"/>
                <w:szCs w:val="20"/>
                <w:lang w:eastAsia="es-BO"/>
              </w:rPr>
            </w:pPr>
            <w:r w:rsidRPr="00C10FE1">
              <w:rPr>
                <w:rFonts w:asciiTheme="minorHAnsi" w:hAnsiTheme="minorHAnsi"/>
                <w:sz w:val="20"/>
                <w:szCs w:val="20"/>
                <w:lang w:eastAsia="es-BO"/>
              </w:rPr>
              <w:t>El proponente deberá certificar su experiencia específica en Operaciones de Pesca con tres (3) trabajos realizados en el rubro petrolero.</w:t>
            </w:r>
          </w:p>
          <w:p w:rsidR="00C10FE1" w:rsidRPr="00C10FE1" w:rsidRDefault="00C10FE1" w:rsidP="00C10FE1">
            <w:pPr>
              <w:spacing w:before="240" w:line="360" w:lineRule="auto"/>
              <w:jc w:val="both"/>
              <w:rPr>
                <w:rFonts w:asciiTheme="minorHAnsi" w:hAnsiTheme="minorHAnsi"/>
                <w:lang w:eastAsia="es-BO"/>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r w:rsidRPr="00C10FE1">
              <w:rPr>
                <w:rFonts w:asciiTheme="minorHAnsi" w:hAnsiTheme="minorHAnsi"/>
                <w:lang w:eastAsia="es-BO"/>
              </w:rPr>
              <w:t>.</w:t>
            </w:r>
          </w:p>
          <w:p w:rsidR="00F931EB" w:rsidRPr="00F931EB" w:rsidRDefault="00C10FE1" w:rsidP="00C10FE1">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F931EB" w:rsidRPr="008842A3" w:rsidRDefault="00F931EB" w:rsidP="00F931EB">
            <w:pPr>
              <w:rPr>
                <w:rFonts w:ascii="Calibri" w:hAnsi="Calibri" w:cs="Calibri"/>
                <w:b/>
                <w:sz w:val="18"/>
                <w:szCs w:val="18"/>
              </w:rPr>
            </w:pPr>
          </w:p>
        </w:tc>
      </w:tr>
      <w:tr w:rsidR="00F931EB" w:rsidRPr="008842A3" w:rsidTr="00F931EB">
        <w:trPr>
          <w:trHeight w:val="233"/>
          <w:jc w:val="center"/>
        </w:trPr>
        <w:tc>
          <w:tcPr>
            <w:tcW w:w="4663" w:type="dxa"/>
            <w:vAlign w:val="center"/>
          </w:tcPr>
          <w:p w:rsidR="00F931EB" w:rsidRPr="008842A3" w:rsidRDefault="00F931EB" w:rsidP="00F931EB">
            <w:pPr>
              <w:rPr>
                <w:rFonts w:ascii="Calibri" w:hAnsi="Calibri" w:cs="Calibri"/>
                <w:bCs/>
                <w:sz w:val="18"/>
                <w:szCs w:val="18"/>
              </w:rPr>
            </w:pPr>
          </w:p>
        </w:tc>
        <w:tc>
          <w:tcPr>
            <w:tcW w:w="4618" w:type="dxa"/>
            <w:vAlign w:val="center"/>
          </w:tcPr>
          <w:p w:rsidR="00F931EB" w:rsidRPr="008842A3" w:rsidRDefault="00F931EB" w:rsidP="00F931EB">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A566B5" w:rsidRDefault="00A566B5" w:rsidP="00F931EB">
      <w:pPr>
        <w:rPr>
          <w:rFonts w:asciiTheme="minorHAnsi" w:hAnsiTheme="minorHAnsi" w:cstheme="minorHAnsi"/>
          <w:b/>
          <w:sz w:val="22"/>
          <w:szCs w:val="22"/>
        </w:rPr>
      </w:pPr>
    </w:p>
    <w:p w:rsidR="00F931EB" w:rsidRDefault="00F931EB" w:rsidP="00F931EB">
      <w:pPr>
        <w:jc w:val="center"/>
        <w:rPr>
          <w:rFonts w:ascii="Calibri" w:hAnsi="Calibri" w:cs="Calibri"/>
          <w:b/>
          <w:sz w:val="22"/>
          <w:szCs w:val="22"/>
        </w:rPr>
      </w:pPr>
      <w:r w:rsidRPr="009C66A8">
        <w:rPr>
          <w:rFonts w:ascii="Calibri" w:hAnsi="Calibri" w:cs="Calibri"/>
          <w:b/>
          <w:sz w:val="22"/>
          <w:szCs w:val="22"/>
        </w:rPr>
        <w:lastRenderedPageBreak/>
        <w:t>FORMULARIO C-1</w:t>
      </w:r>
    </w:p>
    <w:p w:rsidR="00F931EB" w:rsidRPr="00F931EB" w:rsidRDefault="00B279AC" w:rsidP="00F931EB">
      <w:pPr>
        <w:jc w:val="center"/>
        <w:rPr>
          <w:rFonts w:asciiTheme="minorHAnsi" w:hAnsiTheme="minorHAnsi" w:cs="Calibri"/>
          <w:b/>
          <w:sz w:val="24"/>
          <w:szCs w:val="24"/>
        </w:rPr>
      </w:pPr>
      <w:r w:rsidRPr="008A42E5">
        <w:rPr>
          <w:rFonts w:ascii="Calibri" w:hAnsi="Calibri" w:cs="Calibri"/>
          <w:b/>
          <w:sz w:val="22"/>
          <w:szCs w:val="22"/>
        </w:rPr>
        <w:t>PAQUETE 3</w:t>
      </w:r>
      <w:r>
        <w:rPr>
          <w:rFonts w:ascii="Calibri" w:hAnsi="Calibri" w:cs="Calibri"/>
          <w:b/>
          <w:sz w:val="22"/>
          <w:szCs w:val="22"/>
        </w:rPr>
        <w:t>:</w:t>
      </w:r>
      <w:r w:rsidRPr="008A42E5">
        <w:rPr>
          <w:rFonts w:ascii="Calibri" w:hAnsi="Calibri" w:cs="Calibri"/>
          <w:b/>
          <w:sz w:val="22"/>
          <w:szCs w:val="22"/>
        </w:rPr>
        <w:t xml:space="preserve"> SERVICIO DE BAJADA DE CAÑERÍAS, TUBERÍA DE PRUEBA POZO SIP-X1</w:t>
      </w:r>
    </w:p>
    <w:p w:rsidR="00F931EB" w:rsidRPr="009C66A8" w:rsidRDefault="00F931EB" w:rsidP="00F931EB">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F931EB" w:rsidRPr="009C66A8" w:rsidRDefault="00F931EB" w:rsidP="00F931EB">
      <w:pPr>
        <w:pStyle w:val="Normal2"/>
        <w:tabs>
          <w:tab w:val="left" w:pos="1701"/>
          <w:tab w:val="left" w:pos="2835"/>
        </w:tabs>
        <w:jc w:val="center"/>
        <w:rPr>
          <w:rFonts w:asciiTheme="minorHAnsi" w:hAnsiTheme="minorHAnsi" w:cstheme="minorHAnsi"/>
          <w:b/>
          <w:sz w:val="22"/>
          <w:szCs w:val="22"/>
          <w:lang w:val="es-BO"/>
        </w:rPr>
      </w:pPr>
    </w:p>
    <w:p w:rsidR="00F931EB" w:rsidRPr="00DB5AAF" w:rsidRDefault="00F931EB" w:rsidP="00F931EB">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F931EB" w:rsidRPr="008842A3" w:rsidTr="00F931EB">
        <w:trPr>
          <w:trHeight w:val="236"/>
          <w:tblHeader/>
          <w:jc w:val="center"/>
        </w:trPr>
        <w:tc>
          <w:tcPr>
            <w:tcW w:w="4663" w:type="dxa"/>
            <w:vMerge w:val="restart"/>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F931EB" w:rsidRDefault="00F931EB" w:rsidP="00F931EB">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931EB" w:rsidRPr="00316D4A" w:rsidRDefault="00F931EB" w:rsidP="00F931EB">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931EB" w:rsidRPr="008842A3" w:rsidTr="00F931EB">
        <w:trPr>
          <w:cantSplit/>
          <w:trHeight w:val="708"/>
          <w:jc w:val="center"/>
        </w:trPr>
        <w:tc>
          <w:tcPr>
            <w:tcW w:w="4663"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c>
          <w:tcPr>
            <w:tcW w:w="4618" w:type="dxa"/>
            <w:vMerge/>
            <w:shd w:val="clear" w:color="auto" w:fill="D9D9D9" w:themeFill="background1" w:themeFillShade="D9"/>
            <w:vAlign w:val="center"/>
          </w:tcPr>
          <w:p w:rsidR="00F931EB" w:rsidRPr="008842A3" w:rsidRDefault="00F931EB" w:rsidP="00F931EB">
            <w:pPr>
              <w:jc w:val="center"/>
              <w:rPr>
                <w:rFonts w:ascii="Calibri" w:hAnsi="Calibri" w:cs="Calibri"/>
                <w:b/>
                <w:sz w:val="18"/>
                <w:szCs w:val="18"/>
              </w:rPr>
            </w:pPr>
          </w:p>
        </w:tc>
      </w:tr>
      <w:tr w:rsidR="00F931EB" w:rsidRPr="008842A3" w:rsidTr="00F931EB">
        <w:trPr>
          <w:trHeight w:val="233"/>
          <w:jc w:val="center"/>
        </w:trPr>
        <w:tc>
          <w:tcPr>
            <w:tcW w:w="4663" w:type="dxa"/>
            <w:vAlign w:val="center"/>
          </w:tcPr>
          <w:p w:rsidR="00F931EB" w:rsidRDefault="00F931EB" w:rsidP="00F931EB">
            <w:pPr>
              <w:rPr>
                <w:rFonts w:asciiTheme="minorHAnsi" w:hAnsiTheme="minorHAnsi"/>
              </w:rPr>
            </w:pPr>
          </w:p>
          <w:p w:rsidR="00F931EB" w:rsidRPr="00F931EB" w:rsidRDefault="00F931EB" w:rsidP="00F931EB">
            <w:pPr>
              <w:spacing w:line="360" w:lineRule="auto"/>
              <w:rPr>
                <w:rFonts w:asciiTheme="minorHAnsi" w:hAnsiTheme="minorHAnsi"/>
                <w:b/>
              </w:rPr>
            </w:pPr>
            <w:r w:rsidRPr="00F931EB">
              <w:rPr>
                <w:rFonts w:asciiTheme="minorHAnsi" w:hAnsiTheme="minorHAnsi"/>
                <w:b/>
              </w:rPr>
              <w:t>EXPERIENCIA ESPECÍFICA DE LA EMPRESA.</w:t>
            </w:r>
          </w:p>
          <w:p w:rsidR="00C10FE1" w:rsidRPr="00C10FE1" w:rsidRDefault="00C10FE1" w:rsidP="00C10FE1">
            <w:pPr>
              <w:pStyle w:val="aa"/>
              <w:ind w:left="0" w:right="51"/>
              <w:jc w:val="both"/>
              <w:rPr>
                <w:rFonts w:asciiTheme="minorHAnsi" w:hAnsiTheme="minorHAnsi"/>
                <w:sz w:val="20"/>
                <w:szCs w:val="20"/>
                <w:lang w:eastAsia="es-BO"/>
              </w:rPr>
            </w:pPr>
            <w:r w:rsidRPr="00C10FE1">
              <w:rPr>
                <w:rFonts w:asciiTheme="minorHAnsi" w:hAnsiTheme="minorHAnsi"/>
                <w:sz w:val="20"/>
                <w:szCs w:val="20"/>
                <w:lang w:eastAsia="es-BO"/>
              </w:rPr>
              <w:t>El proponente deberá certificar su experiencia específica en Bajada y/o Corrida de Cañerías y/o tubería con tres (3) trabajos realizados en el rubro petrolero.</w:t>
            </w:r>
          </w:p>
          <w:p w:rsidR="00C10FE1" w:rsidRPr="00C10FE1" w:rsidRDefault="00C10FE1" w:rsidP="00C10FE1">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F931EB" w:rsidRPr="00F931EB" w:rsidRDefault="00C10FE1" w:rsidP="00C10FE1">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r w:rsidRPr="00C10FE1">
              <w:rPr>
                <w:rFonts w:asciiTheme="minorHAnsi" w:hAnsiTheme="minorHAnsi"/>
                <w:lang w:eastAsia="es-BO"/>
              </w:rPr>
              <w:t>.</w:t>
            </w:r>
          </w:p>
        </w:tc>
        <w:tc>
          <w:tcPr>
            <w:tcW w:w="4618" w:type="dxa"/>
            <w:vAlign w:val="center"/>
          </w:tcPr>
          <w:p w:rsidR="00F931EB" w:rsidRPr="008842A3" w:rsidRDefault="00F931EB" w:rsidP="00F931EB">
            <w:pPr>
              <w:rPr>
                <w:rFonts w:ascii="Calibri" w:hAnsi="Calibri" w:cs="Calibri"/>
                <w:b/>
                <w:sz w:val="18"/>
                <w:szCs w:val="18"/>
              </w:rPr>
            </w:pPr>
          </w:p>
        </w:tc>
      </w:tr>
      <w:tr w:rsidR="00F931EB" w:rsidRPr="008842A3" w:rsidTr="00F931EB">
        <w:trPr>
          <w:trHeight w:val="233"/>
          <w:jc w:val="center"/>
        </w:trPr>
        <w:tc>
          <w:tcPr>
            <w:tcW w:w="4663" w:type="dxa"/>
            <w:vAlign w:val="center"/>
          </w:tcPr>
          <w:p w:rsidR="00F931EB" w:rsidRPr="008842A3" w:rsidRDefault="00F931EB" w:rsidP="00F931EB">
            <w:pPr>
              <w:rPr>
                <w:rFonts w:ascii="Calibri" w:hAnsi="Calibri" w:cs="Calibri"/>
                <w:bCs/>
                <w:sz w:val="18"/>
                <w:szCs w:val="18"/>
              </w:rPr>
            </w:pPr>
          </w:p>
        </w:tc>
        <w:tc>
          <w:tcPr>
            <w:tcW w:w="4618" w:type="dxa"/>
            <w:vAlign w:val="center"/>
          </w:tcPr>
          <w:p w:rsidR="00F931EB" w:rsidRPr="008842A3" w:rsidRDefault="00F931EB" w:rsidP="00F931EB">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C10FE1" w:rsidRDefault="00C10FE1" w:rsidP="00F931EB">
      <w:pPr>
        <w:rPr>
          <w:rFonts w:asciiTheme="minorHAnsi" w:hAnsiTheme="minorHAnsi" w:cstheme="minorHAnsi"/>
          <w:b/>
          <w:sz w:val="22"/>
          <w:szCs w:val="22"/>
        </w:rPr>
      </w:pPr>
    </w:p>
    <w:p w:rsidR="00C60059" w:rsidRDefault="00C60059" w:rsidP="00C60059">
      <w:pPr>
        <w:jc w:val="center"/>
        <w:rPr>
          <w:rFonts w:ascii="Calibri" w:hAnsi="Calibri" w:cs="Calibri"/>
          <w:b/>
          <w:sz w:val="22"/>
          <w:szCs w:val="22"/>
        </w:rPr>
      </w:pPr>
      <w:r w:rsidRPr="009C66A8">
        <w:rPr>
          <w:rFonts w:ascii="Calibri" w:hAnsi="Calibri" w:cs="Calibri"/>
          <w:b/>
          <w:sz w:val="22"/>
          <w:szCs w:val="22"/>
        </w:rPr>
        <w:lastRenderedPageBreak/>
        <w:t>FORMULARIO C-1</w:t>
      </w:r>
    </w:p>
    <w:p w:rsidR="00C60059" w:rsidRPr="00B279AC" w:rsidRDefault="00B279AC" w:rsidP="00C60059">
      <w:pPr>
        <w:jc w:val="center"/>
        <w:rPr>
          <w:rFonts w:asciiTheme="minorHAnsi" w:hAnsiTheme="minorHAnsi" w:cs="Calibri"/>
          <w:b/>
          <w:sz w:val="22"/>
          <w:szCs w:val="22"/>
        </w:rPr>
      </w:pPr>
      <w:r w:rsidRPr="00B279AC">
        <w:rPr>
          <w:rFonts w:ascii="Calibri" w:hAnsi="Calibri" w:cs="Calibri"/>
          <w:b/>
          <w:sz w:val="22"/>
          <w:szCs w:val="22"/>
        </w:rPr>
        <w:t>PAQUETE 4: SERVICIO DE EMPERNADO, PRUEBAS DE BOP Y SOLDADURAS DE CABEZALES POZO SIP-X1</w:t>
      </w:r>
    </w:p>
    <w:p w:rsidR="00C60059" w:rsidRPr="009C66A8" w:rsidRDefault="00C60059" w:rsidP="00C6005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C60059" w:rsidRPr="009C66A8" w:rsidRDefault="00C60059" w:rsidP="00C60059">
      <w:pPr>
        <w:pStyle w:val="Normal2"/>
        <w:tabs>
          <w:tab w:val="left" w:pos="1701"/>
          <w:tab w:val="left" w:pos="2835"/>
        </w:tabs>
        <w:jc w:val="center"/>
        <w:rPr>
          <w:rFonts w:asciiTheme="minorHAnsi" w:hAnsiTheme="minorHAnsi" w:cstheme="minorHAnsi"/>
          <w:b/>
          <w:sz w:val="22"/>
          <w:szCs w:val="22"/>
          <w:lang w:val="es-BO"/>
        </w:rPr>
      </w:pPr>
    </w:p>
    <w:p w:rsidR="00C60059" w:rsidRPr="00DB5AAF" w:rsidRDefault="00C60059" w:rsidP="00C60059">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C60059" w:rsidRPr="008842A3" w:rsidTr="008A3D77">
        <w:trPr>
          <w:trHeight w:val="236"/>
          <w:tblHeader/>
          <w:jc w:val="center"/>
        </w:trPr>
        <w:tc>
          <w:tcPr>
            <w:tcW w:w="4663" w:type="dxa"/>
            <w:vMerge w:val="restart"/>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C60059" w:rsidRDefault="00C60059" w:rsidP="008A3D7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C60059" w:rsidRPr="00316D4A" w:rsidRDefault="00C60059" w:rsidP="008A3D7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C60059" w:rsidRPr="008842A3" w:rsidTr="008A3D77">
        <w:trPr>
          <w:cantSplit/>
          <w:trHeight w:val="708"/>
          <w:jc w:val="center"/>
        </w:trPr>
        <w:tc>
          <w:tcPr>
            <w:tcW w:w="4663" w:type="dxa"/>
            <w:vMerge/>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p>
        </w:tc>
        <w:tc>
          <w:tcPr>
            <w:tcW w:w="4618" w:type="dxa"/>
            <w:vMerge/>
            <w:shd w:val="clear" w:color="auto" w:fill="D9D9D9" w:themeFill="background1" w:themeFillShade="D9"/>
            <w:vAlign w:val="center"/>
          </w:tcPr>
          <w:p w:rsidR="00C60059" w:rsidRPr="008842A3" w:rsidRDefault="00C60059" w:rsidP="008A3D77">
            <w:pPr>
              <w:jc w:val="center"/>
              <w:rPr>
                <w:rFonts w:ascii="Calibri" w:hAnsi="Calibri" w:cs="Calibri"/>
                <w:b/>
                <w:sz w:val="18"/>
                <w:szCs w:val="18"/>
              </w:rPr>
            </w:pPr>
          </w:p>
        </w:tc>
      </w:tr>
      <w:tr w:rsidR="00C60059" w:rsidRPr="008842A3" w:rsidTr="008A3D77">
        <w:trPr>
          <w:trHeight w:val="233"/>
          <w:jc w:val="center"/>
        </w:trPr>
        <w:tc>
          <w:tcPr>
            <w:tcW w:w="4663" w:type="dxa"/>
            <w:vAlign w:val="center"/>
          </w:tcPr>
          <w:p w:rsidR="00C60059" w:rsidRDefault="00C60059" w:rsidP="008A3D77">
            <w:pPr>
              <w:rPr>
                <w:rFonts w:asciiTheme="minorHAnsi" w:hAnsiTheme="minorHAnsi"/>
              </w:rPr>
            </w:pPr>
          </w:p>
          <w:p w:rsidR="00C60059" w:rsidRPr="00F931EB" w:rsidRDefault="00C60059" w:rsidP="008A3D77">
            <w:pPr>
              <w:spacing w:line="360" w:lineRule="auto"/>
              <w:rPr>
                <w:rFonts w:asciiTheme="minorHAnsi" w:hAnsiTheme="minorHAnsi"/>
                <w:b/>
              </w:rPr>
            </w:pPr>
            <w:r w:rsidRPr="00F931EB">
              <w:rPr>
                <w:rFonts w:asciiTheme="minorHAnsi" w:hAnsiTheme="minorHAnsi"/>
                <w:b/>
              </w:rPr>
              <w:t>EXPERIENCIA ESPECÍFICA DE LA EMPRESA.</w:t>
            </w:r>
          </w:p>
          <w:p w:rsidR="00C10FE1" w:rsidRPr="00C10FE1" w:rsidRDefault="00C10FE1" w:rsidP="00C10FE1">
            <w:pPr>
              <w:spacing w:before="240" w:after="120" w:line="360" w:lineRule="auto"/>
              <w:jc w:val="both"/>
              <w:rPr>
                <w:rFonts w:asciiTheme="minorHAnsi" w:hAnsiTheme="minorHAnsi" w:cs="Arial"/>
                <w:bCs/>
              </w:rPr>
            </w:pPr>
            <w:r w:rsidRPr="00C10FE1">
              <w:rPr>
                <w:rFonts w:asciiTheme="minorHAnsi" w:hAnsiTheme="minorHAnsi" w:cs="Calibri"/>
                <w:bCs/>
              </w:rPr>
              <w:t>El Proponente</w:t>
            </w:r>
            <w:r w:rsidRPr="00C10FE1">
              <w:rPr>
                <w:rFonts w:asciiTheme="minorHAnsi" w:hAnsiTheme="minorHAnsi" w:cs="Arial"/>
                <w:bCs/>
              </w:rPr>
              <w:t xml:space="preserve"> deberá detallar su experiencia específica con tres (3) trabajos en Empernado de </w:t>
            </w:r>
            <w:proofErr w:type="spellStart"/>
            <w:r w:rsidRPr="00C10FE1">
              <w:rPr>
                <w:rFonts w:asciiTheme="minorHAnsi" w:hAnsiTheme="minorHAnsi" w:cs="Arial"/>
                <w:bCs/>
              </w:rPr>
              <w:t>Preventores</w:t>
            </w:r>
            <w:proofErr w:type="spellEnd"/>
            <w:r w:rsidRPr="00C10FE1">
              <w:rPr>
                <w:rFonts w:asciiTheme="minorHAnsi" w:hAnsiTheme="minorHAnsi" w:cs="Arial"/>
                <w:bCs/>
              </w:rPr>
              <w:t xml:space="preserve"> (</w:t>
            </w:r>
            <w:proofErr w:type="spellStart"/>
            <w:r w:rsidRPr="00C10FE1">
              <w:rPr>
                <w:rFonts w:asciiTheme="minorHAnsi" w:hAnsiTheme="minorHAnsi" w:cs="Arial"/>
                <w:bCs/>
              </w:rPr>
              <w:t>BOP’s</w:t>
            </w:r>
            <w:proofErr w:type="spellEnd"/>
            <w:r w:rsidRPr="00C10FE1">
              <w:rPr>
                <w:rFonts w:asciiTheme="minorHAnsi" w:hAnsiTheme="minorHAnsi" w:cs="Arial"/>
                <w:bCs/>
              </w:rPr>
              <w:t xml:space="preserve">) y/o soldadura de cabezales de pozo y/o pruebas de presión y/o pruebas de </w:t>
            </w:r>
            <w:proofErr w:type="spellStart"/>
            <w:r w:rsidRPr="00C10FE1">
              <w:rPr>
                <w:rFonts w:asciiTheme="minorHAnsi" w:hAnsiTheme="minorHAnsi" w:cs="Arial"/>
                <w:bCs/>
              </w:rPr>
              <w:t>BOP´s</w:t>
            </w:r>
            <w:proofErr w:type="spellEnd"/>
            <w:r w:rsidRPr="00C10FE1">
              <w:rPr>
                <w:rFonts w:asciiTheme="minorHAnsi" w:hAnsiTheme="minorHAnsi" w:cs="Arial"/>
                <w:bCs/>
              </w:rPr>
              <w:t>, realizados en pozos petroleros.</w:t>
            </w:r>
          </w:p>
          <w:p w:rsidR="00C10FE1" w:rsidRPr="00C10FE1" w:rsidRDefault="00C10FE1" w:rsidP="00C10FE1">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C60059" w:rsidRPr="00F931EB" w:rsidRDefault="00C10FE1" w:rsidP="00C10FE1">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C60059" w:rsidRPr="008842A3" w:rsidRDefault="00C60059" w:rsidP="008A3D77">
            <w:pPr>
              <w:rPr>
                <w:rFonts w:ascii="Calibri" w:hAnsi="Calibri" w:cs="Calibri"/>
                <w:b/>
                <w:sz w:val="18"/>
                <w:szCs w:val="18"/>
              </w:rPr>
            </w:pPr>
          </w:p>
        </w:tc>
      </w:tr>
      <w:tr w:rsidR="00C60059" w:rsidRPr="008842A3" w:rsidTr="008A3D77">
        <w:trPr>
          <w:trHeight w:val="233"/>
          <w:jc w:val="center"/>
        </w:trPr>
        <w:tc>
          <w:tcPr>
            <w:tcW w:w="4663" w:type="dxa"/>
            <w:vAlign w:val="center"/>
          </w:tcPr>
          <w:p w:rsidR="00C60059" w:rsidRPr="008842A3" w:rsidRDefault="00C60059" w:rsidP="008A3D77">
            <w:pPr>
              <w:rPr>
                <w:rFonts w:ascii="Calibri" w:hAnsi="Calibri" w:cs="Calibri"/>
                <w:bCs/>
                <w:sz w:val="18"/>
                <w:szCs w:val="18"/>
              </w:rPr>
            </w:pPr>
          </w:p>
        </w:tc>
        <w:tc>
          <w:tcPr>
            <w:tcW w:w="4618" w:type="dxa"/>
            <w:vAlign w:val="center"/>
          </w:tcPr>
          <w:p w:rsidR="00C60059" w:rsidRPr="008842A3" w:rsidRDefault="00C60059" w:rsidP="008A3D77">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F931EB" w:rsidRDefault="00F931EB" w:rsidP="00F931EB">
      <w:pPr>
        <w:rPr>
          <w:rFonts w:asciiTheme="minorHAnsi" w:hAnsiTheme="minorHAnsi" w:cstheme="minorHAnsi"/>
          <w:b/>
          <w:sz w:val="22"/>
          <w:szCs w:val="22"/>
        </w:rPr>
      </w:pPr>
    </w:p>
    <w:p w:rsidR="00B279AC" w:rsidRDefault="00B279AC" w:rsidP="00B279AC">
      <w:pPr>
        <w:jc w:val="center"/>
        <w:rPr>
          <w:rFonts w:ascii="Calibri" w:hAnsi="Calibri" w:cs="Calibri"/>
          <w:b/>
          <w:sz w:val="22"/>
          <w:szCs w:val="22"/>
        </w:rPr>
      </w:pPr>
      <w:r w:rsidRPr="009C66A8">
        <w:rPr>
          <w:rFonts w:ascii="Calibri" w:hAnsi="Calibri" w:cs="Calibri"/>
          <w:b/>
          <w:sz w:val="22"/>
          <w:szCs w:val="22"/>
        </w:rPr>
        <w:lastRenderedPageBreak/>
        <w:t>FORMULARIO C-1</w:t>
      </w:r>
    </w:p>
    <w:p w:rsidR="00B279AC" w:rsidRPr="00B279AC" w:rsidRDefault="00B279AC" w:rsidP="00B279AC">
      <w:pPr>
        <w:jc w:val="center"/>
        <w:rPr>
          <w:rFonts w:asciiTheme="minorHAnsi" w:hAnsiTheme="minorHAnsi" w:cs="Calibri"/>
          <w:b/>
          <w:sz w:val="22"/>
          <w:szCs w:val="22"/>
        </w:rPr>
      </w:pPr>
      <w:r w:rsidRPr="00B279AC">
        <w:rPr>
          <w:rFonts w:ascii="Calibri" w:hAnsi="Calibri" w:cs="Calibri"/>
          <w:b/>
          <w:sz w:val="22"/>
          <w:szCs w:val="22"/>
        </w:rPr>
        <w:t>PAQUETE 5: SERVICIO DE INSPECCIÓN Y CERTIFICACIÓN DE MATERIAL TUBULAR PARA EL POZO SIP-X1</w:t>
      </w:r>
    </w:p>
    <w:p w:rsidR="00B279AC" w:rsidRPr="009C66A8" w:rsidRDefault="00B279AC" w:rsidP="00B279A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279AC" w:rsidRPr="009C66A8" w:rsidRDefault="00B279AC" w:rsidP="00B279AC">
      <w:pPr>
        <w:pStyle w:val="Normal2"/>
        <w:tabs>
          <w:tab w:val="left" w:pos="1701"/>
          <w:tab w:val="left" w:pos="2835"/>
        </w:tabs>
        <w:jc w:val="center"/>
        <w:rPr>
          <w:rFonts w:asciiTheme="minorHAnsi" w:hAnsiTheme="minorHAnsi" w:cstheme="minorHAnsi"/>
          <w:b/>
          <w:sz w:val="22"/>
          <w:szCs w:val="22"/>
          <w:lang w:val="es-BO"/>
        </w:rPr>
      </w:pPr>
    </w:p>
    <w:p w:rsidR="00B279AC" w:rsidRPr="00DB5AAF" w:rsidRDefault="00B279AC" w:rsidP="00B279A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279AC" w:rsidRPr="008842A3" w:rsidTr="00136F83">
        <w:trPr>
          <w:trHeight w:val="236"/>
          <w:tblHeader/>
          <w:jc w:val="center"/>
        </w:trPr>
        <w:tc>
          <w:tcPr>
            <w:tcW w:w="4663" w:type="dxa"/>
            <w:vMerge w:val="restart"/>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B279AC" w:rsidRDefault="00B279AC" w:rsidP="00136F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279AC" w:rsidRPr="00316D4A" w:rsidRDefault="00B279AC" w:rsidP="00136F8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279AC" w:rsidRPr="008842A3" w:rsidTr="00136F83">
        <w:trPr>
          <w:cantSplit/>
          <w:trHeight w:val="708"/>
          <w:jc w:val="center"/>
        </w:trPr>
        <w:tc>
          <w:tcPr>
            <w:tcW w:w="4663"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c>
          <w:tcPr>
            <w:tcW w:w="4618"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r>
      <w:tr w:rsidR="00B279AC" w:rsidRPr="008842A3" w:rsidTr="00136F83">
        <w:trPr>
          <w:trHeight w:val="233"/>
          <w:jc w:val="center"/>
        </w:trPr>
        <w:tc>
          <w:tcPr>
            <w:tcW w:w="4663" w:type="dxa"/>
            <w:vAlign w:val="center"/>
          </w:tcPr>
          <w:p w:rsidR="00B279AC" w:rsidRDefault="00B279AC" w:rsidP="00136F83">
            <w:pPr>
              <w:rPr>
                <w:rFonts w:asciiTheme="minorHAnsi" w:hAnsiTheme="minorHAnsi"/>
              </w:rPr>
            </w:pPr>
          </w:p>
          <w:p w:rsidR="00B279AC" w:rsidRPr="00F931EB" w:rsidRDefault="00B279AC" w:rsidP="00136F83">
            <w:pPr>
              <w:spacing w:line="360" w:lineRule="auto"/>
              <w:rPr>
                <w:rFonts w:asciiTheme="minorHAnsi" w:hAnsiTheme="minorHAnsi"/>
                <w:b/>
              </w:rPr>
            </w:pPr>
            <w:r w:rsidRPr="00F931EB">
              <w:rPr>
                <w:rFonts w:asciiTheme="minorHAnsi" w:hAnsiTheme="minorHAnsi"/>
                <w:b/>
              </w:rPr>
              <w:t>EXPERIENCIA ESPECÍFICA DE LA EMPRESA.</w:t>
            </w:r>
          </w:p>
          <w:p w:rsidR="00C10FE1" w:rsidRPr="00C10FE1" w:rsidRDefault="00C10FE1" w:rsidP="00C10FE1">
            <w:pPr>
              <w:pStyle w:val="Prrafodelista"/>
              <w:spacing w:before="240" w:after="120" w:line="360" w:lineRule="auto"/>
              <w:ind w:left="0"/>
              <w:jc w:val="both"/>
              <w:rPr>
                <w:rFonts w:asciiTheme="minorHAnsi" w:hAnsiTheme="minorHAnsi" w:cs="Arial"/>
                <w:bCs/>
              </w:rPr>
            </w:pPr>
            <w:r w:rsidRPr="00C10FE1">
              <w:rPr>
                <w:rFonts w:asciiTheme="minorHAnsi" w:hAnsiTheme="minorHAnsi" w:cs="Arial"/>
                <w:bCs/>
              </w:rPr>
              <w:t>El Proponente deberá detallar y certificar su experiencia específica con tres (3) trabajos de inspección y/o mantenimiento y/o certificación de tubulares con empresas operadoras del rubro petrolero.</w:t>
            </w:r>
          </w:p>
          <w:p w:rsidR="00C10FE1" w:rsidRPr="00C10FE1" w:rsidRDefault="00C10FE1" w:rsidP="00C10FE1">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B279AC" w:rsidRPr="00F931EB" w:rsidRDefault="00C10FE1" w:rsidP="00C10FE1">
            <w:pPr>
              <w:spacing w:line="360" w:lineRule="auto"/>
              <w:rPr>
                <w:rFonts w:asciiTheme="minorHAnsi" w:hAnsiTheme="minorHAnsi" w:cs="Calibri"/>
                <w:b/>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tc>
        <w:tc>
          <w:tcPr>
            <w:tcW w:w="4618" w:type="dxa"/>
            <w:vAlign w:val="center"/>
          </w:tcPr>
          <w:p w:rsidR="00B279AC" w:rsidRPr="008842A3" w:rsidRDefault="00B279AC" w:rsidP="00136F83">
            <w:pPr>
              <w:rPr>
                <w:rFonts w:ascii="Calibri" w:hAnsi="Calibri" w:cs="Calibri"/>
                <w:b/>
                <w:sz w:val="18"/>
                <w:szCs w:val="18"/>
              </w:rPr>
            </w:pPr>
          </w:p>
        </w:tc>
      </w:tr>
      <w:tr w:rsidR="00B279AC" w:rsidRPr="008842A3" w:rsidTr="00136F83">
        <w:trPr>
          <w:trHeight w:val="233"/>
          <w:jc w:val="center"/>
        </w:trPr>
        <w:tc>
          <w:tcPr>
            <w:tcW w:w="4663" w:type="dxa"/>
            <w:vAlign w:val="center"/>
          </w:tcPr>
          <w:p w:rsidR="00B279AC" w:rsidRPr="008842A3" w:rsidRDefault="00B279AC" w:rsidP="00136F83">
            <w:pPr>
              <w:rPr>
                <w:rFonts w:ascii="Calibri" w:hAnsi="Calibri" w:cs="Calibri"/>
                <w:bCs/>
                <w:sz w:val="18"/>
                <w:szCs w:val="18"/>
              </w:rPr>
            </w:pPr>
          </w:p>
        </w:tc>
        <w:tc>
          <w:tcPr>
            <w:tcW w:w="4618" w:type="dxa"/>
            <w:vAlign w:val="center"/>
          </w:tcPr>
          <w:p w:rsidR="00B279AC" w:rsidRPr="008842A3" w:rsidRDefault="00B279AC" w:rsidP="00136F83">
            <w:pPr>
              <w:rPr>
                <w:rFonts w:ascii="Calibri" w:hAnsi="Calibri" w:cs="Calibri"/>
                <w:b/>
                <w:sz w:val="18"/>
                <w:szCs w:val="18"/>
              </w:rPr>
            </w:pPr>
          </w:p>
        </w:tc>
      </w:tr>
    </w:tbl>
    <w:p w:rsidR="00F931EB" w:rsidRDefault="00F931EB"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B279AC">
      <w:pPr>
        <w:jc w:val="center"/>
        <w:rPr>
          <w:rFonts w:ascii="Calibri" w:hAnsi="Calibri" w:cs="Calibri"/>
          <w:b/>
          <w:sz w:val="22"/>
          <w:szCs w:val="22"/>
        </w:rPr>
      </w:pPr>
      <w:r w:rsidRPr="009C66A8">
        <w:rPr>
          <w:rFonts w:ascii="Calibri" w:hAnsi="Calibri" w:cs="Calibri"/>
          <w:b/>
          <w:sz w:val="22"/>
          <w:szCs w:val="22"/>
        </w:rPr>
        <w:lastRenderedPageBreak/>
        <w:t>FORMULARIO C-1</w:t>
      </w:r>
    </w:p>
    <w:p w:rsidR="00B279AC" w:rsidRPr="00B279AC" w:rsidRDefault="00B279AC" w:rsidP="00B279AC">
      <w:pPr>
        <w:jc w:val="center"/>
        <w:rPr>
          <w:rFonts w:asciiTheme="minorHAnsi" w:hAnsiTheme="minorHAnsi" w:cs="Calibri"/>
          <w:b/>
          <w:sz w:val="22"/>
          <w:szCs w:val="22"/>
        </w:rPr>
      </w:pPr>
      <w:r w:rsidRPr="00B279AC">
        <w:rPr>
          <w:rFonts w:ascii="Calibri" w:hAnsi="Calibri" w:cs="Calibri"/>
          <w:b/>
          <w:sz w:val="22"/>
          <w:szCs w:val="22"/>
        </w:rPr>
        <w:t>PAQUETE 6: SERVICIO DE REPARACIÓN Y MAQUINADO DE MATERIAL TUBULAR POZO SIP-X1</w:t>
      </w:r>
    </w:p>
    <w:p w:rsidR="00B279AC" w:rsidRPr="009C66A8" w:rsidRDefault="00B279AC" w:rsidP="00B279AC">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B279AC" w:rsidRPr="009C66A8" w:rsidRDefault="00B279AC" w:rsidP="00B279AC">
      <w:pPr>
        <w:pStyle w:val="Normal2"/>
        <w:tabs>
          <w:tab w:val="left" w:pos="1701"/>
          <w:tab w:val="left" w:pos="2835"/>
        </w:tabs>
        <w:jc w:val="center"/>
        <w:rPr>
          <w:rFonts w:asciiTheme="minorHAnsi" w:hAnsiTheme="minorHAnsi" w:cstheme="minorHAnsi"/>
          <w:b/>
          <w:sz w:val="22"/>
          <w:szCs w:val="22"/>
          <w:lang w:val="es-BO"/>
        </w:rPr>
      </w:pPr>
    </w:p>
    <w:p w:rsidR="00B279AC" w:rsidRPr="00DB5AAF" w:rsidRDefault="00B279AC" w:rsidP="00B279A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279AC" w:rsidRPr="008842A3" w:rsidTr="00136F83">
        <w:trPr>
          <w:trHeight w:val="236"/>
          <w:tblHeader/>
          <w:jc w:val="center"/>
        </w:trPr>
        <w:tc>
          <w:tcPr>
            <w:tcW w:w="4663" w:type="dxa"/>
            <w:vMerge w:val="restart"/>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themeFill="background1" w:themeFillShade="D9"/>
            <w:vAlign w:val="center"/>
          </w:tcPr>
          <w:p w:rsidR="00B279AC" w:rsidRDefault="00B279AC" w:rsidP="00136F83">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279AC" w:rsidRPr="00316D4A" w:rsidRDefault="00B279AC" w:rsidP="00136F83">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279AC" w:rsidRPr="008842A3" w:rsidTr="00136F83">
        <w:trPr>
          <w:cantSplit/>
          <w:trHeight w:val="708"/>
          <w:jc w:val="center"/>
        </w:trPr>
        <w:tc>
          <w:tcPr>
            <w:tcW w:w="4663"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c>
          <w:tcPr>
            <w:tcW w:w="4618" w:type="dxa"/>
            <w:vMerge/>
            <w:shd w:val="clear" w:color="auto" w:fill="D9D9D9" w:themeFill="background1" w:themeFillShade="D9"/>
            <w:vAlign w:val="center"/>
          </w:tcPr>
          <w:p w:rsidR="00B279AC" w:rsidRPr="008842A3" w:rsidRDefault="00B279AC" w:rsidP="00136F83">
            <w:pPr>
              <w:jc w:val="center"/>
              <w:rPr>
                <w:rFonts w:ascii="Calibri" w:hAnsi="Calibri" w:cs="Calibri"/>
                <w:b/>
                <w:sz w:val="18"/>
                <w:szCs w:val="18"/>
              </w:rPr>
            </w:pPr>
          </w:p>
        </w:tc>
      </w:tr>
      <w:tr w:rsidR="00B279AC" w:rsidRPr="008842A3" w:rsidTr="00136F83">
        <w:trPr>
          <w:trHeight w:val="233"/>
          <w:jc w:val="center"/>
        </w:trPr>
        <w:tc>
          <w:tcPr>
            <w:tcW w:w="4663" w:type="dxa"/>
            <w:vAlign w:val="center"/>
          </w:tcPr>
          <w:p w:rsidR="00B279AC" w:rsidRDefault="00B279AC" w:rsidP="00136F83">
            <w:pPr>
              <w:rPr>
                <w:rFonts w:asciiTheme="minorHAnsi" w:hAnsiTheme="minorHAnsi"/>
              </w:rPr>
            </w:pPr>
          </w:p>
          <w:p w:rsidR="00B279AC" w:rsidRPr="00F931EB" w:rsidRDefault="00B279AC" w:rsidP="00136F83">
            <w:pPr>
              <w:spacing w:line="360" w:lineRule="auto"/>
              <w:rPr>
                <w:rFonts w:asciiTheme="minorHAnsi" w:hAnsiTheme="minorHAnsi"/>
                <w:b/>
              </w:rPr>
            </w:pPr>
            <w:r w:rsidRPr="00F931EB">
              <w:rPr>
                <w:rFonts w:asciiTheme="minorHAnsi" w:hAnsiTheme="minorHAnsi"/>
                <w:b/>
              </w:rPr>
              <w:t>EXPERIENCIA ESPECÍFICA DE LA EMPRESA.</w:t>
            </w:r>
          </w:p>
          <w:p w:rsidR="00C10FE1" w:rsidRPr="00C10FE1" w:rsidRDefault="00C10FE1" w:rsidP="00C10FE1">
            <w:pPr>
              <w:spacing w:before="120" w:after="120" w:line="360" w:lineRule="auto"/>
              <w:jc w:val="both"/>
              <w:rPr>
                <w:rFonts w:asciiTheme="minorHAnsi" w:hAnsiTheme="minorHAnsi" w:cs="Calibri"/>
                <w:bCs/>
              </w:rPr>
            </w:pPr>
            <w:r w:rsidRPr="00C10FE1">
              <w:rPr>
                <w:rFonts w:asciiTheme="minorHAnsi" w:hAnsiTheme="minorHAnsi" w:cs="Calibri"/>
                <w:bCs/>
              </w:rPr>
              <w:t xml:space="preserve">El Proponente deberá detallar y certificar su experiencia específica con tres (3) trabajos de reparación y/o maquinado de material tubular (roscas), realizadas a empresas del rubro petrolero. </w:t>
            </w:r>
          </w:p>
          <w:p w:rsidR="00C10FE1" w:rsidRPr="00C10FE1" w:rsidRDefault="00C10FE1" w:rsidP="00C10FE1">
            <w:pPr>
              <w:spacing w:before="240" w:line="360" w:lineRule="auto"/>
              <w:jc w:val="both"/>
              <w:rPr>
                <w:rFonts w:asciiTheme="minorHAnsi" w:hAnsiTheme="minorHAnsi" w:cs="Calibri"/>
                <w:bCs/>
              </w:rPr>
            </w:pPr>
            <w:r w:rsidRPr="00C10FE1">
              <w:rPr>
                <w:rFonts w:asciiTheme="minorHAnsi" w:hAnsiTheme="minorHAnsi" w:cs="Calibri"/>
                <w:bCs/>
              </w:rPr>
              <w:t>Los proponentes deberán respaldar su experiencia con fotocopias simples de contratos, órdenes de servicio, tickets de servicio, reportes diarios y/o de operación, certificados de trabajo, actas y/o certificados de cumplimiento de contrato, actas de conformidad, que acrediten el servicio prestado.</w:t>
            </w:r>
          </w:p>
          <w:p w:rsidR="00C10FE1" w:rsidRPr="00C10FE1" w:rsidRDefault="00C10FE1" w:rsidP="00C10FE1">
            <w:pPr>
              <w:spacing w:before="240" w:line="360" w:lineRule="auto"/>
              <w:jc w:val="both"/>
              <w:rPr>
                <w:rFonts w:asciiTheme="minorHAnsi" w:hAnsiTheme="minorHAnsi"/>
                <w:lang w:eastAsia="es-BO"/>
              </w:rPr>
            </w:pPr>
            <w:r w:rsidRPr="00C10FE1">
              <w:rPr>
                <w:rFonts w:asciiTheme="minorHAnsi" w:hAnsiTheme="minorHAnsi" w:cs="Calibri"/>
                <w:bCs/>
              </w:rPr>
              <w:t>En caso de presentar fotocopias simples de contrato como respaldo de la experiencia específica, el proponente deberá adjuntar además, por lo menos un reporte o documento equivalente con el que demuestre que se ejecutó el servicio detallado en el contrato.</w:t>
            </w:r>
          </w:p>
          <w:p w:rsidR="00B279AC" w:rsidRPr="00F931EB" w:rsidRDefault="00B279AC" w:rsidP="00136F83">
            <w:pPr>
              <w:spacing w:line="360" w:lineRule="auto"/>
              <w:rPr>
                <w:rFonts w:asciiTheme="minorHAnsi" w:hAnsiTheme="minorHAnsi" w:cs="Calibri"/>
                <w:b/>
              </w:rPr>
            </w:pPr>
          </w:p>
        </w:tc>
        <w:tc>
          <w:tcPr>
            <w:tcW w:w="4618" w:type="dxa"/>
            <w:vAlign w:val="center"/>
          </w:tcPr>
          <w:p w:rsidR="00B279AC" w:rsidRPr="008842A3" w:rsidRDefault="00B279AC" w:rsidP="00136F83">
            <w:pPr>
              <w:rPr>
                <w:rFonts w:ascii="Calibri" w:hAnsi="Calibri" w:cs="Calibri"/>
                <w:b/>
                <w:sz w:val="18"/>
                <w:szCs w:val="18"/>
              </w:rPr>
            </w:pPr>
          </w:p>
        </w:tc>
      </w:tr>
      <w:tr w:rsidR="00B279AC" w:rsidRPr="008842A3" w:rsidTr="00136F83">
        <w:trPr>
          <w:trHeight w:val="233"/>
          <w:jc w:val="center"/>
        </w:trPr>
        <w:tc>
          <w:tcPr>
            <w:tcW w:w="4663" w:type="dxa"/>
            <w:vAlign w:val="center"/>
          </w:tcPr>
          <w:p w:rsidR="00B279AC" w:rsidRPr="008842A3" w:rsidRDefault="00B279AC" w:rsidP="00136F83">
            <w:pPr>
              <w:rPr>
                <w:rFonts w:ascii="Calibri" w:hAnsi="Calibri" w:cs="Calibri"/>
                <w:bCs/>
                <w:sz w:val="18"/>
                <w:szCs w:val="18"/>
              </w:rPr>
            </w:pPr>
          </w:p>
        </w:tc>
        <w:tc>
          <w:tcPr>
            <w:tcW w:w="4618" w:type="dxa"/>
            <w:vAlign w:val="center"/>
          </w:tcPr>
          <w:p w:rsidR="00B279AC" w:rsidRPr="008842A3" w:rsidRDefault="00B279AC" w:rsidP="00136F83">
            <w:pPr>
              <w:rPr>
                <w:rFonts w:ascii="Calibri" w:hAnsi="Calibri" w:cs="Calibri"/>
                <w:b/>
                <w:sz w:val="18"/>
                <w:szCs w:val="18"/>
              </w:rPr>
            </w:pPr>
          </w:p>
        </w:tc>
      </w:tr>
    </w:tbl>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B279AC" w:rsidRDefault="00B279AC" w:rsidP="00F931EB">
      <w:pPr>
        <w:rPr>
          <w:rFonts w:asciiTheme="minorHAnsi" w:hAnsiTheme="minorHAnsi" w:cstheme="minorHAnsi"/>
          <w:b/>
          <w:sz w:val="22"/>
          <w:szCs w:val="22"/>
        </w:rPr>
      </w:pPr>
    </w:p>
    <w:p w:rsidR="00136F83" w:rsidRDefault="00136F83" w:rsidP="00F931EB">
      <w:pP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Pr="00DD24D7" w:rsidRDefault="00DD24D7" w:rsidP="00BF66A0">
      <w:pPr>
        <w:jc w:val="center"/>
        <w:rPr>
          <w:rFonts w:asciiTheme="minorHAnsi" w:hAnsiTheme="minorHAnsi" w:cstheme="minorHAnsi"/>
          <w:b/>
          <w:sz w:val="22"/>
          <w:szCs w:val="22"/>
        </w:rPr>
      </w:pPr>
      <w:r w:rsidRPr="00DD24D7">
        <w:rPr>
          <w:rFonts w:ascii="Calibri" w:hAnsi="Calibri" w:cs="Calibri"/>
          <w:b/>
          <w:sz w:val="22"/>
          <w:szCs w:val="22"/>
        </w:rPr>
        <w:t>PAQUETE 1: SERVICIO DE CEMENTACIÓN Y PRUEBAS DE PRESIÓN PARA EL POZO SIP-X1</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DD24D7">
      <w:pP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Default="00DD24D7" w:rsidP="00C60059">
      <w:pPr>
        <w:jc w:val="center"/>
        <w:rPr>
          <w:rFonts w:asciiTheme="minorHAnsi" w:hAnsiTheme="minorHAnsi" w:cstheme="minorHAnsi"/>
          <w:b/>
          <w:sz w:val="22"/>
          <w:szCs w:val="22"/>
        </w:rPr>
      </w:pPr>
      <w:r w:rsidRPr="00EF7F67">
        <w:rPr>
          <w:rFonts w:ascii="Calibri" w:hAnsi="Calibri" w:cs="Calibri"/>
          <w:b/>
          <w:sz w:val="22"/>
          <w:szCs w:val="22"/>
        </w:rPr>
        <w:t>PAQUETE 2</w:t>
      </w:r>
      <w:r>
        <w:rPr>
          <w:rFonts w:ascii="Calibri" w:hAnsi="Calibri" w:cs="Calibri"/>
          <w:b/>
          <w:sz w:val="22"/>
          <w:szCs w:val="22"/>
        </w:rPr>
        <w:t>:</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C60059" w:rsidRDefault="00DD24D7" w:rsidP="00C60059">
      <w:pPr>
        <w:jc w:val="center"/>
        <w:rPr>
          <w:rFonts w:asciiTheme="minorHAnsi" w:hAnsiTheme="minorHAnsi" w:cstheme="minorHAnsi"/>
          <w:b/>
          <w:sz w:val="22"/>
          <w:szCs w:val="22"/>
        </w:rPr>
      </w:pPr>
      <w:r w:rsidRPr="008A42E5">
        <w:rPr>
          <w:rFonts w:ascii="Calibri" w:hAnsi="Calibri" w:cs="Calibri"/>
          <w:b/>
          <w:sz w:val="22"/>
          <w:szCs w:val="22"/>
        </w:rPr>
        <w:t>PAQUETE 3</w:t>
      </w:r>
      <w:r>
        <w:rPr>
          <w:rFonts w:ascii="Calibri" w:hAnsi="Calibri" w:cs="Calibri"/>
          <w:b/>
          <w:sz w:val="22"/>
          <w:szCs w:val="22"/>
        </w:rPr>
        <w:t>:</w:t>
      </w:r>
      <w:r w:rsidRPr="008A42E5">
        <w:rPr>
          <w:rFonts w:ascii="Calibri" w:hAnsi="Calibri" w:cs="Calibri"/>
          <w:b/>
          <w:sz w:val="22"/>
          <w:szCs w:val="22"/>
        </w:rPr>
        <w:t xml:space="preserve"> SERVICIO DE BAJADA DE CAÑERÍAS, TUBERÍA DE PRUEBA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C60059" w:rsidRDefault="00DD24D7" w:rsidP="00C60059">
      <w:pPr>
        <w:jc w:val="center"/>
        <w:rPr>
          <w:rFonts w:asciiTheme="minorHAnsi" w:hAnsiTheme="minorHAnsi" w:cstheme="minorHAnsi"/>
          <w:b/>
          <w:sz w:val="22"/>
          <w:szCs w:val="22"/>
        </w:rPr>
      </w:pPr>
      <w:r w:rsidRPr="00DD24D7">
        <w:rPr>
          <w:rFonts w:ascii="Calibri" w:hAnsi="Calibri" w:cs="Calibri"/>
          <w:b/>
          <w:sz w:val="22"/>
          <w:szCs w:val="22"/>
        </w:rPr>
        <w:t>PAQUETE 4: SERVICIO DE EMPERNADO, PRUEBAS DE BOP Y SOLDADURAS DE CABEZALES POZO SIP-X1</w:t>
      </w:r>
    </w:p>
    <w:p w:rsidR="00C60059" w:rsidRDefault="00C60059" w:rsidP="00C60059">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C60059" w:rsidRPr="009C66A8" w:rsidRDefault="00C60059" w:rsidP="00C60059">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60059" w:rsidRPr="00E308B3" w:rsidTr="008A3D7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jc w:val="center"/>
              <w:rPr>
                <w:rFonts w:asciiTheme="minorHAnsi" w:hAnsiTheme="minorHAnsi" w:cstheme="minorHAnsi"/>
                <w:sz w:val="22"/>
                <w:szCs w:val="22"/>
              </w:rPr>
            </w:pPr>
          </w:p>
          <w:p w:rsidR="00C60059" w:rsidRPr="00E308B3" w:rsidRDefault="00C60059" w:rsidP="008A3D77">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C60059" w:rsidRPr="00E308B3" w:rsidRDefault="00C60059" w:rsidP="008A3D77">
            <w:pPr>
              <w:rPr>
                <w:rFonts w:asciiTheme="minorHAnsi" w:hAnsiTheme="minorHAnsi" w:cstheme="minorHAnsi"/>
                <w:sz w:val="22"/>
                <w:szCs w:val="22"/>
              </w:rPr>
            </w:pPr>
          </w:p>
          <w:p w:rsidR="00C60059" w:rsidRPr="00E308B3" w:rsidRDefault="00C60059" w:rsidP="008A3D77">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C60059" w:rsidRPr="00E308B3" w:rsidRDefault="00C60059" w:rsidP="008A3D77">
            <w:pPr>
              <w:rPr>
                <w:rFonts w:asciiTheme="minorHAnsi" w:hAnsiTheme="minorHAnsi" w:cstheme="minorHAnsi"/>
                <w:sz w:val="22"/>
                <w:szCs w:val="22"/>
              </w:rPr>
            </w:pPr>
          </w:p>
        </w:tc>
      </w:tr>
      <w:tr w:rsidR="00C60059" w:rsidRPr="00E308B3" w:rsidTr="008A3D7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60059" w:rsidRPr="00E308B3" w:rsidRDefault="00C60059" w:rsidP="008A3D77">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C60059" w:rsidRPr="00E308B3" w:rsidRDefault="00C60059" w:rsidP="008A3D77">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C60059" w:rsidRPr="00E308B3" w:rsidRDefault="00C60059" w:rsidP="008A3D77">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C60059" w:rsidRPr="00E308B3" w:rsidRDefault="00C60059" w:rsidP="008A3D77">
            <w:pPr>
              <w:rPr>
                <w:rFonts w:asciiTheme="minorHAnsi" w:hAnsiTheme="minorHAnsi" w:cstheme="minorHAnsi"/>
                <w:sz w:val="22"/>
                <w:szCs w:val="22"/>
              </w:rPr>
            </w:pPr>
          </w:p>
        </w:tc>
      </w:tr>
    </w:tbl>
    <w:p w:rsidR="00C60059" w:rsidRPr="00E308B3" w:rsidRDefault="00C60059" w:rsidP="00C60059">
      <w:pPr>
        <w:jc w:val="center"/>
        <w:rPr>
          <w:rFonts w:asciiTheme="minorHAnsi" w:hAnsiTheme="minorHAnsi" w:cstheme="minorHAnsi"/>
          <w:sz w:val="22"/>
          <w:szCs w:val="22"/>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C60059" w:rsidRPr="005D2936" w:rsidRDefault="00C60059" w:rsidP="00C60059">
      <w:pPr>
        <w:ind w:left="360"/>
        <w:jc w:val="both"/>
        <w:rPr>
          <w:rFonts w:asciiTheme="minorHAnsi" w:hAnsiTheme="minorHAnsi" w:cs="Calibri"/>
          <w:szCs w:val="18"/>
        </w:rPr>
      </w:pPr>
    </w:p>
    <w:p w:rsidR="00C60059" w:rsidRPr="005D2936" w:rsidRDefault="00C60059" w:rsidP="00C60059">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C60059" w:rsidRPr="002C22EC" w:rsidRDefault="00C60059" w:rsidP="00C60059">
      <w:pPr>
        <w:jc w:val="both"/>
        <w:rPr>
          <w:rFonts w:asciiTheme="minorHAnsi" w:hAnsiTheme="minorHAnsi" w:cs="Calibri"/>
          <w:sz w:val="18"/>
          <w:szCs w:val="18"/>
        </w:rPr>
      </w:pPr>
    </w:p>
    <w:p w:rsidR="00C60059" w:rsidRPr="002C22EC" w:rsidRDefault="00C60059" w:rsidP="00C60059">
      <w:pPr>
        <w:jc w:val="both"/>
        <w:rPr>
          <w:rFonts w:asciiTheme="minorHAnsi" w:hAnsiTheme="minorHAnsi" w:cs="Arial"/>
          <w:sz w:val="18"/>
          <w:szCs w:val="18"/>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Arial"/>
          <w:sz w:val="16"/>
          <w:szCs w:val="16"/>
          <w:lang w:val="es-BO"/>
        </w:rPr>
      </w:pPr>
    </w:p>
    <w:p w:rsidR="00C60059" w:rsidRPr="002C22EC" w:rsidRDefault="00C60059" w:rsidP="00C60059">
      <w:pPr>
        <w:jc w:val="center"/>
        <w:rPr>
          <w:rFonts w:asciiTheme="minorHAnsi" w:hAnsiTheme="minorHAnsi" w:cs="Calibri"/>
          <w:b/>
        </w:rPr>
      </w:pPr>
      <w:r w:rsidRPr="002C22EC">
        <w:rPr>
          <w:rFonts w:asciiTheme="minorHAnsi" w:hAnsiTheme="minorHAnsi" w:cs="Calibri"/>
          <w:b/>
        </w:rPr>
        <w:t>-------------------------------------------------------------------------------</w:t>
      </w:r>
    </w:p>
    <w:p w:rsidR="00C60059" w:rsidRPr="002C22EC" w:rsidRDefault="00C60059" w:rsidP="00C60059">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C60059" w:rsidRPr="002C22EC" w:rsidRDefault="00C60059" w:rsidP="00C60059">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DD24D7" w:rsidRDefault="00DD24D7" w:rsidP="00DD24D7">
      <w:pP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5: SERVICIO DE INSPECCIÓN Y CERTIFICACIÓN DE MATERIAL TUBULAR PARA EL POZO SIP-X1</w:t>
      </w: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D24D7" w:rsidRPr="009C66A8" w:rsidRDefault="00DD24D7" w:rsidP="00DD24D7">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24D7" w:rsidRPr="00E308B3" w:rsidTr="00136F8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jc w:val="center"/>
              <w:rPr>
                <w:rFonts w:asciiTheme="minorHAnsi" w:hAnsiTheme="minorHAnsi" w:cstheme="minorHAnsi"/>
                <w:sz w:val="22"/>
                <w:szCs w:val="22"/>
              </w:rPr>
            </w:pPr>
          </w:p>
          <w:p w:rsidR="00DD24D7" w:rsidRPr="00E308B3" w:rsidRDefault="00DD24D7" w:rsidP="00136F8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rPr>
                <w:rFonts w:asciiTheme="minorHAnsi" w:hAnsiTheme="minorHAnsi" w:cstheme="minorHAnsi"/>
                <w:sz w:val="22"/>
                <w:szCs w:val="22"/>
              </w:rPr>
            </w:pPr>
          </w:p>
          <w:p w:rsidR="00DD24D7" w:rsidRPr="00E308B3" w:rsidRDefault="00DD24D7" w:rsidP="00136F8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r>
    </w:tbl>
    <w:p w:rsidR="00DD24D7" w:rsidRPr="00E308B3" w:rsidRDefault="00DD24D7" w:rsidP="00DD24D7">
      <w:pPr>
        <w:jc w:val="center"/>
        <w:rPr>
          <w:rFonts w:asciiTheme="minorHAnsi" w:hAnsiTheme="minorHAnsi" w:cstheme="minorHAnsi"/>
          <w:sz w:val="22"/>
          <w:szCs w:val="22"/>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D24D7" w:rsidRPr="005D2936" w:rsidRDefault="00DD24D7" w:rsidP="00DD24D7">
      <w:pPr>
        <w:ind w:left="360"/>
        <w:jc w:val="both"/>
        <w:rPr>
          <w:rFonts w:asciiTheme="minorHAnsi" w:hAnsiTheme="minorHAnsi" w:cs="Calibri"/>
          <w:szCs w:val="18"/>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D24D7" w:rsidRPr="002C22EC" w:rsidRDefault="00DD24D7" w:rsidP="00DD24D7">
      <w:pPr>
        <w:jc w:val="both"/>
        <w:rPr>
          <w:rFonts w:asciiTheme="minorHAnsi" w:hAnsiTheme="minorHAnsi" w:cs="Calibri"/>
          <w:sz w:val="18"/>
          <w:szCs w:val="18"/>
        </w:rPr>
      </w:pPr>
    </w:p>
    <w:p w:rsidR="00DD24D7" w:rsidRPr="002C22EC" w:rsidRDefault="00DD24D7" w:rsidP="00DD24D7">
      <w:pPr>
        <w:jc w:val="both"/>
        <w:rPr>
          <w:rFonts w:asciiTheme="minorHAnsi" w:hAnsiTheme="minorHAnsi" w:cs="Arial"/>
          <w:sz w:val="18"/>
          <w:szCs w:val="18"/>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Calibri"/>
          <w:b/>
        </w:rPr>
      </w:pPr>
      <w:r w:rsidRPr="002C22EC">
        <w:rPr>
          <w:rFonts w:asciiTheme="minorHAnsi" w:hAnsiTheme="minorHAnsi" w:cs="Calibri"/>
          <w:b/>
        </w:rPr>
        <w:t>-------------------------------------------------------------------------------</w:t>
      </w:r>
    </w:p>
    <w:p w:rsidR="00DD24D7" w:rsidRPr="002C22EC" w:rsidRDefault="00DD24D7" w:rsidP="00DD24D7">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D24D7" w:rsidRDefault="00DD24D7" w:rsidP="00DD24D7">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C60059" w:rsidRDefault="00C60059"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FA78A9">
      <w:pPr>
        <w:jc w:val="cente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6: SERVICIO DE REPARACIÓN Y MAQUINADO DE MATERIAL TUBULAR POZO SIP-X1</w:t>
      </w: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DD24D7" w:rsidRPr="009C66A8" w:rsidRDefault="00DD24D7" w:rsidP="00DD24D7">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D24D7" w:rsidRPr="00E308B3" w:rsidTr="00136F83">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jc w:val="center"/>
              <w:rPr>
                <w:rFonts w:asciiTheme="minorHAnsi" w:hAnsiTheme="minorHAnsi" w:cstheme="minorHAnsi"/>
                <w:sz w:val="22"/>
                <w:szCs w:val="22"/>
              </w:rPr>
            </w:pPr>
          </w:p>
          <w:p w:rsidR="00DD24D7" w:rsidRPr="00E308B3" w:rsidRDefault="00DD24D7" w:rsidP="00136F83">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D24D7" w:rsidRPr="00E308B3" w:rsidRDefault="00DD24D7" w:rsidP="00136F83">
            <w:pPr>
              <w:rPr>
                <w:rFonts w:asciiTheme="minorHAnsi" w:hAnsiTheme="minorHAnsi" w:cstheme="minorHAnsi"/>
                <w:sz w:val="22"/>
                <w:szCs w:val="22"/>
              </w:rPr>
            </w:pPr>
          </w:p>
          <w:p w:rsidR="00DD24D7" w:rsidRPr="00E308B3" w:rsidRDefault="00DD24D7" w:rsidP="00136F83">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D24D7" w:rsidRPr="00E308B3" w:rsidRDefault="00DD24D7" w:rsidP="00136F83">
            <w:pPr>
              <w:rPr>
                <w:rFonts w:asciiTheme="minorHAnsi" w:hAnsiTheme="minorHAnsi" w:cstheme="minorHAnsi"/>
                <w:sz w:val="22"/>
                <w:szCs w:val="22"/>
              </w:rPr>
            </w:pPr>
          </w:p>
        </w:tc>
      </w:tr>
      <w:tr w:rsidR="00DD24D7" w:rsidRPr="00E308B3" w:rsidTr="00136F83">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D24D7" w:rsidRPr="00E308B3" w:rsidRDefault="00DD24D7" w:rsidP="00136F83">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D24D7" w:rsidRPr="00E308B3" w:rsidRDefault="00DD24D7" w:rsidP="00136F83">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D24D7" w:rsidRPr="00E308B3" w:rsidRDefault="00DD24D7" w:rsidP="00136F83">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D24D7" w:rsidRPr="00E308B3" w:rsidRDefault="00DD24D7" w:rsidP="00136F83">
            <w:pPr>
              <w:rPr>
                <w:rFonts w:asciiTheme="minorHAnsi" w:hAnsiTheme="minorHAnsi" w:cstheme="minorHAnsi"/>
                <w:sz w:val="22"/>
                <w:szCs w:val="22"/>
              </w:rPr>
            </w:pPr>
          </w:p>
        </w:tc>
      </w:tr>
    </w:tbl>
    <w:p w:rsidR="00DD24D7" w:rsidRPr="00E308B3" w:rsidRDefault="00DD24D7" w:rsidP="00DD24D7">
      <w:pPr>
        <w:jc w:val="center"/>
        <w:rPr>
          <w:rFonts w:asciiTheme="minorHAnsi" w:hAnsiTheme="minorHAnsi" w:cstheme="minorHAnsi"/>
          <w:sz w:val="22"/>
          <w:szCs w:val="22"/>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servicio 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DD24D7" w:rsidRPr="005D2936" w:rsidRDefault="00DD24D7" w:rsidP="00DD24D7">
      <w:pPr>
        <w:ind w:left="360"/>
        <w:jc w:val="both"/>
        <w:rPr>
          <w:rFonts w:asciiTheme="minorHAnsi" w:hAnsiTheme="minorHAnsi" w:cs="Calibri"/>
          <w:szCs w:val="18"/>
        </w:rPr>
      </w:pPr>
    </w:p>
    <w:p w:rsidR="00DD24D7" w:rsidRPr="005D2936" w:rsidRDefault="00DD24D7" w:rsidP="00DD24D7">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DD24D7" w:rsidRPr="002C22EC" w:rsidRDefault="00DD24D7" w:rsidP="00DD24D7">
      <w:pPr>
        <w:jc w:val="both"/>
        <w:rPr>
          <w:rFonts w:asciiTheme="minorHAnsi" w:hAnsiTheme="minorHAnsi" w:cs="Calibri"/>
          <w:sz w:val="18"/>
          <w:szCs w:val="18"/>
        </w:rPr>
      </w:pPr>
    </w:p>
    <w:p w:rsidR="00DD24D7" w:rsidRPr="002C22EC" w:rsidRDefault="00DD24D7" w:rsidP="00DD24D7">
      <w:pPr>
        <w:jc w:val="both"/>
        <w:rPr>
          <w:rFonts w:asciiTheme="minorHAnsi" w:hAnsiTheme="minorHAnsi" w:cs="Arial"/>
          <w:sz w:val="18"/>
          <w:szCs w:val="18"/>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Arial"/>
          <w:sz w:val="16"/>
          <w:szCs w:val="16"/>
          <w:lang w:val="es-BO"/>
        </w:rPr>
      </w:pPr>
    </w:p>
    <w:p w:rsidR="00DD24D7" w:rsidRPr="002C22EC" w:rsidRDefault="00DD24D7" w:rsidP="00DD24D7">
      <w:pPr>
        <w:jc w:val="center"/>
        <w:rPr>
          <w:rFonts w:asciiTheme="minorHAnsi" w:hAnsiTheme="minorHAnsi" w:cs="Calibri"/>
          <w:b/>
        </w:rPr>
      </w:pPr>
      <w:r w:rsidRPr="002C22EC">
        <w:rPr>
          <w:rFonts w:asciiTheme="minorHAnsi" w:hAnsiTheme="minorHAnsi" w:cs="Calibri"/>
          <w:b/>
        </w:rPr>
        <w:t>-------------------------------------------------------------------------------</w:t>
      </w:r>
    </w:p>
    <w:p w:rsidR="00DD24D7" w:rsidRPr="002C22EC" w:rsidRDefault="00DD24D7" w:rsidP="00DD24D7">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DD24D7" w:rsidRDefault="00DD24D7" w:rsidP="00DD24D7">
      <w:pPr>
        <w:jc w:val="center"/>
        <w:rPr>
          <w:rFonts w:asciiTheme="minorHAnsi" w:hAnsiTheme="minorHAnsi" w:cstheme="minorHAnsi"/>
          <w:b/>
          <w:sz w:val="22"/>
          <w:szCs w:val="22"/>
        </w:rPr>
      </w:pPr>
      <w:r w:rsidRPr="002C22EC">
        <w:rPr>
          <w:rFonts w:asciiTheme="minorHAnsi" w:hAnsiTheme="minorHAnsi" w:cs="Calibri"/>
          <w:b/>
        </w:rPr>
        <w:t>Nombre completo del Propietario o Representante Legal</w:t>
      </w:r>
    </w:p>
    <w:p w:rsidR="00C60059" w:rsidRDefault="00C60059" w:rsidP="00FA78A9">
      <w:pPr>
        <w:jc w:val="center"/>
        <w:rPr>
          <w:rFonts w:asciiTheme="minorHAnsi" w:hAnsiTheme="minorHAnsi" w:cstheme="minorHAnsi"/>
          <w:b/>
          <w:sz w:val="22"/>
          <w:szCs w:val="22"/>
        </w:rPr>
      </w:pPr>
    </w:p>
    <w:p w:rsidR="00C60059" w:rsidRDefault="00C60059"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DD24D7" w:rsidRDefault="00DD24D7" w:rsidP="00C60059">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1862A8" w:rsidRPr="00DD24D7" w:rsidRDefault="00DD24D7" w:rsidP="00AF2036">
      <w:pPr>
        <w:jc w:val="center"/>
        <w:rPr>
          <w:rFonts w:asciiTheme="minorHAnsi" w:hAnsiTheme="minorHAnsi" w:cstheme="minorHAnsi"/>
          <w:b/>
          <w:sz w:val="22"/>
          <w:szCs w:val="22"/>
        </w:rPr>
      </w:pPr>
      <w:r w:rsidRPr="00DD24D7">
        <w:rPr>
          <w:rFonts w:ascii="Calibri" w:hAnsi="Calibri" w:cs="Calibri"/>
          <w:b/>
          <w:sz w:val="22"/>
          <w:szCs w:val="22"/>
        </w:rPr>
        <w:t>PAQUETE 1: SERVICIO DE CEMENTACIÓN Y PRUEBAS DE PRESIÓN PARA EL POZO SIP-X1</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AF2036" w:rsidRPr="0045714B" w:rsidRDefault="00AF2036" w:rsidP="00AF2036">
      <w:pPr>
        <w:jc w:val="center"/>
        <w:rPr>
          <w:rFonts w:asciiTheme="minorHAnsi" w:hAnsiTheme="minorHAnsi" w:cstheme="minorHAnsi"/>
          <w:b/>
          <w:color w:val="FF0000"/>
          <w:sz w:val="22"/>
          <w:szCs w:val="22"/>
        </w:rPr>
      </w:pP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1862A8" w:rsidRDefault="001862A8" w:rsidP="004306DD">
            <w:pPr>
              <w:jc w:val="center"/>
              <w:rPr>
                <w:rFonts w:asciiTheme="minorHAnsi" w:hAnsiTheme="minorHAnsi" w:cstheme="minorHAnsi"/>
                <w:b/>
                <w:bCs/>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2F49CD">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D1446" w:rsidTr="006D0B9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1862A8" w:rsidRPr="00552079" w:rsidRDefault="00DD24D7" w:rsidP="001862A8">
      <w:pPr>
        <w:jc w:val="center"/>
        <w:rPr>
          <w:rFonts w:asciiTheme="minorHAnsi" w:hAnsiTheme="minorHAnsi" w:cstheme="minorHAnsi"/>
          <w:b/>
          <w:sz w:val="22"/>
          <w:szCs w:val="22"/>
        </w:rPr>
      </w:pPr>
      <w:r>
        <w:rPr>
          <w:rFonts w:ascii="Calibri" w:hAnsi="Calibri" w:cs="Calibri"/>
          <w:b/>
          <w:sz w:val="22"/>
          <w:szCs w:val="22"/>
        </w:rPr>
        <w:t>PAQUETE 2:</w:t>
      </w:r>
      <w:r w:rsidRPr="00EF7F67">
        <w:rPr>
          <w:rFonts w:ascii="Calibri" w:hAnsi="Calibri" w:cs="Calibri"/>
          <w:b/>
          <w:sz w:val="22"/>
          <w:szCs w:val="22"/>
        </w:rPr>
        <w:t xml:space="preserve"> SERVICIO DE O</w:t>
      </w:r>
      <w:r>
        <w:rPr>
          <w:rFonts w:ascii="Calibri" w:hAnsi="Calibri" w:cs="Calibri"/>
          <w:b/>
          <w:sz w:val="22"/>
          <w:szCs w:val="22"/>
        </w:rPr>
        <w:t>PERACIONES DE PESCA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3"/>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3"/>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C10FE1" w:rsidRDefault="00C10FE1" w:rsidP="00AF2036">
      <w:pPr>
        <w:jc w:val="center"/>
        <w:rPr>
          <w:rFonts w:asciiTheme="minorHAnsi" w:hAnsiTheme="minorHAnsi" w:cstheme="minorHAnsi"/>
          <w:b/>
          <w:sz w:val="22"/>
          <w:szCs w:val="22"/>
        </w:rPr>
      </w:pPr>
    </w:p>
    <w:p w:rsidR="00C10FE1" w:rsidRDefault="00C10FE1"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862A8" w:rsidRPr="00DD24D7" w:rsidRDefault="00DD24D7" w:rsidP="001862A8">
      <w:pPr>
        <w:jc w:val="center"/>
        <w:rPr>
          <w:rFonts w:asciiTheme="minorHAnsi" w:hAnsiTheme="minorHAnsi" w:cstheme="minorHAnsi"/>
          <w:b/>
          <w:sz w:val="22"/>
          <w:szCs w:val="22"/>
        </w:rPr>
      </w:pPr>
      <w:r w:rsidRPr="00DD24D7">
        <w:rPr>
          <w:rFonts w:ascii="Calibri" w:hAnsi="Calibri" w:cs="Calibri"/>
          <w:b/>
          <w:sz w:val="22"/>
          <w:szCs w:val="22"/>
        </w:rPr>
        <w:t>PAQUETE 3</w:t>
      </w:r>
      <w:r w:rsidR="002310A0">
        <w:rPr>
          <w:rFonts w:ascii="Calibri" w:hAnsi="Calibri" w:cs="Calibri"/>
          <w:b/>
          <w:sz w:val="22"/>
          <w:szCs w:val="22"/>
        </w:rPr>
        <w:t>:</w:t>
      </w:r>
      <w:r w:rsidRPr="00DD24D7">
        <w:rPr>
          <w:rFonts w:ascii="Calibri" w:hAnsi="Calibri" w:cs="Calibri"/>
          <w:b/>
          <w:sz w:val="22"/>
          <w:szCs w:val="22"/>
        </w:rPr>
        <w:t xml:space="preserve"> SERVICIO DE BAJADA DE CAÑERÍAS, TUBERÍA DE PRUEBA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4"/>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4"/>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DD24D7" w:rsidRDefault="00DD24D7" w:rsidP="00AF2036">
      <w:pPr>
        <w:jc w:val="center"/>
        <w:rPr>
          <w:rFonts w:asciiTheme="minorHAnsi" w:hAnsiTheme="minorHAnsi" w:cstheme="minorHAnsi"/>
          <w:b/>
          <w:sz w:val="22"/>
          <w:szCs w:val="22"/>
        </w:rPr>
      </w:pPr>
    </w:p>
    <w:p w:rsidR="00C10FE1" w:rsidRDefault="00C10FE1" w:rsidP="00AF2036">
      <w:pPr>
        <w:jc w:val="center"/>
        <w:rPr>
          <w:rFonts w:asciiTheme="minorHAnsi" w:hAnsiTheme="minorHAnsi" w:cstheme="minorHAnsi"/>
          <w:b/>
          <w:sz w:val="22"/>
          <w:szCs w:val="22"/>
        </w:rPr>
      </w:pPr>
    </w:p>
    <w:p w:rsidR="001862A8" w:rsidRDefault="001862A8" w:rsidP="001862A8">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1862A8" w:rsidRPr="00552079" w:rsidRDefault="00DD24D7" w:rsidP="001862A8">
      <w:pPr>
        <w:jc w:val="center"/>
        <w:rPr>
          <w:rFonts w:asciiTheme="minorHAnsi" w:hAnsiTheme="minorHAnsi" w:cstheme="minorHAnsi"/>
          <w:b/>
          <w:sz w:val="22"/>
          <w:szCs w:val="22"/>
        </w:rPr>
      </w:pPr>
      <w:r w:rsidRPr="00DD24D7">
        <w:rPr>
          <w:rFonts w:ascii="Calibri" w:hAnsi="Calibri" w:cs="Calibri"/>
          <w:b/>
          <w:sz w:val="22"/>
          <w:szCs w:val="22"/>
        </w:rPr>
        <w:t>PAQUETE 4: SERVICIO DE EMPERNADO, PRUEBAS DE BOP Y SOLDADURAS DE CABEZALES POZO SIP-X1</w:t>
      </w:r>
    </w:p>
    <w:p w:rsidR="001862A8" w:rsidRDefault="001862A8" w:rsidP="001862A8">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1862A8" w:rsidRPr="0045714B" w:rsidRDefault="001862A8" w:rsidP="001862A8">
      <w:pPr>
        <w:jc w:val="center"/>
        <w:rPr>
          <w:rFonts w:asciiTheme="minorHAnsi" w:hAnsiTheme="minorHAnsi" w:cstheme="minorHAnsi"/>
          <w:b/>
          <w:color w:val="FF0000"/>
          <w:sz w:val="22"/>
          <w:szCs w:val="22"/>
        </w:rPr>
      </w:pPr>
    </w:p>
    <w:p w:rsidR="001862A8" w:rsidRPr="00552079" w:rsidRDefault="001862A8" w:rsidP="001862A8">
      <w:pPr>
        <w:jc w:val="center"/>
        <w:rPr>
          <w:rFonts w:asciiTheme="minorHAnsi" w:hAnsiTheme="minorHAnsi" w:cstheme="minorHAnsi"/>
          <w:b/>
          <w:bCs/>
          <w:sz w:val="22"/>
          <w:szCs w:val="22"/>
          <w:lang w:eastAsia="es-BO"/>
        </w:rPr>
      </w:pPr>
    </w:p>
    <w:p w:rsidR="001862A8" w:rsidRDefault="001862A8" w:rsidP="001862A8">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1862A8" w:rsidRPr="00EB5ED3" w:rsidRDefault="001862A8" w:rsidP="001862A8">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862A8" w:rsidRPr="00C41BD6" w:rsidTr="008A3D77">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1862A8" w:rsidRPr="00552079" w:rsidTr="008A3D77">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C41BD6" w:rsidRDefault="001862A8" w:rsidP="008A3D77">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862A8" w:rsidRPr="00552079" w:rsidRDefault="001862A8" w:rsidP="008A3D77">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1862A8" w:rsidRPr="00C41BD6" w:rsidRDefault="001862A8" w:rsidP="008A3D7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1862A8" w:rsidRPr="00552079" w:rsidTr="008A3D77">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52079" w:rsidTr="008A3D77">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1862A8" w:rsidRPr="00552079" w:rsidRDefault="001862A8" w:rsidP="008A3D77">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862A8" w:rsidRPr="005D1446" w:rsidTr="008A3D77">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862A8" w:rsidRDefault="001862A8" w:rsidP="008A3D77">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1862A8" w:rsidRPr="00582371" w:rsidRDefault="001862A8" w:rsidP="008A3D77">
            <w:pPr>
              <w:rPr>
                <w:rFonts w:asciiTheme="minorHAnsi" w:hAnsiTheme="minorHAnsi" w:cstheme="minorHAnsi"/>
                <w:b/>
                <w:color w:val="000000"/>
                <w:lang w:eastAsia="es-BO"/>
              </w:rPr>
            </w:pPr>
          </w:p>
          <w:p w:rsidR="001862A8" w:rsidRPr="00141C46" w:rsidRDefault="001862A8" w:rsidP="0016202B">
            <w:pPr>
              <w:pStyle w:val="Prrafodelista"/>
              <w:numPr>
                <w:ilvl w:val="0"/>
                <w:numId w:val="35"/>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1862A8" w:rsidRPr="00141C46" w:rsidRDefault="001862A8" w:rsidP="008A3D77">
            <w:pPr>
              <w:pStyle w:val="Prrafodelista"/>
              <w:ind w:left="610"/>
              <w:rPr>
                <w:rFonts w:asciiTheme="minorHAnsi" w:hAnsiTheme="minorHAnsi" w:cstheme="minorHAnsi"/>
                <w:b/>
                <w:color w:val="000000"/>
                <w:lang w:eastAsia="es-BO"/>
              </w:rPr>
            </w:pPr>
          </w:p>
          <w:p w:rsidR="001862A8" w:rsidRPr="001862A8" w:rsidRDefault="001862A8" w:rsidP="0016202B">
            <w:pPr>
              <w:pStyle w:val="Prrafodelista"/>
              <w:numPr>
                <w:ilvl w:val="0"/>
                <w:numId w:val="35"/>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p w:rsidR="001862A8" w:rsidRDefault="001862A8" w:rsidP="00AF2036">
      <w:pPr>
        <w:jc w:val="center"/>
        <w:rPr>
          <w:rFonts w:asciiTheme="minorHAnsi" w:hAnsiTheme="minorHAnsi" w:cstheme="minorHAnsi"/>
          <w:b/>
          <w:sz w:val="22"/>
          <w:szCs w:val="22"/>
        </w:rPr>
      </w:pPr>
    </w:p>
    <w:bookmarkEnd w:id="3"/>
    <w:p w:rsidR="00BF273A" w:rsidRDefault="00BF273A" w:rsidP="002867AE">
      <w:pPr>
        <w:rPr>
          <w:rFonts w:asciiTheme="minorHAnsi" w:hAnsiTheme="minorHAnsi" w:cstheme="minorHAnsi"/>
          <w:b/>
          <w:sz w:val="22"/>
          <w:szCs w:val="22"/>
        </w:rPr>
      </w:pPr>
    </w:p>
    <w:p w:rsidR="00C10FE1" w:rsidRDefault="00C10FE1" w:rsidP="002867AE">
      <w:pPr>
        <w:rPr>
          <w:rFonts w:asciiTheme="minorHAnsi" w:hAnsiTheme="minorHAnsi" w:cstheme="minorHAnsi"/>
          <w:b/>
          <w:sz w:val="22"/>
          <w:szCs w:val="22"/>
        </w:rPr>
      </w:pPr>
    </w:p>
    <w:p w:rsidR="002867AE" w:rsidRDefault="002867AE"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5: SERVICIO DE INSPECCIÓN Y CERTIFICACIÓN DE MATERIAL TUBULAR PARA EL POZO SIP-X1</w:t>
      </w:r>
    </w:p>
    <w:p w:rsidR="00DD24D7" w:rsidRDefault="00DD24D7" w:rsidP="00DD24D7">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DD24D7" w:rsidRPr="0045714B" w:rsidRDefault="00DD24D7" w:rsidP="00DD24D7">
      <w:pPr>
        <w:jc w:val="center"/>
        <w:rPr>
          <w:rFonts w:asciiTheme="minorHAnsi" w:hAnsiTheme="minorHAnsi" w:cstheme="minorHAnsi"/>
          <w:b/>
          <w:color w:val="FF0000"/>
          <w:sz w:val="22"/>
          <w:szCs w:val="22"/>
        </w:rPr>
      </w:pPr>
    </w:p>
    <w:p w:rsidR="00DD24D7" w:rsidRPr="00552079" w:rsidRDefault="00DD24D7" w:rsidP="00DD24D7">
      <w:pPr>
        <w:jc w:val="center"/>
        <w:rPr>
          <w:rFonts w:asciiTheme="minorHAnsi" w:hAnsiTheme="minorHAnsi" w:cstheme="minorHAnsi"/>
          <w:b/>
          <w:bCs/>
          <w:sz w:val="22"/>
          <w:szCs w:val="22"/>
          <w:lang w:eastAsia="es-BO"/>
        </w:rPr>
      </w:pPr>
    </w:p>
    <w:p w:rsidR="00DD24D7" w:rsidRDefault="00DD24D7" w:rsidP="00DD24D7">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D24D7" w:rsidRPr="00EB5ED3" w:rsidRDefault="00DD24D7" w:rsidP="00DD24D7">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DD24D7" w:rsidRPr="00C41BD6" w:rsidTr="00136F8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D24D7" w:rsidRPr="00552079" w:rsidTr="00136F8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D24D7" w:rsidRPr="00552079" w:rsidTr="00136F8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D1446" w:rsidTr="00136F8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DD24D7" w:rsidRDefault="00DD24D7" w:rsidP="00136F8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DD24D7" w:rsidRPr="00582371" w:rsidRDefault="00DD24D7" w:rsidP="00136F83">
            <w:pPr>
              <w:rPr>
                <w:rFonts w:asciiTheme="minorHAnsi" w:hAnsiTheme="minorHAnsi" w:cstheme="minorHAnsi"/>
                <w:b/>
                <w:color w:val="000000"/>
                <w:lang w:eastAsia="es-BO"/>
              </w:rPr>
            </w:pPr>
          </w:p>
          <w:p w:rsidR="00DD24D7" w:rsidRPr="00141C46" w:rsidRDefault="00DD24D7" w:rsidP="0045102C">
            <w:pPr>
              <w:pStyle w:val="Prrafodelista"/>
              <w:numPr>
                <w:ilvl w:val="0"/>
                <w:numId w:val="46"/>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DD24D7" w:rsidRPr="00141C46" w:rsidRDefault="00DD24D7" w:rsidP="00136F83">
            <w:pPr>
              <w:pStyle w:val="Prrafodelista"/>
              <w:ind w:left="610"/>
              <w:rPr>
                <w:rFonts w:asciiTheme="minorHAnsi" w:hAnsiTheme="minorHAnsi" w:cstheme="minorHAnsi"/>
                <w:b/>
                <w:color w:val="000000"/>
                <w:lang w:eastAsia="es-BO"/>
              </w:rPr>
            </w:pPr>
          </w:p>
          <w:p w:rsidR="00DD24D7" w:rsidRPr="001862A8" w:rsidRDefault="00DD24D7" w:rsidP="0045102C">
            <w:pPr>
              <w:pStyle w:val="Prrafodelista"/>
              <w:numPr>
                <w:ilvl w:val="0"/>
                <w:numId w:val="46"/>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D24D7" w:rsidRDefault="00DD24D7" w:rsidP="00DD24D7">
      <w:pPr>
        <w:jc w:val="cente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C10FE1" w:rsidRDefault="00C10FE1" w:rsidP="002867AE">
      <w:pPr>
        <w:rPr>
          <w:rFonts w:asciiTheme="minorHAnsi" w:hAnsiTheme="minorHAnsi" w:cstheme="minorHAnsi"/>
          <w:b/>
          <w:sz w:val="22"/>
          <w:szCs w:val="22"/>
        </w:rPr>
      </w:pPr>
    </w:p>
    <w:p w:rsidR="00DD24D7" w:rsidRDefault="00DD24D7" w:rsidP="00DD24D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DD24D7" w:rsidRPr="00DD24D7" w:rsidRDefault="00DD24D7" w:rsidP="00DD24D7">
      <w:pPr>
        <w:jc w:val="center"/>
        <w:rPr>
          <w:rFonts w:asciiTheme="minorHAnsi" w:hAnsiTheme="minorHAnsi" w:cstheme="minorHAnsi"/>
          <w:b/>
          <w:sz w:val="22"/>
          <w:szCs w:val="22"/>
        </w:rPr>
      </w:pPr>
      <w:r w:rsidRPr="00DD24D7">
        <w:rPr>
          <w:rFonts w:ascii="Calibri" w:hAnsi="Calibri" w:cs="Calibri"/>
          <w:b/>
          <w:sz w:val="22"/>
          <w:szCs w:val="22"/>
        </w:rPr>
        <w:t>PAQUETE 6: SERVICIO DE REPARACIÓN Y MAQUINADO DE MATERIAL TUBULAR POZO SIP-X1</w:t>
      </w:r>
    </w:p>
    <w:p w:rsidR="00DD24D7" w:rsidRDefault="00DD24D7" w:rsidP="00DD24D7">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ESPECÍFICA </w:t>
      </w:r>
      <w:r>
        <w:rPr>
          <w:rFonts w:asciiTheme="minorHAnsi" w:hAnsiTheme="minorHAnsi" w:cstheme="minorHAnsi"/>
          <w:b/>
          <w:bCs/>
          <w:sz w:val="22"/>
          <w:szCs w:val="22"/>
          <w:lang w:eastAsia="es-BO"/>
        </w:rPr>
        <w:t>DEL PROPONENTE</w:t>
      </w:r>
    </w:p>
    <w:p w:rsidR="00DD24D7" w:rsidRPr="0045714B" w:rsidRDefault="00DD24D7" w:rsidP="00DD24D7">
      <w:pPr>
        <w:jc w:val="center"/>
        <w:rPr>
          <w:rFonts w:asciiTheme="minorHAnsi" w:hAnsiTheme="minorHAnsi" w:cstheme="minorHAnsi"/>
          <w:b/>
          <w:color w:val="FF0000"/>
          <w:sz w:val="22"/>
          <w:szCs w:val="22"/>
        </w:rPr>
      </w:pPr>
    </w:p>
    <w:p w:rsidR="00DD24D7" w:rsidRPr="00552079" w:rsidRDefault="00DD24D7" w:rsidP="00DD24D7">
      <w:pPr>
        <w:jc w:val="center"/>
        <w:rPr>
          <w:rFonts w:asciiTheme="minorHAnsi" w:hAnsiTheme="minorHAnsi" w:cstheme="minorHAnsi"/>
          <w:b/>
          <w:bCs/>
          <w:sz w:val="22"/>
          <w:szCs w:val="22"/>
          <w:lang w:eastAsia="es-BO"/>
        </w:rPr>
      </w:pPr>
    </w:p>
    <w:p w:rsidR="00DD24D7" w:rsidRDefault="00DD24D7" w:rsidP="00DD24D7">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DD24D7" w:rsidRPr="00EB5ED3" w:rsidRDefault="00DD24D7" w:rsidP="00DD24D7">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DD24D7" w:rsidRPr="00C41BD6" w:rsidTr="00136F83">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1862A8">
              <w:rPr>
                <w:rFonts w:asciiTheme="minorHAnsi" w:hAnsiTheme="minorHAnsi" w:cstheme="minorHAnsi"/>
                <w:b/>
                <w:bCs/>
              </w:rPr>
              <w:t>Detalle de documento de respaldo</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DD24D7" w:rsidRPr="00552079" w:rsidTr="00136F83">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C41BD6" w:rsidRDefault="00DD24D7" w:rsidP="00136F83">
            <w:pPr>
              <w:ind w:left="113" w:right="113"/>
              <w:jc w:val="center"/>
              <w:rPr>
                <w:rFonts w:asciiTheme="minorHAnsi" w:hAnsiTheme="minorHAnsi" w:cstheme="minorHAns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DD24D7" w:rsidRPr="00552079" w:rsidRDefault="00DD24D7" w:rsidP="00136F83">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DD24D7" w:rsidRPr="00C41BD6" w:rsidRDefault="00DD24D7" w:rsidP="00136F83">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DD24D7" w:rsidRPr="00552079" w:rsidTr="00136F83">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52079" w:rsidTr="00136F83">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DD24D7" w:rsidRPr="00552079" w:rsidRDefault="00DD24D7" w:rsidP="00136F83">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DD24D7" w:rsidRPr="005D1446" w:rsidTr="00136F83">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DD24D7" w:rsidRDefault="00DD24D7" w:rsidP="00136F83">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DD24D7" w:rsidRPr="00582371" w:rsidRDefault="00DD24D7" w:rsidP="00136F83">
            <w:pPr>
              <w:rPr>
                <w:rFonts w:asciiTheme="minorHAnsi" w:hAnsiTheme="minorHAnsi" w:cstheme="minorHAnsi"/>
                <w:b/>
                <w:color w:val="000000"/>
                <w:lang w:eastAsia="es-BO"/>
              </w:rPr>
            </w:pPr>
          </w:p>
          <w:p w:rsidR="00DD24D7" w:rsidRPr="00141C46" w:rsidRDefault="00DD24D7" w:rsidP="0045102C">
            <w:pPr>
              <w:pStyle w:val="Prrafodelista"/>
              <w:numPr>
                <w:ilvl w:val="0"/>
                <w:numId w:val="47"/>
              </w:numPr>
              <w:ind w:left="487"/>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DD24D7" w:rsidRPr="00141C46" w:rsidRDefault="00DD24D7" w:rsidP="00136F83">
            <w:pPr>
              <w:pStyle w:val="Prrafodelista"/>
              <w:ind w:left="610"/>
              <w:rPr>
                <w:rFonts w:asciiTheme="minorHAnsi" w:hAnsiTheme="minorHAnsi" w:cstheme="minorHAnsi"/>
                <w:b/>
                <w:color w:val="000000"/>
                <w:lang w:eastAsia="es-BO"/>
              </w:rPr>
            </w:pPr>
          </w:p>
          <w:p w:rsidR="00DD24D7" w:rsidRPr="001862A8" w:rsidRDefault="00DD24D7" w:rsidP="0045102C">
            <w:pPr>
              <w:pStyle w:val="Prrafodelista"/>
              <w:numPr>
                <w:ilvl w:val="0"/>
                <w:numId w:val="47"/>
              </w:numPr>
              <w:ind w:left="487"/>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D24D7" w:rsidRDefault="00DD24D7" w:rsidP="00DD24D7">
      <w:pPr>
        <w:jc w:val="cente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DD24D7" w:rsidRDefault="00DD24D7" w:rsidP="002867AE">
      <w:pPr>
        <w:rPr>
          <w:rFonts w:asciiTheme="minorHAnsi" w:hAnsiTheme="minorHAnsi" w:cstheme="minorHAnsi"/>
          <w:b/>
          <w:sz w:val="22"/>
          <w:szCs w:val="22"/>
        </w:rPr>
      </w:pPr>
    </w:p>
    <w:p w:rsidR="00C10FE1" w:rsidRDefault="00C10FE1" w:rsidP="002867AE">
      <w:pPr>
        <w:rPr>
          <w:rFonts w:asciiTheme="minorHAnsi" w:hAnsiTheme="minorHAnsi" w:cstheme="minorHAnsi"/>
          <w:b/>
          <w:sz w:val="22"/>
          <w:szCs w:val="22"/>
        </w:rPr>
      </w:pPr>
    </w:p>
    <w:p w:rsidR="002310A0" w:rsidRDefault="002310A0" w:rsidP="002310A0">
      <w:pPr>
        <w:rPr>
          <w:rFonts w:asciiTheme="minorHAnsi" w:hAnsiTheme="minorHAnsi" w:cstheme="minorHAnsi"/>
          <w:b/>
          <w:sz w:val="22"/>
          <w:szCs w:val="22"/>
        </w:rPr>
      </w:pPr>
    </w:p>
    <w:p w:rsidR="00F44111" w:rsidRPr="00365997" w:rsidRDefault="00F44111" w:rsidP="002310A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C10FE1" w:rsidRDefault="00F44111" w:rsidP="00C10FE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16202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8A3D77">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6202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6202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2867AE">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14E07"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6202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6202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C212B9" w:rsidP="007D4619">
      <w:pPr>
        <w:jc w:val="both"/>
        <w:rPr>
          <w:rFonts w:asciiTheme="minorHAnsi" w:hAnsiTheme="minorHAnsi" w:cstheme="minorHAnsi"/>
          <w:b/>
          <w:snapToGrid w:val="0"/>
          <w:color w:val="FF0000"/>
          <w:sz w:val="22"/>
          <w:szCs w:val="22"/>
        </w:rPr>
      </w:pPr>
      <w:r w:rsidRPr="00C212B9">
        <w:rPr>
          <w:rFonts w:asciiTheme="minorHAnsi" w:hAnsiTheme="minorHAnsi" w:cstheme="minorHAnsi"/>
          <w:snapToGrid w:val="0"/>
          <w:sz w:val="22"/>
          <w:szCs w:val="22"/>
        </w:rPr>
        <w:t xml:space="preserve"> </w:t>
      </w:r>
      <w:r w:rsidR="007D4619" w:rsidRPr="00C212B9">
        <w:rPr>
          <w:rFonts w:asciiTheme="minorHAnsi" w:hAnsiTheme="minorHAnsi" w:cstheme="minorHAnsi"/>
          <w:snapToGrid w:val="0"/>
          <w:sz w:val="22"/>
          <w:szCs w:val="22"/>
        </w:rPr>
        <w:t>“</w:t>
      </w:r>
      <w:r w:rsidR="007D4619" w:rsidRPr="00C212B9">
        <w:rPr>
          <w:rFonts w:asciiTheme="minorHAnsi" w:hAnsiTheme="minorHAnsi" w:cstheme="minorHAnsi"/>
          <w:b/>
          <w:snapToGrid w:val="0"/>
          <w:sz w:val="22"/>
          <w:szCs w:val="22"/>
        </w:rPr>
        <w:t>LAS ESPECIFICACIONES TÉCNICAS SE ENCUENTRAN ADJUNTAS AL PRESENTE DOCUMENTO”</w:t>
      </w:r>
    </w:p>
    <w:p w:rsidR="007D4619" w:rsidRPr="004854C5" w:rsidRDefault="007D4619" w:rsidP="007D4619">
      <w:pPr>
        <w:rPr>
          <w:rFonts w:asciiTheme="minorHAnsi" w:hAnsiTheme="minorHAnsi" w:cstheme="minorHAnsi"/>
          <w:b/>
          <w:sz w:val="22"/>
          <w:szCs w:val="22"/>
        </w:rPr>
      </w:pPr>
    </w:p>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Default="007D461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7D4619" w:rsidRDefault="007D461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C212B9" w:rsidRDefault="00C212B9"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8A3D77" w:rsidRDefault="008A3D77" w:rsidP="007D4619">
      <w:pPr>
        <w:jc w:val="center"/>
        <w:rPr>
          <w:rFonts w:asciiTheme="minorHAnsi" w:hAnsiTheme="minorHAnsi" w:cstheme="minorHAnsi"/>
          <w:b/>
          <w:sz w:val="22"/>
          <w:szCs w:val="22"/>
        </w:rPr>
      </w:pPr>
    </w:p>
    <w:p w:rsidR="00C212B9" w:rsidRPr="004854C5" w:rsidRDefault="00C212B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5D5C4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p w:rsidR="00136F83" w:rsidRPr="00136F83" w:rsidRDefault="00136F83" w:rsidP="00136F83">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136F83">
        <w:rPr>
          <w:rFonts w:asciiTheme="minorHAnsi" w:hAnsiTheme="minorHAnsi"/>
          <w:sz w:val="22"/>
          <w:szCs w:val="22"/>
          <w:u w:val="single"/>
        </w:rPr>
        <w:t>GARANTÍA DE SERIEDAD DE PROPUESTA.</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lang w:val="es-BO"/>
        </w:rPr>
      </w:pPr>
      <w:r w:rsidRPr="00136F83">
        <w:rPr>
          <w:rFonts w:asciiTheme="minorHAnsi" w:hAnsiTheme="minorHAnsi" w:cs="Calibri"/>
          <w:bCs/>
          <w:sz w:val="22"/>
          <w:szCs w:val="22"/>
          <w:lang w:val="es-BO"/>
        </w:rPr>
        <w:t>A elección de la empresa proponente ésta podrá optar por uno de los siguientes instrumentos financieros:</w:t>
      </w:r>
    </w:p>
    <w:p w:rsidR="00136F83" w:rsidRPr="00136F83" w:rsidRDefault="00136F83" w:rsidP="00136F83">
      <w:pPr>
        <w:autoSpaceDE w:val="0"/>
        <w:autoSpaceDN w:val="0"/>
        <w:adjustRightInd w:val="0"/>
        <w:spacing w:before="240" w:after="240"/>
        <w:contextualSpacing/>
        <w:jc w:val="both"/>
        <w:rPr>
          <w:rFonts w:asciiTheme="minorHAnsi" w:hAnsiTheme="minorHAnsi" w:cs="Calibri"/>
          <w:b/>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 xml:space="preserve">Boleta de Garantía, </w:t>
      </w:r>
      <w:r w:rsidRPr="00136F83">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al 1%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 xml:space="preserve">Garantía a Primer Requerimiento, </w:t>
      </w:r>
      <w:r w:rsidRPr="00136F83">
        <w:rPr>
          <w:rFonts w:asciiTheme="minorHAnsi" w:hAnsiTheme="minorHAnsi" w:cs="Calibr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al 1%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Póliza de caución a Primer requerimiento para Entidades Públicas</w:t>
      </w:r>
      <w:r w:rsidRPr="00136F83">
        <w:rPr>
          <w:rFonts w:asciiTheme="minorHAnsi" w:hAnsiTheme="minorHAnsi" w:cs="Calibri"/>
          <w:bCs/>
          <w:sz w:val="22"/>
          <w:szCs w:val="22"/>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a contar de la fecha prevista para la presentación de propuestas y por un importe equivalente de al menos a 1% del valor total del presupuesto programado o monto máximo de contratación.</w:t>
      </w:r>
    </w:p>
    <w:p w:rsidR="00136F83" w:rsidRPr="00136F83" w:rsidRDefault="00136F83" w:rsidP="00136F83">
      <w:pPr>
        <w:pStyle w:val="A2"/>
        <w:numPr>
          <w:ilvl w:val="0"/>
          <w:numId w:val="37"/>
        </w:numPr>
        <w:autoSpaceDE w:val="0"/>
        <w:autoSpaceDN w:val="0"/>
        <w:adjustRightInd w:val="0"/>
        <w:spacing w:after="0" w:line="240" w:lineRule="auto"/>
        <w:ind w:right="0"/>
        <w:rPr>
          <w:rFonts w:asciiTheme="minorHAnsi" w:hAnsiTheme="minorHAnsi"/>
          <w:sz w:val="22"/>
          <w:szCs w:val="22"/>
          <w:u w:val="single"/>
        </w:rPr>
      </w:pPr>
      <w:r w:rsidRPr="00136F83">
        <w:rPr>
          <w:rFonts w:asciiTheme="minorHAnsi" w:hAnsiTheme="minorHAnsi"/>
          <w:sz w:val="22"/>
          <w:szCs w:val="22"/>
          <w:u w:val="single"/>
        </w:rPr>
        <w:t>GARANTÍA DE CUMPLIMIENTO DE CONTRATO</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lang w:val="es-BO"/>
        </w:rPr>
      </w:pPr>
      <w:r w:rsidRPr="00136F83">
        <w:rPr>
          <w:rFonts w:asciiTheme="minorHAnsi" w:hAnsiTheme="minorHAnsi" w:cs="Calibri"/>
          <w:bCs/>
          <w:sz w:val="22"/>
          <w:szCs w:val="22"/>
          <w:lang w:val="es-BO"/>
        </w:rPr>
        <w:t>A elección de la empresa adjudicada ésta podrá optar por uno de los siguientes instrumentos financieros:</w:t>
      </w:r>
    </w:p>
    <w:p w:rsidR="00136F83" w:rsidRPr="00136F83" w:rsidRDefault="00136F83" w:rsidP="00136F83">
      <w:pPr>
        <w:autoSpaceDE w:val="0"/>
        <w:autoSpaceDN w:val="0"/>
        <w:adjustRightInd w:val="0"/>
        <w:spacing w:before="240" w:after="240"/>
        <w:contextualSpacing/>
        <w:jc w:val="both"/>
        <w:rPr>
          <w:rFonts w:asciiTheme="minorHAnsi" w:hAnsiTheme="minorHAnsi" w:cs="Calibri"/>
          <w:b/>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Boleta de Garantía</w:t>
      </w:r>
      <w:r w:rsidRPr="00136F83">
        <w:rPr>
          <w:rFonts w:asciiTheme="minorHAnsi" w:hAnsiTheme="minorHAnsi" w:cs="Calibri"/>
          <w:bCs/>
          <w:sz w:val="22"/>
          <w:szCs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Garantía a Primer Requerimiento</w:t>
      </w:r>
      <w:r w:rsidRPr="00136F83">
        <w:rPr>
          <w:rFonts w:asciiTheme="minorHAnsi" w:hAnsiTheme="minorHAnsi" w:cs="Calibri"/>
          <w:bCs/>
          <w:sz w:val="22"/>
          <w:szCs w:val="22"/>
        </w:rPr>
        <w:t xml:space="preserve">, emitida por una Entidad de Intermediación Financiera (Bancaria) del Estado Plurinacional de Bolivia con estructura de alcance a nivel nacional, registrada, autorizada y </w:t>
      </w:r>
      <w:r w:rsidRPr="00136F83">
        <w:rPr>
          <w:rFonts w:asciiTheme="minorHAnsi" w:hAnsiTheme="minorHAnsi" w:cs="Calibri"/>
          <w:bCs/>
          <w:sz w:val="22"/>
          <w:szCs w:val="22"/>
        </w:rPr>
        <w:lastRenderedPageBreak/>
        <w:t>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importe equivalente al 7%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
          <w:bCs/>
          <w:sz w:val="22"/>
          <w:szCs w:val="22"/>
        </w:rPr>
        <w:t>Póliza de caución a Primer requerimiento para Entidades Públicas</w:t>
      </w:r>
      <w:r w:rsidRPr="00136F83">
        <w:rPr>
          <w:rFonts w:asciiTheme="minorHAnsi" w:hAnsiTheme="minorHAnsi" w:cs="Calibri"/>
          <w:bCs/>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importe equivalente al 7% del valor total del presupuesto programado o monto máximo de contratación.</w:t>
      </w: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p>
    <w:p w:rsidR="00136F83" w:rsidRPr="00136F83" w:rsidRDefault="00136F83" w:rsidP="00136F83">
      <w:pPr>
        <w:autoSpaceDE w:val="0"/>
        <w:autoSpaceDN w:val="0"/>
        <w:adjustRightInd w:val="0"/>
        <w:jc w:val="center"/>
        <w:rPr>
          <w:rFonts w:asciiTheme="minorHAnsi" w:eastAsiaTheme="minorHAnsi" w:hAnsiTheme="minorHAnsi" w:cs="Arial"/>
          <w:b/>
          <w:bCs/>
          <w:i/>
          <w:iCs/>
          <w:sz w:val="22"/>
          <w:szCs w:val="22"/>
          <w:lang w:val="es-BO"/>
        </w:rPr>
      </w:pPr>
      <w:r w:rsidRPr="00136F83">
        <w:rPr>
          <w:rFonts w:asciiTheme="minorHAnsi" w:eastAsiaTheme="minorHAnsi" w:hAnsiTheme="minorHAnsi" w:cs="Arial"/>
          <w:b/>
          <w:i/>
          <w:iCs/>
          <w:sz w:val="22"/>
          <w:szCs w:val="22"/>
          <w:lang w:val="es-BO"/>
        </w:rPr>
        <w:t xml:space="preserve">INSTRUCCIONES </w:t>
      </w:r>
      <w:r w:rsidRPr="00136F83">
        <w:rPr>
          <w:rFonts w:asciiTheme="minorHAnsi" w:eastAsiaTheme="minorHAnsi" w:hAnsiTheme="minorHAnsi" w:cs="Arial"/>
          <w:b/>
          <w:bCs/>
          <w:i/>
          <w:iCs/>
          <w:sz w:val="22"/>
          <w:szCs w:val="22"/>
          <w:lang w:val="es-BO"/>
        </w:rPr>
        <w:t>PARA LA EMISION DE INSTRUMENTOS FINANCIEROS</w:t>
      </w:r>
    </w:p>
    <w:p w:rsidR="00136F83" w:rsidRPr="00136F83" w:rsidRDefault="00136F83" w:rsidP="00136F83">
      <w:pPr>
        <w:autoSpaceDE w:val="0"/>
        <w:autoSpaceDN w:val="0"/>
        <w:adjustRightInd w:val="0"/>
        <w:rPr>
          <w:rFonts w:asciiTheme="minorHAnsi" w:eastAsiaTheme="minorHAnsi" w:hAnsiTheme="minorHAnsi" w:cs="Arial"/>
          <w:b/>
          <w:bCs/>
          <w:i/>
          <w:iCs/>
          <w:sz w:val="22"/>
          <w:szCs w:val="22"/>
          <w:lang w:val="es-BO"/>
        </w:rPr>
      </w:pPr>
    </w:p>
    <w:p w:rsidR="00136F83" w:rsidRPr="00136F83" w:rsidRDefault="00136F83" w:rsidP="00136F83">
      <w:pPr>
        <w:autoSpaceDE w:val="0"/>
        <w:autoSpaceDN w:val="0"/>
        <w:adjustRightInd w:val="0"/>
        <w:spacing w:before="240" w:after="240"/>
        <w:contextualSpacing/>
        <w:jc w:val="both"/>
        <w:rPr>
          <w:rFonts w:asciiTheme="minorHAnsi" w:hAnsiTheme="minorHAnsi" w:cs="Calibri"/>
          <w:bCs/>
          <w:sz w:val="22"/>
          <w:szCs w:val="22"/>
        </w:rPr>
      </w:pPr>
      <w:r w:rsidRPr="00136F83">
        <w:rPr>
          <w:rFonts w:asciiTheme="minorHAnsi" w:hAnsiTheme="minorHAnsi" w:cs="Calibri"/>
          <w:bCs/>
          <w:sz w:val="22"/>
          <w:szCs w:val="22"/>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136F83" w:rsidRPr="00136F83" w:rsidTr="00136F8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INSTRUCCIÓN</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Style w:val="nfasis"/>
                <w:rFonts w:asciiTheme="minorHAnsi" w:hAnsiTheme="minorHAnsi"/>
                <w:sz w:val="22"/>
                <w:szCs w:val="22"/>
              </w:rPr>
            </w:pPr>
            <w:r w:rsidRPr="00136F83">
              <w:rPr>
                <w:rFonts w:asciiTheme="minorHAnsi" w:hAnsiTheme="minorHAnsi" w:cs="Arial"/>
                <w:sz w:val="22"/>
                <w:szCs w:val="22"/>
              </w:rPr>
              <w:t xml:space="preserve">Se aceptará </w:t>
            </w:r>
            <w:r w:rsidRPr="00136F83">
              <w:rPr>
                <w:rFonts w:asciiTheme="minorHAnsi" w:hAnsiTheme="minorHAnsi" w:cs="Arial"/>
                <w:sz w:val="22"/>
                <w:szCs w:val="22"/>
                <w:u w:val="single"/>
              </w:rPr>
              <w:t>únicamente</w:t>
            </w:r>
            <w:r w:rsidRPr="00136F83">
              <w:rPr>
                <w:rFonts w:asciiTheme="minorHAnsi" w:hAnsiTheme="minorHAnsi" w:cs="Arial"/>
                <w:sz w:val="22"/>
                <w:szCs w:val="22"/>
              </w:rPr>
              <w:t xml:space="preserve"> los instrumentos detallados en el presente anexo.</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OBJETO DE LA GARANTÍA</w:t>
            </w:r>
          </w:p>
          <w:p w:rsidR="00136F83" w:rsidRPr="00136F83" w:rsidRDefault="00136F83" w:rsidP="00136F83">
            <w:pPr>
              <w:pStyle w:val="Prrafodelista"/>
              <w:ind w:left="0"/>
              <w:jc w:val="both"/>
              <w:rPr>
                <w:rFonts w:asciiTheme="minorHAnsi" w:hAnsiTheme="minorHAnsi"/>
                <w:i/>
                <w:sz w:val="22"/>
                <w:szCs w:val="22"/>
              </w:rPr>
            </w:pPr>
            <w:r w:rsidRPr="00136F83">
              <w:rPr>
                <w:rFonts w:asciiTheme="minorHAnsi" w:hAnsiTheme="minorHAnsi"/>
                <w:b/>
                <w:bCs/>
                <w:sz w:val="22"/>
                <w:szCs w:val="22"/>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correctamente y de manera explícita, textual y completa: </w:t>
            </w:r>
          </w:p>
          <w:p w:rsidR="00136F83" w:rsidRPr="00136F83" w:rsidRDefault="00136F83" w:rsidP="00136F83">
            <w:pPr>
              <w:numPr>
                <w:ilvl w:val="0"/>
                <w:numId w:val="38"/>
              </w:numPr>
              <w:jc w:val="both"/>
              <w:rPr>
                <w:rFonts w:asciiTheme="minorHAnsi" w:hAnsiTheme="minorHAnsi" w:cs="Arial"/>
                <w:sz w:val="22"/>
                <w:szCs w:val="22"/>
              </w:rPr>
            </w:pPr>
            <w:r w:rsidRPr="00136F83">
              <w:rPr>
                <w:rFonts w:asciiTheme="minorHAnsi" w:hAnsiTheme="minorHAnsi" w:cs="Arial"/>
                <w:sz w:val="22"/>
                <w:szCs w:val="22"/>
              </w:rPr>
              <w:t>Objeto a garantizar conforme lo requerido en el presente anexo.</w:t>
            </w:r>
          </w:p>
          <w:p w:rsidR="00136F83" w:rsidRPr="00136F83" w:rsidRDefault="00136F83" w:rsidP="00136F83">
            <w:pPr>
              <w:numPr>
                <w:ilvl w:val="0"/>
                <w:numId w:val="38"/>
              </w:numPr>
              <w:jc w:val="both"/>
              <w:rPr>
                <w:rFonts w:asciiTheme="minorHAnsi" w:hAnsiTheme="minorHAnsi" w:cs="Arial"/>
                <w:sz w:val="22"/>
                <w:szCs w:val="22"/>
              </w:rPr>
            </w:pPr>
            <w:r w:rsidRPr="00136F83">
              <w:rPr>
                <w:rFonts w:asciiTheme="minorHAnsi" w:hAnsiTheme="minorHAnsi" w:cs="Arial"/>
                <w:sz w:val="22"/>
                <w:szCs w:val="22"/>
              </w:rPr>
              <w:t>Nombre del proceso de contratación, conforme al registrado en la carátula del DBC.</w:t>
            </w:r>
          </w:p>
          <w:p w:rsidR="00136F83" w:rsidRPr="00136F83" w:rsidRDefault="00136F83" w:rsidP="00136F83">
            <w:pPr>
              <w:numPr>
                <w:ilvl w:val="0"/>
                <w:numId w:val="38"/>
              </w:numPr>
              <w:jc w:val="both"/>
              <w:rPr>
                <w:rFonts w:asciiTheme="minorHAnsi" w:hAnsiTheme="minorHAnsi" w:cs="Arial"/>
                <w:sz w:val="22"/>
                <w:szCs w:val="22"/>
              </w:rPr>
            </w:pPr>
            <w:r w:rsidRPr="00136F83">
              <w:rPr>
                <w:rFonts w:asciiTheme="minorHAnsi" w:hAnsiTheme="minorHAnsi" w:cs="Arial"/>
                <w:sz w:val="22"/>
                <w:szCs w:val="22"/>
              </w:rPr>
              <w:t>Código del Proceso de contratación: conforme al registrado en la carátula del DBC.</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el nombre plenamente concordante con el registrado en los siguientes documentos en orden de prelación, según corresponda al documento requerido en el DBC: </w:t>
            </w:r>
          </w:p>
          <w:p w:rsidR="00136F83" w:rsidRPr="00136F83" w:rsidRDefault="00136F83" w:rsidP="00136F83">
            <w:pPr>
              <w:numPr>
                <w:ilvl w:val="0"/>
                <w:numId w:val="39"/>
              </w:numPr>
              <w:jc w:val="both"/>
              <w:rPr>
                <w:rFonts w:asciiTheme="minorHAnsi" w:hAnsiTheme="minorHAnsi" w:cs="Arial"/>
                <w:sz w:val="22"/>
                <w:szCs w:val="22"/>
              </w:rPr>
            </w:pPr>
            <w:r w:rsidRPr="00136F83">
              <w:rPr>
                <w:rFonts w:asciiTheme="minorHAnsi" w:hAnsiTheme="minorHAnsi" w:cs="Arial"/>
                <w:sz w:val="22"/>
                <w:szCs w:val="22"/>
              </w:rPr>
              <w:t>Matrícula de Comercio FUNDEMPRESA, priori (o equivalente en el país de origen); o</w:t>
            </w:r>
          </w:p>
          <w:p w:rsidR="00136F83" w:rsidRPr="00136F83" w:rsidRDefault="00136F83" w:rsidP="00136F83">
            <w:pPr>
              <w:numPr>
                <w:ilvl w:val="0"/>
                <w:numId w:val="39"/>
              </w:numPr>
              <w:jc w:val="both"/>
              <w:rPr>
                <w:rFonts w:asciiTheme="minorHAnsi" w:hAnsiTheme="minorHAnsi" w:cs="Arial"/>
                <w:sz w:val="22"/>
                <w:szCs w:val="22"/>
              </w:rPr>
            </w:pPr>
            <w:r w:rsidRPr="00136F83">
              <w:rPr>
                <w:rFonts w:asciiTheme="minorHAnsi" w:hAnsiTheme="minorHAnsi" w:cs="Arial"/>
                <w:sz w:val="22"/>
                <w:szCs w:val="22"/>
              </w:rPr>
              <w:t>Número de Identificación Tributaria – NIT (o equivalente en el país de origen); o</w:t>
            </w:r>
          </w:p>
          <w:p w:rsidR="00136F83" w:rsidRPr="00136F83" w:rsidRDefault="00136F83" w:rsidP="00136F83">
            <w:pPr>
              <w:numPr>
                <w:ilvl w:val="0"/>
                <w:numId w:val="39"/>
              </w:numPr>
              <w:jc w:val="both"/>
              <w:rPr>
                <w:rFonts w:asciiTheme="minorHAnsi" w:hAnsiTheme="minorHAnsi" w:cs="Arial"/>
                <w:sz w:val="22"/>
                <w:szCs w:val="22"/>
              </w:rPr>
            </w:pPr>
            <w:r w:rsidRPr="00136F83">
              <w:rPr>
                <w:rFonts w:asciiTheme="minorHAnsi" w:hAnsiTheme="minorHAnsi" w:cs="Arial"/>
                <w:sz w:val="22"/>
                <w:szCs w:val="22"/>
              </w:rPr>
              <w:t xml:space="preserve">Documento de Acta de Constitución. </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Debe consignar:</w:t>
            </w:r>
          </w:p>
          <w:p w:rsidR="00136F83" w:rsidRPr="00136F83" w:rsidRDefault="00136F83" w:rsidP="00136F83">
            <w:pPr>
              <w:pStyle w:val="Prrafodelista"/>
              <w:numPr>
                <w:ilvl w:val="0"/>
                <w:numId w:val="40"/>
              </w:numPr>
              <w:spacing w:line="276" w:lineRule="auto"/>
              <w:ind w:left="357" w:hanging="357"/>
              <w:jc w:val="both"/>
              <w:rPr>
                <w:rFonts w:asciiTheme="minorHAnsi" w:hAnsiTheme="minorHAnsi" w:cs="Arial"/>
                <w:sz w:val="22"/>
                <w:szCs w:val="22"/>
              </w:rPr>
            </w:pPr>
            <w:r w:rsidRPr="00136F83">
              <w:rPr>
                <w:rFonts w:asciiTheme="minorHAnsi" w:hAnsiTheme="minorHAnsi" w:cs="Arial"/>
                <w:sz w:val="22"/>
                <w:szCs w:val="22"/>
              </w:rPr>
              <w:t>YACIMIENTOS PETROLIFEROS FISCALES BOLIVIANOS;</w:t>
            </w:r>
          </w:p>
          <w:p w:rsidR="00136F83" w:rsidRPr="00136F83" w:rsidRDefault="00136F83" w:rsidP="00136F83">
            <w:pPr>
              <w:pStyle w:val="Prrafodelista"/>
              <w:numPr>
                <w:ilvl w:val="0"/>
                <w:numId w:val="40"/>
              </w:numPr>
              <w:spacing w:line="276" w:lineRule="auto"/>
              <w:ind w:left="357" w:hanging="357"/>
              <w:jc w:val="both"/>
              <w:rPr>
                <w:rFonts w:asciiTheme="minorHAnsi" w:hAnsiTheme="minorHAnsi"/>
                <w:i/>
                <w:sz w:val="22"/>
                <w:szCs w:val="22"/>
              </w:rPr>
            </w:pPr>
            <w:r w:rsidRPr="00136F83">
              <w:rPr>
                <w:rFonts w:asciiTheme="minorHAnsi" w:hAnsiTheme="minorHAnsi"/>
                <w:i/>
                <w:sz w:val="22"/>
                <w:szCs w:val="22"/>
              </w:rPr>
              <w:t>YPFB;</w:t>
            </w:r>
          </w:p>
          <w:p w:rsidR="00136F83" w:rsidRPr="00136F83" w:rsidRDefault="00136F83" w:rsidP="00136F83">
            <w:pPr>
              <w:pStyle w:val="Prrafodelista"/>
              <w:numPr>
                <w:ilvl w:val="0"/>
                <w:numId w:val="40"/>
              </w:numPr>
              <w:spacing w:line="276" w:lineRule="auto"/>
              <w:ind w:left="357" w:hanging="357"/>
              <w:jc w:val="both"/>
              <w:rPr>
                <w:rFonts w:asciiTheme="minorHAnsi" w:hAnsiTheme="minorHAnsi"/>
                <w:i/>
                <w:sz w:val="22"/>
                <w:szCs w:val="22"/>
              </w:rPr>
            </w:pPr>
            <w:r w:rsidRPr="00136F83">
              <w:rPr>
                <w:rFonts w:asciiTheme="minorHAnsi" w:hAnsiTheme="minorHAnsi"/>
                <w:i/>
                <w:sz w:val="22"/>
                <w:szCs w:val="22"/>
              </w:rPr>
              <w:t>o ambos.</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sz w:val="22"/>
                <w:szCs w:val="22"/>
              </w:rPr>
            </w:pPr>
            <w:r w:rsidRPr="00136F83">
              <w:rPr>
                <w:rFonts w:asciiTheme="minorHAnsi" w:hAnsiTheme="minorHAnsi"/>
                <w:b/>
                <w:bCs/>
                <w:sz w:val="22"/>
                <w:szCs w:val="22"/>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el valor/importe/monto correctamente calculado, conforme el presente anexo y la “Garantía según el objeto” requerida, considerando el </w:t>
            </w:r>
            <w:proofErr w:type="spellStart"/>
            <w:r w:rsidRPr="00136F83">
              <w:rPr>
                <w:rFonts w:asciiTheme="minorHAnsi" w:hAnsiTheme="minorHAnsi" w:cs="Arial"/>
                <w:sz w:val="22"/>
                <w:szCs w:val="22"/>
              </w:rPr>
              <w:t>inc</w:t>
            </w:r>
            <w:proofErr w:type="spellEnd"/>
            <w:r w:rsidRPr="00136F83">
              <w:rPr>
                <w:rFonts w:asciiTheme="minorHAnsi" w:hAnsiTheme="minorHAnsi" w:cs="Arial"/>
                <w:sz w:val="22"/>
                <w:szCs w:val="22"/>
              </w:rPr>
              <w:t xml:space="preserve"> c) de los Aspectos Subsanables del DBC.</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sz w:val="22"/>
                <w:szCs w:val="22"/>
              </w:rPr>
            </w:pPr>
            <w:r w:rsidRPr="00136F83">
              <w:rPr>
                <w:rFonts w:asciiTheme="minorHAnsi" w:hAnsiTheme="minorHAnsi"/>
                <w:b/>
                <w:bCs/>
                <w:sz w:val="22"/>
                <w:szCs w:val="22"/>
              </w:rPr>
              <w:lastRenderedPageBreak/>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 xml:space="preserve">Debe consignar una vigencia igual o mayor al requerido en el presente Anexo, </w:t>
            </w:r>
          </w:p>
          <w:p w:rsidR="00136F83" w:rsidRPr="00136F83" w:rsidRDefault="00136F83" w:rsidP="00136F83">
            <w:pPr>
              <w:numPr>
                <w:ilvl w:val="0"/>
                <w:numId w:val="41"/>
              </w:numPr>
              <w:jc w:val="both"/>
              <w:rPr>
                <w:rFonts w:asciiTheme="minorHAnsi" w:hAnsiTheme="minorHAnsi" w:cs="Arial"/>
                <w:sz w:val="22"/>
                <w:szCs w:val="22"/>
              </w:rPr>
            </w:pPr>
            <w:r w:rsidRPr="00136F83">
              <w:rPr>
                <w:rFonts w:asciiTheme="minorHAnsi" w:hAnsiTheme="minorHAnsi" w:cs="Arial"/>
                <w:sz w:val="22"/>
                <w:szCs w:val="22"/>
                <w:u w:val="single"/>
              </w:rPr>
              <w:t>Para Garantía de Seriedad de Propuesta:</w:t>
            </w:r>
            <w:r w:rsidRPr="00136F83">
              <w:rPr>
                <w:rFonts w:asciiTheme="minorHAnsi" w:hAnsiTheme="minorHAnsi" w:cs="Arial"/>
                <w:sz w:val="22"/>
                <w:szCs w:val="22"/>
              </w:rPr>
              <w:t xml:space="preserve"> (120 días) computable a partir de la “Fecha de presentación de propuesta”, establecido en el Cronograma de Plazos del DBC.</w:t>
            </w:r>
          </w:p>
          <w:p w:rsidR="00136F83" w:rsidRPr="00136F83" w:rsidRDefault="00136F83" w:rsidP="00136F83">
            <w:pPr>
              <w:numPr>
                <w:ilvl w:val="0"/>
                <w:numId w:val="41"/>
              </w:numPr>
              <w:jc w:val="both"/>
              <w:rPr>
                <w:rFonts w:asciiTheme="minorHAnsi" w:hAnsiTheme="minorHAnsi" w:cs="Arial"/>
                <w:sz w:val="22"/>
                <w:szCs w:val="22"/>
              </w:rPr>
            </w:pPr>
            <w:r w:rsidRPr="00136F83">
              <w:rPr>
                <w:rFonts w:asciiTheme="minorHAnsi" w:hAnsiTheme="minorHAnsi" w:cs="Arial"/>
                <w:sz w:val="22"/>
                <w:szCs w:val="22"/>
                <w:u w:val="single"/>
              </w:rPr>
              <w:t>Otras garantías:</w:t>
            </w:r>
            <w:r w:rsidRPr="00136F83">
              <w:rPr>
                <w:rFonts w:asciiTheme="minorHAnsi" w:hAnsiTheme="minorHAnsi" w:cs="Arial"/>
                <w:sz w:val="22"/>
                <w:szCs w:val="22"/>
              </w:rPr>
              <w:t xml:space="preserve"> conforme lo requerido en el presente anexo.</w:t>
            </w:r>
          </w:p>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136F83" w:rsidRPr="00136F83" w:rsidTr="00136F8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36F83" w:rsidRPr="00136F83" w:rsidRDefault="00136F83" w:rsidP="00136F83">
            <w:pPr>
              <w:pStyle w:val="Prrafodelista"/>
              <w:ind w:left="0"/>
              <w:jc w:val="both"/>
              <w:rPr>
                <w:rFonts w:asciiTheme="minorHAnsi" w:hAnsiTheme="minorHAnsi"/>
                <w:b/>
                <w:bCs/>
                <w:sz w:val="22"/>
                <w:szCs w:val="22"/>
              </w:rPr>
            </w:pPr>
            <w:r w:rsidRPr="00136F83">
              <w:rPr>
                <w:rFonts w:asciiTheme="minorHAnsi" w:hAnsiTheme="minorHAns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136F83" w:rsidRPr="00136F83" w:rsidRDefault="00136F83" w:rsidP="00136F83">
            <w:pPr>
              <w:jc w:val="both"/>
              <w:rPr>
                <w:rFonts w:asciiTheme="minorHAnsi" w:hAnsiTheme="minorHAnsi" w:cs="Arial"/>
                <w:sz w:val="22"/>
                <w:szCs w:val="22"/>
              </w:rPr>
            </w:pPr>
            <w:r w:rsidRPr="00136F83">
              <w:rPr>
                <w:rFonts w:asciiTheme="minorHAnsi" w:hAnsiTheme="minorHAnsi" w:cs="Arial"/>
                <w:sz w:val="22"/>
                <w:szCs w:val="22"/>
              </w:rPr>
              <w:t>Debe incluir las cláusulas de:</w:t>
            </w:r>
          </w:p>
          <w:p w:rsidR="00136F83" w:rsidRPr="00136F83" w:rsidRDefault="00136F83" w:rsidP="00136F83">
            <w:pPr>
              <w:pStyle w:val="Prrafodelista"/>
              <w:numPr>
                <w:ilvl w:val="0"/>
                <w:numId w:val="42"/>
              </w:numPr>
              <w:jc w:val="both"/>
              <w:rPr>
                <w:rFonts w:asciiTheme="minorHAnsi" w:hAnsiTheme="minorHAnsi" w:cs="Arial"/>
                <w:sz w:val="22"/>
                <w:szCs w:val="22"/>
              </w:rPr>
            </w:pPr>
            <w:r w:rsidRPr="00136F83">
              <w:rPr>
                <w:rFonts w:asciiTheme="minorHAnsi" w:hAnsiTheme="minorHAnsi" w:cs="Arial"/>
                <w:sz w:val="22"/>
                <w:szCs w:val="22"/>
              </w:rPr>
              <w:t xml:space="preserve">Para Boletas de Garantía: RENOVABLE, IRREVOCABLE y </w:t>
            </w:r>
            <w:r w:rsidRPr="00136F83">
              <w:rPr>
                <w:rFonts w:asciiTheme="minorHAnsi" w:hAnsiTheme="minorHAnsi" w:cs="Arial"/>
                <w:b/>
                <w:sz w:val="22"/>
                <w:szCs w:val="22"/>
                <w:u w:val="single"/>
              </w:rPr>
              <w:t>explícitamente</w:t>
            </w:r>
            <w:r w:rsidRPr="00136F83">
              <w:rPr>
                <w:rFonts w:asciiTheme="minorHAnsi" w:hAnsiTheme="minorHAnsi" w:cs="Arial"/>
                <w:b/>
                <w:sz w:val="22"/>
                <w:szCs w:val="22"/>
              </w:rPr>
              <w:t xml:space="preserve"> </w:t>
            </w:r>
            <w:r w:rsidRPr="00136F83">
              <w:rPr>
                <w:rFonts w:asciiTheme="minorHAnsi" w:hAnsiTheme="minorHAnsi" w:cs="Arial"/>
                <w:sz w:val="22"/>
                <w:szCs w:val="22"/>
              </w:rPr>
              <w:t>DE EJECUCIÓN INMEDIATA</w:t>
            </w:r>
          </w:p>
          <w:p w:rsidR="00136F83" w:rsidRPr="00136F83" w:rsidRDefault="00136F83" w:rsidP="00136F83">
            <w:pPr>
              <w:pStyle w:val="Prrafodelista"/>
              <w:numPr>
                <w:ilvl w:val="0"/>
                <w:numId w:val="42"/>
              </w:numPr>
              <w:jc w:val="both"/>
              <w:rPr>
                <w:rFonts w:asciiTheme="minorHAnsi" w:hAnsiTheme="minorHAnsi" w:cs="Arial"/>
                <w:sz w:val="22"/>
                <w:szCs w:val="22"/>
              </w:rPr>
            </w:pPr>
            <w:r w:rsidRPr="00136F83">
              <w:rPr>
                <w:rFonts w:asciiTheme="minorHAnsi" w:hAnsiTheme="minorHAnsi" w:cs="Arial"/>
                <w:sz w:val="22"/>
                <w:szCs w:val="22"/>
              </w:rPr>
              <w:t xml:space="preserve">Para Garantías a Primer Requerimiento: RENOVABLE, IRREVOCABLE y </w:t>
            </w:r>
            <w:r w:rsidRPr="00136F83">
              <w:rPr>
                <w:rFonts w:asciiTheme="minorHAnsi" w:hAnsiTheme="minorHAnsi" w:cs="Arial"/>
                <w:b/>
                <w:sz w:val="22"/>
                <w:szCs w:val="22"/>
                <w:u w:val="single"/>
              </w:rPr>
              <w:t>explícitamente</w:t>
            </w:r>
            <w:r w:rsidRPr="00136F83">
              <w:rPr>
                <w:rFonts w:asciiTheme="minorHAnsi" w:hAnsiTheme="minorHAnsi" w:cs="Arial"/>
                <w:b/>
                <w:sz w:val="22"/>
                <w:szCs w:val="22"/>
              </w:rPr>
              <w:t xml:space="preserve"> </w:t>
            </w:r>
            <w:r w:rsidRPr="00136F83">
              <w:rPr>
                <w:rFonts w:asciiTheme="minorHAnsi" w:hAnsiTheme="minorHAnsi" w:cs="Arial"/>
                <w:sz w:val="22"/>
                <w:szCs w:val="22"/>
              </w:rPr>
              <w:t>de EJECUCIÓN A PRIMER REQUERIMIENTO</w:t>
            </w:r>
          </w:p>
        </w:tc>
      </w:tr>
    </w:tbl>
    <w:p w:rsidR="00136F83" w:rsidRDefault="00136F83" w:rsidP="007D4619">
      <w:pPr>
        <w:tabs>
          <w:tab w:val="left" w:pos="900"/>
          <w:tab w:val="center" w:pos="4561"/>
        </w:tabs>
        <w:rPr>
          <w:rFonts w:asciiTheme="minorHAnsi" w:hAnsiTheme="minorHAnsi"/>
          <w:b/>
          <w:sz w:val="22"/>
          <w:szCs w:val="22"/>
        </w:rPr>
      </w:pPr>
    </w:p>
    <w:p w:rsidR="007D4619" w:rsidRPr="00136F83" w:rsidRDefault="00136F83" w:rsidP="007D4619">
      <w:pPr>
        <w:tabs>
          <w:tab w:val="left" w:pos="900"/>
          <w:tab w:val="center" w:pos="4561"/>
        </w:tabs>
        <w:rPr>
          <w:rFonts w:asciiTheme="minorHAnsi" w:hAnsiTheme="minorHAnsi" w:cstheme="minorHAnsi"/>
          <w:b/>
          <w:bCs/>
          <w:color w:val="FF0000"/>
          <w:sz w:val="22"/>
          <w:szCs w:val="22"/>
          <w:lang w:val="es-ES_tradnl"/>
        </w:rPr>
      </w:pPr>
      <w:r w:rsidRPr="00136F83">
        <w:rPr>
          <w:rFonts w:asciiTheme="minorHAnsi" w:hAnsiTheme="minorHAnsi"/>
          <w:b/>
          <w:sz w:val="22"/>
          <w:szCs w:val="22"/>
        </w:rPr>
        <w:t xml:space="preserve">NOTA: EL INCUMPLIMIENTO DE LOS PARAMETROS ESTABLECIDOS PRECEDENTEMENTE, </w:t>
      </w:r>
      <w:r w:rsidRPr="00136F83">
        <w:rPr>
          <w:rFonts w:asciiTheme="minorHAnsi" w:hAnsiTheme="minorHAnsi"/>
          <w:b/>
          <w:sz w:val="22"/>
          <w:szCs w:val="22"/>
          <w:u w:val="single"/>
        </w:rPr>
        <w:t>NO DARÁ LUGAR A SUBSANACION ALGUNA</w:t>
      </w:r>
      <w:r w:rsidR="007D4619" w:rsidRPr="00136F83">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C212B9" w:rsidRDefault="00C212B9" w:rsidP="007D4619">
      <w:pPr>
        <w:jc w:val="center"/>
        <w:rPr>
          <w:rFonts w:asciiTheme="minorHAnsi" w:hAnsiTheme="minorHAnsi" w:cstheme="minorHAnsi"/>
          <w:b/>
          <w:bCs/>
          <w:sz w:val="22"/>
          <w:szCs w:val="22"/>
        </w:rPr>
      </w:pPr>
    </w:p>
    <w:p w:rsidR="00136F83" w:rsidRDefault="00136F83" w:rsidP="007D4619">
      <w:pPr>
        <w:jc w:val="center"/>
        <w:rPr>
          <w:rFonts w:asciiTheme="minorHAnsi" w:hAnsiTheme="minorHAnsi" w:cstheme="minorHAnsi"/>
          <w:b/>
          <w:bCs/>
          <w:sz w:val="22"/>
          <w:szCs w:val="22"/>
        </w:rPr>
      </w:pPr>
    </w:p>
    <w:p w:rsidR="00C212B9" w:rsidRPr="004854C5" w:rsidRDefault="00C212B9" w:rsidP="005D5C45">
      <w:pP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136F83" w:rsidRPr="00136F83" w:rsidRDefault="00136F83" w:rsidP="00136F83">
      <w:pPr>
        <w:spacing w:before="120" w:after="120"/>
        <w:ind w:left="3540" w:firstLine="708"/>
        <w:rPr>
          <w:rFonts w:asciiTheme="minorHAnsi" w:hAnsiTheme="minorHAnsi" w:cs="Arial"/>
          <w:b/>
          <w:sz w:val="22"/>
          <w:szCs w:val="22"/>
        </w:rPr>
      </w:pPr>
      <w:r w:rsidRPr="00136F83">
        <w:rPr>
          <w:rFonts w:asciiTheme="minorHAnsi" w:hAnsiTheme="minorHAnsi" w:cs="Arial"/>
          <w:b/>
          <w:sz w:val="22"/>
          <w:szCs w:val="22"/>
        </w:rPr>
        <w:t>CONTRATO Nº YPFB/DLG</w:t>
      </w:r>
    </w:p>
    <w:p w:rsidR="00136F83" w:rsidRPr="00136F83" w:rsidRDefault="00136F83" w:rsidP="00136F83">
      <w:pPr>
        <w:spacing w:before="120" w:after="120"/>
        <w:ind w:left="3540" w:firstLine="708"/>
        <w:rPr>
          <w:rFonts w:asciiTheme="minorHAnsi" w:hAnsiTheme="minorHAnsi" w:cs="Arial"/>
          <w:b/>
          <w:sz w:val="22"/>
          <w:szCs w:val="22"/>
        </w:rPr>
      </w:pPr>
      <w:r w:rsidRPr="00136F83">
        <w:rPr>
          <w:rFonts w:asciiTheme="minorHAnsi" w:hAnsiTheme="minorHAnsi" w:cs="Arial"/>
          <w:b/>
          <w:sz w:val="22"/>
          <w:szCs w:val="22"/>
        </w:rPr>
        <w:t xml:space="preserve">                                La Paz, </w:t>
      </w:r>
    </w:p>
    <w:p w:rsidR="00136F83" w:rsidRPr="00136F83" w:rsidRDefault="00136F83" w:rsidP="00136F83">
      <w:pPr>
        <w:tabs>
          <w:tab w:val="left" w:pos="0"/>
        </w:tabs>
        <w:jc w:val="center"/>
        <w:rPr>
          <w:rFonts w:asciiTheme="minorHAnsi" w:hAnsiTheme="minorHAnsi" w:cs="Arial"/>
          <w:b/>
          <w:sz w:val="22"/>
          <w:szCs w:val="22"/>
        </w:rPr>
      </w:pPr>
      <w:r w:rsidRPr="00136F83">
        <w:rPr>
          <w:rFonts w:asciiTheme="minorHAnsi" w:hAnsiTheme="minorHAnsi" w:cs="Arial"/>
          <w:b/>
          <w:sz w:val="22"/>
          <w:szCs w:val="22"/>
        </w:rPr>
        <w:t>CONTRATO ADMINISTRATIVO DE SERVICIO DE ______________________</w:t>
      </w:r>
    </w:p>
    <w:p w:rsidR="00136F83" w:rsidRPr="00136F83" w:rsidRDefault="00136F83" w:rsidP="00136F83">
      <w:pPr>
        <w:tabs>
          <w:tab w:val="left" w:pos="0"/>
        </w:tabs>
        <w:jc w:val="center"/>
        <w:rPr>
          <w:rFonts w:asciiTheme="minorHAnsi" w:hAnsiTheme="minorHAnsi" w:cs="Arial"/>
          <w:b/>
          <w:sz w:val="22"/>
          <w:szCs w:val="22"/>
        </w:rPr>
      </w:pPr>
      <w:r w:rsidRPr="00136F83">
        <w:rPr>
          <w:rFonts w:asciiTheme="minorHAnsi" w:hAnsiTheme="minorHAnsi" w:cs="Arial"/>
          <w:b/>
          <w:sz w:val="22"/>
          <w:szCs w:val="22"/>
        </w:rPr>
        <w:t>CÓDIGO: _______________</w:t>
      </w:r>
    </w:p>
    <w:p w:rsidR="00136F83" w:rsidRPr="00136F83" w:rsidRDefault="00136F83" w:rsidP="00136F83">
      <w:pPr>
        <w:rPr>
          <w:rFonts w:asciiTheme="minorHAnsi" w:hAnsiTheme="minorHAnsi" w:cs="Arial"/>
          <w:b/>
          <w:sz w:val="22"/>
          <w:szCs w:val="22"/>
        </w:rPr>
      </w:pP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INCLUIR EL SIGUIENTE TEXTO EN CASO DE QUE CORRESPONDA:</w:t>
      </w: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SEÑOR NOTARIO DE GOBIERNO DEL DISTRITO ADMINISTRATIVO DE _______</w:t>
      </w:r>
    </w:p>
    <w:p w:rsidR="00136F83" w:rsidRPr="00136F83" w:rsidRDefault="00136F83" w:rsidP="00136F83">
      <w:pPr>
        <w:jc w:val="both"/>
        <w:rPr>
          <w:rFonts w:asciiTheme="minorHAnsi" w:hAnsiTheme="minorHAnsi" w:cs="Arial"/>
          <w:b/>
          <w:i/>
          <w:sz w:val="22"/>
          <w:szCs w:val="22"/>
          <w:u w:val="single"/>
        </w:rPr>
      </w:pPr>
      <w:r w:rsidRPr="00136F83">
        <w:rPr>
          <w:rFonts w:asciiTheme="minorHAnsi" w:hAnsiTheme="minorHAnsi" w:cs="Arial"/>
          <w:i/>
          <w:sz w:val="22"/>
          <w:szCs w:val="22"/>
          <w:u w:val="single"/>
        </w:rPr>
        <w:t>En el registro de Escrituras Públicas que corren a su cargo, sírvase usted insertar el presente Contrato para la adquisición de ______________________, sujeto a los siguientes términos y condiciones:</w:t>
      </w:r>
      <w:r w:rsidRPr="00136F83">
        <w:rPr>
          <w:rFonts w:asciiTheme="minorHAnsi" w:hAnsiTheme="minorHAnsi" w:cs="Arial"/>
          <w:i/>
          <w:sz w:val="22"/>
          <w:szCs w:val="22"/>
        </w:rPr>
        <w:t> </w:t>
      </w:r>
      <w:r w:rsidRPr="00136F83">
        <w:rPr>
          <w:rFonts w:asciiTheme="minorHAnsi" w:hAnsiTheme="minorHAnsi" w:cs="Arial"/>
          <w:bCs/>
          <w:i/>
          <w:sz w:val="22"/>
          <w:szCs w:val="22"/>
        </w:rPr>
        <w:t> </w:t>
      </w:r>
    </w:p>
    <w:p w:rsidR="00136F83" w:rsidRPr="00136F83" w:rsidRDefault="00136F83" w:rsidP="00136F83">
      <w:pPr>
        <w:spacing w:before="120" w:after="120"/>
        <w:jc w:val="both"/>
        <w:rPr>
          <w:rFonts w:asciiTheme="minorHAnsi" w:hAnsiTheme="minorHAnsi" w:cs="Arial"/>
          <w:b/>
          <w:sz w:val="22"/>
          <w:szCs w:val="22"/>
          <w:u w:val="single"/>
        </w:rPr>
      </w:pP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b/>
          <w:sz w:val="22"/>
          <w:szCs w:val="22"/>
          <w:u w:val="single"/>
        </w:rPr>
        <w:t xml:space="preserve">PRIMERA.- (PARTES </w:t>
      </w:r>
      <w:r w:rsidRPr="00136F83">
        <w:rPr>
          <w:rFonts w:asciiTheme="minorHAnsi" w:hAnsiTheme="minorHAnsi" w:cs="Arial"/>
          <w:b/>
          <w:bCs/>
          <w:sz w:val="22"/>
          <w:szCs w:val="22"/>
          <w:u w:val="single"/>
        </w:rPr>
        <w:t>CONTRATANTE</w:t>
      </w:r>
      <w:r w:rsidRPr="00136F83">
        <w:rPr>
          <w:rFonts w:asciiTheme="minorHAnsi" w:hAnsiTheme="minorHAnsi" w:cs="Arial"/>
          <w:b/>
          <w:sz w:val="22"/>
          <w:szCs w:val="22"/>
          <w:u w:val="single"/>
        </w:rPr>
        <w:t>S)</w:t>
      </w:r>
      <w:r w:rsidRPr="00136F83">
        <w:rPr>
          <w:rFonts w:asciiTheme="minorHAnsi" w:hAnsiTheme="minorHAnsi" w:cs="Arial"/>
          <w:b/>
          <w:sz w:val="22"/>
          <w:szCs w:val="22"/>
        </w:rPr>
        <w:t xml:space="preserve">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Dirá usted que las partes </w:t>
      </w:r>
      <w:r w:rsidRPr="00136F83">
        <w:rPr>
          <w:rFonts w:asciiTheme="minorHAnsi" w:hAnsiTheme="minorHAnsi" w:cs="Arial"/>
          <w:b/>
          <w:bCs/>
          <w:sz w:val="22"/>
          <w:szCs w:val="22"/>
        </w:rPr>
        <w:t>CONTRATANTES</w:t>
      </w:r>
      <w:r w:rsidRPr="00136F83">
        <w:rPr>
          <w:rFonts w:asciiTheme="minorHAnsi" w:hAnsiTheme="minorHAnsi" w:cs="Arial"/>
          <w:sz w:val="22"/>
          <w:szCs w:val="22"/>
        </w:rPr>
        <w:t xml:space="preserve"> son:</w:t>
      </w:r>
    </w:p>
    <w:p w:rsidR="00136F83" w:rsidRPr="00136F83" w:rsidRDefault="00136F83" w:rsidP="0045102C">
      <w:pPr>
        <w:pStyle w:val="Prrafodelista"/>
        <w:numPr>
          <w:ilvl w:val="1"/>
          <w:numId w:val="56"/>
        </w:numPr>
        <w:spacing w:before="120" w:after="120"/>
        <w:ind w:left="709" w:hanging="709"/>
        <w:contextualSpacing/>
        <w:jc w:val="both"/>
        <w:rPr>
          <w:rFonts w:asciiTheme="minorHAnsi" w:hAnsiTheme="minorHAnsi" w:cs="Arial"/>
          <w:sz w:val="22"/>
          <w:szCs w:val="22"/>
        </w:rPr>
      </w:pPr>
      <w:r w:rsidRPr="00136F83">
        <w:rPr>
          <w:rFonts w:asciiTheme="minorHAnsi" w:hAnsiTheme="minorHAnsi" w:cs="Arial"/>
          <w:b/>
          <w:sz w:val="22"/>
          <w:szCs w:val="22"/>
        </w:rPr>
        <w:t>YACIMIENTOS PETROLÍFEROS FISCALES BOLIVIANOS</w:t>
      </w:r>
      <w:r w:rsidRPr="00136F83">
        <w:rPr>
          <w:rFonts w:asciiTheme="minorHAnsi" w:hAnsiTheme="minorHAnsi" w:cs="Arial"/>
          <w:sz w:val="22"/>
          <w:szCs w:val="22"/>
        </w:rPr>
        <w:t xml:space="preserve">, con Número de Identificación Tributaria (NIT) Nº 1020269020, con domicilio en ___________________, Zona __________ de la ciudad de </w:t>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r>
      <w:r w:rsidRPr="00136F83">
        <w:rPr>
          <w:rFonts w:asciiTheme="minorHAnsi" w:hAnsiTheme="minorHAnsi" w:cs="Arial"/>
          <w:sz w:val="22"/>
          <w:szCs w:val="22"/>
        </w:rPr>
        <w:softHyphen/>
        <w:t xml:space="preserve">_________, representada legalmente por __________________, </w:t>
      </w:r>
      <w:r w:rsidRPr="00136F83">
        <w:rPr>
          <w:rFonts w:asciiTheme="minorHAnsi" w:hAnsiTheme="minorHAnsi" w:cs="Arial"/>
          <w:sz w:val="22"/>
          <w:szCs w:val="22"/>
          <w:lang w:eastAsia="es-BO"/>
        </w:rPr>
        <w:t xml:space="preserve">con cédula de Identidad N° ____________, designado mediante ____________________ de fecha _________________, que en adelante se denominará </w:t>
      </w:r>
      <w:r w:rsidRPr="00136F83">
        <w:rPr>
          <w:rFonts w:asciiTheme="minorHAnsi" w:hAnsiTheme="minorHAnsi" w:cs="Arial"/>
          <w:sz w:val="22"/>
          <w:szCs w:val="22"/>
        </w:rPr>
        <w:t xml:space="preserve">la </w:t>
      </w:r>
      <w:r w:rsidRPr="00136F83">
        <w:rPr>
          <w:rFonts w:asciiTheme="minorHAnsi" w:hAnsiTheme="minorHAnsi" w:cs="Arial"/>
          <w:b/>
          <w:sz w:val="22"/>
          <w:szCs w:val="22"/>
        </w:rPr>
        <w:t>ENTIDAD.</w:t>
      </w:r>
    </w:p>
    <w:p w:rsidR="00136F83" w:rsidRPr="00136F83" w:rsidRDefault="00136F83" w:rsidP="00136F83">
      <w:pPr>
        <w:pStyle w:val="Prrafodelista"/>
        <w:spacing w:before="120" w:after="120"/>
        <w:ind w:left="709"/>
        <w:jc w:val="both"/>
        <w:rPr>
          <w:rFonts w:asciiTheme="minorHAnsi" w:hAnsiTheme="minorHAnsi" w:cs="Arial"/>
          <w:sz w:val="22"/>
          <w:szCs w:val="22"/>
        </w:rPr>
      </w:pPr>
    </w:p>
    <w:p w:rsidR="00136F83" w:rsidRPr="00136F83" w:rsidRDefault="00136F83" w:rsidP="0045102C">
      <w:pPr>
        <w:pStyle w:val="Prrafodelista"/>
        <w:numPr>
          <w:ilvl w:val="1"/>
          <w:numId w:val="52"/>
        </w:numPr>
        <w:spacing w:before="120" w:after="120"/>
        <w:ind w:left="709" w:hanging="709"/>
        <w:contextualSpacing/>
        <w:jc w:val="both"/>
        <w:rPr>
          <w:rFonts w:asciiTheme="minorHAnsi" w:hAnsiTheme="minorHAnsi" w:cs="Arial"/>
          <w:i/>
          <w:sz w:val="22"/>
          <w:szCs w:val="22"/>
        </w:rPr>
      </w:pPr>
      <w:r w:rsidRPr="00136F83">
        <w:rPr>
          <w:rFonts w:asciiTheme="minorHAnsi" w:hAnsiTheme="minorHAnsi" w:cs="Arial"/>
          <w:b/>
          <w:sz w:val="22"/>
          <w:szCs w:val="22"/>
        </w:rPr>
        <w:t>____________________</w:t>
      </w:r>
      <w:r w:rsidRPr="00136F83">
        <w:rPr>
          <w:rFonts w:asciiTheme="minorHAnsi" w:hAnsiTheme="minorHAnsi" w:cs="Arial"/>
          <w:sz w:val="22"/>
          <w:szCs w:val="22"/>
        </w:rPr>
        <w:t>,</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136F83">
        <w:rPr>
          <w:rFonts w:asciiTheme="minorHAnsi" w:hAnsiTheme="minorHAnsi" w:cs="Arial"/>
          <w:b/>
          <w:sz w:val="22"/>
          <w:szCs w:val="22"/>
        </w:rPr>
        <w:t>CONTRATISTA</w:t>
      </w:r>
      <w:r w:rsidRPr="00136F83">
        <w:rPr>
          <w:rFonts w:asciiTheme="minorHAnsi" w:hAnsiTheme="minorHAnsi" w:cs="Arial"/>
          <w:b/>
          <w:bCs/>
          <w:sz w:val="22"/>
          <w:szCs w:val="22"/>
        </w:rPr>
        <w:t xml:space="preserve">. </w:t>
      </w:r>
    </w:p>
    <w:p w:rsidR="00136F83" w:rsidRPr="00136F83" w:rsidRDefault="00136F83" w:rsidP="00136F83">
      <w:p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Tanto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como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podrán ser denominados individualmente e indistintamente como “Parte” o colectivamente “Partes”</w:t>
      </w:r>
    </w:p>
    <w:p w:rsidR="00136F83" w:rsidRPr="00136F83" w:rsidRDefault="00136F83" w:rsidP="00136F83">
      <w:pPr>
        <w:tabs>
          <w:tab w:val="left" w:pos="7814"/>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ab/>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SEGUNDA.- (ANTECEDENTES)</w:t>
      </w:r>
    </w:p>
    <w:p w:rsidR="00136F83" w:rsidRPr="00136F83" w:rsidRDefault="00136F83" w:rsidP="00136F83">
      <w:pPr>
        <w:spacing w:before="120" w:after="120"/>
        <w:ind w:left="709" w:hanging="709"/>
        <w:jc w:val="both"/>
        <w:rPr>
          <w:rFonts w:asciiTheme="minorHAnsi" w:hAnsiTheme="minorHAnsi" w:cs="Arial"/>
          <w:b/>
          <w:sz w:val="22"/>
          <w:szCs w:val="22"/>
        </w:rPr>
      </w:pPr>
      <w:r w:rsidRPr="00136F83">
        <w:rPr>
          <w:rFonts w:asciiTheme="minorHAnsi" w:hAnsiTheme="minorHAnsi" w:cs="Arial"/>
          <w:b/>
          <w:sz w:val="22"/>
          <w:szCs w:val="22"/>
        </w:rPr>
        <w:t>2.1.</w:t>
      </w:r>
      <w:r w:rsidRPr="00136F83">
        <w:rPr>
          <w:rFonts w:asciiTheme="minorHAnsi" w:hAnsiTheme="minorHAnsi" w:cs="Arial"/>
          <w:sz w:val="22"/>
          <w:szCs w:val="22"/>
        </w:rPr>
        <w:tab/>
      </w:r>
      <w:r w:rsidRPr="00136F83">
        <w:rPr>
          <w:rFonts w:asciiTheme="minorHAnsi" w:eastAsiaTheme="minorHAnsi" w:hAnsiTheme="minorHAnsi" w:cs="Arial"/>
          <w:sz w:val="22"/>
          <w:szCs w:val="22"/>
        </w:rPr>
        <w:t xml:space="preserve">La </w:t>
      </w:r>
      <w:r w:rsidRPr="00136F83">
        <w:rPr>
          <w:rFonts w:asciiTheme="minorHAnsi" w:eastAsiaTheme="minorHAnsi" w:hAnsiTheme="minorHAnsi" w:cs="Arial"/>
          <w:b/>
          <w:sz w:val="22"/>
          <w:szCs w:val="22"/>
        </w:rPr>
        <w:t>ENTIDAD</w:t>
      </w:r>
      <w:r w:rsidRPr="00136F83">
        <w:rPr>
          <w:rFonts w:asciiTheme="minorHAnsi" w:eastAsiaTheme="minorHAnsi" w:hAnsiTheme="minorHAnsi" w:cs="Arial"/>
          <w:sz w:val="22"/>
          <w:szCs w:val="22"/>
        </w:rPr>
        <w:t xml:space="preserve">, mediante la modalidad de contratación ________________ con código </w:t>
      </w:r>
      <w:r w:rsidRPr="00136F83">
        <w:rPr>
          <w:rFonts w:asciiTheme="minorHAnsi" w:hAnsiTheme="minorHAnsi" w:cs="Arial"/>
          <w:sz w:val="22"/>
          <w:szCs w:val="22"/>
        </w:rPr>
        <w:t>__________________</w:t>
      </w:r>
      <w:r w:rsidRPr="00136F83">
        <w:rPr>
          <w:rFonts w:asciiTheme="minorHAnsi" w:eastAsiaTheme="minorHAnsi" w:hAnsiTheme="minorHAnsi" w:cs="Arial"/>
          <w:sz w:val="22"/>
          <w:szCs w:val="22"/>
        </w:rPr>
        <w:t xml:space="preserve">, llevó adelante el proceso de contratación para el Servicio de ___________________________, realizado bajo las normas y regulaciones de contratación establecidas en el </w:t>
      </w:r>
      <w:r w:rsidRPr="00136F83">
        <w:rPr>
          <w:rFonts w:asciiTheme="minorHAnsi" w:hAnsiTheme="minorHAnsi" w:cs="Arial"/>
          <w:sz w:val="22"/>
          <w:szCs w:val="22"/>
        </w:rPr>
        <w:t xml:space="preserve">Reglamento Específico del ______________________________ aprobado </w:t>
      </w:r>
      <w:r w:rsidRPr="00136F83">
        <w:rPr>
          <w:rFonts w:asciiTheme="minorHAnsi" w:hAnsiTheme="minorHAnsi" w:cs="Arial"/>
          <w:sz w:val="22"/>
          <w:szCs w:val="22"/>
        </w:rPr>
        <w:lastRenderedPageBreak/>
        <w:t>mediante Resolución de Directorio N°___________ de fecha_________ y el documento de contratación directa.</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2.2.</w:t>
      </w:r>
      <w:r w:rsidRPr="00136F83">
        <w:rPr>
          <w:rFonts w:asciiTheme="minorHAnsi" w:hAnsiTheme="minorHAnsi" w:cs="Arial"/>
          <w:sz w:val="22"/>
          <w:szCs w:val="22"/>
        </w:rPr>
        <w:tab/>
        <w:t xml:space="preserve">Por su parte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reúne las condiciones y experiencia para llevar a cabo la prestación del Servicio detallado en el presente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TERCERA.- (DISPOSICIONES GENERALES)</w:t>
      </w:r>
    </w:p>
    <w:p w:rsidR="00136F83" w:rsidRPr="00136F83" w:rsidRDefault="00136F83" w:rsidP="00136F83">
      <w:pPr>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3.1.</w:t>
      </w:r>
      <w:r w:rsidRPr="00136F83">
        <w:rPr>
          <w:rFonts w:asciiTheme="minorHAnsi" w:hAnsiTheme="minorHAnsi" w:cs="Arial"/>
          <w:b/>
          <w:sz w:val="22"/>
          <w:szCs w:val="22"/>
        </w:rPr>
        <w:tab/>
        <w:t>Definiciones:</w:t>
      </w:r>
      <w:r w:rsidRPr="00136F83">
        <w:rPr>
          <w:rFonts w:asciiTheme="minorHAnsi" w:hAnsiTheme="minorHAnsi" w:cs="Arial"/>
          <w:sz w:val="22"/>
          <w:szCs w:val="22"/>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36F83" w:rsidRPr="00136F83" w:rsidTr="00136F83">
        <w:trPr>
          <w:trHeight w:val="556"/>
        </w:trPr>
        <w:tc>
          <w:tcPr>
            <w:tcW w:w="1809" w:type="dxa"/>
          </w:tcPr>
          <w:p w:rsidR="00136F83" w:rsidRPr="00136F83" w:rsidRDefault="00136F83" w:rsidP="00136F83">
            <w:pPr>
              <w:spacing w:before="120" w:after="120"/>
              <w:jc w:val="both"/>
              <w:rPr>
                <w:rFonts w:asciiTheme="minorHAnsi" w:hAnsiTheme="minorHAnsi" w:cs="Arial"/>
                <w:b/>
                <w:sz w:val="22"/>
                <w:szCs w:val="22"/>
                <w:lang w:val="es-BO"/>
              </w:rPr>
            </w:pPr>
            <w:r w:rsidRPr="00136F83">
              <w:rPr>
                <w:rFonts w:asciiTheme="minorHAnsi" w:hAnsiTheme="minorHAnsi" w:cs="Arial"/>
                <w:b/>
                <w:sz w:val="22"/>
                <w:szCs w:val="22"/>
                <w:lang w:val="es-BO"/>
              </w:rPr>
              <w:t>Contrato:</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Es el presente documento celebrado entre las Partes, junto con todos los anexos que forman parte integrante del mismo.</w:t>
            </w:r>
          </w:p>
        </w:tc>
      </w:tr>
      <w:tr w:rsidR="00136F83" w:rsidRPr="00136F83" w:rsidTr="00136F83">
        <w:trPr>
          <w:trHeight w:val="1028"/>
        </w:trPr>
        <w:tc>
          <w:tcPr>
            <w:tcW w:w="1809" w:type="dxa"/>
          </w:tcPr>
          <w:p w:rsidR="00136F83" w:rsidRPr="00136F83" w:rsidRDefault="00136F83" w:rsidP="00136F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b/>
                <w:sz w:val="22"/>
                <w:szCs w:val="22"/>
                <w:lang w:val="es-BO"/>
              </w:rPr>
            </w:pPr>
            <w:r w:rsidRPr="00136F83">
              <w:rPr>
                <w:rFonts w:asciiTheme="minorHAnsi" w:hAnsiTheme="minorHAnsi" w:cs="Arial"/>
                <w:b/>
                <w:sz w:val="22"/>
                <w:szCs w:val="22"/>
                <w:lang w:val="es-BO"/>
              </w:rPr>
              <w:t>Fiscal  del Servicio:</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 xml:space="preserve">Es una o más personas designadas por la </w:t>
            </w:r>
            <w:r w:rsidRPr="00136F83">
              <w:rPr>
                <w:rFonts w:asciiTheme="minorHAnsi" w:hAnsiTheme="minorHAnsi" w:cs="Arial"/>
                <w:b/>
                <w:sz w:val="22"/>
                <w:szCs w:val="22"/>
                <w:lang w:val="es-BO"/>
              </w:rPr>
              <w:t>ENTIDAD</w:t>
            </w:r>
            <w:r w:rsidRPr="00136F83">
              <w:rPr>
                <w:rFonts w:asciiTheme="minorHAnsi" w:hAnsiTheme="minorHAnsi" w:cs="Arial"/>
                <w:sz w:val="22"/>
                <w:szCs w:val="22"/>
                <w:lang w:val="es-BO"/>
              </w:rPr>
              <w:t xml:space="preserve">, quien será el interlocutor de éste frente al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 xml:space="preserve">, encargado de verificar el cumplimiento de las obligaciones del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 xml:space="preserve">, asegurando que el Servicio sea ejecutado conforme lo establecido en el Contrato. </w:t>
            </w:r>
          </w:p>
        </w:tc>
      </w:tr>
      <w:tr w:rsidR="00136F83" w:rsidRPr="00136F83" w:rsidTr="00136F83">
        <w:trPr>
          <w:trHeight w:val="555"/>
        </w:trPr>
        <w:tc>
          <w:tcPr>
            <w:tcW w:w="1809" w:type="dxa"/>
          </w:tcPr>
          <w:p w:rsidR="00136F83" w:rsidRPr="00136F83" w:rsidRDefault="00136F83" w:rsidP="00136F83">
            <w:pPr>
              <w:spacing w:before="120" w:after="120"/>
              <w:jc w:val="both"/>
              <w:rPr>
                <w:rFonts w:asciiTheme="minorHAnsi" w:hAnsiTheme="minorHAnsi" w:cs="Arial"/>
                <w:b/>
                <w:sz w:val="22"/>
                <w:szCs w:val="22"/>
                <w:lang w:val="es-BO"/>
              </w:rPr>
            </w:pPr>
            <w:r w:rsidRPr="00136F83">
              <w:rPr>
                <w:rFonts w:asciiTheme="minorHAnsi" w:hAnsiTheme="minorHAnsi" w:cs="Arial"/>
                <w:b/>
                <w:sz w:val="22"/>
                <w:szCs w:val="22"/>
                <w:lang w:val="es-BO"/>
              </w:rPr>
              <w:t>Ley Aplicable:</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Son las normas constitucionales, leyes, decretos y toda otra disposición  legal vigente y publicada en el Estado Plurinacional de Bolivia.</w:t>
            </w:r>
          </w:p>
        </w:tc>
      </w:tr>
      <w:tr w:rsidR="00136F83" w:rsidRPr="00136F83" w:rsidTr="00136F83">
        <w:trPr>
          <w:trHeight w:val="420"/>
        </w:trPr>
        <w:tc>
          <w:tcPr>
            <w:tcW w:w="1809" w:type="dxa"/>
          </w:tcPr>
          <w:p w:rsidR="00136F83" w:rsidRPr="00136F83" w:rsidRDefault="00136F83" w:rsidP="00136F83">
            <w:pPr>
              <w:spacing w:before="120" w:after="120"/>
              <w:jc w:val="both"/>
              <w:rPr>
                <w:rFonts w:asciiTheme="minorHAnsi" w:hAnsiTheme="minorHAnsi" w:cs="Arial"/>
                <w:b/>
                <w:sz w:val="22"/>
                <w:szCs w:val="22"/>
                <w:lang w:val="es-BO"/>
              </w:rPr>
            </w:pPr>
            <w:r w:rsidRPr="00136F83">
              <w:rPr>
                <w:rFonts w:asciiTheme="minorHAnsi" w:hAnsiTheme="minorHAnsi" w:cs="Arial"/>
                <w:b/>
                <w:sz w:val="22"/>
                <w:szCs w:val="22"/>
                <w:lang w:val="es-BO"/>
              </w:rPr>
              <w:t>Personal:</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 xml:space="preserve">Significa los empleados del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w:t>
            </w:r>
          </w:p>
        </w:tc>
      </w:tr>
      <w:tr w:rsidR="00136F83" w:rsidRPr="00136F83" w:rsidTr="00136F83">
        <w:tc>
          <w:tcPr>
            <w:tcW w:w="1809" w:type="dxa"/>
          </w:tcPr>
          <w:p w:rsidR="00136F83" w:rsidRPr="00136F83" w:rsidRDefault="00136F83" w:rsidP="00136F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sz w:val="22"/>
                <w:szCs w:val="22"/>
                <w:lang w:val="es-BO"/>
              </w:rPr>
            </w:pPr>
            <w:r w:rsidRPr="00136F83">
              <w:rPr>
                <w:rFonts w:asciiTheme="minorHAnsi" w:hAnsiTheme="minorHAnsi" w:cs="Arial"/>
                <w:b/>
                <w:sz w:val="22"/>
                <w:szCs w:val="22"/>
                <w:lang w:val="es-BO"/>
              </w:rPr>
              <w:t>Servicio (s):</w:t>
            </w:r>
          </w:p>
          <w:p w:rsidR="00136F83" w:rsidRPr="00136F83" w:rsidRDefault="00136F83" w:rsidP="00136F83">
            <w:pPr>
              <w:spacing w:before="120" w:after="120"/>
              <w:rPr>
                <w:rFonts w:asciiTheme="minorHAnsi" w:hAnsiTheme="minorHAnsi" w:cs="Arial"/>
                <w:b/>
                <w:sz w:val="22"/>
                <w:szCs w:val="22"/>
                <w:lang w:val="es-BO"/>
              </w:rPr>
            </w:pPr>
          </w:p>
        </w:tc>
        <w:tc>
          <w:tcPr>
            <w:tcW w:w="6662" w:type="dxa"/>
          </w:tcPr>
          <w:p w:rsidR="00136F83" w:rsidRPr="00136F83" w:rsidRDefault="00136F83" w:rsidP="00136F83">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 xml:space="preserve">Significa el servicio de ________________________,  que debe desarrollar el </w:t>
            </w:r>
            <w:r w:rsidRPr="00136F83">
              <w:rPr>
                <w:rFonts w:asciiTheme="minorHAnsi" w:hAnsiTheme="minorHAnsi" w:cs="Arial"/>
                <w:b/>
                <w:sz w:val="22"/>
                <w:szCs w:val="22"/>
                <w:lang w:val="es-BO"/>
              </w:rPr>
              <w:t>CONTRATISTA</w:t>
            </w:r>
            <w:r w:rsidRPr="00136F83">
              <w:rPr>
                <w:rFonts w:asciiTheme="minorHAnsi" w:hAnsiTheme="minorHAnsi" w:cs="Arial"/>
                <w:sz w:val="22"/>
                <w:szCs w:val="22"/>
                <w:lang w:val="es-BO"/>
              </w:rPr>
              <w:t xml:space="preserve"> a favor de la </w:t>
            </w:r>
            <w:r w:rsidRPr="00136F83">
              <w:rPr>
                <w:rFonts w:asciiTheme="minorHAnsi" w:hAnsiTheme="minorHAnsi" w:cs="Arial"/>
                <w:b/>
                <w:sz w:val="22"/>
                <w:szCs w:val="22"/>
                <w:lang w:val="es-BO"/>
              </w:rPr>
              <w:t>ENTIDAD</w:t>
            </w:r>
            <w:r w:rsidRPr="00136F83">
              <w:rPr>
                <w:rFonts w:asciiTheme="minorHAnsi" w:hAnsiTheme="minorHAnsi" w:cs="Arial"/>
                <w:sz w:val="22"/>
                <w:szCs w:val="22"/>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36F83" w:rsidRPr="00136F83" w:rsidTr="00136F83">
        <w:trPr>
          <w:trHeight w:val="783"/>
        </w:trPr>
        <w:tc>
          <w:tcPr>
            <w:tcW w:w="1809" w:type="dxa"/>
          </w:tcPr>
          <w:p w:rsidR="00136F83" w:rsidRPr="00136F83" w:rsidRDefault="00136F83" w:rsidP="00136F8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Arial"/>
                <w:b/>
                <w:sz w:val="22"/>
                <w:szCs w:val="22"/>
                <w:lang w:val="es-BO"/>
              </w:rPr>
            </w:pPr>
            <w:r w:rsidRPr="00136F83">
              <w:rPr>
                <w:rFonts w:asciiTheme="minorHAnsi" w:hAnsiTheme="minorHAnsi" w:cs="Arial"/>
                <w:b/>
                <w:sz w:val="22"/>
                <w:szCs w:val="22"/>
                <w:lang w:val="es-BO"/>
              </w:rPr>
              <w:t>Informe  de Conformidad:</w:t>
            </w:r>
          </w:p>
        </w:tc>
        <w:tc>
          <w:tcPr>
            <w:tcW w:w="6662" w:type="dxa"/>
          </w:tcPr>
          <w:p w:rsidR="00136F83" w:rsidRPr="00136F83" w:rsidRDefault="00136F83" w:rsidP="00136F83">
            <w:pPr>
              <w:spacing w:before="120" w:after="120"/>
              <w:jc w:val="both"/>
              <w:rPr>
                <w:rFonts w:asciiTheme="minorHAnsi" w:hAnsiTheme="minorHAnsi" w:cs="Arial"/>
                <w:sz w:val="22"/>
                <w:szCs w:val="22"/>
                <w:lang w:val="es-BO"/>
              </w:rPr>
            </w:pPr>
            <w:r w:rsidRPr="00136F83">
              <w:rPr>
                <w:rFonts w:asciiTheme="minorHAnsi" w:hAnsiTheme="minorHAnsi" w:cs="Arial"/>
                <w:sz w:val="22"/>
                <w:szCs w:val="22"/>
                <w:lang w:val="es-BO"/>
              </w:rPr>
              <w:t>Informe elaborado por el Fiscal del Servicio, una vez verificado el cumplimiento del Servicio.</w:t>
            </w:r>
          </w:p>
        </w:tc>
      </w:tr>
    </w:tbl>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3.2.</w:t>
      </w:r>
      <w:r w:rsidRPr="00136F83">
        <w:rPr>
          <w:rFonts w:asciiTheme="minorHAnsi" w:hAnsiTheme="minorHAnsi" w:cs="Arial"/>
          <w:b/>
          <w:sz w:val="22"/>
          <w:szCs w:val="22"/>
        </w:rPr>
        <w:tab/>
        <w:t xml:space="preserve">Relación entre las Partes: </w:t>
      </w:r>
      <w:r w:rsidRPr="00136F83">
        <w:rPr>
          <w:rFonts w:asciiTheme="minorHAnsi" w:hAnsiTheme="minorHAnsi" w:cs="Arial"/>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136F83">
        <w:rPr>
          <w:rFonts w:asciiTheme="minorHAnsi" w:hAnsiTheme="minorHAnsi" w:cs="Arial"/>
          <w:b/>
          <w:sz w:val="22"/>
          <w:szCs w:val="22"/>
        </w:rPr>
        <w:t>CONTRATISTA</w:t>
      </w:r>
      <w:r w:rsidRPr="00136F83">
        <w:rPr>
          <w:rFonts w:asciiTheme="minorHAnsi" w:hAnsiTheme="minorHAnsi" w:cs="Arial"/>
          <w:sz w:val="22"/>
          <w:szCs w:val="22"/>
        </w:rPr>
        <w:t>, quien será plenamente responsable por todos los aspectos relacionados con este Contrato y la Ley Aplicable.</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3.3.</w:t>
      </w:r>
      <w:r w:rsidRPr="00136F83">
        <w:rPr>
          <w:rFonts w:asciiTheme="minorHAnsi" w:hAnsiTheme="minorHAnsi" w:cs="Arial"/>
          <w:sz w:val="22"/>
          <w:szCs w:val="22"/>
        </w:rPr>
        <w:tab/>
      </w:r>
      <w:r w:rsidRPr="00136F83">
        <w:rPr>
          <w:rFonts w:asciiTheme="minorHAnsi" w:hAnsiTheme="minorHAnsi" w:cs="Arial"/>
          <w:b/>
          <w:sz w:val="22"/>
          <w:szCs w:val="22"/>
        </w:rPr>
        <w:t>Ley que rige el Contrato:</w:t>
      </w:r>
      <w:r w:rsidRPr="00136F83">
        <w:rPr>
          <w:rFonts w:asciiTheme="minorHAnsi" w:hAnsiTheme="minorHAnsi" w:cs="Arial"/>
          <w:sz w:val="22"/>
          <w:szCs w:val="22"/>
        </w:rPr>
        <w:t xml:space="preserve"> Este Contrato, su significado e interpretación y la relación que crea entre las Partes se regirá por Ley Aplicable.</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3.4.</w:t>
      </w:r>
      <w:r w:rsidRPr="00136F83">
        <w:rPr>
          <w:rFonts w:asciiTheme="minorHAnsi" w:hAnsiTheme="minorHAnsi" w:cs="Arial"/>
          <w:sz w:val="22"/>
          <w:szCs w:val="22"/>
        </w:rPr>
        <w:tab/>
      </w:r>
      <w:r w:rsidRPr="00136F83">
        <w:rPr>
          <w:rFonts w:asciiTheme="minorHAnsi" w:hAnsiTheme="minorHAnsi" w:cs="Arial"/>
          <w:b/>
          <w:sz w:val="22"/>
          <w:szCs w:val="22"/>
        </w:rPr>
        <w:t xml:space="preserve">Idioma: </w:t>
      </w:r>
      <w:r w:rsidRPr="00136F83">
        <w:rPr>
          <w:rFonts w:asciiTheme="minorHAnsi" w:hAnsiTheme="minorHAnsi" w:cs="Arial"/>
          <w:sz w:val="22"/>
          <w:szCs w:val="22"/>
        </w:rPr>
        <w:t>Este Contrato se ha celebrado en castellano, idioma por el que se regirán obligatoriamente todas las materias relacionadas con el mismo o su interpretación.</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3.5.</w:t>
      </w:r>
      <w:r w:rsidRPr="00136F83">
        <w:rPr>
          <w:rFonts w:asciiTheme="minorHAnsi" w:hAnsiTheme="minorHAnsi" w:cs="Arial"/>
          <w:sz w:val="22"/>
          <w:szCs w:val="22"/>
        </w:rPr>
        <w:tab/>
      </w:r>
      <w:r w:rsidRPr="00136F83">
        <w:rPr>
          <w:rFonts w:asciiTheme="minorHAnsi" w:hAnsiTheme="minorHAnsi" w:cs="Arial"/>
          <w:b/>
          <w:sz w:val="22"/>
          <w:szCs w:val="22"/>
        </w:rPr>
        <w:t>Encabezamientos:</w:t>
      </w:r>
      <w:r w:rsidRPr="00136F83">
        <w:rPr>
          <w:rFonts w:asciiTheme="minorHAnsi" w:hAnsiTheme="minorHAnsi" w:cs="Arial"/>
          <w:sz w:val="22"/>
          <w:szCs w:val="22"/>
        </w:rPr>
        <w:t xml:space="preserve"> El contenido de este Contrato no se verá restringido, modificado o afectado por los encabezamientos.</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3.6.</w:t>
      </w:r>
      <w:r w:rsidRPr="00136F83">
        <w:rPr>
          <w:rFonts w:asciiTheme="minorHAnsi" w:hAnsiTheme="minorHAnsi" w:cs="Arial"/>
          <w:sz w:val="22"/>
          <w:szCs w:val="22"/>
        </w:rPr>
        <w:tab/>
      </w:r>
      <w:r w:rsidRPr="00136F83">
        <w:rPr>
          <w:rFonts w:asciiTheme="minorHAnsi" w:hAnsiTheme="minorHAnsi" w:cs="Arial"/>
          <w:b/>
          <w:sz w:val="22"/>
          <w:szCs w:val="22"/>
        </w:rPr>
        <w:t>Totalidad del acuerdo:</w:t>
      </w:r>
      <w:r w:rsidRPr="00136F83">
        <w:rPr>
          <w:rFonts w:asciiTheme="minorHAnsi" w:hAnsiTheme="minorHAnsi" w:cs="Arial"/>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w:t>
      </w:r>
      <w:r w:rsidRPr="00136F83">
        <w:rPr>
          <w:rFonts w:asciiTheme="minorHAnsi" w:hAnsiTheme="minorHAnsi" w:cs="Arial"/>
          <w:sz w:val="22"/>
          <w:szCs w:val="22"/>
        </w:rPr>
        <w:lastRenderedPageBreak/>
        <w:t>que no esté estipulado en el Contrato, y las declaraciones, compromisos y convenios que no consten en el mismo no obligarán a las Partes ni comprometerán su responsabilidad.</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3.7.</w:t>
      </w:r>
      <w:r w:rsidRPr="00136F83">
        <w:rPr>
          <w:rFonts w:asciiTheme="minorHAnsi" w:hAnsiTheme="minorHAnsi" w:cs="Arial"/>
          <w:sz w:val="22"/>
          <w:szCs w:val="22"/>
        </w:rPr>
        <w:tab/>
      </w:r>
      <w:r w:rsidRPr="00136F83">
        <w:rPr>
          <w:rFonts w:asciiTheme="minorHAnsi" w:hAnsiTheme="minorHAnsi" w:cs="Arial"/>
          <w:b/>
          <w:sz w:val="22"/>
          <w:szCs w:val="22"/>
        </w:rPr>
        <w:t>Plazos:</w:t>
      </w:r>
      <w:r w:rsidRPr="00136F83">
        <w:rPr>
          <w:rFonts w:asciiTheme="minorHAnsi" w:hAnsiTheme="minorHAnsi" w:cs="Arial"/>
          <w:sz w:val="22"/>
          <w:szCs w:val="22"/>
        </w:rPr>
        <w:t xml:space="preserve"> Todos los plazos establecidos en este Contrato y sus anexos se entenderán como días calendario, salvo indicación expresa en contrario.</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3.8.</w:t>
      </w:r>
      <w:r w:rsidRPr="00136F83">
        <w:rPr>
          <w:rFonts w:asciiTheme="minorHAnsi" w:hAnsiTheme="minorHAnsi" w:cs="Arial"/>
          <w:sz w:val="22"/>
          <w:szCs w:val="22"/>
        </w:rPr>
        <w:tab/>
      </w:r>
      <w:r w:rsidRPr="00136F83">
        <w:rPr>
          <w:rFonts w:asciiTheme="minorHAnsi" w:hAnsiTheme="minorHAnsi" w:cs="Arial"/>
          <w:b/>
          <w:sz w:val="22"/>
          <w:szCs w:val="22"/>
        </w:rPr>
        <w:t>Mayúsculas:</w:t>
      </w:r>
      <w:r w:rsidRPr="00136F83">
        <w:rPr>
          <w:rFonts w:asciiTheme="minorHAnsi" w:hAnsiTheme="minorHAnsi" w:cs="Arial"/>
          <w:sz w:val="22"/>
          <w:szCs w:val="22"/>
        </w:rPr>
        <w:t xml:space="preserve"> El uso de las mayúsculas se entenderá conforme a las denominaciones otorgadas en este instrumento, o de acuerdo a su contexto, usando indistintamente en plural o singular.</w:t>
      </w:r>
    </w:p>
    <w:p w:rsidR="00136F83" w:rsidRPr="00136F83" w:rsidRDefault="00136F83" w:rsidP="00136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Arial"/>
          <w:b/>
          <w:sz w:val="22"/>
          <w:szCs w:val="22"/>
          <w:u w:val="single"/>
        </w:rPr>
      </w:pPr>
      <w:r w:rsidRPr="00136F83">
        <w:rPr>
          <w:rFonts w:asciiTheme="minorHAnsi" w:hAnsiTheme="minorHAnsi" w:cs="Arial"/>
          <w:b/>
          <w:bCs/>
          <w:sz w:val="22"/>
          <w:szCs w:val="22"/>
        </w:rPr>
        <w:t>3.9.</w:t>
      </w:r>
      <w:r w:rsidRPr="00136F83">
        <w:rPr>
          <w:rFonts w:asciiTheme="minorHAnsi" w:hAnsiTheme="minorHAnsi" w:cs="Arial"/>
          <w:bCs/>
          <w:sz w:val="22"/>
          <w:szCs w:val="22"/>
        </w:rPr>
        <w:tab/>
      </w:r>
      <w:r w:rsidRPr="00136F83">
        <w:rPr>
          <w:rFonts w:asciiTheme="minorHAnsi" w:hAnsiTheme="minorHAnsi" w:cs="Arial"/>
          <w:b/>
          <w:bCs/>
          <w:sz w:val="22"/>
          <w:szCs w:val="22"/>
        </w:rPr>
        <w:t xml:space="preserve">Discrepancias: </w:t>
      </w:r>
      <w:r w:rsidRPr="00136F83">
        <w:rPr>
          <w:rFonts w:asciiTheme="minorHAnsi" w:hAnsiTheme="minorHAnsi" w:cs="Arial"/>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 xml:space="preserve">CUARTA.- (NATURALEZA DEL CONTRATO)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presente Contrato es de naturaleza administrativa, por tanto su aplicación e interpretación deberá realizarse en el marco de la normativa legal vigente en el Estado Plurinacional de Bolivia.</w:t>
      </w:r>
    </w:p>
    <w:p w:rsidR="00136F83" w:rsidRPr="00136F83" w:rsidRDefault="00136F83" w:rsidP="00136F83">
      <w:pPr>
        <w:spacing w:before="120" w:after="120" w:line="195" w:lineRule="exact"/>
        <w:jc w:val="both"/>
        <w:rPr>
          <w:rFonts w:asciiTheme="minorHAnsi" w:hAnsiTheme="minorHAnsi" w:cs="Arial"/>
          <w:b/>
          <w:sz w:val="22"/>
          <w:szCs w:val="22"/>
          <w:u w:val="single"/>
        </w:rPr>
      </w:pPr>
      <w:r w:rsidRPr="00136F83">
        <w:rPr>
          <w:rFonts w:asciiTheme="minorHAnsi" w:hAnsiTheme="minorHAnsi" w:cs="Arial"/>
          <w:b/>
          <w:sz w:val="22"/>
          <w:szCs w:val="22"/>
          <w:u w:val="single"/>
        </w:rPr>
        <w:t xml:space="preserve">QUINTA.- (DOCUMENTOS DEL CONTRATO)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Forman parte integrante e indivisible del presente Contrato, los anexos que se detallan a continuación y que tienen por finalidad complementarse mutuamente:</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i/>
          <w:sz w:val="22"/>
          <w:szCs w:val="22"/>
          <w:u w:val="single"/>
        </w:rPr>
      </w:pPr>
      <w:r w:rsidRPr="00136F83">
        <w:rPr>
          <w:rFonts w:asciiTheme="minorHAnsi" w:hAnsiTheme="minorHAnsi" w:cs="Arial"/>
          <w:sz w:val="22"/>
          <w:szCs w:val="22"/>
        </w:rPr>
        <w:tab/>
        <w:t xml:space="preserve">Anexo 1: </w:t>
      </w:r>
      <w:r w:rsidRPr="00136F83">
        <w:rPr>
          <w:rFonts w:asciiTheme="minorHAnsi" w:hAnsiTheme="minorHAnsi" w:cs="Arial"/>
          <w:b/>
          <w:i/>
          <w:sz w:val="22"/>
          <w:szCs w:val="22"/>
          <w:u w:val="single"/>
        </w:rPr>
        <w:t>Documento de contratación directa o documento base de contratación</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 xml:space="preserve">               Aclaraciones y enmiendas</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Anexo 2: Propuesta adjudicada (oferta técnica y económica).</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Anexo 3: Acta de concertación (cuando corresponda)</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Anexo 4: Garantía (cuando corresponda)</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rPr>
      </w:pPr>
      <w:r w:rsidRPr="00136F83">
        <w:rPr>
          <w:rFonts w:asciiTheme="minorHAnsi" w:hAnsiTheme="minorHAnsi" w:cs="Arial"/>
          <w:sz w:val="22"/>
          <w:szCs w:val="22"/>
        </w:rPr>
        <w:tab/>
        <w:t xml:space="preserve">Anexo 5: </w:t>
      </w:r>
      <w:r w:rsidRPr="00136F83">
        <w:rPr>
          <w:rFonts w:asciiTheme="minorHAnsi" w:hAnsiTheme="minorHAnsi" w:cs="Arial"/>
          <w:b/>
          <w:i/>
          <w:sz w:val="22"/>
          <w:szCs w:val="22"/>
          <w:u w:val="single"/>
        </w:rPr>
        <w:t>(insertar otro (s) que se puedan considerar importantes)</w:t>
      </w:r>
    </w:p>
    <w:p w:rsidR="00136F83" w:rsidRPr="00136F83" w:rsidRDefault="00136F83" w:rsidP="00136F8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Theme="minorHAnsi" w:hAnsiTheme="minorHAnsi" w:cs="Arial"/>
          <w:sz w:val="22"/>
          <w:szCs w:val="22"/>
          <w:u w:val="single"/>
        </w:rPr>
      </w:pPr>
      <w:r w:rsidRPr="00136F83">
        <w:rPr>
          <w:rFonts w:asciiTheme="minorHAnsi" w:hAnsiTheme="minorHAnsi" w:cs="Arial"/>
          <w:b/>
          <w:sz w:val="22"/>
          <w:szCs w:val="22"/>
          <w:u w:val="single"/>
        </w:rPr>
        <w:t>SEXTA.- (OBJETO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objeto del presente Contrato es la prestación del Servicio consistente en _________________________, realizado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con estricta y absoluta sujeción a este Contrato y de conformidad a los anexos que forman parte integrante e indivisible del presente Contrato.</w:t>
      </w:r>
      <w:r w:rsidRPr="00136F83" w:rsidDel="00320C8A">
        <w:rPr>
          <w:rFonts w:asciiTheme="minorHAnsi" w:hAnsiTheme="minorHAnsi" w:cs="Arial"/>
          <w:sz w:val="22"/>
          <w:szCs w:val="22"/>
        </w:rPr>
        <w:t xml:space="preserve"> </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SÉPTIMA.- (VIGENCIA Y PLAZO DEL CONTRATO)</w:t>
      </w: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b/>
          <w:sz w:val="22"/>
          <w:szCs w:val="22"/>
        </w:rPr>
        <w:t>7.1 Vigencia.-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presente Contrato entrará en vigencia desde el día de su suscripción por ambas Partes hasta el ________________________, previa emisión del informe de conformidad aspecto que se hará constar mediante el acta de cierre de Contrato.</w:t>
      </w: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b/>
          <w:sz w:val="22"/>
          <w:szCs w:val="22"/>
        </w:rPr>
        <w:t>7.2 Plazo de habilitación.-</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bCs/>
          <w:sz w:val="22"/>
          <w:szCs w:val="22"/>
        </w:rPr>
        <w:t xml:space="preserve">CONTRATISTA </w:t>
      </w:r>
      <w:r w:rsidRPr="00136F83">
        <w:rPr>
          <w:rFonts w:asciiTheme="minorHAnsi" w:hAnsiTheme="minorHAnsi" w:cs="Arial"/>
          <w:bCs/>
          <w:sz w:val="22"/>
          <w:szCs w:val="22"/>
        </w:rPr>
        <w:t>se compromete a ejecutar</w:t>
      </w:r>
      <w:r w:rsidRPr="00136F83">
        <w:rPr>
          <w:rFonts w:asciiTheme="minorHAnsi" w:hAnsiTheme="minorHAnsi" w:cs="Arial"/>
          <w:b/>
          <w:bCs/>
          <w:sz w:val="22"/>
          <w:szCs w:val="22"/>
        </w:rPr>
        <w:t xml:space="preserve"> </w:t>
      </w:r>
      <w:r w:rsidRPr="00136F83">
        <w:rPr>
          <w:rFonts w:asciiTheme="minorHAnsi" w:hAnsiTheme="minorHAnsi" w:cs="Arial"/>
          <w:sz w:val="22"/>
          <w:szCs w:val="22"/>
        </w:rPr>
        <w:t xml:space="preserve">el Servicio en el plazo máximo de </w:t>
      </w:r>
      <w:r w:rsidRPr="00136F83">
        <w:rPr>
          <w:rFonts w:asciiTheme="minorHAnsi" w:hAnsiTheme="minorHAnsi" w:cs="Arial"/>
          <w:i/>
          <w:sz w:val="22"/>
          <w:szCs w:val="22"/>
          <w:u w:val="single"/>
        </w:rPr>
        <w:t>numeral (literal)</w:t>
      </w:r>
      <w:r w:rsidRPr="00136F83">
        <w:rPr>
          <w:rFonts w:asciiTheme="minorHAnsi" w:hAnsiTheme="minorHAnsi" w:cs="Arial"/>
          <w:i/>
          <w:sz w:val="22"/>
          <w:szCs w:val="22"/>
        </w:rPr>
        <w:t xml:space="preserve"> </w:t>
      </w:r>
      <w:r w:rsidRPr="00136F83">
        <w:rPr>
          <w:rFonts w:asciiTheme="minorHAnsi" w:hAnsiTheme="minorHAnsi" w:cs="Arial"/>
          <w:sz w:val="22"/>
          <w:szCs w:val="22"/>
        </w:rPr>
        <w:t>días calendario, computables a partir de la instrucción de la Unidad Solicitante.</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OCTAVA.- (LUGAR DE ENTREGA)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La entrega de los documentos de validez para el Servicio debe ser realizada en oficinas de ___________________________ </w:t>
      </w:r>
      <w:proofErr w:type="spellStart"/>
      <w:r w:rsidRPr="00136F83">
        <w:rPr>
          <w:rFonts w:asciiTheme="minorHAnsi" w:hAnsiTheme="minorHAnsi" w:cs="Arial"/>
          <w:sz w:val="22"/>
          <w:szCs w:val="22"/>
        </w:rPr>
        <w:t>de</w:t>
      </w:r>
      <w:proofErr w:type="spellEnd"/>
      <w:r w:rsidRPr="00136F83">
        <w:rPr>
          <w:rFonts w:asciiTheme="minorHAnsi" w:hAnsiTheme="minorHAnsi" w:cs="Arial"/>
          <w:sz w:val="22"/>
          <w:szCs w:val="22"/>
        </w:rPr>
        <w:t xml:space="preserve"> la </w:t>
      </w:r>
      <w:r w:rsidRPr="00136F83">
        <w:rPr>
          <w:rFonts w:asciiTheme="minorHAnsi" w:hAnsiTheme="minorHAnsi" w:cs="Arial"/>
          <w:b/>
          <w:sz w:val="22"/>
          <w:szCs w:val="22"/>
        </w:rPr>
        <w:t>ENTIDAD</w:t>
      </w:r>
      <w:r w:rsidRPr="00136F83">
        <w:rPr>
          <w:rFonts w:asciiTheme="minorHAnsi" w:hAnsiTheme="minorHAnsi" w:cs="Arial"/>
          <w:sz w:val="22"/>
          <w:szCs w:val="22"/>
        </w:rPr>
        <w:t>, calle _________________ de la ciudad de _____________.</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lastRenderedPageBreak/>
        <w:t>NOVENA.- (MONTO DEL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sz w:val="22"/>
          <w:szCs w:val="22"/>
        </w:rPr>
        <w:t xml:space="preserve">El monto máximo propuesto y aceptado por las Partes para la ejecución del Servicio es de Bs._____________ (__________________________Bolivianos), mismo que será ejecutado a requerimiento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y de acuerdo a los precios unitarios detallados a continuación:</w:t>
      </w:r>
    </w:p>
    <w:p w:rsidR="00136F83" w:rsidRPr="00136F83" w:rsidRDefault="00136F83" w:rsidP="00136F83">
      <w:pPr>
        <w:jc w:val="both"/>
        <w:rPr>
          <w:rFonts w:asciiTheme="minorHAnsi" w:hAnsiTheme="minorHAnsi" w:cs="Arial"/>
          <w:sz w:val="22"/>
          <w:szCs w:val="22"/>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3"/>
        <w:gridCol w:w="1853"/>
        <w:gridCol w:w="1113"/>
        <w:gridCol w:w="909"/>
        <w:gridCol w:w="1130"/>
        <w:gridCol w:w="1181"/>
        <w:gridCol w:w="1103"/>
      </w:tblGrid>
      <w:tr w:rsidR="00136F83" w:rsidRPr="00136F83" w:rsidTr="00136F83">
        <w:trPr>
          <w:trHeight w:val="562"/>
          <w:jc w:val="center"/>
        </w:trPr>
        <w:tc>
          <w:tcPr>
            <w:tcW w:w="571" w:type="dxa"/>
            <w:shd w:val="clear" w:color="auto" w:fill="D9D9D9"/>
            <w:vAlign w:val="center"/>
            <w:hideMark/>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Nº</w:t>
            </w:r>
          </w:p>
        </w:tc>
        <w:tc>
          <w:tcPr>
            <w:tcW w:w="1932" w:type="dxa"/>
            <w:shd w:val="clear" w:color="auto" w:fill="D9D9D9"/>
            <w:vAlign w:val="center"/>
            <w:hideMark/>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 xml:space="preserve">DESCRIPCIÓN </w:t>
            </w:r>
          </w:p>
        </w:tc>
        <w:tc>
          <w:tcPr>
            <w:tcW w:w="937"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CANTIDAD</w:t>
            </w:r>
          </w:p>
        </w:tc>
        <w:tc>
          <w:tcPr>
            <w:tcW w:w="845"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UNIDAD DE MEDIDA</w:t>
            </w:r>
          </w:p>
        </w:tc>
        <w:tc>
          <w:tcPr>
            <w:tcW w:w="1141" w:type="dxa"/>
            <w:shd w:val="clear" w:color="auto" w:fill="D9D9D9"/>
            <w:vAlign w:val="center"/>
            <w:hideMark/>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PRECIO UNITARIO (Bs.)</w:t>
            </w:r>
          </w:p>
        </w:tc>
        <w:tc>
          <w:tcPr>
            <w:tcW w:w="1242"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PRECIO TOTAL</w:t>
            </w:r>
          </w:p>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(Bs.)</w:t>
            </w:r>
          </w:p>
        </w:tc>
        <w:tc>
          <w:tcPr>
            <w:tcW w:w="1164" w:type="dxa"/>
            <w:shd w:val="clear" w:color="auto" w:fill="D9D9D9"/>
            <w:vAlign w:val="center"/>
          </w:tcPr>
          <w:p w:rsidR="00136F83" w:rsidRPr="00136F83" w:rsidRDefault="00136F83" w:rsidP="00136F83">
            <w:pPr>
              <w:jc w:val="center"/>
              <w:rPr>
                <w:rFonts w:asciiTheme="minorHAnsi" w:hAnsiTheme="minorHAnsi" w:cs="Arial"/>
                <w:b/>
                <w:bCs/>
                <w:sz w:val="22"/>
                <w:szCs w:val="22"/>
                <w:lang w:eastAsia="es-BO"/>
              </w:rPr>
            </w:pPr>
            <w:r w:rsidRPr="00136F83">
              <w:rPr>
                <w:rFonts w:asciiTheme="minorHAnsi" w:hAnsiTheme="minorHAnsi" w:cs="Arial"/>
                <w:b/>
                <w:bCs/>
                <w:sz w:val="22"/>
                <w:szCs w:val="22"/>
                <w:lang w:eastAsia="es-BO"/>
              </w:rPr>
              <w:t>PLAZO</w:t>
            </w:r>
          </w:p>
        </w:tc>
      </w:tr>
      <w:tr w:rsidR="00136F83" w:rsidRPr="00136F83" w:rsidTr="00136F83">
        <w:trPr>
          <w:trHeight w:hRule="exact" w:val="562"/>
          <w:jc w:val="center"/>
        </w:trPr>
        <w:tc>
          <w:tcPr>
            <w:tcW w:w="571"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1932"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937"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845" w:type="dxa"/>
            <w:vAlign w:val="center"/>
          </w:tcPr>
          <w:p w:rsidR="00136F83" w:rsidRPr="00136F83" w:rsidRDefault="00136F83" w:rsidP="00136F83">
            <w:pPr>
              <w:jc w:val="center"/>
              <w:rPr>
                <w:rFonts w:asciiTheme="minorHAnsi" w:hAnsiTheme="minorHAnsi" w:cs="Arial"/>
                <w:sz w:val="22"/>
                <w:szCs w:val="22"/>
              </w:rPr>
            </w:pPr>
          </w:p>
        </w:tc>
        <w:tc>
          <w:tcPr>
            <w:tcW w:w="1141" w:type="dxa"/>
            <w:shd w:val="clear" w:color="auto" w:fill="auto"/>
            <w:vAlign w:val="center"/>
          </w:tcPr>
          <w:p w:rsidR="00136F83" w:rsidRPr="00136F83" w:rsidRDefault="00136F83" w:rsidP="00136F83">
            <w:pPr>
              <w:jc w:val="center"/>
              <w:rPr>
                <w:rFonts w:asciiTheme="minorHAnsi" w:hAnsiTheme="minorHAnsi" w:cs="Arial"/>
                <w:sz w:val="22"/>
                <w:szCs w:val="22"/>
              </w:rPr>
            </w:pPr>
          </w:p>
        </w:tc>
        <w:tc>
          <w:tcPr>
            <w:tcW w:w="1242" w:type="dxa"/>
            <w:vAlign w:val="center"/>
          </w:tcPr>
          <w:p w:rsidR="00136F83" w:rsidRPr="00136F83" w:rsidRDefault="00136F83" w:rsidP="00136F83">
            <w:pPr>
              <w:jc w:val="center"/>
              <w:rPr>
                <w:rFonts w:asciiTheme="minorHAnsi" w:hAnsiTheme="minorHAnsi" w:cs="Arial"/>
                <w:sz w:val="22"/>
                <w:szCs w:val="22"/>
              </w:rPr>
            </w:pPr>
          </w:p>
        </w:tc>
        <w:tc>
          <w:tcPr>
            <w:tcW w:w="1164" w:type="dxa"/>
            <w:vAlign w:val="center"/>
          </w:tcPr>
          <w:p w:rsidR="00136F83" w:rsidRPr="00136F83" w:rsidRDefault="00136F83" w:rsidP="00136F83">
            <w:pPr>
              <w:jc w:val="center"/>
              <w:rPr>
                <w:rFonts w:asciiTheme="minorHAnsi" w:hAnsiTheme="minorHAnsi" w:cs="Arial"/>
                <w:sz w:val="22"/>
                <w:szCs w:val="22"/>
              </w:rPr>
            </w:pPr>
          </w:p>
        </w:tc>
      </w:tr>
    </w:tbl>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 título de revisión de precio o reembolso, ni cualquier otro similar a la </w:t>
      </w:r>
      <w:r w:rsidRPr="00136F83">
        <w:rPr>
          <w:rFonts w:asciiTheme="minorHAnsi" w:hAnsiTheme="minorHAnsi" w:cs="Arial"/>
          <w:b/>
          <w:sz w:val="22"/>
          <w:szCs w:val="22"/>
        </w:rPr>
        <w:t>ENTIDAD.</w:t>
      </w:r>
    </w:p>
    <w:p w:rsidR="00136F83" w:rsidRPr="00136F83" w:rsidRDefault="00136F83" w:rsidP="00136F83">
      <w:pPr>
        <w:numPr>
          <w:ilvl w:val="1"/>
          <w:numId w:val="0"/>
        </w:numPr>
        <w:tabs>
          <w:tab w:val="num" w:pos="284"/>
        </w:tabs>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precio por trabajos o servicios adicionales no previstos en el Contrato y que fueran necesarios ejecutar, deberá ser objeto de previo acuerdo escrito entre las Partes. En ningún caso, la </w:t>
      </w:r>
      <w:r w:rsidRPr="00136F83">
        <w:rPr>
          <w:rFonts w:asciiTheme="minorHAnsi" w:hAnsiTheme="minorHAnsi" w:cs="Arial"/>
          <w:b/>
          <w:sz w:val="22"/>
          <w:szCs w:val="22"/>
        </w:rPr>
        <w:t>ENTIDAD</w:t>
      </w:r>
      <w:r w:rsidRPr="00136F83">
        <w:rPr>
          <w:rFonts w:asciiTheme="minorHAnsi" w:hAnsiTheme="minorHAnsi" w:cs="Arial"/>
          <w:sz w:val="22"/>
          <w:szCs w:val="22"/>
        </w:rPr>
        <w:t xml:space="preserve"> reconocerá costos por trabajos adicionales que previamente no tuvieran su expresa aprobación y no se haya cumplido lo establecido en 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DÉCIMA.- (FORMA DE PAGO)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monto del presente Contrato será pagado por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favor del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una vez emitido el Informe de Conformidad por el Fiscal de Servicio. El pago se realizará vía sistema integrado de gestión y modernización administrativa (SIGMA) en moneda nacional (bolivianos), debiendo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presentar la siguiente documentación para pago:</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Solicitud de pago.</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Factura original.</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Fotocopia de registro Sistema Integrado de Gestión y Modernización Administrativa (SIGMA).</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Cédula de identidad del representante legal.</w:t>
      </w:r>
    </w:p>
    <w:p w:rsidR="00136F83" w:rsidRPr="00136F83" w:rsidRDefault="00136F83" w:rsidP="0045102C">
      <w:pPr>
        <w:pStyle w:val="Prrafodelista"/>
        <w:numPr>
          <w:ilvl w:val="0"/>
          <w:numId w:val="49"/>
        </w:numPr>
        <w:tabs>
          <w:tab w:val="num" w:pos="993"/>
        </w:tabs>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Fotocopia de número de identificación tributaria (NIT).</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PRIMERA.- (FACTURACIÓN)</w:t>
      </w:r>
    </w:p>
    <w:p w:rsidR="00136F83" w:rsidRPr="00136F83" w:rsidRDefault="00136F83" w:rsidP="00136F83">
      <w:pPr>
        <w:spacing w:before="120" w:after="120"/>
        <w:jc w:val="both"/>
        <w:rPr>
          <w:rFonts w:asciiTheme="minorHAnsi" w:hAnsiTheme="minorHAnsi" w:cs="Arial"/>
          <w:b/>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en la misma fecha en que sea aprobada su solicitud de pago, deberá  enviar su factura a nombre de Yacimientos Petrolíferos Fiscales Bolivianos consignando el Número de Identificación Tributaria (NIT) 1020269020</w:t>
      </w:r>
      <w:r w:rsidRPr="00136F83">
        <w:rPr>
          <w:rFonts w:asciiTheme="minorHAnsi" w:hAnsiTheme="minorHAnsi" w:cs="Arial"/>
          <w:b/>
          <w:sz w:val="22"/>
          <w:szCs w:val="22"/>
        </w:rPr>
        <w:t>.</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DECIMA SEGUNDA.- (GARANTÍA DE CUMPLIMIENTO DE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garantiza el correcto cumplimiento y fiel ejecución del presente Contrato en todas sus partes con la boleta de garantía N° _____________________ emitida por el Banco____________________, con vigencia hasta el _________________</w:t>
      </w:r>
      <w:r w:rsidRPr="00136F83">
        <w:rPr>
          <w:rFonts w:asciiTheme="minorHAnsi" w:hAnsiTheme="minorHAnsi" w:cs="Arial"/>
          <w:b/>
          <w:i/>
          <w:sz w:val="22"/>
          <w:szCs w:val="22"/>
        </w:rPr>
        <w:t xml:space="preserve">, </w:t>
      </w:r>
      <w:r w:rsidRPr="00136F83">
        <w:rPr>
          <w:rFonts w:asciiTheme="minorHAnsi" w:hAnsiTheme="minorHAnsi" w:cs="Arial"/>
          <w:sz w:val="22"/>
          <w:szCs w:val="22"/>
        </w:rPr>
        <w:t>a la orden de Yacimientos Petrolíferos Fiscales Bolivianos</w:t>
      </w:r>
      <w:r w:rsidRPr="00136F83">
        <w:rPr>
          <w:rFonts w:asciiTheme="minorHAnsi" w:hAnsiTheme="minorHAnsi" w:cs="Arial"/>
          <w:i/>
          <w:sz w:val="22"/>
          <w:szCs w:val="22"/>
        </w:rPr>
        <w:t xml:space="preserve">, </w:t>
      </w:r>
      <w:r w:rsidRPr="00136F83">
        <w:rPr>
          <w:rFonts w:asciiTheme="minorHAnsi" w:hAnsiTheme="minorHAnsi" w:cs="Arial"/>
          <w:sz w:val="22"/>
          <w:szCs w:val="22"/>
        </w:rPr>
        <w:t>por Bs.________________</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(______________________ Bolivianos) </w:t>
      </w:r>
      <w:r w:rsidRPr="00136F83">
        <w:rPr>
          <w:rFonts w:asciiTheme="minorHAnsi" w:hAnsiTheme="minorHAnsi" w:cs="Arial"/>
          <w:sz w:val="22"/>
          <w:szCs w:val="22"/>
        </w:rPr>
        <w:lastRenderedPageBreak/>
        <w:t xml:space="preserve">equivalente al 7% (siete por ciento) del monto total del Contrato, con las características de irrevocable, renovable y de ejecución inmediata.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importe de dicha garantía en caso de cualquier incumplimiento contractual incurrido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será pagado en favor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su sólo requerimiento, sin necesidad de ningún trámite o acción judicial.</w:t>
      </w:r>
    </w:p>
    <w:p w:rsidR="00136F83" w:rsidRPr="00136F83" w:rsidRDefault="00136F83" w:rsidP="00136F83">
      <w:pPr>
        <w:spacing w:line="276" w:lineRule="auto"/>
        <w:jc w:val="both"/>
        <w:rPr>
          <w:rFonts w:asciiTheme="minorHAnsi" w:hAnsiTheme="minorHAnsi" w:cs="Arial"/>
          <w:sz w:val="22"/>
          <w:szCs w:val="22"/>
        </w:rPr>
      </w:pPr>
      <w:r w:rsidRPr="00136F83">
        <w:rPr>
          <w:rFonts w:asciiTheme="minorHAnsi" w:hAnsiTheme="minorHAnsi" w:cs="Arial"/>
          <w:sz w:val="22"/>
          <w:szCs w:val="22"/>
        </w:rPr>
        <w:t>Si se procediera a la prestación del Servicio dentro del plazo contractual y en forma satisfactoria, hecho que se hará constar mediante informe de conformidad, dicha garantía será devuelta y se emitirá el acta de cierre de Contrato.</w:t>
      </w:r>
    </w:p>
    <w:p w:rsidR="00136F83" w:rsidRPr="00136F83" w:rsidRDefault="00136F83" w:rsidP="00136F83">
      <w:pPr>
        <w:tabs>
          <w:tab w:val="left" w:pos="1926"/>
        </w:tabs>
        <w:spacing w:before="120" w:after="120" w:line="276" w:lineRule="auto"/>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tiene la obligación de mantener actualizada la garantía de cumplimiento de Contrato, cuantas veces lo requiera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razones justificadas, quien llevará el control directo de vigencia de la misma bajo su responsabilidad, dicha garantía estará vigente hasta sesenta (60) días calendario adicionales a la vigencia del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DÉCIMA TERCERA.- (MOROSIDAD Y SUS PENALIDADES)</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Queda convenido entre las Partes, que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se obliga a cumplir con lo estipulado en las especificaciones técnicas y en la cláusula (Vigencia y Plazo) del Contrato, caso contrario la </w:t>
      </w:r>
      <w:r w:rsidRPr="00136F83">
        <w:rPr>
          <w:rFonts w:asciiTheme="minorHAnsi" w:hAnsiTheme="minorHAnsi" w:cs="Arial"/>
          <w:b/>
          <w:sz w:val="22"/>
          <w:szCs w:val="22"/>
        </w:rPr>
        <w:t>ENTIDAD</w:t>
      </w:r>
      <w:r w:rsidRPr="00136F83">
        <w:rPr>
          <w:rFonts w:asciiTheme="minorHAnsi" w:hAnsiTheme="minorHAnsi" w:cs="Arial"/>
          <w:sz w:val="22"/>
          <w:szCs w:val="22"/>
        </w:rPr>
        <w:t xml:space="preserve"> aplicará una multa equivalente al </w:t>
      </w:r>
      <w:r w:rsidRPr="00136F83">
        <w:rPr>
          <w:rFonts w:asciiTheme="minorHAnsi" w:hAnsiTheme="minorHAnsi" w:cs="Arial"/>
          <w:i/>
          <w:sz w:val="22"/>
          <w:szCs w:val="22"/>
          <w:u w:val="single"/>
        </w:rPr>
        <w:t>numeral%</w:t>
      </w:r>
      <w:r w:rsidRPr="00136F83">
        <w:rPr>
          <w:rFonts w:asciiTheme="minorHAnsi" w:hAnsiTheme="minorHAnsi" w:cs="Arial"/>
          <w:sz w:val="22"/>
          <w:szCs w:val="22"/>
        </w:rPr>
        <w:t xml:space="preserve"> (</w:t>
      </w:r>
      <w:r w:rsidRPr="00136F83">
        <w:rPr>
          <w:rFonts w:asciiTheme="minorHAnsi" w:hAnsiTheme="minorHAnsi" w:cs="Arial"/>
          <w:i/>
          <w:sz w:val="22"/>
          <w:szCs w:val="22"/>
          <w:u w:val="single"/>
        </w:rPr>
        <w:t>literal</w:t>
      </w:r>
      <w:r w:rsidRPr="00136F83">
        <w:rPr>
          <w:rFonts w:asciiTheme="minorHAnsi" w:hAnsiTheme="minorHAnsi" w:cs="Arial"/>
          <w:sz w:val="22"/>
          <w:szCs w:val="22"/>
        </w:rPr>
        <w:t xml:space="preserve"> por ciento) sobre el monto total del Contrato, por cada día calendario de retraso.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De establecer la </w:t>
      </w:r>
      <w:r w:rsidRPr="00136F83">
        <w:rPr>
          <w:rFonts w:asciiTheme="minorHAnsi" w:hAnsiTheme="minorHAnsi" w:cs="Arial"/>
          <w:b/>
          <w:sz w:val="22"/>
          <w:szCs w:val="22"/>
        </w:rPr>
        <w:t>ENTIDAD</w:t>
      </w:r>
      <w:r w:rsidRPr="00136F83">
        <w:rPr>
          <w:rFonts w:asciiTheme="minorHAnsi" w:hAnsiTheme="minorHAnsi" w:cs="Arial"/>
          <w:sz w:val="22"/>
          <w:szCs w:val="22"/>
        </w:rPr>
        <w:t xml:space="preserve"> que por la aplicación de multas por mora se ha llegado al límite del 10% (diez por ciento) del monto total del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podrá iniciar el proceso de resolución del Contrato, conforme a lo estipulado en la cláusula (Terminación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De establecer la </w:t>
      </w:r>
      <w:r w:rsidRPr="00136F83">
        <w:rPr>
          <w:rFonts w:asciiTheme="minorHAnsi" w:hAnsiTheme="minorHAnsi" w:cs="Arial"/>
          <w:b/>
          <w:sz w:val="22"/>
          <w:szCs w:val="22"/>
        </w:rPr>
        <w:t>ENTIDAD</w:t>
      </w:r>
      <w:r w:rsidRPr="00136F83">
        <w:rPr>
          <w:rFonts w:asciiTheme="minorHAnsi" w:hAnsiTheme="minorHAnsi" w:cs="Arial"/>
          <w:sz w:val="22"/>
          <w:szCs w:val="22"/>
        </w:rPr>
        <w:t xml:space="preserve"> que por la aplicación de multas por mora se ha llegado al límite del 20% (veinte por ciento) del monto total del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deberá iniciar el proceso de resolución del Contrato, conforme a lo estipulado en la cláusula (Terminación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Las multas serán cobradas mediante descuentos establecidos expresamente por la </w:t>
      </w:r>
      <w:r w:rsidRPr="00136F83">
        <w:rPr>
          <w:rFonts w:asciiTheme="minorHAnsi" w:hAnsiTheme="minorHAnsi" w:cs="Arial"/>
          <w:b/>
          <w:bCs/>
          <w:sz w:val="22"/>
          <w:szCs w:val="22"/>
        </w:rPr>
        <w:t>ENTIDAD</w:t>
      </w:r>
      <w:r w:rsidRPr="00136F83">
        <w:rPr>
          <w:rFonts w:asciiTheme="minorHAnsi" w:hAnsiTheme="minorHAnsi" w:cs="Arial"/>
          <w:sz w:val="22"/>
          <w:szCs w:val="22"/>
        </w:rPr>
        <w:t xml:space="preserve">, con base en el informe específico y documentado de los pagos o liquidación final emitido por el Fiscal del Servicio, sin perjuicio de que la </w:t>
      </w:r>
      <w:r w:rsidRPr="00136F83">
        <w:rPr>
          <w:rFonts w:asciiTheme="minorHAnsi" w:hAnsiTheme="minorHAnsi" w:cs="Arial"/>
          <w:b/>
          <w:sz w:val="22"/>
          <w:szCs w:val="22"/>
        </w:rPr>
        <w:t>ENTIDAD</w:t>
      </w:r>
      <w:r w:rsidRPr="00136F83">
        <w:rPr>
          <w:rFonts w:asciiTheme="minorHAnsi" w:hAnsiTheme="minorHAnsi" w:cs="Arial"/>
          <w:b/>
          <w:bCs/>
          <w:sz w:val="22"/>
          <w:szCs w:val="22"/>
        </w:rPr>
        <w:t xml:space="preserve"> </w:t>
      </w:r>
      <w:r w:rsidRPr="00136F83">
        <w:rPr>
          <w:rFonts w:asciiTheme="minorHAnsi" w:hAnsiTheme="minorHAnsi" w:cs="Arial"/>
          <w:sz w:val="22"/>
          <w:szCs w:val="22"/>
        </w:rPr>
        <w:t>ejecute la garantía de cumplimiento de Contrato y la misma gestione  el resarcimiento de daños y perjuicios por medio de la jurisdicción coactiva fiscal por la naturaleza del Contrato, conforme lo establecido en el Artículo 47 de la Ley 1178.</w:t>
      </w:r>
    </w:p>
    <w:p w:rsidR="00136F83" w:rsidRPr="00136F83" w:rsidRDefault="00136F83" w:rsidP="00136F83">
      <w:pPr>
        <w:spacing w:before="120" w:after="120" w:line="195" w:lineRule="exact"/>
        <w:jc w:val="both"/>
        <w:rPr>
          <w:rFonts w:asciiTheme="minorHAnsi" w:hAnsiTheme="minorHAnsi" w:cs="Arial"/>
          <w:b/>
          <w:sz w:val="22"/>
          <w:szCs w:val="22"/>
          <w:u w:val="single"/>
        </w:rPr>
      </w:pPr>
      <w:r w:rsidRPr="00136F83">
        <w:rPr>
          <w:rFonts w:asciiTheme="minorHAnsi" w:hAnsiTheme="minorHAnsi" w:cs="Arial"/>
          <w:b/>
          <w:sz w:val="22"/>
          <w:szCs w:val="22"/>
          <w:u w:val="single"/>
        </w:rPr>
        <w:t>DÉCIMA CUARTA.- (NOTIFICACIONES)</w:t>
      </w:r>
    </w:p>
    <w:p w:rsidR="00136F83" w:rsidRPr="00136F83" w:rsidRDefault="00136F83" w:rsidP="00136F83">
      <w:pPr>
        <w:widowControl w:val="0"/>
        <w:numPr>
          <w:ilvl w:val="1"/>
          <w:numId w:val="0"/>
        </w:numPr>
        <w:tabs>
          <w:tab w:val="num" w:pos="284"/>
        </w:tabs>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14.1.</w:t>
      </w:r>
      <w:r w:rsidRPr="00136F83">
        <w:rPr>
          <w:rFonts w:asciiTheme="minorHAnsi" w:hAnsiTheme="minorHAnsi" w:cs="Arial"/>
          <w:sz w:val="22"/>
          <w:szCs w:val="22"/>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136F83" w:rsidRPr="00136F83" w:rsidTr="00136F83">
        <w:trPr>
          <w:trHeight w:val="237"/>
        </w:trPr>
        <w:tc>
          <w:tcPr>
            <w:tcW w:w="3827"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ind w:left="180" w:hanging="180"/>
              <w:jc w:val="center"/>
              <w:rPr>
                <w:rFonts w:asciiTheme="minorHAnsi" w:hAnsiTheme="minorHAnsi" w:cs="Arial"/>
                <w:b/>
                <w:bCs/>
                <w:sz w:val="22"/>
                <w:szCs w:val="22"/>
              </w:rPr>
            </w:pPr>
            <w:r w:rsidRPr="00136F83">
              <w:rPr>
                <w:rFonts w:asciiTheme="minorHAnsi" w:hAnsiTheme="minorHAnsi" w:cs="Arial"/>
                <w:b/>
                <w:bCs/>
                <w:sz w:val="22"/>
                <w:szCs w:val="22"/>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ind w:left="180" w:hanging="180"/>
              <w:jc w:val="center"/>
              <w:rPr>
                <w:rFonts w:asciiTheme="minorHAnsi" w:hAnsiTheme="minorHAnsi" w:cs="Arial"/>
                <w:b/>
                <w:bCs/>
                <w:sz w:val="22"/>
                <w:szCs w:val="22"/>
              </w:rPr>
            </w:pPr>
            <w:r w:rsidRPr="00136F83">
              <w:rPr>
                <w:rFonts w:asciiTheme="minorHAnsi" w:hAnsiTheme="minorHAnsi" w:cs="Arial"/>
                <w:b/>
                <w:bCs/>
                <w:sz w:val="22"/>
                <w:szCs w:val="22"/>
              </w:rPr>
              <w:t>CONTRATISTA</w:t>
            </w:r>
          </w:p>
        </w:tc>
      </w:tr>
      <w:tr w:rsidR="00136F83" w:rsidRPr="00136F83" w:rsidTr="00136F83">
        <w:trPr>
          <w:trHeight w:val="1537"/>
        </w:trPr>
        <w:tc>
          <w:tcPr>
            <w:tcW w:w="3827"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jc w:val="both"/>
              <w:rPr>
                <w:rFonts w:asciiTheme="minorHAnsi" w:hAnsiTheme="minorHAnsi" w:cs="Arial"/>
                <w:sz w:val="22"/>
                <w:szCs w:val="22"/>
              </w:rPr>
            </w:pPr>
            <w:r w:rsidRPr="00136F83">
              <w:rPr>
                <w:rFonts w:asciiTheme="minorHAnsi" w:hAnsiTheme="minorHAnsi" w:cs="Arial"/>
                <w:b/>
                <w:sz w:val="22"/>
                <w:szCs w:val="22"/>
              </w:rPr>
              <w:t>Domicilio:</w:t>
            </w:r>
            <w:r w:rsidRPr="00136F83">
              <w:rPr>
                <w:rFonts w:asciiTheme="minorHAnsi" w:hAnsiTheme="minorHAnsi" w:cs="Arial"/>
                <w:sz w:val="22"/>
                <w:szCs w:val="22"/>
              </w:rPr>
              <w:t xml:space="preserve"> 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b/>
                <w:sz w:val="22"/>
                <w:szCs w:val="22"/>
              </w:rPr>
              <w:t>N° Telf.:</w:t>
            </w:r>
            <w:r w:rsidRPr="00136F83">
              <w:rPr>
                <w:rFonts w:asciiTheme="minorHAnsi" w:hAnsiTheme="minorHAnsi" w:cs="Arial"/>
                <w:sz w:val="22"/>
                <w:szCs w:val="22"/>
              </w:rPr>
              <w:t xml:space="preserve"> ____________________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b/>
                <w:sz w:val="22"/>
                <w:szCs w:val="22"/>
              </w:rPr>
              <w:t>N° Cel.</w:t>
            </w:r>
            <w:r w:rsidRPr="00136F83">
              <w:rPr>
                <w:rFonts w:asciiTheme="minorHAnsi" w:hAnsiTheme="minorHAnsi" w:cs="Arial"/>
                <w:sz w:val="22"/>
                <w:szCs w:val="22"/>
              </w:rPr>
              <w:t xml:space="preserve"> ______________________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b/>
                <w:sz w:val="22"/>
                <w:szCs w:val="22"/>
              </w:rPr>
              <w:t xml:space="preserve">E-mail: </w:t>
            </w:r>
            <w:r w:rsidRPr="00136F83">
              <w:rPr>
                <w:rFonts w:asciiTheme="minorHAnsi" w:hAnsiTheme="minorHAnsi" w:cs="Arial"/>
                <w:sz w:val="22"/>
                <w:szCs w:val="22"/>
              </w:rPr>
              <w:t>____________________</w:t>
            </w:r>
          </w:p>
          <w:p w:rsidR="00136F83" w:rsidRPr="00136F83" w:rsidRDefault="00136F83" w:rsidP="00136F83">
            <w:pPr>
              <w:widowControl w:val="0"/>
              <w:ind w:left="180" w:hanging="180"/>
              <w:jc w:val="both"/>
              <w:rPr>
                <w:rFonts w:asciiTheme="minorHAnsi" w:hAnsiTheme="minorHAnsi" w:cs="Arial"/>
                <w:b/>
                <w:sz w:val="22"/>
                <w:szCs w:val="22"/>
              </w:rPr>
            </w:pPr>
            <w:proofErr w:type="spellStart"/>
            <w:r w:rsidRPr="00136F83">
              <w:rPr>
                <w:rFonts w:asciiTheme="minorHAnsi" w:hAnsiTheme="minorHAnsi" w:cs="Arial"/>
                <w:b/>
                <w:sz w:val="22"/>
                <w:szCs w:val="22"/>
              </w:rPr>
              <w:t>Attn</w:t>
            </w:r>
            <w:proofErr w:type="spellEnd"/>
            <w:r w:rsidRPr="00136F83">
              <w:rPr>
                <w:rFonts w:asciiTheme="minorHAnsi" w:hAnsiTheme="minorHAnsi" w:cs="Arial"/>
                <w:b/>
                <w:sz w:val="22"/>
                <w:szCs w:val="22"/>
              </w:rPr>
              <w:t xml:space="preserve">.: </w:t>
            </w:r>
            <w:r w:rsidRPr="00136F83">
              <w:rPr>
                <w:rFonts w:asciiTheme="minorHAnsi" w:hAnsiTheme="minorHAnsi" w:cs="Arial"/>
                <w:sz w:val="22"/>
                <w:szCs w:val="22"/>
              </w:rPr>
              <w:t>_____________________</w:t>
            </w:r>
          </w:p>
          <w:p w:rsidR="00136F83" w:rsidRPr="00136F83" w:rsidRDefault="00136F83" w:rsidP="00136F83">
            <w:pPr>
              <w:widowControl w:val="0"/>
              <w:ind w:left="180" w:hanging="180"/>
              <w:jc w:val="both"/>
              <w:rPr>
                <w:rFonts w:asciiTheme="minorHAnsi" w:hAnsiTheme="minorHAnsi" w:cs="Arial"/>
                <w:sz w:val="22"/>
                <w:szCs w:val="22"/>
              </w:rPr>
            </w:pPr>
            <w:r w:rsidRPr="00136F83">
              <w:rPr>
                <w:rFonts w:asciiTheme="minorHAnsi" w:hAnsiTheme="minorHAnsi" w:cs="Arial"/>
                <w:sz w:val="22"/>
                <w:szCs w:val="22"/>
              </w:rPr>
              <w:t>_________ - Bolivia</w:t>
            </w:r>
          </w:p>
        </w:tc>
        <w:tc>
          <w:tcPr>
            <w:tcW w:w="4253" w:type="dxa"/>
            <w:tcBorders>
              <w:top w:val="single" w:sz="4" w:space="0" w:color="auto"/>
              <w:left w:val="single" w:sz="4" w:space="0" w:color="auto"/>
              <w:bottom w:val="single" w:sz="4" w:space="0" w:color="auto"/>
              <w:right w:val="single" w:sz="4" w:space="0" w:color="auto"/>
            </w:tcBorders>
          </w:tcPr>
          <w:p w:rsidR="00136F83" w:rsidRPr="00136F83" w:rsidRDefault="00136F83" w:rsidP="00136F83">
            <w:pPr>
              <w:widowControl w:val="0"/>
              <w:ind w:left="-45"/>
              <w:jc w:val="both"/>
              <w:rPr>
                <w:rFonts w:asciiTheme="minorHAnsi" w:hAnsiTheme="minorHAnsi" w:cs="Arial"/>
                <w:sz w:val="22"/>
                <w:szCs w:val="22"/>
              </w:rPr>
            </w:pPr>
            <w:r w:rsidRPr="00136F83">
              <w:rPr>
                <w:rFonts w:asciiTheme="minorHAnsi" w:hAnsiTheme="minorHAnsi" w:cs="Arial"/>
                <w:b/>
                <w:sz w:val="22"/>
                <w:szCs w:val="22"/>
              </w:rPr>
              <w:t>Domicilio:</w:t>
            </w:r>
            <w:r w:rsidRPr="00136F83">
              <w:rPr>
                <w:rFonts w:asciiTheme="minorHAnsi" w:hAnsiTheme="minorHAnsi" w:cs="Arial"/>
                <w:sz w:val="22"/>
                <w:szCs w:val="22"/>
              </w:rPr>
              <w:t xml:space="preserve"> ___________________</w:t>
            </w:r>
          </w:p>
          <w:p w:rsidR="00136F83" w:rsidRPr="00136F83" w:rsidRDefault="00136F83" w:rsidP="00136F83">
            <w:pPr>
              <w:widowControl w:val="0"/>
              <w:ind w:hanging="45"/>
              <w:jc w:val="both"/>
              <w:rPr>
                <w:rFonts w:asciiTheme="minorHAnsi" w:hAnsiTheme="minorHAnsi" w:cs="Arial"/>
                <w:sz w:val="22"/>
                <w:szCs w:val="22"/>
              </w:rPr>
            </w:pPr>
            <w:r w:rsidRPr="00136F83">
              <w:rPr>
                <w:rFonts w:asciiTheme="minorHAnsi" w:hAnsiTheme="minorHAnsi" w:cs="Arial"/>
                <w:b/>
                <w:sz w:val="22"/>
                <w:szCs w:val="22"/>
              </w:rPr>
              <w:t xml:space="preserve">N° Telf.: </w:t>
            </w:r>
            <w:r w:rsidRPr="00136F83">
              <w:rPr>
                <w:rFonts w:asciiTheme="minorHAnsi" w:hAnsiTheme="minorHAnsi" w:cs="Arial"/>
                <w:sz w:val="22"/>
                <w:szCs w:val="22"/>
              </w:rPr>
              <w:t>_______________________</w:t>
            </w:r>
          </w:p>
          <w:p w:rsidR="00136F83" w:rsidRPr="00136F83" w:rsidRDefault="00136F83" w:rsidP="00136F83">
            <w:pPr>
              <w:tabs>
                <w:tab w:val="left" w:pos="269"/>
              </w:tabs>
              <w:autoSpaceDE w:val="0"/>
              <w:autoSpaceDN w:val="0"/>
              <w:adjustRightInd w:val="0"/>
              <w:rPr>
                <w:rFonts w:asciiTheme="minorHAnsi" w:hAnsiTheme="minorHAnsi" w:cs="Arial"/>
                <w:sz w:val="22"/>
                <w:szCs w:val="22"/>
              </w:rPr>
            </w:pPr>
            <w:r w:rsidRPr="00136F83">
              <w:rPr>
                <w:rFonts w:asciiTheme="minorHAnsi" w:hAnsiTheme="minorHAnsi" w:cs="Arial"/>
                <w:b/>
                <w:sz w:val="22"/>
                <w:szCs w:val="22"/>
              </w:rPr>
              <w:t xml:space="preserve">N° Cel.: </w:t>
            </w:r>
            <w:r w:rsidRPr="00136F83">
              <w:rPr>
                <w:rFonts w:asciiTheme="minorHAnsi" w:hAnsiTheme="minorHAnsi" w:cs="Arial"/>
                <w:sz w:val="22"/>
                <w:szCs w:val="22"/>
              </w:rPr>
              <w:t>______________________</w:t>
            </w:r>
          </w:p>
          <w:p w:rsidR="00136F83" w:rsidRPr="00136F83" w:rsidRDefault="00136F83" w:rsidP="00136F83">
            <w:pPr>
              <w:autoSpaceDE w:val="0"/>
              <w:autoSpaceDN w:val="0"/>
              <w:adjustRightInd w:val="0"/>
              <w:rPr>
                <w:rFonts w:asciiTheme="minorHAnsi" w:hAnsiTheme="minorHAnsi" w:cs="Arial"/>
                <w:b/>
                <w:sz w:val="22"/>
                <w:szCs w:val="22"/>
              </w:rPr>
            </w:pPr>
            <w:r w:rsidRPr="00136F83">
              <w:rPr>
                <w:rFonts w:asciiTheme="minorHAnsi" w:hAnsiTheme="minorHAnsi" w:cs="Arial"/>
                <w:b/>
                <w:sz w:val="22"/>
                <w:szCs w:val="22"/>
              </w:rPr>
              <w:t xml:space="preserve">E-mail: </w:t>
            </w:r>
            <w:r w:rsidRPr="00136F83">
              <w:rPr>
                <w:rFonts w:asciiTheme="minorHAnsi" w:hAnsiTheme="minorHAnsi" w:cs="Arial"/>
                <w:sz w:val="22"/>
                <w:szCs w:val="22"/>
              </w:rPr>
              <w:t>_______________________</w:t>
            </w:r>
          </w:p>
          <w:p w:rsidR="00136F83" w:rsidRPr="00136F83" w:rsidRDefault="00136F83" w:rsidP="00136F83">
            <w:pPr>
              <w:autoSpaceDE w:val="0"/>
              <w:autoSpaceDN w:val="0"/>
              <w:adjustRightInd w:val="0"/>
              <w:rPr>
                <w:rFonts w:asciiTheme="minorHAnsi" w:hAnsiTheme="minorHAnsi" w:cs="Arial"/>
                <w:sz w:val="22"/>
                <w:szCs w:val="22"/>
              </w:rPr>
            </w:pPr>
            <w:proofErr w:type="spellStart"/>
            <w:r w:rsidRPr="00136F83">
              <w:rPr>
                <w:rFonts w:asciiTheme="minorHAnsi" w:hAnsiTheme="minorHAnsi" w:cs="Arial"/>
                <w:b/>
                <w:sz w:val="22"/>
                <w:szCs w:val="22"/>
              </w:rPr>
              <w:t>Attn</w:t>
            </w:r>
            <w:proofErr w:type="spellEnd"/>
            <w:r w:rsidRPr="00136F83">
              <w:rPr>
                <w:rFonts w:asciiTheme="minorHAnsi" w:hAnsiTheme="minorHAnsi" w:cs="Arial"/>
                <w:b/>
                <w:sz w:val="22"/>
                <w:szCs w:val="22"/>
              </w:rPr>
              <w:t xml:space="preserve">.: </w:t>
            </w:r>
            <w:r w:rsidRPr="00136F83">
              <w:rPr>
                <w:rFonts w:asciiTheme="minorHAnsi" w:hAnsiTheme="minorHAnsi" w:cs="Arial"/>
                <w:sz w:val="22"/>
                <w:szCs w:val="22"/>
              </w:rPr>
              <w:t>________________________</w:t>
            </w:r>
          </w:p>
          <w:p w:rsidR="00136F83" w:rsidRPr="00136F83" w:rsidRDefault="00136F83" w:rsidP="00136F83">
            <w:pPr>
              <w:autoSpaceDE w:val="0"/>
              <w:autoSpaceDN w:val="0"/>
              <w:adjustRightInd w:val="0"/>
              <w:ind w:left="180" w:hanging="180"/>
              <w:rPr>
                <w:rFonts w:asciiTheme="minorHAnsi" w:hAnsiTheme="minorHAnsi" w:cs="Arial"/>
                <w:caps/>
                <w:sz w:val="22"/>
                <w:szCs w:val="22"/>
              </w:rPr>
            </w:pPr>
            <w:r w:rsidRPr="00136F83">
              <w:rPr>
                <w:rFonts w:asciiTheme="minorHAnsi" w:hAnsiTheme="minorHAnsi" w:cs="Arial"/>
                <w:sz w:val="22"/>
                <w:szCs w:val="22"/>
              </w:rPr>
              <w:t>___________ - Bolivia</w:t>
            </w:r>
          </w:p>
        </w:tc>
      </w:tr>
    </w:tbl>
    <w:p w:rsidR="00136F83" w:rsidRPr="00136F83" w:rsidRDefault="00136F83" w:rsidP="00136F83">
      <w:pPr>
        <w:widowControl w:val="0"/>
        <w:tabs>
          <w:tab w:val="num" w:pos="720"/>
        </w:tabs>
        <w:spacing w:before="120" w:after="120"/>
        <w:ind w:left="720" w:hanging="720"/>
        <w:jc w:val="both"/>
        <w:rPr>
          <w:rFonts w:asciiTheme="minorHAnsi" w:hAnsiTheme="minorHAnsi" w:cs="Arial"/>
          <w:bCs/>
          <w:sz w:val="22"/>
          <w:szCs w:val="22"/>
        </w:rPr>
      </w:pPr>
      <w:r w:rsidRPr="00136F83">
        <w:rPr>
          <w:rFonts w:asciiTheme="minorHAnsi" w:hAnsiTheme="minorHAnsi" w:cs="Arial"/>
          <w:b/>
          <w:sz w:val="22"/>
          <w:szCs w:val="22"/>
        </w:rPr>
        <w:t>14.2.</w:t>
      </w:r>
      <w:r w:rsidRPr="00136F83">
        <w:rPr>
          <w:rFonts w:asciiTheme="minorHAnsi" w:hAnsiTheme="minorHAnsi" w:cs="Arial"/>
          <w:bCs/>
          <w:sz w:val="22"/>
          <w:szCs w:val="22"/>
        </w:rPr>
        <w:tab/>
        <w:t xml:space="preserve">Se considerará recibida la notificación o comunicación en la fecha y hora en que se haya </w:t>
      </w:r>
      <w:r w:rsidRPr="00136F83">
        <w:rPr>
          <w:rFonts w:asciiTheme="minorHAnsi" w:hAnsiTheme="minorHAnsi" w:cs="Arial"/>
          <w:bCs/>
          <w:sz w:val="22"/>
          <w:szCs w:val="22"/>
        </w:rPr>
        <w:lastRenderedPageBreak/>
        <w:t>realizado la entrega.</w:t>
      </w:r>
    </w:p>
    <w:p w:rsidR="00136F83" w:rsidRPr="00136F83" w:rsidRDefault="00136F83" w:rsidP="00136F83">
      <w:pPr>
        <w:widowControl w:val="0"/>
        <w:tabs>
          <w:tab w:val="num" w:pos="720"/>
        </w:tabs>
        <w:spacing w:before="120" w:after="120"/>
        <w:ind w:left="720" w:hanging="720"/>
        <w:jc w:val="both"/>
        <w:rPr>
          <w:rFonts w:asciiTheme="minorHAnsi" w:hAnsiTheme="minorHAnsi" w:cs="Arial"/>
          <w:sz w:val="22"/>
          <w:szCs w:val="22"/>
        </w:rPr>
      </w:pPr>
      <w:r w:rsidRPr="00136F83">
        <w:rPr>
          <w:rFonts w:asciiTheme="minorHAnsi" w:hAnsiTheme="minorHAnsi" w:cs="Arial"/>
          <w:b/>
          <w:bCs/>
          <w:sz w:val="22"/>
          <w:szCs w:val="22"/>
        </w:rPr>
        <w:t>14.3.</w:t>
      </w:r>
      <w:r w:rsidRPr="00136F83">
        <w:rPr>
          <w:rFonts w:asciiTheme="minorHAnsi" w:hAnsiTheme="minorHAnsi" w:cs="Arial"/>
          <w:bCs/>
          <w:sz w:val="22"/>
          <w:szCs w:val="22"/>
        </w:rPr>
        <w:tab/>
      </w:r>
      <w:r w:rsidRPr="00136F83">
        <w:rPr>
          <w:rFonts w:asciiTheme="minorHAnsi" w:hAnsiTheme="minorHAnsi" w:cs="Arial"/>
          <w:sz w:val="22"/>
          <w:szCs w:val="22"/>
        </w:rPr>
        <w:t>Cuando cualquiera de las Partes, cambiare de domicilio, dirección postal, número fax, correo electrónico o persona de contacto, deberá notificar a la otra Parte, por escrito, por lo menos con 3 (tres) días de anticipación a la fecha efectiva del cambio.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QUINTA.- (RESPONSABILIDAD Y OBLIGACIONES DEL CONTRATISTA)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se compromete a cumplir con las siguientes responsabilidades y obligaciones, que son de carácter enunciativo y no limitativo:</w:t>
      </w:r>
    </w:p>
    <w:p w:rsidR="00136F83" w:rsidRPr="00136F83" w:rsidRDefault="00136F83" w:rsidP="0045102C">
      <w:pPr>
        <w:pStyle w:val="Prrafodelista"/>
        <w:numPr>
          <w:ilvl w:val="1"/>
          <w:numId w:val="57"/>
        </w:numPr>
        <w:spacing w:before="120" w:after="120"/>
        <w:contextualSpacing/>
        <w:jc w:val="both"/>
        <w:rPr>
          <w:rFonts w:asciiTheme="minorHAnsi" w:hAnsiTheme="minorHAnsi" w:cs="Arial"/>
          <w:b/>
          <w:sz w:val="22"/>
          <w:szCs w:val="22"/>
        </w:rPr>
      </w:pPr>
      <w:r w:rsidRPr="00136F83">
        <w:rPr>
          <w:rFonts w:asciiTheme="minorHAnsi" w:hAnsiTheme="minorHAnsi" w:cs="Arial"/>
          <w:b/>
          <w:sz w:val="22"/>
          <w:szCs w:val="22"/>
        </w:rPr>
        <w:t xml:space="preserve">  Responsabilidades:</w:t>
      </w: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En consecuencia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136F83">
      <w:pPr>
        <w:spacing w:before="120" w:after="120"/>
        <w:ind w:left="1065"/>
        <w:contextualSpacing/>
        <w:jc w:val="both"/>
        <w:rPr>
          <w:rFonts w:asciiTheme="minorHAnsi" w:hAnsiTheme="minorHAnsi" w:cs="Arial"/>
          <w:sz w:val="22"/>
          <w:szCs w:val="22"/>
        </w:rPr>
      </w:pPr>
      <w:r w:rsidRPr="00136F83">
        <w:rPr>
          <w:rFonts w:asciiTheme="minorHAnsi" w:hAnsiTheme="minorHAnsi" w:cs="Arial"/>
          <w:sz w:val="22"/>
          <w:szCs w:val="22"/>
        </w:rPr>
        <w:t xml:space="preserve">En caso de no responder favorablemente al requerimiento, la </w:t>
      </w:r>
      <w:r w:rsidRPr="00136F83">
        <w:rPr>
          <w:rFonts w:asciiTheme="minorHAnsi" w:hAnsiTheme="minorHAnsi" w:cs="Arial"/>
          <w:b/>
          <w:sz w:val="22"/>
          <w:szCs w:val="22"/>
        </w:rPr>
        <w:t xml:space="preserve">ENTIDAD </w:t>
      </w:r>
      <w:r w:rsidRPr="00136F83">
        <w:rPr>
          <w:rFonts w:asciiTheme="minorHAnsi" w:hAnsiTheme="minorHAnsi" w:cs="Arial"/>
          <w:sz w:val="22"/>
          <w:szCs w:val="22"/>
        </w:rPr>
        <w:t xml:space="preserve">hará conocer a la Contraloría General del Estado, para los efectos legales consiguientes, en razón de que el Servicio ha sido prestado bajo un Contrato administrativo, por lo cual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es responsable ante el Estado.</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ind w:left="1066"/>
        <w:contextualSpacing/>
        <w:jc w:val="both"/>
        <w:rPr>
          <w:rFonts w:asciiTheme="minorHAnsi" w:hAnsiTheme="minorHAnsi" w:cs="Arial"/>
          <w:sz w:val="22"/>
          <w:szCs w:val="22"/>
        </w:rPr>
      </w:pPr>
      <w:r w:rsidRPr="00136F83">
        <w:rPr>
          <w:rFonts w:asciiTheme="minorHAnsi" w:hAnsiTheme="minorHAnsi" w:cs="Arial"/>
          <w:sz w:val="22"/>
          <w:szCs w:val="22"/>
        </w:rPr>
        <w:t>Por los efectos resultantes de la inobservancia y/o infracción de las obligaciones del Contrato, leyes, reglamentos y/o cualquier disposición legal.</w:t>
      </w:r>
    </w:p>
    <w:p w:rsidR="00136F83" w:rsidRPr="00136F83" w:rsidRDefault="00136F83" w:rsidP="00136F83">
      <w:pPr>
        <w:spacing w:before="120" w:after="120"/>
        <w:ind w:left="1066"/>
        <w:contextualSpacing/>
        <w:jc w:val="both"/>
        <w:rPr>
          <w:rFonts w:asciiTheme="minorHAnsi" w:hAnsiTheme="minorHAnsi" w:cs="Arial"/>
          <w:sz w:val="22"/>
          <w:szCs w:val="22"/>
        </w:rPr>
      </w:pPr>
    </w:p>
    <w:p w:rsidR="00136F83" w:rsidRPr="00136F83" w:rsidRDefault="00136F83" w:rsidP="0045102C">
      <w:pPr>
        <w:numPr>
          <w:ilvl w:val="0"/>
          <w:numId w:val="55"/>
        </w:numPr>
        <w:tabs>
          <w:tab w:val="num" w:pos="1418"/>
        </w:tabs>
        <w:spacing w:before="120" w:after="120"/>
        <w:ind w:left="1066"/>
        <w:contextualSpacing/>
        <w:jc w:val="both"/>
        <w:rPr>
          <w:rFonts w:asciiTheme="minorHAnsi" w:hAnsiTheme="minorHAnsi" w:cs="Arial"/>
          <w:sz w:val="22"/>
          <w:szCs w:val="22"/>
        </w:rPr>
      </w:pPr>
      <w:r w:rsidRPr="00136F83">
        <w:rPr>
          <w:rFonts w:asciiTheme="minorHAnsi" w:hAnsiTheme="minorHAnsi" w:cs="Arial"/>
          <w:sz w:val="22"/>
          <w:szCs w:val="22"/>
        </w:rPr>
        <w:t xml:space="preserve">Por todo subcontrato suscrito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no obligara o pretenderá obligar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al cumplimiento de las obligaciones laborales, sociales o patronales de los subcontratista, proveedores y/o fabricantes en este sentido la responsabilidad frente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el cumplimiento de las obligaciones laborales, sociales o patronales, que provengan o emanen de la Ley Aplicable son de exclusiva cuenta y riesgo del subcontratista, proveedores, suministradores, vendedores, fabricantes y/o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Por las indemnizaciones o reclamos ocasionados por errores, negligencia y/o impericias practicados en la ejecución de los Servicios.</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36F83" w:rsidRPr="00136F83" w:rsidRDefault="00136F83" w:rsidP="00136F83">
      <w:pPr>
        <w:spacing w:before="120" w:after="120"/>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Por rehacer o reparar, a su costo y en los plazos estipulados por la </w:t>
      </w:r>
      <w:r w:rsidRPr="00136F83">
        <w:rPr>
          <w:rFonts w:asciiTheme="minorHAnsi" w:hAnsiTheme="minorHAnsi" w:cs="Arial"/>
          <w:b/>
          <w:sz w:val="22"/>
          <w:szCs w:val="22"/>
        </w:rPr>
        <w:t>ENTIDAD</w:t>
      </w:r>
      <w:r w:rsidRPr="00136F83">
        <w:rPr>
          <w:rFonts w:asciiTheme="minorHAnsi" w:hAnsiTheme="minorHAnsi" w:cs="Arial"/>
          <w:sz w:val="22"/>
          <w:szCs w:val="22"/>
        </w:rPr>
        <w:t xml:space="preserve">, toda y/o cualquier parte de los Servicios que hubiese sido considerada inaceptable por la </w:t>
      </w:r>
      <w:r w:rsidRPr="00136F83">
        <w:rPr>
          <w:rFonts w:asciiTheme="minorHAnsi" w:hAnsiTheme="minorHAnsi" w:cs="Arial"/>
          <w:b/>
          <w:sz w:val="22"/>
          <w:szCs w:val="22"/>
        </w:rPr>
        <w:t>ENTIDAD</w:t>
      </w:r>
      <w:r w:rsidRPr="00136F83">
        <w:rPr>
          <w:rFonts w:asciiTheme="minorHAnsi" w:hAnsiTheme="minorHAnsi" w:cs="Arial"/>
          <w:sz w:val="22"/>
          <w:szCs w:val="22"/>
        </w:rPr>
        <w:t>.</w:t>
      </w:r>
    </w:p>
    <w:p w:rsidR="00136F83" w:rsidRPr="00136F83" w:rsidRDefault="00136F83" w:rsidP="00136F83">
      <w:pPr>
        <w:spacing w:before="120" w:after="120"/>
        <w:ind w:left="1065"/>
        <w:contextualSpacing/>
        <w:jc w:val="both"/>
        <w:rPr>
          <w:rFonts w:asciiTheme="minorHAnsi" w:hAnsiTheme="minorHAnsi" w:cs="Arial"/>
          <w:sz w:val="22"/>
          <w:szCs w:val="22"/>
        </w:rPr>
      </w:pPr>
    </w:p>
    <w:p w:rsidR="00136F83" w:rsidRPr="00136F83" w:rsidRDefault="00136F83" w:rsidP="0045102C">
      <w:pPr>
        <w:numPr>
          <w:ilvl w:val="0"/>
          <w:numId w:val="55"/>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lastRenderedPageBreak/>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será el único responsable por reclamos judiciales y/o extrajudiciales efectuados por terceras personas que resulten de actos u omisiones relacionadas exclusivamente con la prestación del Servicio bajo este Contrato.</w:t>
      </w:r>
    </w:p>
    <w:p w:rsidR="00136F83" w:rsidRPr="00136F83" w:rsidRDefault="00136F83" w:rsidP="0045102C">
      <w:pPr>
        <w:pStyle w:val="Prrafodelista"/>
        <w:numPr>
          <w:ilvl w:val="1"/>
          <w:numId w:val="57"/>
        </w:numPr>
        <w:spacing w:before="120" w:after="120"/>
        <w:contextualSpacing/>
        <w:jc w:val="both"/>
        <w:rPr>
          <w:rFonts w:asciiTheme="minorHAnsi" w:hAnsiTheme="minorHAnsi" w:cs="Arial"/>
          <w:b/>
          <w:sz w:val="22"/>
          <w:szCs w:val="22"/>
        </w:rPr>
      </w:pPr>
      <w:r w:rsidRPr="00136F83">
        <w:rPr>
          <w:rFonts w:asciiTheme="minorHAnsi" w:hAnsiTheme="minorHAnsi" w:cs="Arial"/>
          <w:b/>
          <w:sz w:val="22"/>
          <w:szCs w:val="22"/>
        </w:rPr>
        <w:t xml:space="preserve">  Obligaciones: </w:t>
      </w: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Ejecutar el Servicio de acuerdo a lo previsto en este Contrato, sus anexos y la Ley Aplicable, siendo el único responsable ante cualquier inobservancia.</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Asegurar que los contratos suscritos con subcontratistas (cuando corresponda) contengan disposiciones que cumplan con las obligaciones laborales, sociales, ambientales y tributarias, además de la Ley Aplicable.</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Cumplir y acatar por sí, por su Personal y subcontratistas las estipulaciones contenidas en este Contrato y Ley Aplicable, así como cualquier determinación de orden legal emanadas de autoridades competentes, siendo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responsable por los efectos que se originaren de eventuales inobservancias, mencionando de manera enunciativa y no limitativa, las siguientes: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1"/>
        </w:numPr>
        <w:spacing w:before="120" w:after="120"/>
        <w:ind w:left="1701" w:hanging="567"/>
        <w:contextualSpacing/>
        <w:jc w:val="both"/>
        <w:rPr>
          <w:rFonts w:asciiTheme="minorHAnsi" w:hAnsiTheme="minorHAnsi" w:cs="Arial"/>
          <w:sz w:val="22"/>
          <w:szCs w:val="22"/>
        </w:rPr>
      </w:pPr>
      <w:r w:rsidRPr="00136F83">
        <w:rPr>
          <w:rFonts w:asciiTheme="minorHAnsi" w:hAnsiTheme="minorHAnsi" w:cs="Arial"/>
          <w:sz w:val="22"/>
          <w:szCs w:val="22"/>
        </w:rPr>
        <w:t xml:space="preserve">Toda norma laboral, social, de pensiones, migratoria y la que sea aplicable para posibilitar el correcto, legal y oportuno desenvolvimiento de su Personal en territorio boliviano. </w:t>
      </w:r>
    </w:p>
    <w:p w:rsidR="00136F83" w:rsidRPr="00136F83" w:rsidRDefault="00136F83" w:rsidP="00136F83">
      <w:pPr>
        <w:spacing w:before="120" w:after="120"/>
        <w:ind w:left="1701"/>
        <w:contextualSpacing/>
        <w:jc w:val="both"/>
        <w:rPr>
          <w:rFonts w:asciiTheme="minorHAnsi" w:hAnsiTheme="minorHAnsi" w:cs="Arial"/>
          <w:sz w:val="22"/>
          <w:szCs w:val="22"/>
        </w:rPr>
      </w:pPr>
    </w:p>
    <w:p w:rsidR="00136F83" w:rsidRPr="00136F83" w:rsidRDefault="00136F83" w:rsidP="0045102C">
      <w:pPr>
        <w:numPr>
          <w:ilvl w:val="0"/>
          <w:numId w:val="51"/>
        </w:numPr>
        <w:spacing w:before="120" w:after="120"/>
        <w:ind w:left="1701" w:hanging="567"/>
        <w:contextualSpacing/>
        <w:jc w:val="both"/>
        <w:rPr>
          <w:rFonts w:asciiTheme="minorHAnsi" w:hAnsiTheme="minorHAnsi" w:cs="Arial"/>
          <w:sz w:val="22"/>
          <w:szCs w:val="22"/>
        </w:rPr>
      </w:pPr>
      <w:r w:rsidRPr="00136F83">
        <w:rPr>
          <w:rFonts w:asciiTheme="minorHAnsi" w:hAnsiTheme="minorHAnsi" w:cs="Arial"/>
          <w:sz w:val="22"/>
          <w:szCs w:val="22"/>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Planear, programar, dirigir y ejecutar los Servicios con calidad y seguridad, a fin de garantizar el pleno cumplimiento del Contrato.</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136F83">
        <w:rPr>
          <w:rFonts w:asciiTheme="minorHAnsi" w:hAnsiTheme="minorHAnsi" w:cs="Arial"/>
          <w:sz w:val="22"/>
          <w:szCs w:val="22"/>
        </w:rPr>
        <w:tab/>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Responder por la supervisión, dirección técnica y administrativa y mano de obra de su Personal, necesarias para la ejecución de los Servicios, siendo para todos los efectos,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único y exclusivo responsable.</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Salvaguardar y liberar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 la responsabilidad de todos los reclamos, representaciones y procesos judiciales de cualquier naturaleza, relacionados con la ejecución de los Servicios.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Responder por los daños o pérdidas causados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o a terceros, resultantes de acción u omisión en la ejecución de los Servicios.</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 cualquier reclamo.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podrá pedir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en cualquier momento, dentro del término del presente Contrato, una declaración que certifique el cumplimiento de la presente obligación.</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No involucrarse, ni apoyar ningún tipo de discriminación, sea por raza, grupo o clase social, nacionalidad, región, religión, deficiencia, sexo, orientación sexual, asociación sindical, filiación política o edad al contratar.</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Cumplir las leyes vigentes y los padrones de la industria sobre el horario de trabajo. Todo servicio ejecutado en horas extras, debe ser remunerado o compensado, respetando las normas vigentes.</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Los sueldos pagados a los trabajadores deben obedecer como mínimo, a lo establecido en la Ley Aplicable.</w:t>
      </w:r>
    </w:p>
    <w:p w:rsidR="00136F83" w:rsidRPr="00136F83" w:rsidRDefault="00136F83" w:rsidP="00136F83">
      <w:pPr>
        <w:spacing w:before="120" w:after="120"/>
        <w:ind w:left="720"/>
        <w:contextualSpacing/>
        <w:jc w:val="both"/>
        <w:rPr>
          <w:rFonts w:asciiTheme="minorHAnsi" w:hAnsiTheme="minorHAnsi" w:cs="Arial"/>
          <w:sz w:val="22"/>
          <w:szCs w:val="22"/>
        </w:rPr>
      </w:pPr>
      <w:r w:rsidRPr="00136F83">
        <w:rPr>
          <w:rFonts w:asciiTheme="minorHAnsi" w:hAnsiTheme="minorHAnsi" w:cs="Arial"/>
          <w:sz w:val="22"/>
          <w:szCs w:val="22"/>
        </w:rPr>
        <w:tab/>
      </w: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Responsabilizarse por obtener a su costo todas las licencias y autorizaciones de conformidad a la Ley Aplicable con relación a este Contrato y los registros que le exija la </w:t>
      </w:r>
      <w:r w:rsidRPr="00136F83">
        <w:rPr>
          <w:rFonts w:asciiTheme="minorHAnsi" w:hAnsiTheme="minorHAnsi" w:cs="Arial"/>
          <w:b/>
          <w:sz w:val="22"/>
          <w:szCs w:val="22"/>
        </w:rPr>
        <w:t xml:space="preserve">ENTIDAD </w:t>
      </w:r>
      <w:r w:rsidRPr="00136F83">
        <w:rPr>
          <w:rFonts w:asciiTheme="minorHAnsi" w:hAnsiTheme="minorHAnsi" w:cs="Arial"/>
          <w:sz w:val="22"/>
          <w:szCs w:val="22"/>
        </w:rPr>
        <w:t>en conformidad al Contrato.</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Cumplir la legislación laboral y social vigente en el Estado Plurinacional de Bolivia y será también responsable de dicho cumplimiento por parte de sus subcontratistas.</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lastRenderedPageBreak/>
        <w:t xml:space="preserve">Mantener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exonerada contra cualquier multa o penalidad de cualquier tipo o naturaleza que fuera impuesta por causa de incumplimiento o infracción de la legislación laboral o social.</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Asegurar que los contratos suscritos con subcontratistas contengan disposiciones que cumplan con las obligaciones laborales, sociales, ambientales y tributarias, además de la Ley Aplicable.</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Cumplir con las normas laborales respecto al pago de incremento salarial, bonos, doble aguinaldo, primas y cualquier otra obligación laboral, las cuales deben ser asumidas exclusivamente a cuenta y cargo del </w:t>
      </w:r>
      <w:r w:rsidRPr="00136F83">
        <w:rPr>
          <w:rFonts w:asciiTheme="minorHAnsi" w:hAnsiTheme="minorHAnsi" w:cs="Arial"/>
          <w:b/>
          <w:sz w:val="22"/>
          <w:szCs w:val="22"/>
        </w:rPr>
        <w:t>CONTRATISTA</w:t>
      </w:r>
      <w:r w:rsidRPr="00136F83">
        <w:rPr>
          <w:rFonts w:asciiTheme="minorHAnsi" w:hAnsiTheme="minorHAnsi" w:cs="Arial"/>
          <w:sz w:val="22"/>
          <w:szCs w:val="22"/>
        </w:rPr>
        <w:t>.</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45102C">
      <w:pPr>
        <w:numPr>
          <w:ilvl w:val="0"/>
          <w:numId w:val="50"/>
        </w:numPr>
        <w:spacing w:before="120" w:after="120"/>
        <w:ind w:left="1134" w:hanging="425"/>
        <w:contextualSpacing/>
        <w:jc w:val="both"/>
        <w:rPr>
          <w:rFonts w:asciiTheme="minorHAnsi" w:hAnsiTheme="minorHAnsi" w:cs="Arial"/>
          <w:sz w:val="22"/>
          <w:szCs w:val="22"/>
        </w:rPr>
      </w:pPr>
      <w:r w:rsidRPr="00136F83">
        <w:rPr>
          <w:rFonts w:asciiTheme="minorHAnsi" w:hAnsiTheme="minorHAnsi" w:cs="Arial"/>
          <w:sz w:val="22"/>
          <w:szCs w:val="22"/>
        </w:rPr>
        <w:t xml:space="preserve">Realizar el trabajo solicitado conforme a detalle y requerimiento realizado por la </w:t>
      </w:r>
      <w:r w:rsidRPr="00136F83">
        <w:rPr>
          <w:rFonts w:asciiTheme="minorHAnsi" w:hAnsiTheme="minorHAnsi" w:cs="Arial"/>
          <w:b/>
          <w:sz w:val="22"/>
          <w:szCs w:val="22"/>
        </w:rPr>
        <w:t>ENTIDAD</w:t>
      </w:r>
      <w:r w:rsidRPr="00136F83">
        <w:rPr>
          <w:rFonts w:asciiTheme="minorHAnsi" w:hAnsiTheme="minorHAnsi" w:cs="Arial"/>
          <w:sz w:val="22"/>
          <w:szCs w:val="22"/>
        </w:rPr>
        <w:t xml:space="preserve">. </w:t>
      </w:r>
    </w:p>
    <w:p w:rsidR="00136F83" w:rsidRPr="00136F83" w:rsidRDefault="00136F83" w:rsidP="00136F83">
      <w:pPr>
        <w:spacing w:before="120" w:after="120"/>
        <w:ind w:left="720"/>
        <w:contextualSpacing/>
        <w:jc w:val="both"/>
        <w:rPr>
          <w:rFonts w:asciiTheme="minorHAnsi" w:hAnsiTheme="minorHAnsi" w:cs="Arial"/>
          <w:sz w:val="22"/>
          <w:szCs w:val="22"/>
        </w:rPr>
      </w:pPr>
    </w:p>
    <w:p w:rsidR="00136F83" w:rsidRPr="00136F83" w:rsidRDefault="00136F83" w:rsidP="00136F83">
      <w:pPr>
        <w:spacing w:after="120"/>
        <w:jc w:val="both"/>
        <w:rPr>
          <w:rFonts w:asciiTheme="minorHAnsi" w:hAnsiTheme="minorHAnsi" w:cs="Arial"/>
          <w:sz w:val="22"/>
          <w:szCs w:val="22"/>
        </w:rPr>
      </w:pPr>
      <w:r w:rsidRPr="00136F83">
        <w:rPr>
          <w:rFonts w:asciiTheme="minorHAnsi" w:hAnsiTheme="minorHAnsi" w:cs="Arial"/>
          <w:sz w:val="22"/>
          <w:szCs w:val="22"/>
        </w:rPr>
        <w:t>Las demás obligaciones y responsabilidades a su cargo que sin estar expresamente mencionadas, emerjan del presente Contrato.</w:t>
      </w:r>
    </w:p>
    <w:p w:rsidR="00136F83" w:rsidRPr="00136F83" w:rsidRDefault="00136F83" w:rsidP="00136F83">
      <w:pPr>
        <w:spacing w:after="120"/>
        <w:jc w:val="both"/>
        <w:rPr>
          <w:rFonts w:asciiTheme="minorHAnsi" w:hAnsiTheme="minorHAnsi" w:cs="Arial"/>
          <w:sz w:val="22"/>
          <w:szCs w:val="22"/>
        </w:rPr>
      </w:pPr>
      <w:r w:rsidRPr="00136F83">
        <w:rPr>
          <w:rFonts w:asciiTheme="minorHAnsi" w:hAnsiTheme="minorHAnsi" w:cs="Arial"/>
          <w:b/>
          <w:sz w:val="22"/>
          <w:szCs w:val="22"/>
          <w:u w:val="single"/>
        </w:rPr>
        <w:t>DÉCIMA SEXTA.- (OBLIGACIONES DE LA ENTIDAD)</w:t>
      </w:r>
    </w:p>
    <w:p w:rsidR="00136F83" w:rsidRPr="00136F83" w:rsidRDefault="00136F83" w:rsidP="00136F83">
      <w:pPr>
        <w:spacing w:after="120"/>
        <w:ind w:left="709" w:hanging="708"/>
        <w:jc w:val="both"/>
        <w:rPr>
          <w:rFonts w:asciiTheme="minorHAnsi" w:hAnsiTheme="minorHAnsi" w:cs="Arial"/>
          <w:sz w:val="22"/>
          <w:szCs w:val="22"/>
        </w:rPr>
      </w:pPr>
      <w:r w:rsidRPr="00136F83">
        <w:rPr>
          <w:rFonts w:asciiTheme="minorHAnsi" w:hAnsiTheme="minorHAnsi" w:cs="Arial"/>
          <w:sz w:val="22"/>
          <w:szCs w:val="22"/>
        </w:rPr>
        <w:t xml:space="preserve">La  </w:t>
      </w:r>
      <w:r w:rsidRPr="00136F83">
        <w:rPr>
          <w:rFonts w:asciiTheme="minorHAnsi" w:hAnsiTheme="minorHAnsi" w:cs="Arial"/>
          <w:b/>
          <w:sz w:val="22"/>
          <w:szCs w:val="22"/>
        </w:rPr>
        <w:t>ENTIDAD</w:t>
      </w:r>
      <w:r w:rsidRPr="00136F83">
        <w:rPr>
          <w:rFonts w:asciiTheme="minorHAnsi" w:hAnsiTheme="minorHAnsi" w:cs="Arial"/>
          <w:sz w:val="22"/>
          <w:szCs w:val="22"/>
        </w:rPr>
        <w:t xml:space="preserve"> se obliga en su sentido más amplio a cumplir con las siguientes obligaciones:</w:t>
      </w:r>
    </w:p>
    <w:p w:rsidR="00136F83" w:rsidRPr="00136F83" w:rsidRDefault="00136F83" w:rsidP="0045102C">
      <w:pPr>
        <w:pStyle w:val="Prrafodelista"/>
        <w:numPr>
          <w:ilvl w:val="0"/>
          <w:numId w:val="53"/>
        </w:numPr>
        <w:spacing w:before="120" w:after="120"/>
        <w:ind w:left="1068"/>
        <w:contextualSpacing/>
        <w:jc w:val="both"/>
        <w:rPr>
          <w:rFonts w:asciiTheme="minorHAnsi" w:hAnsiTheme="minorHAnsi" w:cs="Arial"/>
          <w:sz w:val="22"/>
          <w:szCs w:val="22"/>
        </w:rPr>
      </w:pPr>
      <w:r w:rsidRPr="00136F83">
        <w:rPr>
          <w:rFonts w:asciiTheme="minorHAnsi" w:hAnsiTheme="minorHAnsi" w:cs="Arial"/>
          <w:sz w:val="22"/>
          <w:szCs w:val="22"/>
        </w:rPr>
        <w:t xml:space="preserve">Notificar al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los defectos e irregularidades encontradas en la ejecución del Servicio, fijando plazos para su corrección.</w:t>
      </w:r>
    </w:p>
    <w:p w:rsidR="00136F83" w:rsidRPr="00136F83" w:rsidRDefault="00136F83" w:rsidP="00136F83">
      <w:pPr>
        <w:pStyle w:val="Prrafodelista"/>
        <w:spacing w:before="120" w:after="120"/>
        <w:ind w:left="1415"/>
        <w:jc w:val="both"/>
        <w:rPr>
          <w:rFonts w:asciiTheme="minorHAnsi" w:hAnsiTheme="minorHAnsi" w:cs="Arial"/>
          <w:sz w:val="22"/>
          <w:szCs w:val="22"/>
        </w:rPr>
      </w:pPr>
    </w:p>
    <w:p w:rsidR="00136F83" w:rsidRPr="00136F83" w:rsidRDefault="00136F83" w:rsidP="0045102C">
      <w:pPr>
        <w:pStyle w:val="Prrafodelista"/>
        <w:numPr>
          <w:ilvl w:val="0"/>
          <w:numId w:val="53"/>
        </w:numPr>
        <w:spacing w:before="120" w:after="120"/>
        <w:ind w:left="1068"/>
        <w:contextualSpacing/>
        <w:jc w:val="both"/>
        <w:rPr>
          <w:rFonts w:asciiTheme="minorHAnsi" w:hAnsiTheme="minorHAnsi" w:cs="Arial"/>
          <w:sz w:val="22"/>
          <w:szCs w:val="22"/>
        </w:rPr>
      </w:pPr>
      <w:r w:rsidRPr="00136F83">
        <w:rPr>
          <w:rFonts w:asciiTheme="minorHAnsi" w:hAnsiTheme="minorHAnsi" w:cs="Arial"/>
          <w:sz w:val="22"/>
          <w:szCs w:val="22"/>
        </w:rPr>
        <w:t xml:space="preserve">Proporcionar información y detalle para la ejecución del Servicio, comunicando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eventuales cambios de normas y horarios de trabajo.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DÉCIMA SÉPTIMA.- (FISCALIZACIÓN DEL SERVICIO)</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 xml:space="preserve">17.1. </w:t>
      </w:r>
      <w:r w:rsidRPr="00136F83">
        <w:rPr>
          <w:rFonts w:asciiTheme="minorHAnsi" w:hAnsiTheme="minorHAnsi" w:cs="Arial"/>
          <w:sz w:val="22"/>
          <w:szCs w:val="22"/>
        </w:rPr>
        <w:tab/>
        <w:t xml:space="preserve">La </w:t>
      </w:r>
      <w:r w:rsidRPr="00136F83">
        <w:rPr>
          <w:rFonts w:asciiTheme="minorHAnsi" w:hAnsiTheme="minorHAnsi" w:cs="Arial"/>
          <w:b/>
          <w:sz w:val="22"/>
          <w:szCs w:val="22"/>
        </w:rPr>
        <w:t xml:space="preserve">ENTIDAD </w:t>
      </w:r>
      <w:r w:rsidRPr="00136F83">
        <w:rPr>
          <w:rFonts w:asciiTheme="minorHAnsi" w:hAnsiTheme="minorHAnsi" w:cs="Arial"/>
          <w:sz w:val="22"/>
          <w:szCs w:val="22"/>
        </w:rPr>
        <w:t>designará un Fiscal del Servicio</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de seguimiento y control de la ejecución del Contrato, y comunicará oficialmente esta designación al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mediante nota expresa y de conformidad a lo determinado en la cláusula (Notificaciones).</w:t>
      </w:r>
    </w:p>
    <w:p w:rsidR="00136F83" w:rsidRPr="00136F83" w:rsidRDefault="00136F83" w:rsidP="00136F83">
      <w:pPr>
        <w:tabs>
          <w:tab w:val="left" w:pos="900"/>
        </w:tabs>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17.2.</w:t>
      </w:r>
      <w:r w:rsidRPr="00136F83">
        <w:rPr>
          <w:rFonts w:asciiTheme="minorHAnsi" w:hAnsiTheme="minorHAnsi" w:cs="Arial"/>
          <w:sz w:val="22"/>
          <w:szCs w:val="22"/>
        </w:rPr>
        <w:tab/>
        <w:t xml:space="preserve">El Fiscal del Servicio estará a cargo de realizar las tareas relacionadas con la supervisión, fiscalización, control, evaluación, aplicación de multas y cualquier otra decisión que internamente defina la </w:t>
      </w:r>
      <w:r w:rsidRPr="00136F83">
        <w:rPr>
          <w:rFonts w:asciiTheme="minorHAnsi" w:hAnsiTheme="minorHAnsi" w:cs="Arial"/>
          <w:b/>
          <w:sz w:val="22"/>
          <w:szCs w:val="22"/>
        </w:rPr>
        <w:t>ENTIDAD</w:t>
      </w:r>
      <w:r w:rsidRPr="00136F83">
        <w:rPr>
          <w:rFonts w:asciiTheme="minorHAnsi" w:hAnsiTheme="minorHAnsi" w:cs="Arial"/>
          <w:sz w:val="22"/>
          <w:szCs w:val="22"/>
        </w:rPr>
        <w:t xml:space="preserve"> con relación al Contrato.</w:t>
      </w:r>
    </w:p>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b/>
          <w:sz w:val="22"/>
          <w:szCs w:val="22"/>
        </w:rPr>
        <w:t>17.3.</w:t>
      </w:r>
      <w:r w:rsidRPr="00136F83">
        <w:rPr>
          <w:rFonts w:asciiTheme="minorHAnsi" w:hAnsiTheme="minorHAnsi" w:cs="Arial"/>
          <w:sz w:val="22"/>
          <w:szCs w:val="22"/>
        </w:rPr>
        <w:tab/>
        <w:t>El Fiscal del Servicio tendrá los más amplios poderes, inclusive para:</w:t>
      </w:r>
    </w:p>
    <w:p w:rsidR="00136F83" w:rsidRPr="00136F83" w:rsidRDefault="00136F83" w:rsidP="0045102C">
      <w:pPr>
        <w:widowControl w:val="0"/>
        <w:numPr>
          <w:ilvl w:val="0"/>
          <w:numId w:val="45"/>
        </w:numPr>
        <w:tabs>
          <w:tab w:val="clear" w:pos="1683"/>
          <w:tab w:val="num" w:pos="1134"/>
        </w:tabs>
        <w:spacing w:before="120" w:after="120"/>
        <w:ind w:left="1134" w:hanging="425"/>
        <w:jc w:val="both"/>
        <w:rPr>
          <w:rFonts w:asciiTheme="minorHAnsi" w:hAnsiTheme="minorHAnsi" w:cs="Arial"/>
          <w:sz w:val="22"/>
          <w:szCs w:val="22"/>
        </w:rPr>
      </w:pPr>
      <w:r w:rsidRPr="00136F83">
        <w:rPr>
          <w:rFonts w:asciiTheme="minorHAnsi" w:hAnsiTheme="minorHAnsi" w:cs="Arial"/>
          <w:sz w:val="22"/>
          <w:szCs w:val="22"/>
        </w:rPr>
        <w:t xml:space="preserve">Ordenar la inmediata sustitución de cualquier empleado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que a exclusivo criterio del Fiscal del Servicio, impida o dificulte la actividad fiscalizadora, que su habilitación y experiencia profesional se considere inadecuada o que su rendimiento o calidad no sean satisfactorios.</w:t>
      </w:r>
    </w:p>
    <w:p w:rsidR="00136F83" w:rsidRPr="00136F83" w:rsidRDefault="00136F83" w:rsidP="0045102C">
      <w:pPr>
        <w:widowControl w:val="0"/>
        <w:numPr>
          <w:ilvl w:val="0"/>
          <w:numId w:val="45"/>
        </w:numPr>
        <w:tabs>
          <w:tab w:val="clear" w:pos="1683"/>
          <w:tab w:val="num" w:pos="1134"/>
        </w:tabs>
        <w:spacing w:before="120" w:after="120"/>
        <w:ind w:left="1134" w:hanging="425"/>
        <w:jc w:val="both"/>
        <w:rPr>
          <w:rFonts w:asciiTheme="minorHAnsi" w:hAnsiTheme="minorHAnsi" w:cs="Arial"/>
          <w:sz w:val="22"/>
          <w:szCs w:val="22"/>
        </w:rPr>
      </w:pPr>
      <w:r w:rsidRPr="00136F83">
        <w:rPr>
          <w:rFonts w:asciiTheme="minorHAnsi" w:hAnsiTheme="minorHAnsi" w:cs="Arial"/>
          <w:sz w:val="22"/>
          <w:szCs w:val="22"/>
        </w:rPr>
        <w:t>Interrumpir cualquier parte del Servicio ejecutado en desacuerdo con lo determinado en el Contrato.</w:t>
      </w:r>
    </w:p>
    <w:p w:rsidR="00136F83" w:rsidRPr="00136F83" w:rsidRDefault="00136F83" w:rsidP="0045102C">
      <w:pPr>
        <w:widowControl w:val="0"/>
        <w:numPr>
          <w:ilvl w:val="0"/>
          <w:numId w:val="45"/>
        </w:numPr>
        <w:tabs>
          <w:tab w:val="clear" w:pos="1683"/>
          <w:tab w:val="num" w:pos="1134"/>
        </w:tabs>
        <w:spacing w:before="120" w:after="120"/>
        <w:ind w:left="1134" w:hanging="425"/>
        <w:jc w:val="both"/>
        <w:rPr>
          <w:rFonts w:asciiTheme="minorHAnsi" w:hAnsiTheme="minorHAnsi" w:cs="Arial"/>
          <w:sz w:val="22"/>
          <w:szCs w:val="22"/>
        </w:rPr>
      </w:pPr>
      <w:r w:rsidRPr="00136F83">
        <w:rPr>
          <w:rFonts w:asciiTheme="minorHAnsi" w:hAnsiTheme="minorHAnsi" w:cs="Arial"/>
          <w:sz w:val="22"/>
          <w:szCs w:val="22"/>
        </w:rPr>
        <w:t xml:space="preserve">En caso de inobservancia por parte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 las exigencias de la fiscalización, se tendrá además el derecho de aplicación de multas previstas en el Contrato. </w:t>
      </w:r>
    </w:p>
    <w:p w:rsidR="00136F83" w:rsidRPr="00136F83" w:rsidRDefault="00136F83" w:rsidP="00136F83">
      <w:pPr>
        <w:widowControl w:val="0"/>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17.4.</w:t>
      </w:r>
      <w:r w:rsidRPr="00136F83">
        <w:rPr>
          <w:rFonts w:asciiTheme="minorHAnsi" w:hAnsiTheme="minorHAnsi" w:cs="Arial"/>
          <w:sz w:val="22"/>
          <w:szCs w:val="22"/>
        </w:rPr>
        <w:t xml:space="preserve"> </w:t>
      </w:r>
      <w:r w:rsidRPr="00136F83">
        <w:rPr>
          <w:rFonts w:asciiTheme="minorHAnsi" w:hAnsiTheme="minorHAnsi" w:cs="Arial"/>
          <w:sz w:val="22"/>
          <w:szCs w:val="22"/>
        </w:rPr>
        <w:tab/>
        <w:t xml:space="preserve">El Fiscal del Servicio podrá efectuar cualquier solicitud de rectificación relativa al Servicio ejecutado en desacuerdo con el Contrato, coordinando con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un plazo máximo para la solución del problema. Luego de dicho aviso, si transcurrido el plazo,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w:t>
      </w:r>
      <w:r w:rsidRPr="00136F83">
        <w:rPr>
          <w:rFonts w:asciiTheme="minorHAnsi" w:hAnsiTheme="minorHAnsi" w:cs="Arial"/>
          <w:sz w:val="22"/>
          <w:szCs w:val="22"/>
        </w:rPr>
        <w:lastRenderedPageBreak/>
        <w:t xml:space="preserve">no procede con dicha solicitud, la misma se constituirá en causal de resolución por incumplimiento de Contrato, reservándose la </w:t>
      </w:r>
      <w:r w:rsidRPr="00136F83">
        <w:rPr>
          <w:rFonts w:asciiTheme="minorHAnsi" w:hAnsiTheme="minorHAnsi" w:cs="Arial"/>
          <w:b/>
          <w:sz w:val="22"/>
          <w:szCs w:val="22"/>
        </w:rPr>
        <w:t>ENTIDAD</w:t>
      </w:r>
      <w:r w:rsidRPr="00136F83">
        <w:rPr>
          <w:rFonts w:asciiTheme="minorHAnsi" w:hAnsiTheme="minorHAnsi" w:cs="Arial"/>
          <w:sz w:val="22"/>
          <w:szCs w:val="22"/>
        </w:rPr>
        <w:t xml:space="preserve"> el derecho de aplicar las multas de acuerdo al Contrato.</w:t>
      </w:r>
    </w:p>
    <w:p w:rsidR="00136F83" w:rsidRPr="00136F83" w:rsidRDefault="00136F83" w:rsidP="00136F83">
      <w:pPr>
        <w:widowControl w:val="0"/>
        <w:spacing w:before="120" w:after="120"/>
        <w:ind w:left="709" w:hanging="709"/>
        <w:jc w:val="both"/>
        <w:rPr>
          <w:rFonts w:asciiTheme="minorHAnsi" w:hAnsiTheme="minorHAnsi" w:cs="Arial"/>
          <w:sz w:val="22"/>
          <w:szCs w:val="22"/>
        </w:rPr>
      </w:pPr>
      <w:r w:rsidRPr="00136F83">
        <w:rPr>
          <w:rFonts w:asciiTheme="minorHAnsi" w:hAnsiTheme="minorHAnsi" w:cs="Arial"/>
          <w:b/>
          <w:sz w:val="22"/>
          <w:szCs w:val="22"/>
        </w:rPr>
        <w:t>17.5.</w:t>
      </w:r>
      <w:r w:rsidRPr="00136F83">
        <w:rPr>
          <w:rFonts w:asciiTheme="minorHAnsi" w:hAnsiTheme="minorHAnsi" w:cs="Arial"/>
          <w:sz w:val="22"/>
          <w:szCs w:val="22"/>
        </w:rPr>
        <w:tab/>
        <w:t xml:space="preserve">La acción u omisión, total o parcial, de la fiscalización no exime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 su total responsabilidad por la ejecución del Servicio.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OCTAVA.- (REPRESENTANTE DEL CONTRATISTA)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designará mediante notificación escrita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su representante para la entrega del Servicio, dicho personero será denominado agente del Servicio y será presentado oficialmente por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antes del inicio del mismo, mediante comunicación escrita dirigida a la </w:t>
      </w:r>
      <w:r w:rsidRPr="00136F83">
        <w:rPr>
          <w:rFonts w:asciiTheme="minorHAnsi" w:hAnsiTheme="minorHAnsi" w:cs="Arial"/>
          <w:b/>
          <w:sz w:val="22"/>
          <w:szCs w:val="22"/>
        </w:rPr>
        <w:t xml:space="preserve">ENTIDAD  </w:t>
      </w:r>
      <w:r w:rsidRPr="00136F83">
        <w:rPr>
          <w:rFonts w:asciiTheme="minorHAnsi" w:hAnsiTheme="minorHAnsi" w:cs="Arial"/>
          <w:sz w:val="22"/>
          <w:szCs w:val="22"/>
        </w:rPr>
        <w:t>de conformidad a la cláusula (Notificaciones) del presente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sz w:val="22"/>
          <w:szCs w:val="22"/>
        </w:rPr>
        <w:t xml:space="preserve">El agente del Servicio representará al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durante toda la prestación del Servicio y mantendrá coordinación permanente y efectiva con la </w:t>
      </w:r>
      <w:r w:rsidRPr="00136F83">
        <w:rPr>
          <w:rFonts w:asciiTheme="minorHAnsi" w:hAnsiTheme="minorHAnsi" w:cs="Arial"/>
          <w:b/>
          <w:sz w:val="22"/>
          <w:szCs w:val="22"/>
        </w:rPr>
        <w:t>ENTIDAD</w:t>
      </w:r>
      <w:r w:rsidRPr="00136F83">
        <w:rPr>
          <w:rFonts w:asciiTheme="minorHAnsi" w:hAnsiTheme="minorHAnsi" w:cs="Arial"/>
          <w:sz w:val="22"/>
          <w:szCs w:val="22"/>
        </w:rPr>
        <w:t xml:space="preserve"> a través del Fiscal del Servicio, a objeto de atender satisfactoriamente los requerimientos y dar fiel cumplimiento al Contrato.</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DÉCIMA NOVENA.- (INTRANSFERIBILIDAD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bajo ningún título podrá ceder, transferir, subrogar, total o parcialmente este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En caso excepcional, emergente de causa de fuerza mayor, caso fortuito o necesidad pública, las Partes podrán acordar la cesión o subrogación del Contrato total o parcialmente, previa aprobación de la </w:t>
      </w:r>
      <w:r w:rsidRPr="00136F83">
        <w:rPr>
          <w:rFonts w:asciiTheme="minorHAnsi" w:hAnsiTheme="minorHAnsi" w:cs="Arial"/>
          <w:b/>
          <w:sz w:val="22"/>
          <w:szCs w:val="22"/>
        </w:rPr>
        <w:t>ENTIDAD</w:t>
      </w:r>
      <w:r w:rsidRPr="00136F83">
        <w:rPr>
          <w:rFonts w:asciiTheme="minorHAnsi" w:hAnsiTheme="minorHAnsi" w:cs="Arial"/>
          <w:sz w:val="22"/>
          <w:szCs w:val="22"/>
        </w:rPr>
        <w:t>, bajo los mismos términos y condiciones del presente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(IMPUESTOS Y TRIBUTOS)</w:t>
      </w:r>
    </w:p>
    <w:p w:rsidR="00136F83" w:rsidRPr="00136F83" w:rsidRDefault="00136F83" w:rsidP="00136F83">
      <w:pPr>
        <w:widowControl w:val="0"/>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20.1.</w:t>
      </w:r>
      <w:r w:rsidRPr="00136F83">
        <w:rPr>
          <w:rFonts w:asciiTheme="minorHAnsi" w:hAnsiTheme="minorHAnsi" w:cs="Arial"/>
          <w:b/>
          <w:sz w:val="22"/>
          <w:szCs w:val="22"/>
        </w:rPr>
        <w:tab/>
      </w:r>
      <w:r w:rsidRPr="00136F83">
        <w:rPr>
          <w:rFonts w:asciiTheme="minorHAnsi" w:hAnsiTheme="minorHAnsi" w:cs="Arial"/>
          <w:sz w:val="22"/>
          <w:szCs w:val="22"/>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conforme a lo previsto en la Ley Aplicable, sin derecho a reembolso. La </w:t>
      </w:r>
      <w:r w:rsidRPr="00136F83">
        <w:rPr>
          <w:rFonts w:asciiTheme="minorHAnsi" w:hAnsiTheme="minorHAnsi" w:cs="Arial"/>
          <w:b/>
          <w:sz w:val="22"/>
          <w:szCs w:val="22"/>
        </w:rPr>
        <w:t>ENTIDAD</w:t>
      </w:r>
      <w:r w:rsidRPr="00136F83">
        <w:rPr>
          <w:rFonts w:asciiTheme="minorHAnsi" w:hAnsiTheme="minorHAnsi" w:cs="Arial"/>
          <w:sz w:val="22"/>
          <w:szCs w:val="22"/>
        </w:rPr>
        <w:t>, en caso de actuar en condición de agente de retención, podrá descontar y retener, en los plazos previstos por la Ley Aplicable, de los pagos a ser efectuados cualquier monto necesario para cubrir las obligaciones tributarias y/o impuestos.</w:t>
      </w:r>
    </w:p>
    <w:p w:rsidR="00136F83" w:rsidRPr="00136F83" w:rsidRDefault="00136F83" w:rsidP="00136F83">
      <w:pPr>
        <w:widowControl w:val="0"/>
        <w:spacing w:before="120" w:after="120"/>
        <w:ind w:left="720" w:hanging="720"/>
        <w:jc w:val="both"/>
        <w:rPr>
          <w:rFonts w:asciiTheme="minorHAnsi" w:hAnsiTheme="minorHAnsi" w:cs="Arial"/>
          <w:sz w:val="22"/>
          <w:szCs w:val="22"/>
        </w:rPr>
      </w:pPr>
      <w:r w:rsidRPr="00136F83">
        <w:rPr>
          <w:rFonts w:asciiTheme="minorHAnsi" w:hAnsiTheme="minorHAnsi" w:cs="Arial"/>
          <w:b/>
          <w:sz w:val="22"/>
          <w:szCs w:val="22"/>
        </w:rPr>
        <w:t>20.2.</w:t>
      </w:r>
      <w:r w:rsidRPr="00136F83">
        <w:rPr>
          <w:rFonts w:asciiTheme="minorHAnsi" w:hAnsiTheme="minorHAnsi" w:cs="Arial"/>
          <w:sz w:val="22"/>
          <w:szCs w:val="22"/>
        </w:rPr>
        <w:tab/>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36F83" w:rsidRPr="00136F83" w:rsidRDefault="00136F83" w:rsidP="00136F83">
      <w:pPr>
        <w:spacing w:before="120" w:after="120" w:line="195" w:lineRule="exact"/>
        <w:jc w:val="both"/>
        <w:rPr>
          <w:rFonts w:asciiTheme="minorHAnsi" w:hAnsiTheme="minorHAnsi" w:cs="Arial"/>
          <w:b/>
          <w:sz w:val="22"/>
          <w:szCs w:val="22"/>
          <w:u w:val="single"/>
        </w:rPr>
      </w:pPr>
      <w:r w:rsidRPr="00136F83">
        <w:rPr>
          <w:rFonts w:asciiTheme="minorHAnsi" w:hAnsiTheme="minorHAnsi" w:cs="Arial"/>
          <w:b/>
          <w:sz w:val="22"/>
          <w:szCs w:val="22"/>
          <w:u w:val="single"/>
        </w:rPr>
        <w:t>VIGÉSIMA PRIMERA.- (CONFIDENCIALIDAD)</w:t>
      </w: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bCs/>
          <w:sz w:val="22"/>
          <w:szCs w:val="22"/>
        </w:rPr>
        <w:t>CONTRATISTA</w:t>
      </w:r>
      <w:r w:rsidRPr="00136F83">
        <w:rPr>
          <w:rFonts w:asciiTheme="minorHAnsi" w:hAnsiTheme="minorHAnsi" w:cs="Arial"/>
          <w:sz w:val="22"/>
          <w:szCs w:val="22"/>
        </w:rPr>
        <w:t xml:space="preserve"> está obligado a guardar toda la información que obtenga o llegue a conocer, durante la ejecución del Contrato, en la más absoluta reserva y confidencialidad y se compromete a no permitir </w:t>
      </w:r>
      <w:r w:rsidRPr="00136F83">
        <w:rPr>
          <w:rFonts w:asciiTheme="minorHAnsi" w:hAnsiTheme="minorHAnsi" w:cs="Arial"/>
          <w:sz w:val="22"/>
          <w:szCs w:val="22"/>
        </w:rPr>
        <w:lastRenderedPageBreak/>
        <w:t>que dichos datos e informaciones y el contenido de este Contrato sean transmitidos a personas que no estén involucradas en la ejecución del Contrato.</w:t>
      </w: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 xml:space="preserve">Las obligaciones que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asume bajo este Contrato con relación a la confidencialidad, subsistirán una vez finalizado el Contrato.</w:t>
      </w:r>
    </w:p>
    <w:p w:rsidR="00136F83" w:rsidRPr="00136F83" w:rsidRDefault="00136F83" w:rsidP="00136F83">
      <w:pPr>
        <w:spacing w:before="120" w:after="120"/>
        <w:contextualSpacing/>
        <w:rPr>
          <w:rFonts w:asciiTheme="minorHAnsi" w:hAnsiTheme="minorHAnsi" w:cs="Arial"/>
          <w:sz w:val="22"/>
          <w:szCs w:val="22"/>
        </w:rPr>
      </w:pP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 xml:space="preserve">A la terminación del presente Contrato, por resolución o por su cumplimiento,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está en la obligación de entregar de manera inmediata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todos los documentos, notas, datos, información, y otros que hubiera entrado en posesión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en virtud a la ejecución del presente Contrato, no pudiendo retener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ninguna copia de los mismos, ya sean en papel o en formato electrónico o digital.</w:t>
      </w: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p>
    <w:p w:rsidR="00136F83" w:rsidRPr="00136F83" w:rsidRDefault="00136F83" w:rsidP="00136F83">
      <w:pPr>
        <w:shd w:val="clear" w:color="auto" w:fill="FFFFFF"/>
        <w:tabs>
          <w:tab w:val="left" w:pos="426"/>
        </w:tabs>
        <w:spacing w:before="120" w:after="120"/>
        <w:ind w:right="-6"/>
        <w:contextualSpacing/>
        <w:jc w:val="both"/>
        <w:rPr>
          <w:rFonts w:asciiTheme="minorHAnsi" w:hAnsiTheme="minorHAnsi" w:cs="Arial"/>
          <w:sz w:val="22"/>
          <w:szCs w:val="22"/>
        </w:rPr>
      </w:pPr>
      <w:r w:rsidRPr="00136F83">
        <w:rPr>
          <w:rFonts w:asciiTheme="minorHAnsi" w:hAnsiTheme="minorHAnsi" w:cs="Arial"/>
          <w:sz w:val="22"/>
          <w:szCs w:val="22"/>
        </w:rPr>
        <w:t>El incumplimiento de la obligación de confidencialidad importara:</w:t>
      </w:r>
    </w:p>
    <w:p w:rsidR="00136F83" w:rsidRPr="00136F83" w:rsidRDefault="00136F83" w:rsidP="0045102C">
      <w:pPr>
        <w:pStyle w:val="Prrafodelista"/>
        <w:numPr>
          <w:ilvl w:val="0"/>
          <w:numId w:val="54"/>
        </w:numPr>
        <w:shd w:val="clear" w:color="auto" w:fill="FFFFFF"/>
        <w:tabs>
          <w:tab w:val="left" w:pos="426"/>
        </w:tabs>
        <w:spacing w:after="120"/>
        <w:ind w:left="993" w:right="-6" w:hanging="284"/>
        <w:contextualSpacing/>
        <w:jc w:val="both"/>
        <w:rPr>
          <w:rFonts w:asciiTheme="minorHAnsi" w:hAnsiTheme="minorHAnsi" w:cs="Arial"/>
          <w:b/>
          <w:sz w:val="22"/>
          <w:szCs w:val="22"/>
        </w:rPr>
      </w:pPr>
      <w:r w:rsidRPr="00136F83">
        <w:rPr>
          <w:rFonts w:asciiTheme="minorHAnsi" w:hAnsiTheme="minorHAnsi" w:cs="Arial"/>
          <w:sz w:val="22"/>
          <w:szCs w:val="22"/>
        </w:rPr>
        <w:t>La adopción de medidas judiciales y sanciones de acuerdo a normas pertinentes.</w:t>
      </w:r>
    </w:p>
    <w:p w:rsidR="00136F83" w:rsidRPr="00136F83" w:rsidRDefault="00136F83" w:rsidP="00136F83">
      <w:pPr>
        <w:pStyle w:val="Prrafodelista"/>
        <w:shd w:val="clear" w:color="auto" w:fill="FFFFFF"/>
        <w:tabs>
          <w:tab w:val="left" w:pos="426"/>
          <w:tab w:val="left" w:pos="2093"/>
        </w:tabs>
        <w:spacing w:after="120"/>
        <w:ind w:left="993" w:right="-6"/>
        <w:jc w:val="both"/>
        <w:rPr>
          <w:rFonts w:asciiTheme="minorHAnsi" w:hAnsiTheme="minorHAnsi" w:cs="Arial"/>
          <w:b/>
          <w:sz w:val="22"/>
          <w:szCs w:val="22"/>
        </w:rPr>
      </w:pPr>
      <w:r w:rsidRPr="00136F83">
        <w:rPr>
          <w:rFonts w:asciiTheme="minorHAnsi" w:hAnsiTheme="minorHAnsi" w:cs="Arial"/>
          <w:b/>
          <w:sz w:val="22"/>
          <w:szCs w:val="22"/>
        </w:rPr>
        <w:tab/>
      </w:r>
    </w:p>
    <w:p w:rsidR="00136F83" w:rsidRPr="00136F83" w:rsidRDefault="00136F83" w:rsidP="0045102C">
      <w:pPr>
        <w:pStyle w:val="Prrafodelista"/>
        <w:numPr>
          <w:ilvl w:val="0"/>
          <w:numId w:val="54"/>
        </w:numPr>
        <w:shd w:val="clear" w:color="auto" w:fill="FFFFFF"/>
        <w:tabs>
          <w:tab w:val="left" w:pos="426"/>
        </w:tabs>
        <w:spacing w:after="120"/>
        <w:ind w:left="993" w:right="-6" w:hanging="284"/>
        <w:contextualSpacing/>
        <w:jc w:val="both"/>
        <w:rPr>
          <w:rFonts w:asciiTheme="minorHAnsi" w:hAnsiTheme="minorHAnsi" w:cs="Arial"/>
          <w:b/>
          <w:sz w:val="22"/>
          <w:szCs w:val="22"/>
        </w:rPr>
      </w:pPr>
      <w:r w:rsidRPr="00136F83">
        <w:rPr>
          <w:rFonts w:asciiTheme="minorHAnsi" w:hAnsiTheme="minorHAnsi" w:cs="Arial"/>
          <w:sz w:val="22"/>
          <w:szCs w:val="22"/>
        </w:rPr>
        <w:t>Responsabilidad por pérdida y daños.</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SEGUNDA.- (CAUSAS DE FUERZA MAYOR Y/O CASO FORTUITO)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Con el fin de exceptuar al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de determinadas responsabilidades por mora durante la vigencia del presente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tendrá la facultad de calificar las causas de fuerza mayor y/o caso fortuito que pudieran tener efectiva consecuencia sobre la ejecución del Contrato, previo cumplimiento de lo establecido en la presente cláusula.</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Se entiende por fuerza mayor al obstáculo externo, imprevisto o inevitable que origina una fuerza extraña al hombre y con tal medida impide el cumplimiento de la obligación (ejemplo: incendios, inundaciones y/o desastres naturales, etc.).</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36F83" w:rsidRPr="00136F83" w:rsidRDefault="00136F83" w:rsidP="00136F83">
      <w:pPr>
        <w:spacing w:before="120" w:after="120"/>
        <w:ind w:left="567" w:hanging="567"/>
        <w:jc w:val="both"/>
        <w:rPr>
          <w:rFonts w:asciiTheme="minorHAnsi" w:hAnsiTheme="minorHAnsi" w:cs="Arial"/>
          <w:b/>
          <w:sz w:val="22"/>
          <w:szCs w:val="22"/>
        </w:rPr>
      </w:pPr>
      <w:r w:rsidRPr="00136F83">
        <w:rPr>
          <w:rFonts w:asciiTheme="minorHAnsi" w:hAnsiTheme="minorHAnsi" w:cs="Arial"/>
          <w:b/>
          <w:sz w:val="22"/>
          <w:szCs w:val="22"/>
        </w:rPr>
        <w:t>22.1   Condiciones de Validez:</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No se considerará que ninguna de las Partes ha incumplido sus obligaciones bajo el Contrato en la medida en que una fuerza mayor o caso fortuito que surja luego de la fecha del Contrato impida el desempeño de dichas obligaciones, siempre y cuando:</w:t>
      </w:r>
    </w:p>
    <w:p w:rsidR="00136F83" w:rsidRPr="00136F83" w:rsidRDefault="00136F83" w:rsidP="0045102C">
      <w:pPr>
        <w:numPr>
          <w:ilvl w:val="0"/>
          <w:numId w:val="48"/>
        </w:numPr>
        <w:spacing w:before="120" w:after="120"/>
        <w:ind w:left="1134" w:hanging="283"/>
        <w:jc w:val="both"/>
        <w:rPr>
          <w:rFonts w:asciiTheme="minorHAnsi" w:hAnsiTheme="minorHAnsi" w:cs="Arial"/>
          <w:sz w:val="22"/>
          <w:szCs w:val="22"/>
        </w:rPr>
      </w:pPr>
      <w:r w:rsidRPr="00136F83">
        <w:rPr>
          <w:rFonts w:asciiTheme="minorHAnsi" w:hAnsiTheme="minorHAnsi" w:cs="Arial"/>
          <w:sz w:val="22"/>
          <w:szCs w:val="22"/>
        </w:rPr>
        <w:t xml:space="preserve">Las circunstancias de la fuerza mayor o caso fortuito no hayan surgido por un incumplimiento, omisión o negligencia de la Parte </w:t>
      </w:r>
      <w:proofErr w:type="spellStart"/>
      <w:r w:rsidRPr="00136F83">
        <w:rPr>
          <w:rFonts w:asciiTheme="minorHAnsi" w:hAnsiTheme="minorHAnsi" w:cs="Arial"/>
          <w:sz w:val="22"/>
          <w:szCs w:val="22"/>
        </w:rPr>
        <w:t>invocante</w:t>
      </w:r>
      <w:proofErr w:type="spellEnd"/>
      <w:r w:rsidRPr="00136F83">
        <w:rPr>
          <w:rFonts w:asciiTheme="minorHAnsi" w:hAnsiTheme="minorHAnsi" w:cs="Arial"/>
          <w:sz w:val="22"/>
          <w:szCs w:val="22"/>
        </w:rPr>
        <w:t xml:space="preserve">, o en el caso del </w:t>
      </w:r>
      <w:r w:rsidRPr="00136F83">
        <w:rPr>
          <w:rFonts w:asciiTheme="minorHAnsi" w:hAnsiTheme="minorHAnsi" w:cs="Arial"/>
          <w:b/>
          <w:sz w:val="22"/>
          <w:szCs w:val="22"/>
        </w:rPr>
        <w:t>CONTRATISTA</w:t>
      </w:r>
      <w:r w:rsidRPr="00136F83">
        <w:rPr>
          <w:rFonts w:asciiTheme="minorHAnsi" w:hAnsiTheme="minorHAnsi" w:cs="Arial"/>
          <w:sz w:val="22"/>
          <w:szCs w:val="22"/>
        </w:rPr>
        <w:t>, será aplicable también a cualquier subcontratista.</w:t>
      </w:r>
    </w:p>
    <w:p w:rsidR="00136F83" w:rsidRPr="00136F83" w:rsidRDefault="00136F83" w:rsidP="0045102C">
      <w:pPr>
        <w:numPr>
          <w:ilvl w:val="0"/>
          <w:numId w:val="48"/>
        </w:numPr>
        <w:spacing w:before="120" w:after="120"/>
        <w:ind w:left="1134" w:hanging="283"/>
        <w:contextualSpacing/>
        <w:jc w:val="both"/>
        <w:rPr>
          <w:rFonts w:asciiTheme="minorHAnsi" w:hAnsiTheme="minorHAnsi" w:cs="Arial"/>
          <w:sz w:val="22"/>
          <w:szCs w:val="22"/>
        </w:rPr>
      </w:pPr>
      <w:r w:rsidRPr="00136F83">
        <w:rPr>
          <w:rFonts w:asciiTheme="minorHAnsi" w:hAnsiTheme="minorHAnsi" w:cs="Arial"/>
          <w:sz w:val="22"/>
          <w:szCs w:val="22"/>
        </w:rPr>
        <w:t xml:space="preserve">La Parte que invoque la causal de fuerza mayor o caso fortuito le haya dado a la otra Parte un aviso inmediato de las circunstancias de la fuerza mayor o caso fortuito y le haya dado </w:t>
      </w:r>
      <w:r w:rsidRPr="00136F83">
        <w:rPr>
          <w:rFonts w:asciiTheme="minorHAnsi" w:hAnsiTheme="minorHAnsi" w:cs="Arial"/>
          <w:sz w:val="22"/>
          <w:szCs w:val="22"/>
        </w:rPr>
        <w:lastRenderedPageBreak/>
        <w:t>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36F83" w:rsidRPr="00136F83" w:rsidRDefault="00136F83" w:rsidP="00136F83">
      <w:pPr>
        <w:tabs>
          <w:tab w:val="left" w:pos="2820"/>
        </w:tabs>
        <w:spacing w:before="120" w:after="120"/>
        <w:ind w:left="1134" w:hanging="283"/>
        <w:contextualSpacing/>
        <w:jc w:val="both"/>
        <w:rPr>
          <w:rFonts w:asciiTheme="minorHAnsi" w:hAnsiTheme="minorHAnsi" w:cs="Arial"/>
          <w:sz w:val="22"/>
          <w:szCs w:val="22"/>
        </w:rPr>
      </w:pPr>
      <w:r w:rsidRPr="00136F83">
        <w:rPr>
          <w:rFonts w:asciiTheme="minorHAnsi" w:hAnsiTheme="minorHAnsi" w:cs="Arial"/>
          <w:sz w:val="22"/>
          <w:szCs w:val="22"/>
        </w:rPr>
        <w:tab/>
      </w:r>
      <w:r w:rsidRPr="00136F83">
        <w:rPr>
          <w:rFonts w:asciiTheme="minorHAnsi" w:hAnsiTheme="minorHAnsi" w:cs="Arial"/>
          <w:sz w:val="22"/>
          <w:szCs w:val="22"/>
        </w:rPr>
        <w:tab/>
      </w:r>
    </w:p>
    <w:p w:rsidR="00136F83" w:rsidRPr="00136F83" w:rsidRDefault="00136F83" w:rsidP="0045102C">
      <w:pPr>
        <w:numPr>
          <w:ilvl w:val="0"/>
          <w:numId w:val="48"/>
        </w:numPr>
        <w:spacing w:before="120" w:after="120"/>
        <w:ind w:left="1134" w:hanging="283"/>
        <w:contextualSpacing/>
        <w:jc w:val="both"/>
        <w:rPr>
          <w:rFonts w:asciiTheme="minorHAnsi" w:hAnsiTheme="minorHAnsi" w:cs="Arial"/>
          <w:sz w:val="22"/>
          <w:szCs w:val="22"/>
        </w:rPr>
      </w:pPr>
      <w:r w:rsidRPr="00136F83">
        <w:rPr>
          <w:rFonts w:asciiTheme="minorHAnsi" w:hAnsiTheme="minorHAnsi" w:cs="Arial"/>
          <w:sz w:val="22"/>
          <w:szCs w:val="22"/>
        </w:rPr>
        <w:t>La Parte que invoque la causal de fuerza mayor o caso fortuito haya realizado y continué realizando todos sus esfuerzos para minimizar el efecto de dicha fuerza mayor o caso fortuito, incluido minimizar retrasos en el Servicio</w:t>
      </w:r>
      <w:r w:rsidRPr="00136F83">
        <w:rPr>
          <w:rFonts w:asciiTheme="minorHAnsi" w:hAnsiTheme="minorHAnsi" w:cs="Arial"/>
          <w:b/>
          <w:sz w:val="22"/>
          <w:szCs w:val="22"/>
        </w:rPr>
        <w:t xml:space="preserve"> </w:t>
      </w:r>
      <w:r w:rsidRPr="00136F83">
        <w:rPr>
          <w:rFonts w:asciiTheme="minorHAnsi" w:hAnsiTheme="minorHAnsi" w:cs="Arial"/>
          <w:sz w:val="22"/>
          <w:szCs w:val="22"/>
        </w:rPr>
        <w:t>y limitar el daño al mismo.</w:t>
      </w:r>
    </w:p>
    <w:p w:rsidR="00136F83" w:rsidRPr="00136F83" w:rsidRDefault="00136F83" w:rsidP="00136F83">
      <w:pPr>
        <w:spacing w:before="120" w:after="120"/>
        <w:contextualSpacing/>
        <w:jc w:val="both"/>
        <w:rPr>
          <w:rFonts w:asciiTheme="minorHAnsi" w:hAnsiTheme="minorHAnsi" w:cs="Arial"/>
          <w:sz w:val="22"/>
          <w:szCs w:val="22"/>
        </w:rPr>
      </w:pP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Previo cumplimiento por parte del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de lo establecido precedentemente dentro de los 2 (dos) días hábiles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debe aprobar la existencia del impedimento, sin el cual, de ninguna manera y por ningún motivo podrá solicitar luego a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escrito la ampliación del plazo del Contrato y/o pago de multas.</w:t>
      </w:r>
    </w:p>
    <w:p w:rsidR="00136F83" w:rsidRPr="00136F83" w:rsidRDefault="00136F83" w:rsidP="00136F83">
      <w:pPr>
        <w:spacing w:before="120" w:after="120"/>
        <w:ind w:left="567" w:hanging="567"/>
        <w:jc w:val="both"/>
        <w:rPr>
          <w:rFonts w:asciiTheme="minorHAnsi" w:hAnsiTheme="minorHAnsi" w:cs="Arial"/>
          <w:b/>
          <w:sz w:val="22"/>
          <w:szCs w:val="22"/>
        </w:rPr>
      </w:pPr>
      <w:r w:rsidRPr="00136F83">
        <w:rPr>
          <w:rFonts w:asciiTheme="minorHAnsi" w:hAnsiTheme="minorHAnsi" w:cs="Arial"/>
          <w:b/>
          <w:sz w:val="22"/>
          <w:szCs w:val="22"/>
        </w:rPr>
        <w:t>22.2   Cumplimiento ininterrumpido: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Cuando ocurra una fuerza mayor o caso fortuito, el </w:t>
      </w:r>
      <w:r w:rsidRPr="00136F83">
        <w:rPr>
          <w:rFonts w:asciiTheme="minorHAnsi" w:hAnsiTheme="minorHAnsi" w:cs="Arial"/>
          <w:b/>
          <w:sz w:val="22"/>
          <w:szCs w:val="22"/>
        </w:rPr>
        <w:t xml:space="preserve">CONTRATISTA </w:t>
      </w:r>
      <w:r w:rsidRPr="00136F83">
        <w:rPr>
          <w:rFonts w:asciiTheme="minorHAnsi" w:hAnsiTheme="minorHAnsi" w:cs="Arial"/>
          <w:sz w:val="22"/>
          <w:szCs w:val="22"/>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136F83">
        <w:rPr>
          <w:rFonts w:asciiTheme="minorHAnsi" w:hAnsiTheme="minorHAnsi" w:cs="Arial"/>
          <w:b/>
          <w:sz w:val="22"/>
          <w:szCs w:val="22"/>
        </w:rPr>
        <w:t>ENTIDAD</w:t>
      </w:r>
      <w:r w:rsidRPr="00136F83">
        <w:rPr>
          <w:rFonts w:asciiTheme="minorHAnsi" w:hAnsiTheme="minorHAnsi" w:cs="Arial"/>
          <w:sz w:val="22"/>
          <w:szCs w:val="22"/>
        </w:rPr>
        <w:t xml:space="preserve">. </w:t>
      </w:r>
    </w:p>
    <w:p w:rsidR="00136F83" w:rsidRPr="00136F83" w:rsidRDefault="00136F83" w:rsidP="00136F83">
      <w:pPr>
        <w:spacing w:before="120" w:after="120"/>
        <w:ind w:left="567" w:hanging="567"/>
        <w:jc w:val="both"/>
        <w:rPr>
          <w:rFonts w:asciiTheme="minorHAnsi" w:hAnsiTheme="minorHAnsi" w:cs="Arial"/>
          <w:b/>
          <w:sz w:val="22"/>
          <w:szCs w:val="22"/>
        </w:rPr>
      </w:pPr>
      <w:r w:rsidRPr="00136F83">
        <w:rPr>
          <w:rFonts w:asciiTheme="minorHAnsi" w:hAnsiTheme="minorHAnsi" w:cs="Arial"/>
          <w:b/>
          <w:sz w:val="22"/>
          <w:szCs w:val="22"/>
        </w:rPr>
        <w:t>22.3   Prórrogas:</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Si una circunstancia de fuerza mayor o caso fortuito afecta el plazo de entrega o cualquier otra fecha límite de realización, dicha fecha límite se prorrogará de conformidad a lo establecido en el presente Contrato.</w:t>
      </w:r>
    </w:p>
    <w:p w:rsidR="00136F83" w:rsidRPr="00136F83" w:rsidRDefault="00136F83" w:rsidP="00136F83">
      <w:pPr>
        <w:autoSpaceDE w:val="0"/>
        <w:autoSpaceDN w:val="0"/>
        <w:spacing w:before="120" w:after="120"/>
        <w:jc w:val="both"/>
        <w:rPr>
          <w:rFonts w:asciiTheme="minorHAnsi" w:hAnsiTheme="minorHAnsi" w:cs="Arial"/>
          <w:sz w:val="22"/>
          <w:szCs w:val="22"/>
        </w:rPr>
      </w:pPr>
      <w:r w:rsidRPr="00136F83">
        <w:rPr>
          <w:rFonts w:asciiTheme="minorHAnsi" w:hAnsiTheme="minorHAnsi" w:cs="Arial"/>
          <w:sz w:val="22"/>
          <w:szCs w:val="22"/>
        </w:rPr>
        <w:t>Durante este periodo las Partes soportaran independientemente sus respectivas perdidas por lo cual no podrán oponerse este argumento a reclamo por pagos debidos bajo el presente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Si la razón impeditiva o sus causas perduraren por más de 15 (quince) días calendario consecutivos, cualquiera de las Partes deberá notificar a la otra, por escrito, la resolución del Contrato de conformidad a la cláusula (Terminación del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TERCERA.- (TERMINACIÓN DEL CONTRATO)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presente Contrato concluirá por una de las siguientes causas:</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23.1.</w:t>
      </w:r>
      <w:r w:rsidRPr="00136F83">
        <w:rPr>
          <w:rFonts w:asciiTheme="minorHAnsi" w:hAnsiTheme="minorHAnsi" w:cs="Arial"/>
          <w:b/>
          <w:sz w:val="22"/>
          <w:szCs w:val="22"/>
        </w:rPr>
        <w:tab/>
        <w:t>Por Cumplimiento del Contrato:</w:t>
      </w:r>
      <w:r w:rsidRPr="00136F83">
        <w:rPr>
          <w:rFonts w:asciiTheme="minorHAnsi" w:hAnsiTheme="minorHAnsi" w:cs="Arial"/>
          <w:sz w:val="22"/>
          <w:szCs w:val="22"/>
        </w:rPr>
        <w:t xml:space="preserve"> </w:t>
      </w:r>
    </w:p>
    <w:p w:rsidR="00136F83" w:rsidRPr="00136F83" w:rsidRDefault="00136F83" w:rsidP="00136F83">
      <w:pPr>
        <w:spacing w:before="120" w:after="120"/>
        <w:ind w:left="705"/>
        <w:jc w:val="both"/>
        <w:rPr>
          <w:rFonts w:asciiTheme="minorHAnsi" w:hAnsiTheme="minorHAnsi" w:cs="Arial"/>
          <w:b/>
          <w:sz w:val="22"/>
          <w:szCs w:val="22"/>
        </w:rPr>
      </w:pPr>
      <w:r w:rsidRPr="00136F83">
        <w:rPr>
          <w:rFonts w:asciiTheme="minorHAnsi" w:hAnsiTheme="minorHAnsi" w:cs="Arial"/>
          <w:sz w:val="22"/>
          <w:szCs w:val="22"/>
        </w:rPr>
        <w:t xml:space="preserve">De forma normal, tanto la </w:t>
      </w:r>
      <w:r w:rsidRPr="00136F83">
        <w:rPr>
          <w:rFonts w:asciiTheme="minorHAnsi" w:hAnsiTheme="minorHAnsi" w:cs="Arial"/>
          <w:b/>
          <w:sz w:val="22"/>
          <w:szCs w:val="22"/>
        </w:rPr>
        <w:t xml:space="preserve">ENTIDAD </w:t>
      </w:r>
      <w:r w:rsidRPr="00136F83">
        <w:rPr>
          <w:rFonts w:asciiTheme="minorHAnsi" w:hAnsiTheme="minorHAnsi" w:cs="Arial"/>
          <w:sz w:val="22"/>
          <w:szCs w:val="22"/>
        </w:rPr>
        <w:t xml:space="preserve">como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136F83">
        <w:rPr>
          <w:rFonts w:asciiTheme="minorHAnsi" w:hAnsiTheme="minorHAnsi" w:cs="Arial"/>
          <w:b/>
          <w:sz w:val="22"/>
          <w:szCs w:val="22"/>
        </w:rPr>
        <w:t>.</w:t>
      </w:r>
    </w:p>
    <w:p w:rsidR="00136F83" w:rsidRPr="00136F83" w:rsidRDefault="00136F83" w:rsidP="00136F83">
      <w:pPr>
        <w:spacing w:before="120" w:after="120"/>
        <w:ind w:left="705" w:hanging="705"/>
        <w:jc w:val="both"/>
        <w:rPr>
          <w:rFonts w:asciiTheme="minorHAnsi" w:hAnsiTheme="minorHAnsi" w:cs="Arial"/>
          <w:sz w:val="22"/>
          <w:szCs w:val="22"/>
        </w:rPr>
      </w:pPr>
      <w:r w:rsidRPr="00136F83">
        <w:rPr>
          <w:rFonts w:asciiTheme="minorHAnsi" w:hAnsiTheme="minorHAnsi" w:cs="Arial"/>
          <w:b/>
          <w:sz w:val="22"/>
          <w:szCs w:val="22"/>
        </w:rPr>
        <w:t>23.2.</w:t>
      </w:r>
      <w:r w:rsidRPr="00136F83">
        <w:rPr>
          <w:rFonts w:asciiTheme="minorHAnsi" w:hAnsiTheme="minorHAnsi" w:cs="Arial"/>
          <w:b/>
          <w:sz w:val="22"/>
          <w:szCs w:val="22"/>
        </w:rPr>
        <w:tab/>
        <w:t xml:space="preserve">Por Resolución del Contrato: </w:t>
      </w:r>
    </w:p>
    <w:p w:rsidR="00136F83" w:rsidRPr="00136F83" w:rsidRDefault="00136F83" w:rsidP="00136F83">
      <w:pPr>
        <w:spacing w:before="120" w:after="120"/>
        <w:ind w:left="705"/>
        <w:jc w:val="both"/>
        <w:rPr>
          <w:rFonts w:asciiTheme="minorHAnsi" w:hAnsiTheme="minorHAnsi" w:cs="Arial"/>
          <w:sz w:val="22"/>
          <w:szCs w:val="22"/>
        </w:rPr>
      </w:pPr>
      <w:r w:rsidRPr="00136F83">
        <w:rPr>
          <w:rFonts w:asciiTheme="minorHAnsi" w:hAnsiTheme="minorHAnsi" w:cs="Arial"/>
          <w:sz w:val="22"/>
          <w:szCs w:val="22"/>
        </w:rPr>
        <w:t xml:space="preserve">Si se diera el caso y como una forma excepcional de terminar el Contrato, a los efectos legales correspondientes, la </w:t>
      </w:r>
      <w:r w:rsidRPr="00136F83">
        <w:rPr>
          <w:rFonts w:asciiTheme="minorHAnsi" w:hAnsiTheme="minorHAnsi" w:cs="Arial"/>
          <w:b/>
          <w:sz w:val="22"/>
          <w:szCs w:val="22"/>
        </w:rPr>
        <w:t>ENTIDAD</w:t>
      </w:r>
      <w:r w:rsidRPr="00136F83">
        <w:rPr>
          <w:rFonts w:asciiTheme="minorHAnsi" w:hAnsiTheme="minorHAnsi" w:cs="Arial"/>
          <w:sz w:val="22"/>
          <w:szCs w:val="22"/>
        </w:rPr>
        <w:t xml:space="preserve"> y 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acuerdan las siguientes causales para procesar la resolución del Contrato:</w:t>
      </w:r>
    </w:p>
    <w:p w:rsidR="00136F83" w:rsidRPr="00136F83" w:rsidRDefault="00136F83" w:rsidP="00136F83">
      <w:pPr>
        <w:spacing w:before="120" w:after="120"/>
        <w:ind w:left="1410" w:hanging="705"/>
        <w:jc w:val="both"/>
        <w:rPr>
          <w:rFonts w:asciiTheme="minorHAnsi" w:hAnsiTheme="minorHAnsi" w:cs="Arial"/>
          <w:b/>
          <w:sz w:val="22"/>
          <w:szCs w:val="22"/>
        </w:rPr>
      </w:pPr>
      <w:r w:rsidRPr="00136F83">
        <w:rPr>
          <w:rFonts w:asciiTheme="minorHAnsi" w:hAnsiTheme="minorHAnsi" w:cs="Arial"/>
          <w:b/>
          <w:sz w:val="22"/>
          <w:szCs w:val="22"/>
        </w:rPr>
        <w:t>23.2.1.</w:t>
      </w:r>
      <w:r w:rsidRPr="00136F83">
        <w:rPr>
          <w:rFonts w:asciiTheme="minorHAnsi" w:hAnsiTheme="minorHAnsi" w:cs="Arial"/>
          <w:b/>
          <w:sz w:val="22"/>
          <w:szCs w:val="22"/>
        </w:rPr>
        <w:tab/>
        <w:t>Resolución a requerimiento de la ENTIDAD, por causales atribuibles al CONTRATISTA.</w:t>
      </w:r>
    </w:p>
    <w:p w:rsidR="00136F83" w:rsidRPr="00136F83" w:rsidRDefault="00136F83" w:rsidP="00136F83">
      <w:pPr>
        <w:spacing w:before="120" w:after="120"/>
        <w:ind w:left="1418" w:hanging="5"/>
        <w:jc w:val="both"/>
        <w:rPr>
          <w:rFonts w:asciiTheme="minorHAnsi" w:hAnsiTheme="minorHAnsi" w:cs="Arial"/>
          <w:sz w:val="22"/>
          <w:szCs w:val="22"/>
        </w:rPr>
      </w:pPr>
      <w:r w:rsidRPr="00136F83">
        <w:rPr>
          <w:rFonts w:asciiTheme="minorHAnsi" w:hAnsiTheme="minorHAnsi" w:cs="Arial"/>
          <w:sz w:val="22"/>
          <w:szCs w:val="22"/>
        </w:rPr>
        <w:t xml:space="preserve">La </w:t>
      </w:r>
      <w:r w:rsidRPr="00136F83">
        <w:rPr>
          <w:rFonts w:asciiTheme="minorHAnsi" w:hAnsiTheme="minorHAnsi" w:cs="Arial"/>
          <w:b/>
          <w:sz w:val="22"/>
          <w:szCs w:val="22"/>
        </w:rPr>
        <w:t>ENTIDAD</w:t>
      </w:r>
      <w:r w:rsidRPr="00136F83">
        <w:rPr>
          <w:rFonts w:asciiTheme="minorHAnsi" w:hAnsiTheme="minorHAnsi" w:cs="Arial"/>
          <w:sz w:val="22"/>
          <w:szCs w:val="22"/>
        </w:rPr>
        <w:t>, podrá proceder al trámite de resolución del Contrato, en los siguientes casos:</w:t>
      </w:r>
    </w:p>
    <w:p w:rsidR="00136F83" w:rsidRPr="00136F83" w:rsidRDefault="00136F83" w:rsidP="0045102C">
      <w:pPr>
        <w:pStyle w:val="Prrafodelista"/>
        <w:numPr>
          <w:ilvl w:val="0"/>
          <w:numId w:val="43"/>
        </w:numPr>
        <w:spacing w:after="240"/>
        <w:ind w:left="1769" w:hanging="357"/>
        <w:contextualSpacing/>
        <w:jc w:val="both"/>
        <w:rPr>
          <w:rFonts w:asciiTheme="minorHAnsi" w:hAnsiTheme="minorHAnsi" w:cs="Arial"/>
          <w:sz w:val="22"/>
          <w:szCs w:val="22"/>
        </w:rPr>
      </w:pPr>
      <w:r w:rsidRPr="00136F83">
        <w:rPr>
          <w:rFonts w:asciiTheme="minorHAnsi" w:hAnsiTheme="minorHAnsi" w:cs="Arial"/>
          <w:sz w:val="22"/>
          <w:szCs w:val="22"/>
        </w:rPr>
        <w:lastRenderedPageBreak/>
        <w:t xml:space="preserve">Por disolución del </w:t>
      </w:r>
      <w:r w:rsidRPr="00136F83">
        <w:rPr>
          <w:rFonts w:asciiTheme="minorHAnsi" w:hAnsiTheme="minorHAnsi" w:cs="Arial"/>
          <w:b/>
          <w:sz w:val="22"/>
          <w:szCs w:val="22"/>
        </w:rPr>
        <w:t>CONTRATISTA.</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 xml:space="preserve">Por quiebra declarada del </w:t>
      </w:r>
      <w:r w:rsidRPr="00136F83">
        <w:rPr>
          <w:rFonts w:asciiTheme="minorHAnsi" w:hAnsiTheme="minorHAnsi" w:cs="Arial"/>
          <w:b/>
          <w:sz w:val="22"/>
          <w:szCs w:val="22"/>
        </w:rPr>
        <w:t>CONTRATISTA</w:t>
      </w:r>
      <w:r w:rsidRPr="00136F83">
        <w:rPr>
          <w:rFonts w:asciiTheme="minorHAnsi" w:hAnsiTheme="minorHAnsi" w:cs="Arial"/>
          <w:sz w:val="22"/>
          <w:szCs w:val="22"/>
        </w:rPr>
        <w:t>.</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 xml:space="preserve">Por incumplimiento en la prestación del Servicio, a requerimiento de la </w:t>
      </w:r>
      <w:r w:rsidRPr="00136F83">
        <w:rPr>
          <w:rFonts w:asciiTheme="minorHAnsi" w:hAnsiTheme="minorHAnsi" w:cs="Arial"/>
          <w:b/>
          <w:sz w:val="22"/>
          <w:szCs w:val="22"/>
        </w:rPr>
        <w:t xml:space="preserve">ENTIDAD </w:t>
      </w:r>
      <w:r w:rsidRPr="00136F83">
        <w:rPr>
          <w:rFonts w:asciiTheme="minorHAnsi" w:hAnsiTheme="minorHAnsi" w:cs="Arial"/>
          <w:sz w:val="22"/>
          <w:szCs w:val="22"/>
        </w:rPr>
        <w:t xml:space="preserve">o el Fiscal del Servicio en asuntos relacionados con el objeto del presente Contrato y lo establecido en las especificaciones técnicas. </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paralización del Servicio sin justificación, por el lapso de ____________ días calendario continuos.</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negligencia reiterada (2 veces) en el cumplimiento de las especificaciones técnicas, u otras especificaciones, o instrucciones escritas del Fiscal del Servicio</w:t>
      </w:r>
      <w:r w:rsidRPr="00136F83">
        <w:rPr>
          <w:rFonts w:asciiTheme="minorHAnsi" w:hAnsiTheme="minorHAnsi" w:cs="Arial"/>
          <w:b/>
          <w:sz w:val="22"/>
          <w:szCs w:val="22"/>
        </w:rPr>
        <w:t>.</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falta de pago de salarios a su personal y otras obligaciones contractuales que afecten al Servicio.</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Cuando el monto de la multa por atraso en la prestación del Servicio alcance el 10% (diez por ciento) del monto total del Contrato, decisión optativa, o el 20% (veinte por ciento), de forma obligatoria.</w:t>
      </w:r>
    </w:p>
    <w:p w:rsidR="00136F83" w:rsidRPr="00136F83" w:rsidRDefault="00136F83" w:rsidP="00136F83">
      <w:pPr>
        <w:pStyle w:val="Prrafodelista"/>
        <w:spacing w:after="240"/>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fuerza mayor o caso fortuito.</w:t>
      </w:r>
    </w:p>
    <w:p w:rsidR="00136F83" w:rsidRPr="00136F83" w:rsidRDefault="00136F83" w:rsidP="00136F83">
      <w:pPr>
        <w:pStyle w:val="Prrafodelista"/>
        <w:spacing w:after="240"/>
        <w:ind w:left="1770"/>
        <w:jc w:val="both"/>
        <w:rPr>
          <w:rFonts w:asciiTheme="minorHAnsi" w:hAnsiTheme="minorHAnsi" w:cs="Arial"/>
          <w:sz w:val="22"/>
          <w:szCs w:val="22"/>
        </w:rPr>
      </w:pPr>
    </w:p>
    <w:p w:rsidR="00136F83" w:rsidRPr="00136F83" w:rsidRDefault="00136F83" w:rsidP="0045102C">
      <w:pPr>
        <w:pStyle w:val="Prrafodelista"/>
        <w:numPr>
          <w:ilvl w:val="0"/>
          <w:numId w:val="43"/>
        </w:numPr>
        <w:spacing w:after="240"/>
        <w:contextualSpacing/>
        <w:jc w:val="both"/>
        <w:rPr>
          <w:rFonts w:asciiTheme="minorHAnsi" w:hAnsiTheme="minorHAnsi" w:cs="Arial"/>
          <w:sz w:val="22"/>
          <w:szCs w:val="22"/>
        </w:rPr>
      </w:pPr>
      <w:r w:rsidRPr="00136F83">
        <w:rPr>
          <w:rFonts w:asciiTheme="minorHAnsi" w:hAnsiTheme="minorHAnsi" w:cs="Arial"/>
          <w:sz w:val="22"/>
          <w:szCs w:val="22"/>
        </w:rPr>
        <w:t>Por incumplimiento a la cláusula (anticorrupción).</w:t>
      </w:r>
    </w:p>
    <w:p w:rsidR="00136F83" w:rsidRPr="00136F83" w:rsidRDefault="00136F83" w:rsidP="00136F83">
      <w:pPr>
        <w:spacing w:before="120" w:after="120"/>
        <w:ind w:left="1410" w:hanging="702"/>
        <w:jc w:val="both"/>
        <w:rPr>
          <w:rFonts w:asciiTheme="minorHAnsi" w:hAnsiTheme="minorHAnsi" w:cs="Arial"/>
          <w:b/>
          <w:sz w:val="22"/>
          <w:szCs w:val="22"/>
        </w:rPr>
      </w:pPr>
      <w:r w:rsidRPr="00136F83">
        <w:rPr>
          <w:rFonts w:asciiTheme="minorHAnsi" w:hAnsiTheme="minorHAnsi" w:cs="Arial"/>
          <w:b/>
          <w:sz w:val="22"/>
          <w:szCs w:val="22"/>
        </w:rPr>
        <w:t>23.2.2. Resolución a requerimiento del CONTRATISTA por causales atribuibles a la ENTIDAD.</w:t>
      </w:r>
    </w:p>
    <w:p w:rsidR="00136F83" w:rsidRPr="00136F83" w:rsidRDefault="00136F83" w:rsidP="00136F83">
      <w:pPr>
        <w:spacing w:before="120" w:after="120"/>
        <w:ind w:left="1410" w:firstLine="6"/>
        <w:jc w:val="both"/>
        <w:rPr>
          <w:rFonts w:asciiTheme="minorHAnsi" w:hAnsiTheme="minorHAnsi" w:cs="Arial"/>
          <w:sz w:val="22"/>
          <w:szCs w:val="22"/>
        </w:rPr>
      </w:pPr>
      <w:r w:rsidRPr="00136F83">
        <w:rPr>
          <w:rFonts w:asciiTheme="minorHAnsi" w:hAnsiTheme="minorHAnsi" w:cs="Arial"/>
          <w:sz w:val="22"/>
          <w:szCs w:val="22"/>
        </w:rPr>
        <w:t xml:space="preserve">El </w:t>
      </w:r>
      <w:r w:rsidRPr="00136F83">
        <w:rPr>
          <w:rFonts w:asciiTheme="minorHAnsi" w:hAnsiTheme="minorHAnsi" w:cs="Arial"/>
          <w:b/>
          <w:sz w:val="22"/>
          <w:szCs w:val="22"/>
        </w:rPr>
        <w:t>CONTRATISTA,</w:t>
      </w:r>
      <w:r w:rsidRPr="00136F83">
        <w:rPr>
          <w:rFonts w:asciiTheme="minorHAnsi" w:hAnsiTheme="minorHAnsi" w:cs="Arial"/>
          <w:sz w:val="22"/>
          <w:szCs w:val="22"/>
        </w:rPr>
        <w:t xml:space="preserve"> podrá proceder al trámite de resolución del Contrato, en los siguientes casos:</w:t>
      </w:r>
    </w:p>
    <w:p w:rsidR="00136F83" w:rsidRPr="00136F83" w:rsidRDefault="00136F83" w:rsidP="0045102C">
      <w:pPr>
        <w:pStyle w:val="Prrafodelista"/>
        <w:numPr>
          <w:ilvl w:val="0"/>
          <w:numId w:val="44"/>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Si apartándose de los términos del Contrato la </w:t>
      </w:r>
      <w:r w:rsidRPr="00136F83">
        <w:rPr>
          <w:rFonts w:asciiTheme="minorHAnsi" w:hAnsiTheme="minorHAnsi" w:cs="Arial"/>
          <w:b/>
          <w:sz w:val="22"/>
          <w:szCs w:val="22"/>
        </w:rPr>
        <w:t>ENTIDAD</w:t>
      </w:r>
      <w:r w:rsidRPr="00136F83">
        <w:rPr>
          <w:rFonts w:asciiTheme="minorHAnsi" w:hAnsiTheme="minorHAnsi" w:cs="Arial"/>
          <w:sz w:val="22"/>
          <w:szCs w:val="22"/>
        </w:rPr>
        <w:t>, a través del Fiscal del Servicio</w:t>
      </w:r>
      <w:r w:rsidRPr="00136F83">
        <w:rPr>
          <w:rFonts w:asciiTheme="minorHAnsi" w:hAnsiTheme="minorHAnsi" w:cs="Arial"/>
          <w:b/>
          <w:sz w:val="22"/>
          <w:szCs w:val="22"/>
        </w:rPr>
        <w:t>,</w:t>
      </w:r>
      <w:r w:rsidRPr="00136F83">
        <w:rPr>
          <w:rFonts w:asciiTheme="minorHAnsi" w:hAnsiTheme="minorHAnsi" w:cs="Arial"/>
          <w:sz w:val="22"/>
          <w:szCs w:val="22"/>
        </w:rPr>
        <w:t xml:space="preserve"> pretende efectuar aumento o disminución en el Servicio, sin cumplir lo establecido por el presente Contrato sin la emisión del Contrato modificatorio correspondiente.</w:t>
      </w:r>
    </w:p>
    <w:p w:rsidR="00136F83" w:rsidRPr="00136F83" w:rsidRDefault="00136F83" w:rsidP="00136F83">
      <w:pPr>
        <w:pStyle w:val="Prrafodelista"/>
        <w:spacing w:before="120" w:after="120"/>
        <w:ind w:left="1776"/>
        <w:jc w:val="both"/>
        <w:rPr>
          <w:rFonts w:asciiTheme="minorHAnsi" w:hAnsiTheme="minorHAnsi" w:cs="Arial"/>
          <w:sz w:val="22"/>
          <w:szCs w:val="22"/>
        </w:rPr>
      </w:pPr>
    </w:p>
    <w:p w:rsidR="00136F83" w:rsidRPr="00136F83" w:rsidRDefault="00136F83" w:rsidP="0045102C">
      <w:pPr>
        <w:pStyle w:val="Prrafodelista"/>
        <w:numPr>
          <w:ilvl w:val="0"/>
          <w:numId w:val="44"/>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Por utilizar o requerir aquellos Servicios que son objeto del presente Contrato, en beneficio de terceras personas.</w:t>
      </w:r>
    </w:p>
    <w:p w:rsidR="00136F83" w:rsidRPr="00136F83" w:rsidRDefault="00136F83" w:rsidP="00136F83">
      <w:pPr>
        <w:pStyle w:val="Prrafodelista"/>
        <w:spacing w:before="120" w:after="120"/>
        <w:rPr>
          <w:rFonts w:asciiTheme="minorHAnsi" w:hAnsiTheme="minorHAnsi" w:cs="Arial"/>
          <w:sz w:val="22"/>
          <w:szCs w:val="22"/>
        </w:rPr>
      </w:pPr>
    </w:p>
    <w:p w:rsidR="00136F83" w:rsidRPr="00136F83" w:rsidRDefault="00136F83" w:rsidP="0045102C">
      <w:pPr>
        <w:pStyle w:val="Prrafodelista"/>
        <w:numPr>
          <w:ilvl w:val="0"/>
          <w:numId w:val="44"/>
        </w:numPr>
        <w:spacing w:before="120" w:after="120"/>
        <w:contextualSpacing/>
        <w:jc w:val="both"/>
        <w:rPr>
          <w:rFonts w:asciiTheme="minorHAnsi" w:hAnsiTheme="minorHAnsi" w:cs="Arial"/>
          <w:sz w:val="22"/>
          <w:szCs w:val="22"/>
        </w:rPr>
      </w:pPr>
      <w:r w:rsidRPr="00136F83">
        <w:rPr>
          <w:rFonts w:asciiTheme="minorHAnsi" w:hAnsiTheme="minorHAnsi" w:cs="Arial"/>
          <w:sz w:val="22"/>
          <w:szCs w:val="22"/>
        </w:rPr>
        <w:t xml:space="preserve">Por suspensión del Servicio por orden escrita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por un plazo superior a </w:t>
      </w:r>
      <w:r w:rsidRPr="00136F83">
        <w:rPr>
          <w:rFonts w:asciiTheme="minorHAnsi" w:hAnsiTheme="minorHAnsi" w:cs="Arial"/>
          <w:i/>
          <w:sz w:val="22"/>
          <w:szCs w:val="22"/>
          <w:u w:val="single"/>
        </w:rPr>
        <w:t>numeral (literal)</w:t>
      </w:r>
      <w:r w:rsidRPr="00136F83">
        <w:rPr>
          <w:rFonts w:asciiTheme="minorHAnsi" w:hAnsiTheme="minorHAnsi" w:cs="Arial"/>
          <w:sz w:val="22"/>
          <w:szCs w:val="22"/>
        </w:rPr>
        <w:t xml:space="preserve"> días calendario; salvo casos de fuerza mayor o caso fortuito.</w:t>
      </w:r>
    </w:p>
    <w:p w:rsidR="00136F83" w:rsidRPr="00136F83" w:rsidRDefault="00136F83" w:rsidP="00136F83">
      <w:pPr>
        <w:spacing w:before="120" w:after="120"/>
        <w:ind w:left="1413" w:hanging="705"/>
        <w:jc w:val="both"/>
        <w:rPr>
          <w:rFonts w:asciiTheme="minorHAnsi" w:hAnsiTheme="minorHAnsi" w:cs="Arial"/>
          <w:sz w:val="22"/>
          <w:szCs w:val="22"/>
        </w:rPr>
      </w:pPr>
      <w:r w:rsidRPr="00136F83">
        <w:rPr>
          <w:rFonts w:asciiTheme="minorHAnsi" w:hAnsiTheme="minorHAnsi" w:cs="Arial"/>
          <w:b/>
          <w:sz w:val="22"/>
          <w:szCs w:val="22"/>
        </w:rPr>
        <w:lastRenderedPageBreak/>
        <w:t xml:space="preserve">23.2.3. </w:t>
      </w:r>
      <w:r w:rsidRPr="00136F83">
        <w:rPr>
          <w:rFonts w:asciiTheme="minorHAnsi" w:hAnsiTheme="minorHAnsi" w:cs="Arial"/>
          <w:color w:val="000000"/>
          <w:sz w:val="22"/>
          <w:szCs w:val="22"/>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136F83">
        <w:rPr>
          <w:rFonts w:asciiTheme="minorHAnsi" w:hAnsiTheme="minorHAnsi" w:cs="Arial"/>
          <w:sz w:val="22"/>
          <w:szCs w:val="22"/>
        </w:rPr>
        <w:t xml:space="preserve"> </w:t>
      </w:r>
    </w:p>
    <w:p w:rsidR="00136F83" w:rsidRPr="00136F83" w:rsidRDefault="00136F83" w:rsidP="00136F83">
      <w:pPr>
        <w:pStyle w:val="Prrafodelista"/>
        <w:spacing w:before="120" w:after="120"/>
        <w:ind w:left="1418" w:hanging="709"/>
        <w:jc w:val="both"/>
        <w:rPr>
          <w:rFonts w:asciiTheme="minorHAnsi" w:hAnsiTheme="minorHAnsi" w:cs="Arial"/>
          <w:color w:val="000000"/>
          <w:sz w:val="22"/>
          <w:szCs w:val="22"/>
        </w:rPr>
      </w:pPr>
      <w:r w:rsidRPr="00136F83">
        <w:rPr>
          <w:rFonts w:asciiTheme="minorHAnsi" w:hAnsiTheme="minorHAnsi" w:cs="Arial"/>
          <w:b/>
          <w:color w:val="000000"/>
          <w:sz w:val="22"/>
          <w:szCs w:val="22"/>
        </w:rPr>
        <w:t>23.2.4.</w:t>
      </w:r>
      <w:r w:rsidRPr="00136F83">
        <w:rPr>
          <w:rFonts w:asciiTheme="minorHAnsi" w:hAnsiTheme="minorHAnsi" w:cs="Arial"/>
          <w:b/>
          <w:color w:val="000000"/>
          <w:sz w:val="22"/>
          <w:szCs w:val="22"/>
        </w:rPr>
        <w:tab/>
      </w:r>
      <w:r w:rsidRPr="00136F83">
        <w:rPr>
          <w:rFonts w:asciiTheme="minorHAnsi" w:hAnsiTheme="minorHAnsi" w:cs="Arial"/>
          <w:color w:val="000000"/>
          <w:sz w:val="22"/>
          <w:szCs w:val="22"/>
        </w:rPr>
        <w:t xml:space="preserve">La </w:t>
      </w:r>
      <w:r w:rsidRPr="00136F83">
        <w:rPr>
          <w:rFonts w:asciiTheme="minorHAnsi" w:hAnsiTheme="minorHAnsi" w:cs="Arial"/>
          <w:b/>
          <w:color w:val="000000"/>
          <w:sz w:val="22"/>
          <w:szCs w:val="22"/>
        </w:rPr>
        <w:t xml:space="preserve">ENTIDAD </w:t>
      </w:r>
      <w:r w:rsidRPr="00136F83">
        <w:rPr>
          <w:rFonts w:asciiTheme="minorHAnsi" w:hAnsiTheme="minorHAnsi" w:cs="Arial"/>
          <w:color w:val="000000"/>
          <w:sz w:val="22"/>
          <w:szCs w:val="22"/>
        </w:rPr>
        <w:t xml:space="preserve">en cualquier momento podrá resolver de manera unilateral </w:t>
      </w:r>
      <w:r w:rsidRPr="00136F83">
        <w:rPr>
          <w:rFonts w:asciiTheme="minorHAnsi" w:hAnsiTheme="minorHAnsi" w:cs="Arial"/>
          <w:sz w:val="22"/>
          <w:szCs w:val="22"/>
        </w:rPr>
        <w:t xml:space="preserve">y de pleno derecho sin necesidad de requerimiento y/o autorización judicial o extrajudicial alguna el presente Contrato, haciéndose efectiva dicha resolución con la notificación mediante carta notariada al </w:t>
      </w:r>
      <w:r w:rsidRPr="00136F83">
        <w:rPr>
          <w:rFonts w:asciiTheme="minorHAnsi" w:hAnsiTheme="minorHAnsi" w:cs="Arial"/>
          <w:b/>
          <w:sz w:val="22"/>
          <w:szCs w:val="22"/>
        </w:rPr>
        <w:t>PROVEEDOR</w:t>
      </w:r>
      <w:r w:rsidRPr="00136F83">
        <w:rPr>
          <w:rFonts w:asciiTheme="minorHAnsi" w:hAnsiTheme="minorHAnsi" w:cs="Arial"/>
          <w:sz w:val="22"/>
          <w:szCs w:val="22"/>
        </w:rPr>
        <w:t>;</w:t>
      </w:r>
      <w:r w:rsidRPr="00136F83">
        <w:rPr>
          <w:rFonts w:asciiTheme="minorHAnsi" w:hAnsiTheme="minorHAnsi" w:cs="Arial"/>
          <w:b/>
          <w:sz w:val="22"/>
          <w:szCs w:val="22"/>
        </w:rPr>
        <w:t xml:space="preserve"> </w:t>
      </w:r>
      <w:r w:rsidRPr="00136F83">
        <w:rPr>
          <w:rFonts w:asciiTheme="minorHAnsi" w:hAnsiTheme="minorHAnsi" w:cs="Arial"/>
          <w:sz w:val="22"/>
          <w:szCs w:val="22"/>
        </w:rPr>
        <w:t>sin lugar a ningún tipo de resarcimiento por parte de la</w:t>
      </w:r>
      <w:r w:rsidRPr="00136F83">
        <w:rPr>
          <w:rFonts w:asciiTheme="minorHAnsi" w:hAnsiTheme="minorHAnsi" w:cs="Arial"/>
          <w:b/>
          <w:sz w:val="22"/>
          <w:szCs w:val="22"/>
        </w:rPr>
        <w:t xml:space="preserve"> ENTIDAD </w:t>
      </w:r>
      <w:r w:rsidRPr="00136F83">
        <w:rPr>
          <w:rFonts w:asciiTheme="minorHAnsi" w:hAnsiTheme="minorHAnsi" w:cs="Arial"/>
          <w:sz w:val="22"/>
          <w:szCs w:val="22"/>
        </w:rPr>
        <w:t>a</w:t>
      </w:r>
      <w:r w:rsidRPr="00136F83">
        <w:rPr>
          <w:rFonts w:asciiTheme="minorHAnsi" w:hAnsiTheme="minorHAnsi" w:cs="Arial"/>
          <w:b/>
          <w:sz w:val="22"/>
          <w:szCs w:val="22"/>
        </w:rPr>
        <w:t xml:space="preserve"> </w:t>
      </w:r>
      <w:r w:rsidRPr="00136F83">
        <w:rPr>
          <w:rFonts w:asciiTheme="minorHAnsi" w:hAnsiTheme="minorHAnsi" w:cs="Arial"/>
          <w:sz w:val="22"/>
          <w:szCs w:val="22"/>
        </w:rPr>
        <w:t>favor del</w:t>
      </w:r>
      <w:r w:rsidRPr="00136F83">
        <w:rPr>
          <w:rFonts w:asciiTheme="minorHAnsi" w:hAnsiTheme="minorHAnsi" w:cs="Arial"/>
          <w:b/>
          <w:sz w:val="22"/>
          <w:szCs w:val="22"/>
        </w:rPr>
        <w:t xml:space="preserve"> PROVEEDOR.</w:t>
      </w:r>
    </w:p>
    <w:p w:rsidR="00136F83" w:rsidRPr="00136F83" w:rsidRDefault="00136F83" w:rsidP="00136F83">
      <w:pPr>
        <w:spacing w:before="120" w:after="120"/>
        <w:ind w:left="1413" w:hanging="705"/>
        <w:jc w:val="both"/>
        <w:rPr>
          <w:rFonts w:asciiTheme="minorHAnsi" w:hAnsiTheme="minorHAnsi" w:cs="Arial"/>
          <w:sz w:val="22"/>
          <w:szCs w:val="22"/>
        </w:rPr>
      </w:pPr>
      <w:r w:rsidRPr="00136F83">
        <w:rPr>
          <w:rFonts w:asciiTheme="minorHAnsi" w:hAnsiTheme="minorHAnsi" w:cs="Arial"/>
          <w:b/>
          <w:sz w:val="22"/>
          <w:szCs w:val="22"/>
        </w:rPr>
        <w:t>23.2.5. Reglas aplicables a la Resolución:</w:t>
      </w:r>
    </w:p>
    <w:p w:rsidR="00136F83" w:rsidRPr="00136F83" w:rsidRDefault="00136F83" w:rsidP="00136F83">
      <w:pPr>
        <w:spacing w:before="120" w:after="120"/>
        <w:ind w:left="1413"/>
        <w:jc w:val="both"/>
        <w:rPr>
          <w:rFonts w:asciiTheme="minorHAnsi" w:hAnsiTheme="minorHAnsi" w:cs="Arial"/>
          <w:sz w:val="22"/>
          <w:szCs w:val="22"/>
        </w:rPr>
      </w:pPr>
      <w:r w:rsidRPr="00136F83">
        <w:rPr>
          <w:rFonts w:asciiTheme="minorHAnsi" w:hAnsiTheme="minorHAnsi" w:cs="Arial"/>
          <w:sz w:val="22"/>
          <w:szCs w:val="22"/>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36F83" w:rsidRPr="00136F83" w:rsidRDefault="00136F83" w:rsidP="00136F83">
      <w:pPr>
        <w:spacing w:before="120" w:after="120"/>
        <w:ind w:left="1416"/>
        <w:jc w:val="both"/>
        <w:rPr>
          <w:rFonts w:asciiTheme="minorHAnsi" w:hAnsiTheme="minorHAnsi" w:cs="Arial"/>
          <w:sz w:val="22"/>
          <w:szCs w:val="22"/>
        </w:rPr>
      </w:pPr>
      <w:r w:rsidRPr="00136F83">
        <w:rPr>
          <w:rFonts w:asciiTheme="minorHAnsi" w:hAnsiTheme="minorHAnsi" w:cs="Arial"/>
          <w:sz w:val="22"/>
          <w:szCs w:val="22"/>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36F83" w:rsidRPr="00136F83" w:rsidRDefault="00136F83" w:rsidP="00136F83">
      <w:pPr>
        <w:spacing w:before="120" w:after="120"/>
        <w:ind w:left="1416"/>
        <w:jc w:val="both"/>
        <w:rPr>
          <w:rFonts w:asciiTheme="minorHAnsi" w:hAnsiTheme="minorHAnsi" w:cs="Arial"/>
          <w:sz w:val="22"/>
          <w:szCs w:val="22"/>
        </w:rPr>
      </w:pPr>
      <w:r w:rsidRPr="00136F83">
        <w:rPr>
          <w:rFonts w:asciiTheme="minorHAnsi" w:hAnsiTheme="minorHAnsi" w:cs="Arial"/>
          <w:sz w:val="22"/>
          <w:szCs w:val="22"/>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36F83" w:rsidRPr="00136F83" w:rsidRDefault="00136F83" w:rsidP="00136F83">
      <w:pPr>
        <w:spacing w:before="120" w:after="120"/>
        <w:ind w:left="1416"/>
        <w:jc w:val="both"/>
        <w:rPr>
          <w:rFonts w:asciiTheme="minorHAnsi" w:hAnsiTheme="minorHAnsi" w:cs="Arial"/>
          <w:sz w:val="22"/>
          <w:szCs w:val="22"/>
        </w:rPr>
      </w:pPr>
      <w:r w:rsidRPr="00136F83">
        <w:rPr>
          <w:rFonts w:asciiTheme="minorHAnsi" w:hAnsiTheme="minorHAnsi" w:cs="Arial"/>
          <w:sz w:val="22"/>
          <w:szCs w:val="22"/>
        </w:rPr>
        <w:t xml:space="preserve">Cuando el monto de la multa, alcance al 20% (veinte por ciento) del monto total del Contrato, la </w:t>
      </w:r>
      <w:r w:rsidRPr="00136F83">
        <w:rPr>
          <w:rFonts w:asciiTheme="minorHAnsi" w:hAnsiTheme="minorHAnsi" w:cs="Arial"/>
          <w:b/>
          <w:sz w:val="22"/>
          <w:szCs w:val="22"/>
        </w:rPr>
        <w:t>ENTIDAD</w:t>
      </w:r>
      <w:r w:rsidRPr="00136F83">
        <w:rPr>
          <w:rFonts w:asciiTheme="minorHAnsi" w:hAnsiTheme="minorHAnsi" w:cs="Arial"/>
          <w:sz w:val="22"/>
          <w:szCs w:val="22"/>
        </w:rPr>
        <w:t xml:space="preserve"> deberá notificar mediante carta notariada que la resolución de Contrato se ha hecho efectiva. </w:t>
      </w:r>
    </w:p>
    <w:p w:rsidR="00136F83" w:rsidRPr="00136F83" w:rsidRDefault="00136F83" w:rsidP="00136F83">
      <w:pPr>
        <w:tabs>
          <w:tab w:val="left" w:pos="567"/>
        </w:tabs>
        <w:spacing w:before="120" w:after="120"/>
        <w:ind w:left="1418"/>
        <w:jc w:val="both"/>
        <w:rPr>
          <w:rFonts w:asciiTheme="minorHAnsi" w:hAnsiTheme="minorHAnsi" w:cs="Arial"/>
          <w:sz w:val="22"/>
          <w:szCs w:val="22"/>
        </w:rPr>
      </w:pPr>
      <w:r w:rsidRPr="00136F83">
        <w:rPr>
          <w:rFonts w:asciiTheme="minorHAnsi" w:hAnsiTheme="minorHAnsi" w:cs="Arial"/>
          <w:sz w:val="22"/>
          <w:szCs w:val="22"/>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36F83">
        <w:rPr>
          <w:rFonts w:asciiTheme="minorHAnsi" w:hAnsiTheme="minorHAnsi" w:cs="Arial"/>
          <w:color w:val="000000"/>
          <w:sz w:val="22"/>
          <w:szCs w:val="22"/>
        </w:rPr>
        <w:t>incluir los montos a reconocer por las prestaciones ejecutadas por las Partes.</w:t>
      </w:r>
    </w:p>
    <w:p w:rsidR="00136F83" w:rsidRPr="00136F83" w:rsidRDefault="00136F83" w:rsidP="00136F83">
      <w:pPr>
        <w:tabs>
          <w:tab w:val="left" w:pos="567"/>
        </w:tabs>
        <w:spacing w:before="120" w:after="120"/>
        <w:ind w:left="1418"/>
        <w:jc w:val="both"/>
        <w:rPr>
          <w:rFonts w:asciiTheme="minorHAnsi" w:hAnsiTheme="minorHAnsi" w:cs="Arial"/>
          <w:b/>
          <w:bCs/>
          <w:sz w:val="22"/>
          <w:szCs w:val="22"/>
        </w:rPr>
      </w:pPr>
      <w:r w:rsidRPr="00136F83">
        <w:rPr>
          <w:rFonts w:asciiTheme="minorHAnsi" w:hAnsiTheme="minorHAnsi" w:cs="Arial"/>
          <w:sz w:val="22"/>
          <w:szCs w:val="22"/>
        </w:rPr>
        <w:t xml:space="preserve">En caso que se proceda a la resolución del Contrato, por razones atribuibles al </w:t>
      </w:r>
      <w:r w:rsidRPr="00136F83">
        <w:rPr>
          <w:rFonts w:asciiTheme="minorHAnsi" w:hAnsiTheme="minorHAnsi" w:cs="Arial"/>
          <w:b/>
          <w:sz w:val="22"/>
          <w:szCs w:val="22"/>
        </w:rPr>
        <w:t>CONTRATISTA</w:t>
      </w:r>
      <w:r w:rsidRPr="00136F83">
        <w:rPr>
          <w:rFonts w:asciiTheme="minorHAnsi" w:hAnsiTheme="minorHAnsi" w:cs="Arial"/>
          <w:sz w:val="22"/>
          <w:szCs w:val="22"/>
        </w:rPr>
        <w:t>,</w:t>
      </w:r>
      <w:r w:rsidRPr="00136F83">
        <w:rPr>
          <w:rFonts w:asciiTheme="minorHAnsi" w:hAnsiTheme="minorHAnsi" w:cs="Arial"/>
          <w:b/>
          <w:sz w:val="22"/>
          <w:szCs w:val="22"/>
        </w:rPr>
        <w:t xml:space="preserve"> </w:t>
      </w:r>
      <w:r w:rsidRPr="00136F83">
        <w:rPr>
          <w:rFonts w:asciiTheme="minorHAnsi" w:hAnsiTheme="minorHAnsi" w:cs="Arial"/>
          <w:sz w:val="22"/>
          <w:szCs w:val="22"/>
        </w:rPr>
        <w:t xml:space="preserve">se consolidara en favor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la garantía de cumplimiento de Contrato. Por otro lado también se consolidan a favor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las multas o penalidades</w:t>
      </w:r>
      <w:r w:rsidRPr="00136F83">
        <w:rPr>
          <w:rFonts w:asciiTheme="minorHAnsi" w:hAnsiTheme="minorHAnsi" w:cs="Arial"/>
          <w:b/>
          <w:bCs/>
          <w:sz w:val="22"/>
          <w:szCs w:val="22"/>
        </w:rPr>
        <w:t>.</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VIGÉSIMA CUARTA.- (CIERRE DE CONTRATO)</w:t>
      </w:r>
    </w:p>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sz w:val="22"/>
          <w:szCs w:val="22"/>
        </w:rPr>
        <w:t>Terminado el Contrato, por su cumplimiento, las Partes firmarán un acta de cierre del Contrato manifestando los términos de recepción o nota de recepción del Servicio efectivamente ejecutado.</w:t>
      </w:r>
    </w:p>
    <w:p w:rsidR="00136F83" w:rsidRPr="00136F83" w:rsidRDefault="00136F83" w:rsidP="00136F83">
      <w:pPr>
        <w:widowControl w:val="0"/>
        <w:spacing w:before="120" w:after="120"/>
        <w:jc w:val="both"/>
        <w:rPr>
          <w:rFonts w:asciiTheme="minorHAnsi" w:hAnsiTheme="minorHAnsi" w:cs="Arial"/>
          <w:sz w:val="22"/>
          <w:szCs w:val="22"/>
        </w:rPr>
      </w:pPr>
      <w:r w:rsidRPr="00136F83">
        <w:rPr>
          <w:rFonts w:asciiTheme="minorHAnsi" w:hAnsiTheme="minorHAnsi" w:cs="Arial"/>
          <w:sz w:val="22"/>
          <w:szCs w:val="22"/>
        </w:rPr>
        <w:t>Terminado el Contrato por resolución, las Partes realizaran la conciliación de cuentas finales a efectos de determinar cualquier saldo pendiente de pago si hubiese o correspondiese, emitiendo un acta de cierre del Contrato.</w:t>
      </w: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QUINTA.- (SOLUCIÓN DE CONTROVERSIAS)</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36F83" w:rsidRPr="00136F83" w:rsidRDefault="00136F83" w:rsidP="00136F83">
      <w:pPr>
        <w:spacing w:before="120" w:after="120"/>
        <w:jc w:val="both"/>
        <w:rPr>
          <w:rFonts w:asciiTheme="minorHAnsi" w:hAnsiTheme="minorHAnsi" w:cs="Arial"/>
          <w:b/>
          <w:bCs/>
          <w:sz w:val="22"/>
          <w:szCs w:val="22"/>
          <w:u w:val="single"/>
        </w:rPr>
      </w:pPr>
      <w:r w:rsidRPr="00136F83">
        <w:rPr>
          <w:rFonts w:asciiTheme="minorHAnsi" w:hAnsiTheme="minorHAnsi" w:cs="Arial"/>
          <w:b/>
          <w:sz w:val="22"/>
          <w:szCs w:val="22"/>
          <w:u w:val="single"/>
        </w:rPr>
        <w:t>VIGÉSIMA SEXTA.-</w:t>
      </w:r>
      <w:r w:rsidRPr="00136F83">
        <w:rPr>
          <w:rFonts w:asciiTheme="minorHAnsi" w:hAnsiTheme="minorHAnsi" w:cs="Arial"/>
          <w:b/>
          <w:bCs/>
          <w:sz w:val="22"/>
          <w:szCs w:val="22"/>
          <w:u w:val="single"/>
        </w:rPr>
        <w:t xml:space="preserve"> (MODIFICACIÓN AL CONTRATO)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INCLUIR LA SIGUIENTE CLÁUSULA EN CASO DE QUE CORRESPONDA:</w:t>
      </w:r>
    </w:p>
    <w:p w:rsidR="00136F83" w:rsidRPr="00136F83" w:rsidRDefault="00136F83" w:rsidP="00136F83">
      <w:pPr>
        <w:spacing w:after="120"/>
        <w:jc w:val="both"/>
        <w:rPr>
          <w:rFonts w:asciiTheme="minorHAnsi" w:hAnsiTheme="minorHAnsi" w:cs="Arial"/>
          <w:b/>
          <w:i/>
          <w:sz w:val="22"/>
          <w:szCs w:val="22"/>
          <w:u w:val="single"/>
        </w:rPr>
      </w:pPr>
      <w:r w:rsidRPr="00136F83">
        <w:rPr>
          <w:rFonts w:asciiTheme="minorHAnsi" w:hAnsiTheme="minorHAnsi" w:cs="Arial"/>
          <w:b/>
          <w:i/>
          <w:sz w:val="22"/>
          <w:szCs w:val="22"/>
          <w:u w:val="single"/>
        </w:rPr>
        <w:t>(PROTOCOLIZACIÓN DEL CONTRATO)</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 xml:space="preserve">El presente Contrato será protocolizado con todas las formalidades de Ley por la </w:t>
      </w:r>
      <w:r w:rsidRPr="00136F83">
        <w:rPr>
          <w:rFonts w:asciiTheme="minorHAnsi" w:hAnsiTheme="minorHAnsi" w:cs="Arial"/>
          <w:b/>
          <w:i/>
          <w:sz w:val="22"/>
          <w:szCs w:val="22"/>
        </w:rPr>
        <w:t>Entidad</w:t>
      </w:r>
      <w:r w:rsidRPr="00136F83">
        <w:rPr>
          <w:rFonts w:asciiTheme="minorHAnsi" w:hAnsiTheme="minorHAnsi" w:cs="Arial"/>
          <w:i/>
          <w:sz w:val="22"/>
          <w:szCs w:val="22"/>
        </w:rPr>
        <w:t xml:space="preserve"> en el distrito administrativo correspondiente. El importe que por concepto de protocolización debe ser pagado por el </w:t>
      </w:r>
      <w:r w:rsidRPr="00136F83">
        <w:rPr>
          <w:rFonts w:asciiTheme="minorHAnsi" w:hAnsiTheme="minorHAnsi" w:cs="Arial"/>
          <w:b/>
          <w:bCs/>
          <w:i/>
          <w:sz w:val="22"/>
          <w:szCs w:val="22"/>
        </w:rPr>
        <w:t>Contratista</w:t>
      </w:r>
      <w:r w:rsidRPr="00136F83">
        <w:rPr>
          <w:rFonts w:asciiTheme="minorHAnsi" w:hAnsiTheme="minorHAnsi" w:cs="Arial"/>
          <w:i/>
          <w:sz w:val="22"/>
          <w:szCs w:val="22"/>
        </w:rPr>
        <w:t xml:space="preserve">. En caso que este importe no sea cancelado por el </w:t>
      </w:r>
      <w:r w:rsidRPr="00136F83">
        <w:rPr>
          <w:rFonts w:asciiTheme="minorHAnsi" w:hAnsiTheme="minorHAnsi" w:cs="Arial"/>
          <w:b/>
          <w:bCs/>
          <w:i/>
          <w:sz w:val="22"/>
          <w:szCs w:val="22"/>
        </w:rPr>
        <w:t>Contratista</w:t>
      </w:r>
      <w:r w:rsidRPr="00136F83">
        <w:rPr>
          <w:rFonts w:asciiTheme="minorHAnsi" w:hAnsiTheme="minorHAnsi" w:cs="Arial"/>
          <w:i/>
          <w:sz w:val="22"/>
          <w:szCs w:val="22"/>
        </w:rPr>
        <w:t xml:space="preserve"> podrá ser descontado por la </w:t>
      </w:r>
      <w:r w:rsidRPr="00136F83">
        <w:rPr>
          <w:rFonts w:asciiTheme="minorHAnsi" w:hAnsiTheme="minorHAnsi" w:cs="Arial"/>
          <w:b/>
          <w:i/>
          <w:sz w:val="22"/>
          <w:szCs w:val="22"/>
        </w:rPr>
        <w:t>Entidad</w:t>
      </w:r>
      <w:r w:rsidRPr="00136F83">
        <w:rPr>
          <w:rFonts w:asciiTheme="minorHAnsi" w:hAnsiTheme="minorHAnsi" w:cs="Arial"/>
          <w:i/>
          <w:sz w:val="22"/>
          <w:szCs w:val="22"/>
        </w:rPr>
        <w:t xml:space="preserve"> a tiempo de hacer efectivo el pago de las planillas mensuales o en la planilla final del Contrato. </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Esta protocolización contendrá los siguientes documentos:</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Originales o fotocopias legalizadas de:</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 xml:space="preserve">Testimonio del poder del representante legal referido en el Contrato. </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Certificado de  matrícula de inscripción en FUNDEMPRESA.</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Minuta del Contrato</w:t>
      </w:r>
    </w:p>
    <w:p w:rsidR="00136F83" w:rsidRPr="00136F83" w:rsidRDefault="00136F83" w:rsidP="00136F83">
      <w:pPr>
        <w:jc w:val="both"/>
        <w:rPr>
          <w:rFonts w:asciiTheme="minorHAnsi" w:hAnsiTheme="minorHAnsi" w:cs="Arial"/>
          <w:i/>
          <w:sz w:val="22"/>
          <w:szCs w:val="22"/>
        </w:rPr>
      </w:pPr>
      <w:r w:rsidRPr="00136F83">
        <w:rPr>
          <w:rFonts w:asciiTheme="minorHAnsi" w:hAnsiTheme="minorHAnsi" w:cs="Arial"/>
          <w:i/>
          <w:sz w:val="22"/>
          <w:szCs w:val="22"/>
        </w:rPr>
        <w:t>Fotocopias simples de:</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Cédula de identidad del representante legal.  </w:t>
      </w:r>
    </w:p>
    <w:p w:rsidR="00136F83" w:rsidRPr="00136F83" w:rsidRDefault="00136F83" w:rsidP="0045102C">
      <w:pPr>
        <w:numPr>
          <w:ilvl w:val="0"/>
          <w:numId w:val="58"/>
        </w:numPr>
        <w:ind w:left="1134" w:hanging="283"/>
        <w:jc w:val="both"/>
        <w:rPr>
          <w:rFonts w:asciiTheme="minorHAnsi" w:hAnsiTheme="minorHAnsi" w:cs="Arial"/>
          <w:i/>
          <w:sz w:val="22"/>
          <w:szCs w:val="22"/>
        </w:rPr>
      </w:pPr>
      <w:r w:rsidRPr="00136F83">
        <w:rPr>
          <w:rFonts w:asciiTheme="minorHAnsi" w:hAnsiTheme="minorHAnsi" w:cs="Arial"/>
          <w:i/>
          <w:sz w:val="22"/>
          <w:szCs w:val="22"/>
        </w:rPr>
        <w:t xml:space="preserve">Escritura  de constitución de la empresa.  </w:t>
      </w:r>
    </w:p>
    <w:p w:rsidR="00136F83" w:rsidRPr="00136F83" w:rsidRDefault="00136F83" w:rsidP="0045102C">
      <w:pPr>
        <w:numPr>
          <w:ilvl w:val="0"/>
          <w:numId w:val="58"/>
        </w:numPr>
        <w:spacing w:after="120"/>
        <w:ind w:left="1134" w:hanging="283"/>
        <w:jc w:val="both"/>
        <w:rPr>
          <w:rFonts w:asciiTheme="minorHAnsi" w:hAnsiTheme="minorHAnsi" w:cs="Arial"/>
          <w:i/>
          <w:sz w:val="22"/>
          <w:szCs w:val="22"/>
        </w:rPr>
      </w:pPr>
      <w:r w:rsidRPr="00136F83">
        <w:rPr>
          <w:rFonts w:asciiTheme="minorHAnsi" w:hAnsiTheme="minorHAnsi" w:cs="Arial"/>
          <w:i/>
          <w:sz w:val="22"/>
          <w:szCs w:val="22"/>
        </w:rPr>
        <w:t xml:space="preserve">Garantía de cumplimiento de contrato </w:t>
      </w:r>
    </w:p>
    <w:p w:rsidR="00136F83" w:rsidRPr="00136F83" w:rsidRDefault="00136F83" w:rsidP="00136F83">
      <w:pPr>
        <w:spacing w:after="120"/>
        <w:jc w:val="both"/>
        <w:rPr>
          <w:rFonts w:asciiTheme="minorHAnsi" w:hAnsiTheme="minorHAnsi" w:cs="Arial"/>
          <w:i/>
          <w:sz w:val="22"/>
          <w:szCs w:val="22"/>
        </w:rPr>
      </w:pPr>
      <w:r w:rsidRPr="00136F83">
        <w:rPr>
          <w:rFonts w:asciiTheme="minorHAnsi" w:hAnsiTheme="minorHAnsi" w:cs="Arial"/>
          <w:i/>
          <w:sz w:val="22"/>
          <w:szCs w:val="22"/>
        </w:rPr>
        <w:t>En caso de que por cualquier circunstancia, el presente documento no fuese protocolizado, servirá a los efectos de Ley y de su cumplimiento, como documento suficiente a las Partes.</w:t>
      </w:r>
    </w:p>
    <w:p w:rsidR="00136F83" w:rsidRPr="00136F83" w:rsidRDefault="00136F83" w:rsidP="00136F83">
      <w:pPr>
        <w:spacing w:before="120" w:after="120"/>
        <w:jc w:val="both"/>
        <w:rPr>
          <w:rFonts w:asciiTheme="minorHAnsi" w:hAnsiTheme="minorHAnsi" w:cs="Arial"/>
          <w:b/>
          <w:sz w:val="22"/>
          <w:szCs w:val="22"/>
          <w:u w:val="single"/>
        </w:rPr>
      </w:pPr>
      <w:r w:rsidRPr="00136F83">
        <w:rPr>
          <w:rFonts w:asciiTheme="minorHAnsi" w:hAnsiTheme="minorHAnsi" w:cs="Arial"/>
          <w:b/>
          <w:sz w:val="22"/>
          <w:szCs w:val="22"/>
          <w:u w:val="single"/>
        </w:rPr>
        <w:t xml:space="preserve">VIGÉSIMA SÉPTIMA.- (ANTICORRUPCIÓN) </w:t>
      </w:r>
    </w:p>
    <w:p w:rsidR="00136F83" w:rsidRPr="00136F83" w:rsidRDefault="00136F83" w:rsidP="00136F83">
      <w:pPr>
        <w:spacing w:before="120" w:after="120"/>
        <w:jc w:val="both"/>
        <w:rPr>
          <w:rFonts w:asciiTheme="minorHAnsi" w:hAnsiTheme="minorHAnsi" w:cs="Arial"/>
          <w:sz w:val="22"/>
          <w:szCs w:val="22"/>
        </w:rPr>
      </w:pPr>
      <w:r w:rsidRPr="00136F83">
        <w:rPr>
          <w:rFonts w:asciiTheme="minorHAnsi" w:hAnsiTheme="minorHAnsi" w:cs="Arial"/>
          <w:sz w:val="22"/>
          <w:szCs w:val="22"/>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136F83">
        <w:rPr>
          <w:rFonts w:asciiTheme="minorHAnsi" w:hAnsiTheme="minorHAnsi" w:cs="Arial"/>
          <w:b/>
          <w:sz w:val="22"/>
          <w:szCs w:val="22"/>
        </w:rPr>
        <w:t>ENTIDAD</w:t>
      </w:r>
      <w:r w:rsidRPr="00136F83">
        <w:rPr>
          <w:rFonts w:asciiTheme="minorHAnsi" w:hAnsiTheme="minorHAnsi" w:cs="Arial"/>
          <w:sz w:val="22"/>
          <w:szCs w:val="22"/>
        </w:rPr>
        <w:t xml:space="preserve"> resuelva el presente Contrato y se ejecuten las garantías que se encuentren vigentes al momento de la resolución.  </w:t>
      </w:r>
    </w:p>
    <w:p w:rsidR="00BD795B" w:rsidRDefault="00BD795B" w:rsidP="00136F83">
      <w:pPr>
        <w:spacing w:before="120" w:after="120"/>
        <w:jc w:val="both"/>
        <w:rPr>
          <w:rFonts w:asciiTheme="minorHAnsi" w:hAnsiTheme="minorHAnsi" w:cs="Arial"/>
          <w:b/>
          <w:sz w:val="22"/>
          <w:szCs w:val="22"/>
          <w:u w:val="single"/>
        </w:rPr>
      </w:pPr>
    </w:p>
    <w:p w:rsidR="00BD795B" w:rsidRDefault="00BD795B" w:rsidP="00136F83">
      <w:pPr>
        <w:spacing w:before="120" w:after="120"/>
        <w:jc w:val="both"/>
        <w:rPr>
          <w:rFonts w:asciiTheme="minorHAnsi" w:hAnsiTheme="minorHAnsi" w:cs="Arial"/>
          <w:b/>
          <w:sz w:val="22"/>
          <w:szCs w:val="22"/>
          <w:u w:val="single"/>
        </w:rPr>
      </w:pPr>
    </w:p>
    <w:p w:rsidR="00136F83" w:rsidRPr="00136F83" w:rsidRDefault="00136F83" w:rsidP="00136F83">
      <w:pPr>
        <w:spacing w:before="120" w:after="120"/>
        <w:jc w:val="both"/>
        <w:rPr>
          <w:rFonts w:asciiTheme="minorHAnsi" w:hAnsiTheme="minorHAnsi" w:cs="Arial"/>
          <w:sz w:val="22"/>
          <w:szCs w:val="22"/>
          <w:u w:val="single"/>
        </w:rPr>
      </w:pPr>
      <w:r w:rsidRPr="00136F83">
        <w:rPr>
          <w:rFonts w:asciiTheme="minorHAnsi" w:hAnsiTheme="minorHAnsi" w:cs="Arial"/>
          <w:b/>
          <w:sz w:val="22"/>
          <w:szCs w:val="22"/>
          <w:u w:val="single"/>
        </w:rPr>
        <w:t>VIGÉSIMA OCTAVA.- (CONFORMIDAD)</w:t>
      </w:r>
    </w:p>
    <w:p w:rsidR="00136F83" w:rsidRPr="00136F83" w:rsidRDefault="00136F83" w:rsidP="00136F83">
      <w:pPr>
        <w:spacing w:before="120" w:after="120"/>
        <w:jc w:val="both"/>
        <w:rPr>
          <w:rFonts w:asciiTheme="minorHAnsi" w:hAnsiTheme="minorHAnsi" w:cs="Arial"/>
          <w:sz w:val="22"/>
          <w:szCs w:val="22"/>
          <w:lang w:eastAsia="es-BO"/>
        </w:rPr>
      </w:pPr>
      <w:r w:rsidRPr="00136F83">
        <w:rPr>
          <w:rFonts w:asciiTheme="minorHAnsi" w:hAnsiTheme="minorHAnsi" w:cs="Arial"/>
          <w:sz w:val="22"/>
          <w:szCs w:val="22"/>
        </w:rPr>
        <w:t>En señal de conformidad y para su fiel y estricto cumplimiento, suscribimos el presente Contrato en 4 (cuatro) ejemplares de un mismo tenor y validez, _______________________</w:t>
      </w:r>
      <w:r w:rsidRPr="00136F83">
        <w:rPr>
          <w:rFonts w:asciiTheme="minorHAnsi" w:hAnsiTheme="minorHAnsi" w:cs="Arial"/>
          <w:sz w:val="22"/>
          <w:szCs w:val="22"/>
          <w:lang w:eastAsia="es-BO"/>
        </w:rPr>
        <w:t xml:space="preserve">, </w:t>
      </w:r>
      <w:r w:rsidRPr="00136F83">
        <w:rPr>
          <w:rFonts w:asciiTheme="minorHAnsi" w:hAnsiTheme="minorHAnsi" w:cs="Arial"/>
          <w:sz w:val="22"/>
          <w:szCs w:val="22"/>
        </w:rPr>
        <w:t xml:space="preserve">en representación legal de la </w:t>
      </w:r>
      <w:r w:rsidRPr="00136F83">
        <w:rPr>
          <w:rFonts w:asciiTheme="minorHAnsi" w:hAnsiTheme="minorHAnsi" w:cs="Arial"/>
          <w:b/>
          <w:sz w:val="22"/>
          <w:szCs w:val="22"/>
        </w:rPr>
        <w:t>ENTIDAD</w:t>
      </w:r>
      <w:r w:rsidRPr="00136F83">
        <w:rPr>
          <w:rFonts w:asciiTheme="minorHAnsi" w:hAnsiTheme="minorHAnsi" w:cs="Arial"/>
          <w:sz w:val="22"/>
          <w:szCs w:val="22"/>
        </w:rPr>
        <w:t xml:space="preserve">, y ______________________ en representación del </w:t>
      </w:r>
      <w:r w:rsidRPr="00136F83">
        <w:rPr>
          <w:rFonts w:asciiTheme="minorHAnsi" w:hAnsiTheme="minorHAnsi" w:cs="Arial"/>
          <w:b/>
          <w:sz w:val="22"/>
          <w:szCs w:val="22"/>
        </w:rPr>
        <w:t>CONTRATISTA</w:t>
      </w:r>
      <w:r w:rsidRPr="00136F83">
        <w:rPr>
          <w:rFonts w:asciiTheme="minorHAnsi" w:hAnsiTheme="minorHAnsi" w:cs="Arial"/>
          <w:sz w:val="22"/>
          <w:szCs w:val="22"/>
        </w:rPr>
        <w:t>.</w:t>
      </w:r>
    </w:p>
    <w:p w:rsidR="00136F83" w:rsidRPr="0052166F" w:rsidRDefault="00136F83" w:rsidP="00136F83">
      <w:pPr>
        <w:spacing w:before="120" w:after="120"/>
        <w:jc w:val="both"/>
        <w:rPr>
          <w:rFonts w:ascii="Arial" w:hAnsi="Arial" w:cs="Arial"/>
        </w:rPr>
      </w:pPr>
      <w:r w:rsidRPr="00136F83">
        <w:rPr>
          <w:rFonts w:asciiTheme="minorHAnsi" w:hAnsiTheme="minorHAnsi" w:cs="Arial"/>
          <w:sz w:val="22"/>
          <w:szCs w:val="22"/>
        </w:rPr>
        <w:t>Este documento, conforme a disposiciones legales de control fiscal vigentes, será registrado ante la Contraloría General del Estado en idioma castellano.</w:t>
      </w:r>
    </w:p>
    <w:p w:rsidR="00136F83" w:rsidRPr="0052166F" w:rsidRDefault="00136F83" w:rsidP="00136F83">
      <w:pPr>
        <w:spacing w:before="120" w:after="120"/>
        <w:jc w:val="both"/>
        <w:rPr>
          <w:rFonts w:ascii="Arial" w:hAnsi="Arial" w:cs="Arial"/>
        </w:rPr>
      </w:pPr>
    </w:p>
    <w:p w:rsidR="00136F83" w:rsidRPr="0052166F" w:rsidRDefault="00136F83" w:rsidP="00136F83">
      <w:pPr>
        <w:spacing w:before="120" w:after="120"/>
        <w:jc w:val="both"/>
        <w:rPr>
          <w:rFonts w:ascii="Arial" w:hAnsi="Arial" w:cs="Arial"/>
        </w:rPr>
      </w:pPr>
    </w:p>
    <w:p w:rsidR="00136F83" w:rsidRPr="0052166F" w:rsidRDefault="00136F83" w:rsidP="00136F8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610"/>
      </w:tblGrid>
      <w:tr w:rsidR="00136F83" w:rsidRPr="0052166F" w:rsidTr="00136F83">
        <w:tc>
          <w:tcPr>
            <w:tcW w:w="4914" w:type="dxa"/>
          </w:tcPr>
          <w:p w:rsidR="00136F83" w:rsidRPr="00136F83" w:rsidRDefault="00136F83" w:rsidP="00136F83">
            <w:pPr>
              <w:jc w:val="both"/>
              <w:rPr>
                <w:rFonts w:asciiTheme="minorHAnsi" w:hAnsiTheme="minorHAnsi" w:cs="Arial"/>
                <w:sz w:val="22"/>
                <w:szCs w:val="22"/>
                <w:lang w:val="es-BO"/>
              </w:rPr>
            </w:pPr>
            <w:r w:rsidRPr="00136F83">
              <w:rPr>
                <w:rFonts w:asciiTheme="minorHAnsi" w:hAnsiTheme="minorHAnsi" w:cs="Arial"/>
                <w:sz w:val="22"/>
                <w:szCs w:val="22"/>
                <w:lang w:val="es-BO"/>
              </w:rPr>
              <w:t xml:space="preserve">         Lic. __________________</w:t>
            </w:r>
          </w:p>
        </w:tc>
        <w:tc>
          <w:tcPr>
            <w:tcW w:w="4914" w:type="dxa"/>
          </w:tcPr>
          <w:p w:rsidR="00136F83" w:rsidRPr="00136F83" w:rsidRDefault="00136F83" w:rsidP="00136F83">
            <w:pPr>
              <w:jc w:val="both"/>
              <w:rPr>
                <w:rFonts w:asciiTheme="minorHAnsi" w:hAnsiTheme="minorHAnsi" w:cs="Arial"/>
                <w:sz w:val="22"/>
                <w:szCs w:val="22"/>
                <w:lang w:val="es-BO"/>
              </w:rPr>
            </w:pPr>
            <w:r w:rsidRPr="00136F83">
              <w:rPr>
                <w:rFonts w:asciiTheme="minorHAnsi" w:hAnsiTheme="minorHAnsi" w:cs="Arial"/>
                <w:sz w:val="22"/>
                <w:szCs w:val="22"/>
                <w:lang w:val="es-BO"/>
              </w:rPr>
              <w:t xml:space="preserve">          Sr. ________________________</w:t>
            </w:r>
          </w:p>
        </w:tc>
      </w:tr>
      <w:tr w:rsidR="00136F83" w:rsidRPr="0052166F" w:rsidTr="00136F83">
        <w:tc>
          <w:tcPr>
            <w:tcW w:w="4914" w:type="dxa"/>
          </w:tcPr>
          <w:p w:rsidR="00136F83" w:rsidRPr="00136F83" w:rsidRDefault="00136F83" w:rsidP="00136F83">
            <w:pPr>
              <w:jc w:val="both"/>
              <w:rPr>
                <w:rFonts w:asciiTheme="minorHAnsi" w:hAnsiTheme="minorHAnsi" w:cs="Arial"/>
                <w:i/>
                <w:sz w:val="22"/>
                <w:szCs w:val="22"/>
                <w:lang w:val="es-BO"/>
              </w:rPr>
            </w:pPr>
            <w:r w:rsidRPr="00136F83">
              <w:rPr>
                <w:rFonts w:asciiTheme="minorHAnsi" w:hAnsiTheme="minorHAnsi" w:cs="Arial"/>
                <w:i/>
                <w:sz w:val="22"/>
                <w:szCs w:val="22"/>
                <w:lang w:val="es-BO"/>
              </w:rPr>
              <w:t xml:space="preserve">                       cargo</w:t>
            </w:r>
          </w:p>
          <w:p w:rsidR="00136F83" w:rsidRPr="00136F83" w:rsidRDefault="00136F83" w:rsidP="00136F83">
            <w:pPr>
              <w:jc w:val="both"/>
              <w:rPr>
                <w:rFonts w:asciiTheme="minorHAnsi" w:hAnsiTheme="minorHAnsi" w:cs="Arial"/>
                <w:b/>
                <w:sz w:val="22"/>
                <w:szCs w:val="22"/>
                <w:lang w:val="es-BO"/>
              </w:rPr>
            </w:pPr>
            <w:r w:rsidRPr="00136F83">
              <w:rPr>
                <w:rFonts w:asciiTheme="minorHAnsi" w:hAnsiTheme="minorHAnsi" w:cs="Arial"/>
                <w:i/>
                <w:sz w:val="22"/>
                <w:szCs w:val="22"/>
                <w:lang w:val="es-BO"/>
              </w:rPr>
              <w:t xml:space="preserve">              </w:t>
            </w:r>
            <w:r w:rsidRPr="00136F83">
              <w:rPr>
                <w:rFonts w:asciiTheme="minorHAnsi" w:hAnsiTheme="minorHAnsi" w:cs="Arial"/>
                <w:b/>
                <w:sz w:val="22"/>
                <w:szCs w:val="22"/>
                <w:lang w:val="es-BO"/>
              </w:rPr>
              <w:t xml:space="preserve">        YPFB</w:t>
            </w:r>
          </w:p>
          <w:p w:rsidR="00136F83" w:rsidRPr="00136F83" w:rsidRDefault="00136F83" w:rsidP="00136F83">
            <w:pPr>
              <w:jc w:val="both"/>
              <w:rPr>
                <w:rFonts w:asciiTheme="minorHAnsi" w:hAnsiTheme="minorHAnsi" w:cs="Arial"/>
                <w:b/>
                <w:sz w:val="22"/>
                <w:szCs w:val="22"/>
                <w:lang w:val="es-BO"/>
              </w:rPr>
            </w:pPr>
            <w:r w:rsidRPr="00136F83">
              <w:rPr>
                <w:rFonts w:asciiTheme="minorHAnsi" w:hAnsiTheme="minorHAnsi" w:cs="Arial"/>
                <w:b/>
                <w:sz w:val="22"/>
                <w:szCs w:val="22"/>
                <w:lang w:val="es-BO"/>
              </w:rPr>
              <w:t xml:space="preserve">                   ENTIDAD</w:t>
            </w:r>
          </w:p>
        </w:tc>
        <w:tc>
          <w:tcPr>
            <w:tcW w:w="4914" w:type="dxa"/>
          </w:tcPr>
          <w:p w:rsidR="00136F83" w:rsidRPr="00136F83" w:rsidRDefault="00136F83" w:rsidP="00136F83">
            <w:pPr>
              <w:jc w:val="both"/>
              <w:rPr>
                <w:rFonts w:asciiTheme="minorHAnsi" w:hAnsiTheme="minorHAnsi" w:cs="Arial"/>
                <w:i/>
                <w:sz w:val="22"/>
                <w:szCs w:val="22"/>
                <w:lang w:val="es-BO"/>
              </w:rPr>
            </w:pPr>
            <w:r w:rsidRPr="00136F83">
              <w:rPr>
                <w:rFonts w:asciiTheme="minorHAnsi" w:hAnsiTheme="minorHAnsi" w:cs="Arial"/>
                <w:i/>
                <w:sz w:val="22"/>
                <w:szCs w:val="22"/>
                <w:lang w:val="es-BO"/>
              </w:rPr>
              <w:t xml:space="preserve">                         nombre empresa</w:t>
            </w:r>
          </w:p>
          <w:p w:rsidR="00136F83" w:rsidRPr="00136F83" w:rsidRDefault="00136F83" w:rsidP="00136F83">
            <w:pPr>
              <w:jc w:val="both"/>
              <w:rPr>
                <w:rFonts w:asciiTheme="minorHAnsi" w:hAnsiTheme="minorHAnsi" w:cs="Arial"/>
                <w:b/>
                <w:sz w:val="22"/>
                <w:szCs w:val="22"/>
                <w:lang w:val="es-BO"/>
              </w:rPr>
            </w:pPr>
            <w:r w:rsidRPr="00136F83">
              <w:rPr>
                <w:rFonts w:asciiTheme="minorHAnsi" w:hAnsiTheme="minorHAnsi" w:cs="Arial"/>
                <w:b/>
                <w:sz w:val="22"/>
                <w:szCs w:val="22"/>
                <w:lang w:val="es-BO"/>
              </w:rPr>
              <w:t xml:space="preserve">                            PROVEEDOR</w:t>
            </w:r>
          </w:p>
        </w:tc>
      </w:tr>
    </w:tbl>
    <w:p w:rsidR="00136F83" w:rsidRPr="0052166F" w:rsidRDefault="00136F83" w:rsidP="00136F83">
      <w:pPr>
        <w:spacing w:before="120" w:after="120"/>
        <w:jc w:val="both"/>
        <w:rPr>
          <w:rFonts w:ascii="Arial" w:hAnsi="Arial" w:cs="Arial"/>
        </w:rPr>
      </w:pPr>
    </w:p>
    <w:p w:rsidR="007D4619" w:rsidRPr="004854C5" w:rsidRDefault="007D4619" w:rsidP="005D5C45">
      <w:pPr>
        <w:jc w:val="center"/>
        <w:rPr>
          <w:rFonts w:asciiTheme="minorHAnsi" w:hAnsiTheme="minorHAnsi" w:cstheme="minorHAnsi"/>
          <w:b/>
          <w:bCs/>
          <w:sz w:val="22"/>
          <w:szCs w:val="22"/>
        </w:rPr>
      </w:pPr>
    </w:p>
    <w:p w:rsidR="007D4619" w:rsidRDefault="007D4619" w:rsidP="005D5C45">
      <w:pP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4BA" w:rsidRDefault="007514BA">
      <w:r>
        <w:separator/>
      </w:r>
    </w:p>
  </w:endnote>
  <w:endnote w:type="continuationSeparator" w:id="0">
    <w:p w:rsidR="007514BA" w:rsidRDefault="00751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79CB" w:rsidRPr="006B79AF" w:rsidRDefault="006879C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F3A2B">
      <w:rPr>
        <w:rFonts w:ascii="Calibri" w:hAnsi="Calibri" w:cs="Calibri"/>
        <w:noProof/>
      </w:rPr>
      <w:t>108</w:t>
    </w:r>
    <w:r w:rsidRPr="006B79AF">
      <w:rPr>
        <w:rFonts w:ascii="Calibri" w:hAnsi="Calibri" w:cs="Calibri"/>
      </w:rPr>
      <w:fldChar w:fldCharType="end"/>
    </w:r>
  </w:p>
  <w:p w:rsidR="006879CB" w:rsidRDefault="006879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4BA" w:rsidRDefault="007514BA">
      <w:r>
        <w:separator/>
      </w:r>
    </w:p>
  </w:footnote>
  <w:footnote w:type="continuationSeparator" w:id="0">
    <w:p w:rsidR="007514BA" w:rsidRDefault="007514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056B66"/>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C33519"/>
    <w:multiLevelType w:val="hybridMultilevel"/>
    <w:tmpl w:val="16901784"/>
    <w:lvl w:ilvl="0" w:tplc="8E18AF0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9771619"/>
    <w:multiLevelType w:val="hybridMultilevel"/>
    <w:tmpl w:val="FC8635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AB4800"/>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180642"/>
    <w:multiLevelType w:val="hybridMultilevel"/>
    <w:tmpl w:val="703C0EA4"/>
    <w:lvl w:ilvl="0" w:tplc="1C80D01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39A513F"/>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3BEF04D9"/>
    <w:multiLevelType w:val="hybridMultilevel"/>
    <w:tmpl w:val="4E7418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1BF4F4E"/>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01B3997"/>
    <w:multiLevelType w:val="hybridMultilevel"/>
    <w:tmpl w:val="CBB8E14C"/>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1" w15:restartNumberingAfterBreak="0">
    <w:nsid w:val="6F4501AD"/>
    <w:multiLevelType w:val="hybridMultilevel"/>
    <w:tmpl w:val="D084CFC2"/>
    <w:lvl w:ilvl="0" w:tplc="100A9E1C">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5"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8"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20"/>
  </w:num>
  <w:num w:numId="3">
    <w:abstractNumId w:val="44"/>
  </w:num>
  <w:num w:numId="4">
    <w:abstractNumId w:val="8"/>
  </w:num>
  <w:num w:numId="5">
    <w:abstractNumId w:val="29"/>
  </w:num>
  <w:num w:numId="6">
    <w:abstractNumId w:val="32"/>
  </w:num>
  <w:num w:numId="7">
    <w:abstractNumId w:val="0"/>
  </w:num>
  <w:num w:numId="8">
    <w:abstractNumId w:val="52"/>
  </w:num>
  <w:num w:numId="9">
    <w:abstractNumId w:val="7"/>
  </w:num>
  <w:num w:numId="10">
    <w:abstractNumId w:val="9"/>
  </w:num>
  <w:num w:numId="11">
    <w:abstractNumId w:val="39"/>
  </w:num>
  <w:num w:numId="12">
    <w:abstractNumId w:val="38"/>
  </w:num>
  <w:num w:numId="13">
    <w:abstractNumId w:val="1"/>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41"/>
  </w:num>
  <w:num w:numId="17">
    <w:abstractNumId w:val="27"/>
  </w:num>
  <w:num w:numId="18">
    <w:abstractNumId w:val="3"/>
  </w:num>
  <w:num w:numId="19">
    <w:abstractNumId w:val="56"/>
  </w:num>
  <w:num w:numId="20">
    <w:abstractNumId w:val="55"/>
  </w:num>
  <w:num w:numId="21">
    <w:abstractNumId w:val="45"/>
  </w:num>
  <w:num w:numId="22">
    <w:abstractNumId w:val="33"/>
  </w:num>
  <w:num w:numId="23">
    <w:abstractNumId w:val="23"/>
  </w:num>
  <w:num w:numId="24">
    <w:abstractNumId w:val="58"/>
  </w:num>
  <w:num w:numId="25">
    <w:abstractNumId w:val="59"/>
  </w:num>
  <w:num w:numId="26">
    <w:abstractNumId w:val="11"/>
  </w:num>
  <w:num w:numId="27">
    <w:abstractNumId w:val="21"/>
  </w:num>
  <w:num w:numId="28">
    <w:abstractNumId w:val="53"/>
  </w:num>
  <w:num w:numId="29">
    <w:abstractNumId w:val="15"/>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40"/>
  </w:num>
  <w:num w:numId="35">
    <w:abstractNumId w:val="30"/>
  </w:num>
  <w:num w:numId="36">
    <w:abstractNumId w:val="35"/>
  </w:num>
  <w:num w:numId="37">
    <w:abstractNumId w:val="34"/>
  </w:num>
  <w:num w:numId="38">
    <w:abstractNumId w:val="37"/>
  </w:num>
  <w:num w:numId="39">
    <w:abstractNumId w:val="49"/>
  </w:num>
  <w:num w:numId="40">
    <w:abstractNumId w:val="48"/>
  </w:num>
  <w:num w:numId="41">
    <w:abstractNumId w:val="12"/>
  </w:num>
  <w:num w:numId="42">
    <w:abstractNumId w:val="31"/>
  </w:num>
  <w:num w:numId="43">
    <w:abstractNumId w:val="57"/>
  </w:num>
  <w:num w:numId="44">
    <w:abstractNumId w:val="22"/>
  </w:num>
  <w:num w:numId="45">
    <w:abstractNumId w:val="16"/>
  </w:num>
  <w:num w:numId="46">
    <w:abstractNumId w:val="18"/>
  </w:num>
  <w:num w:numId="47">
    <w:abstractNumId w:val="46"/>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 w:numId="50">
    <w:abstractNumId w:val="42"/>
  </w:num>
  <w:num w:numId="51">
    <w:abstractNumId w:val="47"/>
  </w:num>
  <w:num w:numId="52">
    <w:abstractNumId w:val="36"/>
  </w:num>
  <w:num w:numId="53">
    <w:abstractNumId w:val="54"/>
  </w:num>
  <w:num w:numId="54">
    <w:abstractNumId w:val="10"/>
  </w:num>
  <w:num w:numId="55">
    <w:abstractNumId w:val="19"/>
  </w:num>
  <w:num w:numId="56">
    <w:abstractNumId w:val="50"/>
  </w:num>
  <w:num w:numId="57">
    <w:abstractNumId w:val="5"/>
  </w:num>
  <w:num w:numId="58">
    <w:abstractNumId w:val="43"/>
  </w:num>
  <w:num w:numId="59">
    <w:abstractNumId w:val="51"/>
  </w:num>
  <w:num w:numId="60">
    <w:abstractNumId w:val="14"/>
  </w:num>
  <w:num w:numId="61">
    <w:abstractNumId w:val="2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BO" w:vendorID="64" w:dllVersion="131078" w:nlCheck="1" w:checkStyle="0"/>
  <w:activeWritingStyle w:appName="MSWord" w:lang="es-AR" w:vendorID="64" w:dllVersion="131078" w:nlCheck="1" w:checkStyle="1"/>
  <w:activeWritingStyle w:appName="MSWord" w:lang="en-US" w:vendorID="64" w:dllVersion="131078" w:nlCheck="1" w:checkStyle="0"/>
  <w:activeWritingStyle w:appName="MSWord" w:lang="es-MX"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D85"/>
    <w:rsid w:val="00015F6E"/>
    <w:rsid w:val="0001621F"/>
    <w:rsid w:val="00016C93"/>
    <w:rsid w:val="00016F0E"/>
    <w:rsid w:val="00017227"/>
    <w:rsid w:val="00017429"/>
    <w:rsid w:val="00017B24"/>
    <w:rsid w:val="00020139"/>
    <w:rsid w:val="00020A41"/>
    <w:rsid w:val="0002118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6FDD"/>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5D6"/>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4E27"/>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4CC8"/>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AA8"/>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78FB"/>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2A5"/>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3DC"/>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8E4"/>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A2B"/>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65"/>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36F83"/>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2B8"/>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02B"/>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2A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6F4E"/>
    <w:rsid w:val="001A711E"/>
    <w:rsid w:val="001A7D13"/>
    <w:rsid w:val="001A7D50"/>
    <w:rsid w:val="001B066A"/>
    <w:rsid w:val="001B0878"/>
    <w:rsid w:val="001B0F06"/>
    <w:rsid w:val="001B1039"/>
    <w:rsid w:val="001B1268"/>
    <w:rsid w:val="001B1416"/>
    <w:rsid w:val="001B1B12"/>
    <w:rsid w:val="001B1B69"/>
    <w:rsid w:val="001B2272"/>
    <w:rsid w:val="001B2D16"/>
    <w:rsid w:val="001B31FC"/>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0C90"/>
    <w:rsid w:val="001C103B"/>
    <w:rsid w:val="001C15B3"/>
    <w:rsid w:val="001C1F2B"/>
    <w:rsid w:val="001C260C"/>
    <w:rsid w:val="001C28B3"/>
    <w:rsid w:val="001C28E7"/>
    <w:rsid w:val="001C2B07"/>
    <w:rsid w:val="001C35A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1F7F41"/>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C2D"/>
    <w:rsid w:val="00223EFA"/>
    <w:rsid w:val="0022421D"/>
    <w:rsid w:val="0022421E"/>
    <w:rsid w:val="0022442E"/>
    <w:rsid w:val="002255D6"/>
    <w:rsid w:val="00225B34"/>
    <w:rsid w:val="00225CB0"/>
    <w:rsid w:val="00225D4A"/>
    <w:rsid w:val="00226731"/>
    <w:rsid w:val="0022723C"/>
    <w:rsid w:val="00227951"/>
    <w:rsid w:val="00230EBC"/>
    <w:rsid w:val="002310A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841"/>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080F"/>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7AE"/>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97D07"/>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31C"/>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2FA8"/>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2D"/>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4AB"/>
    <w:rsid w:val="00332904"/>
    <w:rsid w:val="00332AE0"/>
    <w:rsid w:val="00333A28"/>
    <w:rsid w:val="003351A3"/>
    <w:rsid w:val="00335D13"/>
    <w:rsid w:val="00335F35"/>
    <w:rsid w:val="00335F9E"/>
    <w:rsid w:val="0033714D"/>
    <w:rsid w:val="003374AD"/>
    <w:rsid w:val="0033772D"/>
    <w:rsid w:val="00340DE2"/>
    <w:rsid w:val="0034106C"/>
    <w:rsid w:val="00342837"/>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72C"/>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9E0"/>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5C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3EDF"/>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1CAB"/>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07FE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02C"/>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662"/>
    <w:rsid w:val="0047195C"/>
    <w:rsid w:val="00471C38"/>
    <w:rsid w:val="0047258B"/>
    <w:rsid w:val="00472B9F"/>
    <w:rsid w:val="00472D6C"/>
    <w:rsid w:val="00474282"/>
    <w:rsid w:val="0047483A"/>
    <w:rsid w:val="0047493F"/>
    <w:rsid w:val="00474BF2"/>
    <w:rsid w:val="00475394"/>
    <w:rsid w:val="00475BA2"/>
    <w:rsid w:val="00475C0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874EE"/>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5F4C"/>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2DF"/>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305F"/>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010"/>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BE5"/>
    <w:rsid w:val="00594F10"/>
    <w:rsid w:val="00594F48"/>
    <w:rsid w:val="00595D30"/>
    <w:rsid w:val="00595E2A"/>
    <w:rsid w:val="00595F92"/>
    <w:rsid w:val="005964AA"/>
    <w:rsid w:val="005965A3"/>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A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C45"/>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94"/>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A1E"/>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3C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9CB"/>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347"/>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6FB"/>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53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BC8"/>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1FFA"/>
    <w:rsid w:val="007122BE"/>
    <w:rsid w:val="00712F94"/>
    <w:rsid w:val="0071448E"/>
    <w:rsid w:val="00714607"/>
    <w:rsid w:val="0071495B"/>
    <w:rsid w:val="00715B2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36"/>
    <w:rsid w:val="00726778"/>
    <w:rsid w:val="00726A60"/>
    <w:rsid w:val="00726D26"/>
    <w:rsid w:val="0072719D"/>
    <w:rsid w:val="00727D45"/>
    <w:rsid w:val="00727D97"/>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4BA"/>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A81"/>
    <w:rsid w:val="00770E73"/>
    <w:rsid w:val="007719D5"/>
    <w:rsid w:val="00772A35"/>
    <w:rsid w:val="00772DA5"/>
    <w:rsid w:val="00772FC5"/>
    <w:rsid w:val="00773071"/>
    <w:rsid w:val="00773448"/>
    <w:rsid w:val="00773D5A"/>
    <w:rsid w:val="007748AD"/>
    <w:rsid w:val="007756A8"/>
    <w:rsid w:val="007756EB"/>
    <w:rsid w:val="00775867"/>
    <w:rsid w:val="00775B4D"/>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581"/>
    <w:rsid w:val="007A0AD2"/>
    <w:rsid w:val="007A0AD7"/>
    <w:rsid w:val="007A0CCB"/>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A69"/>
    <w:rsid w:val="007E2BA6"/>
    <w:rsid w:val="007E3D22"/>
    <w:rsid w:val="007E495B"/>
    <w:rsid w:val="007E4BF7"/>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49"/>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2C0"/>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3D77"/>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465"/>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2F1"/>
    <w:rsid w:val="00913387"/>
    <w:rsid w:val="00913663"/>
    <w:rsid w:val="00913BD0"/>
    <w:rsid w:val="00913CBE"/>
    <w:rsid w:val="00913D11"/>
    <w:rsid w:val="00913E63"/>
    <w:rsid w:val="009145BB"/>
    <w:rsid w:val="00914633"/>
    <w:rsid w:val="009146F6"/>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B0"/>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66D"/>
    <w:rsid w:val="00955C0C"/>
    <w:rsid w:val="00956840"/>
    <w:rsid w:val="00956D0C"/>
    <w:rsid w:val="00956F92"/>
    <w:rsid w:val="00957F68"/>
    <w:rsid w:val="0096051C"/>
    <w:rsid w:val="009611FE"/>
    <w:rsid w:val="009612A7"/>
    <w:rsid w:val="0096167F"/>
    <w:rsid w:val="009618F8"/>
    <w:rsid w:val="00962873"/>
    <w:rsid w:val="009628E0"/>
    <w:rsid w:val="00962D1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772"/>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172F"/>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3EE"/>
    <w:rsid w:val="009E2493"/>
    <w:rsid w:val="009E29DA"/>
    <w:rsid w:val="009E2B18"/>
    <w:rsid w:val="009E2DB0"/>
    <w:rsid w:val="009E3413"/>
    <w:rsid w:val="009E3E4A"/>
    <w:rsid w:val="009E45BB"/>
    <w:rsid w:val="009E48D9"/>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2F53"/>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07D"/>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8F3"/>
    <w:rsid w:val="00A343ED"/>
    <w:rsid w:val="00A34584"/>
    <w:rsid w:val="00A34594"/>
    <w:rsid w:val="00A346BC"/>
    <w:rsid w:val="00A34C0A"/>
    <w:rsid w:val="00A34D09"/>
    <w:rsid w:val="00A34DF4"/>
    <w:rsid w:val="00A35115"/>
    <w:rsid w:val="00A35132"/>
    <w:rsid w:val="00A3578B"/>
    <w:rsid w:val="00A35855"/>
    <w:rsid w:val="00A373AF"/>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66B5"/>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1DE"/>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14B"/>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EAE"/>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456"/>
    <w:rsid w:val="00AD0D4B"/>
    <w:rsid w:val="00AD1667"/>
    <w:rsid w:val="00AD1A76"/>
    <w:rsid w:val="00AD2546"/>
    <w:rsid w:val="00AD3214"/>
    <w:rsid w:val="00AD3FDB"/>
    <w:rsid w:val="00AD4003"/>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1FF0"/>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882"/>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9AC"/>
    <w:rsid w:val="00B27CE5"/>
    <w:rsid w:val="00B3061B"/>
    <w:rsid w:val="00B30E9F"/>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4E71"/>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CF3"/>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822"/>
    <w:rsid w:val="00BA1C70"/>
    <w:rsid w:val="00BA26C6"/>
    <w:rsid w:val="00BA26D9"/>
    <w:rsid w:val="00BA26FC"/>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703"/>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95B"/>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8A2"/>
    <w:rsid w:val="00C00A9F"/>
    <w:rsid w:val="00C00CA1"/>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553"/>
    <w:rsid w:val="00C06CFA"/>
    <w:rsid w:val="00C070F4"/>
    <w:rsid w:val="00C070F8"/>
    <w:rsid w:val="00C07149"/>
    <w:rsid w:val="00C076A5"/>
    <w:rsid w:val="00C07A83"/>
    <w:rsid w:val="00C1001E"/>
    <w:rsid w:val="00C101B7"/>
    <w:rsid w:val="00C10A56"/>
    <w:rsid w:val="00C10FE1"/>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4E07"/>
    <w:rsid w:val="00C1557F"/>
    <w:rsid w:val="00C1573F"/>
    <w:rsid w:val="00C157F7"/>
    <w:rsid w:val="00C158FF"/>
    <w:rsid w:val="00C15E7A"/>
    <w:rsid w:val="00C16AA8"/>
    <w:rsid w:val="00C17174"/>
    <w:rsid w:val="00C173B5"/>
    <w:rsid w:val="00C17542"/>
    <w:rsid w:val="00C1790B"/>
    <w:rsid w:val="00C20CC4"/>
    <w:rsid w:val="00C20E85"/>
    <w:rsid w:val="00C212B9"/>
    <w:rsid w:val="00C2164E"/>
    <w:rsid w:val="00C21E1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1FCB"/>
    <w:rsid w:val="00C420F1"/>
    <w:rsid w:val="00C42922"/>
    <w:rsid w:val="00C42A33"/>
    <w:rsid w:val="00C430BB"/>
    <w:rsid w:val="00C43D41"/>
    <w:rsid w:val="00C43EF5"/>
    <w:rsid w:val="00C446E1"/>
    <w:rsid w:val="00C44EBC"/>
    <w:rsid w:val="00C45077"/>
    <w:rsid w:val="00C45253"/>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059"/>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23D"/>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44"/>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7D4"/>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67A8"/>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69F"/>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036"/>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4D7"/>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25C"/>
    <w:rsid w:val="00E05CB4"/>
    <w:rsid w:val="00E0625C"/>
    <w:rsid w:val="00E062DC"/>
    <w:rsid w:val="00E06C0A"/>
    <w:rsid w:val="00E07758"/>
    <w:rsid w:val="00E1075B"/>
    <w:rsid w:val="00E10785"/>
    <w:rsid w:val="00E10AFE"/>
    <w:rsid w:val="00E10B34"/>
    <w:rsid w:val="00E10F00"/>
    <w:rsid w:val="00E111AC"/>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642"/>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782"/>
    <w:rsid w:val="00E76BF1"/>
    <w:rsid w:val="00E76C4F"/>
    <w:rsid w:val="00E80263"/>
    <w:rsid w:val="00E808FC"/>
    <w:rsid w:val="00E81D80"/>
    <w:rsid w:val="00E82999"/>
    <w:rsid w:val="00E82D30"/>
    <w:rsid w:val="00E82D6D"/>
    <w:rsid w:val="00E82E58"/>
    <w:rsid w:val="00E839AB"/>
    <w:rsid w:val="00E8477F"/>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AF5"/>
    <w:rsid w:val="00E91F42"/>
    <w:rsid w:val="00E91F50"/>
    <w:rsid w:val="00E9292B"/>
    <w:rsid w:val="00E933A0"/>
    <w:rsid w:val="00E93555"/>
    <w:rsid w:val="00E93686"/>
    <w:rsid w:val="00E9397A"/>
    <w:rsid w:val="00E93E18"/>
    <w:rsid w:val="00E940C4"/>
    <w:rsid w:val="00E9454A"/>
    <w:rsid w:val="00E94E49"/>
    <w:rsid w:val="00E9565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4B6"/>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995"/>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1B8"/>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75D"/>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2A5"/>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10"/>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1EB"/>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C43"/>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1">
    <w:name w:val="A1"/>
    <w:basedOn w:val="Normal"/>
    <w:qFormat/>
    <w:rsid w:val="005D5C45"/>
    <w:pPr>
      <w:numPr>
        <w:numId w:val="36"/>
      </w:numPr>
      <w:spacing w:before="240" w:after="240"/>
      <w:jc w:val="both"/>
    </w:pPr>
    <w:rPr>
      <w:rFonts w:ascii="Verdana" w:hAnsi="Verdana" w:cs="Arial"/>
      <w:b/>
      <w:bCs/>
      <w:sz w:val="18"/>
      <w:szCs w:val="18"/>
      <w:u w:val="single"/>
      <w:lang w:eastAsia="es-ES"/>
    </w:rPr>
  </w:style>
  <w:style w:type="paragraph" w:customStyle="1" w:styleId="A2">
    <w:name w:val="A2"/>
    <w:basedOn w:val="Normal"/>
    <w:link w:val="A2Car"/>
    <w:qFormat/>
    <w:rsid w:val="005D5C45"/>
    <w:pPr>
      <w:numPr>
        <w:ilvl w:val="1"/>
        <w:numId w:val="36"/>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5D5C45"/>
    <w:pPr>
      <w:numPr>
        <w:ilvl w:val="2"/>
        <w:numId w:val="36"/>
      </w:numPr>
      <w:spacing w:before="240" w:after="240" w:line="360" w:lineRule="auto"/>
      <w:ind w:right="51"/>
      <w:jc w:val="both"/>
    </w:pPr>
    <w:rPr>
      <w:rFonts w:ascii="Verdana" w:hAnsi="Verdana" w:cs="Arial"/>
      <w:b/>
      <w:bCs/>
      <w:sz w:val="18"/>
      <w:szCs w:val="18"/>
      <w:lang w:val="es-BO" w:eastAsia="es-ES"/>
    </w:rPr>
  </w:style>
  <w:style w:type="character" w:customStyle="1" w:styleId="A2Car">
    <w:name w:val="A2 Car"/>
    <w:link w:val="A2"/>
    <w:rsid w:val="005D5C45"/>
    <w:rPr>
      <w:rFonts w:ascii="Verdana" w:hAnsi="Verdana" w:cs="Arial"/>
      <w:b/>
      <w:bCs/>
      <w:sz w:val="18"/>
      <w:szCs w:val="18"/>
      <w:lang w:eastAsia="es-ES"/>
    </w:rPr>
  </w:style>
  <w:style w:type="paragraph" w:customStyle="1" w:styleId="A4">
    <w:name w:val="A4"/>
    <w:basedOn w:val="A3"/>
    <w:qFormat/>
    <w:rsid w:val="005D5C45"/>
    <w:pPr>
      <w:numPr>
        <w:ilvl w:val="3"/>
      </w:numPr>
    </w:pPr>
  </w:style>
  <w:style w:type="paragraph" w:customStyle="1" w:styleId="CM37">
    <w:name w:val="CM37"/>
    <w:basedOn w:val="Normal"/>
    <w:next w:val="Normal"/>
    <w:rsid w:val="005D5C45"/>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5D5C45"/>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5D5C45"/>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5D5C45"/>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5D5C4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aragraph4nk">
    <w:name w:val="paragraph4nk"/>
    <w:basedOn w:val="Normal"/>
    <w:rsid w:val="005D5C45"/>
    <w:pPr>
      <w:keepNext/>
      <w:tabs>
        <w:tab w:val="decimal" w:pos="900"/>
      </w:tabs>
      <w:ind w:left="1440" w:hanging="720"/>
      <w:jc w:val="both"/>
    </w:pPr>
    <w:rPr>
      <w:rFonts w:ascii="Arial" w:hAnsi="Arial"/>
      <w:color w:val="000000"/>
      <w:sz w:val="24"/>
      <w:lang w:val="es-AR" w:eastAsia="es-ES"/>
    </w:rPr>
  </w:style>
  <w:style w:type="paragraph" w:customStyle="1" w:styleId="CM77">
    <w:name w:val="CM77"/>
    <w:basedOn w:val="Default"/>
    <w:next w:val="Default"/>
    <w:rsid w:val="005D5C45"/>
    <w:pPr>
      <w:widowControl w:val="0"/>
      <w:spacing w:after="213"/>
    </w:pPr>
    <w:rPr>
      <w:rFonts w:ascii="Century Gothic" w:eastAsia="Calibri" w:hAnsi="Century Gothic" w:cs="Times New Roman"/>
      <w:color w:val="auto"/>
      <w:lang w:val="es-BO" w:eastAsia="es-BO"/>
    </w:rPr>
  </w:style>
  <w:style w:type="paragraph" w:customStyle="1" w:styleId="aa">
    <w:name w:val="aa"/>
    <w:basedOn w:val="Normal"/>
    <w:link w:val="aaCar"/>
    <w:qFormat/>
    <w:rsid w:val="00A566B5"/>
    <w:pPr>
      <w:spacing w:before="120" w:after="120" w:line="360" w:lineRule="auto"/>
      <w:ind w:left="142"/>
    </w:pPr>
    <w:rPr>
      <w:rFonts w:ascii="Arial" w:hAnsi="Arial" w:cs="Arial"/>
      <w:sz w:val="22"/>
      <w:szCs w:val="22"/>
      <w:lang w:val="es-BO" w:eastAsia="es-ES"/>
    </w:rPr>
  </w:style>
  <w:style w:type="character" w:customStyle="1" w:styleId="aaCar">
    <w:name w:val="aa Car"/>
    <w:link w:val="aa"/>
    <w:rsid w:val="00A566B5"/>
    <w:rPr>
      <w:rFonts w:ascii="Arial" w:hAnsi="Arial" w:cs="Arial"/>
      <w:sz w:val="22"/>
      <w:szCs w:val="22"/>
      <w:lang w:eastAsia="es-ES"/>
    </w:rPr>
  </w:style>
  <w:style w:type="paragraph" w:customStyle="1" w:styleId="xl82">
    <w:name w:val="xl82"/>
    <w:basedOn w:val="Normal"/>
    <w:rsid w:val="0056305F"/>
    <w:pPr>
      <w:pBdr>
        <w:bottom w:val="single" w:sz="8" w:space="0" w:color="auto"/>
        <w:right w:val="single" w:sz="8" w:space="0" w:color="auto"/>
      </w:pBdr>
      <w:spacing w:before="100" w:beforeAutospacing="1" w:after="100" w:afterAutospacing="1"/>
      <w:jc w:val="center"/>
      <w:textAlignment w:val="center"/>
    </w:pPr>
    <w:rPr>
      <w:rFonts w:ascii="Verdana" w:hAnsi="Verdana"/>
      <w:color w:val="000000"/>
      <w:sz w:val="18"/>
      <w:szCs w:val="18"/>
      <w:lang w:val="es-BO" w:eastAsia="es-BO"/>
    </w:rPr>
  </w:style>
  <w:style w:type="paragraph" w:customStyle="1" w:styleId="xl83">
    <w:name w:val="xl83"/>
    <w:basedOn w:val="Normal"/>
    <w:rsid w:val="0056305F"/>
    <w:pPr>
      <w:pBdr>
        <w:top w:val="single" w:sz="8" w:space="0" w:color="auto"/>
        <w:left w:val="single" w:sz="8" w:space="0" w:color="auto"/>
        <w:bottom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84">
    <w:name w:val="xl84"/>
    <w:basedOn w:val="Normal"/>
    <w:rsid w:val="0056305F"/>
    <w:pPr>
      <w:pBdr>
        <w:top w:val="single" w:sz="8" w:space="0" w:color="auto"/>
        <w:bottom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85">
    <w:name w:val="xl85"/>
    <w:basedOn w:val="Normal"/>
    <w:rsid w:val="0056305F"/>
    <w:pPr>
      <w:pBdr>
        <w:top w:val="single" w:sz="8" w:space="0" w:color="auto"/>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24"/>
      <w:szCs w:val="24"/>
      <w:lang w:val="es-BO" w:eastAsia="es-BO"/>
    </w:rPr>
  </w:style>
  <w:style w:type="paragraph" w:customStyle="1" w:styleId="xl86">
    <w:name w:val="xl86"/>
    <w:basedOn w:val="Normal"/>
    <w:rsid w:val="0056305F"/>
    <w:pPr>
      <w:pBdr>
        <w:top w:val="single" w:sz="8" w:space="0" w:color="auto"/>
        <w:left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87">
    <w:name w:val="xl87"/>
    <w:basedOn w:val="Normal"/>
    <w:rsid w:val="0056305F"/>
    <w:pPr>
      <w:pBdr>
        <w:top w:val="single" w:sz="8" w:space="0" w:color="auto"/>
        <w:left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 w:type="paragraph" w:customStyle="1" w:styleId="xl88">
    <w:name w:val="xl88"/>
    <w:basedOn w:val="Normal"/>
    <w:rsid w:val="0056305F"/>
    <w:pPr>
      <w:pBdr>
        <w:left w:val="single" w:sz="8" w:space="0" w:color="auto"/>
        <w:bottom w:val="single" w:sz="8" w:space="0" w:color="auto"/>
        <w:right w:val="single" w:sz="8" w:space="0" w:color="auto"/>
      </w:pBdr>
      <w:shd w:val="clear" w:color="000000" w:fill="9CC2E5"/>
      <w:spacing w:before="100" w:beforeAutospacing="1" w:after="100" w:afterAutospacing="1"/>
      <w:jc w:val="center"/>
      <w:textAlignment w:val="center"/>
    </w:pPr>
    <w:rPr>
      <w:rFonts w:ascii="Verdana" w:hAnsi="Verdana"/>
      <w:b/>
      <w:bCs/>
      <w:sz w:val="18"/>
      <w:szCs w:val="18"/>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aulloa@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17950A-DF46-4F7E-AC30-0DCD4EC57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130</Pages>
  <Words>38524</Words>
  <Characters>211884</Characters>
  <Application>Microsoft Office Word</Application>
  <DocSecurity>0</DocSecurity>
  <Lines>1765</Lines>
  <Paragraphs>499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249909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62</cp:revision>
  <cp:lastPrinted>2015-02-19T14:27:00Z</cp:lastPrinted>
  <dcterms:created xsi:type="dcterms:W3CDTF">2017-08-14T20:16:00Z</dcterms:created>
  <dcterms:modified xsi:type="dcterms:W3CDTF">2017-12-20T14:14:00Z</dcterms:modified>
</cp:coreProperties>
</file>