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Pr="003B48E0" w:rsidRDefault="008F7FC8" w:rsidP="00B37050">
      <w:pPr>
        <w:pStyle w:val="Norma"/>
        <w:spacing w:line="240" w:lineRule="auto"/>
        <w:rPr>
          <w:rFonts w:asciiTheme="minorHAnsi" w:hAnsiTheme="minorHAnsi" w:cstheme="minorHAnsi"/>
          <w:color w:val="1F497D" w:themeColor="text2"/>
        </w:rPr>
      </w:pPr>
      <w:r w:rsidRPr="003B48E0">
        <w:rPr>
          <w:rFonts w:asciiTheme="minorHAnsi" w:hAnsiTheme="minorHAnsi" w:cstheme="minorHAnsi"/>
          <w:noProof/>
          <w:color w:val="1F497D" w:themeColor="text2"/>
        </w:rPr>
        <mc:AlternateContent>
          <mc:Choice Requires="wps">
            <w:drawing>
              <wp:anchor distT="0" distB="0" distL="114300" distR="114300" simplePos="0" relativeHeight="251658752" behindDoc="0" locked="0" layoutInCell="1" allowOverlap="1" wp14:anchorId="1059F412" wp14:editId="65F50BD0">
                <wp:simplePos x="0" y="0"/>
                <wp:positionH relativeFrom="column">
                  <wp:posOffset>3221355</wp:posOffset>
                </wp:positionH>
                <wp:positionV relativeFrom="paragraph">
                  <wp:posOffset>-137795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53.65pt,-10.85pt" to="254.1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" strokecolor="black [3040]"/>
            </w:pict>
          </mc:Fallback>
        </mc:AlternateContent>
      </w:r>
      <w:r w:rsidRPr="003B48E0">
        <w:rPr>
          <w:rFonts w:asciiTheme="minorHAnsi" w:hAnsiTheme="minorHAnsi" w:cstheme="minorHAnsi"/>
          <w:noProof/>
          <w:color w:val="1F497D" w:themeColor="text2"/>
        </w:rPr>
        <mc:AlternateContent>
          <mc:Choice Requires="wps">
            <w:drawing>
              <wp:anchor distT="0" distB="0" distL="114300" distR="114300" simplePos="0" relativeHeight="251657728" behindDoc="0" locked="0" layoutInCell="1" allowOverlap="1" wp14:anchorId="2F344B64" wp14:editId="043D128C">
                <wp:simplePos x="0" y="0"/>
                <wp:positionH relativeFrom="column">
                  <wp:posOffset>31115</wp:posOffset>
                </wp:positionH>
                <wp:positionV relativeFrom="paragraph">
                  <wp:posOffset>-137795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45pt,-10.85pt" to="2.9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" strokecolor="black [3040]"/>
            </w:pict>
          </mc:Fallback>
        </mc:AlternateContent>
      </w:r>
      <w:r w:rsidRPr="003B48E0">
        <w:rPr>
          <w:rFonts w:asciiTheme="minorHAnsi" w:hAnsiTheme="minorHAnsi" w:cstheme="minorHAnsi"/>
          <w:noProof/>
          <w:color w:val="1F497D" w:themeColor="text2"/>
        </w:rPr>
        <mc:AlternateContent>
          <mc:Choice Requires="wps">
            <w:drawing>
              <wp:anchor distT="0" distB="0" distL="114300" distR="114300" simplePos="0" relativeHeight="251656704" behindDoc="0" locked="0" layoutInCell="1" allowOverlap="1" wp14:anchorId="41D68AA0" wp14:editId="5E90F18B">
                <wp:simplePos x="0" y="0"/>
                <wp:positionH relativeFrom="column">
                  <wp:posOffset>-1305560</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6E2F" w:rsidRPr="00AD6AF2" w:rsidRDefault="009A6E2F" w:rsidP="00B26F20">
                            <w:pPr>
                              <w:ind w:right="930"/>
                              <w:jc w:val="center"/>
                              <w:rPr>
                                <w:rFonts w:ascii="Century Gothic" w:hAnsi="Century Gothic"/>
                                <w:sz w:val="14"/>
                                <w:lang w:val="es-ES_tradnl"/>
                              </w:rPr>
                            </w:pPr>
                          </w:p>
                          <w:p w:rsidR="009A6E2F" w:rsidRDefault="009A6E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9A6E2F" w:rsidRPr="00AD6AF2" w:rsidRDefault="009A6E2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2.8pt;margin-top:-14.6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">
                <v:shadow on="t" color="#333" offset="6pt,6pt"/>
                <v:textbox>
                  <w:txbxContent>
                    <w:p w:rsidR="009A6E2F" w:rsidRPr="00AD6AF2" w:rsidRDefault="009A6E2F" w:rsidP="00B26F20">
                      <w:pPr>
                        <w:ind w:right="930"/>
                        <w:jc w:val="center"/>
                        <w:rPr>
                          <w:rFonts w:ascii="Century Gothic" w:hAnsi="Century Gothic"/>
                          <w:sz w:val="14"/>
                          <w:lang w:val="es-ES_tradnl"/>
                        </w:rPr>
                      </w:pPr>
                    </w:p>
                    <w:p w:rsidR="009A6E2F" w:rsidRDefault="009A6E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9A6E2F" w:rsidRPr="00AD6AF2" w:rsidRDefault="009A6E2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sidRPr="003B48E0">
        <w:rPr>
          <w:rFonts w:ascii="Century Gothic" w:hAnsi="Century Gothic"/>
          <w:b/>
          <w:noProof/>
          <w:color w:val="1F497D" w:themeColor="text2"/>
        </w:rPr>
        <w:drawing>
          <wp:anchor distT="0" distB="0" distL="114300" distR="114300" simplePos="0" relativeHeight="251659776" behindDoc="0" locked="0" layoutInCell="1" allowOverlap="1" wp14:anchorId="074B9F43" wp14:editId="7B29857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3B48E0" w:rsidRDefault="00616E49" w:rsidP="00B37050">
      <w:pPr>
        <w:pStyle w:val="Norma"/>
        <w:spacing w:line="240" w:lineRule="auto"/>
        <w:rPr>
          <w:rFonts w:asciiTheme="minorHAnsi" w:hAnsiTheme="minorHAnsi" w:cstheme="minorHAnsi"/>
          <w:color w:val="1F497D" w:themeColor="text2"/>
        </w:rPr>
      </w:pPr>
      <w:r w:rsidRPr="003B48E0">
        <w:rPr>
          <w:rFonts w:asciiTheme="minorHAnsi" w:hAnsiTheme="minorHAnsi" w:cstheme="minorHAnsi"/>
          <w:noProof/>
          <w:color w:val="1F497D" w:themeColor="text2"/>
        </w:rPr>
        <mc:AlternateContent>
          <mc:Choice Requires="wps">
            <w:drawing>
              <wp:anchor distT="0" distB="0" distL="114300" distR="114300" simplePos="0" relativeHeight="251660800" behindDoc="0" locked="0" layoutInCell="1" allowOverlap="1" wp14:anchorId="00FB0A23" wp14:editId="39C0A413">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6E2F" w:rsidRDefault="009A6E2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6E2F" w:rsidRDefault="009A6E2F" w:rsidP="00B8304E">
                            <w:pPr>
                              <w:ind w:left="142"/>
                              <w:jc w:val="center"/>
                              <w:rPr>
                                <w:rFonts w:ascii="Verdana" w:hAnsi="Verdana"/>
                                <w:b/>
                              </w:rPr>
                            </w:pPr>
                          </w:p>
                          <w:p w:rsidR="009A6E2F" w:rsidRDefault="009A6E2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D89E4A7" wp14:editId="5E15D8B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6E2F" w:rsidRPr="00103622" w:rsidRDefault="009A6E2F" w:rsidP="00B8304E">
                            <w:pPr>
                              <w:ind w:left="142"/>
                              <w:jc w:val="center"/>
                              <w:rPr>
                                <w:rFonts w:ascii="Century Gothic" w:hAnsi="Century Gothic" w:cs="Arial"/>
                                <w:b/>
                                <w:sz w:val="32"/>
                                <w:szCs w:val="32"/>
                                <w:lang w:val="es-MX"/>
                              </w:rPr>
                            </w:pPr>
                          </w:p>
                          <w:p w:rsidR="009A6E2F" w:rsidRPr="00103622" w:rsidRDefault="009A6E2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6E2F" w:rsidRDefault="009A6E2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A6E2F" w:rsidRDefault="009A6E2F" w:rsidP="00B8304E">
                            <w:pPr>
                              <w:jc w:val="center"/>
                              <w:rPr>
                                <w:rFonts w:ascii="Century Gothic" w:hAnsi="Century Gothic" w:cs="Arial"/>
                                <w:b/>
                                <w:sz w:val="28"/>
                                <w:szCs w:val="32"/>
                              </w:rPr>
                            </w:pPr>
                          </w:p>
                          <w:p w:rsidR="009A6E2F" w:rsidRDefault="009A6E2F" w:rsidP="00B8304E">
                            <w:pPr>
                              <w:jc w:val="center"/>
                              <w:rPr>
                                <w:rFonts w:ascii="Century Gothic" w:hAnsi="Century Gothic" w:cs="Arial"/>
                                <w:b/>
                                <w:sz w:val="28"/>
                                <w:szCs w:val="32"/>
                              </w:rPr>
                            </w:pPr>
                          </w:p>
                          <w:p w:rsidR="009A6E2F" w:rsidRPr="00D94CE2" w:rsidRDefault="009A6E2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6E2F" w:rsidRPr="00D94CE2" w:rsidRDefault="009A6E2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A6E2F" w:rsidRPr="00F40D69" w:rsidRDefault="009A6E2F" w:rsidP="00B8304E">
                            <w:pPr>
                              <w:ind w:left="142"/>
                              <w:jc w:val="center"/>
                              <w:rPr>
                                <w:rFonts w:ascii="Century Gothic" w:hAnsi="Century Gothic" w:cs="Arial"/>
                                <w:b/>
                                <w:sz w:val="28"/>
                                <w:szCs w:val="28"/>
                              </w:rPr>
                            </w:pPr>
                          </w:p>
                          <w:p w:rsidR="009A6E2F" w:rsidRDefault="009A6E2F" w:rsidP="00B8304E">
                            <w:pPr>
                              <w:ind w:left="142"/>
                              <w:jc w:val="center"/>
                              <w:rPr>
                                <w:rFonts w:ascii="Century Gothic" w:hAnsi="Century Gothic" w:cs="Arial"/>
                                <w:b/>
                                <w:sz w:val="28"/>
                                <w:szCs w:val="28"/>
                                <w:lang w:val="es-MX"/>
                              </w:rPr>
                            </w:pPr>
                          </w:p>
                          <w:p w:rsidR="009A6E2F" w:rsidRPr="00103622" w:rsidRDefault="009A6E2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6E2F" w:rsidRPr="008F7FC8" w:rsidRDefault="009A6E2F" w:rsidP="00B8304E">
                            <w:pPr>
                              <w:ind w:left="142"/>
                              <w:rPr>
                                <w:rFonts w:ascii="Century Gothic" w:hAnsi="Century Gothic"/>
                                <w:b/>
                                <w:sz w:val="28"/>
                                <w:szCs w:val="28"/>
                                <w:lang w:val="es-MX"/>
                              </w:rPr>
                            </w:pPr>
                          </w:p>
                          <w:p w:rsidR="009A6E2F" w:rsidRPr="008F7FC8" w:rsidRDefault="009A6E2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"SERVICIO DE MANTENIMIENTO DE DISPENSADORES LIQUIDOS GE Y DO, DE ESTACIONES DE SERVICIO DEL DTCC GESTION 2018"</w:t>
                            </w:r>
                          </w:p>
                          <w:p w:rsidR="009A6E2F" w:rsidRPr="008F7FC8" w:rsidRDefault="009A6E2F" w:rsidP="00B8304E">
                            <w:pPr>
                              <w:jc w:val="center"/>
                              <w:rPr>
                                <w:rFonts w:ascii="Century Gothic" w:hAnsi="Century Gothic" w:cs="Century Gothic"/>
                                <w:b/>
                                <w:bCs/>
                                <w:sz w:val="28"/>
                                <w:szCs w:val="28"/>
                              </w:rPr>
                            </w:pPr>
                          </w:p>
                          <w:p w:rsidR="009A6E2F" w:rsidRPr="008F7FC8" w:rsidRDefault="009A6E2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GCC-CDL-DTCC-106-17</w:t>
                            </w:r>
                          </w:p>
                          <w:p w:rsidR="009A6E2F" w:rsidRPr="008F7FC8" w:rsidRDefault="009A6E2F" w:rsidP="00B8304E">
                            <w:pPr>
                              <w:jc w:val="center"/>
                              <w:rPr>
                                <w:rFonts w:ascii="Century Gothic" w:hAnsi="Century Gothic" w:cs="Century Gothic"/>
                                <w:b/>
                                <w:bCs/>
                                <w:sz w:val="28"/>
                                <w:szCs w:val="28"/>
                              </w:rPr>
                            </w:pPr>
                          </w:p>
                          <w:p w:rsidR="009A6E2F" w:rsidRPr="008F7FC8" w:rsidRDefault="009A6E2F"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w:t>
                            </w:r>
                            <w:r w:rsidR="00890AE3">
                              <w:rPr>
                                <w:rFonts w:ascii="Century Gothic" w:hAnsi="Century Gothic" w:cs="Century Gothic"/>
                                <w:b/>
                                <w:bCs/>
                                <w:sz w:val="28"/>
                                <w:szCs w:val="28"/>
                              </w:rPr>
                              <w:t>SEGUNDA</w:t>
                            </w:r>
                            <w:r w:rsidRPr="008F7FC8">
                              <w:rPr>
                                <w:rFonts w:ascii="Century Gothic" w:hAnsi="Century Gothic" w:cs="Century Gothic"/>
                                <w:b/>
                                <w:bCs/>
                                <w:sz w:val="28"/>
                                <w:szCs w:val="28"/>
                              </w:rPr>
                              <w:t xml:space="preserve"> CONVOCATORIA)</w:t>
                            </w:r>
                          </w:p>
                          <w:p w:rsidR="009A6E2F" w:rsidRPr="00103622" w:rsidRDefault="009A6E2F" w:rsidP="00B8304E">
                            <w:pPr>
                              <w:jc w:val="center"/>
                              <w:rPr>
                                <w:rFonts w:ascii="Century Gothic" w:hAnsi="Century Gothic"/>
                                <w:sz w:val="32"/>
                                <w:szCs w:val="32"/>
                                <w:lang w:val="es-ES_tradnl"/>
                              </w:rPr>
                            </w:pPr>
                          </w:p>
                          <w:p w:rsidR="009A6E2F" w:rsidRPr="00103622" w:rsidRDefault="009A6E2F" w:rsidP="00B8304E">
                            <w:pPr>
                              <w:ind w:right="930"/>
                              <w:jc w:val="center"/>
                              <w:rPr>
                                <w:rFonts w:ascii="Century Gothic" w:hAnsi="Century Gothic"/>
                                <w:sz w:val="32"/>
                                <w:szCs w:val="32"/>
                                <w:lang w:val="es-ES_tradnl"/>
                              </w:rPr>
                            </w:pPr>
                          </w:p>
                          <w:p w:rsidR="009A6E2F" w:rsidRPr="00103622" w:rsidRDefault="009A6E2F" w:rsidP="00B8304E">
                            <w:pPr>
                              <w:ind w:right="930"/>
                              <w:jc w:val="center"/>
                              <w:rPr>
                                <w:rFonts w:ascii="Century Gothic" w:hAnsi="Century Gothic"/>
                                <w:sz w:val="32"/>
                                <w:szCs w:val="32"/>
                                <w:lang w:val="es-ES_tradnl"/>
                              </w:rPr>
                            </w:pPr>
                          </w:p>
                          <w:p w:rsidR="009A6E2F" w:rsidRDefault="009A6E2F" w:rsidP="00B8304E">
                            <w:pPr>
                              <w:ind w:right="930"/>
                              <w:jc w:val="center"/>
                              <w:rPr>
                                <w:rFonts w:ascii="Century Gothic" w:hAnsi="Century Gothic"/>
                                <w:lang w:val="es-ES_tradnl"/>
                              </w:rPr>
                            </w:pPr>
                          </w:p>
                          <w:p w:rsidR="009A6E2F" w:rsidRPr="009C5A35" w:rsidRDefault="009A6E2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9A6E2F" w:rsidRDefault="009A6E2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6E2F" w:rsidRDefault="009A6E2F" w:rsidP="00B8304E">
                      <w:pPr>
                        <w:ind w:left="142"/>
                        <w:jc w:val="center"/>
                        <w:rPr>
                          <w:rFonts w:ascii="Verdana" w:hAnsi="Verdana"/>
                          <w:b/>
                        </w:rPr>
                      </w:pPr>
                    </w:p>
                    <w:p w:rsidR="009A6E2F" w:rsidRDefault="009A6E2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D89E4A7" wp14:editId="5E15D8B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6E2F" w:rsidRPr="00103622" w:rsidRDefault="009A6E2F" w:rsidP="00B8304E">
                      <w:pPr>
                        <w:ind w:left="142"/>
                        <w:jc w:val="center"/>
                        <w:rPr>
                          <w:rFonts w:ascii="Century Gothic" w:hAnsi="Century Gothic" w:cs="Arial"/>
                          <w:b/>
                          <w:sz w:val="32"/>
                          <w:szCs w:val="32"/>
                          <w:lang w:val="es-MX"/>
                        </w:rPr>
                      </w:pPr>
                    </w:p>
                    <w:p w:rsidR="009A6E2F" w:rsidRPr="00103622" w:rsidRDefault="009A6E2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6E2F" w:rsidRDefault="009A6E2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A6E2F" w:rsidRDefault="009A6E2F" w:rsidP="00B8304E">
                      <w:pPr>
                        <w:jc w:val="center"/>
                        <w:rPr>
                          <w:rFonts w:ascii="Century Gothic" w:hAnsi="Century Gothic" w:cs="Arial"/>
                          <w:b/>
                          <w:sz w:val="28"/>
                          <w:szCs w:val="32"/>
                        </w:rPr>
                      </w:pPr>
                    </w:p>
                    <w:p w:rsidR="009A6E2F" w:rsidRDefault="009A6E2F" w:rsidP="00B8304E">
                      <w:pPr>
                        <w:jc w:val="center"/>
                        <w:rPr>
                          <w:rFonts w:ascii="Century Gothic" w:hAnsi="Century Gothic" w:cs="Arial"/>
                          <w:b/>
                          <w:sz w:val="28"/>
                          <w:szCs w:val="32"/>
                        </w:rPr>
                      </w:pPr>
                    </w:p>
                    <w:p w:rsidR="009A6E2F" w:rsidRPr="00D94CE2" w:rsidRDefault="009A6E2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6E2F" w:rsidRPr="00D94CE2" w:rsidRDefault="009A6E2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A6E2F" w:rsidRPr="00F40D69" w:rsidRDefault="009A6E2F" w:rsidP="00B8304E">
                      <w:pPr>
                        <w:ind w:left="142"/>
                        <w:jc w:val="center"/>
                        <w:rPr>
                          <w:rFonts w:ascii="Century Gothic" w:hAnsi="Century Gothic" w:cs="Arial"/>
                          <w:b/>
                          <w:sz w:val="28"/>
                          <w:szCs w:val="28"/>
                        </w:rPr>
                      </w:pPr>
                    </w:p>
                    <w:p w:rsidR="009A6E2F" w:rsidRDefault="009A6E2F" w:rsidP="00B8304E">
                      <w:pPr>
                        <w:ind w:left="142"/>
                        <w:jc w:val="center"/>
                        <w:rPr>
                          <w:rFonts w:ascii="Century Gothic" w:hAnsi="Century Gothic" w:cs="Arial"/>
                          <w:b/>
                          <w:sz w:val="28"/>
                          <w:szCs w:val="28"/>
                          <w:lang w:val="es-MX"/>
                        </w:rPr>
                      </w:pPr>
                    </w:p>
                    <w:p w:rsidR="009A6E2F" w:rsidRPr="00103622" w:rsidRDefault="009A6E2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6E2F" w:rsidRPr="008F7FC8" w:rsidRDefault="009A6E2F" w:rsidP="00B8304E">
                      <w:pPr>
                        <w:ind w:left="142"/>
                        <w:rPr>
                          <w:rFonts w:ascii="Century Gothic" w:hAnsi="Century Gothic"/>
                          <w:b/>
                          <w:sz w:val="28"/>
                          <w:szCs w:val="28"/>
                          <w:lang w:val="es-MX"/>
                        </w:rPr>
                      </w:pPr>
                    </w:p>
                    <w:p w:rsidR="009A6E2F" w:rsidRPr="008F7FC8" w:rsidRDefault="009A6E2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"SERVICIO DE MANTENIMIENTO DE DISPENSADORES LIQUIDOS GE Y DO, DE ESTACIONES DE SERVICIO DEL DTCC GESTION 2018"</w:t>
                      </w:r>
                    </w:p>
                    <w:p w:rsidR="009A6E2F" w:rsidRPr="008F7FC8" w:rsidRDefault="009A6E2F" w:rsidP="00B8304E">
                      <w:pPr>
                        <w:jc w:val="center"/>
                        <w:rPr>
                          <w:rFonts w:ascii="Century Gothic" w:hAnsi="Century Gothic" w:cs="Century Gothic"/>
                          <w:b/>
                          <w:bCs/>
                          <w:sz w:val="28"/>
                          <w:szCs w:val="28"/>
                        </w:rPr>
                      </w:pPr>
                    </w:p>
                    <w:p w:rsidR="009A6E2F" w:rsidRPr="008F7FC8" w:rsidRDefault="009A6E2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GCC-CDL-DTCC-106-17</w:t>
                      </w:r>
                    </w:p>
                    <w:p w:rsidR="009A6E2F" w:rsidRPr="008F7FC8" w:rsidRDefault="009A6E2F" w:rsidP="00B8304E">
                      <w:pPr>
                        <w:jc w:val="center"/>
                        <w:rPr>
                          <w:rFonts w:ascii="Century Gothic" w:hAnsi="Century Gothic" w:cs="Century Gothic"/>
                          <w:b/>
                          <w:bCs/>
                          <w:sz w:val="28"/>
                          <w:szCs w:val="28"/>
                        </w:rPr>
                      </w:pPr>
                    </w:p>
                    <w:p w:rsidR="009A6E2F" w:rsidRPr="008F7FC8" w:rsidRDefault="009A6E2F"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w:t>
                      </w:r>
                      <w:r w:rsidR="00890AE3">
                        <w:rPr>
                          <w:rFonts w:ascii="Century Gothic" w:hAnsi="Century Gothic" w:cs="Century Gothic"/>
                          <w:b/>
                          <w:bCs/>
                          <w:sz w:val="28"/>
                          <w:szCs w:val="28"/>
                        </w:rPr>
                        <w:t>SEGUNDA</w:t>
                      </w:r>
                      <w:r w:rsidRPr="008F7FC8">
                        <w:rPr>
                          <w:rFonts w:ascii="Century Gothic" w:hAnsi="Century Gothic" w:cs="Century Gothic"/>
                          <w:b/>
                          <w:bCs/>
                          <w:sz w:val="28"/>
                          <w:szCs w:val="28"/>
                        </w:rPr>
                        <w:t xml:space="preserve"> CONVOCATORIA)</w:t>
                      </w:r>
                    </w:p>
                    <w:p w:rsidR="009A6E2F" w:rsidRPr="00103622" w:rsidRDefault="009A6E2F" w:rsidP="00B8304E">
                      <w:pPr>
                        <w:jc w:val="center"/>
                        <w:rPr>
                          <w:rFonts w:ascii="Century Gothic" w:hAnsi="Century Gothic"/>
                          <w:sz w:val="32"/>
                          <w:szCs w:val="32"/>
                          <w:lang w:val="es-ES_tradnl"/>
                        </w:rPr>
                      </w:pPr>
                    </w:p>
                    <w:p w:rsidR="009A6E2F" w:rsidRPr="00103622" w:rsidRDefault="009A6E2F" w:rsidP="00B8304E">
                      <w:pPr>
                        <w:ind w:right="930"/>
                        <w:jc w:val="center"/>
                        <w:rPr>
                          <w:rFonts w:ascii="Century Gothic" w:hAnsi="Century Gothic"/>
                          <w:sz w:val="32"/>
                          <w:szCs w:val="32"/>
                          <w:lang w:val="es-ES_tradnl"/>
                        </w:rPr>
                      </w:pPr>
                    </w:p>
                    <w:p w:rsidR="009A6E2F" w:rsidRPr="00103622" w:rsidRDefault="009A6E2F" w:rsidP="00B8304E">
                      <w:pPr>
                        <w:ind w:right="930"/>
                        <w:jc w:val="center"/>
                        <w:rPr>
                          <w:rFonts w:ascii="Century Gothic" w:hAnsi="Century Gothic"/>
                          <w:sz w:val="32"/>
                          <w:szCs w:val="32"/>
                          <w:lang w:val="es-ES_tradnl"/>
                        </w:rPr>
                      </w:pPr>
                    </w:p>
                    <w:p w:rsidR="009A6E2F" w:rsidRDefault="009A6E2F" w:rsidP="00B8304E">
                      <w:pPr>
                        <w:ind w:right="930"/>
                        <w:jc w:val="center"/>
                        <w:rPr>
                          <w:rFonts w:ascii="Century Gothic" w:hAnsi="Century Gothic"/>
                          <w:lang w:val="es-ES_tradnl"/>
                        </w:rPr>
                      </w:pPr>
                    </w:p>
                    <w:p w:rsidR="009A6E2F" w:rsidRPr="009C5A35" w:rsidRDefault="009A6E2F" w:rsidP="00B8304E">
                      <w:pPr>
                        <w:ind w:right="930"/>
                        <w:jc w:val="center"/>
                        <w:rPr>
                          <w:rFonts w:ascii="Century Gothic" w:hAnsi="Century Gothic"/>
                          <w:lang w:val="es-ES_tradnl"/>
                        </w:rPr>
                      </w:pPr>
                    </w:p>
                  </w:txbxContent>
                </v:textbox>
                <w10:wrap anchorx="margin"/>
              </v:roundrect>
            </w:pict>
          </mc:Fallback>
        </mc:AlternateContent>
      </w: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rPr>
      </w:pPr>
    </w:p>
    <w:p w:rsidR="00B8304E" w:rsidRPr="003B48E0" w:rsidRDefault="00B8304E" w:rsidP="00B37050">
      <w:pPr>
        <w:pStyle w:val="Norma"/>
        <w:spacing w:line="240" w:lineRule="auto"/>
        <w:rPr>
          <w:rFonts w:asciiTheme="minorHAnsi" w:hAnsiTheme="minorHAnsi" w:cstheme="minorHAnsi"/>
          <w:color w:val="1F497D" w:themeColor="text2"/>
          <w:lang w:val="es-ES"/>
        </w:rPr>
      </w:pPr>
    </w:p>
    <w:p w:rsidR="00480436" w:rsidRPr="003B48E0" w:rsidRDefault="00480436" w:rsidP="00B37050">
      <w:pPr>
        <w:pStyle w:val="Norma"/>
        <w:spacing w:line="240" w:lineRule="auto"/>
        <w:rPr>
          <w:rFonts w:asciiTheme="minorHAnsi" w:hAnsiTheme="minorHAnsi" w:cstheme="minorHAnsi"/>
          <w:color w:val="1F497D" w:themeColor="text2"/>
          <w:lang w:val="es-ES"/>
        </w:rPr>
      </w:pPr>
    </w:p>
    <w:p w:rsidR="00480436" w:rsidRPr="003B48E0" w:rsidRDefault="00480436" w:rsidP="00B37050">
      <w:pPr>
        <w:pStyle w:val="Norma"/>
        <w:spacing w:line="240" w:lineRule="auto"/>
        <w:rPr>
          <w:rFonts w:asciiTheme="minorHAnsi" w:hAnsiTheme="minorHAnsi" w:cstheme="minorHAnsi"/>
          <w:color w:val="1F497D" w:themeColor="text2"/>
          <w:lang w:val="es-ES"/>
        </w:rPr>
      </w:pPr>
    </w:p>
    <w:p w:rsidR="00480436" w:rsidRPr="003B48E0" w:rsidRDefault="00480436" w:rsidP="00B37050">
      <w:pPr>
        <w:pStyle w:val="Norma"/>
        <w:spacing w:line="240" w:lineRule="auto"/>
        <w:rPr>
          <w:rFonts w:asciiTheme="minorHAnsi" w:hAnsiTheme="minorHAnsi" w:cstheme="minorHAnsi"/>
          <w:color w:val="1F497D" w:themeColor="text2"/>
          <w:lang w:val="es-ES"/>
        </w:rPr>
      </w:pPr>
    </w:p>
    <w:p w:rsidR="00A72F2D" w:rsidRPr="003B48E0" w:rsidRDefault="00B8304E" w:rsidP="00A36F0A">
      <w:pPr>
        <w:pStyle w:val="Norma"/>
        <w:tabs>
          <w:tab w:val="center" w:pos="4561"/>
          <w:tab w:val="right" w:pos="9123"/>
        </w:tabs>
        <w:spacing w:after="0" w:line="240" w:lineRule="auto"/>
        <w:rPr>
          <w:rFonts w:asciiTheme="minorHAnsi" w:hAnsiTheme="minorHAnsi" w:cstheme="minorHAnsi"/>
          <w:b/>
          <w:color w:val="1F497D" w:themeColor="text2"/>
        </w:rPr>
      </w:pPr>
      <w:r w:rsidRPr="003B48E0">
        <w:rPr>
          <w:rFonts w:asciiTheme="minorHAnsi" w:hAnsiTheme="minorHAnsi" w:cstheme="minorHAnsi"/>
          <w:b/>
          <w:color w:val="1F497D" w:themeColor="text2"/>
        </w:rPr>
        <w:lastRenderedPageBreak/>
        <w:tab/>
      </w:r>
      <w:r w:rsidR="00A73638" w:rsidRPr="003B48E0">
        <w:rPr>
          <w:rFonts w:asciiTheme="minorHAnsi" w:hAnsiTheme="minorHAnsi" w:cstheme="minorHAnsi"/>
          <w:b/>
          <w:color w:val="1F497D" w:themeColor="text2"/>
        </w:rPr>
        <w:t>INFORMACION GENERAL D</w:t>
      </w:r>
      <w:r w:rsidR="006A6E5C" w:rsidRPr="003B48E0">
        <w:rPr>
          <w:rFonts w:asciiTheme="minorHAnsi" w:hAnsiTheme="minorHAnsi" w:cstheme="minorHAnsi"/>
          <w:b/>
          <w:color w:val="1F497D" w:themeColor="text2"/>
        </w:rPr>
        <w:t>EL PROCESO DE CONTRATACION</w:t>
      </w:r>
    </w:p>
    <w:p w:rsidR="00103622" w:rsidRPr="003B48E0" w:rsidRDefault="00B8304E" w:rsidP="00A72F2D">
      <w:pPr>
        <w:pStyle w:val="Norma"/>
        <w:tabs>
          <w:tab w:val="center" w:pos="4561"/>
          <w:tab w:val="right" w:pos="9123"/>
        </w:tabs>
        <w:spacing w:after="0" w:line="240" w:lineRule="auto"/>
        <w:rPr>
          <w:rFonts w:asciiTheme="minorHAnsi" w:hAnsiTheme="minorHAnsi" w:cstheme="minorHAnsi"/>
          <w:b/>
          <w:color w:val="1F497D" w:themeColor="text2"/>
        </w:rPr>
      </w:pPr>
      <w:r w:rsidRPr="003B48E0">
        <w:rPr>
          <w:rFonts w:asciiTheme="minorHAnsi" w:hAnsiTheme="minorHAnsi" w:cstheme="minorHAnsi"/>
          <w:b/>
          <w:color w:val="1F497D" w:themeColor="text2"/>
        </w:rPr>
        <w:tab/>
      </w:r>
    </w:p>
    <w:p w:rsidR="00103622" w:rsidRPr="003B48E0" w:rsidRDefault="00103622" w:rsidP="00B37050">
      <w:pPr>
        <w:jc w:val="center"/>
        <w:rPr>
          <w:rFonts w:asciiTheme="minorHAnsi" w:hAnsiTheme="minorHAnsi" w:cstheme="minorHAnsi"/>
          <w:b/>
          <w:color w:val="1F497D" w:themeColor="text2"/>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3B48E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3B48E0" w:rsidRDefault="00CE7B5F" w:rsidP="005029F9">
            <w:pPr>
              <w:rPr>
                <w:rFonts w:asciiTheme="minorHAnsi" w:eastAsia="Calibri" w:hAnsiTheme="minorHAnsi" w:cstheme="minorHAnsi"/>
                <w:b/>
                <w:color w:val="1F497D" w:themeColor="text2"/>
                <w:sz w:val="22"/>
                <w:szCs w:val="22"/>
              </w:rPr>
            </w:pPr>
            <w:r w:rsidRPr="003B48E0">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3B48E0" w:rsidRDefault="00CE7B5F" w:rsidP="005029F9">
            <w:pPr>
              <w:rPr>
                <w:rFonts w:asciiTheme="minorHAnsi" w:eastAsia="Calibri" w:hAnsiTheme="minorHAnsi" w:cstheme="minorHAnsi"/>
                <w:b/>
                <w:color w:val="1F497D" w:themeColor="text2"/>
                <w:sz w:val="22"/>
                <w:szCs w:val="22"/>
              </w:rPr>
            </w:pPr>
            <w:r w:rsidRPr="003B48E0">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B48E0" w:rsidRDefault="008F7FC8" w:rsidP="005029F9">
            <w:pPr>
              <w:rPr>
                <w:rFonts w:asciiTheme="minorHAnsi" w:eastAsia="Calibri" w:hAnsiTheme="minorHAnsi" w:cstheme="minorHAnsi"/>
                <w:b/>
                <w:i/>
                <w:color w:val="1F497D" w:themeColor="text2"/>
                <w:sz w:val="22"/>
                <w:szCs w:val="22"/>
              </w:rPr>
            </w:pPr>
            <w:r w:rsidRPr="003B48E0">
              <w:rPr>
                <w:rFonts w:asciiTheme="minorHAnsi" w:eastAsia="Calibri" w:hAnsiTheme="minorHAnsi" w:cstheme="minorHAnsi"/>
                <w:b/>
                <w:i/>
                <w:color w:val="1F497D" w:themeColor="text2"/>
                <w:sz w:val="22"/>
                <w:szCs w:val="22"/>
              </w:rPr>
              <w:t>PRECIO EVALUADO MAS BAJO</w:t>
            </w:r>
          </w:p>
        </w:tc>
      </w:tr>
      <w:tr w:rsidR="00CE7B5F" w:rsidRPr="003B48E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3B48E0" w:rsidRDefault="00CE7B5F" w:rsidP="005029F9">
            <w:pPr>
              <w:rPr>
                <w:rFonts w:asciiTheme="minorHAnsi" w:eastAsia="Calibri" w:hAnsiTheme="minorHAnsi" w:cstheme="minorHAnsi"/>
                <w:b/>
                <w:color w:val="1F497D" w:themeColor="text2"/>
                <w:sz w:val="22"/>
                <w:szCs w:val="22"/>
              </w:rPr>
            </w:pPr>
            <w:r w:rsidRPr="003B48E0">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3B48E0" w:rsidRDefault="00CE7B5F" w:rsidP="005029F9">
            <w:pPr>
              <w:rPr>
                <w:rFonts w:asciiTheme="minorHAnsi" w:eastAsia="Calibri" w:hAnsiTheme="minorHAnsi" w:cstheme="minorHAnsi"/>
                <w:b/>
                <w:color w:val="1F497D" w:themeColor="text2"/>
                <w:sz w:val="22"/>
                <w:szCs w:val="22"/>
              </w:rPr>
            </w:pPr>
            <w:r w:rsidRPr="003B48E0">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B48E0" w:rsidRDefault="008F7FC8" w:rsidP="005029F9">
            <w:pPr>
              <w:rPr>
                <w:rFonts w:asciiTheme="minorHAnsi" w:eastAsia="Calibri" w:hAnsiTheme="minorHAnsi" w:cstheme="minorHAnsi"/>
                <w:b/>
                <w:i/>
                <w:color w:val="1F497D" w:themeColor="text2"/>
                <w:sz w:val="22"/>
                <w:szCs w:val="22"/>
              </w:rPr>
            </w:pPr>
            <w:r w:rsidRPr="003B48E0">
              <w:rPr>
                <w:rFonts w:asciiTheme="minorHAnsi" w:eastAsia="Calibri" w:hAnsiTheme="minorHAnsi" w:cstheme="minorHAnsi"/>
                <w:b/>
                <w:i/>
                <w:color w:val="1F497D" w:themeColor="text2"/>
                <w:sz w:val="22"/>
                <w:szCs w:val="22"/>
              </w:rPr>
              <w:t>POR EL TOTAL</w:t>
            </w:r>
          </w:p>
        </w:tc>
      </w:tr>
      <w:tr w:rsidR="00CE7B5F" w:rsidRPr="003B48E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3B48E0" w:rsidRDefault="00CE7B5F" w:rsidP="005029F9">
            <w:pPr>
              <w:rPr>
                <w:rFonts w:asciiTheme="minorHAnsi" w:eastAsia="Calibri" w:hAnsiTheme="minorHAnsi" w:cstheme="minorHAnsi"/>
                <w:b/>
                <w:color w:val="1F497D" w:themeColor="text2"/>
                <w:sz w:val="22"/>
                <w:szCs w:val="22"/>
              </w:rPr>
            </w:pPr>
            <w:r w:rsidRPr="003B48E0">
              <w:rPr>
                <w:rFonts w:asciiTheme="minorHAnsi" w:eastAsia="Calibri" w:hAnsiTheme="minorHAnsi" w:cstheme="minorHAnsi"/>
                <w:b/>
                <w:color w:val="1F497D" w:themeColor="text2"/>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3B48E0" w:rsidRDefault="00CE7B5F" w:rsidP="005029F9">
            <w:pPr>
              <w:rPr>
                <w:rFonts w:asciiTheme="minorHAnsi" w:eastAsia="Calibri" w:hAnsiTheme="minorHAnsi" w:cstheme="minorHAnsi"/>
                <w:b/>
                <w:color w:val="1F497D" w:themeColor="text2"/>
                <w:sz w:val="22"/>
                <w:szCs w:val="22"/>
              </w:rPr>
            </w:pPr>
            <w:r w:rsidRPr="003B48E0">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B48E0" w:rsidRDefault="008F7FC8" w:rsidP="005029F9">
            <w:pPr>
              <w:rPr>
                <w:rFonts w:asciiTheme="minorHAnsi" w:eastAsia="Calibri" w:hAnsiTheme="minorHAnsi" w:cstheme="minorHAnsi"/>
                <w:b/>
                <w:i/>
                <w:color w:val="1F497D" w:themeColor="text2"/>
                <w:sz w:val="22"/>
                <w:szCs w:val="22"/>
              </w:rPr>
            </w:pPr>
            <w:r w:rsidRPr="003B48E0">
              <w:rPr>
                <w:rFonts w:asciiTheme="minorHAnsi" w:eastAsia="Calibri" w:hAnsiTheme="minorHAnsi" w:cstheme="minorHAnsi"/>
                <w:b/>
                <w:i/>
                <w:color w:val="1F497D" w:themeColor="text2"/>
                <w:sz w:val="22"/>
                <w:szCs w:val="22"/>
              </w:rPr>
              <w:t>CONTRATO</w:t>
            </w:r>
          </w:p>
        </w:tc>
      </w:tr>
      <w:tr w:rsidR="00480436" w:rsidRPr="003B48E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3B48E0" w:rsidRDefault="00480436" w:rsidP="00480436">
            <w:pPr>
              <w:rPr>
                <w:rFonts w:asciiTheme="minorHAnsi" w:eastAsia="Calibri" w:hAnsiTheme="minorHAnsi" w:cstheme="minorHAnsi"/>
                <w:b/>
                <w:color w:val="1F497D" w:themeColor="text2"/>
                <w:sz w:val="22"/>
                <w:szCs w:val="22"/>
              </w:rPr>
            </w:pPr>
            <w:r w:rsidRPr="003B48E0">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B48E0" w:rsidRDefault="00480436" w:rsidP="00480436">
            <w:pPr>
              <w:rPr>
                <w:rFonts w:asciiTheme="minorHAnsi" w:eastAsia="Calibri" w:hAnsiTheme="minorHAnsi" w:cstheme="minorHAnsi"/>
                <w:b/>
                <w:color w:val="1F497D" w:themeColor="text2"/>
                <w:sz w:val="22"/>
                <w:szCs w:val="22"/>
              </w:rPr>
            </w:pPr>
            <w:r w:rsidRPr="003B48E0">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B48E0" w:rsidRDefault="008F7FC8" w:rsidP="00480436">
            <w:pPr>
              <w:rPr>
                <w:rFonts w:asciiTheme="minorHAnsi" w:eastAsia="Calibri" w:hAnsiTheme="minorHAnsi" w:cstheme="minorHAnsi"/>
                <w:b/>
                <w:i/>
                <w:color w:val="1F497D" w:themeColor="text2"/>
                <w:sz w:val="22"/>
                <w:szCs w:val="22"/>
              </w:rPr>
            </w:pPr>
            <w:r w:rsidRPr="003B48E0">
              <w:rPr>
                <w:rFonts w:asciiTheme="minorHAnsi" w:eastAsia="Calibri" w:hAnsiTheme="minorHAnsi" w:cstheme="minorHAnsi"/>
                <w:b/>
                <w:i/>
                <w:color w:val="1F497D" w:themeColor="text2"/>
                <w:sz w:val="22"/>
                <w:szCs w:val="22"/>
              </w:rPr>
              <w:t>BOLIVIANOS</w:t>
            </w:r>
          </w:p>
        </w:tc>
      </w:tr>
    </w:tbl>
    <w:p w:rsidR="00A73638" w:rsidRPr="003B48E0" w:rsidRDefault="00A73638" w:rsidP="00B37050">
      <w:pPr>
        <w:jc w:val="center"/>
        <w:rPr>
          <w:rFonts w:asciiTheme="minorHAnsi" w:hAnsiTheme="minorHAnsi" w:cstheme="minorHAnsi"/>
          <w:b/>
          <w:color w:val="1F497D" w:themeColor="text2"/>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8"/>
        <w:gridCol w:w="1278"/>
        <w:gridCol w:w="1074"/>
        <w:gridCol w:w="3266"/>
      </w:tblGrid>
      <w:tr w:rsidR="009A6E2F" w:rsidRPr="003B48E0" w:rsidTr="00F77699">
        <w:trPr>
          <w:trHeight w:val="410"/>
        </w:trPr>
        <w:tc>
          <w:tcPr>
            <w:tcW w:w="9039" w:type="dxa"/>
            <w:gridSpan w:val="5"/>
            <w:shd w:val="clear" w:color="auto" w:fill="D9D9D9"/>
            <w:vAlign w:val="center"/>
          </w:tcPr>
          <w:p w:rsidR="00CE7B5F" w:rsidRPr="003B48E0" w:rsidRDefault="00CE7B5F" w:rsidP="00F77699">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CRONOGRAMA DE PLAZOS</w:t>
            </w:r>
          </w:p>
        </w:tc>
      </w:tr>
      <w:tr w:rsidR="00890AE3" w:rsidRPr="003B48E0" w:rsidTr="001065BD">
        <w:trPr>
          <w:trHeight w:val="410"/>
        </w:trPr>
        <w:tc>
          <w:tcPr>
            <w:tcW w:w="433" w:type="dxa"/>
            <w:shd w:val="clear" w:color="auto" w:fill="D9D9D9"/>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N°</w:t>
            </w:r>
          </w:p>
        </w:tc>
        <w:tc>
          <w:tcPr>
            <w:tcW w:w="2988" w:type="dxa"/>
            <w:shd w:val="clear" w:color="auto" w:fill="D9D9D9"/>
            <w:vAlign w:val="center"/>
          </w:tcPr>
          <w:p w:rsidR="00CE7B5F" w:rsidRPr="003B48E0" w:rsidRDefault="00CE7B5F" w:rsidP="00F77699">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ACTIVIDAD</w:t>
            </w:r>
          </w:p>
        </w:tc>
        <w:tc>
          <w:tcPr>
            <w:tcW w:w="2352" w:type="dxa"/>
            <w:gridSpan w:val="2"/>
            <w:shd w:val="clear" w:color="auto" w:fill="D9D9D9"/>
            <w:vAlign w:val="center"/>
          </w:tcPr>
          <w:p w:rsidR="00CE7B5F" w:rsidRPr="003B48E0" w:rsidRDefault="00CE7B5F" w:rsidP="00F77699">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FECHA y HORA</w:t>
            </w:r>
          </w:p>
        </w:tc>
        <w:tc>
          <w:tcPr>
            <w:tcW w:w="3266" w:type="dxa"/>
            <w:shd w:val="clear" w:color="auto" w:fill="D9D9D9"/>
            <w:vAlign w:val="center"/>
          </w:tcPr>
          <w:p w:rsidR="00CE7B5F" w:rsidRPr="003B48E0" w:rsidRDefault="00CE7B5F" w:rsidP="00F77699">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DIRECCIÓN </w:t>
            </w:r>
          </w:p>
        </w:tc>
      </w:tr>
      <w:tr w:rsidR="00890AE3" w:rsidRPr="003B48E0" w:rsidTr="001065BD">
        <w:trPr>
          <w:trHeight w:val="64"/>
        </w:trPr>
        <w:tc>
          <w:tcPr>
            <w:tcW w:w="433" w:type="dxa"/>
          </w:tcPr>
          <w:p w:rsidR="00CE7B5F" w:rsidRPr="003B48E0" w:rsidRDefault="00CE7B5F" w:rsidP="00F77699">
            <w:pPr>
              <w:rPr>
                <w:rFonts w:asciiTheme="minorHAnsi" w:hAnsiTheme="minorHAnsi" w:cstheme="minorHAnsi"/>
                <w:color w:val="1F497D" w:themeColor="text2"/>
                <w:sz w:val="22"/>
                <w:szCs w:val="22"/>
              </w:rPr>
            </w:pPr>
          </w:p>
        </w:tc>
        <w:tc>
          <w:tcPr>
            <w:tcW w:w="2988" w:type="dxa"/>
          </w:tcPr>
          <w:p w:rsidR="00CE7B5F" w:rsidRPr="003B48E0" w:rsidRDefault="00CE7B5F" w:rsidP="00F77699">
            <w:pPr>
              <w:rPr>
                <w:rFonts w:asciiTheme="minorHAnsi" w:hAnsiTheme="minorHAnsi" w:cstheme="minorHAnsi"/>
                <w:color w:val="1F497D" w:themeColor="text2"/>
                <w:sz w:val="22"/>
                <w:szCs w:val="22"/>
              </w:rPr>
            </w:pPr>
          </w:p>
        </w:tc>
        <w:tc>
          <w:tcPr>
            <w:tcW w:w="2352" w:type="dxa"/>
            <w:gridSpan w:val="2"/>
          </w:tcPr>
          <w:p w:rsidR="00CE7B5F" w:rsidRPr="003B48E0" w:rsidRDefault="00CE7B5F" w:rsidP="00F77699">
            <w:pPr>
              <w:rPr>
                <w:rFonts w:asciiTheme="minorHAnsi" w:hAnsiTheme="minorHAnsi" w:cstheme="minorHAnsi"/>
                <w:color w:val="1F497D" w:themeColor="text2"/>
                <w:sz w:val="22"/>
                <w:szCs w:val="22"/>
                <w:highlight w:val="yellow"/>
              </w:rPr>
            </w:pPr>
          </w:p>
        </w:tc>
        <w:tc>
          <w:tcPr>
            <w:tcW w:w="3266" w:type="dxa"/>
          </w:tcPr>
          <w:p w:rsidR="00CE7B5F" w:rsidRPr="003B48E0" w:rsidRDefault="00CE7B5F" w:rsidP="00F77699">
            <w:pPr>
              <w:rPr>
                <w:rFonts w:asciiTheme="minorHAnsi" w:hAnsiTheme="minorHAnsi" w:cstheme="minorHAnsi"/>
                <w:color w:val="1F497D" w:themeColor="text2"/>
                <w:sz w:val="22"/>
                <w:szCs w:val="22"/>
              </w:rPr>
            </w:pPr>
          </w:p>
        </w:tc>
      </w:tr>
      <w:tr w:rsidR="00890AE3" w:rsidRPr="003B48E0" w:rsidTr="001065BD">
        <w:trPr>
          <w:trHeight w:val="300"/>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1</w:t>
            </w:r>
          </w:p>
        </w:tc>
        <w:tc>
          <w:tcPr>
            <w:tcW w:w="2988" w:type="dxa"/>
            <w:vAlign w:val="center"/>
          </w:tcPr>
          <w:p w:rsidR="00CE7B5F" w:rsidRPr="003B48E0" w:rsidRDefault="00CE7B5F" w:rsidP="008F7FC8">
            <w:p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Inspección Previa</w:t>
            </w:r>
            <w:r w:rsidR="008F7FC8" w:rsidRPr="003B48E0">
              <w:rPr>
                <w:rFonts w:asciiTheme="minorHAnsi" w:hAnsiTheme="minorHAnsi" w:cstheme="minorHAnsi"/>
                <w:color w:val="1F497D" w:themeColor="text2"/>
                <w:sz w:val="22"/>
                <w:szCs w:val="22"/>
              </w:rPr>
              <w:t xml:space="preserve"> </w:t>
            </w:r>
            <w:r w:rsidRPr="003B48E0">
              <w:rPr>
                <w:rFonts w:ascii="Calibri" w:hAnsi="Calibri" w:cs="Arial"/>
                <w:i/>
                <w:color w:val="1F497D" w:themeColor="text2"/>
                <w:sz w:val="16"/>
                <w:szCs w:val="16"/>
              </w:rPr>
              <w:t>N/A  No aplica)</w:t>
            </w:r>
          </w:p>
        </w:tc>
        <w:tc>
          <w:tcPr>
            <w:tcW w:w="1278" w:type="dxa"/>
            <w:vAlign w:val="center"/>
          </w:tcPr>
          <w:p w:rsidR="00CE7B5F" w:rsidRPr="003B48E0" w:rsidRDefault="00CE7B5F" w:rsidP="00F77699">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Fecha:</w:t>
            </w:r>
          </w:p>
          <w:p w:rsidR="00CE7B5F" w:rsidRPr="003B48E0" w:rsidRDefault="00CE7B5F" w:rsidP="00F77699">
            <w:pPr>
              <w:rPr>
                <w:rFonts w:asciiTheme="minorHAnsi" w:hAnsiTheme="minorHAnsi" w:cstheme="minorHAnsi"/>
                <w:color w:val="1F497D" w:themeColor="text2"/>
                <w:sz w:val="22"/>
                <w:szCs w:val="22"/>
              </w:rPr>
            </w:pPr>
          </w:p>
        </w:tc>
        <w:tc>
          <w:tcPr>
            <w:tcW w:w="1074" w:type="dxa"/>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Hora:</w:t>
            </w:r>
          </w:p>
          <w:p w:rsidR="00CE7B5F" w:rsidRPr="003B48E0"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3B48E0" w:rsidRDefault="00CE7B5F" w:rsidP="00F77699">
            <w:pPr>
              <w:jc w:val="both"/>
              <w:rPr>
                <w:rFonts w:asciiTheme="minorHAnsi" w:hAnsiTheme="minorHAnsi" w:cstheme="minorHAnsi"/>
                <w:color w:val="1F497D" w:themeColor="text2"/>
                <w:sz w:val="22"/>
                <w:szCs w:val="22"/>
                <w:lang w:val="es-ES_tradnl"/>
              </w:rPr>
            </w:pPr>
          </w:p>
        </w:tc>
      </w:tr>
      <w:tr w:rsidR="00890AE3" w:rsidRPr="003B48E0" w:rsidTr="001065BD">
        <w:trPr>
          <w:trHeight w:val="155"/>
        </w:trPr>
        <w:tc>
          <w:tcPr>
            <w:tcW w:w="433" w:type="dxa"/>
            <w:vAlign w:val="center"/>
          </w:tcPr>
          <w:p w:rsidR="00CE7B5F" w:rsidRPr="003B48E0" w:rsidRDefault="00CE7B5F" w:rsidP="00F77699">
            <w:pPr>
              <w:rPr>
                <w:rFonts w:asciiTheme="minorHAnsi" w:hAnsiTheme="minorHAnsi" w:cstheme="minorHAnsi"/>
                <w:color w:val="1F497D" w:themeColor="text2"/>
                <w:sz w:val="22"/>
                <w:szCs w:val="22"/>
              </w:rPr>
            </w:pPr>
          </w:p>
        </w:tc>
        <w:tc>
          <w:tcPr>
            <w:tcW w:w="2988" w:type="dxa"/>
            <w:vAlign w:val="center"/>
          </w:tcPr>
          <w:p w:rsidR="00CE7B5F" w:rsidRPr="003B48E0" w:rsidRDefault="00CE7B5F" w:rsidP="00F77699">
            <w:pPr>
              <w:jc w:val="both"/>
              <w:rPr>
                <w:rFonts w:asciiTheme="minorHAnsi" w:hAnsiTheme="minorHAnsi" w:cstheme="minorHAnsi"/>
                <w:color w:val="1F497D" w:themeColor="text2"/>
                <w:sz w:val="22"/>
                <w:szCs w:val="22"/>
              </w:rPr>
            </w:pPr>
          </w:p>
        </w:tc>
        <w:tc>
          <w:tcPr>
            <w:tcW w:w="2352" w:type="dxa"/>
            <w:gridSpan w:val="2"/>
          </w:tcPr>
          <w:p w:rsidR="00CE7B5F" w:rsidRPr="003B48E0" w:rsidRDefault="00CE7B5F" w:rsidP="00F77699">
            <w:pPr>
              <w:jc w:val="center"/>
              <w:rPr>
                <w:rFonts w:asciiTheme="minorHAnsi" w:hAnsiTheme="minorHAnsi" w:cstheme="minorHAnsi"/>
                <w:color w:val="1F497D" w:themeColor="text2"/>
                <w:sz w:val="22"/>
                <w:szCs w:val="22"/>
              </w:rPr>
            </w:pPr>
          </w:p>
        </w:tc>
        <w:tc>
          <w:tcPr>
            <w:tcW w:w="3266" w:type="dxa"/>
          </w:tcPr>
          <w:p w:rsidR="00CE7B5F" w:rsidRPr="003B48E0" w:rsidRDefault="00CE7B5F" w:rsidP="00F77699">
            <w:pPr>
              <w:jc w:val="both"/>
              <w:rPr>
                <w:rFonts w:asciiTheme="minorHAnsi" w:hAnsiTheme="minorHAnsi" w:cstheme="minorHAnsi"/>
                <w:color w:val="1F497D" w:themeColor="text2"/>
                <w:sz w:val="22"/>
                <w:szCs w:val="22"/>
              </w:rPr>
            </w:pPr>
          </w:p>
        </w:tc>
      </w:tr>
      <w:tr w:rsidR="00890AE3" w:rsidRPr="003B48E0" w:rsidTr="001065BD">
        <w:trPr>
          <w:trHeight w:val="433"/>
        </w:trPr>
        <w:tc>
          <w:tcPr>
            <w:tcW w:w="433" w:type="dxa"/>
            <w:shd w:val="clear" w:color="auto" w:fill="auto"/>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2</w:t>
            </w:r>
          </w:p>
        </w:tc>
        <w:tc>
          <w:tcPr>
            <w:tcW w:w="2988" w:type="dxa"/>
            <w:vAlign w:val="center"/>
          </w:tcPr>
          <w:p w:rsidR="00CE7B5F" w:rsidRPr="003B48E0" w:rsidRDefault="00701146" w:rsidP="008F7FC8">
            <w:p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Presentación de </w:t>
            </w:r>
            <w:r w:rsidR="004C686E" w:rsidRPr="003B48E0">
              <w:rPr>
                <w:rFonts w:asciiTheme="minorHAnsi" w:hAnsiTheme="minorHAnsi" w:cstheme="minorHAnsi"/>
                <w:color w:val="1F497D" w:themeColor="text2"/>
                <w:sz w:val="22"/>
                <w:szCs w:val="22"/>
              </w:rPr>
              <w:t>Acuerdo</w:t>
            </w:r>
            <w:r w:rsidR="00CE7B5F" w:rsidRPr="003B48E0">
              <w:rPr>
                <w:rFonts w:asciiTheme="minorHAnsi" w:hAnsiTheme="minorHAnsi" w:cstheme="minorHAnsi"/>
                <w:color w:val="1F497D" w:themeColor="text2"/>
                <w:sz w:val="22"/>
                <w:szCs w:val="22"/>
              </w:rPr>
              <w:t xml:space="preserve"> de Confidencialidad</w:t>
            </w:r>
            <w:r w:rsidR="00CE7B5F" w:rsidRPr="003B48E0">
              <w:rPr>
                <w:rFonts w:ascii="Calibri" w:hAnsi="Calibri" w:cs="Arial"/>
                <w:i/>
                <w:color w:val="1F497D" w:themeColor="text2"/>
                <w:sz w:val="16"/>
                <w:szCs w:val="16"/>
              </w:rPr>
              <w:t>: N/A  No aplica)</w:t>
            </w:r>
          </w:p>
        </w:tc>
        <w:tc>
          <w:tcPr>
            <w:tcW w:w="1278" w:type="dxa"/>
            <w:vAlign w:val="center"/>
          </w:tcPr>
          <w:p w:rsidR="00CE7B5F" w:rsidRPr="003B48E0" w:rsidRDefault="00CE7B5F" w:rsidP="00F77699">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Fecha:</w:t>
            </w:r>
          </w:p>
        </w:tc>
        <w:tc>
          <w:tcPr>
            <w:tcW w:w="1074" w:type="dxa"/>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Hora</w:t>
            </w:r>
          </w:p>
        </w:tc>
        <w:tc>
          <w:tcPr>
            <w:tcW w:w="3266" w:type="dxa"/>
            <w:vAlign w:val="center"/>
          </w:tcPr>
          <w:p w:rsidR="00CE7B5F" w:rsidRPr="003B48E0" w:rsidRDefault="00CE7B5F" w:rsidP="00F77699">
            <w:pPr>
              <w:jc w:val="both"/>
              <w:rPr>
                <w:rFonts w:asciiTheme="minorHAnsi" w:hAnsiTheme="minorHAnsi" w:cstheme="minorHAnsi"/>
                <w:b/>
                <w:color w:val="1F497D" w:themeColor="text2"/>
                <w:sz w:val="18"/>
                <w:szCs w:val="22"/>
              </w:rPr>
            </w:pPr>
          </w:p>
        </w:tc>
      </w:tr>
      <w:tr w:rsidR="00890AE3" w:rsidRPr="003B48E0" w:rsidTr="001065BD">
        <w:trPr>
          <w:trHeight w:val="617"/>
        </w:trPr>
        <w:tc>
          <w:tcPr>
            <w:tcW w:w="433" w:type="dxa"/>
            <w:shd w:val="clear" w:color="auto" w:fill="auto"/>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3</w:t>
            </w:r>
          </w:p>
        </w:tc>
        <w:tc>
          <w:tcPr>
            <w:tcW w:w="2988" w:type="dxa"/>
            <w:vAlign w:val="center"/>
          </w:tcPr>
          <w:p w:rsidR="00CE7B5F" w:rsidRPr="003B48E0" w:rsidRDefault="00CE7B5F" w:rsidP="008F7FC8">
            <w:pPr>
              <w:jc w:val="both"/>
              <w:rPr>
                <w:rFonts w:asciiTheme="minorHAnsi" w:hAnsiTheme="minorHAnsi" w:cstheme="minorHAnsi"/>
                <w:color w:val="1F497D" w:themeColor="text2"/>
                <w:sz w:val="22"/>
                <w:szCs w:val="22"/>
                <w:lang w:val="es-ES_tradnl"/>
              </w:rPr>
            </w:pPr>
            <w:r w:rsidRPr="003B48E0">
              <w:rPr>
                <w:rFonts w:asciiTheme="minorHAnsi" w:hAnsiTheme="minorHAnsi" w:cstheme="minorHAnsi"/>
                <w:color w:val="1F497D" w:themeColor="text2"/>
                <w:sz w:val="22"/>
                <w:szCs w:val="22"/>
              </w:rPr>
              <w:t>Consultas Escritas</w:t>
            </w:r>
            <w:r w:rsidRPr="003B48E0">
              <w:rPr>
                <w:rFonts w:ascii="Calibri" w:hAnsi="Calibri" w:cs="Arial"/>
                <w:i/>
                <w:color w:val="1F497D" w:themeColor="text2"/>
                <w:sz w:val="16"/>
                <w:szCs w:val="16"/>
              </w:rPr>
              <w:t>: N/A  No aplica)</w:t>
            </w:r>
          </w:p>
        </w:tc>
        <w:tc>
          <w:tcPr>
            <w:tcW w:w="1278" w:type="dxa"/>
            <w:vAlign w:val="center"/>
          </w:tcPr>
          <w:p w:rsidR="00CE7B5F" w:rsidRPr="003B48E0" w:rsidRDefault="00CE7B5F" w:rsidP="00F77699">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Fecha:</w:t>
            </w:r>
          </w:p>
          <w:p w:rsidR="00CE7B5F" w:rsidRPr="003B48E0" w:rsidRDefault="00CE7B5F" w:rsidP="00F77699">
            <w:pPr>
              <w:rPr>
                <w:rFonts w:asciiTheme="minorHAnsi" w:hAnsiTheme="minorHAnsi" w:cstheme="minorHAnsi"/>
                <w:color w:val="1F497D" w:themeColor="text2"/>
                <w:sz w:val="22"/>
                <w:szCs w:val="22"/>
              </w:rPr>
            </w:pPr>
          </w:p>
        </w:tc>
        <w:tc>
          <w:tcPr>
            <w:tcW w:w="1074" w:type="dxa"/>
            <w:vAlign w:val="center"/>
          </w:tcPr>
          <w:p w:rsidR="00CE7B5F" w:rsidRPr="003B48E0" w:rsidRDefault="00CE7B5F" w:rsidP="008F7FC8">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Hasta hora:</w:t>
            </w:r>
          </w:p>
        </w:tc>
        <w:tc>
          <w:tcPr>
            <w:tcW w:w="3266" w:type="dxa"/>
            <w:vAlign w:val="center"/>
          </w:tcPr>
          <w:p w:rsidR="00CE7B5F" w:rsidRPr="003B48E0" w:rsidRDefault="00CE7B5F" w:rsidP="00F77699">
            <w:pPr>
              <w:jc w:val="both"/>
              <w:rPr>
                <w:rFonts w:asciiTheme="minorHAnsi" w:hAnsiTheme="minorHAnsi" w:cstheme="minorHAnsi"/>
                <w:color w:val="1F497D" w:themeColor="text2"/>
                <w:sz w:val="22"/>
                <w:szCs w:val="22"/>
              </w:rPr>
            </w:pPr>
          </w:p>
        </w:tc>
      </w:tr>
      <w:tr w:rsidR="00890AE3" w:rsidRPr="003B48E0" w:rsidTr="001065BD">
        <w:trPr>
          <w:trHeight w:val="65"/>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48E0" w:rsidRDefault="00CE7B5F" w:rsidP="00F77699">
            <w:pPr>
              <w:rPr>
                <w:rFonts w:asciiTheme="minorHAnsi" w:hAnsiTheme="minorHAnsi" w:cstheme="minorHAnsi"/>
                <w:color w:val="1F497D" w:themeColor="text2"/>
                <w:sz w:val="22"/>
                <w:szCs w:val="22"/>
              </w:rPr>
            </w:pPr>
          </w:p>
        </w:tc>
        <w:tc>
          <w:tcPr>
            <w:tcW w:w="2352" w:type="dxa"/>
            <w:gridSpan w:val="2"/>
          </w:tcPr>
          <w:p w:rsidR="00CE7B5F" w:rsidRPr="003B48E0" w:rsidRDefault="00CE7B5F" w:rsidP="00F77699">
            <w:pPr>
              <w:rPr>
                <w:rFonts w:asciiTheme="minorHAnsi" w:hAnsiTheme="minorHAnsi" w:cstheme="minorHAnsi"/>
                <w:color w:val="1F497D" w:themeColor="text2"/>
                <w:sz w:val="22"/>
                <w:szCs w:val="22"/>
              </w:rPr>
            </w:pPr>
          </w:p>
        </w:tc>
        <w:tc>
          <w:tcPr>
            <w:tcW w:w="3266" w:type="dxa"/>
            <w:vAlign w:val="center"/>
          </w:tcPr>
          <w:p w:rsidR="00CE7B5F" w:rsidRPr="003B48E0" w:rsidRDefault="00CE7B5F" w:rsidP="00F77699">
            <w:pPr>
              <w:jc w:val="both"/>
              <w:rPr>
                <w:rFonts w:asciiTheme="minorHAnsi" w:hAnsiTheme="minorHAnsi" w:cstheme="minorHAnsi"/>
                <w:color w:val="1F497D" w:themeColor="text2"/>
                <w:sz w:val="22"/>
                <w:szCs w:val="22"/>
              </w:rPr>
            </w:pPr>
          </w:p>
        </w:tc>
      </w:tr>
      <w:tr w:rsidR="00890AE3" w:rsidRPr="003B48E0" w:rsidTr="001065BD">
        <w:trPr>
          <w:trHeight w:val="370"/>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4</w:t>
            </w:r>
          </w:p>
        </w:tc>
        <w:tc>
          <w:tcPr>
            <w:tcW w:w="2988" w:type="dxa"/>
            <w:vAlign w:val="center"/>
          </w:tcPr>
          <w:p w:rsidR="00CE7B5F" w:rsidRPr="003B48E0" w:rsidRDefault="00701146" w:rsidP="008F7FC8">
            <w:p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Reunión de Aclaración</w:t>
            </w:r>
            <w:r w:rsidRPr="003B48E0">
              <w:rPr>
                <w:rFonts w:ascii="Calibri" w:hAnsi="Calibri" w:cs="Arial"/>
                <w:i/>
                <w:color w:val="1F497D" w:themeColor="text2"/>
                <w:sz w:val="16"/>
                <w:szCs w:val="16"/>
              </w:rPr>
              <w:t>: N/A  No aplica)</w:t>
            </w:r>
          </w:p>
        </w:tc>
        <w:tc>
          <w:tcPr>
            <w:tcW w:w="1278" w:type="dxa"/>
            <w:vAlign w:val="center"/>
          </w:tcPr>
          <w:p w:rsidR="00CE7B5F" w:rsidRPr="003B48E0" w:rsidRDefault="00CE7B5F" w:rsidP="00F77699">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Fecha:</w:t>
            </w:r>
          </w:p>
          <w:p w:rsidR="00CE7B5F" w:rsidRPr="003B48E0" w:rsidRDefault="00CE7B5F" w:rsidP="00F77699">
            <w:pPr>
              <w:rPr>
                <w:rFonts w:asciiTheme="minorHAnsi" w:hAnsiTheme="minorHAnsi" w:cstheme="minorHAnsi"/>
                <w:color w:val="1F497D" w:themeColor="text2"/>
                <w:sz w:val="22"/>
                <w:szCs w:val="22"/>
              </w:rPr>
            </w:pPr>
          </w:p>
        </w:tc>
        <w:tc>
          <w:tcPr>
            <w:tcW w:w="1074" w:type="dxa"/>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Hora:</w:t>
            </w:r>
          </w:p>
          <w:p w:rsidR="00CE7B5F" w:rsidRPr="003B48E0" w:rsidRDefault="00CE7B5F" w:rsidP="00F77699">
            <w:pPr>
              <w:rPr>
                <w:rFonts w:asciiTheme="minorHAnsi" w:hAnsiTheme="minorHAnsi" w:cstheme="minorHAnsi"/>
                <w:color w:val="1F497D" w:themeColor="text2"/>
                <w:sz w:val="22"/>
                <w:szCs w:val="22"/>
              </w:rPr>
            </w:pPr>
          </w:p>
        </w:tc>
        <w:tc>
          <w:tcPr>
            <w:tcW w:w="3266" w:type="dxa"/>
            <w:vAlign w:val="center"/>
          </w:tcPr>
          <w:p w:rsidR="00CE7B5F" w:rsidRPr="003B48E0" w:rsidRDefault="00CE7B5F" w:rsidP="00F77699">
            <w:pPr>
              <w:jc w:val="both"/>
              <w:rPr>
                <w:rFonts w:asciiTheme="minorHAnsi" w:hAnsiTheme="minorHAnsi" w:cstheme="minorHAnsi"/>
                <w:color w:val="1F497D" w:themeColor="text2"/>
                <w:sz w:val="22"/>
                <w:szCs w:val="22"/>
              </w:rPr>
            </w:pPr>
          </w:p>
        </w:tc>
      </w:tr>
      <w:tr w:rsidR="00890AE3" w:rsidRPr="003B48E0" w:rsidTr="001065BD">
        <w:trPr>
          <w:trHeight w:val="64"/>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2352" w:type="dxa"/>
            <w:gridSpan w:val="2"/>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3B48E0" w:rsidRDefault="00CE7B5F" w:rsidP="00F77699">
            <w:pPr>
              <w:jc w:val="both"/>
              <w:rPr>
                <w:rFonts w:asciiTheme="minorHAnsi" w:hAnsiTheme="minorHAnsi" w:cstheme="minorHAnsi"/>
                <w:color w:val="1F497D" w:themeColor="text2"/>
                <w:sz w:val="22"/>
                <w:szCs w:val="22"/>
              </w:rPr>
            </w:pPr>
          </w:p>
        </w:tc>
      </w:tr>
      <w:tr w:rsidR="00890AE3" w:rsidRPr="003B48E0" w:rsidTr="001065BD">
        <w:trPr>
          <w:trHeight w:val="370"/>
        </w:trPr>
        <w:tc>
          <w:tcPr>
            <w:tcW w:w="433" w:type="dxa"/>
            <w:vAlign w:val="center"/>
          </w:tcPr>
          <w:p w:rsidR="001065BD" w:rsidRPr="003B48E0" w:rsidRDefault="001065BD" w:rsidP="001065BD">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5</w:t>
            </w:r>
          </w:p>
        </w:tc>
        <w:tc>
          <w:tcPr>
            <w:tcW w:w="2988" w:type="dxa"/>
            <w:vAlign w:val="center"/>
          </w:tcPr>
          <w:p w:rsidR="001065BD" w:rsidRPr="003B48E0" w:rsidRDefault="001065BD" w:rsidP="001065BD">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Presentación de Propuestas.</w:t>
            </w:r>
          </w:p>
        </w:tc>
        <w:tc>
          <w:tcPr>
            <w:tcW w:w="1278" w:type="dxa"/>
            <w:vAlign w:val="center"/>
          </w:tcPr>
          <w:p w:rsidR="001065BD" w:rsidRPr="003B48E0" w:rsidRDefault="001065BD" w:rsidP="001065BD">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Fecha:</w:t>
            </w:r>
          </w:p>
          <w:p w:rsidR="001065BD" w:rsidRPr="003B48E0" w:rsidRDefault="00890AE3" w:rsidP="00890AE3">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08/01/2018</w:t>
            </w:r>
          </w:p>
        </w:tc>
        <w:tc>
          <w:tcPr>
            <w:tcW w:w="1074" w:type="dxa"/>
            <w:vAlign w:val="center"/>
          </w:tcPr>
          <w:p w:rsidR="001065BD" w:rsidRPr="003B48E0" w:rsidRDefault="001065BD" w:rsidP="001065BD">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Hasta hora:</w:t>
            </w:r>
          </w:p>
          <w:p w:rsidR="001065BD" w:rsidRPr="003B48E0" w:rsidRDefault="001065BD" w:rsidP="00890AE3">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10:00</w:t>
            </w:r>
          </w:p>
        </w:tc>
        <w:tc>
          <w:tcPr>
            <w:tcW w:w="3266" w:type="dxa"/>
          </w:tcPr>
          <w:p w:rsidR="001065BD" w:rsidRPr="003B48E0" w:rsidRDefault="001065BD" w:rsidP="001065BD">
            <w:pPr>
              <w:jc w:val="both"/>
              <w:rPr>
                <w:rFonts w:ascii="Calibri" w:hAnsi="Calibri" w:cs="Arial"/>
                <w:i/>
                <w:color w:val="1F497D" w:themeColor="text2"/>
                <w:sz w:val="16"/>
                <w:szCs w:val="16"/>
              </w:rPr>
            </w:pPr>
            <w:r w:rsidRPr="003B48E0">
              <w:rPr>
                <w:rFonts w:ascii="Calibri" w:hAnsi="Calibri" w:cs="Arial"/>
                <w:b/>
                <w:color w:val="1F497D" w:themeColor="text2"/>
                <w:sz w:val="16"/>
                <w:szCs w:val="16"/>
              </w:rPr>
              <w:t xml:space="preserve">Lugar: </w:t>
            </w:r>
            <w:r w:rsidRPr="003B48E0">
              <w:rPr>
                <w:color w:val="1F497D" w:themeColor="text2"/>
              </w:rPr>
              <w:t xml:space="preserve"> </w:t>
            </w:r>
            <w:r w:rsidRPr="003B48E0">
              <w:rPr>
                <w:rFonts w:ascii="Calibri" w:hAnsi="Calibri" w:cs="Arial"/>
                <w:i/>
                <w:color w:val="1F497D" w:themeColor="text2"/>
                <w:sz w:val="16"/>
                <w:szCs w:val="16"/>
              </w:rPr>
              <w:t>Oficina de Contrataciones</w:t>
            </w:r>
            <w:r w:rsidRPr="003B48E0">
              <w:rPr>
                <w:color w:val="1F497D" w:themeColor="text2"/>
              </w:rPr>
              <w:t xml:space="preserve"> - </w:t>
            </w:r>
            <w:r w:rsidRPr="003B48E0">
              <w:rPr>
                <w:rFonts w:ascii="Calibri" w:hAnsi="Calibri" w:cs="Arial"/>
                <w:i/>
                <w:color w:val="1F497D" w:themeColor="text2"/>
                <w:sz w:val="16"/>
                <w:szCs w:val="16"/>
              </w:rPr>
              <w:t>Planta Engarrafadora de GLP Distrito Comercial Centro – Av. Siglo XX  Final Portería 2 Zona Valle Hermoso Cochabamba – Bolivia</w:t>
            </w:r>
          </w:p>
          <w:p w:rsidR="001065BD" w:rsidRPr="003B48E0" w:rsidRDefault="001065BD" w:rsidP="001065BD">
            <w:pPr>
              <w:jc w:val="both"/>
              <w:rPr>
                <w:rFonts w:ascii="Calibri" w:hAnsi="Calibri" w:cs="Calibri"/>
                <w:color w:val="1F497D" w:themeColor="text2"/>
                <w:sz w:val="22"/>
                <w:szCs w:val="22"/>
              </w:rPr>
            </w:pPr>
            <w:r w:rsidRPr="003B48E0">
              <w:rPr>
                <w:rFonts w:ascii="Calibri" w:hAnsi="Calibri"/>
                <w:b/>
                <w:color w:val="1F497D" w:themeColor="text2"/>
                <w:sz w:val="16"/>
                <w:szCs w:val="16"/>
              </w:rPr>
              <w:t>Responsable:</w:t>
            </w:r>
            <w:r w:rsidRPr="003B48E0">
              <w:rPr>
                <w:rFonts w:ascii="Calibri" w:hAnsi="Calibri"/>
                <w:color w:val="1F497D" w:themeColor="text2"/>
                <w:sz w:val="16"/>
                <w:szCs w:val="16"/>
              </w:rPr>
              <w:t xml:space="preserve"> </w:t>
            </w:r>
            <w:r w:rsidRPr="003B48E0">
              <w:rPr>
                <w:rFonts w:ascii="Calibri" w:hAnsi="Calibri" w:cs="Arial"/>
                <w:i/>
                <w:color w:val="1F497D" w:themeColor="text2"/>
                <w:sz w:val="16"/>
                <w:szCs w:val="16"/>
              </w:rPr>
              <w:t>Lic. Richard A. Choque Molina .- Analista de Contrataciones</w:t>
            </w:r>
          </w:p>
        </w:tc>
      </w:tr>
      <w:tr w:rsidR="00890AE3" w:rsidRPr="003B48E0" w:rsidTr="001065BD">
        <w:trPr>
          <w:trHeight w:val="64"/>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48E0"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3266" w:type="dxa"/>
          </w:tcPr>
          <w:p w:rsidR="00CE7B5F" w:rsidRPr="003B48E0" w:rsidRDefault="00CE7B5F" w:rsidP="00F77699">
            <w:pPr>
              <w:jc w:val="both"/>
              <w:rPr>
                <w:rFonts w:asciiTheme="minorHAnsi" w:hAnsiTheme="minorHAnsi" w:cstheme="minorHAnsi"/>
                <w:color w:val="1F497D" w:themeColor="text2"/>
                <w:sz w:val="22"/>
                <w:szCs w:val="22"/>
              </w:rPr>
            </w:pPr>
          </w:p>
        </w:tc>
      </w:tr>
      <w:tr w:rsidR="00890AE3" w:rsidRPr="003B48E0" w:rsidTr="001065BD">
        <w:trPr>
          <w:trHeight w:val="601"/>
        </w:trPr>
        <w:tc>
          <w:tcPr>
            <w:tcW w:w="433" w:type="dxa"/>
            <w:vAlign w:val="center"/>
          </w:tcPr>
          <w:p w:rsidR="001065BD" w:rsidRPr="003B48E0" w:rsidRDefault="001065BD" w:rsidP="001065BD">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6</w:t>
            </w:r>
          </w:p>
        </w:tc>
        <w:tc>
          <w:tcPr>
            <w:tcW w:w="2988" w:type="dxa"/>
            <w:vAlign w:val="center"/>
          </w:tcPr>
          <w:p w:rsidR="001065BD" w:rsidRPr="003B48E0" w:rsidRDefault="001065BD" w:rsidP="001065BD">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Apertura de Propuestas.</w:t>
            </w:r>
          </w:p>
        </w:tc>
        <w:tc>
          <w:tcPr>
            <w:tcW w:w="1278" w:type="dxa"/>
            <w:vAlign w:val="center"/>
          </w:tcPr>
          <w:p w:rsidR="001065BD" w:rsidRPr="003B48E0" w:rsidRDefault="001065BD" w:rsidP="001065BD">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Fecha:</w:t>
            </w:r>
          </w:p>
          <w:p w:rsidR="001065BD" w:rsidRPr="003B48E0" w:rsidRDefault="00890AE3" w:rsidP="00890AE3">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08/01/2018</w:t>
            </w:r>
          </w:p>
        </w:tc>
        <w:tc>
          <w:tcPr>
            <w:tcW w:w="1074" w:type="dxa"/>
            <w:vAlign w:val="center"/>
          </w:tcPr>
          <w:p w:rsidR="001065BD" w:rsidRPr="003B48E0" w:rsidRDefault="001065BD" w:rsidP="001065BD">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Hora:</w:t>
            </w:r>
          </w:p>
          <w:p w:rsidR="001065BD" w:rsidRPr="003B48E0" w:rsidRDefault="001065BD" w:rsidP="00890AE3">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10:30</w:t>
            </w:r>
          </w:p>
        </w:tc>
        <w:tc>
          <w:tcPr>
            <w:tcW w:w="3266" w:type="dxa"/>
            <w:vAlign w:val="center"/>
          </w:tcPr>
          <w:p w:rsidR="001065BD" w:rsidRPr="003B48E0" w:rsidRDefault="001065BD" w:rsidP="001065BD">
            <w:pPr>
              <w:jc w:val="both"/>
              <w:rPr>
                <w:rFonts w:ascii="Calibri" w:hAnsi="Calibri" w:cs="Arial"/>
                <w:b/>
                <w:color w:val="1F497D" w:themeColor="text2"/>
                <w:sz w:val="16"/>
                <w:szCs w:val="16"/>
              </w:rPr>
            </w:pPr>
            <w:r w:rsidRPr="003B48E0">
              <w:rPr>
                <w:rFonts w:ascii="Calibri" w:hAnsi="Calibri" w:cs="Arial"/>
                <w:b/>
                <w:color w:val="1F497D" w:themeColor="text2"/>
                <w:sz w:val="16"/>
                <w:szCs w:val="16"/>
              </w:rPr>
              <w:t xml:space="preserve">Lugar:  </w:t>
            </w:r>
            <w:r w:rsidRPr="003B48E0">
              <w:rPr>
                <w:rFonts w:ascii="Calibri" w:hAnsi="Calibri" w:cs="Arial"/>
                <w:color w:val="1F497D" w:themeColor="text2"/>
                <w:sz w:val="16"/>
                <w:szCs w:val="16"/>
              </w:rPr>
              <w:t>Planta Engarrafadora de GLP Distrito Comercial Centro – Av. Siglo XX  Final Portería 2 Zona Valle Hermoso Cochabamba – Bolivia</w:t>
            </w:r>
          </w:p>
          <w:p w:rsidR="001065BD" w:rsidRPr="003B48E0" w:rsidRDefault="001065BD" w:rsidP="001065BD">
            <w:pPr>
              <w:jc w:val="both"/>
              <w:rPr>
                <w:rFonts w:ascii="Calibri" w:hAnsi="Calibri" w:cs="Calibri"/>
                <w:color w:val="1F497D" w:themeColor="text2"/>
                <w:sz w:val="22"/>
                <w:szCs w:val="22"/>
                <w:lang w:val="es-BO"/>
              </w:rPr>
            </w:pPr>
            <w:r w:rsidRPr="003B48E0">
              <w:rPr>
                <w:rFonts w:ascii="Calibri" w:hAnsi="Calibri"/>
                <w:b/>
                <w:color w:val="1F497D" w:themeColor="text2"/>
                <w:sz w:val="16"/>
                <w:szCs w:val="16"/>
              </w:rPr>
              <w:t>Responsable:</w:t>
            </w:r>
            <w:r w:rsidRPr="003B48E0">
              <w:rPr>
                <w:rFonts w:ascii="Calibri" w:hAnsi="Calibri"/>
                <w:color w:val="1F497D" w:themeColor="text2"/>
                <w:sz w:val="16"/>
                <w:szCs w:val="16"/>
              </w:rPr>
              <w:t xml:space="preserve"> </w:t>
            </w:r>
            <w:r w:rsidRPr="003B48E0">
              <w:rPr>
                <w:rFonts w:ascii="Calibri" w:hAnsi="Calibri" w:cs="Arial"/>
                <w:i/>
                <w:color w:val="1F497D" w:themeColor="text2"/>
                <w:sz w:val="16"/>
                <w:szCs w:val="16"/>
              </w:rPr>
              <w:t>Lic. Richard A. Choque Molina .- Analista de Contrataciones</w:t>
            </w:r>
          </w:p>
        </w:tc>
      </w:tr>
      <w:tr w:rsidR="00890AE3" w:rsidRPr="003B48E0" w:rsidTr="001065BD">
        <w:trPr>
          <w:trHeight w:val="246"/>
        </w:trPr>
        <w:tc>
          <w:tcPr>
            <w:tcW w:w="433" w:type="dxa"/>
            <w:vAlign w:val="center"/>
          </w:tcPr>
          <w:p w:rsidR="00F67900" w:rsidRPr="003B48E0" w:rsidRDefault="00F67900" w:rsidP="00F77699">
            <w:pPr>
              <w:jc w:val="center"/>
              <w:rPr>
                <w:rFonts w:asciiTheme="minorHAnsi" w:hAnsiTheme="minorHAnsi" w:cstheme="minorHAnsi"/>
                <w:color w:val="1F497D" w:themeColor="text2"/>
                <w:sz w:val="22"/>
                <w:szCs w:val="22"/>
              </w:rPr>
            </w:pPr>
          </w:p>
        </w:tc>
        <w:tc>
          <w:tcPr>
            <w:tcW w:w="2988" w:type="dxa"/>
            <w:vAlign w:val="center"/>
          </w:tcPr>
          <w:p w:rsidR="00F67900" w:rsidRPr="003B48E0" w:rsidRDefault="00F67900" w:rsidP="00F77699">
            <w:pPr>
              <w:rPr>
                <w:rFonts w:asciiTheme="minorHAnsi" w:hAnsiTheme="minorHAnsi" w:cstheme="minorHAnsi"/>
                <w:color w:val="1F497D" w:themeColor="text2"/>
                <w:sz w:val="22"/>
                <w:szCs w:val="22"/>
              </w:rPr>
            </w:pPr>
          </w:p>
        </w:tc>
        <w:tc>
          <w:tcPr>
            <w:tcW w:w="1278" w:type="dxa"/>
            <w:vAlign w:val="center"/>
          </w:tcPr>
          <w:p w:rsidR="00F67900" w:rsidRPr="003B48E0" w:rsidRDefault="00F67900" w:rsidP="00F77699">
            <w:pPr>
              <w:rPr>
                <w:rFonts w:asciiTheme="minorHAnsi" w:hAnsiTheme="minorHAnsi" w:cstheme="minorHAnsi"/>
                <w:color w:val="1F497D" w:themeColor="text2"/>
                <w:sz w:val="22"/>
                <w:szCs w:val="22"/>
              </w:rPr>
            </w:pPr>
          </w:p>
        </w:tc>
        <w:tc>
          <w:tcPr>
            <w:tcW w:w="1074" w:type="dxa"/>
            <w:vAlign w:val="center"/>
          </w:tcPr>
          <w:p w:rsidR="00F67900" w:rsidRPr="003B48E0" w:rsidRDefault="00F67900" w:rsidP="00F77699">
            <w:pPr>
              <w:jc w:val="center"/>
              <w:rPr>
                <w:rFonts w:asciiTheme="minorHAnsi" w:hAnsiTheme="minorHAnsi" w:cstheme="minorHAnsi"/>
                <w:color w:val="1F497D" w:themeColor="text2"/>
                <w:sz w:val="22"/>
                <w:szCs w:val="22"/>
              </w:rPr>
            </w:pPr>
          </w:p>
        </w:tc>
        <w:tc>
          <w:tcPr>
            <w:tcW w:w="3266" w:type="dxa"/>
            <w:vAlign w:val="center"/>
          </w:tcPr>
          <w:p w:rsidR="00F67900" w:rsidRPr="003B48E0" w:rsidRDefault="00F67900" w:rsidP="00F77699">
            <w:pPr>
              <w:rPr>
                <w:rFonts w:asciiTheme="minorHAnsi" w:hAnsiTheme="minorHAnsi" w:cstheme="minorHAnsi"/>
                <w:color w:val="1F497D" w:themeColor="text2"/>
                <w:sz w:val="22"/>
                <w:szCs w:val="22"/>
                <w:lang w:val="es-BO"/>
              </w:rPr>
            </w:pPr>
          </w:p>
        </w:tc>
      </w:tr>
      <w:tr w:rsidR="00890AE3" w:rsidRPr="003B48E0" w:rsidTr="001065BD">
        <w:trPr>
          <w:trHeight w:val="246"/>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48E0"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3B48E0" w:rsidRDefault="00CE7B5F" w:rsidP="00F77699">
            <w:pPr>
              <w:jc w:val="both"/>
              <w:rPr>
                <w:rFonts w:asciiTheme="minorHAnsi" w:hAnsiTheme="minorHAnsi" w:cstheme="minorHAnsi"/>
                <w:color w:val="1F497D" w:themeColor="text2"/>
                <w:sz w:val="22"/>
                <w:szCs w:val="22"/>
                <w:lang w:val="es-BO"/>
              </w:rPr>
            </w:pPr>
          </w:p>
        </w:tc>
      </w:tr>
      <w:tr w:rsidR="00890AE3" w:rsidRPr="003B48E0" w:rsidTr="001065BD">
        <w:trPr>
          <w:trHeight w:val="246"/>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7</w:t>
            </w:r>
          </w:p>
        </w:tc>
        <w:tc>
          <w:tcPr>
            <w:tcW w:w="2988" w:type="dxa"/>
            <w:vAlign w:val="center"/>
          </w:tcPr>
          <w:p w:rsidR="00CE7B5F" w:rsidRPr="003B48E0" w:rsidRDefault="00CE7B5F" w:rsidP="00F77699">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Resultados del Proceso</w:t>
            </w:r>
          </w:p>
        </w:tc>
        <w:tc>
          <w:tcPr>
            <w:tcW w:w="2352" w:type="dxa"/>
            <w:gridSpan w:val="2"/>
            <w:vAlign w:val="center"/>
          </w:tcPr>
          <w:p w:rsidR="00481CF6" w:rsidRPr="003B48E0" w:rsidRDefault="00CE7B5F" w:rsidP="00890AE3">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Fecha Estimada:</w:t>
            </w:r>
          </w:p>
          <w:p w:rsidR="00CE7B5F" w:rsidRPr="003B48E0" w:rsidRDefault="00890AE3" w:rsidP="00890AE3">
            <w:pPr>
              <w:jc w:val="center"/>
              <w:rPr>
                <w:rFonts w:asciiTheme="minorHAnsi" w:hAnsiTheme="minorHAnsi" w:cstheme="minorHAnsi"/>
                <w:color w:val="1F497D" w:themeColor="text2"/>
                <w:sz w:val="22"/>
                <w:szCs w:val="22"/>
              </w:rPr>
            </w:pPr>
            <w:r w:rsidRPr="003B48E0">
              <w:rPr>
                <w:rFonts w:asciiTheme="minorHAnsi" w:hAnsiTheme="minorHAnsi" w:cstheme="minorHAnsi"/>
                <w:i/>
                <w:color w:val="1F497D" w:themeColor="text2"/>
                <w:szCs w:val="22"/>
              </w:rPr>
              <w:t>01/03/2018</w:t>
            </w:r>
          </w:p>
        </w:tc>
        <w:tc>
          <w:tcPr>
            <w:tcW w:w="3266" w:type="dxa"/>
            <w:vAlign w:val="center"/>
          </w:tcPr>
          <w:p w:rsidR="00CE7B5F" w:rsidRPr="003B48E0" w:rsidRDefault="00CE7B5F" w:rsidP="00F77699">
            <w:pPr>
              <w:jc w:val="both"/>
              <w:rPr>
                <w:rFonts w:asciiTheme="minorHAnsi" w:hAnsiTheme="minorHAnsi" w:cstheme="minorHAnsi"/>
                <w:color w:val="1F497D" w:themeColor="text2"/>
                <w:sz w:val="18"/>
                <w:szCs w:val="18"/>
                <w:lang w:val="es-BO"/>
              </w:rPr>
            </w:pPr>
            <w:r w:rsidRPr="003B48E0">
              <w:rPr>
                <w:rFonts w:asciiTheme="minorHAnsi" w:hAnsiTheme="minorHAnsi" w:cstheme="minorHAnsi"/>
                <w:color w:val="1F497D" w:themeColor="text2"/>
                <w:sz w:val="18"/>
                <w:szCs w:val="18"/>
                <w:lang w:val="es-BO"/>
              </w:rPr>
              <w:t xml:space="preserve">Página web de YPFB: </w:t>
            </w:r>
            <w:hyperlink r:id="rId11" w:history="1">
              <w:r w:rsidRPr="003B48E0">
                <w:rPr>
                  <w:rStyle w:val="Hipervnculo"/>
                  <w:rFonts w:asciiTheme="minorHAnsi" w:hAnsiTheme="minorHAnsi" w:cstheme="minorHAnsi"/>
                  <w:color w:val="1F497D" w:themeColor="text2"/>
                  <w:sz w:val="18"/>
                  <w:szCs w:val="18"/>
                  <w:lang w:val="es-BO"/>
                </w:rPr>
                <w:t>www.ypfb.gob.bo</w:t>
              </w:r>
            </w:hyperlink>
            <w:r w:rsidRPr="003B48E0">
              <w:rPr>
                <w:rFonts w:asciiTheme="minorHAnsi" w:hAnsiTheme="minorHAnsi" w:cstheme="minorHAnsi"/>
                <w:color w:val="1F497D" w:themeColor="text2"/>
                <w:sz w:val="18"/>
                <w:szCs w:val="18"/>
                <w:lang w:val="es-BO"/>
              </w:rPr>
              <w:t xml:space="preserve">  </w:t>
            </w:r>
          </w:p>
        </w:tc>
      </w:tr>
      <w:tr w:rsidR="00890AE3" w:rsidRPr="003B48E0" w:rsidTr="001065BD">
        <w:trPr>
          <w:trHeight w:val="246"/>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48E0"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3B48E0" w:rsidRDefault="00CE7B5F" w:rsidP="00F77699">
            <w:pPr>
              <w:rPr>
                <w:rFonts w:asciiTheme="minorHAnsi" w:hAnsiTheme="minorHAnsi" w:cstheme="minorHAnsi"/>
                <w:color w:val="1F497D" w:themeColor="text2"/>
                <w:sz w:val="22"/>
                <w:szCs w:val="22"/>
                <w:lang w:val="es-BO"/>
              </w:rPr>
            </w:pPr>
          </w:p>
        </w:tc>
      </w:tr>
      <w:tr w:rsidR="00890AE3" w:rsidRPr="003B48E0" w:rsidTr="001065BD">
        <w:trPr>
          <w:trHeight w:val="295"/>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8</w:t>
            </w:r>
          </w:p>
        </w:tc>
        <w:tc>
          <w:tcPr>
            <w:tcW w:w="2988" w:type="dxa"/>
            <w:vAlign w:val="center"/>
          </w:tcPr>
          <w:p w:rsidR="00CE7B5F" w:rsidRPr="003B48E0" w:rsidRDefault="00CE7B5F" w:rsidP="00F77699">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Firma de Contrato</w:t>
            </w:r>
            <w:r w:rsidR="00983825" w:rsidRPr="003B48E0">
              <w:rPr>
                <w:rFonts w:asciiTheme="minorHAnsi" w:hAnsiTheme="minorHAnsi" w:cstheme="minorHAnsi"/>
                <w:color w:val="1F497D" w:themeColor="text2"/>
                <w:sz w:val="22"/>
                <w:szCs w:val="22"/>
              </w:rPr>
              <w:t>/Orden de Servicio</w:t>
            </w:r>
          </w:p>
        </w:tc>
        <w:tc>
          <w:tcPr>
            <w:tcW w:w="5618" w:type="dxa"/>
            <w:gridSpan w:val="3"/>
            <w:vAlign w:val="center"/>
          </w:tcPr>
          <w:p w:rsidR="00A047DF" w:rsidRPr="003B48E0" w:rsidRDefault="00A047DF" w:rsidP="00E60015">
            <w:pPr>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Fecha Estimada:</w:t>
            </w:r>
          </w:p>
          <w:p w:rsidR="00CE7B5F" w:rsidRPr="003B48E0" w:rsidRDefault="00890AE3" w:rsidP="00E60015">
            <w:pPr>
              <w:rPr>
                <w:rFonts w:asciiTheme="minorHAnsi" w:hAnsiTheme="minorHAnsi" w:cstheme="minorHAnsi"/>
                <w:color w:val="1F497D" w:themeColor="text2"/>
                <w:sz w:val="22"/>
                <w:szCs w:val="22"/>
                <w:lang w:val="es-BO"/>
              </w:rPr>
            </w:pPr>
            <w:r w:rsidRPr="003B48E0">
              <w:rPr>
                <w:rFonts w:asciiTheme="minorHAnsi" w:hAnsiTheme="minorHAnsi" w:cstheme="minorHAnsi"/>
                <w:i/>
                <w:color w:val="1F497D" w:themeColor="text2"/>
                <w:szCs w:val="22"/>
              </w:rPr>
              <w:t>01/04/2018</w:t>
            </w:r>
          </w:p>
        </w:tc>
      </w:tr>
      <w:tr w:rsidR="00890AE3" w:rsidRPr="003B48E0" w:rsidTr="001065BD">
        <w:trPr>
          <w:trHeight w:val="295"/>
        </w:trPr>
        <w:tc>
          <w:tcPr>
            <w:tcW w:w="433" w:type="dxa"/>
            <w:vAlign w:val="center"/>
          </w:tcPr>
          <w:p w:rsidR="00CE7B5F" w:rsidRPr="003B48E0"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48E0" w:rsidRDefault="00CE7B5F" w:rsidP="00F77699">
            <w:pPr>
              <w:rPr>
                <w:rFonts w:asciiTheme="minorHAnsi" w:hAnsiTheme="minorHAnsi" w:cstheme="minorHAnsi"/>
                <w:color w:val="1F497D" w:themeColor="text2"/>
                <w:sz w:val="22"/>
                <w:szCs w:val="22"/>
              </w:rPr>
            </w:pPr>
          </w:p>
        </w:tc>
        <w:tc>
          <w:tcPr>
            <w:tcW w:w="5618" w:type="dxa"/>
            <w:gridSpan w:val="3"/>
            <w:vAlign w:val="center"/>
          </w:tcPr>
          <w:p w:rsidR="00CE7B5F" w:rsidRPr="003B48E0" w:rsidRDefault="00CE7B5F" w:rsidP="00F77699">
            <w:pPr>
              <w:jc w:val="center"/>
              <w:rPr>
                <w:rFonts w:asciiTheme="minorHAnsi" w:hAnsiTheme="minorHAnsi" w:cstheme="minorHAnsi"/>
                <w:color w:val="1F497D" w:themeColor="text2"/>
                <w:sz w:val="22"/>
                <w:szCs w:val="22"/>
              </w:rPr>
            </w:pPr>
          </w:p>
        </w:tc>
      </w:tr>
    </w:tbl>
    <w:p w:rsidR="00103622" w:rsidRPr="003B48E0" w:rsidRDefault="00CD7DE0" w:rsidP="00CD7DE0">
      <w:pPr>
        <w:tabs>
          <w:tab w:val="left" w:pos="5691"/>
        </w:tabs>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b/>
      </w:r>
    </w:p>
    <w:p w:rsidR="0020228F" w:rsidRPr="003B48E0" w:rsidRDefault="0020228F" w:rsidP="0020228F">
      <w:pPr>
        <w:rPr>
          <w:rFonts w:ascii="Verdana" w:hAnsi="Verdana" w:cs="Arial"/>
          <w:color w:val="1F497D" w:themeColor="text2"/>
          <w:sz w:val="18"/>
          <w:szCs w:val="18"/>
        </w:rPr>
      </w:pPr>
      <w:r w:rsidRPr="003B48E0">
        <w:rPr>
          <w:rFonts w:ascii="Verdana" w:hAnsi="Verdana" w:cs="Arial"/>
          <w:color w:val="1F497D" w:themeColor="text2"/>
          <w:sz w:val="18"/>
          <w:szCs w:val="18"/>
        </w:rPr>
        <w:t xml:space="preserve">El precio referencial de la presente contratación es de acuerdo al siguiente detalle: </w:t>
      </w:r>
    </w:p>
    <w:tbl>
      <w:tblPr>
        <w:tblpPr w:leftFromText="141" w:rightFromText="141" w:vertAnchor="text" w:horzAnchor="margin" w:tblpX="392" w:tblpY="4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9"/>
        <w:gridCol w:w="4702"/>
      </w:tblGrid>
      <w:tr w:rsidR="009A6E2F" w:rsidRPr="003B48E0" w:rsidTr="009A6E2F">
        <w:tc>
          <w:tcPr>
            <w:tcW w:w="4309" w:type="dxa"/>
            <w:shd w:val="clear" w:color="auto" w:fill="auto"/>
            <w:vAlign w:val="center"/>
          </w:tcPr>
          <w:p w:rsidR="0020228F" w:rsidRPr="003B48E0" w:rsidRDefault="0020228F" w:rsidP="009A6E2F">
            <w:pPr>
              <w:jc w:val="center"/>
              <w:rPr>
                <w:rFonts w:ascii="Verdana" w:eastAsia="Calibri" w:hAnsi="Verdana" w:cs="Arial"/>
                <w:color w:val="1F497D" w:themeColor="text2"/>
                <w:sz w:val="18"/>
                <w:szCs w:val="18"/>
              </w:rPr>
            </w:pPr>
            <w:r w:rsidRPr="003B48E0">
              <w:rPr>
                <w:rFonts w:ascii="Calibri" w:hAnsi="Calibri"/>
                <w:bCs/>
                <w:color w:val="1F497D" w:themeColor="text2"/>
                <w:sz w:val="24"/>
                <w:szCs w:val="24"/>
                <w:lang w:eastAsia="es-ES"/>
              </w:rPr>
              <w:t>PRESUPUESTO ASIGNADO AL SERVICIO PARA LA GESTION 2018</w:t>
            </w:r>
          </w:p>
        </w:tc>
        <w:tc>
          <w:tcPr>
            <w:tcW w:w="4702" w:type="dxa"/>
            <w:shd w:val="clear" w:color="auto" w:fill="auto"/>
            <w:vAlign w:val="center"/>
          </w:tcPr>
          <w:p w:rsidR="0020228F" w:rsidRPr="003B48E0" w:rsidRDefault="0020228F" w:rsidP="0020228F">
            <w:pPr>
              <w:jc w:val="center"/>
              <w:rPr>
                <w:rFonts w:ascii="Calibri" w:eastAsia="Calibri" w:hAnsi="Calibri" w:cs="Arial"/>
                <w:color w:val="1F497D" w:themeColor="text2"/>
                <w:sz w:val="24"/>
                <w:szCs w:val="24"/>
              </w:rPr>
            </w:pPr>
            <w:r w:rsidRPr="003B48E0">
              <w:rPr>
                <w:rFonts w:ascii="Calibri" w:eastAsia="Calibri" w:hAnsi="Calibri" w:cs="Arial"/>
                <w:color w:val="1F497D" w:themeColor="text2"/>
                <w:sz w:val="24"/>
                <w:szCs w:val="24"/>
              </w:rPr>
              <w:t>Bs. 100.000,00 (cien mil, 00/100</w:t>
            </w:r>
            <w:r w:rsidRPr="003B48E0">
              <w:rPr>
                <w:rFonts w:ascii="Calibri" w:eastAsia="Calibri" w:hAnsi="Calibri"/>
                <w:color w:val="1F497D" w:themeColor="text2"/>
                <w:sz w:val="24"/>
                <w:szCs w:val="24"/>
                <w:lang w:eastAsia="es-ES"/>
              </w:rPr>
              <w:t xml:space="preserve"> Bolivianos)</w:t>
            </w:r>
          </w:p>
        </w:tc>
      </w:tr>
    </w:tbl>
    <w:p w:rsidR="0020228F" w:rsidRPr="003B48E0" w:rsidRDefault="0020228F" w:rsidP="0020228F">
      <w:pPr>
        <w:jc w:val="center"/>
        <w:rPr>
          <w:rFonts w:ascii="Verdana" w:hAnsi="Verdana" w:cs="Arial"/>
          <w:b/>
          <w:color w:val="1F497D" w:themeColor="text2"/>
          <w:sz w:val="18"/>
          <w:szCs w:val="18"/>
        </w:rPr>
      </w:pPr>
    </w:p>
    <w:tbl>
      <w:tblPr>
        <w:tblW w:w="0" w:type="auto"/>
        <w:jc w:val="center"/>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
        <w:gridCol w:w="5542"/>
        <w:gridCol w:w="1278"/>
        <w:gridCol w:w="2112"/>
      </w:tblGrid>
      <w:tr w:rsidR="009A6E2F" w:rsidRPr="003B48E0" w:rsidTr="00A36F0A">
        <w:trPr>
          <w:jc w:val="center"/>
        </w:trPr>
        <w:tc>
          <w:tcPr>
            <w:tcW w:w="490" w:type="dxa"/>
            <w:shd w:val="clear" w:color="auto" w:fill="D9D9D9"/>
            <w:vAlign w:val="center"/>
          </w:tcPr>
          <w:p w:rsidR="0020228F" w:rsidRPr="003B48E0" w:rsidRDefault="0020228F" w:rsidP="009A6E2F">
            <w:pPr>
              <w:jc w:val="center"/>
              <w:rPr>
                <w:rFonts w:ascii="Calibri" w:eastAsia="Calibri" w:hAnsi="Calibri"/>
                <w:b/>
                <w:bCs/>
                <w:color w:val="1F497D" w:themeColor="text2"/>
                <w:sz w:val="24"/>
                <w:szCs w:val="24"/>
                <w:lang w:eastAsia="es-ES"/>
              </w:rPr>
            </w:pPr>
            <w:r w:rsidRPr="003B48E0">
              <w:rPr>
                <w:rFonts w:ascii="Calibri" w:eastAsia="Calibri" w:hAnsi="Calibri"/>
                <w:b/>
                <w:bCs/>
                <w:color w:val="1F497D" w:themeColor="text2"/>
                <w:sz w:val="24"/>
                <w:szCs w:val="24"/>
                <w:lang w:eastAsia="es-ES"/>
              </w:rPr>
              <w:lastRenderedPageBreak/>
              <w:t>Nº</w:t>
            </w:r>
          </w:p>
        </w:tc>
        <w:tc>
          <w:tcPr>
            <w:tcW w:w="5542" w:type="dxa"/>
            <w:shd w:val="clear" w:color="auto" w:fill="D9D9D9"/>
            <w:vAlign w:val="center"/>
          </w:tcPr>
          <w:p w:rsidR="0020228F" w:rsidRPr="003B48E0" w:rsidRDefault="0020228F" w:rsidP="009A6E2F">
            <w:pPr>
              <w:jc w:val="center"/>
              <w:rPr>
                <w:rFonts w:ascii="Calibri" w:eastAsia="Calibri" w:hAnsi="Calibri"/>
                <w:b/>
                <w:bCs/>
                <w:color w:val="1F497D" w:themeColor="text2"/>
                <w:sz w:val="24"/>
                <w:szCs w:val="24"/>
                <w:lang w:eastAsia="es-ES"/>
              </w:rPr>
            </w:pPr>
            <w:r w:rsidRPr="003B48E0">
              <w:rPr>
                <w:rFonts w:ascii="Calibri" w:eastAsia="Calibri" w:hAnsi="Calibri"/>
                <w:b/>
                <w:bCs/>
                <w:color w:val="1F497D" w:themeColor="text2"/>
                <w:sz w:val="24"/>
                <w:szCs w:val="24"/>
                <w:lang w:eastAsia="es-ES"/>
              </w:rPr>
              <w:t>DESCRIPCION SERVICIO</w:t>
            </w:r>
          </w:p>
        </w:tc>
        <w:tc>
          <w:tcPr>
            <w:tcW w:w="1134" w:type="dxa"/>
            <w:shd w:val="clear" w:color="auto" w:fill="D9D9D9"/>
            <w:vAlign w:val="center"/>
          </w:tcPr>
          <w:p w:rsidR="0020228F" w:rsidRPr="003B48E0" w:rsidRDefault="0020228F" w:rsidP="009A6E2F">
            <w:pPr>
              <w:jc w:val="center"/>
              <w:rPr>
                <w:rFonts w:ascii="Calibri" w:eastAsia="Calibri" w:hAnsi="Calibri"/>
                <w:b/>
                <w:bCs/>
                <w:color w:val="1F497D" w:themeColor="text2"/>
                <w:sz w:val="24"/>
                <w:szCs w:val="24"/>
                <w:lang w:eastAsia="es-ES"/>
              </w:rPr>
            </w:pPr>
            <w:r w:rsidRPr="003B48E0">
              <w:rPr>
                <w:rFonts w:ascii="Calibri" w:eastAsia="Calibri" w:hAnsi="Calibri"/>
                <w:b/>
                <w:bCs/>
                <w:color w:val="1F497D" w:themeColor="text2"/>
                <w:sz w:val="24"/>
                <w:szCs w:val="24"/>
                <w:lang w:eastAsia="es-ES"/>
              </w:rPr>
              <w:t>CANTIDAD</w:t>
            </w:r>
          </w:p>
        </w:tc>
        <w:tc>
          <w:tcPr>
            <w:tcW w:w="2112" w:type="dxa"/>
            <w:shd w:val="clear" w:color="auto" w:fill="D9D9D9"/>
            <w:vAlign w:val="center"/>
          </w:tcPr>
          <w:p w:rsidR="0020228F" w:rsidRPr="003B48E0" w:rsidRDefault="0020228F" w:rsidP="009A6E2F">
            <w:pPr>
              <w:jc w:val="center"/>
              <w:rPr>
                <w:rFonts w:ascii="Calibri" w:eastAsia="Calibri" w:hAnsi="Calibri"/>
                <w:b/>
                <w:bCs/>
                <w:color w:val="1F497D" w:themeColor="text2"/>
                <w:sz w:val="24"/>
                <w:szCs w:val="24"/>
                <w:lang w:eastAsia="es-ES"/>
              </w:rPr>
            </w:pPr>
            <w:r w:rsidRPr="003B48E0">
              <w:rPr>
                <w:rFonts w:ascii="Calibri" w:eastAsia="Calibri" w:hAnsi="Calibri"/>
                <w:b/>
                <w:bCs/>
                <w:color w:val="1F497D" w:themeColor="text2"/>
                <w:sz w:val="24"/>
                <w:szCs w:val="24"/>
                <w:lang w:eastAsia="es-ES"/>
              </w:rPr>
              <w:t>PRECIO UNITARIO Bs.</w:t>
            </w:r>
          </w:p>
        </w:tc>
      </w:tr>
      <w:tr w:rsidR="009A6E2F" w:rsidRPr="003B48E0" w:rsidTr="00A36F0A">
        <w:trPr>
          <w:jc w:val="center"/>
        </w:trPr>
        <w:tc>
          <w:tcPr>
            <w:tcW w:w="490" w:type="dxa"/>
            <w:shd w:val="clear" w:color="auto" w:fill="auto"/>
            <w:vAlign w:val="center"/>
          </w:tcPr>
          <w:p w:rsidR="0020228F" w:rsidRPr="003B48E0" w:rsidRDefault="0020228F" w:rsidP="009A6E2F">
            <w:pPr>
              <w:jc w:val="center"/>
              <w:rPr>
                <w:rFonts w:asciiTheme="minorHAnsi" w:eastAsia="Calibri" w:hAnsiTheme="minorHAnsi"/>
                <w:bCs/>
                <w:color w:val="1F497D" w:themeColor="text2"/>
                <w:sz w:val="22"/>
                <w:szCs w:val="22"/>
                <w:lang w:eastAsia="es-ES"/>
              </w:rPr>
            </w:pPr>
            <w:r w:rsidRPr="003B48E0">
              <w:rPr>
                <w:rFonts w:asciiTheme="minorHAnsi" w:eastAsia="Calibri" w:hAnsiTheme="minorHAnsi"/>
                <w:bCs/>
                <w:color w:val="1F497D" w:themeColor="text2"/>
                <w:sz w:val="22"/>
                <w:szCs w:val="22"/>
                <w:lang w:eastAsia="es-ES"/>
              </w:rPr>
              <w:t>1</w:t>
            </w:r>
          </w:p>
        </w:tc>
        <w:tc>
          <w:tcPr>
            <w:tcW w:w="5542" w:type="dxa"/>
            <w:shd w:val="clear" w:color="auto" w:fill="auto"/>
            <w:vAlign w:val="center"/>
          </w:tcPr>
          <w:p w:rsidR="0020228F" w:rsidRPr="003B48E0" w:rsidRDefault="0020228F" w:rsidP="009A6E2F">
            <w:pPr>
              <w:jc w:val="center"/>
              <w:rPr>
                <w:rFonts w:asciiTheme="minorHAnsi" w:eastAsia="Calibri" w:hAnsiTheme="minorHAnsi"/>
                <w:color w:val="1F497D" w:themeColor="text2"/>
                <w:sz w:val="22"/>
                <w:szCs w:val="22"/>
                <w:lang w:eastAsia="es-ES"/>
              </w:rPr>
            </w:pPr>
            <w:r w:rsidRPr="003B48E0">
              <w:rPr>
                <w:rFonts w:asciiTheme="minorHAnsi" w:hAnsiTheme="minorHAnsi" w:cs="Century Gothic"/>
                <w:bCs/>
                <w:color w:val="1F497D" w:themeColor="text2"/>
                <w:sz w:val="22"/>
                <w:szCs w:val="22"/>
              </w:rPr>
              <w:t>SERVICIO DE MANTENIMIENTO DE DISPENSADORES LIQUIDOS GE Y DO, DE ESTACIONES DE SERVICIO DEL DTCC GESTION 2018</w:t>
            </w:r>
          </w:p>
        </w:tc>
        <w:tc>
          <w:tcPr>
            <w:tcW w:w="1134" w:type="dxa"/>
            <w:shd w:val="clear" w:color="auto" w:fill="auto"/>
            <w:vAlign w:val="center"/>
          </w:tcPr>
          <w:p w:rsidR="0020228F" w:rsidRPr="003B48E0" w:rsidRDefault="0020228F" w:rsidP="009A6E2F">
            <w:pPr>
              <w:jc w:val="center"/>
              <w:rPr>
                <w:rFonts w:asciiTheme="minorHAnsi" w:eastAsia="Calibri" w:hAnsiTheme="minorHAnsi" w:cs="Arial"/>
                <w:color w:val="1F497D" w:themeColor="text2"/>
                <w:sz w:val="22"/>
                <w:szCs w:val="22"/>
              </w:rPr>
            </w:pPr>
            <w:r w:rsidRPr="003B48E0">
              <w:rPr>
                <w:rFonts w:asciiTheme="minorHAnsi" w:eastAsia="Calibri" w:hAnsiTheme="minorHAnsi"/>
                <w:color w:val="1F497D" w:themeColor="text2"/>
                <w:sz w:val="22"/>
                <w:szCs w:val="22"/>
                <w:lang w:eastAsia="es-ES"/>
              </w:rPr>
              <w:t>1 SERVICIO</w:t>
            </w:r>
          </w:p>
        </w:tc>
        <w:tc>
          <w:tcPr>
            <w:tcW w:w="2112" w:type="dxa"/>
            <w:shd w:val="clear" w:color="auto" w:fill="auto"/>
            <w:vAlign w:val="center"/>
          </w:tcPr>
          <w:p w:rsidR="0020228F" w:rsidRPr="003B48E0" w:rsidRDefault="0020228F" w:rsidP="009A6E2F">
            <w:pPr>
              <w:jc w:val="center"/>
              <w:rPr>
                <w:rFonts w:ascii="Calibri" w:eastAsia="Calibri" w:hAnsi="Calibri"/>
                <w:color w:val="1F497D" w:themeColor="text2"/>
                <w:sz w:val="24"/>
                <w:szCs w:val="24"/>
                <w:lang w:eastAsia="es-ES"/>
              </w:rPr>
            </w:pPr>
            <w:r w:rsidRPr="003B48E0">
              <w:rPr>
                <w:rFonts w:ascii="Calibri" w:eastAsia="Calibri" w:hAnsi="Calibri"/>
                <w:color w:val="1F497D" w:themeColor="text2"/>
                <w:sz w:val="24"/>
                <w:szCs w:val="24"/>
                <w:lang w:eastAsia="es-ES"/>
              </w:rPr>
              <w:t>Global (*)</w:t>
            </w:r>
          </w:p>
        </w:tc>
      </w:tr>
    </w:tbl>
    <w:p w:rsidR="0020228F" w:rsidRPr="003B48E0" w:rsidRDefault="0020228F" w:rsidP="0020228F">
      <w:pPr>
        <w:jc w:val="center"/>
        <w:rPr>
          <w:rFonts w:ascii="Verdana" w:hAnsi="Verdana" w:cs="Arial"/>
          <w:b/>
          <w:color w:val="1F497D" w:themeColor="text2"/>
          <w:sz w:val="18"/>
          <w:szCs w:val="18"/>
        </w:rPr>
      </w:pPr>
    </w:p>
    <w:p w:rsidR="0020228F" w:rsidRPr="003B48E0" w:rsidRDefault="0020228F" w:rsidP="0020228F">
      <w:pPr>
        <w:jc w:val="center"/>
        <w:rPr>
          <w:rFonts w:ascii="Verdana" w:hAnsi="Verdana" w:cs="Arial"/>
          <w:color w:val="1F497D" w:themeColor="text2"/>
          <w:sz w:val="18"/>
          <w:szCs w:val="18"/>
        </w:rPr>
      </w:pPr>
      <w:r w:rsidRPr="003B48E0">
        <w:rPr>
          <w:rFonts w:ascii="Verdana" w:hAnsi="Verdana" w:cs="Arial"/>
          <w:color w:val="1F497D" w:themeColor="text2"/>
          <w:sz w:val="18"/>
          <w:szCs w:val="18"/>
        </w:rPr>
        <w:t>(*) A continuación se detallan los precios unitarios del presente proceso de contratación:</w:t>
      </w:r>
    </w:p>
    <w:p w:rsidR="0020228F" w:rsidRPr="003B48E0" w:rsidRDefault="0020228F" w:rsidP="00CD7DE0">
      <w:pPr>
        <w:tabs>
          <w:tab w:val="left" w:pos="5691"/>
        </w:tabs>
        <w:rPr>
          <w:rFonts w:asciiTheme="minorHAnsi" w:hAnsiTheme="minorHAnsi" w:cstheme="minorHAnsi"/>
          <w:b/>
          <w:color w:val="1F497D" w:themeColor="text2"/>
          <w:sz w:val="22"/>
          <w:szCs w:val="22"/>
        </w:rPr>
      </w:pPr>
    </w:p>
    <w:tbl>
      <w:tblPr>
        <w:tblW w:w="9580" w:type="dxa"/>
        <w:tblInd w:w="75" w:type="dxa"/>
        <w:tblCellMar>
          <w:left w:w="70" w:type="dxa"/>
          <w:right w:w="70" w:type="dxa"/>
        </w:tblCellMar>
        <w:tblLook w:val="04A0" w:firstRow="1" w:lastRow="0" w:firstColumn="1" w:lastColumn="0" w:noHBand="0" w:noVBand="1"/>
      </w:tblPr>
      <w:tblGrid>
        <w:gridCol w:w="359"/>
        <w:gridCol w:w="6300"/>
        <w:gridCol w:w="848"/>
        <w:gridCol w:w="879"/>
        <w:gridCol w:w="1194"/>
      </w:tblGrid>
      <w:tr w:rsidR="00890AE3" w:rsidRPr="003B48E0" w:rsidTr="00E60015">
        <w:trPr>
          <w:trHeight w:val="300"/>
        </w:trPr>
        <w:tc>
          <w:tcPr>
            <w:tcW w:w="3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90AE3" w:rsidRPr="003B48E0" w:rsidRDefault="00890AE3" w:rsidP="00E60015">
            <w:pPr>
              <w:jc w:val="center"/>
              <w:rPr>
                <w:rFonts w:ascii="Calibri" w:hAnsi="Calibri" w:cs="Calibri"/>
                <w:b/>
                <w:bCs/>
                <w:color w:val="1F497D" w:themeColor="text2"/>
                <w:sz w:val="22"/>
                <w:szCs w:val="22"/>
                <w:lang w:val="es-BO" w:eastAsia="es-BO"/>
              </w:rPr>
            </w:pPr>
            <w:r w:rsidRPr="003B48E0">
              <w:rPr>
                <w:rFonts w:ascii="Calibri" w:hAnsi="Calibri" w:cs="Calibri"/>
                <w:b/>
                <w:bCs/>
                <w:color w:val="1F497D" w:themeColor="text2"/>
                <w:sz w:val="16"/>
                <w:szCs w:val="16"/>
              </w:rPr>
              <w:t>Nº</w:t>
            </w:r>
          </w:p>
        </w:tc>
        <w:tc>
          <w:tcPr>
            <w:tcW w:w="63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90AE3" w:rsidRPr="003B48E0" w:rsidRDefault="00890AE3" w:rsidP="00E60015">
            <w:pPr>
              <w:jc w:val="center"/>
              <w:rPr>
                <w:rFonts w:ascii="Calibri" w:hAnsi="Calibri" w:cs="Calibri"/>
                <w:b/>
                <w:bCs/>
                <w:color w:val="1F497D" w:themeColor="text2"/>
                <w:sz w:val="16"/>
                <w:szCs w:val="16"/>
              </w:rPr>
            </w:pPr>
            <w:r w:rsidRPr="003B48E0">
              <w:rPr>
                <w:rFonts w:ascii="Calibri" w:hAnsi="Calibri" w:cs="Calibri"/>
                <w:b/>
                <w:bCs/>
                <w:color w:val="1F497D" w:themeColor="text2"/>
                <w:sz w:val="16"/>
                <w:szCs w:val="16"/>
              </w:rPr>
              <w:t>DETALLE DEL SERVICIO</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90AE3" w:rsidRPr="003B48E0" w:rsidRDefault="00890AE3" w:rsidP="00E60015">
            <w:pPr>
              <w:jc w:val="center"/>
              <w:rPr>
                <w:rFonts w:ascii="Calibri" w:hAnsi="Calibri" w:cs="Calibri"/>
                <w:b/>
                <w:bCs/>
                <w:color w:val="1F497D" w:themeColor="text2"/>
                <w:sz w:val="16"/>
                <w:szCs w:val="16"/>
              </w:rPr>
            </w:pPr>
            <w:r w:rsidRPr="003B48E0">
              <w:rPr>
                <w:rFonts w:ascii="Calibri" w:hAnsi="Calibri" w:cs="Calibri"/>
                <w:b/>
                <w:bCs/>
                <w:color w:val="1F497D" w:themeColor="text2"/>
                <w:sz w:val="16"/>
                <w:szCs w:val="16"/>
              </w:rPr>
              <w:t>CANTIDAD</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90AE3" w:rsidRPr="003B48E0" w:rsidRDefault="00890AE3" w:rsidP="00E60015">
            <w:pPr>
              <w:jc w:val="center"/>
              <w:rPr>
                <w:rFonts w:ascii="Calibri" w:hAnsi="Calibri" w:cs="Calibri"/>
                <w:b/>
                <w:bCs/>
                <w:color w:val="1F497D" w:themeColor="text2"/>
                <w:sz w:val="16"/>
                <w:szCs w:val="16"/>
              </w:rPr>
            </w:pPr>
            <w:r w:rsidRPr="003B48E0">
              <w:rPr>
                <w:rFonts w:ascii="Calibri" w:hAnsi="Calibri" w:cs="Calibri"/>
                <w:b/>
                <w:bCs/>
                <w:color w:val="1F497D" w:themeColor="text2"/>
                <w:sz w:val="16"/>
                <w:szCs w:val="16"/>
              </w:rPr>
              <w:t>UNIDAD DE MEDIDA</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890AE3" w:rsidRPr="003B48E0" w:rsidRDefault="00890AE3" w:rsidP="00E60015">
            <w:pPr>
              <w:jc w:val="center"/>
              <w:rPr>
                <w:rFonts w:ascii="Calibri" w:hAnsi="Calibri" w:cs="Calibri"/>
                <w:b/>
                <w:bCs/>
                <w:color w:val="1F497D" w:themeColor="text2"/>
                <w:sz w:val="16"/>
                <w:szCs w:val="16"/>
              </w:rPr>
            </w:pPr>
            <w:r w:rsidRPr="003B48E0">
              <w:rPr>
                <w:rFonts w:ascii="Calibri" w:hAnsi="Calibri" w:cs="Calibri"/>
                <w:b/>
                <w:bCs/>
                <w:color w:val="1F497D" w:themeColor="text2"/>
                <w:sz w:val="16"/>
                <w:szCs w:val="16"/>
              </w:rPr>
              <w:t>PRECIO UNITARIO</w:t>
            </w:r>
          </w:p>
        </w:tc>
      </w:tr>
      <w:tr w:rsidR="00890AE3" w:rsidRPr="003B48E0" w:rsidTr="00E60015">
        <w:trPr>
          <w:trHeight w:val="315"/>
        </w:trPr>
        <w:tc>
          <w:tcPr>
            <w:tcW w:w="360" w:type="dxa"/>
            <w:vMerge/>
            <w:tcBorders>
              <w:top w:val="single" w:sz="4" w:space="0" w:color="auto"/>
              <w:left w:val="single" w:sz="4" w:space="0" w:color="auto"/>
              <w:bottom w:val="single" w:sz="4" w:space="0" w:color="auto"/>
              <w:right w:val="single" w:sz="4" w:space="0" w:color="auto"/>
            </w:tcBorders>
            <w:vAlign w:val="center"/>
            <w:hideMark/>
          </w:tcPr>
          <w:p w:rsidR="00890AE3" w:rsidRPr="003B48E0" w:rsidRDefault="00890AE3" w:rsidP="00E60015">
            <w:pPr>
              <w:rPr>
                <w:rFonts w:ascii="Calibri" w:hAnsi="Calibri" w:cs="Calibri"/>
                <w:b/>
                <w:bCs/>
                <w:color w:val="1F497D" w:themeColor="text2"/>
                <w:sz w:val="22"/>
                <w:szCs w:val="22"/>
              </w:rPr>
            </w:pPr>
          </w:p>
        </w:tc>
        <w:tc>
          <w:tcPr>
            <w:tcW w:w="6380" w:type="dxa"/>
            <w:vMerge/>
            <w:tcBorders>
              <w:top w:val="single" w:sz="4" w:space="0" w:color="auto"/>
              <w:left w:val="single" w:sz="4" w:space="0" w:color="auto"/>
              <w:bottom w:val="single" w:sz="4" w:space="0" w:color="auto"/>
              <w:right w:val="single" w:sz="4" w:space="0" w:color="auto"/>
            </w:tcBorders>
            <w:vAlign w:val="center"/>
            <w:hideMark/>
          </w:tcPr>
          <w:p w:rsidR="00890AE3" w:rsidRPr="003B48E0" w:rsidRDefault="00890AE3" w:rsidP="00E60015">
            <w:pPr>
              <w:rPr>
                <w:rFonts w:ascii="Calibri" w:hAnsi="Calibri" w:cs="Calibri"/>
                <w:b/>
                <w:bCs/>
                <w:color w:val="1F497D" w:themeColor="text2"/>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890AE3" w:rsidRPr="003B48E0" w:rsidRDefault="00890AE3" w:rsidP="00E60015">
            <w:pPr>
              <w:rPr>
                <w:rFonts w:ascii="Calibri" w:hAnsi="Calibri" w:cs="Calibri"/>
                <w:b/>
                <w:bCs/>
                <w:color w:val="1F497D" w:themeColor="text2"/>
                <w:sz w:val="16"/>
                <w:szCs w:val="16"/>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890AE3" w:rsidRPr="003B48E0" w:rsidRDefault="00890AE3" w:rsidP="00E60015">
            <w:pPr>
              <w:rPr>
                <w:rFonts w:ascii="Calibri" w:hAnsi="Calibri" w:cs="Calibri"/>
                <w:b/>
                <w:bCs/>
                <w:color w:val="1F497D" w:themeColor="text2"/>
                <w:sz w:val="16"/>
                <w:szCs w:val="16"/>
              </w:rPr>
            </w:pPr>
          </w:p>
        </w:tc>
        <w:tc>
          <w:tcPr>
            <w:tcW w:w="1200" w:type="dxa"/>
            <w:tcBorders>
              <w:top w:val="nil"/>
              <w:left w:val="nil"/>
              <w:bottom w:val="single" w:sz="4" w:space="0" w:color="auto"/>
              <w:right w:val="single" w:sz="4" w:space="0" w:color="auto"/>
            </w:tcBorders>
            <w:shd w:val="clear" w:color="000000" w:fill="D9D9D9"/>
            <w:vAlign w:val="center"/>
            <w:hideMark/>
          </w:tcPr>
          <w:p w:rsidR="00890AE3" w:rsidRPr="003B48E0" w:rsidRDefault="00890AE3" w:rsidP="00E60015">
            <w:pPr>
              <w:jc w:val="center"/>
              <w:rPr>
                <w:rFonts w:ascii="Calibri" w:hAnsi="Calibri" w:cs="Calibri"/>
                <w:b/>
                <w:bCs/>
                <w:color w:val="1F497D" w:themeColor="text2"/>
                <w:sz w:val="16"/>
                <w:szCs w:val="16"/>
              </w:rPr>
            </w:pPr>
            <w:r w:rsidRPr="003B48E0">
              <w:rPr>
                <w:rFonts w:ascii="Calibri" w:hAnsi="Calibri" w:cs="Calibri"/>
                <w:b/>
                <w:bCs/>
                <w:color w:val="1F497D" w:themeColor="text2"/>
                <w:sz w:val="16"/>
                <w:szCs w:val="16"/>
              </w:rPr>
              <w:t>(Bs.)</w:t>
            </w:r>
          </w:p>
        </w:tc>
      </w:tr>
      <w:tr w:rsidR="00890AE3" w:rsidRPr="003B48E0" w:rsidTr="00E60015">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Mantenimiento preventivo de dispensadores de GE y DO en EESS Cala </w:t>
            </w:r>
            <w:proofErr w:type="spellStart"/>
            <w:r w:rsidRPr="003B48E0">
              <w:rPr>
                <w:rFonts w:ascii="Calibri" w:hAnsi="Calibri" w:cs="Calibri"/>
                <w:color w:val="1F497D" w:themeColor="text2"/>
                <w:sz w:val="18"/>
                <w:szCs w:val="18"/>
              </w:rPr>
              <w:t>Cala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4.350,00</w:t>
            </w:r>
          </w:p>
        </w:tc>
      </w:tr>
      <w:tr w:rsidR="00890AE3" w:rsidRPr="003B48E0" w:rsidTr="00E60015">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Mantenimiento preventivo de dispensadores de GE  en EESS América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4.633,33</w:t>
            </w:r>
          </w:p>
        </w:tc>
      </w:tr>
      <w:tr w:rsidR="00890AE3" w:rsidRPr="003B48E0" w:rsidTr="00E60015">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Mantenimiento preventivo de dispensadores de GE y DO en EESS Valle Hermoso</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4.966,67</w:t>
            </w:r>
          </w:p>
        </w:tc>
      </w:tr>
      <w:tr w:rsidR="00890AE3" w:rsidRPr="003B48E0" w:rsidTr="00E60015">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Mantenimiento preventivo de dispensadores de GE y DO en EESS Pompeya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5.000,00</w:t>
            </w:r>
          </w:p>
        </w:tc>
      </w:tr>
      <w:tr w:rsidR="00890AE3" w:rsidRPr="003B48E0" w:rsidTr="00E60015">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5</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Mantenimiento preventivo de dispensadores de GE y DO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5.866,67</w:t>
            </w:r>
          </w:p>
        </w:tc>
      </w:tr>
      <w:tr w:rsidR="00890AE3" w:rsidRPr="003B48E0" w:rsidTr="00E60015">
        <w:trPr>
          <w:trHeight w:val="40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6</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Mantenimiento preventivo de dispensadores de GE y DO en EESS Villa </w:t>
            </w:r>
            <w:proofErr w:type="spellStart"/>
            <w:r w:rsidRPr="003B48E0">
              <w:rPr>
                <w:rFonts w:ascii="Calibri" w:hAnsi="Calibri" w:cs="Calibri"/>
                <w:color w:val="1F497D" w:themeColor="text2"/>
                <w:sz w:val="18"/>
                <w:szCs w:val="18"/>
              </w:rPr>
              <w:t>Tunari</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4.633,33</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7</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Mantenimiento preventivo de dispensadores de GE y DO en EESS </w:t>
            </w:r>
            <w:proofErr w:type="spellStart"/>
            <w:r w:rsidRPr="003B48E0">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Dispensers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4.633,33</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8</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Reparación e instalación de block de medición, incluyendo el material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t>
            </w:r>
            <w:proofErr w:type="spellStart"/>
            <w:r w:rsidRPr="003B48E0">
              <w:rPr>
                <w:rFonts w:ascii="Calibri" w:hAnsi="Calibri" w:cs="Calibri"/>
                <w:color w:val="1F497D" w:themeColor="text2"/>
                <w:sz w:val="18"/>
                <w:szCs w:val="18"/>
              </w:rPr>
              <w:t>Gilbarco</w:t>
            </w:r>
            <w:proofErr w:type="spellEnd"/>
            <w:r w:rsidRPr="003B48E0">
              <w:rPr>
                <w:rFonts w:ascii="Calibri" w:hAnsi="Calibri" w:cs="Calibri"/>
                <w:color w:val="1F497D" w:themeColor="text2"/>
                <w:sz w:val="18"/>
                <w:szCs w:val="18"/>
              </w:rPr>
              <w:t xml:space="preserve"> en EESS Cala </w:t>
            </w:r>
            <w:proofErr w:type="spellStart"/>
            <w:r w:rsidRPr="003B48E0">
              <w:rPr>
                <w:rFonts w:ascii="Calibri" w:hAnsi="Calibri" w:cs="Calibri"/>
                <w:color w:val="1F497D" w:themeColor="text2"/>
                <w:sz w:val="18"/>
                <w:szCs w:val="18"/>
              </w:rPr>
              <w:t>Cala</w:t>
            </w:r>
            <w:proofErr w:type="spellEnd"/>
            <w:r w:rsidRPr="003B48E0">
              <w:rPr>
                <w:rFonts w:ascii="Calibri" w:hAnsi="Calibri" w:cs="Calibri"/>
                <w:color w:val="1F497D" w:themeColor="text2"/>
                <w:sz w:val="18"/>
                <w:szCs w:val="18"/>
              </w:rPr>
              <w:t xml:space="preserve"> o EESS Pompeya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4.500,00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9</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Reparación e instalación de block de medición, incluyendo el material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Wayne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4.700,00</w:t>
            </w:r>
          </w:p>
        </w:tc>
      </w:tr>
      <w:tr w:rsidR="00890AE3" w:rsidRPr="003B48E0" w:rsidTr="00E60015">
        <w:trPr>
          <w:trHeight w:val="73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10</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Reparación e instalación de block de medición, incluyendo el material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Wayne en EESS América, Valle Hermoso, Villa </w:t>
            </w:r>
            <w:proofErr w:type="spellStart"/>
            <w:r w:rsidRPr="003B48E0">
              <w:rPr>
                <w:rFonts w:ascii="Calibri" w:hAnsi="Calibri" w:cs="Calibri"/>
                <w:color w:val="1F497D" w:themeColor="text2"/>
                <w:sz w:val="18"/>
                <w:szCs w:val="18"/>
              </w:rPr>
              <w:t>Tunari</w:t>
            </w:r>
            <w:proofErr w:type="spellEnd"/>
            <w:r w:rsidRPr="003B48E0">
              <w:rPr>
                <w:rFonts w:ascii="Calibri" w:hAnsi="Calibri" w:cs="Calibri"/>
                <w:color w:val="1F497D" w:themeColor="text2"/>
                <w:sz w:val="18"/>
                <w:szCs w:val="18"/>
              </w:rPr>
              <w:t xml:space="preserve">, </w:t>
            </w:r>
            <w:proofErr w:type="spellStart"/>
            <w:r w:rsidRPr="003B48E0">
              <w:rPr>
                <w:rFonts w:ascii="Calibri" w:hAnsi="Calibri" w:cs="Calibri"/>
                <w:color w:val="1F497D" w:themeColor="text2"/>
                <w:sz w:val="18"/>
                <w:szCs w:val="18"/>
              </w:rPr>
              <w:t>Ivirgarzama</w:t>
            </w:r>
            <w:proofErr w:type="spellEnd"/>
            <w:r w:rsidRPr="003B48E0">
              <w:rPr>
                <w:rFonts w:ascii="Calibri" w:hAnsi="Calibri" w:cs="Calibri"/>
                <w:color w:val="1F497D" w:themeColor="text2"/>
                <w:sz w:val="18"/>
                <w:szCs w:val="18"/>
              </w:rPr>
              <w:t xml:space="preserve"> o Cala </w:t>
            </w:r>
            <w:proofErr w:type="spellStart"/>
            <w:r w:rsidRPr="003B48E0">
              <w:rPr>
                <w:rFonts w:ascii="Calibri" w:hAnsi="Calibri" w:cs="Calibri"/>
                <w:color w:val="1F497D" w:themeColor="text2"/>
                <w:sz w:val="18"/>
                <w:szCs w:val="18"/>
              </w:rPr>
              <w:t>Cala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4.500,00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11</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block de medición (nuevo) en EESS América, Cala </w:t>
            </w:r>
            <w:proofErr w:type="spellStart"/>
            <w:r w:rsidRPr="003B48E0">
              <w:rPr>
                <w:rFonts w:ascii="Calibri" w:hAnsi="Calibri" w:cs="Calibri"/>
                <w:color w:val="1F497D" w:themeColor="text2"/>
                <w:sz w:val="18"/>
                <w:szCs w:val="18"/>
              </w:rPr>
              <w:t>Cala</w:t>
            </w:r>
            <w:proofErr w:type="spellEnd"/>
            <w:r w:rsidRPr="003B48E0">
              <w:rPr>
                <w:rFonts w:ascii="Calibri" w:hAnsi="Calibri" w:cs="Calibri"/>
                <w:color w:val="1F497D" w:themeColor="text2"/>
                <w:sz w:val="18"/>
                <w:szCs w:val="18"/>
              </w:rPr>
              <w:t xml:space="preserve">, Valle Hermoso, Villa </w:t>
            </w:r>
            <w:proofErr w:type="spellStart"/>
            <w:r w:rsidRPr="003B48E0">
              <w:rPr>
                <w:rFonts w:ascii="Calibri" w:hAnsi="Calibri" w:cs="Calibri"/>
                <w:color w:val="1F497D" w:themeColor="text2"/>
                <w:sz w:val="18"/>
                <w:szCs w:val="18"/>
              </w:rPr>
              <w:t>Tunari</w:t>
            </w:r>
            <w:proofErr w:type="spellEnd"/>
            <w:r w:rsidRPr="003B48E0">
              <w:rPr>
                <w:rFonts w:ascii="Calibri" w:hAnsi="Calibri" w:cs="Calibri"/>
                <w:color w:val="1F497D" w:themeColor="text2"/>
                <w:sz w:val="18"/>
                <w:szCs w:val="18"/>
              </w:rPr>
              <w:t xml:space="preserve"> o </w:t>
            </w:r>
            <w:proofErr w:type="spellStart"/>
            <w:r w:rsidRPr="003B48E0">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1.100,00</w:t>
            </w:r>
          </w:p>
        </w:tc>
      </w:tr>
      <w:tr w:rsidR="00890AE3" w:rsidRPr="003B48E0" w:rsidTr="00E60015">
        <w:trPr>
          <w:trHeight w:val="40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12</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Mano de obra para cambio de block de medición (nuevo) en EESS Pompeya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1.200,00</w:t>
            </w:r>
          </w:p>
        </w:tc>
      </w:tr>
      <w:tr w:rsidR="00890AE3" w:rsidRPr="003B48E0" w:rsidTr="00E60015">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13</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Mano de obra para cambio de block de medición (nuevo)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1.500,00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14</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tarjeta madre (CPU) y reprogramación en EESS América, Cala </w:t>
            </w:r>
            <w:proofErr w:type="spellStart"/>
            <w:r w:rsidRPr="003B48E0">
              <w:rPr>
                <w:rFonts w:ascii="Calibri" w:hAnsi="Calibri" w:cs="Calibri"/>
                <w:color w:val="1F497D" w:themeColor="text2"/>
                <w:sz w:val="18"/>
                <w:szCs w:val="18"/>
              </w:rPr>
              <w:t>Cala</w:t>
            </w:r>
            <w:proofErr w:type="spellEnd"/>
            <w:r w:rsidRPr="003B48E0">
              <w:rPr>
                <w:rFonts w:ascii="Calibri" w:hAnsi="Calibri" w:cs="Calibri"/>
                <w:color w:val="1F497D" w:themeColor="text2"/>
                <w:sz w:val="18"/>
                <w:szCs w:val="18"/>
              </w:rPr>
              <w:t xml:space="preserve">, Valle Hermoso, Villa </w:t>
            </w:r>
            <w:proofErr w:type="spellStart"/>
            <w:r w:rsidRPr="003B48E0">
              <w:rPr>
                <w:rFonts w:ascii="Calibri" w:hAnsi="Calibri" w:cs="Calibri"/>
                <w:color w:val="1F497D" w:themeColor="text2"/>
                <w:sz w:val="18"/>
                <w:szCs w:val="18"/>
              </w:rPr>
              <w:t>Tunari</w:t>
            </w:r>
            <w:proofErr w:type="spellEnd"/>
            <w:r w:rsidRPr="003B48E0">
              <w:rPr>
                <w:rFonts w:ascii="Calibri" w:hAnsi="Calibri" w:cs="Calibri"/>
                <w:color w:val="1F497D" w:themeColor="text2"/>
                <w:sz w:val="18"/>
                <w:szCs w:val="18"/>
              </w:rPr>
              <w:t xml:space="preserve"> o </w:t>
            </w:r>
            <w:proofErr w:type="spellStart"/>
            <w:r w:rsidRPr="003B48E0">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1.100,00</w:t>
            </w:r>
          </w:p>
        </w:tc>
      </w:tr>
      <w:tr w:rsidR="00890AE3" w:rsidRPr="003B48E0" w:rsidTr="00E60015">
        <w:trPr>
          <w:trHeight w:val="42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15</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Mano de obra para cambio de tarjeta madre (CPU) y reprogramación en EESS Pompeya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1.200,00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16</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Mano de obra para cambio de tarjeta madre (CPU) y reprogramación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1.400,00</w:t>
            </w:r>
          </w:p>
        </w:tc>
      </w:tr>
      <w:tr w:rsidR="00890AE3" w:rsidRPr="003B48E0" w:rsidTr="00E60015">
        <w:trPr>
          <w:trHeight w:val="46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17</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w:t>
            </w:r>
            <w:proofErr w:type="spellStart"/>
            <w:r w:rsidRPr="003B48E0">
              <w:rPr>
                <w:rFonts w:ascii="Calibri" w:hAnsi="Calibri" w:cs="Calibri"/>
                <w:color w:val="1F497D" w:themeColor="text2"/>
                <w:sz w:val="18"/>
                <w:szCs w:val="18"/>
              </w:rPr>
              <w:t>pulser</w:t>
            </w:r>
            <w:proofErr w:type="spellEnd"/>
            <w:r w:rsidRPr="003B48E0">
              <w:rPr>
                <w:rFonts w:ascii="Calibri" w:hAnsi="Calibri" w:cs="Calibri"/>
                <w:color w:val="1F497D" w:themeColor="text2"/>
                <w:sz w:val="18"/>
                <w:szCs w:val="18"/>
              </w:rPr>
              <w:t xml:space="preserve"> y reprogramación en EESS América, Cala </w:t>
            </w:r>
            <w:proofErr w:type="spellStart"/>
            <w:r w:rsidRPr="003B48E0">
              <w:rPr>
                <w:rFonts w:ascii="Calibri" w:hAnsi="Calibri" w:cs="Calibri"/>
                <w:color w:val="1F497D" w:themeColor="text2"/>
                <w:sz w:val="18"/>
                <w:szCs w:val="18"/>
              </w:rPr>
              <w:t>Cala</w:t>
            </w:r>
            <w:proofErr w:type="spellEnd"/>
            <w:r w:rsidRPr="003B48E0">
              <w:rPr>
                <w:rFonts w:ascii="Calibri" w:hAnsi="Calibri" w:cs="Calibri"/>
                <w:color w:val="1F497D" w:themeColor="text2"/>
                <w:sz w:val="18"/>
                <w:szCs w:val="18"/>
              </w:rPr>
              <w:t xml:space="preserve">, Valle Hermoso, Villa </w:t>
            </w:r>
            <w:proofErr w:type="spellStart"/>
            <w:r w:rsidRPr="003B48E0">
              <w:rPr>
                <w:rFonts w:ascii="Calibri" w:hAnsi="Calibri" w:cs="Calibri"/>
                <w:color w:val="1F497D" w:themeColor="text2"/>
                <w:sz w:val="18"/>
                <w:szCs w:val="18"/>
              </w:rPr>
              <w:t>Tunari</w:t>
            </w:r>
            <w:proofErr w:type="spellEnd"/>
            <w:r w:rsidRPr="003B48E0">
              <w:rPr>
                <w:rFonts w:ascii="Calibri" w:hAnsi="Calibri" w:cs="Calibri"/>
                <w:color w:val="1F497D" w:themeColor="text2"/>
                <w:sz w:val="18"/>
                <w:szCs w:val="18"/>
              </w:rPr>
              <w:t xml:space="preserve"> o </w:t>
            </w:r>
            <w:proofErr w:type="spellStart"/>
            <w:r w:rsidRPr="003B48E0">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1.100,00</w:t>
            </w:r>
          </w:p>
        </w:tc>
      </w:tr>
      <w:tr w:rsidR="00890AE3" w:rsidRPr="003B48E0" w:rsidTr="00E60015">
        <w:trPr>
          <w:trHeight w:val="40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18</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w:t>
            </w:r>
            <w:proofErr w:type="spellStart"/>
            <w:r w:rsidRPr="003B48E0">
              <w:rPr>
                <w:rFonts w:ascii="Calibri" w:hAnsi="Calibri" w:cs="Calibri"/>
                <w:color w:val="1F497D" w:themeColor="text2"/>
                <w:sz w:val="18"/>
                <w:szCs w:val="18"/>
              </w:rPr>
              <w:t>pulser</w:t>
            </w:r>
            <w:proofErr w:type="spellEnd"/>
            <w:r w:rsidRPr="003B48E0">
              <w:rPr>
                <w:rFonts w:ascii="Calibri" w:hAnsi="Calibri" w:cs="Calibri"/>
                <w:color w:val="1F497D" w:themeColor="text2"/>
                <w:sz w:val="18"/>
                <w:szCs w:val="18"/>
              </w:rPr>
              <w:t xml:space="preserve"> y reprogramación en EESS Pompeya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1.050,00</w:t>
            </w:r>
          </w:p>
        </w:tc>
      </w:tr>
      <w:tr w:rsidR="00890AE3" w:rsidRPr="003B48E0" w:rsidTr="00E60015">
        <w:trPr>
          <w:trHeight w:val="49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19</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w:t>
            </w:r>
            <w:proofErr w:type="spellStart"/>
            <w:r w:rsidRPr="003B48E0">
              <w:rPr>
                <w:rFonts w:ascii="Calibri" w:hAnsi="Calibri" w:cs="Calibri"/>
                <w:color w:val="1F497D" w:themeColor="text2"/>
                <w:sz w:val="18"/>
                <w:szCs w:val="18"/>
              </w:rPr>
              <w:t>pulser</w:t>
            </w:r>
            <w:proofErr w:type="spellEnd"/>
            <w:r w:rsidRPr="003B48E0">
              <w:rPr>
                <w:rFonts w:ascii="Calibri" w:hAnsi="Calibri" w:cs="Calibri"/>
                <w:color w:val="1F497D" w:themeColor="text2"/>
                <w:sz w:val="18"/>
                <w:szCs w:val="18"/>
              </w:rPr>
              <w:t xml:space="preserve"> y reprogramación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1.500,00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20</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y programación en EESS América, Cala </w:t>
            </w:r>
            <w:proofErr w:type="spellStart"/>
            <w:r w:rsidRPr="003B48E0">
              <w:rPr>
                <w:rFonts w:ascii="Calibri" w:hAnsi="Calibri" w:cs="Calibri"/>
                <w:color w:val="1F497D" w:themeColor="text2"/>
                <w:sz w:val="18"/>
                <w:szCs w:val="18"/>
              </w:rPr>
              <w:t>Cala</w:t>
            </w:r>
            <w:proofErr w:type="spellEnd"/>
            <w:r w:rsidRPr="003B48E0">
              <w:rPr>
                <w:rFonts w:ascii="Calibri" w:hAnsi="Calibri" w:cs="Calibri"/>
                <w:color w:val="1F497D" w:themeColor="text2"/>
                <w:sz w:val="18"/>
                <w:szCs w:val="18"/>
              </w:rPr>
              <w:t xml:space="preserve">, Valle Hermoso, Villa </w:t>
            </w:r>
            <w:proofErr w:type="spellStart"/>
            <w:r w:rsidRPr="003B48E0">
              <w:rPr>
                <w:rFonts w:ascii="Calibri" w:hAnsi="Calibri" w:cs="Calibri"/>
                <w:color w:val="1F497D" w:themeColor="text2"/>
                <w:sz w:val="18"/>
                <w:szCs w:val="18"/>
              </w:rPr>
              <w:t>Tunari</w:t>
            </w:r>
            <w:proofErr w:type="spellEnd"/>
            <w:r w:rsidRPr="003B48E0">
              <w:rPr>
                <w:rFonts w:ascii="Calibri" w:hAnsi="Calibri" w:cs="Calibri"/>
                <w:color w:val="1F497D" w:themeColor="text2"/>
                <w:sz w:val="18"/>
                <w:szCs w:val="18"/>
              </w:rPr>
              <w:t xml:space="preserve"> o </w:t>
            </w:r>
            <w:proofErr w:type="spellStart"/>
            <w:r w:rsidRPr="003B48E0">
              <w:rPr>
                <w:rFonts w:ascii="Calibri" w:hAnsi="Calibri" w:cs="Calibri"/>
                <w:color w:val="1F497D" w:themeColor="text2"/>
                <w:sz w:val="18"/>
                <w:szCs w:val="18"/>
              </w:rPr>
              <w:t>Ivirgarzama</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2.500,00</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lastRenderedPageBreak/>
              <w:t>21</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y programación en EESS Pompeya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2.700,00</w:t>
            </w:r>
          </w:p>
        </w:tc>
      </w:tr>
      <w:tr w:rsidR="00890AE3" w:rsidRPr="003B48E0" w:rsidTr="00E60015">
        <w:trPr>
          <w:trHeight w:val="43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22</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y programación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3.000,00</w:t>
            </w:r>
          </w:p>
        </w:tc>
      </w:tr>
      <w:tr w:rsidR="00890AE3" w:rsidRPr="003B48E0" w:rsidTr="00E60015">
        <w:trPr>
          <w:trHeight w:val="66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23</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bomba sumergible o turbina, más regulación de presión en EESS América, Cala </w:t>
            </w:r>
            <w:proofErr w:type="spellStart"/>
            <w:r w:rsidRPr="003B48E0">
              <w:rPr>
                <w:rFonts w:ascii="Calibri" w:hAnsi="Calibri" w:cs="Calibri"/>
                <w:color w:val="1F497D" w:themeColor="text2"/>
                <w:sz w:val="18"/>
                <w:szCs w:val="18"/>
              </w:rPr>
              <w:t>Cala</w:t>
            </w:r>
            <w:proofErr w:type="spellEnd"/>
            <w:r w:rsidRPr="003B48E0">
              <w:rPr>
                <w:rFonts w:ascii="Calibri" w:hAnsi="Calibri" w:cs="Calibri"/>
                <w:color w:val="1F497D" w:themeColor="text2"/>
                <w:sz w:val="18"/>
                <w:szCs w:val="18"/>
              </w:rPr>
              <w:t xml:space="preserve">, Valle Hermoso, Villa </w:t>
            </w:r>
            <w:proofErr w:type="spellStart"/>
            <w:r w:rsidRPr="003B48E0">
              <w:rPr>
                <w:rFonts w:ascii="Calibri" w:hAnsi="Calibri" w:cs="Calibri"/>
                <w:color w:val="1F497D" w:themeColor="text2"/>
                <w:sz w:val="18"/>
                <w:szCs w:val="18"/>
              </w:rPr>
              <w:t>Tunari</w:t>
            </w:r>
            <w:proofErr w:type="spellEnd"/>
            <w:r w:rsidRPr="003B48E0">
              <w:rPr>
                <w:rFonts w:ascii="Calibri" w:hAnsi="Calibri" w:cs="Calibri"/>
                <w:color w:val="1F497D" w:themeColor="text2"/>
                <w:sz w:val="18"/>
                <w:szCs w:val="18"/>
              </w:rPr>
              <w:t xml:space="preserve"> o </w:t>
            </w:r>
            <w:proofErr w:type="spellStart"/>
            <w:r w:rsidRPr="003B48E0">
              <w:rPr>
                <w:rFonts w:ascii="Calibri" w:hAnsi="Calibri" w:cs="Calibri"/>
                <w:color w:val="1F497D" w:themeColor="text2"/>
                <w:sz w:val="18"/>
                <w:szCs w:val="18"/>
              </w:rPr>
              <w:t>Ivirgarzama</w:t>
            </w:r>
            <w:proofErr w:type="spellEnd"/>
            <w:r w:rsidRPr="003B48E0">
              <w:rPr>
                <w:rFonts w:ascii="Calibri" w:hAnsi="Calibri" w:cs="Calibri"/>
                <w:color w:val="1F497D" w:themeColor="text2"/>
                <w:sz w:val="18"/>
                <w:szCs w:val="18"/>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1.218,00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24</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Mano de obra para cambio de bomba sumergible o turbina, más regulación de presión en EESS Pompeya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1.300,00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25</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Mano de obra para cambio de bomba sumergible o turbina, más regulación de presión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1.500,00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26</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fuente de poder en EESS América, Cala </w:t>
            </w:r>
            <w:proofErr w:type="spellStart"/>
            <w:r w:rsidRPr="003B48E0">
              <w:rPr>
                <w:rFonts w:ascii="Calibri" w:hAnsi="Calibri" w:cs="Calibri"/>
                <w:color w:val="1F497D" w:themeColor="text2"/>
                <w:sz w:val="18"/>
                <w:szCs w:val="18"/>
              </w:rPr>
              <w:t>Cala</w:t>
            </w:r>
            <w:proofErr w:type="spellEnd"/>
            <w:r w:rsidRPr="003B48E0">
              <w:rPr>
                <w:rFonts w:ascii="Calibri" w:hAnsi="Calibri" w:cs="Calibri"/>
                <w:color w:val="1F497D" w:themeColor="text2"/>
                <w:sz w:val="18"/>
                <w:szCs w:val="18"/>
              </w:rPr>
              <w:t xml:space="preserve">, Valle Hermoso, Villa </w:t>
            </w:r>
            <w:proofErr w:type="spellStart"/>
            <w:r w:rsidRPr="003B48E0">
              <w:rPr>
                <w:rFonts w:ascii="Calibri" w:hAnsi="Calibri" w:cs="Calibri"/>
                <w:color w:val="1F497D" w:themeColor="text2"/>
                <w:sz w:val="18"/>
                <w:szCs w:val="18"/>
              </w:rPr>
              <w:t>Tunari</w:t>
            </w:r>
            <w:proofErr w:type="spellEnd"/>
            <w:r w:rsidRPr="003B48E0">
              <w:rPr>
                <w:rFonts w:ascii="Calibri" w:hAnsi="Calibri" w:cs="Calibri"/>
                <w:color w:val="1F497D" w:themeColor="text2"/>
                <w:sz w:val="18"/>
                <w:szCs w:val="18"/>
              </w:rPr>
              <w:t xml:space="preserve">,  </w:t>
            </w:r>
            <w:proofErr w:type="spellStart"/>
            <w:r w:rsidRPr="003B48E0">
              <w:rPr>
                <w:rFonts w:ascii="Calibri" w:hAnsi="Calibri" w:cs="Calibri"/>
                <w:color w:val="1F497D" w:themeColor="text2"/>
                <w:sz w:val="18"/>
                <w:szCs w:val="18"/>
              </w:rPr>
              <w:t>Ivirgarzama</w:t>
            </w:r>
            <w:proofErr w:type="spellEnd"/>
            <w:r w:rsidRPr="003B48E0">
              <w:rPr>
                <w:rFonts w:ascii="Calibri" w:hAnsi="Calibri" w:cs="Calibri"/>
                <w:color w:val="1F497D" w:themeColor="text2"/>
                <w:sz w:val="18"/>
                <w:szCs w:val="18"/>
              </w:rPr>
              <w:t xml:space="preserve"> o Pompeya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1.100,00</w:t>
            </w:r>
          </w:p>
        </w:tc>
      </w:tr>
      <w:tr w:rsidR="00890AE3" w:rsidRPr="003B48E0" w:rsidTr="00E60015">
        <w:trPr>
          <w:trHeight w:val="46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27</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Mano de obra para cambio de fuente de poder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1.500,00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28</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electroválvula en EESS América, Cala </w:t>
            </w:r>
            <w:proofErr w:type="spellStart"/>
            <w:r w:rsidRPr="003B48E0">
              <w:rPr>
                <w:rFonts w:ascii="Calibri" w:hAnsi="Calibri" w:cs="Calibri"/>
                <w:color w:val="1F497D" w:themeColor="text2"/>
                <w:sz w:val="18"/>
                <w:szCs w:val="18"/>
              </w:rPr>
              <w:t>Cala</w:t>
            </w:r>
            <w:proofErr w:type="spellEnd"/>
            <w:r w:rsidRPr="003B48E0">
              <w:rPr>
                <w:rFonts w:ascii="Calibri" w:hAnsi="Calibri" w:cs="Calibri"/>
                <w:color w:val="1F497D" w:themeColor="text2"/>
                <w:sz w:val="18"/>
                <w:szCs w:val="18"/>
              </w:rPr>
              <w:t xml:space="preserve">, Valle Hermoso, Villa </w:t>
            </w:r>
            <w:proofErr w:type="spellStart"/>
            <w:r w:rsidRPr="003B48E0">
              <w:rPr>
                <w:rFonts w:ascii="Calibri" w:hAnsi="Calibri" w:cs="Calibri"/>
                <w:color w:val="1F497D" w:themeColor="text2"/>
                <w:sz w:val="18"/>
                <w:szCs w:val="18"/>
              </w:rPr>
              <w:t>Tunari</w:t>
            </w:r>
            <w:proofErr w:type="spellEnd"/>
            <w:r w:rsidRPr="003B48E0">
              <w:rPr>
                <w:rFonts w:ascii="Calibri" w:hAnsi="Calibri" w:cs="Calibri"/>
                <w:color w:val="1F497D" w:themeColor="text2"/>
                <w:sz w:val="18"/>
                <w:szCs w:val="18"/>
              </w:rPr>
              <w:t xml:space="preserve">,  </w:t>
            </w:r>
            <w:proofErr w:type="spellStart"/>
            <w:r w:rsidRPr="003B48E0">
              <w:rPr>
                <w:rFonts w:ascii="Calibri" w:hAnsi="Calibri" w:cs="Calibri"/>
                <w:color w:val="1F497D" w:themeColor="text2"/>
                <w:sz w:val="18"/>
                <w:szCs w:val="18"/>
              </w:rPr>
              <w:t>Ivirgarzama</w:t>
            </w:r>
            <w:proofErr w:type="spellEnd"/>
            <w:r w:rsidRPr="003B48E0">
              <w:rPr>
                <w:rFonts w:ascii="Calibri" w:hAnsi="Calibri" w:cs="Calibri"/>
                <w:color w:val="1F497D" w:themeColor="text2"/>
                <w:sz w:val="18"/>
                <w:szCs w:val="18"/>
              </w:rPr>
              <w:t xml:space="preserve"> o Pompeya </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1.100,00</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29</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electroválvula en EESS Santa Ana del Yacuma </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1.500,00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30</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w:t>
            </w:r>
            <w:proofErr w:type="spellStart"/>
            <w:r w:rsidRPr="003B48E0">
              <w:rPr>
                <w:rFonts w:ascii="Calibri" w:hAnsi="Calibri" w:cs="Calibri"/>
                <w:color w:val="1F497D" w:themeColor="text2"/>
                <w:sz w:val="18"/>
                <w:szCs w:val="18"/>
              </w:rPr>
              <w:t>contactor</w:t>
            </w:r>
            <w:proofErr w:type="spellEnd"/>
            <w:r w:rsidRPr="003B48E0">
              <w:rPr>
                <w:rFonts w:ascii="Calibri" w:hAnsi="Calibri" w:cs="Calibri"/>
                <w:color w:val="1F497D" w:themeColor="text2"/>
                <w:sz w:val="18"/>
                <w:szCs w:val="18"/>
              </w:rPr>
              <w:t xml:space="preserve"> y mantenimiento de tablero en EESS América, Cala </w:t>
            </w:r>
            <w:proofErr w:type="spellStart"/>
            <w:r w:rsidRPr="003B48E0">
              <w:rPr>
                <w:rFonts w:ascii="Calibri" w:hAnsi="Calibri" w:cs="Calibri"/>
                <w:color w:val="1F497D" w:themeColor="text2"/>
                <w:sz w:val="18"/>
                <w:szCs w:val="18"/>
              </w:rPr>
              <w:t>Cala</w:t>
            </w:r>
            <w:proofErr w:type="spellEnd"/>
            <w:r w:rsidRPr="003B48E0">
              <w:rPr>
                <w:rFonts w:ascii="Calibri" w:hAnsi="Calibri" w:cs="Calibri"/>
                <w:color w:val="1F497D" w:themeColor="text2"/>
                <w:sz w:val="18"/>
                <w:szCs w:val="18"/>
              </w:rPr>
              <w:t xml:space="preserve">, Valle Hermoso, Villa </w:t>
            </w:r>
            <w:proofErr w:type="spellStart"/>
            <w:r w:rsidRPr="003B48E0">
              <w:rPr>
                <w:rFonts w:ascii="Calibri" w:hAnsi="Calibri" w:cs="Calibri"/>
                <w:color w:val="1F497D" w:themeColor="text2"/>
                <w:sz w:val="18"/>
                <w:szCs w:val="18"/>
              </w:rPr>
              <w:t>Tunari</w:t>
            </w:r>
            <w:proofErr w:type="spellEnd"/>
            <w:r w:rsidRPr="003B48E0">
              <w:rPr>
                <w:rFonts w:ascii="Calibri" w:hAnsi="Calibri" w:cs="Calibri"/>
                <w:color w:val="1F497D" w:themeColor="text2"/>
                <w:sz w:val="18"/>
                <w:szCs w:val="18"/>
              </w:rPr>
              <w:t xml:space="preserve">,  o </w:t>
            </w:r>
            <w:proofErr w:type="spellStart"/>
            <w:r w:rsidRPr="003B48E0">
              <w:rPr>
                <w:rFonts w:ascii="Calibri" w:hAnsi="Calibri" w:cs="Calibri"/>
                <w:color w:val="1F497D" w:themeColor="text2"/>
                <w:sz w:val="18"/>
                <w:szCs w:val="18"/>
              </w:rPr>
              <w:t>Ivirgarzama</w:t>
            </w:r>
            <w:proofErr w:type="spellEnd"/>
            <w:r w:rsidRPr="003B48E0">
              <w:rPr>
                <w:rFonts w:ascii="Calibri" w:hAnsi="Calibri" w:cs="Calibri"/>
                <w:color w:val="1F497D" w:themeColor="text2"/>
                <w:sz w:val="18"/>
                <w:szCs w:val="18"/>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1.000,00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31</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w:t>
            </w:r>
            <w:proofErr w:type="spellStart"/>
            <w:r w:rsidRPr="003B48E0">
              <w:rPr>
                <w:rFonts w:ascii="Calibri" w:hAnsi="Calibri" w:cs="Calibri"/>
                <w:color w:val="1F497D" w:themeColor="text2"/>
                <w:sz w:val="18"/>
                <w:szCs w:val="18"/>
              </w:rPr>
              <w:t>contactor</w:t>
            </w:r>
            <w:proofErr w:type="spellEnd"/>
            <w:r w:rsidRPr="003B48E0">
              <w:rPr>
                <w:rFonts w:ascii="Calibri" w:hAnsi="Calibri" w:cs="Calibri"/>
                <w:color w:val="1F497D" w:themeColor="text2"/>
                <w:sz w:val="18"/>
                <w:szCs w:val="18"/>
              </w:rPr>
              <w:t xml:space="preserve"> y mantenimiento de tablero en EESS Pompeya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1.100,00</w:t>
            </w:r>
          </w:p>
        </w:tc>
      </w:tr>
      <w:tr w:rsidR="00890AE3" w:rsidRPr="003B48E0" w:rsidTr="00E60015">
        <w:trPr>
          <w:trHeight w:val="48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32</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Mano de obra para cambio de </w:t>
            </w:r>
            <w:proofErr w:type="spellStart"/>
            <w:r w:rsidRPr="003B48E0">
              <w:rPr>
                <w:rFonts w:ascii="Calibri" w:hAnsi="Calibri" w:cs="Calibri"/>
                <w:color w:val="1F497D" w:themeColor="text2"/>
                <w:sz w:val="18"/>
                <w:szCs w:val="18"/>
              </w:rPr>
              <w:t>contactor</w:t>
            </w:r>
            <w:proofErr w:type="spellEnd"/>
            <w:r w:rsidRPr="003B48E0">
              <w:rPr>
                <w:rFonts w:ascii="Calibri" w:hAnsi="Calibri" w:cs="Calibri"/>
                <w:color w:val="1F497D" w:themeColor="text2"/>
                <w:sz w:val="18"/>
                <w:szCs w:val="18"/>
              </w:rPr>
              <w:t xml:space="preserve"> y mantenimiento de tablero en EESS Santa Ana del Yacuma</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Glb</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1.100,00</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33</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Tarjeta madre (CPU)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9.298,67</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34</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Tarjeta madre (CPU)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t>
            </w:r>
            <w:proofErr w:type="spellStart"/>
            <w:r w:rsidRPr="003B48E0">
              <w:rPr>
                <w:rFonts w:ascii="Calibri" w:hAnsi="Calibri" w:cs="Calibri"/>
                <w:color w:val="1F497D" w:themeColor="text2"/>
                <w:sz w:val="18"/>
                <w:szCs w:val="18"/>
              </w:rPr>
              <w:t>Gilbraco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9.100,00</w:t>
            </w:r>
          </w:p>
        </w:tc>
      </w:tr>
      <w:tr w:rsidR="00890AE3" w:rsidRPr="003B48E0" w:rsidTr="00E60015">
        <w:trPr>
          <w:trHeight w:val="40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35</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Fuente de poder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2.633,33</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36</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Fuente de poder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t>
            </w:r>
            <w:proofErr w:type="spellStart"/>
            <w:r w:rsidRPr="003B48E0">
              <w:rPr>
                <w:rFonts w:ascii="Calibri" w:hAnsi="Calibri" w:cs="Calibri"/>
                <w:color w:val="1F497D" w:themeColor="text2"/>
                <w:sz w:val="18"/>
                <w:szCs w:val="18"/>
              </w:rPr>
              <w:t>Gilbraco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5.383,33</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37</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Medidor complejo de flujo (block)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10.471,67</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38</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Medidor complejo de flujo (block)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t>
            </w:r>
            <w:proofErr w:type="spellStart"/>
            <w:r w:rsidRPr="003B48E0">
              <w:rPr>
                <w:rFonts w:ascii="Calibri" w:hAnsi="Calibri" w:cs="Calibri"/>
                <w:color w:val="1F497D" w:themeColor="text2"/>
                <w:sz w:val="18"/>
                <w:szCs w:val="18"/>
              </w:rPr>
              <w:t>Gilbarco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10.298,67</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39</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Válvula Solenoide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2.166,67</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40</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Válvula Solenoide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t>
            </w:r>
            <w:proofErr w:type="spellStart"/>
            <w:r w:rsidRPr="003B48E0">
              <w:rPr>
                <w:rFonts w:ascii="Calibri" w:hAnsi="Calibri" w:cs="Calibri"/>
                <w:color w:val="1F497D" w:themeColor="text2"/>
                <w:sz w:val="18"/>
                <w:szCs w:val="18"/>
              </w:rPr>
              <w:t>Gilbarco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2.233,33</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41</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proofErr w:type="spellStart"/>
            <w:r w:rsidRPr="003B48E0">
              <w:rPr>
                <w:rFonts w:ascii="Calibri" w:hAnsi="Calibri" w:cs="Calibri"/>
                <w:color w:val="1F497D" w:themeColor="text2"/>
                <w:sz w:val="18"/>
                <w:szCs w:val="18"/>
              </w:rPr>
              <w:t>Display</w:t>
            </w:r>
            <w:proofErr w:type="spellEnd"/>
            <w:r w:rsidRPr="003B48E0">
              <w:rPr>
                <w:rFonts w:ascii="Calibri" w:hAnsi="Calibri" w:cs="Calibri"/>
                <w:color w:val="1F497D" w:themeColor="text2"/>
                <w:sz w:val="18"/>
                <w:szCs w:val="18"/>
              </w:rPr>
              <w:t xml:space="preserve">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Wayne</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4.783,33</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42</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proofErr w:type="spellStart"/>
            <w:r w:rsidRPr="003B48E0">
              <w:rPr>
                <w:rFonts w:ascii="Calibri" w:hAnsi="Calibri" w:cs="Calibri"/>
                <w:color w:val="1F497D" w:themeColor="text2"/>
                <w:sz w:val="18"/>
                <w:szCs w:val="18"/>
              </w:rPr>
              <w:t>Display</w:t>
            </w:r>
            <w:proofErr w:type="spellEnd"/>
            <w:r w:rsidRPr="003B48E0">
              <w:rPr>
                <w:rFonts w:ascii="Calibri" w:hAnsi="Calibri" w:cs="Calibri"/>
                <w:color w:val="1F497D" w:themeColor="text2"/>
                <w:sz w:val="18"/>
                <w:szCs w:val="18"/>
              </w:rPr>
              <w:t xml:space="preserve"> para </w:t>
            </w:r>
            <w:proofErr w:type="spellStart"/>
            <w:r w:rsidRPr="003B48E0">
              <w:rPr>
                <w:rFonts w:ascii="Calibri" w:hAnsi="Calibri" w:cs="Calibri"/>
                <w:color w:val="1F497D" w:themeColor="text2"/>
                <w:sz w:val="18"/>
                <w:szCs w:val="18"/>
              </w:rPr>
              <w:t>dispenser</w:t>
            </w:r>
            <w:proofErr w:type="spellEnd"/>
            <w:r w:rsidRPr="003B48E0">
              <w:rPr>
                <w:rFonts w:ascii="Calibri" w:hAnsi="Calibri" w:cs="Calibri"/>
                <w:color w:val="1F497D" w:themeColor="text2"/>
                <w:sz w:val="18"/>
                <w:szCs w:val="18"/>
              </w:rPr>
              <w:t xml:space="preserve"> </w:t>
            </w:r>
            <w:proofErr w:type="spellStart"/>
            <w:r w:rsidRPr="003B48E0">
              <w:rPr>
                <w:rFonts w:ascii="Calibri" w:hAnsi="Calibri" w:cs="Calibri"/>
                <w:color w:val="1F497D" w:themeColor="text2"/>
                <w:sz w:val="18"/>
                <w:szCs w:val="18"/>
              </w:rPr>
              <w:t>Gilbarco</w:t>
            </w:r>
            <w:proofErr w:type="spellEnd"/>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6.850,00</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43</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 xml:space="preserve">PROGRAMACION TARJETA MADRE EN DISPENSER WAYNE </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1.233,33</w:t>
            </w:r>
          </w:p>
        </w:tc>
      </w:tr>
      <w:tr w:rsidR="00890AE3" w:rsidRPr="003B48E0" w:rsidTr="00E60015">
        <w:trPr>
          <w:trHeight w:val="300"/>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44</w:t>
            </w:r>
          </w:p>
        </w:tc>
        <w:tc>
          <w:tcPr>
            <w:tcW w:w="63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rPr>
                <w:rFonts w:ascii="Calibri" w:hAnsi="Calibri" w:cs="Calibri"/>
                <w:color w:val="1F497D" w:themeColor="text2"/>
                <w:sz w:val="18"/>
                <w:szCs w:val="18"/>
              </w:rPr>
            </w:pPr>
            <w:r w:rsidRPr="003B48E0">
              <w:rPr>
                <w:rFonts w:ascii="Calibri" w:hAnsi="Calibri" w:cs="Calibri"/>
                <w:color w:val="1F497D" w:themeColor="text2"/>
                <w:sz w:val="18"/>
                <w:szCs w:val="18"/>
              </w:rPr>
              <w:t>PROGRAMACION TARJETA MADRE EN DISPENSER GILBARCO</w:t>
            </w:r>
          </w:p>
        </w:tc>
        <w:tc>
          <w:tcPr>
            <w:tcW w:w="76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proofErr w:type="spellStart"/>
            <w:r w:rsidRPr="003B48E0">
              <w:rPr>
                <w:rFonts w:ascii="Calibri" w:hAnsi="Calibri" w:cs="Calibri"/>
                <w:color w:val="1F497D" w:themeColor="text2"/>
                <w:sz w:val="16"/>
                <w:szCs w:val="16"/>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890AE3" w:rsidRPr="003B48E0" w:rsidRDefault="00890AE3" w:rsidP="00E60015">
            <w:pPr>
              <w:jc w:val="center"/>
              <w:rPr>
                <w:rFonts w:ascii="Calibri" w:hAnsi="Calibri" w:cs="Calibri"/>
                <w:color w:val="1F497D" w:themeColor="text2"/>
                <w:sz w:val="16"/>
                <w:szCs w:val="16"/>
              </w:rPr>
            </w:pPr>
            <w:r w:rsidRPr="003B48E0">
              <w:rPr>
                <w:rFonts w:ascii="Calibri" w:hAnsi="Calibri" w:cs="Calibri"/>
                <w:color w:val="1F497D" w:themeColor="text2"/>
                <w:sz w:val="16"/>
                <w:szCs w:val="16"/>
              </w:rPr>
              <w:t>1.233,33</w:t>
            </w:r>
          </w:p>
        </w:tc>
      </w:tr>
    </w:tbl>
    <w:p w:rsidR="0020228F" w:rsidRPr="003B48E0" w:rsidRDefault="0020228F" w:rsidP="00CD7DE0">
      <w:pPr>
        <w:tabs>
          <w:tab w:val="left" w:pos="5691"/>
        </w:tabs>
        <w:rPr>
          <w:rFonts w:asciiTheme="minorHAnsi" w:hAnsiTheme="minorHAnsi" w:cstheme="minorHAnsi"/>
          <w:b/>
          <w:color w:val="1F497D" w:themeColor="text2"/>
          <w:sz w:val="22"/>
          <w:szCs w:val="22"/>
        </w:rPr>
      </w:pPr>
    </w:p>
    <w:p w:rsidR="00101D19" w:rsidRPr="003B48E0" w:rsidRDefault="00101D19" w:rsidP="00CD7DE0">
      <w:pPr>
        <w:tabs>
          <w:tab w:val="left" w:pos="5691"/>
        </w:tabs>
        <w:rPr>
          <w:rFonts w:asciiTheme="minorHAnsi" w:hAnsiTheme="minorHAnsi" w:cstheme="minorHAnsi"/>
          <w:b/>
          <w:color w:val="1F497D" w:themeColor="text2"/>
          <w:sz w:val="22"/>
          <w:szCs w:val="22"/>
        </w:rPr>
      </w:pPr>
    </w:p>
    <w:p w:rsidR="002B59E7" w:rsidRPr="003B48E0" w:rsidRDefault="002B59E7" w:rsidP="002B59E7">
      <w:pPr>
        <w:rPr>
          <w:rFonts w:asciiTheme="minorHAnsi" w:hAnsiTheme="minorHAnsi" w:cstheme="minorHAnsi"/>
          <w:b/>
          <w:color w:val="1F497D" w:themeColor="text2"/>
          <w:sz w:val="22"/>
          <w:szCs w:val="22"/>
        </w:rPr>
      </w:pPr>
    </w:p>
    <w:p w:rsidR="00CD7DE0" w:rsidRPr="003B48E0" w:rsidRDefault="00CD7DE0" w:rsidP="00552079">
      <w:pPr>
        <w:rPr>
          <w:rFonts w:asciiTheme="minorHAnsi" w:hAnsiTheme="minorHAnsi" w:cstheme="minorHAnsi"/>
          <w:b/>
          <w:color w:val="1F497D" w:themeColor="text2"/>
          <w:sz w:val="22"/>
          <w:szCs w:val="22"/>
        </w:rPr>
      </w:pPr>
    </w:p>
    <w:p w:rsidR="00CE7B5F" w:rsidRPr="003B48E0" w:rsidRDefault="00CE7B5F" w:rsidP="00552079">
      <w:pPr>
        <w:rPr>
          <w:rFonts w:asciiTheme="minorHAnsi" w:hAnsiTheme="minorHAnsi" w:cstheme="minorHAnsi"/>
          <w:b/>
          <w:color w:val="1F497D" w:themeColor="text2"/>
          <w:sz w:val="22"/>
          <w:szCs w:val="22"/>
        </w:rPr>
      </w:pPr>
    </w:p>
    <w:p w:rsidR="00CE7B5F" w:rsidRPr="003B48E0" w:rsidRDefault="00CE7B5F" w:rsidP="00552079">
      <w:pPr>
        <w:rPr>
          <w:rFonts w:asciiTheme="minorHAnsi" w:hAnsiTheme="minorHAnsi" w:cstheme="minorHAnsi"/>
          <w:b/>
          <w:color w:val="1F497D" w:themeColor="text2"/>
          <w:sz w:val="22"/>
          <w:szCs w:val="22"/>
        </w:rPr>
      </w:pPr>
    </w:p>
    <w:p w:rsidR="00CE7B5F" w:rsidRPr="003B48E0" w:rsidRDefault="00CE7B5F" w:rsidP="00552079">
      <w:pPr>
        <w:rPr>
          <w:rFonts w:asciiTheme="minorHAnsi" w:hAnsiTheme="minorHAnsi" w:cstheme="minorHAnsi"/>
          <w:b/>
          <w:color w:val="1F497D" w:themeColor="text2"/>
          <w:sz w:val="22"/>
          <w:szCs w:val="22"/>
        </w:rPr>
      </w:pPr>
    </w:p>
    <w:p w:rsidR="00CE7B5F" w:rsidRPr="003B48E0" w:rsidRDefault="00CE7B5F" w:rsidP="00552079">
      <w:pPr>
        <w:rPr>
          <w:rFonts w:asciiTheme="minorHAnsi" w:hAnsiTheme="minorHAnsi" w:cstheme="minorHAnsi"/>
          <w:b/>
          <w:color w:val="1F497D" w:themeColor="text2"/>
          <w:sz w:val="22"/>
          <w:szCs w:val="22"/>
        </w:rPr>
      </w:pPr>
    </w:p>
    <w:p w:rsidR="00A36F0A" w:rsidRPr="003B48E0" w:rsidRDefault="00A36F0A" w:rsidP="00552079">
      <w:pPr>
        <w:rPr>
          <w:rFonts w:asciiTheme="minorHAnsi" w:hAnsiTheme="minorHAnsi" w:cstheme="minorHAnsi"/>
          <w:b/>
          <w:color w:val="1F497D" w:themeColor="text2"/>
          <w:sz w:val="22"/>
          <w:szCs w:val="22"/>
        </w:rPr>
      </w:pPr>
    </w:p>
    <w:p w:rsidR="00A36F0A" w:rsidRPr="003B48E0" w:rsidRDefault="00A36F0A" w:rsidP="00552079">
      <w:pPr>
        <w:rPr>
          <w:rFonts w:asciiTheme="minorHAnsi" w:hAnsiTheme="minorHAnsi" w:cstheme="minorHAnsi"/>
          <w:b/>
          <w:color w:val="1F497D" w:themeColor="text2"/>
          <w:sz w:val="22"/>
          <w:szCs w:val="22"/>
        </w:rPr>
      </w:pPr>
    </w:p>
    <w:p w:rsidR="00F77699" w:rsidRPr="003B48E0" w:rsidRDefault="00F77699" w:rsidP="00552079">
      <w:pPr>
        <w:rPr>
          <w:rFonts w:asciiTheme="minorHAnsi" w:hAnsiTheme="minorHAnsi" w:cstheme="minorHAnsi"/>
          <w:b/>
          <w:color w:val="1F497D" w:themeColor="text2"/>
          <w:sz w:val="22"/>
          <w:szCs w:val="22"/>
        </w:rPr>
      </w:pPr>
    </w:p>
    <w:p w:rsidR="00F77699" w:rsidRPr="003B48E0" w:rsidRDefault="00F77699" w:rsidP="00552079">
      <w:pPr>
        <w:rPr>
          <w:rFonts w:asciiTheme="minorHAnsi" w:hAnsiTheme="minorHAnsi" w:cstheme="minorHAnsi"/>
          <w:b/>
          <w:color w:val="1F497D" w:themeColor="text2"/>
          <w:sz w:val="22"/>
          <w:szCs w:val="22"/>
        </w:rPr>
      </w:pPr>
    </w:p>
    <w:p w:rsidR="005C5A6C" w:rsidRPr="003B48E0" w:rsidRDefault="005C5A6C" w:rsidP="00B37050">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lastRenderedPageBreak/>
        <w:t>PARTE I</w:t>
      </w:r>
    </w:p>
    <w:p w:rsidR="0062797D" w:rsidRPr="003B48E0" w:rsidRDefault="0062797D" w:rsidP="00B37050">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INFORMACIÓN GENERAL A LOS PROPONENTES</w:t>
      </w:r>
    </w:p>
    <w:p w:rsidR="0062797D" w:rsidRPr="003B48E0" w:rsidRDefault="0062797D" w:rsidP="00B37050">
      <w:pPr>
        <w:jc w:val="center"/>
        <w:rPr>
          <w:rFonts w:asciiTheme="minorHAnsi" w:hAnsiTheme="minorHAnsi" w:cstheme="minorHAnsi"/>
          <w:b/>
          <w:color w:val="1F497D" w:themeColor="text2"/>
          <w:sz w:val="22"/>
          <w:szCs w:val="22"/>
        </w:rPr>
      </w:pPr>
    </w:p>
    <w:p w:rsidR="00FF659D" w:rsidRPr="003B48E0"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NORMATIVA APLICABLE AL PROCESO DE CONTRATACIÓN</w:t>
      </w:r>
      <w:r w:rsidR="00A35855" w:rsidRPr="003B48E0">
        <w:rPr>
          <w:rFonts w:asciiTheme="minorHAnsi" w:hAnsiTheme="minorHAnsi" w:cstheme="minorHAnsi"/>
          <w:b/>
          <w:color w:val="1F497D" w:themeColor="text2"/>
          <w:sz w:val="22"/>
          <w:szCs w:val="22"/>
        </w:rPr>
        <w:t>.-</w:t>
      </w:r>
    </w:p>
    <w:p w:rsidR="00FF659D" w:rsidRPr="003B48E0" w:rsidRDefault="00FF659D" w:rsidP="003D74D3">
      <w:pPr>
        <w:jc w:val="center"/>
        <w:rPr>
          <w:rFonts w:asciiTheme="minorHAnsi" w:hAnsiTheme="minorHAnsi" w:cstheme="minorHAnsi"/>
          <w:color w:val="1F497D" w:themeColor="text2"/>
          <w:sz w:val="22"/>
          <w:szCs w:val="22"/>
        </w:rPr>
      </w:pPr>
    </w:p>
    <w:p w:rsidR="00142428" w:rsidRPr="003B48E0" w:rsidRDefault="00142428" w:rsidP="00142428">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3B48E0" w:rsidRDefault="00FF659D" w:rsidP="00B37050">
      <w:pPr>
        <w:ind w:left="426"/>
        <w:jc w:val="both"/>
        <w:rPr>
          <w:rFonts w:asciiTheme="minorHAnsi" w:hAnsiTheme="minorHAnsi" w:cstheme="minorHAnsi"/>
          <w:color w:val="1F497D" w:themeColor="text2"/>
          <w:sz w:val="22"/>
          <w:szCs w:val="22"/>
        </w:rPr>
      </w:pPr>
    </w:p>
    <w:p w:rsidR="00FF659D" w:rsidRPr="003B48E0"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PROPONENTES ELEGIBLES</w:t>
      </w:r>
      <w:r w:rsidR="00A35855" w:rsidRPr="003B48E0">
        <w:rPr>
          <w:rFonts w:asciiTheme="minorHAnsi" w:hAnsiTheme="minorHAnsi" w:cstheme="minorHAnsi"/>
          <w:b/>
          <w:color w:val="1F497D" w:themeColor="text2"/>
          <w:sz w:val="22"/>
          <w:szCs w:val="22"/>
        </w:rPr>
        <w:t>.-</w:t>
      </w:r>
    </w:p>
    <w:p w:rsidR="00FF659D" w:rsidRPr="003B48E0" w:rsidRDefault="00FF659D" w:rsidP="00B37050">
      <w:pPr>
        <w:ind w:left="426"/>
        <w:jc w:val="both"/>
        <w:rPr>
          <w:rFonts w:asciiTheme="minorHAnsi" w:hAnsiTheme="minorHAnsi" w:cstheme="minorHAnsi"/>
          <w:b/>
          <w:color w:val="1F497D" w:themeColor="text2"/>
          <w:sz w:val="22"/>
          <w:szCs w:val="22"/>
        </w:rPr>
      </w:pPr>
    </w:p>
    <w:p w:rsidR="00EF0767" w:rsidRPr="003B48E0" w:rsidDel="00396DB8" w:rsidRDefault="00EF0767" w:rsidP="00EF0767">
      <w:pPr>
        <w:pStyle w:val="Prrafodelista"/>
        <w:ind w:left="426"/>
        <w:jc w:val="both"/>
        <w:rPr>
          <w:rFonts w:asciiTheme="minorHAnsi" w:hAnsiTheme="minorHAnsi" w:cstheme="minorHAnsi"/>
          <w:color w:val="1F497D" w:themeColor="text2"/>
          <w:sz w:val="22"/>
          <w:szCs w:val="22"/>
        </w:rPr>
      </w:pPr>
      <w:r w:rsidRPr="003B48E0" w:rsidDel="00396DB8">
        <w:rPr>
          <w:rFonts w:asciiTheme="minorHAnsi" w:hAnsiTheme="minorHAnsi" w:cstheme="minorHAnsi"/>
          <w:color w:val="1F497D" w:themeColor="text2"/>
          <w:sz w:val="22"/>
          <w:szCs w:val="22"/>
        </w:rPr>
        <w:t>Podrán participar en la presente convocatoria los proponentes legalmente constituidos</w:t>
      </w:r>
      <w:r w:rsidRPr="003B48E0">
        <w:rPr>
          <w:rFonts w:asciiTheme="minorHAnsi" w:hAnsiTheme="minorHAnsi" w:cstheme="minorHAnsi"/>
          <w:color w:val="1F497D" w:themeColor="text2"/>
          <w:sz w:val="22"/>
          <w:szCs w:val="22"/>
        </w:rPr>
        <w:t>:</w:t>
      </w:r>
    </w:p>
    <w:p w:rsidR="00EF0767" w:rsidRPr="003B48E0" w:rsidRDefault="00EF0767" w:rsidP="00EF0767">
      <w:pPr>
        <w:pStyle w:val="Prrafodelista"/>
        <w:ind w:left="426"/>
        <w:jc w:val="both"/>
        <w:rPr>
          <w:rFonts w:asciiTheme="minorHAnsi" w:hAnsiTheme="minorHAnsi" w:cstheme="minorHAnsi"/>
          <w:color w:val="1F497D" w:themeColor="text2"/>
          <w:sz w:val="22"/>
          <w:szCs w:val="22"/>
        </w:rPr>
      </w:pPr>
    </w:p>
    <w:p w:rsidR="00C14D10" w:rsidRPr="003B48E0" w:rsidRDefault="00B41F6C" w:rsidP="0076173B">
      <w:pPr>
        <w:pStyle w:val="Prrafodelista"/>
        <w:numPr>
          <w:ilvl w:val="0"/>
          <w:numId w:val="17"/>
        </w:numPr>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Personas naturales con capacidad de contratar. </w:t>
      </w:r>
      <w:r w:rsidR="00C14D10" w:rsidRPr="003B48E0">
        <w:rPr>
          <w:rFonts w:asciiTheme="minorHAnsi" w:hAnsiTheme="minorHAnsi" w:cstheme="minorHAnsi"/>
          <w:color w:val="1F497D" w:themeColor="text2"/>
          <w:sz w:val="22"/>
          <w:szCs w:val="22"/>
        </w:rPr>
        <w:t>Para cuantías menores a Bs</w:t>
      </w:r>
      <w:r w:rsidR="00485A76" w:rsidRPr="003B48E0">
        <w:rPr>
          <w:rFonts w:asciiTheme="minorHAnsi" w:hAnsiTheme="minorHAnsi" w:cstheme="minorHAnsi"/>
          <w:color w:val="1F497D" w:themeColor="text2"/>
          <w:sz w:val="22"/>
          <w:szCs w:val="22"/>
        </w:rPr>
        <w:t xml:space="preserve"> </w:t>
      </w:r>
      <w:r w:rsidR="00C14D10" w:rsidRPr="003B48E0">
        <w:rPr>
          <w:rFonts w:asciiTheme="minorHAnsi" w:hAnsiTheme="minorHAnsi" w:cstheme="minorHAnsi"/>
          <w:color w:val="1F497D" w:themeColor="text2"/>
          <w:sz w:val="22"/>
          <w:szCs w:val="22"/>
        </w:rPr>
        <w:t>1.000.000</w:t>
      </w:r>
      <w:r w:rsidR="00485A76" w:rsidRPr="003B48E0">
        <w:rPr>
          <w:rFonts w:asciiTheme="minorHAnsi" w:hAnsiTheme="minorHAnsi" w:cstheme="minorHAnsi"/>
          <w:color w:val="1F497D" w:themeColor="text2"/>
          <w:sz w:val="22"/>
          <w:szCs w:val="22"/>
        </w:rPr>
        <w:t>,00</w:t>
      </w:r>
      <w:r w:rsidR="00C14D10" w:rsidRPr="003B48E0">
        <w:rPr>
          <w:rFonts w:asciiTheme="minorHAnsi" w:hAnsiTheme="minorHAnsi" w:cstheme="minorHAnsi"/>
          <w:color w:val="1F497D" w:themeColor="text2"/>
          <w:sz w:val="22"/>
          <w:szCs w:val="22"/>
        </w:rPr>
        <w:t>.- (Un Millón 00/100 Bolivianos).</w:t>
      </w:r>
    </w:p>
    <w:p w:rsidR="004668B6" w:rsidRPr="003B48E0"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lang w:val="es-BO"/>
        </w:rPr>
        <w:t>Empresas nacionales.</w:t>
      </w:r>
    </w:p>
    <w:p w:rsidR="004668B6" w:rsidRPr="003B48E0"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lang w:val="es-BO"/>
        </w:rPr>
        <w:t xml:space="preserve">Empresas extranjeras. </w:t>
      </w:r>
    </w:p>
    <w:p w:rsidR="004668B6" w:rsidRPr="003B48E0"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Asociaciones Accidentales conformadas por empresas nacionales.</w:t>
      </w:r>
    </w:p>
    <w:p w:rsidR="004668B6" w:rsidRPr="003B48E0"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Asociaciones Accidentales conformadas por empresas nacionales y extranjeras.</w:t>
      </w:r>
    </w:p>
    <w:p w:rsidR="004668B6" w:rsidRPr="003B48E0"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Asociaciones Accidentales conformadas por empresas extranjeras.</w:t>
      </w:r>
    </w:p>
    <w:p w:rsidR="004668B6" w:rsidRPr="003B48E0"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 xml:space="preserve">Micro y Pequeñas Empresas – </w:t>
      </w:r>
      <w:proofErr w:type="spellStart"/>
      <w:r w:rsidRPr="003B48E0">
        <w:rPr>
          <w:rFonts w:asciiTheme="minorHAnsi" w:hAnsiTheme="minorHAnsi" w:cstheme="minorHAnsi"/>
          <w:color w:val="1F497D" w:themeColor="text2"/>
          <w:sz w:val="22"/>
          <w:szCs w:val="22"/>
          <w:lang w:val="es-BO"/>
        </w:rPr>
        <w:t>MyPES</w:t>
      </w:r>
      <w:proofErr w:type="spellEnd"/>
      <w:r w:rsidRPr="003B48E0">
        <w:rPr>
          <w:rFonts w:asciiTheme="minorHAnsi" w:hAnsiTheme="minorHAnsi" w:cstheme="minorHAnsi"/>
          <w:color w:val="1F497D" w:themeColor="text2"/>
          <w:sz w:val="22"/>
          <w:szCs w:val="22"/>
          <w:lang w:val="es-BO"/>
        </w:rPr>
        <w:t>.</w:t>
      </w:r>
    </w:p>
    <w:p w:rsidR="00EF0767" w:rsidRPr="003B48E0" w:rsidRDefault="00EF0767"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Cooperativas (cuando sus documentos de constitución así lo determinen)</w:t>
      </w:r>
    </w:p>
    <w:p w:rsidR="00480436" w:rsidRPr="003B48E0" w:rsidRDefault="00480436" w:rsidP="006F058D">
      <w:pPr>
        <w:pStyle w:val="Prrafodelista"/>
        <w:ind w:left="426"/>
        <w:jc w:val="both"/>
        <w:rPr>
          <w:rFonts w:asciiTheme="minorHAnsi" w:hAnsiTheme="minorHAnsi" w:cstheme="minorHAnsi"/>
          <w:color w:val="1F497D" w:themeColor="text2"/>
          <w:sz w:val="22"/>
          <w:szCs w:val="22"/>
        </w:rPr>
      </w:pPr>
    </w:p>
    <w:p w:rsidR="00FF659D" w:rsidRPr="003B48E0" w:rsidRDefault="00FF659D" w:rsidP="00620C21">
      <w:pPr>
        <w:numPr>
          <w:ilvl w:val="0"/>
          <w:numId w:val="3"/>
        </w:numPr>
        <w:ind w:left="425" w:hanging="425"/>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IMPEDIDOS PARA PARTICIPAR EN LOS PROCESOS DE CONTRATACIÓN</w:t>
      </w:r>
      <w:r w:rsidR="00A35855" w:rsidRPr="003B48E0">
        <w:rPr>
          <w:rFonts w:asciiTheme="minorHAnsi" w:hAnsiTheme="minorHAnsi" w:cstheme="minorHAnsi"/>
          <w:b/>
          <w:color w:val="1F497D" w:themeColor="text2"/>
          <w:sz w:val="22"/>
          <w:szCs w:val="22"/>
        </w:rPr>
        <w:t>.-</w:t>
      </w:r>
    </w:p>
    <w:p w:rsidR="00FF659D" w:rsidRPr="003B48E0" w:rsidRDefault="00FF659D" w:rsidP="00620C21">
      <w:pPr>
        <w:ind w:left="425"/>
        <w:jc w:val="both"/>
        <w:rPr>
          <w:rFonts w:asciiTheme="minorHAnsi" w:hAnsiTheme="minorHAnsi" w:cstheme="minorHAnsi"/>
          <w:b/>
          <w:color w:val="1F497D" w:themeColor="text2"/>
          <w:sz w:val="22"/>
          <w:szCs w:val="22"/>
        </w:rPr>
      </w:pPr>
    </w:p>
    <w:p w:rsidR="00983825" w:rsidRPr="003B48E0" w:rsidRDefault="00983825" w:rsidP="00620C21">
      <w:pPr>
        <w:pStyle w:val="Prrafodelista"/>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983825" w:rsidRPr="003B48E0" w:rsidRDefault="00983825" w:rsidP="00620C21">
      <w:pPr>
        <w:pStyle w:val="Prrafodelista"/>
        <w:ind w:left="709" w:hanging="283"/>
        <w:jc w:val="both"/>
        <w:rPr>
          <w:rFonts w:asciiTheme="minorHAnsi" w:hAnsiTheme="minorHAnsi" w:cstheme="minorHAnsi"/>
          <w:color w:val="1F497D" w:themeColor="text2"/>
          <w:sz w:val="22"/>
          <w:szCs w:val="22"/>
        </w:rPr>
      </w:pP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t xml:space="preserve">Que tengan deudas pendientes con el Estado, establecidas mediante pliegos de cargo ejecutoriados y no pagados. </w:t>
      </w: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t>Que tengan sentencia ejecutoriada, con impedimento para ejercer el comercio.</w:t>
      </w: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3B48E0">
        <w:rPr>
          <w:color w:val="1F497D" w:themeColor="text2"/>
        </w:rPr>
        <w:t>tratación (DBC).</w:t>
      </w: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t>Que hubiesen declarado su disolución o quiebra.</w:t>
      </w: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3B48E0">
        <w:rPr>
          <w:color w:val="1F497D" w:themeColor="text2"/>
        </w:rPr>
        <w:t xml:space="preserve">Las </w:t>
      </w:r>
      <w:r w:rsidRPr="003B48E0">
        <w:rPr>
          <w:color w:val="1F497D" w:themeColor="text2"/>
        </w:rPr>
        <w:t>Familia</w:t>
      </w:r>
      <w:r w:rsidR="001709A5" w:rsidRPr="003B48E0">
        <w:rPr>
          <w:color w:val="1F497D" w:themeColor="text2"/>
        </w:rPr>
        <w:t>s y Proceso Familiar</w:t>
      </w:r>
      <w:r w:rsidRPr="003B48E0">
        <w:rPr>
          <w:color w:val="1F497D" w:themeColor="text2"/>
        </w:rPr>
        <w:t xml:space="preserve"> del Estado Plurinacional de Bolivia.</w:t>
      </w: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lastRenderedPageBreak/>
        <w:t>Los ex funcionarios o trabajadores de YPFB hasta un (1) año antes del inicio del proceso de contratación, así como de las empresas controladas por éstos.</w:t>
      </w: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t>El personal que ejerce funciones en YPFB, sus empresas subsidiaras y afiliadas, así como en las Empresas Subsidiarias de la Empresa Estatal Petrolera.</w:t>
      </w:r>
    </w:p>
    <w:p w:rsidR="00983825" w:rsidRPr="003B48E0" w:rsidRDefault="00983825" w:rsidP="0076173B">
      <w:pPr>
        <w:pStyle w:val="Sinespaciado4"/>
        <w:numPr>
          <w:ilvl w:val="0"/>
          <w:numId w:val="21"/>
        </w:numPr>
        <w:ind w:left="851"/>
        <w:jc w:val="both"/>
        <w:rPr>
          <w:color w:val="1F497D" w:themeColor="text2"/>
        </w:rPr>
      </w:pPr>
      <w:r w:rsidRPr="003B48E0">
        <w:rPr>
          <w:color w:val="1F497D" w:themeColor="text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3B48E0" w:rsidRDefault="00983825" w:rsidP="0076173B">
      <w:pPr>
        <w:pStyle w:val="Sinespaciado4"/>
        <w:numPr>
          <w:ilvl w:val="0"/>
          <w:numId w:val="21"/>
        </w:numPr>
        <w:ind w:left="851"/>
        <w:jc w:val="both"/>
        <w:rPr>
          <w:color w:val="1F497D" w:themeColor="text2"/>
        </w:rPr>
      </w:pPr>
      <w:r w:rsidRPr="003B48E0">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3B48E0" w:rsidRDefault="001709A5" w:rsidP="00215857">
      <w:pPr>
        <w:jc w:val="both"/>
        <w:rPr>
          <w:rFonts w:asciiTheme="minorHAnsi" w:eastAsiaTheme="minorHAnsi" w:hAnsiTheme="minorHAnsi" w:cstheme="minorHAnsi"/>
          <w:color w:val="1F497D" w:themeColor="text2"/>
          <w:sz w:val="22"/>
          <w:szCs w:val="22"/>
          <w:lang w:val="es-BO"/>
        </w:rPr>
      </w:pPr>
    </w:p>
    <w:p w:rsidR="00215857" w:rsidRPr="003B48E0" w:rsidRDefault="001709A5" w:rsidP="00C96409">
      <w:pPr>
        <w:pStyle w:val="Prrafodelista"/>
        <w:ind w:left="426"/>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Con relación a los incisos j) y k), la entidad deberá registrar la información en el SICOES, según condiciones y plazos establecidos en el Manual de Operaciones del SICOES.</w:t>
      </w:r>
    </w:p>
    <w:p w:rsidR="001709A5" w:rsidRPr="003B48E0" w:rsidRDefault="001709A5" w:rsidP="00215857">
      <w:pPr>
        <w:jc w:val="both"/>
        <w:rPr>
          <w:rFonts w:asciiTheme="minorHAnsi" w:eastAsiaTheme="minorHAnsi" w:hAnsiTheme="minorHAnsi" w:cstheme="minorHAnsi"/>
          <w:color w:val="1F497D" w:themeColor="text2"/>
          <w:sz w:val="22"/>
          <w:szCs w:val="22"/>
          <w:lang w:val="es-BO"/>
        </w:rPr>
      </w:pPr>
    </w:p>
    <w:p w:rsidR="0042668B" w:rsidRPr="003B48E0"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PLAZOS Y HORARIOS</w:t>
      </w:r>
      <w:r w:rsidR="00227951" w:rsidRPr="003B48E0">
        <w:rPr>
          <w:rFonts w:asciiTheme="minorHAnsi" w:hAnsiTheme="minorHAnsi" w:cstheme="minorHAnsi"/>
          <w:b/>
          <w:color w:val="1F497D" w:themeColor="text2"/>
          <w:sz w:val="22"/>
          <w:szCs w:val="22"/>
        </w:rPr>
        <w:t xml:space="preserve"> ADMINISTRATIVOS</w:t>
      </w:r>
      <w:r w:rsidR="00A35855" w:rsidRPr="003B48E0">
        <w:rPr>
          <w:rFonts w:asciiTheme="minorHAnsi" w:hAnsiTheme="minorHAnsi" w:cstheme="minorHAnsi"/>
          <w:b/>
          <w:color w:val="1F497D" w:themeColor="text2"/>
          <w:sz w:val="22"/>
          <w:szCs w:val="22"/>
        </w:rPr>
        <w:t>.-</w:t>
      </w:r>
    </w:p>
    <w:p w:rsidR="0042668B" w:rsidRPr="003B48E0" w:rsidRDefault="0042668B" w:rsidP="00B37050">
      <w:pPr>
        <w:pStyle w:val="Prrafodelista"/>
        <w:ind w:left="426"/>
        <w:jc w:val="both"/>
        <w:rPr>
          <w:rFonts w:asciiTheme="minorHAnsi" w:hAnsiTheme="minorHAnsi" w:cstheme="minorHAnsi"/>
          <w:color w:val="1F497D" w:themeColor="text2"/>
          <w:sz w:val="22"/>
          <w:szCs w:val="22"/>
        </w:rPr>
      </w:pPr>
    </w:p>
    <w:p w:rsidR="0042668B" w:rsidRPr="003B48E0" w:rsidRDefault="0042668B" w:rsidP="00B37050">
      <w:pPr>
        <w:pStyle w:val="Prrafodelista"/>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3B48E0" w:rsidRDefault="0042668B" w:rsidP="00B37050">
      <w:pPr>
        <w:pStyle w:val="Prrafodelista"/>
        <w:ind w:left="426"/>
        <w:jc w:val="both"/>
        <w:rPr>
          <w:rFonts w:asciiTheme="minorHAnsi" w:hAnsiTheme="minorHAnsi" w:cstheme="minorHAnsi"/>
          <w:color w:val="1F497D" w:themeColor="text2"/>
          <w:sz w:val="22"/>
          <w:szCs w:val="22"/>
        </w:rPr>
      </w:pPr>
    </w:p>
    <w:p w:rsidR="00641C2C" w:rsidRPr="003B48E0" w:rsidRDefault="0042668B" w:rsidP="00641C2C">
      <w:pPr>
        <w:pStyle w:val="Prrafodelista"/>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Son consideradas horas hábiles administrativas, las que rigen en YPFB</w:t>
      </w:r>
      <w:r w:rsidR="00641C2C" w:rsidRPr="003B48E0">
        <w:rPr>
          <w:rFonts w:asciiTheme="minorHAnsi" w:hAnsiTheme="minorHAnsi" w:cstheme="minorHAnsi"/>
          <w:color w:val="1F497D" w:themeColor="text2"/>
          <w:sz w:val="22"/>
          <w:szCs w:val="22"/>
        </w:rPr>
        <w:t>,</w:t>
      </w:r>
      <w:r w:rsidR="00B61C46" w:rsidRPr="003B48E0">
        <w:rPr>
          <w:rFonts w:asciiTheme="minorHAnsi" w:hAnsiTheme="minorHAnsi" w:cstheme="minorHAnsi"/>
          <w:color w:val="1F497D" w:themeColor="text2"/>
          <w:sz w:val="22"/>
          <w:szCs w:val="22"/>
        </w:rPr>
        <w:t xml:space="preserve"> como horario de trabajo,</w:t>
      </w:r>
      <w:r w:rsidRPr="003B48E0">
        <w:rPr>
          <w:rFonts w:asciiTheme="minorHAnsi" w:hAnsiTheme="minorHAnsi" w:cstheme="minorHAnsi"/>
          <w:color w:val="1F497D" w:themeColor="text2"/>
          <w:sz w:val="22"/>
          <w:szCs w:val="22"/>
        </w:rPr>
        <w:t xml:space="preserve"> en concordancia con el huso horario del Estado Plurinacional de Bolivia.</w:t>
      </w:r>
    </w:p>
    <w:p w:rsidR="0042668B" w:rsidRPr="003B48E0" w:rsidRDefault="0042668B" w:rsidP="00B37050">
      <w:pPr>
        <w:ind w:left="708"/>
        <w:jc w:val="both"/>
        <w:rPr>
          <w:rFonts w:asciiTheme="minorHAnsi" w:hAnsiTheme="minorHAnsi" w:cstheme="minorHAnsi"/>
          <w:color w:val="1F497D" w:themeColor="text2"/>
          <w:sz w:val="22"/>
          <w:szCs w:val="22"/>
        </w:rPr>
      </w:pPr>
    </w:p>
    <w:p w:rsidR="0042668B" w:rsidRPr="003B48E0"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IDIOMA</w:t>
      </w:r>
      <w:r w:rsidR="00A35855" w:rsidRPr="003B48E0">
        <w:rPr>
          <w:rFonts w:asciiTheme="minorHAnsi" w:hAnsiTheme="minorHAnsi" w:cstheme="minorHAnsi"/>
          <w:b/>
          <w:color w:val="1F497D" w:themeColor="text2"/>
          <w:sz w:val="22"/>
          <w:szCs w:val="22"/>
        </w:rPr>
        <w:t>.-</w:t>
      </w:r>
    </w:p>
    <w:p w:rsidR="0042668B" w:rsidRPr="003B48E0" w:rsidRDefault="0042668B" w:rsidP="00B37050">
      <w:pPr>
        <w:ind w:left="567"/>
        <w:jc w:val="both"/>
        <w:rPr>
          <w:rFonts w:asciiTheme="minorHAnsi" w:hAnsiTheme="minorHAnsi" w:cstheme="minorHAnsi"/>
          <w:color w:val="1F497D" w:themeColor="text2"/>
          <w:sz w:val="22"/>
          <w:szCs w:val="22"/>
        </w:rPr>
      </w:pPr>
    </w:p>
    <w:p w:rsidR="00A047DF" w:rsidRPr="003B48E0" w:rsidRDefault="00A047DF" w:rsidP="00A047DF">
      <w:pPr>
        <w:ind w:left="426"/>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3B48E0" w:rsidRDefault="00A047DF" w:rsidP="00A047DF">
      <w:pPr>
        <w:ind w:left="426"/>
        <w:jc w:val="both"/>
        <w:rPr>
          <w:rFonts w:asciiTheme="minorHAnsi" w:hAnsiTheme="minorHAnsi" w:cstheme="minorHAnsi"/>
          <w:color w:val="1F497D" w:themeColor="text2"/>
          <w:sz w:val="22"/>
          <w:szCs w:val="22"/>
          <w:lang w:val="es-BO"/>
        </w:rPr>
      </w:pPr>
    </w:p>
    <w:p w:rsidR="00A047DF" w:rsidRPr="003B48E0" w:rsidRDefault="00A047DF" w:rsidP="00A047DF">
      <w:pPr>
        <w:ind w:left="426"/>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Asimismo, toda la correspondencia que se intercambie entre el proponente y YPFB, será en idioma castellano.</w:t>
      </w:r>
    </w:p>
    <w:p w:rsidR="00867CDF" w:rsidRPr="003B48E0" w:rsidRDefault="00867CDF" w:rsidP="00B37050">
      <w:pPr>
        <w:ind w:left="426"/>
        <w:jc w:val="both"/>
        <w:rPr>
          <w:rFonts w:asciiTheme="minorHAnsi" w:hAnsiTheme="minorHAnsi" w:cstheme="minorHAnsi"/>
          <w:color w:val="1F497D" w:themeColor="text2"/>
          <w:sz w:val="22"/>
          <w:szCs w:val="22"/>
          <w:lang w:val="es-BO"/>
        </w:rPr>
      </w:pPr>
    </w:p>
    <w:p w:rsidR="00867CDF" w:rsidRPr="003B48E0"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MONE</w:t>
      </w:r>
      <w:r w:rsidR="005F6C94" w:rsidRPr="003B48E0">
        <w:rPr>
          <w:rFonts w:asciiTheme="minorHAnsi" w:hAnsiTheme="minorHAnsi" w:cstheme="minorHAnsi"/>
          <w:b/>
          <w:color w:val="1F497D" w:themeColor="text2"/>
          <w:sz w:val="22"/>
          <w:szCs w:val="22"/>
        </w:rPr>
        <w:t>DA DEL PROCESO DE CONTRATACIÓN</w:t>
      </w:r>
      <w:r w:rsidR="00A35855" w:rsidRPr="003B48E0">
        <w:rPr>
          <w:rFonts w:asciiTheme="minorHAnsi" w:hAnsiTheme="minorHAnsi" w:cstheme="minorHAnsi"/>
          <w:b/>
          <w:color w:val="1F497D" w:themeColor="text2"/>
          <w:sz w:val="22"/>
          <w:szCs w:val="22"/>
        </w:rPr>
        <w:t>.-</w:t>
      </w:r>
    </w:p>
    <w:p w:rsidR="00867CDF" w:rsidRPr="003B48E0" w:rsidRDefault="00480436" w:rsidP="00480436">
      <w:pPr>
        <w:tabs>
          <w:tab w:val="left" w:pos="6580"/>
        </w:tabs>
        <w:ind w:left="567"/>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ab/>
      </w:r>
    </w:p>
    <w:p w:rsidR="00D06B73" w:rsidRPr="003B48E0" w:rsidRDefault="00D06B73" w:rsidP="00D06B73">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proceso de contratación y la propuesta económica deberán expresarse en bolivianos.</w:t>
      </w:r>
    </w:p>
    <w:p w:rsidR="00D06B73" w:rsidRPr="003B48E0" w:rsidRDefault="00D06B73" w:rsidP="00D06B73">
      <w:pPr>
        <w:ind w:left="426"/>
        <w:jc w:val="both"/>
        <w:rPr>
          <w:rFonts w:asciiTheme="minorHAnsi" w:hAnsiTheme="minorHAnsi" w:cstheme="minorHAnsi"/>
          <w:color w:val="1F497D" w:themeColor="text2"/>
          <w:sz w:val="22"/>
          <w:szCs w:val="22"/>
        </w:rPr>
      </w:pPr>
    </w:p>
    <w:p w:rsidR="00B8304E" w:rsidRPr="003B48E0" w:rsidRDefault="00D06B73" w:rsidP="00D06B73">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pago se realizara en la moneda establecida para el proceso de contratación.</w:t>
      </w:r>
    </w:p>
    <w:p w:rsidR="004D6C8F" w:rsidRPr="003B48E0" w:rsidRDefault="004D6C8F" w:rsidP="00D06B73">
      <w:pPr>
        <w:ind w:left="426"/>
        <w:jc w:val="both"/>
        <w:rPr>
          <w:rFonts w:asciiTheme="minorHAnsi" w:hAnsiTheme="minorHAnsi" w:cstheme="minorHAnsi"/>
          <w:color w:val="1F497D" w:themeColor="text2"/>
          <w:sz w:val="22"/>
          <w:szCs w:val="22"/>
        </w:rPr>
      </w:pPr>
    </w:p>
    <w:p w:rsidR="00FF659D" w:rsidRPr="003B48E0"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PUBLICACIÓN Y NOTIFICACIÓN</w:t>
      </w:r>
      <w:r w:rsidR="00A35855" w:rsidRPr="003B48E0">
        <w:rPr>
          <w:rFonts w:asciiTheme="minorHAnsi" w:hAnsiTheme="minorHAnsi" w:cstheme="minorHAnsi"/>
          <w:b/>
          <w:color w:val="1F497D" w:themeColor="text2"/>
          <w:sz w:val="22"/>
          <w:szCs w:val="22"/>
        </w:rPr>
        <w:t>.-</w:t>
      </w:r>
    </w:p>
    <w:p w:rsidR="00FF659D" w:rsidRPr="003B48E0" w:rsidRDefault="00FF659D" w:rsidP="00B37050">
      <w:pPr>
        <w:ind w:firstLine="708"/>
        <w:jc w:val="both"/>
        <w:rPr>
          <w:rFonts w:asciiTheme="minorHAnsi" w:hAnsiTheme="minorHAnsi" w:cstheme="minorHAnsi"/>
          <w:b/>
          <w:color w:val="1F497D" w:themeColor="text2"/>
          <w:sz w:val="22"/>
          <w:szCs w:val="22"/>
        </w:rPr>
      </w:pPr>
    </w:p>
    <w:p w:rsidR="00480436" w:rsidRPr="003B48E0" w:rsidRDefault="00480436" w:rsidP="00480436">
      <w:pPr>
        <w:spacing w:after="120"/>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2" w:history="1">
        <w:r w:rsidRPr="003B48E0">
          <w:rPr>
            <w:rStyle w:val="Hipervnculo"/>
            <w:rFonts w:asciiTheme="minorHAnsi" w:hAnsiTheme="minorHAnsi" w:cstheme="minorHAnsi"/>
            <w:color w:val="1F497D" w:themeColor="text2"/>
            <w:sz w:val="22"/>
            <w:szCs w:val="22"/>
          </w:rPr>
          <w:t>www.ypfb.gob.bo</w:t>
        </w:r>
      </w:hyperlink>
      <w:r w:rsidRPr="003B48E0">
        <w:rPr>
          <w:rFonts w:asciiTheme="minorHAnsi" w:hAnsiTheme="minorHAnsi" w:cstheme="minorHAnsi"/>
          <w:color w:val="1F497D" w:themeColor="text2"/>
          <w:sz w:val="22"/>
          <w:szCs w:val="22"/>
        </w:rPr>
        <w:t xml:space="preserve">  como medio oficial; alternativamente podrá ser publicada en otro(s) medio(s) de comunicación.</w:t>
      </w:r>
    </w:p>
    <w:p w:rsidR="00480436" w:rsidRPr="003B48E0" w:rsidRDefault="00480436" w:rsidP="00480436">
      <w:pPr>
        <w:ind w:left="426"/>
        <w:jc w:val="both"/>
        <w:rPr>
          <w:rFonts w:asciiTheme="minorHAnsi" w:hAnsiTheme="minorHAnsi" w:cstheme="minorHAnsi"/>
          <w:color w:val="1F497D" w:themeColor="text2"/>
          <w:sz w:val="22"/>
          <w:szCs w:val="22"/>
        </w:rPr>
      </w:pPr>
    </w:p>
    <w:p w:rsidR="00983825" w:rsidRPr="003B48E0" w:rsidRDefault="00983825" w:rsidP="00983825">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lastRenderedPageBreak/>
        <w:t>Toda notificación a los proponentes se realizará a través del correo el</w:t>
      </w:r>
      <w:r w:rsidR="00264398" w:rsidRPr="003B48E0">
        <w:rPr>
          <w:rFonts w:asciiTheme="minorHAnsi" w:hAnsiTheme="minorHAnsi" w:cstheme="minorHAnsi"/>
          <w:color w:val="1F497D" w:themeColor="text2"/>
          <w:sz w:val="22"/>
          <w:szCs w:val="22"/>
        </w:rPr>
        <w:t>ectrónico institucional de YPFB</w:t>
      </w:r>
      <w:r w:rsidRPr="003B48E0">
        <w:rPr>
          <w:rFonts w:asciiTheme="minorHAnsi" w:hAnsiTheme="minorHAnsi" w:cstheme="minorHAnsi"/>
          <w:color w:val="1F497D" w:themeColor="text2"/>
          <w:sz w:val="22"/>
          <w:szCs w:val="22"/>
        </w:rPr>
        <w:t xml:space="preserve"> como medio</w:t>
      </w:r>
      <w:hyperlink r:id="rId13" w:history="1"/>
      <w:r w:rsidRPr="003B48E0">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3B48E0" w:rsidRDefault="00FF2DBE" w:rsidP="00B37050">
      <w:pPr>
        <w:ind w:left="426"/>
        <w:jc w:val="both"/>
        <w:rPr>
          <w:rFonts w:asciiTheme="minorHAnsi" w:hAnsiTheme="minorHAnsi" w:cstheme="minorHAnsi"/>
          <w:color w:val="1F497D" w:themeColor="text2"/>
          <w:sz w:val="22"/>
          <w:szCs w:val="22"/>
        </w:rPr>
      </w:pPr>
    </w:p>
    <w:p w:rsidR="00F429EF" w:rsidRPr="003B48E0"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GARANTÍAS</w:t>
      </w:r>
      <w:r w:rsidR="00A35855" w:rsidRPr="003B48E0">
        <w:rPr>
          <w:rFonts w:asciiTheme="minorHAnsi" w:hAnsiTheme="minorHAnsi" w:cstheme="minorHAnsi"/>
          <w:b/>
          <w:color w:val="1F497D" w:themeColor="text2"/>
          <w:sz w:val="22"/>
          <w:szCs w:val="22"/>
        </w:rPr>
        <w:t>.-</w:t>
      </w:r>
    </w:p>
    <w:p w:rsidR="00F429EF" w:rsidRPr="003B48E0" w:rsidRDefault="00F429EF" w:rsidP="00147009">
      <w:pPr>
        <w:jc w:val="both"/>
        <w:rPr>
          <w:rFonts w:asciiTheme="minorHAnsi" w:hAnsiTheme="minorHAnsi" w:cstheme="minorHAnsi"/>
          <w:color w:val="1F497D" w:themeColor="text2"/>
          <w:sz w:val="22"/>
          <w:szCs w:val="22"/>
          <w:lang w:eastAsia="es-BO"/>
        </w:rPr>
      </w:pPr>
    </w:p>
    <w:p w:rsidR="00CE7B5F" w:rsidRPr="003B48E0" w:rsidRDefault="00CE7B5F" w:rsidP="00CE7B5F">
      <w:pPr>
        <w:ind w:left="426"/>
        <w:jc w:val="both"/>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rPr>
        <w:t>L</w:t>
      </w:r>
      <w:r w:rsidRPr="003B48E0">
        <w:rPr>
          <w:rFonts w:asciiTheme="minorHAnsi" w:hAnsiTheme="minorHAnsi" w:cstheme="minorHAnsi"/>
          <w:color w:val="1F497D" w:themeColor="text2"/>
          <w:sz w:val="22"/>
          <w:szCs w:val="22"/>
          <w:lang w:eastAsia="es-BO"/>
        </w:rPr>
        <w:t xml:space="preserve">as características de las garantías financieras están descritas en el Anexo 2 del presente DBC. </w:t>
      </w:r>
    </w:p>
    <w:p w:rsidR="00CE7B5F" w:rsidRPr="003B48E0" w:rsidRDefault="00CE7B5F" w:rsidP="00CE7B5F">
      <w:pPr>
        <w:jc w:val="both"/>
        <w:rPr>
          <w:rFonts w:asciiTheme="minorHAnsi" w:hAnsiTheme="minorHAnsi" w:cstheme="minorHAnsi"/>
          <w:color w:val="1F497D" w:themeColor="text2"/>
          <w:sz w:val="22"/>
          <w:szCs w:val="22"/>
          <w:lang w:eastAsia="es-BO"/>
        </w:rPr>
      </w:pPr>
    </w:p>
    <w:p w:rsidR="00CE7B5F" w:rsidRPr="003B48E0"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eastAsia="es-BO"/>
        </w:rPr>
      </w:pPr>
      <w:bookmarkStart w:id="0" w:name="_Toc346873782"/>
      <w:r w:rsidRPr="003B48E0">
        <w:rPr>
          <w:rFonts w:asciiTheme="minorHAnsi" w:hAnsiTheme="minorHAnsi" w:cstheme="minorHAnsi"/>
          <w:b/>
          <w:color w:val="1F497D" w:themeColor="text2"/>
          <w:sz w:val="22"/>
          <w:szCs w:val="22"/>
          <w:lang w:val="es-MX" w:eastAsia="es-BO"/>
        </w:rPr>
        <w:t>Liberación de la Garantía de Seriedad de Propuesta</w:t>
      </w:r>
      <w:bookmarkEnd w:id="0"/>
    </w:p>
    <w:p w:rsidR="00CE7B5F" w:rsidRPr="003B48E0" w:rsidRDefault="00CE7B5F" w:rsidP="00CE7B5F">
      <w:pPr>
        <w:jc w:val="both"/>
        <w:rPr>
          <w:rFonts w:asciiTheme="minorHAnsi" w:hAnsiTheme="minorHAnsi" w:cstheme="minorHAnsi"/>
          <w:color w:val="1F497D" w:themeColor="text2"/>
          <w:sz w:val="22"/>
          <w:szCs w:val="22"/>
          <w:lang w:eastAsia="es-BO"/>
        </w:rPr>
      </w:pPr>
    </w:p>
    <w:p w:rsidR="00CE7B5F" w:rsidRPr="003B48E0" w:rsidRDefault="00CE7B5F" w:rsidP="00CE7B5F">
      <w:pPr>
        <w:ind w:left="990"/>
        <w:jc w:val="both"/>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CE7B5F" w:rsidRPr="003B48E0" w:rsidRDefault="00CE7B5F" w:rsidP="00CE7B5F">
      <w:pPr>
        <w:ind w:left="349"/>
        <w:jc w:val="both"/>
        <w:rPr>
          <w:rFonts w:asciiTheme="minorHAnsi" w:hAnsiTheme="minorHAnsi" w:cstheme="minorHAnsi"/>
          <w:color w:val="1F497D" w:themeColor="text2"/>
          <w:sz w:val="22"/>
          <w:szCs w:val="22"/>
        </w:rPr>
      </w:pPr>
    </w:p>
    <w:p w:rsidR="00480436" w:rsidRPr="003B48E0"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48E0">
        <w:rPr>
          <w:rFonts w:asciiTheme="minorHAnsi" w:hAnsiTheme="minorHAnsi" w:cstheme="minorHAnsi"/>
          <w:color w:val="1F497D" w:themeColor="text2"/>
          <w:sz w:val="22"/>
          <w:szCs w:val="22"/>
        </w:rPr>
        <w:t>A los proponentes descalificados, después de notificada la Adjudicación o Declaratoria Desierta.</w:t>
      </w:r>
    </w:p>
    <w:p w:rsidR="00480436" w:rsidRPr="003B48E0"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48E0">
        <w:rPr>
          <w:rFonts w:asciiTheme="minorHAnsi" w:hAnsiTheme="minorHAnsi" w:cstheme="minorHAnsi"/>
          <w:color w:val="1F497D" w:themeColor="text2"/>
          <w:sz w:val="22"/>
          <w:szCs w:val="22"/>
        </w:rPr>
        <w:t>A los proponentes adjudicados</w:t>
      </w:r>
      <w:r w:rsidR="00480436" w:rsidRPr="003B48E0">
        <w:rPr>
          <w:rFonts w:asciiTheme="minorHAnsi" w:hAnsiTheme="minorHAnsi" w:cstheme="minorHAnsi"/>
          <w:color w:val="1F497D" w:themeColor="text2"/>
          <w:sz w:val="22"/>
          <w:szCs w:val="22"/>
        </w:rPr>
        <w:t>, una vez suscrito el/los contrato(s)</w:t>
      </w:r>
      <w:r w:rsidRPr="003B48E0">
        <w:rPr>
          <w:rFonts w:asciiTheme="minorHAnsi" w:hAnsiTheme="minorHAnsi" w:cstheme="minorHAnsi"/>
          <w:color w:val="1F497D" w:themeColor="text2"/>
          <w:sz w:val="22"/>
          <w:szCs w:val="22"/>
        </w:rPr>
        <w:t xml:space="preserve"> u orden(es) de Servicio</w:t>
      </w:r>
      <w:r w:rsidR="00480436" w:rsidRPr="003B48E0">
        <w:rPr>
          <w:rFonts w:asciiTheme="minorHAnsi" w:hAnsiTheme="minorHAnsi" w:cstheme="minorHAnsi"/>
          <w:color w:val="1F497D" w:themeColor="text2"/>
          <w:sz w:val="22"/>
          <w:szCs w:val="22"/>
        </w:rPr>
        <w:t>.</w:t>
      </w:r>
    </w:p>
    <w:p w:rsidR="00480436" w:rsidRPr="003B48E0"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48E0">
        <w:rPr>
          <w:rFonts w:asciiTheme="minorHAnsi" w:hAnsiTheme="minorHAnsi" w:cstheme="minorHAnsi"/>
          <w:color w:val="1F497D" w:themeColor="text2"/>
          <w:sz w:val="22"/>
          <w:szCs w:val="22"/>
        </w:rPr>
        <w:t>A los proponentes no adjudicados, una vez suscrito el contrato</w:t>
      </w:r>
      <w:r w:rsidR="00B17BE5" w:rsidRPr="003B48E0">
        <w:rPr>
          <w:rFonts w:asciiTheme="minorHAnsi" w:hAnsiTheme="minorHAnsi" w:cstheme="minorHAnsi"/>
          <w:color w:val="1F497D" w:themeColor="text2"/>
          <w:sz w:val="22"/>
          <w:szCs w:val="22"/>
        </w:rPr>
        <w:t xml:space="preserve"> u orden de servicio.</w:t>
      </w:r>
    </w:p>
    <w:p w:rsidR="00480436" w:rsidRPr="003B48E0"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48E0">
        <w:rPr>
          <w:rFonts w:asciiTheme="minorHAnsi" w:hAnsiTheme="minorHAnsi" w:cstheme="minorHAnsi"/>
          <w:color w:val="1F497D" w:themeColor="text2"/>
          <w:sz w:val="22"/>
          <w:szCs w:val="22"/>
        </w:rPr>
        <w:t xml:space="preserve">A todos los proponentes, en caso de Declaración Desierta o Cancelación. </w:t>
      </w:r>
    </w:p>
    <w:p w:rsidR="00480436" w:rsidRPr="003B48E0"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48E0">
        <w:rPr>
          <w:rFonts w:asciiTheme="minorHAnsi" w:hAnsiTheme="minorHAnsi" w:cstheme="minorHAnsi"/>
          <w:color w:val="1F497D" w:themeColor="text2"/>
          <w:sz w:val="22"/>
          <w:szCs w:val="22"/>
        </w:rPr>
        <w:t xml:space="preserve">En caso de anulación, </w:t>
      </w:r>
      <w:r w:rsidR="0018789E" w:rsidRPr="003B48E0">
        <w:rPr>
          <w:rFonts w:asciiTheme="minorHAnsi" w:hAnsiTheme="minorHAnsi" w:cstheme="minorHAnsi"/>
          <w:color w:val="1F497D" w:themeColor="text2"/>
          <w:sz w:val="22"/>
          <w:szCs w:val="22"/>
        </w:rPr>
        <w:t xml:space="preserve">a todos los proponentes </w:t>
      </w:r>
      <w:r w:rsidRPr="003B48E0">
        <w:rPr>
          <w:rFonts w:asciiTheme="minorHAnsi" w:hAnsiTheme="minorHAnsi" w:cstheme="minorHAnsi"/>
          <w:color w:val="1F497D" w:themeColor="text2"/>
          <w:sz w:val="22"/>
          <w:szCs w:val="22"/>
        </w:rPr>
        <w:t>cuando la anulación sea hasta antes de la publicación de la convocatoria.</w:t>
      </w:r>
    </w:p>
    <w:p w:rsidR="006F058D" w:rsidRPr="003B48E0" w:rsidRDefault="006F058D" w:rsidP="006F058D">
      <w:pPr>
        <w:ind w:left="426"/>
        <w:jc w:val="both"/>
        <w:rPr>
          <w:rFonts w:asciiTheme="minorHAnsi" w:hAnsiTheme="minorHAnsi" w:cstheme="minorHAnsi"/>
          <w:color w:val="1F497D" w:themeColor="text2"/>
          <w:sz w:val="22"/>
          <w:szCs w:val="22"/>
        </w:rPr>
      </w:pPr>
    </w:p>
    <w:p w:rsidR="00CE7B5F" w:rsidRPr="003B48E0"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rPr>
      </w:pPr>
      <w:bookmarkStart w:id="1" w:name="_Toc346873781"/>
      <w:r w:rsidRPr="003B48E0">
        <w:rPr>
          <w:rFonts w:asciiTheme="minorHAnsi" w:hAnsiTheme="minorHAnsi" w:cstheme="minorHAnsi"/>
          <w:b/>
          <w:color w:val="1F497D" w:themeColor="text2"/>
          <w:sz w:val="22"/>
          <w:szCs w:val="22"/>
          <w:lang w:val="es-MX"/>
        </w:rPr>
        <w:t>Ejecución de la Garantía de Seriedad de Propuesta</w:t>
      </w:r>
      <w:bookmarkEnd w:id="1"/>
    </w:p>
    <w:p w:rsidR="00CE7B5F" w:rsidRPr="003B48E0" w:rsidRDefault="00CE7B5F" w:rsidP="00CE7B5F">
      <w:pPr>
        <w:tabs>
          <w:tab w:val="num" w:pos="567"/>
        </w:tabs>
        <w:ind w:left="567"/>
        <w:jc w:val="both"/>
        <w:rPr>
          <w:rFonts w:asciiTheme="minorHAnsi" w:hAnsiTheme="minorHAnsi" w:cstheme="minorHAnsi"/>
          <w:color w:val="1F497D" w:themeColor="text2"/>
          <w:sz w:val="22"/>
          <w:szCs w:val="22"/>
        </w:rPr>
      </w:pPr>
    </w:p>
    <w:p w:rsidR="00CE7B5F" w:rsidRPr="003B48E0" w:rsidRDefault="00CE7B5F" w:rsidP="00CE7B5F">
      <w:pPr>
        <w:ind w:left="990"/>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480436" w:rsidRPr="003B48E0" w:rsidRDefault="00480436" w:rsidP="00CE7B5F">
      <w:pPr>
        <w:ind w:left="990"/>
        <w:jc w:val="both"/>
        <w:rPr>
          <w:rFonts w:asciiTheme="minorHAnsi" w:hAnsiTheme="minorHAnsi" w:cstheme="minorHAnsi"/>
          <w:color w:val="1F497D" w:themeColor="text2"/>
          <w:sz w:val="22"/>
          <w:szCs w:val="22"/>
        </w:rPr>
      </w:pPr>
    </w:p>
    <w:p w:rsidR="00480436" w:rsidRPr="003B48E0" w:rsidRDefault="00480436"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proponente decida retirar su propuesta de manera expresa con posterioridad al plazo límite de presentación de propuestas.</w:t>
      </w:r>
    </w:p>
    <w:p w:rsidR="00480436" w:rsidRPr="003B48E0" w:rsidRDefault="00480436" w:rsidP="0076173B">
      <w:pPr>
        <w:pStyle w:val="Prrafodelista"/>
        <w:numPr>
          <w:ilvl w:val="0"/>
          <w:numId w:val="22"/>
        </w:numPr>
        <w:ind w:left="1418"/>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Se compruebe falsedad en la información declarada en su propuesta.</w:t>
      </w:r>
    </w:p>
    <w:p w:rsidR="00B17BE5" w:rsidRPr="003B48E0"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La documentación presentada por el proponente adjudicado para la suscripción de contrato</w:t>
      </w:r>
      <w:r w:rsidR="00F77699" w:rsidRPr="003B48E0">
        <w:rPr>
          <w:rFonts w:asciiTheme="minorHAnsi" w:hAnsiTheme="minorHAnsi" w:cstheme="minorHAnsi"/>
          <w:color w:val="1F497D" w:themeColor="text2"/>
          <w:sz w:val="22"/>
          <w:szCs w:val="22"/>
        </w:rPr>
        <w:t xml:space="preserve"> u orden de servicio</w:t>
      </w:r>
      <w:r w:rsidRPr="003B48E0">
        <w:rPr>
          <w:rFonts w:asciiTheme="minorHAnsi" w:hAnsiTheme="minorHAnsi" w:cstheme="minorHAnsi"/>
          <w:color w:val="1F497D" w:themeColor="text2"/>
          <w:sz w:val="22"/>
          <w:szCs w:val="22"/>
        </w:rPr>
        <w:t>, no respalda lo señalado en el formulario de presentación de propuestas (Formulario A-1)</w:t>
      </w:r>
    </w:p>
    <w:p w:rsidR="00B17BE5" w:rsidRPr="003B48E0" w:rsidRDefault="00B17BE5" w:rsidP="0076173B">
      <w:pPr>
        <w:pStyle w:val="Prrafodelista"/>
        <w:numPr>
          <w:ilvl w:val="0"/>
          <w:numId w:val="22"/>
        </w:numPr>
        <w:tabs>
          <w:tab w:val="left" w:pos="8505"/>
        </w:tabs>
        <w:ind w:left="1418"/>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proponente adjudicado no presente uno o varios de los documentos solicitados para la elaboración del contrato</w:t>
      </w:r>
      <w:r w:rsidR="00F77699" w:rsidRPr="003B48E0">
        <w:rPr>
          <w:rFonts w:asciiTheme="minorHAnsi" w:hAnsiTheme="minorHAnsi" w:cstheme="minorHAnsi"/>
          <w:color w:val="1F497D" w:themeColor="text2"/>
          <w:sz w:val="22"/>
          <w:szCs w:val="22"/>
        </w:rPr>
        <w:t xml:space="preserve"> u orden de servicio</w:t>
      </w:r>
      <w:r w:rsidRPr="003B48E0">
        <w:rPr>
          <w:rFonts w:asciiTheme="minorHAnsi" w:hAnsiTheme="minorHAnsi" w:cstheme="minorHAnsi"/>
          <w:color w:val="1F497D" w:themeColor="text2"/>
          <w:sz w:val="22"/>
          <w:szCs w:val="22"/>
        </w:rPr>
        <w:t xml:space="preserve"> en el plazo establecido o cuando estos no cumplan las condiciones solicitadas.</w:t>
      </w:r>
    </w:p>
    <w:p w:rsidR="00B17BE5" w:rsidRPr="003B48E0"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proponente adjudicado desista, de manera expresa o tácita, suscribir el contrato</w:t>
      </w:r>
      <w:r w:rsidR="00F77699" w:rsidRPr="003B48E0">
        <w:rPr>
          <w:rFonts w:asciiTheme="minorHAnsi" w:hAnsiTheme="minorHAnsi" w:cstheme="minorHAnsi"/>
          <w:color w:val="1F497D" w:themeColor="text2"/>
          <w:sz w:val="22"/>
          <w:szCs w:val="22"/>
        </w:rPr>
        <w:t xml:space="preserve"> u orden de servicio</w:t>
      </w:r>
      <w:r w:rsidRPr="003B48E0">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w:t>
      </w:r>
      <w:r w:rsidR="0018789E" w:rsidRPr="003B48E0">
        <w:rPr>
          <w:rFonts w:asciiTheme="minorHAnsi" w:hAnsiTheme="minorHAnsi" w:cstheme="minorHAnsi"/>
          <w:color w:val="1F497D" w:themeColor="text2"/>
          <w:sz w:val="22"/>
          <w:szCs w:val="22"/>
        </w:rPr>
        <w:t>por YPFB</w:t>
      </w:r>
      <w:r w:rsidRPr="003B48E0">
        <w:rPr>
          <w:rFonts w:asciiTheme="minorHAnsi" w:hAnsiTheme="minorHAnsi" w:cstheme="minorHAnsi"/>
          <w:color w:val="1F497D" w:themeColor="text2"/>
          <w:sz w:val="22"/>
          <w:szCs w:val="22"/>
        </w:rPr>
        <w:t>.</w:t>
      </w:r>
    </w:p>
    <w:p w:rsidR="00A047DF" w:rsidRPr="003B48E0" w:rsidRDefault="00A047DF" w:rsidP="00A047DF">
      <w:pPr>
        <w:pStyle w:val="Prrafodelista"/>
        <w:ind w:left="1418"/>
        <w:jc w:val="both"/>
        <w:rPr>
          <w:rFonts w:asciiTheme="minorHAnsi" w:hAnsiTheme="minorHAnsi" w:cstheme="minorHAnsi"/>
          <w:color w:val="1F497D" w:themeColor="text2"/>
          <w:sz w:val="22"/>
          <w:szCs w:val="22"/>
        </w:rPr>
      </w:pPr>
    </w:p>
    <w:p w:rsidR="00CE7B5F" w:rsidRPr="003B48E0" w:rsidRDefault="00CE7B5F" w:rsidP="00CE7B5F">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ASPECTOS SUBSANABLES</w:t>
      </w:r>
      <w:r w:rsidR="00A35855" w:rsidRPr="003B48E0">
        <w:rPr>
          <w:rFonts w:asciiTheme="minorHAnsi" w:hAnsiTheme="minorHAnsi" w:cstheme="minorHAnsi"/>
          <w:b/>
          <w:color w:val="1F497D" w:themeColor="text2"/>
          <w:sz w:val="22"/>
          <w:szCs w:val="22"/>
        </w:rPr>
        <w:t>.-</w:t>
      </w:r>
    </w:p>
    <w:p w:rsidR="00FF659D" w:rsidRPr="003B48E0" w:rsidRDefault="00FF659D" w:rsidP="00B37050">
      <w:pPr>
        <w:rPr>
          <w:rFonts w:asciiTheme="minorHAnsi" w:hAnsiTheme="minorHAnsi" w:cstheme="minorHAnsi"/>
          <w:color w:val="1F497D" w:themeColor="text2"/>
          <w:sz w:val="22"/>
          <w:szCs w:val="22"/>
          <w:lang w:eastAsia="es-BO"/>
        </w:rPr>
      </w:pPr>
    </w:p>
    <w:p w:rsidR="00983825" w:rsidRPr="003B48E0" w:rsidRDefault="00074B0E" w:rsidP="00074B0E">
      <w:pPr>
        <w:tabs>
          <w:tab w:val="left" w:pos="7039"/>
        </w:tabs>
        <w:ind w:left="426"/>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074B0E" w:rsidRPr="003B48E0" w:rsidRDefault="00074B0E" w:rsidP="00CE7B5F">
      <w:pPr>
        <w:tabs>
          <w:tab w:val="left" w:pos="7039"/>
        </w:tabs>
        <w:rPr>
          <w:rFonts w:asciiTheme="minorHAnsi" w:hAnsiTheme="minorHAnsi" w:cstheme="minorHAnsi"/>
          <w:color w:val="1F497D" w:themeColor="text2"/>
          <w:sz w:val="22"/>
          <w:szCs w:val="22"/>
          <w:lang w:eastAsia="es-BO"/>
        </w:rPr>
      </w:pPr>
    </w:p>
    <w:p w:rsidR="00480436" w:rsidRPr="003B48E0"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lastRenderedPageBreak/>
        <w:t>Cuando los errores sean accidentales, accesorios o de forma y que no inciden en la validez y legalidad de la propuesta presentada.</w:t>
      </w:r>
    </w:p>
    <w:p w:rsidR="00480436" w:rsidRPr="003B48E0"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3B48E0">
        <w:rPr>
          <w:rFonts w:asciiTheme="minorHAnsi" w:hAnsiTheme="minorHAnsi" w:cstheme="minorHAnsi"/>
          <w:color w:val="1F497D" w:themeColor="text2"/>
          <w:sz w:val="22"/>
          <w:szCs w:val="22"/>
          <w:lang w:val="es-BO"/>
        </w:rPr>
        <w:t>.</w:t>
      </w:r>
    </w:p>
    <w:p w:rsidR="00480436" w:rsidRPr="003B48E0" w:rsidRDefault="00480436"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3B48E0" w:rsidRDefault="00A047DF"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Cuando la Garantía de Seriedad de Propuesta sea girada por un plazo menor al solicitado en el presente DBC, admitiéndose un margen de error que no supere los dos (2) días calendario; </w:t>
      </w:r>
    </w:p>
    <w:p w:rsidR="00480436" w:rsidRPr="003B48E0" w:rsidRDefault="00480436" w:rsidP="00480436">
      <w:pPr>
        <w:tabs>
          <w:tab w:val="left" w:pos="1560"/>
        </w:tabs>
        <w:ind w:left="851"/>
        <w:jc w:val="both"/>
        <w:rPr>
          <w:rFonts w:asciiTheme="minorHAnsi" w:hAnsiTheme="minorHAnsi" w:cstheme="minorHAnsi"/>
          <w:color w:val="1F497D" w:themeColor="text2"/>
          <w:sz w:val="22"/>
          <w:szCs w:val="22"/>
          <w:lang w:val="es-BO"/>
        </w:rPr>
      </w:pPr>
    </w:p>
    <w:p w:rsidR="00480436" w:rsidRPr="003B48E0" w:rsidRDefault="00480436" w:rsidP="00480436">
      <w:pPr>
        <w:ind w:left="425" w:firstLine="1"/>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Cuando la propuesta contenga aspectos subsanables éstos deberán estar señalados en el informe correspondiente.</w:t>
      </w:r>
    </w:p>
    <w:p w:rsidR="00452B99" w:rsidRPr="003B48E0" w:rsidRDefault="00452B99" w:rsidP="00452B99">
      <w:pPr>
        <w:jc w:val="both"/>
        <w:rPr>
          <w:rFonts w:asciiTheme="minorHAnsi" w:hAnsiTheme="minorHAnsi" w:cstheme="minorHAnsi"/>
          <w:color w:val="1F497D" w:themeColor="text2"/>
          <w:sz w:val="22"/>
          <w:szCs w:val="22"/>
          <w:lang w:val="es-BO"/>
        </w:rPr>
      </w:pPr>
    </w:p>
    <w:p w:rsidR="00452B99" w:rsidRPr="003B48E0"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DESCALIFICACIÓN DE PROPUESTAS</w:t>
      </w:r>
      <w:r w:rsidR="00A35855" w:rsidRPr="003B48E0">
        <w:rPr>
          <w:rFonts w:asciiTheme="minorHAnsi" w:hAnsiTheme="minorHAnsi" w:cstheme="minorHAnsi"/>
          <w:b/>
          <w:color w:val="1F497D" w:themeColor="text2"/>
          <w:sz w:val="22"/>
          <w:szCs w:val="22"/>
        </w:rPr>
        <w:t>.-</w:t>
      </w:r>
    </w:p>
    <w:p w:rsidR="00452B99" w:rsidRPr="003B48E0" w:rsidRDefault="00452B99" w:rsidP="00452B99">
      <w:pPr>
        <w:jc w:val="both"/>
        <w:rPr>
          <w:rFonts w:asciiTheme="minorHAnsi" w:hAnsiTheme="minorHAnsi" w:cstheme="minorHAnsi"/>
          <w:b/>
          <w:color w:val="1F497D" w:themeColor="text2"/>
          <w:sz w:val="22"/>
          <w:szCs w:val="22"/>
        </w:rPr>
      </w:pPr>
    </w:p>
    <w:p w:rsidR="00CE7B5F" w:rsidRPr="003B48E0" w:rsidRDefault="00CE7B5F" w:rsidP="00CE7B5F">
      <w:pPr>
        <w:ind w:firstLine="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Las causales de descalificación, son las siguientes:</w:t>
      </w:r>
    </w:p>
    <w:p w:rsidR="00CE7B5F" w:rsidRPr="003B48E0" w:rsidRDefault="00CE7B5F" w:rsidP="00CE7B5F">
      <w:pPr>
        <w:ind w:left="567"/>
        <w:jc w:val="both"/>
        <w:rPr>
          <w:rFonts w:asciiTheme="minorHAnsi" w:hAnsiTheme="minorHAnsi" w:cstheme="minorHAnsi"/>
          <w:color w:val="1F497D" w:themeColor="text2"/>
          <w:sz w:val="22"/>
          <w:szCs w:val="22"/>
        </w:rPr>
      </w:pPr>
    </w:p>
    <w:p w:rsidR="00480436" w:rsidRPr="003B48E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Incumplimiento u omisión en la presentación de cualquier formulario o documento requerido en el presente DBC.</w:t>
      </w:r>
    </w:p>
    <w:p w:rsidR="00480436" w:rsidRPr="003B48E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A047DF" w:rsidRPr="003B48E0" w:rsidRDefault="00A047DF" w:rsidP="00A047D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no se encuentre dentro los proponentes elegibles establecidos en el DBC.</w:t>
      </w:r>
    </w:p>
    <w:p w:rsidR="00480436" w:rsidRPr="003B48E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480436" w:rsidRPr="003B48E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no presente la garantía de seriedad de propuesta (cuando esta hubiese sido requerida).</w:t>
      </w:r>
      <w:r w:rsidRPr="003B48E0">
        <w:rPr>
          <w:rFonts w:ascii="Verdana" w:hAnsi="Verdana" w:cs="Arial"/>
          <w:color w:val="1F497D" w:themeColor="text2"/>
          <w:sz w:val="18"/>
          <w:szCs w:val="18"/>
          <w:lang w:val="es-BO"/>
        </w:rPr>
        <w:t xml:space="preserve"> </w:t>
      </w:r>
    </w:p>
    <w:p w:rsidR="00480436" w:rsidRPr="003B48E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480436" w:rsidRPr="003B48E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480436" w:rsidRPr="003B48E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La falta de la presentación de la propuesta técnica.</w:t>
      </w:r>
    </w:p>
    <w:p w:rsidR="00480436" w:rsidRPr="003B48E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80436" w:rsidRPr="003B48E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480436" w:rsidRPr="003B48E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presente dos o más propuestas.</w:t>
      </w:r>
    </w:p>
    <w:p w:rsidR="0018789E" w:rsidRPr="003B48E0" w:rsidRDefault="0018789E" w:rsidP="0018789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las propuestas económicas excedan el precio referencial.</w:t>
      </w:r>
    </w:p>
    <w:p w:rsidR="00480436" w:rsidRPr="003B48E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3B48E0">
        <w:rPr>
          <w:rFonts w:asciiTheme="minorHAnsi" w:hAnsiTheme="minorHAnsi" w:cstheme="minorHAnsi"/>
          <w:color w:val="1F497D" w:themeColor="text2"/>
          <w:sz w:val="22"/>
          <w:szCs w:val="22"/>
        </w:rPr>
        <w:t>, ítem, lote</w:t>
      </w:r>
      <w:r w:rsidRPr="003B48E0">
        <w:rPr>
          <w:rFonts w:asciiTheme="minorHAnsi" w:hAnsiTheme="minorHAnsi" w:cstheme="minorHAnsi"/>
          <w:color w:val="1F497D" w:themeColor="text2"/>
          <w:sz w:val="22"/>
          <w:szCs w:val="22"/>
        </w:rPr>
        <w:t>, u otros.</w:t>
      </w:r>
    </w:p>
    <w:p w:rsidR="00480436" w:rsidRPr="003B48E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Las propuestas que no alcancen el puntaje mínimo requerido en la etapa de evaluac</w:t>
      </w:r>
      <w:r w:rsidR="0018789E" w:rsidRPr="003B48E0">
        <w:rPr>
          <w:rFonts w:asciiTheme="minorHAnsi" w:hAnsiTheme="minorHAnsi" w:cstheme="minorHAnsi"/>
          <w:color w:val="1F497D" w:themeColor="text2"/>
          <w:sz w:val="22"/>
          <w:szCs w:val="22"/>
        </w:rPr>
        <w:t>ión técnica</w:t>
      </w:r>
      <w:r w:rsidRPr="003B48E0">
        <w:rPr>
          <w:rFonts w:asciiTheme="minorHAnsi" w:hAnsiTheme="minorHAnsi" w:cstheme="minorHAnsi"/>
          <w:color w:val="1F497D" w:themeColor="text2"/>
          <w:sz w:val="22"/>
          <w:szCs w:val="22"/>
        </w:rPr>
        <w:t>.</w:t>
      </w:r>
    </w:p>
    <w:p w:rsidR="00480436" w:rsidRPr="003B48E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Si para la suscripción del contrato, la documentación solicitada no fuera presentada dentro el plazo establecido para su verificación; salvo que el proponente adjudicado hubiese justificado </w:t>
      </w:r>
      <w:r w:rsidRPr="003B48E0">
        <w:rPr>
          <w:rFonts w:asciiTheme="minorHAnsi" w:hAnsiTheme="minorHAnsi" w:cstheme="minorHAnsi"/>
          <w:color w:val="1F497D" w:themeColor="text2"/>
          <w:sz w:val="22"/>
          <w:szCs w:val="22"/>
        </w:rPr>
        <w:lastRenderedPageBreak/>
        <w:t>oportunamente el retraso por causas de fuerza mayor, caso fortuito o cuando la causa sea ajena a su voluntad.</w:t>
      </w:r>
    </w:p>
    <w:p w:rsidR="00480436" w:rsidRPr="003B48E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producto de la revisión de los documentos presentados para la elabora</w:t>
      </w:r>
      <w:r w:rsidR="0018789E" w:rsidRPr="003B48E0">
        <w:rPr>
          <w:rFonts w:asciiTheme="minorHAnsi" w:hAnsiTheme="minorHAnsi" w:cstheme="minorHAnsi"/>
          <w:color w:val="1F497D" w:themeColor="text2"/>
          <w:sz w:val="22"/>
          <w:szCs w:val="22"/>
        </w:rPr>
        <w:t>ción y suscripción de contrato u orden de servicio</w:t>
      </w:r>
      <w:r w:rsidRPr="003B48E0">
        <w:rPr>
          <w:rFonts w:asciiTheme="minorHAnsi" w:hAnsiTheme="minorHAnsi" w:cstheme="minorHAnsi"/>
          <w:color w:val="1F497D" w:themeColor="text2"/>
          <w:sz w:val="22"/>
          <w:szCs w:val="22"/>
        </w:rPr>
        <w:t>, no cumplan con las condiciones requeridas por YPFB.</w:t>
      </w:r>
    </w:p>
    <w:p w:rsidR="00480436" w:rsidRPr="003B48E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adjudicado desista de forma expresa o tácita de suscribir el contrato, orden de compra, orden de servicio.</w:t>
      </w:r>
    </w:p>
    <w:p w:rsidR="0018789E" w:rsidRPr="003B48E0"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no cumpla con los índices, indicadores o parámetros financieros establecidos en el DBC, salvo estos no sean crit</w:t>
      </w:r>
      <w:r w:rsidR="0018789E" w:rsidRPr="003B48E0">
        <w:rPr>
          <w:rFonts w:asciiTheme="minorHAnsi" w:hAnsiTheme="minorHAnsi" w:cstheme="minorHAnsi"/>
          <w:color w:val="1F497D" w:themeColor="text2"/>
          <w:sz w:val="22"/>
          <w:szCs w:val="22"/>
        </w:rPr>
        <w:t>erios de evaluación excluyentes.</w:t>
      </w:r>
    </w:p>
    <w:p w:rsidR="00480436" w:rsidRPr="003B48E0"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rehúse ampliar la validez de su propuesta.</w:t>
      </w:r>
    </w:p>
    <w:p w:rsidR="00480436" w:rsidRPr="003B48E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se encuentre dentro de las causales de impedimento descritas en el presente DBC.</w:t>
      </w:r>
    </w:p>
    <w:p w:rsidR="00480436" w:rsidRPr="003B48E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no haya asistido a la inspección previa en la fecha y lugar programado y esta sea obligatoria.</w:t>
      </w:r>
    </w:p>
    <w:p w:rsidR="00480436" w:rsidRPr="003B48E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p>
    <w:p w:rsidR="00480436" w:rsidRPr="003B48E0" w:rsidRDefault="00480436" w:rsidP="00480436">
      <w:pPr>
        <w:ind w:left="426"/>
        <w:jc w:val="both"/>
        <w:rPr>
          <w:rFonts w:asciiTheme="minorHAnsi" w:hAnsiTheme="minorHAnsi" w:cstheme="minorHAnsi"/>
          <w:color w:val="1F497D" w:themeColor="text2"/>
          <w:sz w:val="22"/>
          <w:szCs w:val="22"/>
          <w:lang w:val="es-BO"/>
        </w:rPr>
      </w:pPr>
    </w:p>
    <w:p w:rsidR="00480436" w:rsidRPr="003B48E0" w:rsidRDefault="00480436" w:rsidP="00480436">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lang w:val="es-BO"/>
        </w:rPr>
        <w:t>La descalificación de propuestas deberá realizarse única y exclusivamente por la/las causales señaladas precedentemente.</w:t>
      </w:r>
    </w:p>
    <w:p w:rsidR="00452B99" w:rsidRPr="003B48E0" w:rsidRDefault="00452B99" w:rsidP="00452B99">
      <w:pPr>
        <w:pStyle w:val="Prrafodelista"/>
        <w:ind w:left="426"/>
        <w:jc w:val="both"/>
        <w:rPr>
          <w:rFonts w:asciiTheme="minorHAnsi" w:hAnsiTheme="minorHAnsi" w:cstheme="minorHAnsi"/>
          <w:b/>
          <w:color w:val="1F497D" w:themeColor="text2"/>
          <w:sz w:val="22"/>
          <w:szCs w:val="22"/>
        </w:rPr>
      </w:pPr>
    </w:p>
    <w:p w:rsidR="00FF659D" w:rsidRPr="003B48E0"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CAUSALES DECLARATORIA DESIERTA</w:t>
      </w:r>
      <w:r w:rsidR="00A35855" w:rsidRPr="003B48E0">
        <w:rPr>
          <w:rFonts w:asciiTheme="minorHAnsi" w:hAnsiTheme="minorHAnsi" w:cstheme="minorHAnsi"/>
          <w:b/>
          <w:color w:val="1F497D" w:themeColor="text2"/>
          <w:sz w:val="22"/>
          <w:szCs w:val="22"/>
        </w:rPr>
        <w:t>.-</w:t>
      </w:r>
    </w:p>
    <w:p w:rsidR="00FF659D" w:rsidRPr="003B48E0" w:rsidRDefault="00FF659D" w:rsidP="003D3C90">
      <w:pPr>
        <w:ind w:left="708"/>
        <w:jc w:val="both"/>
        <w:rPr>
          <w:rFonts w:asciiTheme="minorHAnsi" w:hAnsiTheme="minorHAnsi" w:cstheme="minorHAnsi"/>
          <w:color w:val="1F497D" w:themeColor="text2"/>
          <w:sz w:val="22"/>
          <w:szCs w:val="22"/>
        </w:rPr>
      </w:pPr>
    </w:p>
    <w:p w:rsidR="00913663" w:rsidRPr="003B48E0" w:rsidRDefault="00913663" w:rsidP="00913663">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Comité de Licitación o de Concertación podrá recomendar la Declaratoria Desierta del proceso de contratación, por las siguientes causas:</w:t>
      </w:r>
    </w:p>
    <w:p w:rsidR="00897820" w:rsidRPr="003B48E0" w:rsidRDefault="00897820" w:rsidP="00897820">
      <w:pPr>
        <w:rPr>
          <w:rFonts w:asciiTheme="minorHAnsi" w:eastAsiaTheme="minorHAnsi" w:hAnsiTheme="minorHAnsi" w:cstheme="minorHAnsi"/>
          <w:color w:val="1F497D" w:themeColor="text2"/>
          <w:sz w:val="22"/>
          <w:szCs w:val="22"/>
        </w:rPr>
      </w:pPr>
    </w:p>
    <w:p w:rsidR="008E1E9D" w:rsidRPr="003B48E0"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no se hubiera recibido propuesta alguna.</w:t>
      </w:r>
    </w:p>
    <w:p w:rsidR="008E1E9D" w:rsidRPr="003B48E0"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3B48E0"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la (s) propuesta (s) económica (s) excedan el precio referencial determinado por la Unidad Solicitante.</w:t>
      </w:r>
    </w:p>
    <w:p w:rsidR="0018789E" w:rsidRPr="003B48E0" w:rsidRDefault="0018789E" w:rsidP="0018789E">
      <w:pPr>
        <w:pStyle w:val="Prrafodelista"/>
        <w:numPr>
          <w:ilvl w:val="0"/>
          <w:numId w:val="10"/>
        </w:numPr>
        <w:ind w:left="720"/>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p>
    <w:p w:rsidR="00452B99" w:rsidRPr="003B48E0" w:rsidRDefault="00452B99" w:rsidP="00452B99">
      <w:pPr>
        <w:jc w:val="both"/>
        <w:rPr>
          <w:rFonts w:asciiTheme="minorHAnsi" w:hAnsiTheme="minorHAnsi" w:cstheme="minorHAnsi"/>
          <w:color w:val="1F497D" w:themeColor="text2"/>
          <w:sz w:val="22"/>
          <w:szCs w:val="22"/>
        </w:rPr>
      </w:pPr>
    </w:p>
    <w:p w:rsidR="00452B99" w:rsidRPr="003B48E0"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CANCELACIÓN, ANULACIÓN O SUSPENSIÓ</w:t>
      </w:r>
      <w:r w:rsidR="005F6C94" w:rsidRPr="003B48E0">
        <w:rPr>
          <w:rFonts w:asciiTheme="minorHAnsi" w:hAnsiTheme="minorHAnsi" w:cstheme="minorHAnsi"/>
          <w:b/>
          <w:color w:val="1F497D" w:themeColor="text2"/>
          <w:sz w:val="22"/>
          <w:szCs w:val="22"/>
        </w:rPr>
        <w:t>N DEL PROCESO DE CONTRATACIÓN</w:t>
      </w:r>
      <w:r w:rsidR="00A35855" w:rsidRPr="003B48E0">
        <w:rPr>
          <w:rFonts w:asciiTheme="minorHAnsi" w:hAnsiTheme="minorHAnsi" w:cstheme="minorHAnsi"/>
          <w:b/>
          <w:color w:val="1F497D" w:themeColor="text2"/>
          <w:sz w:val="22"/>
          <w:szCs w:val="22"/>
        </w:rPr>
        <w:t>.-</w:t>
      </w:r>
    </w:p>
    <w:p w:rsidR="00452B99" w:rsidRPr="003B48E0" w:rsidRDefault="00452B99" w:rsidP="00452B99">
      <w:pPr>
        <w:jc w:val="both"/>
        <w:rPr>
          <w:rFonts w:asciiTheme="minorHAnsi" w:hAnsiTheme="minorHAnsi" w:cstheme="minorHAnsi"/>
          <w:color w:val="1F497D" w:themeColor="text2"/>
          <w:sz w:val="22"/>
          <w:szCs w:val="22"/>
        </w:rPr>
      </w:pPr>
    </w:p>
    <w:p w:rsidR="00452B99" w:rsidRPr="003B48E0" w:rsidRDefault="00452B99" w:rsidP="00452B99">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El proceso de contratación podrá ser Cancelado, Anulado o Suspendido por el RPC </w:t>
      </w:r>
      <w:r w:rsidR="00820EE2" w:rsidRPr="003B48E0">
        <w:rPr>
          <w:rFonts w:asciiTheme="minorHAnsi" w:hAnsiTheme="minorHAnsi" w:cstheme="minorHAnsi"/>
          <w:color w:val="1F497D" w:themeColor="text2"/>
          <w:sz w:val="22"/>
          <w:szCs w:val="22"/>
        </w:rPr>
        <w:t xml:space="preserve">mediante resolución </w:t>
      </w:r>
      <w:r w:rsidR="00A671E1" w:rsidRPr="003B48E0">
        <w:rPr>
          <w:rFonts w:asciiTheme="minorHAnsi" w:hAnsiTheme="minorHAnsi" w:cstheme="minorHAnsi"/>
          <w:color w:val="1F497D" w:themeColor="text2"/>
          <w:sz w:val="22"/>
          <w:szCs w:val="22"/>
        </w:rPr>
        <w:t xml:space="preserve">expresa </w:t>
      </w:r>
      <w:r w:rsidR="00820EE2" w:rsidRPr="003B48E0">
        <w:rPr>
          <w:rFonts w:asciiTheme="minorHAnsi" w:hAnsiTheme="minorHAnsi" w:cstheme="minorHAnsi"/>
          <w:color w:val="1F497D" w:themeColor="text2"/>
          <w:sz w:val="22"/>
          <w:szCs w:val="22"/>
        </w:rPr>
        <w:t>motivada técnica y legalmente h</w:t>
      </w:r>
      <w:r w:rsidRPr="003B48E0">
        <w:rPr>
          <w:rFonts w:asciiTheme="minorHAnsi" w:hAnsiTheme="minorHAnsi" w:cstheme="minorHAnsi"/>
          <w:color w:val="1F497D" w:themeColor="text2"/>
          <w:sz w:val="22"/>
          <w:szCs w:val="22"/>
        </w:rPr>
        <w:t>asta antes de la</w:t>
      </w:r>
      <w:r w:rsidR="004306DD" w:rsidRPr="003B48E0">
        <w:rPr>
          <w:rFonts w:asciiTheme="minorHAnsi" w:hAnsiTheme="minorHAnsi" w:cstheme="minorHAnsi"/>
          <w:color w:val="1F497D" w:themeColor="text2"/>
          <w:sz w:val="22"/>
          <w:szCs w:val="22"/>
        </w:rPr>
        <w:t xml:space="preserve"> suscripción del contrato </w:t>
      </w:r>
      <w:r w:rsidR="00DF166F" w:rsidRPr="003B48E0">
        <w:rPr>
          <w:rFonts w:asciiTheme="minorHAnsi" w:hAnsiTheme="minorHAnsi" w:cstheme="minorHAnsi"/>
          <w:color w:val="1F497D" w:themeColor="text2"/>
          <w:sz w:val="22"/>
          <w:szCs w:val="22"/>
        </w:rPr>
        <w:t>u orden de servicio.</w:t>
      </w:r>
    </w:p>
    <w:p w:rsidR="00452B99" w:rsidRPr="003B48E0" w:rsidRDefault="00452B99" w:rsidP="00452B99">
      <w:pPr>
        <w:ind w:left="426"/>
        <w:jc w:val="both"/>
        <w:rPr>
          <w:rFonts w:asciiTheme="minorHAnsi" w:hAnsiTheme="minorHAnsi" w:cstheme="minorHAnsi"/>
          <w:color w:val="1F497D" w:themeColor="text2"/>
          <w:sz w:val="22"/>
          <w:szCs w:val="22"/>
        </w:rPr>
      </w:pPr>
    </w:p>
    <w:p w:rsidR="00452B99" w:rsidRPr="003B48E0" w:rsidRDefault="00452B99" w:rsidP="00452B99">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YPFB no asumirá responsabilidad alguna respecto a los proponentes afectados por esta decisión.</w:t>
      </w:r>
    </w:p>
    <w:p w:rsidR="00F668F1" w:rsidRPr="003B48E0" w:rsidRDefault="00F668F1" w:rsidP="00452B99">
      <w:pPr>
        <w:ind w:left="426"/>
        <w:jc w:val="both"/>
        <w:rPr>
          <w:rFonts w:asciiTheme="minorHAnsi" w:hAnsiTheme="minorHAnsi" w:cstheme="minorHAnsi"/>
          <w:color w:val="1F497D" w:themeColor="text2"/>
          <w:sz w:val="22"/>
          <w:szCs w:val="22"/>
        </w:rPr>
      </w:pPr>
    </w:p>
    <w:p w:rsidR="00452B99" w:rsidRPr="003B48E0"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La cancelación procederá: </w:t>
      </w:r>
    </w:p>
    <w:p w:rsidR="00A72F2D" w:rsidRPr="003B48E0" w:rsidRDefault="00A72F2D" w:rsidP="00A72F2D">
      <w:pPr>
        <w:pStyle w:val="Prrafodelista"/>
        <w:tabs>
          <w:tab w:val="left" w:pos="1134"/>
        </w:tabs>
        <w:ind w:left="851"/>
        <w:jc w:val="both"/>
        <w:rPr>
          <w:rFonts w:asciiTheme="minorHAnsi" w:hAnsiTheme="minorHAnsi" w:cstheme="minorHAnsi"/>
          <w:b/>
          <w:color w:val="1F497D" w:themeColor="text2"/>
          <w:sz w:val="18"/>
          <w:szCs w:val="22"/>
        </w:rPr>
      </w:pPr>
    </w:p>
    <w:p w:rsidR="00913663" w:rsidRPr="003B48E0"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913663" w:rsidRPr="003B48E0"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Se hubiera extinguido la necesidad de contratación. </w:t>
      </w:r>
    </w:p>
    <w:p w:rsidR="00913663" w:rsidRPr="003B48E0"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lastRenderedPageBreak/>
        <w:t xml:space="preserve">Cuando la ejecución y resultados dejen de ser oportunos o surjan cambios sustanciales en la estructura y objetivos de YPFB, sus empresas subsidiarias y afiliadas. </w:t>
      </w:r>
    </w:p>
    <w:p w:rsidR="007B7B6C" w:rsidRPr="003B48E0" w:rsidRDefault="007B7B6C"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3B48E0" w:rsidRDefault="00913663"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3B48E0" w:rsidRDefault="00490649"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3B48E0"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0C146F" w:rsidRPr="003B48E0" w:rsidRDefault="000C146F" w:rsidP="00A72F2D">
      <w:pPr>
        <w:pStyle w:val="Prrafodelista"/>
        <w:ind w:left="1134"/>
        <w:jc w:val="both"/>
        <w:rPr>
          <w:rFonts w:asciiTheme="minorHAnsi" w:eastAsiaTheme="minorHAnsi" w:hAnsiTheme="minorHAnsi" w:cstheme="minorHAnsi"/>
          <w:color w:val="1F497D" w:themeColor="text2"/>
          <w:sz w:val="22"/>
          <w:szCs w:val="22"/>
          <w:lang w:val="es-BO"/>
        </w:rPr>
      </w:pPr>
    </w:p>
    <w:p w:rsidR="00913663" w:rsidRPr="003B48E0"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3B48E0" w:rsidRDefault="00A72F2D" w:rsidP="00A72F2D">
      <w:pPr>
        <w:pStyle w:val="Prrafodelista"/>
        <w:ind w:left="1134"/>
        <w:jc w:val="both"/>
        <w:rPr>
          <w:rFonts w:asciiTheme="minorHAnsi" w:eastAsiaTheme="minorHAnsi" w:hAnsiTheme="minorHAnsi" w:cstheme="minorHAnsi"/>
          <w:color w:val="1F497D" w:themeColor="text2"/>
          <w:sz w:val="22"/>
          <w:szCs w:val="22"/>
          <w:lang w:val="es-BO"/>
        </w:rPr>
      </w:pPr>
    </w:p>
    <w:p w:rsidR="00452B99" w:rsidRPr="003B48E0"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La suspensión procederá:</w:t>
      </w:r>
    </w:p>
    <w:p w:rsidR="00A72F2D" w:rsidRPr="003B48E0" w:rsidRDefault="00A72F2D" w:rsidP="00A72F2D">
      <w:pPr>
        <w:ind w:left="1134"/>
        <w:jc w:val="both"/>
        <w:rPr>
          <w:rFonts w:asciiTheme="minorHAnsi" w:eastAsiaTheme="minorHAnsi" w:hAnsiTheme="minorHAnsi" w:cstheme="minorHAnsi"/>
          <w:color w:val="1F497D" w:themeColor="text2"/>
          <w:sz w:val="18"/>
          <w:szCs w:val="22"/>
          <w:lang w:val="es-BO"/>
        </w:rPr>
      </w:pPr>
    </w:p>
    <w:p w:rsidR="009E2493" w:rsidRPr="003B48E0" w:rsidRDefault="009E2493" w:rsidP="00A72F2D">
      <w:pPr>
        <w:ind w:left="1134"/>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3B48E0"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3B48E0" w:rsidRDefault="009E2493" w:rsidP="00A72F2D">
      <w:pPr>
        <w:ind w:left="1134"/>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A72F2D" w:rsidRPr="003B48E0"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3B48E0" w:rsidRDefault="009E2493" w:rsidP="00A72F2D">
      <w:pPr>
        <w:ind w:left="1134"/>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A72F2D" w:rsidRPr="003B48E0" w:rsidRDefault="00A72F2D" w:rsidP="00A72F2D">
      <w:pPr>
        <w:ind w:left="1134"/>
        <w:jc w:val="both"/>
        <w:rPr>
          <w:rFonts w:asciiTheme="minorHAnsi" w:eastAsiaTheme="minorHAnsi" w:hAnsiTheme="minorHAnsi" w:cstheme="minorHAnsi"/>
          <w:color w:val="1F497D" w:themeColor="text2"/>
          <w:sz w:val="22"/>
          <w:szCs w:val="22"/>
          <w:lang w:val="es-BO"/>
        </w:rPr>
      </w:pPr>
    </w:p>
    <w:p w:rsidR="00452B99" w:rsidRPr="003B48E0"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La Anulación procederá:</w:t>
      </w:r>
    </w:p>
    <w:p w:rsidR="00A72F2D" w:rsidRPr="003B48E0" w:rsidRDefault="00A72F2D" w:rsidP="00A72F2D">
      <w:pPr>
        <w:ind w:left="708" w:firstLine="426"/>
        <w:jc w:val="both"/>
        <w:rPr>
          <w:rFonts w:asciiTheme="minorHAnsi" w:eastAsiaTheme="minorHAnsi" w:hAnsiTheme="minorHAnsi" w:cstheme="minorHAnsi"/>
          <w:color w:val="1F497D" w:themeColor="text2"/>
          <w:sz w:val="18"/>
          <w:szCs w:val="22"/>
          <w:lang w:val="es-BO"/>
        </w:rPr>
      </w:pPr>
    </w:p>
    <w:p w:rsidR="00452B99" w:rsidRPr="003B48E0" w:rsidRDefault="00452B99" w:rsidP="00A72F2D">
      <w:pPr>
        <w:ind w:left="708" w:firstLine="426"/>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La anulación</w:t>
      </w:r>
      <w:r w:rsidRPr="003B48E0">
        <w:rPr>
          <w:rFonts w:asciiTheme="minorHAnsi" w:eastAsiaTheme="minorHAnsi" w:hAnsiTheme="minorHAnsi" w:cstheme="minorHAnsi"/>
          <w:b/>
          <w:color w:val="1F497D" w:themeColor="text2"/>
          <w:sz w:val="22"/>
          <w:szCs w:val="22"/>
          <w:lang w:val="es-BO"/>
        </w:rPr>
        <w:t xml:space="preserve"> </w:t>
      </w:r>
      <w:r w:rsidRPr="003B48E0">
        <w:rPr>
          <w:rFonts w:asciiTheme="minorHAnsi" w:eastAsiaTheme="minorHAnsi" w:hAnsiTheme="minorHAnsi" w:cstheme="minorHAnsi"/>
          <w:color w:val="1F497D" w:themeColor="text2"/>
          <w:sz w:val="22"/>
          <w:szCs w:val="22"/>
          <w:lang w:val="es-BO"/>
        </w:rPr>
        <w:t>hasta el vicio más antiguo, se realizará cuando se determine:</w:t>
      </w:r>
    </w:p>
    <w:p w:rsidR="000C146F" w:rsidRPr="003B48E0" w:rsidRDefault="000C146F" w:rsidP="00A72F2D">
      <w:pPr>
        <w:ind w:left="708" w:firstLine="426"/>
        <w:jc w:val="both"/>
        <w:rPr>
          <w:rFonts w:asciiTheme="minorHAnsi" w:eastAsiaTheme="minorHAnsi" w:hAnsiTheme="minorHAnsi" w:cstheme="minorHAnsi"/>
          <w:color w:val="1F497D" w:themeColor="text2"/>
          <w:sz w:val="22"/>
          <w:szCs w:val="22"/>
          <w:lang w:val="es-BO"/>
        </w:rPr>
      </w:pPr>
    </w:p>
    <w:p w:rsidR="00452B99" w:rsidRPr="003B48E0"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3B48E0"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 xml:space="preserve">Error en el DBC publicado. </w:t>
      </w:r>
    </w:p>
    <w:p w:rsidR="00452B99" w:rsidRPr="003B48E0"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Error en el precio referencial estimado.</w:t>
      </w:r>
    </w:p>
    <w:p w:rsidR="000C146F" w:rsidRPr="003B48E0" w:rsidRDefault="000C146F" w:rsidP="00A72F2D">
      <w:pPr>
        <w:ind w:left="1134"/>
        <w:jc w:val="both"/>
        <w:rPr>
          <w:rFonts w:asciiTheme="minorHAnsi" w:eastAsiaTheme="minorHAnsi" w:hAnsiTheme="minorHAnsi" w:cstheme="minorHAnsi"/>
          <w:color w:val="1F497D" w:themeColor="text2"/>
          <w:sz w:val="22"/>
          <w:szCs w:val="22"/>
          <w:lang w:val="es-BO"/>
        </w:rPr>
      </w:pPr>
    </w:p>
    <w:p w:rsidR="009E2493" w:rsidRPr="003B48E0" w:rsidRDefault="009E2493" w:rsidP="00A72F2D">
      <w:pPr>
        <w:ind w:left="1134"/>
        <w:jc w:val="both"/>
        <w:rPr>
          <w:rFonts w:asciiTheme="minorHAnsi" w:hAnsiTheme="minorHAnsi" w:cstheme="minorHAnsi"/>
          <w:color w:val="1F497D" w:themeColor="text2"/>
          <w:sz w:val="22"/>
          <w:szCs w:val="22"/>
        </w:rPr>
      </w:pPr>
      <w:r w:rsidRPr="003B48E0">
        <w:rPr>
          <w:rFonts w:asciiTheme="minorHAnsi" w:eastAsiaTheme="minorHAnsi" w:hAnsiTheme="minorHAnsi" w:cstheme="minorHAnsi"/>
          <w:color w:val="1F497D" w:themeColor="text2"/>
          <w:sz w:val="22"/>
          <w:szCs w:val="22"/>
          <w:lang w:val="es-BO"/>
        </w:rPr>
        <w:t>Cuando la contratación sea por ítems, lotes, tramos, paquetes, volúmenes o etapas, se podrá efectuar anulación parcial, debiendo continuar el proceso con el resto de los ítems, lotes, tramos</w:t>
      </w:r>
      <w:r w:rsidRPr="003B48E0">
        <w:rPr>
          <w:rFonts w:asciiTheme="minorHAnsi" w:hAnsiTheme="minorHAnsi" w:cstheme="minorHAnsi"/>
          <w:color w:val="1F497D" w:themeColor="text2"/>
          <w:sz w:val="22"/>
          <w:szCs w:val="22"/>
        </w:rPr>
        <w:t>, paquetes, volúmenes o etapas.</w:t>
      </w:r>
    </w:p>
    <w:p w:rsidR="00A72F2D" w:rsidRPr="003B48E0" w:rsidRDefault="00A72F2D" w:rsidP="00A72F2D">
      <w:pPr>
        <w:ind w:left="1134"/>
        <w:jc w:val="both"/>
        <w:rPr>
          <w:rFonts w:asciiTheme="minorHAnsi" w:hAnsiTheme="minorHAnsi" w:cstheme="minorHAnsi"/>
          <w:color w:val="1F497D" w:themeColor="text2"/>
          <w:sz w:val="22"/>
          <w:szCs w:val="22"/>
        </w:rPr>
      </w:pPr>
    </w:p>
    <w:p w:rsidR="009E2493" w:rsidRPr="003B48E0" w:rsidRDefault="009E2493" w:rsidP="00A72F2D">
      <w:pPr>
        <w:ind w:left="1134"/>
        <w:jc w:val="both"/>
        <w:rPr>
          <w:rFonts w:asciiTheme="minorHAnsi" w:eastAsiaTheme="minorHAnsi" w:hAnsiTheme="minorHAnsi" w:cstheme="minorHAnsi"/>
          <w:color w:val="1F497D" w:themeColor="text2"/>
          <w:sz w:val="22"/>
          <w:szCs w:val="22"/>
          <w:lang w:val="es-BO"/>
        </w:rPr>
      </w:pPr>
      <w:r w:rsidRPr="003B48E0">
        <w:rPr>
          <w:rFonts w:asciiTheme="minorHAnsi" w:eastAsiaTheme="minorHAnsi" w:hAnsiTheme="minorHAnsi" w:cstheme="minorHAnsi"/>
          <w:color w:val="1F497D" w:themeColor="text2"/>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3B48E0" w:rsidRDefault="00616E49" w:rsidP="00A72F2D">
      <w:pPr>
        <w:ind w:left="1134"/>
        <w:jc w:val="both"/>
        <w:rPr>
          <w:rFonts w:asciiTheme="minorHAnsi" w:eastAsiaTheme="minorHAnsi" w:hAnsiTheme="minorHAnsi" w:cstheme="minorHAnsi"/>
          <w:color w:val="1F497D" w:themeColor="text2"/>
          <w:sz w:val="22"/>
          <w:szCs w:val="22"/>
          <w:lang w:val="es-BO"/>
        </w:rPr>
      </w:pPr>
    </w:p>
    <w:p w:rsidR="009E2493" w:rsidRPr="003B48E0" w:rsidRDefault="000D253C" w:rsidP="009E2493">
      <w:pPr>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ACUERDO</w:t>
      </w:r>
      <w:r w:rsidR="009E2493" w:rsidRPr="003B48E0">
        <w:rPr>
          <w:rFonts w:asciiTheme="minorHAnsi" w:hAnsiTheme="minorHAnsi" w:cstheme="minorHAnsi"/>
          <w:b/>
          <w:color w:val="1F497D" w:themeColor="text2"/>
          <w:sz w:val="22"/>
          <w:szCs w:val="22"/>
        </w:rPr>
        <w:t xml:space="preserve"> DE CONFIDENCIALIDAD</w:t>
      </w:r>
      <w:r w:rsidR="00A35855" w:rsidRPr="003B48E0">
        <w:rPr>
          <w:rFonts w:asciiTheme="minorHAnsi" w:hAnsiTheme="minorHAnsi" w:cstheme="minorHAnsi"/>
          <w:b/>
          <w:color w:val="1F497D" w:themeColor="text2"/>
          <w:sz w:val="22"/>
          <w:szCs w:val="22"/>
        </w:rPr>
        <w:t>.-</w:t>
      </w:r>
      <w:r w:rsidR="00836B8B" w:rsidRPr="003B48E0">
        <w:rPr>
          <w:rFonts w:asciiTheme="minorHAnsi" w:hAnsiTheme="minorHAnsi" w:cstheme="minorHAnsi"/>
          <w:b/>
          <w:color w:val="1F497D" w:themeColor="text2"/>
          <w:sz w:val="22"/>
          <w:szCs w:val="22"/>
        </w:rPr>
        <w:t xml:space="preserve"> </w:t>
      </w:r>
      <w:r w:rsidR="00836B8B" w:rsidRPr="003B48E0">
        <w:rPr>
          <w:rFonts w:asciiTheme="minorHAnsi" w:hAnsiTheme="minorHAnsi" w:cstheme="minorHAnsi"/>
          <w:b/>
          <w:bCs/>
          <w:i/>
          <w:iCs/>
          <w:color w:val="1F497D" w:themeColor="text2"/>
          <w:lang w:eastAsia="es-BO"/>
        </w:rPr>
        <w:t>No corresponde</w:t>
      </w:r>
    </w:p>
    <w:p w:rsidR="009E2493" w:rsidRPr="003B48E0" w:rsidRDefault="009E2493" w:rsidP="009E2493">
      <w:pPr>
        <w:ind w:left="426"/>
        <w:jc w:val="both"/>
        <w:rPr>
          <w:rFonts w:asciiTheme="minorHAnsi" w:hAnsiTheme="minorHAnsi" w:cstheme="minorHAnsi"/>
          <w:color w:val="1F497D" w:themeColor="text2"/>
          <w:sz w:val="22"/>
          <w:szCs w:val="22"/>
        </w:rPr>
      </w:pPr>
    </w:p>
    <w:p w:rsidR="00900663" w:rsidRPr="003B48E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INSPECCIÓN PREVIA</w:t>
      </w:r>
      <w:r w:rsidR="00A35855" w:rsidRPr="003B48E0">
        <w:rPr>
          <w:rFonts w:asciiTheme="minorHAnsi" w:hAnsiTheme="minorHAnsi" w:cstheme="minorHAnsi"/>
          <w:b/>
          <w:color w:val="1F497D" w:themeColor="text2"/>
          <w:sz w:val="22"/>
          <w:szCs w:val="22"/>
        </w:rPr>
        <w:t>.-</w:t>
      </w:r>
      <w:r w:rsidR="00836B8B" w:rsidRPr="003B48E0">
        <w:rPr>
          <w:rFonts w:asciiTheme="minorHAnsi" w:hAnsiTheme="minorHAnsi" w:cstheme="minorHAnsi"/>
          <w:b/>
          <w:color w:val="1F497D" w:themeColor="text2"/>
          <w:sz w:val="22"/>
          <w:szCs w:val="22"/>
        </w:rPr>
        <w:t xml:space="preserve"> </w:t>
      </w:r>
      <w:r w:rsidR="00836B8B" w:rsidRPr="003B48E0">
        <w:rPr>
          <w:rFonts w:asciiTheme="minorHAnsi" w:hAnsiTheme="minorHAnsi" w:cstheme="minorHAnsi"/>
          <w:b/>
          <w:bCs/>
          <w:i/>
          <w:iCs/>
          <w:color w:val="1F497D" w:themeColor="text2"/>
          <w:lang w:eastAsia="es-BO"/>
        </w:rPr>
        <w:t>No corresponde</w:t>
      </w:r>
    </w:p>
    <w:p w:rsidR="00836B8B" w:rsidRPr="003B48E0" w:rsidRDefault="00836B8B" w:rsidP="00836B8B">
      <w:pPr>
        <w:pStyle w:val="Prrafodelista"/>
        <w:ind w:left="426"/>
        <w:jc w:val="both"/>
        <w:rPr>
          <w:rFonts w:asciiTheme="minorHAnsi" w:hAnsiTheme="minorHAnsi" w:cstheme="minorHAnsi"/>
          <w:b/>
          <w:color w:val="1F497D" w:themeColor="text2"/>
          <w:sz w:val="22"/>
          <w:szCs w:val="22"/>
        </w:rPr>
      </w:pPr>
    </w:p>
    <w:p w:rsidR="00900663" w:rsidRPr="003B48E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lastRenderedPageBreak/>
        <w:t>CONSULTAS ESCRITAS AL DBC</w:t>
      </w:r>
      <w:r w:rsidR="00BB604C" w:rsidRPr="003B48E0">
        <w:rPr>
          <w:rFonts w:asciiTheme="minorHAnsi" w:hAnsiTheme="minorHAnsi" w:cstheme="minorHAnsi"/>
          <w:b/>
          <w:color w:val="1F497D" w:themeColor="text2"/>
          <w:sz w:val="22"/>
          <w:szCs w:val="22"/>
        </w:rPr>
        <w:t>.-</w:t>
      </w:r>
      <w:r w:rsidR="00836B8B" w:rsidRPr="003B48E0">
        <w:rPr>
          <w:rFonts w:asciiTheme="minorHAnsi" w:hAnsiTheme="minorHAnsi" w:cstheme="minorHAnsi"/>
          <w:b/>
          <w:color w:val="1F497D" w:themeColor="text2"/>
          <w:sz w:val="22"/>
          <w:szCs w:val="22"/>
        </w:rPr>
        <w:t xml:space="preserve"> </w:t>
      </w:r>
      <w:r w:rsidR="00836B8B" w:rsidRPr="003B48E0">
        <w:rPr>
          <w:rFonts w:asciiTheme="minorHAnsi" w:hAnsiTheme="minorHAnsi" w:cstheme="minorHAnsi"/>
          <w:b/>
          <w:bCs/>
          <w:i/>
          <w:iCs/>
          <w:color w:val="1F497D" w:themeColor="text2"/>
          <w:lang w:eastAsia="es-BO"/>
        </w:rPr>
        <w:t>No corresponde</w:t>
      </w:r>
    </w:p>
    <w:p w:rsidR="00BF5D45" w:rsidRPr="003B48E0" w:rsidRDefault="00BF5D45" w:rsidP="00701146">
      <w:pPr>
        <w:tabs>
          <w:tab w:val="num" w:pos="993"/>
        </w:tabs>
        <w:jc w:val="both"/>
        <w:rPr>
          <w:rFonts w:asciiTheme="minorHAnsi" w:hAnsiTheme="minorHAnsi" w:cstheme="minorHAnsi"/>
          <w:color w:val="1F497D" w:themeColor="text2"/>
          <w:sz w:val="22"/>
          <w:szCs w:val="22"/>
        </w:rPr>
      </w:pPr>
    </w:p>
    <w:p w:rsidR="00900663" w:rsidRPr="003B48E0"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REUNIÓN DE ACLARACIÓN</w:t>
      </w:r>
      <w:r w:rsidR="00A35855" w:rsidRPr="003B48E0">
        <w:rPr>
          <w:rFonts w:asciiTheme="minorHAnsi" w:hAnsiTheme="minorHAnsi" w:cstheme="minorHAnsi"/>
          <w:b/>
          <w:color w:val="1F497D" w:themeColor="text2"/>
          <w:sz w:val="22"/>
          <w:szCs w:val="22"/>
        </w:rPr>
        <w:t>.-</w:t>
      </w:r>
      <w:r w:rsidR="00836B8B" w:rsidRPr="003B48E0">
        <w:rPr>
          <w:rFonts w:asciiTheme="minorHAnsi" w:hAnsiTheme="minorHAnsi" w:cstheme="minorHAnsi"/>
          <w:b/>
          <w:color w:val="1F497D" w:themeColor="text2"/>
          <w:sz w:val="22"/>
          <w:szCs w:val="22"/>
        </w:rPr>
        <w:t xml:space="preserve"> </w:t>
      </w:r>
      <w:r w:rsidR="00836B8B" w:rsidRPr="003B48E0">
        <w:rPr>
          <w:rFonts w:asciiTheme="minorHAnsi" w:hAnsiTheme="minorHAnsi" w:cstheme="minorHAnsi"/>
          <w:b/>
          <w:bCs/>
          <w:i/>
          <w:iCs/>
          <w:color w:val="1F497D" w:themeColor="text2"/>
          <w:lang w:eastAsia="es-BO"/>
        </w:rPr>
        <w:t>No corresponde</w:t>
      </w:r>
    </w:p>
    <w:p w:rsidR="00836B8B" w:rsidRPr="003B48E0" w:rsidRDefault="00836B8B" w:rsidP="00836B8B">
      <w:pPr>
        <w:jc w:val="both"/>
        <w:rPr>
          <w:rFonts w:asciiTheme="minorHAnsi" w:hAnsiTheme="minorHAnsi" w:cstheme="minorHAnsi"/>
          <w:b/>
          <w:color w:val="1F497D" w:themeColor="text2"/>
          <w:sz w:val="22"/>
          <w:szCs w:val="22"/>
        </w:rPr>
      </w:pPr>
    </w:p>
    <w:p w:rsidR="00900663" w:rsidRPr="003B48E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ENMIENDAS AL DOCUMENTO BASE DE CONTRATACIÓN</w:t>
      </w:r>
      <w:r w:rsidR="00A35855" w:rsidRPr="003B48E0">
        <w:rPr>
          <w:rFonts w:asciiTheme="minorHAnsi" w:hAnsiTheme="minorHAnsi" w:cstheme="minorHAnsi"/>
          <w:b/>
          <w:color w:val="1F497D" w:themeColor="text2"/>
          <w:sz w:val="22"/>
          <w:szCs w:val="22"/>
        </w:rPr>
        <w:t>.-</w:t>
      </w:r>
    </w:p>
    <w:p w:rsidR="00900663" w:rsidRPr="003B48E0" w:rsidRDefault="00900663" w:rsidP="00B37050">
      <w:pPr>
        <w:pStyle w:val="Prrafodelista"/>
        <w:ind w:left="426"/>
        <w:jc w:val="both"/>
        <w:rPr>
          <w:rFonts w:asciiTheme="minorHAnsi" w:hAnsiTheme="minorHAnsi" w:cstheme="minorHAnsi"/>
          <w:b/>
          <w:color w:val="1F497D" w:themeColor="text2"/>
          <w:sz w:val="22"/>
          <w:szCs w:val="22"/>
        </w:rPr>
      </w:pPr>
    </w:p>
    <w:p w:rsidR="007B7B6C" w:rsidRPr="003B48E0" w:rsidRDefault="007B7B6C" w:rsidP="007B7B6C">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YPFB podrá </w:t>
      </w:r>
      <w:r w:rsidR="005A0B2A" w:rsidRPr="003B48E0">
        <w:rPr>
          <w:rFonts w:asciiTheme="minorHAnsi" w:hAnsiTheme="minorHAnsi" w:cstheme="minorHAnsi"/>
          <w:color w:val="1F497D" w:themeColor="text2"/>
          <w:sz w:val="22"/>
          <w:szCs w:val="22"/>
        </w:rPr>
        <w:t>ajustar</w:t>
      </w:r>
      <w:r w:rsidR="008F5298" w:rsidRPr="003B48E0">
        <w:rPr>
          <w:rFonts w:asciiTheme="minorHAnsi" w:hAnsiTheme="minorHAnsi" w:cstheme="minorHAnsi"/>
          <w:color w:val="1F497D" w:themeColor="text2"/>
          <w:sz w:val="22"/>
          <w:szCs w:val="22"/>
        </w:rPr>
        <w:t xml:space="preserve"> el DBC</w:t>
      </w:r>
      <w:r w:rsidR="005A0B2A" w:rsidRPr="003B48E0">
        <w:rPr>
          <w:rFonts w:asciiTheme="minorHAnsi" w:hAnsiTheme="minorHAnsi" w:cstheme="minorHAnsi"/>
          <w:color w:val="1F497D" w:themeColor="text2"/>
          <w:sz w:val="22"/>
          <w:szCs w:val="22"/>
        </w:rPr>
        <w:t xml:space="preserve"> con enmiendas</w:t>
      </w:r>
      <w:r w:rsidRPr="003B48E0">
        <w:rPr>
          <w:rFonts w:asciiTheme="minorHAnsi" w:hAnsiTheme="minorHAnsi" w:cstheme="minorHAnsi"/>
          <w:color w:val="1F497D" w:themeColor="text2"/>
          <w:sz w:val="22"/>
          <w:szCs w:val="22"/>
        </w:rPr>
        <w:t>, por ini</w:t>
      </w:r>
      <w:r w:rsidR="008F5298" w:rsidRPr="003B48E0">
        <w:rPr>
          <w:rFonts w:asciiTheme="minorHAnsi" w:hAnsiTheme="minorHAnsi" w:cstheme="minorHAnsi"/>
          <w:color w:val="1F497D" w:themeColor="text2"/>
          <w:sz w:val="22"/>
          <w:szCs w:val="22"/>
        </w:rPr>
        <w:t>ciativa propia y/o</w:t>
      </w:r>
      <w:r w:rsidRPr="003B48E0">
        <w:rPr>
          <w:rFonts w:asciiTheme="minorHAnsi" w:hAnsiTheme="minorHAnsi" w:cstheme="minorHAnsi"/>
          <w:color w:val="1F497D" w:themeColor="text2"/>
          <w:sz w:val="22"/>
          <w:szCs w:val="22"/>
        </w:rPr>
        <w:t xml:space="preserve"> como resultado de la reunión de aclaración, en cualquier momento hasta </w:t>
      </w:r>
      <w:r w:rsidR="00A671E1" w:rsidRPr="003B48E0">
        <w:rPr>
          <w:rFonts w:asciiTheme="minorHAnsi" w:hAnsiTheme="minorHAnsi" w:cstheme="minorHAnsi"/>
          <w:color w:val="1F497D" w:themeColor="text2"/>
          <w:sz w:val="22"/>
          <w:szCs w:val="22"/>
        </w:rPr>
        <w:t xml:space="preserve">tres (3) días hábiles </w:t>
      </w:r>
      <w:r w:rsidRPr="003B48E0">
        <w:rPr>
          <w:rFonts w:asciiTheme="minorHAnsi" w:hAnsiTheme="minorHAnsi" w:cstheme="minorHAnsi"/>
          <w:color w:val="1F497D" w:themeColor="text2"/>
          <w:sz w:val="22"/>
          <w:szCs w:val="22"/>
        </w:rPr>
        <w:t xml:space="preserve">antes de la presentación de propuestas. </w:t>
      </w:r>
    </w:p>
    <w:p w:rsidR="007B7B6C" w:rsidRPr="003B48E0" w:rsidRDefault="007B7B6C" w:rsidP="007B7B6C">
      <w:pPr>
        <w:ind w:left="426"/>
        <w:jc w:val="both"/>
        <w:rPr>
          <w:rFonts w:asciiTheme="minorHAnsi" w:hAnsiTheme="minorHAnsi" w:cstheme="minorHAnsi"/>
          <w:color w:val="1F497D" w:themeColor="text2"/>
          <w:sz w:val="22"/>
          <w:szCs w:val="22"/>
        </w:rPr>
      </w:pPr>
    </w:p>
    <w:p w:rsidR="007B7B6C" w:rsidRPr="003B48E0" w:rsidRDefault="007B7B6C" w:rsidP="007B7B6C">
      <w:pPr>
        <w:pStyle w:val="Prrafodelista"/>
        <w:ind w:left="426"/>
        <w:jc w:val="both"/>
        <w:rPr>
          <w:rStyle w:val="Hipervnculo"/>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Las enmiendas serán publicadas en el sitio web de YPFB </w:t>
      </w:r>
      <w:hyperlink r:id="rId14" w:history="1">
        <w:r w:rsidRPr="003B48E0">
          <w:rPr>
            <w:rStyle w:val="Hipervnculo"/>
            <w:rFonts w:asciiTheme="minorHAnsi" w:hAnsiTheme="minorHAnsi" w:cstheme="minorHAnsi"/>
            <w:color w:val="1F497D" w:themeColor="text2"/>
            <w:sz w:val="22"/>
            <w:szCs w:val="22"/>
          </w:rPr>
          <w:t>www.ypfb.gob.bo</w:t>
        </w:r>
      </w:hyperlink>
      <w:r w:rsidRPr="003B48E0">
        <w:rPr>
          <w:rStyle w:val="Hipervnculo"/>
          <w:rFonts w:asciiTheme="minorHAnsi" w:hAnsiTheme="minorHAnsi" w:cstheme="minorHAnsi"/>
          <w:color w:val="1F497D" w:themeColor="text2"/>
          <w:sz w:val="22"/>
          <w:szCs w:val="22"/>
        </w:rPr>
        <w:t>.</w:t>
      </w:r>
    </w:p>
    <w:p w:rsidR="001B1268" w:rsidRPr="003B48E0" w:rsidRDefault="001B1268" w:rsidP="00897820">
      <w:pPr>
        <w:ind w:firstLine="426"/>
        <w:jc w:val="center"/>
        <w:rPr>
          <w:rFonts w:asciiTheme="minorHAnsi" w:hAnsiTheme="minorHAnsi" w:cstheme="minorHAnsi"/>
          <w:b/>
          <w:color w:val="1F497D" w:themeColor="text2"/>
          <w:sz w:val="22"/>
          <w:szCs w:val="22"/>
        </w:rPr>
      </w:pPr>
    </w:p>
    <w:p w:rsidR="005A4C8F" w:rsidRPr="003B48E0" w:rsidRDefault="005A4C8F" w:rsidP="00355D6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AMPLIACIÓN DE PLAZO PAR</w:t>
      </w:r>
      <w:r w:rsidR="00A35855" w:rsidRPr="003B48E0">
        <w:rPr>
          <w:rFonts w:asciiTheme="minorHAnsi" w:hAnsiTheme="minorHAnsi" w:cstheme="minorHAnsi"/>
          <w:b/>
          <w:color w:val="1F497D" w:themeColor="text2"/>
          <w:sz w:val="22"/>
          <w:szCs w:val="22"/>
        </w:rPr>
        <w:t>A LA PRESENTACIÓN DE PROPUESTAS.-</w:t>
      </w:r>
    </w:p>
    <w:p w:rsidR="005A4C8F" w:rsidRPr="003B48E0" w:rsidRDefault="005A4C8F" w:rsidP="005A4C8F">
      <w:pPr>
        <w:jc w:val="both"/>
        <w:rPr>
          <w:rFonts w:asciiTheme="minorHAnsi" w:hAnsiTheme="minorHAnsi" w:cstheme="minorHAnsi"/>
          <w:color w:val="1F497D" w:themeColor="text2"/>
          <w:sz w:val="22"/>
          <w:szCs w:val="22"/>
        </w:rPr>
      </w:pPr>
    </w:p>
    <w:p w:rsidR="005A4C8F" w:rsidRPr="003B48E0" w:rsidRDefault="005A4C8F" w:rsidP="005A4C8F">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RPC podrá ampliar el plazo de presentación de propuestas por las siguientes causas debidamente justificadas:</w:t>
      </w:r>
    </w:p>
    <w:p w:rsidR="005A4C8F" w:rsidRPr="003B48E0" w:rsidRDefault="005A4C8F" w:rsidP="005A4C8F">
      <w:pPr>
        <w:jc w:val="both"/>
        <w:rPr>
          <w:rFonts w:asciiTheme="minorHAnsi" w:hAnsiTheme="minorHAnsi" w:cstheme="minorHAnsi"/>
          <w:color w:val="1F497D" w:themeColor="text2"/>
          <w:sz w:val="22"/>
          <w:szCs w:val="22"/>
        </w:rPr>
      </w:pPr>
    </w:p>
    <w:p w:rsidR="005A4C8F" w:rsidRPr="003B48E0"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Enmiendas al DBC</w:t>
      </w:r>
    </w:p>
    <w:p w:rsidR="005A4C8F" w:rsidRPr="003B48E0"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Causas de fuerza mayor</w:t>
      </w:r>
    </w:p>
    <w:p w:rsidR="005A4C8F" w:rsidRPr="003B48E0"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Caso fortuito</w:t>
      </w:r>
    </w:p>
    <w:p w:rsidR="005A4C8F" w:rsidRPr="003B48E0" w:rsidRDefault="005A4C8F" w:rsidP="005A4C8F">
      <w:pPr>
        <w:jc w:val="both"/>
        <w:rPr>
          <w:rFonts w:asciiTheme="minorHAnsi" w:hAnsiTheme="minorHAnsi" w:cstheme="minorHAnsi"/>
          <w:color w:val="1F497D" w:themeColor="text2"/>
          <w:sz w:val="22"/>
          <w:szCs w:val="22"/>
        </w:rPr>
      </w:pPr>
    </w:p>
    <w:p w:rsidR="005A4C8F" w:rsidRPr="003B48E0" w:rsidRDefault="005A4C8F" w:rsidP="005A4C8F">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5" w:history="1">
        <w:r w:rsidRPr="003B48E0">
          <w:rPr>
            <w:rStyle w:val="Hipervnculo"/>
            <w:rFonts w:asciiTheme="minorHAnsi" w:hAnsiTheme="minorHAnsi" w:cstheme="minorHAnsi"/>
            <w:color w:val="1F497D" w:themeColor="text2"/>
            <w:sz w:val="22"/>
            <w:szCs w:val="22"/>
          </w:rPr>
          <w:t>www.ypfb.gob.bo</w:t>
        </w:r>
      </w:hyperlink>
      <w:r w:rsidRPr="003B48E0">
        <w:rPr>
          <w:rStyle w:val="Hipervnculo"/>
          <w:rFonts w:asciiTheme="minorHAnsi" w:hAnsiTheme="minorHAnsi" w:cstheme="minorHAnsi"/>
          <w:color w:val="1F497D" w:themeColor="text2"/>
          <w:sz w:val="22"/>
          <w:szCs w:val="22"/>
        </w:rPr>
        <w:t xml:space="preserve">. </w:t>
      </w:r>
    </w:p>
    <w:p w:rsidR="005A4C8F" w:rsidRPr="003B48E0" w:rsidRDefault="005A4C8F" w:rsidP="00897820">
      <w:pPr>
        <w:ind w:firstLine="426"/>
        <w:jc w:val="center"/>
        <w:rPr>
          <w:rFonts w:asciiTheme="minorHAnsi" w:hAnsiTheme="minorHAnsi" w:cstheme="minorHAnsi"/>
          <w:b/>
          <w:color w:val="1F497D" w:themeColor="text2"/>
          <w:sz w:val="22"/>
          <w:szCs w:val="22"/>
        </w:rPr>
      </w:pPr>
    </w:p>
    <w:p w:rsidR="001B1268" w:rsidRPr="003B48E0"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MARGEN DE PR</w:t>
      </w:r>
      <w:r w:rsidR="005F6C94" w:rsidRPr="003B48E0">
        <w:rPr>
          <w:rFonts w:asciiTheme="minorHAnsi" w:hAnsiTheme="minorHAnsi" w:cstheme="minorHAnsi"/>
          <w:b/>
          <w:color w:val="1F497D" w:themeColor="text2"/>
          <w:sz w:val="22"/>
          <w:szCs w:val="22"/>
        </w:rPr>
        <w:t>EFERENCIA Y FACTORES DE AJUSTES</w:t>
      </w:r>
      <w:r w:rsidR="00A35855" w:rsidRPr="003B48E0">
        <w:rPr>
          <w:rFonts w:asciiTheme="minorHAnsi" w:hAnsiTheme="minorHAnsi" w:cstheme="minorHAnsi"/>
          <w:b/>
          <w:color w:val="1F497D" w:themeColor="text2"/>
          <w:sz w:val="22"/>
          <w:szCs w:val="22"/>
        </w:rPr>
        <w:t>.-</w:t>
      </w:r>
    </w:p>
    <w:p w:rsidR="001B1268" w:rsidRPr="003B48E0" w:rsidRDefault="001B1268" w:rsidP="00897820">
      <w:pPr>
        <w:ind w:firstLine="426"/>
        <w:jc w:val="center"/>
        <w:rPr>
          <w:rFonts w:ascii="Bookman Old Style" w:hAnsi="Bookman Old Style"/>
          <w:color w:val="1F497D" w:themeColor="text2"/>
          <w:lang w:eastAsia="es-BO"/>
        </w:rPr>
      </w:pPr>
    </w:p>
    <w:p w:rsidR="004B68F8" w:rsidRPr="003B48E0" w:rsidRDefault="001B1268" w:rsidP="00AC12E8">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En la contratación de servicios</w:t>
      </w:r>
      <w:r w:rsidR="00AC12E8" w:rsidRPr="003B48E0">
        <w:rPr>
          <w:rFonts w:asciiTheme="minorHAnsi" w:hAnsiTheme="minorHAnsi" w:cstheme="minorHAnsi"/>
          <w:color w:val="1F497D" w:themeColor="text2"/>
          <w:sz w:val="22"/>
          <w:szCs w:val="22"/>
        </w:rPr>
        <w:t xml:space="preserve"> generales </w:t>
      </w:r>
      <w:r w:rsidRPr="003B48E0">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3B48E0">
        <w:rPr>
          <w:rFonts w:asciiTheme="minorHAnsi" w:hAnsiTheme="minorHAnsi" w:cstheme="minorHAnsi"/>
          <w:color w:val="1F497D" w:themeColor="text2"/>
          <w:sz w:val="22"/>
          <w:szCs w:val="22"/>
        </w:rPr>
        <w:t>.</w:t>
      </w:r>
    </w:p>
    <w:p w:rsidR="00A36F0A" w:rsidRPr="003B48E0" w:rsidRDefault="00A36F0A" w:rsidP="00897820">
      <w:pPr>
        <w:ind w:firstLine="426"/>
        <w:jc w:val="center"/>
        <w:rPr>
          <w:rFonts w:asciiTheme="minorHAnsi" w:hAnsiTheme="minorHAnsi" w:cstheme="minorHAnsi"/>
          <w:b/>
          <w:color w:val="1F497D" w:themeColor="text2"/>
          <w:sz w:val="22"/>
          <w:szCs w:val="22"/>
        </w:rPr>
      </w:pPr>
    </w:p>
    <w:p w:rsidR="00897820" w:rsidRPr="003B48E0" w:rsidRDefault="00D70417" w:rsidP="00897820">
      <w:pPr>
        <w:ind w:firstLine="426"/>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PARTE II</w:t>
      </w:r>
    </w:p>
    <w:p w:rsidR="00897820" w:rsidRPr="003B48E0" w:rsidRDefault="004539D4" w:rsidP="00897820">
      <w:pPr>
        <w:ind w:firstLine="426"/>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PREPARACION </w:t>
      </w:r>
      <w:r w:rsidR="006F0B51" w:rsidRPr="003B48E0">
        <w:rPr>
          <w:rFonts w:asciiTheme="minorHAnsi" w:hAnsiTheme="minorHAnsi" w:cstheme="minorHAnsi"/>
          <w:b/>
          <w:color w:val="1F497D" w:themeColor="text2"/>
          <w:sz w:val="22"/>
          <w:szCs w:val="22"/>
        </w:rPr>
        <w:t xml:space="preserve">DE LA </w:t>
      </w:r>
      <w:r w:rsidRPr="003B48E0">
        <w:rPr>
          <w:rFonts w:asciiTheme="minorHAnsi" w:hAnsiTheme="minorHAnsi" w:cstheme="minorHAnsi"/>
          <w:b/>
          <w:color w:val="1F497D" w:themeColor="text2"/>
          <w:sz w:val="22"/>
          <w:szCs w:val="22"/>
        </w:rPr>
        <w:t xml:space="preserve">PROPUESTA </w:t>
      </w:r>
      <w:r w:rsidR="00796185" w:rsidRPr="003B48E0">
        <w:rPr>
          <w:rFonts w:asciiTheme="minorHAnsi" w:hAnsiTheme="minorHAnsi" w:cstheme="minorHAnsi"/>
          <w:b/>
          <w:color w:val="1F497D" w:themeColor="text2"/>
          <w:sz w:val="22"/>
          <w:szCs w:val="22"/>
        </w:rPr>
        <w:t xml:space="preserve"> </w:t>
      </w:r>
    </w:p>
    <w:p w:rsidR="00C05B7B" w:rsidRPr="003B48E0" w:rsidRDefault="00C05B7B" w:rsidP="00B37050">
      <w:pPr>
        <w:jc w:val="both"/>
        <w:rPr>
          <w:rFonts w:asciiTheme="minorHAnsi" w:hAnsiTheme="minorHAnsi" w:cstheme="minorHAnsi"/>
          <w:color w:val="1F497D" w:themeColor="text2"/>
          <w:sz w:val="18"/>
          <w:szCs w:val="22"/>
        </w:rPr>
      </w:pPr>
    </w:p>
    <w:p w:rsidR="00D07ADC" w:rsidRPr="003B48E0"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PREPARACIÓN DE PROPUESTAS</w:t>
      </w:r>
      <w:r w:rsidR="00A35855" w:rsidRPr="003B48E0">
        <w:rPr>
          <w:rFonts w:asciiTheme="minorHAnsi" w:hAnsiTheme="minorHAnsi" w:cstheme="minorHAnsi"/>
          <w:b/>
          <w:color w:val="1F497D" w:themeColor="text2"/>
          <w:sz w:val="22"/>
          <w:szCs w:val="22"/>
        </w:rPr>
        <w:t>.-</w:t>
      </w:r>
    </w:p>
    <w:p w:rsidR="00D07ADC" w:rsidRPr="003B48E0" w:rsidRDefault="00D07ADC" w:rsidP="00D07ADC">
      <w:pPr>
        <w:ind w:left="567"/>
        <w:jc w:val="both"/>
        <w:rPr>
          <w:rFonts w:asciiTheme="minorHAnsi" w:hAnsiTheme="minorHAnsi" w:cstheme="minorHAnsi"/>
          <w:color w:val="1F497D" w:themeColor="text2"/>
          <w:sz w:val="22"/>
          <w:szCs w:val="22"/>
        </w:rPr>
      </w:pPr>
    </w:p>
    <w:p w:rsidR="00E9397A" w:rsidRPr="003B48E0" w:rsidRDefault="00D07ADC" w:rsidP="00E9397A">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La propuesta</w:t>
      </w:r>
      <w:r w:rsidR="00E9397A" w:rsidRPr="003B48E0">
        <w:rPr>
          <w:rFonts w:asciiTheme="minorHAnsi" w:hAnsiTheme="minorHAnsi" w:cstheme="minorHAnsi"/>
          <w:color w:val="1F497D" w:themeColor="text2"/>
          <w:sz w:val="22"/>
          <w:szCs w:val="22"/>
        </w:rPr>
        <w:t xml:space="preserve"> debe</w:t>
      </w:r>
      <w:r w:rsidRPr="003B48E0">
        <w:rPr>
          <w:rFonts w:asciiTheme="minorHAnsi" w:hAnsiTheme="minorHAnsi" w:cstheme="minorHAnsi"/>
          <w:color w:val="1F497D" w:themeColor="text2"/>
          <w:sz w:val="22"/>
          <w:szCs w:val="22"/>
        </w:rPr>
        <w:t xml:space="preserve"> ser elaborada conforme a los requisitos</w:t>
      </w:r>
      <w:r w:rsidR="00E9397A" w:rsidRPr="003B48E0">
        <w:rPr>
          <w:rFonts w:asciiTheme="minorHAnsi" w:hAnsiTheme="minorHAnsi" w:cstheme="minorHAnsi"/>
          <w:color w:val="1F497D" w:themeColor="text2"/>
          <w:sz w:val="22"/>
          <w:szCs w:val="22"/>
        </w:rPr>
        <w:t>,</w:t>
      </w:r>
      <w:r w:rsidRPr="003B48E0">
        <w:rPr>
          <w:rFonts w:asciiTheme="minorHAnsi" w:hAnsiTheme="minorHAnsi" w:cstheme="minorHAnsi"/>
          <w:color w:val="1F497D" w:themeColor="text2"/>
          <w:sz w:val="22"/>
          <w:szCs w:val="22"/>
        </w:rPr>
        <w:t xml:space="preserve"> condiciones</w:t>
      </w:r>
      <w:r w:rsidR="00E9397A" w:rsidRPr="003B48E0">
        <w:rPr>
          <w:rFonts w:asciiTheme="minorHAnsi" w:hAnsiTheme="minorHAnsi" w:cstheme="minorHAnsi"/>
          <w:color w:val="1F497D" w:themeColor="text2"/>
          <w:sz w:val="22"/>
          <w:szCs w:val="22"/>
        </w:rPr>
        <w:t xml:space="preserve">, documentos y </w:t>
      </w:r>
      <w:r w:rsidR="005855E2" w:rsidRPr="003B48E0">
        <w:rPr>
          <w:rFonts w:asciiTheme="minorHAnsi" w:hAnsiTheme="minorHAnsi" w:cstheme="minorHAnsi"/>
          <w:color w:val="1F497D" w:themeColor="text2"/>
          <w:sz w:val="22"/>
          <w:szCs w:val="22"/>
        </w:rPr>
        <w:t>formularios establecidos</w:t>
      </w:r>
      <w:r w:rsidRPr="003B48E0">
        <w:rPr>
          <w:rFonts w:asciiTheme="minorHAnsi" w:hAnsiTheme="minorHAnsi" w:cstheme="minorHAnsi"/>
          <w:color w:val="1F497D" w:themeColor="text2"/>
          <w:sz w:val="22"/>
          <w:szCs w:val="22"/>
        </w:rPr>
        <w:t xml:space="preserve"> </w:t>
      </w:r>
      <w:r w:rsidR="004110F8" w:rsidRPr="003B48E0">
        <w:rPr>
          <w:rFonts w:asciiTheme="minorHAnsi" w:hAnsiTheme="minorHAnsi" w:cstheme="minorHAnsi"/>
          <w:color w:val="1F497D" w:themeColor="text2"/>
          <w:sz w:val="22"/>
          <w:szCs w:val="22"/>
        </w:rPr>
        <w:t xml:space="preserve">en </w:t>
      </w:r>
      <w:r w:rsidR="00E9397A" w:rsidRPr="003B48E0">
        <w:rPr>
          <w:rFonts w:asciiTheme="minorHAnsi" w:hAnsiTheme="minorHAnsi" w:cstheme="minorHAnsi"/>
          <w:color w:val="1F497D" w:themeColor="text2"/>
          <w:sz w:val="22"/>
          <w:szCs w:val="22"/>
        </w:rPr>
        <w:t>el presente DBC.</w:t>
      </w:r>
    </w:p>
    <w:p w:rsidR="00D07ADC" w:rsidRPr="003B48E0" w:rsidRDefault="00D07ADC" w:rsidP="00D07ADC">
      <w:pPr>
        <w:ind w:left="426"/>
        <w:jc w:val="both"/>
        <w:rPr>
          <w:rFonts w:asciiTheme="minorHAnsi" w:hAnsiTheme="minorHAnsi" w:cstheme="minorHAnsi"/>
          <w:b/>
          <w:color w:val="1F497D" w:themeColor="text2"/>
          <w:sz w:val="22"/>
          <w:szCs w:val="22"/>
        </w:rPr>
      </w:pPr>
    </w:p>
    <w:p w:rsidR="00D07ADC" w:rsidRPr="003B48E0"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COSTOS DE PARTICIPACIÓN</w:t>
      </w:r>
      <w:r w:rsidR="005F6C94" w:rsidRPr="003B48E0">
        <w:rPr>
          <w:rFonts w:asciiTheme="minorHAnsi" w:hAnsiTheme="minorHAnsi" w:cstheme="minorHAnsi"/>
          <w:b/>
          <w:color w:val="1F497D" w:themeColor="text2"/>
          <w:sz w:val="22"/>
          <w:szCs w:val="22"/>
        </w:rPr>
        <w:t xml:space="preserve"> EN EL PROCESO DE CONTRATACIÓN</w:t>
      </w:r>
      <w:r w:rsidR="00A35855" w:rsidRPr="003B48E0">
        <w:rPr>
          <w:rFonts w:asciiTheme="minorHAnsi" w:hAnsiTheme="minorHAnsi" w:cstheme="minorHAnsi"/>
          <w:b/>
          <w:color w:val="1F497D" w:themeColor="text2"/>
          <w:sz w:val="22"/>
          <w:szCs w:val="22"/>
        </w:rPr>
        <w:t>.-</w:t>
      </w:r>
    </w:p>
    <w:p w:rsidR="00D07ADC" w:rsidRPr="003B48E0" w:rsidRDefault="00D07ADC" w:rsidP="00D07ADC">
      <w:pPr>
        <w:ind w:left="567"/>
        <w:jc w:val="both"/>
        <w:rPr>
          <w:rFonts w:asciiTheme="minorHAnsi" w:hAnsiTheme="minorHAnsi" w:cstheme="minorHAnsi"/>
          <w:color w:val="1F497D" w:themeColor="text2"/>
          <w:sz w:val="22"/>
          <w:szCs w:val="22"/>
        </w:rPr>
      </w:pPr>
    </w:p>
    <w:p w:rsidR="00D07ADC" w:rsidRPr="003B48E0" w:rsidRDefault="00D07ADC" w:rsidP="00D07ADC">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B48E0" w:rsidRDefault="00D07ADC" w:rsidP="00D07ADC">
      <w:pPr>
        <w:ind w:left="426"/>
        <w:jc w:val="both"/>
        <w:rPr>
          <w:rFonts w:asciiTheme="minorHAnsi" w:hAnsiTheme="minorHAnsi" w:cstheme="minorHAnsi"/>
          <w:b/>
          <w:color w:val="1F497D" w:themeColor="text2"/>
          <w:sz w:val="22"/>
          <w:szCs w:val="22"/>
        </w:rPr>
      </w:pPr>
    </w:p>
    <w:p w:rsidR="00900663" w:rsidRPr="003B48E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PRES</w:t>
      </w:r>
      <w:r w:rsidR="003C6CA2" w:rsidRPr="003B48E0">
        <w:rPr>
          <w:rFonts w:asciiTheme="minorHAnsi" w:hAnsiTheme="minorHAnsi" w:cstheme="minorHAnsi"/>
          <w:b/>
          <w:color w:val="1F497D" w:themeColor="text2"/>
          <w:sz w:val="22"/>
          <w:szCs w:val="22"/>
        </w:rPr>
        <w:t>EN</w:t>
      </w:r>
      <w:r w:rsidRPr="003B48E0">
        <w:rPr>
          <w:rFonts w:asciiTheme="minorHAnsi" w:hAnsiTheme="minorHAnsi" w:cstheme="minorHAnsi"/>
          <w:b/>
          <w:color w:val="1F497D" w:themeColor="text2"/>
          <w:sz w:val="22"/>
          <w:szCs w:val="22"/>
        </w:rPr>
        <w:t>TA</w:t>
      </w:r>
      <w:r w:rsidR="00DA4E00" w:rsidRPr="003B48E0">
        <w:rPr>
          <w:rFonts w:asciiTheme="minorHAnsi" w:hAnsiTheme="minorHAnsi" w:cstheme="minorHAnsi"/>
          <w:b/>
          <w:color w:val="1F497D" w:themeColor="text2"/>
          <w:sz w:val="22"/>
          <w:szCs w:val="22"/>
        </w:rPr>
        <w:t xml:space="preserve">CION DE PROPUESTAS POR </w:t>
      </w:r>
      <w:r w:rsidR="00B47471" w:rsidRPr="003B48E0">
        <w:rPr>
          <w:rFonts w:asciiTheme="minorHAnsi" w:hAnsiTheme="minorHAnsi" w:cstheme="minorHAnsi"/>
          <w:b/>
          <w:color w:val="1F497D" w:themeColor="text2"/>
          <w:sz w:val="22"/>
          <w:szCs w:val="22"/>
        </w:rPr>
        <w:t>ITEM</w:t>
      </w:r>
      <w:r w:rsidR="004D6900" w:rsidRPr="003B48E0">
        <w:rPr>
          <w:rFonts w:asciiTheme="minorHAnsi" w:hAnsiTheme="minorHAnsi" w:cstheme="minorHAnsi"/>
          <w:b/>
          <w:color w:val="1F497D" w:themeColor="text2"/>
          <w:sz w:val="22"/>
          <w:szCs w:val="22"/>
        </w:rPr>
        <w:t>S</w:t>
      </w:r>
      <w:r w:rsidR="00B47471" w:rsidRPr="003B48E0">
        <w:rPr>
          <w:rFonts w:asciiTheme="minorHAnsi" w:hAnsiTheme="minorHAnsi" w:cstheme="minorHAnsi"/>
          <w:b/>
          <w:color w:val="1F497D" w:themeColor="text2"/>
          <w:sz w:val="22"/>
          <w:szCs w:val="22"/>
        </w:rPr>
        <w:t>, LOTE</w:t>
      </w:r>
      <w:r w:rsidR="004D6900" w:rsidRPr="003B48E0">
        <w:rPr>
          <w:rFonts w:asciiTheme="minorHAnsi" w:hAnsiTheme="minorHAnsi" w:cstheme="minorHAnsi"/>
          <w:b/>
          <w:color w:val="1F497D" w:themeColor="text2"/>
          <w:sz w:val="22"/>
          <w:szCs w:val="22"/>
        </w:rPr>
        <w:t>S</w:t>
      </w:r>
      <w:r w:rsidR="00B47471" w:rsidRPr="003B48E0">
        <w:rPr>
          <w:rFonts w:asciiTheme="minorHAnsi" w:hAnsiTheme="minorHAnsi" w:cstheme="minorHAnsi"/>
          <w:b/>
          <w:color w:val="1F497D" w:themeColor="text2"/>
          <w:sz w:val="22"/>
          <w:szCs w:val="22"/>
        </w:rPr>
        <w:t xml:space="preserve">, </w:t>
      </w:r>
      <w:r w:rsidRPr="003B48E0">
        <w:rPr>
          <w:rFonts w:asciiTheme="minorHAnsi" w:hAnsiTheme="minorHAnsi" w:cstheme="minorHAnsi"/>
          <w:b/>
          <w:color w:val="1F497D" w:themeColor="text2"/>
          <w:sz w:val="22"/>
          <w:szCs w:val="22"/>
        </w:rPr>
        <w:t xml:space="preserve">TRAMOS, PAQUETES, </w:t>
      </w:r>
      <w:r w:rsidR="000267DC" w:rsidRPr="003B48E0">
        <w:rPr>
          <w:rFonts w:asciiTheme="minorHAnsi" w:hAnsiTheme="minorHAnsi" w:cstheme="minorHAnsi"/>
          <w:b/>
          <w:color w:val="1F497D" w:themeColor="text2"/>
          <w:sz w:val="22"/>
          <w:szCs w:val="22"/>
        </w:rPr>
        <w:t>VOLUMEN</w:t>
      </w:r>
      <w:r w:rsidR="006F2D53" w:rsidRPr="003B48E0">
        <w:rPr>
          <w:rFonts w:asciiTheme="minorHAnsi" w:hAnsiTheme="minorHAnsi" w:cstheme="minorHAnsi"/>
          <w:b/>
          <w:color w:val="1F497D" w:themeColor="text2"/>
          <w:sz w:val="22"/>
          <w:szCs w:val="22"/>
        </w:rPr>
        <w:t>ES</w:t>
      </w:r>
      <w:r w:rsidR="000267DC" w:rsidRPr="003B48E0">
        <w:rPr>
          <w:rFonts w:asciiTheme="minorHAnsi" w:hAnsiTheme="minorHAnsi" w:cstheme="minorHAnsi"/>
          <w:b/>
          <w:color w:val="1F497D" w:themeColor="text2"/>
          <w:sz w:val="22"/>
          <w:szCs w:val="22"/>
        </w:rPr>
        <w:t xml:space="preserve"> O </w:t>
      </w:r>
      <w:r w:rsidR="00C81588" w:rsidRPr="003B48E0">
        <w:rPr>
          <w:rFonts w:asciiTheme="minorHAnsi" w:hAnsiTheme="minorHAnsi" w:cstheme="minorHAnsi"/>
          <w:b/>
          <w:color w:val="1F497D" w:themeColor="text2"/>
          <w:sz w:val="22"/>
          <w:szCs w:val="22"/>
        </w:rPr>
        <w:t>ETAPA</w:t>
      </w:r>
      <w:r w:rsidR="006F2D53" w:rsidRPr="003B48E0">
        <w:rPr>
          <w:rFonts w:asciiTheme="minorHAnsi" w:hAnsiTheme="minorHAnsi" w:cstheme="minorHAnsi"/>
          <w:b/>
          <w:color w:val="1F497D" w:themeColor="text2"/>
          <w:sz w:val="22"/>
          <w:szCs w:val="22"/>
        </w:rPr>
        <w:t>S</w:t>
      </w:r>
      <w:r w:rsidR="00A35855" w:rsidRPr="003B48E0">
        <w:rPr>
          <w:rFonts w:asciiTheme="minorHAnsi" w:hAnsiTheme="minorHAnsi" w:cstheme="minorHAnsi"/>
          <w:b/>
          <w:color w:val="1F497D" w:themeColor="text2"/>
          <w:sz w:val="22"/>
          <w:szCs w:val="22"/>
        </w:rPr>
        <w:t>.-</w:t>
      </w:r>
    </w:p>
    <w:p w:rsidR="00C75BEC" w:rsidRPr="003B48E0" w:rsidRDefault="00C75BEC" w:rsidP="00B37050">
      <w:pPr>
        <w:ind w:left="567"/>
        <w:jc w:val="both"/>
        <w:rPr>
          <w:rFonts w:asciiTheme="minorHAnsi" w:hAnsiTheme="minorHAnsi" w:cstheme="minorHAnsi"/>
          <w:color w:val="1F497D" w:themeColor="text2"/>
          <w:sz w:val="18"/>
          <w:szCs w:val="22"/>
        </w:rPr>
      </w:pPr>
    </w:p>
    <w:p w:rsidR="008D7511" w:rsidRPr="003B48E0" w:rsidRDefault="008D7511" w:rsidP="008D7511">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lastRenderedPageBreak/>
        <w:t xml:space="preserve">Cuando un proponente presente su propuesta para más de un ítem, lote, tramo, paquete </w:t>
      </w:r>
      <w:proofErr w:type="spellStart"/>
      <w:r w:rsidRPr="003B48E0">
        <w:rPr>
          <w:rFonts w:asciiTheme="minorHAnsi" w:hAnsiTheme="minorHAnsi" w:cstheme="minorHAnsi"/>
          <w:color w:val="1F497D" w:themeColor="text2"/>
          <w:sz w:val="22"/>
          <w:szCs w:val="22"/>
        </w:rPr>
        <w:t>ó</w:t>
      </w:r>
      <w:proofErr w:type="spellEnd"/>
      <w:r w:rsidRPr="003B48E0">
        <w:rPr>
          <w:rFonts w:asciiTheme="minorHAnsi" w:hAnsiTheme="minorHAnsi" w:cstheme="minorHAnsi"/>
          <w:color w:val="1F497D" w:themeColor="text2"/>
          <w:sz w:val="22"/>
          <w:szCs w:val="22"/>
        </w:rPr>
        <w:t xml:space="preserve"> volumen deberá presentar una sola vez la documentación legal y administrativa, y una propuesta técnica – económica para cada ítem, lote, tramo, paquete o volumen, según los formularios del presente DBC.</w:t>
      </w:r>
    </w:p>
    <w:p w:rsidR="008D7511" w:rsidRPr="003B48E0" w:rsidRDefault="008D7511" w:rsidP="008D7511">
      <w:pPr>
        <w:ind w:left="567"/>
        <w:jc w:val="both"/>
        <w:rPr>
          <w:rFonts w:asciiTheme="minorHAnsi" w:hAnsiTheme="minorHAnsi" w:cstheme="minorHAnsi"/>
          <w:color w:val="1F497D" w:themeColor="text2"/>
          <w:sz w:val="22"/>
          <w:szCs w:val="22"/>
        </w:rPr>
      </w:pPr>
    </w:p>
    <w:p w:rsidR="005F6C94" w:rsidRPr="003B48E0" w:rsidRDefault="008D7511" w:rsidP="008D7511">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En el caso de contrataciones sea por ítems el proponente podrá presentar una sola propuesta técnica y económica a los ítems que oferte.</w:t>
      </w:r>
    </w:p>
    <w:p w:rsidR="008D7511" w:rsidRPr="003B48E0" w:rsidRDefault="008D7511" w:rsidP="008D7511">
      <w:pPr>
        <w:ind w:left="567"/>
        <w:jc w:val="both"/>
        <w:rPr>
          <w:rFonts w:asciiTheme="minorHAnsi" w:hAnsiTheme="minorHAnsi" w:cstheme="minorHAnsi"/>
          <w:color w:val="1F497D" w:themeColor="text2"/>
          <w:sz w:val="22"/>
          <w:szCs w:val="22"/>
        </w:rPr>
      </w:pPr>
    </w:p>
    <w:p w:rsidR="00900663" w:rsidRPr="003B48E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PRESENTACIÓN</w:t>
      </w:r>
      <w:r w:rsidR="001C260C" w:rsidRPr="003B48E0">
        <w:rPr>
          <w:rFonts w:asciiTheme="minorHAnsi" w:hAnsiTheme="minorHAnsi" w:cstheme="minorHAnsi"/>
          <w:b/>
          <w:color w:val="1F497D" w:themeColor="text2"/>
          <w:sz w:val="22"/>
          <w:szCs w:val="22"/>
        </w:rPr>
        <w:t xml:space="preserve"> DE PROPUESTA</w:t>
      </w:r>
      <w:r w:rsidR="00A35855" w:rsidRPr="003B48E0">
        <w:rPr>
          <w:rFonts w:asciiTheme="minorHAnsi" w:hAnsiTheme="minorHAnsi" w:cstheme="minorHAnsi"/>
          <w:b/>
          <w:color w:val="1F497D" w:themeColor="text2"/>
          <w:sz w:val="22"/>
          <w:szCs w:val="22"/>
        </w:rPr>
        <w:t>.-</w:t>
      </w:r>
    </w:p>
    <w:p w:rsidR="004A3439" w:rsidRPr="003B48E0"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B48E0">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616116" w:rsidRPr="003B48E0"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B48E0">
        <w:rPr>
          <w:rFonts w:asciiTheme="minorHAnsi" w:hAnsiTheme="minorHAnsi" w:cstheme="minorHAnsi"/>
          <w:bCs/>
          <w:color w:val="1F497D" w:themeColor="text2"/>
          <w:kern w:val="28"/>
          <w:sz w:val="22"/>
          <w:szCs w:val="22"/>
          <w:lang w:eastAsia="es-ES"/>
        </w:rPr>
        <w:t xml:space="preserve">La propuesta </w:t>
      </w:r>
      <w:r w:rsidR="00FF2DB4" w:rsidRPr="003B48E0">
        <w:rPr>
          <w:rFonts w:asciiTheme="minorHAnsi" w:hAnsiTheme="minorHAnsi" w:cstheme="minorHAnsi"/>
          <w:bCs/>
          <w:color w:val="1F497D" w:themeColor="text2"/>
          <w:kern w:val="28"/>
          <w:sz w:val="22"/>
          <w:szCs w:val="22"/>
          <w:lang w:eastAsia="es-ES"/>
        </w:rPr>
        <w:t>deberá</w:t>
      </w:r>
      <w:r w:rsidRPr="003B48E0">
        <w:rPr>
          <w:rFonts w:asciiTheme="minorHAnsi" w:hAnsiTheme="minorHAnsi" w:cstheme="minorHAnsi"/>
          <w:bCs/>
          <w:color w:val="1F497D" w:themeColor="text2"/>
          <w:kern w:val="28"/>
          <w:sz w:val="22"/>
          <w:szCs w:val="22"/>
          <w:lang w:eastAsia="es-ES"/>
        </w:rPr>
        <w:t xml:space="preserve"> ser presentada en un ejemplar original</w:t>
      </w:r>
      <w:r w:rsidR="00616116" w:rsidRPr="003B48E0">
        <w:rPr>
          <w:rFonts w:asciiTheme="minorHAnsi" w:hAnsiTheme="minorHAnsi" w:cstheme="minorHAnsi"/>
          <w:bCs/>
          <w:color w:val="1F497D" w:themeColor="text2"/>
          <w:kern w:val="28"/>
          <w:sz w:val="22"/>
          <w:szCs w:val="22"/>
          <w:lang w:eastAsia="es-ES"/>
        </w:rPr>
        <w:t>.</w:t>
      </w:r>
    </w:p>
    <w:p w:rsidR="004A3439" w:rsidRPr="003B48E0"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B48E0">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A671E1" w:rsidRPr="003B48E0" w:rsidRDefault="00A671E1" w:rsidP="00A671E1">
      <w:pPr>
        <w:tabs>
          <w:tab w:val="left" w:pos="1418"/>
        </w:tabs>
        <w:spacing w:after="120"/>
        <w:ind w:left="426"/>
        <w:jc w:val="both"/>
        <w:outlineLvl w:val="0"/>
        <w:rPr>
          <w:rFonts w:asciiTheme="minorHAnsi" w:hAnsiTheme="minorHAnsi" w:cstheme="minorHAnsi"/>
          <w:bCs/>
          <w:color w:val="1F497D" w:themeColor="text2"/>
          <w:kern w:val="28"/>
          <w:sz w:val="22"/>
          <w:szCs w:val="22"/>
          <w:lang w:eastAsia="es-ES"/>
        </w:rPr>
      </w:pPr>
      <w:r w:rsidRPr="003B48E0">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4A3439" w:rsidRPr="003B48E0" w:rsidRDefault="004A3439" w:rsidP="004A3439">
      <w:pPr>
        <w:pStyle w:val="Sinespaciado4"/>
        <w:rPr>
          <w:color w:val="1F497D" w:themeColor="text2"/>
          <w:sz w:val="14"/>
          <w:lang w:val="es-ES" w:eastAsia="es-ES"/>
        </w:rPr>
      </w:pPr>
    </w:p>
    <w:p w:rsidR="004A3439" w:rsidRPr="003B48E0" w:rsidRDefault="004A3439" w:rsidP="004A3439">
      <w:pPr>
        <w:pStyle w:val="Prrafodelista"/>
        <w:tabs>
          <w:tab w:val="left" w:pos="2410"/>
        </w:tabs>
        <w:ind w:left="2552" w:hanging="1134"/>
        <w:jc w:val="both"/>
        <w:rPr>
          <w:rFonts w:ascii="Calibri" w:hAnsi="Calibri" w:cs="Calibri"/>
          <w:color w:val="1F497D" w:themeColor="text2"/>
          <w:sz w:val="22"/>
          <w:szCs w:val="22"/>
        </w:rPr>
      </w:pPr>
      <w:r w:rsidRPr="003B48E0">
        <w:rPr>
          <w:rFonts w:ascii="Calibri" w:hAnsi="Calibri" w:cs="Calibri"/>
          <w:b/>
          <w:color w:val="1F497D" w:themeColor="text2"/>
          <w:sz w:val="22"/>
          <w:szCs w:val="22"/>
        </w:rPr>
        <w:t>Carpeta 1 -</w:t>
      </w:r>
      <w:r w:rsidRPr="003B48E0">
        <w:rPr>
          <w:rFonts w:ascii="Calibri" w:hAnsi="Calibri" w:cs="Calibri"/>
          <w:color w:val="1F497D" w:themeColor="text2"/>
          <w:sz w:val="22"/>
          <w:szCs w:val="22"/>
        </w:rPr>
        <w:t xml:space="preserve"> Documentos/Formularios Administrativos y Económicos descritos en los numerales 1.1, 2.1, 2.3 y 3 de la parte IV del presente DBC (según corresponda).</w:t>
      </w:r>
    </w:p>
    <w:p w:rsidR="004A3439" w:rsidRPr="003B48E0" w:rsidRDefault="004A3439" w:rsidP="004A3439">
      <w:pPr>
        <w:pStyle w:val="Prrafodelista"/>
        <w:tabs>
          <w:tab w:val="left" w:pos="2410"/>
        </w:tabs>
        <w:ind w:left="2552" w:hanging="1134"/>
        <w:jc w:val="both"/>
        <w:rPr>
          <w:rFonts w:ascii="Calibri" w:hAnsi="Calibri" w:cs="Calibri"/>
          <w:color w:val="1F497D" w:themeColor="text2"/>
          <w:sz w:val="22"/>
          <w:szCs w:val="22"/>
        </w:rPr>
      </w:pPr>
    </w:p>
    <w:p w:rsidR="004A3439" w:rsidRPr="003B48E0" w:rsidRDefault="004A3439" w:rsidP="004A3439">
      <w:pPr>
        <w:pStyle w:val="Prrafodelista"/>
        <w:tabs>
          <w:tab w:val="left" w:pos="2410"/>
        </w:tabs>
        <w:ind w:left="2552" w:hanging="1134"/>
        <w:jc w:val="both"/>
        <w:rPr>
          <w:rFonts w:ascii="Calibri" w:hAnsi="Calibri" w:cs="Calibri"/>
          <w:color w:val="1F497D" w:themeColor="text2"/>
          <w:sz w:val="22"/>
          <w:szCs w:val="22"/>
        </w:rPr>
      </w:pPr>
      <w:r w:rsidRPr="003B48E0">
        <w:rPr>
          <w:rFonts w:ascii="Calibri" w:hAnsi="Calibri" w:cs="Calibri"/>
          <w:b/>
          <w:color w:val="1F497D" w:themeColor="text2"/>
          <w:sz w:val="22"/>
          <w:szCs w:val="22"/>
        </w:rPr>
        <w:t>Carpeta 2 -</w:t>
      </w:r>
      <w:r w:rsidRPr="003B48E0">
        <w:rPr>
          <w:rFonts w:ascii="Calibri" w:hAnsi="Calibri" w:cs="Calibri"/>
          <w:color w:val="1F497D" w:themeColor="text2"/>
          <w:sz w:val="22"/>
          <w:szCs w:val="22"/>
        </w:rPr>
        <w:t xml:space="preserve"> Documentos Legales descritos en los numerales 1.2, 2.2 y 2.4 de la parte IV del presente DBC (según corresponda).</w:t>
      </w:r>
    </w:p>
    <w:p w:rsidR="008D7511" w:rsidRPr="003B48E0" w:rsidRDefault="008D7511" w:rsidP="004A3439">
      <w:pPr>
        <w:pStyle w:val="Prrafodelista"/>
        <w:tabs>
          <w:tab w:val="left" w:pos="2410"/>
        </w:tabs>
        <w:ind w:left="2552" w:hanging="1134"/>
        <w:jc w:val="both"/>
        <w:rPr>
          <w:rFonts w:asciiTheme="minorHAnsi" w:hAnsiTheme="minorHAnsi" w:cstheme="minorHAnsi"/>
          <w:b/>
          <w:color w:val="1F497D" w:themeColor="text2"/>
          <w:sz w:val="22"/>
          <w:szCs w:val="22"/>
        </w:rPr>
      </w:pPr>
    </w:p>
    <w:p w:rsidR="004A3439" w:rsidRPr="003B48E0" w:rsidRDefault="004A3439" w:rsidP="004A3439">
      <w:pPr>
        <w:pStyle w:val="Prrafodelista"/>
        <w:tabs>
          <w:tab w:val="left" w:pos="2410"/>
        </w:tabs>
        <w:ind w:left="2552" w:hanging="1134"/>
        <w:jc w:val="both"/>
        <w:rPr>
          <w:rFonts w:asciiTheme="minorHAnsi" w:hAnsiTheme="minorHAnsi" w:cstheme="minorHAnsi"/>
          <w:color w:val="1F497D" w:themeColor="text2"/>
          <w:sz w:val="22"/>
          <w:szCs w:val="22"/>
        </w:rPr>
      </w:pPr>
      <w:r w:rsidRPr="003B48E0">
        <w:rPr>
          <w:rFonts w:asciiTheme="minorHAnsi" w:hAnsiTheme="minorHAnsi" w:cstheme="minorHAnsi"/>
          <w:b/>
          <w:color w:val="1F497D" w:themeColor="text2"/>
          <w:sz w:val="22"/>
          <w:szCs w:val="22"/>
        </w:rPr>
        <w:t>Carpeta 3 -</w:t>
      </w:r>
      <w:r w:rsidRPr="003B48E0">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A3439" w:rsidRPr="003B48E0" w:rsidRDefault="004A3439" w:rsidP="004A3439">
      <w:pPr>
        <w:tabs>
          <w:tab w:val="left" w:pos="2410"/>
        </w:tabs>
        <w:jc w:val="both"/>
        <w:rPr>
          <w:rFonts w:asciiTheme="minorHAnsi" w:hAnsiTheme="minorHAnsi" w:cstheme="minorHAnsi"/>
          <w:color w:val="1F497D" w:themeColor="text2"/>
          <w:sz w:val="16"/>
          <w:szCs w:val="22"/>
        </w:rPr>
      </w:pPr>
    </w:p>
    <w:p w:rsidR="004A3439" w:rsidRPr="003B48E0" w:rsidRDefault="004A3439" w:rsidP="004A3439">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sobre podrá ser rotulado de la siguiente manera:</w:t>
      </w:r>
    </w:p>
    <w:p w:rsidR="004A3439" w:rsidRPr="003B48E0" w:rsidRDefault="004A3439" w:rsidP="004A3439">
      <w:pPr>
        <w:pStyle w:val="Sinespaciado4"/>
        <w:rPr>
          <w:color w:val="1F497D" w:themeColor="text2"/>
          <w:lang w:val="es-ES"/>
        </w:rPr>
      </w:pPr>
    </w:p>
    <w:tbl>
      <w:tblPr>
        <w:tblStyle w:val="Tablaconcuadrcula"/>
        <w:tblW w:w="0" w:type="auto"/>
        <w:jc w:val="right"/>
        <w:tblLook w:val="04A0" w:firstRow="1" w:lastRow="0" w:firstColumn="1" w:lastColumn="0" w:noHBand="0" w:noVBand="1"/>
      </w:tblPr>
      <w:tblGrid>
        <w:gridCol w:w="2344"/>
        <w:gridCol w:w="6396"/>
      </w:tblGrid>
      <w:tr w:rsidR="009A6E2F" w:rsidRPr="003B48E0" w:rsidTr="007B679E">
        <w:trPr>
          <w:trHeight w:val="522"/>
          <w:jc w:val="right"/>
        </w:trPr>
        <w:tc>
          <w:tcPr>
            <w:tcW w:w="2344" w:type="dxa"/>
            <w:shd w:val="clear" w:color="auto" w:fill="FFFFFF" w:themeFill="background1"/>
            <w:vAlign w:val="center"/>
          </w:tcPr>
          <w:p w:rsidR="004A3439" w:rsidRPr="003B48E0" w:rsidRDefault="004A3439" w:rsidP="007C1F40">
            <w:pPr>
              <w:jc w:val="center"/>
              <w:rPr>
                <w:rFonts w:asciiTheme="minorHAnsi" w:hAnsiTheme="minorHAnsi" w:cstheme="minorHAnsi"/>
                <w:b/>
                <w:color w:val="1F497D" w:themeColor="text2"/>
                <w:sz w:val="22"/>
                <w:szCs w:val="22"/>
              </w:rPr>
            </w:pPr>
            <w:r w:rsidRPr="003B48E0">
              <w:rPr>
                <w:rFonts w:asciiTheme="minorHAnsi" w:hAnsiTheme="minorHAnsi" w:cstheme="minorHAnsi"/>
                <w:noProof/>
                <w:color w:val="1F497D" w:themeColor="text2"/>
                <w:sz w:val="22"/>
                <w:szCs w:val="22"/>
                <w:lang w:val="es-BO" w:eastAsia="es-BO"/>
              </w:rPr>
              <w:drawing>
                <wp:inline distT="0" distB="0" distL="0" distR="0" wp14:anchorId="6A2FC718" wp14:editId="45F5E08D">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396" w:type="dxa"/>
            <w:shd w:val="clear" w:color="auto" w:fill="FFFFFF" w:themeFill="background1"/>
            <w:vAlign w:val="center"/>
          </w:tcPr>
          <w:p w:rsidR="004A3439" w:rsidRPr="003B48E0" w:rsidRDefault="004A3439" w:rsidP="007C1F40">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YACIMIENTOS PETROLÍFEROS FISCALES BOLIVIANOS - YPFB</w:t>
            </w:r>
          </w:p>
        </w:tc>
      </w:tr>
      <w:tr w:rsidR="009A6E2F" w:rsidRPr="003B48E0" w:rsidTr="007B679E">
        <w:trPr>
          <w:trHeight w:val="366"/>
          <w:jc w:val="right"/>
        </w:trPr>
        <w:tc>
          <w:tcPr>
            <w:tcW w:w="2344" w:type="dxa"/>
            <w:shd w:val="clear" w:color="auto" w:fill="FFFFFF" w:themeFill="background1"/>
            <w:vAlign w:val="center"/>
          </w:tcPr>
          <w:p w:rsidR="004A3439" w:rsidRPr="003B48E0" w:rsidRDefault="004A3439" w:rsidP="007C1F40">
            <w:pPr>
              <w:jc w:val="right"/>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OBJETO DE LA CONTRATACIÓN </w:t>
            </w:r>
          </w:p>
        </w:tc>
        <w:tc>
          <w:tcPr>
            <w:tcW w:w="6396" w:type="dxa"/>
            <w:shd w:val="clear" w:color="auto" w:fill="FFFFFF" w:themeFill="background1"/>
            <w:vAlign w:val="center"/>
          </w:tcPr>
          <w:p w:rsidR="004A3439" w:rsidRPr="003B48E0" w:rsidRDefault="00836B8B" w:rsidP="007C1F40">
            <w:p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"SERVICIO DE MANTENIMIENTO DE DISPENSADORES LIQUIDOS GE Y DO, DE ESTACIONES DE SERVICIO DEL DTCC GESTION 2018"</w:t>
            </w:r>
          </w:p>
        </w:tc>
      </w:tr>
      <w:tr w:rsidR="009A6E2F" w:rsidRPr="003B48E0" w:rsidTr="007B679E">
        <w:trPr>
          <w:trHeight w:val="345"/>
          <w:jc w:val="right"/>
        </w:trPr>
        <w:tc>
          <w:tcPr>
            <w:tcW w:w="2344" w:type="dxa"/>
            <w:shd w:val="clear" w:color="auto" w:fill="FFFFFF" w:themeFill="background1"/>
            <w:vAlign w:val="center"/>
          </w:tcPr>
          <w:p w:rsidR="004A3439" w:rsidRPr="003B48E0" w:rsidRDefault="004A3439" w:rsidP="007C1F40">
            <w:pPr>
              <w:jc w:val="right"/>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CÓDIGO DEL PROCESO </w:t>
            </w:r>
          </w:p>
        </w:tc>
        <w:tc>
          <w:tcPr>
            <w:tcW w:w="6396" w:type="dxa"/>
            <w:shd w:val="clear" w:color="auto" w:fill="FFFFFF" w:themeFill="background1"/>
            <w:vAlign w:val="center"/>
          </w:tcPr>
          <w:p w:rsidR="004A3439" w:rsidRPr="003B48E0" w:rsidRDefault="007B679E" w:rsidP="007C1F40">
            <w:pPr>
              <w:jc w:val="both"/>
              <w:rPr>
                <w:rFonts w:asciiTheme="minorHAnsi" w:hAnsiTheme="minorHAnsi" w:cstheme="minorHAnsi"/>
                <w:color w:val="1F497D" w:themeColor="text2"/>
                <w:sz w:val="22"/>
                <w:szCs w:val="22"/>
              </w:rPr>
            </w:pPr>
            <w:r w:rsidRPr="003B48E0">
              <w:rPr>
                <w:rFonts w:asciiTheme="minorHAnsi" w:hAnsiTheme="minorHAnsi" w:cs="Century Gothic"/>
                <w:b/>
                <w:bCs/>
                <w:color w:val="1F497D" w:themeColor="text2"/>
                <w:sz w:val="22"/>
                <w:szCs w:val="22"/>
              </w:rPr>
              <w:t>GCC-CDL-DTCC-106-17</w:t>
            </w:r>
          </w:p>
        </w:tc>
      </w:tr>
      <w:tr w:rsidR="009A6E2F" w:rsidRPr="003B48E0" w:rsidTr="007B679E">
        <w:trPr>
          <w:trHeight w:val="428"/>
          <w:jc w:val="right"/>
        </w:trPr>
        <w:tc>
          <w:tcPr>
            <w:tcW w:w="2344" w:type="dxa"/>
            <w:shd w:val="clear" w:color="auto" w:fill="FFFFFF" w:themeFill="background1"/>
            <w:vAlign w:val="center"/>
          </w:tcPr>
          <w:p w:rsidR="004A3439" w:rsidRPr="003B48E0" w:rsidRDefault="004A3439" w:rsidP="007C1F40">
            <w:pPr>
              <w:jc w:val="right"/>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NOMBRE DEL PROPONENTE</w:t>
            </w:r>
          </w:p>
        </w:tc>
        <w:tc>
          <w:tcPr>
            <w:tcW w:w="6396" w:type="dxa"/>
            <w:shd w:val="clear" w:color="auto" w:fill="FFFFFF" w:themeFill="background1"/>
            <w:vAlign w:val="center"/>
          </w:tcPr>
          <w:p w:rsidR="004A3439" w:rsidRPr="003B48E0" w:rsidRDefault="004A3439" w:rsidP="007C1F40">
            <w:pPr>
              <w:jc w:val="both"/>
              <w:rPr>
                <w:rFonts w:asciiTheme="minorHAnsi" w:hAnsiTheme="minorHAnsi" w:cstheme="minorHAnsi"/>
                <w:color w:val="1F497D" w:themeColor="text2"/>
                <w:sz w:val="22"/>
                <w:szCs w:val="22"/>
              </w:rPr>
            </w:pPr>
          </w:p>
        </w:tc>
      </w:tr>
    </w:tbl>
    <w:p w:rsidR="004A3439" w:rsidRPr="003B48E0" w:rsidRDefault="004A3439" w:rsidP="004A343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Retiro de Propuestas </w:t>
      </w:r>
    </w:p>
    <w:p w:rsidR="004A3439" w:rsidRPr="003B48E0" w:rsidRDefault="004A3439" w:rsidP="004A3439">
      <w:pPr>
        <w:pStyle w:val="Prrafodelista"/>
        <w:ind w:left="1134"/>
        <w:jc w:val="both"/>
        <w:rPr>
          <w:rFonts w:asciiTheme="minorHAnsi" w:hAnsiTheme="minorHAnsi" w:cstheme="minorHAnsi"/>
          <w:color w:val="1F497D" w:themeColor="text2"/>
          <w:sz w:val="10"/>
          <w:szCs w:val="22"/>
        </w:rPr>
      </w:pPr>
    </w:p>
    <w:p w:rsidR="004A3439" w:rsidRPr="003B48E0" w:rsidRDefault="004A3439" w:rsidP="004A3439">
      <w:pPr>
        <w:pStyle w:val="Prrafodelista"/>
        <w:ind w:left="993"/>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4A3439" w:rsidRPr="003B48E0" w:rsidRDefault="004A3439" w:rsidP="004A3439">
      <w:pPr>
        <w:pStyle w:val="Prrafodelista"/>
        <w:ind w:left="993"/>
        <w:jc w:val="both"/>
        <w:rPr>
          <w:rFonts w:asciiTheme="minorHAnsi" w:hAnsiTheme="minorHAnsi" w:cstheme="minorHAnsi"/>
          <w:color w:val="1F497D" w:themeColor="text2"/>
          <w:sz w:val="22"/>
          <w:szCs w:val="22"/>
        </w:rPr>
      </w:pPr>
    </w:p>
    <w:p w:rsidR="004A3439" w:rsidRPr="003B48E0" w:rsidRDefault="004A3439" w:rsidP="004A3439">
      <w:pPr>
        <w:pStyle w:val="Prrafodelista"/>
        <w:ind w:left="993"/>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lastRenderedPageBreak/>
        <w:t>Para este propósito el proponente, a través de su Representante Legal</w:t>
      </w:r>
      <w:r w:rsidR="008C6572" w:rsidRPr="003B48E0">
        <w:rPr>
          <w:rFonts w:asciiTheme="minorHAnsi" w:hAnsiTheme="minorHAnsi" w:cstheme="minorHAnsi"/>
          <w:color w:val="1F497D" w:themeColor="text2"/>
          <w:sz w:val="22"/>
          <w:szCs w:val="22"/>
        </w:rPr>
        <w:t xml:space="preserve"> </w:t>
      </w:r>
      <w:r w:rsidR="00A671E1" w:rsidRPr="003B48E0">
        <w:rPr>
          <w:rFonts w:asciiTheme="minorHAnsi" w:hAnsiTheme="minorHAnsi" w:cstheme="minorHAnsi"/>
          <w:color w:val="1F497D" w:themeColor="text2"/>
          <w:sz w:val="22"/>
          <w:szCs w:val="22"/>
        </w:rPr>
        <w:t>acreditado</w:t>
      </w:r>
      <w:r w:rsidRPr="003B48E0">
        <w:rPr>
          <w:rFonts w:asciiTheme="minorHAnsi" w:hAnsiTheme="minorHAnsi" w:cstheme="minorHAnsi"/>
          <w:color w:val="1F497D" w:themeColor="text2"/>
          <w:sz w:val="22"/>
          <w:szCs w:val="22"/>
        </w:rPr>
        <w:t xml:space="preserve">, deberá solicitar al </w:t>
      </w:r>
      <w:r w:rsidR="003B2039" w:rsidRPr="003B48E0">
        <w:rPr>
          <w:rFonts w:asciiTheme="minorHAnsi" w:hAnsiTheme="minorHAnsi" w:cstheme="minorHAnsi"/>
          <w:color w:val="1F497D" w:themeColor="text2"/>
          <w:sz w:val="22"/>
          <w:szCs w:val="22"/>
        </w:rPr>
        <w:t>Personal de Contrataciones</w:t>
      </w:r>
      <w:r w:rsidRPr="003B48E0">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002784" w:rsidRPr="003B48E0"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3B48E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RECHAZO DE PROPUESTAS</w:t>
      </w:r>
      <w:r w:rsidR="00A35855" w:rsidRPr="003B48E0">
        <w:rPr>
          <w:rFonts w:asciiTheme="minorHAnsi" w:hAnsiTheme="minorHAnsi" w:cstheme="minorHAnsi"/>
          <w:b/>
          <w:color w:val="1F497D" w:themeColor="text2"/>
          <w:sz w:val="22"/>
          <w:szCs w:val="22"/>
        </w:rPr>
        <w:t>.-</w:t>
      </w:r>
    </w:p>
    <w:p w:rsidR="00900663" w:rsidRPr="003B48E0" w:rsidRDefault="00900663" w:rsidP="00B37050">
      <w:pPr>
        <w:jc w:val="both"/>
        <w:rPr>
          <w:rFonts w:asciiTheme="minorHAnsi" w:hAnsiTheme="minorHAnsi" w:cstheme="minorHAnsi"/>
          <w:b/>
          <w:color w:val="1F497D" w:themeColor="text2"/>
          <w:sz w:val="22"/>
          <w:szCs w:val="22"/>
        </w:rPr>
      </w:pPr>
    </w:p>
    <w:p w:rsidR="00DB0550" w:rsidRPr="003B48E0" w:rsidRDefault="00D8603E" w:rsidP="005C6D4D">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Se procederá el rechazo de la</w:t>
      </w:r>
      <w:r w:rsidR="00E0359F" w:rsidRPr="003B48E0">
        <w:rPr>
          <w:rFonts w:asciiTheme="minorHAnsi" w:hAnsiTheme="minorHAnsi" w:cstheme="minorHAnsi"/>
          <w:color w:val="1F497D" w:themeColor="text2"/>
          <w:sz w:val="22"/>
          <w:szCs w:val="22"/>
        </w:rPr>
        <w:t xml:space="preserve">/las </w:t>
      </w:r>
      <w:r w:rsidRPr="003B48E0">
        <w:rPr>
          <w:rFonts w:asciiTheme="minorHAnsi" w:hAnsiTheme="minorHAnsi" w:cstheme="minorHAnsi"/>
          <w:color w:val="1F497D" w:themeColor="text2"/>
          <w:sz w:val="22"/>
          <w:szCs w:val="22"/>
        </w:rPr>
        <w:t>propuesta</w:t>
      </w:r>
      <w:r w:rsidR="00E0359F" w:rsidRPr="003B48E0">
        <w:rPr>
          <w:rFonts w:asciiTheme="minorHAnsi" w:hAnsiTheme="minorHAnsi" w:cstheme="minorHAnsi"/>
          <w:color w:val="1F497D" w:themeColor="text2"/>
          <w:sz w:val="22"/>
          <w:szCs w:val="22"/>
        </w:rPr>
        <w:t>(s)</w:t>
      </w:r>
      <w:r w:rsidRPr="003B48E0">
        <w:rPr>
          <w:rFonts w:asciiTheme="minorHAnsi" w:hAnsiTheme="minorHAnsi" w:cstheme="minorHAnsi"/>
          <w:color w:val="1F497D" w:themeColor="text2"/>
          <w:sz w:val="22"/>
          <w:szCs w:val="22"/>
        </w:rPr>
        <w:t xml:space="preserve"> c</w:t>
      </w:r>
      <w:r w:rsidR="00900663" w:rsidRPr="003B48E0">
        <w:rPr>
          <w:rFonts w:asciiTheme="minorHAnsi" w:hAnsiTheme="minorHAnsi" w:cstheme="minorHAnsi"/>
          <w:color w:val="1F497D" w:themeColor="text2"/>
          <w:sz w:val="22"/>
          <w:szCs w:val="22"/>
        </w:rPr>
        <w:t xml:space="preserve">uando </w:t>
      </w:r>
      <w:r w:rsidRPr="003B48E0">
        <w:rPr>
          <w:rFonts w:asciiTheme="minorHAnsi" w:hAnsiTheme="minorHAnsi" w:cstheme="minorHAnsi"/>
          <w:color w:val="1F497D" w:themeColor="text2"/>
          <w:sz w:val="22"/>
          <w:szCs w:val="22"/>
        </w:rPr>
        <w:t>esta</w:t>
      </w:r>
      <w:r w:rsidR="00E0359F" w:rsidRPr="003B48E0">
        <w:rPr>
          <w:rFonts w:asciiTheme="minorHAnsi" w:hAnsiTheme="minorHAnsi" w:cstheme="minorHAnsi"/>
          <w:color w:val="1F497D" w:themeColor="text2"/>
          <w:sz w:val="22"/>
          <w:szCs w:val="22"/>
        </w:rPr>
        <w:t>(s)</w:t>
      </w:r>
      <w:r w:rsidRPr="003B48E0">
        <w:rPr>
          <w:rFonts w:asciiTheme="minorHAnsi" w:hAnsiTheme="minorHAnsi" w:cstheme="minorHAnsi"/>
          <w:color w:val="1F497D" w:themeColor="text2"/>
          <w:sz w:val="22"/>
          <w:szCs w:val="22"/>
        </w:rPr>
        <w:t xml:space="preserve"> fuese</w:t>
      </w:r>
      <w:r w:rsidR="00E0359F" w:rsidRPr="003B48E0">
        <w:rPr>
          <w:rFonts w:asciiTheme="minorHAnsi" w:hAnsiTheme="minorHAnsi" w:cstheme="minorHAnsi"/>
          <w:color w:val="1F497D" w:themeColor="text2"/>
          <w:sz w:val="22"/>
          <w:szCs w:val="22"/>
        </w:rPr>
        <w:t>(n)</w:t>
      </w:r>
      <w:r w:rsidRPr="003B48E0">
        <w:rPr>
          <w:rFonts w:asciiTheme="minorHAnsi" w:hAnsiTheme="minorHAnsi" w:cstheme="minorHAnsi"/>
          <w:color w:val="1F497D" w:themeColor="text2"/>
          <w:sz w:val="22"/>
          <w:szCs w:val="22"/>
        </w:rPr>
        <w:t xml:space="preserve"> presentada</w:t>
      </w:r>
      <w:r w:rsidR="00E0359F" w:rsidRPr="003B48E0">
        <w:rPr>
          <w:rFonts w:asciiTheme="minorHAnsi" w:hAnsiTheme="minorHAnsi" w:cstheme="minorHAnsi"/>
          <w:color w:val="1F497D" w:themeColor="text2"/>
          <w:sz w:val="22"/>
          <w:szCs w:val="22"/>
        </w:rPr>
        <w:t>(s)</w:t>
      </w:r>
      <w:r w:rsidRPr="003B48E0">
        <w:rPr>
          <w:rFonts w:asciiTheme="minorHAnsi" w:hAnsiTheme="minorHAnsi" w:cstheme="minorHAnsi"/>
          <w:color w:val="1F497D" w:themeColor="text2"/>
          <w:sz w:val="22"/>
          <w:szCs w:val="22"/>
        </w:rPr>
        <w:t xml:space="preserve"> fuera del plazo (fecha y hora) y/o en lugar diferente </w:t>
      </w:r>
      <w:r w:rsidR="005F46A9" w:rsidRPr="003B48E0">
        <w:rPr>
          <w:rFonts w:asciiTheme="minorHAnsi" w:hAnsiTheme="minorHAnsi" w:cstheme="minorHAnsi"/>
          <w:color w:val="1F497D" w:themeColor="text2"/>
          <w:sz w:val="22"/>
          <w:szCs w:val="22"/>
        </w:rPr>
        <w:t xml:space="preserve">a lo </w:t>
      </w:r>
      <w:r w:rsidRPr="003B48E0">
        <w:rPr>
          <w:rFonts w:asciiTheme="minorHAnsi" w:hAnsiTheme="minorHAnsi" w:cstheme="minorHAnsi"/>
          <w:color w:val="1F497D" w:themeColor="text2"/>
          <w:sz w:val="22"/>
          <w:szCs w:val="22"/>
        </w:rPr>
        <w:t>establecido en el presente Documento Base de Contratación.</w:t>
      </w:r>
    </w:p>
    <w:p w:rsidR="005B0E7D" w:rsidRPr="003B48E0" w:rsidRDefault="005B0E7D" w:rsidP="00B37050">
      <w:pPr>
        <w:ind w:left="567"/>
        <w:jc w:val="both"/>
        <w:rPr>
          <w:rFonts w:asciiTheme="minorHAnsi" w:hAnsiTheme="minorHAnsi" w:cstheme="minorHAnsi"/>
          <w:color w:val="1F497D" w:themeColor="text2"/>
          <w:sz w:val="22"/>
          <w:szCs w:val="22"/>
        </w:rPr>
      </w:pPr>
    </w:p>
    <w:p w:rsidR="00900663" w:rsidRPr="003B48E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APERTURA DE PROPUESTAS</w:t>
      </w:r>
      <w:r w:rsidR="00A35855" w:rsidRPr="003B48E0">
        <w:rPr>
          <w:rFonts w:asciiTheme="minorHAnsi" w:hAnsiTheme="minorHAnsi" w:cstheme="minorHAnsi"/>
          <w:b/>
          <w:color w:val="1F497D" w:themeColor="text2"/>
          <w:sz w:val="22"/>
          <w:szCs w:val="22"/>
        </w:rPr>
        <w:t>.-</w:t>
      </w:r>
    </w:p>
    <w:p w:rsidR="00900663" w:rsidRPr="003B48E0" w:rsidRDefault="00900663" w:rsidP="005C6D4D">
      <w:pPr>
        <w:ind w:left="426"/>
        <w:jc w:val="both"/>
        <w:rPr>
          <w:rFonts w:asciiTheme="minorHAnsi" w:hAnsiTheme="minorHAnsi" w:cstheme="minorHAnsi"/>
          <w:color w:val="1F497D" w:themeColor="text2"/>
          <w:sz w:val="22"/>
          <w:szCs w:val="22"/>
        </w:rPr>
      </w:pPr>
    </w:p>
    <w:p w:rsidR="004A3439" w:rsidRPr="003B48E0" w:rsidRDefault="004A3439" w:rsidP="004A3439">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4A3439" w:rsidRPr="003B48E0" w:rsidRDefault="004A3439" w:rsidP="004A3439">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  </w:t>
      </w:r>
      <w:r w:rsidRPr="003B48E0">
        <w:rPr>
          <w:rFonts w:asciiTheme="minorHAnsi" w:hAnsiTheme="minorHAnsi" w:cstheme="minorHAnsi"/>
          <w:color w:val="1F497D" w:themeColor="text2"/>
          <w:sz w:val="22"/>
          <w:szCs w:val="22"/>
        </w:rPr>
        <w:tab/>
      </w:r>
    </w:p>
    <w:p w:rsidR="004A3439" w:rsidRPr="003B48E0" w:rsidRDefault="004A3439" w:rsidP="004A3439">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En </w:t>
      </w:r>
      <w:r w:rsidR="006C2277" w:rsidRPr="003B48E0">
        <w:rPr>
          <w:rFonts w:asciiTheme="minorHAnsi" w:hAnsiTheme="minorHAnsi" w:cstheme="minorHAnsi"/>
          <w:color w:val="1F497D" w:themeColor="text2"/>
          <w:sz w:val="22"/>
          <w:szCs w:val="22"/>
        </w:rPr>
        <w:t>las</w:t>
      </w:r>
      <w:r w:rsidRPr="003B48E0">
        <w:rPr>
          <w:rFonts w:asciiTheme="minorHAnsi" w:hAnsiTheme="minorHAnsi" w:cstheme="minorHAnsi"/>
          <w:color w:val="1F497D" w:themeColor="text2"/>
          <w:sz w:val="22"/>
          <w:szCs w:val="22"/>
        </w:rPr>
        <w:t xml:space="preserve"> </w:t>
      </w:r>
      <w:r w:rsidR="006C2277" w:rsidRPr="003B48E0">
        <w:rPr>
          <w:rFonts w:asciiTheme="minorHAnsi" w:hAnsiTheme="minorHAnsi" w:cstheme="minorHAnsi"/>
          <w:color w:val="1F497D" w:themeColor="text2"/>
          <w:sz w:val="22"/>
          <w:szCs w:val="22"/>
        </w:rPr>
        <w:t>a</w:t>
      </w:r>
      <w:r w:rsidRPr="003B48E0">
        <w:rPr>
          <w:rFonts w:asciiTheme="minorHAnsi" w:hAnsiTheme="minorHAnsi" w:cstheme="minorHAnsi"/>
          <w:color w:val="1F497D" w:themeColor="text2"/>
          <w:sz w:val="22"/>
          <w:szCs w:val="22"/>
        </w:rPr>
        <w:t>pertura</w:t>
      </w:r>
      <w:r w:rsidR="006C2277" w:rsidRPr="003B48E0">
        <w:rPr>
          <w:rFonts w:asciiTheme="minorHAnsi" w:hAnsiTheme="minorHAnsi" w:cstheme="minorHAnsi"/>
          <w:color w:val="1F497D" w:themeColor="text2"/>
          <w:sz w:val="22"/>
          <w:szCs w:val="22"/>
        </w:rPr>
        <w:t>s</w:t>
      </w:r>
      <w:r w:rsidRPr="003B48E0">
        <w:rPr>
          <w:rFonts w:asciiTheme="minorHAnsi" w:hAnsiTheme="minorHAnsi" w:cstheme="minorHAnsi"/>
          <w:color w:val="1F497D" w:themeColor="text2"/>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3B48E0" w:rsidRDefault="004A3439" w:rsidP="004A3439">
      <w:pPr>
        <w:ind w:left="426"/>
        <w:jc w:val="both"/>
        <w:rPr>
          <w:rFonts w:asciiTheme="minorHAnsi" w:hAnsiTheme="minorHAnsi" w:cstheme="minorHAnsi"/>
          <w:color w:val="1F497D" w:themeColor="text2"/>
          <w:sz w:val="22"/>
          <w:szCs w:val="22"/>
        </w:rPr>
      </w:pPr>
    </w:p>
    <w:p w:rsidR="004A3439" w:rsidRPr="003B48E0" w:rsidRDefault="004A3439" w:rsidP="004A3439">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Acto se efectuará así no se hubiese recibido ninguna propuesta, dándose por concluido el mismo.</w:t>
      </w:r>
    </w:p>
    <w:p w:rsidR="004A3439" w:rsidRPr="003B48E0" w:rsidRDefault="004A3439" w:rsidP="004A3439">
      <w:pPr>
        <w:ind w:left="426"/>
        <w:jc w:val="both"/>
        <w:rPr>
          <w:rFonts w:asciiTheme="minorHAnsi" w:hAnsiTheme="minorHAnsi" w:cstheme="minorHAnsi"/>
          <w:color w:val="1F497D" w:themeColor="text2"/>
          <w:sz w:val="22"/>
          <w:szCs w:val="22"/>
        </w:rPr>
      </w:pPr>
    </w:p>
    <w:p w:rsidR="004A3439" w:rsidRPr="003B48E0" w:rsidRDefault="004A3439" w:rsidP="004A3439">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4A3439" w:rsidRPr="003B48E0" w:rsidRDefault="004A3439" w:rsidP="004A3439">
      <w:pPr>
        <w:ind w:left="426"/>
        <w:jc w:val="both"/>
        <w:rPr>
          <w:rFonts w:asciiTheme="minorHAnsi" w:hAnsiTheme="minorHAnsi" w:cstheme="minorHAnsi"/>
          <w:color w:val="1F497D" w:themeColor="text2"/>
          <w:sz w:val="22"/>
          <w:szCs w:val="22"/>
        </w:rPr>
      </w:pPr>
    </w:p>
    <w:p w:rsidR="004A3439" w:rsidRPr="003B48E0" w:rsidRDefault="004A3439" w:rsidP="004A3439">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4A3439" w:rsidRPr="003B48E0" w:rsidRDefault="004A3439" w:rsidP="004A3439">
      <w:pPr>
        <w:ind w:left="426"/>
        <w:jc w:val="both"/>
        <w:rPr>
          <w:rFonts w:asciiTheme="minorHAnsi" w:hAnsiTheme="minorHAnsi" w:cstheme="minorHAnsi"/>
          <w:color w:val="1F497D" w:themeColor="text2"/>
          <w:sz w:val="22"/>
          <w:szCs w:val="22"/>
        </w:rPr>
      </w:pPr>
    </w:p>
    <w:p w:rsidR="004A3439" w:rsidRPr="003B48E0" w:rsidRDefault="004A3439" w:rsidP="006C2277">
      <w:pPr>
        <w:tabs>
          <w:tab w:val="left" w:pos="1134"/>
        </w:tabs>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Cuando no se ubique algún formulario o documento requerido en el presente DBC, el </w:t>
      </w:r>
      <w:r w:rsidR="003B2039" w:rsidRPr="003B48E0">
        <w:rPr>
          <w:rFonts w:asciiTheme="minorHAnsi" w:hAnsiTheme="minorHAnsi" w:cstheme="minorHAnsi"/>
          <w:color w:val="1F497D" w:themeColor="text2"/>
          <w:sz w:val="22"/>
          <w:szCs w:val="22"/>
        </w:rPr>
        <w:t>Personal de Contrataciones</w:t>
      </w:r>
      <w:r w:rsidRPr="003B48E0">
        <w:rPr>
          <w:rFonts w:asciiTheme="minorHAnsi" w:hAnsiTheme="minorHAnsi" w:cstheme="minorHAnsi"/>
          <w:color w:val="1F497D" w:themeColor="text2"/>
          <w:sz w:val="22"/>
          <w:szCs w:val="22"/>
        </w:rPr>
        <w:t xml:space="preserve"> </w:t>
      </w:r>
      <w:r w:rsidR="006C2277" w:rsidRPr="003B48E0">
        <w:rPr>
          <w:rFonts w:asciiTheme="minorHAnsi" w:hAnsiTheme="minorHAnsi" w:cstheme="minorHAnsi"/>
          <w:color w:val="1F497D" w:themeColor="text2"/>
          <w:sz w:val="22"/>
          <w:szCs w:val="22"/>
        </w:rPr>
        <w:t xml:space="preserve">del Comité de Licitación </w:t>
      </w:r>
      <w:r w:rsidRPr="003B48E0">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3B48E0" w:rsidRDefault="004A3439" w:rsidP="004A3439">
      <w:pPr>
        <w:ind w:left="426"/>
        <w:jc w:val="both"/>
        <w:rPr>
          <w:rFonts w:asciiTheme="minorHAnsi" w:hAnsiTheme="minorHAnsi" w:cstheme="minorHAnsi"/>
          <w:color w:val="1F497D" w:themeColor="text2"/>
          <w:sz w:val="22"/>
          <w:szCs w:val="22"/>
        </w:rPr>
      </w:pPr>
    </w:p>
    <w:p w:rsidR="001848E7" w:rsidRPr="003B48E0" w:rsidRDefault="001848E7" w:rsidP="004A3439">
      <w:pPr>
        <w:ind w:left="426"/>
        <w:jc w:val="both"/>
        <w:rPr>
          <w:rFonts w:ascii="Segoe UI" w:hAnsi="Segoe UI" w:cs="Segoe UI"/>
          <w:color w:val="1F497D" w:themeColor="text2"/>
        </w:rPr>
      </w:pPr>
      <w:r w:rsidRPr="003B48E0">
        <w:rPr>
          <w:rFonts w:ascii="Segoe UI" w:hAnsi="Segoe UI" w:cs="Segoe UI"/>
          <w:color w:val="1F497D" w:themeColor="text2"/>
        </w:rPr>
        <w:t>Posterior al acto de apertura, las propuestas no tendrán carácter público quedando prohibida su utilización posterior para otros fines.</w:t>
      </w:r>
    </w:p>
    <w:p w:rsidR="008D7511" w:rsidRPr="003B48E0" w:rsidRDefault="008D7511" w:rsidP="003A1C43">
      <w:pPr>
        <w:ind w:left="426"/>
        <w:jc w:val="center"/>
        <w:rPr>
          <w:rFonts w:asciiTheme="minorHAnsi" w:hAnsiTheme="minorHAnsi" w:cstheme="minorHAnsi"/>
          <w:b/>
          <w:color w:val="1F497D" w:themeColor="text2"/>
          <w:sz w:val="22"/>
          <w:szCs w:val="22"/>
        </w:rPr>
      </w:pPr>
    </w:p>
    <w:p w:rsidR="003A1C43" w:rsidRPr="003B48E0" w:rsidRDefault="009B7F71" w:rsidP="003A1C43">
      <w:pPr>
        <w:ind w:left="426"/>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PARTE III</w:t>
      </w:r>
    </w:p>
    <w:p w:rsidR="003A1C43" w:rsidRPr="003B48E0" w:rsidRDefault="003A1C43" w:rsidP="003A1C43">
      <w:pPr>
        <w:ind w:left="426"/>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EVALUACION</w:t>
      </w:r>
      <w:r w:rsidR="004539D4" w:rsidRPr="003B48E0">
        <w:rPr>
          <w:rFonts w:asciiTheme="minorHAnsi" w:hAnsiTheme="minorHAnsi" w:cstheme="minorHAnsi"/>
          <w:b/>
          <w:color w:val="1F497D" w:themeColor="text2"/>
          <w:sz w:val="22"/>
          <w:szCs w:val="22"/>
        </w:rPr>
        <w:t xml:space="preserve"> Y </w:t>
      </w:r>
      <w:r w:rsidR="00B13057" w:rsidRPr="003B48E0">
        <w:rPr>
          <w:rFonts w:asciiTheme="minorHAnsi" w:hAnsiTheme="minorHAnsi" w:cstheme="minorHAnsi"/>
          <w:b/>
          <w:color w:val="1F497D" w:themeColor="text2"/>
          <w:sz w:val="22"/>
          <w:szCs w:val="22"/>
        </w:rPr>
        <w:t xml:space="preserve">FORMALIZACION </w:t>
      </w:r>
      <w:r w:rsidRPr="003B48E0">
        <w:rPr>
          <w:rFonts w:asciiTheme="minorHAnsi" w:hAnsiTheme="minorHAnsi" w:cstheme="minorHAnsi"/>
          <w:b/>
          <w:color w:val="1F497D" w:themeColor="text2"/>
          <w:sz w:val="22"/>
          <w:szCs w:val="22"/>
        </w:rPr>
        <w:t xml:space="preserve"> </w:t>
      </w:r>
    </w:p>
    <w:p w:rsidR="00021957" w:rsidRPr="003B48E0" w:rsidRDefault="00021957" w:rsidP="009202DF">
      <w:pPr>
        <w:rPr>
          <w:rFonts w:asciiTheme="minorHAnsi" w:hAnsiTheme="minorHAnsi" w:cstheme="minorHAnsi"/>
          <w:b/>
          <w:color w:val="1F497D" w:themeColor="text2"/>
          <w:sz w:val="22"/>
          <w:szCs w:val="22"/>
        </w:rPr>
      </w:pPr>
    </w:p>
    <w:p w:rsidR="00900663" w:rsidRPr="003B48E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ETAPA DE EVALUACIÓN</w:t>
      </w:r>
      <w:r w:rsidR="00A35855" w:rsidRPr="003B48E0">
        <w:rPr>
          <w:rFonts w:asciiTheme="minorHAnsi" w:hAnsiTheme="minorHAnsi" w:cstheme="minorHAnsi"/>
          <w:b/>
          <w:color w:val="1F497D" w:themeColor="text2"/>
          <w:sz w:val="22"/>
          <w:szCs w:val="22"/>
        </w:rPr>
        <w:t>.-</w:t>
      </w:r>
    </w:p>
    <w:p w:rsidR="00900663" w:rsidRPr="003B48E0" w:rsidRDefault="00900663" w:rsidP="00B37050">
      <w:pPr>
        <w:ind w:left="567"/>
        <w:jc w:val="both"/>
        <w:rPr>
          <w:rFonts w:asciiTheme="minorHAnsi" w:hAnsiTheme="minorHAnsi" w:cstheme="minorHAnsi"/>
          <w:b/>
          <w:color w:val="1F497D" w:themeColor="text2"/>
          <w:sz w:val="22"/>
          <w:szCs w:val="22"/>
        </w:rPr>
      </w:pPr>
    </w:p>
    <w:p w:rsidR="00F17C85" w:rsidRPr="003B48E0" w:rsidRDefault="00B36F70" w:rsidP="005C6D4D">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El C</w:t>
      </w:r>
      <w:r w:rsidR="00502ED4" w:rsidRPr="003B48E0">
        <w:rPr>
          <w:rFonts w:asciiTheme="minorHAnsi" w:hAnsiTheme="minorHAnsi" w:cstheme="minorHAnsi"/>
          <w:color w:val="1F497D" w:themeColor="text2"/>
          <w:sz w:val="22"/>
          <w:szCs w:val="22"/>
        </w:rPr>
        <w:t xml:space="preserve">omité de Licitación procederá </w:t>
      </w:r>
      <w:r w:rsidR="00F17C85" w:rsidRPr="003B48E0">
        <w:rPr>
          <w:rFonts w:asciiTheme="minorHAnsi" w:hAnsiTheme="minorHAnsi" w:cstheme="minorHAnsi"/>
          <w:color w:val="1F497D" w:themeColor="text2"/>
          <w:sz w:val="22"/>
          <w:szCs w:val="22"/>
        </w:rPr>
        <w:t>a la evaluación de la</w:t>
      </w:r>
      <w:r w:rsidR="00950318" w:rsidRPr="003B48E0">
        <w:rPr>
          <w:rFonts w:asciiTheme="minorHAnsi" w:hAnsiTheme="minorHAnsi" w:cstheme="minorHAnsi"/>
          <w:color w:val="1F497D" w:themeColor="text2"/>
          <w:sz w:val="22"/>
          <w:szCs w:val="22"/>
        </w:rPr>
        <w:t>(</w:t>
      </w:r>
      <w:r w:rsidR="00F17C85" w:rsidRPr="003B48E0">
        <w:rPr>
          <w:rFonts w:asciiTheme="minorHAnsi" w:hAnsiTheme="minorHAnsi" w:cstheme="minorHAnsi"/>
          <w:color w:val="1F497D" w:themeColor="text2"/>
          <w:sz w:val="22"/>
          <w:szCs w:val="22"/>
        </w:rPr>
        <w:t>s</w:t>
      </w:r>
      <w:r w:rsidR="00950318" w:rsidRPr="003B48E0">
        <w:rPr>
          <w:rFonts w:asciiTheme="minorHAnsi" w:hAnsiTheme="minorHAnsi" w:cstheme="minorHAnsi"/>
          <w:color w:val="1F497D" w:themeColor="text2"/>
          <w:sz w:val="22"/>
          <w:szCs w:val="22"/>
        </w:rPr>
        <w:t>)</w:t>
      </w:r>
      <w:r w:rsidR="00F17C85" w:rsidRPr="003B48E0">
        <w:rPr>
          <w:rFonts w:asciiTheme="minorHAnsi" w:hAnsiTheme="minorHAnsi" w:cstheme="minorHAnsi"/>
          <w:color w:val="1F497D" w:themeColor="text2"/>
          <w:sz w:val="22"/>
          <w:szCs w:val="22"/>
        </w:rPr>
        <w:t xml:space="preserve"> propuesta</w:t>
      </w:r>
      <w:r w:rsidR="00950318" w:rsidRPr="003B48E0">
        <w:rPr>
          <w:rFonts w:asciiTheme="minorHAnsi" w:hAnsiTheme="minorHAnsi" w:cstheme="minorHAnsi"/>
          <w:color w:val="1F497D" w:themeColor="text2"/>
          <w:sz w:val="22"/>
          <w:szCs w:val="22"/>
        </w:rPr>
        <w:t>(</w:t>
      </w:r>
      <w:r w:rsidR="00F17C85" w:rsidRPr="003B48E0">
        <w:rPr>
          <w:rFonts w:asciiTheme="minorHAnsi" w:hAnsiTheme="minorHAnsi" w:cstheme="minorHAnsi"/>
          <w:color w:val="1F497D" w:themeColor="text2"/>
          <w:sz w:val="22"/>
          <w:szCs w:val="22"/>
        </w:rPr>
        <w:t>s</w:t>
      </w:r>
      <w:r w:rsidR="00950318" w:rsidRPr="003B48E0">
        <w:rPr>
          <w:rFonts w:asciiTheme="minorHAnsi" w:hAnsiTheme="minorHAnsi" w:cstheme="minorHAnsi"/>
          <w:color w:val="1F497D" w:themeColor="text2"/>
          <w:sz w:val="22"/>
          <w:szCs w:val="22"/>
        </w:rPr>
        <w:t>)</w:t>
      </w:r>
      <w:r w:rsidR="00F17C85" w:rsidRPr="003B48E0">
        <w:rPr>
          <w:rFonts w:asciiTheme="minorHAnsi" w:hAnsiTheme="minorHAnsi" w:cstheme="minorHAnsi"/>
          <w:color w:val="1F497D" w:themeColor="text2"/>
          <w:sz w:val="22"/>
          <w:szCs w:val="22"/>
        </w:rPr>
        <w:t xml:space="preserve"> presentada</w:t>
      </w:r>
      <w:r w:rsidR="00950318" w:rsidRPr="003B48E0">
        <w:rPr>
          <w:rFonts w:asciiTheme="minorHAnsi" w:hAnsiTheme="minorHAnsi" w:cstheme="minorHAnsi"/>
          <w:color w:val="1F497D" w:themeColor="text2"/>
          <w:sz w:val="22"/>
          <w:szCs w:val="22"/>
        </w:rPr>
        <w:t>(</w:t>
      </w:r>
      <w:r w:rsidR="00F17C85" w:rsidRPr="003B48E0">
        <w:rPr>
          <w:rFonts w:asciiTheme="minorHAnsi" w:hAnsiTheme="minorHAnsi" w:cstheme="minorHAnsi"/>
          <w:color w:val="1F497D" w:themeColor="text2"/>
          <w:sz w:val="22"/>
          <w:szCs w:val="22"/>
        </w:rPr>
        <w:t>s</w:t>
      </w:r>
      <w:r w:rsidR="00950318" w:rsidRPr="003B48E0">
        <w:rPr>
          <w:rFonts w:asciiTheme="minorHAnsi" w:hAnsiTheme="minorHAnsi" w:cstheme="minorHAnsi"/>
          <w:color w:val="1F497D" w:themeColor="text2"/>
          <w:sz w:val="22"/>
          <w:szCs w:val="22"/>
        </w:rPr>
        <w:t>) en el ámbito</w:t>
      </w:r>
      <w:r w:rsidR="00CC7D56" w:rsidRPr="003B48E0">
        <w:rPr>
          <w:rFonts w:asciiTheme="minorHAnsi" w:hAnsiTheme="minorHAnsi" w:cstheme="minorHAnsi"/>
          <w:color w:val="1F497D" w:themeColor="text2"/>
          <w:sz w:val="22"/>
          <w:szCs w:val="22"/>
        </w:rPr>
        <w:t xml:space="preserve"> de sus competencias</w:t>
      </w:r>
      <w:r w:rsidR="00F17C85" w:rsidRPr="003B48E0">
        <w:rPr>
          <w:rFonts w:asciiTheme="minorHAnsi" w:hAnsiTheme="minorHAnsi" w:cstheme="minorHAnsi"/>
          <w:color w:val="1F497D" w:themeColor="text2"/>
          <w:sz w:val="22"/>
          <w:szCs w:val="22"/>
        </w:rPr>
        <w:t xml:space="preserve">, aplicando el </w:t>
      </w:r>
      <w:r w:rsidR="00A17339" w:rsidRPr="003B48E0">
        <w:rPr>
          <w:rFonts w:asciiTheme="minorHAnsi" w:hAnsiTheme="minorHAnsi" w:cstheme="minorHAnsi"/>
          <w:color w:val="1F497D" w:themeColor="text2"/>
          <w:sz w:val="22"/>
          <w:szCs w:val="22"/>
        </w:rPr>
        <w:t>método de s</w:t>
      </w:r>
      <w:r w:rsidR="00F17C85" w:rsidRPr="003B48E0">
        <w:rPr>
          <w:rFonts w:asciiTheme="minorHAnsi" w:hAnsiTheme="minorHAnsi" w:cstheme="minorHAnsi"/>
          <w:color w:val="1F497D" w:themeColor="text2"/>
          <w:sz w:val="22"/>
          <w:szCs w:val="22"/>
        </w:rPr>
        <w:t xml:space="preserve">elección </w:t>
      </w:r>
      <w:r w:rsidR="00DB2F35" w:rsidRPr="003B48E0">
        <w:rPr>
          <w:rFonts w:asciiTheme="minorHAnsi" w:hAnsiTheme="minorHAnsi" w:cstheme="minorHAnsi"/>
          <w:color w:val="1F497D" w:themeColor="text2"/>
          <w:sz w:val="22"/>
          <w:szCs w:val="22"/>
        </w:rPr>
        <w:t xml:space="preserve">de adjudicación </w:t>
      </w:r>
      <w:r w:rsidR="00F17C85" w:rsidRPr="003B48E0">
        <w:rPr>
          <w:rFonts w:asciiTheme="minorHAnsi" w:hAnsiTheme="minorHAnsi" w:cstheme="minorHAnsi"/>
          <w:color w:val="1F497D" w:themeColor="text2"/>
          <w:sz w:val="22"/>
          <w:szCs w:val="22"/>
        </w:rPr>
        <w:t xml:space="preserve">descrito en la parte </w:t>
      </w:r>
      <w:r w:rsidR="00AF3316" w:rsidRPr="003B48E0">
        <w:rPr>
          <w:rFonts w:asciiTheme="minorHAnsi" w:hAnsiTheme="minorHAnsi" w:cstheme="minorHAnsi"/>
          <w:color w:val="1F497D" w:themeColor="text2"/>
          <w:sz w:val="22"/>
          <w:szCs w:val="22"/>
        </w:rPr>
        <w:t>V</w:t>
      </w:r>
      <w:r w:rsidR="00F17C85" w:rsidRPr="003B48E0">
        <w:rPr>
          <w:rFonts w:asciiTheme="minorHAnsi" w:hAnsiTheme="minorHAnsi" w:cstheme="minorHAnsi"/>
          <w:color w:val="1F497D" w:themeColor="text2"/>
          <w:sz w:val="22"/>
          <w:szCs w:val="22"/>
        </w:rPr>
        <w:t xml:space="preserve"> del presente DBC.</w:t>
      </w:r>
    </w:p>
    <w:p w:rsidR="00F17C85" w:rsidRPr="003B48E0" w:rsidRDefault="00F17C85" w:rsidP="00B37050">
      <w:pPr>
        <w:ind w:left="567"/>
        <w:jc w:val="both"/>
        <w:rPr>
          <w:rFonts w:asciiTheme="minorHAnsi" w:hAnsiTheme="minorHAnsi" w:cstheme="minorHAnsi"/>
          <w:color w:val="1F497D" w:themeColor="text2"/>
          <w:sz w:val="22"/>
          <w:szCs w:val="22"/>
          <w:lang w:val="es-BO"/>
        </w:rPr>
      </w:pPr>
    </w:p>
    <w:p w:rsidR="00900663" w:rsidRPr="003B48E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ETAPA DE CONCERTACIÓN</w:t>
      </w:r>
      <w:r w:rsidR="00A35855" w:rsidRPr="003B48E0">
        <w:rPr>
          <w:rFonts w:asciiTheme="minorHAnsi" w:hAnsiTheme="minorHAnsi" w:cstheme="minorHAnsi"/>
          <w:b/>
          <w:color w:val="1F497D" w:themeColor="text2"/>
          <w:sz w:val="22"/>
          <w:szCs w:val="22"/>
        </w:rPr>
        <w:t>.-</w:t>
      </w:r>
    </w:p>
    <w:p w:rsidR="00900663" w:rsidRPr="003B48E0" w:rsidRDefault="00900663" w:rsidP="00B37050">
      <w:pPr>
        <w:jc w:val="both"/>
        <w:rPr>
          <w:rFonts w:asciiTheme="minorHAnsi" w:hAnsiTheme="minorHAnsi" w:cstheme="minorHAnsi"/>
          <w:color w:val="1F497D" w:themeColor="text2"/>
          <w:sz w:val="22"/>
          <w:szCs w:val="22"/>
        </w:rPr>
      </w:pPr>
    </w:p>
    <w:p w:rsidR="00A671E1" w:rsidRPr="003B48E0" w:rsidRDefault="00A671E1" w:rsidP="00A671E1">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lastRenderedPageBreak/>
        <w:t>La concertación podrá ser utilizada en los procesos de contratación con el objetivo de obtener mejores condiciones técnicas y/o económicas de acuerdo a los siguientes criterios:</w:t>
      </w:r>
    </w:p>
    <w:p w:rsidR="00A671E1" w:rsidRPr="003B48E0" w:rsidRDefault="00A671E1" w:rsidP="00A671E1">
      <w:pPr>
        <w:ind w:left="426"/>
        <w:jc w:val="both"/>
        <w:rPr>
          <w:rFonts w:asciiTheme="minorHAnsi" w:hAnsiTheme="minorHAnsi" w:cstheme="minorHAnsi"/>
          <w:color w:val="1F497D" w:themeColor="text2"/>
          <w:sz w:val="22"/>
          <w:szCs w:val="22"/>
        </w:rPr>
      </w:pPr>
    </w:p>
    <w:p w:rsidR="00A671E1" w:rsidRPr="003B48E0" w:rsidRDefault="00A671E1" w:rsidP="00A671E1">
      <w:pPr>
        <w:pStyle w:val="Prrafodelista"/>
        <w:ind w:left="426"/>
        <w:jc w:val="both"/>
        <w:rPr>
          <w:rFonts w:asciiTheme="minorHAnsi" w:hAnsiTheme="minorHAnsi" w:cstheme="minorHAnsi"/>
          <w:b/>
          <w:color w:val="1F497D" w:themeColor="text2"/>
          <w:sz w:val="22"/>
          <w:szCs w:val="22"/>
          <w:u w:val="single"/>
        </w:rPr>
      </w:pPr>
      <w:r w:rsidRPr="003B48E0">
        <w:rPr>
          <w:rFonts w:asciiTheme="minorHAnsi" w:hAnsiTheme="minorHAnsi" w:cstheme="minorHAnsi"/>
          <w:b/>
          <w:color w:val="1F497D" w:themeColor="text2"/>
          <w:sz w:val="22"/>
          <w:szCs w:val="22"/>
          <w:u w:val="single"/>
        </w:rPr>
        <w:t>MÉTODO PRECIO EVALUADO MÁS BAJO:</w:t>
      </w:r>
    </w:p>
    <w:p w:rsidR="00A671E1" w:rsidRPr="003B48E0" w:rsidRDefault="00A671E1" w:rsidP="00A671E1">
      <w:pPr>
        <w:pStyle w:val="Prrafodelista"/>
        <w:ind w:left="360"/>
        <w:jc w:val="both"/>
        <w:rPr>
          <w:rFonts w:asciiTheme="minorHAnsi" w:hAnsiTheme="minorHAnsi" w:cstheme="minorHAnsi"/>
          <w:color w:val="1F497D" w:themeColor="text2"/>
          <w:sz w:val="22"/>
          <w:szCs w:val="22"/>
          <w:u w:val="single"/>
        </w:rPr>
      </w:pPr>
    </w:p>
    <w:p w:rsidR="00A671E1" w:rsidRPr="003B48E0" w:rsidRDefault="00A671E1" w:rsidP="008D6076">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La concertación se realizará CON EL PROPONENTE HABILITADO QUE HAYA PRESENTADO LA PROPUESTA ECONOMICA MAS BAJA.</w:t>
      </w:r>
    </w:p>
    <w:p w:rsidR="006378C9" w:rsidRPr="003B48E0" w:rsidRDefault="006378C9" w:rsidP="006378C9">
      <w:pPr>
        <w:pStyle w:val="Prrafodelista"/>
        <w:ind w:left="993"/>
        <w:jc w:val="both"/>
        <w:rPr>
          <w:rFonts w:asciiTheme="minorHAnsi" w:hAnsiTheme="minorHAnsi" w:cstheme="minorHAnsi"/>
          <w:color w:val="1F497D" w:themeColor="text2"/>
          <w:sz w:val="22"/>
          <w:szCs w:val="22"/>
        </w:rPr>
      </w:pPr>
    </w:p>
    <w:p w:rsidR="006378C9" w:rsidRPr="003B48E0" w:rsidRDefault="006378C9" w:rsidP="006378C9">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3B48E0" w:rsidRDefault="006378C9" w:rsidP="00C14D10">
      <w:pPr>
        <w:rPr>
          <w:rFonts w:asciiTheme="minorHAnsi" w:hAnsiTheme="minorHAnsi" w:cstheme="minorHAnsi"/>
          <w:color w:val="1F497D" w:themeColor="text2"/>
          <w:sz w:val="22"/>
          <w:szCs w:val="22"/>
        </w:rPr>
      </w:pPr>
    </w:p>
    <w:p w:rsidR="00900663" w:rsidRPr="003B48E0"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RESULTADOS DEL PROCESO DE CONTRATACION</w:t>
      </w:r>
      <w:r w:rsidR="00A35855" w:rsidRPr="003B48E0">
        <w:rPr>
          <w:rFonts w:asciiTheme="minorHAnsi" w:hAnsiTheme="minorHAnsi" w:cstheme="minorHAnsi"/>
          <w:b/>
          <w:color w:val="1F497D" w:themeColor="text2"/>
          <w:sz w:val="22"/>
          <w:szCs w:val="22"/>
        </w:rPr>
        <w:t>.-</w:t>
      </w:r>
    </w:p>
    <w:p w:rsidR="00900663" w:rsidRPr="003B48E0" w:rsidRDefault="0014567C" w:rsidP="0014567C">
      <w:pPr>
        <w:tabs>
          <w:tab w:val="left" w:pos="7033"/>
        </w:tabs>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b/>
      </w:r>
    </w:p>
    <w:p w:rsidR="00883D0A" w:rsidRPr="003B48E0" w:rsidRDefault="00FD0D37" w:rsidP="003A1C43">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Los resultados del </w:t>
      </w:r>
      <w:r w:rsidR="00DB2126" w:rsidRPr="003B48E0">
        <w:rPr>
          <w:rFonts w:asciiTheme="minorHAnsi" w:hAnsiTheme="minorHAnsi" w:cstheme="minorHAnsi"/>
          <w:color w:val="1F497D" w:themeColor="text2"/>
          <w:sz w:val="22"/>
          <w:szCs w:val="22"/>
        </w:rPr>
        <w:t>proceso de contratación</w:t>
      </w:r>
      <w:r w:rsidRPr="003B48E0">
        <w:rPr>
          <w:rFonts w:asciiTheme="minorHAnsi" w:hAnsiTheme="minorHAnsi" w:cstheme="minorHAnsi"/>
          <w:color w:val="1F497D" w:themeColor="text2"/>
          <w:sz w:val="22"/>
          <w:szCs w:val="22"/>
        </w:rPr>
        <w:t xml:space="preserve"> serán publicados</w:t>
      </w:r>
      <w:r w:rsidR="009216CD" w:rsidRPr="003B48E0">
        <w:rPr>
          <w:rFonts w:asciiTheme="minorHAnsi" w:hAnsiTheme="minorHAnsi" w:cstheme="minorHAnsi"/>
          <w:color w:val="1F497D" w:themeColor="text2"/>
          <w:sz w:val="22"/>
          <w:szCs w:val="22"/>
        </w:rPr>
        <w:t xml:space="preserve"> en el sitio web de YPFB </w:t>
      </w:r>
      <w:hyperlink r:id="rId16" w:history="1">
        <w:r w:rsidR="009216CD" w:rsidRPr="003B48E0">
          <w:rPr>
            <w:rStyle w:val="Hipervnculo"/>
            <w:rFonts w:asciiTheme="minorHAnsi" w:hAnsiTheme="minorHAnsi" w:cstheme="minorHAnsi"/>
            <w:color w:val="1F497D" w:themeColor="text2"/>
            <w:sz w:val="22"/>
            <w:szCs w:val="22"/>
          </w:rPr>
          <w:t>www.ypfb.gob.bo</w:t>
        </w:r>
      </w:hyperlink>
      <w:r w:rsidR="00925A8C" w:rsidRPr="003B48E0">
        <w:rPr>
          <w:rStyle w:val="Hipervnculo"/>
          <w:rFonts w:asciiTheme="minorHAnsi" w:hAnsiTheme="minorHAnsi" w:cstheme="minorHAnsi"/>
          <w:color w:val="1F497D" w:themeColor="text2"/>
          <w:sz w:val="22"/>
          <w:szCs w:val="22"/>
        </w:rPr>
        <w:t>.</w:t>
      </w:r>
      <w:r w:rsidR="009216CD" w:rsidRPr="003B48E0">
        <w:rPr>
          <w:rFonts w:asciiTheme="minorHAnsi" w:hAnsiTheme="minorHAnsi" w:cstheme="minorHAnsi"/>
          <w:color w:val="1F497D" w:themeColor="text2"/>
          <w:sz w:val="22"/>
          <w:szCs w:val="22"/>
        </w:rPr>
        <w:t xml:space="preserve"> </w:t>
      </w:r>
    </w:p>
    <w:p w:rsidR="00683542" w:rsidRPr="003B48E0" w:rsidRDefault="00683542" w:rsidP="003A1C43">
      <w:pPr>
        <w:ind w:left="426"/>
        <w:jc w:val="both"/>
        <w:rPr>
          <w:rFonts w:asciiTheme="minorHAnsi" w:hAnsiTheme="minorHAnsi" w:cstheme="minorHAnsi"/>
          <w:color w:val="1F497D" w:themeColor="text2"/>
          <w:sz w:val="22"/>
          <w:szCs w:val="22"/>
        </w:rPr>
      </w:pPr>
    </w:p>
    <w:p w:rsidR="00084434" w:rsidRPr="003B48E0"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ELABORACION Y SUSCRIPCION DE CONTRATO</w:t>
      </w:r>
      <w:r w:rsidR="00DF166F" w:rsidRPr="003B48E0">
        <w:rPr>
          <w:rFonts w:asciiTheme="minorHAnsi" w:hAnsiTheme="minorHAnsi" w:cstheme="minorHAnsi"/>
          <w:b/>
          <w:color w:val="1F497D" w:themeColor="text2"/>
          <w:sz w:val="22"/>
          <w:szCs w:val="22"/>
        </w:rPr>
        <w:t xml:space="preserve"> U ORDEN DE SERVICIO</w:t>
      </w:r>
      <w:r w:rsidR="00A35855" w:rsidRPr="003B48E0">
        <w:rPr>
          <w:rFonts w:asciiTheme="minorHAnsi" w:hAnsiTheme="minorHAnsi" w:cstheme="minorHAnsi"/>
          <w:b/>
          <w:color w:val="1F497D" w:themeColor="text2"/>
          <w:sz w:val="22"/>
          <w:szCs w:val="22"/>
        </w:rPr>
        <w:t>.-</w:t>
      </w:r>
    </w:p>
    <w:p w:rsidR="00084434" w:rsidRPr="003B48E0" w:rsidRDefault="00084434" w:rsidP="00A80854">
      <w:pPr>
        <w:tabs>
          <w:tab w:val="left" w:pos="567"/>
          <w:tab w:val="left" w:pos="1276"/>
        </w:tabs>
        <w:jc w:val="both"/>
        <w:rPr>
          <w:rFonts w:asciiTheme="minorHAnsi" w:hAnsiTheme="minorHAnsi" w:cstheme="minorHAnsi"/>
          <w:color w:val="1F497D" w:themeColor="text2"/>
          <w:sz w:val="22"/>
          <w:szCs w:val="22"/>
        </w:rPr>
      </w:pPr>
    </w:p>
    <w:p w:rsidR="00EA7F2B" w:rsidRPr="003B48E0" w:rsidRDefault="00EA7F2B" w:rsidP="00EA7F2B">
      <w:pPr>
        <w:ind w:left="426"/>
        <w:jc w:val="both"/>
        <w:rPr>
          <w:rFonts w:asciiTheme="minorHAnsi" w:hAnsiTheme="minorHAnsi" w:cstheme="minorHAnsi"/>
          <w:color w:val="1F497D" w:themeColor="text2"/>
          <w:sz w:val="22"/>
          <w:szCs w:val="22"/>
        </w:rPr>
      </w:pPr>
      <w:r w:rsidRPr="003B48E0">
        <w:rPr>
          <w:rFonts w:ascii="Segoe UI" w:hAnsi="Segoe UI" w:cs="Segoe UI"/>
          <w:color w:val="1F497D" w:themeColor="text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3B48E0">
        <w:rPr>
          <w:rFonts w:ascii="Segoe UI" w:hAnsi="Segoe UI" w:cs="Segoe UI"/>
          <w:color w:val="1F497D" w:themeColor="text2"/>
        </w:rPr>
        <w:t xml:space="preserve"> 200.000,</w:t>
      </w:r>
      <w:r w:rsidRPr="003B48E0">
        <w:rPr>
          <w:rFonts w:ascii="Segoe UI" w:hAnsi="Segoe UI" w:cs="Segoe UI"/>
          <w:color w:val="1F497D" w:themeColor="text2"/>
        </w:rPr>
        <w:t>00 (Doscientos Mil 00/100 bolivianos).</w:t>
      </w:r>
    </w:p>
    <w:p w:rsidR="00EA7F2B" w:rsidRPr="003B48E0" w:rsidRDefault="00EA7F2B" w:rsidP="00084434">
      <w:pPr>
        <w:ind w:left="426"/>
        <w:jc w:val="both"/>
        <w:rPr>
          <w:rFonts w:asciiTheme="minorHAnsi" w:hAnsiTheme="minorHAnsi" w:cstheme="minorHAnsi"/>
          <w:color w:val="1F497D" w:themeColor="text2"/>
          <w:sz w:val="22"/>
          <w:szCs w:val="22"/>
        </w:rPr>
      </w:pPr>
    </w:p>
    <w:p w:rsidR="00084434" w:rsidRPr="003B48E0" w:rsidRDefault="00084434" w:rsidP="00084434">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El proponente adjudicado, deberá presentar </w:t>
      </w:r>
      <w:r w:rsidR="00DA7ADB" w:rsidRPr="003B48E0">
        <w:rPr>
          <w:rFonts w:asciiTheme="minorHAnsi" w:hAnsiTheme="minorHAnsi" w:cstheme="minorHAnsi"/>
          <w:color w:val="1F497D" w:themeColor="text2"/>
          <w:sz w:val="22"/>
          <w:szCs w:val="22"/>
        </w:rPr>
        <w:t>toda la documentación solicitada por YPFB suscripción de</w:t>
      </w:r>
      <w:r w:rsidR="00ED5E7A" w:rsidRPr="003B48E0">
        <w:rPr>
          <w:rFonts w:asciiTheme="minorHAnsi" w:hAnsiTheme="minorHAnsi" w:cstheme="minorHAnsi"/>
          <w:color w:val="1F497D" w:themeColor="text2"/>
          <w:sz w:val="22"/>
          <w:szCs w:val="22"/>
        </w:rPr>
        <w:t xml:space="preserve"> contrato</w:t>
      </w:r>
      <w:r w:rsidR="0086373E" w:rsidRPr="003B48E0">
        <w:rPr>
          <w:rFonts w:asciiTheme="minorHAnsi" w:hAnsiTheme="minorHAnsi" w:cstheme="minorHAnsi"/>
          <w:color w:val="1F497D" w:themeColor="text2"/>
          <w:sz w:val="22"/>
          <w:szCs w:val="22"/>
        </w:rPr>
        <w:t xml:space="preserve"> u orden de servicio</w:t>
      </w:r>
      <w:r w:rsidR="00ED5E7A" w:rsidRPr="003B48E0">
        <w:rPr>
          <w:rFonts w:asciiTheme="minorHAnsi" w:hAnsiTheme="minorHAnsi" w:cstheme="minorHAnsi"/>
          <w:color w:val="1F497D" w:themeColor="text2"/>
          <w:sz w:val="22"/>
          <w:szCs w:val="22"/>
        </w:rPr>
        <w:t>.</w:t>
      </w:r>
    </w:p>
    <w:p w:rsidR="00084434" w:rsidRPr="003B48E0" w:rsidRDefault="00084434" w:rsidP="00084434">
      <w:pPr>
        <w:ind w:left="426"/>
        <w:jc w:val="both"/>
        <w:rPr>
          <w:rFonts w:asciiTheme="minorHAnsi" w:hAnsiTheme="minorHAnsi" w:cstheme="minorHAnsi"/>
          <w:color w:val="1F497D" w:themeColor="text2"/>
          <w:sz w:val="22"/>
          <w:szCs w:val="22"/>
        </w:rPr>
      </w:pPr>
    </w:p>
    <w:p w:rsidR="001103BA" w:rsidRPr="003B48E0" w:rsidRDefault="001103BA" w:rsidP="001103BA">
      <w:pPr>
        <w:ind w:left="426"/>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Los documentos deberán ser presentados en </w:t>
      </w:r>
      <w:r w:rsidR="0065577B" w:rsidRPr="003B48E0">
        <w:rPr>
          <w:rFonts w:asciiTheme="minorHAnsi" w:hAnsiTheme="minorHAnsi" w:cstheme="minorHAnsi"/>
          <w:color w:val="1F497D" w:themeColor="text2"/>
          <w:sz w:val="22"/>
          <w:szCs w:val="22"/>
        </w:rPr>
        <w:t>el plazo no mayor a 10 días hábiles para proponentes nacional y no mayor</w:t>
      </w:r>
      <w:r w:rsidR="0084774E" w:rsidRPr="003B48E0">
        <w:rPr>
          <w:rFonts w:asciiTheme="minorHAnsi" w:hAnsiTheme="minorHAnsi" w:cstheme="minorHAnsi"/>
          <w:color w:val="1F497D" w:themeColor="text2"/>
          <w:sz w:val="22"/>
          <w:szCs w:val="22"/>
        </w:rPr>
        <w:t xml:space="preserve"> a </w:t>
      </w:r>
      <w:r w:rsidRPr="003B48E0">
        <w:rPr>
          <w:rFonts w:asciiTheme="minorHAnsi" w:hAnsiTheme="minorHAnsi" w:cstheme="minorHAnsi"/>
          <w:color w:val="1F497D" w:themeColor="text2"/>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B48E0" w:rsidRDefault="001103BA" w:rsidP="001103BA">
      <w:pPr>
        <w:ind w:left="426"/>
        <w:jc w:val="both"/>
        <w:rPr>
          <w:rFonts w:asciiTheme="minorHAnsi" w:hAnsiTheme="minorHAnsi" w:cstheme="minorHAnsi"/>
          <w:color w:val="1F497D" w:themeColor="text2"/>
          <w:sz w:val="22"/>
          <w:szCs w:val="22"/>
        </w:rPr>
      </w:pPr>
    </w:p>
    <w:p w:rsidR="001103BA" w:rsidRPr="003B48E0" w:rsidRDefault="001103BA" w:rsidP="001103BA">
      <w:pPr>
        <w:ind w:left="426"/>
        <w:jc w:val="both"/>
        <w:rPr>
          <w:rFonts w:asciiTheme="minorHAnsi" w:hAnsiTheme="minorHAnsi" w:cstheme="minorHAnsi"/>
          <w:b/>
          <w:color w:val="1F497D" w:themeColor="text2"/>
          <w:sz w:val="22"/>
          <w:szCs w:val="22"/>
        </w:rPr>
      </w:pPr>
      <w:r w:rsidRPr="003B48E0">
        <w:rPr>
          <w:rFonts w:asciiTheme="minorHAnsi" w:hAnsiTheme="minorHAnsi" w:cstheme="minorHAnsi"/>
          <w:color w:val="1F497D" w:themeColor="text2"/>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3B48E0" w:rsidRDefault="00074B0E" w:rsidP="004A3439">
      <w:pPr>
        <w:ind w:left="426"/>
        <w:jc w:val="center"/>
        <w:rPr>
          <w:rFonts w:asciiTheme="minorHAnsi" w:hAnsiTheme="minorHAnsi" w:cstheme="minorHAnsi"/>
          <w:b/>
          <w:color w:val="1F497D" w:themeColor="text2"/>
          <w:sz w:val="22"/>
          <w:szCs w:val="22"/>
        </w:rPr>
      </w:pPr>
    </w:p>
    <w:p w:rsidR="008D7511" w:rsidRPr="003B48E0" w:rsidRDefault="008D7511" w:rsidP="004A3439">
      <w:pPr>
        <w:ind w:left="426"/>
        <w:jc w:val="center"/>
        <w:rPr>
          <w:rFonts w:asciiTheme="minorHAnsi" w:hAnsiTheme="minorHAnsi" w:cstheme="minorHAnsi"/>
          <w:b/>
          <w:color w:val="1F497D" w:themeColor="text2"/>
          <w:sz w:val="22"/>
          <w:szCs w:val="22"/>
        </w:rPr>
      </w:pPr>
    </w:p>
    <w:p w:rsidR="004D6C8F" w:rsidRPr="003B48E0" w:rsidRDefault="004D6C8F" w:rsidP="004A3439">
      <w:pPr>
        <w:ind w:left="426"/>
        <w:jc w:val="center"/>
        <w:rPr>
          <w:rFonts w:asciiTheme="minorHAnsi" w:hAnsiTheme="minorHAnsi" w:cstheme="minorHAnsi"/>
          <w:b/>
          <w:color w:val="1F497D" w:themeColor="text2"/>
          <w:sz w:val="22"/>
          <w:szCs w:val="22"/>
        </w:rPr>
      </w:pPr>
    </w:p>
    <w:p w:rsidR="00A36F0A" w:rsidRPr="003B48E0" w:rsidRDefault="00A36F0A" w:rsidP="004A3439">
      <w:pPr>
        <w:ind w:left="426"/>
        <w:jc w:val="center"/>
        <w:rPr>
          <w:rFonts w:asciiTheme="minorHAnsi" w:hAnsiTheme="minorHAnsi" w:cstheme="minorHAnsi"/>
          <w:b/>
          <w:color w:val="1F497D" w:themeColor="text2"/>
          <w:sz w:val="22"/>
          <w:szCs w:val="22"/>
        </w:rPr>
      </w:pPr>
    </w:p>
    <w:p w:rsidR="00A36F0A" w:rsidRPr="003B48E0" w:rsidRDefault="00A36F0A" w:rsidP="004A3439">
      <w:pPr>
        <w:ind w:left="426"/>
        <w:jc w:val="center"/>
        <w:rPr>
          <w:rFonts w:asciiTheme="minorHAnsi" w:hAnsiTheme="minorHAnsi" w:cstheme="minorHAnsi"/>
          <w:b/>
          <w:color w:val="1F497D" w:themeColor="text2"/>
          <w:sz w:val="22"/>
          <w:szCs w:val="22"/>
        </w:rPr>
      </w:pPr>
    </w:p>
    <w:p w:rsidR="00A36F0A" w:rsidRPr="003B48E0" w:rsidRDefault="00A36F0A" w:rsidP="004A3439">
      <w:pPr>
        <w:ind w:left="426"/>
        <w:jc w:val="center"/>
        <w:rPr>
          <w:rFonts w:asciiTheme="minorHAnsi" w:hAnsiTheme="minorHAnsi" w:cstheme="minorHAnsi"/>
          <w:b/>
          <w:color w:val="1F497D" w:themeColor="text2"/>
          <w:sz w:val="22"/>
          <w:szCs w:val="22"/>
        </w:rPr>
      </w:pPr>
    </w:p>
    <w:p w:rsidR="00A36F0A" w:rsidRPr="003B48E0" w:rsidRDefault="00A36F0A" w:rsidP="004A3439">
      <w:pPr>
        <w:ind w:left="426"/>
        <w:jc w:val="center"/>
        <w:rPr>
          <w:rFonts w:asciiTheme="minorHAnsi" w:hAnsiTheme="minorHAnsi" w:cstheme="minorHAnsi"/>
          <w:b/>
          <w:color w:val="1F497D" w:themeColor="text2"/>
          <w:sz w:val="22"/>
          <w:szCs w:val="22"/>
        </w:rPr>
      </w:pPr>
    </w:p>
    <w:p w:rsidR="004A3439" w:rsidRPr="003B48E0" w:rsidRDefault="004A3439" w:rsidP="004A3439">
      <w:pPr>
        <w:ind w:left="426"/>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lastRenderedPageBreak/>
        <w:t>PARTE IV</w:t>
      </w:r>
    </w:p>
    <w:p w:rsidR="00407298" w:rsidRPr="003B48E0" w:rsidRDefault="00407298" w:rsidP="00407298">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FORMULARIOS Y DOCUMENTOS PARA LA PRESENTACIÓN DE PROPUESTA </w:t>
      </w:r>
    </w:p>
    <w:p w:rsidR="00407298" w:rsidRPr="003B48E0" w:rsidRDefault="00407298" w:rsidP="00407298">
      <w:pPr>
        <w:jc w:val="center"/>
        <w:rPr>
          <w:rFonts w:asciiTheme="minorHAnsi" w:hAnsiTheme="minorHAnsi" w:cstheme="minorHAnsi"/>
          <w:b/>
          <w:color w:val="1F497D" w:themeColor="text2"/>
          <w:sz w:val="22"/>
          <w:szCs w:val="22"/>
        </w:rPr>
      </w:pPr>
    </w:p>
    <w:p w:rsidR="00407298" w:rsidRPr="003B48E0" w:rsidRDefault="00407298" w:rsidP="00A671E1">
      <w:pPr>
        <w:pStyle w:val="Prrafodelista"/>
        <w:numPr>
          <w:ilvl w:val="6"/>
          <w:numId w:val="11"/>
        </w:numPr>
        <w:tabs>
          <w:tab w:val="clear" w:pos="5040"/>
        </w:tabs>
        <w:ind w:left="426"/>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DOCUMENTOS/FORMULARIOS ADMINISTRATIVOS Y LEGALES PARA PERSONAS NATURALES Y EMPRESAS.-</w:t>
      </w:r>
    </w:p>
    <w:p w:rsidR="004A3439" w:rsidRPr="003B48E0" w:rsidRDefault="004A3439" w:rsidP="004A3439">
      <w:pPr>
        <w:tabs>
          <w:tab w:val="left" w:pos="5025"/>
        </w:tabs>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b/>
      </w:r>
    </w:p>
    <w:p w:rsidR="004A3439" w:rsidRPr="003B48E0" w:rsidRDefault="004A3439" w:rsidP="0076173B">
      <w:pPr>
        <w:pStyle w:val="Normal2"/>
        <w:numPr>
          <w:ilvl w:val="1"/>
          <w:numId w:val="25"/>
        </w:numPr>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rPr>
        <w:t>Documentos/Formularios</w:t>
      </w:r>
      <w:r w:rsidRPr="003B48E0">
        <w:rPr>
          <w:rFonts w:asciiTheme="minorHAnsi" w:hAnsiTheme="minorHAnsi" w:cstheme="minorHAnsi"/>
          <w:b/>
          <w:color w:val="1F497D" w:themeColor="text2"/>
          <w:sz w:val="22"/>
          <w:szCs w:val="22"/>
          <w:lang w:val="es-BO"/>
        </w:rPr>
        <w:t xml:space="preserve"> Administrativos:</w:t>
      </w:r>
    </w:p>
    <w:p w:rsidR="004A3439" w:rsidRPr="003B48E0" w:rsidRDefault="004A3439" w:rsidP="004A3439">
      <w:pPr>
        <w:pStyle w:val="Normal2"/>
        <w:ind w:left="2124" w:hanging="2124"/>
        <w:rPr>
          <w:rFonts w:asciiTheme="minorHAnsi" w:hAnsiTheme="minorHAnsi" w:cstheme="minorHAnsi"/>
          <w:b/>
          <w:color w:val="1F497D" w:themeColor="text2"/>
          <w:sz w:val="22"/>
          <w:szCs w:val="22"/>
          <w:lang w:val="es-BO"/>
        </w:rPr>
      </w:pPr>
    </w:p>
    <w:p w:rsidR="00A671E1" w:rsidRPr="003B48E0" w:rsidRDefault="00A671E1" w:rsidP="0076173B">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Formulario A-1 Presentación de la Propuesta e Identificación del Proponente.</w:t>
      </w:r>
    </w:p>
    <w:p w:rsidR="00A047DF" w:rsidRPr="003B48E0" w:rsidRDefault="00A047DF" w:rsidP="0076173B">
      <w:pPr>
        <w:pStyle w:val="Prrafodelista"/>
        <w:numPr>
          <w:ilvl w:val="0"/>
          <w:numId w:val="24"/>
        </w:numPr>
        <w:ind w:left="1134"/>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 que acredite el registro tributario en su país de origen)</w:t>
      </w:r>
    </w:p>
    <w:p w:rsidR="00A671E1" w:rsidRPr="003B48E0" w:rsidRDefault="00A671E1" w:rsidP="0076173B">
      <w:pPr>
        <w:pStyle w:val="Prrafodelista"/>
        <w:numPr>
          <w:ilvl w:val="0"/>
          <w:numId w:val="24"/>
        </w:numPr>
        <w:tabs>
          <w:tab w:val="left" w:pos="1134"/>
        </w:tabs>
        <w:ind w:left="1134"/>
        <w:jc w:val="both"/>
        <w:rPr>
          <w:rFonts w:asciiTheme="minorHAnsi" w:hAnsiTheme="minorHAnsi" w:cstheme="minorHAnsi"/>
          <w:b/>
          <w:i/>
          <w:color w:val="1F497D" w:themeColor="text2"/>
          <w:sz w:val="22"/>
          <w:szCs w:val="22"/>
        </w:rPr>
      </w:pPr>
      <w:r w:rsidRPr="003B48E0">
        <w:rPr>
          <w:rFonts w:asciiTheme="minorHAnsi" w:hAnsiTheme="minorHAnsi" w:cstheme="minorHAnsi"/>
          <w:color w:val="1F497D" w:themeColor="text2"/>
          <w:sz w:val="22"/>
          <w:szCs w:val="22"/>
        </w:rPr>
        <w:t xml:space="preserve">Original de la Garantía de Seriedad de Propuesta </w:t>
      </w:r>
      <w:r w:rsidRPr="003B48E0">
        <w:rPr>
          <w:rFonts w:asciiTheme="minorHAnsi" w:hAnsiTheme="minorHAnsi" w:cstheme="minorHAnsi"/>
          <w:b/>
          <w:i/>
          <w:color w:val="1F497D" w:themeColor="text2"/>
          <w:sz w:val="22"/>
          <w:szCs w:val="22"/>
        </w:rPr>
        <w:t xml:space="preserve"> </w:t>
      </w:r>
    </w:p>
    <w:p w:rsidR="004A3439" w:rsidRPr="003B48E0" w:rsidRDefault="004A3439" w:rsidP="004A3439">
      <w:pPr>
        <w:ind w:left="872"/>
        <w:jc w:val="both"/>
        <w:rPr>
          <w:rFonts w:asciiTheme="minorHAnsi" w:hAnsiTheme="minorHAnsi" w:cstheme="minorHAnsi"/>
          <w:color w:val="1F497D" w:themeColor="text2"/>
          <w:sz w:val="22"/>
          <w:szCs w:val="22"/>
        </w:rPr>
      </w:pPr>
    </w:p>
    <w:p w:rsidR="004A3439" w:rsidRPr="003B48E0" w:rsidRDefault="004A3439" w:rsidP="004A3439">
      <w:pPr>
        <w:pStyle w:val="Normal2"/>
        <w:ind w:left="2124" w:hanging="2124"/>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lang w:val="es-BO"/>
        </w:rPr>
        <w:tab/>
        <w:t>1.2 Documentos Legales:</w:t>
      </w:r>
    </w:p>
    <w:p w:rsidR="0070119F" w:rsidRPr="003B48E0" w:rsidRDefault="007615BB" w:rsidP="004A3439">
      <w:p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ab/>
      </w:r>
    </w:p>
    <w:p w:rsidR="001103BA" w:rsidRPr="003B48E0" w:rsidRDefault="001103BA" w:rsidP="00C94BAF">
      <w:pPr>
        <w:pStyle w:val="Prrafodelista"/>
        <w:numPr>
          <w:ilvl w:val="0"/>
          <w:numId w:val="16"/>
        </w:numPr>
        <w:ind w:left="1134"/>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B48E0" w:rsidRDefault="001103BA" w:rsidP="001103BA">
      <w:pPr>
        <w:ind w:left="1134"/>
        <w:jc w:val="both"/>
        <w:rPr>
          <w:rFonts w:asciiTheme="minorHAnsi" w:hAnsiTheme="minorHAnsi" w:cstheme="minorHAnsi"/>
          <w:color w:val="1F497D" w:themeColor="text2"/>
          <w:sz w:val="22"/>
          <w:szCs w:val="22"/>
        </w:rPr>
      </w:pPr>
    </w:p>
    <w:p w:rsidR="001103BA" w:rsidRPr="003B48E0" w:rsidRDefault="001103BA" w:rsidP="001103BA">
      <w:pPr>
        <w:pStyle w:val="Prrafodelista"/>
        <w:ind w:left="1134"/>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Consideraciones para proponentes extranjeros:</w:t>
      </w:r>
    </w:p>
    <w:p w:rsidR="001103BA" w:rsidRPr="003B48E0" w:rsidRDefault="001103BA" w:rsidP="001103BA">
      <w:pPr>
        <w:pStyle w:val="Prrafodelista"/>
        <w:ind w:left="1134"/>
        <w:jc w:val="both"/>
        <w:rPr>
          <w:rFonts w:asciiTheme="minorHAnsi" w:hAnsiTheme="minorHAnsi" w:cstheme="minorHAnsi"/>
          <w:color w:val="1F497D" w:themeColor="text2"/>
          <w:sz w:val="22"/>
          <w:szCs w:val="22"/>
        </w:rPr>
      </w:pPr>
    </w:p>
    <w:p w:rsidR="00A047DF" w:rsidRPr="003B48E0" w:rsidRDefault="00A047DF" w:rsidP="00A047DF">
      <w:pPr>
        <w:ind w:left="1134"/>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3B48E0" w:rsidRDefault="00A671E1" w:rsidP="00A671E1">
      <w:pPr>
        <w:ind w:left="66"/>
        <w:jc w:val="both"/>
        <w:rPr>
          <w:rFonts w:asciiTheme="minorHAnsi" w:hAnsiTheme="minorHAnsi" w:cstheme="minorHAnsi"/>
          <w:color w:val="1F497D" w:themeColor="text2"/>
          <w:sz w:val="22"/>
          <w:szCs w:val="22"/>
        </w:rPr>
      </w:pPr>
    </w:p>
    <w:p w:rsidR="004A3439" w:rsidRPr="003B48E0"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DOCUMENTOS/FORMULARIOS ADMINISTRATIVOS</w:t>
      </w:r>
      <w:r w:rsidR="00FA3DC6" w:rsidRPr="003B48E0">
        <w:rPr>
          <w:rFonts w:asciiTheme="minorHAnsi" w:hAnsiTheme="minorHAnsi" w:cstheme="minorHAnsi"/>
          <w:b/>
          <w:color w:val="1F497D" w:themeColor="text2"/>
          <w:sz w:val="22"/>
          <w:szCs w:val="22"/>
        </w:rPr>
        <w:t xml:space="preserve"> Y LEGALES</w:t>
      </w:r>
      <w:r w:rsidRPr="003B48E0">
        <w:rPr>
          <w:rFonts w:asciiTheme="minorHAnsi" w:hAnsiTheme="minorHAnsi" w:cstheme="minorHAnsi"/>
          <w:b/>
          <w:color w:val="1F497D" w:themeColor="text2"/>
          <w:sz w:val="22"/>
          <w:szCs w:val="22"/>
        </w:rPr>
        <w:t xml:space="preserve"> PARA ASOCIACIONES ACCIDENTALES</w:t>
      </w:r>
      <w:r w:rsidR="00BB604C" w:rsidRPr="003B48E0">
        <w:rPr>
          <w:rFonts w:asciiTheme="minorHAnsi" w:hAnsiTheme="minorHAnsi" w:cstheme="minorHAnsi"/>
          <w:b/>
          <w:color w:val="1F497D" w:themeColor="text2"/>
          <w:sz w:val="22"/>
          <w:szCs w:val="22"/>
        </w:rPr>
        <w:t>.-</w:t>
      </w:r>
    </w:p>
    <w:p w:rsidR="004A3439" w:rsidRPr="003B48E0" w:rsidRDefault="004A3439" w:rsidP="004A3439">
      <w:pPr>
        <w:pStyle w:val="Normal2"/>
        <w:ind w:left="2124" w:hanging="2124"/>
        <w:rPr>
          <w:rFonts w:asciiTheme="minorHAnsi" w:hAnsiTheme="minorHAnsi" w:cstheme="minorHAnsi"/>
          <w:b/>
          <w:color w:val="1F497D" w:themeColor="text2"/>
          <w:sz w:val="22"/>
          <w:szCs w:val="22"/>
        </w:rPr>
      </w:pPr>
    </w:p>
    <w:p w:rsidR="004A3439" w:rsidRPr="003B48E0" w:rsidRDefault="004A3439" w:rsidP="004A3439">
      <w:pPr>
        <w:pStyle w:val="Normal2"/>
        <w:ind w:firstLine="0"/>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lang w:val="es-BO"/>
        </w:rPr>
        <w:t xml:space="preserve">2.1 </w:t>
      </w:r>
      <w:r w:rsidRPr="003B48E0">
        <w:rPr>
          <w:rFonts w:asciiTheme="minorHAnsi" w:hAnsiTheme="minorHAnsi" w:cstheme="minorHAnsi"/>
          <w:b/>
          <w:color w:val="1F497D" w:themeColor="text2"/>
          <w:sz w:val="22"/>
          <w:szCs w:val="22"/>
        </w:rPr>
        <w:t xml:space="preserve">Documentos/Formularios </w:t>
      </w:r>
      <w:r w:rsidRPr="003B48E0">
        <w:rPr>
          <w:rFonts w:asciiTheme="minorHAnsi" w:hAnsiTheme="minorHAnsi" w:cstheme="minorHAnsi"/>
          <w:b/>
          <w:color w:val="1F497D" w:themeColor="text2"/>
          <w:sz w:val="22"/>
          <w:szCs w:val="22"/>
          <w:lang w:val="es-BO"/>
        </w:rPr>
        <w:t>Administrativos:</w:t>
      </w:r>
    </w:p>
    <w:p w:rsidR="004A3439" w:rsidRPr="003B48E0" w:rsidRDefault="004A3439" w:rsidP="004A3439">
      <w:pPr>
        <w:jc w:val="both"/>
        <w:rPr>
          <w:rFonts w:asciiTheme="minorHAnsi" w:hAnsiTheme="minorHAnsi" w:cstheme="minorHAnsi"/>
          <w:color w:val="1F497D" w:themeColor="text2"/>
          <w:sz w:val="22"/>
          <w:szCs w:val="22"/>
        </w:rPr>
      </w:pPr>
    </w:p>
    <w:p w:rsidR="004A3439" w:rsidRPr="003B48E0"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Formulario A-1 Presentación de la Propuesta e Identificación del Proponente. </w:t>
      </w:r>
    </w:p>
    <w:p w:rsidR="004A3439" w:rsidRPr="003B48E0"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de la Garantía de Seriedad de Propuesta; misma que deberá ser presentada por la asociación accidental, o por una de las empresas que conforman </w:t>
      </w:r>
      <w:r w:rsidR="00F63B57" w:rsidRPr="003B48E0">
        <w:rPr>
          <w:rFonts w:asciiTheme="minorHAnsi" w:hAnsiTheme="minorHAnsi" w:cstheme="minorHAnsi"/>
          <w:color w:val="1F497D" w:themeColor="text2"/>
          <w:sz w:val="22"/>
          <w:szCs w:val="22"/>
        </w:rPr>
        <w:t>la</w:t>
      </w:r>
      <w:r w:rsidRPr="003B48E0">
        <w:rPr>
          <w:rFonts w:asciiTheme="minorHAnsi" w:hAnsiTheme="minorHAnsi" w:cstheme="minorHAnsi"/>
          <w:color w:val="1F497D" w:themeColor="text2"/>
          <w:sz w:val="22"/>
          <w:szCs w:val="22"/>
        </w:rPr>
        <w:t xml:space="preserve"> </w:t>
      </w:r>
      <w:r w:rsidR="00F63B57" w:rsidRPr="003B48E0">
        <w:rPr>
          <w:rFonts w:asciiTheme="minorHAnsi" w:hAnsiTheme="minorHAnsi" w:cstheme="minorHAnsi"/>
          <w:color w:val="1F497D" w:themeColor="text2"/>
          <w:sz w:val="22"/>
          <w:szCs w:val="22"/>
        </w:rPr>
        <w:t>Asociación Accidental</w:t>
      </w:r>
      <w:r w:rsidRPr="003B48E0">
        <w:rPr>
          <w:rFonts w:asciiTheme="minorHAnsi" w:hAnsiTheme="minorHAnsi" w:cstheme="minorHAnsi"/>
          <w:color w:val="1F497D" w:themeColor="text2"/>
          <w:sz w:val="22"/>
          <w:szCs w:val="22"/>
        </w:rPr>
        <w:t>.</w:t>
      </w:r>
    </w:p>
    <w:p w:rsidR="00A671E1" w:rsidRPr="003B48E0" w:rsidRDefault="00A671E1" w:rsidP="00A671E1">
      <w:pPr>
        <w:pStyle w:val="Prrafodelista"/>
        <w:ind w:left="1134"/>
        <w:jc w:val="both"/>
        <w:rPr>
          <w:rFonts w:asciiTheme="minorHAnsi" w:hAnsiTheme="minorHAnsi" w:cstheme="minorHAnsi"/>
          <w:color w:val="1F497D" w:themeColor="text2"/>
          <w:sz w:val="22"/>
          <w:szCs w:val="22"/>
        </w:rPr>
      </w:pPr>
    </w:p>
    <w:p w:rsidR="004A3439" w:rsidRPr="003B48E0" w:rsidRDefault="004A3439" w:rsidP="004A3439">
      <w:pPr>
        <w:pStyle w:val="Normal2"/>
        <w:ind w:left="851" w:hanging="283"/>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b/>
        <w:t>2.2 Documentos Legales:</w:t>
      </w:r>
    </w:p>
    <w:p w:rsidR="00331805" w:rsidRPr="003B48E0" w:rsidRDefault="00331805" w:rsidP="004A3439">
      <w:pPr>
        <w:pStyle w:val="Normal2"/>
        <w:ind w:left="851" w:hanging="283"/>
        <w:rPr>
          <w:rFonts w:asciiTheme="minorHAnsi" w:hAnsiTheme="minorHAnsi" w:cstheme="minorHAnsi"/>
          <w:b/>
          <w:color w:val="1F497D" w:themeColor="text2"/>
          <w:sz w:val="22"/>
          <w:szCs w:val="22"/>
        </w:rPr>
      </w:pPr>
    </w:p>
    <w:p w:rsidR="00CC274B" w:rsidRPr="003B48E0" w:rsidRDefault="00CC274B" w:rsidP="00CC274B">
      <w:pPr>
        <w:pStyle w:val="Prrafodelista"/>
        <w:numPr>
          <w:ilvl w:val="2"/>
          <w:numId w:val="9"/>
        </w:numPr>
        <w:ind w:left="1134"/>
        <w:jc w:val="both"/>
        <w:rPr>
          <w:rFonts w:asciiTheme="minorHAnsi" w:hAnsiTheme="minorHAnsi" w:cstheme="minorHAnsi"/>
          <w:color w:val="1F497D" w:themeColor="text2"/>
          <w:sz w:val="22"/>
          <w:szCs w:val="22"/>
        </w:rPr>
      </w:pPr>
      <w:r w:rsidRPr="003B48E0">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w:t>
      </w:r>
      <w:r w:rsidR="00832256" w:rsidRPr="003B48E0">
        <w:rPr>
          <w:rFonts w:asciiTheme="minorHAnsi" w:eastAsia="Calibri" w:hAnsiTheme="minorHAnsi" w:cstheme="minorHAnsi"/>
          <w:color w:val="1F497D" w:themeColor="text2"/>
          <w:sz w:val="22"/>
          <w:szCs w:val="22"/>
          <w:lang w:val="es-BO"/>
        </w:rPr>
        <w:t>,</w:t>
      </w:r>
      <w:r w:rsidRPr="003B48E0">
        <w:rPr>
          <w:rFonts w:asciiTheme="minorHAnsi" w:eastAsia="Calibri" w:hAnsiTheme="minorHAnsi" w:cstheme="minorHAnsi"/>
          <w:color w:val="1F497D" w:themeColor="text2"/>
          <w:sz w:val="22"/>
          <w:szCs w:val="22"/>
          <w:lang w:val="es-BO"/>
        </w:rPr>
        <w:t xml:space="preserve"> porcentaje de participación, domicilio y responsabilidades.</w:t>
      </w:r>
    </w:p>
    <w:p w:rsidR="00CC274B" w:rsidRPr="003B48E0" w:rsidRDefault="00CC274B" w:rsidP="00CC274B">
      <w:pPr>
        <w:pStyle w:val="Prrafodelista"/>
        <w:numPr>
          <w:ilvl w:val="0"/>
          <w:numId w:val="9"/>
        </w:numPr>
        <w:ind w:left="1134"/>
        <w:jc w:val="both"/>
        <w:rPr>
          <w:rFonts w:asciiTheme="minorHAnsi" w:eastAsia="Calibri" w:hAnsiTheme="minorHAnsi" w:cstheme="minorHAnsi"/>
          <w:color w:val="1F497D" w:themeColor="text2"/>
          <w:sz w:val="22"/>
          <w:szCs w:val="22"/>
          <w:lang w:val="es-BO"/>
        </w:rPr>
      </w:pPr>
      <w:r w:rsidRPr="003B48E0">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C274B" w:rsidRPr="003B48E0" w:rsidRDefault="00CC274B" w:rsidP="00CC274B">
      <w:pPr>
        <w:pStyle w:val="Prrafodelista"/>
        <w:ind w:left="851"/>
        <w:jc w:val="both"/>
        <w:rPr>
          <w:rFonts w:asciiTheme="minorHAnsi" w:hAnsiTheme="minorHAnsi" w:cstheme="minorHAnsi"/>
          <w:b/>
          <w:color w:val="1F497D" w:themeColor="text2"/>
          <w:sz w:val="22"/>
          <w:szCs w:val="22"/>
        </w:rPr>
      </w:pPr>
    </w:p>
    <w:p w:rsidR="00CC274B" w:rsidRPr="003B48E0" w:rsidRDefault="00CC274B" w:rsidP="00CC274B">
      <w:pPr>
        <w:pStyle w:val="Prrafodelista"/>
        <w:ind w:left="851"/>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Consideraciones para proponentes extranjeros:</w:t>
      </w:r>
    </w:p>
    <w:p w:rsidR="00CC274B" w:rsidRPr="003B48E0" w:rsidRDefault="00CC274B" w:rsidP="00CC274B">
      <w:pPr>
        <w:pStyle w:val="Prrafodelista"/>
        <w:ind w:left="851"/>
        <w:jc w:val="both"/>
        <w:rPr>
          <w:rFonts w:asciiTheme="minorHAnsi" w:hAnsiTheme="minorHAnsi" w:cstheme="minorHAnsi"/>
          <w:color w:val="1F497D" w:themeColor="text2"/>
          <w:sz w:val="22"/>
          <w:szCs w:val="22"/>
        </w:rPr>
      </w:pPr>
    </w:p>
    <w:p w:rsidR="00CC274B" w:rsidRPr="003B48E0" w:rsidRDefault="00CC274B" w:rsidP="00CC274B">
      <w:pPr>
        <w:pStyle w:val="Prrafodelista"/>
        <w:ind w:left="851"/>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lastRenderedPageBreak/>
        <w:t xml:space="preserve">Para el caso de proponentes extranjeros establecidos en su país de origen, los documentos deben ser similares o equivalentes a los requeridos localmente. </w:t>
      </w:r>
    </w:p>
    <w:p w:rsidR="008C1F9D" w:rsidRPr="003B48E0" w:rsidRDefault="008C1F9D" w:rsidP="00D54965">
      <w:pPr>
        <w:tabs>
          <w:tab w:val="left" w:pos="2143"/>
        </w:tabs>
        <w:jc w:val="both"/>
        <w:rPr>
          <w:rFonts w:asciiTheme="minorHAnsi" w:hAnsiTheme="minorHAnsi" w:cstheme="minorHAnsi"/>
          <w:b/>
          <w:color w:val="1F497D" w:themeColor="text2"/>
          <w:sz w:val="22"/>
          <w:szCs w:val="22"/>
          <w:lang w:eastAsia="es-ES"/>
        </w:rPr>
      </w:pPr>
    </w:p>
    <w:p w:rsidR="004A3439" w:rsidRPr="003B48E0" w:rsidRDefault="004A3439" w:rsidP="004A3439">
      <w:pPr>
        <w:ind w:left="708"/>
        <w:jc w:val="both"/>
        <w:rPr>
          <w:rFonts w:asciiTheme="minorHAnsi" w:hAnsiTheme="minorHAnsi" w:cstheme="minorHAnsi"/>
          <w:b/>
          <w:color w:val="1F497D" w:themeColor="text2"/>
          <w:sz w:val="22"/>
          <w:szCs w:val="22"/>
          <w:lang w:eastAsia="es-ES"/>
        </w:rPr>
      </w:pPr>
      <w:r w:rsidRPr="003B48E0">
        <w:rPr>
          <w:rFonts w:asciiTheme="minorHAnsi" w:hAnsiTheme="minorHAnsi" w:cstheme="minorHAnsi"/>
          <w:b/>
          <w:color w:val="1F497D" w:themeColor="text2"/>
          <w:sz w:val="22"/>
          <w:szCs w:val="22"/>
          <w:lang w:eastAsia="es-ES"/>
        </w:rPr>
        <w:t>Cada una de las empresas que conforman la Asociación Accidental (socios)</w:t>
      </w:r>
      <w:r w:rsidR="00CC274B" w:rsidRPr="003B48E0">
        <w:rPr>
          <w:rFonts w:asciiTheme="minorHAnsi" w:hAnsiTheme="minorHAnsi" w:cstheme="minorHAnsi"/>
          <w:b/>
          <w:color w:val="1F497D" w:themeColor="text2"/>
          <w:sz w:val="22"/>
          <w:szCs w:val="22"/>
          <w:lang w:eastAsia="es-ES"/>
        </w:rPr>
        <w:t xml:space="preserve"> deberá presentar </w:t>
      </w:r>
      <w:r w:rsidRPr="003B48E0">
        <w:rPr>
          <w:rFonts w:asciiTheme="minorHAnsi" w:hAnsiTheme="minorHAnsi" w:cstheme="minorHAnsi"/>
          <w:b/>
          <w:color w:val="1F497D" w:themeColor="text2"/>
          <w:sz w:val="22"/>
          <w:szCs w:val="22"/>
          <w:lang w:eastAsia="es-ES"/>
        </w:rPr>
        <w:t>la siguiente documentación:</w:t>
      </w:r>
    </w:p>
    <w:p w:rsidR="004A3439" w:rsidRPr="003B48E0" w:rsidRDefault="004A3439" w:rsidP="004A3439">
      <w:pPr>
        <w:ind w:firstLine="708"/>
        <w:jc w:val="both"/>
        <w:rPr>
          <w:rFonts w:asciiTheme="minorHAnsi" w:hAnsiTheme="minorHAnsi" w:cstheme="minorHAnsi"/>
          <w:b/>
          <w:color w:val="1F497D" w:themeColor="text2"/>
          <w:sz w:val="22"/>
          <w:szCs w:val="22"/>
        </w:rPr>
      </w:pPr>
    </w:p>
    <w:p w:rsidR="004A3439" w:rsidRPr="003B48E0" w:rsidRDefault="004A3439" w:rsidP="004A3439">
      <w:pPr>
        <w:ind w:firstLine="708"/>
        <w:jc w:val="both"/>
        <w:rPr>
          <w:rFonts w:asciiTheme="minorHAnsi" w:hAnsiTheme="minorHAnsi" w:cstheme="minorHAnsi"/>
          <w:b/>
          <w:color w:val="1F497D" w:themeColor="text2"/>
          <w:sz w:val="22"/>
          <w:szCs w:val="22"/>
          <w:lang w:eastAsia="es-ES"/>
        </w:rPr>
      </w:pPr>
      <w:r w:rsidRPr="003B48E0">
        <w:rPr>
          <w:rFonts w:asciiTheme="minorHAnsi" w:hAnsiTheme="minorHAnsi" w:cstheme="minorHAnsi"/>
          <w:b/>
          <w:color w:val="1F497D" w:themeColor="text2"/>
          <w:sz w:val="22"/>
          <w:szCs w:val="22"/>
        </w:rPr>
        <w:t xml:space="preserve">2.3 Documentos/Formularios </w:t>
      </w:r>
      <w:r w:rsidRPr="003B48E0">
        <w:rPr>
          <w:rFonts w:asciiTheme="minorHAnsi" w:hAnsiTheme="minorHAnsi" w:cstheme="minorHAnsi"/>
          <w:b/>
          <w:color w:val="1F497D" w:themeColor="text2"/>
          <w:sz w:val="22"/>
          <w:szCs w:val="22"/>
          <w:lang w:eastAsia="es-ES"/>
        </w:rPr>
        <w:t>Administrativos:</w:t>
      </w:r>
    </w:p>
    <w:p w:rsidR="004A3439" w:rsidRPr="003B48E0" w:rsidRDefault="004A3439" w:rsidP="004A3439">
      <w:pPr>
        <w:jc w:val="both"/>
        <w:rPr>
          <w:rFonts w:asciiTheme="minorHAnsi" w:hAnsiTheme="minorHAnsi" w:cstheme="minorHAnsi"/>
          <w:b/>
          <w:color w:val="1F497D" w:themeColor="text2"/>
          <w:sz w:val="22"/>
          <w:szCs w:val="22"/>
          <w:lang w:eastAsia="es-ES"/>
        </w:rPr>
      </w:pPr>
    </w:p>
    <w:p w:rsidR="00A671E1" w:rsidRPr="003B48E0" w:rsidRDefault="00A671E1" w:rsidP="00A671E1">
      <w:pPr>
        <w:pStyle w:val="Prrafodelista"/>
        <w:numPr>
          <w:ilvl w:val="2"/>
          <w:numId w:val="9"/>
        </w:numPr>
        <w:tabs>
          <w:tab w:val="left" w:pos="1276"/>
        </w:tabs>
        <w:ind w:left="1134"/>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3B48E0" w:rsidRDefault="004A3439" w:rsidP="00301799">
      <w:pPr>
        <w:pStyle w:val="Prrafodelista"/>
        <w:ind w:left="1134" w:hanging="425"/>
        <w:jc w:val="both"/>
        <w:rPr>
          <w:rFonts w:asciiTheme="minorHAnsi" w:hAnsiTheme="minorHAnsi" w:cstheme="minorHAnsi"/>
          <w:color w:val="1F497D" w:themeColor="text2"/>
          <w:sz w:val="22"/>
          <w:szCs w:val="22"/>
        </w:rPr>
      </w:pPr>
    </w:p>
    <w:p w:rsidR="004A3439" w:rsidRPr="003B48E0" w:rsidRDefault="004A3439" w:rsidP="004A3439">
      <w:pPr>
        <w:ind w:left="709"/>
        <w:jc w:val="both"/>
        <w:rPr>
          <w:rFonts w:asciiTheme="minorHAnsi" w:hAnsiTheme="minorHAnsi" w:cstheme="minorHAnsi"/>
          <w:b/>
          <w:color w:val="1F497D" w:themeColor="text2"/>
          <w:sz w:val="22"/>
          <w:szCs w:val="22"/>
          <w:highlight w:val="yellow"/>
        </w:rPr>
      </w:pPr>
      <w:r w:rsidRPr="003B48E0">
        <w:rPr>
          <w:rFonts w:asciiTheme="minorHAnsi" w:hAnsiTheme="minorHAnsi" w:cstheme="minorHAnsi"/>
          <w:b/>
          <w:color w:val="1F497D" w:themeColor="text2"/>
          <w:sz w:val="22"/>
          <w:szCs w:val="22"/>
        </w:rPr>
        <w:t>2.4 Documentos Legales:</w:t>
      </w:r>
    </w:p>
    <w:p w:rsidR="004A3439" w:rsidRPr="003B48E0" w:rsidRDefault="004A3439" w:rsidP="004A3439">
      <w:pPr>
        <w:ind w:left="927"/>
        <w:jc w:val="both"/>
        <w:rPr>
          <w:rFonts w:asciiTheme="minorHAnsi" w:hAnsiTheme="minorHAnsi" w:cstheme="minorHAnsi"/>
          <w:color w:val="1F497D" w:themeColor="text2"/>
          <w:sz w:val="22"/>
          <w:szCs w:val="22"/>
          <w:highlight w:val="yellow"/>
        </w:rPr>
      </w:pPr>
    </w:p>
    <w:p w:rsidR="00CC274B" w:rsidRPr="003B48E0" w:rsidRDefault="00CC274B" w:rsidP="0076173B">
      <w:pPr>
        <w:pStyle w:val="Prrafodelista"/>
        <w:numPr>
          <w:ilvl w:val="0"/>
          <w:numId w:val="27"/>
        </w:numPr>
        <w:ind w:left="1134"/>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CC274B" w:rsidRPr="003B48E0" w:rsidRDefault="00CC274B" w:rsidP="00CC274B">
      <w:pPr>
        <w:pStyle w:val="Prrafodelista"/>
        <w:ind w:left="1134"/>
        <w:jc w:val="both"/>
        <w:rPr>
          <w:rFonts w:asciiTheme="minorHAnsi" w:hAnsiTheme="minorHAnsi" w:cstheme="minorHAnsi"/>
          <w:color w:val="1F497D" w:themeColor="text2"/>
          <w:sz w:val="22"/>
          <w:szCs w:val="22"/>
        </w:rPr>
      </w:pPr>
    </w:p>
    <w:p w:rsidR="00CC274B" w:rsidRPr="003B48E0" w:rsidRDefault="00CC274B" w:rsidP="00CC274B">
      <w:pPr>
        <w:pStyle w:val="Prrafodelista"/>
        <w:ind w:left="1134"/>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Consideraciones para proponentes extranjeros: </w:t>
      </w:r>
    </w:p>
    <w:p w:rsidR="00CC274B" w:rsidRPr="003B48E0" w:rsidRDefault="00CC274B" w:rsidP="00CC274B">
      <w:pPr>
        <w:pStyle w:val="Prrafodelista"/>
        <w:ind w:left="1134"/>
        <w:jc w:val="both"/>
        <w:rPr>
          <w:rFonts w:asciiTheme="minorHAnsi" w:hAnsiTheme="minorHAnsi" w:cstheme="minorHAnsi"/>
          <w:color w:val="1F497D" w:themeColor="text2"/>
          <w:sz w:val="22"/>
          <w:szCs w:val="22"/>
        </w:rPr>
      </w:pPr>
    </w:p>
    <w:p w:rsidR="00CC274B" w:rsidRPr="003B48E0" w:rsidRDefault="00CC274B" w:rsidP="00CC274B">
      <w:pPr>
        <w:pStyle w:val="Prrafodelista"/>
        <w:ind w:left="1134"/>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3B48E0" w:rsidRDefault="00A671E1" w:rsidP="00A671E1">
      <w:pPr>
        <w:pStyle w:val="Prrafodelista"/>
        <w:ind w:left="1134"/>
        <w:jc w:val="both"/>
        <w:rPr>
          <w:rFonts w:asciiTheme="minorHAnsi" w:hAnsiTheme="minorHAnsi" w:cstheme="minorHAnsi"/>
          <w:color w:val="1F497D" w:themeColor="text2"/>
          <w:sz w:val="22"/>
          <w:szCs w:val="22"/>
        </w:rPr>
      </w:pPr>
    </w:p>
    <w:p w:rsidR="004A3439" w:rsidRPr="003B48E0"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FORMULARIOS DE LA PROPUESTA ECONÓMICA</w:t>
      </w:r>
      <w:r w:rsidR="00BB604C" w:rsidRPr="003B48E0">
        <w:rPr>
          <w:rFonts w:asciiTheme="minorHAnsi" w:hAnsiTheme="minorHAnsi" w:cstheme="minorHAnsi"/>
          <w:b/>
          <w:color w:val="1F497D" w:themeColor="text2"/>
          <w:sz w:val="22"/>
          <w:szCs w:val="22"/>
        </w:rPr>
        <w:t>.-</w:t>
      </w:r>
    </w:p>
    <w:p w:rsidR="004A3439" w:rsidRPr="003B48E0" w:rsidRDefault="004A3439" w:rsidP="004A3439">
      <w:pPr>
        <w:jc w:val="both"/>
        <w:rPr>
          <w:rFonts w:asciiTheme="minorHAnsi" w:hAnsiTheme="minorHAnsi" w:cstheme="minorHAnsi"/>
          <w:color w:val="1F497D" w:themeColor="text2"/>
          <w:sz w:val="22"/>
          <w:szCs w:val="22"/>
        </w:rPr>
      </w:pPr>
    </w:p>
    <w:p w:rsidR="005A0B2A" w:rsidRPr="003B48E0" w:rsidRDefault="004A3439" w:rsidP="00DB414D">
      <w:pPr>
        <w:ind w:left="2410" w:hanging="1701"/>
        <w:jc w:val="both"/>
        <w:rPr>
          <w:rFonts w:asciiTheme="minorHAnsi" w:hAnsiTheme="minorHAnsi" w:cstheme="minorHAnsi"/>
          <w:b/>
          <w:color w:val="1F497D" w:themeColor="text2"/>
          <w:sz w:val="22"/>
          <w:szCs w:val="22"/>
          <w:lang w:val="es-BO" w:eastAsia="es-ES"/>
        </w:rPr>
      </w:pPr>
      <w:r w:rsidRPr="003B48E0">
        <w:rPr>
          <w:rFonts w:asciiTheme="minorHAnsi" w:hAnsiTheme="minorHAnsi" w:cstheme="minorHAnsi"/>
          <w:color w:val="1F497D" w:themeColor="text2"/>
          <w:sz w:val="22"/>
          <w:szCs w:val="22"/>
        </w:rPr>
        <w:t xml:space="preserve">Formulario B-1  </w:t>
      </w:r>
      <w:r w:rsidRPr="003B48E0">
        <w:rPr>
          <w:rFonts w:asciiTheme="minorHAnsi" w:hAnsiTheme="minorHAnsi" w:cstheme="minorHAnsi"/>
          <w:color w:val="1F497D" w:themeColor="text2"/>
          <w:sz w:val="22"/>
          <w:szCs w:val="22"/>
        </w:rPr>
        <w:tab/>
        <w:t xml:space="preserve">Propuesta Económica </w:t>
      </w:r>
    </w:p>
    <w:p w:rsidR="005A0B2A" w:rsidRPr="003B48E0" w:rsidRDefault="005A0B2A" w:rsidP="004A3439">
      <w:pPr>
        <w:tabs>
          <w:tab w:val="left" w:pos="5025"/>
        </w:tabs>
        <w:rPr>
          <w:rFonts w:asciiTheme="minorHAnsi" w:hAnsiTheme="minorHAnsi" w:cstheme="minorHAnsi"/>
          <w:b/>
          <w:color w:val="1F497D" w:themeColor="text2"/>
          <w:sz w:val="22"/>
          <w:szCs w:val="22"/>
          <w:lang w:val="es-BO" w:eastAsia="es-ES"/>
        </w:rPr>
      </w:pPr>
    </w:p>
    <w:p w:rsidR="004A3439" w:rsidRPr="003B48E0"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FORMULARIOS/DOCUMENTOS </w:t>
      </w:r>
      <w:r w:rsidR="00BB604C" w:rsidRPr="003B48E0">
        <w:rPr>
          <w:rFonts w:asciiTheme="minorHAnsi" w:hAnsiTheme="minorHAnsi" w:cstheme="minorHAnsi"/>
          <w:b/>
          <w:color w:val="1F497D" w:themeColor="text2"/>
          <w:sz w:val="22"/>
          <w:szCs w:val="22"/>
        </w:rPr>
        <w:t>U OTROS DE LA PROPUESTA TÉCNICA.-</w:t>
      </w:r>
    </w:p>
    <w:p w:rsidR="004A3439" w:rsidRPr="003B48E0" w:rsidRDefault="004A3439" w:rsidP="004A3439">
      <w:pPr>
        <w:tabs>
          <w:tab w:val="left" w:pos="5025"/>
        </w:tabs>
        <w:rPr>
          <w:rFonts w:asciiTheme="minorHAnsi" w:hAnsiTheme="minorHAnsi" w:cstheme="minorHAnsi"/>
          <w:b/>
          <w:color w:val="1F497D" w:themeColor="text2"/>
          <w:sz w:val="22"/>
          <w:szCs w:val="22"/>
          <w:lang w:val="es-BO"/>
        </w:rPr>
      </w:pPr>
    </w:p>
    <w:p w:rsidR="00FB39E0" w:rsidRPr="003B48E0" w:rsidRDefault="007C37C5" w:rsidP="00DB414D">
      <w:pPr>
        <w:pStyle w:val="Normal2"/>
        <w:tabs>
          <w:tab w:val="left" w:pos="1701"/>
          <w:tab w:val="left" w:pos="2410"/>
        </w:tabs>
        <w:ind w:left="2410" w:hanging="1701"/>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Formulario C-1</w:t>
      </w:r>
      <w:r w:rsidRPr="003B48E0">
        <w:rPr>
          <w:rFonts w:asciiTheme="minorHAnsi" w:hAnsiTheme="minorHAnsi" w:cstheme="minorHAnsi"/>
          <w:color w:val="1F497D" w:themeColor="text2"/>
          <w:sz w:val="22"/>
          <w:szCs w:val="22"/>
          <w:lang w:val="es-BO"/>
        </w:rPr>
        <w:tab/>
      </w:r>
      <w:r w:rsidR="00215014" w:rsidRPr="003B48E0">
        <w:rPr>
          <w:rFonts w:asciiTheme="minorHAnsi" w:hAnsiTheme="minorHAnsi" w:cstheme="minorHAnsi"/>
          <w:color w:val="1F497D" w:themeColor="text2"/>
          <w:sz w:val="22"/>
          <w:szCs w:val="22"/>
          <w:lang w:val="es-BO"/>
        </w:rPr>
        <w:t>Características Técnicas Solicitadas</w:t>
      </w:r>
      <w:r w:rsidR="005A0B2A" w:rsidRPr="003B48E0">
        <w:rPr>
          <w:rFonts w:asciiTheme="minorHAnsi" w:hAnsiTheme="minorHAnsi" w:cstheme="minorHAnsi"/>
          <w:color w:val="1F497D" w:themeColor="text2"/>
          <w:sz w:val="22"/>
          <w:szCs w:val="22"/>
          <w:lang w:val="es-BO"/>
        </w:rPr>
        <w:t xml:space="preserve"> y Ofertadas</w:t>
      </w:r>
      <w:r w:rsidR="00F63B57" w:rsidRPr="003B48E0">
        <w:rPr>
          <w:rFonts w:asciiTheme="minorHAnsi" w:hAnsiTheme="minorHAnsi" w:cstheme="minorHAnsi"/>
          <w:color w:val="1F497D" w:themeColor="text2"/>
          <w:sz w:val="22"/>
          <w:szCs w:val="22"/>
        </w:rPr>
        <w:t xml:space="preserve"> </w:t>
      </w:r>
    </w:p>
    <w:p w:rsidR="004A3439" w:rsidRPr="003B48E0" w:rsidRDefault="004A3439" w:rsidP="004A3439">
      <w:pPr>
        <w:ind w:left="2268" w:hanging="1560"/>
        <w:jc w:val="both"/>
        <w:rPr>
          <w:rFonts w:asciiTheme="minorHAnsi" w:hAnsiTheme="minorHAnsi" w:cstheme="minorHAnsi"/>
          <w:color w:val="1F497D" w:themeColor="text2"/>
          <w:sz w:val="22"/>
          <w:szCs w:val="22"/>
          <w:lang w:val="es-BO"/>
        </w:rPr>
      </w:pPr>
    </w:p>
    <w:p w:rsidR="0057257F" w:rsidRPr="003B48E0" w:rsidRDefault="004A3439" w:rsidP="00DB414D">
      <w:pPr>
        <w:ind w:left="2410" w:hanging="1702"/>
        <w:jc w:val="both"/>
        <w:rPr>
          <w:rFonts w:ascii="Calibri" w:hAnsi="Calibri" w:cs="Calibri"/>
          <w:color w:val="1F497D" w:themeColor="text2"/>
          <w:sz w:val="22"/>
          <w:szCs w:val="22"/>
          <w:lang w:val="es-BO"/>
        </w:rPr>
      </w:pPr>
      <w:r w:rsidRPr="003B48E0">
        <w:rPr>
          <w:rFonts w:asciiTheme="minorHAnsi" w:hAnsiTheme="minorHAnsi" w:cstheme="minorHAnsi"/>
          <w:color w:val="1F497D" w:themeColor="text2"/>
          <w:sz w:val="22"/>
          <w:szCs w:val="22"/>
          <w:lang w:val="es-BO"/>
        </w:rPr>
        <w:t>Formulario C-2</w:t>
      </w:r>
      <w:r w:rsidRPr="003B48E0">
        <w:rPr>
          <w:rFonts w:asciiTheme="minorHAnsi" w:hAnsiTheme="minorHAnsi" w:cstheme="minorHAnsi"/>
          <w:color w:val="1F497D" w:themeColor="text2"/>
          <w:sz w:val="22"/>
          <w:szCs w:val="22"/>
          <w:lang w:val="es-BO"/>
        </w:rPr>
        <w:tab/>
      </w:r>
      <w:r w:rsidR="0057257F" w:rsidRPr="003B48E0">
        <w:rPr>
          <w:rFonts w:ascii="Calibri" w:hAnsi="Calibri" w:cs="Calibri"/>
          <w:color w:val="1F497D" w:themeColor="text2"/>
          <w:sz w:val="22"/>
          <w:szCs w:val="22"/>
          <w:lang w:val="es-BO"/>
        </w:rPr>
        <w:t>Declaración Jurada de cumplimiento a las condiciones requeridas en las Especificaciones Técnicas.</w:t>
      </w:r>
    </w:p>
    <w:p w:rsidR="0098101E" w:rsidRPr="003B48E0" w:rsidRDefault="0098101E" w:rsidP="0057257F">
      <w:pPr>
        <w:pStyle w:val="Normal2"/>
        <w:tabs>
          <w:tab w:val="left" w:pos="1701"/>
          <w:tab w:val="left" w:pos="2835"/>
        </w:tabs>
        <w:ind w:left="2835" w:hanging="2126"/>
        <w:rPr>
          <w:rFonts w:ascii="Calibri" w:hAnsi="Calibri" w:cs="Calibri"/>
          <w:color w:val="1F497D" w:themeColor="text2"/>
          <w:sz w:val="22"/>
          <w:szCs w:val="22"/>
          <w:lang w:val="es-BO"/>
        </w:rPr>
      </w:pPr>
    </w:p>
    <w:p w:rsidR="004A3439" w:rsidRPr="003B48E0" w:rsidRDefault="0098101E" w:rsidP="00DB414D">
      <w:pPr>
        <w:ind w:left="2410" w:hanging="1702"/>
        <w:jc w:val="both"/>
        <w:rPr>
          <w:rFonts w:asciiTheme="minorHAnsi" w:hAnsiTheme="minorHAnsi" w:cstheme="minorHAnsi"/>
          <w:color w:val="1F497D" w:themeColor="text2"/>
          <w:sz w:val="22"/>
          <w:szCs w:val="22"/>
          <w:lang w:val="es-BO"/>
        </w:rPr>
      </w:pPr>
      <w:r w:rsidRPr="003B48E0">
        <w:rPr>
          <w:rFonts w:ascii="Calibri" w:hAnsi="Calibri" w:cs="Calibri"/>
          <w:color w:val="1F497D" w:themeColor="text2"/>
          <w:sz w:val="22"/>
          <w:szCs w:val="22"/>
          <w:lang w:val="es-BO"/>
        </w:rPr>
        <w:t>Formulario C-3</w:t>
      </w:r>
      <w:r w:rsidRPr="003B48E0">
        <w:rPr>
          <w:rFonts w:ascii="Calibri" w:hAnsi="Calibri" w:cs="Calibri"/>
          <w:color w:val="1F497D" w:themeColor="text2"/>
          <w:sz w:val="22"/>
          <w:szCs w:val="22"/>
          <w:lang w:val="es-BO"/>
        </w:rPr>
        <w:tab/>
      </w:r>
      <w:r w:rsidR="004A3439" w:rsidRPr="003B48E0">
        <w:rPr>
          <w:rFonts w:ascii="Calibri" w:hAnsi="Calibri" w:cs="Calibri"/>
          <w:color w:val="1F497D" w:themeColor="text2"/>
          <w:sz w:val="22"/>
          <w:szCs w:val="22"/>
          <w:lang w:val="es-BO"/>
        </w:rPr>
        <w:t>Experiencia General y Específica del Proponente</w:t>
      </w:r>
      <w:r w:rsidR="00A36F0A" w:rsidRPr="003B48E0">
        <w:rPr>
          <w:rFonts w:asciiTheme="minorHAnsi" w:hAnsiTheme="minorHAnsi" w:cstheme="minorHAnsi"/>
          <w:color w:val="1F497D" w:themeColor="text2"/>
          <w:sz w:val="22"/>
          <w:szCs w:val="22"/>
          <w:lang w:val="es-BO"/>
        </w:rPr>
        <w:t>.</w:t>
      </w:r>
    </w:p>
    <w:p w:rsidR="004A3439" w:rsidRPr="003B48E0" w:rsidRDefault="004A3439" w:rsidP="004A3439">
      <w:pPr>
        <w:pStyle w:val="Normal2"/>
        <w:tabs>
          <w:tab w:val="left" w:pos="1701"/>
        </w:tabs>
        <w:ind w:left="1417"/>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 xml:space="preserve"> </w:t>
      </w: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590E89" w:rsidRPr="003B48E0" w:rsidRDefault="00590E89" w:rsidP="00301799">
      <w:pPr>
        <w:tabs>
          <w:tab w:val="left" w:pos="7133"/>
        </w:tabs>
        <w:jc w:val="center"/>
        <w:rPr>
          <w:rFonts w:asciiTheme="minorHAnsi" w:hAnsiTheme="minorHAnsi" w:cstheme="minorHAnsi"/>
          <w:b/>
          <w:color w:val="1F497D" w:themeColor="text2"/>
          <w:sz w:val="22"/>
          <w:szCs w:val="22"/>
        </w:rPr>
      </w:pPr>
    </w:p>
    <w:p w:rsidR="00775867" w:rsidRPr="003B48E0" w:rsidRDefault="00775867" w:rsidP="00301799">
      <w:pPr>
        <w:tabs>
          <w:tab w:val="left" w:pos="7133"/>
        </w:tabs>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lastRenderedPageBreak/>
        <w:t>FORMULARIO A-1</w:t>
      </w:r>
    </w:p>
    <w:p w:rsidR="00FE00FF" w:rsidRPr="003B48E0" w:rsidRDefault="00FE00FF" w:rsidP="00FE00FF">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PRESENTACIÓN DE LA PROPUESTA E IDENTIFICACIÓN DEL PROPONENTE</w:t>
      </w:r>
    </w:p>
    <w:p w:rsidR="00775867" w:rsidRPr="003B48E0" w:rsidRDefault="00FE00FF" w:rsidP="00FE00FF">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3B48E0"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3B48E0" w:rsidTr="00301799">
        <w:trPr>
          <w:trHeight w:val="463"/>
        </w:trPr>
        <w:tc>
          <w:tcPr>
            <w:tcW w:w="4248" w:type="dxa"/>
            <w:shd w:val="clear" w:color="auto" w:fill="FFFFFF" w:themeFill="background1"/>
            <w:vAlign w:val="center"/>
          </w:tcPr>
          <w:p w:rsidR="0059756C" w:rsidRPr="003B48E0" w:rsidRDefault="0059756C" w:rsidP="0059756C">
            <w:pP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OBJETO DE LA CONTRATACIÓN: </w:t>
            </w:r>
          </w:p>
        </w:tc>
        <w:tc>
          <w:tcPr>
            <w:tcW w:w="4865" w:type="dxa"/>
            <w:shd w:val="clear" w:color="auto" w:fill="FFFFFF" w:themeFill="background1"/>
            <w:vAlign w:val="center"/>
          </w:tcPr>
          <w:p w:rsidR="0059756C" w:rsidRPr="003B48E0" w:rsidRDefault="0059756C" w:rsidP="0059756C">
            <w:pPr>
              <w:rPr>
                <w:rFonts w:asciiTheme="minorHAnsi" w:hAnsiTheme="minorHAnsi" w:cstheme="minorHAnsi"/>
                <w:color w:val="1F497D" w:themeColor="text2"/>
                <w:sz w:val="22"/>
                <w:szCs w:val="22"/>
              </w:rPr>
            </w:pPr>
          </w:p>
        </w:tc>
      </w:tr>
      <w:tr w:rsidR="0059756C" w:rsidRPr="003B48E0" w:rsidTr="00301799">
        <w:trPr>
          <w:trHeight w:val="436"/>
        </w:trPr>
        <w:tc>
          <w:tcPr>
            <w:tcW w:w="4248" w:type="dxa"/>
            <w:shd w:val="clear" w:color="auto" w:fill="FFFFFF" w:themeFill="background1"/>
            <w:vAlign w:val="center"/>
          </w:tcPr>
          <w:p w:rsidR="0059756C" w:rsidRPr="003B48E0" w:rsidRDefault="0059756C" w:rsidP="0059756C">
            <w:pP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CÓDIGO DEL PROCESO: </w:t>
            </w:r>
          </w:p>
        </w:tc>
        <w:tc>
          <w:tcPr>
            <w:tcW w:w="4865" w:type="dxa"/>
            <w:shd w:val="clear" w:color="auto" w:fill="FFFFFF" w:themeFill="background1"/>
            <w:vAlign w:val="center"/>
          </w:tcPr>
          <w:p w:rsidR="0059756C" w:rsidRPr="003B48E0" w:rsidRDefault="0059756C" w:rsidP="0059756C">
            <w:pPr>
              <w:rPr>
                <w:rFonts w:asciiTheme="minorHAnsi" w:hAnsiTheme="minorHAnsi" w:cstheme="minorHAnsi"/>
                <w:color w:val="1F497D" w:themeColor="text2"/>
                <w:sz w:val="22"/>
                <w:szCs w:val="22"/>
              </w:rPr>
            </w:pPr>
          </w:p>
        </w:tc>
      </w:tr>
      <w:tr w:rsidR="00430415" w:rsidRPr="003B48E0" w:rsidTr="00301799">
        <w:trPr>
          <w:trHeight w:val="463"/>
        </w:trPr>
        <w:tc>
          <w:tcPr>
            <w:tcW w:w="4248" w:type="dxa"/>
            <w:shd w:val="clear" w:color="auto" w:fill="FFFFFF" w:themeFill="background1"/>
            <w:vAlign w:val="center"/>
          </w:tcPr>
          <w:p w:rsidR="00430415" w:rsidRPr="003B48E0" w:rsidRDefault="0059756C" w:rsidP="0059756C">
            <w:pP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LUGAR Y FECHA:</w:t>
            </w:r>
          </w:p>
        </w:tc>
        <w:tc>
          <w:tcPr>
            <w:tcW w:w="4865" w:type="dxa"/>
            <w:shd w:val="clear" w:color="auto" w:fill="FFFFFF" w:themeFill="background1"/>
            <w:vAlign w:val="center"/>
          </w:tcPr>
          <w:p w:rsidR="00430415" w:rsidRPr="003B48E0" w:rsidRDefault="00430415" w:rsidP="0059756C">
            <w:pPr>
              <w:rPr>
                <w:rFonts w:asciiTheme="minorHAnsi" w:hAnsiTheme="minorHAnsi" w:cstheme="minorHAnsi"/>
                <w:color w:val="1F497D" w:themeColor="text2"/>
                <w:sz w:val="22"/>
                <w:szCs w:val="22"/>
              </w:rPr>
            </w:pPr>
          </w:p>
        </w:tc>
      </w:tr>
    </w:tbl>
    <w:p w:rsidR="00C017A2" w:rsidRPr="003B48E0"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3B48E0" w:rsidTr="009C66A8">
        <w:trPr>
          <w:trHeight w:val="404"/>
        </w:trPr>
        <w:tc>
          <w:tcPr>
            <w:tcW w:w="9180" w:type="dxa"/>
            <w:gridSpan w:val="2"/>
            <w:shd w:val="clear" w:color="auto" w:fill="E5DFEC" w:themeFill="accent4" w:themeFillTint="33"/>
            <w:vAlign w:val="center"/>
          </w:tcPr>
          <w:p w:rsidR="00C017A2" w:rsidRPr="003B48E0"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IDENTIFICACIÓN DEL PROPONENTE (EMPRESA/ASOCIACIÓN ACCIDENTAL)</w:t>
            </w:r>
          </w:p>
        </w:tc>
      </w:tr>
      <w:tr w:rsidR="00C017A2" w:rsidRPr="003B48E0" w:rsidTr="00301799">
        <w:trPr>
          <w:trHeight w:val="404"/>
        </w:trPr>
        <w:tc>
          <w:tcPr>
            <w:tcW w:w="4248" w:type="dxa"/>
            <w:shd w:val="clear" w:color="auto" w:fill="auto"/>
            <w:vAlign w:val="center"/>
          </w:tcPr>
          <w:p w:rsidR="00C017A2" w:rsidRPr="003B48E0" w:rsidRDefault="00C017A2" w:rsidP="007C1F40">
            <w:pP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Nombre o Razón Social del Proponente:</w:t>
            </w:r>
          </w:p>
        </w:tc>
        <w:tc>
          <w:tcPr>
            <w:tcW w:w="4932" w:type="dxa"/>
            <w:shd w:val="clear" w:color="auto" w:fill="auto"/>
          </w:tcPr>
          <w:p w:rsidR="00C017A2" w:rsidRPr="003B48E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48E0" w:rsidTr="00301799">
        <w:trPr>
          <w:trHeight w:val="404"/>
        </w:trPr>
        <w:tc>
          <w:tcPr>
            <w:tcW w:w="4248" w:type="dxa"/>
            <w:shd w:val="clear" w:color="auto" w:fill="auto"/>
            <w:vAlign w:val="center"/>
          </w:tcPr>
          <w:p w:rsidR="00C017A2" w:rsidRPr="003B48E0" w:rsidRDefault="00C017A2" w:rsidP="007C1F40">
            <w:pP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Dirección del proponente:</w:t>
            </w:r>
            <w:r w:rsidRPr="003B48E0">
              <w:rPr>
                <w:rFonts w:asciiTheme="minorHAnsi" w:hAnsiTheme="minorHAnsi" w:cstheme="minorHAnsi"/>
                <w:b/>
                <w:color w:val="1F497D" w:themeColor="text2"/>
                <w:sz w:val="22"/>
                <w:szCs w:val="22"/>
              </w:rPr>
              <w:tab/>
            </w:r>
          </w:p>
        </w:tc>
        <w:tc>
          <w:tcPr>
            <w:tcW w:w="4932" w:type="dxa"/>
            <w:shd w:val="clear" w:color="auto" w:fill="auto"/>
          </w:tcPr>
          <w:p w:rsidR="00C017A2" w:rsidRPr="003B48E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48E0" w:rsidTr="00301799">
        <w:trPr>
          <w:trHeight w:val="404"/>
        </w:trPr>
        <w:tc>
          <w:tcPr>
            <w:tcW w:w="4248" w:type="dxa"/>
            <w:shd w:val="clear" w:color="auto" w:fill="auto"/>
            <w:vAlign w:val="center"/>
          </w:tcPr>
          <w:p w:rsidR="00C017A2" w:rsidRPr="003B48E0" w:rsidRDefault="00C017A2" w:rsidP="007C1F40">
            <w:pP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lang w:val="es-ES_tradnl"/>
              </w:rPr>
              <w:t>País/Ciudad:</w:t>
            </w:r>
          </w:p>
        </w:tc>
        <w:tc>
          <w:tcPr>
            <w:tcW w:w="4932" w:type="dxa"/>
            <w:shd w:val="clear" w:color="auto" w:fill="auto"/>
          </w:tcPr>
          <w:p w:rsidR="00C017A2" w:rsidRPr="003B48E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48E0" w:rsidTr="00301799">
        <w:trPr>
          <w:trHeight w:val="422"/>
        </w:trPr>
        <w:tc>
          <w:tcPr>
            <w:tcW w:w="4248" w:type="dxa"/>
            <w:shd w:val="clear" w:color="auto" w:fill="auto"/>
            <w:vAlign w:val="center"/>
          </w:tcPr>
          <w:p w:rsidR="00C017A2" w:rsidRPr="003B48E0" w:rsidRDefault="00C017A2" w:rsidP="007C1F40">
            <w:pPr>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lang w:val="es-ES_tradnl"/>
              </w:rPr>
              <w:t>Teléfonos/Celular/Fax:</w:t>
            </w:r>
          </w:p>
        </w:tc>
        <w:tc>
          <w:tcPr>
            <w:tcW w:w="4932" w:type="dxa"/>
            <w:shd w:val="clear" w:color="auto" w:fill="auto"/>
          </w:tcPr>
          <w:p w:rsidR="00C017A2" w:rsidRPr="003B48E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48E0" w:rsidTr="00301799">
        <w:trPr>
          <w:trHeight w:val="589"/>
        </w:trPr>
        <w:tc>
          <w:tcPr>
            <w:tcW w:w="4248" w:type="dxa"/>
            <w:shd w:val="clear" w:color="auto" w:fill="auto"/>
            <w:vAlign w:val="center"/>
          </w:tcPr>
          <w:p w:rsidR="00C017A2" w:rsidRPr="003B48E0" w:rsidRDefault="00C017A2" w:rsidP="007C1F40">
            <w:pPr>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Nombre del Representante Legal acreditado para la presentación de la propuesta:  </w:t>
            </w:r>
          </w:p>
        </w:tc>
        <w:tc>
          <w:tcPr>
            <w:tcW w:w="4932" w:type="dxa"/>
            <w:shd w:val="clear" w:color="auto" w:fill="auto"/>
          </w:tcPr>
          <w:p w:rsidR="00C017A2" w:rsidRPr="003B48E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48E0" w:rsidTr="00301799">
        <w:trPr>
          <w:trHeight w:val="422"/>
        </w:trPr>
        <w:tc>
          <w:tcPr>
            <w:tcW w:w="4248" w:type="dxa"/>
            <w:shd w:val="clear" w:color="auto" w:fill="auto"/>
            <w:vAlign w:val="center"/>
          </w:tcPr>
          <w:p w:rsidR="00C017A2" w:rsidRPr="003B48E0" w:rsidRDefault="00C017A2" w:rsidP="00A137F2">
            <w:pPr>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lang w:val="es-ES_tradnl"/>
              </w:rPr>
              <w:t>Correos electrónicos para efectuar  notificaciones:</w:t>
            </w:r>
          </w:p>
        </w:tc>
        <w:tc>
          <w:tcPr>
            <w:tcW w:w="4932" w:type="dxa"/>
            <w:shd w:val="clear" w:color="auto" w:fill="auto"/>
          </w:tcPr>
          <w:p w:rsidR="00C017A2" w:rsidRPr="003B48E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3B48E0"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3B48E0" w:rsidTr="009C66A8">
        <w:trPr>
          <w:trHeight w:val="471"/>
        </w:trPr>
        <w:tc>
          <w:tcPr>
            <w:tcW w:w="9180" w:type="dxa"/>
            <w:gridSpan w:val="2"/>
            <w:shd w:val="clear" w:color="auto" w:fill="E5DFEC" w:themeFill="accent4" w:themeFillTint="33"/>
            <w:vAlign w:val="center"/>
          </w:tcPr>
          <w:p w:rsidR="00C017A2" w:rsidRPr="003B48E0"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EN CASO DE ASOCIACIÓN ACCIDENTAL DESCRIBIR LA IDENTIFICACIÓN DE CADA SOCIO</w:t>
            </w:r>
          </w:p>
          <w:p w:rsidR="00C017A2" w:rsidRPr="003B48E0"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(Aplicable solo para Asociaciones Accidentales)</w:t>
            </w:r>
          </w:p>
        </w:tc>
      </w:tr>
      <w:tr w:rsidR="00C017A2" w:rsidRPr="003B48E0" w:rsidTr="00301799">
        <w:trPr>
          <w:trHeight w:val="466"/>
        </w:trPr>
        <w:tc>
          <w:tcPr>
            <w:tcW w:w="4248" w:type="dxa"/>
            <w:shd w:val="clear" w:color="auto" w:fill="auto"/>
            <w:vAlign w:val="center"/>
          </w:tcPr>
          <w:p w:rsidR="00C017A2" w:rsidRPr="003B48E0" w:rsidRDefault="00C017A2" w:rsidP="007C1F40">
            <w:pPr>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Nombre o Razón Social del Socio:</w:t>
            </w:r>
          </w:p>
        </w:tc>
        <w:tc>
          <w:tcPr>
            <w:tcW w:w="4932" w:type="dxa"/>
            <w:shd w:val="clear" w:color="auto" w:fill="auto"/>
          </w:tcPr>
          <w:p w:rsidR="00C017A2" w:rsidRPr="003B48E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48E0" w:rsidTr="00301799">
        <w:trPr>
          <w:trHeight w:val="565"/>
        </w:trPr>
        <w:tc>
          <w:tcPr>
            <w:tcW w:w="4248" w:type="dxa"/>
            <w:shd w:val="clear" w:color="auto" w:fill="auto"/>
            <w:vAlign w:val="center"/>
          </w:tcPr>
          <w:p w:rsidR="00C017A2" w:rsidRPr="003B48E0" w:rsidRDefault="00C017A2" w:rsidP="007C1F40">
            <w:pPr>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Nombre del Representante Legal o Propietario de la Empresa Asociada:  </w:t>
            </w:r>
          </w:p>
        </w:tc>
        <w:tc>
          <w:tcPr>
            <w:tcW w:w="4932" w:type="dxa"/>
            <w:shd w:val="clear" w:color="auto" w:fill="auto"/>
          </w:tcPr>
          <w:p w:rsidR="00C017A2" w:rsidRPr="003B48E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3B48E0" w:rsidRDefault="00C017A2"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7F32D2" w:rsidRPr="003B48E0"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3B48E0" w:rsidRDefault="00023865" w:rsidP="007F32D2">
            <w:pPr>
              <w:rPr>
                <w:rFonts w:asciiTheme="minorHAnsi" w:hAnsiTheme="minorHAnsi" w:cstheme="minorHAnsi"/>
                <w:b/>
                <w:bCs/>
                <w:color w:val="1F497D" w:themeColor="text2"/>
                <w:sz w:val="22"/>
                <w:szCs w:val="22"/>
              </w:rPr>
            </w:pPr>
            <w:r w:rsidRPr="003B48E0">
              <w:rPr>
                <w:rFonts w:asciiTheme="minorHAnsi" w:hAnsiTheme="minorHAnsi" w:cstheme="minorHAnsi"/>
                <w:b/>
                <w:bCs/>
                <w:color w:val="1F497D" w:themeColor="text2"/>
                <w:sz w:val="22"/>
                <w:szCs w:val="22"/>
              </w:rPr>
              <w:t>MARGEN DE PREFERENCIA</w:t>
            </w:r>
          </w:p>
        </w:tc>
      </w:tr>
      <w:tr w:rsidR="00023865" w:rsidRPr="003B48E0"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3B48E0" w:rsidRDefault="00023865" w:rsidP="009456B5">
            <w:pPr>
              <w:rPr>
                <w:rFonts w:asciiTheme="minorHAnsi" w:hAnsiTheme="minorHAnsi" w:cstheme="minorHAnsi"/>
                <w:b/>
                <w:bCs/>
                <w:color w:val="1F497D" w:themeColor="text2"/>
                <w:sz w:val="22"/>
                <w:szCs w:val="22"/>
              </w:rPr>
            </w:pPr>
            <w:r w:rsidRPr="003B48E0">
              <w:rPr>
                <w:rFonts w:asciiTheme="minorHAnsi" w:hAnsiTheme="minorHAnsi" w:cstheme="minorHAnsi"/>
                <w:b/>
                <w:bCs/>
                <w:color w:val="1F497D" w:themeColor="text2"/>
                <w:sz w:val="22"/>
                <w:szCs w:val="22"/>
              </w:rPr>
              <w:t>S</w:t>
            </w:r>
          </w:p>
        </w:tc>
      </w:tr>
      <w:tr w:rsidR="00982CC6" w:rsidRPr="003B48E0" w:rsidTr="00292A55">
        <w:trPr>
          <w:trHeight w:val="239"/>
        </w:trPr>
        <w:tc>
          <w:tcPr>
            <w:tcW w:w="3259" w:type="dxa"/>
            <w:tcBorders>
              <w:left w:val="single" w:sz="4" w:space="0" w:color="auto"/>
              <w:right w:val="single" w:sz="4" w:space="0" w:color="auto"/>
            </w:tcBorders>
            <w:shd w:val="clear" w:color="auto" w:fill="auto"/>
            <w:vAlign w:val="center"/>
          </w:tcPr>
          <w:p w:rsidR="00982CC6" w:rsidRPr="003B48E0" w:rsidRDefault="00DE6D96" w:rsidP="007F32D2">
            <w:pPr>
              <w:jc w:val="both"/>
              <w:rPr>
                <w:rFonts w:asciiTheme="minorHAnsi" w:hAnsiTheme="minorHAnsi" w:cstheme="minorHAnsi"/>
                <w:b/>
                <w:bCs/>
                <w:color w:val="1F497D" w:themeColor="text2"/>
                <w:sz w:val="18"/>
                <w:szCs w:val="18"/>
              </w:rPr>
            </w:pPr>
            <w:r w:rsidRPr="003B48E0">
              <w:rPr>
                <w:rFonts w:asciiTheme="minorHAnsi" w:hAnsiTheme="minorHAnsi" w:cstheme="minorHAnsi"/>
                <w:color w:val="1F497D" w:themeColor="text2"/>
                <w:sz w:val="18"/>
                <w:szCs w:val="18"/>
                <w:lang w:val="es-BO"/>
              </w:rPr>
              <w:t>S</w:t>
            </w:r>
            <w:r w:rsidR="00982CC6" w:rsidRPr="003B48E0">
              <w:rPr>
                <w:rFonts w:asciiTheme="minorHAnsi" w:hAnsiTheme="minorHAnsi" w:cstheme="minorHAnsi"/>
                <w:color w:val="1F497D" w:themeColor="text2"/>
                <w:sz w:val="18"/>
                <w:szCs w:val="18"/>
                <w:lang w:val="es-BO"/>
              </w:rPr>
              <w:t>olicito la aplicación del siguiente margen de preferencia</w:t>
            </w:r>
            <w:r w:rsidRPr="003B48E0">
              <w:rPr>
                <w:rFonts w:asciiTheme="minorHAnsi" w:hAnsiTheme="minorHAnsi" w:cstheme="minorHAnsi"/>
                <w:color w:val="1F497D" w:themeColor="text2"/>
                <w:sz w:val="18"/>
                <w:szCs w:val="18"/>
                <w:lang w:val="es-BO"/>
              </w:rPr>
              <w:t xml:space="preserve"> por tener la condición de: </w:t>
            </w:r>
            <w:r w:rsidR="006025E6" w:rsidRPr="003B48E0">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3B48E0"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982CC6" w:rsidRPr="003B48E0" w:rsidRDefault="00DE6D96" w:rsidP="009456B5">
            <w:pPr>
              <w:jc w:val="both"/>
              <w:rPr>
                <w:rFonts w:asciiTheme="minorHAnsi" w:hAnsiTheme="minorHAnsi" w:cstheme="minorHAnsi"/>
                <w:color w:val="1F497D" w:themeColor="text2"/>
                <w:sz w:val="18"/>
                <w:szCs w:val="18"/>
                <w:lang w:val="es-BO"/>
              </w:rPr>
            </w:pPr>
            <w:r w:rsidRPr="003B48E0">
              <w:rPr>
                <w:rFonts w:asciiTheme="minorHAnsi" w:hAnsiTheme="minorHAnsi" w:cstheme="minorHAnsi"/>
                <w:color w:val="1F497D" w:themeColor="text2"/>
                <w:sz w:val="18"/>
                <w:szCs w:val="18"/>
                <w:lang w:val="es-BO"/>
              </w:rPr>
              <w:t>Mic</w:t>
            </w:r>
            <w:r w:rsidR="006D2565" w:rsidRPr="003B48E0">
              <w:rPr>
                <w:rFonts w:asciiTheme="minorHAnsi" w:hAnsiTheme="minorHAnsi" w:cstheme="minorHAnsi"/>
                <w:color w:val="1F497D" w:themeColor="text2"/>
                <w:sz w:val="18"/>
                <w:szCs w:val="18"/>
                <w:lang w:val="es-BO"/>
              </w:rPr>
              <w:t>r</w:t>
            </w:r>
            <w:r w:rsidRPr="003B48E0">
              <w:rPr>
                <w:rFonts w:asciiTheme="minorHAnsi" w:hAnsiTheme="minorHAnsi" w:cstheme="minorHAnsi"/>
                <w:color w:val="1F497D" w:themeColor="text2"/>
                <w:sz w:val="18"/>
                <w:szCs w:val="18"/>
                <w:lang w:val="es-BO"/>
              </w:rPr>
              <w:t>o y Pequeña Empresa (</w:t>
            </w:r>
            <w:proofErr w:type="spellStart"/>
            <w:r w:rsidRPr="003B48E0">
              <w:rPr>
                <w:rFonts w:asciiTheme="minorHAnsi" w:hAnsiTheme="minorHAnsi" w:cstheme="minorHAnsi"/>
                <w:color w:val="1F497D" w:themeColor="text2"/>
                <w:sz w:val="18"/>
                <w:szCs w:val="18"/>
                <w:lang w:val="es-BO"/>
              </w:rPr>
              <w:t>MyPE</w:t>
            </w:r>
            <w:proofErr w:type="spellEnd"/>
            <w:r w:rsidRPr="003B48E0">
              <w:rPr>
                <w:rFonts w:asciiTheme="minorHAnsi" w:hAnsiTheme="minorHAnsi" w:cstheme="minorHAnsi"/>
                <w:color w:val="1F497D" w:themeColor="text2"/>
                <w:sz w:val="18"/>
                <w:szCs w:val="18"/>
                <w:lang w:val="es-BO"/>
              </w:rPr>
              <w:t>)</w:t>
            </w:r>
          </w:p>
        </w:tc>
      </w:tr>
      <w:tr w:rsidR="00023865" w:rsidRPr="003B48E0"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3B48E0" w:rsidRDefault="006025E6" w:rsidP="00F471AD">
            <w:pPr>
              <w:jc w:val="both"/>
              <w:rPr>
                <w:rFonts w:asciiTheme="minorHAnsi" w:hAnsiTheme="minorHAnsi" w:cstheme="minorHAnsi"/>
                <w:i/>
                <w:color w:val="1F497D" w:themeColor="text2"/>
                <w:sz w:val="22"/>
                <w:szCs w:val="22"/>
                <w:lang w:val="es-BO"/>
              </w:rPr>
            </w:pPr>
          </w:p>
          <w:p w:rsidR="006025E6" w:rsidRPr="003B48E0" w:rsidRDefault="006025E6" w:rsidP="009C2A6C">
            <w:pPr>
              <w:jc w:val="both"/>
              <w:rPr>
                <w:rFonts w:asciiTheme="minorHAnsi" w:hAnsiTheme="minorHAnsi" w:cstheme="minorHAnsi"/>
                <w:color w:val="1F497D" w:themeColor="text2"/>
                <w:szCs w:val="18"/>
              </w:rPr>
            </w:pPr>
            <w:r w:rsidRPr="003B48E0">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3B48E0">
              <w:rPr>
                <w:rFonts w:asciiTheme="minorHAnsi" w:hAnsiTheme="minorHAnsi" w:cstheme="minorHAnsi"/>
                <w:b/>
                <w:color w:val="1F497D" w:themeColor="text2"/>
                <w:szCs w:val="22"/>
              </w:rPr>
              <w:t xml:space="preserve">de </w:t>
            </w:r>
            <w:r w:rsidR="009C2A6C" w:rsidRPr="003B48E0">
              <w:rPr>
                <w:rFonts w:asciiTheme="minorHAnsi" w:hAnsiTheme="minorHAnsi" w:cstheme="minorHAnsi"/>
                <w:iCs/>
                <w:color w:val="1F497D" w:themeColor="text2"/>
                <w:szCs w:val="18"/>
                <w:lang w:val="es-BO"/>
              </w:rPr>
              <w:t>Certificado de registro y acreditación de unidades productivas</w:t>
            </w:r>
            <w:r w:rsidR="009C2A6C" w:rsidRPr="003B48E0">
              <w:rPr>
                <w:rFonts w:asciiTheme="minorHAnsi" w:hAnsiTheme="minorHAnsi" w:cstheme="minorHAnsi"/>
                <w:color w:val="1F497D" w:themeColor="text2"/>
                <w:szCs w:val="18"/>
              </w:rPr>
              <w:t xml:space="preserve"> </w:t>
            </w:r>
            <w:r w:rsidR="00C017A2" w:rsidRPr="003B48E0">
              <w:rPr>
                <w:rFonts w:asciiTheme="minorHAnsi" w:hAnsiTheme="minorHAnsi" w:cstheme="minorHAnsi"/>
                <w:color w:val="1F497D" w:themeColor="text2"/>
                <w:szCs w:val="18"/>
              </w:rPr>
              <w:t>emitido por PRO BOLIVIA, en caso de no adjuntar el documento solicitado, no se aplicará en la evaluación el margen de preferencia.</w:t>
            </w:r>
          </w:p>
          <w:p w:rsidR="009C2A6C" w:rsidRPr="003B48E0" w:rsidRDefault="009C2A6C" w:rsidP="009C2A6C">
            <w:pPr>
              <w:jc w:val="both"/>
              <w:rPr>
                <w:rFonts w:asciiTheme="minorHAnsi" w:hAnsiTheme="minorHAnsi" w:cstheme="minorHAnsi"/>
                <w:b/>
                <w:color w:val="1F497D" w:themeColor="text2"/>
                <w:szCs w:val="22"/>
              </w:rPr>
            </w:pPr>
          </w:p>
        </w:tc>
      </w:tr>
    </w:tbl>
    <w:p w:rsidR="00D71120" w:rsidRPr="003B48E0" w:rsidRDefault="00D71120" w:rsidP="00B37050">
      <w:pPr>
        <w:jc w:val="both"/>
        <w:rPr>
          <w:rFonts w:asciiTheme="minorHAnsi" w:hAnsiTheme="minorHAnsi" w:cstheme="minorHAnsi"/>
          <w:color w:val="1F497D" w:themeColor="text2"/>
          <w:sz w:val="22"/>
          <w:szCs w:val="22"/>
        </w:rPr>
      </w:pPr>
    </w:p>
    <w:p w:rsidR="005A7BE8" w:rsidRPr="003B48E0" w:rsidRDefault="00F17C85" w:rsidP="00B37050">
      <w:pPr>
        <w:jc w:val="both"/>
        <w:rPr>
          <w:rFonts w:asciiTheme="minorHAnsi" w:hAnsiTheme="minorHAnsi" w:cstheme="minorHAnsi"/>
          <w:color w:val="1F497D" w:themeColor="text2"/>
          <w:sz w:val="22"/>
          <w:szCs w:val="22"/>
          <w:lang w:val="es-ES_tradnl"/>
        </w:rPr>
      </w:pPr>
      <w:r w:rsidRPr="003B48E0">
        <w:rPr>
          <w:rFonts w:asciiTheme="minorHAnsi" w:hAnsiTheme="minorHAnsi" w:cstheme="minorHAnsi"/>
          <w:color w:val="1F497D" w:themeColor="text2"/>
          <w:sz w:val="22"/>
          <w:szCs w:val="22"/>
        </w:rPr>
        <w:t xml:space="preserve">A nombre de </w:t>
      </w:r>
      <w:r w:rsidRPr="003B48E0">
        <w:rPr>
          <w:rFonts w:asciiTheme="minorHAnsi" w:hAnsiTheme="minorHAnsi" w:cstheme="minorHAnsi"/>
          <w:b/>
          <w:color w:val="1F497D" w:themeColor="text2"/>
          <w:sz w:val="22"/>
          <w:szCs w:val="22"/>
        </w:rPr>
        <w:t>(…………………………………..………Nombre de la Empresa o Asociación Accidental)</w:t>
      </w:r>
      <w:r w:rsidRPr="003B48E0">
        <w:rPr>
          <w:rFonts w:asciiTheme="minorHAnsi" w:hAnsiTheme="minorHAnsi" w:cstheme="minorHAnsi"/>
          <w:b/>
          <w:i/>
          <w:color w:val="1F497D" w:themeColor="text2"/>
          <w:sz w:val="22"/>
          <w:szCs w:val="22"/>
        </w:rPr>
        <w:t xml:space="preserve"> </w:t>
      </w:r>
      <w:r w:rsidRPr="003B48E0">
        <w:rPr>
          <w:rFonts w:asciiTheme="minorHAnsi" w:hAnsiTheme="minorHAnsi" w:cstheme="minorHAnsi"/>
          <w:color w:val="1F497D" w:themeColor="text2"/>
          <w:sz w:val="22"/>
          <w:szCs w:val="22"/>
        </w:rPr>
        <w:t xml:space="preserve">a la cual represento, remito la presente propuesta, declarando </w:t>
      </w:r>
      <w:r w:rsidRPr="003B48E0">
        <w:rPr>
          <w:rFonts w:asciiTheme="minorHAnsi" w:hAnsiTheme="minorHAnsi" w:cstheme="minorHAnsi"/>
          <w:color w:val="1F497D" w:themeColor="text2"/>
          <w:sz w:val="22"/>
          <w:szCs w:val="22"/>
          <w:lang w:val="es-ES_tradnl"/>
        </w:rPr>
        <w:t xml:space="preserve">expresamente </w:t>
      </w:r>
      <w:r w:rsidR="005A7BE8" w:rsidRPr="003B48E0">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3B48E0" w:rsidRDefault="005A7BE8" w:rsidP="00B37050">
      <w:pPr>
        <w:jc w:val="both"/>
        <w:rPr>
          <w:rFonts w:asciiTheme="minorHAnsi" w:hAnsiTheme="minorHAnsi" w:cstheme="minorHAnsi"/>
          <w:color w:val="1F497D" w:themeColor="text2"/>
          <w:sz w:val="22"/>
          <w:szCs w:val="22"/>
          <w:lang w:val="es-ES_tradnl"/>
        </w:rPr>
      </w:pP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lastRenderedPageBreak/>
        <w:t>Declaro cumplir estrictamente la normativa vigente en el Estado Plurinacional de Bolivia y lo establecido e</w:t>
      </w:r>
      <w:r w:rsidR="009E031E" w:rsidRPr="003B48E0">
        <w:rPr>
          <w:rFonts w:asciiTheme="minorHAnsi" w:hAnsiTheme="minorHAnsi" w:cstheme="minorHAnsi"/>
          <w:color w:val="1F497D" w:themeColor="text2"/>
          <w:sz w:val="22"/>
          <w:szCs w:val="22"/>
        </w:rPr>
        <w:t xml:space="preserve">n el Decreto Supremo N° 29506, </w:t>
      </w:r>
      <w:r w:rsidRPr="003B48E0">
        <w:rPr>
          <w:rFonts w:asciiTheme="minorHAnsi" w:hAnsiTheme="minorHAnsi" w:cstheme="minorHAnsi"/>
          <w:color w:val="1F497D" w:themeColor="text2"/>
          <w:sz w:val="22"/>
          <w:szCs w:val="22"/>
        </w:rPr>
        <w:t>su Reglamento</w:t>
      </w:r>
      <w:r w:rsidR="00A671E1" w:rsidRPr="003B48E0">
        <w:rPr>
          <w:rFonts w:asciiTheme="minorHAnsi" w:hAnsiTheme="minorHAnsi" w:cstheme="minorHAnsi"/>
          <w:color w:val="1F497D" w:themeColor="text2"/>
          <w:sz w:val="22"/>
          <w:szCs w:val="22"/>
        </w:rPr>
        <w:t xml:space="preserve"> y el presente DBC.</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Declaro que la </w:t>
      </w:r>
      <w:r w:rsidRPr="003B48E0">
        <w:rPr>
          <w:rFonts w:asciiTheme="minorHAnsi" w:hAnsiTheme="minorHAnsi" w:cstheme="minorHAnsi"/>
          <w:color w:val="1F497D" w:themeColor="text2"/>
          <w:sz w:val="22"/>
          <w:szCs w:val="22"/>
          <w:lang w:val="es-ES_tradnl"/>
        </w:rPr>
        <w:t>validez de mi propuesta tiene una vigencia de 120 días calendario a partir de fecha de apertura de propuestas, pudiendo ampliar la misma a simple requerimiento de YPFB.</w:t>
      </w:r>
      <w:r w:rsidRPr="003B48E0">
        <w:rPr>
          <w:rFonts w:asciiTheme="minorHAnsi" w:hAnsiTheme="minorHAnsi" w:cstheme="minorHAnsi"/>
          <w:color w:val="1F497D" w:themeColor="text2"/>
          <w:sz w:val="22"/>
          <w:szCs w:val="22"/>
        </w:rPr>
        <w:t xml:space="preserve">  </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Declaro no tener conflicto de intereses con YPFB para el presente proceso de contratación. </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Declaro que mi persona y/o la empresa, asociación accidental a</w:t>
      </w:r>
      <w:r w:rsidR="00DF53CB" w:rsidRPr="003B48E0">
        <w:rPr>
          <w:rFonts w:asciiTheme="minorHAnsi" w:hAnsiTheme="minorHAnsi" w:cstheme="minorHAnsi"/>
          <w:color w:val="1F497D" w:themeColor="text2"/>
          <w:sz w:val="22"/>
          <w:szCs w:val="22"/>
        </w:rPr>
        <w:t xml:space="preserve"> </w:t>
      </w:r>
      <w:r w:rsidRPr="003B48E0">
        <w:rPr>
          <w:rFonts w:asciiTheme="minorHAnsi" w:hAnsiTheme="minorHAnsi" w:cstheme="minorHAnsi"/>
          <w:color w:val="1F497D" w:themeColor="text2"/>
          <w:sz w:val="22"/>
          <w:szCs w:val="22"/>
        </w:rPr>
        <w:t>l</w:t>
      </w:r>
      <w:r w:rsidR="00DF53CB" w:rsidRPr="003B48E0">
        <w:rPr>
          <w:rFonts w:asciiTheme="minorHAnsi" w:hAnsiTheme="minorHAnsi" w:cstheme="minorHAnsi"/>
          <w:color w:val="1F497D" w:themeColor="text2"/>
          <w:sz w:val="22"/>
          <w:szCs w:val="22"/>
        </w:rPr>
        <w:t>a</w:t>
      </w:r>
      <w:r w:rsidRPr="003B48E0">
        <w:rPr>
          <w:rFonts w:asciiTheme="minorHAnsi" w:hAnsiTheme="minorHAnsi" w:cstheme="minorHAnsi"/>
          <w:color w:val="1F497D" w:themeColor="text2"/>
          <w:sz w:val="22"/>
          <w:szCs w:val="22"/>
        </w:rPr>
        <w:t xml:space="preserve"> que representó no tiene ningún tipo de deuda ni proceso judicial con el Estado Plurinacional de Bolivia.</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Declaro, que como proponente, no me encuentro en las causales de impedimento establecidas en el presente DBC.</w:t>
      </w:r>
    </w:p>
    <w:p w:rsidR="00A671E1" w:rsidRPr="003B48E0" w:rsidRDefault="00A671E1" w:rsidP="00A671E1">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3B48E0">
        <w:rPr>
          <w:rFonts w:asciiTheme="minorHAnsi" w:hAnsiTheme="minorHAnsi" w:cstheme="minorHAnsi"/>
          <w:color w:val="1F497D" w:themeColor="text2"/>
          <w:sz w:val="22"/>
          <w:szCs w:val="22"/>
        </w:rPr>
        <w:t xml:space="preserve"> consultas.</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Declaro que la empresa</w:t>
      </w:r>
      <w:r w:rsidR="00DF53CB" w:rsidRPr="003B48E0">
        <w:rPr>
          <w:rFonts w:asciiTheme="minorHAnsi" w:hAnsiTheme="minorHAnsi" w:cstheme="minorHAnsi"/>
          <w:color w:val="1F497D" w:themeColor="text2"/>
          <w:sz w:val="22"/>
          <w:szCs w:val="22"/>
        </w:rPr>
        <w:t xml:space="preserve"> o</w:t>
      </w:r>
      <w:r w:rsidRPr="003B48E0">
        <w:rPr>
          <w:rFonts w:asciiTheme="minorHAnsi" w:hAnsiTheme="minorHAnsi" w:cstheme="minorHAnsi"/>
          <w:color w:val="1F497D" w:themeColor="text2"/>
          <w:sz w:val="22"/>
          <w:szCs w:val="22"/>
        </w:rPr>
        <w:t xml:space="preserve"> asociación accidental a</w:t>
      </w:r>
      <w:r w:rsidR="00DF53CB" w:rsidRPr="003B48E0">
        <w:rPr>
          <w:rFonts w:asciiTheme="minorHAnsi" w:hAnsiTheme="minorHAnsi" w:cstheme="minorHAnsi"/>
          <w:color w:val="1F497D" w:themeColor="text2"/>
          <w:sz w:val="22"/>
          <w:szCs w:val="22"/>
        </w:rPr>
        <w:t xml:space="preserve"> </w:t>
      </w:r>
      <w:r w:rsidRPr="003B48E0">
        <w:rPr>
          <w:rFonts w:asciiTheme="minorHAnsi" w:hAnsiTheme="minorHAnsi" w:cstheme="minorHAnsi"/>
          <w:color w:val="1F497D" w:themeColor="text2"/>
          <w:sz w:val="22"/>
          <w:szCs w:val="22"/>
        </w:rPr>
        <w:t>l</w:t>
      </w:r>
      <w:r w:rsidR="00DF53CB" w:rsidRPr="003B48E0">
        <w:rPr>
          <w:rFonts w:asciiTheme="minorHAnsi" w:hAnsiTheme="minorHAnsi" w:cstheme="minorHAnsi"/>
          <w:color w:val="1F497D" w:themeColor="text2"/>
          <w:sz w:val="22"/>
          <w:szCs w:val="22"/>
        </w:rPr>
        <w:t>a</w:t>
      </w:r>
      <w:r w:rsidRPr="003B48E0">
        <w:rPr>
          <w:rFonts w:asciiTheme="minorHAnsi" w:hAnsiTheme="minorHAnsi" w:cstheme="minorHAnsi"/>
          <w:color w:val="1F497D" w:themeColor="text2"/>
          <w:sz w:val="22"/>
          <w:szCs w:val="22"/>
        </w:rPr>
        <w:t xml:space="preserve"> que represento</w:t>
      </w:r>
      <w:r w:rsidR="00DF53CB" w:rsidRPr="003B48E0">
        <w:rPr>
          <w:rFonts w:asciiTheme="minorHAnsi" w:hAnsiTheme="minorHAnsi" w:cstheme="minorHAnsi"/>
          <w:color w:val="1F497D" w:themeColor="text2"/>
          <w:sz w:val="22"/>
          <w:szCs w:val="22"/>
        </w:rPr>
        <w:t>,</w:t>
      </w:r>
      <w:r w:rsidRPr="003B48E0">
        <w:rPr>
          <w:rFonts w:asciiTheme="minorHAnsi" w:hAnsiTheme="minorHAnsi" w:cstheme="minorHAnsi"/>
          <w:color w:val="1F497D" w:themeColor="text2"/>
          <w:sz w:val="22"/>
          <w:szCs w:val="22"/>
        </w:rPr>
        <w:t xml:space="preserve"> no se encuentra en trámite ni se ha declarado la disolución o quiebra de la misma.</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Declaro que la empr</w:t>
      </w:r>
      <w:r w:rsidR="00DF53CB" w:rsidRPr="003B48E0">
        <w:rPr>
          <w:rFonts w:asciiTheme="minorHAnsi" w:hAnsiTheme="minorHAnsi" w:cstheme="minorHAnsi"/>
          <w:color w:val="1F497D" w:themeColor="text2"/>
          <w:sz w:val="22"/>
          <w:szCs w:val="22"/>
        </w:rPr>
        <w:t>esa o</w:t>
      </w:r>
      <w:r w:rsidRPr="003B48E0">
        <w:rPr>
          <w:rFonts w:asciiTheme="minorHAnsi" w:hAnsiTheme="minorHAnsi" w:cstheme="minorHAnsi"/>
          <w:color w:val="1F497D" w:themeColor="text2"/>
          <w:sz w:val="22"/>
          <w:szCs w:val="22"/>
        </w:rPr>
        <w:t xml:space="preserve"> asociación accidental a la que represento</w:t>
      </w:r>
      <w:r w:rsidR="00DF53CB" w:rsidRPr="003B48E0">
        <w:rPr>
          <w:rFonts w:asciiTheme="minorHAnsi" w:hAnsiTheme="minorHAnsi" w:cstheme="minorHAnsi"/>
          <w:color w:val="1F497D" w:themeColor="text2"/>
          <w:sz w:val="22"/>
          <w:szCs w:val="22"/>
        </w:rPr>
        <w:t>,</w:t>
      </w:r>
      <w:r w:rsidRPr="003B48E0">
        <w:rPr>
          <w:rFonts w:asciiTheme="minorHAnsi" w:hAnsiTheme="minorHAnsi" w:cstheme="minorHAnsi"/>
          <w:color w:val="1F497D" w:themeColor="text2"/>
          <w:sz w:val="22"/>
          <w:szCs w:val="22"/>
        </w:rPr>
        <w:t xml:space="preserve"> </w:t>
      </w:r>
      <w:r w:rsidR="003A3D28" w:rsidRPr="003B48E0">
        <w:rPr>
          <w:rFonts w:asciiTheme="minorHAnsi" w:hAnsiTheme="minorHAnsi" w:cstheme="minorHAnsi"/>
          <w:color w:val="1F497D" w:themeColor="text2"/>
          <w:sz w:val="22"/>
          <w:szCs w:val="22"/>
        </w:rPr>
        <w:t>cuenta con la capacidad financiera para la ejecución del presente proceso de contratación</w:t>
      </w:r>
      <w:r w:rsidRPr="003B48E0">
        <w:rPr>
          <w:rFonts w:asciiTheme="minorHAnsi" w:hAnsiTheme="minorHAnsi" w:cstheme="minorHAnsi"/>
          <w:color w:val="1F497D" w:themeColor="text2"/>
          <w:sz w:val="22"/>
          <w:szCs w:val="22"/>
        </w:rPr>
        <w:t xml:space="preserve">. </w:t>
      </w:r>
    </w:p>
    <w:p w:rsidR="00CE139C" w:rsidRPr="003B48E0" w:rsidRDefault="00CE139C" w:rsidP="00CE139C">
      <w:pPr>
        <w:numPr>
          <w:ilvl w:val="0"/>
          <w:numId w:val="2"/>
        </w:numPr>
        <w:jc w:val="both"/>
        <w:rPr>
          <w:rFonts w:ascii="Calibri" w:hAnsi="Calibri" w:cs="Calibri"/>
          <w:color w:val="1F497D" w:themeColor="text2"/>
          <w:sz w:val="22"/>
          <w:szCs w:val="22"/>
        </w:rPr>
      </w:pPr>
      <w:r w:rsidRPr="003B48E0">
        <w:rPr>
          <w:rFonts w:asciiTheme="minorHAnsi" w:hAnsiTheme="minorHAnsi" w:cstheme="minorHAnsi"/>
          <w:color w:val="1F497D" w:themeColor="text2"/>
          <w:sz w:val="22"/>
          <w:szCs w:val="22"/>
        </w:rPr>
        <w:t>Declaro que la empresa</w:t>
      </w:r>
      <w:r w:rsidR="0051074C" w:rsidRPr="003B48E0">
        <w:rPr>
          <w:rFonts w:asciiTheme="minorHAnsi" w:hAnsiTheme="minorHAnsi" w:cstheme="minorHAnsi"/>
          <w:color w:val="1F497D" w:themeColor="text2"/>
          <w:sz w:val="22"/>
          <w:szCs w:val="22"/>
        </w:rPr>
        <w:t xml:space="preserve"> o Asociación Accidental</w:t>
      </w:r>
      <w:r w:rsidRPr="003B48E0">
        <w:rPr>
          <w:rFonts w:asciiTheme="minorHAnsi" w:hAnsiTheme="minorHAnsi" w:cstheme="minorHAnsi"/>
          <w:color w:val="1F497D" w:themeColor="text2"/>
          <w:sz w:val="22"/>
          <w:szCs w:val="22"/>
        </w:rPr>
        <w:t xml:space="preserve"> a la que represento, se encuentra dentro los proponentes elegibles.</w:t>
      </w:r>
    </w:p>
    <w:p w:rsidR="000F199E" w:rsidRPr="003B48E0" w:rsidRDefault="000F199E" w:rsidP="000F199E">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Calibri" w:hAnsi="Calibri" w:cs="Calibri"/>
          <w:color w:val="1F497D" w:themeColor="text2"/>
          <w:sz w:val="22"/>
          <w:szCs w:val="22"/>
        </w:rPr>
        <w:t>Declaro expresamente mi conformidad</w:t>
      </w:r>
      <w:r w:rsidRPr="003B48E0">
        <w:rPr>
          <w:rFonts w:ascii="Calibri" w:hAnsi="Calibri" w:cs="Calibri"/>
          <w:color w:val="1F497D" w:themeColor="text2"/>
          <w:sz w:val="22"/>
          <w:szCs w:val="22"/>
          <w:lang w:val="es-ES_tradnl"/>
        </w:rPr>
        <w:t>, compromiso de cumplimiento y manifiesto que</w:t>
      </w:r>
      <w:r w:rsidRPr="003B48E0">
        <w:rPr>
          <w:rFonts w:ascii="Calibri" w:hAnsi="Calibri" w:cs="Calibri"/>
          <w:color w:val="1F497D" w:themeColor="text2"/>
          <w:sz w:val="22"/>
          <w:szCs w:val="22"/>
        </w:rPr>
        <w:t xml:space="preserve"> la empresa </w:t>
      </w:r>
      <w:r w:rsidR="006259BE" w:rsidRPr="003B48E0">
        <w:rPr>
          <w:rFonts w:ascii="Calibri" w:hAnsi="Calibri" w:cs="Calibri"/>
          <w:color w:val="1F497D" w:themeColor="text2"/>
          <w:sz w:val="22"/>
          <w:szCs w:val="22"/>
        </w:rPr>
        <w:t xml:space="preserve">o asociación accidental </w:t>
      </w:r>
      <w:r w:rsidRPr="003B48E0">
        <w:rPr>
          <w:rFonts w:ascii="Calibri" w:hAnsi="Calibri" w:cs="Calibri"/>
          <w:color w:val="1F497D" w:themeColor="text2"/>
          <w:sz w:val="22"/>
          <w:szCs w:val="22"/>
        </w:rPr>
        <w:t>a la cual represento cumplirá con todo lo descrito en el Numeral II del Anexo 1 (</w:t>
      </w:r>
      <w:r w:rsidRPr="003B48E0">
        <w:rPr>
          <w:rFonts w:ascii="Calibri" w:hAnsi="Calibri" w:cs="Calibri"/>
          <w:bCs/>
          <w:color w:val="1F497D" w:themeColor="text2"/>
          <w:sz w:val="22"/>
          <w:szCs w:val="22"/>
        </w:rPr>
        <w:t>CONDICIONES REQUERIDAS</w:t>
      </w:r>
      <w:r w:rsidRPr="003B48E0">
        <w:rPr>
          <w:rFonts w:ascii="Calibri" w:hAnsi="Calibri" w:cs="Calibri"/>
          <w:color w:val="1F497D" w:themeColor="text2"/>
          <w:sz w:val="22"/>
          <w:szCs w:val="22"/>
        </w:rPr>
        <w:t xml:space="preserve">) y Anexo 2 del presente DBC. </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En caso de verificars</w:t>
      </w:r>
      <w:r w:rsidR="006259BE" w:rsidRPr="003B48E0">
        <w:rPr>
          <w:rFonts w:asciiTheme="minorHAnsi" w:hAnsiTheme="minorHAnsi" w:cstheme="minorHAnsi"/>
          <w:color w:val="1F497D" w:themeColor="text2"/>
          <w:sz w:val="22"/>
          <w:szCs w:val="22"/>
        </w:rPr>
        <w:t>e que mi persona y/o la empresa o</w:t>
      </w:r>
      <w:r w:rsidRPr="003B48E0">
        <w:rPr>
          <w:rFonts w:asciiTheme="minorHAnsi" w:hAnsiTheme="minorHAnsi" w:cstheme="minorHAnsi"/>
          <w:color w:val="1F497D" w:themeColor="text2"/>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3B48E0">
        <w:rPr>
          <w:rFonts w:asciiTheme="minorHAnsi" w:hAnsiTheme="minorHAnsi" w:cstheme="minorHAnsi"/>
          <w:color w:val="1F497D" w:themeColor="text2"/>
          <w:sz w:val="22"/>
          <w:szCs w:val="22"/>
        </w:rPr>
        <w:t>,</w:t>
      </w:r>
      <w:r w:rsidRPr="003B48E0">
        <w:rPr>
          <w:rFonts w:asciiTheme="minorHAnsi" w:hAnsiTheme="minorHAnsi" w:cstheme="minorHAnsi"/>
          <w:color w:val="1F497D" w:themeColor="text2"/>
          <w:sz w:val="22"/>
          <w:szCs w:val="22"/>
        </w:rPr>
        <w:t xml:space="preserve"> acepto que mi propuesta sea descalificada del proceso, sin derecho a ningún reclamo.</w:t>
      </w:r>
    </w:p>
    <w:p w:rsidR="00CE139C" w:rsidRPr="003B48E0" w:rsidRDefault="00CE139C"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Acepto a sola firma de este documento que todos los formularios presentados se tienen por suscritos</w:t>
      </w:r>
      <w:r w:rsidR="000A27E6" w:rsidRPr="003B48E0">
        <w:rPr>
          <w:rFonts w:asciiTheme="minorHAnsi" w:hAnsiTheme="minorHAnsi" w:cstheme="minorHAnsi"/>
          <w:color w:val="1F497D" w:themeColor="text2"/>
          <w:sz w:val="22"/>
          <w:szCs w:val="22"/>
        </w:rPr>
        <w:t xml:space="preserve"> excepto el formulario C-2</w:t>
      </w:r>
      <w:r w:rsidRPr="003B48E0">
        <w:rPr>
          <w:rFonts w:asciiTheme="minorHAnsi" w:hAnsiTheme="minorHAnsi" w:cstheme="minorHAnsi"/>
          <w:color w:val="1F497D" w:themeColor="text2"/>
          <w:sz w:val="22"/>
          <w:szCs w:val="22"/>
        </w:rPr>
        <w:t>.</w:t>
      </w:r>
    </w:p>
    <w:p w:rsidR="00B1105D" w:rsidRPr="003B48E0" w:rsidRDefault="00B1105D" w:rsidP="00CE139C">
      <w:pPr>
        <w:numPr>
          <w:ilvl w:val="0"/>
          <w:numId w:val="2"/>
        </w:num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Declaro que los documentos presentados en fotocopias simples existen en originales. </w:t>
      </w:r>
    </w:p>
    <w:p w:rsidR="00021727" w:rsidRPr="003B48E0" w:rsidRDefault="00021727" w:rsidP="00021727">
      <w:pPr>
        <w:ind w:left="360"/>
        <w:jc w:val="both"/>
        <w:rPr>
          <w:rFonts w:asciiTheme="minorHAnsi" w:hAnsiTheme="minorHAnsi" w:cstheme="minorHAnsi"/>
          <w:color w:val="1F497D" w:themeColor="text2"/>
          <w:sz w:val="22"/>
          <w:szCs w:val="22"/>
        </w:rPr>
      </w:pPr>
    </w:p>
    <w:p w:rsidR="00FE00FF" w:rsidRPr="003B48E0" w:rsidRDefault="00FE00FF" w:rsidP="00FE00FF">
      <w:pPr>
        <w:pStyle w:val="Prrafodelista1"/>
        <w:spacing w:line="276" w:lineRule="auto"/>
        <w:ind w:left="0"/>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De la Presentación de Documentos para elaboración de Contrato u Orden de Servicio:</w:t>
      </w:r>
    </w:p>
    <w:p w:rsidR="00FE00FF" w:rsidRPr="003B48E0" w:rsidRDefault="00FE00FF" w:rsidP="00FE00FF">
      <w:pPr>
        <w:jc w:val="both"/>
        <w:rPr>
          <w:rFonts w:asciiTheme="minorHAnsi" w:hAnsiTheme="minorHAnsi" w:cstheme="minorHAnsi"/>
          <w:color w:val="1F497D" w:themeColor="text2"/>
          <w:sz w:val="22"/>
          <w:szCs w:val="22"/>
        </w:rPr>
      </w:pPr>
    </w:p>
    <w:p w:rsidR="00FE00FF" w:rsidRPr="003B48E0" w:rsidRDefault="00FE00FF" w:rsidP="00FE00FF">
      <w:pPr>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 xml:space="preserve">En caso de ser adjudicado, </w:t>
      </w:r>
      <w:r w:rsidRPr="003B48E0">
        <w:rPr>
          <w:rFonts w:asciiTheme="minorHAnsi" w:hAnsiTheme="minorHAnsi" w:cstheme="minorHAnsi"/>
          <w:color w:val="1F497D" w:themeColor="text2"/>
          <w:sz w:val="22"/>
          <w:szCs w:val="22"/>
        </w:rPr>
        <w:t>para la suscripción de contrato u orden de servicio,</w:t>
      </w:r>
      <w:r w:rsidRPr="003B48E0">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FE00FF" w:rsidRPr="003B48E0" w:rsidRDefault="00FE00FF" w:rsidP="00FE00FF">
      <w:pPr>
        <w:jc w:val="both"/>
        <w:rPr>
          <w:rFonts w:asciiTheme="minorHAnsi" w:hAnsiTheme="minorHAnsi" w:cstheme="minorHAnsi"/>
          <w:color w:val="1F497D" w:themeColor="text2"/>
          <w:sz w:val="22"/>
          <w:szCs w:val="22"/>
          <w:lang w:val="es-BO"/>
        </w:rPr>
      </w:pPr>
    </w:p>
    <w:p w:rsidR="00C96409" w:rsidRPr="003B48E0" w:rsidRDefault="00C96409" w:rsidP="00FE00FF">
      <w:pPr>
        <w:jc w:val="both"/>
        <w:rPr>
          <w:rFonts w:asciiTheme="minorHAnsi" w:hAnsiTheme="minorHAnsi" w:cstheme="minorHAnsi"/>
          <w:color w:val="1F497D" w:themeColor="text2"/>
          <w:sz w:val="22"/>
          <w:szCs w:val="22"/>
          <w:lang w:val="es-BO"/>
        </w:rPr>
      </w:pPr>
    </w:p>
    <w:p w:rsidR="00FE00FF" w:rsidRPr="003B48E0" w:rsidRDefault="00FE00FF" w:rsidP="00FE00FF">
      <w:pPr>
        <w:jc w:val="both"/>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lang w:val="es-BO"/>
        </w:rPr>
        <w:t>PARA EMPRESAS Y PERSONAS NATURALES:</w:t>
      </w:r>
    </w:p>
    <w:p w:rsidR="00FE00FF" w:rsidRPr="003B48E0" w:rsidRDefault="00FE00FF" w:rsidP="00FE00FF">
      <w:pPr>
        <w:jc w:val="both"/>
        <w:rPr>
          <w:rFonts w:asciiTheme="minorHAnsi" w:hAnsiTheme="minorHAnsi" w:cstheme="minorHAnsi"/>
          <w:color w:val="1F497D" w:themeColor="text2"/>
          <w:sz w:val="22"/>
          <w:szCs w:val="22"/>
          <w:lang w:val="es-BO"/>
        </w:rPr>
      </w:pP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Documento de Identificación del propietario o representante legal.</w:t>
      </w:r>
    </w:p>
    <w:p w:rsidR="00FE00FF" w:rsidRPr="003B48E0" w:rsidRDefault="00303C66" w:rsidP="0076173B">
      <w:pPr>
        <w:pStyle w:val="Prrafodelista"/>
        <w:numPr>
          <w:ilvl w:val="0"/>
          <w:numId w:val="30"/>
        </w:numPr>
        <w:ind w:left="567"/>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3B48E0">
        <w:rPr>
          <w:rFonts w:asciiTheme="minorHAnsi" w:hAnsiTheme="minorHAnsi" w:cstheme="minorHAnsi"/>
          <w:color w:val="1F497D" w:themeColor="text2"/>
          <w:sz w:val="22"/>
          <w:szCs w:val="22"/>
        </w:rPr>
        <w:t>.</w:t>
      </w:r>
    </w:p>
    <w:p w:rsidR="00FE00FF" w:rsidRPr="003B48E0" w:rsidRDefault="00303C66" w:rsidP="0076173B">
      <w:pPr>
        <w:pStyle w:val="Prrafodelista"/>
        <w:numPr>
          <w:ilvl w:val="0"/>
          <w:numId w:val="30"/>
        </w:numPr>
        <w:ind w:left="567"/>
        <w:contextualSpacing/>
        <w:jc w:val="both"/>
        <w:rPr>
          <w:color w:val="1F497D" w:themeColor="text2"/>
        </w:rPr>
      </w:pPr>
      <w:r w:rsidRPr="003B48E0">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personas naturales y empresas extranjeras)</w:t>
      </w:r>
      <w:r w:rsidR="00FE00FF" w:rsidRPr="003B48E0">
        <w:rPr>
          <w:rFonts w:asciiTheme="minorHAnsi" w:hAnsiTheme="minorHAnsi" w:cstheme="minorHAnsi"/>
          <w:color w:val="1F497D" w:themeColor="text2"/>
          <w:sz w:val="22"/>
          <w:szCs w:val="22"/>
        </w:rPr>
        <w:t>.</w:t>
      </w: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3B48E0">
        <w:rPr>
          <w:rFonts w:asciiTheme="minorHAnsi" w:hAnsiTheme="minorHAnsi" w:cstheme="minorHAnsi"/>
          <w:color w:val="1F497D" w:themeColor="text2"/>
          <w:sz w:val="22"/>
          <w:szCs w:val="22"/>
        </w:rPr>
        <w:t>Personal de Contrataciones</w:t>
      </w:r>
      <w:r w:rsidRPr="003B48E0">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Pr="003B48E0">
        <w:rPr>
          <w:rFonts w:asciiTheme="minorHAnsi" w:eastAsia="Calibri" w:hAnsiTheme="minorHAnsi" w:cstheme="minorHAnsi"/>
          <w:color w:val="1F497D" w:themeColor="text2"/>
          <w:sz w:val="22"/>
          <w:szCs w:val="22"/>
          <w:lang w:val="es-BO"/>
        </w:rPr>
        <w:t>.</w:t>
      </w:r>
    </w:p>
    <w:p w:rsidR="00FE00FF" w:rsidRPr="003B48E0" w:rsidRDefault="00FE00FF" w:rsidP="0076173B">
      <w:pPr>
        <w:pStyle w:val="Prrafodelista"/>
        <w:numPr>
          <w:ilvl w:val="0"/>
          <w:numId w:val="30"/>
        </w:numPr>
        <w:ind w:left="567"/>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3B48E0">
        <w:rPr>
          <w:rFonts w:asciiTheme="minorHAnsi" w:hAnsiTheme="minorHAnsi" w:cstheme="minorHAnsi"/>
          <w:color w:val="1F497D" w:themeColor="text2"/>
          <w:sz w:val="22"/>
          <w:szCs w:val="22"/>
        </w:rPr>
        <w:t>Personal de Contrataciones</w:t>
      </w:r>
      <w:r w:rsidRPr="003B48E0">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Original Contrato de Adhesión (Cuando corresponda)</w:t>
      </w:r>
    </w:p>
    <w:p w:rsidR="00FE00FF" w:rsidRPr="003B48E0"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Otra documentación requerida por YPFB.</w:t>
      </w:r>
    </w:p>
    <w:p w:rsidR="00FE00FF" w:rsidRPr="003B48E0" w:rsidRDefault="00FE00FF" w:rsidP="00FE00FF">
      <w:pPr>
        <w:rPr>
          <w:rFonts w:asciiTheme="minorHAnsi" w:hAnsiTheme="minorHAnsi" w:cstheme="minorHAnsi"/>
          <w:color w:val="1F497D" w:themeColor="text2"/>
          <w:sz w:val="22"/>
          <w:szCs w:val="22"/>
        </w:rPr>
      </w:pPr>
    </w:p>
    <w:p w:rsidR="00FE00FF" w:rsidRPr="003B48E0" w:rsidRDefault="00FE00FF" w:rsidP="00FE00FF">
      <w:pPr>
        <w:rPr>
          <w:rFonts w:asciiTheme="minorHAnsi" w:hAnsiTheme="minorHAnsi" w:cstheme="minorHAnsi"/>
          <w:color w:val="1F497D" w:themeColor="text2"/>
          <w:sz w:val="22"/>
          <w:szCs w:val="22"/>
        </w:rPr>
      </w:pPr>
    </w:p>
    <w:p w:rsidR="00FE00FF" w:rsidRPr="003B48E0" w:rsidRDefault="00FE00FF" w:rsidP="00FE00FF">
      <w:pPr>
        <w:rPr>
          <w:rFonts w:asciiTheme="minorHAnsi" w:hAnsiTheme="minorHAnsi" w:cstheme="minorHAnsi"/>
          <w:color w:val="1F497D" w:themeColor="text2"/>
          <w:sz w:val="22"/>
          <w:szCs w:val="22"/>
        </w:rPr>
      </w:pPr>
    </w:p>
    <w:p w:rsidR="00FE00FF" w:rsidRPr="003B48E0" w:rsidRDefault="00FE00FF" w:rsidP="00FE00FF">
      <w:pPr>
        <w:rPr>
          <w:rFonts w:asciiTheme="minorHAnsi" w:hAnsiTheme="minorHAnsi" w:cstheme="minorHAnsi"/>
          <w:color w:val="1F497D" w:themeColor="text2"/>
          <w:sz w:val="22"/>
          <w:szCs w:val="22"/>
        </w:rPr>
      </w:pPr>
    </w:p>
    <w:p w:rsidR="00FE00FF" w:rsidRPr="003B48E0" w:rsidRDefault="00FE00FF" w:rsidP="00FE00FF">
      <w:pPr>
        <w:rPr>
          <w:rFonts w:asciiTheme="minorHAnsi" w:hAnsiTheme="minorHAnsi" w:cstheme="minorHAnsi"/>
          <w:color w:val="1F497D" w:themeColor="text2"/>
          <w:sz w:val="22"/>
          <w:szCs w:val="22"/>
        </w:rPr>
      </w:pPr>
    </w:p>
    <w:p w:rsidR="00FE00FF" w:rsidRPr="003B48E0" w:rsidRDefault="00FE00FF" w:rsidP="00FE00FF">
      <w:pPr>
        <w:rPr>
          <w:rFonts w:asciiTheme="minorHAnsi" w:hAnsiTheme="minorHAnsi" w:cstheme="minorHAnsi"/>
          <w:color w:val="1F497D" w:themeColor="text2"/>
          <w:sz w:val="22"/>
          <w:szCs w:val="22"/>
        </w:rPr>
      </w:pPr>
    </w:p>
    <w:p w:rsidR="00FE00FF" w:rsidRPr="003B48E0" w:rsidRDefault="00FE00FF" w:rsidP="00FE00FF">
      <w:pPr>
        <w:rPr>
          <w:rFonts w:asciiTheme="minorHAnsi" w:hAnsiTheme="minorHAnsi" w:cstheme="minorHAnsi"/>
          <w:color w:val="1F497D" w:themeColor="text2"/>
          <w:sz w:val="22"/>
          <w:szCs w:val="22"/>
        </w:rPr>
      </w:pPr>
    </w:p>
    <w:p w:rsidR="00C96409" w:rsidRPr="003B48E0" w:rsidRDefault="00C96409" w:rsidP="00FE00FF">
      <w:pPr>
        <w:ind w:left="142"/>
        <w:rPr>
          <w:rFonts w:asciiTheme="minorHAnsi" w:hAnsiTheme="minorHAnsi" w:cstheme="minorHAnsi"/>
          <w:b/>
          <w:color w:val="1F497D" w:themeColor="text2"/>
          <w:sz w:val="22"/>
          <w:szCs w:val="22"/>
        </w:rPr>
      </w:pPr>
    </w:p>
    <w:p w:rsidR="00FE00FF" w:rsidRPr="003B48E0" w:rsidRDefault="00FE00FF" w:rsidP="00FE00FF">
      <w:pPr>
        <w:ind w:left="142"/>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PARA ASOCIACIONES ACCIDENTALES</w:t>
      </w:r>
    </w:p>
    <w:p w:rsidR="00FE00FF" w:rsidRPr="003B48E0" w:rsidRDefault="00FE00FF" w:rsidP="00FE00FF">
      <w:pPr>
        <w:rPr>
          <w:rFonts w:asciiTheme="minorHAnsi" w:hAnsiTheme="minorHAnsi" w:cstheme="minorHAnsi"/>
          <w:color w:val="1F497D" w:themeColor="text2"/>
          <w:sz w:val="22"/>
          <w:szCs w:val="22"/>
        </w:rPr>
      </w:pPr>
    </w:p>
    <w:p w:rsidR="00FE00FF" w:rsidRPr="003B48E0"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3B48E0"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3B48E0"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p>
    <w:p w:rsidR="00FE00FF" w:rsidRPr="003B48E0"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Documento de Identificación del representante legal.</w:t>
      </w:r>
    </w:p>
    <w:p w:rsidR="00FE00FF" w:rsidRPr="003B48E0"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3B48E0"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3B48E0">
        <w:rPr>
          <w:rFonts w:asciiTheme="minorHAnsi" w:hAnsiTheme="minorHAnsi" w:cstheme="minorHAnsi"/>
          <w:color w:val="1F497D" w:themeColor="text2"/>
          <w:sz w:val="22"/>
          <w:szCs w:val="22"/>
        </w:rPr>
        <w:t>Personal de Contrataciones</w:t>
      </w:r>
      <w:r w:rsidRPr="003B48E0">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B48E0"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3B48E0">
        <w:rPr>
          <w:rFonts w:asciiTheme="minorHAnsi" w:hAnsiTheme="minorHAnsi" w:cstheme="minorHAnsi"/>
          <w:color w:val="1F497D" w:themeColor="text2"/>
          <w:sz w:val="22"/>
          <w:szCs w:val="22"/>
        </w:rPr>
        <w:t>Personal de Contrataciones</w:t>
      </w:r>
      <w:r w:rsidRPr="003B48E0">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B48E0"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Original Contrato de Adhesión (Cuando corresponda)</w:t>
      </w:r>
    </w:p>
    <w:p w:rsidR="00FE00FF" w:rsidRPr="003B48E0"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Otra documentación requerida por YPFB.</w:t>
      </w:r>
    </w:p>
    <w:p w:rsidR="00FE00FF" w:rsidRPr="003B48E0" w:rsidRDefault="00FE00FF" w:rsidP="00FE00FF">
      <w:pPr>
        <w:rPr>
          <w:rFonts w:asciiTheme="minorHAnsi" w:hAnsiTheme="minorHAnsi" w:cstheme="minorHAnsi"/>
          <w:color w:val="1F497D" w:themeColor="text2"/>
          <w:sz w:val="22"/>
          <w:szCs w:val="22"/>
        </w:rPr>
      </w:pPr>
    </w:p>
    <w:p w:rsidR="00FE00FF" w:rsidRPr="003B48E0" w:rsidRDefault="00FE00FF" w:rsidP="00FE00FF">
      <w:pPr>
        <w:ind w:left="207"/>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Los socios que conforman la Asociación Accidental, deberán presentar la siguiente documentación:</w:t>
      </w:r>
    </w:p>
    <w:p w:rsidR="00FE00FF" w:rsidRPr="003B48E0" w:rsidRDefault="00FE00FF" w:rsidP="00FE00FF">
      <w:pPr>
        <w:jc w:val="both"/>
        <w:rPr>
          <w:rFonts w:asciiTheme="minorHAnsi" w:hAnsiTheme="minorHAnsi" w:cstheme="minorHAnsi"/>
          <w:color w:val="1F497D" w:themeColor="text2"/>
          <w:sz w:val="22"/>
          <w:szCs w:val="22"/>
        </w:rPr>
      </w:pPr>
    </w:p>
    <w:p w:rsidR="00FE00FF" w:rsidRPr="003B48E0"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3B48E0"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o fotocopia legalizada del Documento de Constitución de la Empresa, excepto empresas unipersonales y aquellas empresas que se encuentran inscritas en el Registro de Comercio. </w:t>
      </w:r>
    </w:p>
    <w:p w:rsidR="00FE00FF" w:rsidRPr="003B48E0"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3B48E0"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3B48E0"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Documento de Identificación del propietario o representante legal.</w:t>
      </w:r>
    </w:p>
    <w:p w:rsidR="00FE00FF" w:rsidRPr="003B48E0"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lastRenderedPageBreak/>
        <w:t>Original del Certificado de la Solvencia Fiscal, emitido por la Contraloría General del Estado (CGE), sólo para montos adjudicados mayores a Bs1.000.000,00 (Un millón 00/100 de Bolivianos). (excepto empresas extranjeras)</w:t>
      </w:r>
      <w:r w:rsidR="00FE00FF" w:rsidRPr="003B48E0">
        <w:rPr>
          <w:rFonts w:asciiTheme="minorHAnsi" w:hAnsiTheme="minorHAnsi" w:cstheme="minorHAnsi"/>
          <w:color w:val="1F497D" w:themeColor="text2"/>
          <w:sz w:val="22"/>
          <w:szCs w:val="22"/>
        </w:rPr>
        <w:t>.</w:t>
      </w:r>
    </w:p>
    <w:p w:rsidR="00FE00FF" w:rsidRPr="003B48E0"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empresas extranjeras)</w:t>
      </w:r>
      <w:r w:rsidR="00FE00FF" w:rsidRPr="003B48E0">
        <w:rPr>
          <w:rFonts w:asciiTheme="minorHAnsi" w:hAnsiTheme="minorHAnsi" w:cstheme="minorHAnsi"/>
          <w:color w:val="1F497D" w:themeColor="text2"/>
          <w:sz w:val="22"/>
          <w:szCs w:val="22"/>
        </w:rPr>
        <w:t>.</w:t>
      </w:r>
    </w:p>
    <w:p w:rsidR="00FE00FF" w:rsidRPr="003B48E0"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Otra documentación requerida por YPFB.</w:t>
      </w:r>
    </w:p>
    <w:p w:rsidR="00FE00FF" w:rsidRPr="003B48E0" w:rsidRDefault="00FE00FF" w:rsidP="00FE00FF">
      <w:pPr>
        <w:rPr>
          <w:rFonts w:asciiTheme="minorHAnsi" w:hAnsiTheme="minorHAnsi" w:cstheme="minorHAnsi"/>
          <w:color w:val="1F497D" w:themeColor="text2"/>
          <w:sz w:val="22"/>
          <w:szCs w:val="22"/>
        </w:rPr>
      </w:pPr>
    </w:p>
    <w:p w:rsidR="00A047DF" w:rsidRPr="003B48E0" w:rsidRDefault="00A047DF" w:rsidP="00A047DF">
      <w:pPr>
        <w:jc w:val="both"/>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Consideraciones para proponentes extranjeros:</w:t>
      </w:r>
    </w:p>
    <w:p w:rsidR="00A047DF" w:rsidRPr="003B48E0" w:rsidRDefault="00A047DF" w:rsidP="00A047DF">
      <w:pPr>
        <w:rPr>
          <w:rFonts w:asciiTheme="minorHAnsi" w:hAnsiTheme="minorHAnsi" w:cstheme="minorHAnsi"/>
          <w:color w:val="1F497D" w:themeColor="text2"/>
          <w:sz w:val="22"/>
          <w:szCs w:val="22"/>
        </w:rPr>
      </w:pPr>
    </w:p>
    <w:p w:rsidR="00A047DF" w:rsidRPr="003B48E0" w:rsidRDefault="00A047DF" w:rsidP="00A047DF">
      <w:p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Para el caso de proponentes extranjeros establecidos en su país de origen, los documentos deben guardar relación con los requeridos localmente.</w:t>
      </w:r>
    </w:p>
    <w:p w:rsidR="00A047DF" w:rsidRPr="003B48E0" w:rsidRDefault="00A047DF" w:rsidP="00A047DF">
      <w:pPr>
        <w:jc w:val="both"/>
        <w:rPr>
          <w:rFonts w:asciiTheme="minorHAnsi" w:hAnsiTheme="minorHAnsi" w:cstheme="minorHAnsi"/>
          <w:color w:val="1F497D" w:themeColor="text2"/>
          <w:sz w:val="22"/>
          <w:szCs w:val="22"/>
        </w:rPr>
      </w:pPr>
    </w:p>
    <w:p w:rsidR="00A047DF" w:rsidRPr="003B48E0" w:rsidRDefault="00A047DF" w:rsidP="00A047DF">
      <w:pPr>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3B48E0">
        <w:rPr>
          <w:rFonts w:asciiTheme="minorHAnsi" w:hAnsiTheme="minorHAnsi" w:cstheme="minorHAnsi"/>
          <w:color w:val="1F497D" w:themeColor="text2"/>
          <w:sz w:val="22"/>
          <w:szCs w:val="22"/>
          <w:lang w:val="es-BO"/>
        </w:rPr>
        <w:t> </w:t>
      </w:r>
    </w:p>
    <w:p w:rsidR="00A047DF" w:rsidRPr="003B48E0" w:rsidRDefault="00A047DF" w:rsidP="00A047DF">
      <w:pPr>
        <w:jc w:val="both"/>
        <w:rPr>
          <w:rFonts w:asciiTheme="minorHAnsi" w:hAnsiTheme="minorHAnsi" w:cstheme="minorHAnsi"/>
          <w:color w:val="1F497D" w:themeColor="text2"/>
          <w:sz w:val="22"/>
          <w:szCs w:val="22"/>
          <w:lang w:val="es-BO"/>
        </w:rPr>
      </w:pPr>
    </w:p>
    <w:p w:rsidR="00A047DF" w:rsidRPr="003B48E0" w:rsidRDefault="00A047DF" w:rsidP="00A047DF">
      <w:p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3B48E0">
        <w:rPr>
          <w:rFonts w:asciiTheme="minorHAnsi" w:hAnsiTheme="minorHAnsi" w:cstheme="minorHAnsi"/>
          <w:color w:val="1F497D" w:themeColor="text2"/>
          <w:sz w:val="22"/>
          <w:szCs w:val="22"/>
        </w:rPr>
        <w:t>protocolizados</w:t>
      </w:r>
      <w:proofErr w:type="gramEnd"/>
      <w:r w:rsidRPr="003B48E0">
        <w:rPr>
          <w:rFonts w:asciiTheme="minorHAnsi" w:hAnsiTheme="minorHAnsi" w:cstheme="minorHAnsi"/>
          <w:color w:val="1F497D" w:themeColor="text2"/>
          <w:sz w:val="22"/>
          <w:szCs w:val="22"/>
        </w:rPr>
        <w:t xml:space="preserve"> ante Notaria de Fe Pública en Bolivia.</w:t>
      </w:r>
    </w:p>
    <w:p w:rsidR="00A047DF" w:rsidRPr="003B48E0" w:rsidRDefault="00A047DF" w:rsidP="00A047DF">
      <w:pPr>
        <w:jc w:val="both"/>
        <w:rPr>
          <w:rFonts w:asciiTheme="minorHAnsi" w:hAnsiTheme="minorHAnsi" w:cstheme="minorHAnsi"/>
          <w:color w:val="1F497D" w:themeColor="text2"/>
          <w:sz w:val="22"/>
          <w:szCs w:val="22"/>
        </w:rPr>
      </w:pPr>
    </w:p>
    <w:p w:rsidR="00A047DF" w:rsidRPr="003B48E0" w:rsidRDefault="00A047DF" w:rsidP="00A047DF">
      <w:p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3B48E0" w:rsidDel="002174AD">
        <w:rPr>
          <w:rFonts w:asciiTheme="minorHAnsi" w:hAnsiTheme="minorHAnsi" w:cstheme="minorHAnsi"/>
          <w:color w:val="1F497D" w:themeColor="text2"/>
          <w:sz w:val="22"/>
          <w:szCs w:val="22"/>
        </w:rPr>
        <w:t xml:space="preserve"> </w:t>
      </w:r>
    </w:p>
    <w:p w:rsidR="00A047DF" w:rsidRPr="003B48E0" w:rsidRDefault="00A047DF" w:rsidP="00A047DF">
      <w:pPr>
        <w:jc w:val="both"/>
        <w:rPr>
          <w:rFonts w:asciiTheme="minorHAnsi" w:hAnsiTheme="minorHAnsi" w:cstheme="minorHAnsi"/>
          <w:color w:val="1F497D" w:themeColor="text2"/>
          <w:sz w:val="22"/>
          <w:szCs w:val="22"/>
        </w:rPr>
      </w:pPr>
    </w:p>
    <w:p w:rsidR="00A047DF" w:rsidRPr="003B48E0" w:rsidRDefault="00A047DF" w:rsidP="00A047DF">
      <w:pPr>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3B48E0" w:rsidRDefault="00A047DF" w:rsidP="00A047DF">
      <w:pPr>
        <w:jc w:val="both"/>
        <w:rPr>
          <w:rFonts w:asciiTheme="minorHAnsi" w:hAnsiTheme="minorHAnsi" w:cstheme="minorHAnsi"/>
          <w:color w:val="1F497D" w:themeColor="text2"/>
          <w:sz w:val="22"/>
          <w:szCs w:val="22"/>
        </w:rPr>
      </w:pPr>
    </w:p>
    <w:p w:rsidR="00874AD4" w:rsidRPr="003B48E0" w:rsidRDefault="00874AD4" w:rsidP="00874AD4">
      <w:pPr>
        <w:ind w:left="720"/>
        <w:jc w:val="both"/>
        <w:rPr>
          <w:rFonts w:asciiTheme="minorHAnsi" w:eastAsia="Calibri" w:hAnsiTheme="minorHAnsi" w:cstheme="minorHAnsi"/>
          <w:b/>
          <w:i/>
          <w:color w:val="1F497D" w:themeColor="text2"/>
          <w:sz w:val="22"/>
          <w:szCs w:val="22"/>
        </w:rPr>
      </w:pPr>
    </w:p>
    <w:p w:rsidR="00874AD4" w:rsidRPr="003B48E0" w:rsidRDefault="00874AD4" w:rsidP="00874AD4">
      <w:pPr>
        <w:ind w:left="720"/>
        <w:jc w:val="both"/>
        <w:rPr>
          <w:rFonts w:asciiTheme="minorHAnsi" w:eastAsia="Calibri" w:hAnsiTheme="minorHAnsi" w:cstheme="minorHAnsi"/>
          <w:b/>
          <w:i/>
          <w:color w:val="1F497D" w:themeColor="text2"/>
          <w:sz w:val="22"/>
          <w:szCs w:val="22"/>
          <w:lang w:val="es-BO"/>
        </w:rPr>
      </w:pPr>
    </w:p>
    <w:p w:rsidR="007748AD" w:rsidRPr="003B48E0" w:rsidRDefault="007748AD" w:rsidP="00B37050">
      <w:pPr>
        <w:jc w:val="center"/>
        <w:rPr>
          <w:rFonts w:asciiTheme="minorHAnsi" w:hAnsiTheme="minorHAnsi" w:cstheme="minorHAnsi"/>
          <w:b/>
          <w:color w:val="1F497D" w:themeColor="text2"/>
        </w:rPr>
      </w:pPr>
    </w:p>
    <w:p w:rsidR="007748AD" w:rsidRPr="003B48E0" w:rsidRDefault="007748AD" w:rsidP="00B37050">
      <w:pPr>
        <w:jc w:val="center"/>
        <w:rPr>
          <w:rFonts w:asciiTheme="minorHAnsi" w:hAnsiTheme="minorHAnsi" w:cstheme="minorHAnsi"/>
          <w:b/>
          <w:color w:val="1F497D" w:themeColor="text2"/>
        </w:rPr>
      </w:pPr>
    </w:p>
    <w:p w:rsidR="007748AD" w:rsidRPr="003B48E0" w:rsidRDefault="007748AD" w:rsidP="00B37050">
      <w:pPr>
        <w:jc w:val="center"/>
        <w:rPr>
          <w:rFonts w:asciiTheme="minorHAnsi" w:hAnsiTheme="minorHAnsi" w:cstheme="minorHAnsi"/>
          <w:b/>
          <w:color w:val="1F497D" w:themeColor="text2"/>
        </w:rPr>
      </w:pPr>
    </w:p>
    <w:p w:rsidR="00C446E1" w:rsidRPr="003B48E0" w:rsidRDefault="00C446E1" w:rsidP="00C446E1">
      <w:pPr>
        <w:jc w:val="center"/>
        <w:rPr>
          <w:rFonts w:asciiTheme="minorHAnsi" w:hAnsiTheme="minorHAnsi" w:cstheme="minorHAnsi"/>
          <w:b/>
          <w:color w:val="1F497D" w:themeColor="text2"/>
        </w:rPr>
      </w:pPr>
      <w:r w:rsidRPr="003B48E0">
        <w:rPr>
          <w:rFonts w:asciiTheme="minorHAnsi" w:hAnsiTheme="minorHAnsi" w:cstheme="minorHAnsi"/>
          <w:b/>
          <w:color w:val="1F497D" w:themeColor="text2"/>
        </w:rPr>
        <w:t>-----------------------------------------------------------------------------------</w:t>
      </w:r>
    </w:p>
    <w:p w:rsidR="00C446E1" w:rsidRPr="003B48E0" w:rsidRDefault="00C446E1" w:rsidP="00C446E1">
      <w:pPr>
        <w:jc w:val="center"/>
        <w:rPr>
          <w:rFonts w:asciiTheme="minorHAnsi" w:hAnsiTheme="minorHAnsi" w:cstheme="minorHAnsi"/>
          <w:b/>
          <w:color w:val="1F497D" w:themeColor="text2"/>
        </w:rPr>
      </w:pPr>
      <w:r w:rsidRPr="003B48E0">
        <w:rPr>
          <w:rFonts w:asciiTheme="minorHAnsi" w:hAnsiTheme="minorHAnsi" w:cstheme="minorHAnsi"/>
          <w:b/>
          <w:color w:val="1F497D" w:themeColor="text2"/>
        </w:rPr>
        <w:t>Firma del Propietario o Representante Legal</w:t>
      </w:r>
    </w:p>
    <w:p w:rsidR="00C446E1" w:rsidRPr="003B48E0" w:rsidRDefault="00C446E1" w:rsidP="00C446E1">
      <w:pPr>
        <w:jc w:val="center"/>
        <w:rPr>
          <w:rFonts w:asciiTheme="minorHAnsi" w:hAnsiTheme="minorHAnsi" w:cstheme="minorHAnsi"/>
          <w:b/>
          <w:color w:val="1F497D" w:themeColor="text2"/>
          <w:lang w:val="es-BO" w:eastAsia="es-ES"/>
        </w:rPr>
      </w:pPr>
      <w:r w:rsidRPr="003B48E0">
        <w:rPr>
          <w:rFonts w:asciiTheme="minorHAnsi" w:hAnsiTheme="minorHAnsi" w:cstheme="minorHAnsi"/>
          <w:b/>
          <w:color w:val="1F497D" w:themeColor="text2"/>
        </w:rPr>
        <w:t>Nombre completo del Propietario o Representante Legal</w:t>
      </w:r>
    </w:p>
    <w:p w:rsidR="00C446E1" w:rsidRPr="003B48E0" w:rsidRDefault="00C446E1" w:rsidP="00FA78A9">
      <w:pPr>
        <w:jc w:val="center"/>
        <w:rPr>
          <w:rFonts w:asciiTheme="minorHAnsi" w:hAnsiTheme="minorHAnsi" w:cstheme="minorHAnsi"/>
          <w:b/>
          <w:color w:val="1F497D" w:themeColor="text2"/>
          <w:lang w:val="es-BO"/>
        </w:rPr>
      </w:pPr>
    </w:p>
    <w:p w:rsidR="00C446E1" w:rsidRPr="003B48E0" w:rsidRDefault="00C446E1" w:rsidP="00FA78A9">
      <w:pPr>
        <w:jc w:val="center"/>
        <w:rPr>
          <w:rFonts w:asciiTheme="minorHAnsi" w:hAnsiTheme="minorHAnsi" w:cstheme="minorHAnsi"/>
          <w:b/>
          <w:color w:val="1F497D" w:themeColor="text2"/>
          <w:sz w:val="22"/>
          <w:szCs w:val="22"/>
        </w:rPr>
      </w:pPr>
    </w:p>
    <w:p w:rsidR="00C446E1" w:rsidRPr="003B48E0" w:rsidRDefault="00C446E1" w:rsidP="00FA78A9">
      <w:pPr>
        <w:jc w:val="center"/>
        <w:rPr>
          <w:rFonts w:asciiTheme="minorHAnsi" w:hAnsiTheme="minorHAnsi" w:cstheme="minorHAnsi"/>
          <w:b/>
          <w:color w:val="1F497D" w:themeColor="text2"/>
          <w:sz w:val="22"/>
          <w:szCs w:val="22"/>
        </w:rPr>
      </w:pPr>
    </w:p>
    <w:p w:rsidR="00C446E1" w:rsidRPr="003B48E0" w:rsidRDefault="00C446E1" w:rsidP="00FA78A9">
      <w:pPr>
        <w:jc w:val="center"/>
        <w:rPr>
          <w:rFonts w:asciiTheme="minorHAnsi" w:hAnsiTheme="minorHAnsi" w:cstheme="minorHAnsi"/>
          <w:b/>
          <w:color w:val="1F497D" w:themeColor="text2"/>
          <w:sz w:val="22"/>
          <w:szCs w:val="22"/>
        </w:rPr>
      </w:pPr>
    </w:p>
    <w:p w:rsidR="00C446E1" w:rsidRPr="003B48E0" w:rsidRDefault="00C446E1" w:rsidP="00FA78A9">
      <w:pPr>
        <w:jc w:val="center"/>
        <w:rPr>
          <w:rFonts w:asciiTheme="minorHAnsi" w:hAnsiTheme="minorHAnsi" w:cstheme="minorHAnsi"/>
          <w:b/>
          <w:color w:val="1F497D" w:themeColor="text2"/>
          <w:sz w:val="22"/>
          <w:szCs w:val="22"/>
        </w:rPr>
      </w:pPr>
    </w:p>
    <w:p w:rsidR="00C446E1" w:rsidRPr="003B48E0" w:rsidRDefault="00C446E1" w:rsidP="00FA78A9">
      <w:pPr>
        <w:jc w:val="center"/>
        <w:rPr>
          <w:rFonts w:asciiTheme="minorHAnsi" w:hAnsiTheme="minorHAnsi" w:cstheme="minorHAnsi"/>
          <w:b/>
          <w:color w:val="1F497D" w:themeColor="text2"/>
          <w:sz w:val="22"/>
          <w:szCs w:val="22"/>
        </w:rPr>
      </w:pPr>
    </w:p>
    <w:p w:rsidR="00C446E1" w:rsidRPr="003B48E0" w:rsidRDefault="00C446E1" w:rsidP="00FA78A9">
      <w:pPr>
        <w:jc w:val="center"/>
        <w:rPr>
          <w:rFonts w:asciiTheme="minorHAnsi" w:hAnsiTheme="minorHAnsi" w:cstheme="minorHAnsi"/>
          <w:b/>
          <w:color w:val="1F497D" w:themeColor="text2"/>
          <w:sz w:val="22"/>
          <w:szCs w:val="22"/>
        </w:rPr>
      </w:pPr>
    </w:p>
    <w:p w:rsidR="00C446E1" w:rsidRPr="003B48E0" w:rsidRDefault="00C446E1" w:rsidP="00FA78A9">
      <w:pPr>
        <w:jc w:val="center"/>
        <w:rPr>
          <w:rFonts w:asciiTheme="minorHAnsi" w:hAnsiTheme="minorHAnsi" w:cstheme="minorHAnsi"/>
          <w:b/>
          <w:color w:val="1F497D" w:themeColor="text2"/>
          <w:sz w:val="22"/>
          <w:szCs w:val="22"/>
        </w:rPr>
      </w:pPr>
    </w:p>
    <w:p w:rsidR="00FA78A9" w:rsidRPr="003B48E0" w:rsidRDefault="00F10C70" w:rsidP="00FA78A9">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lastRenderedPageBreak/>
        <w:t>FORMULARIO</w:t>
      </w:r>
      <w:r w:rsidR="00FA78A9" w:rsidRPr="003B48E0">
        <w:rPr>
          <w:rFonts w:asciiTheme="minorHAnsi" w:hAnsiTheme="minorHAnsi" w:cstheme="minorHAnsi"/>
          <w:b/>
          <w:color w:val="1F497D" w:themeColor="text2"/>
          <w:sz w:val="22"/>
          <w:szCs w:val="22"/>
        </w:rPr>
        <w:t xml:space="preserve"> B-1</w:t>
      </w:r>
    </w:p>
    <w:p w:rsidR="00FA78A9" w:rsidRPr="003B48E0" w:rsidRDefault="00223744" w:rsidP="00FA78A9">
      <w:pPr>
        <w:jc w:val="center"/>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lang w:val="es-BO"/>
        </w:rPr>
        <w:t xml:space="preserve">PROPUESTA ECONOMICA </w:t>
      </w:r>
    </w:p>
    <w:p w:rsidR="009E0B3E" w:rsidRPr="003B48E0" w:rsidRDefault="009E0B3E" w:rsidP="009E0B3E">
      <w:pPr>
        <w:jc w:val="center"/>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lang w:val="es-BO"/>
        </w:rPr>
        <w:t>(</w:t>
      </w:r>
      <w:r w:rsidR="00033E75" w:rsidRPr="003B48E0">
        <w:rPr>
          <w:rFonts w:asciiTheme="minorHAnsi" w:hAnsiTheme="minorHAnsi" w:cstheme="minorHAnsi"/>
          <w:b/>
          <w:color w:val="1F497D" w:themeColor="text2"/>
          <w:sz w:val="22"/>
          <w:szCs w:val="22"/>
          <w:lang w:val="es-BO"/>
        </w:rPr>
        <w:t>En Bolivianos</w:t>
      </w:r>
      <w:r w:rsidRPr="003B48E0">
        <w:rPr>
          <w:rFonts w:asciiTheme="minorHAnsi" w:hAnsiTheme="minorHAnsi" w:cstheme="minorHAnsi"/>
          <w:b/>
          <w:color w:val="1F497D" w:themeColor="text2"/>
          <w:sz w:val="22"/>
          <w:szCs w:val="22"/>
          <w:lang w:val="es-BO"/>
        </w:rPr>
        <w:t>)</w:t>
      </w:r>
    </w:p>
    <w:p w:rsidR="00FA78A9" w:rsidRPr="003B48E0"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21"/>
        <w:gridCol w:w="1559"/>
        <w:gridCol w:w="1701"/>
        <w:gridCol w:w="1553"/>
      </w:tblGrid>
      <w:tr w:rsidR="001F4807" w:rsidRPr="003B48E0"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3B48E0" w:rsidRDefault="001F4807" w:rsidP="00C111B4">
            <w:pPr>
              <w:jc w:val="center"/>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lang w:val="es-BO"/>
              </w:rPr>
              <w:t>Ítem</w:t>
            </w:r>
          </w:p>
        </w:tc>
        <w:tc>
          <w:tcPr>
            <w:tcW w:w="4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3B48E0" w:rsidRDefault="00FD2C94" w:rsidP="00C111B4">
            <w:pPr>
              <w:jc w:val="center"/>
              <w:rPr>
                <w:rFonts w:asciiTheme="minorHAnsi" w:hAnsiTheme="minorHAnsi" w:cstheme="minorHAnsi"/>
                <w:color w:val="1F497D" w:themeColor="text2"/>
                <w:sz w:val="22"/>
                <w:szCs w:val="22"/>
                <w:lang w:val="es-BO"/>
              </w:rPr>
            </w:pPr>
            <w:r w:rsidRPr="003B48E0">
              <w:rPr>
                <w:rFonts w:asciiTheme="minorHAnsi" w:hAnsiTheme="minorHAnsi" w:cstheme="minorHAnsi"/>
                <w:b/>
                <w:color w:val="1F497D" w:themeColor="text2"/>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3B48E0" w:rsidRDefault="001F4807" w:rsidP="00C111B4">
            <w:pPr>
              <w:jc w:val="center"/>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3B48E0" w:rsidRDefault="001F4807" w:rsidP="00C111B4">
            <w:pPr>
              <w:jc w:val="center"/>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3B48E0" w:rsidRDefault="001F4807" w:rsidP="00C111B4">
            <w:pPr>
              <w:jc w:val="center"/>
              <w:rPr>
                <w:rFonts w:asciiTheme="minorHAnsi" w:hAnsiTheme="minorHAnsi" w:cstheme="minorHAnsi"/>
                <w:b/>
                <w:color w:val="1F497D" w:themeColor="text2"/>
                <w:sz w:val="22"/>
                <w:szCs w:val="22"/>
                <w:lang w:val="es-BO"/>
              </w:rPr>
            </w:pPr>
            <w:r w:rsidRPr="003B48E0">
              <w:rPr>
                <w:rFonts w:asciiTheme="minorHAnsi" w:hAnsiTheme="minorHAnsi" w:cstheme="minorHAnsi"/>
                <w:b/>
                <w:color w:val="1F497D" w:themeColor="text2"/>
                <w:sz w:val="22"/>
                <w:szCs w:val="22"/>
                <w:lang w:val="es-BO"/>
              </w:rPr>
              <w:t>Precio Total (Numeral)</w:t>
            </w:r>
          </w:p>
        </w:tc>
      </w:tr>
      <w:tr w:rsidR="001F4807" w:rsidRPr="003B48E0"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3B48E0" w:rsidRDefault="001F4807" w:rsidP="00C111B4">
            <w:pPr>
              <w:jc w:val="center"/>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1</w:t>
            </w:r>
          </w:p>
        </w:tc>
        <w:tc>
          <w:tcPr>
            <w:tcW w:w="442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r>
      <w:tr w:rsidR="001F4807" w:rsidRPr="003B48E0"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3B48E0" w:rsidRDefault="001F4807" w:rsidP="00C111B4">
            <w:pPr>
              <w:jc w:val="center"/>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r>
      <w:tr w:rsidR="001F4807" w:rsidRPr="003B48E0"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3B48E0" w:rsidRDefault="001F4807" w:rsidP="00C111B4">
            <w:pPr>
              <w:jc w:val="center"/>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r>
      <w:tr w:rsidR="001F4807" w:rsidRPr="003B48E0"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3B48E0" w:rsidRDefault="001F4807" w:rsidP="00C111B4">
            <w:pPr>
              <w:jc w:val="center"/>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bookmarkStart w:id="2" w:name="_GoBack"/>
            <w:bookmarkEnd w:id="2"/>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r>
      <w:tr w:rsidR="001F4807" w:rsidRPr="003B48E0"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3B48E0" w:rsidRDefault="001F4807" w:rsidP="00C111B4">
            <w:pPr>
              <w:jc w:val="center"/>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r>
      <w:tr w:rsidR="001F4807" w:rsidRPr="003B48E0"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3B48E0" w:rsidRDefault="001F4807" w:rsidP="00C111B4">
            <w:pPr>
              <w:jc w:val="center"/>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r>
      <w:tr w:rsidR="001F4807" w:rsidRPr="003B48E0"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3B48E0" w:rsidRDefault="001F4807" w:rsidP="00C111B4">
            <w:pPr>
              <w:jc w:val="center"/>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N</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3B48E0" w:rsidRDefault="001F4807" w:rsidP="00C111B4">
            <w:pPr>
              <w:jc w:val="center"/>
              <w:rPr>
                <w:rFonts w:asciiTheme="minorHAnsi" w:hAnsiTheme="minorHAnsi" w:cstheme="minorHAnsi"/>
                <w:color w:val="1F497D" w:themeColor="text2"/>
                <w:sz w:val="22"/>
                <w:szCs w:val="22"/>
                <w:lang w:val="es-BO"/>
              </w:rPr>
            </w:pPr>
          </w:p>
        </w:tc>
      </w:tr>
    </w:tbl>
    <w:p w:rsidR="009D590C" w:rsidRDefault="009D590C" w:rsidP="00537960">
      <w:pPr>
        <w:ind w:left="-851"/>
        <w:jc w:val="center"/>
        <w:rPr>
          <w:rFonts w:asciiTheme="minorHAnsi" w:hAnsiTheme="minorHAnsi" w:cstheme="minorHAnsi"/>
          <w:b/>
          <w:color w:val="1F497D" w:themeColor="text2"/>
          <w:sz w:val="22"/>
          <w:szCs w:val="22"/>
        </w:rPr>
      </w:pPr>
    </w:p>
    <w:p w:rsidR="00FA78A9" w:rsidRPr="003B48E0" w:rsidRDefault="00FA78A9" w:rsidP="00537960">
      <w:pPr>
        <w:ind w:left="-851"/>
        <w:jc w:val="center"/>
        <w:rPr>
          <w:rFonts w:asciiTheme="minorHAnsi" w:hAnsiTheme="minorHAnsi" w:cstheme="minorHAnsi"/>
          <w:color w:val="1F497D" w:themeColor="text2"/>
          <w:sz w:val="22"/>
          <w:szCs w:val="22"/>
        </w:rPr>
      </w:pPr>
      <w:r w:rsidRPr="003B48E0">
        <w:rPr>
          <w:rFonts w:asciiTheme="minorHAnsi" w:hAnsiTheme="minorHAnsi" w:cstheme="minorHAnsi"/>
          <w:b/>
          <w:color w:val="1F497D" w:themeColor="text2"/>
          <w:sz w:val="22"/>
          <w:szCs w:val="22"/>
        </w:rPr>
        <w:t xml:space="preserve">Nota: </w:t>
      </w:r>
      <w:r w:rsidRPr="003B48E0">
        <w:rPr>
          <w:rFonts w:asciiTheme="minorHAnsi" w:hAnsiTheme="minorHAnsi" w:cstheme="minorHAnsi"/>
          <w:color w:val="1F497D" w:themeColor="text2"/>
          <w:sz w:val="22"/>
          <w:szCs w:val="22"/>
        </w:rPr>
        <w:t>Los precios cotizados (Unitario y Total) deben ser expresados máximo con dos decimales.</w:t>
      </w:r>
    </w:p>
    <w:p w:rsidR="00FA78A9" w:rsidRPr="003B48E0" w:rsidRDefault="00FA78A9" w:rsidP="00FA78A9">
      <w:pPr>
        <w:rPr>
          <w:rFonts w:asciiTheme="minorHAnsi" w:hAnsiTheme="minorHAnsi" w:cstheme="minorHAnsi"/>
          <w:color w:val="1F497D" w:themeColor="text2"/>
          <w:sz w:val="22"/>
          <w:szCs w:val="22"/>
        </w:rPr>
      </w:pPr>
    </w:p>
    <w:p w:rsidR="00FA78A9" w:rsidRPr="003B48E0" w:rsidRDefault="00FA78A9"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201A09" w:rsidP="00201A09">
      <w:pPr>
        <w:tabs>
          <w:tab w:val="left" w:pos="6225"/>
        </w:tabs>
        <w:rPr>
          <w:rFonts w:asciiTheme="minorHAnsi" w:hAnsiTheme="minorHAnsi" w:cstheme="minorHAnsi"/>
          <w:color w:val="1F497D" w:themeColor="text2"/>
          <w:sz w:val="22"/>
          <w:szCs w:val="22"/>
          <w:lang w:val="es-MX"/>
        </w:rPr>
      </w:pPr>
      <w:r w:rsidRPr="003B48E0">
        <w:rPr>
          <w:rFonts w:asciiTheme="minorHAnsi" w:hAnsiTheme="minorHAnsi" w:cstheme="minorHAnsi"/>
          <w:color w:val="1F497D" w:themeColor="text2"/>
          <w:sz w:val="22"/>
          <w:szCs w:val="22"/>
          <w:lang w:val="es-MX"/>
        </w:rPr>
        <w:tab/>
      </w: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E10B34" w:rsidRPr="003B48E0" w:rsidRDefault="00E10B34" w:rsidP="00FA78A9">
      <w:pPr>
        <w:rPr>
          <w:rFonts w:asciiTheme="minorHAnsi" w:hAnsiTheme="minorHAnsi" w:cstheme="minorHAnsi"/>
          <w:color w:val="1F497D" w:themeColor="text2"/>
          <w:sz w:val="22"/>
          <w:szCs w:val="22"/>
          <w:lang w:val="es-MX"/>
        </w:rPr>
      </w:pPr>
    </w:p>
    <w:p w:rsidR="00537960" w:rsidRPr="003B48E0" w:rsidRDefault="00537960" w:rsidP="00FA78A9">
      <w:pPr>
        <w:rPr>
          <w:rFonts w:asciiTheme="minorHAnsi" w:hAnsiTheme="minorHAnsi" w:cstheme="minorHAnsi"/>
          <w:color w:val="1F497D" w:themeColor="text2"/>
          <w:sz w:val="22"/>
          <w:szCs w:val="22"/>
          <w:lang w:val="es-MX"/>
        </w:rPr>
      </w:pPr>
    </w:p>
    <w:p w:rsidR="00537960" w:rsidRPr="003B48E0" w:rsidRDefault="00537960" w:rsidP="00FA78A9">
      <w:pPr>
        <w:rPr>
          <w:rFonts w:asciiTheme="minorHAnsi" w:hAnsiTheme="minorHAnsi" w:cstheme="minorHAnsi"/>
          <w:color w:val="1F497D" w:themeColor="text2"/>
          <w:sz w:val="22"/>
          <w:szCs w:val="22"/>
          <w:lang w:val="es-MX"/>
        </w:rPr>
      </w:pPr>
    </w:p>
    <w:p w:rsidR="00537960" w:rsidRPr="003B48E0" w:rsidRDefault="00537960" w:rsidP="00FA78A9">
      <w:pPr>
        <w:rPr>
          <w:rFonts w:asciiTheme="minorHAnsi" w:hAnsiTheme="minorHAnsi" w:cstheme="minorHAnsi"/>
          <w:color w:val="1F497D" w:themeColor="text2"/>
          <w:sz w:val="22"/>
          <w:szCs w:val="22"/>
          <w:lang w:val="es-MX"/>
        </w:rPr>
      </w:pPr>
    </w:p>
    <w:p w:rsidR="00537960" w:rsidRPr="003B48E0" w:rsidRDefault="00537960" w:rsidP="00FA78A9">
      <w:pPr>
        <w:rPr>
          <w:rFonts w:asciiTheme="minorHAnsi" w:hAnsiTheme="minorHAnsi" w:cstheme="minorHAnsi"/>
          <w:color w:val="1F497D" w:themeColor="text2"/>
          <w:sz w:val="22"/>
          <w:szCs w:val="22"/>
          <w:lang w:val="es-MX"/>
        </w:rPr>
      </w:pPr>
    </w:p>
    <w:p w:rsidR="00537960" w:rsidRPr="003B48E0" w:rsidRDefault="00537960" w:rsidP="00FA78A9">
      <w:pPr>
        <w:rPr>
          <w:rFonts w:asciiTheme="minorHAnsi" w:hAnsiTheme="minorHAnsi" w:cstheme="minorHAnsi"/>
          <w:color w:val="1F497D" w:themeColor="text2"/>
          <w:sz w:val="22"/>
          <w:szCs w:val="22"/>
          <w:lang w:val="es-MX"/>
        </w:rPr>
      </w:pPr>
    </w:p>
    <w:p w:rsidR="00537960" w:rsidRPr="003B48E0" w:rsidRDefault="00537960" w:rsidP="00FA78A9">
      <w:pPr>
        <w:rPr>
          <w:rFonts w:asciiTheme="minorHAnsi" w:hAnsiTheme="minorHAnsi" w:cstheme="minorHAnsi"/>
          <w:color w:val="1F497D" w:themeColor="text2"/>
          <w:sz w:val="22"/>
          <w:szCs w:val="22"/>
          <w:lang w:val="es-MX"/>
        </w:rPr>
      </w:pPr>
    </w:p>
    <w:p w:rsidR="00292A55" w:rsidRPr="003B48E0" w:rsidRDefault="00292A55" w:rsidP="00FA78A9">
      <w:pPr>
        <w:rPr>
          <w:rFonts w:asciiTheme="minorHAnsi" w:hAnsiTheme="minorHAnsi" w:cstheme="minorHAnsi"/>
          <w:color w:val="1F497D" w:themeColor="text2"/>
          <w:sz w:val="22"/>
          <w:szCs w:val="22"/>
          <w:lang w:val="es-MX"/>
        </w:rPr>
      </w:pPr>
    </w:p>
    <w:p w:rsidR="00C96409" w:rsidRPr="003B48E0" w:rsidRDefault="00C96409" w:rsidP="009C66A8">
      <w:pPr>
        <w:jc w:val="center"/>
        <w:rPr>
          <w:rFonts w:ascii="Calibri" w:hAnsi="Calibri" w:cs="Calibri"/>
          <w:b/>
          <w:color w:val="1F497D" w:themeColor="text2"/>
          <w:sz w:val="22"/>
          <w:szCs w:val="22"/>
        </w:rPr>
      </w:pPr>
    </w:p>
    <w:p w:rsidR="00033E75" w:rsidRPr="003B48E0" w:rsidRDefault="00033E75" w:rsidP="009C66A8">
      <w:pPr>
        <w:jc w:val="center"/>
        <w:rPr>
          <w:rFonts w:ascii="Calibri" w:hAnsi="Calibri" w:cs="Calibri"/>
          <w:b/>
          <w:color w:val="1F497D" w:themeColor="text2"/>
          <w:sz w:val="22"/>
          <w:szCs w:val="22"/>
        </w:rPr>
        <w:sectPr w:rsidR="00033E75" w:rsidRPr="003B48E0" w:rsidSect="007B679E">
          <w:footerReference w:type="default" r:id="rId17"/>
          <w:pgSz w:w="12242" w:h="15842" w:code="1"/>
          <w:pgMar w:top="1701" w:right="1418" w:bottom="851" w:left="1418" w:header="624" w:footer="851" w:gutter="0"/>
          <w:cols w:space="708"/>
          <w:titlePg/>
          <w:docGrid w:linePitch="360"/>
        </w:sectPr>
      </w:pPr>
    </w:p>
    <w:p w:rsidR="00596B5C" w:rsidRPr="003B48E0" w:rsidRDefault="00596B5C" w:rsidP="009C66A8">
      <w:pPr>
        <w:jc w:val="center"/>
        <w:rPr>
          <w:rFonts w:ascii="Calibri" w:hAnsi="Calibri" w:cs="Calibri"/>
          <w:b/>
          <w:color w:val="1F497D" w:themeColor="text2"/>
          <w:sz w:val="22"/>
          <w:szCs w:val="22"/>
        </w:rPr>
      </w:pPr>
      <w:r w:rsidRPr="003B48E0">
        <w:rPr>
          <w:rFonts w:ascii="Calibri" w:hAnsi="Calibri" w:cs="Calibri"/>
          <w:b/>
          <w:color w:val="1F497D" w:themeColor="text2"/>
          <w:sz w:val="22"/>
          <w:szCs w:val="22"/>
        </w:rPr>
        <w:lastRenderedPageBreak/>
        <w:t>FORMULARIO C-1</w:t>
      </w:r>
    </w:p>
    <w:p w:rsidR="009C66A8" w:rsidRPr="003B48E0" w:rsidRDefault="00596B5C" w:rsidP="009C66A8">
      <w:pPr>
        <w:pStyle w:val="Normal2"/>
        <w:tabs>
          <w:tab w:val="left" w:pos="1701"/>
          <w:tab w:val="left" w:pos="2835"/>
        </w:tabs>
        <w:jc w:val="center"/>
        <w:rPr>
          <w:rFonts w:ascii="Calibri" w:hAnsi="Calibri" w:cs="Calibri"/>
          <w:b/>
          <w:color w:val="1F497D" w:themeColor="text2"/>
          <w:sz w:val="22"/>
          <w:szCs w:val="22"/>
        </w:rPr>
      </w:pPr>
      <w:r w:rsidRPr="003B48E0">
        <w:rPr>
          <w:rFonts w:ascii="Calibri" w:hAnsi="Calibri" w:cs="Calibri"/>
          <w:b/>
          <w:color w:val="1F497D" w:themeColor="text2"/>
          <w:sz w:val="22"/>
          <w:szCs w:val="22"/>
        </w:rPr>
        <w:t>CARATERISTICAS TECNICAS SOLICITADAS</w:t>
      </w:r>
      <w:r w:rsidR="005A0B2A" w:rsidRPr="003B48E0">
        <w:rPr>
          <w:rFonts w:ascii="Calibri" w:hAnsi="Calibri" w:cs="Calibri"/>
          <w:b/>
          <w:color w:val="1F497D" w:themeColor="text2"/>
          <w:sz w:val="22"/>
          <w:szCs w:val="22"/>
        </w:rPr>
        <w:t xml:space="preserve"> Y OFERTADAS</w:t>
      </w:r>
    </w:p>
    <w:p w:rsidR="00543237" w:rsidRPr="003B48E0" w:rsidRDefault="00543237" w:rsidP="009C66A8">
      <w:pPr>
        <w:pStyle w:val="Normal2"/>
        <w:tabs>
          <w:tab w:val="left" w:pos="1701"/>
          <w:tab w:val="left" w:pos="2835"/>
        </w:tabs>
        <w:jc w:val="center"/>
        <w:rPr>
          <w:rFonts w:ascii="Calibri" w:hAnsi="Calibri" w:cs="Calibri"/>
          <w:b/>
          <w:color w:val="1F497D" w:themeColor="text2"/>
          <w:sz w:val="22"/>
          <w:szCs w:val="22"/>
        </w:rPr>
      </w:pPr>
    </w:p>
    <w:p w:rsidR="00596B5C" w:rsidRPr="003B48E0" w:rsidRDefault="00596B5C" w:rsidP="00596B5C">
      <w:pPr>
        <w:jc w:val="center"/>
        <w:rPr>
          <w:rFonts w:ascii="Calibri" w:hAnsi="Calibri" w:cs="Calibri"/>
          <w:b/>
          <w:color w:val="1F497D" w:themeColor="text2"/>
          <w:sz w:val="18"/>
          <w:szCs w:val="18"/>
        </w:rPr>
      </w:pPr>
    </w:p>
    <w:tbl>
      <w:tblPr>
        <w:tblW w:w="13994" w:type="dxa"/>
        <w:jc w:val="center"/>
        <w:tblInd w:w="-471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31"/>
        <w:gridCol w:w="7263"/>
      </w:tblGrid>
      <w:tr w:rsidR="009A6E2F" w:rsidRPr="003B48E0" w:rsidTr="00543237">
        <w:trPr>
          <w:trHeight w:val="236"/>
          <w:tblHeader/>
          <w:jc w:val="center"/>
        </w:trPr>
        <w:tc>
          <w:tcPr>
            <w:tcW w:w="6731" w:type="dxa"/>
            <w:vMerge w:val="restart"/>
            <w:shd w:val="clear" w:color="auto" w:fill="D9D9D9" w:themeFill="background1" w:themeFillShade="D9"/>
            <w:vAlign w:val="center"/>
          </w:tcPr>
          <w:p w:rsidR="00BF66A0" w:rsidRPr="003B48E0" w:rsidRDefault="00BF66A0" w:rsidP="005A0B2A">
            <w:pPr>
              <w:jc w:val="center"/>
              <w:rPr>
                <w:rFonts w:ascii="Calibri" w:hAnsi="Calibri" w:cs="Calibri"/>
                <w:b/>
                <w:color w:val="1F497D" w:themeColor="text2"/>
                <w:sz w:val="18"/>
                <w:szCs w:val="18"/>
              </w:rPr>
            </w:pPr>
            <w:r w:rsidRPr="003B48E0">
              <w:rPr>
                <w:rFonts w:ascii="Calibri" w:hAnsi="Calibri" w:cs="Calibri"/>
                <w:b/>
                <w:color w:val="1F497D" w:themeColor="text2"/>
                <w:sz w:val="18"/>
                <w:szCs w:val="18"/>
              </w:rPr>
              <w:t xml:space="preserve">CARACTERÍSTICAS TÉCNICAS </w:t>
            </w:r>
            <w:r w:rsidR="005A0B2A" w:rsidRPr="003B48E0">
              <w:rPr>
                <w:rFonts w:ascii="Calibri" w:hAnsi="Calibri" w:cs="Calibri"/>
                <w:b/>
                <w:color w:val="1F497D" w:themeColor="text2"/>
                <w:sz w:val="18"/>
                <w:szCs w:val="18"/>
              </w:rPr>
              <w:t xml:space="preserve">SOLICITADAS </w:t>
            </w:r>
            <w:r w:rsidRPr="003B48E0">
              <w:rPr>
                <w:rFonts w:ascii="Calibri" w:hAnsi="Calibri" w:cs="Calibri"/>
                <w:b/>
                <w:color w:val="1F497D" w:themeColor="text2"/>
                <w:sz w:val="18"/>
                <w:szCs w:val="18"/>
              </w:rPr>
              <w:t>POR YPFB</w:t>
            </w:r>
          </w:p>
        </w:tc>
        <w:tc>
          <w:tcPr>
            <w:tcW w:w="7263" w:type="dxa"/>
            <w:vMerge w:val="restart"/>
            <w:shd w:val="clear" w:color="auto" w:fill="D9D9D9" w:themeFill="background1" w:themeFillShade="D9"/>
            <w:vAlign w:val="center"/>
          </w:tcPr>
          <w:p w:rsidR="00BF66A0" w:rsidRPr="003B48E0" w:rsidRDefault="00BF66A0" w:rsidP="00822B2E">
            <w:pPr>
              <w:jc w:val="center"/>
              <w:rPr>
                <w:rFonts w:ascii="Calibri" w:hAnsi="Calibri" w:cs="Calibri"/>
                <w:b/>
                <w:color w:val="1F497D" w:themeColor="text2"/>
                <w:sz w:val="18"/>
                <w:szCs w:val="18"/>
              </w:rPr>
            </w:pPr>
            <w:r w:rsidRPr="003B48E0">
              <w:rPr>
                <w:rFonts w:ascii="Calibri" w:hAnsi="Calibri" w:cs="Calibri"/>
                <w:b/>
                <w:color w:val="1F497D" w:themeColor="text2"/>
                <w:sz w:val="18"/>
                <w:szCs w:val="18"/>
              </w:rPr>
              <w:t xml:space="preserve">CARACTERÍSTICAS TÉCNICAS OFERTADAS POR EL PROPONENTE </w:t>
            </w:r>
          </w:p>
          <w:p w:rsidR="00BF66A0" w:rsidRPr="003B48E0" w:rsidRDefault="00BF66A0" w:rsidP="00822B2E">
            <w:pPr>
              <w:jc w:val="center"/>
              <w:rPr>
                <w:rFonts w:ascii="Calibri" w:hAnsi="Calibri" w:cs="Calibri"/>
                <w:b/>
                <w:i/>
                <w:color w:val="1F497D" w:themeColor="text2"/>
                <w:sz w:val="18"/>
                <w:szCs w:val="18"/>
              </w:rPr>
            </w:pPr>
            <w:r w:rsidRPr="003B48E0">
              <w:rPr>
                <w:rFonts w:ascii="Calibri" w:hAnsi="Calibri" w:cs="Calibri"/>
                <w:b/>
                <w:i/>
                <w:color w:val="1F497D" w:themeColor="text2"/>
                <w:sz w:val="18"/>
                <w:szCs w:val="18"/>
              </w:rPr>
              <w:t xml:space="preserve"> (Describir su propuesta en base a lo solicitado por YPFB)</w:t>
            </w:r>
          </w:p>
        </w:tc>
      </w:tr>
      <w:tr w:rsidR="009A6E2F" w:rsidRPr="003B48E0" w:rsidTr="00543237">
        <w:trPr>
          <w:cantSplit/>
          <w:trHeight w:val="708"/>
          <w:jc w:val="center"/>
        </w:trPr>
        <w:tc>
          <w:tcPr>
            <w:tcW w:w="6731" w:type="dxa"/>
            <w:vMerge/>
            <w:shd w:val="clear" w:color="auto" w:fill="D9D9D9" w:themeFill="background1" w:themeFillShade="D9"/>
            <w:vAlign w:val="center"/>
          </w:tcPr>
          <w:p w:rsidR="00BF66A0" w:rsidRPr="003B48E0" w:rsidRDefault="00BF66A0" w:rsidP="00822B2E">
            <w:pPr>
              <w:jc w:val="center"/>
              <w:rPr>
                <w:rFonts w:ascii="Calibri" w:hAnsi="Calibri" w:cs="Calibri"/>
                <w:b/>
                <w:color w:val="1F497D" w:themeColor="text2"/>
                <w:sz w:val="18"/>
                <w:szCs w:val="18"/>
              </w:rPr>
            </w:pPr>
          </w:p>
        </w:tc>
        <w:tc>
          <w:tcPr>
            <w:tcW w:w="7263" w:type="dxa"/>
            <w:vMerge/>
            <w:shd w:val="clear" w:color="auto" w:fill="D9D9D9" w:themeFill="background1" w:themeFillShade="D9"/>
            <w:vAlign w:val="center"/>
          </w:tcPr>
          <w:p w:rsidR="00BF66A0" w:rsidRPr="003B48E0" w:rsidRDefault="00BF66A0" w:rsidP="00822B2E">
            <w:pPr>
              <w:jc w:val="center"/>
              <w:rPr>
                <w:rFonts w:ascii="Calibri" w:hAnsi="Calibri" w:cs="Calibri"/>
                <w:b/>
                <w:color w:val="1F497D" w:themeColor="text2"/>
                <w:sz w:val="18"/>
                <w:szCs w:val="18"/>
              </w:rPr>
            </w:pPr>
          </w:p>
        </w:tc>
      </w:tr>
      <w:tr w:rsidR="009A6E2F" w:rsidRPr="003B48E0" w:rsidTr="00543237">
        <w:trPr>
          <w:trHeight w:val="233"/>
          <w:jc w:val="center"/>
        </w:trPr>
        <w:tc>
          <w:tcPr>
            <w:tcW w:w="6731" w:type="dxa"/>
            <w:vAlign w:val="center"/>
          </w:tcPr>
          <w:p w:rsidR="00543237" w:rsidRPr="003B48E0" w:rsidRDefault="00543237" w:rsidP="009A6E2F">
            <w:pPr>
              <w:autoSpaceDE w:val="0"/>
              <w:autoSpaceDN w:val="0"/>
              <w:adjustRightInd w:val="0"/>
              <w:rPr>
                <w:rFonts w:ascii="Verdana" w:hAnsi="Verdana" w:cs="Calibri"/>
                <w:color w:val="1F497D" w:themeColor="text2"/>
                <w:sz w:val="18"/>
                <w:szCs w:val="18"/>
              </w:rPr>
            </w:pPr>
            <w:r w:rsidRPr="003B48E0">
              <w:rPr>
                <w:rFonts w:ascii="Verdana" w:hAnsi="Verdana" w:cs="Calibri"/>
                <w:b/>
                <w:bCs/>
                <w:color w:val="1F497D" w:themeColor="text2"/>
                <w:sz w:val="18"/>
                <w:szCs w:val="18"/>
              </w:rPr>
              <w:t xml:space="preserve">DESCRIPCIÓN DEL SERVICIO </w:t>
            </w:r>
          </w:p>
        </w:tc>
        <w:tc>
          <w:tcPr>
            <w:tcW w:w="7263" w:type="dxa"/>
            <w:vAlign w:val="center"/>
          </w:tcPr>
          <w:p w:rsidR="00543237" w:rsidRPr="003B48E0" w:rsidRDefault="00543237" w:rsidP="00822B2E">
            <w:pPr>
              <w:rPr>
                <w:rFonts w:ascii="Calibri" w:hAnsi="Calibri" w:cs="Calibri"/>
                <w:b/>
                <w:color w:val="1F497D" w:themeColor="text2"/>
                <w:sz w:val="18"/>
                <w:szCs w:val="18"/>
              </w:rPr>
            </w:pPr>
          </w:p>
        </w:tc>
      </w:tr>
      <w:tr w:rsidR="009A6E2F" w:rsidRPr="003B48E0" w:rsidTr="00543237">
        <w:trPr>
          <w:trHeight w:val="215"/>
          <w:jc w:val="center"/>
        </w:trPr>
        <w:tc>
          <w:tcPr>
            <w:tcW w:w="6731" w:type="dxa"/>
            <w:vAlign w:val="center"/>
          </w:tcPr>
          <w:p w:rsidR="00543237" w:rsidRPr="003B48E0" w:rsidRDefault="00543237" w:rsidP="009A6E2F">
            <w:pPr>
              <w:autoSpaceDE w:val="0"/>
              <w:autoSpaceDN w:val="0"/>
              <w:adjustRightInd w:val="0"/>
              <w:jc w:val="both"/>
              <w:rPr>
                <w:rFonts w:ascii="Verdana" w:hAnsi="Verdana" w:cs="Calibri"/>
                <w:color w:val="1F497D" w:themeColor="text2"/>
                <w:sz w:val="18"/>
                <w:szCs w:val="18"/>
              </w:rPr>
            </w:pPr>
          </w:p>
          <w:p w:rsidR="00E60015" w:rsidRPr="003B48E0" w:rsidRDefault="00E60015" w:rsidP="00E60015">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Dentro del Servicio prestado por la empresa se separa en ítems a en función a los trabajos a realizar, los mismos se realizarán a requerimiento de YPFB en coordinación con la empresa adjudicada.</w:t>
            </w:r>
          </w:p>
          <w:p w:rsidR="00E60015" w:rsidRPr="003B48E0" w:rsidRDefault="00E60015" w:rsidP="00E60015">
            <w:pPr>
              <w:autoSpaceDE w:val="0"/>
              <w:autoSpaceDN w:val="0"/>
              <w:adjustRightInd w:val="0"/>
              <w:jc w:val="both"/>
              <w:rPr>
                <w:rFonts w:ascii="Verdana" w:hAnsi="Verdana" w:cs="Calibri"/>
                <w:color w:val="1F497D" w:themeColor="text2"/>
                <w:sz w:val="18"/>
                <w:szCs w:val="18"/>
              </w:rPr>
            </w:pPr>
          </w:p>
          <w:p w:rsidR="00E60015" w:rsidRPr="003B48E0" w:rsidRDefault="00E60015" w:rsidP="00E60015">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Ítem 1: Mantenimiento preventivo en </w:t>
            </w:r>
            <w:proofErr w:type="spellStart"/>
            <w:r w:rsidRPr="003B48E0">
              <w:rPr>
                <w:rFonts w:ascii="Verdana" w:hAnsi="Verdana" w:cs="Calibri"/>
                <w:color w:val="1F497D" w:themeColor="text2"/>
                <w:sz w:val="18"/>
                <w:szCs w:val="18"/>
              </w:rPr>
              <w:t>Dispensers</w:t>
            </w:r>
            <w:proofErr w:type="spellEnd"/>
            <w:r w:rsidRPr="003B48E0">
              <w:rPr>
                <w:rFonts w:ascii="Verdana" w:hAnsi="Verdana" w:cs="Calibri"/>
                <w:color w:val="1F497D" w:themeColor="text2"/>
                <w:sz w:val="18"/>
                <w:szCs w:val="18"/>
              </w:rPr>
              <w:t xml:space="preserve"> de líquidos para EESS del DTCC, este constara de los siguientes trabajos:</w:t>
            </w:r>
          </w:p>
          <w:p w:rsidR="00E60015" w:rsidRPr="003B48E0" w:rsidRDefault="00E60015" w:rsidP="00E60015">
            <w:pPr>
              <w:autoSpaceDE w:val="0"/>
              <w:autoSpaceDN w:val="0"/>
              <w:adjustRightInd w:val="0"/>
              <w:jc w:val="both"/>
              <w:rPr>
                <w:rFonts w:ascii="Verdana" w:hAnsi="Verdana" w:cs="Calibri"/>
                <w:color w:val="1F497D" w:themeColor="text2"/>
                <w:sz w:val="18"/>
                <w:szCs w:val="18"/>
              </w:rPr>
            </w:pPr>
          </w:p>
          <w:p w:rsidR="00E60015" w:rsidRPr="003B48E0" w:rsidRDefault="00E60015" w:rsidP="00E60015">
            <w:pPr>
              <w:numPr>
                <w:ilvl w:val="0"/>
                <w:numId w:val="33"/>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Limpieza especial de tarjetas de CPU y </w:t>
            </w:r>
            <w:proofErr w:type="spellStart"/>
            <w:r w:rsidRPr="003B48E0">
              <w:rPr>
                <w:rFonts w:ascii="Verdana" w:hAnsi="Verdana" w:cs="Calibri"/>
                <w:color w:val="1F497D" w:themeColor="text2"/>
                <w:sz w:val="18"/>
                <w:szCs w:val="18"/>
              </w:rPr>
              <w:t>display</w:t>
            </w:r>
            <w:proofErr w:type="spellEnd"/>
          </w:p>
          <w:p w:rsidR="00E60015" w:rsidRPr="003B48E0" w:rsidRDefault="00E60015" w:rsidP="00E60015">
            <w:pPr>
              <w:numPr>
                <w:ilvl w:val="0"/>
                <w:numId w:val="33"/>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Mantenimiento del block de medición, limpieza interior completa</w:t>
            </w:r>
          </w:p>
          <w:p w:rsidR="00E60015" w:rsidRPr="003B48E0" w:rsidRDefault="00E60015" w:rsidP="00E60015">
            <w:pPr>
              <w:numPr>
                <w:ilvl w:val="0"/>
                <w:numId w:val="33"/>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Limpieza de pozas, cajas, medidores, ajuste y re ajuste de cañerías</w:t>
            </w:r>
          </w:p>
          <w:p w:rsidR="00E60015" w:rsidRPr="003B48E0" w:rsidRDefault="00E60015" w:rsidP="00E60015">
            <w:pPr>
              <w:autoSpaceDE w:val="0"/>
              <w:autoSpaceDN w:val="0"/>
              <w:adjustRightInd w:val="0"/>
              <w:jc w:val="both"/>
              <w:rPr>
                <w:rFonts w:ascii="Verdana" w:hAnsi="Verdana" w:cs="Calibri"/>
                <w:color w:val="1F497D" w:themeColor="text2"/>
                <w:sz w:val="18"/>
                <w:szCs w:val="18"/>
              </w:rPr>
            </w:pPr>
          </w:p>
          <w:p w:rsidR="00E60015" w:rsidRPr="003B48E0" w:rsidRDefault="00E60015" w:rsidP="00E60015">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Este servicio será prestado a solicitud de YPFB y en coordinación con la empresa adjudicada.</w:t>
            </w:r>
          </w:p>
          <w:p w:rsidR="00E60015" w:rsidRPr="003B48E0" w:rsidRDefault="00E60015" w:rsidP="00E60015">
            <w:pPr>
              <w:autoSpaceDE w:val="0"/>
              <w:autoSpaceDN w:val="0"/>
              <w:adjustRightInd w:val="0"/>
              <w:jc w:val="both"/>
              <w:rPr>
                <w:rFonts w:ascii="Verdana" w:hAnsi="Verdana" w:cs="Calibri"/>
                <w:color w:val="1F497D" w:themeColor="text2"/>
                <w:sz w:val="18"/>
                <w:szCs w:val="18"/>
              </w:rPr>
            </w:pPr>
          </w:p>
          <w:p w:rsidR="00E60015" w:rsidRPr="003B48E0" w:rsidRDefault="00E60015" w:rsidP="00E60015">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Ítem 2: Mantenimiento Correctivos, estos se realizarán una vez identificadas fallas mayores que requieran trabajos específicos por parte del personal especializado:</w:t>
            </w:r>
          </w:p>
          <w:p w:rsidR="00E60015" w:rsidRPr="003B48E0" w:rsidRDefault="00E60015" w:rsidP="00E60015">
            <w:pPr>
              <w:autoSpaceDE w:val="0"/>
              <w:autoSpaceDN w:val="0"/>
              <w:adjustRightInd w:val="0"/>
              <w:jc w:val="both"/>
              <w:rPr>
                <w:rFonts w:ascii="Verdana" w:hAnsi="Verdana" w:cs="Calibri"/>
                <w:color w:val="1F497D" w:themeColor="text2"/>
                <w:sz w:val="18"/>
                <w:szCs w:val="18"/>
              </w:rPr>
            </w:pPr>
          </w:p>
          <w:p w:rsidR="00E60015" w:rsidRPr="003B48E0" w:rsidRDefault="00E60015" w:rsidP="00E60015">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Reparación de block de medición instalado, incluyendo el material</w:t>
            </w:r>
          </w:p>
          <w:p w:rsidR="00E60015" w:rsidRPr="003B48E0" w:rsidRDefault="00E60015" w:rsidP="00E60015">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para cambio de Block de medición</w:t>
            </w:r>
          </w:p>
          <w:p w:rsidR="00E60015" w:rsidRPr="003B48E0" w:rsidRDefault="00E60015" w:rsidP="00E60015">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en cambio de tarjeta madre y reprogramación</w:t>
            </w:r>
          </w:p>
          <w:p w:rsidR="00E60015" w:rsidRPr="003B48E0" w:rsidRDefault="00E60015" w:rsidP="00E60015">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Mano de obra en cambio de </w:t>
            </w:r>
            <w:proofErr w:type="spellStart"/>
            <w:r w:rsidRPr="003B48E0">
              <w:rPr>
                <w:rFonts w:ascii="Verdana" w:hAnsi="Verdana" w:cs="Calibri"/>
                <w:color w:val="1F497D" w:themeColor="text2"/>
                <w:sz w:val="18"/>
                <w:szCs w:val="18"/>
              </w:rPr>
              <w:t>pulser</w:t>
            </w:r>
            <w:proofErr w:type="spellEnd"/>
            <w:r w:rsidRPr="003B48E0">
              <w:rPr>
                <w:rFonts w:ascii="Verdana" w:hAnsi="Verdana" w:cs="Calibri"/>
                <w:color w:val="1F497D" w:themeColor="text2"/>
                <w:sz w:val="18"/>
                <w:szCs w:val="18"/>
              </w:rPr>
              <w:t xml:space="preserve"> y reprogramación</w:t>
            </w:r>
          </w:p>
          <w:p w:rsidR="00E60015" w:rsidRPr="003B48E0" w:rsidRDefault="00E60015" w:rsidP="00E60015">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Mano de obra en cambio de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y programación</w:t>
            </w:r>
          </w:p>
          <w:p w:rsidR="00E60015" w:rsidRPr="003B48E0" w:rsidRDefault="00E60015" w:rsidP="00E60015">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en cambio de bomba sumergible y turbina, con regulación de presión</w:t>
            </w:r>
          </w:p>
          <w:p w:rsidR="00E60015" w:rsidRPr="003B48E0" w:rsidRDefault="00E60015" w:rsidP="00E60015">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en cambio de tarjeta de fuente</w:t>
            </w:r>
          </w:p>
          <w:p w:rsidR="00E60015" w:rsidRPr="003B48E0" w:rsidRDefault="00E60015" w:rsidP="00E60015">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para cambio de electroválvula</w:t>
            </w:r>
          </w:p>
          <w:p w:rsidR="00E60015" w:rsidRPr="003B48E0" w:rsidRDefault="00E60015" w:rsidP="00E60015">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Mano de obra en cambio de </w:t>
            </w:r>
            <w:proofErr w:type="spellStart"/>
            <w:r w:rsidRPr="003B48E0">
              <w:rPr>
                <w:rFonts w:ascii="Verdana" w:hAnsi="Verdana" w:cs="Calibri"/>
                <w:color w:val="1F497D" w:themeColor="text2"/>
                <w:sz w:val="18"/>
                <w:szCs w:val="18"/>
              </w:rPr>
              <w:t>contactor</w:t>
            </w:r>
            <w:proofErr w:type="spellEnd"/>
            <w:r w:rsidRPr="003B48E0">
              <w:rPr>
                <w:rFonts w:ascii="Verdana" w:hAnsi="Verdana" w:cs="Calibri"/>
                <w:color w:val="1F497D" w:themeColor="text2"/>
                <w:sz w:val="18"/>
                <w:szCs w:val="18"/>
              </w:rPr>
              <w:t xml:space="preserve"> y mantenimiento del tablero</w:t>
            </w:r>
          </w:p>
          <w:p w:rsidR="00E60015" w:rsidRPr="003B48E0" w:rsidRDefault="00E60015" w:rsidP="00E60015">
            <w:pPr>
              <w:autoSpaceDE w:val="0"/>
              <w:autoSpaceDN w:val="0"/>
              <w:adjustRightInd w:val="0"/>
              <w:jc w:val="both"/>
              <w:rPr>
                <w:rFonts w:ascii="Verdana" w:hAnsi="Verdana" w:cs="Calibri"/>
                <w:color w:val="1F497D" w:themeColor="text2"/>
                <w:sz w:val="18"/>
                <w:szCs w:val="18"/>
              </w:rPr>
            </w:pPr>
          </w:p>
          <w:p w:rsidR="00E60015" w:rsidRPr="003B48E0" w:rsidRDefault="00E60015" w:rsidP="00E60015">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Ítem 3: Provisión de repuestos para </w:t>
            </w:r>
            <w:proofErr w:type="spellStart"/>
            <w:r w:rsidRPr="003B48E0">
              <w:rPr>
                <w:rFonts w:ascii="Verdana" w:hAnsi="Verdana" w:cs="Calibri"/>
                <w:color w:val="1F497D" w:themeColor="text2"/>
                <w:sz w:val="18"/>
                <w:szCs w:val="18"/>
              </w:rPr>
              <w:t>dispensers</w:t>
            </w:r>
            <w:proofErr w:type="spellEnd"/>
            <w:r w:rsidRPr="003B48E0">
              <w:rPr>
                <w:rFonts w:ascii="Verdana" w:hAnsi="Verdana" w:cs="Calibri"/>
                <w:color w:val="1F497D" w:themeColor="text2"/>
                <w:sz w:val="18"/>
                <w:szCs w:val="18"/>
              </w:rPr>
              <w:t xml:space="preserve"> a requerimiento de YPFB, una vez identificadas fallas de acuerdo a hojas de campo:</w:t>
            </w:r>
          </w:p>
          <w:p w:rsidR="00E60015" w:rsidRPr="003B48E0" w:rsidRDefault="00E60015" w:rsidP="00E60015">
            <w:pPr>
              <w:autoSpaceDE w:val="0"/>
              <w:autoSpaceDN w:val="0"/>
              <w:adjustRightInd w:val="0"/>
              <w:jc w:val="both"/>
              <w:rPr>
                <w:rFonts w:ascii="Verdana" w:hAnsi="Verdana" w:cs="Calibri"/>
                <w:color w:val="1F497D" w:themeColor="text2"/>
                <w:sz w:val="18"/>
                <w:szCs w:val="18"/>
              </w:rPr>
            </w:pPr>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Tarjeta madre (CPU)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Tarjeta madre (CPU)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Fuente de poder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Fuente de poder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Medidor complejo de flujo (block)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Medidor complejo de flujo (block)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Válvula Solenoide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Válvula solenoide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proofErr w:type="spellStart"/>
            <w:r w:rsidRPr="003B48E0">
              <w:rPr>
                <w:rFonts w:ascii="Verdana" w:hAnsi="Verdana" w:cs="Calibri"/>
                <w:color w:val="1F497D" w:themeColor="text2"/>
                <w:sz w:val="18"/>
                <w:szCs w:val="18"/>
              </w:rPr>
              <w:t>Display</w:t>
            </w:r>
            <w:proofErr w:type="spellEnd"/>
            <w:r w:rsidRPr="003B48E0">
              <w:rPr>
                <w:rFonts w:ascii="Verdana" w:hAnsi="Verdana" w:cs="Calibri"/>
                <w:color w:val="1F497D" w:themeColor="text2"/>
                <w:sz w:val="18"/>
                <w:szCs w:val="18"/>
              </w:rPr>
              <w:t xml:space="preserve">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proofErr w:type="spellStart"/>
            <w:r w:rsidRPr="003B48E0">
              <w:rPr>
                <w:rFonts w:ascii="Verdana" w:hAnsi="Verdana" w:cs="Calibri"/>
                <w:color w:val="1F497D" w:themeColor="text2"/>
                <w:sz w:val="18"/>
                <w:szCs w:val="18"/>
              </w:rPr>
              <w:t>Display</w:t>
            </w:r>
            <w:proofErr w:type="spellEnd"/>
            <w:r w:rsidRPr="003B48E0">
              <w:rPr>
                <w:rFonts w:ascii="Verdana" w:hAnsi="Verdana" w:cs="Calibri"/>
                <w:color w:val="1F497D" w:themeColor="text2"/>
                <w:sz w:val="18"/>
                <w:szCs w:val="18"/>
              </w:rPr>
              <w:t xml:space="preserve">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Totalizador electro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E60015" w:rsidRPr="003B48E0" w:rsidRDefault="00E60015" w:rsidP="00E60015">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Totalizador eléctrico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E60015" w:rsidRPr="003B48E0" w:rsidRDefault="00E60015" w:rsidP="00E60015">
            <w:pPr>
              <w:autoSpaceDE w:val="0"/>
              <w:autoSpaceDN w:val="0"/>
              <w:adjustRightInd w:val="0"/>
              <w:ind w:left="720"/>
              <w:jc w:val="both"/>
              <w:rPr>
                <w:rFonts w:ascii="Verdana" w:hAnsi="Verdana" w:cs="Calibri"/>
                <w:color w:val="1F497D" w:themeColor="text2"/>
                <w:sz w:val="18"/>
                <w:szCs w:val="18"/>
              </w:rPr>
            </w:pPr>
          </w:p>
          <w:p w:rsidR="00E60015" w:rsidRPr="003B48E0" w:rsidRDefault="00E60015" w:rsidP="00E60015">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La anterior descripción de ítems no es limitativo, pudiendo la empresa realizar servicios adicionales previa inspección, cotización y autorización correspondiente de la autoridad competente.</w:t>
            </w:r>
          </w:p>
          <w:p w:rsidR="00E60015" w:rsidRPr="003B48E0" w:rsidRDefault="00E60015" w:rsidP="00E60015">
            <w:pPr>
              <w:autoSpaceDE w:val="0"/>
              <w:autoSpaceDN w:val="0"/>
              <w:adjustRightInd w:val="0"/>
              <w:jc w:val="both"/>
              <w:rPr>
                <w:rFonts w:ascii="Verdana" w:hAnsi="Verdana" w:cs="Calibri"/>
                <w:color w:val="1F497D" w:themeColor="text2"/>
                <w:sz w:val="18"/>
                <w:szCs w:val="18"/>
              </w:rPr>
            </w:pPr>
          </w:p>
          <w:p w:rsidR="00543237" w:rsidRPr="003B48E0" w:rsidRDefault="00E60015" w:rsidP="00E60015">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Tomando en cuenta las diferentes ubicaciones de las Estaciones de Servicio del Distrito Comercial Centro, los precios unitarios de los mismos podrán variar para cada una.</w:t>
            </w:r>
          </w:p>
        </w:tc>
        <w:tc>
          <w:tcPr>
            <w:tcW w:w="7263" w:type="dxa"/>
            <w:vAlign w:val="center"/>
          </w:tcPr>
          <w:p w:rsidR="00543237" w:rsidRPr="003B48E0" w:rsidRDefault="00543237" w:rsidP="00822B2E">
            <w:pPr>
              <w:rPr>
                <w:rFonts w:ascii="Calibri" w:hAnsi="Calibri" w:cs="Calibri"/>
                <w:b/>
                <w:color w:val="1F497D" w:themeColor="text2"/>
                <w:sz w:val="18"/>
                <w:szCs w:val="18"/>
              </w:rPr>
            </w:pPr>
          </w:p>
        </w:tc>
      </w:tr>
      <w:tr w:rsidR="009A6E2F" w:rsidRPr="003B48E0" w:rsidTr="00543237">
        <w:trPr>
          <w:trHeight w:val="233"/>
          <w:jc w:val="center"/>
        </w:trPr>
        <w:tc>
          <w:tcPr>
            <w:tcW w:w="6731" w:type="dxa"/>
            <w:vAlign w:val="center"/>
          </w:tcPr>
          <w:p w:rsidR="00543237" w:rsidRPr="003B48E0" w:rsidRDefault="00543237" w:rsidP="009A6E2F">
            <w:pPr>
              <w:rPr>
                <w:rFonts w:ascii="Verdana" w:hAnsi="Verdana" w:cs="Calibri"/>
                <w:color w:val="1F497D" w:themeColor="text2"/>
                <w:sz w:val="18"/>
                <w:szCs w:val="18"/>
              </w:rPr>
            </w:pPr>
            <w:r w:rsidRPr="003B48E0">
              <w:rPr>
                <w:rFonts w:ascii="Verdana" w:hAnsi="Verdana" w:cs="Calibri"/>
                <w:b/>
                <w:bCs/>
                <w:color w:val="1F497D" w:themeColor="text2"/>
                <w:sz w:val="18"/>
                <w:szCs w:val="18"/>
              </w:rPr>
              <w:lastRenderedPageBreak/>
              <w:t xml:space="preserve">PLAZO DEL SERVICIO </w:t>
            </w:r>
          </w:p>
        </w:tc>
        <w:tc>
          <w:tcPr>
            <w:tcW w:w="7263" w:type="dxa"/>
            <w:vAlign w:val="center"/>
          </w:tcPr>
          <w:p w:rsidR="00543237" w:rsidRPr="003B48E0" w:rsidRDefault="00543237" w:rsidP="00822B2E">
            <w:pPr>
              <w:rPr>
                <w:rFonts w:ascii="Calibri" w:hAnsi="Calibri" w:cs="Calibri"/>
                <w:b/>
                <w:color w:val="1F497D" w:themeColor="text2"/>
                <w:sz w:val="18"/>
                <w:szCs w:val="18"/>
              </w:rPr>
            </w:pPr>
          </w:p>
        </w:tc>
      </w:tr>
      <w:tr w:rsidR="009A6E2F" w:rsidRPr="003B48E0" w:rsidTr="00543237">
        <w:trPr>
          <w:trHeight w:val="215"/>
          <w:jc w:val="center"/>
        </w:trPr>
        <w:tc>
          <w:tcPr>
            <w:tcW w:w="6731" w:type="dxa"/>
            <w:vAlign w:val="center"/>
          </w:tcPr>
          <w:p w:rsidR="00E60015" w:rsidRPr="003B48E0" w:rsidRDefault="00E60015" w:rsidP="00E60015">
            <w:pPr>
              <w:autoSpaceDE w:val="0"/>
              <w:autoSpaceDN w:val="0"/>
              <w:adjustRightInd w:val="0"/>
              <w:jc w:val="both"/>
              <w:rPr>
                <w:rFonts w:ascii="Calibri" w:hAnsi="Calibri" w:cs="Calibri"/>
                <w:color w:val="1F497D" w:themeColor="text2"/>
                <w:sz w:val="22"/>
                <w:szCs w:val="22"/>
              </w:rPr>
            </w:pPr>
            <w:r w:rsidRPr="003B48E0">
              <w:rPr>
                <w:rFonts w:ascii="Calibri" w:hAnsi="Calibri" w:cs="Calibri"/>
                <w:color w:val="1F497D" w:themeColor="text2"/>
                <w:sz w:val="22"/>
                <w:szCs w:val="22"/>
              </w:rPr>
              <w:t xml:space="preserve">El plazo de prestación del servicio tendrá vigencia a partir de la firma del contrato hasta el 31 de diciembre de 2018 siendo por el tipo del servicio se establece por un periodo de tiempo definido. </w:t>
            </w:r>
          </w:p>
          <w:p w:rsidR="00543237" w:rsidRPr="003B48E0" w:rsidRDefault="00543237" w:rsidP="009A6E2F">
            <w:pPr>
              <w:autoSpaceDE w:val="0"/>
              <w:autoSpaceDN w:val="0"/>
              <w:adjustRightInd w:val="0"/>
              <w:jc w:val="both"/>
              <w:rPr>
                <w:rFonts w:ascii="Verdana" w:hAnsi="Verdana" w:cs="Calibri"/>
                <w:color w:val="1F497D" w:themeColor="text2"/>
                <w:sz w:val="18"/>
                <w:szCs w:val="18"/>
              </w:rPr>
            </w:pPr>
          </w:p>
        </w:tc>
        <w:tc>
          <w:tcPr>
            <w:tcW w:w="7263" w:type="dxa"/>
            <w:vAlign w:val="center"/>
          </w:tcPr>
          <w:p w:rsidR="00543237" w:rsidRPr="003B48E0" w:rsidRDefault="00543237" w:rsidP="00822B2E">
            <w:pPr>
              <w:rPr>
                <w:rFonts w:ascii="Calibri" w:hAnsi="Calibri" w:cs="Calibri"/>
                <w:b/>
                <w:color w:val="1F497D" w:themeColor="text2"/>
                <w:sz w:val="18"/>
                <w:szCs w:val="18"/>
              </w:rPr>
            </w:pPr>
          </w:p>
        </w:tc>
      </w:tr>
      <w:tr w:rsidR="009A6E2F" w:rsidRPr="003B48E0" w:rsidTr="00543237">
        <w:trPr>
          <w:trHeight w:val="233"/>
          <w:jc w:val="center"/>
        </w:trPr>
        <w:tc>
          <w:tcPr>
            <w:tcW w:w="6731" w:type="dxa"/>
            <w:vAlign w:val="center"/>
          </w:tcPr>
          <w:p w:rsidR="00543237" w:rsidRPr="003B48E0" w:rsidRDefault="00543237" w:rsidP="009A6E2F">
            <w:pPr>
              <w:rPr>
                <w:rFonts w:ascii="Verdana" w:hAnsi="Verdana" w:cs="Calibri"/>
                <w:color w:val="1F497D" w:themeColor="text2"/>
                <w:sz w:val="18"/>
                <w:szCs w:val="18"/>
              </w:rPr>
            </w:pPr>
            <w:r w:rsidRPr="003B48E0">
              <w:rPr>
                <w:rFonts w:ascii="Verdana" w:hAnsi="Verdana" w:cs="Calibri"/>
                <w:b/>
                <w:bCs/>
                <w:color w:val="1F497D" w:themeColor="text2"/>
                <w:sz w:val="18"/>
                <w:szCs w:val="18"/>
              </w:rPr>
              <w:t xml:space="preserve">EXPERIENCIA ESPECIFICA DEL PROPONENTE </w:t>
            </w:r>
          </w:p>
        </w:tc>
        <w:tc>
          <w:tcPr>
            <w:tcW w:w="7263" w:type="dxa"/>
            <w:vAlign w:val="center"/>
          </w:tcPr>
          <w:p w:rsidR="00543237" w:rsidRPr="003B48E0" w:rsidRDefault="00543237" w:rsidP="00822B2E">
            <w:pPr>
              <w:rPr>
                <w:rFonts w:ascii="Calibri" w:hAnsi="Calibri" w:cs="Calibri"/>
                <w:b/>
                <w:color w:val="1F497D" w:themeColor="text2"/>
                <w:sz w:val="18"/>
                <w:szCs w:val="18"/>
              </w:rPr>
            </w:pPr>
          </w:p>
        </w:tc>
      </w:tr>
      <w:tr w:rsidR="009A6E2F" w:rsidRPr="003B48E0" w:rsidTr="00543237">
        <w:trPr>
          <w:trHeight w:val="215"/>
          <w:jc w:val="center"/>
        </w:trPr>
        <w:tc>
          <w:tcPr>
            <w:tcW w:w="6731" w:type="dxa"/>
            <w:vAlign w:val="center"/>
          </w:tcPr>
          <w:p w:rsidR="00543237" w:rsidRPr="003B48E0" w:rsidRDefault="00E60015" w:rsidP="009A6E2F">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La empresa proponente deberá contar con al menos experiencia de 10 trabajos similares de mantenimiento y/o reparación de equipos dispensadores, contabilizadores u otros en Estaciones de Servicio, para lo cual deberán adjuntar como mínimo 10 certificados, contratos, facturas u órdenes de servicios donde se demuestre la experiencia técnica de la empresa.</w:t>
            </w:r>
          </w:p>
        </w:tc>
        <w:tc>
          <w:tcPr>
            <w:tcW w:w="7263" w:type="dxa"/>
            <w:vAlign w:val="center"/>
          </w:tcPr>
          <w:p w:rsidR="00543237" w:rsidRPr="003B48E0" w:rsidRDefault="00543237" w:rsidP="00822B2E">
            <w:pPr>
              <w:rPr>
                <w:rFonts w:ascii="Calibri" w:hAnsi="Calibri" w:cs="Calibri"/>
                <w:b/>
                <w:color w:val="1F497D" w:themeColor="text2"/>
                <w:sz w:val="18"/>
                <w:szCs w:val="18"/>
              </w:rPr>
            </w:pPr>
          </w:p>
        </w:tc>
      </w:tr>
    </w:tbl>
    <w:p w:rsidR="00DC5A86" w:rsidRPr="003B48E0" w:rsidRDefault="00DC5A86" w:rsidP="00FA78A9">
      <w:pPr>
        <w:jc w:val="center"/>
        <w:rPr>
          <w:rFonts w:asciiTheme="minorHAnsi" w:hAnsiTheme="minorHAnsi" w:cstheme="minorHAnsi"/>
          <w:b/>
          <w:color w:val="1F497D" w:themeColor="text2"/>
          <w:sz w:val="22"/>
          <w:szCs w:val="22"/>
        </w:rPr>
        <w:sectPr w:rsidR="00DC5A86" w:rsidRPr="003B48E0" w:rsidSect="00033E75">
          <w:pgSz w:w="15842" w:h="12242" w:orient="landscape" w:code="1"/>
          <w:pgMar w:top="1418" w:right="851" w:bottom="1418" w:left="1701" w:header="624" w:footer="851" w:gutter="0"/>
          <w:cols w:space="708"/>
          <w:titlePg/>
          <w:docGrid w:linePitch="360"/>
        </w:sectPr>
      </w:pPr>
    </w:p>
    <w:p w:rsidR="00BF66A0" w:rsidRPr="003B48E0" w:rsidRDefault="00BF66A0" w:rsidP="00BF66A0">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lastRenderedPageBreak/>
        <w:t>FORMULARIO C-2</w:t>
      </w:r>
    </w:p>
    <w:p w:rsidR="00BF66A0" w:rsidRPr="003B48E0" w:rsidRDefault="00BF66A0" w:rsidP="00BF66A0">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BF66A0" w:rsidRPr="003B48E0" w:rsidRDefault="00BF66A0" w:rsidP="00BF66A0">
      <w:pPr>
        <w:jc w:val="center"/>
        <w:rPr>
          <w:rFonts w:ascii="Calibri" w:hAnsi="Calibri" w:cs="Calibri"/>
          <w:b/>
          <w:color w:val="1F497D" w:themeColor="text2"/>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3B48E0"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3B48E0" w:rsidRDefault="00BF66A0" w:rsidP="00822B2E">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F66A0" w:rsidRPr="003B48E0" w:rsidRDefault="00BF66A0" w:rsidP="00822B2E">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r>
      <w:tr w:rsidR="00BF66A0" w:rsidRPr="003B48E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3B48E0" w:rsidRDefault="00BF66A0" w:rsidP="00822B2E">
            <w:pPr>
              <w:jc w:val="right"/>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F66A0" w:rsidRPr="003B48E0" w:rsidRDefault="00BF66A0" w:rsidP="00822B2E">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3B48E0" w:rsidRDefault="00BF66A0" w:rsidP="00822B2E">
            <w:pPr>
              <w:jc w:val="center"/>
              <w:rPr>
                <w:rFonts w:asciiTheme="minorHAnsi" w:hAnsiTheme="minorHAnsi" w:cstheme="minorHAnsi"/>
                <w:color w:val="1F497D" w:themeColor="text2"/>
                <w:sz w:val="22"/>
                <w:szCs w:val="22"/>
              </w:rPr>
            </w:pPr>
          </w:p>
          <w:p w:rsidR="00BF66A0" w:rsidRPr="003B48E0" w:rsidRDefault="00BF66A0" w:rsidP="00822B2E">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r>
      <w:tr w:rsidR="00BF66A0" w:rsidRPr="003B48E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3B48E0"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3B48E0"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r>
      <w:tr w:rsidR="00BF66A0" w:rsidRPr="003B48E0"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3B48E0" w:rsidRDefault="00BF66A0" w:rsidP="00822B2E">
            <w:pPr>
              <w:jc w:val="right"/>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F66A0" w:rsidRPr="003B48E0" w:rsidRDefault="00BF66A0" w:rsidP="00822B2E">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3B48E0" w:rsidRDefault="00BF66A0" w:rsidP="00822B2E">
            <w:pPr>
              <w:rPr>
                <w:rFonts w:asciiTheme="minorHAnsi" w:hAnsiTheme="minorHAnsi" w:cstheme="minorHAnsi"/>
                <w:color w:val="1F497D" w:themeColor="text2"/>
                <w:sz w:val="22"/>
                <w:szCs w:val="22"/>
              </w:rPr>
            </w:pPr>
          </w:p>
          <w:p w:rsidR="00BF66A0" w:rsidRPr="003B48E0" w:rsidRDefault="00BF66A0" w:rsidP="00822B2E">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r>
      <w:tr w:rsidR="00BF66A0" w:rsidRPr="003B48E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3B48E0"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3B48E0"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r>
      <w:tr w:rsidR="00BF66A0" w:rsidRPr="003B48E0"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3B48E0"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F66A0" w:rsidRPr="003B48E0"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rsidR="00BF66A0" w:rsidRPr="003B48E0" w:rsidRDefault="00BF66A0" w:rsidP="00822B2E">
            <w:pPr>
              <w:rPr>
                <w:rFonts w:asciiTheme="minorHAnsi" w:hAnsiTheme="minorHAnsi" w:cstheme="minorHAnsi"/>
                <w:color w:val="1F497D" w:themeColor="text2"/>
                <w:sz w:val="22"/>
                <w:szCs w:val="22"/>
              </w:rPr>
            </w:pPr>
          </w:p>
        </w:tc>
      </w:tr>
    </w:tbl>
    <w:p w:rsidR="00BF66A0" w:rsidRPr="003B48E0" w:rsidRDefault="00BF66A0" w:rsidP="00BF66A0">
      <w:pPr>
        <w:jc w:val="center"/>
        <w:rPr>
          <w:rFonts w:asciiTheme="minorHAnsi" w:hAnsiTheme="minorHAnsi" w:cstheme="minorHAnsi"/>
          <w:color w:val="1F497D" w:themeColor="text2"/>
          <w:sz w:val="22"/>
          <w:szCs w:val="22"/>
        </w:rPr>
      </w:pPr>
    </w:p>
    <w:p w:rsidR="00BF66A0" w:rsidRPr="003B48E0" w:rsidRDefault="00BF66A0" w:rsidP="00BF66A0">
      <w:pPr>
        <w:jc w:val="both"/>
        <w:rPr>
          <w:rFonts w:asciiTheme="minorHAnsi" w:hAnsiTheme="minorHAnsi" w:cs="Calibri"/>
          <w:color w:val="1F497D" w:themeColor="text2"/>
          <w:szCs w:val="18"/>
        </w:rPr>
      </w:pPr>
      <w:r w:rsidRPr="003B48E0">
        <w:rPr>
          <w:rFonts w:asciiTheme="minorHAnsi" w:hAnsiTheme="minorHAnsi" w:cs="Calibri"/>
          <w:color w:val="1F497D" w:themeColor="text2"/>
          <w:szCs w:val="18"/>
        </w:rPr>
        <w:t xml:space="preserve">A nombre de </w:t>
      </w:r>
      <w:r w:rsidRPr="003B48E0">
        <w:rPr>
          <w:rFonts w:asciiTheme="minorHAnsi" w:hAnsiTheme="minorHAnsi" w:cs="Calibri"/>
          <w:b/>
          <w:color w:val="1F497D" w:themeColor="text2"/>
          <w:szCs w:val="18"/>
        </w:rPr>
        <w:t>(…………………..N</w:t>
      </w:r>
      <w:r w:rsidRPr="003B48E0">
        <w:rPr>
          <w:rFonts w:asciiTheme="minorHAnsi" w:hAnsiTheme="minorHAnsi" w:cs="Calibri"/>
          <w:b/>
          <w:i/>
          <w:color w:val="1F497D" w:themeColor="text2"/>
          <w:szCs w:val="18"/>
        </w:rPr>
        <w:t xml:space="preserve">ombre de la Empresa o Asociación Accidental según corresponda) </w:t>
      </w:r>
      <w:r w:rsidRPr="003B48E0">
        <w:rPr>
          <w:rFonts w:asciiTheme="minorHAnsi" w:hAnsiTheme="minorHAnsi" w:cs="Calibri"/>
          <w:color w:val="1F497D" w:themeColor="text2"/>
          <w:szCs w:val="18"/>
        </w:rPr>
        <w:t>a la cual represento, declaro expresamente mi conformidad</w:t>
      </w:r>
      <w:r w:rsidRPr="003B48E0">
        <w:rPr>
          <w:rFonts w:asciiTheme="minorHAnsi" w:hAnsiTheme="minorHAnsi" w:cs="Calibri"/>
          <w:color w:val="1F497D" w:themeColor="text2"/>
          <w:szCs w:val="18"/>
          <w:lang w:val="es-ES_tradnl"/>
        </w:rPr>
        <w:t xml:space="preserve"> y compromiso de cumplimiento a</w:t>
      </w:r>
      <w:r w:rsidRPr="003B48E0">
        <w:rPr>
          <w:rFonts w:asciiTheme="minorHAnsi" w:hAnsiTheme="minorHAnsi" w:cs="Calibri"/>
          <w:color w:val="1F497D" w:themeColor="text2"/>
          <w:szCs w:val="18"/>
        </w:rPr>
        <w:t xml:space="preserve"> las </w:t>
      </w:r>
      <w:r w:rsidRPr="003B48E0">
        <w:rPr>
          <w:rFonts w:asciiTheme="minorHAnsi" w:hAnsiTheme="minorHAnsi" w:cs="Calibri"/>
          <w:b/>
          <w:color w:val="1F497D" w:themeColor="text2"/>
          <w:szCs w:val="18"/>
        </w:rPr>
        <w:t xml:space="preserve">condiciones técnicas requeridas para el </w:t>
      </w:r>
      <w:r w:rsidR="00F5402E" w:rsidRPr="003B48E0">
        <w:rPr>
          <w:rFonts w:asciiTheme="minorHAnsi" w:hAnsiTheme="minorHAnsi" w:cs="Calibri"/>
          <w:b/>
          <w:color w:val="1F497D" w:themeColor="text2"/>
          <w:szCs w:val="18"/>
        </w:rPr>
        <w:t xml:space="preserve">servicio </w:t>
      </w:r>
      <w:r w:rsidRPr="003B48E0">
        <w:rPr>
          <w:rFonts w:asciiTheme="minorHAnsi" w:hAnsiTheme="minorHAnsi" w:cs="Calibri"/>
          <w:b/>
          <w:color w:val="1F497D" w:themeColor="text2"/>
          <w:szCs w:val="18"/>
        </w:rPr>
        <w:t>y otras condiciones de cumplimiento obligatorio, descritas en el numeral II</w:t>
      </w:r>
      <w:r w:rsidRPr="003B48E0">
        <w:rPr>
          <w:rFonts w:asciiTheme="minorHAnsi" w:hAnsiTheme="minorHAnsi" w:cs="Calibri"/>
          <w:color w:val="1F497D" w:themeColor="text2"/>
          <w:szCs w:val="18"/>
        </w:rPr>
        <w:t xml:space="preserve"> de las especificaciones técnicas (Anexo 1 del presente DBC).</w:t>
      </w:r>
    </w:p>
    <w:p w:rsidR="00BF66A0" w:rsidRPr="003B48E0" w:rsidRDefault="00BF66A0" w:rsidP="00BF66A0">
      <w:pPr>
        <w:ind w:left="360"/>
        <w:jc w:val="both"/>
        <w:rPr>
          <w:rFonts w:asciiTheme="minorHAnsi" w:hAnsiTheme="minorHAnsi" w:cs="Calibri"/>
          <w:color w:val="1F497D" w:themeColor="text2"/>
          <w:szCs w:val="18"/>
        </w:rPr>
      </w:pPr>
    </w:p>
    <w:p w:rsidR="00BF66A0" w:rsidRPr="003B48E0" w:rsidRDefault="00BF66A0" w:rsidP="00BF66A0">
      <w:pPr>
        <w:jc w:val="both"/>
        <w:rPr>
          <w:rFonts w:asciiTheme="minorHAnsi" w:hAnsiTheme="minorHAnsi" w:cs="Calibri"/>
          <w:color w:val="1F497D" w:themeColor="text2"/>
          <w:szCs w:val="18"/>
        </w:rPr>
      </w:pPr>
      <w:r w:rsidRPr="003B48E0">
        <w:rPr>
          <w:rFonts w:asciiTheme="minorHAnsi" w:hAnsiTheme="minorHAnsi" w:cs="Calibri"/>
          <w:color w:val="1F497D" w:themeColor="text2"/>
          <w:szCs w:val="18"/>
        </w:rPr>
        <w:t xml:space="preserve">Firma en señal de conformidad, </w:t>
      </w:r>
    </w:p>
    <w:p w:rsidR="00BF66A0" w:rsidRPr="003B48E0" w:rsidRDefault="00BF66A0" w:rsidP="00BF66A0">
      <w:pPr>
        <w:jc w:val="both"/>
        <w:rPr>
          <w:rFonts w:asciiTheme="minorHAnsi" w:hAnsiTheme="minorHAnsi" w:cs="Calibri"/>
          <w:color w:val="1F497D" w:themeColor="text2"/>
          <w:sz w:val="18"/>
          <w:szCs w:val="18"/>
        </w:rPr>
      </w:pPr>
    </w:p>
    <w:p w:rsidR="00BF66A0" w:rsidRPr="003B48E0" w:rsidRDefault="00BF66A0" w:rsidP="00BF66A0">
      <w:pPr>
        <w:jc w:val="both"/>
        <w:rPr>
          <w:rFonts w:asciiTheme="minorHAnsi" w:hAnsiTheme="minorHAnsi" w:cs="Arial"/>
          <w:color w:val="1F497D" w:themeColor="text2"/>
          <w:sz w:val="18"/>
          <w:szCs w:val="18"/>
        </w:rPr>
      </w:pPr>
    </w:p>
    <w:p w:rsidR="00BF66A0" w:rsidRPr="003B48E0" w:rsidRDefault="00BF66A0" w:rsidP="00BF66A0">
      <w:pPr>
        <w:jc w:val="center"/>
        <w:rPr>
          <w:rFonts w:asciiTheme="minorHAnsi" w:hAnsiTheme="minorHAnsi" w:cs="Arial"/>
          <w:color w:val="1F497D" w:themeColor="text2"/>
          <w:sz w:val="16"/>
          <w:szCs w:val="16"/>
          <w:lang w:val="es-BO"/>
        </w:rPr>
      </w:pPr>
    </w:p>
    <w:p w:rsidR="00BF66A0" w:rsidRPr="003B48E0" w:rsidRDefault="00BF66A0" w:rsidP="00BF66A0">
      <w:pPr>
        <w:jc w:val="center"/>
        <w:rPr>
          <w:rFonts w:asciiTheme="minorHAnsi" w:hAnsiTheme="minorHAnsi" w:cs="Arial"/>
          <w:color w:val="1F497D" w:themeColor="text2"/>
          <w:sz w:val="16"/>
          <w:szCs w:val="16"/>
          <w:lang w:val="es-BO"/>
        </w:rPr>
      </w:pPr>
    </w:p>
    <w:p w:rsidR="00BF66A0" w:rsidRPr="003B48E0" w:rsidRDefault="00BF66A0" w:rsidP="00BF66A0">
      <w:pPr>
        <w:jc w:val="center"/>
        <w:rPr>
          <w:rFonts w:asciiTheme="minorHAnsi" w:hAnsiTheme="minorHAnsi" w:cs="Arial"/>
          <w:color w:val="1F497D" w:themeColor="text2"/>
          <w:sz w:val="16"/>
          <w:szCs w:val="16"/>
          <w:lang w:val="es-BO"/>
        </w:rPr>
      </w:pPr>
    </w:p>
    <w:p w:rsidR="00BF66A0" w:rsidRPr="003B48E0" w:rsidRDefault="00BF66A0" w:rsidP="00BF66A0">
      <w:pPr>
        <w:jc w:val="center"/>
        <w:rPr>
          <w:rFonts w:asciiTheme="minorHAnsi" w:hAnsiTheme="minorHAnsi" w:cs="Arial"/>
          <w:color w:val="1F497D" w:themeColor="text2"/>
          <w:sz w:val="16"/>
          <w:szCs w:val="16"/>
          <w:lang w:val="es-BO"/>
        </w:rPr>
      </w:pPr>
    </w:p>
    <w:p w:rsidR="00BF66A0" w:rsidRPr="003B48E0" w:rsidRDefault="00BF66A0" w:rsidP="00BF66A0">
      <w:pPr>
        <w:jc w:val="center"/>
        <w:rPr>
          <w:rFonts w:asciiTheme="minorHAnsi" w:hAnsiTheme="minorHAnsi" w:cs="Calibri"/>
          <w:b/>
          <w:color w:val="1F497D" w:themeColor="text2"/>
        </w:rPr>
      </w:pPr>
      <w:r w:rsidRPr="003B48E0">
        <w:rPr>
          <w:rFonts w:asciiTheme="minorHAnsi" w:hAnsiTheme="minorHAnsi" w:cs="Calibri"/>
          <w:b/>
          <w:color w:val="1F497D" w:themeColor="text2"/>
        </w:rPr>
        <w:t>-------------------------------------------------------------------------------</w:t>
      </w:r>
    </w:p>
    <w:p w:rsidR="00BF66A0" w:rsidRPr="003B48E0" w:rsidRDefault="00BF66A0" w:rsidP="00BF66A0">
      <w:pPr>
        <w:jc w:val="center"/>
        <w:rPr>
          <w:rFonts w:asciiTheme="minorHAnsi" w:hAnsiTheme="minorHAnsi" w:cs="Calibri"/>
          <w:b/>
          <w:color w:val="1F497D" w:themeColor="text2"/>
        </w:rPr>
      </w:pPr>
      <w:r w:rsidRPr="003B48E0">
        <w:rPr>
          <w:rFonts w:asciiTheme="minorHAnsi" w:hAnsiTheme="minorHAnsi" w:cs="Calibri"/>
          <w:b/>
          <w:color w:val="1F497D" w:themeColor="text2"/>
        </w:rPr>
        <w:t xml:space="preserve">Firma del Propietario o Representante Legal </w:t>
      </w:r>
    </w:p>
    <w:p w:rsidR="00BF66A0" w:rsidRPr="003B48E0" w:rsidRDefault="00BF66A0" w:rsidP="00BF66A0">
      <w:pPr>
        <w:jc w:val="center"/>
        <w:rPr>
          <w:rFonts w:asciiTheme="minorHAnsi" w:hAnsiTheme="minorHAnsi" w:cstheme="minorHAnsi"/>
          <w:b/>
          <w:color w:val="1F497D" w:themeColor="text2"/>
        </w:rPr>
      </w:pPr>
      <w:r w:rsidRPr="003B48E0">
        <w:rPr>
          <w:rFonts w:asciiTheme="minorHAnsi" w:hAnsiTheme="minorHAnsi" w:cs="Calibri"/>
          <w:b/>
          <w:color w:val="1F497D" w:themeColor="text2"/>
        </w:rPr>
        <w:t xml:space="preserve">Nombre completo del Propietario o Representante Legal </w:t>
      </w:r>
    </w:p>
    <w:p w:rsidR="00BF66A0" w:rsidRPr="003B48E0" w:rsidRDefault="00BF66A0" w:rsidP="00BF66A0">
      <w:pPr>
        <w:jc w:val="center"/>
        <w:rPr>
          <w:rFonts w:asciiTheme="minorHAnsi" w:hAnsiTheme="minorHAnsi" w:cstheme="minorHAnsi"/>
          <w:b/>
          <w:color w:val="1F497D" w:themeColor="text2"/>
          <w:sz w:val="22"/>
          <w:szCs w:val="22"/>
        </w:rPr>
      </w:pPr>
    </w:p>
    <w:p w:rsidR="00BF66A0" w:rsidRPr="003B48E0" w:rsidRDefault="00BF66A0" w:rsidP="00BF66A0">
      <w:pPr>
        <w:jc w:val="center"/>
        <w:rPr>
          <w:rFonts w:asciiTheme="minorHAnsi" w:hAnsiTheme="minorHAnsi" w:cstheme="minorHAnsi"/>
          <w:b/>
          <w:color w:val="1F497D" w:themeColor="text2"/>
          <w:sz w:val="22"/>
          <w:szCs w:val="22"/>
        </w:rPr>
      </w:pPr>
    </w:p>
    <w:p w:rsidR="00BF66A0" w:rsidRPr="003B48E0" w:rsidRDefault="00BF66A0" w:rsidP="00BF66A0">
      <w:pPr>
        <w:jc w:val="center"/>
        <w:rPr>
          <w:rFonts w:asciiTheme="minorHAnsi" w:hAnsiTheme="minorHAnsi" w:cstheme="minorHAnsi"/>
          <w:b/>
          <w:color w:val="1F497D" w:themeColor="text2"/>
          <w:sz w:val="22"/>
          <w:szCs w:val="22"/>
        </w:rPr>
      </w:pPr>
    </w:p>
    <w:p w:rsidR="00BF66A0" w:rsidRPr="003B48E0" w:rsidRDefault="00BF66A0" w:rsidP="00BF66A0">
      <w:pPr>
        <w:rPr>
          <w:rFonts w:ascii="Calibri" w:hAnsi="Calibri" w:cs="Calibri"/>
          <w:b/>
          <w:color w:val="1F497D" w:themeColor="text2"/>
          <w:sz w:val="22"/>
          <w:szCs w:val="22"/>
        </w:rPr>
      </w:pPr>
    </w:p>
    <w:p w:rsidR="00BF66A0" w:rsidRPr="003B48E0" w:rsidRDefault="00BF66A0"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5A0B2A" w:rsidRPr="003B48E0" w:rsidRDefault="005A0B2A"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89186D" w:rsidRPr="003B48E0" w:rsidRDefault="0089186D" w:rsidP="00BF66A0">
      <w:pPr>
        <w:rPr>
          <w:rFonts w:ascii="Calibri" w:hAnsi="Calibri" w:cs="Calibri"/>
          <w:b/>
          <w:color w:val="1F497D" w:themeColor="text2"/>
          <w:sz w:val="22"/>
          <w:szCs w:val="22"/>
        </w:rPr>
      </w:pPr>
    </w:p>
    <w:p w:rsidR="0089186D" w:rsidRPr="003B48E0" w:rsidRDefault="0089186D" w:rsidP="00BF66A0">
      <w:pPr>
        <w:rPr>
          <w:rFonts w:ascii="Calibri" w:hAnsi="Calibri" w:cs="Calibri"/>
          <w:b/>
          <w:color w:val="1F497D" w:themeColor="text2"/>
          <w:sz w:val="22"/>
          <w:szCs w:val="22"/>
        </w:rPr>
      </w:pPr>
    </w:p>
    <w:p w:rsidR="00F5402E" w:rsidRPr="003B48E0" w:rsidRDefault="00F5402E" w:rsidP="00BF66A0">
      <w:pPr>
        <w:rPr>
          <w:rFonts w:ascii="Calibri" w:hAnsi="Calibri" w:cs="Calibri"/>
          <w:b/>
          <w:color w:val="1F497D" w:themeColor="text2"/>
          <w:sz w:val="22"/>
          <w:szCs w:val="22"/>
        </w:rPr>
      </w:pPr>
    </w:p>
    <w:p w:rsidR="00AF2036" w:rsidRPr="003B48E0" w:rsidRDefault="00AF2036" w:rsidP="00FA78A9">
      <w:pPr>
        <w:jc w:val="center"/>
        <w:rPr>
          <w:rFonts w:asciiTheme="minorHAnsi" w:hAnsiTheme="minorHAnsi" w:cstheme="minorHAnsi"/>
          <w:b/>
          <w:color w:val="1F497D" w:themeColor="text2"/>
          <w:sz w:val="22"/>
          <w:szCs w:val="22"/>
        </w:rPr>
      </w:pPr>
    </w:p>
    <w:p w:rsidR="00AF2036" w:rsidRPr="003B48E0" w:rsidRDefault="00AF2036" w:rsidP="00FA78A9">
      <w:pPr>
        <w:jc w:val="center"/>
        <w:rPr>
          <w:rFonts w:asciiTheme="minorHAnsi" w:hAnsiTheme="minorHAnsi" w:cstheme="minorHAnsi"/>
          <w:b/>
          <w:color w:val="1F497D" w:themeColor="text2"/>
          <w:sz w:val="22"/>
          <w:szCs w:val="22"/>
        </w:rPr>
      </w:pPr>
    </w:p>
    <w:p w:rsidR="0089186D" w:rsidRPr="003B48E0" w:rsidRDefault="0089186D" w:rsidP="00AF2036">
      <w:pPr>
        <w:jc w:val="center"/>
        <w:rPr>
          <w:rFonts w:asciiTheme="minorHAnsi" w:hAnsiTheme="minorHAnsi" w:cstheme="minorHAnsi"/>
          <w:b/>
          <w:color w:val="1F497D" w:themeColor="text2"/>
          <w:sz w:val="22"/>
          <w:szCs w:val="22"/>
        </w:rPr>
        <w:sectPr w:rsidR="0089186D" w:rsidRPr="003B48E0" w:rsidSect="00DC5A86">
          <w:pgSz w:w="12242" w:h="15842" w:code="1"/>
          <w:pgMar w:top="1701" w:right="1418" w:bottom="851" w:left="1418" w:header="624" w:footer="851" w:gutter="0"/>
          <w:cols w:space="708"/>
          <w:titlePg/>
          <w:docGrid w:linePitch="360"/>
        </w:sectPr>
      </w:pPr>
    </w:p>
    <w:p w:rsidR="00AF2036" w:rsidRPr="003B48E0" w:rsidRDefault="00AF2036" w:rsidP="00AF2036">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lastRenderedPageBreak/>
        <w:t>FOR</w:t>
      </w:r>
      <w:r w:rsidR="00086926" w:rsidRPr="003B48E0">
        <w:rPr>
          <w:rFonts w:asciiTheme="minorHAnsi" w:hAnsiTheme="minorHAnsi" w:cstheme="minorHAnsi"/>
          <w:b/>
          <w:color w:val="1F497D" w:themeColor="text2"/>
          <w:sz w:val="22"/>
          <w:szCs w:val="22"/>
        </w:rPr>
        <w:t>MULARIO C-3</w:t>
      </w:r>
    </w:p>
    <w:p w:rsidR="00AF2036" w:rsidRPr="003B48E0" w:rsidRDefault="00AF2036" w:rsidP="00AF2036">
      <w:pPr>
        <w:jc w:val="center"/>
        <w:rPr>
          <w:rFonts w:asciiTheme="minorHAnsi" w:hAnsiTheme="minorHAnsi" w:cstheme="minorHAnsi"/>
          <w:b/>
          <w:bCs/>
          <w:color w:val="1F497D" w:themeColor="text2"/>
          <w:sz w:val="22"/>
          <w:szCs w:val="22"/>
          <w:lang w:eastAsia="es-BO"/>
        </w:rPr>
      </w:pPr>
      <w:r w:rsidRPr="003B48E0">
        <w:rPr>
          <w:rFonts w:asciiTheme="minorHAnsi" w:hAnsiTheme="minorHAnsi" w:cstheme="minorHAnsi"/>
          <w:b/>
          <w:bCs/>
          <w:color w:val="1F497D" w:themeColor="text2"/>
          <w:sz w:val="22"/>
          <w:szCs w:val="22"/>
          <w:lang w:eastAsia="es-BO"/>
        </w:rPr>
        <w:t>EXPERIENCIA GENERAL Y ESPECÍFICA DEL PROPONENTE</w:t>
      </w:r>
    </w:p>
    <w:p w:rsidR="00AF2036" w:rsidRPr="003B48E0" w:rsidRDefault="00AF2036" w:rsidP="00AF2036">
      <w:pPr>
        <w:jc w:val="center"/>
        <w:rPr>
          <w:rFonts w:asciiTheme="minorHAnsi" w:hAnsiTheme="minorHAnsi" w:cstheme="minorHAnsi"/>
          <w:b/>
          <w:bCs/>
          <w:color w:val="1F497D" w:themeColor="text2"/>
          <w:sz w:val="22"/>
          <w:szCs w:val="22"/>
          <w:lang w:eastAsia="es-BO"/>
        </w:rPr>
      </w:pPr>
    </w:p>
    <w:p w:rsidR="00AF2036" w:rsidRPr="003B48E0" w:rsidRDefault="00AF2036" w:rsidP="006D0B90">
      <w:pPr>
        <w:ind w:left="-709" w:firstLine="709"/>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NOMBRE DEL PROPONENTE:</w:t>
      </w:r>
    </w:p>
    <w:p w:rsidR="00AF2036" w:rsidRPr="003B48E0" w:rsidRDefault="00AF2036" w:rsidP="00AF2036">
      <w:pPr>
        <w:ind w:left="-709"/>
        <w:rPr>
          <w:rFonts w:asciiTheme="minorHAnsi" w:hAnsiTheme="minorHAnsi" w:cstheme="minorHAnsi"/>
          <w:b/>
          <w:color w:val="1F497D" w:themeColor="text2"/>
          <w:sz w:val="8"/>
          <w:szCs w:val="22"/>
        </w:rPr>
      </w:pPr>
    </w:p>
    <w:tbl>
      <w:tblPr>
        <w:tblW w:w="13408" w:type="dxa"/>
        <w:jc w:val="center"/>
        <w:tblInd w:w="-3899" w:type="dxa"/>
        <w:tblLayout w:type="fixed"/>
        <w:tblCellMar>
          <w:left w:w="70" w:type="dxa"/>
          <w:right w:w="70" w:type="dxa"/>
        </w:tblCellMar>
        <w:tblLook w:val="04A0" w:firstRow="1" w:lastRow="0" w:firstColumn="1" w:lastColumn="0" w:noHBand="0" w:noVBand="1"/>
      </w:tblPr>
      <w:tblGrid>
        <w:gridCol w:w="768"/>
        <w:gridCol w:w="2977"/>
        <w:gridCol w:w="3556"/>
        <w:gridCol w:w="709"/>
        <w:gridCol w:w="708"/>
        <w:gridCol w:w="1531"/>
        <w:gridCol w:w="1574"/>
        <w:gridCol w:w="1585"/>
      </w:tblGrid>
      <w:tr w:rsidR="009A6E2F" w:rsidRPr="003B48E0" w:rsidTr="00126D96">
        <w:trPr>
          <w:trHeight w:val="415"/>
          <w:jc w:val="center"/>
        </w:trPr>
        <w:tc>
          <w:tcPr>
            <w:tcW w:w="76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48E0" w:rsidRDefault="00AF2036" w:rsidP="002F49C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N°</w:t>
            </w:r>
          </w:p>
        </w:tc>
        <w:tc>
          <w:tcPr>
            <w:tcW w:w="297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48E0" w:rsidRDefault="00AF2036" w:rsidP="002F49C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Entidad Contratante</w:t>
            </w:r>
          </w:p>
        </w:tc>
        <w:tc>
          <w:tcPr>
            <w:tcW w:w="355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3B48E0" w:rsidRDefault="00AF2036" w:rsidP="002F49C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3B48E0" w:rsidRDefault="00AF2036" w:rsidP="002F49C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3B48E0" w:rsidRDefault="00A0614D" w:rsidP="004306D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3B48E0" w:rsidRDefault="00AF2036" w:rsidP="002F49C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Periodo de Ejecución</w:t>
            </w:r>
          </w:p>
        </w:tc>
      </w:tr>
      <w:tr w:rsidR="009A6E2F" w:rsidRPr="003B48E0" w:rsidTr="00126D96">
        <w:trPr>
          <w:cantSplit/>
          <w:trHeight w:val="1076"/>
          <w:jc w:val="center"/>
        </w:trPr>
        <w:tc>
          <w:tcPr>
            <w:tcW w:w="76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48E0" w:rsidRDefault="00AF2036" w:rsidP="002F49CD">
            <w:pPr>
              <w:rPr>
                <w:rFonts w:asciiTheme="minorHAnsi" w:hAnsiTheme="minorHAnsi" w:cstheme="minorHAnsi"/>
                <w:b/>
                <w:bCs/>
                <w:color w:val="1F497D" w:themeColor="text2"/>
                <w:sz w:val="22"/>
                <w:szCs w:val="22"/>
                <w:lang w:eastAsia="es-BO"/>
              </w:rPr>
            </w:pPr>
          </w:p>
        </w:tc>
        <w:tc>
          <w:tcPr>
            <w:tcW w:w="297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48E0" w:rsidRDefault="00AF2036" w:rsidP="002F49CD">
            <w:pPr>
              <w:rPr>
                <w:rFonts w:asciiTheme="minorHAnsi" w:hAnsiTheme="minorHAnsi" w:cstheme="minorHAnsi"/>
                <w:b/>
                <w:bCs/>
                <w:color w:val="1F497D" w:themeColor="text2"/>
                <w:sz w:val="22"/>
                <w:szCs w:val="22"/>
                <w:lang w:eastAsia="es-BO"/>
              </w:rPr>
            </w:pPr>
          </w:p>
        </w:tc>
        <w:tc>
          <w:tcPr>
            <w:tcW w:w="355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48E0" w:rsidRDefault="00AF2036" w:rsidP="002F49CD">
            <w:pPr>
              <w:rPr>
                <w:rFonts w:asciiTheme="minorHAnsi" w:hAnsiTheme="minorHAnsi" w:cstheme="minorHAnsi"/>
                <w:b/>
                <w:bCs/>
                <w:color w:val="1F497D" w:themeColor="text2"/>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3B48E0" w:rsidRDefault="00AF2036" w:rsidP="002F49CD">
            <w:pPr>
              <w:ind w:left="113" w:right="113"/>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3B48E0" w:rsidRDefault="00AF2036" w:rsidP="002F49CD">
            <w:pPr>
              <w:ind w:left="113" w:right="113"/>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48E0" w:rsidRDefault="00AF2036" w:rsidP="002F49CD">
            <w:pPr>
              <w:rPr>
                <w:rFonts w:asciiTheme="minorHAnsi" w:hAnsiTheme="minorHAnsi" w:cstheme="minorHAnsi"/>
                <w:b/>
                <w:bCs/>
                <w:color w:val="1F497D" w:themeColor="text2"/>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3B48E0" w:rsidRDefault="00AF2036" w:rsidP="002F49C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Inicio</w:t>
            </w:r>
          </w:p>
          <w:p w:rsidR="00AF2036" w:rsidRPr="003B48E0" w:rsidRDefault="00AF2036" w:rsidP="002F49C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3B48E0" w:rsidRDefault="00AF2036" w:rsidP="002F49C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Fin</w:t>
            </w:r>
          </w:p>
          <w:p w:rsidR="00AF2036" w:rsidRPr="003B48E0" w:rsidRDefault="00AF2036" w:rsidP="002F49CD">
            <w:pPr>
              <w:jc w:val="center"/>
              <w:rPr>
                <w:rFonts w:asciiTheme="minorHAnsi" w:hAnsiTheme="minorHAnsi" w:cstheme="minorHAnsi"/>
                <w:b/>
                <w:bCs/>
                <w:color w:val="1F497D" w:themeColor="text2"/>
                <w:szCs w:val="22"/>
                <w:lang w:eastAsia="es-BO"/>
              </w:rPr>
            </w:pPr>
            <w:r w:rsidRPr="003B48E0">
              <w:rPr>
                <w:rFonts w:asciiTheme="minorHAnsi" w:hAnsiTheme="minorHAnsi" w:cstheme="minorHAnsi"/>
                <w:b/>
                <w:bCs/>
                <w:color w:val="1F497D" w:themeColor="text2"/>
                <w:szCs w:val="22"/>
                <w:lang w:eastAsia="es-BO"/>
              </w:rPr>
              <w:t>(Día/Mes/Año)</w:t>
            </w:r>
          </w:p>
        </w:tc>
      </w:tr>
      <w:tr w:rsidR="009A6E2F" w:rsidRPr="003B48E0" w:rsidTr="00126D96">
        <w:trPr>
          <w:trHeight w:val="246"/>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1</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r>
      <w:tr w:rsidR="009A6E2F" w:rsidRPr="003B48E0" w:rsidTr="00126D96">
        <w:trPr>
          <w:trHeight w:val="217"/>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2</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r>
      <w:tr w:rsidR="009A6E2F" w:rsidRPr="003B48E0"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3</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r>
      <w:tr w:rsidR="009A6E2F" w:rsidRPr="003B48E0"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4</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r>
      <w:tr w:rsidR="009A6E2F" w:rsidRPr="003B48E0"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r>
      <w:tr w:rsidR="009A6E2F" w:rsidRPr="003B48E0" w:rsidTr="00126D96">
        <w:trPr>
          <w:trHeight w:val="239"/>
          <w:jc w:val="center"/>
        </w:trPr>
        <w:tc>
          <w:tcPr>
            <w:tcW w:w="768" w:type="dxa"/>
            <w:tcBorders>
              <w:top w:val="nil"/>
              <w:left w:val="single" w:sz="8" w:space="0" w:color="auto"/>
              <w:bottom w:val="single" w:sz="12"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N</w:t>
            </w:r>
          </w:p>
        </w:tc>
        <w:tc>
          <w:tcPr>
            <w:tcW w:w="2977" w:type="dxa"/>
            <w:tcBorders>
              <w:top w:val="nil"/>
              <w:left w:val="nil"/>
              <w:bottom w:val="single" w:sz="12"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3556" w:type="dxa"/>
            <w:tcBorders>
              <w:top w:val="nil"/>
              <w:left w:val="nil"/>
              <w:bottom w:val="single" w:sz="12"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3B48E0"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p w:rsidR="00AF2036" w:rsidRPr="003B48E0" w:rsidRDefault="00AF2036" w:rsidP="002F49CD">
            <w:pPr>
              <w:jc w:val="center"/>
              <w:rPr>
                <w:rFonts w:asciiTheme="minorHAnsi" w:hAnsiTheme="minorHAnsi" w:cstheme="minorHAnsi"/>
                <w:color w:val="1F497D" w:themeColor="text2"/>
                <w:sz w:val="22"/>
                <w:szCs w:val="22"/>
                <w:lang w:eastAsia="es-BO"/>
              </w:rPr>
            </w:pPr>
            <w:r w:rsidRPr="003B48E0">
              <w:rPr>
                <w:rFonts w:asciiTheme="minorHAnsi" w:hAnsiTheme="minorHAnsi" w:cstheme="minorHAnsi"/>
                <w:color w:val="1F497D" w:themeColor="text2"/>
                <w:sz w:val="22"/>
                <w:szCs w:val="22"/>
                <w:lang w:eastAsia="es-BO"/>
              </w:rPr>
              <w:t> </w:t>
            </w:r>
          </w:p>
        </w:tc>
      </w:tr>
      <w:tr w:rsidR="009A6E2F" w:rsidRPr="003B48E0" w:rsidTr="00126D96">
        <w:trPr>
          <w:trHeight w:val="449"/>
          <w:jc w:val="center"/>
        </w:trPr>
        <w:tc>
          <w:tcPr>
            <w:tcW w:w="1340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B48E0" w:rsidRDefault="00A0614D" w:rsidP="002F49CD">
            <w:pPr>
              <w:rPr>
                <w:rFonts w:asciiTheme="minorHAnsi" w:hAnsiTheme="minorHAnsi" w:cstheme="minorHAnsi"/>
                <w:color w:val="1F497D" w:themeColor="text2"/>
                <w:sz w:val="18"/>
                <w:szCs w:val="18"/>
                <w:lang w:eastAsia="es-BO"/>
              </w:rPr>
            </w:pPr>
            <w:r w:rsidRPr="003B48E0">
              <w:rPr>
                <w:rFonts w:asciiTheme="minorHAnsi" w:hAnsiTheme="minorHAnsi" w:cstheme="minorHAnsi"/>
                <w:color w:val="1F497D" w:themeColor="text2"/>
                <w:sz w:val="18"/>
                <w:szCs w:val="18"/>
                <w:lang w:eastAsia="es-BO"/>
              </w:rPr>
              <w:t>* (T/C a la fecha de emisión del documento de respaldo)</w:t>
            </w:r>
          </w:p>
        </w:tc>
      </w:tr>
      <w:tr w:rsidR="009A6E2F" w:rsidRPr="003B48E0" w:rsidTr="00126D96">
        <w:trPr>
          <w:trHeight w:val="2138"/>
          <w:jc w:val="center"/>
        </w:trPr>
        <w:tc>
          <w:tcPr>
            <w:tcW w:w="1340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Pr="003B48E0" w:rsidRDefault="00223744" w:rsidP="00223744">
            <w:pPr>
              <w:rPr>
                <w:rFonts w:asciiTheme="minorHAnsi" w:hAnsiTheme="minorHAnsi" w:cstheme="minorHAnsi"/>
                <w:b/>
                <w:color w:val="1F497D" w:themeColor="text2"/>
                <w:lang w:eastAsia="es-BO"/>
              </w:rPr>
            </w:pPr>
            <w:r w:rsidRPr="003B48E0">
              <w:rPr>
                <w:rFonts w:asciiTheme="minorHAnsi" w:hAnsiTheme="minorHAnsi" w:cstheme="minorHAnsi"/>
                <w:b/>
                <w:color w:val="1F497D" w:themeColor="text2"/>
                <w:lang w:eastAsia="es-BO"/>
              </w:rPr>
              <w:t xml:space="preserve">Nota.- </w:t>
            </w:r>
          </w:p>
          <w:p w:rsidR="006D0B90" w:rsidRPr="003B48E0" w:rsidRDefault="006D0B90" w:rsidP="00223744">
            <w:pPr>
              <w:rPr>
                <w:rFonts w:asciiTheme="minorHAnsi" w:hAnsiTheme="minorHAnsi" w:cstheme="minorHAnsi"/>
                <w:b/>
                <w:color w:val="1F497D" w:themeColor="text2"/>
                <w:lang w:eastAsia="es-BO"/>
              </w:rPr>
            </w:pPr>
          </w:p>
          <w:p w:rsidR="00223744" w:rsidRPr="003B48E0" w:rsidRDefault="00223744" w:rsidP="00C94BAF">
            <w:pPr>
              <w:pStyle w:val="Prrafodelista"/>
              <w:numPr>
                <w:ilvl w:val="3"/>
                <w:numId w:val="14"/>
              </w:numPr>
              <w:ind w:left="610"/>
              <w:jc w:val="both"/>
              <w:rPr>
                <w:rFonts w:asciiTheme="minorHAnsi" w:hAnsiTheme="minorHAnsi" w:cstheme="minorHAnsi"/>
                <w:b/>
                <w:color w:val="1F497D" w:themeColor="text2"/>
                <w:lang w:eastAsia="es-BO"/>
              </w:rPr>
            </w:pPr>
            <w:r w:rsidRPr="003B48E0">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 siempre y cuando haya sido solicitado en las especificaciones técnicas.</w:t>
            </w:r>
          </w:p>
          <w:p w:rsidR="00223744" w:rsidRPr="003B48E0" w:rsidRDefault="00223744" w:rsidP="00223744">
            <w:pPr>
              <w:pStyle w:val="Prrafodelista"/>
              <w:ind w:left="610"/>
              <w:rPr>
                <w:rFonts w:asciiTheme="minorHAnsi" w:hAnsiTheme="minorHAnsi" w:cstheme="minorHAnsi"/>
                <w:b/>
                <w:color w:val="1F497D" w:themeColor="text2"/>
                <w:lang w:eastAsia="es-BO"/>
              </w:rPr>
            </w:pPr>
          </w:p>
          <w:p w:rsidR="006C2915" w:rsidRPr="003B48E0" w:rsidRDefault="00223744" w:rsidP="00C94BAF">
            <w:pPr>
              <w:pStyle w:val="Prrafodelista"/>
              <w:numPr>
                <w:ilvl w:val="3"/>
                <w:numId w:val="14"/>
              </w:numPr>
              <w:ind w:left="610"/>
              <w:jc w:val="both"/>
              <w:rPr>
                <w:rFonts w:asciiTheme="minorHAnsi" w:hAnsiTheme="minorHAnsi" w:cstheme="minorHAnsi"/>
                <w:bCs/>
                <w:color w:val="1F497D" w:themeColor="text2"/>
                <w:sz w:val="18"/>
                <w:szCs w:val="18"/>
                <w:lang w:eastAsia="es-BO"/>
              </w:rPr>
            </w:pPr>
            <w:r w:rsidRPr="003B48E0">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3B48E0" w:rsidRDefault="00AF2036" w:rsidP="00AF2036">
      <w:pPr>
        <w:rPr>
          <w:rFonts w:asciiTheme="minorHAnsi" w:hAnsiTheme="minorHAnsi" w:cstheme="minorHAnsi"/>
          <w:b/>
          <w:color w:val="1F497D" w:themeColor="text2"/>
          <w:sz w:val="22"/>
          <w:szCs w:val="22"/>
        </w:rPr>
      </w:pPr>
    </w:p>
    <w:p w:rsidR="00C4292C" w:rsidRPr="003B48E0" w:rsidRDefault="00C4292C" w:rsidP="00AF2036">
      <w:pPr>
        <w:jc w:val="center"/>
        <w:rPr>
          <w:rFonts w:asciiTheme="minorHAnsi" w:hAnsiTheme="minorHAnsi" w:cstheme="minorHAnsi"/>
          <w:b/>
          <w:bCs/>
          <w:i/>
          <w:iCs/>
          <w:color w:val="1F497D" w:themeColor="text2"/>
          <w:sz w:val="22"/>
          <w:szCs w:val="22"/>
        </w:rPr>
        <w:sectPr w:rsidR="00C4292C" w:rsidRPr="003B48E0" w:rsidSect="0089186D">
          <w:pgSz w:w="15842" w:h="12242" w:orient="landscape" w:code="1"/>
          <w:pgMar w:top="1418" w:right="851" w:bottom="1418" w:left="1701" w:header="624" w:footer="851" w:gutter="0"/>
          <w:cols w:space="708"/>
          <w:titlePg/>
          <w:docGrid w:linePitch="360"/>
        </w:sectPr>
      </w:pPr>
    </w:p>
    <w:p w:rsidR="00F44111" w:rsidRPr="003B48E0" w:rsidRDefault="00F44111" w:rsidP="00F44111">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lastRenderedPageBreak/>
        <w:t>PARTE V</w:t>
      </w:r>
    </w:p>
    <w:p w:rsidR="00F44111" w:rsidRPr="003B48E0"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3B48E0">
        <w:rPr>
          <w:rFonts w:asciiTheme="minorHAnsi" w:hAnsiTheme="minorHAnsi" w:cstheme="minorHAnsi"/>
          <w:b/>
          <w:bCs/>
          <w:color w:val="1F497D" w:themeColor="text2"/>
          <w:sz w:val="22"/>
          <w:szCs w:val="22"/>
          <w:lang w:val="es-BO"/>
        </w:rPr>
        <w:t xml:space="preserve">METODO DE SELECCIÓN Y ADJUDICACION </w:t>
      </w:r>
    </w:p>
    <w:p w:rsidR="00F44111" w:rsidRPr="003B48E0" w:rsidRDefault="00F44111" w:rsidP="00F44111">
      <w:pPr>
        <w:jc w:val="center"/>
        <w:rPr>
          <w:rFonts w:asciiTheme="minorHAnsi" w:hAnsiTheme="minorHAnsi" w:cstheme="minorHAnsi"/>
          <w:b/>
          <w:color w:val="1F497D" w:themeColor="text2"/>
          <w:sz w:val="22"/>
          <w:szCs w:val="22"/>
          <w:lang w:val="es-BO"/>
        </w:rPr>
      </w:pPr>
    </w:p>
    <w:p w:rsidR="00F44111" w:rsidRPr="003B48E0"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3B48E0">
        <w:rPr>
          <w:rFonts w:asciiTheme="minorHAnsi" w:hAnsiTheme="minorHAnsi" w:cstheme="minorHAnsi"/>
          <w:b/>
          <w:bCs/>
          <w:color w:val="1F497D" w:themeColor="text2"/>
          <w:sz w:val="22"/>
          <w:szCs w:val="22"/>
          <w:lang w:val="es-BO"/>
        </w:rPr>
        <w:t>PRECIO EVALUADO MAS BAJO</w:t>
      </w:r>
    </w:p>
    <w:p w:rsidR="00F44111" w:rsidRPr="003B48E0" w:rsidRDefault="00F44111" w:rsidP="00F44111">
      <w:pPr>
        <w:jc w:val="both"/>
        <w:rPr>
          <w:rFonts w:asciiTheme="minorHAnsi" w:eastAsia="Calibri" w:hAnsiTheme="minorHAnsi" w:cstheme="minorHAnsi"/>
          <w:color w:val="1F497D" w:themeColor="text2"/>
          <w:sz w:val="22"/>
          <w:szCs w:val="22"/>
        </w:rPr>
      </w:pPr>
    </w:p>
    <w:p w:rsidR="00F44111" w:rsidRPr="003B48E0" w:rsidRDefault="00F44111" w:rsidP="0076173B">
      <w:pPr>
        <w:pStyle w:val="Sinespaciado"/>
        <w:numPr>
          <w:ilvl w:val="6"/>
          <w:numId w:val="29"/>
        </w:numPr>
        <w:tabs>
          <w:tab w:val="clear" w:pos="5040"/>
          <w:tab w:val="num" w:pos="4680"/>
        </w:tabs>
        <w:ind w:left="284"/>
        <w:jc w:val="both"/>
        <w:rPr>
          <w:rFonts w:asciiTheme="minorHAnsi" w:hAnsiTheme="minorHAnsi" w:cstheme="minorHAnsi"/>
          <w:color w:val="1F497D" w:themeColor="text2"/>
        </w:rPr>
      </w:pPr>
      <w:r w:rsidRPr="003B48E0">
        <w:rPr>
          <w:rFonts w:asciiTheme="minorHAnsi" w:hAnsiTheme="minorHAnsi" w:cstheme="minorHAnsi"/>
          <w:b/>
          <w:color w:val="1F497D" w:themeColor="text2"/>
        </w:rPr>
        <w:t xml:space="preserve">EVALUACION PRELIMINAR </w:t>
      </w:r>
    </w:p>
    <w:p w:rsidR="00F44111" w:rsidRPr="003B48E0" w:rsidRDefault="00F44111" w:rsidP="00F44111">
      <w:pPr>
        <w:pStyle w:val="Sinespaciado"/>
        <w:ind w:left="426"/>
        <w:jc w:val="both"/>
        <w:rPr>
          <w:rFonts w:asciiTheme="minorHAnsi" w:hAnsiTheme="minorHAnsi" w:cstheme="minorHAnsi"/>
          <w:color w:val="1F497D" w:themeColor="text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Concluido el acto de apertura, en sesión reservada, el </w:t>
      </w:r>
      <w:r w:rsidR="003B2039" w:rsidRPr="003B48E0">
        <w:rPr>
          <w:rFonts w:asciiTheme="minorHAnsi" w:hAnsiTheme="minorHAnsi" w:cstheme="minorHAnsi"/>
          <w:color w:val="1F497D" w:themeColor="text2"/>
        </w:rPr>
        <w:t>Personal de Contrataciones</w:t>
      </w:r>
      <w:r w:rsidRPr="003B48E0">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w:t>
      </w:r>
      <w:r w:rsidR="002D60EE" w:rsidRPr="003B48E0">
        <w:rPr>
          <w:rFonts w:asciiTheme="minorHAnsi" w:hAnsiTheme="minorHAnsi" w:cstheme="minorHAnsi"/>
          <w:color w:val="1F497D" w:themeColor="text2"/>
        </w:rPr>
        <w:t>, documentos</w:t>
      </w:r>
      <w:r w:rsidRPr="003B48E0">
        <w:rPr>
          <w:rFonts w:asciiTheme="minorHAnsi" w:hAnsiTheme="minorHAnsi" w:cstheme="minorHAnsi"/>
          <w:color w:val="1F497D" w:themeColor="text2"/>
        </w:rPr>
        <w:t xml:space="preserve"> y si la(s) garantía(s) solicitada(s) fueron presentadas.</w:t>
      </w:r>
    </w:p>
    <w:p w:rsidR="00F44111" w:rsidRPr="003B48E0" w:rsidRDefault="00F44111" w:rsidP="00F44111">
      <w:pPr>
        <w:pStyle w:val="Sinespaciado"/>
        <w:ind w:left="284"/>
        <w:jc w:val="both"/>
        <w:rPr>
          <w:rFonts w:asciiTheme="minorHAnsi" w:hAnsiTheme="minorHAnsi" w:cstheme="minorHAnsi"/>
          <w:b/>
          <w:color w:val="1F497D" w:themeColor="text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Continuar con la evaluación de las propuestas que no hayan sido descalificadas en esta etapa.</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F44111">
      <w:pPr>
        <w:pStyle w:val="Sinespaciado"/>
        <w:ind w:left="284"/>
        <w:jc w:val="both"/>
        <w:rPr>
          <w:color w:val="1F497D" w:themeColor="text2"/>
        </w:rPr>
      </w:pPr>
      <w:r w:rsidRPr="003B48E0">
        <w:rPr>
          <w:color w:val="1F497D" w:themeColor="text2"/>
        </w:rPr>
        <w:t>En el caso de que todas las propuestas sean descalificadas en esta etapa, el Comité de Licitación recomendará mediante informe al Responsable del Proceso de Contratación declarar desierto la contratación.</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EC35B4" w:rsidP="00EC35B4">
      <w:pPr>
        <w:pStyle w:val="Sinespaciado"/>
        <w:ind w:firstLine="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La </w:t>
      </w:r>
      <w:r w:rsidR="0065577B" w:rsidRPr="003B48E0">
        <w:rPr>
          <w:rFonts w:asciiTheme="minorHAnsi" w:hAnsiTheme="minorHAnsi" w:cstheme="minorHAnsi"/>
          <w:color w:val="1F497D" w:themeColor="text2"/>
        </w:rPr>
        <w:t xml:space="preserve">evaluación </w:t>
      </w:r>
      <w:r w:rsidRPr="003B48E0">
        <w:rPr>
          <w:rFonts w:asciiTheme="minorHAnsi" w:hAnsiTheme="minorHAnsi" w:cstheme="minorHAnsi"/>
          <w:color w:val="1F497D" w:themeColor="text2"/>
        </w:rPr>
        <w:t>administrativa/económica y legal se realizará en forma paralela.</w:t>
      </w:r>
    </w:p>
    <w:p w:rsidR="00EC35B4" w:rsidRPr="003B48E0" w:rsidRDefault="00EC35B4" w:rsidP="00EC35B4">
      <w:pPr>
        <w:pStyle w:val="Sinespaciado"/>
        <w:ind w:firstLine="284"/>
        <w:jc w:val="both"/>
        <w:rPr>
          <w:rFonts w:asciiTheme="minorHAnsi" w:hAnsiTheme="minorHAnsi" w:cstheme="minorHAnsi"/>
          <w:b/>
          <w:color w:val="1F497D" w:themeColor="text2"/>
        </w:rPr>
      </w:pPr>
    </w:p>
    <w:p w:rsidR="00F44111" w:rsidRPr="003B48E0" w:rsidRDefault="00F44111" w:rsidP="0076173B">
      <w:pPr>
        <w:pStyle w:val="Sinespaciado"/>
        <w:numPr>
          <w:ilvl w:val="6"/>
          <w:numId w:val="29"/>
        </w:numPr>
        <w:ind w:left="284"/>
        <w:jc w:val="both"/>
        <w:rPr>
          <w:rFonts w:asciiTheme="minorHAnsi" w:hAnsiTheme="minorHAnsi" w:cstheme="minorHAnsi"/>
          <w:b/>
          <w:color w:val="1F497D" w:themeColor="text2"/>
        </w:rPr>
      </w:pPr>
      <w:r w:rsidRPr="003B48E0">
        <w:rPr>
          <w:rFonts w:asciiTheme="minorHAnsi" w:hAnsiTheme="minorHAnsi" w:cstheme="minorHAnsi"/>
          <w:b/>
          <w:color w:val="1F497D" w:themeColor="text2"/>
        </w:rPr>
        <w:t xml:space="preserve">EVALUACION ADMINISTRATIVA Y ECONOMICA </w:t>
      </w:r>
    </w:p>
    <w:p w:rsidR="00F44111" w:rsidRPr="003B48E0" w:rsidRDefault="00F44111" w:rsidP="00F44111">
      <w:pPr>
        <w:pStyle w:val="Sinespaciado"/>
        <w:jc w:val="both"/>
        <w:rPr>
          <w:rFonts w:asciiTheme="minorHAnsi" w:hAnsiTheme="minorHAnsi" w:cstheme="minorHAnsi"/>
          <w:b/>
          <w:color w:val="1F497D" w:themeColor="text2"/>
        </w:rPr>
      </w:pPr>
    </w:p>
    <w:p w:rsidR="00F44111" w:rsidRPr="003B48E0"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48E0">
        <w:rPr>
          <w:rFonts w:asciiTheme="minorHAnsi" w:hAnsiTheme="minorHAnsi" w:cstheme="minorHAnsi"/>
          <w:b/>
          <w:color w:val="1F497D" w:themeColor="text2"/>
        </w:rPr>
        <w:t>VERIFICACIÓN SICOES</w:t>
      </w:r>
    </w:p>
    <w:p w:rsidR="00F44111" w:rsidRPr="003B48E0" w:rsidRDefault="00F44111" w:rsidP="00F44111">
      <w:pPr>
        <w:pStyle w:val="Sinespaciado"/>
        <w:jc w:val="both"/>
        <w:rPr>
          <w:rFonts w:asciiTheme="minorHAnsi" w:hAnsiTheme="minorHAnsi" w:cstheme="minorHAnsi"/>
          <w:color w:val="1F497D" w:themeColor="text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El </w:t>
      </w:r>
      <w:r w:rsidR="003B2039" w:rsidRPr="003B48E0">
        <w:rPr>
          <w:rFonts w:asciiTheme="minorHAnsi" w:hAnsiTheme="minorHAnsi" w:cstheme="minorHAnsi"/>
          <w:color w:val="1F497D" w:themeColor="text2"/>
        </w:rPr>
        <w:t>Personal de Contrataciones</w:t>
      </w:r>
      <w:r w:rsidRPr="003B48E0">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F44111" w:rsidRPr="003B48E0" w:rsidRDefault="00F44111" w:rsidP="00F44111">
      <w:pPr>
        <w:pStyle w:val="Sinespaciado"/>
        <w:jc w:val="both"/>
        <w:rPr>
          <w:rFonts w:asciiTheme="minorHAnsi" w:hAnsiTheme="minorHAnsi" w:cstheme="minorHAnsi"/>
          <w:color w:val="1F497D" w:themeColor="text2"/>
        </w:rPr>
      </w:pPr>
    </w:p>
    <w:p w:rsidR="00F44111" w:rsidRPr="003B48E0"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48E0">
        <w:rPr>
          <w:rFonts w:asciiTheme="minorHAnsi" w:hAnsiTheme="minorHAnsi" w:cstheme="minorHAnsi"/>
          <w:b/>
          <w:color w:val="1F497D" w:themeColor="text2"/>
        </w:rPr>
        <w:t>VERIFICACION DE CUMPLIMIENTO DE DOCUMENTOS PRESENTADOS</w:t>
      </w:r>
    </w:p>
    <w:p w:rsidR="00F44111" w:rsidRPr="003B48E0" w:rsidRDefault="00F44111" w:rsidP="00F44111">
      <w:pPr>
        <w:pStyle w:val="Sinespaciado"/>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 </w:t>
      </w: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El </w:t>
      </w:r>
      <w:r w:rsidR="003B2039" w:rsidRPr="003B48E0">
        <w:rPr>
          <w:rFonts w:asciiTheme="minorHAnsi" w:hAnsiTheme="minorHAnsi" w:cstheme="minorHAnsi"/>
          <w:color w:val="1F497D" w:themeColor="text2"/>
        </w:rPr>
        <w:t>Personal de Contrataciones</w:t>
      </w:r>
      <w:r w:rsidRPr="003B48E0">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En caso de existir aspectos subsanables, el </w:t>
      </w:r>
      <w:r w:rsidR="003B2039" w:rsidRPr="003B48E0">
        <w:rPr>
          <w:rFonts w:asciiTheme="minorHAnsi" w:hAnsiTheme="minorHAnsi" w:cstheme="minorHAnsi"/>
          <w:color w:val="1F497D" w:themeColor="text2"/>
        </w:rPr>
        <w:t>Personal de Contrataciones</w:t>
      </w:r>
      <w:r w:rsidRPr="003B48E0">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Continuar con la evaluación de las propuestas que no hayan sido descalificadas en esta etapa. </w:t>
      </w:r>
    </w:p>
    <w:p w:rsidR="00F44111" w:rsidRPr="003B48E0" w:rsidRDefault="00F44111" w:rsidP="00F44111">
      <w:pPr>
        <w:pStyle w:val="Sinespaciado"/>
        <w:ind w:left="709"/>
        <w:jc w:val="both"/>
        <w:rPr>
          <w:rFonts w:asciiTheme="minorHAnsi" w:hAnsiTheme="minorHAnsi" w:cstheme="minorHAnsi"/>
          <w:color w:val="1F497D" w:themeColor="text2"/>
        </w:rPr>
      </w:pPr>
    </w:p>
    <w:p w:rsidR="00BF5D45" w:rsidRPr="003B48E0" w:rsidRDefault="00BF5D45" w:rsidP="00F44111">
      <w:pPr>
        <w:pStyle w:val="Sinespaciado"/>
        <w:ind w:left="709"/>
        <w:jc w:val="both"/>
        <w:rPr>
          <w:rFonts w:asciiTheme="minorHAnsi" w:hAnsiTheme="minorHAnsi" w:cstheme="minorHAnsi"/>
          <w:color w:val="1F497D" w:themeColor="text2"/>
        </w:rPr>
      </w:pPr>
    </w:p>
    <w:p w:rsidR="00F44111" w:rsidRPr="003B48E0"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48E0">
        <w:rPr>
          <w:rFonts w:asciiTheme="minorHAnsi" w:hAnsiTheme="minorHAnsi" w:cstheme="minorHAnsi"/>
          <w:b/>
          <w:color w:val="1F497D" w:themeColor="text2"/>
        </w:rPr>
        <w:t>VERIFICACIÓN DE ERRORES ARITMÉTICOS</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lastRenderedPageBreak/>
        <w:t xml:space="preserve">El </w:t>
      </w:r>
      <w:r w:rsidR="003B2039" w:rsidRPr="003B48E0">
        <w:rPr>
          <w:rFonts w:asciiTheme="minorHAnsi" w:hAnsiTheme="minorHAnsi" w:cstheme="minorHAnsi"/>
          <w:color w:val="1F497D" w:themeColor="text2"/>
        </w:rPr>
        <w:t>Personal de Contrataciones</w:t>
      </w:r>
      <w:r w:rsidRPr="003B48E0">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B48E0" w:rsidRDefault="00F44111" w:rsidP="00F44111">
      <w:pPr>
        <w:pStyle w:val="Sinespaciado"/>
        <w:jc w:val="both"/>
        <w:rPr>
          <w:rFonts w:asciiTheme="minorHAnsi" w:hAnsiTheme="minorHAnsi" w:cstheme="minorHAnsi"/>
          <w:color w:val="1F497D" w:themeColor="text2"/>
        </w:rPr>
      </w:pPr>
    </w:p>
    <w:p w:rsidR="00F44111" w:rsidRPr="003B48E0"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3B48E0">
        <w:rPr>
          <w:rFonts w:asciiTheme="minorHAnsi" w:hAnsiTheme="minorHAnsi" w:cstheme="minorHAnsi"/>
          <w:color w:val="1F497D" w:themeColor="text2"/>
        </w:rPr>
        <w:t>Cuando exista discrepancia entre los montos indicados en numeral y literal, prevalecerá el literal.</w:t>
      </w:r>
    </w:p>
    <w:p w:rsidR="00F44111" w:rsidRPr="003B48E0"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3B48E0">
        <w:rPr>
          <w:color w:val="1F497D" w:themeColor="text2"/>
        </w:rPr>
        <w:t>En caso de no consignar cantidades, para efectos de evaluación se tomará cantidad 1 (uno).</w:t>
      </w:r>
    </w:p>
    <w:p w:rsidR="00F44111" w:rsidRPr="003B48E0"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F44111" w:rsidRPr="003B48E0"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3B48E0">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F44111" w:rsidRPr="003B48E0" w:rsidRDefault="00F44111" w:rsidP="00F44111">
      <w:pPr>
        <w:pStyle w:val="Sinespaciado"/>
        <w:jc w:val="both"/>
        <w:rPr>
          <w:rFonts w:asciiTheme="minorHAnsi" w:hAnsiTheme="minorHAnsi" w:cstheme="minorHAnsi"/>
          <w:color w:val="1F497D" w:themeColor="text2"/>
          <w:lang w:val="es-BO"/>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Continuar con la evaluación de las propuestas que no hayan sido descalificadas en esta etapa. </w:t>
      </w:r>
    </w:p>
    <w:p w:rsidR="00F44111" w:rsidRPr="003B48E0" w:rsidRDefault="00F44111" w:rsidP="00F44111">
      <w:pPr>
        <w:pStyle w:val="Sinespaciado"/>
        <w:jc w:val="both"/>
        <w:rPr>
          <w:rFonts w:asciiTheme="minorHAnsi" w:hAnsiTheme="minorHAnsi" w:cstheme="minorHAnsi"/>
          <w:color w:val="1F497D" w:themeColor="text2"/>
        </w:rPr>
      </w:pPr>
    </w:p>
    <w:p w:rsidR="00F44111" w:rsidRPr="003B48E0"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48E0">
        <w:rPr>
          <w:rFonts w:asciiTheme="minorHAnsi" w:hAnsiTheme="minorHAnsi" w:cstheme="minorHAnsi"/>
          <w:b/>
          <w:color w:val="1F497D" w:themeColor="text2"/>
        </w:rPr>
        <w:t>MARGEN DE PREFERENCIA (APLICAR CUANDO SEA SOLICITADO POR EL PROPONENTE)</w:t>
      </w:r>
    </w:p>
    <w:p w:rsidR="00F44111" w:rsidRPr="003B48E0" w:rsidRDefault="00F44111" w:rsidP="00F44111">
      <w:pPr>
        <w:jc w:val="both"/>
        <w:rPr>
          <w:rFonts w:asciiTheme="minorHAnsi" w:hAnsiTheme="minorHAnsi" w:cstheme="minorHAnsi"/>
          <w:color w:val="1F497D" w:themeColor="text2"/>
          <w:sz w:val="22"/>
          <w:szCs w:val="22"/>
          <w:lang w:val="es-BO"/>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El </w:t>
      </w:r>
      <w:r w:rsidR="003B2039" w:rsidRPr="003B48E0">
        <w:rPr>
          <w:rFonts w:asciiTheme="minorHAnsi" w:hAnsiTheme="minorHAnsi" w:cstheme="minorHAnsi"/>
          <w:color w:val="1F497D" w:themeColor="text2"/>
        </w:rPr>
        <w:t>Personal de Contrataciones</w:t>
      </w:r>
      <w:r w:rsidRPr="003B48E0">
        <w:rPr>
          <w:rFonts w:asciiTheme="minorHAnsi" w:hAnsiTheme="minorHAnsi" w:cstheme="minorHAnsi"/>
          <w:color w:val="1F497D" w:themeColor="text2"/>
        </w:rPr>
        <w:t xml:space="preserve"> revisará los certificados presentados por las empresas proponentes como respaldo para la aplicación del margen de preferencia solicitado y que cumplan con las condiciones establecidas para su aplicación.</w:t>
      </w:r>
    </w:p>
    <w:p w:rsidR="00F44111" w:rsidRPr="003B48E0" w:rsidRDefault="00F44111" w:rsidP="00F44111">
      <w:pPr>
        <w:tabs>
          <w:tab w:val="left" w:pos="2127"/>
          <w:tab w:val="left" w:pos="2977"/>
        </w:tabs>
        <w:ind w:left="851"/>
        <w:jc w:val="both"/>
        <w:rPr>
          <w:rFonts w:ascii="Verdana" w:hAnsi="Verdana"/>
          <w:b/>
          <w:color w:val="1F497D" w:themeColor="text2"/>
          <w:sz w:val="18"/>
          <w:szCs w:val="18"/>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Para las Micro y Pequeñas Empresas, se aplicará un margen de preferencia del veinte por ciento (20%) al precio ofertado.</w:t>
      </w:r>
    </w:p>
    <w:p w:rsidR="00F44111" w:rsidRPr="003B48E0" w:rsidRDefault="00F44111" w:rsidP="00F44111">
      <w:pPr>
        <w:ind w:left="360"/>
        <w:jc w:val="both"/>
        <w:rPr>
          <w:rFonts w:ascii="Verdana" w:hAnsi="Verdana" w:cs="Arial"/>
          <w:color w:val="1F497D" w:themeColor="text2"/>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3B48E0" w:rsidTr="0065577B">
        <w:tc>
          <w:tcPr>
            <w:tcW w:w="3969" w:type="dxa"/>
            <w:tcBorders>
              <w:top w:val="single" w:sz="12" w:space="0" w:color="auto"/>
              <w:bottom w:val="single" w:sz="4" w:space="0" w:color="000000"/>
            </w:tcBorders>
            <w:shd w:val="clear" w:color="auto" w:fill="D9D9D9" w:themeFill="background1" w:themeFillShade="D9"/>
          </w:tcPr>
          <w:p w:rsidR="00F44111" w:rsidRPr="003B48E0" w:rsidRDefault="00F44111" w:rsidP="0065577B">
            <w:pPr>
              <w:jc w:val="center"/>
              <w:rPr>
                <w:rFonts w:ascii="Arial" w:hAnsi="Arial" w:cs="Arial"/>
                <w:b/>
                <w:color w:val="1F497D" w:themeColor="text2"/>
                <w:sz w:val="16"/>
                <w:szCs w:val="16"/>
              </w:rPr>
            </w:pPr>
            <w:r w:rsidRPr="003B48E0">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3B48E0" w:rsidRDefault="00F44111" w:rsidP="0065577B">
            <w:pPr>
              <w:jc w:val="center"/>
              <w:rPr>
                <w:rFonts w:ascii="Arial" w:hAnsi="Arial" w:cs="Arial"/>
                <w:b/>
                <w:color w:val="1F497D" w:themeColor="text2"/>
                <w:sz w:val="16"/>
                <w:szCs w:val="16"/>
              </w:rPr>
            </w:pPr>
            <w:r w:rsidRPr="003B48E0">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3B48E0" w:rsidRDefault="00F44111" w:rsidP="0065577B">
            <w:pPr>
              <w:jc w:val="center"/>
              <w:rPr>
                <w:rFonts w:ascii="Arial" w:hAnsi="Arial" w:cs="Arial"/>
                <w:b/>
                <w:color w:val="1F497D" w:themeColor="text2"/>
                <w:sz w:val="16"/>
                <w:szCs w:val="16"/>
              </w:rPr>
            </w:pPr>
            <w:r w:rsidRPr="003B48E0">
              <w:rPr>
                <w:rFonts w:ascii="Arial" w:hAnsi="Arial" w:cs="Arial"/>
                <w:b/>
                <w:color w:val="1F497D" w:themeColor="text2"/>
                <w:sz w:val="16"/>
                <w:szCs w:val="16"/>
              </w:rPr>
              <w:t>Factor de Ajuste</w:t>
            </w:r>
          </w:p>
        </w:tc>
      </w:tr>
      <w:tr w:rsidR="00F44111" w:rsidRPr="003B48E0" w:rsidTr="0065577B">
        <w:trPr>
          <w:trHeight w:val="291"/>
        </w:trPr>
        <w:tc>
          <w:tcPr>
            <w:tcW w:w="3969" w:type="dxa"/>
            <w:tcBorders>
              <w:top w:val="single" w:sz="4" w:space="0" w:color="000000"/>
            </w:tcBorders>
            <w:vAlign w:val="center"/>
          </w:tcPr>
          <w:p w:rsidR="00F44111" w:rsidRPr="003B48E0" w:rsidRDefault="00F44111" w:rsidP="0065577B">
            <w:pPr>
              <w:jc w:val="center"/>
              <w:rPr>
                <w:rFonts w:ascii="Arial" w:hAnsi="Arial" w:cs="Arial"/>
                <w:color w:val="1F497D" w:themeColor="text2"/>
                <w:sz w:val="16"/>
                <w:szCs w:val="16"/>
              </w:rPr>
            </w:pPr>
            <w:r w:rsidRPr="003B48E0">
              <w:rPr>
                <w:rFonts w:ascii="Arial" w:hAnsi="Arial" w:cs="Arial"/>
                <w:color w:val="1F497D" w:themeColor="text2"/>
                <w:sz w:val="16"/>
                <w:szCs w:val="16"/>
              </w:rPr>
              <w:t>Margen de Preferencia</w:t>
            </w:r>
          </w:p>
        </w:tc>
        <w:tc>
          <w:tcPr>
            <w:tcW w:w="1276" w:type="dxa"/>
            <w:tcBorders>
              <w:top w:val="single" w:sz="4" w:space="0" w:color="000000"/>
            </w:tcBorders>
            <w:vAlign w:val="center"/>
          </w:tcPr>
          <w:p w:rsidR="00F44111" w:rsidRPr="003B48E0" w:rsidRDefault="00F44111" w:rsidP="0065577B">
            <w:pPr>
              <w:jc w:val="center"/>
              <w:rPr>
                <w:rFonts w:ascii="Arial" w:hAnsi="Arial" w:cs="Arial"/>
                <w:color w:val="1F497D" w:themeColor="text2"/>
                <w:sz w:val="16"/>
                <w:szCs w:val="16"/>
              </w:rPr>
            </w:pPr>
            <w:r w:rsidRPr="003B48E0">
              <w:rPr>
                <w:rFonts w:ascii="Arial" w:hAnsi="Arial" w:cs="Arial"/>
                <w:color w:val="1F497D" w:themeColor="text2"/>
                <w:sz w:val="16"/>
                <w:szCs w:val="16"/>
              </w:rPr>
              <w:t>20%</w:t>
            </w:r>
          </w:p>
        </w:tc>
        <w:tc>
          <w:tcPr>
            <w:tcW w:w="1960" w:type="dxa"/>
            <w:tcBorders>
              <w:top w:val="single" w:sz="4" w:space="0" w:color="000000"/>
            </w:tcBorders>
            <w:vAlign w:val="center"/>
          </w:tcPr>
          <w:p w:rsidR="00F44111" w:rsidRPr="003B48E0" w:rsidRDefault="00F44111" w:rsidP="0065577B">
            <w:pPr>
              <w:jc w:val="center"/>
              <w:rPr>
                <w:rFonts w:ascii="Arial" w:hAnsi="Arial" w:cs="Arial"/>
                <w:color w:val="1F497D" w:themeColor="text2"/>
                <w:sz w:val="16"/>
                <w:szCs w:val="16"/>
              </w:rPr>
            </w:pPr>
            <w:r w:rsidRPr="003B48E0">
              <w:rPr>
                <w:rFonts w:ascii="Arial" w:hAnsi="Arial" w:cs="Arial"/>
                <w:color w:val="1F497D" w:themeColor="text2"/>
                <w:sz w:val="16"/>
                <w:szCs w:val="16"/>
              </w:rPr>
              <w:t>0.80</w:t>
            </w:r>
          </w:p>
        </w:tc>
      </w:tr>
      <w:tr w:rsidR="00F44111" w:rsidRPr="003B48E0" w:rsidTr="0065577B">
        <w:trPr>
          <w:trHeight w:val="291"/>
        </w:trPr>
        <w:tc>
          <w:tcPr>
            <w:tcW w:w="3969" w:type="dxa"/>
            <w:vAlign w:val="center"/>
          </w:tcPr>
          <w:p w:rsidR="00F44111" w:rsidRPr="003B48E0" w:rsidRDefault="00F44111" w:rsidP="0065577B">
            <w:pPr>
              <w:jc w:val="center"/>
              <w:rPr>
                <w:rFonts w:ascii="Arial" w:hAnsi="Arial" w:cs="Arial"/>
                <w:color w:val="1F497D" w:themeColor="text2"/>
                <w:sz w:val="16"/>
                <w:szCs w:val="16"/>
              </w:rPr>
            </w:pPr>
            <w:r w:rsidRPr="003B48E0">
              <w:rPr>
                <w:rFonts w:ascii="Arial" w:hAnsi="Arial" w:cs="Arial"/>
                <w:color w:val="1F497D" w:themeColor="text2"/>
                <w:sz w:val="16"/>
                <w:szCs w:val="16"/>
              </w:rPr>
              <w:t>En otros casos</w:t>
            </w:r>
          </w:p>
        </w:tc>
        <w:tc>
          <w:tcPr>
            <w:tcW w:w="1276" w:type="dxa"/>
            <w:vAlign w:val="center"/>
          </w:tcPr>
          <w:p w:rsidR="00F44111" w:rsidRPr="003B48E0" w:rsidRDefault="00F44111" w:rsidP="0065577B">
            <w:pPr>
              <w:jc w:val="center"/>
              <w:rPr>
                <w:rFonts w:ascii="Arial" w:hAnsi="Arial" w:cs="Arial"/>
                <w:color w:val="1F497D" w:themeColor="text2"/>
                <w:sz w:val="16"/>
                <w:szCs w:val="16"/>
              </w:rPr>
            </w:pPr>
            <w:r w:rsidRPr="003B48E0">
              <w:rPr>
                <w:rFonts w:ascii="Arial" w:hAnsi="Arial" w:cs="Arial"/>
                <w:color w:val="1F497D" w:themeColor="text2"/>
                <w:sz w:val="16"/>
                <w:szCs w:val="16"/>
              </w:rPr>
              <w:t>0%</w:t>
            </w:r>
          </w:p>
        </w:tc>
        <w:tc>
          <w:tcPr>
            <w:tcW w:w="1960" w:type="dxa"/>
            <w:vAlign w:val="center"/>
          </w:tcPr>
          <w:p w:rsidR="00F44111" w:rsidRPr="003B48E0" w:rsidRDefault="00F44111" w:rsidP="0065577B">
            <w:pPr>
              <w:jc w:val="center"/>
              <w:rPr>
                <w:rFonts w:ascii="Arial" w:hAnsi="Arial" w:cs="Arial"/>
                <w:color w:val="1F497D" w:themeColor="text2"/>
                <w:sz w:val="16"/>
                <w:szCs w:val="16"/>
              </w:rPr>
            </w:pPr>
            <w:r w:rsidRPr="003B48E0">
              <w:rPr>
                <w:rFonts w:ascii="Arial" w:hAnsi="Arial" w:cs="Arial"/>
                <w:color w:val="1F497D" w:themeColor="text2"/>
                <w:sz w:val="16"/>
                <w:szCs w:val="16"/>
              </w:rPr>
              <w:t>1.00</w:t>
            </w:r>
          </w:p>
        </w:tc>
      </w:tr>
    </w:tbl>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48E0">
        <w:rPr>
          <w:rFonts w:asciiTheme="minorHAnsi" w:hAnsiTheme="minorHAnsi" w:cstheme="minorHAnsi"/>
          <w:b/>
          <w:color w:val="1F497D" w:themeColor="text2"/>
        </w:rPr>
        <w:t xml:space="preserve">PRECIO AJUSTADO POR MARGEN DE PREFERENCIA </w:t>
      </w:r>
    </w:p>
    <w:p w:rsidR="00F44111" w:rsidRPr="003B48E0" w:rsidRDefault="00F44111" w:rsidP="00F44111">
      <w:pPr>
        <w:jc w:val="both"/>
        <w:rPr>
          <w:rFonts w:asciiTheme="minorHAnsi" w:hAnsiTheme="minorHAnsi" w:cstheme="minorHAnsi"/>
          <w:color w:val="1F497D" w:themeColor="text2"/>
          <w:sz w:val="22"/>
          <w:szCs w:val="22"/>
        </w:rPr>
      </w:pPr>
    </w:p>
    <w:p w:rsidR="00F44111" w:rsidRPr="003B48E0" w:rsidRDefault="00F44111" w:rsidP="00F44111">
      <w:pPr>
        <w:ind w:firstLine="284"/>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El Precio Ajustado, se determinará con la siguiente fórmula:</w:t>
      </w:r>
    </w:p>
    <w:p w:rsidR="00F44111" w:rsidRPr="003B48E0" w:rsidRDefault="00F44111" w:rsidP="00F44111">
      <w:pPr>
        <w:ind w:left="428" w:firstLine="706"/>
        <w:jc w:val="both"/>
        <w:rPr>
          <w:rFonts w:asciiTheme="minorHAnsi" w:hAnsiTheme="minorHAnsi" w:cstheme="minorHAnsi"/>
          <w:color w:val="1F497D" w:themeColor="text2"/>
          <w:sz w:val="22"/>
          <w:szCs w:val="22"/>
          <w:lang w:val="es-BO"/>
        </w:rPr>
      </w:pPr>
    </w:p>
    <w:p w:rsidR="00F44111" w:rsidRPr="003B48E0" w:rsidRDefault="00F44111" w:rsidP="00F44111">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F44111" w:rsidRPr="003B48E0" w:rsidRDefault="00F44111" w:rsidP="00F44111">
      <w:pPr>
        <w:ind w:left="428" w:firstLine="706"/>
        <w:jc w:val="both"/>
        <w:rPr>
          <w:rFonts w:asciiTheme="minorHAnsi" w:hAnsiTheme="minorHAnsi" w:cstheme="minorHAnsi"/>
          <w:color w:val="1F497D" w:themeColor="text2"/>
          <w:sz w:val="22"/>
          <w:szCs w:val="22"/>
          <w:lang w:val="es-BO"/>
        </w:rPr>
      </w:pPr>
      <w:r w:rsidRPr="003B48E0">
        <w:rPr>
          <w:rFonts w:asciiTheme="minorHAnsi" w:hAnsiTheme="minorHAnsi" w:cstheme="minorHAnsi"/>
          <w:color w:val="1F497D" w:themeColor="text2"/>
          <w:sz w:val="22"/>
          <w:szCs w:val="22"/>
          <w:lang w:val="es-BO"/>
        </w:rPr>
        <w:t>Dónde:</w:t>
      </w:r>
    </w:p>
    <w:p w:rsidR="00F44111" w:rsidRPr="003B48E0"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B48E0">
        <w:rPr>
          <w:rFonts w:asciiTheme="minorHAnsi" w:hAnsiTheme="minorHAnsi" w:cstheme="minorHAnsi"/>
          <w:color w:val="1F497D" w:themeColor="text2"/>
          <w:sz w:val="22"/>
          <w:szCs w:val="22"/>
          <w:lang w:val="es-BO"/>
        </w:rPr>
        <w:tab/>
      </w:r>
      <w:r w:rsidRPr="003B48E0">
        <w:rPr>
          <w:rFonts w:asciiTheme="minorHAnsi" w:hAnsiTheme="minorHAnsi" w:cstheme="minorHAnsi"/>
          <w:color w:val="1F497D" w:themeColor="text2"/>
          <w:sz w:val="22"/>
          <w:szCs w:val="22"/>
          <w:lang w:val="es-BO"/>
        </w:rPr>
        <w:tab/>
      </w:r>
      <w:r w:rsidRPr="003B48E0">
        <w:rPr>
          <w:rFonts w:asciiTheme="minorHAnsi" w:hAnsiTheme="minorHAnsi" w:cstheme="minorHAnsi"/>
          <w:color w:val="1F497D" w:themeColor="text2"/>
          <w:sz w:val="22"/>
          <w:szCs w:val="22"/>
          <w:lang w:val="es-BO"/>
        </w:rPr>
        <w:tab/>
      </w:r>
      <w:r w:rsidRPr="003B48E0">
        <w:rPr>
          <w:rFonts w:asciiTheme="minorHAnsi" w:hAnsiTheme="minorHAnsi" w:cstheme="minorHAnsi"/>
          <w:color w:val="1F497D" w:themeColor="text2"/>
          <w:sz w:val="22"/>
          <w:szCs w:val="22"/>
          <w:lang w:val="es-BO"/>
        </w:rPr>
        <w:tab/>
        <w:t>Precio ajustado a efectos de calificación</w:t>
      </w:r>
      <w:r w:rsidRPr="003B48E0">
        <w:rPr>
          <w:rFonts w:asciiTheme="minorHAnsi" w:hAnsiTheme="minorHAnsi" w:cstheme="minorHAnsi"/>
          <w:color w:val="1F497D" w:themeColor="text2"/>
          <w:sz w:val="22"/>
          <w:szCs w:val="22"/>
          <w:lang w:val="es-BO"/>
        </w:rPr>
        <w:tab/>
      </w:r>
    </w:p>
    <w:p w:rsidR="00F44111" w:rsidRPr="003B48E0"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B48E0">
        <w:rPr>
          <w:rFonts w:asciiTheme="minorHAnsi" w:hAnsiTheme="minorHAnsi" w:cstheme="minorHAnsi"/>
          <w:b/>
          <w:color w:val="1F497D" w:themeColor="text2"/>
          <w:sz w:val="22"/>
          <w:szCs w:val="22"/>
          <w:lang w:val="es-BO"/>
        </w:rPr>
        <w:tab/>
      </w:r>
      <w:r w:rsidRPr="003B48E0">
        <w:rPr>
          <w:rFonts w:asciiTheme="minorHAnsi" w:hAnsiTheme="minorHAnsi" w:cstheme="minorHAnsi"/>
          <w:color w:val="1F497D" w:themeColor="text2"/>
          <w:sz w:val="22"/>
          <w:szCs w:val="22"/>
          <w:lang w:val="es-BO"/>
        </w:rPr>
        <w:t>Monto Ajustado por Revisión aritmética</w:t>
      </w:r>
    </w:p>
    <w:p w:rsidR="00F44111" w:rsidRPr="003B48E0" w:rsidRDefault="00914C77" w:rsidP="00F44111">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F44111" w:rsidRPr="003B48E0">
        <w:rPr>
          <w:rFonts w:asciiTheme="minorHAnsi" w:hAnsiTheme="minorHAnsi" w:cstheme="minorHAnsi"/>
          <w:color w:val="1F497D" w:themeColor="text2"/>
          <w:sz w:val="22"/>
          <w:szCs w:val="22"/>
          <w:lang w:val="es-BO"/>
        </w:rPr>
        <w:tab/>
      </w:r>
      <w:r w:rsidR="00F44111" w:rsidRPr="003B48E0">
        <w:rPr>
          <w:rFonts w:asciiTheme="minorHAnsi" w:hAnsiTheme="minorHAnsi" w:cstheme="minorHAnsi"/>
          <w:color w:val="1F497D" w:themeColor="text2"/>
          <w:sz w:val="22"/>
          <w:szCs w:val="22"/>
          <w:lang w:val="es-BO"/>
        </w:rPr>
        <w:tab/>
      </w:r>
      <w:r w:rsidR="00F44111" w:rsidRPr="003B48E0">
        <w:rPr>
          <w:rFonts w:asciiTheme="minorHAnsi" w:hAnsiTheme="minorHAnsi" w:cstheme="minorHAnsi"/>
          <w:color w:val="1F497D" w:themeColor="text2"/>
          <w:sz w:val="22"/>
          <w:szCs w:val="22"/>
          <w:lang w:val="es-BO"/>
        </w:rPr>
        <w:tab/>
      </w:r>
      <w:r w:rsidR="00F44111" w:rsidRPr="003B48E0">
        <w:rPr>
          <w:rFonts w:asciiTheme="minorHAnsi" w:hAnsiTheme="minorHAnsi" w:cstheme="minorHAnsi"/>
          <w:color w:val="1F497D" w:themeColor="text2"/>
          <w:sz w:val="22"/>
          <w:szCs w:val="22"/>
          <w:lang w:val="es-BO"/>
        </w:rPr>
        <w:tab/>
        <w:t>Factor de ajuste</w:t>
      </w:r>
    </w:p>
    <w:p w:rsidR="00F44111" w:rsidRPr="003B48E0" w:rsidRDefault="00F44111" w:rsidP="00F44111">
      <w:pPr>
        <w:ind w:left="428" w:firstLine="706"/>
        <w:jc w:val="both"/>
        <w:rPr>
          <w:rFonts w:asciiTheme="minorHAnsi" w:hAnsiTheme="minorHAnsi" w:cstheme="minorHAnsi"/>
          <w:color w:val="1F497D" w:themeColor="text2"/>
          <w:sz w:val="22"/>
          <w:szCs w:val="22"/>
          <w:lang w:val="es-BO"/>
        </w:rPr>
      </w:pPr>
    </w:p>
    <w:p w:rsidR="00F44111" w:rsidRPr="003B48E0"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48E0">
        <w:rPr>
          <w:rFonts w:asciiTheme="minorHAnsi" w:hAnsiTheme="minorHAnsi" w:cstheme="minorHAnsi"/>
          <w:b/>
          <w:color w:val="1F497D" w:themeColor="text2"/>
        </w:rPr>
        <w:t>DETERMINACIÓN DE LA PROPUESTA ECONÓMICA CON EL PRECIO EVALUADO MAS BAJO</w:t>
      </w:r>
    </w:p>
    <w:p w:rsidR="00F44111" w:rsidRPr="003B48E0" w:rsidRDefault="00F44111" w:rsidP="00F44111">
      <w:pPr>
        <w:pStyle w:val="Sinespaciado"/>
        <w:ind w:left="851"/>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 </w:t>
      </w:r>
    </w:p>
    <w:p w:rsidR="00F44111" w:rsidRPr="003B48E0" w:rsidRDefault="00F44111" w:rsidP="00F44111">
      <w:pPr>
        <w:ind w:left="284"/>
        <w:jc w:val="both"/>
        <w:rPr>
          <w:rFonts w:asciiTheme="minorHAnsi" w:hAnsiTheme="minorHAnsi" w:cstheme="minorHAnsi"/>
          <w:color w:val="1F497D" w:themeColor="text2"/>
          <w:sz w:val="22"/>
          <w:szCs w:val="22"/>
        </w:rPr>
      </w:pPr>
      <w:r w:rsidRPr="003B48E0">
        <w:rPr>
          <w:rFonts w:asciiTheme="minorHAnsi" w:hAnsiTheme="minorHAnsi" w:cstheme="minorHAnsi"/>
          <w:color w:val="1F497D" w:themeColor="text2"/>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B48E0" w:rsidRDefault="00F44111" w:rsidP="00F44111">
      <w:pPr>
        <w:pStyle w:val="Sinespaciado"/>
        <w:ind w:left="993"/>
        <w:jc w:val="both"/>
        <w:rPr>
          <w:rFonts w:asciiTheme="minorHAnsi" w:hAnsiTheme="minorHAnsi" w:cstheme="minorHAnsi"/>
          <w:color w:val="1F497D" w:themeColor="text2"/>
        </w:rPr>
      </w:pPr>
    </w:p>
    <w:p w:rsidR="00F44111" w:rsidRPr="003B48E0" w:rsidRDefault="00F44111" w:rsidP="0076173B">
      <w:pPr>
        <w:pStyle w:val="Sinespaciado"/>
        <w:numPr>
          <w:ilvl w:val="6"/>
          <w:numId w:val="29"/>
        </w:numPr>
        <w:ind w:left="284"/>
        <w:jc w:val="both"/>
        <w:rPr>
          <w:rFonts w:asciiTheme="minorHAnsi" w:hAnsiTheme="minorHAnsi" w:cstheme="minorHAnsi"/>
          <w:b/>
          <w:color w:val="1F497D" w:themeColor="text2"/>
        </w:rPr>
      </w:pPr>
      <w:r w:rsidRPr="003B48E0">
        <w:rPr>
          <w:rFonts w:asciiTheme="minorHAnsi" w:hAnsiTheme="minorHAnsi" w:cstheme="minorHAnsi"/>
          <w:b/>
          <w:color w:val="1F497D" w:themeColor="text2"/>
        </w:rPr>
        <w:t>EVALUACIÓN LEGAL</w:t>
      </w:r>
    </w:p>
    <w:p w:rsidR="00F44111" w:rsidRPr="003B48E0" w:rsidRDefault="00F44111" w:rsidP="00F44111">
      <w:pPr>
        <w:jc w:val="center"/>
        <w:rPr>
          <w:rFonts w:asciiTheme="minorHAnsi" w:hAnsiTheme="minorHAnsi" w:cstheme="minorHAnsi"/>
          <w:color w:val="1F497D" w:themeColor="text2"/>
        </w:rPr>
      </w:pPr>
    </w:p>
    <w:p w:rsidR="00F44111" w:rsidRPr="003B48E0" w:rsidRDefault="00303C66"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El Abogado designado por la Unidad Jurídica, verificará el cumplimiento de la documentación legal, aplicando la metodología CUMPLE/NO CUMPLE de las propuestas habilitadas después de la evaluación preliminar</w:t>
      </w:r>
      <w:r w:rsidR="00F44111" w:rsidRPr="003B48E0">
        <w:rPr>
          <w:rFonts w:asciiTheme="minorHAnsi" w:hAnsiTheme="minorHAnsi" w:cstheme="minorHAnsi"/>
          <w:color w:val="1F497D" w:themeColor="text2"/>
        </w:rPr>
        <w:t>.</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76173B">
      <w:pPr>
        <w:pStyle w:val="Sinespaciado"/>
        <w:numPr>
          <w:ilvl w:val="6"/>
          <w:numId w:val="29"/>
        </w:numPr>
        <w:ind w:left="284"/>
        <w:jc w:val="both"/>
        <w:rPr>
          <w:rFonts w:asciiTheme="minorHAnsi" w:hAnsiTheme="minorHAnsi" w:cstheme="minorHAnsi"/>
          <w:b/>
          <w:color w:val="1F497D" w:themeColor="text2"/>
        </w:rPr>
      </w:pPr>
      <w:r w:rsidRPr="003B48E0">
        <w:rPr>
          <w:rFonts w:asciiTheme="minorHAnsi" w:hAnsiTheme="minorHAnsi" w:cstheme="minorHAnsi"/>
          <w:b/>
          <w:color w:val="1F497D" w:themeColor="text2"/>
        </w:rPr>
        <w:t>EVALUACIÓN TÉCNICA</w:t>
      </w:r>
    </w:p>
    <w:p w:rsidR="00F44111" w:rsidRPr="003B48E0" w:rsidRDefault="00F44111" w:rsidP="00F44111">
      <w:pPr>
        <w:pStyle w:val="Sinespaciado"/>
        <w:ind w:left="786"/>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  </w:t>
      </w: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 xml:space="preserve"> </w:t>
      </w: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3B48E0">
        <w:rPr>
          <w:rFonts w:asciiTheme="minorHAnsi" w:hAnsiTheme="minorHAnsi" w:cstheme="minorHAnsi"/>
          <w:color w:val="1F497D" w:themeColor="text2"/>
        </w:rPr>
        <w:tab/>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76173B">
      <w:pPr>
        <w:pStyle w:val="Sinespaciado"/>
        <w:numPr>
          <w:ilvl w:val="6"/>
          <w:numId w:val="29"/>
        </w:numPr>
        <w:ind w:left="284"/>
        <w:jc w:val="both"/>
        <w:rPr>
          <w:rFonts w:asciiTheme="minorHAnsi" w:hAnsiTheme="minorHAnsi" w:cstheme="minorHAnsi"/>
          <w:b/>
          <w:color w:val="1F497D" w:themeColor="text2"/>
        </w:rPr>
      </w:pPr>
      <w:r w:rsidRPr="003B48E0">
        <w:rPr>
          <w:rFonts w:asciiTheme="minorHAnsi" w:hAnsiTheme="minorHAnsi" w:cstheme="minorHAnsi"/>
          <w:b/>
          <w:color w:val="1F497D" w:themeColor="text2"/>
        </w:rPr>
        <w:t>RESULTADO DE LA EVALUACIÓN</w:t>
      </w:r>
    </w:p>
    <w:p w:rsidR="00F44111" w:rsidRPr="003B48E0" w:rsidRDefault="00F44111" w:rsidP="00F44111">
      <w:pPr>
        <w:jc w:val="both"/>
        <w:rPr>
          <w:rFonts w:asciiTheme="minorHAnsi" w:hAnsiTheme="minorHAnsi" w:cstheme="minorHAnsi"/>
          <w:color w:val="1F497D" w:themeColor="text2"/>
          <w:sz w:val="22"/>
          <w:szCs w:val="22"/>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El Comité de Licitación recomendará al RPC la adjudicación o concertación o declaratoria desierta.</w:t>
      </w:r>
    </w:p>
    <w:p w:rsidR="00F44111" w:rsidRPr="003B48E0" w:rsidRDefault="00F44111" w:rsidP="00F44111">
      <w:pPr>
        <w:pStyle w:val="Sinespaciado"/>
        <w:ind w:left="284"/>
        <w:jc w:val="both"/>
        <w:rPr>
          <w:rFonts w:asciiTheme="minorHAnsi" w:hAnsiTheme="minorHAnsi" w:cstheme="minorHAnsi"/>
          <w:color w:val="1F497D" w:themeColor="text2"/>
        </w:rPr>
      </w:pPr>
    </w:p>
    <w:p w:rsidR="00F44111" w:rsidRPr="003B48E0" w:rsidRDefault="00F44111" w:rsidP="00F44111">
      <w:pPr>
        <w:pStyle w:val="Sinespaciado"/>
        <w:ind w:left="284"/>
        <w:jc w:val="both"/>
        <w:rPr>
          <w:rFonts w:asciiTheme="minorHAnsi" w:hAnsiTheme="minorHAnsi" w:cstheme="minorHAnsi"/>
          <w:b/>
          <w:bCs/>
          <w:color w:val="1F497D" w:themeColor="text2"/>
          <w:lang w:val="es-ES_tradnl"/>
        </w:rPr>
      </w:pPr>
      <w:r w:rsidRPr="003B48E0">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B48E0" w:rsidRDefault="00F44111" w:rsidP="00F44111">
      <w:pPr>
        <w:pStyle w:val="Sinespaciado"/>
        <w:ind w:left="284"/>
        <w:jc w:val="both"/>
        <w:rPr>
          <w:rFonts w:asciiTheme="minorHAnsi" w:hAnsiTheme="minorHAnsi" w:cstheme="minorHAnsi"/>
          <w:color w:val="1F497D" w:themeColor="text2"/>
          <w:lang w:val="es-ES_tradnl"/>
        </w:rPr>
      </w:pPr>
    </w:p>
    <w:p w:rsidR="00F44111" w:rsidRPr="003B48E0" w:rsidRDefault="00F44111" w:rsidP="00F44111">
      <w:pPr>
        <w:pStyle w:val="Sinespaciado"/>
        <w:ind w:left="284"/>
        <w:jc w:val="both"/>
        <w:rPr>
          <w:rFonts w:asciiTheme="minorHAnsi" w:hAnsiTheme="minorHAnsi" w:cstheme="minorHAnsi"/>
          <w:color w:val="1F497D" w:themeColor="text2"/>
        </w:rPr>
      </w:pPr>
      <w:r w:rsidRPr="003B48E0">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F44111" w:rsidRPr="003B48E0" w:rsidRDefault="00F44111" w:rsidP="00F44111">
      <w:pPr>
        <w:pStyle w:val="Sinespaciado"/>
        <w:ind w:left="426"/>
        <w:jc w:val="both"/>
        <w:rPr>
          <w:rFonts w:asciiTheme="minorHAnsi" w:hAnsiTheme="minorHAnsi" w:cstheme="minorHAnsi"/>
          <w:color w:val="1F497D" w:themeColor="text2"/>
        </w:rPr>
      </w:pPr>
    </w:p>
    <w:p w:rsidR="00F44111" w:rsidRPr="003B48E0" w:rsidRDefault="00F44111" w:rsidP="00A047DF">
      <w:pPr>
        <w:pStyle w:val="Sinespaciado"/>
        <w:tabs>
          <w:tab w:val="left" w:pos="284"/>
        </w:tabs>
        <w:ind w:left="284"/>
        <w:jc w:val="both"/>
        <w:rPr>
          <w:i/>
          <w:color w:val="1F497D" w:themeColor="text2"/>
        </w:rPr>
      </w:pPr>
      <w:r w:rsidRPr="003B48E0">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F44111" w:rsidRPr="003B48E0" w:rsidRDefault="00F44111" w:rsidP="00F44111">
      <w:pPr>
        <w:pStyle w:val="Sinespaciado"/>
        <w:tabs>
          <w:tab w:val="left" w:pos="284"/>
        </w:tabs>
        <w:ind w:left="284"/>
        <w:jc w:val="both"/>
        <w:rPr>
          <w:rFonts w:asciiTheme="minorHAnsi" w:hAnsiTheme="minorHAnsi" w:cstheme="minorHAnsi"/>
          <w:color w:val="1F497D" w:themeColor="text2"/>
        </w:rPr>
      </w:pPr>
    </w:p>
    <w:p w:rsidR="00F44111" w:rsidRPr="003B48E0" w:rsidRDefault="00F44111" w:rsidP="00F44111">
      <w:pPr>
        <w:pStyle w:val="Sinespaciado"/>
        <w:ind w:left="426"/>
        <w:jc w:val="both"/>
        <w:rPr>
          <w:rFonts w:asciiTheme="minorHAnsi" w:hAnsiTheme="minorHAnsi" w:cstheme="minorHAnsi"/>
          <w:color w:val="1F497D" w:themeColor="text2"/>
        </w:rPr>
      </w:pPr>
    </w:p>
    <w:p w:rsidR="00BF5D45" w:rsidRPr="003B48E0" w:rsidRDefault="00BF5D45" w:rsidP="00F44111">
      <w:pPr>
        <w:pStyle w:val="Sinespaciado"/>
        <w:ind w:left="426"/>
        <w:jc w:val="both"/>
        <w:rPr>
          <w:rFonts w:asciiTheme="minorHAnsi" w:hAnsiTheme="minorHAnsi" w:cstheme="minorHAnsi"/>
          <w:color w:val="1F497D" w:themeColor="text2"/>
        </w:rPr>
      </w:pPr>
    </w:p>
    <w:p w:rsidR="00BF5D45" w:rsidRPr="003B48E0" w:rsidRDefault="00BF5D45" w:rsidP="00F44111">
      <w:pPr>
        <w:pStyle w:val="Sinespaciado"/>
        <w:ind w:left="426"/>
        <w:jc w:val="both"/>
        <w:rPr>
          <w:rFonts w:asciiTheme="minorHAnsi" w:hAnsiTheme="minorHAnsi" w:cstheme="minorHAnsi"/>
          <w:color w:val="1F497D" w:themeColor="text2"/>
        </w:rPr>
      </w:pPr>
    </w:p>
    <w:p w:rsidR="0034106C" w:rsidRPr="003B48E0" w:rsidRDefault="0034106C">
      <w:pPr>
        <w:rPr>
          <w:rFonts w:asciiTheme="minorHAnsi" w:hAnsiTheme="minorHAnsi" w:cstheme="minorHAnsi"/>
          <w:b/>
          <w:bCs/>
          <w:color w:val="1F497D" w:themeColor="text2"/>
          <w:sz w:val="22"/>
          <w:szCs w:val="22"/>
          <w:lang w:val="es-BO"/>
        </w:rPr>
      </w:pPr>
      <w:r w:rsidRPr="003B48E0">
        <w:rPr>
          <w:rFonts w:asciiTheme="minorHAnsi" w:hAnsiTheme="minorHAnsi" w:cstheme="minorHAnsi"/>
          <w:b/>
          <w:bCs/>
          <w:color w:val="1F497D" w:themeColor="text2"/>
          <w:sz w:val="22"/>
          <w:szCs w:val="22"/>
          <w:lang w:val="es-BO"/>
        </w:rPr>
        <w:br w:type="page"/>
      </w:r>
    </w:p>
    <w:p w:rsidR="007D4619" w:rsidRPr="003B48E0" w:rsidRDefault="007D4619" w:rsidP="004854C5">
      <w:pPr>
        <w:pStyle w:val="Sinespaciado"/>
        <w:jc w:val="center"/>
        <w:rPr>
          <w:rFonts w:asciiTheme="minorHAnsi" w:hAnsiTheme="minorHAnsi" w:cstheme="minorHAnsi"/>
          <w:b/>
          <w:color w:val="1F497D" w:themeColor="text2"/>
          <w:lang w:val="es-ES_tradnl"/>
        </w:rPr>
      </w:pPr>
      <w:r w:rsidRPr="003B48E0">
        <w:rPr>
          <w:rFonts w:asciiTheme="minorHAnsi" w:hAnsiTheme="minorHAnsi" w:cstheme="minorHAnsi"/>
          <w:b/>
          <w:color w:val="1F497D" w:themeColor="text2"/>
          <w:lang w:val="es-ES_tradnl"/>
        </w:rPr>
        <w:lastRenderedPageBreak/>
        <w:t>ANEXO 1</w:t>
      </w:r>
    </w:p>
    <w:p w:rsidR="007D4619" w:rsidRPr="003B48E0" w:rsidRDefault="007D4619" w:rsidP="004854C5">
      <w:pPr>
        <w:pStyle w:val="Sinespaciado"/>
        <w:jc w:val="center"/>
        <w:rPr>
          <w:rFonts w:asciiTheme="minorHAnsi" w:eastAsia="Arial Unicode MS" w:hAnsiTheme="minorHAnsi" w:cstheme="minorHAnsi"/>
          <w:b/>
          <w:color w:val="1F497D" w:themeColor="text2"/>
        </w:rPr>
      </w:pPr>
      <w:r w:rsidRPr="003B48E0">
        <w:rPr>
          <w:rFonts w:asciiTheme="minorHAnsi" w:eastAsia="Arial Unicode MS" w:hAnsiTheme="minorHAnsi" w:cstheme="minorHAnsi"/>
          <w:b/>
          <w:color w:val="1F497D" w:themeColor="text2"/>
        </w:rPr>
        <w:t>ESPECIFICACIONES TÉCNICAS</w:t>
      </w:r>
    </w:p>
    <w:p w:rsidR="00B326CB" w:rsidRPr="003B48E0" w:rsidRDefault="00B326CB" w:rsidP="00B326CB">
      <w:pPr>
        <w:pStyle w:val="Encabezado"/>
        <w:jc w:val="center"/>
        <w:rPr>
          <w:rFonts w:ascii="Calibri" w:eastAsia="Arial Unicode MS" w:hAnsi="Calibri" w:cs="Calibri"/>
          <w:b/>
          <w:color w:val="1F497D" w:themeColor="text2"/>
          <w:sz w:val="22"/>
          <w:szCs w:val="18"/>
          <w:lang w:val="es-MX"/>
        </w:rPr>
      </w:pPr>
    </w:p>
    <w:p w:rsidR="00B326CB" w:rsidRPr="003B48E0" w:rsidRDefault="00B326CB" w:rsidP="00B326CB">
      <w:pPr>
        <w:jc w:val="center"/>
        <w:rPr>
          <w:rFonts w:ascii="Calibri" w:eastAsia="Arial Unicode MS" w:hAnsi="Calibri" w:cs="Calibri"/>
          <w:b/>
          <w:color w:val="1F497D" w:themeColor="text2"/>
          <w:sz w:val="22"/>
          <w:szCs w:val="18"/>
          <w:lang w:val="es-MX"/>
        </w:rPr>
      </w:pPr>
      <w:r w:rsidRPr="003B48E0">
        <w:rPr>
          <w:rFonts w:ascii="Calibri" w:eastAsia="Arial Unicode MS" w:hAnsi="Calibri" w:cs="Calibri"/>
          <w:b/>
          <w:color w:val="1F497D" w:themeColor="text2"/>
          <w:sz w:val="22"/>
          <w:szCs w:val="18"/>
          <w:lang w:val="es-MX"/>
        </w:rPr>
        <w:t>SERVICIO DE MANTENIMIENTO DE DISPENSADORES LÍQUIDOS GE Y DO, DE ESTACIONES DE SERVICIO DEL DTCC GESTIÓN 2018</w:t>
      </w:r>
    </w:p>
    <w:p w:rsidR="00B326CB" w:rsidRPr="003B48E0" w:rsidRDefault="00B326CB" w:rsidP="00B326CB">
      <w:pPr>
        <w:rPr>
          <w:rFonts w:ascii="Verdana" w:hAnsi="Verdana" w:cs="Calibri"/>
          <w:b/>
          <w:color w:val="1F497D" w:themeColor="text2"/>
          <w:sz w:val="18"/>
          <w:szCs w:val="18"/>
        </w:rPr>
      </w:pPr>
    </w:p>
    <w:tbl>
      <w:tblPr>
        <w:tblW w:w="9334" w:type="dxa"/>
        <w:tblInd w:w="212" w:type="dxa"/>
        <w:tblCellMar>
          <w:left w:w="70" w:type="dxa"/>
          <w:right w:w="70" w:type="dxa"/>
        </w:tblCellMar>
        <w:tblLook w:val="04A0" w:firstRow="1" w:lastRow="0" w:firstColumn="1" w:lastColumn="0" w:noHBand="0" w:noVBand="1"/>
      </w:tblPr>
      <w:tblGrid>
        <w:gridCol w:w="598"/>
        <w:gridCol w:w="6674"/>
        <w:gridCol w:w="2062"/>
      </w:tblGrid>
      <w:tr w:rsidR="00B326CB" w:rsidRPr="003B48E0" w:rsidTr="00D674AD">
        <w:trPr>
          <w:trHeight w:val="502"/>
        </w:trPr>
        <w:tc>
          <w:tcPr>
            <w:tcW w:w="555" w:type="dxa"/>
            <w:tcBorders>
              <w:top w:val="single" w:sz="4" w:space="0" w:color="auto"/>
              <w:left w:val="single" w:sz="4" w:space="0" w:color="auto"/>
              <w:bottom w:val="single" w:sz="4" w:space="0" w:color="auto"/>
              <w:right w:val="single" w:sz="4" w:space="0" w:color="000000"/>
            </w:tcBorders>
            <w:shd w:val="clear" w:color="auto" w:fill="B8CCE4"/>
            <w:vAlign w:val="center"/>
          </w:tcPr>
          <w:p w:rsidR="00B326CB" w:rsidRPr="003B48E0" w:rsidRDefault="00B326CB" w:rsidP="00D674AD">
            <w:pPr>
              <w:spacing w:before="60" w:after="60"/>
              <w:jc w:val="center"/>
              <w:rPr>
                <w:rFonts w:ascii="Verdana" w:hAnsi="Verdana" w:cs="Calibri"/>
                <w:b/>
                <w:bCs/>
                <w:color w:val="1F497D" w:themeColor="text2"/>
                <w:sz w:val="16"/>
                <w:szCs w:val="18"/>
                <w:lang w:val="es-BO"/>
              </w:rPr>
            </w:pPr>
            <w:r w:rsidRPr="003B48E0">
              <w:rPr>
                <w:rFonts w:ascii="Verdana" w:hAnsi="Verdana" w:cs="Calibri"/>
                <w:b/>
                <w:bCs/>
                <w:color w:val="1F497D" w:themeColor="text2"/>
                <w:sz w:val="16"/>
                <w:szCs w:val="18"/>
                <w:lang w:val="es-BO"/>
              </w:rPr>
              <w:t>N° ÍTEM</w:t>
            </w:r>
          </w:p>
        </w:tc>
        <w:tc>
          <w:tcPr>
            <w:tcW w:w="667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326CB" w:rsidRPr="003B48E0" w:rsidRDefault="00B326CB" w:rsidP="00D674AD">
            <w:pPr>
              <w:spacing w:before="60" w:after="60"/>
              <w:jc w:val="center"/>
              <w:rPr>
                <w:rFonts w:ascii="Verdana" w:hAnsi="Verdana" w:cs="Calibri"/>
                <w:b/>
                <w:bCs/>
                <w:color w:val="1F497D" w:themeColor="text2"/>
                <w:sz w:val="16"/>
                <w:szCs w:val="18"/>
                <w:lang w:val="es-BO"/>
              </w:rPr>
            </w:pPr>
            <w:r w:rsidRPr="003B48E0">
              <w:rPr>
                <w:rFonts w:ascii="Verdana" w:hAnsi="Verdana" w:cs="Calibri"/>
                <w:b/>
                <w:bCs/>
                <w:color w:val="1F497D" w:themeColor="text2"/>
                <w:sz w:val="16"/>
                <w:szCs w:val="18"/>
                <w:lang w:val="es-BO"/>
              </w:rPr>
              <w:t xml:space="preserve">DESCRIPCIÓN DETALLADA DEL SERVICIO </w:t>
            </w:r>
          </w:p>
        </w:tc>
        <w:tc>
          <w:tcPr>
            <w:tcW w:w="2105" w:type="dxa"/>
            <w:tcBorders>
              <w:top w:val="single" w:sz="4" w:space="0" w:color="auto"/>
              <w:left w:val="single" w:sz="4" w:space="0" w:color="auto"/>
              <w:bottom w:val="single" w:sz="4" w:space="0" w:color="auto"/>
              <w:right w:val="single" w:sz="4" w:space="0" w:color="000000"/>
            </w:tcBorders>
            <w:shd w:val="clear" w:color="auto" w:fill="B8CCE4"/>
          </w:tcPr>
          <w:p w:rsidR="00B326CB" w:rsidRPr="003B48E0" w:rsidRDefault="00B326CB" w:rsidP="00D674AD">
            <w:pPr>
              <w:spacing w:before="60" w:after="60"/>
              <w:jc w:val="center"/>
              <w:rPr>
                <w:rFonts w:ascii="Verdana" w:hAnsi="Verdana" w:cs="Calibri"/>
                <w:b/>
                <w:bCs/>
                <w:color w:val="1F497D" w:themeColor="text2"/>
                <w:sz w:val="16"/>
                <w:szCs w:val="18"/>
                <w:lang w:val="es-BO"/>
              </w:rPr>
            </w:pPr>
            <w:r w:rsidRPr="003B48E0">
              <w:rPr>
                <w:rFonts w:ascii="Verdana" w:hAnsi="Verdana" w:cs="Calibri"/>
                <w:b/>
                <w:bCs/>
                <w:color w:val="1F497D" w:themeColor="text2"/>
                <w:sz w:val="16"/>
                <w:szCs w:val="18"/>
                <w:lang w:val="es-BO"/>
              </w:rPr>
              <w:t>CANTIDAD</w:t>
            </w:r>
          </w:p>
        </w:tc>
      </w:tr>
      <w:tr w:rsidR="00B326CB" w:rsidRPr="003B48E0" w:rsidTr="00D674AD">
        <w:trPr>
          <w:trHeight w:val="397"/>
        </w:trPr>
        <w:tc>
          <w:tcPr>
            <w:tcW w:w="555" w:type="dxa"/>
            <w:tcBorders>
              <w:top w:val="single" w:sz="4" w:space="0" w:color="auto"/>
              <w:left w:val="single" w:sz="4" w:space="0" w:color="auto"/>
              <w:bottom w:val="single" w:sz="4" w:space="0" w:color="auto"/>
              <w:right w:val="single" w:sz="4" w:space="0" w:color="000000"/>
            </w:tcBorders>
            <w:vAlign w:val="center"/>
          </w:tcPr>
          <w:p w:rsidR="00B326CB" w:rsidRPr="003B48E0" w:rsidRDefault="00B326CB" w:rsidP="00D674AD">
            <w:pPr>
              <w:spacing w:before="60" w:after="60"/>
              <w:jc w:val="center"/>
              <w:rPr>
                <w:rFonts w:ascii="Verdana" w:hAnsi="Verdana" w:cs="Calibri"/>
                <w:b/>
                <w:bCs/>
                <w:color w:val="1F497D" w:themeColor="text2"/>
                <w:sz w:val="18"/>
                <w:szCs w:val="18"/>
                <w:lang w:val="es-BO"/>
              </w:rPr>
            </w:pPr>
            <w:r w:rsidRPr="003B48E0">
              <w:rPr>
                <w:rFonts w:ascii="Verdana" w:hAnsi="Verdana" w:cs="Calibri"/>
                <w:b/>
                <w:bCs/>
                <w:color w:val="1F497D" w:themeColor="text2"/>
                <w:sz w:val="18"/>
                <w:szCs w:val="18"/>
                <w:lang w:val="es-BO"/>
              </w:rPr>
              <w:t>1</w:t>
            </w:r>
          </w:p>
        </w:tc>
        <w:tc>
          <w:tcPr>
            <w:tcW w:w="66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26CB" w:rsidRPr="003B48E0" w:rsidRDefault="00B326CB" w:rsidP="00D674AD">
            <w:pPr>
              <w:jc w:val="center"/>
              <w:rPr>
                <w:rFonts w:ascii="Calibri" w:eastAsia="Arial Unicode MS" w:hAnsi="Calibri" w:cs="Calibri"/>
                <w:b/>
                <w:color w:val="1F497D" w:themeColor="text2"/>
                <w:sz w:val="22"/>
                <w:szCs w:val="18"/>
                <w:lang w:val="es-MX"/>
              </w:rPr>
            </w:pPr>
            <w:r w:rsidRPr="003B48E0">
              <w:rPr>
                <w:rFonts w:ascii="Calibri" w:eastAsia="Arial Unicode MS" w:hAnsi="Calibri" w:cs="Calibri"/>
                <w:b/>
                <w:color w:val="1F497D" w:themeColor="text2"/>
                <w:sz w:val="22"/>
                <w:szCs w:val="18"/>
                <w:lang w:val="es-MX"/>
              </w:rPr>
              <w:t>SERVICIO DE MANTENIMIENTO DE DISPENSADORES LÍQUIDOS GE Y DO, DE ESTACIONES DE SERVICIO DEL DTCC GESTIÓN 2018</w:t>
            </w:r>
          </w:p>
        </w:tc>
        <w:tc>
          <w:tcPr>
            <w:tcW w:w="2105" w:type="dxa"/>
            <w:tcBorders>
              <w:top w:val="single" w:sz="4" w:space="0" w:color="auto"/>
              <w:left w:val="single" w:sz="4" w:space="0" w:color="auto"/>
              <w:bottom w:val="single" w:sz="4" w:space="0" w:color="auto"/>
              <w:right w:val="single" w:sz="4" w:space="0" w:color="000000"/>
            </w:tcBorders>
          </w:tcPr>
          <w:p w:rsidR="00B326CB" w:rsidRPr="003B48E0" w:rsidRDefault="00B326CB" w:rsidP="00D674AD">
            <w:pPr>
              <w:jc w:val="center"/>
              <w:rPr>
                <w:rFonts w:ascii="Calibri" w:eastAsia="Arial Unicode MS" w:hAnsi="Calibri" w:cs="Calibri"/>
                <w:b/>
                <w:color w:val="1F497D" w:themeColor="text2"/>
                <w:sz w:val="22"/>
                <w:szCs w:val="18"/>
                <w:lang w:val="es-MX"/>
              </w:rPr>
            </w:pPr>
            <w:r w:rsidRPr="003B48E0">
              <w:rPr>
                <w:rFonts w:ascii="Calibri" w:eastAsia="Arial Unicode MS" w:hAnsi="Calibri" w:cs="Calibri"/>
                <w:b/>
                <w:color w:val="1F497D" w:themeColor="text2"/>
                <w:sz w:val="22"/>
                <w:szCs w:val="18"/>
                <w:lang w:val="es-MX"/>
              </w:rPr>
              <w:t>A REQUERIMIENTO</w:t>
            </w:r>
          </w:p>
        </w:tc>
      </w:tr>
    </w:tbl>
    <w:p w:rsidR="00B326CB" w:rsidRPr="003B48E0" w:rsidRDefault="00B326CB" w:rsidP="00B326CB">
      <w:pPr>
        <w:rPr>
          <w:rFonts w:ascii="Verdana" w:hAnsi="Verdana" w:cs="Calibri"/>
          <w:b/>
          <w:color w:val="1F497D" w:themeColor="text2"/>
          <w:sz w:val="18"/>
          <w:szCs w:val="18"/>
        </w:rPr>
      </w:pPr>
    </w:p>
    <w:p w:rsidR="00B326CB" w:rsidRPr="003B48E0" w:rsidRDefault="00B326CB" w:rsidP="00B326CB">
      <w:pPr>
        <w:jc w:val="both"/>
        <w:rPr>
          <w:rFonts w:ascii="Verdana" w:hAnsi="Verdana" w:cs="Verdana"/>
          <w:bCs/>
          <w:color w:val="1F497D" w:themeColor="text2"/>
          <w:sz w:val="18"/>
          <w:szCs w:val="18"/>
        </w:rPr>
      </w:pPr>
    </w:p>
    <w:p w:rsidR="00B326CB" w:rsidRPr="003B48E0" w:rsidRDefault="00B326CB" w:rsidP="00B326CB">
      <w:pPr>
        <w:pStyle w:val="Prrafodelista"/>
        <w:numPr>
          <w:ilvl w:val="0"/>
          <w:numId w:val="37"/>
        </w:numPr>
        <w:ind w:left="567" w:hanging="567"/>
        <w:contextualSpacing/>
        <w:jc w:val="both"/>
        <w:rPr>
          <w:rFonts w:ascii="Verdana" w:hAnsi="Verdana" w:cs="Calibri"/>
          <w:b/>
          <w:bCs/>
          <w:color w:val="1F497D" w:themeColor="text2"/>
          <w:sz w:val="18"/>
          <w:szCs w:val="18"/>
          <w:lang w:eastAsia="es-BO"/>
        </w:rPr>
      </w:pPr>
      <w:r w:rsidRPr="003B48E0">
        <w:rPr>
          <w:rFonts w:ascii="Verdana" w:hAnsi="Verdana" w:cs="Calibri"/>
          <w:b/>
          <w:bCs/>
          <w:color w:val="1F497D" w:themeColor="text2"/>
          <w:sz w:val="18"/>
          <w:szCs w:val="18"/>
          <w:lang w:eastAsia="es-BO"/>
        </w:rPr>
        <w:t>CARACTERÍSTICAS DEL SERVICIO (Sujeto a Evaluación)</w:t>
      </w:r>
    </w:p>
    <w:p w:rsidR="00B326CB" w:rsidRPr="003B48E0" w:rsidRDefault="00B326CB" w:rsidP="00B326CB">
      <w:pPr>
        <w:autoSpaceDE w:val="0"/>
        <w:autoSpaceDN w:val="0"/>
        <w:adjustRightInd w:val="0"/>
        <w:rPr>
          <w:rFonts w:ascii="Verdana" w:hAnsi="Verdana" w:cs="Calibri"/>
          <w:color w:val="1F497D" w:themeColor="text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326CB" w:rsidRPr="003B48E0" w:rsidTr="00D674AD">
        <w:trPr>
          <w:trHeight w:val="493"/>
        </w:trPr>
        <w:tc>
          <w:tcPr>
            <w:tcW w:w="9322" w:type="dxa"/>
            <w:shd w:val="clear" w:color="auto" w:fill="8DB3E2"/>
            <w:vAlign w:val="center"/>
          </w:tcPr>
          <w:p w:rsidR="00B326CB" w:rsidRPr="003B48E0" w:rsidRDefault="00B326CB" w:rsidP="00D674AD">
            <w:pPr>
              <w:autoSpaceDE w:val="0"/>
              <w:autoSpaceDN w:val="0"/>
              <w:adjustRightInd w:val="0"/>
              <w:rPr>
                <w:rFonts w:ascii="Verdana" w:hAnsi="Verdana" w:cs="Calibri"/>
                <w:color w:val="1F497D" w:themeColor="text2"/>
                <w:sz w:val="18"/>
                <w:szCs w:val="18"/>
              </w:rPr>
            </w:pPr>
            <w:r w:rsidRPr="003B48E0">
              <w:rPr>
                <w:rFonts w:ascii="Verdana" w:hAnsi="Verdana" w:cs="Calibri"/>
                <w:b/>
                <w:bCs/>
                <w:color w:val="1F497D" w:themeColor="text2"/>
                <w:sz w:val="18"/>
                <w:szCs w:val="18"/>
              </w:rPr>
              <w:t xml:space="preserve">DESCRIPCIÓN DEL SERVICIO </w:t>
            </w:r>
          </w:p>
        </w:tc>
      </w:tr>
      <w:tr w:rsidR="00B326CB" w:rsidRPr="003B48E0" w:rsidTr="00D674AD">
        <w:trPr>
          <w:trHeight w:val="1765"/>
        </w:trPr>
        <w:tc>
          <w:tcPr>
            <w:tcW w:w="9322" w:type="dxa"/>
            <w:shd w:val="clear" w:color="auto" w:fill="auto"/>
            <w:vAlign w:val="center"/>
          </w:tcPr>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Dentro del Servicio prestado por la empresa se separa en ítems a en función a los trabajos a realizar, los mismos se realizarán a requerimiento de YPFB en coordinación con la empresa adjudicada.</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Ítem 1: Mantenimiento preventivo en </w:t>
            </w:r>
            <w:proofErr w:type="spellStart"/>
            <w:r w:rsidRPr="003B48E0">
              <w:rPr>
                <w:rFonts w:ascii="Verdana" w:hAnsi="Verdana" w:cs="Calibri"/>
                <w:color w:val="1F497D" w:themeColor="text2"/>
                <w:sz w:val="18"/>
                <w:szCs w:val="18"/>
              </w:rPr>
              <w:t>Dispensers</w:t>
            </w:r>
            <w:proofErr w:type="spellEnd"/>
            <w:r w:rsidRPr="003B48E0">
              <w:rPr>
                <w:rFonts w:ascii="Verdana" w:hAnsi="Verdana" w:cs="Calibri"/>
                <w:color w:val="1F497D" w:themeColor="text2"/>
                <w:sz w:val="18"/>
                <w:szCs w:val="18"/>
              </w:rPr>
              <w:t xml:space="preserve"> de líquidos para EESS del DTCC, este constara de los siguientes trabajos:</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B326CB">
            <w:pPr>
              <w:numPr>
                <w:ilvl w:val="0"/>
                <w:numId w:val="33"/>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Limpieza especial de tarjetas de CPU y </w:t>
            </w:r>
            <w:proofErr w:type="spellStart"/>
            <w:r w:rsidRPr="003B48E0">
              <w:rPr>
                <w:rFonts w:ascii="Verdana" w:hAnsi="Verdana" w:cs="Calibri"/>
                <w:color w:val="1F497D" w:themeColor="text2"/>
                <w:sz w:val="18"/>
                <w:szCs w:val="18"/>
              </w:rPr>
              <w:t>display</w:t>
            </w:r>
            <w:proofErr w:type="spellEnd"/>
          </w:p>
          <w:p w:rsidR="00B326CB" w:rsidRPr="003B48E0" w:rsidRDefault="00B326CB" w:rsidP="00B326CB">
            <w:pPr>
              <w:numPr>
                <w:ilvl w:val="0"/>
                <w:numId w:val="33"/>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Mantenimiento del block de medición, limpieza interior completa</w:t>
            </w:r>
          </w:p>
          <w:p w:rsidR="00B326CB" w:rsidRPr="003B48E0" w:rsidRDefault="00B326CB" w:rsidP="00B326CB">
            <w:pPr>
              <w:numPr>
                <w:ilvl w:val="0"/>
                <w:numId w:val="33"/>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Limpieza de pozas, cajas, medidores, ajuste y re ajuste de cañerías</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Este servicio será prestado a solicitud de YPFB y en coordinación con la empresa adjudicada.</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Ítem 2: Mantenimiento Correctivos, estos se realizarán una vez identificadas fallas mayores que requieran trabajos específicos por parte del personal especializado:</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B326CB">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Reparación de block de medición instalado, incluyendo el material</w:t>
            </w:r>
          </w:p>
          <w:p w:rsidR="00B326CB" w:rsidRPr="003B48E0" w:rsidRDefault="00B326CB" w:rsidP="00B326CB">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para cambio de Block de medición</w:t>
            </w:r>
          </w:p>
          <w:p w:rsidR="00B326CB" w:rsidRPr="003B48E0" w:rsidRDefault="00B326CB" w:rsidP="00B326CB">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en cambio de tarjeta madre y reprogramación</w:t>
            </w:r>
          </w:p>
          <w:p w:rsidR="00B326CB" w:rsidRPr="003B48E0" w:rsidRDefault="00B326CB" w:rsidP="00B326CB">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Mano de obra en cambio de </w:t>
            </w:r>
            <w:proofErr w:type="spellStart"/>
            <w:r w:rsidRPr="003B48E0">
              <w:rPr>
                <w:rFonts w:ascii="Verdana" w:hAnsi="Verdana" w:cs="Calibri"/>
                <w:color w:val="1F497D" w:themeColor="text2"/>
                <w:sz w:val="18"/>
                <w:szCs w:val="18"/>
              </w:rPr>
              <w:t>pulser</w:t>
            </w:r>
            <w:proofErr w:type="spellEnd"/>
            <w:r w:rsidRPr="003B48E0">
              <w:rPr>
                <w:rFonts w:ascii="Verdana" w:hAnsi="Verdana" w:cs="Calibri"/>
                <w:color w:val="1F497D" w:themeColor="text2"/>
                <w:sz w:val="18"/>
                <w:szCs w:val="18"/>
              </w:rPr>
              <w:t xml:space="preserve"> y reprogramación</w:t>
            </w:r>
          </w:p>
          <w:p w:rsidR="00B326CB" w:rsidRPr="003B48E0" w:rsidRDefault="00B326CB" w:rsidP="00B326CB">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Mano de obra en cambio de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y programación</w:t>
            </w:r>
          </w:p>
          <w:p w:rsidR="00B326CB" w:rsidRPr="003B48E0" w:rsidRDefault="00B326CB" w:rsidP="00B326CB">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en cambio de bomba sumergible y turbina, con regulación de presión</w:t>
            </w:r>
          </w:p>
          <w:p w:rsidR="00B326CB" w:rsidRPr="003B48E0" w:rsidRDefault="00B326CB" w:rsidP="00B326CB">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en cambio de tarjeta de fuente</w:t>
            </w:r>
          </w:p>
          <w:p w:rsidR="00B326CB" w:rsidRPr="003B48E0" w:rsidRDefault="00B326CB" w:rsidP="00B326CB">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Mano de obra para cambio de electroválvula</w:t>
            </w:r>
          </w:p>
          <w:p w:rsidR="00B326CB" w:rsidRPr="003B48E0" w:rsidRDefault="00B326CB" w:rsidP="00B326CB">
            <w:pPr>
              <w:numPr>
                <w:ilvl w:val="0"/>
                <w:numId w:val="34"/>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Mano de obra en cambio de </w:t>
            </w:r>
            <w:proofErr w:type="spellStart"/>
            <w:r w:rsidRPr="003B48E0">
              <w:rPr>
                <w:rFonts w:ascii="Verdana" w:hAnsi="Verdana" w:cs="Calibri"/>
                <w:color w:val="1F497D" w:themeColor="text2"/>
                <w:sz w:val="18"/>
                <w:szCs w:val="18"/>
              </w:rPr>
              <w:t>contactor</w:t>
            </w:r>
            <w:proofErr w:type="spellEnd"/>
            <w:r w:rsidRPr="003B48E0">
              <w:rPr>
                <w:rFonts w:ascii="Verdana" w:hAnsi="Verdana" w:cs="Calibri"/>
                <w:color w:val="1F497D" w:themeColor="text2"/>
                <w:sz w:val="18"/>
                <w:szCs w:val="18"/>
              </w:rPr>
              <w:t xml:space="preserve"> y mantenimiento del tablero</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Ítem 3: Provisión de repuestos para </w:t>
            </w:r>
            <w:proofErr w:type="spellStart"/>
            <w:r w:rsidRPr="003B48E0">
              <w:rPr>
                <w:rFonts w:ascii="Verdana" w:hAnsi="Verdana" w:cs="Calibri"/>
                <w:color w:val="1F497D" w:themeColor="text2"/>
                <w:sz w:val="18"/>
                <w:szCs w:val="18"/>
              </w:rPr>
              <w:t>dispensers</w:t>
            </w:r>
            <w:proofErr w:type="spellEnd"/>
            <w:r w:rsidRPr="003B48E0">
              <w:rPr>
                <w:rFonts w:ascii="Verdana" w:hAnsi="Verdana" w:cs="Calibri"/>
                <w:color w:val="1F497D" w:themeColor="text2"/>
                <w:sz w:val="18"/>
                <w:szCs w:val="18"/>
              </w:rPr>
              <w:t xml:space="preserve"> a requerimiento de YPFB, una vez identificadas fallas de acuerdo a hojas de campo:</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Tarjeta madre (CPU)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Tarjeta madre (CPU)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Fuente de poder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Fuente de poder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Medidor complejo de flujo (block)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Medidor complejo de flujo (block)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Válvula Solenoide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Válvula solenoide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proofErr w:type="spellStart"/>
            <w:r w:rsidRPr="003B48E0">
              <w:rPr>
                <w:rFonts w:ascii="Verdana" w:hAnsi="Verdana" w:cs="Calibri"/>
                <w:color w:val="1F497D" w:themeColor="text2"/>
                <w:sz w:val="18"/>
                <w:szCs w:val="18"/>
              </w:rPr>
              <w:t>Display</w:t>
            </w:r>
            <w:proofErr w:type="spellEnd"/>
            <w:r w:rsidRPr="003B48E0">
              <w:rPr>
                <w:rFonts w:ascii="Verdana" w:hAnsi="Verdana" w:cs="Calibri"/>
                <w:color w:val="1F497D" w:themeColor="text2"/>
                <w:sz w:val="18"/>
                <w:szCs w:val="18"/>
              </w:rPr>
              <w:t xml:space="preserve">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proofErr w:type="spellStart"/>
            <w:r w:rsidRPr="003B48E0">
              <w:rPr>
                <w:rFonts w:ascii="Verdana" w:hAnsi="Verdana" w:cs="Calibri"/>
                <w:color w:val="1F497D" w:themeColor="text2"/>
                <w:sz w:val="18"/>
                <w:szCs w:val="18"/>
              </w:rPr>
              <w:t>Display</w:t>
            </w:r>
            <w:proofErr w:type="spellEnd"/>
            <w:r w:rsidRPr="003B48E0">
              <w:rPr>
                <w:rFonts w:ascii="Verdana" w:hAnsi="Verdana" w:cs="Calibri"/>
                <w:color w:val="1F497D" w:themeColor="text2"/>
                <w:sz w:val="18"/>
                <w:szCs w:val="18"/>
              </w:rPr>
              <w:t xml:space="preserve">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lastRenderedPageBreak/>
              <w:t xml:space="preserve">Totalizador electro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Wayne</w:t>
            </w:r>
          </w:p>
          <w:p w:rsidR="00B326CB" w:rsidRPr="003B48E0" w:rsidRDefault="00B326CB" w:rsidP="00B326CB">
            <w:pPr>
              <w:numPr>
                <w:ilvl w:val="0"/>
                <w:numId w:val="35"/>
              </w:num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 xml:space="preserve">Totalizador eléctrico para </w:t>
            </w:r>
            <w:proofErr w:type="spellStart"/>
            <w:r w:rsidRPr="003B48E0">
              <w:rPr>
                <w:rFonts w:ascii="Verdana" w:hAnsi="Verdana" w:cs="Calibri"/>
                <w:color w:val="1F497D" w:themeColor="text2"/>
                <w:sz w:val="18"/>
                <w:szCs w:val="18"/>
              </w:rPr>
              <w:t>dispenser</w:t>
            </w:r>
            <w:proofErr w:type="spellEnd"/>
            <w:r w:rsidRPr="003B48E0">
              <w:rPr>
                <w:rFonts w:ascii="Verdana" w:hAnsi="Verdana" w:cs="Calibri"/>
                <w:color w:val="1F497D" w:themeColor="text2"/>
                <w:sz w:val="18"/>
                <w:szCs w:val="18"/>
              </w:rPr>
              <w:t xml:space="preserve"> </w:t>
            </w:r>
            <w:proofErr w:type="spellStart"/>
            <w:r w:rsidRPr="003B48E0">
              <w:rPr>
                <w:rFonts w:ascii="Verdana" w:hAnsi="Verdana" w:cs="Calibri"/>
                <w:color w:val="1F497D" w:themeColor="text2"/>
                <w:sz w:val="18"/>
                <w:szCs w:val="18"/>
              </w:rPr>
              <w:t>Gilbarco</w:t>
            </w:r>
            <w:proofErr w:type="spellEnd"/>
          </w:p>
          <w:p w:rsidR="00B326CB" w:rsidRPr="003B48E0" w:rsidRDefault="00B326CB" w:rsidP="00D674AD">
            <w:pPr>
              <w:autoSpaceDE w:val="0"/>
              <w:autoSpaceDN w:val="0"/>
              <w:adjustRightInd w:val="0"/>
              <w:ind w:left="72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La anterior descripción de ítems no es limitativo, pudiendo la empresa realizar servicios adicionales previa inspección, cotización y autorización correspondiente de la autoridad competente.</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Tomando en cuenta las diferentes ubicaciones de las Estaciones de Servicio del Distrito Comercial Centro, los precios unitarios de los mismos podrán variar para cada una.</w:t>
            </w:r>
          </w:p>
        </w:tc>
      </w:tr>
      <w:tr w:rsidR="00B326CB" w:rsidRPr="003B48E0" w:rsidTr="00D674AD">
        <w:trPr>
          <w:trHeight w:val="391"/>
        </w:trPr>
        <w:tc>
          <w:tcPr>
            <w:tcW w:w="9322" w:type="dxa"/>
            <w:shd w:val="clear" w:color="auto" w:fill="8DB3E2"/>
            <w:vAlign w:val="center"/>
          </w:tcPr>
          <w:p w:rsidR="00B326CB" w:rsidRPr="003B48E0" w:rsidRDefault="00B326CB" w:rsidP="00D674AD">
            <w:pPr>
              <w:rPr>
                <w:rFonts w:ascii="Verdana" w:hAnsi="Verdana" w:cs="Calibri"/>
                <w:color w:val="1F497D" w:themeColor="text2"/>
                <w:sz w:val="18"/>
                <w:szCs w:val="18"/>
              </w:rPr>
            </w:pPr>
            <w:r w:rsidRPr="003B48E0">
              <w:rPr>
                <w:rFonts w:ascii="Verdana" w:hAnsi="Verdana" w:cs="Calibri"/>
                <w:b/>
                <w:bCs/>
                <w:color w:val="1F497D" w:themeColor="text2"/>
                <w:sz w:val="18"/>
                <w:szCs w:val="18"/>
              </w:rPr>
              <w:lastRenderedPageBreak/>
              <w:t xml:space="preserve">PLAZO DEL SERVICIO </w:t>
            </w:r>
          </w:p>
        </w:tc>
      </w:tr>
      <w:tr w:rsidR="00B326CB" w:rsidRPr="003B48E0" w:rsidTr="00D674AD">
        <w:trPr>
          <w:trHeight w:val="1971"/>
        </w:trPr>
        <w:tc>
          <w:tcPr>
            <w:tcW w:w="9322" w:type="dxa"/>
            <w:shd w:val="clear" w:color="auto" w:fill="auto"/>
            <w:vAlign w:val="center"/>
          </w:tcPr>
          <w:p w:rsidR="00B326CB" w:rsidRPr="003B48E0" w:rsidRDefault="00B326CB" w:rsidP="00D674AD">
            <w:pPr>
              <w:autoSpaceDE w:val="0"/>
              <w:autoSpaceDN w:val="0"/>
              <w:adjustRightInd w:val="0"/>
              <w:jc w:val="both"/>
              <w:rPr>
                <w:rFonts w:ascii="Calibri" w:hAnsi="Calibri" w:cs="Calibri"/>
                <w:color w:val="1F497D" w:themeColor="text2"/>
                <w:sz w:val="22"/>
                <w:szCs w:val="22"/>
              </w:rPr>
            </w:pPr>
            <w:r w:rsidRPr="003B48E0">
              <w:rPr>
                <w:rFonts w:ascii="Calibri" w:hAnsi="Calibri" w:cs="Calibri"/>
                <w:color w:val="1F497D" w:themeColor="text2"/>
                <w:sz w:val="22"/>
                <w:szCs w:val="22"/>
              </w:rPr>
              <w:t xml:space="preserve">El plazo de prestación del servicio tendrá vigencia a partir de la firma del contrato hasta el 31 de diciembre de 2018 siendo por el tipo del servicio se establece por un periodo de tiempo definido. </w:t>
            </w:r>
          </w:p>
          <w:p w:rsidR="00B326CB" w:rsidRPr="003B48E0" w:rsidRDefault="00B326CB" w:rsidP="00D674AD">
            <w:pPr>
              <w:autoSpaceDE w:val="0"/>
              <w:autoSpaceDN w:val="0"/>
              <w:adjustRightInd w:val="0"/>
              <w:jc w:val="both"/>
              <w:rPr>
                <w:rFonts w:ascii="Calibri" w:hAnsi="Calibri" w:cs="Calibri"/>
                <w:color w:val="1F497D" w:themeColor="text2"/>
                <w:sz w:val="22"/>
                <w:szCs w:val="22"/>
              </w:rPr>
            </w:pPr>
          </w:p>
          <w:p w:rsidR="00B326CB" w:rsidRPr="003B48E0" w:rsidRDefault="00B326CB" w:rsidP="00B326CB">
            <w:pPr>
              <w:numPr>
                <w:ilvl w:val="0"/>
                <w:numId w:val="36"/>
              </w:numPr>
              <w:autoSpaceDE w:val="0"/>
              <w:autoSpaceDN w:val="0"/>
              <w:adjustRightInd w:val="0"/>
              <w:jc w:val="both"/>
              <w:rPr>
                <w:rFonts w:ascii="Calibri" w:hAnsi="Calibri" w:cs="Calibri"/>
                <w:color w:val="1F497D" w:themeColor="text2"/>
                <w:sz w:val="22"/>
                <w:szCs w:val="22"/>
              </w:rPr>
            </w:pPr>
            <w:r w:rsidRPr="003B48E0">
              <w:rPr>
                <w:rFonts w:ascii="Calibri" w:hAnsi="Calibri" w:cs="Calibri"/>
                <w:bCs/>
                <w:color w:val="1F497D" w:themeColor="text2"/>
                <w:sz w:val="22"/>
                <w:szCs w:val="22"/>
              </w:rPr>
              <w:t>RECURRENTE</w:t>
            </w:r>
          </w:p>
          <w:p w:rsidR="00B326CB" w:rsidRPr="003B48E0" w:rsidRDefault="00B326CB" w:rsidP="00D674AD">
            <w:pPr>
              <w:autoSpaceDE w:val="0"/>
              <w:autoSpaceDN w:val="0"/>
              <w:adjustRightInd w:val="0"/>
              <w:ind w:left="720"/>
              <w:jc w:val="both"/>
              <w:rPr>
                <w:rFonts w:ascii="Calibri" w:hAnsi="Calibri" w:cs="Calibri"/>
                <w:color w:val="1F497D" w:themeColor="text2"/>
                <w:sz w:val="22"/>
                <w:szCs w:val="22"/>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Calibri" w:hAnsi="Calibri" w:cs="Calibri"/>
                <w:color w:val="1F497D" w:themeColor="text2"/>
                <w:sz w:val="22"/>
                <w:szCs w:val="22"/>
              </w:rPr>
              <w:t>El presente proceso de contratación recurrente para la próxima gestión, llegará hasta la adjudicación y la suscripción del contrato pero estará sujeto a la aprobación del presupuesto de la gestión 2018.</w:t>
            </w:r>
          </w:p>
        </w:tc>
      </w:tr>
      <w:tr w:rsidR="00B326CB" w:rsidRPr="003B48E0" w:rsidTr="00D674AD">
        <w:trPr>
          <w:trHeight w:val="425"/>
        </w:trPr>
        <w:tc>
          <w:tcPr>
            <w:tcW w:w="9322" w:type="dxa"/>
            <w:shd w:val="clear" w:color="auto" w:fill="8DB3E2"/>
            <w:vAlign w:val="center"/>
          </w:tcPr>
          <w:p w:rsidR="00B326CB" w:rsidRPr="003B48E0" w:rsidRDefault="00B326CB" w:rsidP="00D674AD">
            <w:pPr>
              <w:rPr>
                <w:rFonts w:ascii="Verdana" w:hAnsi="Verdana" w:cs="Calibri"/>
                <w:color w:val="1F497D" w:themeColor="text2"/>
                <w:sz w:val="18"/>
                <w:szCs w:val="18"/>
              </w:rPr>
            </w:pPr>
            <w:r w:rsidRPr="003B48E0">
              <w:rPr>
                <w:rFonts w:ascii="Verdana" w:hAnsi="Verdana" w:cs="Calibri"/>
                <w:b/>
                <w:bCs/>
                <w:color w:val="1F497D" w:themeColor="text2"/>
                <w:sz w:val="18"/>
                <w:szCs w:val="18"/>
              </w:rPr>
              <w:t xml:space="preserve">EXPERIENCIA ESPECIFICA DEL PROPONENTE </w:t>
            </w:r>
          </w:p>
        </w:tc>
      </w:tr>
      <w:tr w:rsidR="00B326CB" w:rsidRPr="003B48E0" w:rsidTr="00D674AD">
        <w:trPr>
          <w:trHeight w:val="1128"/>
        </w:trPr>
        <w:tc>
          <w:tcPr>
            <w:tcW w:w="9322" w:type="dxa"/>
            <w:shd w:val="clear" w:color="auto" w:fill="auto"/>
            <w:vAlign w:val="center"/>
          </w:tcPr>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La empresa proponente deberá contar con al menos experiencia de 10 trabajos similares de mantenimiento y/o reparación de equipos dispensadores, contabilizadores u otros en Estaciones de Servicio, para lo cual deberán adjuntar como mínimo 10 certificados, contratos, facturas u órdenes de servicios donde se demuestre la experiencia técnica de la empresa.</w:t>
            </w:r>
          </w:p>
        </w:tc>
      </w:tr>
    </w:tbl>
    <w:p w:rsidR="00B326CB" w:rsidRPr="003B48E0" w:rsidRDefault="00B326CB" w:rsidP="00B326CB">
      <w:pPr>
        <w:rPr>
          <w:rFonts w:ascii="Calibri" w:hAnsi="Calibri" w:cs="Calibri"/>
          <w:color w:val="1F497D" w:themeColor="text2"/>
          <w:sz w:val="22"/>
          <w:szCs w:val="22"/>
        </w:rPr>
      </w:pPr>
    </w:p>
    <w:p w:rsidR="00B326CB" w:rsidRPr="003B48E0" w:rsidRDefault="00B326CB" w:rsidP="00B326CB">
      <w:pPr>
        <w:pStyle w:val="Prrafodelista"/>
        <w:numPr>
          <w:ilvl w:val="0"/>
          <w:numId w:val="37"/>
        </w:numPr>
        <w:ind w:left="567" w:hanging="567"/>
        <w:jc w:val="both"/>
        <w:rPr>
          <w:rFonts w:ascii="Verdana" w:hAnsi="Verdana" w:cs="Calibri"/>
          <w:b/>
          <w:bCs/>
          <w:color w:val="1F497D" w:themeColor="text2"/>
          <w:sz w:val="18"/>
          <w:szCs w:val="18"/>
          <w:lang w:eastAsia="es-BO"/>
        </w:rPr>
      </w:pPr>
      <w:r w:rsidRPr="003B48E0">
        <w:rPr>
          <w:rFonts w:ascii="Verdana" w:hAnsi="Verdana" w:cs="Calibri"/>
          <w:b/>
          <w:bCs/>
          <w:color w:val="1F497D" w:themeColor="text2"/>
          <w:sz w:val="18"/>
          <w:szCs w:val="18"/>
          <w:lang w:eastAsia="es-BO"/>
        </w:rPr>
        <w:t>CONDICIONES REQUERIDAS PARA EL BIEN (De cumplimiento obligatorio por el proponente)</w:t>
      </w:r>
    </w:p>
    <w:p w:rsidR="00B326CB" w:rsidRPr="003B48E0" w:rsidRDefault="00B326CB" w:rsidP="00B326CB">
      <w:pPr>
        <w:pStyle w:val="Prrafodelista"/>
        <w:contextualSpacing/>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326CB" w:rsidRPr="003B48E0" w:rsidTr="00D674AD">
        <w:trPr>
          <w:trHeight w:val="454"/>
        </w:trPr>
        <w:tc>
          <w:tcPr>
            <w:tcW w:w="9322" w:type="dxa"/>
            <w:shd w:val="clear" w:color="auto" w:fill="8DB3E2"/>
            <w:vAlign w:val="center"/>
          </w:tcPr>
          <w:p w:rsidR="00B326CB" w:rsidRPr="003B48E0" w:rsidRDefault="00B326CB" w:rsidP="00D674AD">
            <w:pPr>
              <w:rPr>
                <w:rFonts w:ascii="Verdana" w:hAnsi="Verdana" w:cs="Calibri"/>
                <w:color w:val="1F497D" w:themeColor="text2"/>
                <w:sz w:val="18"/>
                <w:szCs w:val="18"/>
              </w:rPr>
            </w:pPr>
            <w:r w:rsidRPr="003B48E0">
              <w:rPr>
                <w:rFonts w:ascii="Verdana" w:hAnsi="Verdana" w:cs="Calibri"/>
                <w:b/>
                <w:bCs/>
                <w:color w:val="1F497D" w:themeColor="text2"/>
                <w:sz w:val="18"/>
                <w:szCs w:val="18"/>
              </w:rPr>
              <w:t xml:space="preserve">FORMA DE PAGO  </w:t>
            </w:r>
          </w:p>
        </w:tc>
      </w:tr>
      <w:tr w:rsidR="00B326CB" w:rsidRPr="003B48E0" w:rsidTr="00D674AD">
        <w:trPr>
          <w:trHeight w:val="1095"/>
        </w:trPr>
        <w:tc>
          <w:tcPr>
            <w:tcW w:w="9322" w:type="dxa"/>
            <w:shd w:val="clear" w:color="auto" w:fill="auto"/>
            <w:vAlign w:val="center"/>
          </w:tcPr>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Se realizarán pagos parciales en función a las solicitudes realizadas por la Unidad Solicitante en coordinación con los fiscales de servicio, de acuerdo a lo establecido en el contrato.</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D674AD">
            <w:pPr>
              <w:jc w:val="both"/>
              <w:rPr>
                <w:rFonts w:ascii="Calibri" w:hAnsi="Calibri" w:cs="Arial"/>
                <w:color w:val="1F497D" w:themeColor="text2"/>
                <w:sz w:val="22"/>
                <w:szCs w:val="22"/>
              </w:rPr>
            </w:pPr>
            <w:r w:rsidRPr="003B48E0">
              <w:rPr>
                <w:rFonts w:ascii="Calibri" w:hAnsi="Calibri" w:cs="Arial"/>
                <w:color w:val="1F497D" w:themeColor="text2"/>
                <w:sz w:val="22"/>
                <w:szCs w:val="22"/>
              </w:rPr>
              <w:t xml:space="preserve">El pago se efectuará, una vez emitido el informe de conformidad del servicio, por parte de los fiscales de servicio, posterior a la presentación de los siguientes requisitos: </w:t>
            </w:r>
          </w:p>
          <w:p w:rsidR="00B326CB" w:rsidRPr="003B48E0" w:rsidRDefault="00B326CB" w:rsidP="00D674AD">
            <w:pPr>
              <w:ind w:left="360"/>
              <w:jc w:val="both"/>
              <w:rPr>
                <w:rFonts w:ascii="Calibri" w:hAnsi="Calibri" w:cs="Arial"/>
                <w:color w:val="1F497D" w:themeColor="text2"/>
                <w:sz w:val="22"/>
                <w:szCs w:val="22"/>
              </w:rPr>
            </w:pPr>
          </w:p>
          <w:p w:rsidR="00B326CB" w:rsidRPr="003B48E0" w:rsidRDefault="00B326CB" w:rsidP="00B326CB">
            <w:pPr>
              <w:numPr>
                <w:ilvl w:val="0"/>
                <w:numId w:val="40"/>
              </w:numPr>
              <w:jc w:val="both"/>
              <w:rPr>
                <w:rFonts w:ascii="Calibri" w:hAnsi="Calibri" w:cs="Arial"/>
                <w:color w:val="1F497D" w:themeColor="text2"/>
                <w:sz w:val="22"/>
                <w:szCs w:val="22"/>
              </w:rPr>
            </w:pPr>
            <w:r w:rsidRPr="003B48E0">
              <w:rPr>
                <w:rFonts w:ascii="Calibri" w:hAnsi="Calibri" w:cs="Arial"/>
                <w:color w:val="1F497D" w:themeColor="text2"/>
                <w:sz w:val="22"/>
                <w:szCs w:val="22"/>
              </w:rPr>
              <w:t>Solicitud de pago por la empresa adjudicada</w:t>
            </w:r>
          </w:p>
          <w:p w:rsidR="00B326CB" w:rsidRPr="003B48E0" w:rsidRDefault="00B326CB" w:rsidP="00B326CB">
            <w:pPr>
              <w:numPr>
                <w:ilvl w:val="0"/>
                <w:numId w:val="40"/>
              </w:numPr>
              <w:jc w:val="both"/>
              <w:rPr>
                <w:rFonts w:ascii="Calibri" w:hAnsi="Calibri" w:cs="Arial"/>
                <w:color w:val="1F497D" w:themeColor="text2"/>
                <w:sz w:val="22"/>
                <w:szCs w:val="22"/>
              </w:rPr>
            </w:pPr>
            <w:r w:rsidRPr="003B48E0">
              <w:rPr>
                <w:rFonts w:ascii="Calibri" w:hAnsi="Calibri" w:cs="Arial"/>
                <w:color w:val="1F497D" w:themeColor="text2"/>
                <w:sz w:val="22"/>
                <w:szCs w:val="22"/>
              </w:rPr>
              <w:t>Presentación de factura original a nombre de YPFB NIT 1020269020</w:t>
            </w:r>
          </w:p>
          <w:p w:rsidR="00B326CB" w:rsidRPr="003B48E0" w:rsidRDefault="00B326CB" w:rsidP="00B326CB">
            <w:pPr>
              <w:numPr>
                <w:ilvl w:val="0"/>
                <w:numId w:val="40"/>
              </w:numPr>
              <w:jc w:val="both"/>
              <w:rPr>
                <w:rFonts w:ascii="Calibri" w:hAnsi="Calibri" w:cs="Arial"/>
                <w:color w:val="1F497D" w:themeColor="text2"/>
                <w:sz w:val="22"/>
                <w:szCs w:val="22"/>
              </w:rPr>
            </w:pPr>
            <w:r w:rsidRPr="003B48E0">
              <w:rPr>
                <w:rFonts w:ascii="Calibri" w:hAnsi="Calibri" w:cs="Arial"/>
                <w:color w:val="1F497D" w:themeColor="text2"/>
                <w:sz w:val="22"/>
                <w:szCs w:val="22"/>
              </w:rPr>
              <w:t>Fotocopia de registro o SIGEP</w:t>
            </w:r>
          </w:p>
          <w:p w:rsidR="00B326CB" w:rsidRPr="003B48E0" w:rsidRDefault="00B326CB" w:rsidP="00B326CB">
            <w:pPr>
              <w:numPr>
                <w:ilvl w:val="0"/>
                <w:numId w:val="40"/>
              </w:numPr>
              <w:jc w:val="both"/>
              <w:rPr>
                <w:rFonts w:ascii="Calibri" w:hAnsi="Calibri" w:cs="Arial"/>
                <w:color w:val="1F497D" w:themeColor="text2"/>
                <w:sz w:val="22"/>
                <w:szCs w:val="22"/>
              </w:rPr>
            </w:pPr>
            <w:r w:rsidRPr="003B48E0">
              <w:rPr>
                <w:rFonts w:ascii="Calibri" w:hAnsi="Calibri" w:cs="Arial"/>
                <w:color w:val="1F497D" w:themeColor="text2"/>
                <w:sz w:val="22"/>
                <w:szCs w:val="22"/>
              </w:rPr>
              <w:t>Fotocopia simple de la cedula de identidad del representante legal</w:t>
            </w:r>
          </w:p>
          <w:p w:rsidR="00B326CB" w:rsidRPr="003B48E0" w:rsidRDefault="00B326CB" w:rsidP="00B326CB">
            <w:pPr>
              <w:numPr>
                <w:ilvl w:val="0"/>
                <w:numId w:val="40"/>
              </w:numPr>
              <w:jc w:val="both"/>
              <w:rPr>
                <w:rFonts w:ascii="Calibri" w:hAnsi="Calibri" w:cs="Arial"/>
                <w:color w:val="1F497D" w:themeColor="text2"/>
                <w:sz w:val="22"/>
                <w:szCs w:val="22"/>
              </w:rPr>
            </w:pPr>
            <w:r w:rsidRPr="003B48E0">
              <w:rPr>
                <w:rFonts w:ascii="Calibri" w:hAnsi="Calibri" w:cs="Arial"/>
                <w:color w:val="1F497D" w:themeColor="text2"/>
                <w:sz w:val="22"/>
                <w:szCs w:val="22"/>
              </w:rPr>
              <w:t>Fotocopia NIT</w:t>
            </w:r>
          </w:p>
          <w:p w:rsidR="00B326CB" w:rsidRPr="003B48E0" w:rsidRDefault="00B326CB" w:rsidP="00B326CB">
            <w:pPr>
              <w:numPr>
                <w:ilvl w:val="0"/>
                <w:numId w:val="40"/>
              </w:numPr>
              <w:jc w:val="both"/>
              <w:rPr>
                <w:rFonts w:ascii="Calibri" w:hAnsi="Calibri" w:cs="Arial"/>
                <w:color w:val="1F497D" w:themeColor="text2"/>
                <w:sz w:val="22"/>
                <w:szCs w:val="22"/>
              </w:rPr>
            </w:pPr>
            <w:r w:rsidRPr="003B48E0">
              <w:rPr>
                <w:rFonts w:ascii="Calibri" w:hAnsi="Calibri" w:cs="Arial"/>
                <w:color w:val="1F497D" w:themeColor="text2"/>
                <w:sz w:val="22"/>
                <w:szCs w:val="22"/>
              </w:rPr>
              <w:t>Fotocopia simple del contrato de servicio</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tc>
      </w:tr>
      <w:tr w:rsidR="00B326CB" w:rsidRPr="003B48E0" w:rsidTr="00D674AD">
        <w:trPr>
          <w:trHeight w:val="405"/>
        </w:trPr>
        <w:tc>
          <w:tcPr>
            <w:tcW w:w="9322" w:type="dxa"/>
            <w:shd w:val="clear" w:color="auto" w:fill="9CC2E5"/>
            <w:vAlign w:val="center"/>
          </w:tcPr>
          <w:p w:rsidR="00B326CB" w:rsidRPr="003B48E0" w:rsidRDefault="00B326CB" w:rsidP="00D674AD">
            <w:pPr>
              <w:rPr>
                <w:rFonts w:ascii="Verdana" w:hAnsi="Verdana" w:cs="Calibri"/>
                <w:color w:val="1F497D" w:themeColor="text2"/>
                <w:sz w:val="18"/>
                <w:szCs w:val="18"/>
              </w:rPr>
            </w:pPr>
            <w:r w:rsidRPr="003B48E0">
              <w:rPr>
                <w:rFonts w:ascii="Verdana" w:hAnsi="Verdana" w:cs="Calibri"/>
                <w:b/>
                <w:bCs/>
                <w:color w:val="1F497D" w:themeColor="text2"/>
                <w:sz w:val="18"/>
                <w:szCs w:val="18"/>
              </w:rPr>
              <w:t xml:space="preserve">PERSONAL REQUERIDO </w:t>
            </w:r>
          </w:p>
        </w:tc>
      </w:tr>
      <w:tr w:rsidR="00B326CB" w:rsidRPr="003B48E0" w:rsidTr="00D674AD">
        <w:trPr>
          <w:trHeight w:val="695"/>
        </w:trPr>
        <w:tc>
          <w:tcPr>
            <w:tcW w:w="9322" w:type="dxa"/>
            <w:shd w:val="clear" w:color="auto" w:fill="auto"/>
            <w:vAlign w:val="center"/>
          </w:tcPr>
          <w:p w:rsidR="00B326CB" w:rsidRPr="003B48E0" w:rsidRDefault="00B326CB" w:rsidP="00D674AD">
            <w:pPr>
              <w:pStyle w:val="Textoindependiente"/>
              <w:jc w:val="both"/>
              <w:rPr>
                <w:rFonts w:ascii="Calibri" w:eastAsia="Arial Unicode MS" w:hAnsi="Calibri"/>
                <w:color w:val="1F497D" w:themeColor="text2"/>
                <w:sz w:val="22"/>
                <w:szCs w:val="22"/>
              </w:rPr>
            </w:pPr>
            <w:r w:rsidRPr="003B48E0">
              <w:rPr>
                <w:rFonts w:ascii="Calibri" w:eastAsia="Arial Unicode MS" w:hAnsi="Calibri"/>
                <w:color w:val="1F497D" w:themeColor="text2"/>
                <w:sz w:val="22"/>
                <w:szCs w:val="22"/>
              </w:rPr>
              <w:t xml:space="preserve">El </w:t>
            </w:r>
            <w:proofErr w:type="spellStart"/>
            <w:r w:rsidRPr="003B48E0">
              <w:rPr>
                <w:rFonts w:ascii="Calibri" w:eastAsia="Arial Unicode MS" w:hAnsi="Calibri"/>
                <w:color w:val="1F497D" w:themeColor="text2"/>
                <w:sz w:val="22"/>
                <w:szCs w:val="22"/>
              </w:rPr>
              <w:t>proponente</w:t>
            </w:r>
            <w:proofErr w:type="spellEnd"/>
            <w:r w:rsidRPr="003B48E0">
              <w:rPr>
                <w:rFonts w:ascii="Calibri" w:eastAsia="Arial Unicode MS" w:hAnsi="Calibri"/>
                <w:color w:val="1F497D" w:themeColor="text2"/>
                <w:sz w:val="22"/>
                <w:szCs w:val="22"/>
              </w:rPr>
              <w:t xml:space="preserve"> </w:t>
            </w:r>
            <w:proofErr w:type="spellStart"/>
            <w:r w:rsidRPr="003B48E0">
              <w:rPr>
                <w:rFonts w:ascii="Calibri" w:eastAsia="Arial Unicode MS" w:hAnsi="Calibri"/>
                <w:color w:val="1F497D" w:themeColor="text2"/>
                <w:sz w:val="22"/>
                <w:szCs w:val="22"/>
              </w:rPr>
              <w:t>tendrá</w:t>
            </w:r>
            <w:proofErr w:type="spellEnd"/>
            <w:r w:rsidRPr="003B48E0">
              <w:rPr>
                <w:rFonts w:ascii="Calibri" w:eastAsia="Arial Unicode MS" w:hAnsi="Calibri"/>
                <w:color w:val="1F497D" w:themeColor="text2"/>
                <w:sz w:val="22"/>
                <w:szCs w:val="22"/>
              </w:rPr>
              <w:t xml:space="preserve"> plena </w:t>
            </w:r>
            <w:proofErr w:type="spellStart"/>
            <w:r w:rsidRPr="003B48E0">
              <w:rPr>
                <w:rFonts w:ascii="Calibri" w:eastAsia="Arial Unicode MS" w:hAnsi="Calibri"/>
                <w:color w:val="1F497D" w:themeColor="text2"/>
                <w:sz w:val="22"/>
                <w:szCs w:val="22"/>
              </w:rPr>
              <w:t>responsabilidad</w:t>
            </w:r>
            <w:proofErr w:type="spellEnd"/>
            <w:r w:rsidRPr="003B48E0">
              <w:rPr>
                <w:rFonts w:ascii="Calibri" w:eastAsia="Arial Unicode MS" w:hAnsi="Calibri"/>
                <w:color w:val="1F497D" w:themeColor="text2"/>
                <w:sz w:val="22"/>
                <w:szCs w:val="22"/>
              </w:rPr>
              <w:t xml:space="preserve"> de </w:t>
            </w:r>
            <w:proofErr w:type="spellStart"/>
            <w:r w:rsidRPr="003B48E0">
              <w:rPr>
                <w:rFonts w:ascii="Calibri" w:eastAsia="Arial Unicode MS" w:hAnsi="Calibri"/>
                <w:color w:val="1F497D" w:themeColor="text2"/>
                <w:sz w:val="22"/>
                <w:szCs w:val="22"/>
              </w:rPr>
              <w:t>contar</w:t>
            </w:r>
            <w:proofErr w:type="spellEnd"/>
            <w:r w:rsidRPr="003B48E0">
              <w:rPr>
                <w:rFonts w:ascii="Calibri" w:eastAsia="Arial Unicode MS" w:hAnsi="Calibri"/>
                <w:color w:val="1F497D" w:themeColor="text2"/>
                <w:sz w:val="22"/>
                <w:szCs w:val="22"/>
              </w:rPr>
              <w:t xml:space="preserve"> con personal </w:t>
            </w:r>
            <w:proofErr w:type="spellStart"/>
            <w:r w:rsidRPr="003B48E0">
              <w:rPr>
                <w:rFonts w:ascii="Calibri" w:eastAsia="Arial Unicode MS" w:hAnsi="Calibri"/>
                <w:color w:val="1F497D" w:themeColor="text2"/>
                <w:sz w:val="22"/>
                <w:szCs w:val="22"/>
              </w:rPr>
              <w:t>técnico</w:t>
            </w:r>
            <w:proofErr w:type="spellEnd"/>
            <w:r w:rsidRPr="003B48E0">
              <w:rPr>
                <w:rFonts w:ascii="Calibri" w:eastAsia="Arial Unicode MS" w:hAnsi="Calibri"/>
                <w:color w:val="1F497D" w:themeColor="text2"/>
                <w:sz w:val="22"/>
                <w:szCs w:val="22"/>
              </w:rPr>
              <w:t xml:space="preserve"> </w:t>
            </w:r>
            <w:proofErr w:type="spellStart"/>
            <w:r w:rsidRPr="003B48E0">
              <w:rPr>
                <w:rFonts w:ascii="Calibri" w:eastAsia="Arial Unicode MS" w:hAnsi="Calibri"/>
                <w:color w:val="1F497D" w:themeColor="text2"/>
                <w:sz w:val="22"/>
                <w:szCs w:val="22"/>
              </w:rPr>
              <w:t>calificado</w:t>
            </w:r>
            <w:proofErr w:type="spellEnd"/>
            <w:r w:rsidRPr="003B48E0">
              <w:rPr>
                <w:rFonts w:ascii="Calibri" w:eastAsia="Arial Unicode MS" w:hAnsi="Calibri"/>
                <w:color w:val="1F497D" w:themeColor="text2"/>
                <w:sz w:val="22"/>
                <w:szCs w:val="22"/>
              </w:rPr>
              <w:t xml:space="preserve"> y </w:t>
            </w:r>
            <w:proofErr w:type="spellStart"/>
            <w:r w:rsidRPr="003B48E0">
              <w:rPr>
                <w:rFonts w:ascii="Calibri" w:eastAsia="Arial Unicode MS" w:hAnsi="Calibri"/>
                <w:color w:val="1F497D" w:themeColor="text2"/>
                <w:sz w:val="22"/>
                <w:szCs w:val="22"/>
              </w:rPr>
              <w:t>capacitado</w:t>
            </w:r>
            <w:proofErr w:type="spellEnd"/>
            <w:r w:rsidRPr="003B48E0">
              <w:rPr>
                <w:rFonts w:ascii="Calibri" w:eastAsia="Arial Unicode MS" w:hAnsi="Calibri"/>
                <w:color w:val="1F497D" w:themeColor="text2"/>
                <w:sz w:val="22"/>
                <w:szCs w:val="22"/>
              </w:rPr>
              <w:t xml:space="preserve"> </w:t>
            </w:r>
            <w:proofErr w:type="spellStart"/>
            <w:r w:rsidRPr="003B48E0">
              <w:rPr>
                <w:rFonts w:ascii="Calibri" w:eastAsia="Arial Unicode MS" w:hAnsi="Calibri"/>
                <w:color w:val="1F497D" w:themeColor="text2"/>
                <w:sz w:val="22"/>
                <w:szCs w:val="22"/>
              </w:rPr>
              <w:t>para</w:t>
            </w:r>
            <w:proofErr w:type="spellEnd"/>
            <w:r w:rsidRPr="003B48E0">
              <w:rPr>
                <w:rFonts w:ascii="Calibri" w:eastAsia="Arial Unicode MS" w:hAnsi="Calibri"/>
                <w:color w:val="1F497D" w:themeColor="text2"/>
                <w:sz w:val="22"/>
                <w:szCs w:val="22"/>
              </w:rPr>
              <w:t xml:space="preserve"> la </w:t>
            </w:r>
            <w:proofErr w:type="spellStart"/>
            <w:r w:rsidRPr="003B48E0">
              <w:rPr>
                <w:rFonts w:ascii="Calibri" w:eastAsia="Arial Unicode MS" w:hAnsi="Calibri"/>
                <w:color w:val="1F497D" w:themeColor="text2"/>
                <w:sz w:val="22"/>
                <w:szCs w:val="22"/>
              </w:rPr>
              <w:t>prestación</w:t>
            </w:r>
            <w:proofErr w:type="spellEnd"/>
            <w:r w:rsidRPr="003B48E0">
              <w:rPr>
                <w:rFonts w:ascii="Calibri" w:eastAsia="Arial Unicode MS" w:hAnsi="Calibri"/>
                <w:color w:val="1F497D" w:themeColor="text2"/>
                <w:sz w:val="22"/>
                <w:szCs w:val="22"/>
              </w:rPr>
              <w:t xml:space="preserve"> del </w:t>
            </w:r>
            <w:proofErr w:type="spellStart"/>
            <w:r w:rsidRPr="003B48E0">
              <w:rPr>
                <w:rFonts w:ascii="Calibri" w:eastAsia="Arial Unicode MS" w:hAnsi="Calibri"/>
                <w:color w:val="1F497D" w:themeColor="text2"/>
                <w:sz w:val="22"/>
                <w:szCs w:val="22"/>
              </w:rPr>
              <w:t>servicio</w:t>
            </w:r>
            <w:proofErr w:type="spellEnd"/>
            <w:r w:rsidRPr="003B48E0">
              <w:rPr>
                <w:rFonts w:ascii="Calibri" w:eastAsia="Arial Unicode MS" w:hAnsi="Calibri"/>
                <w:color w:val="1F497D" w:themeColor="text2"/>
                <w:sz w:val="22"/>
                <w:szCs w:val="22"/>
              </w:rPr>
              <w:t xml:space="preserve">, </w:t>
            </w:r>
            <w:proofErr w:type="spellStart"/>
            <w:r w:rsidRPr="003B48E0">
              <w:rPr>
                <w:rFonts w:ascii="Calibri" w:eastAsia="Arial Unicode MS" w:hAnsi="Calibri"/>
                <w:color w:val="1F497D" w:themeColor="text2"/>
                <w:sz w:val="22"/>
                <w:szCs w:val="22"/>
              </w:rPr>
              <w:t>dejando</w:t>
            </w:r>
            <w:proofErr w:type="spellEnd"/>
            <w:r w:rsidRPr="003B48E0">
              <w:rPr>
                <w:rFonts w:ascii="Calibri" w:eastAsia="Arial Unicode MS" w:hAnsi="Calibri"/>
                <w:color w:val="1F497D" w:themeColor="text2"/>
                <w:sz w:val="22"/>
                <w:szCs w:val="22"/>
              </w:rPr>
              <w:t xml:space="preserve"> </w:t>
            </w:r>
            <w:proofErr w:type="spellStart"/>
            <w:r w:rsidRPr="003B48E0">
              <w:rPr>
                <w:rFonts w:ascii="Calibri" w:eastAsia="Arial Unicode MS" w:hAnsi="Calibri"/>
                <w:color w:val="1F497D" w:themeColor="text2"/>
                <w:sz w:val="22"/>
                <w:szCs w:val="22"/>
              </w:rPr>
              <w:t>establecido</w:t>
            </w:r>
            <w:proofErr w:type="spellEnd"/>
            <w:r w:rsidRPr="003B48E0">
              <w:rPr>
                <w:rFonts w:ascii="Calibri" w:eastAsia="Arial Unicode MS" w:hAnsi="Calibri"/>
                <w:color w:val="1F497D" w:themeColor="text2"/>
                <w:sz w:val="22"/>
                <w:szCs w:val="22"/>
              </w:rPr>
              <w:t xml:space="preserve"> </w:t>
            </w:r>
            <w:proofErr w:type="spellStart"/>
            <w:r w:rsidRPr="003B48E0">
              <w:rPr>
                <w:rFonts w:ascii="Calibri" w:eastAsia="Arial Unicode MS" w:hAnsi="Calibri"/>
                <w:color w:val="1F497D" w:themeColor="text2"/>
                <w:sz w:val="22"/>
                <w:szCs w:val="22"/>
              </w:rPr>
              <w:t>por</w:t>
            </w:r>
            <w:proofErr w:type="spellEnd"/>
            <w:r w:rsidRPr="003B48E0">
              <w:rPr>
                <w:rFonts w:ascii="Calibri" w:eastAsia="Arial Unicode MS" w:hAnsi="Calibri"/>
                <w:color w:val="1F497D" w:themeColor="text2"/>
                <w:sz w:val="22"/>
                <w:szCs w:val="22"/>
              </w:rPr>
              <w:t xml:space="preserve"> parte de YPFB el </w:t>
            </w:r>
            <w:proofErr w:type="spellStart"/>
            <w:r w:rsidRPr="003B48E0">
              <w:rPr>
                <w:rFonts w:ascii="Calibri" w:eastAsia="Arial Unicode MS" w:hAnsi="Calibri"/>
                <w:color w:val="1F497D" w:themeColor="text2"/>
                <w:sz w:val="22"/>
                <w:szCs w:val="22"/>
              </w:rPr>
              <w:t>cumplimiento</w:t>
            </w:r>
            <w:proofErr w:type="spellEnd"/>
            <w:r w:rsidRPr="003B48E0">
              <w:rPr>
                <w:rFonts w:ascii="Calibri" w:eastAsia="Arial Unicode MS" w:hAnsi="Calibri"/>
                <w:color w:val="1F497D" w:themeColor="text2"/>
                <w:sz w:val="22"/>
                <w:szCs w:val="22"/>
              </w:rPr>
              <w:t xml:space="preserve"> de </w:t>
            </w:r>
            <w:proofErr w:type="spellStart"/>
            <w:r w:rsidRPr="003B48E0">
              <w:rPr>
                <w:rFonts w:ascii="Calibri" w:eastAsia="Arial Unicode MS" w:hAnsi="Calibri"/>
                <w:color w:val="1F497D" w:themeColor="text2"/>
                <w:sz w:val="22"/>
                <w:szCs w:val="22"/>
              </w:rPr>
              <w:t>las</w:t>
            </w:r>
            <w:proofErr w:type="spellEnd"/>
            <w:r w:rsidRPr="003B48E0">
              <w:rPr>
                <w:rFonts w:ascii="Calibri" w:eastAsia="Arial Unicode MS" w:hAnsi="Calibri"/>
                <w:color w:val="1F497D" w:themeColor="text2"/>
                <w:sz w:val="22"/>
                <w:szCs w:val="22"/>
              </w:rPr>
              <w:t xml:space="preserve"> “</w:t>
            </w:r>
            <w:proofErr w:type="spellStart"/>
            <w:r w:rsidRPr="003B48E0">
              <w:rPr>
                <w:rFonts w:ascii="Calibri" w:eastAsia="Arial Unicode MS" w:hAnsi="Calibri"/>
                <w:color w:val="1F497D" w:themeColor="text2"/>
                <w:sz w:val="22"/>
                <w:szCs w:val="22"/>
              </w:rPr>
              <w:t>Políticas</w:t>
            </w:r>
            <w:proofErr w:type="spellEnd"/>
            <w:r w:rsidRPr="003B48E0">
              <w:rPr>
                <w:rFonts w:ascii="Calibri" w:eastAsia="Arial Unicode MS" w:hAnsi="Calibri"/>
                <w:color w:val="1F497D" w:themeColor="text2"/>
                <w:sz w:val="22"/>
                <w:szCs w:val="22"/>
              </w:rPr>
              <w:t xml:space="preserve"> </w:t>
            </w:r>
            <w:proofErr w:type="spellStart"/>
            <w:r w:rsidRPr="003B48E0">
              <w:rPr>
                <w:rFonts w:ascii="Calibri" w:eastAsia="Arial Unicode MS" w:hAnsi="Calibri"/>
                <w:color w:val="1F497D" w:themeColor="text2"/>
                <w:sz w:val="22"/>
                <w:szCs w:val="22"/>
              </w:rPr>
              <w:t>SySO</w:t>
            </w:r>
            <w:proofErr w:type="spellEnd"/>
            <w:r w:rsidRPr="003B48E0">
              <w:rPr>
                <w:rFonts w:ascii="Calibri" w:eastAsia="Arial Unicode MS" w:hAnsi="Calibri"/>
                <w:color w:val="1F497D" w:themeColor="text2"/>
                <w:sz w:val="22"/>
                <w:szCs w:val="22"/>
              </w:rPr>
              <w:t xml:space="preserve"> de YPFB” </w:t>
            </w:r>
            <w:proofErr w:type="spellStart"/>
            <w:r w:rsidRPr="003B48E0">
              <w:rPr>
                <w:rFonts w:ascii="Calibri" w:eastAsia="Arial Unicode MS" w:hAnsi="Calibri"/>
                <w:color w:val="1F497D" w:themeColor="text2"/>
                <w:sz w:val="22"/>
                <w:szCs w:val="22"/>
              </w:rPr>
              <w:t>dentro</w:t>
            </w:r>
            <w:proofErr w:type="spellEnd"/>
            <w:r w:rsidRPr="003B48E0">
              <w:rPr>
                <w:rFonts w:ascii="Calibri" w:eastAsia="Arial Unicode MS" w:hAnsi="Calibri"/>
                <w:color w:val="1F497D" w:themeColor="text2"/>
                <w:sz w:val="22"/>
                <w:szCs w:val="22"/>
              </w:rPr>
              <w:t xml:space="preserve"> de </w:t>
            </w:r>
            <w:proofErr w:type="spellStart"/>
            <w:r w:rsidRPr="003B48E0">
              <w:rPr>
                <w:rFonts w:ascii="Calibri" w:eastAsia="Arial Unicode MS" w:hAnsi="Calibri"/>
                <w:color w:val="1F497D" w:themeColor="text2"/>
                <w:sz w:val="22"/>
                <w:szCs w:val="22"/>
              </w:rPr>
              <w:t>las</w:t>
            </w:r>
            <w:proofErr w:type="spellEnd"/>
            <w:r w:rsidRPr="003B48E0">
              <w:rPr>
                <w:rFonts w:ascii="Calibri" w:eastAsia="Arial Unicode MS" w:hAnsi="Calibri"/>
                <w:color w:val="1F497D" w:themeColor="text2"/>
                <w:sz w:val="22"/>
                <w:szCs w:val="22"/>
              </w:rPr>
              <w:t xml:space="preserve"> </w:t>
            </w:r>
            <w:proofErr w:type="spellStart"/>
            <w:r w:rsidRPr="003B48E0">
              <w:rPr>
                <w:rFonts w:ascii="Calibri" w:eastAsia="Arial Unicode MS" w:hAnsi="Calibri"/>
                <w:color w:val="1F497D" w:themeColor="text2"/>
                <w:sz w:val="22"/>
                <w:szCs w:val="22"/>
              </w:rPr>
              <w:t>instalaciones</w:t>
            </w:r>
            <w:proofErr w:type="spellEnd"/>
            <w:r w:rsidRPr="003B48E0">
              <w:rPr>
                <w:rFonts w:ascii="Calibri" w:eastAsia="Arial Unicode MS" w:hAnsi="Calibri"/>
                <w:color w:val="1F497D" w:themeColor="text2"/>
                <w:sz w:val="22"/>
                <w:szCs w:val="22"/>
              </w:rPr>
              <w:t>.</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Calibri" w:eastAsia="Arial Unicode MS" w:hAnsi="Calibri"/>
                <w:color w:val="1F497D" w:themeColor="text2"/>
                <w:sz w:val="22"/>
                <w:szCs w:val="22"/>
              </w:rPr>
              <w:t xml:space="preserve">Cualquier daño a los equipos atribuibles al descuido o negligencia del personal empleado por parte de la empresa adjudicada para la prestación del servicio, serán reparados de forma inmediata y sin </w:t>
            </w:r>
            <w:r w:rsidRPr="003B48E0">
              <w:rPr>
                <w:rFonts w:ascii="Calibri" w:eastAsia="Arial Unicode MS" w:hAnsi="Calibri"/>
                <w:color w:val="1F497D" w:themeColor="text2"/>
                <w:sz w:val="22"/>
                <w:szCs w:val="22"/>
              </w:rPr>
              <w:lastRenderedPageBreak/>
              <w:t>costo alguno para YPFB.</w:t>
            </w:r>
          </w:p>
        </w:tc>
      </w:tr>
      <w:tr w:rsidR="00B326CB" w:rsidRPr="003B48E0" w:rsidTr="00D674AD">
        <w:trPr>
          <w:trHeight w:val="417"/>
        </w:trPr>
        <w:tc>
          <w:tcPr>
            <w:tcW w:w="9322" w:type="dxa"/>
            <w:shd w:val="clear" w:color="auto" w:fill="9CC2E5"/>
            <w:vAlign w:val="center"/>
          </w:tcPr>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b/>
                <w:bCs/>
                <w:color w:val="1F497D" w:themeColor="text2"/>
                <w:sz w:val="18"/>
                <w:szCs w:val="18"/>
              </w:rPr>
              <w:lastRenderedPageBreak/>
              <w:t xml:space="preserve">LUGAR DE PRESTACIÓN DEL SERVICIO </w:t>
            </w:r>
          </w:p>
        </w:tc>
      </w:tr>
      <w:tr w:rsidR="00B326CB" w:rsidRPr="003B48E0" w:rsidTr="00D674AD">
        <w:trPr>
          <w:trHeight w:val="424"/>
        </w:trPr>
        <w:tc>
          <w:tcPr>
            <w:tcW w:w="9322" w:type="dxa"/>
            <w:shd w:val="clear" w:color="auto" w:fill="auto"/>
            <w:vAlign w:val="center"/>
          </w:tcPr>
          <w:p w:rsidR="00B326CB" w:rsidRPr="003B48E0" w:rsidRDefault="00B326CB" w:rsidP="00B326CB">
            <w:pPr>
              <w:numPr>
                <w:ilvl w:val="0"/>
                <w:numId w:val="41"/>
              </w:numPr>
              <w:ind w:left="0"/>
              <w:jc w:val="both"/>
              <w:rPr>
                <w:rFonts w:ascii="Calibri" w:hAnsi="Calibri" w:cs="Calibri"/>
                <w:color w:val="1F497D" w:themeColor="text2"/>
                <w:sz w:val="22"/>
                <w:szCs w:val="22"/>
              </w:rPr>
            </w:pPr>
          </w:p>
          <w:p w:rsidR="00B326CB" w:rsidRPr="003B48E0" w:rsidRDefault="00B326CB" w:rsidP="00B326CB">
            <w:pPr>
              <w:numPr>
                <w:ilvl w:val="0"/>
                <w:numId w:val="41"/>
              </w:numPr>
              <w:ind w:left="0"/>
              <w:jc w:val="both"/>
              <w:rPr>
                <w:rFonts w:ascii="Calibri" w:hAnsi="Calibri" w:cs="Calibri"/>
                <w:color w:val="1F497D" w:themeColor="text2"/>
                <w:sz w:val="22"/>
                <w:szCs w:val="22"/>
              </w:rPr>
            </w:pPr>
            <w:r w:rsidRPr="003B48E0">
              <w:rPr>
                <w:rFonts w:ascii="Calibri" w:hAnsi="Calibri" w:cs="Calibri"/>
                <w:color w:val="1F497D" w:themeColor="text2"/>
                <w:sz w:val="22"/>
                <w:szCs w:val="22"/>
              </w:rPr>
              <w:t>De acuerdo al requerimiento del DTCC, se prestara el servicio en las Estaciones de Servicio que se detalla a continuación:</w:t>
            </w:r>
          </w:p>
          <w:p w:rsidR="00B326CB" w:rsidRPr="003B48E0" w:rsidRDefault="00B326CB" w:rsidP="00B326CB">
            <w:pPr>
              <w:numPr>
                <w:ilvl w:val="0"/>
                <w:numId w:val="36"/>
              </w:numPr>
              <w:jc w:val="both"/>
              <w:rPr>
                <w:rFonts w:ascii="Calibri" w:hAnsi="Calibri" w:cs="Calibri"/>
                <w:color w:val="1F497D" w:themeColor="text2"/>
                <w:sz w:val="22"/>
                <w:szCs w:val="22"/>
              </w:rPr>
            </w:pPr>
            <w:r w:rsidRPr="003B48E0">
              <w:rPr>
                <w:rFonts w:ascii="Calibri" w:hAnsi="Calibri" w:cs="Calibri"/>
                <w:color w:val="1F497D" w:themeColor="text2"/>
                <w:sz w:val="22"/>
                <w:szCs w:val="22"/>
              </w:rPr>
              <w:t>EESS.  Valle Hermoso-Cochabamba (Av. Petrolera Km 5 ½)</w:t>
            </w:r>
          </w:p>
          <w:p w:rsidR="00B326CB" w:rsidRPr="003B48E0" w:rsidRDefault="00B326CB" w:rsidP="00B326CB">
            <w:pPr>
              <w:numPr>
                <w:ilvl w:val="0"/>
                <w:numId w:val="36"/>
              </w:numPr>
              <w:jc w:val="both"/>
              <w:rPr>
                <w:rFonts w:ascii="Calibri" w:hAnsi="Calibri" w:cs="Calibri"/>
                <w:color w:val="1F497D" w:themeColor="text2"/>
                <w:sz w:val="22"/>
                <w:szCs w:val="22"/>
              </w:rPr>
            </w:pPr>
            <w:r w:rsidRPr="003B48E0">
              <w:rPr>
                <w:rFonts w:ascii="Calibri" w:hAnsi="Calibri" w:cs="Calibri"/>
                <w:color w:val="1F497D" w:themeColor="text2"/>
                <w:sz w:val="22"/>
                <w:szCs w:val="22"/>
              </w:rPr>
              <w:t xml:space="preserve">EESS </w:t>
            </w:r>
            <w:proofErr w:type="spellStart"/>
            <w:r w:rsidRPr="003B48E0">
              <w:rPr>
                <w:rFonts w:ascii="Calibri" w:hAnsi="Calibri" w:cs="Calibri"/>
                <w:color w:val="1F497D" w:themeColor="text2"/>
                <w:sz w:val="22"/>
                <w:szCs w:val="22"/>
              </w:rPr>
              <w:t>Ivirgarzama</w:t>
            </w:r>
            <w:proofErr w:type="spellEnd"/>
            <w:r w:rsidRPr="003B48E0">
              <w:rPr>
                <w:rFonts w:ascii="Calibri" w:hAnsi="Calibri" w:cs="Calibri"/>
                <w:color w:val="1F497D" w:themeColor="text2"/>
                <w:sz w:val="22"/>
                <w:szCs w:val="22"/>
              </w:rPr>
              <w:t xml:space="preserve"> – </w:t>
            </w:r>
            <w:proofErr w:type="spellStart"/>
            <w:r w:rsidRPr="003B48E0">
              <w:rPr>
                <w:rFonts w:ascii="Calibri" w:hAnsi="Calibri" w:cs="Calibri"/>
                <w:color w:val="1F497D" w:themeColor="text2"/>
                <w:sz w:val="22"/>
                <w:szCs w:val="22"/>
              </w:rPr>
              <w:t>Ivigarzama</w:t>
            </w:r>
            <w:proofErr w:type="spellEnd"/>
            <w:r w:rsidRPr="003B48E0">
              <w:rPr>
                <w:rFonts w:ascii="Calibri" w:hAnsi="Calibri" w:cs="Calibri"/>
                <w:color w:val="1F497D" w:themeColor="text2"/>
                <w:sz w:val="22"/>
                <w:szCs w:val="22"/>
              </w:rPr>
              <w:t xml:space="preserve"> - Cochabamba (Carretera </w:t>
            </w:r>
            <w:proofErr w:type="spellStart"/>
            <w:r w:rsidRPr="003B48E0">
              <w:rPr>
                <w:rFonts w:ascii="Calibri" w:hAnsi="Calibri" w:cs="Calibri"/>
                <w:color w:val="1F497D" w:themeColor="text2"/>
                <w:sz w:val="22"/>
                <w:szCs w:val="22"/>
              </w:rPr>
              <w:t>Cbba</w:t>
            </w:r>
            <w:proofErr w:type="spellEnd"/>
            <w:r w:rsidRPr="003B48E0">
              <w:rPr>
                <w:rFonts w:ascii="Calibri" w:hAnsi="Calibri" w:cs="Calibri"/>
                <w:color w:val="1F497D" w:themeColor="text2"/>
                <w:sz w:val="22"/>
                <w:szCs w:val="22"/>
              </w:rPr>
              <w:t>-SCZ Km 221)</w:t>
            </w:r>
          </w:p>
          <w:p w:rsidR="00B326CB" w:rsidRPr="003B48E0" w:rsidRDefault="00B326CB" w:rsidP="00B326CB">
            <w:pPr>
              <w:numPr>
                <w:ilvl w:val="0"/>
                <w:numId w:val="36"/>
              </w:numPr>
              <w:autoSpaceDE w:val="0"/>
              <w:autoSpaceDN w:val="0"/>
              <w:adjustRightInd w:val="0"/>
              <w:jc w:val="both"/>
              <w:rPr>
                <w:rFonts w:ascii="Verdana" w:hAnsi="Verdana" w:cs="Calibri"/>
                <w:color w:val="1F497D" w:themeColor="text2"/>
                <w:sz w:val="18"/>
                <w:szCs w:val="18"/>
              </w:rPr>
            </w:pPr>
            <w:r w:rsidRPr="003B48E0">
              <w:rPr>
                <w:rFonts w:ascii="Calibri" w:hAnsi="Calibri" w:cs="Calibri"/>
                <w:color w:val="1F497D" w:themeColor="text2"/>
                <w:sz w:val="22"/>
                <w:szCs w:val="22"/>
              </w:rPr>
              <w:t xml:space="preserve">EESS Villa </w:t>
            </w:r>
            <w:proofErr w:type="spellStart"/>
            <w:r w:rsidRPr="003B48E0">
              <w:rPr>
                <w:rFonts w:ascii="Calibri" w:hAnsi="Calibri" w:cs="Calibri"/>
                <w:color w:val="1F497D" w:themeColor="text2"/>
                <w:sz w:val="22"/>
                <w:szCs w:val="22"/>
              </w:rPr>
              <w:t>Tunari</w:t>
            </w:r>
            <w:proofErr w:type="spellEnd"/>
            <w:r w:rsidRPr="003B48E0">
              <w:rPr>
                <w:rFonts w:ascii="Calibri" w:hAnsi="Calibri" w:cs="Calibri"/>
                <w:color w:val="1F497D" w:themeColor="text2"/>
                <w:sz w:val="22"/>
                <w:szCs w:val="22"/>
              </w:rPr>
              <w:t xml:space="preserve"> – Villa </w:t>
            </w:r>
            <w:proofErr w:type="spellStart"/>
            <w:r w:rsidRPr="003B48E0">
              <w:rPr>
                <w:rFonts w:ascii="Calibri" w:hAnsi="Calibri" w:cs="Calibri"/>
                <w:color w:val="1F497D" w:themeColor="text2"/>
                <w:sz w:val="22"/>
                <w:szCs w:val="22"/>
              </w:rPr>
              <w:t>Tunari</w:t>
            </w:r>
            <w:proofErr w:type="spellEnd"/>
            <w:r w:rsidRPr="003B48E0">
              <w:rPr>
                <w:rFonts w:ascii="Calibri" w:hAnsi="Calibri" w:cs="Calibri"/>
                <w:color w:val="1F497D" w:themeColor="text2"/>
                <w:sz w:val="22"/>
                <w:szCs w:val="22"/>
              </w:rPr>
              <w:t xml:space="preserve"> - Cochabamba (Carretera </w:t>
            </w:r>
            <w:proofErr w:type="spellStart"/>
            <w:r w:rsidRPr="003B48E0">
              <w:rPr>
                <w:rFonts w:ascii="Calibri" w:hAnsi="Calibri" w:cs="Calibri"/>
                <w:color w:val="1F497D" w:themeColor="text2"/>
                <w:sz w:val="22"/>
                <w:szCs w:val="22"/>
              </w:rPr>
              <w:t>Cbba</w:t>
            </w:r>
            <w:proofErr w:type="spellEnd"/>
            <w:r w:rsidRPr="003B48E0">
              <w:rPr>
                <w:rFonts w:ascii="Calibri" w:hAnsi="Calibri" w:cs="Calibri"/>
                <w:color w:val="1F497D" w:themeColor="text2"/>
                <w:sz w:val="22"/>
                <w:szCs w:val="22"/>
              </w:rPr>
              <w:t>-SCZ Km 158)</w:t>
            </w:r>
          </w:p>
          <w:p w:rsidR="00B326CB" w:rsidRPr="003B48E0" w:rsidRDefault="00B326CB" w:rsidP="00B326CB">
            <w:pPr>
              <w:numPr>
                <w:ilvl w:val="0"/>
                <w:numId w:val="36"/>
              </w:numPr>
              <w:autoSpaceDE w:val="0"/>
              <w:autoSpaceDN w:val="0"/>
              <w:adjustRightInd w:val="0"/>
              <w:jc w:val="both"/>
              <w:rPr>
                <w:rFonts w:ascii="Verdana" w:hAnsi="Verdana" w:cs="Calibri"/>
                <w:color w:val="1F497D" w:themeColor="text2"/>
                <w:sz w:val="18"/>
                <w:szCs w:val="18"/>
              </w:rPr>
            </w:pPr>
            <w:r w:rsidRPr="003B48E0">
              <w:rPr>
                <w:rFonts w:ascii="Calibri" w:hAnsi="Calibri" w:cs="Calibri"/>
                <w:color w:val="1F497D" w:themeColor="text2"/>
                <w:sz w:val="22"/>
                <w:szCs w:val="22"/>
              </w:rPr>
              <w:t xml:space="preserve">EESS Cala </w:t>
            </w:r>
            <w:proofErr w:type="spellStart"/>
            <w:r w:rsidRPr="003B48E0">
              <w:rPr>
                <w:rFonts w:ascii="Calibri" w:hAnsi="Calibri" w:cs="Calibri"/>
                <w:color w:val="1F497D" w:themeColor="text2"/>
                <w:sz w:val="22"/>
                <w:szCs w:val="22"/>
              </w:rPr>
              <w:t>Cala</w:t>
            </w:r>
            <w:proofErr w:type="spellEnd"/>
            <w:r w:rsidRPr="003B48E0">
              <w:rPr>
                <w:rFonts w:ascii="Calibri" w:hAnsi="Calibri" w:cs="Calibri"/>
                <w:color w:val="1F497D" w:themeColor="text2"/>
                <w:sz w:val="22"/>
                <w:szCs w:val="22"/>
              </w:rPr>
              <w:t xml:space="preserve"> – Cochabamba (Av. Simón Lopez y Mercedes Anaya s/n)</w:t>
            </w:r>
          </w:p>
          <w:p w:rsidR="00B326CB" w:rsidRPr="003B48E0" w:rsidRDefault="00B326CB" w:rsidP="00B326CB">
            <w:pPr>
              <w:numPr>
                <w:ilvl w:val="0"/>
                <w:numId w:val="36"/>
              </w:numPr>
              <w:autoSpaceDE w:val="0"/>
              <w:autoSpaceDN w:val="0"/>
              <w:adjustRightInd w:val="0"/>
              <w:jc w:val="both"/>
              <w:rPr>
                <w:rFonts w:ascii="Verdana" w:hAnsi="Verdana" w:cs="Calibri"/>
                <w:color w:val="1F497D" w:themeColor="text2"/>
                <w:sz w:val="18"/>
                <w:szCs w:val="18"/>
              </w:rPr>
            </w:pPr>
            <w:r w:rsidRPr="003B48E0">
              <w:rPr>
                <w:rFonts w:ascii="Calibri" w:hAnsi="Calibri" w:cs="Calibri"/>
                <w:color w:val="1F497D" w:themeColor="text2"/>
                <w:sz w:val="22"/>
                <w:szCs w:val="22"/>
              </w:rPr>
              <w:t xml:space="preserve">EESS América – Cochabamba (Av. América esq. </w:t>
            </w:r>
            <w:proofErr w:type="spellStart"/>
            <w:r w:rsidRPr="003B48E0">
              <w:rPr>
                <w:rFonts w:ascii="Calibri" w:hAnsi="Calibri" w:cs="Calibri"/>
                <w:color w:val="1F497D" w:themeColor="text2"/>
                <w:sz w:val="22"/>
                <w:szCs w:val="22"/>
              </w:rPr>
              <w:t>Pachamama</w:t>
            </w:r>
            <w:proofErr w:type="spellEnd"/>
            <w:r w:rsidRPr="003B48E0">
              <w:rPr>
                <w:rFonts w:ascii="Calibri" w:hAnsi="Calibri" w:cs="Calibri"/>
                <w:color w:val="1F497D" w:themeColor="text2"/>
                <w:sz w:val="22"/>
                <w:szCs w:val="22"/>
              </w:rPr>
              <w:t>)</w:t>
            </w:r>
          </w:p>
          <w:p w:rsidR="00B326CB" w:rsidRPr="003B48E0" w:rsidRDefault="00B326CB" w:rsidP="00B326CB">
            <w:pPr>
              <w:numPr>
                <w:ilvl w:val="0"/>
                <w:numId w:val="36"/>
              </w:numPr>
              <w:autoSpaceDE w:val="0"/>
              <w:autoSpaceDN w:val="0"/>
              <w:adjustRightInd w:val="0"/>
              <w:jc w:val="both"/>
              <w:rPr>
                <w:rFonts w:ascii="Verdana" w:hAnsi="Verdana" w:cs="Calibri"/>
                <w:color w:val="1F497D" w:themeColor="text2"/>
                <w:sz w:val="18"/>
                <w:szCs w:val="18"/>
              </w:rPr>
            </w:pPr>
            <w:r w:rsidRPr="003B48E0">
              <w:rPr>
                <w:rFonts w:ascii="Calibri" w:hAnsi="Calibri" w:cs="Calibri"/>
                <w:color w:val="1F497D" w:themeColor="text2"/>
                <w:sz w:val="22"/>
                <w:szCs w:val="22"/>
              </w:rPr>
              <w:t>EESS Santa Ana del Yacuma – Santa Ana del Yacuma – Beni (Av. Aeropuerto)</w:t>
            </w:r>
          </w:p>
          <w:p w:rsidR="00B326CB" w:rsidRPr="003B48E0" w:rsidRDefault="00B326CB" w:rsidP="00B326CB">
            <w:pPr>
              <w:numPr>
                <w:ilvl w:val="0"/>
                <w:numId w:val="36"/>
              </w:numPr>
              <w:autoSpaceDE w:val="0"/>
              <w:autoSpaceDN w:val="0"/>
              <w:adjustRightInd w:val="0"/>
              <w:jc w:val="both"/>
              <w:rPr>
                <w:rFonts w:ascii="Verdana" w:hAnsi="Verdana" w:cs="Calibri"/>
                <w:color w:val="1F497D" w:themeColor="text2"/>
                <w:sz w:val="18"/>
                <w:szCs w:val="18"/>
              </w:rPr>
            </w:pPr>
            <w:r w:rsidRPr="003B48E0">
              <w:rPr>
                <w:rFonts w:ascii="Calibri" w:hAnsi="Calibri" w:cs="Calibri"/>
                <w:color w:val="1F497D" w:themeColor="text2"/>
                <w:sz w:val="22"/>
                <w:szCs w:val="22"/>
              </w:rPr>
              <w:t xml:space="preserve">EESS Pompeya – Trinidad – Beni (José Ignacio </w:t>
            </w:r>
            <w:proofErr w:type="spellStart"/>
            <w:r w:rsidRPr="003B48E0">
              <w:rPr>
                <w:rFonts w:ascii="Calibri" w:hAnsi="Calibri" w:cs="Calibri"/>
                <w:color w:val="1F497D" w:themeColor="text2"/>
                <w:sz w:val="22"/>
                <w:szCs w:val="22"/>
              </w:rPr>
              <w:t>Muiba</w:t>
            </w:r>
            <w:proofErr w:type="spellEnd"/>
            <w:r w:rsidRPr="003B48E0">
              <w:rPr>
                <w:rFonts w:ascii="Calibri" w:hAnsi="Calibri" w:cs="Calibri"/>
                <w:color w:val="1F497D" w:themeColor="text2"/>
                <w:sz w:val="22"/>
                <w:szCs w:val="22"/>
              </w:rPr>
              <w:t>)</w:t>
            </w:r>
          </w:p>
          <w:p w:rsidR="00B326CB" w:rsidRPr="003B48E0" w:rsidRDefault="00B326CB" w:rsidP="00D674AD">
            <w:pPr>
              <w:autoSpaceDE w:val="0"/>
              <w:autoSpaceDN w:val="0"/>
              <w:adjustRightInd w:val="0"/>
              <w:ind w:left="72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Calibri" w:hAnsi="Calibri" w:cs="Calibri"/>
                <w:color w:val="1F497D" w:themeColor="text2"/>
                <w:sz w:val="22"/>
                <w:szCs w:val="22"/>
              </w:rPr>
            </w:pPr>
            <w:r w:rsidRPr="003B48E0">
              <w:rPr>
                <w:rFonts w:ascii="Calibri" w:hAnsi="Calibri" w:cs="Calibri"/>
                <w:color w:val="1F497D" w:themeColor="text2"/>
                <w:sz w:val="22"/>
                <w:szCs w:val="22"/>
              </w:rPr>
              <w:t>Pudiendo, de acuerdo a requerimiento de YPFB, y en coordinación con la empresa adjudicada, solicitarse servicio para otra EESS de acuerdo a lo establecido en las especificaciones técnicas.</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tc>
      </w:tr>
      <w:tr w:rsidR="00B326CB" w:rsidRPr="003B48E0" w:rsidTr="00D674AD">
        <w:trPr>
          <w:trHeight w:val="416"/>
        </w:trPr>
        <w:tc>
          <w:tcPr>
            <w:tcW w:w="9322" w:type="dxa"/>
            <w:shd w:val="clear" w:color="auto" w:fill="9CC2E5"/>
            <w:vAlign w:val="center"/>
          </w:tcPr>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b/>
                <w:bCs/>
                <w:color w:val="1F497D" w:themeColor="text2"/>
                <w:sz w:val="18"/>
                <w:szCs w:val="18"/>
              </w:rPr>
              <w:t xml:space="preserve">FISCAL DEL SERVICIO </w:t>
            </w:r>
          </w:p>
        </w:tc>
      </w:tr>
      <w:tr w:rsidR="00B326CB" w:rsidRPr="003B48E0" w:rsidTr="00D674AD">
        <w:trPr>
          <w:trHeight w:val="833"/>
        </w:trPr>
        <w:tc>
          <w:tcPr>
            <w:tcW w:w="9322" w:type="dxa"/>
            <w:shd w:val="clear" w:color="auto" w:fill="auto"/>
            <w:vAlign w:val="center"/>
          </w:tcPr>
          <w:p w:rsidR="00B326CB" w:rsidRPr="003B48E0" w:rsidRDefault="00B326CB" w:rsidP="00D674AD">
            <w:pPr>
              <w:autoSpaceDE w:val="0"/>
              <w:autoSpaceDN w:val="0"/>
              <w:adjustRightInd w:val="0"/>
              <w:jc w:val="both"/>
              <w:rPr>
                <w:rFonts w:ascii="Calibri" w:hAnsi="Calibri" w:cs="Microsoft Sans Serif"/>
                <w:color w:val="1F497D" w:themeColor="text2"/>
                <w:sz w:val="22"/>
                <w:szCs w:val="22"/>
              </w:rPr>
            </w:pPr>
          </w:p>
          <w:p w:rsidR="00B326CB" w:rsidRPr="003B48E0" w:rsidRDefault="00B326CB" w:rsidP="00D674AD">
            <w:pPr>
              <w:autoSpaceDE w:val="0"/>
              <w:autoSpaceDN w:val="0"/>
              <w:adjustRightInd w:val="0"/>
              <w:jc w:val="both"/>
              <w:rPr>
                <w:rFonts w:ascii="Calibri" w:hAnsi="Calibri" w:cs="Microsoft Sans Serif"/>
                <w:color w:val="1F497D" w:themeColor="text2"/>
                <w:sz w:val="22"/>
                <w:szCs w:val="22"/>
              </w:rPr>
            </w:pPr>
            <w:r w:rsidRPr="003B48E0">
              <w:rPr>
                <w:rFonts w:ascii="Calibri" w:hAnsi="Calibri" w:cs="Microsoft Sans Serif"/>
                <w:color w:val="1F497D" w:themeColor="text2"/>
                <w:sz w:val="22"/>
                <w:szCs w:val="22"/>
              </w:rPr>
              <w:t>YPFB designará FISCALES DE SERVICIO. el mismo que deberá cumplir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establecido y verificar que las garantías estén actualizadas (si corresponde). Otros de acuerdo a contrato suscrito con la empresa adjudicada.</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tc>
      </w:tr>
      <w:tr w:rsidR="00B326CB" w:rsidRPr="003B48E0" w:rsidTr="00D674AD">
        <w:trPr>
          <w:trHeight w:val="406"/>
        </w:trPr>
        <w:tc>
          <w:tcPr>
            <w:tcW w:w="9322" w:type="dxa"/>
            <w:shd w:val="clear" w:color="auto" w:fill="9CC2E5"/>
            <w:vAlign w:val="center"/>
          </w:tcPr>
          <w:p w:rsidR="00B326CB" w:rsidRPr="003B48E0" w:rsidRDefault="00B326CB" w:rsidP="00D674AD">
            <w:pPr>
              <w:rPr>
                <w:rFonts w:ascii="Verdana" w:hAnsi="Verdana" w:cs="Calibri"/>
                <w:color w:val="1F497D" w:themeColor="text2"/>
                <w:sz w:val="18"/>
                <w:szCs w:val="18"/>
              </w:rPr>
            </w:pPr>
            <w:r w:rsidRPr="003B48E0">
              <w:rPr>
                <w:rFonts w:ascii="Verdana" w:hAnsi="Verdana" w:cs="Calibri"/>
                <w:b/>
                <w:bCs/>
                <w:color w:val="1F497D" w:themeColor="text2"/>
                <w:sz w:val="18"/>
                <w:szCs w:val="18"/>
              </w:rPr>
              <w:t xml:space="preserve">MEDIOS DE TRANSPORTE  </w:t>
            </w:r>
          </w:p>
        </w:tc>
      </w:tr>
      <w:tr w:rsidR="00B326CB" w:rsidRPr="003B48E0" w:rsidTr="00D674AD">
        <w:tc>
          <w:tcPr>
            <w:tcW w:w="9322" w:type="dxa"/>
            <w:shd w:val="clear" w:color="auto" w:fill="auto"/>
            <w:vAlign w:val="center"/>
          </w:tcPr>
          <w:p w:rsidR="00B326CB" w:rsidRPr="003B48E0" w:rsidRDefault="00B326CB" w:rsidP="00D674AD">
            <w:pPr>
              <w:autoSpaceDE w:val="0"/>
              <w:autoSpaceDN w:val="0"/>
              <w:adjustRightInd w:val="0"/>
              <w:jc w:val="both"/>
              <w:rPr>
                <w:rFonts w:ascii="Verdana" w:hAnsi="Verdana" w:cs="Calibri"/>
                <w:color w:val="1F497D" w:themeColor="text2"/>
                <w:sz w:val="18"/>
                <w:szCs w:val="18"/>
              </w:rPr>
            </w:pPr>
          </w:p>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La empresa adjudicada correrá con los gastos de transporte que signifiquen el movilizar su personal a los lugares de prestación de servicio.</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tc>
      </w:tr>
      <w:tr w:rsidR="00B326CB" w:rsidRPr="003B48E0" w:rsidTr="00D674AD">
        <w:trPr>
          <w:trHeight w:val="391"/>
        </w:trPr>
        <w:tc>
          <w:tcPr>
            <w:tcW w:w="9322" w:type="dxa"/>
            <w:shd w:val="clear" w:color="auto" w:fill="9CC2E5"/>
            <w:vAlign w:val="center"/>
          </w:tcPr>
          <w:p w:rsidR="00B326CB" w:rsidRPr="003B48E0" w:rsidRDefault="00B326CB" w:rsidP="00D674AD">
            <w:pPr>
              <w:rPr>
                <w:rFonts w:ascii="Verdana" w:hAnsi="Verdana" w:cs="Calibri"/>
                <w:color w:val="1F497D" w:themeColor="text2"/>
                <w:sz w:val="18"/>
                <w:szCs w:val="18"/>
              </w:rPr>
            </w:pPr>
            <w:r w:rsidRPr="003B48E0">
              <w:rPr>
                <w:rFonts w:ascii="Verdana" w:hAnsi="Verdana" w:cs="Calibri"/>
                <w:b/>
                <w:bCs/>
                <w:color w:val="1F497D" w:themeColor="text2"/>
                <w:sz w:val="18"/>
                <w:szCs w:val="18"/>
              </w:rPr>
              <w:t xml:space="preserve">TIEMPO DE RESPUESTA </w:t>
            </w:r>
          </w:p>
        </w:tc>
      </w:tr>
      <w:tr w:rsidR="00B326CB" w:rsidRPr="003B48E0" w:rsidTr="00D674AD">
        <w:trPr>
          <w:trHeight w:val="553"/>
        </w:trPr>
        <w:tc>
          <w:tcPr>
            <w:tcW w:w="9322" w:type="dxa"/>
            <w:shd w:val="clear" w:color="auto" w:fill="auto"/>
            <w:vAlign w:val="center"/>
          </w:tcPr>
          <w:p w:rsidR="00B326CB" w:rsidRPr="003B48E0" w:rsidRDefault="00B326CB" w:rsidP="00D674AD">
            <w:pPr>
              <w:autoSpaceDE w:val="0"/>
              <w:autoSpaceDN w:val="0"/>
              <w:adjustRightInd w:val="0"/>
              <w:jc w:val="both"/>
              <w:rPr>
                <w:rFonts w:ascii="Calibri" w:hAnsi="Calibri" w:cs="Calibri"/>
                <w:color w:val="1F497D" w:themeColor="text2"/>
                <w:sz w:val="22"/>
                <w:szCs w:val="22"/>
              </w:rPr>
            </w:pPr>
          </w:p>
          <w:p w:rsidR="00B326CB" w:rsidRPr="003B48E0" w:rsidRDefault="00B326CB" w:rsidP="00D674AD">
            <w:pPr>
              <w:autoSpaceDE w:val="0"/>
              <w:autoSpaceDN w:val="0"/>
              <w:adjustRightInd w:val="0"/>
              <w:jc w:val="both"/>
              <w:rPr>
                <w:rFonts w:ascii="Calibri" w:hAnsi="Calibri" w:cs="Calibri"/>
                <w:color w:val="1F497D" w:themeColor="text2"/>
                <w:sz w:val="22"/>
                <w:szCs w:val="22"/>
              </w:rPr>
            </w:pPr>
            <w:r w:rsidRPr="003B48E0">
              <w:rPr>
                <w:rFonts w:ascii="Calibri" w:hAnsi="Calibri" w:cs="Calibri"/>
                <w:color w:val="1F497D" w:themeColor="text2"/>
                <w:sz w:val="22"/>
                <w:szCs w:val="22"/>
              </w:rPr>
              <w:t>Cuando se solicite un servicio, a requerimiento programado o por emergencia, de alguna estación de servicio; se determina en la solicitud de servicio, el tiempo de respuesta, en el que deberá ser atendido por la empresa adjudicada sin costo adicional al presupuestado.</w:t>
            </w:r>
          </w:p>
          <w:p w:rsidR="00B326CB" w:rsidRPr="003B48E0" w:rsidRDefault="00B326CB" w:rsidP="00D674AD">
            <w:pPr>
              <w:autoSpaceDE w:val="0"/>
              <w:autoSpaceDN w:val="0"/>
              <w:adjustRightInd w:val="0"/>
              <w:jc w:val="both"/>
              <w:rPr>
                <w:rFonts w:ascii="Verdana" w:hAnsi="Verdana" w:cs="Calibri"/>
                <w:color w:val="1F497D" w:themeColor="text2"/>
                <w:sz w:val="18"/>
                <w:szCs w:val="18"/>
              </w:rPr>
            </w:pPr>
          </w:p>
        </w:tc>
      </w:tr>
      <w:tr w:rsidR="00B326CB" w:rsidRPr="003B48E0" w:rsidTr="00D674AD">
        <w:trPr>
          <w:trHeight w:val="420"/>
        </w:trPr>
        <w:tc>
          <w:tcPr>
            <w:tcW w:w="9322" w:type="dxa"/>
            <w:shd w:val="clear" w:color="auto" w:fill="9CC2E5"/>
            <w:vAlign w:val="center"/>
          </w:tcPr>
          <w:p w:rsidR="00B326CB" w:rsidRPr="003B48E0" w:rsidRDefault="00B326CB" w:rsidP="00D674AD">
            <w:pPr>
              <w:autoSpaceDE w:val="0"/>
              <w:autoSpaceDN w:val="0"/>
              <w:adjustRightInd w:val="0"/>
              <w:rPr>
                <w:rFonts w:ascii="Verdana" w:hAnsi="Verdana" w:cs="Calibri"/>
                <w:color w:val="1F497D" w:themeColor="text2"/>
                <w:sz w:val="18"/>
                <w:szCs w:val="18"/>
              </w:rPr>
            </w:pPr>
            <w:r w:rsidRPr="003B48E0">
              <w:rPr>
                <w:rFonts w:ascii="Verdana" w:hAnsi="Verdana" w:cs="Calibri"/>
                <w:b/>
                <w:bCs/>
                <w:color w:val="1F497D" w:themeColor="text2"/>
                <w:sz w:val="18"/>
                <w:szCs w:val="18"/>
              </w:rPr>
              <w:t>INSPECCIÓN Y PRUEBAS</w:t>
            </w:r>
          </w:p>
        </w:tc>
      </w:tr>
      <w:tr w:rsidR="00B326CB" w:rsidRPr="003B48E0" w:rsidTr="00D674AD">
        <w:trPr>
          <w:trHeight w:val="412"/>
        </w:trPr>
        <w:tc>
          <w:tcPr>
            <w:tcW w:w="9322" w:type="dxa"/>
            <w:shd w:val="clear" w:color="auto" w:fill="auto"/>
            <w:vAlign w:val="center"/>
          </w:tcPr>
          <w:p w:rsidR="00B326CB" w:rsidRPr="003B48E0" w:rsidRDefault="00B326CB" w:rsidP="00D674AD">
            <w:pPr>
              <w:autoSpaceDE w:val="0"/>
              <w:autoSpaceDN w:val="0"/>
              <w:adjustRightInd w:val="0"/>
              <w:rPr>
                <w:rFonts w:ascii="Verdana" w:hAnsi="Verdana" w:cs="Calibri"/>
                <w:color w:val="1F497D" w:themeColor="text2"/>
                <w:sz w:val="18"/>
                <w:szCs w:val="18"/>
              </w:rPr>
            </w:pPr>
          </w:p>
          <w:p w:rsidR="00B326CB" w:rsidRPr="003B48E0" w:rsidRDefault="00B326CB" w:rsidP="00D674AD">
            <w:pPr>
              <w:autoSpaceDE w:val="0"/>
              <w:autoSpaceDN w:val="0"/>
              <w:adjustRightInd w:val="0"/>
              <w:rPr>
                <w:rFonts w:ascii="Verdana" w:hAnsi="Verdana" w:cs="Calibri"/>
                <w:color w:val="1F497D" w:themeColor="text2"/>
                <w:sz w:val="18"/>
                <w:szCs w:val="18"/>
              </w:rPr>
            </w:pPr>
            <w:r w:rsidRPr="003B48E0">
              <w:rPr>
                <w:rFonts w:ascii="Verdana" w:hAnsi="Verdana" w:cs="Calibri"/>
                <w:color w:val="1F497D" w:themeColor="text2"/>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p w:rsidR="00B326CB" w:rsidRPr="003B48E0" w:rsidRDefault="00B326CB" w:rsidP="00D674AD">
            <w:pPr>
              <w:autoSpaceDE w:val="0"/>
              <w:autoSpaceDN w:val="0"/>
              <w:adjustRightInd w:val="0"/>
              <w:rPr>
                <w:rFonts w:ascii="Verdana" w:hAnsi="Verdana" w:cs="Calibri"/>
                <w:color w:val="1F497D" w:themeColor="text2"/>
                <w:sz w:val="18"/>
                <w:szCs w:val="18"/>
              </w:rPr>
            </w:pPr>
          </w:p>
        </w:tc>
      </w:tr>
      <w:tr w:rsidR="00B326CB" w:rsidRPr="003B48E0" w:rsidTr="00D674AD">
        <w:trPr>
          <w:trHeight w:val="412"/>
        </w:trPr>
        <w:tc>
          <w:tcPr>
            <w:tcW w:w="9322" w:type="dxa"/>
            <w:shd w:val="clear" w:color="auto" w:fill="9CC2E5"/>
            <w:vAlign w:val="center"/>
          </w:tcPr>
          <w:p w:rsidR="00B326CB" w:rsidRPr="003B48E0" w:rsidRDefault="00B326CB" w:rsidP="00D674AD">
            <w:pPr>
              <w:autoSpaceDE w:val="0"/>
              <w:autoSpaceDN w:val="0"/>
              <w:adjustRightInd w:val="0"/>
              <w:jc w:val="both"/>
              <w:rPr>
                <w:rFonts w:ascii="Verdana" w:hAnsi="Verdana" w:cs="Calibri"/>
                <w:b/>
                <w:color w:val="1F497D" w:themeColor="text2"/>
                <w:sz w:val="18"/>
                <w:szCs w:val="18"/>
              </w:rPr>
            </w:pPr>
            <w:r w:rsidRPr="003B48E0">
              <w:rPr>
                <w:rFonts w:ascii="Verdana" w:hAnsi="Verdana" w:cs="Calibri"/>
                <w:b/>
                <w:color w:val="1F497D" w:themeColor="text2"/>
                <w:sz w:val="18"/>
                <w:szCs w:val="18"/>
              </w:rPr>
              <w:lastRenderedPageBreak/>
              <w:t xml:space="preserve">GARANTÍAS FINANCIERAS </w:t>
            </w:r>
          </w:p>
        </w:tc>
      </w:tr>
      <w:tr w:rsidR="00B326CB" w:rsidRPr="003B48E0" w:rsidTr="00D674AD">
        <w:trPr>
          <w:trHeight w:val="550"/>
        </w:trPr>
        <w:tc>
          <w:tcPr>
            <w:tcW w:w="9322" w:type="dxa"/>
            <w:shd w:val="clear" w:color="auto" w:fill="auto"/>
            <w:vAlign w:val="center"/>
          </w:tcPr>
          <w:p w:rsidR="00B326CB" w:rsidRPr="003B48E0" w:rsidRDefault="00B326CB" w:rsidP="00D674AD">
            <w:pPr>
              <w:autoSpaceDE w:val="0"/>
              <w:autoSpaceDN w:val="0"/>
              <w:adjustRightInd w:val="0"/>
              <w:jc w:val="both"/>
              <w:rPr>
                <w:rFonts w:ascii="Verdana" w:hAnsi="Verdana" w:cs="Calibri"/>
                <w:color w:val="1F497D" w:themeColor="text2"/>
                <w:sz w:val="18"/>
                <w:szCs w:val="18"/>
              </w:rPr>
            </w:pPr>
            <w:r w:rsidRPr="003B48E0">
              <w:rPr>
                <w:rFonts w:ascii="Verdana" w:hAnsi="Verdana" w:cs="Calibri"/>
                <w:color w:val="1F497D" w:themeColor="text2"/>
                <w:sz w:val="18"/>
                <w:szCs w:val="18"/>
              </w:rPr>
              <w:t>De acuerdo a lo estipulado en el Anexo 2 del DBC.</w:t>
            </w:r>
          </w:p>
        </w:tc>
      </w:tr>
      <w:tr w:rsidR="00B326CB" w:rsidRPr="003B48E0" w:rsidTr="00D674AD">
        <w:trPr>
          <w:trHeight w:val="420"/>
        </w:trPr>
        <w:tc>
          <w:tcPr>
            <w:tcW w:w="9322" w:type="dxa"/>
            <w:shd w:val="clear" w:color="auto" w:fill="B4C6E7"/>
            <w:vAlign w:val="center"/>
          </w:tcPr>
          <w:p w:rsidR="00B326CB" w:rsidRPr="003B48E0" w:rsidRDefault="00B326CB" w:rsidP="00D674AD">
            <w:pPr>
              <w:autoSpaceDE w:val="0"/>
              <w:autoSpaceDN w:val="0"/>
              <w:adjustRightInd w:val="0"/>
              <w:rPr>
                <w:rFonts w:ascii="Verdana" w:hAnsi="Verdana" w:cs="Calibri"/>
                <w:b/>
                <w:color w:val="1F497D" w:themeColor="text2"/>
                <w:sz w:val="18"/>
                <w:szCs w:val="18"/>
              </w:rPr>
            </w:pPr>
            <w:r w:rsidRPr="003B48E0">
              <w:rPr>
                <w:rFonts w:ascii="Verdana" w:hAnsi="Verdana" w:cs="Calibri"/>
                <w:b/>
                <w:color w:val="1F497D" w:themeColor="text2"/>
                <w:sz w:val="18"/>
                <w:szCs w:val="18"/>
              </w:rPr>
              <w:t xml:space="preserve">MULTAS </w:t>
            </w:r>
          </w:p>
        </w:tc>
      </w:tr>
      <w:tr w:rsidR="00B326CB" w:rsidRPr="003B48E0" w:rsidTr="00D674AD">
        <w:trPr>
          <w:trHeight w:val="554"/>
        </w:trPr>
        <w:tc>
          <w:tcPr>
            <w:tcW w:w="9322" w:type="dxa"/>
            <w:shd w:val="clear" w:color="auto" w:fill="auto"/>
            <w:vAlign w:val="center"/>
          </w:tcPr>
          <w:p w:rsidR="00B326CB" w:rsidRPr="003B48E0" w:rsidRDefault="00B326CB" w:rsidP="00D674AD">
            <w:pPr>
              <w:jc w:val="both"/>
              <w:rPr>
                <w:rFonts w:ascii="Calibri" w:hAnsi="Calibri"/>
                <w:color w:val="1F497D" w:themeColor="text2"/>
                <w:sz w:val="22"/>
                <w:szCs w:val="22"/>
              </w:rPr>
            </w:pPr>
          </w:p>
          <w:p w:rsidR="00B326CB" w:rsidRPr="003B48E0" w:rsidRDefault="00B326CB" w:rsidP="00D674AD">
            <w:pPr>
              <w:jc w:val="both"/>
              <w:rPr>
                <w:rFonts w:ascii="Calibri" w:hAnsi="Calibri"/>
                <w:color w:val="1F497D" w:themeColor="text2"/>
                <w:sz w:val="22"/>
                <w:szCs w:val="22"/>
              </w:rPr>
            </w:pPr>
            <w:r w:rsidRPr="003B48E0">
              <w:rPr>
                <w:rFonts w:ascii="Calibri" w:hAnsi="Calibri"/>
                <w:color w:val="1F497D" w:themeColor="text2"/>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address">
              <w:smartTagPr>
                <w:attr w:name="ProductID" w:val="la Empresa YPFB"/>
              </w:smartTagPr>
              <w:r w:rsidRPr="003B48E0">
                <w:rPr>
                  <w:rFonts w:ascii="Calibri" w:hAnsi="Calibri"/>
                  <w:color w:val="1F497D" w:themeColor="text2"/>
                  <w:sz w:val="22"/>
                  <w:szCs w:val="22"/>
                </w:rPr>
                <w:t>la Empresa YPFB</w:t>
              </w:r>
            </w:smartTag>
            <w:r w:rsidRPr="003B48E0">
              <w:rPr>
                <w:rFonts w:ascii="Calibri" w:hAnsi="Calibri"/>
                <w:color w:val="1F497D" w:themeColor="text2"/>
                <w:sz w:val="22"/>
                <w:szCs w:val="22"/>
              </w:rPr>
              <w:t xml:space="preserve"> se reserva el derecho de realizar las gestiones legales y administrativas que corresponda.</w:t>
            </w:r>
          </w:p>
          <w:p w:rsidR="00B326CB" w:rsidRPr="003B48E0" w:rsidRDefault="00B326CB" w:rsidP="00D674AD">
            <w:pPr>
              <w:jc w:val="both"/>
              <w:rPr>
                <w:rFonts w:ascii="Calibri" w:hAnsi="Calibri"/>
                <w:color w:val="1F497D" w:themeColor="text2"/>
                <w:sz w:val="22"/>
                <w:szCs w:val="22"/>
              </w:rPr>
            </w:pPr>
          </w:p>
        </w:tc>
      </w:tr>
    </w:tbl>
    <w:p w:rsidR="00B326CB" w:rsidRPr="003B48E0" w:rsidRDefault="00B326CB" w:rsidP="00B326CB">
      <w:pPr>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326CB" w:rsidRPr="003B48E0" w:rsidTr="00D674A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26CB" w:rsidRPr="003B48E0" w:rsidRDefault="00B326CB" w:rsidP="00D674AD">
            <w:pPr>
              <w:autoSpaceDE w:val="0"/>
              <w:autoSpaceDN w:val="0"/>
              <w:adjustRightInd w:val="0"/>
              <w:rPr>
                <w:rFonts w:ascii="Calibri" w:hAnsi="Calibri" w:cs="Calibri"/>
                <w:b/>
                <w:color w:val="1F497D" w:themeColor="text2"/>
                <w:sz w:val="22"/>
                <w:szCs w:val="22"/>
              </w:rPr>
            </w:pPr>
            <w:r w:rsidRPr="003B48E0">
              <w:rPr>
                <w:rFonts w:ascii="Calibri" w:hAnsi="Calibri" w:cs="Calibri"/>
                <w:b/>
                <w:color w:val="1F497D" w:themeColor="text2"/>
                <w:sz w:val="22"/>
                <w:szCs w:val="22"/>
              </w:rPr>
              <w:t xml:space="preserve">VALIDACIONES </w:t>
            </w:r>
          </w:p>
        </w:tc>
      </w:tr>
      <w:tr w:rsidR="00B326CB" w:rsidRPr="003B48E0" w:rsidTr="00D674A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B326CB" w:rsidRPr="003B48E0" w:rsidRDefault="00B326CB" w:rsidP="00D674AD">
            <w:pPr>
              <w:autoSpaceDE w:val="0"/>
              <w:autoSpaceDN w:val="0"/>
              <w:adjustRightInd w:val="0"/>
              <w:rPr>
                <w:rFonts w:ascii="Calibri" w:hAnsi="Calibri" w:cs="Calibri"/>
                <w:b/>
                <w:color w:val="1F497D" w:themeColor="text2"/>
                <w:sz w:val="22"/>
                <w:szCs w:val="22"/>
              </w:rPr>
            </w:pPr>
            <w:r w:rsidRPr="003B48E0">
              <w:rPr>
                <w:rFonts w:ascii="Calibri" w:hAnsi="Calibri" w:cs="Calibri"/>
                <w:color w:val="1F497D" w:themeColor="text2"/>
                <w:sz w:val="22"/>
                <w:szCs w:val="22"/>
              </w:rPr>
              <w:t>SEGUROS</w:t>
            </w:r>
          </w:p>
          <w:p w:rsidR="00B326CB" w:rsidRPr="003B48E0" w:rsidRDefault="00B326CB" w:rsidP="00D674AD">
            <w:pPr>
              <w:autoSpaceDE w:val="0"/>
              <w:autoSpaceDN w:val="0"/>
              <w:adjustRightInd w:val="0"/>
              <w:rPr>
                <w:rFonts w:ascii="Calibri" w:hAnsi="Calibri" w:cs="Calibri"/>
                <w:color w:val="1F497D" w:themeColor="text2"/>
                <w:sz w:val="22"/>
                <w:szCs w:val="22"/>
              </w:rPr>
            </w:pPr>
            <w:r w:rsidRPr="003B48E0">
              <w:rPr>
                <w:rFonts w:ascii="Calibri" w:hAnsi="Calibri" w:cs="Calibri"/>
                <w:color w:val="1F497D" w:themeColor="text2"/>
                <w:sz w:val="22"/>
                <w:szCs w:val="22"/>
              </w:rPr>
              <w:t>SEGURIDAD INDUSTRIAL Y SALUDO OCUPACIONAL</w:t>
            </w:r>
          </w:p>
          <w:p w:rsidR="00B326CB" w:rsidRPr="003B48E0" w:rsidRDefault="00B326CB" w:rsidP="00D674AD">
            <w:pPr>
              <w:autoSpaceDE w:val="0"/>
              <w:autoSpaceDN w:val="0"/>
              <w:adjustRightInd w:val="0"/>
              <w:rPr>
                <w:rFonts w:ascii="Calibri" w:hAnsi="Calibri" w:cs="Calibri"/>
                <w:b/>
                <w:color w:val="1F497D" w:themeColor="text2"/>
                <w:sz w:val="22"/>
                <w:szCs w:val="22"/>
              </w:rPr>
            </w:pPr>
            <w:r w:rsidRPr="003B48E0">
              <w:rPr>
                <w:rFonts w:ascii="Calibri" w:hAnsi="Calibri" w:cs="Calibri"/>
                <w:color w:val="1F497D" w:themeColor="text2"/>
                <w:sz w:val="22"/>
                <w:szCs w:val="22"/>
              </w:rPr>
              <w:t>TRIBUTOS Y FACTURACIÓN</w:t>
            </w:r>
            <w:r w:rsidRPr="003B48E0">
              <w:rPr>
                <w:rFonts w:ascii="Calibri" w:hAnsi="Calibri" w:cs="Calibri"/>
                <w:b/>
                <w:color w:val="1F497D" w:themeColor="text2"/>
                <w:sz w:val="22"/>
                <w:szCs w:val="22"/>
              </w:rPr>
              <w:t xml:space="preserve"> </w:t>
            </w:r>
          </w:p>
          <w:p w:rsidR="00B326CB" w:rsidRPr="003B48E0" w:rsidRDefault="00B326CB" w:rsidP="00D674AD">
            <w:pPr>
              <w:autoSpaceDE w:val="0"/>
              <w:autoSpaceDN w:val="0"/>
              <w:adjustRightInd w:val="0"/>
              <w:rPr>
                <w:rFonts w:ascii="Calibri" w:hAnsi="Calibri" w:cs="Calibri"/>
                <w:b/>
                <w:color w:val="1F497D" w:themeColor="text2"/>
                <w:sz w:val="22"/>
                <w:szCs w:val="22"/>
              </w:rPr>
            </w:pPr>
            <w:r w:rsidRPr="003B48E0">
              <w:rPr>
                <w:rFonts w:ascii="Calibri" w:hAnsi="Calibri" w:cs="Calibri"/>
                <w:color w:val="1F497D" w:themeColor="text2"/>
                <w:sz w:val="22"/>
                <w:szCs w:val="22"/>
              </w:rPr>
              <w:t>GARANTIAS FINANCIERAS</w:t>
            </w:r>
          </w:p>
        </w:tc>
      </w:tr>
    </w:tbl>
    <w:p w:rsidR="00B326CB" w:rsidRPr="003B48E0" w:rsidRDefault="00B326CB" w:rsidP="00B326CB">
      <w:pPr>
        <w:pStyle w:val="Prrafodelista"/>
        <w:ind w:left="0"/>
        <w:contextualSpacing/>
        <w:jc w:val="both"/>
        <w:rPr>
          <w:rFonts w:ascii="Calibri" w:hAnsi="Calibri" w:cs="Calibri"/>
          <w:b/>
          <w:bCs/>
          <w:color w:val="1F497D" w:themeColor="text2"/>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326CB" w:rsidRPr="003B48E0" w:rsidTr="00D674A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26CB" w:rsidRPr="003B48E0" w:rsidRDefault="00B326CB" w:rsidP="00D674AD">
            <w:pPr>
              <w:autoSpaceDE w:val="0"/>
              <w:autoSpaceDN w:val="0"/>
              <w:adjustRightInd w:val="0"/>
              <w:jc w:val="center"/>
              <w:rPr>
                <w:rFonts w:ascii="Calibri" w:hAnsi="Calibri" w:cs="Calibri"/>
                <w:b/>
                <w:color w:val="1F497D" w:themeColor="text2"/>
                <w:sz w:val="22"/>
                <w:szCs w:val="22"/>
              </w:rPr>
            </w:pPr>
            <w:r w:rsidRPr="003B48E0">
              <w:rPr>
                <w:rFonts w:ascii="Calibri" w:hAnsi="Calibri" w:cs="Calibri"/>
                <w:b/>
                <w:color w:val="1F497D" w:themeColor="text2"/>
              </w:rPr>
              <w:t>SEGUROS</w:t>
            </w:r>
          </w:p>
        </w:tc>
      </w:tr>
      <w:tr w:rsidR="00B326CB" w:rsidRPr="003B48E0" w:rsidTr="00D674AD">
        <w:trPr>
          <w:trHeight w:val="63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326CB" w:rsidRPr="003B48E0" w:rsidRDefault="00B326CB" w:rsidP="00B326CB">
            <w:pPr>
              <w:numPr>
                <w:ilvl w:val="0"/>
                <w:numId w:val="45"/>
              </w:numPr>
              <w:shd w:val="clear" w:color="auto" w:fill="FFFFFF"/>
              <w:jc w:val="both"/>
              <w:rPr>
                <w:rFonts w:ascii="Segoe UI" w:hAnsi="Segoe UI" w:cs="Segoe UI"/>
                <w:color w:val="1F497D" w:themeColor="text2"/>
                <w:sz w:val="22"/>
                <w:szCs w:val="22"/>
                <w:lang w:val="es-BO" w:eastAsia="es-BO"/>
              </w:rPr>
            </w:pPr>
            <w:r w:rsidRPr="003B48E0">
              <w:rPr>
                <w:rFonts w:ascii="Calibri" w:hAnsi="Calibri"/>
                <w:b/>
                <w:bCs/>
                <w:iCs/>
                <w:color w:val="1F497D" w:themeColor="text2"/>
                <w:sz w:val="22"/>
                <w:szCs w:val="22"/>
              </w:rPr>
              <w:t>CLAUSULA DE SEGUROS</w:t>
            </w:r>
          </w:p>
          <w:p w:rsidR="00B326CB" w:rsidRPr="003B48E0" w:rsidRDefault="00B326CB" w:rsidP="00D674AD">
            <w:pPr>
              <w:shd w:val="clear" w:color="auto" w:fill="FFFFFF"/>
              <w:ind w:left="720"/>
              <w:jc w:val="both"/>
              <w:rPr>
                <w:rFonts w:ascii="Segoe UI" w:hAnsi="Segoe UI" w:cs="Segoe UI"/>
                <w:color w:val="1F497D" w:themeColor="text2"/>
                <w:sz w:val="22"/>
                <w:szCs w:val="22"/>
                <w:lang w:val="es-BO" w:eastAsia="es-BO"/>
              </w:rPr>
            </w:pPr>
          </w:p>
          <w:p w:rsidR="00B326CB" w:rsidRPr="003B48E0" w:rsidRDefault="00B326CB" w:rsidP="00D674AD">
            <w:pPr>
              <w:shd w:val="clear" w:color="auto" w:fill="FFFFFF"/>
              <w:jc w:val="both"/>
              <w:rPr>
                <w:rFonts w:ascii="Segoe UI" w:hAnsi="Segoe UI" w:cs="Segoe UI"/>
                <w:color w:val="1F497D" w:themeColor="text2"/>
                <w:sz w:val="22"/>
                <w:szCs w:val="22"/>
              </w:rPr>
            </w:pPr>
            <w:r w:rsidRPr="003B48E0">
              <w:rPr>
                <w:rFonts w:ascii="Calibri" w:hAnsi="Calibri" w:cs="Segoe UI"/>
                <w:iCs/>
                <w:color w:val="1F497D" w:themeColor="text2"/>
                <w:sz w:val="22"/>
                <w:szCs w:val="22"/>
              </w:rPr>
              <w:t>La empresa adjudicada, deberá presentar y mantener vigente de forma ininterrumpida durante la vigencia del contrato  las Pólizas de Seguros especificadas a continuación:</w:t>
            </w:r>
          </w:p>
          <w:p w:rsidR="00B326CB" w:rsidRPr="003B48E0" w:rsidRDefault="00B326CB" w:rsidP="00D674AD">
            <w:pPr>
              <w:shd w:val="clear" w:color="auto" w:fill="FFFFFF"/>
              <w:jc w:val="both"/>
              <w:rPr>
                <w:rFonts w:ascii="Segoe UI" w:hAnsi="Segoe UI" w:cs="Segoe UI"/>
                <w:color w:val="1F497D" w:themeColor="text2"/>
                <w:sz w:val="22"/>
                <w:szCs w:val="22"/>
              </w:rPr>
            </w:pPr>
            <w:r w:rsidRPr="003B48E0">
              <w:rPr>
                <w:rFonts w:ascii="Calibri" w:hAnsi="Calibri" w:cs="Segoe UI"/>
                <w:color w:val="1F497D" w:themeColor="text2"/>
                <w:sz w:val="22"/>
                <w:szCs w:val="22"/>
              </w:rPr>
              <w:t> </w:t>
            </w:r>
          </w:p>
          <w:p w:rsidR="00B326CB" w:rsidRPr="003B48E0" w:rsidRDefault="00B326CB" w:rsidP="00B326CB">
            <w:pPr>
              <w:numPr>
                <w:ilvl w:val="0"/>
                <w:numId w:val="43"/>
              </w:numPr>
              <w:shd w:val="clear" w:color="auto" w:fill="FFFFFF"/>
              <w:jc w:val="both"/>
              <w:rPr>
                <w:rFonts w:ascii="Segoe UI" w:hAnsi="Segoe UI" w:cs="Segoe UI"/>
                <w:color w:val="1F497D" w:themeColor="text2"/>
                <w:sz w:val="22"/>
                <w:szCs w:val="22"/>
              </w:rPr>
            </w:pPr>
            <w:r w:rsidRPr="003B48E0">
              <w:rPr>
                <w:rFonts w:ascii="Calibri" w:hAnsi="Calibri"/>
                <w:b/>
                <w:bCs/>
                <w:iCs/>
                <w:color w:val="1F497D" w:themeColor="text2"/>
                <w:sz w:val="22"/>
                <w:szCs w:val="22"/>
              </w:rPr>
              <w:t>SEGURO DE RESPONSABILIDAD CIVIL</w:t>
            </w:r>
          </w:p>
          <w:p w:rsidR="00B326CB" w:rsidRPr="003B48E0" w:rsidRDefault="00B326CB" w:rsidP="00D674AD">
            <w:pPr>
              <w:shd w:val="clear" w:color="auto" w:fill="FFFFFF"/>
              <w:ind w:left="720"/>
              <w:jc w:val="both"/>
              <w:rPr>
                <w:rFonts w:ascii="Calibri" w:hAnsi="Calibri"/>
                <w:iCs/>
                <w:color w:val="1F497D" w:themeColor="text2"/>
                <w:sz w:val="22"/>
                <w:szCs w:val="22"/>
              </w:rPr>
            </w:pPr>
          </w:p>
          <w:p w:rsidR="00B326CB" w:rsidRPr="003B48E0" w:rsidRDefault="00B326CB" w:rsidP="00D674AD">
            <w:pPr>
              <w:shd w:val="clear" w:color="auto" w:fill="FFFFFF"/>
              <w:ind w:left="720"/>
              <w:jc w:val="both"/>
              <w:rPr>
                <w:rFonts w:ascii="Segoe UI" w:hAnsi="Segoe UI" w:cs="Segoe UI"/>
                <w:color w:val="1F497D" w:themeColor="text2"/>
                <w:sz w:val="22"/>
                <w:szCs w:val="22"/>
              </w:rPr>
            </w:pPr>
            <w:r w:rsidRPr="003B48E0">
              <w:rPr>
                <w:rFonts w:ascii="Calibri" w:hAnsi="Calibri"/>
                <w:iCs/>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3B48E0">
              <w:rPr>
                <w:rStyle w:val="apple-converted-space"/>
                <w:rFonts w:ascii="Calibri" w:hAnsi="Calibri"/>
                <w:iCs/>
                <w:color w:val="1F497D" w:themeColor="text2"/>
                <w:sz w:val="22"/>
                <w:szCs w:val="22"/>
              </w:rPr>
              <w:t> </w:t>
            </w:r>
            <w:r w:rsidRPr="003B48E0">
              <w:rPr>
                <w:rFonts w:ascii="Calibri" w:hAnsi="Calibri"/>
                <w:b/>
                <w:bCs/>
                <w:iCs/>
                <w:color w:val="1F497D" w:themeColor="text2"/>
                <w:sz w:val="22"/>
                <w:szCs w:val="22"/>
              </w:rPr>
              <w:t>En esta póliza YPFB deberá figurar como un tercero.</w:t>
            </w:r>
          </w:p>
          <w:p w:rsidR="00B326CB" w:rsidRPr="003B48E0" w:rsidRDefault="00B326CB" w:rsidP="00D674AD">
            <w:pPr>
              <w:shd w:val="clear" w:color="auto" w:fill="FFFFFF"/>
              <w:ind w:firstLine="45"/>
              <w:jc w:val="both"/>
              <w:rPr>
                <w:rFonts w:ascii="Segoe UI" w:hAnsi="Segoe UI" w:cs="Segoe UI"/>
                <w:color w:val="1F497D" w:themeColor="text2"/>
                <w:sz w:val="22"/>
                <w:szCs w:val="22"/>
              </w:rPr>
            </w:pPr>
          </w:p>
          <w:p w:rsidR="00B326CB" w:rsidRPr="003B48E0" w:rsidRDefault="00B326CB" w:rsidP="00D674AD">
            <w:pPr>
              <w:shd w:val="clear" w:color="auto" w:fill="FFFFFF"/>
              <w:ind w:left="720"/>
              <w:jc w:val="both"/>
              <w:rPr>
                <w:rFonts w:ascii="Segoe UI" w:hAnsi="Segoe UI" w:cs="Segoe UI"/>
                <w:color w:val="1F497D" w:themeColor="text2"/>
                <w:sz w:val="22"/>
                <w:szCs w:val="22"/>
              </w:rPr>
            </w:pPr>
            <w:r w:rsidRPr="003B48E0">
              <w:rPr>
                <w:rFonts w:ascii="Calibri" w:hAnsi="Calibri"/>
                <w:iCs/>
                <w:color w:val="1F497D" w:themeColor="text2"/>
                <w:sz w:val="22"/>
                <w:szCs w:val="22"/>
              </w:rPr>
              <w:t>El límite de indemnización por evento y/o reclamos deberá ser por $</w:t>
            </w:r>
            <w:proofErr w:type="spellStart"/>
            <w:r w:rsidRPr="003B48E0">
              <w:rPr>
                <w:rFonts w:ascii="Calibri" w:hAnsi="Calibri"/>
                <w:iCs/>
                <w:color w:val="1F497D" w:themeColor="text2"/>
                <w:sz w:val="22"/>
                <w:szCs w:val="22"/>
              </w:rPr>
              <w:t>us</w:t>
            </w:r>
            <w:proofErr w:type="spellEnd"/>
            <w:r w:rsidRPr="003B48E0">
              <w:rPr>
                <w:rFonts w:ascii="Calibri" w:hAnsi="Calibri"/>
                <w:iCs/>
                <w:color w:val="1F497D" w:themeColor="text2"/>
                <w:sz w:val="22"/>
                <w:szCs w:val="22"/>
              </w:rPr>
              <w:t>. 50.000.-</w:t>
            </w:r>
          </w:p>
          <w:p w:rsidR="00B326CB" w:rsidRPr="003B48E0" w:rsidRDefault="00B326CB" w:rsidP="00D674AD">
            <w:pPr>
              <w:shd w:val="clear" w:color="auto" w:fill="FFFFFF"/>
              <w:ind w:firstLine="45"/>
              <w:jc w:val="both"/>
              <w:rPr>
                <w:rFonts w:ascii="Segoe UI" w:hAnsi="Segoe UI" w:cs="Segoe UI"/>
                <w:color w:val="1F497D" w:themeColor="text2"/>
                <w:sz w:val="22"/>
                <w:szCs w:val="22"/>
              </w:rPr>
            </w:pPr>
          </w:p>
          <w:p w:rsidR="00B326CB" w:rsidRPr="003B48E0" w:rsidRDefault="00B326CB" w:rsidP="00B326CB">
            <w:pPr>
              <w:numPr>
                <w:ilvl w:val="0"/>
                <w:numId w:val="43"/>
              </w:numPr>
              <w:shd w:val="clear" w:color="auto" w:fill="FFFFFF"/>
              <w:jc w:val="both"/>
              <w:rPr>
                <w:rFonts w:ascii="Segoe UI" w:hAnsi="Segoe UI" w:cs="Segoe UI"/>
                <w:color w:val="1F497D" w:themeColor="text2"/>
                <w:sz w:val="22"/>
                <w:szCs w:val="22"/>
              </w:rPr>
            </w:pPr>
            <w:r w:rsidRPr="003B48E0">
              <w:rPr>
                <w:rFonts w:ascii="Calibri" w:hAnsi="Calibri"/>
                <w:b/>
                <w:bCs/>
                <w:iCs/>
                <w:color w:val="1F497D" w:themeColor="text2"/>
                <w:sz w:val="22"/>
                <w:szCs w:val="22"/>
              </w:rPr>
              <w:t>PÓLIZA DE ACCIDENTES PERSONALES</w:t>
            </w:r>
          </w:p>
          <w:p w:rsidR="00B326CB" w:rsidRPr="003B48E0" w:rsidRDefault="00B326CB" w:rsidP="00D674AD">
            <w:pPr>
              <w:pStyle w:val="Prrafodelista"/>
              <w:rPr>
                <w:rFonts w:ascii="Segoe UI" w:hAnsi="Segoe UI" w:cs="Segoe UI"/>
                <w:color w:val="1F497D" w:themeColor="text2"/>
                <w:sz w:val="22"/>
                <w:szCs w:val="22"/>
              </w:rPr>
            </w:pPr>
          </w:p>
          <w:p w:rsidR="00B326CB" w:rsidRPr="003B48E0" w:rsidRDefault="00B326CB" w:rsidP="00D674AD">
            <w:pPr>
              <w:shd w:val="clear" w:color="auto" w:fill="FFFFFF"/>
              <w:ind w:left="720"/>
              <w:jc w:val="both"/>
              <w:rPr>
                <w:rFonts w:ascii="Segoe UI" w:hAnsi="Segoe UI" w:cs="Segoe UI"/>
                <w:color w:val="1F497D" w:themeColor="text2"/>
                <w:sz w:val="22"/>
                <w:szCs w:val="22"/>
              </w:rPr>
            </w:pPr>
            <w:r w:rsidRPr="003B48E0">
              <w:rPr>
                <w:rFonts w:ascii="Calibri" w:hAnsi="Calibri"/>
                <w:iCs/>
                <w:color w:val="1F497D" w:themeColor="text2"/>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B326CB" w:rsidRPr="003B48E0" w:rsidRDefault="00B326CB" w:rsidP="00D674AD">
            <w:pPr>
              <w:shd w:val="clear" w:color="auto" w:fill="FFFFFF"/>
              <w:jc w:val="both"/>
              <w:rPr>
                <w:rFonts w:ascii="Segoe UI" w:hAnsi="Segoe UI" w:cs="Segoe UI"/>
                <w:color w:val="1F497D" w:themeColor="text2"/>
                <w:sz w:val="22"/>
                <w:szCs w:val="22"/>
              </w:rPr>
            </w:pPr>
            <w:r w:rsidRPr="003B48E0">
              <w:rPr>
                <w:rFonts w:ascii="Calibri" w:hAnsi="Calibri"/>
                <w:iCs/>
                <w:color w:val="1F497D" w:themeColor="text2"/>
                <w:sz w:val="22"/>
                <w:szCs w:val="22"/>
              </w:rPr>
              <w:t> </w:t>
            </w:r>
          </w:p>
          <w:p w:rsidR="00B326CB" w:rsidRPr="003B48E0" w:rsidRDefault="00B326CB" w:rsidP="00B326CB">
            <w:pPr>
              <w:numPr>
                <w:ilvl w:val="0"/>
                <w:numId w:val="42"/>
              </w:numPr>
              <w:shd w:val="clear" w:color="auto" w:fill="FFFFFF"/>
              <w:jc w:val="both"/>
              <w:rPr>
                <w:rFonts w:ascii="Segoe UI" w:hAnsi="Segoe UI" w:cs="Segoe UI"/>
                <w:color w:val="1F497D" w:themeColor="text2"/>
                <w:sz w:val="22"/>
                <w:szCs w:val="22"/>
              </w:rPr>
            </w:pPr>
            <w:r w:rsidRPr="003B48E0">
              <w:rPr>
                <w:rFonts w:ascii="Calibri" w:hAnsi="Calibri"/>
                <w:b/>
                <w:bCs/>
                <w:iCs/>
                <w:color w:val="1F497D" w:themeColor="text2"/>
                <w:sz w:val="22"/>
                <w:szCs w:val="22"/>
              </w:rPr>
              <w:t>CONDICIONES ADICIONALES</w:t>
            </w:r>
          </w:p>
          <w:p w:rsidR="00B326CB" w:rsidRPr="003B48E0" w:rsidRDefault="00B326CB" w:rsidP="00D674AD">
            <w:pPr>
              <w:shd w:val="clear" w:color="auto" w:fill="FFFFFF"/>
              <w:jc w:val="both"/>
              <w:rPr>
                <w:rFonts w:ascii="Segoe UI" w:hAnsi="Segoe UI" w:cs="Segoe UI"/>
                <w:color w:val="1F497D" w:themeColor="text2"/>
                <w:sz w:val="22"/>
                <w:szCs w:val="22"/>
              </w:rPr>
            </w:pPr>
            <w:r w:rsidRPr="003B48E0">
              <w:rPr>
                <w:rFonts w:ascii="Calibri" w:hAnsi="Calibri"/>
                <w:b/>
                <w:bCs/>
                <w:iCs/>
                <w:color w:val="1F497D" w:themeColor="text2"/>
                <w:sz w:val="22"/>
                <w:szCs w:val="22"/>
              </w:rPr>
              <w:lastRenderedPageBreak/>
              <w:t> </w:t>
            </w:r>
          </w:p>
          <w:p w:rsidR="00B326CB" w:rsidRPr="003B48E0" w:rsidRDefault="00B326CB" w:rsidP="00B326CB">
            <w:pPr>
              <w:numPr>
                <w:ilvl w:val="0"/>
                <w:numId w:val="43"/>
              </w:numPr>
              <w:shd w:val="clear" w:color="auto" w:fill="FFFFFF"/>
              <w:jc w:val="both"/>
              <w:rPr>
                <w:rFonts w:ascii="Segoe UI" w:hAnsi="Segoe UI" w:cs="Segoe UI"/>
                <w:color w:val="1F497D" w:themeColor="text2"/>
                <w:sz w:val="22"/>
                <w:szCs w:val="22"/>
              </w:rPr>
            </w:pPr>
            <w:r w:rsidRPr="003B48E0">
              <w:rPr>
                <w:rFonts w:ascii="Calibri" w:hAnsi="Calibri"/>
                <w:iCs/>
                <w:color w:val="1F497D" w:themeColor="text2"/>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B326CB" w:rsidRPr="003B48E0" w:rsidRDefault="00B326CB" w:rsidP="00B326CB">
            <w:pPr>
              <w:numPr>
                <w:ilvl w:val="0"/>
                <w:numId w:val="44"/>
              </w:numPr>
              <w:shd w:val="clear" w:color="auto" w:fill="FFFFFF"/>
              <w:jc w:val="both"/>
              <w:rPr>
                <w:rFonts w:ascii="Segoe UI" w:hAnsi="Segoe UI" w:cs="Segoe UI"/>
                <w:color w:val="1F497D" w:themeColor="text2"/>
                <w:sz w:val="22"/>
                <w:szCs w:val="22"/>
              </w:rPr>
            </w:pPr>
            <w:r w:rsidRPr="003B48E0">
              <w:rPr>
                <w:rFonts w:ascii="Calibri" w:hAnsi="Calibri"/>
                <w:iCs/>
                <w:color w:val="1F497D" w:themeColor="text2"/>
                <w:sz w:val="22"/>
                <w:szCs w:val="22"/>
              </w:rPr>
              <w:t>El adjudicado (a), deberá entregar una copia de la citada póliza a YPFB antes de la suscripción del contrato.</w:t>
            </w:r>
          </w:p>
          <w:p w:rsidR="00B326CB" w:rsidRPr="003B48E0" w:rsidRDefault="00B326CB" w:rsidP="00D674AD">
            <w:pPr>
              <w:autoSpaceDE w:val="0"/>
              <w:autoSpaceDN w:val="0"/>
              <w:adjustRightInd w:val="0"/>
              <w:jc w:val="center"/>
              <w:rPr>
                <w:rFonts w:ascii="Calibri" w:hAnsi="Calibri" w:cs="Calibri"/>
                <w:b/>
                <w:color w:val="1F497D" w:themeColor="text2"/>
              </w:rPr>
            </w:pPr>
          </w:p>
        </w:tc>
      </w:tr>
    </w:tbl>
    <w:p w:rsidR="00B326CB" w:rsidRPr="003B48E0" w:rsidRDefault="00B326CB" w:rsidP="00B326CB">
      <w:pPr>
        <w:pStyle w:val="Prrafodelista"/>
        <w:ind w:left="1440"/>
        <w:contextualSpacing/>
        <w:jc w:val="both"/>
        <w:rPr>
          <w:rFonts w:ascii="Calibri" w:hAnsi="Calibri" w:cs="Calibri"/>
          <w:b/>
          <w:bCs/>
          <w:color w:val="1F497D" w:themeColor="text2"/>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326CB" w:rsidRPr="003B48E0" w:rsidTr="00D674A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26CB" w:rsidRPr="003B48E0" w:rsidRDefault="00B326CB" w:rsidP="00D674AD">
            <w:pPr>
              <w:pStyle w:val="Prrafodelista"/>
              <w:jc w:val="center"/>
              <w:rPr>
                <w:rFonts w:ascii="Calibri" w:hAnsi="Calibri" w:cs="Calibri"/>
                <w:b/>
                <w:color w:val="1F497D" w:themeColor="text2"/>
                <w:sz w:val="22"/>
                <w:szCs w:val="22"/>
              </w:rPr>
            </w:pPr>
            <w:r w:rsidRPr="003B48E0">
              <w:rPr>
                <w:rFonts w:ascii="Calibri" w:hAnsi="Calibri" w:cs="Calibri"/>
                <w:b/>
                <w:color w:val="1F497D" w:themeColor="text2"/>
              </w:rPr>
              <w:t>SEGURIDAD INDUSTRIAL Y SALUDO OCUPACIONAL</w:t>
            </w:r>
          </w:p>
        </w:tc>
      </w:tr>
      <w:tr w:rsidR="00B326CB" w:rsidRPr="003B48E0" w:rsidTr="00D674AD">
        <w:trPr>
          <w:trHeight w:val="59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326CB" w:rsidRPr="003B48E0" w:rsidRDefault="00B326CB" w:rsidP="00D674AD">
            <w:pPr>
              <w:pStyle w:val="Prrafodelista"/>
              <w:widowControl w:val="0"/>
              <w:ind w:left="0"/>
              <w:jc w:val="both"/>
              <w:rPr>
                <w:rFonts w:ascii="Calibri" w:hAnsi="Calibri" w:cs="Vijaya"/>
                <w:b/>
                <w:bCs/>
                <w:color w:val="1F497D" w:themeColor="text2"/>
                <w:sz w:val="22"/>
                <w:szCs w:val="22"/>
                <w:lang w:eastAsia="es-BO"/>
              </w:rPr>
            </w:pPr>
            <w:r w:rsidRPr="003B48E0">
              <w:rPr>
                <w:rFonts w:ascii="Calibri" w:eastAsia="Calibri" w:hAnsi="Calibri" w:cs="Calibri"/>
                <w:color w:val="1F497D" w:themeColor="text2"/>
                <w:sz w:val="22"/>
                <w:szCs w:val="22"/>
                <w:lang w:val="es-BO" w:eastAsia="es-BO"/>
              </w:rPr>
              <w:t>La empresa adjudicada deberá garantizar el cumplimiento de los requisitos y estándares de Seguridad descritos en</w:t>
            </w:r>
            <w:r w:rsidRPr="003B48E0">
              <w:rPr>
                <w:rFonts w:ascii="Calibri" w:eastAsia="Calibri" w:hAnsi="Calibri" w:cs="Calibri"/>
                <w:b/>
                <w:bCs/>
                <w:iCs/>
                <w:color w:val="1F497D" w:themeColor="text2"/>
                <w:sz w:val="22"/>
                <w:szCs w:val="22"/>
                <w:lang w:val="es-BO" w:eastAsia="es-BO"/>
              </w:rPr>
              <w:t xml:space="preserve"> </w:t>
            </w:r>
            <w:r w:rsidRPr="003B48E0">
              <w:rPr>
                <w:rFonts w:ascii="Calibri" w:eastAsia="Calibri" w:hAnsi="Calibri" w:cs="Calibri"/>
                <w:bCs/>
                <w:iCs/>
                <w:color w:val="1F497D" w:themeColor="text2"/>
                <w:sz w:val="22"/>
                <w:szCs w:val="22"/>
                <w:lang w:val="es-BO" w:eastAsia="es-BO"/>
              </w:rPr>
              <w:t>el anexo 1</w:t>
            </w:r>
            <w:r w:rsidRPr="003B48E0">
              <w:rPr>
                <w:rFonts w:ascii="Calibri" w:eastAsia="Calibri" w:hAnsi="Calibri" w:cs="Calibri"/>
                <w:b/>
                <w:bCs/>
                <w:iCs/>
                <w:color w:val="1F497D" w:themeColor="text2"/>
                <w:sz w:val="22"/>
                <w:szCs w:val="22"/>
                <w:lang w:val="es-BO" w:eastAsia="es-BO"/>
              </w:rPr>
              <w:t xml:space="preserve"> </w:t>
            </w:r>
            <w:r w:rsidRPr="003B48E0">
              <w:rPr>
                <w:rFonts w:ascii="Calibri" w:eastAsia="Calibri" w:hAnsi="Calibri" w:cs="Calibri"/>
                <w:b/>
                <w:bCs/>
                <w:color w:val="1F497D" w:themeColor="text2"/>
                <w:sz w:val="22"/>
                <w:szCs w:val="22"/>
                <w:lang w:val="es-BO" w:eastAsia="es-BO"/>
              </w:rPr>
              <w:t>“REQUISITOS DE SEGURIDAD INDUSTRIAL PARA CONTRATISTAS”</w:t>
            </w:r>
            <w:r w:rsidRPr="003B48E0">
              <w:rPr>
                <w:rFonts w:ascii="Calibri" w:eastAsia="Calibri" w:hAnsi="Calibri" w:cs="Calibri"/>
                <w:color w:val="1F497D" w:themeColor="text2"/>
                <w:sz w:val="22"/>
                <w:szCs w:val="22"/>
                <w:lang w:val="es-BO" w:eastAsia="es-BO"/>
              </w:rPr>
              <w:t xml:space="preserve">, documento elaborado conforme a políticas internas de YPFB y en estricto cumplimiento de la normativa legal vigente (D.L. 16998). </w:t>
            </w:r>
          </w:p>
          <w:p w:rsidR="00B326CB" w:rsidRPr="003B48E0" w:rsidRDefault="00B326CB" w:rsidP="00D674AD">
            <w:pPr>
              <w:jc w:val="both"/>
              <w:rPr>
                <w:rFonts w:ascii="Calibri" w:hAnsi="Calibri"/>
                <w:color w:val="1F497D" w:themeColor="text2"/>
                <w:sz w:val="22"/>
                <w:szCs w:val="22"/>
                <w:lang w:val="es-BO"/>
              </w:rPr>
            </w:pPr>
            <w:r w:rsidRPr="003B48E0">
              <w:rPr>
                <w:rFonts w:ascii="Calibri" w:hAnsi="Calibri"/>
                <w:b/>
                <w:color w:val="1F497D" w:themeColor="text2"/>
                <w:sz w:val="22"/>
                <w:szCs w:val="22"/>
                <w:lang w:val="es-BO"/>
              </w:rPr>
              <w:t>Declaración jurada</w:t>
            </w:r>
            <w:r w:rsidRPr="003B48E0">
              <w:rPr>
                <w:rFonts w:ascii="Calibri" w:hAnsi="Calibri"/>
                <w:color w:val="1F497D" w:themeColor="text2"/>
                <w:sz w:val="22"/>
                <w:szCs w:val="22"/>
                <w:lang w:val="es-BO"/>
              </w:rPr>
              <w:t xml:space="preserve"> “Compromiso de SMS” para Cumplimiento de requisitos de Seguridad Industrial, Salud Ocupacional y Medio Ambiente para contratistas de YPFB Corporación.</w:t>
            </w:r>
          </w:p>
          <w:p w:rsidR="00B326CB" w:rsidRPr="003B48E0" w:rsidRDefault="00B326CB" w:rsidP="00D674AD">
            <w:pPr>
              <w:jc w:val="both"/>
              <w:rPr>
                <w:rFonts w:ascii="Calibri" w:hAnsi="Calibri"/>
                <w:color w:val="1F497D" w:themeColor="text2"/>
                <w:sz w:val="22"/>
                <w:szCs w:val="22"/>
                <w:lang w:val="es-BO"/>
              </w:rPr>
            </w:pPr>
            <w:r w:rsidRPr="003B48E0">
              <w:rPr>
                <w:rFonts w:ascii="Calibri" w:hAnsi="Calibri"/>
                <w:color w:val="1F497D" w:themeColor="text2"/>
                <w:sz w:val="22"/>
                <w:szCs w:val="22"/>
                <w:lang w:val="es-BO"/>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B326CB" w:rsidRPr="003B48E0" w:rsidRDefault="00B326CB" w:rsidP="00D674AD">
            <w:pPr>
              <w:jc w:val="both"/>
              <w:rPr>
                <w:rFonts w:ascii="Calibri" w:hAnsi="Calibri"/>
                <w:color w:val="1F497D" w:themeColor="text2"/>
                <w:sz w:val="22"/>
                <w:szCs w:val="22"/>
                <w:lang w:val="es-BO"/>
              </w:rPr>
            </w:pPr>
            <w:r w:rsidRPr="003B48E0">
              <w:rPr>
                <w:rFonts w:ascii="Calibri" w:hAnsi="Calibri"/>
                <w:color w:val="1F497D" w:themeColor="text2"/>
                <w:sz w:val="22"/>
                <w:szCs w:val="22"/>
                <w:lang w:val="es-BO"/>
              </w:rPr>
              <w:t>Presentar debidamente firmada por el representante legal, adjuntando la fotocopia firmada del documento de identificación (pasaporte/CI), con la impresión dactilar del mismo (pulgar derecho y/o izquierdo).</w:t>
            </w:r>
          </w:p>
          <w:p w:rsidR="00B326CB" w:rsidRPr="003B48E0" w:rsidRDefault="00B326CB" w:rsidP="00D674AD">
            <w:pPr>
              <w:jc w:val="both"/>
              <w:rPr>
                <w:rFonts w:ascii="Calibri" w:hAnsi="Calibri"/>
                <w:color w:val="1F497D" w:themeColor="text2"/>
                <w:sz w:val="22"/>
                <w:szCs w:val="22"/>
                <w:lang w:val="es-BO"/>
              </w:rPr>
            </w:pPr>
            <w:r w:rsidRPr="003B48E0">
              <w:rPr>
                <w:rFonts w:ascii="Calibri" w:hAnsi="Calibri"/>
                <w:b/>
                <w:bCs/>
                <w:color w:val="1F497D" w:themeColor="text2"/>
                <w:sz w:val="22"/>
                <w:szCs w:val="22"/>
                <w:u w:val="single"/>
                <w:lang w:val="es-BO"/>
              </w:rPr>
              <w:t>NOTA:</w:t>
            </w:r>
            <w:r w:rsidRPr="003B48E0">
              <w:rPr>
                <w:rFonts w:ascii="Calibri" w:hAnsi="Calibri"/>
                <w:color w:val="1F497D" w:themeColor="text2"/>
                <w:sz w:val="22"/>
                <w:szCs w:val="22"/>
                <w:lang w:val="es-BO"/>
              </w:rPr>
              <w:t xml:space="preserve"> Las empresas contratistas deberán adherirse a la Política Corporativa de Seguridad, Salud, Medio Ambiente, Social y Gestión de YPFB.</w:t>
            </w:r>
          </w:p>
          <w:p w:rsidR="00B326CB" w:rsidRPr="003B48E0" w:rsidRDefault="00B326CB" w:rsidP="00D674AD">
            <w:pPr>
              <w:jc w:val="both"/>
              <w:rPr>
                <w:rFonts w:ascii="Calibri" w:hAnsi="Calibri"/>
                <w:b/>
                <w:bCs/>
                <w:color w:val="1F497D" w:themeColor="text2"/>
                <w:sz w:val="22"/>
                <w:szCs w:val="22"/>
                <w:lang w:val="es-BO"/>
              </w:rPr>
            </w:pPr>
            <w:r w:rsidRPr="003B48E0">
              <w:rPr>
                <w:rFonts w:ascii="Calibri" w:hAnsi="Calibri"/>
                <w:b/>
                <w:bCs/>
                <w:color w:val="1F497D" w:themeColor="text2"/>
                <w:sz w:val="22"/>
                <w:szCs w:val="22"/>
                <w:lang w:val="es-BO"/>
              </w:rPr>
              <w:t xml:space="preserve">Antes del inicio del trabajo de mantenimiento </w:t>
            </w:r>
            <w:r w:rsidRPr="003B48E0">
              <w:rPr>
                <w:rFonts w:ascii="Verdana" w:hAnsi="Verdana"/>
                <w:b/>
                <w:color w:val="1F497D" w:themeColor="text2"/>
                <w:sz w:val="18"/>
                <w:szCs w:val="18"/>
              </w:rPr>
              <w:t>de los bienes en instalaciones de YPFB</w:t>
            </w:r>
            <w:r w:rsidRPr="003B48E0">
              <w:rPr>
                <w:rFonts w:ascii="Calibri" w:hAnsi="Calibri"/>
                <w:b/>
                <w:bCs/>
                <w:color w:val="1F497D" w:themeColor="text2"/>
                <w:sz w:val="22"/>
                <w:szCs w:val="22"/>
                <w:lang w:val="es-BO"/>
              </w:rPr>
              <w:t>, la empresa adjudicada debe cumplir con los siguientes requisitos de SMS:</w:t>
            </w:r>
          </w:p>
          <w:p w:rsidR="00B326CB" w:rsidRPr="003B48E0" w:rsidRDefault="00B326CB" w:rsidP="00B326CB">
            <w:pPr>
              <w:pStyle w:val="Prrafodelista"/>
              <w:numPr>
                <w:ilvl w:val="0"/>
                <w:numId w:val="46"/>
              </w:numPr>
              <w:jc w:val="both"/>
              <w:rPr>
                <w:rFonts w:ascii="Calibri" w:hAnsi="Calibri"/>
                <w:color w:val="1F497D" w:themeColor="text2"/>
                <w:sz w:val="22"/>
                <w:szCs w:val="22"/>
                <w:lang w:val="es-BO"/>
              </w:rPr>
            </w:pPr>
            <w:r w:rsidRPr="003B48E0">
              <w:rPr>
                <w:rFonts w:ascii="Calibri" w:hAnsi="Calibri"/>
                <w:color w:val="1F497D" w:themeColor="text2"/>
                <w:sz w:val="22"/>
                <w:szCs w:val="22"/>
                <w:lang w:val="es-BO"/>
              </w:rPr>
              <w:t xml:space="preserve">Nómina (nombre completo y cédula de identidad) del personal a cargo de los trabajos </w:t>
            </w:r>
          </w:p>
          <w:p w:rsidR="00B326CB" w:rsidRPr="003B48E0" w:rsidRDefault="00B326CB" w:rsidP="00B326CB">
            <w:pPr>
              <w:pStyle w:val="Prrafodelista"/>
              <w:numPr>
                <w:ilvl w:val="0"/>
                <w:numId w:val="46"/>
              </w:numPr>
              <w:rPr>
                <w:rFonts w:ascii="Calibri" w:hAnsi="Calibri"/>
                <w:color w:val="1F497D" w:themeColor="text2"/>
                <w:sz w:val="22"/>
                <w:szCs w:val="22"/>
                <w:lang w:val="es-BO"/>
              </w:rPr>
            </w:pPr>
            <w:r w:rsidRPr="003B48E0">
              <w:rPr>
                <w:rFonts w:ascii="Calibri" w:hAnsi="Calibri"/>
                <w:color w:val="1F497D" w:themeColor="text2"/>
                <w:sz w:val="22"/>
                <w:szCs w:val="22"/>
                <w:lang w:val="es-BO"/>
              </w:rPr>
              <w:t xml:space="preserve">Registro de la inducción de SMS en la Unidad Organizacional. </w:t>
            </w:r>
          </w:p>
          <w:p w:rsidR="00B326CB" w:rsidRPr="003B48E0" w:rsidRDefault="00B326CB" w:rsidP="00B326CB">
            <w:pPr>
              <w:pStyle w:val="Prrafodelista"/>
              <w:numPr>
                <w:ilvl w:val="0"/>
                <w:numId w:val="46"/>
              </w:numPr>
              <w:jc w:val="both"/>
              <w:rPr>
                <w:rFonts w:ascii="Calibri" w:hAnsi="Calibri"/>
                <w:color w:val="1F497D" w:themeColor="text2"/>
                <w:sz w:val="22"/>
                <w:szCs w:val="22"/>
                <w:lang w:val="es-BO"/>
              </w:rPr>
            </w:pPr>
            <w:r w:rsidRPr="003B48E0">
              <w:rPr>
                <w:rFonts w:ascii="Calibri" w:hAnsi="Calibri" w:cs="Calibri"/>
                <w:b/>
                <w:color w:val="1F497D" w:themeColor="text2"/>
                <w:sz w:val="22"/>
                <w:szCs w:val="22"/>
              </w:rPr>
              <w:t>Ropa de Trabajo y Equipo de Protección Personal (EPP):</w:t>
            </w:r>
          </w:p>
          <w:p w:rsidR="00B326CB" w:rsidRPr="003B48E0" w:rsidRDefault="00B326CB" w:rsidP="00D674AD">
            <w:pPr>
              <w:pStyle w:val="Prrafodelista"/>
              <w:jc w:val="both"/>
              <w:rPr>
                <w:rFonts w:ascii="Calibri" w:hAnsi="Calibri"/>
                <w:color w:val="1F497D" w:themeColor="text2"/>
                <w:sz w:val="22"/>
                <w:szCs w:val="22"/>
                <w:lang w:val="es-BO"/>
              </w:rPr>
            </w:pPr>
            <w:r w:rsidRPr="003B48E0">
              <w:rPr>
                <w:rFonts w:ascii="Calibri" w:hAnsi="Calibri" w:cs="Calibri"/>
                <w:color w:val="1F497D" w:themeColor="text2"/>
                <w:sz w:val="22"/>
                <w:szCs w:val="22"/>
                <w:lang w:val="es-BO"/>
              </w:rPr>
              <w:t xml:space="preserve">Le empresa adjudicada deberá cumplir el Uso Obligatorio de Ropa de Trabajo y EPP acorde a la actividad a realizar </w:t>
            </w:r>
            <w:r w:rsidRPr="003B48E0">
              <w:rPr>
                <w:rFonts w:ascii="Calibri" w:hAnsi="Calibri" w:cs="Calibri"/>
                <w:b/>
                <w:i/>
                <w:color w:val="1F497D" w:themeColor="text2"/>
                <w:szCs w:val="22"/>
                <w:lang w:val="es-BO"/>
              </w:rPr>
              <w:t>(según corresponda)</w:t>
            </w:r>
            <w:r w:rsidRPr="003B48E0">
              <w:rPr>
                <w:rFonts w:ascii="Calibri" w:hAnsi="Calibri" w:cs="Calibri"/>
                <w:color w:val="1F497D" w:themeColor="text2"/>
                <w:sz w:val="22"/>
                <w:szCs w:val="22"/>
                <w:lang w:val="es-BO"/>
              </w:rPr>
              <w:t>, como ser:</w:t>
            </w:r>
          </w:p>
          <w:p w:rsidR="00B326CB" w:rsidRPr="003B48E0" w:rsidRDefault="00B326CB" w:rsidP="00B326CB">
            <w:pPr>
              <w:numPr>
                <w:ilvl w:val="0"/>
                <w:numId w:val="47"/>
              </w:numPr>
              <w:ind w:left="1273"/>
              <w:jc w:val="both"/>
              <w:rPr>
                <w:rFonts w:ascii="Calibri" w:hAnsi="Calibri" w:cs="Calibri"/>
                <w:b/>
                <w:color w:val="1F497D" w:themeColor="text2"/>
                <w:sz w:val="22"/>
                <w:szCs w:val="22"/>
              </w:rPr>
            </w:pPr>
            <w:r w:rsidRPr="003B48E0">
              <w:rPr>
                <w:rFonts w:ascii="Calibri" w:hAnsi="Calibri"/>
                <w:color w:val="1F497D" w:themeColor="text2"/>
                <w:sz w:val="22"/>
                <w:szCs w:val="22"/>
                <w:lang w:eastAsia="es-BO"/>
              </w:rPr>
              <w:t xml:space="preserve">Pantalón jean y camisa manga larga u Overol (mínimamente 80% algodón), </w:t>
            </w:r>
          </w:p>
          <w:p w:rsidR="00B326CB" w:rsidRPr="003B48E0" w:rsidRDefault="00B326CB" w:rsidP="00B326CB">
            <w:pPr>
              <w:numPr>
                <w:ilvl w:val="0"/>
                <w:numId w:val="47"/>
              </w:numPr>
              <w:ind w:left="1273"/>
              <w:jc w:val="both"/>
              <w:rPr>
                <w:rFonts w:ascii="Calibri" w:hAnsi="Calibri" w:cs="Calibri"/>
                <w:b/>
                <w:color w:val="1F497D" w:themeColor="text2"/>
                <w:sz w:val="22"/>
                <w:szCs w:val="22"/>
              </w:rPr>
            </w:pPr>
            <w:r w:rsidRPr="003B48E0">
              <w:rPr>
                <w:rFonts w:ascii="Calibri" w:hAnsi="Calibri"/>
                <w:color w:val="1F497D" w:themeColor="text2"/>
                <w:sz w:val="22"/>
                <w:szCs w:val="22"/>
                <w:lang w:eastAsia="es-BO"/>
              </w:rPr>
              <w:t xml:space="preserve">Casco de seguridad, </w:t>
            </w:r>
          </w:p>
          <w:p w:rsidR="00B326CB" w:rsidRPr="003B48E0" w:rsidRDefault="00B326CB" w:rsidP="00B326CB">
            <w:pPr>
              <w:numPr>
                <w:ilvl w:val="0"/>
                <w:numId w:val="47"/>
              </w:numPr>
              <w:ind w:left="1273"/>
              <w:jc w:val="both"/>
              <w:rPr>
                <w:rFonts w:ascii="Calibri" w:hAnsi="Calibri" w:cs="Calibri"/>
                <w:b/>
                <w:color w:val="1F497D" w:themeColor="text2"/>
                <w:sz w:val="22"/>
                <w:szCs w:val="22"/>
              </w:rPr>
            </w:pPr>
            <w:r w:rsidRPr="003B48E0">
              <w:rPr>
                <w:rFonts w:ascii="Calibri" w:hAnsi="Calibri"/>
                <w:color w:val="1F497D" w:themeColor="text2"/>
                <w:sz w:val="22"/>
                <w:szCs w:val="22"/>
                <w:lang w:eastAsia="es-BO"/>
              </w:rPr>
              <w:t>Calzado de seguridad,</w:t>
            </w:r>
          </w:p>
          <w:p w:rsidR="00B326CB" w:rsidRPr="003B48E0" w:rsidRDefault="00B326CB" w:rsidP="00B326CB">
            <w:pPr>
              <w:numPr>
                <w:ilvl w:val="0"/>
                <w:numId w:val="47"/>
              </w:numPr>
              <w:ind w:left="1273"/>
              <w:jc w:val="both"/>
              <w:rPr>
                <w:rFonts w:ascii="Calibri" w:hAnsi="Calibri" w:cs="Calibri"/>
                <w:b/>
                <w:color w:val="1F497D" w:themeColor="text2"/>
                <w:sz w:val="22"/>
                <w:szCs w:val="22"/>
              </w:rPr>
            </w:pPr>
            <w:r w:rsidRPr="003B48E0">
              <w:rPr>
                <w:rFonts w:ascii="Calibri" w:hAnsi="Calibri"/>
                <w:color w:val="1F497D" w:themeColor="text2"/>
                <w:sz w:val="22"/>
                <w:szCs w:val="22"/>
                <w:lang w:eastAsia="es-BO"/>
              </w:rPr>
              <w:t>Gafas de seguridad,</w:t>
            </w:r>
          </w:p>
          <w:p w:rsidR="00B326CB" w:rsidRPr="003B48E0" w:rsidRDefault="00B326CB" w:rsidP="00B326CB">
            <w:pPr>
              <w:numPr>
                <w:ilvl w:val="0"/>
                <w:numId w:val="46"/>
              </w:numPr>
              <w:autoSpaceDE w:val="0"/>
              <w:autoSpaceDN w:val="0"/>
              <w:jc w:val="both"/>
              <w:rPr>
                <w:rFonts w:ascii="Calibri" w:hAnsi="Calibri"/>
                <w:color w:val="1F497D" w:themeColor="text2"/>
                <w:sz w:val="22"/>
                <w:szCs w:val="22"/>
                <w:lang w:val="es-BO" w:eastAsia="es-BO"/>
              </w:rPr>
            </w:pPr>
            <w:r w:rsidRPr="003B48E0">
              <w:rPr>
                <w:rFonts w:ascii="Calibri" w:hAnsi="Calibri"/>
                <w:color w:val="1F497D" w:themeColor="text2"/>
                <w:sz w:val="22"/>
                <w:szCs w:val="22"/>
                <w:lang w:eastAsia="es-BO"/>
              </w:rPr>
              <w:t>Seguro de vida, Seguro Médico y Seguro Contra Accidentes personales.</w:t>
            </w:r>
          </w:p>
          <w:p w:rsidR="00B326CB" w:rsidRPr="003B48E0" w:rsidRDefault="00B326CB" w:rsidP="00B326CB">
            <w:pPr>
              <w:numPr>
                <w:ilvl w:val="0"/>
                <w:numId w:val="46"/>
              </w:numPr>
              <w:jc w:val="both"/>
              <w:rPr>
                <w:rFonts w:ascii="Calibri" w:hAnsi="Calibri"/>
                <w:color w:val="1F497D" w:themeColor="text2"/>
                <w:sz w:val="22"/>
                <w:szCs w:val="22"/>
                <w:lang w:eastAsia="es-BO"/>
              </w:rPr>
            </w:pPr>
            <w:r w:rsidRPr="003B48E0">
              <w:rPr>
                <w:rFonts w:ascii="Calibri" w:hAnsi="Calibri"/>
                <w:color w:val="1F497D" w:themeColor="text2"/>
                <w:sz w:val="22"/>
                <w:szCs w:val="22"/>
                <w:lang w:eastAsia="es-BO"/>
              </w:rPr>
              <w:t xml:space="preserve">Vacunas vigentes, dependiendo de la región donde se preste el servicio. </w:t>
            </w:r>
          </w:p>
          <w:p w:rsidR="00B326CB" w:rsidRPr="003B48E0" w:rsidRDefault="00B326CB" w:rsidP="00D674AD">
            <w:pPr>
              <w:ind w:left="720"/>
              <w:jc w:val="both"/>
              <w:rPr>
                <w:rFonts w:ascii="Calibri" w:hAnsi="Calibri"/>
                <w:color w:val="1F497D" w:themeColor="text2"/>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B326CB" w:rsidRPr="003B48E0" w:rsidTr="00D674AD">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B326CB" w:rsidRPr="003B48E0" w:rsidRDefault="00B326CB" w:rsidP="00D674AD">
                  <w:pPr>
                    <w:autoSpaceDE w:val="0"/>
                    <w:autoSpaceDN w:val="0"/>
                    <w:jc w:val="both"/>
                    <w:rPr>
                      <w:rFonts w:ascii="Calibri" w:hAnsi="Calibri"/>
                      <w:color w:val="1F497D" w:themeColor="text2"/>
                      <w:sz w:val="22"/>
                      <w:szCs w:val="22"/>
                      <w:lang w:eastAsia="es-BO"/>
                    </w:rPr>
                  </w:pPr>
                  <w:r w:rsidRPr="003B48E0">
                    <w:rPr>
                      <w:rFonts w:ascii="Calibri" w:hAnsi="Calibri"/>
                      <w:color w:val="1F497D" w:themeColor="text2"/>
                      <w:sz w:val="22"/>
                      <w:szCs w:val="22"/>
                      <w:lang w:eastAsia="es-BO"/>
                    </w:rPr>
                    <w:t>Tétanos.</w:t>
                  </w:r>
                </w:p>
              </w:tc>
            </w:tr>
            <w:tr w:rsidR="00B326CB" w:rsidRPr="003B48E0" w:rsidTr="00D674AD">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B326CB" w:rsidRPr="003B48E0" w:rsidRDefault="00B326CB" w:rsidP="00D674AD">
                  <w:pPr>
                    <w:autoSpaceDE w:val="0"/>
                    <w:autoSpaceDN w:val="0"/>
                    <w:jc w:val="both"/>
                    <w:rPr>
                      <w:rFonts w:ascii="Calibri" w:hAnsi="Calibri"/>
                      <w:color w:val="1F497D" w:themeColor="text2"/>
                      <w:sz w:val="22"/>
                      <w:szCs w:val="22"/>
                      <w:lang w:eastAsia="es-BO"/>
                    </w:rPr>
                  </w:pPr>
                  <w:r w:rsidRPr="003B48E0">
                    <w:rPr>
                      <w:rFonts w:ascii="Calibri" w:hAnsi="Calibri"/>
                      <w:color w:val="1F497D" w:themeColor="text2"/>
                      <w:sz w:val="22"/>
                      <w:szCs w:val="22"/>
                      <w:lang w:eastAsia="es-BO"/>
                    </w:rPr>
                    <w:t>Fiebre Amarilla.</w:t>
                  </w:r>
                </w:p>
              </w:tc>
            </w:tr>
            <w:tr w:rsidR="00B326CB" w:rsidRPr="003B48E0" w:rsidTr="00D674AD">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B326CB" w:rsidRPr="003B48E0" w:rsidRDefault="00B326CB" w:rsidP="00D674AD">
                  <w:pPr>
                    <w:autoSpaceDE w:val="0"/>
                    <w:autoSpaceDN w:val="0"/>
                    <w:jc w:val="both"/>
                    <w:rPr>
                      <w:rFonts w:ascii="Calibri" w:hAnsi="Calibri"/>
                      <w:color w:val="1F497D" w:themeColor="text2"/>
                      <w:sz w:val="22"/>
                      <w:szCs w:val="22"/>
                      <w:lang w:eastAsia="es-BO"/>
                    </w:rPr>
                  </w:pPr>
                  <w:r w:rsidRPr="003B48E0">
                    <w:rPr>
                      <w:rFonts w:ascii="Calibri" w:hAnsi="Calibri"/>
                      <w:color w:val="1F497D" w:themeColor="text2"/>
                      <w:sz w:val="22"/>
                      <w:szCs w:val="22"/>
                      <w:lang w:eastAsia="es-BO"/>
                    </w:rPr>
                    <w:t>Hepatitis B.</w:t>
                  </w:r>
                </w:p>
              </w:tc>
            </w:tr>
            <w:tr w:rsidR="00B326CB" w:rsidRPr="003B48E0" w:rsidTr="00D674AD">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B326CB" w:rsidRPr="003B48E0" w:rsidRDefault="00B326CB" w:rsidP="00D674AD">
                  <w:pPr>
                    <w:autoSpaceDE w:val="0"/>
                    <w:autoSpaceDN w:val="0"/>
                    <w:jc w:val="both"/>
                    <w:rPr>
                      <w:rFonts w:ascii="Calibri" w:hAnsi="Calibri"/>
                      <w:color w:val="1F497D" w:themeColor="text2"/>
                      <w:sz w:val="22"/>
                      <w:szCs w:val="22"/>
                      <w:lang w:eastAsia="es-BO"/>
                    </w:rPr>
                  </w:pPr>
                  <w:r w:rsidRPr="003B48E0">
                    <w:rPr>
                      <w:rFonts w:ascii="Calibri" w:hAnsi="Calibri"/>
                      <w:color w:val="1F497D" w:themeColor="text2"/>
                      <w:sz w:val="22"/>
                      <w:szCs w:val="22"/>
                      <w:lang w:eastAsia="es-BO"/>
                    </w:rPr>
                    <w:t>Fiebre Tifoidea.</w:t>
                  </w:r>
                </w:p>
              </w:tc>
            </w:tr>
          </w:tbl>
          <w:p w:rsidR="00B326CB" w:rsidRPr="003B48E0" w:rsidRDefault="00B326CB" w:rsidP="00D674AD">
            <w:pPr>
              <w:spacing w:before="120" w:after="120"/>
              <w:jc w:val="both"/>
              <w:rPr>
                <w:rFonts w:ascii="Calibri" w:hAnsi="Calibri" w:cs="Calibri"/>
                <w:color w:val="1F497D" w:themeColor="text2"/>
              </w:rPr>
            </w:pPr>
            <w:r w:rsidRPr="003B48E0">
              <w:rPr>
                <w:rFonts w:ascii="Calibri" w:hAnsi="Calibri" w:cs="Calibri"/>
                <w:color w:val="1F497D" w:themeColor="text2"/>
              </w:rPr>
              <w:t xml:space="preserve">Se deja claramente </w:t>
            </w:r>
            <w:proofErr w:type="gramStart"/>
            <w:r w:rsidRPr="003B48E0">
              <w:rPr>
                <w:rFonts w:ascii="Calibri" w:hAnsi="Calibri" w:cs="Calibri"/>
                <w:color w:val="1F497D" w:themeColor="text2"/>
              </w:rPr>
              <w:t>establecido</w:t>
            </w:r>
            <w:proofErr w:type="gramEnd"/>
            <w:r w:rsidRPr="003B48E0">
              <w:rPr>
                <w:rFonts w:ascii="Calibri" w:hAnsi="Calibri" w:cs="Calibri"/>
                <w:color w:val="1F497D" w:themeColor="text2"/>
              </w:rPr>
              <w:t xml:space="preserve"> la prohibición total y definitiva de ingreso a obra para el control o ejecución de trabajos con pasantes y/o practicantes de la contratista y/o sub contratista en  proyectos de YPFB. </w:t>
            </w:r>
          </w:p>
          <w:p w:rsidR="00B326CB" w:rsidRPr="003B48E0" w:rsidRDefault="00B326CB" w:rsidP="00D674AD">
            <w:pPr>
              <w:spacing w:before="120" w:after="120"/>
              <w:jc w:val="both"/>
              <w:rPr>
                <w:rFonts w:ascii="Calibri" w:hAnsi="Calibri"/>
                <w:color w:val="1F497D" w:themeColor="text2"/>
                <w:sz w:val="22"/>
                <w:szCs w:val="22"/>
                <w:lang w:eastAsia="es-BO"/>
              </w:rPr>
            </w:pPr>
            <w:r w:rsidRPr="003B48E0">
              <w:rPr>
                <w:rFonts w:ascii="Calibri" w:hAnsi="Calibri" w:cs="Calibri"/>
                <w:color w:val="1F497D" w:themeColor="text2"/>
              </w:rPr>
              <w:lastRenderedPageBreak/>
              <w:t xml:space="preserve">YPFB Corporación se reserva el derecho de solicitar nuevos requisitos de </w:t>
            </w:r>
            <w:proofErr w:type="spellStart"/>
            <w:r w:rsidRPr="003B48E0">
              <w:rPr>
                <w:rFonts w:ascii="Calibri" w:hAnsi="Calibri" w:cs="Calibri"/>
                <w:color w:val="1F497D" w:themeColor="text2"/>
              </w:rPr>
              <w:t>SySO</w:t>
            </w:r>
            <w:proofErr w:type="spellEnd"/>
            <w:r w:rsidRPr="003B48E0">
              <w:rPr>
                <w:rFonts w:ascii="Calibri" w:hAnsi="Calibri" w:cs="Calibri"/>
                <w:color w:val="1F497D" w:themeColor="text2"/>
              </w:rPr>
              <w:t xml:space="preserve">   que sean necesarios para garantizar la correcta ejecución de la actividad, cuyo objetivo es prevenir accidentes e incidentes.</w:t>
            </w:r>
          </w:p>
          <w:p w:rsidR="00B326CB" w:rsidRPr="003B48E0" w:rsidRDefault="00B326CB" w:rsidP="00D674AD">
            <w:pPr>
              <w:jc w:val="both"/>
              <w:rPr>
                <w:rFonts w:ascii="Verdana" w:hAnsi="Verdana" w:cs="Arial"/>
                <w:bCs/>
                <w:color w:val="1F497D" w:themeColor="text2"/>
                <w:sz w:val="18"/>
                <w:szCs w:val="18"/>
              </w:rPr>
            </w:pPr>
            <w:r w:rsidRPr="003B48E0">
              <w:rPr>
                <w:rFonts w:ascii="Verdana" w:hAnsi="Verdana" w:cs="Arial"/>
                <w:bCs/>
                <w:color w:val="1F497D" w:themeColor="text2"/>
                <w:sz w:val="18"/>
                <w:szCs w:val="18"/>
                <w:highlight w:val="yellow"/>
              </w:rPr>
              <w:t>(MANIFESTAR SU ACEPTACIÓN).</w:t>
            </w:r>
          </w:p>
          <w:p w:rsidR="00B326CB" w:rsidRPr="003B48E0" w:rsidRDefault="00B326CB" w:rsidP="00D674AD">
            <w:pPr>
              <w:pStyle w:val="Prrafodelista"/>
              <w:jc w:val="center"/>
              <w:rPr>
                <w:rFonts w:ascii="Calibri" w:hAnsi="Calibri" w:cs="Calibri"/>
                <w:b/>
                <w:color w:val="1F497D" w:themeColor="text2"/>
              </w:rPr>
            </w:pPr>
          </w:p>
        </w:tc>
      </w:tr>
    </w:tbl>
    <w:p w:rsidR="00B326CB" w:rsidRPr="003B48E0" w:rsidRDefault="00B326CB" w:rsidP="00B326CB">
      <w:pPr>
        <w:pStyle w:val="Prrafodelista"/>
        <w:ind w:left="0"/>
        <w:contextualSpacing/>
        <w:jc w:val="both"/>
        <w:rPr>
          <w:rFonts w:ascii="Calibri" w:hAnsi="Calibri" w:cs="Calibri"/>
          <w:b/>
          <w:bCs/>
          <w:color w:val="1F497D" w:themeColor="text2"/>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6"/>
      </w:tblGrid>
      <w:tr w:rsidR="00B326CB" w:rsidRPr="003B48E0" w:rsidTr="00D674AD">
        <w:trPr>
          <w:trHeight w:val="347"/>
        </w:trPr>
        <w:tc>
          <w:tcPr>
            <w:tcW w:w="6304" w:type="dxa"/>
            <w:tcBorders>
              <w:top w:val="single" w:sz="4" w:space="0" w:color="auto"/>
              <w:left w:val="single" w:sz="4" w:space="0" w:color="auto"/>
              <w:bottom w:val="single" w:sz="4" w:space="0" w:color="auto"/>
              <w:right w:val="single" w:sz="4" w:space="0" w:color="auto"/>
            </w:tcBorders>
            <w:shd w:val="clear" w:color="auto" w:fill="BDD6EE"/>
            <w:vAlign w:val="center"/>
          </w:tcPr>
          <w:p w:rsidR="00B326CB" w:rsidRPr="003B48E0" w:rsidRDefault="00B326CB" w:rsidP="00D674AD">
            <w:pPr>
              <w:jc w:val="center"/>
              <w:rPr>
                <w:rFonts w:ascii="Calibri" w:hAnsi="Calibri" w:cs="Calibri"/>
                <w:b/>
                <w:bCs/>
                <w:color w:val="1F497D" w:themeColor="text2"/>
                <w:sz w:val="22"/>
                <w:szCs w:val="22"/>
              </w:rPr>
            </w:pPr>
            <w:r w:rsidRPr="003B48E0">
              <w:rPr>
                <w:rFonts w:ascii="Calibri" w:hAnsi="Calibri" w:cs="Calibri"/>
                <w:b/>
                <w:bCs/>
                <w:color w:val="1F497D" w:themeColor="text2"/>
              </w:rPr>
              <w:t>TRIBUTOS Y FACTURACIÓN</w:t>
            </w:r>
          </w:p>
        </w:tc>
      </w:tr>
      <w:tr w:rsidR="00B326CB" w:rsidRPr="003B48E0" w:rsidTr="00D674AD">
        <w:trPr>
          <w:trHeight w:val="459"/>
        </w:trPr>
        <w:tc>
          <w:tcPr>
            <w:tcW w:w="6304" w:type="dxa"/>
            <w:tcBorders>
              <w:top w:val="single" w:sz="4" w:space="0" w:color="auto"/>
              <w:left w:val="single" w:sz="4" w:space="0" w:color="auto"/>
              <w:bottom w:val="single" w:sz="4" w:space="0" w:color="auto"/>
              <w:right w:val="single" w:sz="4" w:space="0" w:color="auto"/>
            </w:tcBorders>
            <w:shd w:val="clear" w:color="auto" w:fill="auto"/>
            <w:vAlign w:val="center"/>
          </w:tcPr>
          <w:tbl>
            <w:tblPr>
              <w:tblW w:w="6148" w:type="dxa"/>
              <w:tblCellMar>
                <w:left w:w="70" w:type="dxa"/>
                <w:right w:w="70" w:type="dxa"/>
              </w:tblCellMar>
              <w:tblLook w:val="04A0" w:firstRow="1" w:lastRow="0" w:firstColumn="1" w:lastColumn="0" w:noHBand="0" w:noVBand="1"/>
            </w:tblPr>
            <w:tblGrid>
              <w:gridCol w:w="9090"/>
            </w:tblGrid>
            <w:tr w:rsidR="00B326CB" w:rsidRPr="003B48E0" w:rsidTr="00D674AD">
              <w:trPr>
                <w:trHeight w:val="407"/>
              </w:trPr>
              <w:tc>
                <w:tcPr>
                  <w:tcW w:w="6148" w:type="dxa"/>
                  <w:shd w:val="clear" w:color="000000" w:fill="FFFFFF"/>
                  <w:vAlign w:val="bottom"/>
                  <w:hideMark/>
                </w:tcPr>
                <w:p w:rsidR="00B326CB" w:rsidRPr="003B48E0" w:rsidRDefault="00B326CB" w:rsidP="00D674AD">
                  <w:pPr>
                    <w:rPr>
                      <w:rFonts w:ascii="Calibri" w:hAnsi="Calibri"/>
                      <w:b/>
                      <w:bCs/>
                      <w:color w:val="1F497D" w:themeColor="text2"/>
                      <w:sz w:val="22"/>
                      <w:szCs w:val="22"/>
                      <w:lang w:val="es-BO" w:eastAsia="es-BO"/>
                    </w:rPr>
                  </w:pPr>
                  <w:r w:rsidRPr="003B48E0">
                    <w:rPr>
                      <w:rFonts w:ascii="Calibri" w:hAnsi="Calibri"/>
                      <w:b/>
                      <w:bCs/>
                      <w:color w:val="1F497D" w:themeColor="text2"/>
                      <w:sz w:val="22"/>
                      <w:szCs w:val="22"/>
                    </w:rPr>
                    <w:t>“#  FACTURACIÓN</w:t>
                  </w:r>
                </w:p>
              </w:tc>
            </w:tr>
            <w:tr w:rsidR="00B326CB" w:rsidRPr="003B48E0" w:rsidTr="00D674AD">
              <w:trPr>
                <w:trHeight w:val="930"/>
              </w:trPr>
              <w:tc>
                <w:tcPr>
                  <w:tcW w:w="6148" w:type="dxa"/>
                  <w:shd w:val="clear" w:color="000000" w:fill="FFFFFF"/>
                  <w:vAlign w:val="center"/>
                  <w:hideMark/>
                </w:tcPr>
                <w:p w:rsidR="00B326CB" w:rsidRPr="003B48E0" w:rsidRDefault="00B326CB" w:rsidP="00D674AD">
                  <w:pPr>
                    <w:jc w:val="both"/>
                    <w:rPr>
                      <w:rFonts w:ascii="Calibri" w:hAnsi="Calibri"/>
                      <w:color w:val="1F497D" w:themeColor="text2"/>
                      <w:sz w:val="22"/>
                      <w:szCs w:val="22"/>
                    </w:rPr>
                  </w:pPr>
                  <w:r w:rsidRPr="003B48E0">
                    <w:rPr>
                      <w:rFonts w:ascii="Calibri" w:hAnsi="Calibri"/>
                      <w:color w:val="1F497D" w:themeColor="text2"/>
                      <w:sz w:val="22"/>
                      <w:szCs w:val="22"/>
                    </w:rPr>
                    <w:t xml:space="preserve">La factura debe ser emitida de acuerdo a normativa vigente a nombre de Yacimientos Petrolíferos Fiscales Bolivianos consignando el Número de Identificación Tributaria (NIT) 1020269020. </w:t>
                  </w:r>
                </w:p>
              </w:tc>
            </w:tr>
            <w:tr w:rsidR="00B326CB" w:rsidRPr="003B48E0" w:rsidTr="00D674AD">
              <w:trPr>
                <w:trHeight w:val="1287"/>
              </w:trPr>
              <w:tc>
                <w:tcPr>
                  <w:tcW w:w="6148" w:type="dxa"/>
                  <w:shd w:val="clear" w:color="000000" w:fill="FFFFFF"/>
                  <w:vAlign w:val="center"/>
                  <w:hideMark/>
                </w:tcPr>
                <w:p w:rsidR="00B326CB" w:rsidRPr="003B48E0" w:rsidRDefault="00B326CB" w:rsidP="00D674AD">
                  <w:pPr>
                    <w:jc w:val="both"/>
                    <w:rPr>
                      <w:rFonts w:ascii="Calibri" w:hAnsi="Calibri"/>
                      <w:color w:val="1F497D" w:themeColor="text2"/>
                      <w:sz w:val="22"/>
                      <w:szCs w:val="22"/>
                    </w:rPr>
                  </w:pPr>
                  <w:r w:rsidRPr="003B48E0">
                    <w:rPr>
                      <w:rFonts w:ascii="Calibri" w:hAnsi="Calibri"/>
                      <w:color w:val="1F497D" w:themeColor="text2"/>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B326CB" w:rsidRPr="003B48E0" w:rsidTr="00D674AD">
              <w:trPr>
                <w:trHeight w:val="828"/>
              </w:trPr>
              <w:tc>
                <w:tcPr>
                  <w:tcW w:w="6148" w:type="dxa"/>
                  <w:shd w:val="clear" w:color="000000" w:fill="FFFFFF"/>
                  <w:vAlign w:val="center"/>
                  <w:hideMark/>
                </w:tcPr>
                <w:p w:rsidR="00B326CB" w:rsidRPr="003B48E0" w:rsidRDefault="00B326CB" w:rsidP="00D674AD">
                  <w:pPr>
                    <w:jc w:val="both"/>
                    <w:rPr>
                      <w:rFonts w:ascii="Calibri" w:hAnsi="Calibri"/>
                      <w:color w:val="1F497D" w:themeColor="text2"/>
                      <w:sz w:val="22"/>
                      <w:szCs w:val="22"/>
                    </w:rPr>
                  </w:pPr>
                  <w:r w:rsidRPr="003B48E0">
                    <w:rPr>
                      <w:rFonts w:ascii="Calibri" w:hAnsi="Calibri"/>
                      <w:color w:val="1F497D" w:themeColor="text2"/>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326CB" w:rsidRPr="003B48E0" w:rsidRDefault="00B326CB" w:rsidP="00D674AD">
                  <w:pPr>
                    <w:jc w:val="both"/>
                    <w:rPr>
                      <w:rFonts w:ascii="Calibri" w:hAnsi="Calibri"/>
                      <w:color w:val="1F497D" w:themeColor="text2"/>
                      <w:sz w:val="22"/>
                      <w:szCs w:val="22"/>
                    </w:rPr>
                  </w:pPr>
                </w:p>
                <w:tbl>
                  <w:tblPr>
                    <w:tblW w:w="8950" w:type="dxa"/>
                    <w:tblCellMar>
                      <w:left w:w="70" w:type="dxa"/>
                      <w:right w:w="70" w:type="dxa"/>
                    </w:tblCellMar>
                    <w:tblLook w:val="04A0" w:firstRow="1" w:lastRow="0" w:firstColumn="1" w:lastColumn="0" w:noHBand="0" w:noVBand="1"/>
                  </w:tblPr>
                  <w:tblGrid>
                    <w:gridCol w:w="8950"/>
                  </w:tblGrid>
                  <w:tr w:rsidR="00B326CB" w:rsidRPr="003B48E0" w:rsidTr="00D674AD">
                    <w:trPr>
                      <w:trHeight w:val="395"/>
                    </w:trPr>
                    <w:tc>
                      <w:tcPr>
                        <w:tcW w:w="8950" w:type="dxa"/>
                        <w:shd w:val="clear" w:color="000000" w:fill="FFFFFF"/>
                        <w:hideMark/>
                      </w:tcPr>
                      <w:p w:rsidR="00B326CB" w:rsidRPr="003B48E0" w:rsidRDefault="00B326CB" w:rsidP="00D674AD">
                        <w:pPr>
                          <w:jc w:val="both"/>
                          <w:rPr>
                            <w:rFonts w:ascii="Calibri" w:hAnsi="Calibri"/>
                            <w:b/>
                            <w:bCs/>
                            <w:color w:val="1F497D" w:themeColor="text2"/>
                            <w:sz w:val="22"/>
                            <w:szCs w:val="22"/>
                            <w:lang w:val="es-BO" w:eastAsia="es-BO"/>
                          </w:rPr>
                        </w:pPr>
                        <w:r w:rsidRPr="003B48E0">
                          <w:rPr>
                            <w:rFonts w:ascii="Calibri" w:hAnsi="Calibri"/>
                            <w:b/>
                            <w:bCs/>
                            <w:color w:val="1F497D" w:themeColor="text2"/>
                            <w:sz w:val="22"/>
                            <w:szCs w:val="22"/>
                          </w:rPr>
                          <w:t>"#TRIBUTOS:</w:t>
                        </w:r>
                      </w:p>
                    </w:tc>
                  </w:tr>
                  <w:tr w:rsidR="00B326CB" w:rsidRPr="003B48E0" w:rsidTr="00D674AD">
                    <w:trPr>
                      <w:trHeight w:val="586"/>
                    </w:trPr>
                    <w:tc>
                      <w:tcPr>
                        <w:tcW w:w="8950" w:type="dxa"/>
                        <w:shd w:val="clear" w:color="000000" w:fill="FFFFFF"/>
                        <w:vAlign w:val="bottom"/>
                        <w:hideMark/>
                      </w:tcPr>
                      <w:p w:rsidR="00B326CB" w:rsidRPr="003B48E0" w:rsidRDefault="00B326CB" w:rsidP="00D674AD">
                        <w:pPr>
                          <w:jc w:val="both"/>
                          <w:rPr>
                            <w:rFonts w:ascii="Calibri" w:hAnsi="Calibri"/>
                            <w:color w:val="1F497D" w:themeColor="text2"/>
                            <w:sz w:val="22"/>
                            <w:szCs w:val="22"/>
                          </w:rPr>
                        </w:pPr>
                        <w:r w:rsidRPr="003B48E0">
                          <w:rPr>
                            <w:rFonts w:ascii="Calibri" w:hAnsi="Calibri"/>
                            <w:color w:val="1F497D" w:themeColor="text2"/>
                            <w:sz w:val="22"/>
                            <w:szCs w:val="22"/>
                          </w:rPr>
                          <w:t>El adjudicado declara que todos los tributos vigentes a la fecha y que puedan originarse directa o indirectamente en aplicación del contrato, son de su responsabilidad, no correspondiendo ningún reclamo posterior.</w:t>
                        </w:r>
                      </w:p>
                    </w:tc>
                  </w:tr>
                </w:tbl>
                <w:p w:rsidR="00B326CB" w:rsidRPr="003B48E0" w:rsidRDefault="00B326CB" w:rsidP="00D674AD">
                  <w:pPr>
                    <w:jc w:val="both"/>
                    <w:rPr>
                      <w:rFonts w:ascii="Calibri" w:hAnsi="Calibri"/>
                      <w:color w:val="1F497D" w:themeColor="text2"/>
                      <w:sz w:val="22"/>
                      <w:szCs w:val="22"/>
                    </w:rPr>
                  </w:pPr>
                </w:p>
              </w:tc>
            </w:tr>
          </w:tbl>
          <w:p w:rsidR="00B326CB" w:rsidRPr="003B48E0" w:rsidRDefault="00B326CB" w:rsidP="00D674AD">
            <w:pPr>
              <w:jc w:val="center"/>
              <w:rPr>
                <w:rFonts w:ascii="Calibri" w:hAnsi="Calibri" w:cs="Calibri"/>
                <w:b/>
                <w:bCs/>
                <w:color w:val="1F497D" w:themeColor="text2"/>
              </w:rPr>
            </w:pPr>
          </w:p>
        </w:tc>
      </w:tr>
    </w:tbl>
    <w:p w:rsidR="00B326CB" w:rsidRPr="003B48E0" w:rsidRDefault="00B326CB" w:rsidP="00B326CB">
      <w:pPr>
        <w:ind w:left="1440"/>
        <w:jc w:val="both"/>
        <w:rPr>
          <w:rFonts w:ascii="Calibri" w:hAnsi="Calibri" w:cs="Calibri"/>
          <w:b/>
          <w:color w:val="1F497D" w:themeColor="text2"/>
          <w:sz w:val="22"/>
          <w:szCs w:val="22"/>
        </w:rPr>
      </w:pPr>
    </w:p>
    <w:p w:rsidR="00B326CB" w:rsidRPr="003B48E0" w:rsidRDefault="00B326CB" w:rsidP="00B326CB">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ANEXO 2</w:t>
      </w:r>
    </w:p>
    <w:p w:rsidR="00B326CB" w:rsidRPr="003B48E0" w:rsidRDefault="00B326CB" w:rsidP="00B326CB">
      <w:pPr>
        <w:jc w:val="center"/>
        <w:rPr>
          <w:rFonts w:asciiTheme="minorHAnsi" w:hAnsiTheme="minorHAnsi" w:cstheme="minorHAnsi"/>
          <w:b/>
          <w:color w:val="1F497D" w:themeColor="text2"/>
          <w:sz w:val="22"/>
          <w:szCs w:val="22"/>
        </w:rPr>
      </w:pPr>
      <w:r w:rsidRPr="003B48E0">
        <w:rPr>
          <w:rFonts w:asciiTheme="minorHAnsi" w:hAnsiTheme="minorHAnsi" w:cstheme="minorHAnsi"/>
          <w:b/>
          <w:color w:val="1F497D" w:themeColor="text2"/>
          <w:sz w:val="22"/>
          <w:szCs w:val="22"/>
        </w:rPr>
        <w:t>GARANTIAS FINANCIERAS</w:t>
      </w:r>
    </w:p>
    <w:p w:rsidR="00B326CB" w:rsidRPr="003B48E0" w:rsidRDefault="00B326CB" w:rsidP="00B326CB">
      <w:pPr>
        <w:ind w:left="1440"/>
        <w:jc w:val="both"/>
        <w:rPr>
          <w:rFonts w:ascii="Calibri" w:hAnsi="Calibri" w:cs="Calibri"/>
          <w:b/>
          <w:color w:val="1F497D" w:themeColor="text2"/>
          <w:sz w:val="22"/>
          <w:szCs w:val="22"/>
        </w:rPr>
      </w:pPr>
    </w:p>
    <w:p w:rsidR="00B326CB" w:rsidRPr="003B48E0" w:rsidRDefault="00B326CB" w:rsidP="00B326CB">
      <w:pPr>
        <w:ind w:left="1440"/>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3"/>
      </w:tblGrid>
      <w:tr w:rsidR="00B326CB" w:rsidRPr="003B48E0" w:rsidTr="00D674A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26CB" w:rsidRPr="003B48E0" w:rsidRDefault="00B326CB" w:rsidP="00D674AD">
            <w:pPr>
              <w:pStyle w:val="Prrafodelista"/>
              <w:ind w:left="0"/>
              <w:jc w:val="center"/>
              <w:rPr>
                <w:rFonts w:ascii="Calibri" w:hAnsi="Calibri" w:cs="Calibri"/>
                <w:b/>
                <w:color w:val="1F497D" w:themeColor="text2"/>
                <w:sz w:val="22"/>
                <w:szCs w:val="22"/>
                <w:lang w:val="es-ES_tradnl"/>
              </w:rPr>
            </w:pPr>
            <w:r w:rsidRPr="003B48E0">
              <w:rPr>
                <w:rFonts w:ascii="Calibri" w:hAnsi="Calibri" w:cs="Calibri"/>
                <w:b/>
                <w:color w:val="1F497D" w:themeColor="text2"/>
                <w:lang w:val="es-ES_tradnl"/>
              </w:rPr>
              <w:t>GARANTIAS FINANCIERAS</w:t>
            </w:r>
            <w:r w:rsidRPr="003B48E0">
              <w:rPr>
                <w:rFonts w:ascii="Calibri" w:hAnsi="Calibri" w:cs="Calibri"/>
                <w:b/>
                <w:color w:val="1F497D" w:themeColor="text2"/>
                <w:sz w:val="22"/>
                <w:szCs w:val="22"/>
                <w:lang w:val="es-ES_tradnl"/>
              </w:rPr>
              <w:t xml:space="preserve"> </w:t>
            </w:r>
          </w:p>
        </w:tc>
      </w:tr>
      <w:tr w:rsidR="00B326CB" w:rsidRPr="003B48E0" w:rsidTr="00D674AD">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26CB" w:rsidRPr="003B48E0" w:rsidRDefault="00B326CB" w:rsidP="00D674AD">
            <w:pPr>
              <w:rPr>
                <w:rFonts w:ascii="Arial" w:hAnsi="Arial"/>
                <w:b/>
                <w:color w:val="1F497D" w:themeColor="text2"/>
              </w:rPr>
            </w:pPr>
            <w:r w:rsidRPr="003B48E0">
              <w:rPr>
                <w:rFonts w:ascii="Arial" w:hAnsi="Arial"/>
                <w:b/>
                <w:color w:val="1F497D" w:themeColor="text2"/>
              </w:rPr>
              <w:t>GARANTÍA DE SERIEDAD DE PROPUESTA</w:t>
            </w:r>
          </w:p>
        </w:tc>
      </w:tr>
      <w:tr w:rsidR="00B326CB" w:rsidRPr="003B48E0" w:rsidTr="00D674AD">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326CB" w:rsidRPr="003B48E0" w:rsidRDefault="00B326CB" w:rsidP="00D674AD">
            <w:pPr>
              <w:rPr>
                <w:rFonts w:ascii="Arial" w:hAnsi="Arial"/>
                <w:color w:val="1F497D" w:themeColor="text2"/>
              </w:rPr>
            </w:pPr>
          </w:p>
          <w:p w:rsidR="00B326CB" w:rsidRPr="003B48E0" w:rsidRDefault="00B326CB" w:rsidP="00D674AD">
            <w:pPr>
              <w:jc w:val="both"/>
              <w:rPr>
                <w:rFonts w:ascii="Calibri" w:hAnsi="Calibri"/>
                <w:color w:val="1F497D" w:themeColor="text2"/>
                <w:sz w:val="22"/>
                <w:szCs w:val="22"/>
              </w:rPr>
            </w:pPr>
            <w:r w:rsidRPr="003B48E0">
              <w:rPr>
                <w:rFonts w:ascii="Calibri" w:hAnsi="Calibri"/>
                <w:color w:val="1F497D" w:themeColor="text2"/>
                <w:sz w:val="22"/>
                <w:szCs w:val="22"/>
              </w:rPr>
              <w:t>A elección de la empresa (proponente o adjudicada, según corresponda)  ésta podrá optar por uno de los siguientes instrumentos financieros: (en caso de incorporar más de un instrumento de Garantía)</w:t>
            </w:r>
          </w:p>
          <w:p w:rsidR="00B326CB" w:rsidRPr="003B48E0" w:rsidRDefault="00B326CB" w:rsidP="00D674AD">
            <w:pPr>
              <w:rPr>
                <w:rFonts w:ascii="Calibri" w:hAnsi="Calibri"/>
                <w:color w:val="1F497D" w:themeColor="text2"/>
                <w:sz w:val="22"/>
                <w:szCs w:val="22"/>
              </w:rPr>
            </w:pPr>
          </w:p>
          <w:p w:rsidR="00B326CB" w:rsidRPr="003B48E0" w:rsidRDefault="00B326CB" w:rsidP="00B326CB">
            <w:pPr>
              <w:numPr>
                <w:ilvl w:val="0"/>
                <w:numId w:val="38"/>
              </w:numPr>
              <w:spacing w:after="240"/>
              <w:jc w:val="both"/>
              <w:rPr>
                <w:rFonts w:ascii="Calibri" w:hAnsi="Calibri"/>
                <w:color w:val="1F497D" w:themeColor="text2"/>
                <w:sz w:val="22"/>
                <w:szCs w:val="22"/>
              </w:rPr>
            </w:pPr>
            <w:r w:rsidRPr="003B48E0">
              <w:rPr>
                <w:rFonts w:ascii="Calibri" w:hAnsi="Calibri"/>
                <w:b/>
                <w:bCs/>
                <w:color w:val="1F497D" w:themeColor="text2"/>
                <w:sz w:val="22"/>
                <w:szCs w:val="22"/>
                <w:u w:val="single"/>
              </w:rPr>
              <w:t>Boleta de Garantía</w:t>
            </w:r>
            <w:r w:rsidRPr="003B48E0">
              <w:rPr>
                <w:rFonts w:ascii="Calibri" w:hAnsi="Calibri"/>
                <w:b/>
                <w:bCs/>
                <w:color w:val="1F497D" w:themeColor="text2"/>
                <w:sz w:val="22"/>
                <w:szCs w:val="22"/>
              </w:rPr>
              <w:t>,</w:t>
            </w:r>
            <w:r w:rsidRPr="003B48E0">
              <w:rPr>
                <w:rFonts w:ascii="Calibri" w:hAnsi="Calibri"/>
                <w:color w:val="1F497D" w:themeColor="text2"/>
                <w:sz w:val="22"/>
                <w:szCs w:val="22"/>
              </w:rPr>
              <w:t xml:space="preserve"> emitida por una Entidad de Intermediación Financiera (</w:t>
            </w:r>
            <w:r w:rsidRPr="003B48E0">
              <w:rPr>
                <w:rFonts w:ascii="Calibri" w:hAnsi="Calibri"/>
                <w:b/>
                <w:bCs/>
                <w:color w:val="1F497D" w:themeColor="text2"/>
                <w:sz w:val="22"/>
                <w:szCs w:val="22"/>
                <w:u w:val="single"/>
              </w:rPr>
              <w:t>Bancaria)</w:t>
            </w:r>
            <w:r w:rsidRPr="003B48E0">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B326CB" w:rsidRPr="003B48E0" w:rsidRDefault="00B326CB" w:rsidP="00B326CB">
            <w:pPr>
              <w:numPr>
                <w:ilvl w:val="0"/>
                <w:numId w:val="38"/>
              </w:numPr>
              <w:jc w:val="both"/>
              <w:rPr>
                <w:rFonts w:ascii="Calibri" w:hAnsi="Calibri"/>
                <w:color w:val="1F497D" w:themeColor="text2"/>
                <w:sz w:val="22"/>
                <w:szCs w:val="22"/>
              </w:rPr>
            </w:pPr>
            <w:r w:rsidRPr="003B48E0">
              <w:rPr>
                <w:rFonts w:ascii="Calibri" w:hAnsi="Calibri"/>
                <w:b/>
                <w:bCs/>
                <w:color w:val="1F497D" w:themeColor="text2"/>
                <w:sz w:val="22"/>
                <w:szCs w:val="22"/>
                <w:u w:val="single"/>
              </w:rPr>
              <w:lastRenderedPageBreak/>
              <w:t>Garantía a Primer Requerimiento</w:t>
            </w:r>
            <w:r w:rsidRPr="003B48E0">
              <w:rPr>
                <w:rFonts w:ascii="Calibri" w:hAnsi="Calibri"/>
                <w:color w:val="1F497D" w:themeColor="text2"/>
                <w:sz w:val="22"/>
                <w:szCs w:val="22"/>
              </w:rPr>
              <w:t>, emitida por una Entidad de Intermediación Financiera (</w:t>
            </w:r>
            <w:r w:rsidRPr="003B48E0">
              <w:rPr>
                <w:rFonts w:ascii="Calibri" w:hAnsi="Calibri"/>
                <w:b/>
                <w:bCs/>
                <w:color w:val="1F497D" w:themeColor="text2"/>
                <w:sz w:val="22"/>
                <w:szCs w:val="22"/>
                <w:u w:val="single"/>
              </w:rPr>
              <w:t>Bancaria)</w:t>
            </w:r>
            <w:r w:rsidRPr="003B48E0">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B326CB" w:rsidRPr="003B48E0" w:rsidRDefault="00B326CB" w:rsidP="00D674AD">
            <w:pPr>
              <w:jc w:val="both"/>
              <w:rPr>
                <w:rFonts w:ascii="Calibri" w:hAnsi="Calibri"/>
                <w:color w:val="1F497D" w:themeColor="text2"/>
                <w:sz w:val="22"/>
                <w:szCs w:val="22"/>
              </w:rPr>
            </w:pPr>
          </w:p>
          <w:p w:rsidR="00B326CB" w:rsidRPr="003B48E0" w:rsidRDefault="00B326CB" w:rsidP="00B326CB">
            <w:pPr>
              <w:numPr>
                <w:ilvl w:val="0"/>
                <w:numId w:val="38"/>
              </w:numPr>
              <w:jc w:val="both"/>
              <w:rPr>
                <w:rFonts w:ascii="Calibri" w:hAnsi="Calibri"/>
                <w:color w:val="1F497D" w:themeColor="text2"/>
              </w:rPr>
            </w:pPr>
            <w:r w:rsidRPr="003B48E0">
              <w:rPr>
                <w:rFonts w:ascii="Calibri" w:hAnsi="Calibri"/>
                <w:b/>
                <w:bCs/>
                <w:color w:val="1F497D" w:themeColor="text2"/>
                <w:sz w:val="22"/>
                <w:szCs w:val="22"/>
                <w:u w:val="single"/>
              </w:rPr>
              <w:t>Póliza de caución a Primer requerimiento para Entidades Públicas</w:t>
            </w:r>
            <w:r w:rsidRPr="003B48E0">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B326CB" w:rsidRPr="003B48E0" w:rsidRDefault="00B326CB" w:rsidP="00D674AD">
            <w:pPr>
              <w:jc w:val="both"/>
              <w:rPr>
                <w:rFonts w:ascii="Arial" w:hAnsi="Arial"/>
                <w:color w:val="1F497D" w:themeColor="text2"/>
              </w:rPr>
            </w:pPr>
          </w:p>
        </w:tc>
      </w:tr>
      <w:tr w:rsidR="00B326CB" w:rsidRPr="003B48E0" w:rsidTr="00D674AD">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26CB" w:rsidRPr="003B48E0" w:rsidRDefault="00B326CB" w:rsidP="00D674AD">
            <w:pPr>
              <w:rPr>
                <w:rFonts w:ascii="Arial" w:hAnsi="Arial"/>
                <w:color w:val="1F497D" w:themeColor="text2"/>
              </w:rPr>
            </w:pPr>
            <w:r w:rsidRPr="003B48E0">
              <w:rPr>
                <w:rFonts w:ascii="Arial" w:hAnsi="Arial"/>
                <w:b/>
                <w:color w:val="1F497D" w:themeColor="text2"/>
              </w:rPr>
              <w:lastRenderedPageBreak/>
              <w:t>GARANTÍA DE CUMPLIMIENTO DE CONTRATO</w:t>
            </w:r>
          </w:p>
        </w:tc>
      </w:tr>
      <w:tr w:rsidR="00B326CB" w:rsidRPr="003B48E0" w:rsidTr="00D674AD">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326CB" w:rsidRPr="003B48E0" w:rsidRDefault="00B326CB" w:rsidP="00D674AD">
            <w:pPr>
              <w:rPr>
                <w:rFonts w:ascii="Arial" w:hAnsi="Arial"/>
                <w:color w:val="1F497D" w:themeColor="text2"/>
              </w:rPr>
            </w:pPr>
          </w:p>
          <w:p w:rsidR="00B326CB" w:rsidRPr="003B48E0" w:rsidRDefault="00B326CB" w:rsidP="00D674AD">
            <w:pPr>
              <w:jc w:val="both"/>
              <w:rPr>
                <w:rFonts w:ascii="Calibri" w:hAnsi="Calibri"/>
                <w:color w:val="1F497D" w:themeColor="text2"/>
                <w:sz w:val="22"/>
                <w:szCs w:val="22"/>
              </w:rPr>
            </w:pPr>
            <w:r w:rsidRPr="003B48E0">
              <w:rPr>
                <w:rFonts w:ascii="Calibri" w:hAnsi="Calibri"/>
                <w:color w:val="1F497D" w:themeColor="text2"/>
                <w:sz w:val="22"/>
                <w:szCs w:val="22"/>
              </w:rPr>
              <w:t xml:space="preserve">A elección de la empresa (proponente o adjudicada, según corresponda)  ésta podrá optar por uno de los siguientes instrumentos financieros: </w:t>
            </w:r>
          </w:p>
          <w:p w:rsidR="00B326CB" w:rsidRPr="003B48E0" w:rsidRDefault="00B326CB" w:rsidP="00D674AD">
            <w:pPr>
              <w:jc w:val="both"/>
              <w:rPr>
                <w:rFonts w:ascii="Calibri" w:hAnsi="Calibri"/>
                <w:color w:val="1F497D" w:themeColor="text2"/>
                <w:sz w:val="22"/>
                <w:szCs w:val="22"/>
              </w:rPr>
            </w:pPr>
          </w:p>
          <w:p w:rsidR="00B326CB" w:rsidRPr="003B48E0" w:rsidRDefault="00B326CB" w:rsidP="00B326CB">
            <w:pPr>
              <w:numPr>
                <w:ilvl w:val="0"/>
                <w:numId w:val="39"/>
              </w:numPr>
              <w:jc w:val="both"/>
              <w:rPr>
                <w:rFonts w:ascii="Calibri" w:hAnsi="Calibri"/>
                <w:color w:val="1F497D" w:themeColor="text2"/>
                <w:sz w:val="22"/>
                <w:szCs w:val="22"/>
              </w:rPr>
            </w:pPr>
            <w:r w:rsidRPr="003B48E0">
              <w:rPr>
                <w:rFonts w:ascii="Calibri" w:hAnsi="Calibri"/>
                <w:b/>
                <w:bCs/>
                <w:color w:val="1F497D" w:themeColor="text2"/>
                <w:sz w:val="22"/>
                <w:szCs w:val="22"/>
                <w:u w:val="single"/>
              </w:rPr>
              <w:t>Boleta de Garantía</w:t>
            </w:r>
            <w:r w:rsidRPr="003B48E0">
              <w:rPr>
                <w:rFonts w:ascii="Calibri" w:hAnsi="Calibri"/>
                <w:color w:val="1F497D" w:themeColor="text2"/>
                <w:sz w:val="22"/>
                <w:szCs w:val="22"/>
              </w:rPr>
              <w:t xml:space="preserve">, emitida por una Entidad de Intermediación Financiera </w:t>
            </w:r>
            <w:r w:rsidRPr="003B48E0">
              <w:rPr>
                <w:rFonts w:ascii="Calibri" w:hAnsi="Calibri"/>
                <w:b/>
                <w:bCs/>
                <w:color w:val="1F497D" w:themeColor="text2"/>
                <w:sz w:val="22"/>
                <w:szCs w:val="22"/>
                <w:u w:val="single"/>
              </w:rPr>
              <w:t>(Bancaria)</w:t>
            </w:r>
            <w:r w:rsidRPr="003B48E0">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 </w:t>
            </w:r>
          </w:p>
          <w:p w:rsidR="00B326CB" w:rsidRPr="003B48E0" w:rsidRDefault="00B326CB" w:rsidP="00D674AD">
            <w:pPr>
              <w:jc w:val="both"/>
              <w:rPr>
                <w:rFonts w:ascii="Calibri" w:hAnsi="Calibri"/>
                <w:color w:val="1F497D" w:themeColor="text2"/>
                <w:sz w:val="22"/>
                <w:szCs w:val="22"/>
              </w:rPr>
            </w:pPr>
          </w:p>
          <w:p w:rsidR="00B326CB" w:rsidRPr="003B48E0" w:rsidRDefault="00B326CB" w:rsidP="00B326CB">
            <w:pPr>
              <w:numPr>
                <w:ilvl w:val="0"/>
                <w:numId w:val="39"/>
              </w:numPr>
              <w:jc w:val="both"/>
              <w:rPr>
                <w:rFonts w:ascii="Calibri" w:hAnsi="Calibri"/>
                <w:color w:val="1F497D" w:themeColor="text2"/>
                <w:sz w:val="22"/>
                <w:szCs w:val="22"/>
              </w:rPr>
            </w:pPr>
            <w:r w:rsidRPr="003B48E0">
              <w:rPr>
                <w:rFonts w:ascii="Calibri" w:hAnsi="Calibri"/>
                <w:b/>
                <w:bCs/>
                <w:color w:val="1F497D" w:themeColor="text2"/>
                <w:sz w:val="22"/>
                <w:szCs w:val="22"/>
                <w:u w:val="single"/>
              </w:rPr>
              <w:t>Garantía a Primer Requerimiento</w:t>
            </w:r>
            <w:r w:rsidRPr="003B48E0">
              <w:rPr>
                <w:rFonts w:ascii="Calibri" w:hAnsi="Calibri"/>
                <w:color w:val="1F497D" w:themeColor="text2"/>
                <w:sz w:val="22"/>
                <w:szCs w:val="22"/>
              </w:rPr>
              <w:t>, emitida por una Entidad de Intermediación Financiera (</w:t>
            </w:r>
            <w:r w:rsidRPr="003B48E0">
              <w:rPr>
                <w:rFonts w:ascii="Calibri" w:hAnsi="Calibri"/>
                <w:b/>
                <w:bCs/>
                <w:color w:val="1F497D" w:themeColor="text2"/>
                <w:sz w:val="22"/>
                <w:szCs w:val="22"/>
                <w:u w:val="single"/>
              </w:rPr>
              <w:t>Bancaria)</w:t>
            </w:r>
            <w:r w:rsidRPr="003B48E0">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por un monto equivalente al 7% del valor total del contrato.</w:t>
            </w:r>
          </w:p>
          <w:p w:rsidR="00B326CB" w:rsidRPr="003B48E0" w:rsidRDefault="00B326CB" w:rsidP="00D674AD">
            <w:pPr>
              <w:jc w:val="both"/>
              <w:rPr>
                <w:rFonts w:ascii="Arial" w:hAnsi="Arial"/>
                <w:color w:val="1F497D" w:themeColor="text2"/>
              </w:rPr>
            </w:pPr>
          </w:p>
          <w:p w:rsidR="00B326CB" w:rsidRPr="003B48E0" w:rsidRDefault="00B326CB" w:rsidP="00B326CB">
            <w:pPr>
              <w:numPr>
                <w:ilvl w:val="0"/>
                <w:numId w:val="39"/>
              </w:numPr>
              <w:jc w:val="both"/>
              <w:rPr>
                <w:rFonts w:ascii="Calibri" w:hAnsi="Calibri"/>
                <w:color w:val="1F497D" w:themeColor="text2"/>
                <w:sz w:val="22"/>
                <w:szCs w:val="22"/>
              </w:rPr>
            </w:pPr>
            <w:r w:rsidRPr="003B48E0">
              <w:rPr>
                <w:rFonts w:ascii="Calibri" w:hAnsi="Calibri"/>
                <w:b/>
                <w:bCs/>
                <w:color w:val="1F497D" w:themeColor="text2"/>
                <w:sz w:val="22"/>
                <w:szCs w:val="22"/>
                <w:u w:val="single"/>
              </w:rPr>
              <w:t>Póliza de caución a Primer requerimiento para Entidades Públicas</w:t>
            </w:r>
            <w:r w:rsidRPr="003B48E0">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326CB" w:rsidRPr="003B48E0" w:rsidRDefault="00B326CB" w:rsidP="00D674AD">
            <w:pPr>
              <w:jc w:val="both"/>
              <w:rPr>
                <w:rFonts w:ascii="Arial" w:hAnsi="Arial"/>
                <w:color w:val="1F497D" w:themeColor="text2"/>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7"/>
            </w:tblGrid>
            <w:tr w:rsidR="00B326CB" w:rsidRPr="003B48E0" w:rsidTr="00D674AD">
              <w:trPr>
                <w:trHeight w:val="264"/>
              </w:trPr>
              <w:tc>
                <w:tcPr>
                  <w:tcW w:w="9367" w:type="dxa"/>
                  <w:tcBorders>
                    <w:bottom w:val="single" w:sz="4" w:space="0" w:color="auto"/>
                  </w:tcBorders>
                  <w:shd w:val="clear" w:color="auto" w:fill="8DB3E2"/>
                  <w:vAlign w:val="center"/>
                </w:tcPr>
                <w:p w:rsidR="00B326CB" w:rsidRPr="003B48E0" w:rsidRDefault="00B326CB" w:rsidP="00D674AD">
                  <w:pPr>
                    <w:spacing w:line="360" w:lineRule="auto"/>
                    <w:jc w:val="center"/>
                    <w:rPr>
                      <w:rFonts w:ascii="Verdana" w:hAnsi="Verdana"/>
                      <w:color w:val="1F497D" w:themeColor="text2"/>
                      <w:sz w:val="18"/>
                      <w:szCs w:val="18"/>
                    </w:rPr>
                  </w:pPr>
                  <w:r w:rsidRPr="003B48E0">
                    <w:rPr>
                      <w:rFonts w:ascii="Arial" w:eastAsia="Calibri" w:hAnsi="Arial" w:cs="Arial"/>
                      <w:b/>
                      <w:bCs/>
                      <w:color w:val="1F497D" w:themeColor="text2"/>
                      <w:sz w:val="22"/>
                      <w:szCs w:val="22"/>
                    </w:rPr>
                    <w:t>INSTRUCCIONES PARA LA EMISION DE INSTRUMENTOS FINANCIEROS – V.2</w:t>
                  </w:r>
                </w:p>
              </w:tc>
            </w:tr>
          </w:tbl>
          <w:p w:rsidR="00B326CB" w:rsidRPr="003B48E0" w:rsidRDefault="00B326CB" w:rsidP="00D674AD">
            <w:pPr>
              <w:jc w:val="both"/>
              <w:rPr>
                <w:rFonts w:ascii="Verdana" w:hAnsi="Verdana" w:cs="Arial"/>
                <w:bCs/>
                <w:color w:val="1F497D" w:themeColor="text2"/>
                <w:sz w:val="18"/>
                <w:szCs w:val="18"/>
              </w:rPr>
            </w:pPr>
          </w:p>
          <w:p w:rsidR="00B326CB" w:rsidRPr="003B48E0" w:rsidRDefault="00B326CB" w:rsidP="00D674AD">
            <w:pPr>
              <w:jc w:val="both"/>
              <w:rPr>
                <w:rFonts w:ascii="Arial" w:eastAsia="Calibri" w:hAnsi="Arial" w:cs="Arial"/>
                <w:color w:val="1F497D" w:themeColor="text2"/>
                <w:szCs w:val="22"/>
              </w:rPr>
            </w:pPr>
            <w:r w:rsidRPr="003B48E0">
              <w:rPr>
                <w:rFonts w:ascii="Arial" w:eastAsia="Calibri" w:hAnsi="Arial" w:cs="Arial"/>
                <w:color w:val="1F497D" w:themeColor="text2"/>
                <w:szCs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3B48E0">
              <w:rPr>
                <w:rFonts w:ascii="Arial" w:eastAsia="Calibri" w:hAnsi="Arial" w:cs="Arial"/>
                <w:color w:val="1F497D" w:themeColor="text2"/>
                <w:szCs w:val="22"/>
                <w:u w:val="single"/>
              </w:rPr>
              <w:t>cumpliendo obligatoriamente</w:t>
            </w:r>
            <w:r w:rsidRPr="003B48E0">
              <w:rPr>
                <w:rFonts w:ascii="Arial" w:eastAsia="Calibri" w:hAnsi="Arial" w:cs="Arial"/>
                <w:color w:val="1F497D" w:themeColor="text2"/>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B326CB" w:rsidRPr="003B48E0" w:rsidTr="00D674A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326CB" w:rsidRPr="003B48E0" w:rsidRDefault="00B326CB" w:rsidP="00D674AD">
                  <w:pPr>
                    <w:jc w:val="center"/>
                    <w:rPr>
                      <w:rFonts w:ascii="Calibri" w:eastAsia="Calibri" w:hAnsi="Calibri" w:cs="Calibri"/>
                      <w:b/>
                      <w:bCs/>
                      <w:color w:val="1F497D" w:themeColor="text2"/>
                      <w:sz w:val="21"/>
                      <w:szCs w:val="21"/>
                      <w:lang w:val="es-BO"/>
                    </w:rPr>
                  </w:pPr>
                  <w:r w:rsidRPr="003B48E0">
                    <w:rPr>
                      <w:rFonts w:ascii="Calibri" w:eastAsia="Calibri" w:hAnsi="Calibri" w:cs="Calibri"/>
                      <w:b/>
                      <w:bCs/>
                      <w:color w:val="1F497D" w:themeColor="text2"/>
                      <w:sz w:val="21"/>
                      <w:szCs w:val="21"/>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326CB" w:rsidRPr="003B48E0" w:rsidRDefault="00B326CB" w:rsidP="00D674AD">
                  <w:pPr>
                    <w:jc w:val="center"/>
                    <w:rPr>
                      <w:rFonts w:ascii="Calibri" w:eastAsia="Calibri" w:hAnsi="Calibri" w:cs="Calibri"/>
                      <w:b/>
                      <w:bCs/>
                      <w:color w:val="1F497D" w:themeColor="text2"/>
                      <w:sz w:val="21"/>
                      <w:szCs w:val="21"/>
                      <w:lang w:val="es-BO"/>
                    </w:rPr>
                  </w:pPr>
                  <w:r w:rsidRPr="003B48E0">
                    <w:rPr>
                      <w:rFonts w:ascii="Calibri" w:eastAsia="Calibri" w:hAnsi="Calibri" w:cs="Calibri"/>
                      <w:b/>
                      <w:bCs/>
                      <w:color w:val="1F497D" w:themeColor="text2"/>
                      <w:sz w:val="21"/>
                      <w:szCs w:val="21"/>
                      <w:lang w:val="es-BO"/>
                    </w:rPr>
                    <w:t>INSTRUCCIÓN</w:t>
                  </w:r>
                </w:p>
              </w:tc>
            </w:tr>
            <w:tr w:rsidR="00B326CB" w:rsidRPr="003B48E0" w:rsidTr="00D674A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26CB" w:rsidRPr="003B48E0" w:rsidRDefault="00B326CB" w:rsidP="00D674AD">
                  <w:pPr>
                    <w:rPr>
                      <w:rFonts w:ascii="Calibri" w:eastAsia="Calibri" w:hAnsi="Calibri" w:cs="Calibri"/>
                      <w:b/>
                      <w:bCs/>
                      <w:color w:val="1F497D" w:themeColor="text2"/>
                      <w:sz w:val="21"/>
                      <w:szCs w:val="21"/>
                      <w:lang w:val="es-BO"/>
                    </w:rPr>
                  </w:pPr>
                  <w:r w:rsidRPr="003B48E0">
                    <w:rPr>
                      <w:rFonts w:ascii="Calibri" w:eastAsia="Calibri" w:hAnsi="Calibri" w:cs="Calibri"/>
                      <w:b/>
                      <w:bCs/>
                      <w:color w:val="1F497D" w:themeColor="text2"/>
                      <w:sz w:val="21"/>
                      <w:szCs w:val="21"/>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326CB" w:rsidRPr="003B48E0" w:rsidRDefault="00B326CB" w:rsidP="00D674AD">
                  <w:pPr>
                    <w:jc w:val="both"/>
                    <w:rPr>
                      <w:rFonts w:ascii="Calibri" w:eastAsia="Calibri" w:hAnsi="Calibri" w:cs="Calibri"/>
                      <w:i/>
                      <w:iCs/>
                      <w:color w:val="1F497D" w:themeColor="text2"/>
                      <w:sz w:val="21"/>
                      <w:szCs w:val="21"/>
                      <w:lang w:val="es-BO"/>
                    </w:rPr>
                  </w:pPr>
                  <w:r w:rsidRPr="003B48E0">
                    <w:rPr>
                      <w:rFonts w:ascii="Calibri" w:eastAsia="Calibri" w:hAnsi="Calibri" w:cs="Calibri"/>
                      <w:color w:val="1F497D" w:themeColor="text2"/>
                      <w:sz w:val="21"/>
                      <w:szCs w:val="21"/>
                    </w:rPr>
                    <w:t xml:space="preserve">Se aceptará </w:t>
                  </w:r>
                  <w:r w:rsidRPr="003B48E0">
                    <w:rPr>
                      <w:rFonts w:ascii="Calibri" w:eastAsia="Calibri" w:hAnsi="Calibri" w:cs="Calibri"/>
                      <w:b/>
                      <w:color w:val="1F497D" w:themeColor="text2"/>
                      <w:sz w:val="21"/>
                      <w:szCs w:val="21"/>
                      <w:u w:val="single"/>
                    </w:rPr>
                    <w:t>únicamente</w:t>
                  </w:r>
                  <w:r w:rsidRPr="003B48E0">
                    <w:rPr>
                      <w:rFonts w:ascii="Calibri" w:eastAsia="Calibri" w:hAnsi="Calibri" w:cs="Calibri"/>
                      <w:color w:val="1F497D" w:themeColor="text2"/>
                      <w:sz w:val="21"/>
                      <w:szCs w:val="21"/>
                    </w:rPr>
                    <w:t xml:space="preserve"> los instrumentos detallados en el presente anexo.</w:t>
                  </w:r>
                </w:p>
              </w:tc>
            </w:tr>
            <w:tr w:rsidR="00B326CB" w:rsidRPr="003B48E0" w:rsidTr="00D674A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26CB" w:rsidRPr="003B48E0" w:rsidRDefault="00B326CB" w:rsidP="00D674AD">
                  <w:pPr>
                    <w:rPr>
                      <w:rFonts w:ascii="Calibri" w:eastAsia="Calibri" w:hAnsi="Calibri" w:cs="Calibri"/>
                      <w:b/>
                      <w:bCs/>
                      <w:color w:val="1F497D" w:themeColor="text2"/>
                      <w:sz w:val="21"/>
                      <w:szCs w:val="21"/>
                      <w:lang w:val="es-BO"/>
                    </w:rPr>
                  </w:pPr>
                  <w:r w:rsidRPr="003B48E0">
                    <w:rPr>
                      <w:rFonts w:ascii="Calibri" w:eastAsia="Calibri" w:hAnsi="Calibri" w:cs="Calibri"/>
                      <w:b/>
                      <w:bCs/>
                      <w:color w:val="1F497D" w:themeColor="text2"/>
                      <w:sz w:val="21"/>
                      <w:szCs w:val="21"/>
                      <w:lang w:val="es-BO"/>
                    </w:rPr>
                    <w:t>OBJETO DE LA GARANTÍA</w:t>
                  </w:r>
                </w:p>
                <w:p w:rsidR="00B326CB" w:rsidRPr="003B48E0" w:rsidRDefault="00B326CB" w:rsidP="00D674AD">
                  <w:pPr>
                    <w:rPr>
                      <w:rFonts w:ascii="Calibri" w:eastAsia="Calibri" w:hAnsi="Calibri" w:cs="Calibri"/>
                      <w:i/>
                      <w:color w:val="1F497D" w:themeColor="text2"/>
                      <w:sz w:val="21"/>
                      <w:szCs w:val="21"/>
                      <w:lang w:val="es-BO"/>
                    </w:rPr>
                  </w:pPr>
                  <w:r w:rsidRPr="003B48E0">
                    <w:rPr>
                      <w:rFonts w:ascii="Calibri" w:eastAsia="Calibri" w:hAnsi="Calibri" w:cs="Calibri"/>
                      <w:b/>
                      <w:bCs/>
                      <w:color w:val="1F497D" w:themeColor="text2"/>
                      <w:sz w:val="21"/>
                      <w:szCs w:val="21"/>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326CB" w:rsidRPr="003B48E0" w:rsidRDefault="00B326CB" w:rsidP="00D674AD">
                  <w:p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 xml:space="preserve">Debe consignar correctamente y de manera explícita, </w:t>
                  </w:r>
                  <w:r w:rsidRPr="003B48E0">
                    <w:rPr>
                      <w:rFonts w:ascii="Calibri" w:eastAsia="Calibri" w:hAnsi="Calibri" w:cs="Calibri"/>
                      <w:b/>
                      <w:color w:val="1F497D" w:themeColor="text2"/>
                      <w:sz w:val="21"/>
                      <w:szCs w:val="21"/>
                      <w:u w:val="single"/>
                    </w:rPr>
                    <w:t>textual</w:t>
                  </w:r>
                  <w:r w:rsidRPr="003B48E0">
                    <w:rPr>
                      <w:rFonts w:ascii="Calibri" w:eastAsia="Calibri" w:hAnsi="Calibri" w:cs="Calibri"/>
                      <w:color w:val="1F497D" w:themeColor="text2"/>
                      <w:sz w:val="21"/>
                      <w:szCs w:val="21"/>
                    </w:rPr>
                    <w:t xml:space="preserve"> y </w:t>
                  </w:r>
                  <w:r w:rsidRPr="003B48E0">
                    <w:rPr>
                      <w:rFonts w:ascii="Calibri" w:eastAsia="Calibri" w:hAnsi="Calibri" w:cs="Calibri"/>
                      <w:b/>
                      <w:color w:val="1F497D" w:themeColor="text2"/>
                      <w:sz w:val="21"/>
                      <w:szCs w:val="21"/>
                      <w:u w:val="single"/>
                    </w:rPr>
                    <w:t>completa</w:t>
                  </w:r>
                  <w:r w:rsidRPr="003B48E0">
                    <w:rPr>
                      <w:rFonts w:ascii="Calibri" w:eastAsia="Calibri" w:hAnsi="Calibri" w:cs="Calibri"/>
                      <w:color w:val="1F497D" w:themeColor="text2"/>
                      <w:sz w:val="21"/>
                      <w:szCs w:val="21"/>
                    </w:rPr>
                    <w:t xml:space="preserve">: </w:t>
                  </w:r>
                </w:p>
                <w:p w:rsidR="00B326CB" w:rsidRPr="003B48E0" w:rsidRDefault="00B326CB" w:rsidP="00B326CB">
                  <w:pPr>
                    <w:numPr>
                      <w:ilvl w:val="0"/>
                      <w:numId w:val="62"/>
                    </w:numPr>
                    <w:jc w:val="both"/>
                    <w:rPr>
                      <w:rFonts w:ascii="Calibri" w:eastAsia="Calibri" w:hAnsi="Calibri" w:cs="Calibri"/>
                      <w:color w:val="1F497D" w:themeColor="text2"/>
                      <w:sz w:val="21"/>
                      <w:szCs w:val="21"/>
                    </w:rPr>
                  </w:pPr>
                  <w:r w:rsidRPr="003B48E0">
                    <w:rPr>
                      <w:rFonts w:ascii="Calibri" w:eastAsia="Calibri" w:hAnsi="Calibri" w:cs="Calibri"/>
                      <w:b/>
                      <w:color w:val="1F497D" w:themeColor="text2"/>
                      <w:sz w:val="21"/>
                      <w:szCs w:val="21"/>
                    </w:rPr>
                    <w:t>Objeto a garantizar (“Garantía según el objeto”)</w:t>
                  </w:r>
                  <w:r w:rsidRPr="003B48E0">
                    <w:rPr>
                      <w:rFonts w:ascii="Calibri" w:eastAsia="Calibri" w:hAnsi="Calibri" w:cs="Calibri"/>
                      <w:b/>
                      <w:color w:val="1F497D" w:themeColor="text2"/>
                      <w:sz w:val="21"/>
                      <w:szCs w:val="21"/>
                      <w:vertAlign w:val="superscript"/>
                    </w:rPr>
                    <w:footnoteReference w:id="1"/>
                  </w:r>
                  <w:r w:rsidRPr="003B48E0">
                    <w:rPr>
                      <w:rFonts w:ascii="Calibri" w:eastAsia="Calibri" w:hAnsi="Calibri" w:cs="Calibri"/>
                      <w:color w:val="1F497D" w:themeColor="text2"/>
                      <w:sz w:val="21"/>
                      <w:szCs w:val="21"/>
                    </w:rPr>
                    <w:t xml:space="preserve"> conforme lo requerido en el presente anexo.</w:t>
                  </w:r>
                </w:p>
                <w:p w:rsidR="00B326CB" w:rsidRPr="003B48E0" w:rsidRDefault="00B326CB" w:rsidP="00B326CB">
                  <w:pPr>
                    <w:numPr>
                      <w:ilvl w:val="0"/>
                      <w:numId w:val="62"/>
                    </w:numPr>
                    <w:jc w:val="both"/>
                    <w:rPr>
                      <w:rFonts w:ascii="Calibri" w:eastAsia="Calibri" w:hAnsi="Calibri" w:cs="Calibri"/>
                      <w:b/>
                      <w:color w:val="1F497D" w:themeColor="text2"/>
                      <w:sz w:val="21"/>
                      <w:szCs w:val="21"/>
                    </w:rPr>
                  </w:pPr>
                  <w:r w:rsidRPr="003B48E0">
                    <w:rPr>
                      <w:rFonts w:ascii="Calibri" w:eastAsia="Calibri" w:hAnsi="Calibri" w:cs="Calibri"/>
                      <w:b/>
                      <w:color w:val="1F497D" w:themeColor="text2"/>
                      <w:sz w:val="21"/>
                      <w:szCs w:val="21"/>
                    </w:rPr>
                    <w:t xml:space="preserve">Nombre (Objeto de la Contratación) y/o código </w:t>
                  </w:r>
                  <w:r w:rsidRPr="003B48E0">
                    <w:rPr>
                      <w:rFonts w:ascii="Calibri" w:eastAsia="Calibri" w:hAnsi="Calibri" w:cs="Calibri"/>
                      <w:color w:val="1F497D" w:themeColor="text2"/>
                      <w:sz w:val="21"/>
                      <w:szCs w:val="21"/>
                    </w:rPr>
                    <w:t>del proceso de contratación, conforme al registrado en la página web</w:t>
                  </w:r>
                  <w:r w:rsidRPr="003B48E0">
                    <w:rPr>
                      <w:rFonts w:ascii="Calibri" w:eastAsia="Calibri" w:hAnsi="Calibri" w:cs="Calibri"/>
                      <w:b/>
                      <w:color w:val="1F497D" w:themeColor="text2"/>
                      <w:sz w:val="21"/>
                      <w:szCs w:val="21"/>
                    </w:rPr>
                    <w:t>:</w:t>
                  </w:r>
                </w:p>
                <w:p w:rsidR="00B326CB" w:rsidRPr="003B48E0" w:rsidRDefault="00B326CB" w:rsidP="00D674AD">
                  <w:pPr>
                    <w:ind w:left="360"/>
                    <w:jc w:val="both"/>
                    <w:rPr>
                      <w:rFonts w:ascii="Calibri" w:eastAsia="Calibri" w:hAnsi="Calibri" w:cs="Calibri"/>
                      <w:b/>
                      <w:i/>
                      <w:color w:val="1F497D" w:themeColor="text2"/>
                      <w:sz w:val="21"/>
                      <w:szCs w:val="21"/>
                    </w:rPr>
                  </w:pPr>
                  <w:r w:rsidRPr="003B48E0">
                    <w:rPr>
                      <w:rFonts w:ascii="Calibri" w:eastAsia="Calibri" w:hAnsi="Calibri" w:cs="Calibri"/>
                      <w:b/>
                      <w:i/>
                      <w:color w:val="1F497D" w:themeColor="text2"/>
                      <w:sz w:val="21"/>
                      <w:szCs w:val="21"/>
                    </w:rPr>
                    <w:t>http://contrataciones.ypfb.gob.bo/contrataciones/publicacion</w:t>
                  </w:r>
                </w:p>
              </w:tc>
            </w:tr>
            <w:tr w:rsidR="00B326CB" w:rsidRPr="003B48E0" w:rsidTr="00D674A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26CB" w:rsidRPr="003B48E0" w:rsidRDefault="00B326CB" w:rsidP="00D674AD">
                  <w:pPr>
                    <w:rPr>
                      <w:rFonts w:ascii="Calibri" w:eastAsia="Calibri" w:hAnsi="Calibri" w:cs="Calibri"/>
                      <w:b/>
                      <w:bCs/>
                      <w:color w:val="1F497D" w:themeColor="text2"/>
                      <w:sz w:val="21"/>
                      <w:szCs w:val="21"/>
                      <w:lang w:val="es-BO"/>
                    </w:rPr>
                  </w:pPr>
                  <w:r w:rsidRPr="003B48E0">
                    <w:rPr>
                      <w:rFonts w:ascii="Calibri" w:eastAsia="Calibri" w:hAnsi="Calibri" w:cs="Calibri"/>
                      <w:b/>
                      <w:bCs/>
                      <w:color w:val="1F497D" w:themeColor="text2"/>
                      <w:sz w:val="21"/>
                      <w:szCs w:val="21"/>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326CB" w:rsidRPr="003B48E0" w:rsidRDefault="00B326CB" w:rsidP="00D674AD">
                  <w:p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 xml:space="preserve">Debe consignar el nombre </w:t>
                  </w:r>
                  <w:r w:rsidRPr="003B48E0">
                    <w:rPr>
                      <w:rFonts w:ascii="Calibri" w:eastAsia="Calibri" w:hAnsi="Calibri" w:cs="Calibri"/>
                      <w:color w:val="1F497D" w:themeColor="text2"/>
                      <w:sz w:val="21"/>
                      <w:szCs w:val="21"/>
                      <w:u w:val="single"/>
                    </w:rPr>
                    <w:t>plenamente</w:t>
                  </w:r>
                  <w:r w:rsidRPr="003B48E0">
                    <w:rPr>
                      <w:rFonts w:ascii="Calibri" w:eastAsia="Calibri" w:hAnsi="Calibri" w:cs="Calibri"/>
                      <w:color w:val="1F497D" w:themeColor="text2"/>
                      <w:sz w:val="21"/>
                      <w:szCs w:val="21"/>
                    </w:rPr>
                    <w:t xml:space="preserve"> consistente o concordante con el registrado en el Formulario A-1 (campo: </w:t>
                  </w:r>
                  <w:r w:rsidRPr="003B48E0">
                    <w:rPr>
                      <w:rFonts w:ascii="Calibri" w:eastAsia="Calibri" w:hAnsi="Calibri" w:cs="Calibri"/>
                      <w:i/>
                      <w:color w:val="1F497D" w:themeColor="text2"/>
                      <w:sz w:val="21"/>
                      <w:szCs w:val="21"/>
                    </w:rPr>
                    <w:t>Nombre o Razón Social del Proponente</w:t>
                  </w:r>
                  <w:r w:rsidRPr="003B48E0">
                    <w:rPr>
                      <w:rFonts w:ascii="Calibri" w:eastAsia="Calibri" w:hAnsi="Calibri" w:cs="Calibri"/>
                      <w:color w:val="1F497D" w:themeColor="text2"/>
                      <w:sz w:val="21"/>
                      <w:szCs w:val="21"/>
                    </w:rPr>
                    <w:t xml:space="preserve">). Para </w:t>
                  </w:r>
                  <w:r w:rsidRPr="003B48E0">
                    <w:rPr>
                      <w:rFonts w:ascii="Calibri" w:eastAsia="Calibri" w:hAnsi="Calibri" w:cs="Calibri"/>
                      <w:color w:val="1F497D" w:themeColor="text2"/>
                      <w:sz w:val="21"/>
                      <w:szCs w:val="21"/>
                      <w:u w:val="single"/>
                    </w:rPr>
                    <w:t>empresas unipersonales</w:t>
                  </w:r>
                  <w:r w:rsidRPr="003B48E0">
                    <w:rPr>
                      <w:rFonts w:ascii="Calibri" w:eastAsia="Calibri" w:hAnsi="Calibri" w:cs="Calibri"/>
                      <w:color w:val="1F497D" w:themeColor="text2"/>
                      <w:sz w:val="21"/>
                      <w:szCs w:val="21"/>
                    </w:rPr>
                    <w:t xml:space="preserve"> podrá figurar alternativamente el nombre del Contribuyente (NIT).</w:t>
                  </w:r>
                </w:p>
                <w:p w:rsidR="00B326CB" w:rsidRPr="003B48E0" w:rsidRDefault="00B326CB" w:rsidP="00D674AD">
                  <w:p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 xml:space="preserve">Asimismo, el </w:t>
                  </w:r>
                  <w:r w:rsidRPr="003B48E0">
                    <w:rPr>
                      <w:rFonts w:ascii="Calibri" w:eastAsia="Calibri" w:hAnsi="Calibri" w:cs="Calibri"/>
                      <w:i/>
                      <w:color w:val="1F497D" w:themeColor="text2"/>
                      <w:sz w:val="21"/>
                      <w:szCs w:val="21"/>
                    </w:rPr>
                    <w:t>Nombre o</w:t>
                  </w:r>
                  <w:r w:rsidRPr="003B48E0">
                    <w:rPr>
                      <w:rFonts w:ascii="Calibri" w:eastAsia="Calibri" w:hAnsi="Calibri" w:cs="Calibri"/>
                      <w:color w:val="1F497D" w:themeColor="text2"/>
                      <w:sz w:val="21"/>
                      <w:szCs w:val="21"/>
                    </w:rPr>
                    <w:t xml:space="preserve"> </w:t>
                  </w:r>
                  <w:r w:rsidRPr="003B48E0">
                    <w:rPr>
                      <w:rFonts w:ascii="Calibri" w:eastAsia="Calibri" w:hAnsi="Calibri" w:cs="Calibri"/>
                      <w:i/>
                      <w:color w:val="1F497D" w:themeColor="text2"/>
                      <w:sz w:val="21"/>
                      <w:szCs w:val="21"/>
                    </w:rPr>
                    <w:t xml:space="preserve">Razón Social del Proponente </w:t>
                  </w:r>
                  <w:r w:rsidRPr="003B48E0">
                    <w:rPr>
                      <w:rFonts w:ascii="Calibri" w:eastAsia="Calibri" w:hAnsi="Calibri" w:cs="Calibri"/>
                      <w:color w:val="1F497D" w:themeColor="text2"/>
                      <w:sz w:val="21"/>
                      <w:szCs w:val="21"/>
                    </w:rPr>
                    <w:t xml:space="preserve">(Empresa) deberá estar respaldado por los registrados en los siguientes documentos, según corresponda al documento requerido en el DBC o DCD o EETT o </w:t>
                  </w:r>
                  <w:proofErr w:type="spellStart"/>
                  <w:r w:rsidRPr="003B48E0">
                    <w:rPr>
                      <w:rFonts w:ascii="Calibri" w:eastAsia="Calibri" w:hAnsi="Calibri" w:cs="Calibri"/>
                      <w:color w:val="1F497D" w:themeColor="text2"/>
                      <w:sz w:val="21"/>
                      <w:szCs w:val="21"/>
                    </w:rPr>
                    <w:t>TDRs</w:t>
                  </w:r>
                  <w:proofErr w:type="spellEnd"/>
                  <w:r w:rsidRPr="003B48E0">
                    <w:rPr>
                      <w:rFonts w:ascii="Calibri" w:eastAsia="Calibri" w:hAnsi="Calibri" w:cs="Calibri"/>
                      <w:color w:val="1F497D" w:themeColor="text2"/>
                      <w:sz w:val="21"/>
                      <w:szCs w:val="21"/>
                    </w:rPr>
                    <w:t>:</w:t>
                  </w:r>
                </w:p>
                <w:p w:rsidR="00B326CB" w:rsidRPr="003B48E0" w:rsidRDefault="00B326CB" w:rsidP="00B326CB">
                  <w:pPr>
                    <w:numPr>
                      <w:ilvl w:val="0"/>
                      <w:numId w:val="63"/>
                    </w:num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Registros FUNDEMPRESA, (o equivalente en el país de origen); o</w:t>
                  </w:r>
                </w:p>
                <w:p w:rsidR="00B326CB" w:rsidRPr="003B48E0" w:rsidRDefault="00B326CB" w:rsidP="00B326CB">
                  <w:pPr>
                    <w:numPr>
                      <w:ilvl w:val="0"/>
                      <w:numId w:val="63"/>
                    </w:num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Instrumento de Constitución.</w:t>
                  </w:r>
                </w:p>
              </w:tc>
            </w:tr>
            <w:tr w:rsidR="00B326CB" w:rsidRPr="003B48E0" w:rsidTr="00D674A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26CB" w:rsidRPr="003B48E0" w:rsidRDefault="00B326CB" w:rsidP="00D674AD">
                  <w:pPr>
                    <w:rPr>
                      <w:rFonts w:ascii="Calibri" w:eastAsia="Calibri" w:hAnsi="Calibri" w:cs="Calibri"/>
                      <w:b/>
                      <w:bCs/>
                      <w:color w:val="1F497D" w:themeColor="text2"/>
                      <w:sz w:val="21"/>
                      <w:szCs w:val="21"/>
                      <w:lang w:val="es-BO"/>
                    </w:rPr>
                  </w:pPr>
                  <w:r w:rsidRPr="003B48E0">
                    <w:rPr>
                      <w:rFonts w:ascii="Calibri" w:eastAsia="Calibri" w:hAnsi="Calibri" w:cs="Calibri"/>
                      <w:b/>
                      <w:bCs/>
                      <w:color w:val="1F497D" w:themeColor="text2"/>
                      <w:sz w:val="21"/>
                      <w:szCs w:val="21"/>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326CB" w:rsidRPr="003B48E0" w:rsidRDefault="00B326CB" w:rsidP="00D674AD">
                  <w:p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Debe consignar:</w:t>
                  </w:r>
                </w:p>
                <w:p w:rsidR="00B326CB" w:rsidRPr="003B48E0" w:rsidRDefault="00B326CB" w:rsidP="00B326CB">
                  <w:pPr>
                    <w:numPr>
                      <w:ilvl w:val="0"/>
                      <w:numId w:val="64"/>
                    </w:numPr>
                    <w:spacing w:line="276" w:lineRule="auto"/>
                    <w:ind w:left="357" w:hanging="357"/>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YACIMIENTOS PETROLIFEROS FISCALES BOLIVIANOS;</w:t>
                  </w:r>
                </w:p>
                <w:p w:rsidR="00B326CB" w:rsidRPr="003B48E0" w:rsidRDefault="00B326CB" w:rsidP="00B326CB">
                  <w:pPr>
                    <w:numPr>
                      <w:ilvl w:val="0"/>
                      <w:numId w:val="64"/>
                    </w:numPr>
                    <w:spacing w:line="276" w:lineRule="auto"/>
                    <w:ind w:left="357" w:hanging="357"/>
                    <w:jc w:val="both"/>
                    <w:rPr>
                      <w:rFonts w:ascii="Calibri" w:eastAsia="Calibri" w:hAnsi="Calibri" w:cs="Calibri"/>
                      <w:i/>
                      <w:color w:val="1F497D" w:themeColor="text2"/>
                      <w:sz w:val="21"/>
                      <w:szCs w:val="21"/>
                    </w:rPr>
                  </w:pPr>
                  <w:r w:rsidRPr="003B48E0">
                    <w:rPr>
                      <w:rFonts w:ascii="Calibri" w:eastAsia="Calibri" w:hAnsi="Calibri" w:cs="Calibri"/>
                      <w:i/>
                      <w:color w:val="1F497D" w:themeColor="text2"/>
                      <w:sz w:val="21"/>
                      <w:szCs w:val="21"/>
                    </w:rPr>
                    <w:t>YPFB;</w:t>
                  </w:r>
                </w:p>
                <w:p w:rsidR="00B326CB" w:rsidRPr="003B48E0" w:rsidRDefault="00B326CB" w:rsidP="00B326CB">
                  <w:pPr>
                    <w:numPr>
                      <w:ilvl w:val="0"/>
                      <w:numId w:val="64"/>
                    </w:numPr>
                    <w:spacing w:line="276" w:lineRule="auto"/>
                    <w:ind w:left="357" w:hanging="357"/>
                    <w:jc w:val="both"/>
                    <w:rPr>
                      <w:rFonts w:ascii="Calibri" w:eastAsia="Calibri" w:hAnsi="Calibri" w:cs="Calibri"/>
                      <w:i/>
                      <w:color w:val="1F497D" w:themeColor="text2"/>
                      <w:sz w:val="21"/>
                      <w:szCs w:val="21"/>
                    </w:rPr>
                  </w:pPr>
                  <w:r w:rsidRPr="003B48E0">
                    <w:rPr>
                      <w:rFonts w:ascii="Calibri" w:eastAsia="Calibri" w:hAnsi="Calibri" w:cs="Calibri"/>
                      <w:i/>
                      <w:color w:val="1F497D" w:themeColor="text2"/>
                      <w:sz w:val="21"/>
                      <w:szCs w:val="21"/>
                    </w:rPr>
                    <w:t>o ambos.</w:t>
                  </w:r>
                </w:p>
              </w:tc>
            </w:tr>
            <w:tr w:rsidR="00B326CB" w:rsidRPr="003B48E0" w:rsidTr="00D674A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26CB" w:rsidRPr="003B48E0" w:rsidRDefault="00B326CB" w:rsidP="00D674AD">
                  <w:pPr>
                    <w:rPr>
                      <w:rFonts w:ascii="Calibri" w:eastAsia="Calibri" w:hAnsi="Calibri" w:cs="Calibri"/>
                      <w:color w:val="1F497D" w:themeColor="text2"/>
                      <w:sz w:val="21"/>
                      <w:szCs w:val="21"/>
                      <w:lang w:val="es-BO"/>
                    </w:rPr>
                  </w:pPr>
                  <w:r w:rsidRPr="003B48E0">
                    <w:rPr>
                      <w:rFonts w:ascii="Calibri" w:eastAsia="Calibri" w:hAnsi="Calibri" w:cs="Calibri"/>
                      <w:b/>
                      <w:bCs/>
                      <w:color w:val="1F497D" w:themeColor="text2"/>
                      <w:sz w:val="21"/>
                      <w:szCs w:val="21"/>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326CB" w:rsidRPr="003B48E0" w:rsidRDefault="00B326CB" w:rsidP="00D674AD">
                  <w:p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Debe consignar el valor/importe/monto correctamente calculado, conforme el presente anexo y la “</w:t>
                  </w:r>
                  <w:r w:rsidRPr="003B48E0">
                    <w:rPr>
                      <w:rFonts w:ascii="Calibri" w:eastAsia="Calibri" w:hAnsi="Calibri" w:cs="Calibri"/>
                      <w:i/>
                      <w:color w:val="1F497D" w:themeColor="text2"/>
                      <w:sz w:val="21"/>
                      <w:szCs w:val="21"/>
                    </w:rPr>
                    <w:t>Garantía según el objeto</w:t>
                  </w:r>
                  <w:r w:rsidRPr="003B48E0">
                    <w:rPr>
                      <w:rFonts w:ascii="Calibri" w:eastAsia="Calibri" w:hAnsi="Calibri" w:cs="Calibri"/>
                      <w:color w:val="1F497D" w:themeColor="text2"/>
                      <w:sz w:val="21"/>
                      <w:szCs w:val="21"/>
                    </w:rPr>
                    <w:t xml:space="preserve">” requerida, considerando el </w:t>
                  </w:r>
                  <w:proofErr w:type="spellStart"/>
                  <w:r w:rsidRPr="003B48E0">
                    <w:rPr>
                      <w:rFonts w:ascii="Calibri" w:eastAsia="Calibri" w:hAnsi="Calibri" w:cs="Calibri"/>
                      <w:color w:val="1F497D" w:themeColor="text2"/>
                      <w:sz w:val="21"/>
                      <w:szCs w:val="21"/>
                    </w:rPr>
                    <w:t>inc</w:t>
                  </w:r>
                  <w:proofErr w:type="spellEnd"/>
                  <w:r w:rsidRPr="003B48E0">
                    <w:rPr>
                      <w:rFonts w:ascii="Calibri" w:eastAsia="Calibri" w:hAnsi="Calibri" w:cs="Calibri"/>
                      <w:color w:val="1F497D" w:themeColor="text2"/>
                      <w:sz w:val="21"/>
                      <w:szCs w:val="21"/>
                    </w:rPr>
                    <w:t xml:space="preserve"> c) de los Aspectos Subsanables del DBC o DCD.</w:t>
                  </w:r>
                </w:p>
              </w:tc>
            </w:tr>
            <w:tr w:rsidR="00B326CB" w:rsidRPr="003B48E0" w:rsidTr="00D674A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26CB" w:rsidRPr="003B48E0" w:rsidRDefault="00B326CB" w:rsidP="00D674AD">
                  <w:pPr>
                    <w:rPr>
                      <w:rFonts w:ascii="Calibri" w:eastAsia="Calibri" w:hAnsi="Calibri" w:cs="Calibri"/>
                      <w:color w:val="1F497D" w:themeColor="text2"/>
                      <w:sz w:val="21"/>
                      <w:szCs w:val="21"/>
                      <w:lang w:val="es-BO"/>
                    </w:rPr>
                  </w:pPr>
                  <w:r w:rsidRPr="003B48E0">
                    <w:rPr>
                      <w:rFonts w:ascii="Calibri" w:eastAsia="Calibri" w:hAnsi="Calibri" w:cs="Calibri"/>
                      <w:b/>
                      <w:bCs/>
                      <w:color w:val="1F497D" w:themeColor="text2"/>
                      <w:sz w:val="21"/>
                      <w:szCs w:val="21"/>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326CB" w:rsidRPr="003B48E0" w:rsidRDefault="00B326CB" w:rsidP="00D674AD">
                  <w:p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 xml:space="preserve">Debe consignar una vigencia </w:t>
                  </w:r>
                  <w:r w:rsidRPr="003B48E0">
                    <w:rPr>
                      <w:rFonts w:ascii="Calibri" w:eastAsia="Calibri" w:hAnsi="Calibri" w:cs="Calibri"/>
                      <w:color w:val="1F497D" w:themeColor="text2"/>
                      <w:sz w:val="21"/>
                      <w:szCs w:val="21"/>
                      <w:u w:val="single"/>
                    </w:rPr>
                    <w:t>igual o mayor</w:t>
                  </w:r>
                  <w:r w:rsidRPr="003B48E0">
                    <w:rPr>
                      <w:rFonts w:ascii="Calibri" w:eastAsia="Calibri" w:hAnsi="Calibri" w:cs="Calibri"/>
                      <w:color w:val="1F497D" w:themeColor="text2"/>
                      <w:sz w:val="21"/>
                      <w:szCs w:val="21"/>
                    </w:rPr>
                    <w:t xml:space="preserve"> a la requerida en el presente Anexo, </w:t>
                  </w:r>
                </w:p>
                <w:p w:rsidR="00B326CB" w:rsidRPr="003B48E0" w:rsidRDefault="00B326CB" w:rsidP="00B326CB">
                  <w:pPr>
                    <w:numPr>
                      <w:ilvl w:val="0"/>
                      <w:numId w:val="65"/>
                    </w:numPr>
                    <w:jc w:val="both"/>
                    <w:rPr>
                      <w:rFonts w:ascii="Calibri" w:eastAsia="Calibri" w:hAnsi="Calibri" w:cs="Calibri"/>
                      <w:color w:val="1F497D" w:themeColor="text2"/>
                      <w:sz w:val="21"/>
                      <w:szCs w:val="21"/>
                    </w:rPr>
                  </w:pPr>
                  <w:r w:rsidRPr="003B48E0">
                    <w:rPr>
                      <w:rFonts w:ascii="Calibri" w:eastAsia="Calibri" w:hAnsi="Calibri" w:cs="Calibri"/>
                      <w:b/>
                      <w:color w:val="1F497D" w:themeColor="text2"/>
                      <w:sz w:val="21"/>
                      <w:szCs w:val="21"/>
                      <w:u w:val="single"/>
                    </w:rPr>
                    <w:t>Para la Garantía de Seriedad de Propuesta:</w:t>
                  </w:r>
                  <w:r w:rsidRPr="003B48E0">
                    <w:rPr>
                      <w:rFonts w:ascii="Calibri" w:eastAsia="Calibri" w:hAnsi="Calibri" w:cs="Calibri"/>
                      <w:color w:val="1F497D" w:themeColor="text2"/>
                      <w:sz w:val="21"/>
                      <w:szCs w:val="21"/>
                    </w:rPr>
                    <w:t xml:space="preserve"> (120 días) computable a partir de la </w:t>
                  </w:r>
                  <w:r w:rsidRPr="003B48E0">
                    <w:rPr>
                      <w:rFonts w:ascii="Calibri" w:eastAsia="Calibri" w:hAnsi="Calibri" w:cs="Calibri"/>
                      <w:i/>
                      <w:color w:val="1F497D" w:themeColor="text2"/>
                      <w:sz w:val="21"/>
                      <w:szCs w:val="21"/>
                    </w:rPr>
                    <w:t>“Fecha de presentación de propuesta”</w:t>
                  </w:r>
                  <w:r w:rsidRPr="003B48E0">
                    <w:rPr>
                      <w:rFonts w:ascii="Calibri" w:eastAsia="Calibri" w:hAnsi="Calibri" w:cs="Calibri"/>
                      <w:color w:val="1F497D" w:themeColor="text2"/>
                      <w:sz w:val="21"/>
                      <w:szCs w:val="21"/>
                    </w:rPr>
                    <w:t xml:space="preserve">, establecida en el </w:t>
                  </w:r>
                  <w:r w:rsidRPr="003B48E0">
                    <w:rPr>
                      <w:rFonts w:ascii="Calibri" w:eastAsia="Calibri" w:hAnsi="Calibri" w:cs="Calibri"/>
                      <w:b/>
                      <w:color w:val="1F497D" w:themeColor="text2"/>
                      <w:sz w:val="21"/>
                      <w:szCs w:val="21"/>
                    </w:rPr>
                    <w:t>“</w:t>
                  </w:r>
                  <w:r w:rsidRPr="003B48E0">
                    <w:rPr>
                      <w:rFonts w:ascii="Calibri" w:eastAsia="Calibri" w:hAnsi="Calibri" w:cs="Calibri"/>
                      <w:i/>
                      <w:color w:val="1F497D" w:themeColor="text2"/>
                      <w:sz w:val="21"/>
                      <w:szCs w:val="21"/>
                    </w:rPr>
                    <w:t>Cronograma de Plazos”</w:t>
                  </w:r>
                  <w:r w:rsidRPr="003B48E0">
                    <w:rPr>
                      <w:rFonts w:ascii="Calibri" w:eastAsia="Calibri" w:hAnsi="Calibri" w:cs="Calibri"/>
                      <w:color w:val="1F497D" w:themeColor="text2"/>
                      <w:sz w:val="21"/>
                      <w:szCs w:val="21"/>
                    </w:rPr>
                    <w:t xml:space="preserve"> incluidos como parte del DBC y considerando los Aspectos Subsanables admisibles en dicho documento. </w:t>
                  </w:r>
                </w:p>
                <w:p w:rsidR="00B326CB" w:rsidRPr="003B48E0" w:rsidRDefault="00B326CB" w:rsidP="00B326CB">
                  <w:pPr>
                    <w:numPr>
                      <w:ilvl w:val="0"/>
                      <w:numId w:val="65"/>
                    </w:numPr>
                    <w:jc w:val="both"/>
                    <w:rPr>
                      <w:rFonts w:ascii="Calibri" w:eastAsia="Calibri" w:hAnsi="Calibri" w:cs="Calibri"/>
                      <w:color w:val="1F497D" w:themeColor="text2"/>
                      <w:sz w:val="21"/>
                      <w:szCs w:val="21"/>
                    </w:rPr>
                  </w:pPr>
                  <w:r w:rsidRPr="003B48E0">
                    <w:rPr>
                      <w:rFonts w:ascii="Calibri" w:eastAsia="Calibri" w:hAnsi="Calibri" w:cs="Calibri"/>
                      <w:b/>
                      <w:color w:val="1F497D" w:themeColor="text2"/>
                      <w:sz w:val="21"/>
                      <w:szCs w:val="21"/>
                      <w:u w:val="single"/>
                    </w:rPr>
                    <w:t>Para Garantía de Cumplimiento de Contrato y otras Garantías (DS 29506 y DS 181):</w:t>
                  </w:r>
                  <w:r w:rsidRPr="003B48E0">
                    <w:rPr>
                      <w:rFonts w:ascii="Calibri" w:eastAsia="Calibri" w:hAnsi="Calibri" w:cs="Calibri"/>
                      <w:b/>
                      <w:color w:val="1F497D" w:themeColor="text2"/>
                      <w:sz w:val="21"/>
                      <w:szCs w:val="21"/>
                    </w:rPr>
                    <w:t xml:space="preserve"> </w:t>
                  </w:r>
                  <w:r w:rsidRPr="003B48E0">
                    <w:rPr>
                      <w:rFonts w:ascii="Calibri" w:eastAsia="Calibri" w:hAnsi="Calibri" w:cs="Calibri"/>
                      <w:color w:val="1F497D" w:themeColor="text2"/>
                      <w:sz w:val="21"/>
                      <w:szCs w:val="21"/>
                    </w:rPr>
                    <w:t xml:space="preserve">conforme los días requeridos en el presente anexo, computables a partir de la </w:t>
                  </w:r>
                  <w:r w:rsidRPr="003B48E0">
                    <w:rPr>
                      <w:rFonts w:ascii="Calibri" w:eastAsia="Calibri" w:hAnsi="Calibri" w:cs="Calibri"/>
                      <w:color w:val="1F497D" w:themeColor="text2"/>
                      <w:sz w:val="21"/>
                      <w:szCs w:val="21"/>
                      <w:u w:val="single"/>
                    </w:rPr>
                    <w:t>fecha de emisión de los instrumentos financieros</w:t>
                  </w:r>
                  <w:r w:rsidRPr="003B48E0">
                    <w:rPr>
                      <w:rFonts w:ascii="Calibri" w:eastAsia="Calibri" w:hAnsi="Calibri" w:cs="Calibri"/>
                      <w:color w:val="1F497D" w:themeColor="text2"/>
                      <w:sz w:val="21"/>
                      <w:szCs w:val="21"/>
                    </w:rPr>
                    <w:t>, entendiéndose la “</w:t>
                  </w:r>
                  <w:r w:rsidRPr="003B48E0">
                    <w:rPr>
                      <w:rFonts w:ascii="Calibri" w:eastAsia="Calibri" w:hAnsi="Calibri" w:cs="Calibri"/>
                      <w:b/>
                      <w:i/>
                      <w:color w:val="1F497D" w:themeColor="text2"/>
                      <w:sz w:val="21"/>
                      <w:szCs w:val="21"/>
                      <w:u w:val="single"/>
                    </w:rPr>
                    <w:t>Vigencia del contrato</w:t>
                  </w:r>
                  <w:r w:rsidRPr="003B48E0">
                    <w:rPr>
                      <w:rFonts w:ascii="Calibri" w:eastAsia="Calibri" w:hAnsi="Calibri" w:cs="Calibri"/>
                      <w:b/>
                      <w:color w:val="1F497D" w:themeColor="text2"/>
                      <w:sz w:val="21"/>
                      <w:szCs w:val="21"/>
                    </w:rPr>
                    <w:t xml:space="preserve">” </w:t>
                  </w:r>
                  <w:r w:rsidRPr="003B48E0">
                    <w:rPr>
                      <w:rFonts w:ascii="Calibri" w:eastAsia="Calibri" w:hAnsi="Calibri" w:cs="Calibri"/>
                      <w:color w:val="1F497D" w:themeColor="text2"/>
                      <w:sz w:val="21"/>
                      <w:szCs w:val="21"/>
                    </w:rPr>
                    <w:t xml:space="preserve">como </w:t>
                  </w:r>
                  <w:r w:rsidRPr="003B48E0">
                    <w:rPr>
                      <w:rFonts w:ascii="Calibri" w:eastAsia="Calibri" w:hAnsi="Calibri" w:cs="Calibri"/>
                      <w:color w:val="1F497D" w:themeColor="text2"/>
                      <w:sz w:val="21"/>
                      <w:szCs w:val="21"/>
                      <w:u w:val="single"/>
                    </w:rPr>
                    <w:t xml:space="preserve">la fecha resultante de </w:t>
                  </w:r>
                  <w:r w:rsidRPr="003B48E0">
                    <w:rPr>
                      <w:rFonts w:ascii="Calibri" w:eastAsia="Calibri" w:hAnsi="Calibri" w:cs="Calibri"/>
                      <w:b/>
                      <w:color w:val="1F497D" w:themeColor="text2"/>
                      <w:sz w:val="21"/>
                      <w:szCs w:val="21"/>
                      <w:u w:val="single"/>
                    </w:rPr>
                    <w:t>adicionar</w:t>
                  </w:r>
                  <w:r w:rsidRPr="003B48E0">
                    <w:rPr>
                      <w:rFonts w:ascii="Calibri" w:eastAsia="Calibri" w:hAnsi="Calibri" w:cs="Calibri"/>
                      <w:color w:val="1F497D" w:themeColor="text2"/>
                      <w:sz w:val="21"/>
                      <w:szCs w:val="21"/>
                      <w:u w:val="single"/>
                    </w:rPr>
                    <w:t xml:space="preserve"> el “</w:t>
                  </w:r>
                  <w:r w:rsidRPr="003B48E0">
                    <w:rPr>
                      <w:rFonts w:ascii="Calibri" w:eastAsia="Calibri" w:hAnsi="Calibri" w:cs="Calibri"/>
                      <w:i/>
                      <w:color w:val="1F497D" w:themeColor="text2"/>
                      <w:sz w:val="21"/>
                      <w:szCs w:val="21"/>
                      <w:u w:val="single"/>
                    </w:rPr>
                    <w:t>Plazo de entrega”</w:t>
                  </w:r>
                  <w:r w:rsidRPr="003B48E0">
                    <w:rPr>
                      <w:rFonts w:ascii="Calibri" w:eastAsia="Calibri" w:hAnsi="Calibri" w:cs="Calibri"/>
                      <w:color w:val="1F497D" w:themeColor="text2"/>
                      <w:sz w:val="21"/>
                      <w:szCs w:val="21"/>
                      <w:u w:val="single"/>
                    </w:rPr>
                    <w:t xml:space="preserve"> establecido en el DBC o DCD, a dicha fecha de emisión.</w:t>
                  </w:r>
                </w:p>
              </w:tc>
            </w:tr>
            <w:tr w:rsidR="00B326CB" w:rsidRPr="003B48E0" w:rsidTr="00D674A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26CB" w:rsidRPr="003B48E0" w:rsidRDefault="00B326CB" w:rsidP="00D674AD">
                  <w:pPr>
                    <w:jc w:val="both"/>
                    <w:rPr>
                      <w:rFonts w:ascii="Calibri" w:eastAsia="Calibri" w:hAnsi="Calibri" w:cs="Calibri"/>
                      <w:b/>
                      <w:bCs/>
                      <w:color w:val="1F497D" w:themeColor="text2"/>
                      <w:sz w:val="21"/>
                      <w:szCs w:val="21"/>
                      <w:lang w:val="es-BO"/>
                    </w:rPr>
                  </w:pPr>
                  <w:r w:rsidRPr="003B48E0">
                    <w:rPr>
                      <w:rFonts w:ascii="Calibri" w:eastAsia="Calibri" w:hAnsi="Calibri" w:cs="Calibri"/>
                      <w:b/>
                      <w:bCs/>
                      <w:color w:val="1F497D" w:themeColor="text2"/>
                      <w:sz w:val="21"/>
                      <w:szCs w:val="21"/>
                      <w:lang w:val="es-BO"/>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326CB" w:rsidRPr="003B48E0" w:rsidRDefault="00B326CB" w:rsidP="00D674AD">
                  <w:p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Debe incluir las cláusulas de:</w:t>
                  </w:r>
                </w:p>
                <w:p w:rsidR="00B326CB" w:rsidRPr="003B48E0" w:rsidRDefault="00B326CB" w:rsidP="00B326CB">
                  <w:pPr>
                    <w:numPr>
                      <w:ilvl w:val="0"/>
                      <w:numId w:val="66"/>
                    </w:numPr>
                    <w:jc w:val="both"/>
                    <w:rPr>
                      <w:rFonts w:ascii="Calibri" w:eastAsia="Calibri" w:hAnsi="Calibri" w:cs="Calibri"/>
                      <w:color w:val="1F497D" w:themeColor="text2"/>
                      <w:sz w:val="21"/>
                      <w:szCs w:val="21"/>
                    </w:rPr>
                  </w:pPr>
                  <w:r w:rsidRPr="003B48E0">
                    <w:rPr>
                      <w:rFonts w:ascii="Calibri" w:eastAsia="Calibri" w:hAnsi="Calibri" w:cs="Calibri"/>
                      <w:color w:val="1F497D" w:themeColor="text2"/>
                      <w:sz w:val="21"/>
                      <w:szCs w:val="21"/>
                    </w:rPr>
                    <w:t xml:space="preserve">Renovable, irrevocable y de </w:t>
                  </w:r>
                  <w:r w:rsidRPr="003B48E0">
                    <w:rPr>
                      <w:rFonts w:ascii="Calibri" w:eastAsia="Calibri" w:hAnsi="Calibri" w:cs="Calibri"/>
                      <w:color w:val="1F497D" w:themeColor="text2"/>
                      <w:sz w:val="21"/>
                      <w:szCs w:val="21"/>
                      <w:u w:val="single"/>
                    </w:rPr>
                    <w:t>ejecución inmediata</w:t>
                  </w:r>
                  <w:r w:rsidRPr="003B48E0">
                    <w:rPr>
                      <w:rFonts w:ascii="Calibri" w:eastAsia="Calibri" w:hAnsi="Calibri" w:cs="Calibri"/>
                      <w:color w:val="1F497D" w:themeColor="text2"/>
                      <w:sz w:val="21"/>
                      <w:szCs w:val="21"/>
                    </w:rPr>
                    <w:t xml:space="preserve"> o </w:t>
                  </w:r>
                  <w:r w:rsidRPr="003B48E0">
                    <w:rPr>
                      <w:rFonts w:ascii="Calibri" w:eastAsia="Calibri" w:hAnsi="Calibri" w:cs="Calibri"/>
                      <w:color w:val="1F497D" w:themeColor="text2"/>
                      <w:sz w:val="21"/>
                      <w:szCs w:val="21"/>
                      <w:u w:val="single"/>
                    </w:rPr>
                    <w:t>ejecución a primer requerimiento</w:t>
                  </w:r>
                  <w:r w:rsidRPr="003B48E0">
                    <w:rPr>
                      <w:rFonts w:ascii="Calibri" w:eastAsia="Calibri" w:hAnsi="Calibri" w:cs="Calibri"/>
                      <w:color w:val="1F497D" w:themeColor="text2"/>
                      <w:sz w:val="21"/>
                      <w:szCs w:val="21"/>
                    </w:rPr>
                    <w:t xml:space="preserve"> según corresponda al Instrumento Financiero requerido en el presente Anexo. </w:t>
                  </w:r>
                </w:p>
              </w:tc>
            </w:tr>
          </w:tbl>
          <w:p w:rsidR="00B326CB" w:rsidRPr="003B48E0" w:rsidRDefault="00B326CB" w:rsidP="00D674AD">
            <w:pPr>
              <w:widowControl w:val="0"/>
              <w:jc w:val="center"/>
              <w:rPr>
                <w:rFonts w:ascii="Calibri" w:eastAsia="Calibri" w:hAnsi="Calibri"/>
                <w:color w:val="1F497D" w:themeColor="text2"/>
                <w:sz w:val="22"/>
                <w:szCs w:val="22"/>
              </w:rPr>
            </w:pPr>
            <w:r w:rsidRPr="003B48E0">
              <w:rPr>
                <w:rFonts w:ascii="Calibri" w:eastAsia="Calibri" w:hAnsi="Calibri"/>
                <w:b/>
                <w:color w:val="1F497D" w:themeColor="text2"/>
                <w:sz w:val="22"/>
                <w:szCs w:val="22"/>
              </w:rPr>
              <w:t xml:space="preserve">NOTA: EL INCUMPLIMIENTO DE LOS PARAMETROS ESTABLECIDOS PRECEDENTEMENTE,  </w:t>
            </w:r>
            <w:r w:rsidRPr="003B48E0">
              <w:rPr>
                <w:rFonts w:ascii="Calibri" w:eastAsia="Calibri" w:hAnsi="Calibri"/>
                <w:b/>
                <w:color w:val="1F497D" w:themeColor="text2"/>
                <w:sz w:val="22"/>
                <w:szCs w:val="22"/>
                <w:u w:val="single"/>
              </w:rPr>
              <w:t>NO DARÁ LUGAR A SUBSANACION ALGUNA</w:t>
            </w:r>
            <w:r w:rsidRPr="003B48E0">
              <w:rPr>
                <w:rFonts w:ascii="Calibri" w:eastAsia="Calibri" w:hAnsi="Calibri"/>
                <w:color w:val="1F497D" w:themeColor="text2"/>
                <w:sz w:val="22"/>
                <w:szCs w:val="22"/>
              </w:rPr>
              <w:t xml:space="preserve"> </w:t>
            </w:r>
          </w:p>
          <w:p w:rsidR="00B326CB" w:rsidRPr="003B48E0" w:rsidRDefault="00B326CB" w:rsidP="00D674AD">
            <w:pPr>
              <w:jc w:val="both"/>
              <w:rPr>
                <w:rFonts w:ascii="Verdana" w:hAnsi="Verdana" w:cs="Arial"/>
                <w:b/>
                <w:color w:val="1F497D" w:themeColor="text2"/>
                <w:sz w:val="18"/>
                <w:szCs w:val="18"/>
              </w:rPr>
            </w:pPr>
          </w:p>
          <w:p w:rsidR="00B326CB" w:rsidRPr="003B48E0" w:rsidRDefault="00B326CB" w:rsidP="00D674AD">
            <w:pPr>
              <w:jc w:val="both"/>
              <w:rPr>
                <w:rFonts w:ascii="Verdana" w:hAnsi="Verdana" w:cs="Verdana"/>
                <w:bCs/>
                <w:color w:val="1F497D" w:themeColor="text2"/>
                <w:sz w:val="19"/>
                <w:szCs w:val="19"/>
              </w:rPr>
            </w:pPr>
            <w:r w:rsidRPr="003B48E0">
              <w:rPr>
                <w:color w:val="1F497D" w:themeColor="text2"/>
              </w:rPr>
              <w:t xml:space="preserve"> “</w:t>
            </w:r>
            <w:r w:rsidRPr="003B48E0">
              <w:rPr>
                <w:rFonts w:ascii="Verdana" w:hAnsi="Verdana" w:cs="Verdana"/>
                <w:bCs/>
                <w:color w:val="1F497D" w:themeColor="text2"/>
                <w:sz w:val="19"/>
                <w:szCs w:val="19"/>
              </w:rPr>
              <w:t>Seriedad de Propuesta”; “Cumplimiento de Contrato”; “Adicional a la Garantía de Cumplimiento de Contrato de Obras”; “Funcionamiento de Maquinaria y/o Equipo”; “Correcta Inversión de Anticipo” u otras.</w:t>
            </w:r>
          </w:p>
          <w:p w:rsidR="00B326CB" w:rsidRPr="003B48E0" w:rsidRDefault="00B326CB" w:rsidP="00D674AD">
            <w:pPr>
              <w:jc w:val="both"/>
              <w:rPr>
                <w:rFonts w:ascii="Arial" w:hAnsi="Arial"/>
                <w:color w:val="1F497D" w:themeColor="text2"/>
              </w:rPr>
            </w:pPr>
          </w:p>
          <w:p w:rsidR="00B326CB" w:rsidRPr="003B48E0" w:rsidRDefault="00B326CB" w:rsidP="00D674AD">
            <w:pPr>
              <w:jc w:val="both"/>
              <w:rPr>
                <w:rFonts w:ascii="Arial" w:hAnsi="Arial"/>
                <w:color w:val="1F497D" w:themeColor="text2"/>
              </w:rPr>
            </w:pPr>
          </w:p>
          <w:p w:rsidR="00B326CB" w:rsidRPr="003B48E0" w:rsidRDefault="00B326CB" w:rsidP="00D674AD">
            <w:pPr>
              <w:jc w:val="both"/>
              <w:rPr>
                <w:rFonts w:ascii="Arial" w:hAnsi="Arial"/>
                <w:color w:val="1F497D" w:themeColor="text2"/>
              </w:rPr>
            </w:pPr>
          </w:p>
          <w:p w:rsidR="00B326CB" w:rsidRPr="003B48E0" w:rsidRDefault="00B326CB" w:rsidP="00D674AD">
            <w:pPr>
              <w:jc w:val="both"/>
              <w:rPr>
                <w:rFonts w:ascii="Arial" w:hAnsi="Arial"/>
                <w:color w:val="1F497D" w:themeColor="text2"/>
              </w:rPr>
            </w:pPr>
          </w:p>
        </w:tc>
      </w:tr>
    </w:tbl>
    <w:p w:rsidR="00B326CB" w:rsidRPr="003B48E0" w:rsidRDefault="00B326CB" w:rsidP="00B326CB">
      <w:pPr>
        <w:ind w:left="1440"/>
        <w:jc w:val="both"/>
        <w:rPr>
          <w:rFonts w:ascii="Calibri" w:hAnsi="Calibri" w:cs="Calibri"/>
          <w:b/>
          <w:bCs/>
          <w:color w:val="1F497D" w:themeColor="text2"/>
          <w:sz w:val="22"/>
          <w:szCs w:val="22"/>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jc w:val="both"/>
        <w:rPr>
          <w:rFonts w:ascii="Verdana" w:hAnsi="Verdana" w:cs="Verdana"/>
          <w:b/>
          <w:bCs/>
          <w:color w:val="1F497D" w:themeColor="text2"/>
          <w:sz w:val="18"/>
          <w:szCs w:val="18"/>
          <w:lang w:val="es-BO"/>
        </w:rPr>
      </w:pPr>
    </w:p>
    <w:p w:rsidR="00B326CB" w:rsidRPr="003B48E0" w:rsidRDefault="00B326CB" w:rsidP="00B326CB">
      <w:pPr>
        <w:pStyle w:val="Encabezado"/>
        <w:jc w:val="center"/>
        <w:rPr>
          <w:rFonts w:ascii="Calibri" w:eastAsia="Arial Unicode MS" w:hAnsi="Calibri" w:cs="Calibri"/>
          <w:b/>
          <w:color w:val="1F497D" w:themeColor="text2"/>
          <w:sz w:val="22"/>
          <w:szCs w:val="18"/>
          <w:lang w:val="es-MX"/>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8C1595" w:rsidRPr="003B48E0" w:rsidRDefault="008C1595" w:rsidP="007D4619">
      <w:pPr>
        <w:rPr>
          <w:rFonts w:asciiTheme="minorHAnsi" w:hAnsiTheme="minorHAnsi" w:cstheme="minorHAnsi"/>
          <w:b/>
          <w:bCs/>
          <w:color w:val="1F497D" w:themeColor="text2"/>
          <w:sz w:val="22"/>
          <w:szCs w:val="22"/>
          <w:lang w:val="es-ES_tradnl"/>
        </w:rPr>
      </w:pPr>
    </w:p>
    <w:p w:rsidR="007D4619" w:rsidRPr="003B48E0" w:rsidRDefault="007D4619" w:rsidP="007D4619">
      <w:pPr>
        <w:jc w:val="center"/>
        <w:rPr>
          <w:rFonts w:asciiTheme="minorHAnsi" w:hAnsiTheme="minorHAnsi" w:cstheme="minorHAnsi"/>
          <w:b/>
          <w:bCs/>
          <w:color w:val="1F497D" w:themeColor="text2"/>
          <w:sz w:val="22"/>
          <w:szCs w:val="22"/>
        </w:rPr>
      </w:pPr>
      <w:r w:rsidRPr="003B48E0">
        <w:rPr>
          <w:rFonts w:asciiTheme="minorHAnsi" w:hAnsiTheme="minorHAnsi" w:cstheme="minorHAnsi"/>
          <w:b/>
          <w:bCs/>
          <w:color w:val="1F497D" w:themeColor="text2"/>
          <w:sz w:val="22"/>
          <w:szCs w:val="22"/>
        </w:rPr>
        <w:lastRenderedPageBreak/>
        <w:t>ANEXO 3</w:t>
      </w:r>
    </w:p>
    <w:p w:rsidR="004026CA" w:rsidRPr="003B48E0" w:rsidRDefault="007D4619" w:rsidP="004026CA">
      <w:pPr>
        <w:jc w:val="center"/>
        <w:rPr>
          <w:rFonts w:asciiTheme="minorHAnsi" w:hAnsiTheme="minorHAnsi" w:cstheme="minorHAnsi"/>
          <w:b/>
          <w:bCs/>
          <w:color w:val="1F497D" w:themeColor="text2"/>
          <w:sz w:val="22"/>
          <w:szCs w:val="22"/>
        </w:rPr>
      </w:pPr>
      <w:r w:rsidRPr="003B48E0">
        <w:rPr>
          <w:rFonts w:asciiTheme="minorHAnsi" w:hAnsiTheme="minorHAnsi" w:cstheme="minorHAnsi"/>
          <w:b/>
          <w:bCs/>
          <w:color w:val="1F497D" w:themeColor="text2"/>
          <w:sz w:val="22"/>
          <w:szCs w:val="22"/>
        </w:rPr>
        <w:t>MODELO DE CONTRATO</w:t>
      </w:r>
      <w:r w:rsidR="004026CA" w:rsidRPr="003B48E0">
        <w:rPr>
          <w:rFonts w:asciiTheme="minorHAnsi" w:hAnsiTheme="minorHAnsi" w:cstheme="minorHAnsi"/>
          <w:b/>
          <w:bCs/>
          <w:color w:val="1F497D" w:themeColor="text2"/>
          <w:sz w:val="22"/>
          <w:szCs w:val="22"/>
        </w:rPr>
        <w:t>/ORDEN DE SERVICIO</w:t>
      </w:r>
    </w:p>
    <w:p w:rsidR="007D4619" w:rsidRPr="003B48E0" w:rsidRDefault="007D4619" w:rsidP="007D4619">
      <w:pPr>
        <w:jc w:val="center"/>
        <w:rPr>
          <w:rFonts w:asciiTheme="minorHAnsi" w:hAnsiTheme="minorHAnsi" w:cstheme="minorHAnsi"/>
          <w:b/>
          <w:bCs/>
          <w:color w:val="1F497D" w:themeColor="text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3B48E0" w:rsidTr="004854C5">
        <w:trPr>
          <w:trHeight w:val="700"/>
        </w:trPr>
        <w:tc>
          <w:tcPr>
            <w:tcW w:w="9072" w:type="dxa"/>
            <w:shd w:val="clear" w:color="auto" w:fill="auto"/>
            <w:vAlign w:val="center"/>
          </w:tcPr>
          <w:p w:rsidR="007D4619" w:rsidRPr="003B48E0" w:rsidRDefault="007D4619" w:rsidP="00B4210C">
            <w:pPr>
              <w:ind w:right="28"/>
              <w:jc w:val="both"/>
              <w:rPr>
                <w:rFonts w:asciiTheme="minorHAnsi" w:hAnsiTheme="minorHAnsi" w:cstheme="minorHAnsi"/>
                <w:bCs/>
                <w:color w:val="1F497D" w:themeColor="text2"/>
                <w:sz w:val="22"/>
                <w:szCs w:val="22"/>
              </w:rPr>
            </w:pPr>
            <w:r w:rsidRPr="003B48E0">
              <w:rPr>
                <w:rFonts w:asciiTheme="minorHAnsi" w:hAnsiTheme="minorHAnsi" w:cstheme="minorHAnsi"/>
                <w:bCs/>
                <w:color w:val="1F497D" w:themeColor="text2"/>
                <w:sz w:val="22"/>
                <w:szCs w:val="22"/>
              </w:rPr>
              <w:t>El presente es un modelo de contrato</w:t>
            </w:r>
            <w:r w:rsidR="00C51D4E" w:rsidRPr="003B48E0">
              <w:rPr>
                <w:rFonts w:asciiTheme="minorHAnsi" w:hAnsiTheme="minorHAnsi" w:cstheme="minorHAnsi"/>
                <w:bCs/>
                <w:color w:val="1F497D" w:themeColor="text2"/>
                <w:sz w:val="22"/>
                <w:szCs w:val="22"/>
              </w:rPr>
              <w:t xml:space="preserve"> de servicio</w:t>
            </w:r>
            <w:r w:rsidRPr="003B48E0">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D4619" w:rsidRPr="003B48E0" w:rsidRDefault="007D4619" w:rsidP="007D4619">
      <w:pPr>
        <w:jc w:val="center"/>
        <w:rPr>
          <w:rFonts w:asciiTheme="minorHAnsi" w:hAnsiTheme="minorHAnsi" w:cstheme="minorHAnsi"/>
          <w:b/>
          <w:bCs/>
          <w:color w:val="1F497D" w:themeColor="text2"/>
          <w:sz w:val="22"/>
          <w:szCs w:val="22"/>
        </w:rPr>
      </w:pPr>
    </w:p>
    <w:p w:rsidR="00B4210C" w:rsidRPr="003B48E0" w:rsidRDefault="00B4210C" w:rsidP="00B4210C">
      <w:pPr>
        <w:spacing w:before="120" w:after="120"/>
        <w:ind w:left="3540" w:firstLine="708"/>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CONTRATO Nº YPFB/DLG</w:t>
      </w:r>
    </w:p>
    <w:p w:rsidR="00B4210C" w:rsidRPr="003B48E0" w:rsidRDefault="00B4210C" w:rsidP="00B4210C">
      <w:pPr>
        <w:spacing w:before="120" w:after="120"/>
        <w:ind w:left="3540" w:firstLine="708"/>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 xml:space="preserve">                                La Paz, </w:t>
      </w:r>
    </w:p>
    <w:p w:rsidR="00B4210C" w:rsidRPr="003B48E0" w:rsidRDefault="00B4210C" w:rsidP="00B4210C">
      <w:pPr>
        <w:tabs>
          <w:tab w:val="left" w:pos="0"/>
        </w:tabs>
        <w:jc w:val="center"/>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CONTRATO ADMINISTRATIVO DE SERVICIO DE ______________________</w:t>
      </w:r>
    </w:p>
    <w:p w:rsidR="00B4210C" w:rsidRPr="003B48E0" w:rsidRDefault="00B4210C" w:rsidP="00B4210C">
      <w:pPr>
        <w:tabs>
          <w:tab w:val="left" w:pos="0"/>
        </w:tabs>
        <w:jc w:val="center"/>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CÓDIGO: _______________</w:t>
      </w:r>
    </w:p>
    <w:p w:rsidR="00B4210C" w:rsidRPr="003B48E0" w:rsidRDefault="00B4210C" w:rsidP="00B4210C">
      <w:pPr>
        <w:rPr>
          <w:rFonts w:asciiTheme="minorHAnsi" w:hAnsiTheme="minorHAnsi" w:cs="Arial"/>
          <w:b/>
          <w:color w:val="1F497D" w:themeColor="text2"/>
          <w:sz w:val="18"/>
          <w:szCs w:val="18"/>
        </w:rPr>
      </w:pPr>
    </w:p>
    <w:p w:rsidR="00B4210C" w:rsidRPr="003B48E0" w:rsidRDefault="00B4210C" w:rsidP="00B4210C">
      <w:pPr>
        <w:spacing w:after="120"/>
        <w:jc w:val="both"/>
        <w:rPr>
          <w:rFonts w:asciiTheme="minorHAnsi" w:hAnsiTheme="minorHAnsi" w:cs="Arial"/>
          <w:b/>
          <w:i/>
          <w:color w:val="1F497D" w:themeColor="text2"/>
          <w:sz w:val="18"/>
          <w:szCs w:val="18"/>
          <w:u w:val="single"/>
        </w:rPr>
      </w:pPr>
      <w:r w:rsidRPr="003B48E0">
        <w:rPr>
          <w:rFonts w:asciiTheme="minorHAnsi" w:hAnsiTheme="minorHAnsi" w:cs="Arial"/>
          <w:b/>
          <w:i/>
          <w:color w:val="1F497D" w:themeColor="text2"/>
          <w:sz w:val="18"/>
          <w:szCs w:val="18"/>
          <w:u w:val="single"/>
        </w:rPr>
        <w:t>INCLUIR EL SIGUIENTE TEXTO EN CASO DE QUE CORRESPONDA:</w:t>
      </w:r>
    </w:p>
    <w:p w:rsidR="00B4210C" w:rsidRPr="003B48E0" w:rsidRDefault="00B4210C" w:rsidP="00B4210C">
      <w:pPr>
        <w:spacing w:after="120"/>
        <w:jc w:val="both"/>
        <w:rPr>
          <w:rFonts w:asciiTheme="minorHAnsi" w:hAnsiTheme="minorHAnsi" w:cs="Arial"/>
          <w:b/>
          <w:i/>
          <w:color w:val="1F497D" w:themeColor="text2"/>
          <w:sz w:val="18"/>
          <w:szCs w:val="18"/>
          <w:u w:val="single"/>
        </w:rPr>
      </w:pPr>
      <w:r w:rsidRPr="003B48E0">
        <w:rPr>
          <w:rFonts w:asciiTheme="minorHAnsi" w:hAnsiTheme="minorHAnsi" w:cs="Arial"/>
          <w:b/>
          <w:i/>
          <w:color w:val="1F497D" w:themeColor="text2"/>
          <w:sz w:val="18"/>
          <w:szCs w:val="18"/>
          <w:u w:val="single"/>
        </w:rPr>
        <w:t>SEÑOR NOTARIO DE GOBIERNO DEL DISTRITO ADMINISTRATIVO DE _______</w:t>
      </w:r>
    </w:p>
    <w:p w:rsidR="00B4210C" w:rsidRPr="003B48E0" w:rsidRDefault="00B4210C" w:rsidP="00B4210C">
      <w:pPr>
        <w:jc w:val="both"/>
        <w:rPr>
          <w:rFonts w:asciiTheme="minorHAnsi" w:hAnsiTheme="minorHAnsi" w:cs="Arial"/>
          <w:b/>
          <w:i/>
          <w:color w:val="1F497D" w:themeColor="text2"/>
          <w:sz w:val="18"/>
          <w:szCs w:val="18"/>
          <w:u w:val="single"/>
        </w:rPr>
      </w:pPr>
      <w:r w:rsidRPr="003B48E0">
        <w:rPr>
          <w:rFonts w:asciiTheme="minorHAnsi" w:hAnsiTheme="minorHAnsi" w:cs="Arial"/>
          <w:i/>
          <w:color w:val="1F497D" w:themeColor="text2"/>
          <w:sz w:val="18"/>
          <w:szCs w:val="18"/>
          <w:u w:val="single"/>
        </w:rPr>
        <w:t>En el registro de Escrituras Públicas que corren a su cargo, sírvase usted insertar el presente Contrato para la adquisición de ______________________, sujeto a los siguientes términos y condiciones:</w:t>
      </w:r>
      <w:r w:rsidRPr="003B48E0">
        <w:rPr>
          <w:rFonts w:asciiTheme="minorHAnsi" w:hAnsiTheme="minorHAnsi" w:cs="Arial"/>
          <w:i/>
          <w:color w:val="1F497D" w:themeColor="text2"/>
          <w:sz w:val="18"/>
          <w:szCs w:val="18"/>
        </w:rPr>
        <w:t> </w:t>
      </w:r>
      <w:r w:rsidRPr="003B48E0">
        <w:rPr>
          <w:rFonts w:asciiTheme="minorHAnsi" w:hAnsiTheme="minorHAnsi" w:cs="Arial"/>
          <w:bCs/>
          <w:i/>
          <w:color w:val="1F497D" w:themeColor="text2"/>
          <w:sz w:val="18"/>
          <w:szCs w:val="18"/>
        </w:rPr>
        <w:t> </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p>
    <w:p w:rsidR="00B4210C" w:rsidRPr="003B48E0" w:rsidRDefault="00B4210C" w:rsidP="00B4210C">
      <w:pPr>
        <w:spacing w:before="120" w:after="120"/>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u w:val="single"/>
        </w:rPr>
        <w:t xml:space="preserve">PRIMERA.- (PARTES </w:t>
      </w:r>
      <w:r w:rsidRPr="003B48E0">
        <w:rPr>
          <w:rFonts w:asciiTheme="minorHAnsi" w:hAnsiTheme="minorHAnsi" w:cs="Arial"/>
          <w:b/>
          <w:bCs/>
          <w:color w:val="1F497D" w:themeColor="text2"/>
          <w:sz w:val="18"/>
          <w:szCs w:val="18"/>
          <w:u w:val="single"/>
        </w:rPr>
        <w:t>CONTRATANTE</w:t>
      </w:r>
      <w:r w:rsidRPr="003B48E0">
        <w:rPr>
          <w:rFonts w:asciiTheme="minorHAnsi" w:hAnsiTheme="minorHAnsi" w:cs="Arial"/>
          <w:b/>
          <w:color w:val="1F497D" w:themeColor="text2"/>
          <w:sz w:val="18"/>
          <w:szCs w:val="18"/>
          <w:u w:val="single"/>
        </w:rPr>
        <w:t>S)</w:t>
      </w:r>
      <w:r w:rsidRPr="003B48E0">
        <w:rPr>
          <w:rFonts w:asciiTheme="minorHAnsi" w:hAnsiTheme="minorHAnsi" w:cs="Arial"/>
          <w:b/>
          <w:color w:val="1F497D" w:themeColor="text2"/>
          <w:sz w:val="18"/>
          <w:szCs w:val="18"/>
        </w:rPr>
        <w:t xml:space="preserve"> </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Dirá usted que las partes </w:t>
      </w:r>
      <w:r w:rsidRPr="003B48E0">
        <w:rPr>
          <w:rFonts w:asciiTheme="minorHAnsi" w:hAnsiTheme="minorHAnsi" w:cs="Arial"/>
          <w:b/>
          <w:bCs/>
          <w:color w:val="1F497D" w:themeColor="text2"/>
          <w:sz w:val="18"/>
          <w:szCs w:val="18"/>
        </w:rPr>
        <w:t>CONTRATANTES</w:t>
      </w:r>
      <w:r w:rsidRPr="003B48E0">
        <w:rPr>
          <w:rFonts w:asciiTheme="minorHAnsi" w:hAnsiTheme="minorHAnsi" w:cs="Arial"/>
          <w:color w:val="1F497D" w:themeColor="text2"/>
          <w:sz w:val="18"/>
          <w:szCs w:val="18"/>
        </w:rPr>
        <w:t xml:space="preserve"> son:</w:t>
      </w:r>
    </w:p>
    <w:p w:rsidR="00B4210C" w:rsidRPr="003B48E0" w:rsidRDefault="00B4210C" w:rsidP="0076173B">
      <w:pPr>
        <w:pStyle w:val="Prrafodelista"/>
        <w:numPr>
          <w:ilvl w:val="1"/>
          <w:numId w:val="59"/>
        </w:numPr>
        <w:spacing w:before="120" w:after="120"/>
        <w:ind w:left="709" w:hanging="709"/>
        <w:contextualSpacing/>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YACIMIENTOS PETROLÍFEROS FISCALES BOLIVIANOS</w:t>
      </w:r>
      <w:r w:rsidRPr="003B48E0">
        <w:rPr>
          <w:rFonts w:asciiTheme="minorHAnsi" w:hAnsiTheme="minorHAnsi" w:cs="Arial"/>
          <w:color w:val="1F497D" w:themeColor="text2"/>
          <w:sz w:val="18"/>
          <w:szCs w:val="18"/>
        </w:rPr>
        <w:t xml:space="preserve">, con Número de Identificación Tributaria (NIT) Nº 1020269020, con domicilio en ___________________, Zona __________ de la ciudad de </w:t>
      </w:r>
      <w:r w:rsidRPr="003B48E0">
        <w:rPr>
          <w:rFonts w:asciiTheme="minorHAnsi" w:hAnsiTheme="minorHAnsi" w:cs="Arial"/>
          <w:color w:val="1F497D" w:themeColor="text2"/>
          <w:sz w:val="18"/>
          <w:szCs w:val="18"/>
        </w:rPr>
        <w:softHyphen/>
      </w:r>
      <w:r w:rsidRPr="003B48E0">
        <w:rPr>
          <w:rFonts w:asciiTheme="minorHAnsi" w:hAnsiTheme="minorHAnsi" w:cs="Arial"/>
          <w:color w:val="1F497D" w:themeColor="text2"/>
          <w:sz w:val="18"/>
          <w:szCs w:val="18"/>
        </w:rPr>
        <w:softHyphen/>
      </w:r>
      <w:r w:rsidRPr="003B48E0">
        <w:rPr>
          <w:rFonts w:asciiTheme="minorHAnsi" w:hAnsiTheme="minorHAnsi" w:cs="Arial"/>
          <w:color w:val="1F497D" w:themeColor="text2"/>
          <w:sz w:val="18"/>
          <w:szCs w:val="18"/>
        </w:rPr>
        <w:softHyphen/>
      </w:r>
      <w:r w:rsidRPr="003B48E0">
        <w:rPr>
          <w:rFonts w:asciiTheme="minorHAnsi" w:hAnsiTheme="minorHAnsi" w:cs="Arial"/>
          <w:color w:val="1F497D" w:themeColor="text2"/>
          <w:sz w:val="18"/>
          <w:szCs w:val="18"/>
        </w:rPr>
        <w:softHyphen/>
      </w:r>
      <w:r w:rsidRPr="003B48E0">
        <w:rPr>
          <w:rFonts w:asciiTheme="minorHAnsi" w:hAnsiTheme="minorHAnsi" w:cs="Arial"/>
          <w:color w:val="1F497D" w:themeColor="text2"/>
          <w:sz w:val="18"/>
          <w:szCs w:val="18"/>
        </w:rPr>
        <w:softHyphen/>
      </w:r>
      <w:r w:rsidRPr="003B48E0">
        <w:rPr>
          <w:rFonts w:asciiTheme="minorHAnsi" w:hAnsiTheme="minorHAnsi" w:cs="Arial"/>
          <w:color w:val="1F497D" w:themeColor="text2"/>
          <w:sz w:val="18"/>
          <w:szCs w:val="18"/>
        </w:rPr>
        <w:softHyphen/>
      </w:r>
      <w:r w:rsidRPr="003B48E0">
        <w:rPr>
          <w:rFonts w:asciiTheme="minorHAnsi" w:hAnsiTheme="minorHAnsi" w:cs="Arial"/>
          <w:color w:val="1F497D" w:themeColor="text2"/>
          <w:sz w:val="18"/>
          <w:szCs w:val="18"/>
        </w:rPr>
        <w:softHyphen/>
      </w:r>
      <w:r w:rsidRPr="003B48E0">
        <w:rPr>
          <w:rFonts w:asciiTheme="minorHAnsi" w:hAnsiTheme="minorHAnsi" w:cs="Arial"/>
          <w:color w:val="1F497D" w:themeColor="text2"/>
          <w:sz w:val="18"/>
          <w:szCs w:val="18"/>
        </w:rPr>
        <w:softHyphen/>
        <w:t xml:space="preserve">_________, representada legalmente por __________________, </w:t>
      </w:r>
      <w:r w:rsidRPr="003B48E0">
        <w:rPr>
          <w:rFonts w:asciiTheme="minorHAnsi" w:hAnsiTheme="minorHAnsi" w:cs="Arial"/>
          <w:color w:val="1F497D" w:themeColor="text2"/>
          <w:sz w:val="18"/>
          <w:szCs w:val="18"/>
          <w:lang w:eastAsia="es-BO"/>
        </w:rPr>
        <w:t xml:space="preserve">con cédula de Identidad N° ____________, designado mediante ____________________ de fecha _________________, que en adelante se denominará </w:t>
      </w:r>
      <w:r w:rsidRPr="003B48E0">
        <w:rPr>
          <w:rFonts w:asciiTheme="minorHAnsi" w:hAnsiTheme="minorHAnsi" w:cs="Arial"/>
          <w:color w:val="1F497D" w:themeColor="text2"/>
          <w:sz w:val="18"/>
          <w:szCs w:val="18"/>
        </w:rPr>
        <w:t xml:space="preserve">la </w:t>
      </w:r>
      <w:r w:rsidRPr="003B48E0">
        <w:rPr>
          <w:rFonts w:asciiTheme="minorHAnsi" w:hAnsiTheme="minorHAnsi" w:cs="Arial"/>
          <w:b/>
          <w:color w:val="1F497D" w:themeColor="text2"/>
          <w:sz w:val="18"/>
          <w:szCs w:val="18"/>
        </w:rPr>
        <w:t>ENTIDAD.</w:t>
      </w:r>
    </w:p>
    <w:p w:rsidR="00B4210C" w:rsidRPr="003B48E0" w:rsidRDefault="00B4210C" w:rsidP="00B4210C">
      <w:pPr>
        <w:pStyle w:val="Prrafodelista"/>
        <w:spacing w:before="120" w:after="120"/>
        <w:ind w:left="709"/>
        <w:jc w:val="both"/>
        <w:rPr>
          <w:rFonts w:asciiTheme="minorHAnsi" w:hAnsiTheme="minorHAnsi" w:cs="Arial"/>
          <w:color w:val="1F497D" w:themeColor="text2"/>
          <w:sz w:val="18"/>
          <w:szCs w:val="18"/>
        </w:rPr>
      </w:pPr>
    </w:p>
    <w:p w:rsidR="00B4210C" w:rsidRPr="003B48E0" w:rsidRDefault="00B4210C" w:rsidP="0076173B">
      <w:pPr>
        <w:pStyle w:val="Prrafodelista"/>
        <w:numPr>
          <w:ilvl w:val="1"/>
          <w:numId w:val="52"/>
        </w:numPr>
        <w:spacing w:before="120" w:after="120"/>
        <w:ind w:left="709" w:hanging="709"/>
        <w:contextualSpacing/>
        <w:jc w:val="both"/>
        <w:rPr>
          <w:rFonts w:asciiTheme="minorHAnsi" w:hAnsiTheme="minorHAnsi" w:cs="Arial"/>
          <w:i/>
          <w:color w:val="1F497D" w:themeColor="text2"/>
          <w:sz w:val="18"/>
          <w:szCs w:val="18"/>
        </w:rPr>
      </w:pPr>
      <w:r w:rsidRPr="003B48E0">
        <w:rPr>
          <w:rFonts w:asciiTheme="minorHAnsi" w:hAnsiTheme="minorHAnsi" w:cs="Arial"/>
          <w:b/>
          <w:color w:val="1F497D" w:themeColor="text2"/>
          <w:sz w:val="18"/>
          <w:szCs w:val="18"/>
        </w:rPr>
        <w:t>____________________</w:t>
      </w:r>
      <w:r w:rsidRPr="003B48E0">
        <w:rPr>
          <w:rFonts w:asciiTheme="minorHAnsi" w:hAnsiTheme="minorHAnsi" w:cs="Arial"/>
          <w:color w:val="1F497D" w:themeColor="text2"/>
          <w:sz w:val="18"/>
          <w:szCs w:val="18"/>
        </w:rPr>
        <w:t>,</w:t>
      </w:r>
      <w:r w:rsidRPr="003B48E0">
        <w:rPr>
          <w:rFonts w:asciiTheme="minorHAnsi" w:hAnsiTheme="minorHAnsi" w:cs="Arial"/>
          <w:b/>
          <w:color w:val="1F497D" w:themeColor="text2"/>
          <w:sz w:val="18"/>
          <w:szCs w:val="18"/>
        </w:rPr>
        <w:t xml:space="preserve"> </w:t>
      </w:r>
      <w:r w:rsidRPr="003B48E0">
        <w:rPr>
          <w:rFonts w:asciiTheme="minorHAnsi" w:hAnsiTheme="minorHAnsi" w:cs="Arial"/>
          <w:color w:val="1F497D" w:themeColor="text2"/>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B48E0">
        <w:rPr>
          <w:rFonts w:asciiTheme="minorHAnsi" w:hAnsiTheme="minorHAnsi" w:cs="Arial"/>
          <w:b/>
          <w:color w:val="1F497D" w:themeColor="text2"/>
          <w:sz w:val="18"/>
          <w:szCs w:val="18"/>
        </w:rPr>
        <w:t>CONTRATISTA</w:t>
      </w:r>
      <w:r w:rsidRPr="003B48E0">
        <w:rPr>
          <w:rFonts w:asciiTheme="minorHAnsi" w:hAnsiTheme="minorHAnsi" w:cs="Arial"/>
          <w:b/>
          <w:bCs/>
          <w:color w:val="1F497D" w:themeColor="text2"/>
          <w:sz w:val="18"/>
          <w:szCs w:val="18"/>
        </w:rPr>
        <w:t xml:space="preserve">. </w:t>
      </w:r>
    </w:p>
    <w:p w:rsidR="00B4210C" w:rsidRPr="003B48E0" w:rsidRDefault="00B4210C" w:rsidP="00B4210C">
      <w:p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Tanto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como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podrán ser denominados individualmente e indistintamente como “Parte” o colectivamente “Partes”</w:t>
      </w:r>
    </w:p>
    <w:p w:rsidR="00B4210C" w:rsidRPr="003B48E0" w:rsidRDefault="00B4210C" w:rsidP="00B4210C">
      <w:pPr>
        <w:tabs>
          <w:tab w:val="left" w:pos="7814"/>
        </w:tabs>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ab/>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SEGUNDA.- (ANTECEDENTES)</w:t>
      </w:r>
    </w:p>
    <w:p w:rsidR="00B4210C" w:rsidRPr="003B48E0" w:rsidRDefault="00B4210C" w:rsidP="00B4210C">
      <w:pPr>
        <w:spacing w:before="120" w:after="120"/>
        <w:ind w:left="709" w:hanging="709"/>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2.1.</w:t>
      </w:r>
      <w:r w:rsidRPr="003B48E0">
        <w:rPr>
          <w:rFonts w:asciiTheme="minorHAnsi" w:hAnsiTheme="minorHAnsi" w:cs="Arial"/>
          <w:color w:val="1F497D" w:themeColor="text2"/>
          <w:sz w:val="18"/>
          <w:szCs w:val="18"/>
        </w:rPr>
        <w:tab/>
      </w:r>
      <w:r w:rsidRPr="003B48E0">
        <w:rPr>
          <w:rFonts w:asciiTheme="minorHAnsi" w:eastAsiaTheme="minorHAnsi" w:hAnsiTheme="minorHAnsi" w:cs="Arial"/>
          <w:color w:val="1F497D" w:themeColor="text2"/>
          <w:sz w:val="18"/>
          <w:szCs w:val="18"/>
        </w:rPr>
        <w:t xml:space="preserve">La </w:t>
      </w:r>
      <w:r w:rsidRPr="003B48E0">
        <w:rPr>
          <w:rFonts w:asciiTheme="minorHAnsi" w:eastAsiaTheme="minorHAnsi" w:hAnsiTheme="minorHAnsi" w:cs="Arial"/>
          <w:b/>
          <w:color w:val="1F497D" w:themeColor="text2"/>
          <w:sz w:val="18"/>
          <w:szCs w:val="18"/>
        </w:rPr>
        <w:t>ENTIDAD</w:t>
      </w:r>
      <w:r w:rsidRPr="003B48E0">
        <w:rPr>
          <w:rFonts w:asciiTheme="minorHAnsi" w:eastAsiaTheme="minorHAnsi" w:hAnsiTheme="minorHAnsi" w:cs="Arial"/>
          <w:color w:val="1F497D" w:themeColor="text2"/>
          <w:sz w:val="18"/>
          <w:szCs w:val="18"/>
        </w:rPr>
        <w:t xml:space="preserve">, mediante la modalidad de contratación ________________ con código </w:t>
      </w:r>
      <w:r w:rsidRPr="003B48E0">
        <w:rPr>
          <w:rFonts w:asciiTheme="minorHAnsi" w:hAnsiTheme="minorHAnsi" w:cs="Arial"/>
          <w:color w:val="1F497D" w:themeColor="text2"/>
          <w:sz w:val="18"/>
          <w:szCs w:val="18"/>
        </w:rPr>
        <w:t>__________________</w:t>
      </w:r>
      <w:r w:rsidRPr="003B48E0">
        <w:rPr>
          <w:rFonts w:asciiTheme="minorHAnsi" w:eastAsiaTheme="minorHAnsi" w:hAnsiTheme="minorHAnsi" w:cs="Arial"/>
          <w:color w:val="1F497D" w:themeColor="text2"/>
          <w:sz w:val="18"/>
          <w:szCs w:val="18"/>
        </w:rPr>
        <w:t xml:space="preserve">, llevó adelante el proceso de contratación para el Servicio de ___________________________, realizado bajo las normas y regulaciones de contratación establecidas en el </w:t>
      </w:r>
      <w:r w:rsidRPr="003B48E0">
        <w:rPr>
          <w:rFonts w:asciiTheme="minorHAnsi" w:hAnsiTheme="minorHAnsi" w:cs="Arial"/>
          <w:color w:val="1F497D" w:themeColor="text2"/>
          <w:sz w:val="18"/>
          <w:szCs w:val="18"/>
        </w:rPr>
        <w:t>Reglamento Específico del ______________________________ aprobado mediante Resolución de Directorio N°___________ de fecha_________ y el documento de contratación directa.</w:t>
      </w:r>
    </w:p>
    <w:p w:rsidR="00B4210C" w:rsidRPr="003B48E0" w:rsidRDefault="00B4210C" w:rsidP="00B4210C">
      <w:pPr>
        <w:spacing w:before="120" w:after="120"/>
        <w:ind w:left="705" w:hanging="705"/>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2.2.</w:t>
      </w:r>
      <w:r w:rsidRPr="003B48E0">
        <w:rPr>
          <w:rFonts w:asciiTheme="minorHAnsi" w:hAnsiTheme="minorHAnsi" w:cs="Arial"/>
          <w:color w:val="1F497D" w:themeColor="text2"/>
          <w:sz w:val="18"/>
          <w:szCs w:val="18"/>
        </w:rPr>
        <w:tab/>
        <w:t xml:space="preserve">Por su parte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reúne las condiciones y experiencia para llevar a cabo la prestación del Servicio detallado en el presente Contrato.</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TERCERA.- (DISPOSICIONES GENERALES)</w:t>
      </w:r>
    </w:p>
    <w:p w:rsidR="00B4210C" w:rsidRPr="003B48E0" w:rsidRDefault="00B4210C" w:rsidP="00B4210C">
      <w:pPr>
        <w:spacing w:before="120" w:after="120"/>
        <w:ind w:left="709" w:hanging="709"/>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3.1.</w:t>
      </w:r>
      <w:r w:rsidRPr="003B48E0">
        <w:rPr>
          <w:rFonts w:asciiTheme="minorHAnsi" w:hAnsiTheme="minorHAnsi" w:cs="Arial"/>
          <w:b/>
          <w:color w:val="1F497D" w:themeColor="text2"/>
          <w:sz w:val="18"/>
          <w:szCs w:val="18"/>
        </w:rPr>
        <w:tab/>
        <w:t>Definiciones:</w:t>
      </w:r>
      <w:r w:rsidRPr="003B48E0">
        <w:rPr>
          <w:rFonts w:asciiTheme="minorHAnsi" w:hAnsiTheme="minorHAnsi" w:cs="Arial"/>
          <w:color w:val="1F497D" w:themeColor="text2"/>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A6E2F" w:rsidRPr="003B48E0" w:rsidTr="009A6E2F">
        <w:trPr>
          <w:trHeight w:val="556"/>
        </w:trPr>
        <w:tc>
          <w:tcPr>
            <w:tcW w:w="1809" w:type="dxa"/>
          </w:tcPr>
          <w:p w:rsidR="00B4210C" w:rsidRPr="003B48E0" w:rsidRDefault="00B4210C" w:rsidP="009A6E2F">
            <w:pPr>
              <w:spacing w:before="120" w:after="120"/>
              <w:jc w:val="both"/>
              <w:rPr>
                <w:rFonts w:asciiTheme="minorHAnsi" w:hAnsiTheme="minorHAnsi" w:cs="Arial"/>
                <w:b/>
                <w:color w:val="1F497D" w:themeColor="text2"/>
                <w:sz w:val="18"/>
                <w:szCs w:val="18"/>
                <w:lang w:val="es-BO"/>
              </w:rPr>
            </w:pPr>
            <w:r w:rsidRPr="003B48E0">
              <w:rPr>
                <w:rFonts w:asciiTheme="minorHAnsi" w:hAnsiTheme="minorHAnsi" w:cs="Arial"/>
                <w:b/>
                <w:color w:val="1F497D" w:themeColor="text2"/>
                <w:sz w:val="18"/>
                <w:szCs w:val="18"/>
                <w:lang w:val="es-BO"/>
              </w:rPr>
              <w:t>Contrato:</w:t>
            </w:r>
          </w:p>
        </w:tc>
        <w:tc>
          <w:tcPr>
            <w:tcW w:w="6662" w:type="dxa"/>
          </w:tcPr>
          <w:p w:rsidR="00B4210C" w:rsidRPr="003B48E0" w:rsidRDefault="00B4210C" w:rsidP="009A6E2F">
            <w:pPr>
              <w:spacing w:before="120" w:after="120"/>
              <w:jc w:val="both"/>
              <w:rPr>
                <w:rFonts w:asciiTheme="minorHAnsi" w:hAnsiTheme="minorHAnsi" w:cs="Arial"/>
                <w:color w:val="1F497D" w:themeColor="text2"/>
                <w:sz w:val="18"/>
                <w:szCs w:val="18"/>
                <w:lang w:val="es-BO"/>
              </w:rPr>
            </w:pPr>
            <w:r w:rsidRPr="003B48E0">
              <w:rPr>
                <w:rFonts w:asciiTheme="minorHAnsi" w:hAnsiTheme="minorHAnsi" w:cs="Arial"/>
                <w:color w:val="1F497D" w:themeColor="text2"/>
                <w:sz w:val="18"/>
                <w:szCs w:val="18"/>
                <w:lang w:val="es-BO"/>
              </w:rPr>
              <w:t>Es el presente documento celebrado entre las Partes, junto con todos los anexos que forman parte integrante del mismo.</w:t>
            </w:r>
          </w:p>
        </w:tc>
      </w:tr>
      <w:tr w:rsidR="009A6E2F" w:rsidRPr="003B48E0" w:rsidTr="009A6E2F">
        <w:trPr>
          <w:trHeight w:val="1028"/>
        </w:trPr>
        <w:tc>
          <w:tcPr>
            <w:tcW w:w="1809" w:type="dxa"/>
          </w:tcPr>
          <w:p w:rsidR="00B4210C" w:rsidRPr="003B48E0"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color w:val="1F497D" w:themeColor="text2"/>
                <w:sz w:val="18"/>
                <w:szCs w:val="18"/>
                <w:lang w:val="es-BO"/>
              </w:rPr>
            </w:pPr>
            <w:r w:rsidRPr="003B48E0">
              <w:rPr>
                <w:rFonts w:asciiTheme="minorHAnsi" w:hAnsiTheme="minorHAnsi" w:cs="Arial"/>
                <w:b/>
                <w:color w:val="1F497D" w:themeColor="text2"/>
                <w:sz w:val="18"/>
                <w:szCs w:val="18"/>
                <w:lang w:val="es-BO"/>
              </w:rPr>
              <w:lastRenderedPageBreak/>
              <w:t>Fiscal  del Servicio:</w:t>
            </w:r>
          </w:p>
        </w:tc>
        <w:tc>
          <w:tcPr>
            <w:tcW w:w="6662" w:type="dxa"/>
          </w:tcPr>
          <w:p w:rsidR="00B4210C" w:rsidRPr="003B48E0" w:rsidRDefault="00B4210C" w:rsidP="009A6E2F">
            <w:pPr>
              <w:spacing w:before="120" w:after="120"/>
              <w:jc w:val="both"/>
              <w:rPr>
                <w:rFonts w:asciiTheme="minorHAnsi" w:hAnsiTheme="minorHAnsi" w:cs="Arial"/>
                <w:color w:val="1F497D" w:themeColor="text2"/>
                <w:sz w:val="18"/>
                <w:szCs w:val="18"/>
                <w:lang w:val="es-BO"/>
              </w:rPr>
            </w:pPr>
            <w:r w:rsidRPr="003B48E0">
              <w:rPr>
                <w:rFonts w:asciiTheme="minorHAnsi" w:hAnsiTheme="minorHAnsi" w:cs="Arial"/>
                <w:color w:val="1F497D" w:themeColor="text2"/>
                <w:sz w:val="18"/>
                <w:szCs w:val="18"/>
                <w:lang w:val="es-BO"/>
              </w:rPr>
              <w:t xml:space="preserve">Es una o más personas designadas por la </w:t>
            </w:r>
            <w:r w:rsidRPr="003B48E0">
              <w:rPr>
                <w:rFonts w:asciiTheme="minorHAnsi" w:hAnsiTheme="minorHAnsi" w:cs="Arial"/>
                <w:b/>
                <w:color w:val="1F497D" w:themeColor="text2"/>
                <w:sz w:val="18"/>
                <w:szCs w:val="18"/>
                <w:lang w:val="es-BO"/>
              </w:rPr>
              <w:t>ENTIDAD</w:t>
            </w:r>
            <w:r w:rsidRPr="003B48E0">
              <w:rPr>
                <w:rFonts w:asciiTheme="minorHAnsi" w:hAnsiTheme="minorHAnsi" w:cs="Arial"/>
                <w:color w:val="1F497D" w:themeColor="text2"/>
                <w:sz w:val="18"/>
                <w:szCs w:val="18"/>
                <w:lang w:val="es-BO"/>
              </w:rPr>
              <w:t xml:space="preserve">, quien será el interlocutor de éste frente al </w:t>
            </w:r>
            <w:r w:rsidRPr="003B48E0">
              <w:rPr>
                <w:rFonts w:asciiTheme="minorHAnsi" w:hAnsiTheme="minorHAnsi" w:cs="Arial"/>
                <w:b/>
                <w:color w:val="1F497D" w:themeColor="text2"/>
                <w:sz w:val="18"/>
                <w:szCs w:val="18"/>
                <w:lang w:val="es-BO"/>
              </w:rPr>
              <w:t>CONTRATISTA</w:t>
            </w:r>
            <w:r w:rsidRPr="003B48E0">
              <w:rPr>
                <w:rFonts w:asciiTheme="minorHAnsi" w:hAnsiTheme="minorHAnsi" w:cs="Arial"/>
                <w:color w:val="1F497D" w:themeColor="text2"/>
                <w:sz w:val="18"/>
                <w:szCs w:val="18"/>
                <w:lang w:val="es-BO"/>
              </w:rPr>
              <w:t xml:space="preserve">, encargado de verificar el cumplimiento de las obligaciones del </w:t>
            </w:r>
            <w:r w:rsidRPr="003B48E0">
              <w:rPr>
                <w:rFonts w:asciiTheme="minorHAnsi" w:hAnsiTheme="minorHAnsi" w:cs="Arial"/>
                <w:b/>
                <w:color w:val="1F497D" w:themeColor="text2"/>
                <w:sz w:val="18"/>
                <w:szCs w:val="18"/>
                <w:lang w:val="es-BO"/>
              </w:rPr>
              <w:t>CONTRATISTA</w:t>
            </w:r>
            <w:r w:rsidRPr="003B48E0">
              <w:rPr>
                <w:rFonts w:asciiTheme="minorHAnsi" w:hAnsiTheme="minorHAnsi" w:cs="Arial"/>
                <w:color w:val="1F497D" w:themeColor="text2"/>
                <w:sz w:val="18"/>
                <w:szCs w:val="18"/>
                <w:lang w:val="es-BO"/>
              </w:rPr>
              <w:t xml:space="preserve">, asegurando que el Servicio sea ejecutado conforme lo establecido en el Contrato. </w:t>
            </w:r>
          </w:p>
        </w:tc>
      </w:tr>
      <w:tr w:rsidR="009A6E2F" w:rsidRPr="003B48E0" w:rsidTr="009A6E2F">
        <w:trPr>
          <w:trHeight w:val="555"/>
        </w:trPr>
        <w:tc>
          <w:tcPr>
            <w:tcW w:w="1809" w:type="dxa"/>
          </w:tcPr>
          <w:p w:rsidR="00B4210C" w:rsidRPr="003B48E0" w:rsidRDefault="00B4210C" w:rsidP="009A6E2F">
            <w:pPr>
              <w:spacing w:before="120" w:after="120"/>
              <w:jc w:val="both"/>
              <w:rPr>
                <w:rFonts w:asciiTheme="minorHAnsi" w:hAnsiTheme="minorHAnsi" w:cs="Arial"/>
                <w:b/>
                <w:color w:val="1F497D" w:themeColor="text2"/>
                <w:sz w:val="18"/>
                <w:szCs w:val="18"/>
                <w:lang w:val="es-BO"/>
              </w:rPr>
            </w:pPr>
            <w:r w:rsidRPr="003B48E0">
              <w:rPr>
                <w:rFonts w:asciiTheme="minorHAnsi" w:hAnsiTheme="minorHAnsi" w:cs="Arial"/>
                <w:b/>
                <w:color w:val="1F497D" w:themeColor="text2"/>
                <w:sz w:val="18"/>
                <w:szCs w:val="18"/>
                <w:lang w:val="es-BO"/>
              </w:rPr>
              <w:t>Ley Aplicable:</w:t>
            </w:r>
          </w:p>
        </w:tc>
        <w:tc>
          <w:tcPr>
            <w:tcW w:w="6662" w:type="dxa"/>
          </w:tcPr>
          <w:p w:rsidR="00B4210C" w:rsidRPr="003B48E0" w:rsidRDefault="00B4210C" w:rsidP="009A6E2F">
            <w:pPr>
              <w:spacing w:before="120" w:after="120"/>
              <w:jc w:val="both"/>
              <w:rPr>
                <w:rFonts w:asciiTheme="minorHAnsi" w:hAnsiTheme="minorHAnsi" w:cs="Arial"/>
                <w:color w:val="1F497D" w:themeColor="text2"/>
                <w:sz w:val="18"/>
                <w:szCs w:val="18"/>
                <w:lang w:val="es-BO"/>
              </w:rPr>
            </w:pPr>
            <w:r w:rsidRPr="003B48E0">
              <w:rPr>
                <w:rFonts w:asciiTheme="minorHAnsi" w:hAnsiTheme="minorHAnsi" w:cs="Arial"/>
                <w:color w:val="1F497D" w:themeColor="text2"/>
                <w:sz w:val="18"/>
                <w:szCs w:val="18"/>
                <w:lang w:val="es-BO"/>
              </w:rPr>
              <w:t>Son las normas constitucionales, leyes, decretos y toda otra disposición  legal vigente y publicada en el Estado Plurinacional de Bolivia.</w:t>
            </w:r>
          </w:p>
        </w:tc>
      </w:tr>
      <w:tr w:rsidR="009A6E2F" w:rsidRPr="003B48E0" w:rsidTr="009A6E2F">
        <w:trPr>
          <w:trHeight w:val="420"/>
        </w:trPr>
        <w:tc>
          <w:tcPr>
            <w:tcW w:w="1809" w:type="dxa"/>
          </w:tcPr>
          <w:p w:rsidR="00B4210C" w:rsidRPr="003B48E0" w:rsidRDefault="00B4210C" w:rsidP="009A6E2F">
            <w:pPr>
              <w:spacing w:before="120" w:after="120"/>
              <w:jc w:val="both"/>
              <w:rPr>
                <w:rFonts w:asciiTheme="minorHAnsi" w:hAnsiTheme="minorHAnsi" w:cs="Arial"/>
                <w:b/>
                <w:color w:val="1F497D" w:themeColor="text2"/>
                <w:sz w:val="18"/>
                <w:szCs w:val="18"/>
                <w:lang w:val="es-BO"/>
              </w:rPr>
            </w:pPr>
            <w:r w:rsidRPr="003B48E0">
              <w:rPr>
                <w:rFonts w:asciiTheme="minorHAnsi" w:hAnsiTheme="minorHAnsi" w:cs="Arial"/>
                <w:b/>
                <w:color w:val="1F497D" w:themeColor="text2"/>
                <w:sz w:val="18"/>
                <w:szCs w:val="18"/>
                <w:lang w:val="es-BO"/>
              </w:rPr>
              <w:t>Personal:</w:t>
            </w:r>
          </w:p>
        </w:tc>
        <w:tc>
          <w:tcPr>
            <w:tcW w:w="6662" w:type="dxa"/>
          </w:tcPr>
          <w:p w:rsidR="00B4210C" w:rsidRPr="003B48E0" w:rsidRDefault="00B4210C" w:rsidP="009A6E2F">
            <w:pPr>
              <w:spacing w:before="120" w:after="120"/>
              <w:jc w:val="both"/>
              <w:rPr>
                <w:rFonts w:asciiTheme="minorHAnsi" w:hAnsiTheme="minorHAnsi" w:cs="Arial"/>
                <w:color w:val="1F497D" w:themeColor="text2"/>
                <w:sz w:val="18"/>
                <w:szCs w:val="18"/>
                <w:lang w:val="es-BO"/>
              </w:rPr>
            </w:pPr>
            <w:r w:rsidRPr="003B48E0">
              <w:rPr>
                <w:rFonts w:asciiTheme="minorHAnsi" w:hAnsiTheme="minorHAnsi" w:cs="Arial"/>
                <w:color w:val="1F497D" w:themeColor="text2"/>
                <w:sz w:val="18"/>
                <w:szCs w:val="18"/>
                <w:lang w:val="es-BO"/>
              </w:rPr>
              <w:t xml:space="preserve">Significa los empleados del </w:t>
            </w:r>
            <w:r w:rsidRPr="003B48E0">
              <w:rPr>
                <w:rFonts w:asciiTheme="minorHAnsi" w:hAnsiTheme="minorHAnsi" w:cs="Arial"/>
                <w:b/>
                <w:color w:val="1F497D" w:themeColor="text2"/>
                <w:sz w:val="18"/>
                <w:szCs w:val="18"/>
                <w:lang w:val="es-BO"/>
              </w:rPr>
              <w:t>CONTRATISTA</w:t>
            </w:r>
            <w:r w:rsidRPr="003B48E0">
              <w:rPr>
                <w:rFonts w:asciiTheme="minorHAnsi" w:hAnsiTheme="minorHAnsi" w:cs="Arial"/>
                <w:color w:val="1F497D" w:themeColor="text2"/>
                <w:sz w:val="18"/>
                <w:szCs w:val="18"/>
                <w:lang w:val="es-BO"/>
              </w:rPr>
              <w:t>.</w:t>
            </w:r>
          </w:p>
        </w:tc>
      </w:tr>
      <w:tr w:rsidR="009A6E2F" w:rsidRPr="003B48E0" w:rsidTr="009A6E2F">
        <w:tc>
          <w:tcPr>
            <w:tcW w:w="1809" w:type="dxa"/>
          </w:tcPr>
          <w:p w:rsidR="00B4210C" w:rsidRPr="003B48E0"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3B48E0">
              <w:rPr>
                <w:rFonts w:asciiTheme="minorHAnsi" w:hAnsiTheme="minorHAnsi" w:cs="Arial"/>
                <w:b/>
                <w:color w:val="1F497D" w:themeColor="text2"/>
                <w:sz w:val="18"/>
                <w:szCs w:val="18"/>
                <w:lang w:val="es-BO"/>
              </w:rPr>
              <w:t>Servicio (s):</w:t>
            </w:r>
          </w:p>
          <w:p w:rsidR="00B4210C" w:rsidRPr="003B48E0" w:rsidRDefault="00B4210C" w:rsidP="009A6E2F">
            <w:pPr>
              <w:spacing w:before="120" w:after="120"/>
              <w:rPr>
                <w:rFonts w:asciiTheme="minorHAnsi" w:hAnsiTheme="minorHAnsi" w:cs="Arial"/>
                <w:b/>
                <w:color w:val="1F497D" w:themeColor="text2"/>
                <w:sz w:val="18"/>
                <w:szCs w:val="18"/>
                <w:lang w:val="es-BO"/>
              </w:rPr>
            </w:pPr>
          </w:p>
        </w:tc>
        <w:tc>
          <w:tcPr>
            <w:tcW w:w="6662" w:type="dxa"/>
          </w:tcPr>
          <w:p w:rsidR="00B4210C" w:rsidRPr="003B48E0"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color w:val="1F497D" w:themeColor="text2"/>
                <w:sz w:val="18"/>
                <w:szCs w:val="18"/>
                <w:lang w:val="es-BO"/>
              </w:rPr>
            </w:pPr>
            <w:r w:rsidRPr="003B48E0">
              <w:rPr>
                <w:rFonts w:asciiTheme="minorHAnsi" w:hAnsiTheme="minorHAnsi" w:cs="Arial"/>
                <w:color w:val="1F497D" w:themeColor="text2"/>
                <w:sz w:val="18"/>
                <w:szCs w:val="18"/>
                <w:lang w:val="es-BO"/>
              </w:rPr>
              <w:t xml:space="preserve">Significa el servicio de ________________________,  que debe desarrollar el </w:t>
            </w:r>
            <w:r w:rsidRPr="003B48E0">
              <w:rPr>
                <w:rFonts w:asciiTheme="minorHAnsi" w:hAnsiTheme="minorHAnsi" w:cs="Arial"/>
                <w:b/>
                <w:color w:val="1F497D" w:themeColor="text2"/>
                <w:sz w:val="18"/>
                <w:szCs w:val="18"/>
                <w:lang w:val="es-BO"/>
              </w:rPr>
              <w:t>CONTRATISTA</w:t>
            </w:r>
            <w:r w:rsidRPr="003B48E0">
              <w:rPr>
                <w:rFonts w:asciiTheme="minorHAnsi" w:hAnsiTheme="minorHAnsi" w:cs="Arial"/>
                <w:color w:val="1F497D" w:themeColor="text2"/>
                <w:sz w:val="18"/>
                <w:szCs w:val="18"/>
                <w:lang w:val="es-BO"/>
              </w:rPr>
              <w:t xml:space="preserve"> a favor de la </w:t>
            </w:r>
            <w:r w:rsidRPr="003B48E0">
              <w:rPr>
                <w:rFonts w:asciiTheme="minorHAnsi" w:hAnsiTheme="minorHAnsi" w:cs="Arial"/>
                <w:b/>
                <w:color w:val="1F497D" w:themeColor="text2"/>
                <w:sz w:val="18"/>
                <w:szCs w:val="18"/>
                <w:lang w:val="es-BO"/>
              </w:rPr>
              <w:t>ENTIDAD</w:t>
            </w:r>
            <w:r w:rsidRPr="003B48E0">
              <w:rPr>
                <w:rFonts w:asciiTheme="minorHAnsi" w:hAnsiTheme="minorHAnsi" w:cs="Arial"/>
                <w:color w:val="1F497D" w:themeColor="text2"/>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A6E2F" w:rsidRPr="003B48E0" w:rsidTr="009A6E2F">
        <w:trPr>
          <w:trHeight w:val="783"/>
        </w:trPr>
        <w:tc>
          <w:tcPr>
            <w:tcW w:w="1809" w:type="dxa"/>
          </w:tcPr>
          <w:p w:rsidR="00B4210C" w:rsidRPr="003B48E0"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3B48E0">
              <w:rPr>
                <w:rFonts w:asciiTheme="minorHAnsi" w:hAnsiTheme="minorHAnsi" w:cs="Arial"/>
                <w:b/>
                <w:color w:val="1F497D" w:themeColor="text2"/>
                <w:sz w:val="18"/>
                <w:szCs w:val="18"/>
                <w:lang w:val="es-BO"/>
              </w:rPr>
              <w:t>Informe  de Conformidad:</w:t>
            </w:r>
          </w:p>
        </w:tc>
        <w:tc>
          <w:tcPr>
            <w:tcW w:w="6662" w:type="dxa"/>
          </w:tcPr>
          <w:p w:rsidR="00B4210C" w:rsidRPr="003B48E0" w:rsidRDefault="00B4210C" w:rsidP="009A6E2F">
            <w:pPr>
              <w:spacing w:before="120" w:after="120"/>
              <w:jc w:val="both"/>
              <w:rPr>
                <w:rFonts w:asciiTheme="minorHAnsi" w:hAnsiTheme="minorHAnsi" w:cs="Arial"/>
                <w:color w:val="1F497D" w:themeColor="text2"/>
                <w:sz w:val="18"/>
                <w:szCs w:val="18"/>
                <w:lang w:val="es-BO"/>
              </w:rPr>
            </w:pPr>
            <w:r w:rsidRPr="003B48E0">
              <w:rPr>
                <w:rFonts w:asciiTheme="minorHAnsi" w:hAnsiTheme="minorHAnsi" w:cs="Arial"/>
                <w:color w:val="1F497D" w:themeColor="text2"/>
                <w:sz w:val="18"/>
                <w:szCs w:val="18"/>
                <w:lang w:val="es-BO"/>
              </w:rPr>
              <w:t>Informe elaborado por el Fiscal del Servicio, una vez verificado el cumplimiento del Servicio.</w:t>
            </w:r>
          </w:p>
        </w:tc>
      </w:tr>
    </w:tbl>
    <w:p w:rsidR="00B4210C" w:rsidRPr="003B48E0"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3.2.</w:t>
      </w:r>
      <w:r w:rsidRPr="003B48E0">
        <w:rPr>
          <w:rFonts w:asciiTheme="minorHAnsi" w:hAnsiTheme="minorHAnsi" w:cs="Arial"/>
          <w:b/>
          <w:color w:val="1F497D" w:themeColor="text2"/>
          <w:sz w:val="18"/>
          <w:szCs w:val="18"/>
        </w:rPr>
        <w:tab/>
        <w:t xml:space="preserve">Relación entre las Partes: </w:t>
      </w:r>
      <w:r w:rsidRPr="003B48E0">
        <w:rPr>
          <w:rFonts w:asciiTheme="minorHAnsi" w:hAnsiTheme="minorHAnsi" w:cs="Arial"/>
          <w:color w:val="1F497D" w:themeColor="text2"/>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quien será plenamente responsable por todos los aspectos relacionados con este Contrato y la Ley Aplicable.</w:t>
      </w:r>
    </w:p>
    <w:p w:rsidR="00B4210C" w:rsidRPr="003B48E0"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3.3.</w:t>
      </w:r>
      <w:r w:rsidRPr="003B48E0">
        <w:rPr>
          <w:rFonts w:asciiTheme="minorHAnsi" w:hAnsiTheme="minorHAnsi" w:cs="Arial"/>
          <w:color w:val="1F497D" w:themeColor="text2"/>
          <w:sz w:val="18"/>
          <w:szCs w:val="18"/>
        </w:rPr>
        <w:tab/>
      </w:r>
      <w:r w:rsidRPr="003B48E0">
        <w:rPr>
          <w:rFonts w:asciiTheme="minorHAnsi" w:hAnsiTheme="minorHAnsi" w:cs="Arial"/>
          <w:b/>
          <w:color w:val="1F497D" w:themeColor="text2"/>
          <w:sz w:val="18"/>
          <w:szCs w:val="18"/>
        </w:rPr>
        <w:t>Ley que rige el Contrato:</w:t>
      </w:r>
      <w:r w:rsidRPr="003B48E0">
        <w:rPr>
          <w:rFonts w:asciiTheme="minorHAnsi" w:hAnsiTheme="minorHAnsi" w:cs="Arial"/>
          <w:color w:val="1F497D" w:themeColor="text2"/>
          <w:sz w:val="18"/>
          <w:szCs w:val="18"/>
        </w:rPr>
        <w:t xml:space="preserve"> Este Contrato, su significado e interpretación y la relación que crea entre las Partes se regirá por Ley Aplicable.</w:t>
      </w:r>
    </w:p>
    <w:p w:rsidR="00B4210C" w:rsidRPr="003B48E0"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3.4.</w:t>
      </w:r>
      <w:r w:rsidRPr="003B48E0">
        <w:rPr>
          <w:rFonts w:asciiTheme="minorHAnsi" w:hAnsiTheme="minorHAnsi" w:cs="Arial"/>
          <w:color w:val="1F497D" w:themeColor="text2"/>
          <w:sz w:val="18"/>
          <w:szCs w:val="18"/>
        </w:rPr>
        <w:tab/>
      </w:r>
      <w:r w:rsidRPr="003B48E0">
        <w:rPr>
          <w:rFonts w:asciiTheme="minorHAnsi" w:hAnsiTheme="minorHAnsi" w:cs="Arial"/>
          <w:b/>
          <w:color w:val="1F497D" w:themeColor="text2"/>
          <w:sz w:val="18"/>
          <w:szCs w:val="18"/>
        </w:rPr>
        <w:t xml:space="preserve">Idioma: </w:t>
      </w:r>
      <w:r w:rsidRPr="003B48E0">
        <w:rPr>
          <w:rFonts w:asciiTheme="minorHAnsi" w:hAnsiTheme="minorHAnsi" w:cs="Arial"/>
          <w:color w:val="1F497D" w:themeColor="text2"/>
          <w:sz w:val="18"/>
          <w:szCs w:val="18"/>
        </w:rPr>
        <w:t>Este Contrato se ha celebrado en castellano, idioma por el que se regirán obligatoriamente todas las materias relacionadas con el mismo o su interpretación.</w:t>
      </w:r>
    </w:p>
    <w:p w:rsidR="00B4210C" w:rsidRPr="003B48E0"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3.5.</w:t>
      </w:r>
      <w:r w:rsidRPr="003B48E0">
        <w:rPr>
          <w:rFonts w:asciiTheme="minorHAnsi" w:hAnsiTheme="minorHAnsi" w:cs="Arial"/>
          <w:color w:val="1F497D" w:themeColor="text2"/>
          <w:sz w:val="18"/>
          <w:szCs w:val="18"/>
        </w:rPr>
        <w:tab/>
      </w:r>
      <w:r w:rsidRPr="003B48E0">
        <w:rPr>
          <w:rFonts w:asciiTheme="minorHAnsi" w:hAnsiTheme="minorHAnsi" w:cs="Arial"/>
          <w:b/>
          <w:color w:val="1F497D" w:themeColor="text2"/>
          <w:sz w:val="18"/>
          <w:szCs w:val="18"/>
        </w:rPr>
        <w:t>Encabezamientos:</w:t>
      </w:r>
      <w:r w:rsidRPr="003B48E0">
        <w:rPr>
          <w:rFonts w:asciiTheme="minorHAnsi" w:hAnsiTheme="minorHAnsi" w:cs="Arial"/>
          <w:color w:val="1F497D" w:themeColor="text2"/>
          <w:sz w:val="18"/>
          <w:szCs w:val="18"/>
        </w:rPr>
        <w:t xml:space="preserve"> El contenido de este Contrato no se verá restringido, modificado o afectado por los encabezamientos.</w:t>
      </w:r>
    </w:p>
    <w:p w:rsidR="00B4210C" w:rsidRPr="003B48E0"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3.6.</w:t>
      </w:r>
      <w:r w:rsidRPr="003B48E0">
        <w:rPr>
          <w:rFonts w:asciiTheme="minorHAnsi" w:hAnsiTheme="minorHAnsi" w:cs="Arial"/>
          <w:color w:val="1F497D" w:themeColor="text2"/>
          <w:sz w:val="18"/>
          <w:szCs w:val="18"/>
        </w:rPr>
        <w:tab/>
      </w:r>
      <w:r w:rsidRPr="003B48E0">
        <w:rPr>
          <w:rFonts w:asciiTheme="minorHAnsi" w:hAnsiTheme="minorHAnsi" w:cs="Arial"/>
          <w:b/>
          <w:color w:val="1F497D" w:themeColor="text2"/>
          <w:sz w:val="18"/>
          <w:szCs w:val="18"/>
        </w:rPr>
        <w:t>Totalidad del acuerdo:</w:t>
      </w:r>
      <w:r w:rsidRPr="003B48E0">
        <w:rPr>
          <w:rFonts w:asciiTheme="minorHAnsi" w:hAnsiTheme="minorHAnsi" w:cs="Arial"/>
          <w:color w:val="1F497D" w:themeColor="text2"/>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210C" w:rsidRPr="003B48E0"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3.7.</w:t>
      </w:r>
      <w:r w:rsidRPr="003B48E0">
        <w:rPr>
          <w:rFonts w:asciiTheme="minorHAnsi" w:hAnsiTheme="minorHAnsi" w:cs="Arial"/>
          <w:color w:val="1F497D" w:themeColor="text2"/>
          <w:sz w:val="18"/>
          <w:szCs w:val="18"/>
        </w:rPr>
        <w:tab/>
      </w:r>
      <w:r w:rsidRPr="003B48E0">
        <w:rPr>
          <w:rFonts w:asciiTheme="minorHAnsi" w:hAnsiTheme="minorHAnsi" w:cs="Arial"/>
          <w:b/>
          <w:color w:val="1F497D" w:themeColor="text2"/>
          <w:sz w:val="18"/>
          <w:szCs w:val="18"/>
        </w:rPr>
        <w:t>Plazos:</w:t>
      </w:r>
      <w:r w:rsidRPr="003B48E0">
        <w:rPr>
          <w:rFonts w:asciiTheme="minorHAnsi" w:hAnsiTheme="minorHAnsi" w:cs="Arial"/>
          <w:color w:val="1F497D" w:themeColor="text2"/>
          <w:sz w:val="18"/>
          <w:szCs w:val="18"/>
        </w:rPr>
        <w:t xml:space="preserve"> Todos los plazos establecidos en este Contrato y sus anexos se entenderán como días calendario, salvo indicación expresa en contrario.</w:t>
      </w:r>
    </w:p>
    <w:p w:rsidR="00B4210C" w:rsidRPr="003B48E0"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3.8.</w:t>
      </w:r>
      <w:r w:rsidRPr="003B48E0">
        <w:rPr>
          <w:rFonts w:asciiTheme="minorHAnsi" w:hAnsiTheme="minorHAnsi" w:cs="Arial"/>
          <w:color w:val="1F497D" w:themeColor="text2"/>
          <w:sz w:val="18"/>
          <w:szCs w:val="18"/>
        </w:rPr>
        <w:tab/>
      </w:r>
      <w:r w:rsidRPr="003B48E0">
        <w:rPr>
          <w:rFonts w:asciiTheme="minorHAnsi" w:hAnsiTheme="minorHAnsi" w:cs="Arial"/>
          <w:b/>
          <w:color w:val="1F497D" w:themeColor="text2"/>
          <w:sz w:val="18"/>
          <w:szCs w:val="18"/>
        </w:rPr>
        <w:t>Mayúsculas:</w:t>
      </w:r>
      <w:r w:rsidRPr="003B48E0">
        <w:rPr>
          <w:rFonts w:asciiTheme="minorHAnsi" w:hAnsiTheme="minorHAnsi" w:cs="Arial"/>
          <w:color w:val="1F497D" w:themeColor="text2"/>
          <w:sz w:val="18"/>
          <w:szCs w:val="18"/>
        </w:rPr>
        <w:t xml:space="preserve"> El uso de las mayúsculas se entenderá conforme a las denominaciones otorgadas en este instrumento, o de acuerdo a su contexto, usando indistintamente en plural o singular.</w:t>
      </w:r>
    </w:p>
    <w:p w:rsidR="00B4210C" w:rsidRPr="003B48E0"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color w:val="1F497D" w:themeColor="text2"/>
          <w:sz w:val="18"/>
          <w:szCs w:val="18"/>
          <w:u w:val="single"/>
        </w:rPr>
      </w:pPr>
      <w:r w:rsidRPr="003B48E0">
        <w:rPr>
          <w:rFonts w:asciiTheme="minorHAnsi" w:hAnsiTheme="minorHAnsi" w:cs="Arial"/>
          <w:b/>
          <w:bCs/>
          <w:color w:val="1F497D" w:themeColor="text2"/>
          <w:sz w:val="18"/>
          <w:szCs w:val="18"/>
        </w:rPr>
        <w:t>3.9.</w:t>
      </w:r>
      <w:r w:rsidRPr="003B48E0">
        <w:rPr>
          <w:rFonts w:asciiTheme="minorHAnsi" w:hAnsiTheme="minorHAnsi" w:cs="Arial"/>
          <w:bCs/>
          <w:color w:val="1F497D" w:themeColor="text2"/>
          <w:sz w:val="18"/>
          <w:szCs w:val="18"/>
        </w:rPr>
        <w:tab/>
      </w:r>
      <w:r w:rsidRPr="003B48E0">
        <w:rPr>
          <w:rFonts w:asciiTheme="minorHAnsi" w:hAnsiTheme="minorHAnsi" w:cs="Arial"/>
          <w:b/>
          <w:bCs/>
          <w:color w:val="1F497D" w:themeColor="text2"/>
          <w:sz w:val="18"/>
          <w:szCs w:val="18"/>
        </w:rPr>
        <w:t xml:space="preserve">Discrepancias: </w:t>
      </w:r>
      <w:r w:rsidRPr="003B48E0">
        <w:rPr>
          <w:rFonts w:asciiTheme="minorHAnsi" w:hAnsiTheme="minorHAnsi" w:cs="Arial"/>
          <w:color w:val="1F497D" w:themeColor="text2"/>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 xml:space="preserve">CUARTA.- (NATURALEZA DEL CONTRATO) </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El presente Contrato es de naturaleza administrativa, por tanto su aplicación e interpretación deberá realizarse en el marco de la normativa legal vigente en el Estado Plurinacional de Bolivia.</w:t>
      </w:r>
    </w:p>
    <w:p w:rsidR="00B4210C" w:rsidRPr="003B48E0" w:rsidRDefault="00B4210C" w:rsidP="00B4210C">
      <w:pPr>
        <w:spacing w:before="120" w:after="120" w:line="195" w:lineRule="exact"/>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 xml:space="preserve">QUINTA.- (DOCUMENTOS DEL CONTRATO) </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Forman parte integrante e indivisible del presente Contrato, los anexos que se detallan a continuación y que tienen por finalidad complementarse mutuamente:</w:t>
      </w:r>
    </w:p>
    <w:p w:rsidR="00B4210C" w:rsidRPr="003B48E0"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color w:val="1F497D" w:themeColor="text2"/>
          <w:sz w:val="18"/>
          <w:szCs w:val="18"/>
          <w:u w:val="single"/>
        </w:rPr>
      </w:pPr>
      <w:r w:rsidRPr="003B48E0">
        <w:rPr>
          <w:rFonts w:asciiTheme="minorHAnsi" w:hAnsiTheme="minorHAnsi" w:cs="Arial"/>
          <w:color w:val="1F497D" w:themeColor="text2"/>
          <w:sz w:val="18"/>
          <w:szCs w:val="18"/>
        </w:rPr>
        <w:tab/>
        <w:t xml:space="preserve">Anexo 1: </w:t>
      </w:r>
      <w:r w:rsidRPr="003B48E0">
        <w:rPr>
          <w:rFonts w:asciiTheme="minorHAnsi" w:hAnsiTheme="minorHAnsi" w:cs="Arial"/>
          <w:b/>
          <w:i/>
          <w:color w:val="1F497D" w:themeColor="text2"/>
          <w:sz w:val="18"/>
          <w:szCs w:val="18"/>
          <w:u w:val="single"/>
        </w:rPr>
        <w:t>Documento de contratación directa o documento base de contratación</w:t>
      </w:r>
    </w:p>
    <w:p w:rsidR="00B4210C" w:rsidRPr="003B48E0"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ab/>
        <w:t xml:space="preserve">               Aclaraciones y enmiendas</w:t>
      </w:r>
    </w:p>
    <w:p w:rsidR="00B4210C" w:rsidRPr="003B48E0"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ab/>
        <w:t>Anexo 2: Propuesta adjudicada (oferta técnica y económica).</w:t>
      </w:r>
    </w:p>
    <w:p w:rsidR="00B4210C" w:rsidRPr="003B48E0"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lastRenderedPageBreak/>
        <w:tab/>
        <w:t>Anexo 3: Acta de concertación (cuando corresponda)</w:t>
      </w:r>
    </w:p>
    <w:p w:rsidR="00B4210C" w:rsidRPr="003B48E0"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ab/>
        <w:t>Anexo 4: Garantía (cuando corresponda)</w:t>
      </w:r>
    </w:p>
    <w:p w:rsidR="00B4210C" w:rsidRPr="003B48E0"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ab/>
        <w:t xml:space="preserve">Anexo 5: </w:t>
      </w:r>
      <w:r w:rsidRPr="003B48E0">
        <w:rPr>
          <w:rFonts w:asciiTheme="minorHAnsi" w:hAnsiTheme="minorHAnsi" w:cs="Arial"/>
          <w:b/>
          <w:i/>
          <w:color w:val="1F497D" w:themeColor="text2"/>
          <w:sz w:val="18"/>
          <w:szCs w:val="18"/>
          <w:u w:val="single"/>
        </w:rPr>
        <w:t>(insertar otro (s) que se puedan considerar importantes)</w:t>
      </w:r>
    </w:p>
    <w:p w:rsidR="00B4210C" w:rsidRPr="003B48E0"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SEXTA.- (OBJETO DEL CONTRATO)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objeto del presente Contrato es la prestación del Servicio consistente en _________________________, realizado por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con estricta y absoluta sujeción a este Contrato y de conformidad a los anexos que forman parte integrante e indivisible del presente Contrato.</w:t>
      </w:r>
      <w:r w:rsidRPr="003B48E0" w:rsidDel="00320C8A">
        <w:rPr>
          <w:rFonts w:asciiTheme="minorHAnsi" w:hAnsiTheme="minorHAnsi" w:cs="Arial"/>
          <w:color w:val="1F497D" w:themeColor="text2"/>
          <w:sz w:val="18"/>
          <w:szCs w:val="18"/>
        </w:rPr>
        <w:t xml:space="preserve"> </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SÉPTIMA.- (VIGENCIA Y PLAZO DEL CONTRATO)</w:t>
      </w:r>
    </w:p>
    <w:p w:rsidR="00B4210C" w:rsidRPr="003B48E0" w:rsidRDefault="00B4210C" w:rsidP="00B4210C">
      <w:pPr>
        <w:spacing w:before="120" w:after="120"/>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7.1 Vigencia.-</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B4210C" w:rsidRPr="003B48E0" w:rsidRDefault="00B4210C" w:rsidP="00B4210C">
      <w:pPr>
        <w:spacing w:before="120" w:after="120"/>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7.2 Plazo de habilitación.-</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bCs/>
          <w:color w:val="1F497D" w:themeColor="text2"/>
          <w:sz w:val="18"/>
          <w:szCs w:val="18"/>
        </w:rPr>
        <w:t xml:space="preserve">CONTRATISTA </w:t>
      </w:r>
      <w:r w:rsidRPr="003B48E0">
        <w:rPr>
          <w:rFonts w:asciiTheme="minorHAnsi" w:hAnsiTheme="minorHAnsi" w:cs="Arial"/>
          <w:bCs/>
          <w:color w:val="1F497D" w:themeColor="text2"/>
          <w:sz w:val="18"/>
          <w:szCs w:val="18"/>
        </w:rPr>
        <w:t>se compromete a ejecutar</w:t>
      </w:r>
      <w:r w:rsidRPr="003B48E0">
        <w:rPr>
          <w:rFonts w:asciiTheme="minorHAnsi" w:hAnsiTheme="minorHAnsi" w:cs="Arial"/>
          <w:b/>
          <w:bCs/>
          <w:color w:val="1F497D" w:themeColor="text2"/>
          <w:sz w:val="18"/>
          <w:szCs w:val="18"/>
        </w:rPr>
        <w:t xml:space="preserve"> </w:t>
      </w:r>
      <w:r w:rsidRPr="003B48E0">
        <w:rPr>
          <w:rFonts w:asciiTheme="minorHAnsi" w:hAnsiTheme="minorHAnsi" w:cs="Arial"/>
          <w:color w:val="1F497D" w:themeColor="text2"/>
          <w:sz w:val="18"/>
          <w:szCs w:val="18"/>
        </w:rPr>
        <w:t xml:space="preserve">el Servicio en el plazo máximo de </w:t>
      </w:r>
      <w:r w:rsidRPr="003B48E0">
        <w:rPr>
          <w:rFonts w:asciiTheme="minorHAnsi" w:hAnsiTheme="minorHAnsi" w:cs="Arial"/>
          <w:i/>
          <w:color w:val="1F497D" w:themeColor="text2"/>
          <w:sz w:val="18"/>
          <w:szCs w:val="18"/>
          <w:u w:val="single"/>
        </w:rPr>
        <w:t>numeral (literal)</w:t>
      </w:r>
      <w:r w:rsidRPr="003B48E0">
        <w:rPr>
          <w:rFonts w:asciiTheme="minorHAnsi" w:hAnsiTheme="minorHAnsi" w:cs="Arial"/>
          <w:i/>
          <w:color w:val="1F497D" w:themeColor="text2"/>
          <w:sz w:val="18"/>
          <w:szCs w:val="18"/>
        </w:rPr>
        <w:t xml:space="preserve"> </w:t>
      </w:r>
      <w:r w:rsidRPr="003B48E0">
        <w:rPr>
          <w:rFonts w:asciiTheme="minorHAnsi" w:hAnsiTheme="minorHAnsi" w:cs="Arial"/>
          <w:color w:val="1F497D" w:themeColor="text2"/>
          <w:sz w:val="18"/>
          <w:szCs w:val="18"/>
        </w:rPr>
        <w:t>días calendario, computables a partir de la instrucción de la Unidad Solicitante.</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OCTAVA.- (LUGAR DE ENTREGA)</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La entrega de los documentos de validez para el Servicio debe ser realizada en oficinas de ___________________________ </w:t>
      </w:r>
      <w:proofErr w:type="spellStart"/>
      <w:r w:rsidRPr="003B48E0">
        <w:rPr>
          <w:rFonts w:asciiTheme="minorHAnsi" w:hAnsiTheme="minorHAnsi" w:cs="Arial"/>
          <w:color w:val="1F497D" w:themeColor="text2"/>
          <w:sz w:val="18"/>
          <w:szCs w:val="18"/>
        </w:rPr>
        <w:t>de</w:t>
      </w:r>
      <w:proofErr w:type="spellEnd"/>
      <w:r w:rsidRPr="003B48E0">
        <w:rPr>
          <w:rFonts w:asciiTheme="minorHAnsi" w:hAnsiTheme="minorHAnsi" w:cs="Arial"/>
          <w:color w:val="1F497D" w:themeColor="text2"/>
          <w:sz w:val="18"/>
          <w:szCs w:val="18"/>
        </w:rPr>
        <w:t xml:space="preserv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calle _________________ de la ciudad de _____________.</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NOVENA.- (MONTO DEL CONTRATO)</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color w:val="1F497D" w:themeColor="text2"/>
          <w:sz w:val="18"/>
          <w:szCs w:val="18"/>
        </w:rPr>
        <w:t xml:space="preserve">El monto máximo propuesto y aceptado por las Partes para la ejecución del Servicio es de Bs._____________ (__________________________Bolivianos), mismo que será ejecutado a requerimiento de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y de acuerdo a los precios unitarios detallados a continuación:</w:t>
      </w:r>
    </w:p>
    <w:p w:rsidR="00B4210C" w:rsidRPr="003B48E0" w:rsidRDefault="00B4210C" w:rsidP="00B4210C">
      <w:pPr>
        <w:jc w:val="both"/>
        <w:rPr>
          <w:rFonts w:asciiTheme="minorHAnsi" w:hAnsiTheme="minorHAnsi" w:cs="Arial"/>
          <w:color w:val="1F497D" w:themeColor="text2"/>
          <w:sz w:val="18"/>
          <w:szCs w:val="18"/>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A6E2F" w:rsidRPr="003B48E0" w:rsidTr="009A6E2F">
        <w:trPr>
          <w:trHeight w:val="562"/>
          <w:jc w:val="center"/>
        </w:trPr>
        <w:tc>
          <w:tcPr>
            <w:tcW w:w="571" w:type="dxa"/>
            <w:shd w:val="clear" w:color="auto" w:fill="D9D9D9"/>
            <w:vAlign w:val="center"/>
            <w:hideMark/>
          </w:tcPr>
          <w:p w:rsidR="00B4210C" w:rsidRPr="003B48E0" w:rsidRDefault="00B4210C" w:rsidP="009A6E2F">
            <w:pPr>
              <w:jc w:val="center"/>
              <w:rPr>
                <w:rFonts w:asciiTheme="minorHAnsi" w:hAnsiTheme="minorHAnsi" w:cs="Arial"/>
                <w:b/>
                <w:bCs/>
                <w:color w:val="1F497D" w:themeColor="text2"/>
                <w:sz w:val="18"/>
                <w:szCs w:val="18"/>
                <w:lang w:eastAsia="es-BO"/>
              </w:rPr>
            </w:pPr>
            <w:r w:rsidRPr="003B48E0">
              <w:rPr>
                <w:rFonts w:asciiTheme="minorHAnsi" w:hAnsiTheme="minorHAnsi" w:cs="Arial"/>
                <w:b/>
                <w:bCs/>
                <w:color w:val="1F497D" w:themeColor="text2"/>
                <w:sz w:val="18"/>
                <w:szCs w:val="18"/>
                <w:lang w:eastAsia="es-BO"/>
              </w:rPr>
              <w:t>Nº</w:t>
            </w:r>
          </w:p>
        </w:tc>
        <w:tc>
          <w:tcPr>
            <w:tcW w:w="1932" w:type="dxa"/>
            <w:shd w:val="clear" w:color="auto" w:fill="D9D9D9"/>
            <w:vAlign w:val="center"/>
            <w:hideMark/>
          </w:tcPr>
          <w:p w:rsidR="00B4210C" w:rsidRPr="003B48E0" w:rsidRDefault="00B4210C" w:rsidP="009A6E2F">
            <w:pPr>
              <w:jc w:val="center"/>
              <w:rPr>
                <w:rFonts w:asciiTheme="minorHAnsi" w:hAnsiTheme="minorHAnsi" w:cs="Arial"/>
                <w:b/>
                <w:bCs/>
                <w:color w:val="1F497D" w:themeColor="text2"/>
                <w:sz w:val="18"/>
                <w:szCs w:val="18"/>
                <w:lang w:eastAsia="es-BO"/>
              </w:rPr>
            </w:pPr>
            <w:r w:rsidRPr="003B48E0">
              <w:rPr>
                <w:rFonts w:asciiTheme="minorHAnsi" w:hAnsiTheme="minorHAnsi" w:cs="Arial"/>
                <w:b/>
                <w:bCs/>
                <w:color w:val="1F497D" w:themeColor="text2"/>
                <w:sz w:val="18"/>
                <w:szCs w:val="18"/>
                <w:lang w:eastAsia="es-BO"/>
              </w:rPr>
              <w:t xml:space="preserve">DESCRIPCIÓN </w:t>
            </w:r>
          </w:p>
        </w:tc>
        <w:tc>
          <w:tcPr>
            <w:tcW w:w="937" w:type="dxa"/>
            <w:shd w:val="clear" w:color="auto" w:fill="D9D9D9"/>
            <w:vAlign w:val="center"/>
          </w:tcPr>
          <w:p w:rsidR="00B4210C" w:rsidRPr="003B48E0" w:rsidRDefault="00B4210C" w:rsidP="009A6E2F">
            <w:pPr>
              <w:jc w:val="center"/>
              <w:rPr>
                <w:rFonts w:asciiTheme="minorHAnsi" w:hAnsiTheme="minorHAnsi" w:cs="Arial"/>
                <w:b/>
                <w:bCs/>
                <w:color w:val="1F497D" w:themeColor="text2"/>
                <w:sz w:val="18"/>
                <w:szCs w:val="18"/>
                <w:lang w:eastAsia="es-BO"/>
              </w:rPr>
            </w:pPr>
            <w:r w:rsidRPr="003B48E0">
              <w:rPr>
                <w:rFonts w:asciiTheme="minorHAnsi" w:hAnsiTheme="minorHAnsi" w:cs="Arial"/>
                <w:b/>
                <w:bCs/>
                <w:color w:val="1F497D" w:themeColor="text2"/>
                <w:sz w:val="18"/>
                <w:szCs w:val="18"/>
                <w:lang w:eastAsia="es-BO"/>
              </w:rPr>
              <w:t>CANTIDAD</w:t>
            </w:r>
          </w:p>
        </w:tc>
        <w:tc>
          <w:tcPr>
            <w:tcW w:w="845" w:type="dxa"/>
            <w:shd w:val="clear" w:color="auto" w:fill="D9D9D9"/>
            <w:vAlign w:val="center"/>
          </w:tcPr>
          <w:p w:rsidR="00B4210C" w:rsidRPr="003B48E0" w:rsidRDefault="00B4210C" w:rsidP="009A6E2F">
            <w:pPr>
              <w:jc w:val="center"/>
              <w:rPr>
                <w:rFonts w:asciiTheme="minorHAnsi" w:hAnsiTheme="minorHAnsi" w:cs="Arial"/>
                <w:b/>
                <w:bCs/>
                <w:color w:val="1F497D" w:themeColor="text2"/>
                <w:sz w:val="18"/>
                <w:szCs w:val="18"/>
                <w:lang w:eastAsia="es-BO"/>
              </w:rPr>
            </w:pPr>
            <w:r w:rsidRPr="003B48E0">
              <w:rPr>
                <w:rFonts w:asciiTheme="minorHAnsi" w:hAnsiTheme="minorHAnsi" w:cs="Arial"/>
                <w:b/>
                <w:bCs/>
                <w:color w:val="1F497D" w:themeColor="text2"/>
                <w:sz w:val="18"/>
                <w:szCs w:val="18"/>
                <w:lang w:eastAsia="es-BO"/>
              </w:rPr>
              <w:t>UNIDAD DE MEDIDA</w:t>
            </w:r>
          </w:p>
        </w:tc>
        <w:tc>
          <w:tcPr>
            <w:tcW w:w="1141" w:type="dxa"/>
            <w:shd w:val="clear" w:color="auto" w:fill="D9D9D9"/>
            <w:vAlign w:val="center"/>
            <w:hideMark/>
          </w:tcPr>
          <w:p w:rsidR="00B4210C" w:rsidRPr="003B48E0" w:rsidRDefault="00B4210C" w:rsidP="009A6E2F">
            <w:pPr>
              <w:jc w:val="center"/>
              <w:rPr>
                <w:rFonts w:asciiTheme="minorHAnsi" w:hAnsiTheme="minorHAnsi" w:cs="Arial"/>
                <w:b/>
                <w:bCs/>
                <w:color w:val="1F497D" w:themeColor="text2"/>
                <w:sz w:val="18"/>
                <w:szCs w:val="18"/>
                <w:lang w:eastAsia="es-BO"/>
              </w:rPr>
            </w:pPr>
            <w:r w:rsidRPr="003B48E0">
              <w:rPr>
                <w:rFonts w:asciiTheme="minorHAnsi" w:hAnsiTheme="minorHAnsi" w:cs="Arial"/>
                <w:b/>
                <w:bCs/>
                <w:color w:val="1F497D" w:themeColor="text2"/>
                <w:sz w:val="18"/>
                <w:szCs w:val="18"/>
                <w:lang w:eastAsia="es-BO"/>
              </w:rPr>
              <w:t>PRECIO UNITARIO (Bs.)</w:t>
            </w:r>
          </w:p>
        </w:tc>
        <w:tc>
          <w:tcPr>
            <w:tcW w:w="1242" w:type="dxa"/>
            <w:shd w:val="clear" w:color="auto" w:fill="D9D9D9"/>
            <w:vAlign w:val="center"/>
          </w:tcPr>
          <w:p w:rsidR="00B4210C" w:rsidRPr="003B48E0" w:rsidRDefault="00B4210C" w:rsidP="009A6E2F">
            <w:pPr>
              <w:jc w:val="center"/>
              <w:rPr>
                <w:rFonts w:asciiTheme="minorHAnsi" w:hAnsiTheme="minorHAnsi" w:cs="Arial"/>
                <w:b/>
                <w:bCs/>
                <w:color w:val="1F497D" w:themeColor="text2"/>
                <w:sz w:val="18"/>
                <w:szCs w:val="18"/>
                <w:lang w:eastAsia="es-BO"/>
              </w:rPr>
            </w:pPr>
            <w:r w:rsidRPr="003B48E0">
              <w:rPr>
                <w:rFonts w:asciiTheme="minorHAnsi" w:hAnsiTheme="minorHAnsi" w:cs="Arial"/>
                <w:b/>
                <w:bCs/>
                <w:color w:val="1F497D" w:themeColor="text2"/>
                <w:sz w:val="18"/>
                <w:szCs w:val="18"/>
                <w:lang w:eastAsia="es-BO"/>
              </w:rPr>
              <w:t>PRECIO TOTAL</w:t>
            </w:r>
          </w:p>
          <w:p w:rsidR="00B4210C" w:rsidRPr="003B48E0" w:rsidRDefault="00B4210C" w:rsidP="009A6E2F">
            <w:pPr>
              <w:jc w:val="center"/>
              <w:rPr>
                <w:rFonts w:asciiTheme="minorHAnsi" w:hAnsiTheme="minorHAnsi" w:cs="Arial"/>
                <w:b/>
                <w:bCs/>
                <w:color w:val="1F497D" w:themeColor="text2"/>
                <w:sz w:val="18"/>
                <w:szCs w:val="18"/>
                <w:lang w:eastAsia="es-BO"/>
              </w:rPr>
            </w:pPr>
            <w:r w:rsidRPr="003B48E0">
              <w:rPr>
                <w:rFonts w:asciiTheme="minorHAnsi" w:hAnsiTheme="minorHAnsi" w:cs="Arial"/>
                <w:b/>
                <w:bCs/>
                <w:color w:val="1F497D" w:themeColor="text2"/>
                <w:sz w:val="18"/>
                <w:szCs w:val="18"/>
                <w:lang w:eastAsia="es-BO"/>
              </w:rPr>
              <w:t>(Bs.)</w:t>
            </w:r>
          </w:p>
        </w:tc>
        <w:tc>
          <w:tcPr>
            <w:tcW w:w="1164" w:type="dxa"/>
            <w:shd w:val="clear" w:color="auto" w:fill="D9D9D9"/>
            <w:vAlign w:val="center"/>
          </w:tcPr>
          <w:p w:rsidR="00B4210C" w:rsidRPr="003B48E0" w:rsidRDefault="00B4210C" w:rsidP="009A6E2F">
            <w:pPr>
              <w:jc w:val="center"/>
              <w:rPr>
                <w:rFonts w:asciiTheme="minorHAnsi" w:hAnsiTheme="minorHAnsi" w:cs="Arial"/>
                <w:b/>
                <w:bCs/>
                <w:color w:val="1F497D" w:themeColor="text2"/>
                <w:sz w:val="18"/>
                <w:szCs w:val="18"/>
                <w:lang w:eastAsia="es-BO"/>
              </w:rPr>
            </w:pPr>
            <w:r w:rsidRPr="003B48E0">
              <w:rPr>
                <w:rFonts w:asciiTheme="minorHAnsi" w:hAnsiTheme="minorHAnsi" w:cs="Arial"/>
                <w:b/>
                <w:bCs/>
                <w:color w:val="1F497D" w:themeColor="text2"/>
                <w:sz w:val="18"/>
                <w:szCs w:val="18"/>
                <w:lang w:eastAsia="es-BO"/>
              </w:rPr>
              <w:t>PLAZO</w:t>
            </w:r>
          </w:p>
        </w:tc>
      </w:tr>
      <w:tr w:rsidR="009A6E2F" w:rsidRPr="003B48E0" w:rsidTr="009A6E2F">
        <w:trPr>
          <w:trHeight w:hRule="exact" w:val="562"/>
          <w:jc w:val="center"/>
        </w:trPr>
        <w:tc>
          <w:tcPr>
            <w:tcW w:w="571" w:type="dxa"/>
            <w:shd w:val="clear" w:color="auto" w:fill="auto"/>
            <w:vAlign w:val="center"/>
          </w:tcPr>
          <w:p w:rsidR="00B4210C" w:rsidRPr="003B48E0" w:rsidRDefault="00B4210C" w:rsidP="009A6E2F">
            <w:pPr>
              <w:jc w:val="center"/>
              <w:rPr>
                <w:rFonts w:asciiTheme="minorHAnsi" w:hAnsiTheme="minorHAnsi" w:cs="Arial"/>
                <w:color w:val="1F497D" w:themeColor="text2"/>
                <w:sz w:val="18"/>
                <w:szCs w:val="18"/>
              </w:rPr>
            </w:pPr>
          </w:p>
        </w:tc>
        <w:tc>
          <w:tcPr>
            <w:tcW w:w="1932" w:type="dxa"/>
            <w:shd w:val="clear" w:color="auto" w:fill="auto"/>
            <w:vAlign w:val="center"/>
          </w:tcPr>
          <w:p w:rsidR="00B4210C" w:rsidRPr="003B48E0" w:rsidRDefault="00B4210C" w:rsidP="009A6E2F">
            <w:pPr>
              <w:jc w:val="center"/>
              <w:rPr>
                <w:rFonts w:asciiTheme="minorHAnsi" w:hAnsiTheme="minorHAnsi" w:cs="Arial"/>
                <w:color w:val="1F497D" w:themeColor="text2"/>
                <w:sz w:val="18"/>
                <w:szCs w:val="18"/>
              </w:rPr>
            </w:pPr>
          </w:p>
        </w:tc>
        <w:tc>
          <w:tcPr>
            <w:tcW w:w="937" w:type="dxa"/>
            <w:shd w:val="clear" w:color="auto" w:fill="auto"/>
            <w:vAlign w:val="center"/>
          </w:tcPr>
          <w:p w:rsidR="00B4210C" w:rsidRPr="003B48E0" w:rsidRDefault="00B4210C" w:rsidP="009A6E2F">
            <w:pPr>
              <w:jc w:val="center"/>
              <w:rPr>
                <w:rFonts w:asciiTheme="minorHAnsi" w:hAnsiTheme="minorHAnsi" w:cs="Arial"/>
                <w:color w:val="1F497D" w:themeColor="text2"/>
                <w:sz w:val="18"/>
                <w:szCs w:val="18"/>
              </w:rPr>
            </w:pPr>
          </w:p>
        </w:tc>
        <w:tc>
          <w:tcPr>
            <w:tcW w:w="845" w:type="dxa"/>
            <w:vAlign w:val="center"/>
          </w:tcPr>
          <w:p w:rsidR="00B4210C" w:rsidRPr="003B48E0" w:rsidRDefault="00B4210C" w:rsidP="009A6E2F">
            <w:pPr>
              <w:jc w:val="center"/>
              <w:rPr>
                <w:rFonts w:asciiTheme="minorHAnsi" w:hAnsiTheme="minorHAnsi" w:cs="Arial"/>
                <w:color w:val="1F497D" w:themeColor="text2"/>
                <w:sz w:val="18"/>
                <w:szCs w:val="18"/>
              </w:rPr>
            </w:pPr>
          </w:p>
        </w:tc>
        <w:tc>
          <w:tcPr>
            <w:tcW w:w="1141" w:type="dxa"/>
            <w:shd w:val="clear" w:color="auto" w:fill="auto"/>
            <w:vAlign w:val="center"/>
          </w:tcPr>
          <w:p w:rsidR="00B4210C" w:rsidRPr="003B48E0" w:rsidRDefault="00B4210C" w:rsidP="009A6E2F">
            <w:pPr>
              <w:jc w:val="center"/>
              <w:rPr>
                <w:rFonts w:asciiTheme="minorHAnsi" w:hAnsiTheme="minorHAnsi" w:cs="Arial"/>
                <w:color w:val="1F497D" w:themeColor="text2"/>
                <w:sz w:val="18"/>
                <w:szCs w:val="18"/>
              </w:rPr>
            </w:pPr>
          </w:p>
        </w:tc>
        <w:tc>
          <w:tcPr>
            <w:tcW w:w="1242" w:type="dxa"/>
            <w:vAlign w:val="center"/>
          </w:tcPr>
          <w:p w:rsidR="00B4210C" w:rsidRPr="003B48E0" w:rsidRDefault="00B4210C" w:rsidP="009A6E2F">
            <w:pPr>
              <w:jc w:val="center"/>
              <w:rPr>
                <w:rFonts w:asciiTheme="minorHAnsi" w:hAnsiTheme="minorHAnsi" w:cs="Arial"/>
                <w:color w:val="1F497D" w:themeColor="text2"/>
                <w:sz w:val="18"/>
                <w:szCs w:val="18"/>
              </w:rPr>
            </w:pPr>
          </w:p>
        </w:tc>
        <w:tc>
          <w:tcPr>
            <w:tcW w:w="1164" w:type="dxa"/>
            <w:vAlign w:val="center"/>
          </w:tcPr>
          <w:p w:rsidR="00B4210C" w:rsidRPr="003B48E0" w:rsidRDefault="00B4210C" w:rsidP="009A6E2F">
            <w:pPr>
              <w:jc w:val="center"/>
              <w:rPr>
                <w:rFonts w:asciiTheme="minorHAnsi" w:hAnsiTheme="minorHAnsi" w:cs="Arial"/>
                <w:color w:val="1F497D" w:themeColor="text2"/>
                <w:sz w:val="18"/>
                <w:szCs w:val="18"/>
              </w:rPr>
            </w:pPr>
          </w:p>
        </w:tc>
      </w:tr>
    </w:tbl>
    <w:p w:rsidR="00B4210C" w:rsidRPr="003B48E0" w:rsidRDefault="00B4210C" w:rsidP="00B4210C">
      <w:pPr>
        <w:widowControl w:val="0"/>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a título de revisión de precio o reembolso, ni cualquier otro similar a la </w:t>
      </w:r>
      <w:r w:rsidRPr="003B48E0">
        <w:rPr>
          <w:rFonts w:asciiTheme="minorHAnsi" w:hAnsiTheme="minorHAnsi" w:cs="Arial"/>
          <w:b/>
          <w:color w:val="1F497D" w:themeColor="text2"/>
          <w:sz w:val="18"/>
          <w:szCs w:val="18"/>
        </w:rPr>
        <w:t>ENTIDAD.</w:t>
      </w:r>
    </w:p>
    <w:p w:rsidR="00B4210C" w:rsidRPr="003B48E0" w:rsidRDefault="00B4210C" w:rsidP="00B4210C">
      <w:pPr>
        <w:numPr>
          <w:ilvl w:val="1"/>
          <w:numId w:val="0"/>
        </w:numPr>
        <w:tabs>
          <w:tab w:val="num" w:pos="284"/>
        </w:tabs>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precio por trabajos o servicios adicionales no previstos en el Contrato y que fueran necesarios ejecutar, deberá ser objeto de previo acuerdo escrito entre las Partes. En ningún caso,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reconocerá costos por trabajos adicionales que previamente no tuvieran su expresa aprobación y no se haya cumplido lo establecido en el Contrato.</w:t>
      </w:r>
    </w:p>
    <w:p w:rsidR="00B4210C" w:rsidRPr="003B48E0" w:rsidRDefault="00B4210C" w:rsidP="00B4210C">
      <w:pPr>
        <w:spacing w:before="120" w:after="120"/>
        <w:jc w:val="both"/>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DÉCIMA.- (FORMA DE PAGO)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monto del presente Contrato será pagado por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a favor del </w:t>
      </w:r>
      <w:r w:rsidRPr="003B48E0">
        <w:rPr>
          <w:rFonts w:asciiTheme="minorHAnsi" w:hAnsiTheme="minorHAnsi" w:cs="Arial"/>
          <w:b/>
          <w:color w:val="1F497D" w:themeColor="text2"/>
          <w:sz w:val="18"/>
          <w:szCs w:val="18"/>
        </w:rPr>
        <w:t xml:space="preserve">CONTRATISTA </w:t>
      </w:r>
      <w:r w:rsidRPr="003B48E0">
        <w:rPr>
          <w:rFonts w:asciiTheme="minorHAnsi" w:hAnsiTheme="minorHAnsi" w:cs="Arial"/>
          <w:color w:val="1F497D" w:themeColor="text2"/>
          <w:sz w:val="18"/>
          <w:szCs w:val="18"/>
        </w:rPr>
        <w:t xml:space="preserve">una vez emitido el Informe de Conformidad por el Fiscal de Servicio. El pago se realizará vía sistema integrado de gestión y modernización administrativa (SIGMA) en moneda nacional (bolivianos), debiendo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presentar la siguiente documentación para pago:</w:t>
      </w:r>
    </w:p>
    <w:p w:rsidR="00B4210C" w:rsidRPr="003B48E0"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Solicitud de pago.</w:t>
      </w:r>
    </w:p>
    <w:p w:rsidR="00B4210C" w:rsidRPr="003B48E0"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Factura original.</w:t>
      </w:r>
    </w:p>
    <w:p w:rsidR="00B4210C" w:rsidRPr="003B48E0"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Fotocopia de registro Sistema Integrado de Gestión y Modernización Administrativa (SIGMA).</w:t>
      </w:r>
    </w:p>
    <w:p w:rsidR="00B4210C" w:rsidRPr="003B48E0"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Cédula de identidad del representante legal.</w:t>
      </w:r>
    </w:p>
    <w:p w:rsidR="00B4210C" w:rsidRPr="003B48E0"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Fotocopia de número de identificación tributaria (NIT).</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DÉCIMA PRIMERA.- (FACTURACIÓN)</w:t>
      </w:r>
    </w:p>
    <w:p w:rsidR="00B4210C" w:rsidRPr="003B48E0" w:rsidRDefault="00B4210C" w:rsidP="00B4210C">
      <w:pPr>
        <w:spacing w:before="120" w:after="120"/>
        <w:jc w:val="both"/>
        <w:rPr>
          <w:rFonts w:asciiTheme="minorHAnsi" w:hAnsiTheme="minorHAnsi" w:cs="Arial"/>
          <w:b/>
          <w:color w:val="1F497D" w:themeColor="text2"/>
          <w:sz w:val="18"/>
          <w:szCs w:val="18"/>
        </w:rPr>
      </w:pPr>
      <w:r w:rsidRPr="003B48E0">
        <w:rPr>
          <w:rFonts w:asciiTheme="minorHAnsi" w:hAnsiTheme="minorHAnsi" w:cs="Arial"/>
          <w:color w:val="1F497D" w:themeColor="text2"/>
          <w:sz w:val="18"/>
          <w:szCs w:val="18"/>
        </w:rPr>
        <w:lastRenderedPageBreak/>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en la misma fecha en que sea aprobada su solicitud de pago, deberá  enviar su factura a nombre de Yacimientos Petrolíferos Fiscales Bolivianos consignando el Número de Identificación Tributaria (NIT) 1020269020</w:t>
      </w:r>
      <w:r w:rsidRPr="003B48E0">
        <w:rPr>
          <w:rFonts w:asciiTheme="minorHAnsi" w:hAnsiTheme="minorHAnsi" w:cs="Arial"/>
          <w:b/>
          <w:color w:val="1F497D" w:themeColor="text2"/>
          <w:sz w:val="18"/>
          <w:szCs w:val="18"/>
        </w:rPr>
        <w:t>.</w:t>
      </w:r>
    </w:p>
    <w:p w:rsidR="00B4210C" w:rsidRPr="003B48E0" w:rsidRDefault="00B4210C" w:rsidP="00B4210C">
      <w:pPr>
        <w:spacing w:before="120" w:after="120"/>
        <w:jc w:val="both"/>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DECIMA SEGUNDA.- (GARANTÍA DE CUMPLIMIENTO DE CONTRATO)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3B48E0">
        <w:rPr>
          <w:rFonts w:asciiTheme="minorHAnsi" w:hAnsiTheme="minorHAnsi" w:cs="Arial"/>
          <w:b/>
          <w:i/>
          <w:color w:val="1F497D" w:themeColor="text2"/>
          <w:sz w:val="18"/>
          <w:szCs w:val="18"/>
        </w:rPr>
        <w:t xml:space="preserve">, </w:t>
      </w:r>
      <w:r w:rsidRPr="003B48E0">
        <w:rPr>
          <w:rFonts w:asciiTheme="minorHAnsi" w:hAnsiTheme="minorHAnsi" w:cs="Arial"/>
          <w:color w:val="1F497D" w:themeColor="text2"/>
          <w:sz w:val="18"/>
          <w:szCs w:val="18"/>
        </w:rPr>
        <w:t>a la orden de Yacimientos Petrolíferos Fiscales Bolivianos</w:t>
      </w:r>
      <w:r w:rsidRPr="003B48E0">
        <w:rPr>
          <w:rFonts w:asciiTheme="minorHAnsi" w:hAnsiTheme="minorHAnsi" w:cs="Arial"/>
          <w:i/>
          <w:color w:val="1F497D" w:themeColor="text2"/>
          <w:sz w:val="18"/>
          <w:szCs w:val="18"/>
        </w:rPr>
        <w:t xml:space="preserve">, </w:t>
      </w:r>
      <w:r w:rsidRPr="003B48E0">
        <w:rPr>
          <w:rFonts w:asciiTheme="minorHAnsi" w:hAnsiTheme="minorHAnsi" w:cs="Arial"/>
          <w:color w:val="1F497D" w:themeColor="text2"/>
          <w:sz w:val="18"/>
          <w:szCs w:val="18"/>
        </w:rPr>
        <w:t>por Bs.________________</w:t>
      </w:r>
      <w:r w:rsidRPr="003B48E0">
        <w:rPr>
          <w:rFonts w:asciiTheme="minorHAnsi" w:hAnsiTheme="minorHAnsi" w:cs="Arial"/>
          <w:b/>
          <w:color w:val="1F497D" w:themeColor="text2"/>
          <w:sz w:val="18"/>
          <w:szCs w:val="18"/>
        </w:rPr>
        <w:t xml:space="preserve"> </w:t>
      </w:r>
      <w:r w:rsidRPr="003B48E0">
        <w:rPr>
          <w:rFonts w:asciiTheme="minorHAnsi" w:hAnsiTheme="minorHAnsi" w:cs="Arial"/>
          <w:color w:val="1F497D" w:themeColor="text2"/>
          <w:sz w:val="18"/>
          <w:szCs w:val="18"/>
        </w:rPr>
        <w:t xml:space="preserve">(______________________ Bolivianos) equivalente al 7% (siete por ciento) del monto total del Contrato, con las características de irrevocable, renovable y de ejecución inmediata. </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importe de dicha garantía en caso de cualquier incumplimiento contractual incurrido por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será pagado en favor de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a su sólo requerimiento, sin necesidad de ningún trámite o acción judicial.</w:t>
      </w:r>
    </w:p>
    <w:p w:rsidR="00B4210C" w:rsidRPr="003B48E0" w:rsidRDefault="00B4210C" w:rsidP="00B4210C">
      <w:pPr>
        <w:spacing w:line="276" w:lineRule="auto"/>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B4210C" w:rsidRPr="003B48E0" w:rsidRDefault="00B4210C" w:rsidP="00B4210C">
      <w:pPr>
        <w:tabs>
          <w:tab w:val="left" w:pos="1926"/>
        </w:tabs>
        <w:spacing w:before="120" w:after="120" w:line="276" w:lineRule="auto"/>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tiene la obligación de mantener actualizada la garantía de cumplimiento de Contrato, cuantas veces lo requiera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B4210C" w:rsidRPr="003B48E0" w:rsidRDefault="00B4210C" w:rsidP="00B4210C">
      <w:pPr>
        <w:spacing w:before="120" w:after="120"/>
        <w:jc w:val="both"/>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DÉCIMA TERCERA.- (MOROSIDAD Y SUS PENALIDADES)</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Queda convenido entre las Partes, que el </w:t>
      </w:r>
      <w:r w:rsidRPr="003B48E0">
        <w:rPr>
          <w:rFonts w:asciiTheme="minorHAnsi" w:hAnsiTheme="minorHAnsi" w:cs="Arial"/>
          <w:b/>
          <w:color w:val="1F497D" w:themeColor="text2"/>
          <w:sz w:val="18"/>
          <w:szCs w:val="18"/>
        </w:rPr>
        <w:t xml:space="preserve">CONTRATISTA </w:t>
      </w:r>
      <w:r w:rsidRPr="003B48E0">
        <w:rPr>
          <w:rFonts w:asciiTheme="minorHAnsi" w:hAnsiTheme="minorHAnsi" w:cs="Arial"/>
          <w:color w:val="1F497D" w:themeColor="text2"/>
          <w:sz w:val="18"/>
          <w:szCs w:val="18"/>
        </w:rPr>
        <w:t xml:space="preserve">se obliga a cumplir con lo estipulado en las especificaciones técnicas y en la cláusula (Vigencia y Plazo) del Contrato, caso contrario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aplicará una multa equivalente al </w:t>
      </w:r>
      <w:r w:rsidRPr="003B48E0">
        <w:rPr>
          <w:rFonts w:asciiTheme="minorHAnsi" w:hAnsiTheme="minorHAnsi" w:cs="Arial"/>
          <w:i/>
          <w:color w:val="1F497D" w:themeColor="text2"/>
          <w:sz w:val="18"/>
          <w:szCs w:val="18"/>
          <w:u w:val="single"/>
        </w:rPr>
        <w:t>numeral%</w:t>
      </w:r>
      <w:r w:rsidRPr="003B48E0">
        <w:rPr>
          <w:rFonts w:asciiTheme="minorHAnsi" w:hAnsiTheme="minorHAnsi" w:cs="Arial"/>
          <w:color w:val="1F497D" w:themeColor="text2"/>
          <w:sz w:val="18"/>
          <w:szCs w:val="18"/>
        </w:rPr>
        <w:t xml:space="preserve"> (</w:t>
      </w:r>
      <w:r w:rsidRPr="003B48E0">
        <w:rPr>
          <w:rFonts w:asciiTheme="minorHAnsi" w:hAnsiTheme="minorHAnsi" w:cs="Arial"/>
          <w:i/>
          <w:color w:val="1F497D" w:themeColor="text2"/>
          <w:sz w:val="18"/>
          <w:szCs w:val="18"/>
          <w:u w:val="single"/>
        </w:rPr>
        <w:t>literal</w:t>
      </w:r>
      <w:r w:rsidRPr="003B48E0">
        <w:rPr>
          <w:rFonts w:asciiTheme="minorHAnsi" w:hAnsiTheme="minorHAnsi" w:cs="Arial"/>
          <w:color w:val="1F497D" w:themeColor="text2"/>
          <w:sz w:val="18"/>
          <w:szCs w:val="18"/>
        </w:rPr>
        <w:t xml:space="preserve"> por ciento) sobre el monto total del Contrato, por cada día calendario de retraso.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De establecer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que por la aplicación de multas por mora se ha llegado al límite del 10% (diez por ciento) del monto total del Contrato,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podrá iniciar el proceso de resolución del Contrato, conforme a lo estipulado en la cláusula (Terminación del Contrato).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De establecer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que por la aplicación de multas por mora se ha llegado al límite del 20% (veinte por ciento) del monto total del Contrato,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deberá iniciar el proceso de resolución del Contrato, conforme a lo estipulado en la cláusula (Terminación del Contrato).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Las multas serán cobradas mediante descuentos establecidos expresamente por la </w:t>
      </w:r>
      <w:r w:rsidRPr="003B48E0">
        <w:rPr>
          <w:rFonts w:asciiTheme="minorHAnsi" w:hAnsiTheme="minorHAnsi" w:cs="Arial"/>
          <w:b/>
          <w:bCs/>
          <w:color w:val="1F497D" w:themeColor="text2"/>
          <w:sz w:val="18"/>
          <w:szCs w:val="18"/>
        </w:rPr>
        <w:t>ENTIDAD</w:t>
      </w:r>
      <w:r w:rsidRPr="003B48E0">
        <w:rPr>
          <w:rFonts w:asciiTheme="minorHAnsi" w:hAnsiTheme="minorHAnsi" w:cs="Arial"/>
          <w:color w:val="1F497D" w:themeColor="text2"/>
          <w:sz w:val="18"/>
          <w:szCs w:val="18"/>
        </w:rPr>
        <w:t xml:space="preserve">, con base en el informe específico y documentado de los pagos o liquidación final emitido por el Fiscal del Servicio, sin perjuicio de que la </w:t>
      </w:r>
      <w:r w:rsidRPr="003B48E0">
        <w:rPr>
          <w:rFonts w:asciiTheme="minorHAnsi" w:hAnsiTheme="minorHAnsi" w:cs="Arial"/>
          <w:b/>
          <w:color w:val="1F497D" w:themeColor="text2"/>
          <w:sz w:val="18"/>
          <w:szCs w:val="18"/>
        </w:rPr>
        <w:t>ENTIDAD</w:t>
      </w:r>
      <w:r w:rsidRPr="003B48E0">
        <w:rPr>
          <w:rFonts w:asciiTheme="minorHAnsi" w:hAnsiTheme="minorHAnsi" w:cs="Arial"/>
          <w:b/>
          <w:bCs/>
          <w:color w:val="1F497D" w:themeColor="text2"/>
          <w:sz w:val="18"/>
          <w:szCs w:val="18"/>
        </w:rPr>
        <w:t xml:space="preserve"> </w:t>
      </w:r>
      <w:r w:rsidRPr="003B48E0">
        <w:rPr>
          <w:rFonts w:asciiTheme="minorHAnsi" w:hAnsiTheme="minorHAnsi" w:cs="Arial"/>
          <w:color w:val="1F497D" w:themeColor="text2"/>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B4210C" w:rsidRPr="003B48E0" w:rsidRDefault="00B4210C" w:rsidP="00B4210C">
      <w:pPr>
        <w:spacing w:before="120" w:after="120" w:line="195" w:lineRule="exact"/>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DÉCIMA CUARTA.- (NOTIFICACIONES)</w:t>
      </w:r>
    </w:p>
    <w:p w:rsidR="00B4210C" w:rsidRPr="003B48E0" w:rsidRDefault="00B4210C" w:rsidP="00B4210C">
      <w:pPr>
        <w:widowControl w:val="0"/>
        <w:numPr>
          <w:ilvl w:val="1"/>
          <w:numId w:val="0"/>
        </w:numPr>
        <w:tabs>
          <w:tab w:val="num" w:pos="284"/>
        </w:tabs>
        <w:spacing w:before="120" w:after="120"/>
        <w:ind w:left="709" w:hanging="709"/>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14.1.</w:t>
      </w:r>
      <w:r w:rsidRPr="003B48E0">
        <w:rPr>
          <w:rFonts w:asciiTheme="minorHAnsi" w:hAnsiTheme="minorHAnsi" w:cs="Arial"/>
          <w:color w:val="1F497D" w:themeColor="text2"/>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A6E2F" w:rsidRPr="003B48E0" w:rsidTr="009A6E2F">
        <w:trPr>
          <w:trHeight w:val="237"/>
        </w:trPr>
        <w:tc>
          <w:tcPr>
            <w:tcW w:w="3827" w:type="dxa"/>
            <w:tcBorders>
              <w:top w:val="single" w:sz="4" w:space="0" w:color="auto"/>
              <w:left w:val="single" w:sz="4" w:space="0" w:color="auto"/>
              <w:bottom w:val="single" w:sz="4" w:space="0" w:color="auto"/>
              <w:right w:val="single" w:sz="4" w:space="0" w:color="auto"/>
            </w:tcBorders>
          </w:tcPr>
          <w:p w:rsidR="00B4210C" w:rsidRPr="003B48E0" w:rsidRDefault="00B4210C" w:rsidP="009A6E2F">
            <w:pPr>
              <w:widowControl w:val="0"/>
              <w:ind w:left="180" w:hanging="180"/>
              <w:jc w:val="center"/>
              <w:rPr>
                <w:rFonts w:asciiTheme="minorHAnsi" w:hAnsiTheme="minorHAnsi" w:cs="Arial"/>
                <w:b/>
                <w:bCs/>
                <w:color w:val="1F497D" w:themeColor="text2"/>
                <w:sz w:val="18"/>
                <w:szCs w:val="18"/>
              </w:rPr>
            </w:pPr>
            <w:r w:rsidRPr="003B48E0">
              <w:rPr>
                <w:rFonts w:asciiTheme="minorHAnsi" w:hAnsiTheme="minorHAnsi" w:cs="Arial"/>
                <w:b/>
                <w:bCs/>
                <w:color w:val="1F497D" w:themeColor="text2"/>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4210C" w:rsidRPr="003B48E0" w:rsidRDefault="00B4210C" w:rsidP="009A6E2F">
            <w:pPr>
              <w:widowControl w:val="0"/>
              <w:ind w:left="180" w:hanging="180"/>
              <w:jc w:val="center"/>
              <w:rPr>
                <w:rFonts w:asciiTheme="minorHAnsi" w:hAnsiTheme="minorHAnsi" w:cs="Arial"/>
                <w:b/>
                <w:bCs/>
                <w:color w:val="1F497D" w:themeColor="text2"/>
                <w:sz w:val="18"/>
                <w:szCs w:val="18"/>
              </w:rPr>
            </w:pPr>
            <w:r w:rsidRPr="003B48E0">
              <w:rPr>
                <w:rFonts w:asciiTheme="minorHAnsi" w:hAnsiTheme="minorHAnsi" w:cs="Arial"/>
                <w:b/>
                <w:bCs/>
                <w:color w:val="1F497D" w:themeColor="text2"/>
                <w:sz w:val="18"/>
                <w:szCs w:val="18"/>
              </w:rPr>
              <w:t>CONTRATISTA</w:t>
            </w:r>
          </w:p>
        </w:tc>
      </w:tr>
      <w:tr w:rsidR="009A6E2F" w:rsidRPr="003B48E0" w:rsidTr="009A6E2F">
        <w:trPr>
          <w:trHeight w:val="1537"/>
        </w:trPr>
        <w:tc>
          <w:tcPr>
            <w:tcW w:w="3827" w:type="dxa"/>
            <w:tcBorders>
              <w:top w:val="single" w:sz="4" w:space="0" w:color="auto"/>
              <w:left w:val="single" w:sz="4" w:space="0" w:color="auto"/>
              <w:bottom w:val="single" w:sz="4" w:space="0" w:color="auto"/>
              <w:right w:val="single" w:sz="4" w:space="0" w:color="auto"/>
            </w:tcBorders>
          </w:tcPr>
          <w:p w:rsidR="00B4210C" w:rsidRPr="003B48E0" w:rsidRDefault="00B4210C" w:rsidP="009A6E2F">
            <w:pPr>
              <w:widowControl w:val="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Domicilio:</w:t>
            </w:r>
            <w:r w:rsidRPr="003B48E0">
              <w:rPr>
                <w:rFonts w:asciiTheme="minorHAnsi" w:hAnsiTheme="minorHAnsi" w:cs="Arial"/>
                <w:color w:val="1F497D" w:themeColor="text2"/>
                <w:sz w:val="18"/>
                <w:szCs w:val="18"/>
              </w:rPr>
              <w:t xml:space="preserve"> _________________</w:t>
            </w:r>
          </w:p>
          <w:p w:rsidR="00B4210C" w:rsidRPr="003B48E0" w:rsidRDefault="00B4210C" w:rsidP="009A6E2F">
            <w:pPr>
              <w:widowControl w:val="0"/>
              <w:ind w:left="180" w:hanging="18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N° Telf.:</w:t>
            </w:r>
            <w:r w:rsidRPr="003B48E0">
              <w:rPr>
                <w:rFonts w:asciiTheme="minorHAnsi" w:hAnsiTheme="minorHAnsi" w:cs="Arial"/>
                <w:color w:val="1F497D" w:themeColor="text2"/>
                <w:sz w:val="18"/>
                <w:szCs w:val="18"/>
              </w:rPr>
              <w:t xml:space="preserve"> ____________________</w:t>
            </w:r>
          </w:p>
          <w:p w:rsidR="00B4210C" w:rsidRPr="003B48E0" w:rsidRDefault="00B4210C" w:rsidP="009A6E2F">
            <w:pPr>
              <w:widowControl w:val="0"/>
              <w:ind w:left="180" w:hanging="18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N° Cel.</w:t>
            </w:r>
            <w:r w:rsidRPr="003B48E0">
              <w:rPr>
                <w:rFonts w:asciiTheme="minorHAnsi" w:hAnsiTheme="minorHAnsi" w:cs="Arial"/>
                <w:color w:val="1F497D" w:themeColor="text2"/>
                <w:sz w:val="18"/>
                <w:szCs w:val="18"/>
              </w:rPr>
              <w:t xml:space="preserve"> ______________________</w:t>
            </w:r>
          </w:p>
          <w:p w:rsidR="00B4210C" w:rsidRPr="003B48E0" w:rsidRDefault="00B4210C" w:rsidP="009A6E2F">
            <w:pPr>
              <w:widowControl w:val="0"/>
              <w:ind w:left="180" w:hanging="18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 xml:space="preserve">E-mail: </w:t>
            </w:r>
            <w:r w:rsidRPr="003B48E0">
              <w:rPr>
                <w:rFonts w:asciiTheme="minorHAnsi" w:hAnsiTheme="minorHAnsi" w:cs="Arial"/>
                <w:color w:val="1F497D" w:themeColor="text2"/>
                <w:sz w:val="18"/>
                <w:szCs w:val="18"/>
              </w:rPr>
              <w:t>____________________</w:t>
            </w:r>
          </w:p>
          <w:p w:rsidR="00B4210C" w:rsidRPr="003B48E0" w:rsidRDefault="00B4210C" w:rsidP="009A6E2F">
            <w:pPr>
              <w:widowControl w:val="0"/>
              <w:ind w:left="180" w:hanging="180"/>
              <w:jc w:val="both"/>
              <w:rPr>
                <w:rFonts w:asciiTheme="minorHAnsi" w:hAnsiTheme="minorHAnsi" w:cs="Arial"/>
                <w:b/>
                <w:color w:val="1F497D" w:themeColor="text2"/>
                <w:sz w:val="18"/>
                <w:szCs w:val="18"/>
              </w:rPr>
            </w:pPr>
            <w:proofErr w:type="spellStart"/>
            <w:r w:rsidRPr="003B48E0">
              <w:rPr>
                <w:rFonts w:asciiTheme="minorHAnsi" w:hAnsiTheme="minorHAnsi" w:cs="Arial"/>
                <w:b/>
                <w:color w:val="1F497D" w:themeColor="text2"/>
                <w:sz w:val="18"/>
                <w:szCs w:val="18"/>
              </w:rPr>
              <w:t>Attn</w:t>
            </w:r>
            <w:proofErr w:type="spellEnd"/>
            <w:r w:rsidRPr="003B48E0">
              <w:rPr>
                <w:rFonts w:asciiTheme="minorHAnsi" w:hAnsiTheme="minorHAnsi" w:cs="Arial"/>
                <w:b/>
                <w:color w:val="1F497D" w:themeColor="text2"/>
                <w:sz w:val="18"/>
                <w:szCs w:val="18"/>
              </w:rPr>
              <w:t xml:space="preserve">.: </w:t>
            </w:r>
            <w:r w:rsidRPr="003B48E0">
              <w:rPr>
                <w:rFonts w:asciiTheme="minorHAnsi" w:hAnsiTheme="minorHAnsi" w:cs="Arial"/>
                <w:color w:val="1F497D" w:themeColor="text2"/>
                <w:sz w:val="18"/>
                <w:szCs w:val="18"/>
              </w:rPr>
              <w:t>_____________________</w:t>
            </w:r>
          </w:p>
          <w:p w:rsidR="00B4210C" w:rsidRPr="003B48E0" w:rsidRDefault="00B4210C" w:rsidP="009A6E2F">
            <w:pPr>
              <w:widowControl w:val="0"/>
              <w:ind w:left="180" w:hanging="18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B4210C" w:rsidRPr="003B48E0" w:rsidRDefault="00B4210C" w:rsidP="009A6E2F">
            <w:pPr>
              <w:widowControl w:val="0"/>
              <w:ind w:left="-45"/>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Domicilio:</w:t>
            </w:r>
            <w:r w:rsidRPr="003B48E0">
              <w:rPr>
                <w:rFonts w:asciiTheme="minorHAnsi" w:hAnsiTheme="minorHAnsi" w:cs="Arial"/>
                <w:color w:val="1F497D" w:themeColor="text2"/>
                <w:sz w:val="18"/>
                <w:szCs w:val="18"/>
              </w:rPr>
              <w:t xml:space="preserve"> ___________________</w:t>
            </w:r>
          </w:p>
          <w:p w:rsidR="00B4210C" w:rsidRPr="003B48E0" w:rsidRDefault="00B4210C" w:rsidP="009A6E2F">
            <w:pPr>
              <w:widowControl w:val="0"/>
              <w:ind w:hanging="45"/>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 xml:space="preserve">N° Telf.: </w:t>
            </w:r>
            <w:r w:rsidRPr="003B48E0">
              <w:rPr>
                <w:rFonts w:asciiTheme="minorHAnsi" w:hAnsiTheme="minorHAnsi" w:cs="Arial"/>
                <w:color w:val="1F497D" w:themeColor="text2"/>
                <w:sz w:val="18"/>
                <w:szCs w:val="18"/>
              </w:rPr>
              <w:t>_______________________</w:t>
            </w:r>
          </w:p>
          <w:p w:rsidR="00B4210C" w:rsidRPr="003B48E0" w:rsidRDefault="00B4210C" w:rsidP="009A6E2F">
            <w:pPr>
              <w:tabs>
                <w:tab w:val="left" w:pos="269"/>
              </w:tabs>
              <w:autoSpaceDE w:val="0"/>
              <w:autoSpaceDN w:val="0"/>
              <w:adjustRightInd w:val="0"/>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 xml:space="preserve">N° Cel.: </w:t>
            </w:r>
            <w:r w:rsidRPr="003B48E0">
              <w:rPr>
                <w:rFonts w:asciiTheme="minorHAnsi" w:hAnsiTheme="minorHAnsi" w:cs="Arial"/>
                <w:color w:val="1F497D" w:themeColor="text2"/>
                <w:sz w:val="18"/>
                <w:szCs w:val="18"/>
              </w:rPr>
              <w:t>______________________</w:t>
            </w:r>
          </w:p>
          <w:p w:rsidR="00B4210C" w:rsidRPr="003B48E0" w:rsidRDefault="00B4210C" w:rsidP="009A6E2F">
            <w:pPr>
              <w:autoSpaceDE w:val="0"/>
              <w:autoSpaceDN w:val="0"/>
              <w:adjustRightInd w:val="0"/>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 xml:space="preserve">E-mail: </w:t>
            </w:r>
            <w:r w:rsidRPr="003B48E0">
              <w:rPr>
                <w:rFonts w:asciiTheme="minorHAnsi" w:hAnsiTheme="minorHAnsi" w:cs="Arial"/>
                <w:color w:val="1F497D" w:themeColor="text2"/>
                <w:sz w:val="18"/>
                <w:szCs w:val="18"/>
              </w:rPr>
              <w:t>_______________________</w:t>
            </w:r>
          </w:p>
          <w:p w:rsidR="00B4210C" w:rsidRPr="003B48E0" w:rsidRDefault="00B4210C" w:rsidP="009A6E2F">
            <w:pPr>
              <w:autoSpaceDE w:val="0"/>
              <w:autoSpaceDN w:val="0"/>
              <w:adjustRightInd w:val="0"/>
              <w:rPr>
                <w:rFonts w:asciiTheme="minorHAnsi" w:hAnsiTheme="minorHAnsi" w:cs="Arial"/>
                <w:color w:val="1F497D" w:themeColor="text2"/>
                <w:sz w:val="18"/>
                <w:szCs w:val="18"/>
              </w:rPr>
            </w:pPr>
            <w:proofErr w:type="spellStart"/>
            <w:r w:rsidRPr="003B48E0">
              <w:rPr>
                <w:rFonts w:asciiTheme="minorHAnsi" w:hAnsiTheme="minorHAnsi" w:cs="Arial"/>
                <w:b/>
                <w:color w:val="1F497D" w:themeColor="text2"/>
                <w:sz w:val="18"/>
                <w:szCs w:val="18"/>
              </w:rPr>
              <w:t>Attn</w:t>
            </w:r>
            <w:proofErr w:type="spellEnd"/>
            <w:r w:rsidRPr="003B48E0">
              <w:rPr>
                <w:rFonts w:asciiTheme="minorHAnsi" w:hAnsiTheme="minorHAnsi" w:cs="Arial"/>
                <w:b/>
                <w:color w:val="1F497D" w:themeColor="text2"/>
                <w:sz w:val="18"/>
                <w:szCs w:val="18"/>
              </w:rPr>
              <w:t xml:space="preserve">.: </w:t>
            </w:r>
            <w:r w:rsidRPr="003B48E0">
              <w:rPr>
                <w:rFonts w:asciiTheme="minorHAnsi" w:hAnsiTheme="minorHAnsi" w:cs="Arial"/>
                <w:color w:val="1F497D" w:themeColor="text2"/>
                <w:sz w:val="18"/>
                <w:szCs w:val="18"/>
              </w:rPr>
              <w:t>________________________</w:t>
            </w:r>
          </w:p>
          <w:p w:rsidR="00B4210C" w:rsidRPr="003B48E0" w:rsidRDefault="00B4210C" w:rsidP="009A6E2F">
            <w:pPr>
              <w:autoSpaceDE w:val="0"/>
              <w:autoSpaceDN w:val="0"/>
              <w:adjustRightInd w:val="0"/>
              <w:ind w:left="180" w:hanging="180"/>
              <w:rPr>
                <w:rFonts w:asciiTheme="minorHAnsi" w:hAnsiTheme="minorHAnsi" w:cs="Arial"/>
                <w:caps/>
                <w:color w:val="1F497D" w:themeColor="text2"/>
                <w:sz w:val="18"/>
                <w:szCs w:val="18"/>
              </w:rPr>
            </w:pPr>
            <w:r w:rsidRPr="003B48E0">
              <w:rPr>
                <w:rFonts w:asciiTheme="minorHAnsi" w:hAnsiTheme="minorHAnsi" w:cs="Arial"/>
                <w:color w:val="1F497D" w:themeColor="text2"/>
                <w:sz w:val="18"/>
                <w:szCs w:val="18"/>
              </w:rPr>
              <w:t>___________ - Bolivia</w:t>
            </w:r>
          </w:p>
        </w:tc>
      </w:tr>
    </w:tbl>
    <w:p w:rsidR="00B4210C" w:rsidRPr="003B48E0" w:rsidRDefault="00B4210C" w:rsidP="00B4210C">
      <w:pPr>
        <w:widowControl w:val="0"/>
        <w:tabs>
          <w:tab w:val="num" w:pos="720"/>
        </w:tabs>
        <w:spacing w:before="120" w:after="120"/>
        <w:ind w:left="720" w:hanging="720"/>
        <w:jc w:val="both"/>
        <w:rPr>
          <w:rFonts w:asciiTheme="minorHAnsi" w:hAnsiTheme="minorHAnsi" w:cs="Arial"/>
          <w:bCs/>
          <w:color w:val="1F497D" w:themeColor="text2"/>
          <w:sz w:val="18"/>
          <w:szCs w:val="18"/>
        </w:rPr>
      </w:pPr>
      <w:r w:rsidRPr="003B48E0">
        <w:rPr>
          <w:rFonts w:asciiTheme="minorHAnsi" w:hAnsiTheme="minorHAnsi" w:cs="Arial"/>
          <w:b/>
          <w:color w:val="1F497D" w:themeColor="text2"/>
          <w:sz w:val="18"/>
          <w:szCs w:val="18"/>
        </w:rPr>
        <w:t>14.2.</w:t>
      </w:r>
      <w:r w:rsidRPr="003B48E0">
        <w:rPr>
          <w:rFonts w:asciiTheme="minorHAnsi" w:hAnsiTheme="minorHAnsi" w:cs="Arial"/>
          <w:bCs/>
          <w:color w:val="1F497D" w:themeColor="text2"/>
          <w:sz w:val="18"/>
          <w:szCs w:val="18"/>
        </w:rPr>
        <w:tab/>
        <w:t>Se considerará recibida la notificación o comunicación en la fecha y hora en que se haya realizado la entrega.</w:t>
      </w:r>
    </w:p>
    <w:p w:rsidR="00B4210C" w:rsidRPr="003B48E0" w:rsidRDefault="00B4210C" w:rsidP="00B4210C">
      <w:pPr>
        <w:widowControl w:val="0"/>
        <w:tabs>
          <w:tab w:val="num" w:pos="720"/>
        </w:tabs>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bCs/>
          <w:color w:val="1F497D" w:themeColor="text2"/>
          <w:sz w:val="18"/>
          <w:szCs w:val="18"/>
        </w:rPr>
        <w:t>14.3.</w:t>
      </w:r>
      <w:r w:rsidRPr="003B48E0">
        <w:rPr>
          <w:rFonts w:asciiTheme="minorHAnsi" w:hAnsiTheme="minorHAnsi" w:cs="Arial"/>
          <w:bCs/>
          <w:color w:val="1F497D" w:themeColor="text2"/>
          <w:sz w:val="18"/>
          <w:szCs w:val="18"/>
        </w:rPr>
        <w:tab/>
      </w:r>
      <w:r w:rsidRPr="003B48E0">
        <w:rPr>
          <w:rFonts w:asciiTheme="minorHAnsi" w:hAnsiTheme="minorHAnsi" w:cs="Arial"/>
          <w:color w:val="1F497D" w:themeColor="text2"/>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DÉCIMA QUINTA.- (RESPONSABILIDAD Y OBLIGACIONES DEL CONTRATISTA)</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se compromete a cumplir con las siguientes responsabilidades y obligaciones, que son de carácter enunciativo y no limitativo:</w:t>
      </w:r>
    </w:p>
    <w:p w:rsidR="00B4210C" w:rsidRPr="003B48E0"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lastRenderedPageBreak/>
        <w:t xml:space="preserve">  Responsabilidades:</w:t>
      </w:r>
    </w:p>
    <w:p w:rsidR="00B4210C" w:rsidRPr="003B48E0"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4210C" w:rsidRPr="003B48E0"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48E0"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En consecuencia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B4210C">
      <w:pPr>
        <w:spacing w:before="120" w:after="120"/>
        <w:ind w:left="106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En caso de no responder favorablemente al requerimiento, la </w:t>
      </w:r>
      <w:r w:rsidRPr="003B48E0">
        <w:rPr>
          <w:rFonts w:asciiTheme="minorHAnsi" w:hAnsiTheme="minorHAnsi" w:cs="Arial"/>
          <w:b/>
          <w:color w:val="1F497D" w:themeColor="text2"/>
          <w:sz w:val="18"/>
          <w:szCs w:val="18"/>
        </w:rPr>
        <w:t xml:space="preserve">ENTIDAD </w:t>
      </w:r>
      <w:r w:rsidRPr="003B48E0">
        <w:rPr>
          <w:rFonts w:asciiTheme="minorHAnsi" w:hAnsiTheme="minorHAnsi" w:cs="Arial"/>
          <w:color w:val="1F497D" w:themeColor="text2"/>
          <w:sz w:val="18"/>
          <w:szCs w:val="18"/>
        </w:rPr>
        <w:t xml:space="preserve">hará conocer a la Contraloría General del Estado, para los efectos legales consiguientes, en razón de que el Servicio ha sido prestado bajo un Contrato administrativo, por lo cual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es responsable ante el Estado.</w:t>
      </w:r>
    </w:p>
    <w:p w:rsidR="00B4210C" w:rsidRPr="003B48E0"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48E0" w:rsidRDefault="00B4210C" w:rsidP="0076173B">
      <w:pPr>
        <w:numPr>
          <w:ilvl w:val="0"/>
          <w:numId w:val="58"/>
        </w:numPr>
        <w:spacing w:before="120" w:after="120"/>
        <w:ind w:left="1066"/>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Por los efectos resultantes de la inobservancia y/o infracción de las obligaciones del Contrato, leyes, reglamentos y/o cualquier disposición legal.</w:t>
      </w:r>
    </w:p>
    <w:p w:rsidR="00B4210C" w:rsidRPr="003B48E0" w:rsidRDefault="00B4210C" w:rsidP="00B4210C">
      <w:pPr>
        <w:spacing w:before="120" w:after="120"/>
        <w:ind w:left="1066"/>
        <w:contextualSpacing/>
        <w:jc w:val="both"/>
        <w:rPr>
          <w:rFonts w:asciiTheme="minorHAnsi" w:hAnsiTheme="minorHAnsi" w:cs="Arial"/>
          <w:color w:val="1F497D" w:themeColor="text2"/>
          <w:sz w:val="18"/>
          <w:szCs w:val="18"/>
        </w:rPr>
      </w:pPr>
    </w:p>
    <w:p w:rsidR="00B4210C" w:rsidRPr="003B48E0" w:rsidRDefault="00B4210C" w:rsidP="0076173B">
      <w:pPr>
        <w:numPr>
          <w:ilvl w:val="0"/>
          <w:numId w:val="58"/>
        </w:numPr>
        <w:tabs>
          <w:tab w:val="num" w:pos="1418"/>
        </w:tabs>
        <w:spacing w:before="120" w:after="120"/>
        <w:ind w:left="1066"/>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Por todo subcontrato suscrito por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no obligara o pretenderá obligar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al cumplimiento de las obligaciones laborales, sociales o patronales de los subcontratista, proveedores y/o fabricantes en este sentido la responsabilidad frente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w:t>
      </w:r>
    </w:p>
    <w:p w:rsidR="00B4210C" w:rsidRPr="003B48E0"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48E0"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Por las indemnizaciones o reclamos ocasionados por errores, negligencia y/o impericias practicados en la ejecución de los Servicios.</w:t>
      </w:r>
    </w:p>
    <w:p w:rsidR="00B4210C" w:rsidRPr="003B48E0"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48E0"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4210C" w:rsidRPr="003B48E0" w:rsidRDefault="00B4210C" w:rsidP="00B4210C">
      <w:pPr>
        <w:spacing w:before="120" w:after="1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Por rehacer o reparar, a su costo y en los plazos estipulados por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toda y/o cualquier parte de los Servicios que hubiese sido considerada inaceptable por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w:t>
      </w:r>
    </w:p>
    <w:p w:rsidR="00B4210C" w:rsidRPr="003B48E0"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48E0"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B4210C" w:rsidRPr="003B48E0"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 xml:space="preserve">  Obligaciones: </w:t>
      </w: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Ejecutar el Servicio de acuerdo a lo previsto en este Contrato, sus anexos y la Ley Aplicable, siendo el único responsable ante cualquier inobservancia.</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Asegurar que los contratos suscritos con subcontratistas (cuando corresponda) contengan disposiciones que cumplan con las obligaciones laborales, sociales, ambientales y tributarias, además de la Ley Aplicable.</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responsable por los efectos que se originaren de eventuales inobservancias, mencionando de manera enunciativa y no limitativa, las siguientes: </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lastRenderedPageBreak/>
        <w:t xml:space="preserve">Toda norma laboral, social, de pensiones, migratoria y la que sea aplicable para posibilitar el correcto, legal y oportuno desenvolvimiento de su Personal en territorio boliviano. </w:t>
      </w:r>
    </w:p>
    <w:p w:rsidR="00B4210C" w:rsidRPr="003B48E0" w:rsidRDefault="00B4210C" w:rsidP="00B4210C">
      <w:pPr>
        <w:spacing w:before="120" w:after="120"/>
        <w:ind w:left="1701"/>
        <w:contextualSpacing/>
        <w:jc w:val="both"/>
        <w:rPr>
          <w:rFonts w:asciiTheme="minorHAnsi" w:hAnsiTheme="minorHAnsi" w:cs="Arial"/>
          <w:color w:val="1F497D" w:themeColor="text2"/>
          <w:sz w:val="18"/>
          <w:szCs w:val="18"/>
        </w:rPr>
      </w:pPr>
    </w:p>
    <w:p w:rsidR="00B4210C" w:rsidRPr="003B48E0"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Planear, programar, dirigir y ejecutar los Servicios con calidad y seguridad, a fin de garantizar el pleno cumplimiento del Contrato.</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B48E0">
        <w:rPr>
          <w:rFonts w:asciiTheme="minorHAnsi" w:hAnsiTheme="minorHAnsi" w:cs="Arial"/>
          <w:color w:val="1F497D" w:themeColor="text2"/>
          <w:sz w:val="18"/>
          <w:szCs w:val="18"/>
        </w:rPr>
        <w:tab/>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Responder por la supervisión, dirección técnica y administrativa y mano de obra de su Personal, necesarias para la ejecución de los Servicios, siendo para todos los efectos,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único y exclusivo responsable.</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Salvaguardar y liberar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de la responsabilidad de todos los reclamos, representaciones y procesos judiciales de cualquier naturaleza, relacionados con la ejecución de los Servicios. </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Responder por los daños o pérdidas causados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o a terceros, resultantes de acción u omisión en la ejecución de los Servicios.</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de cualquier reclamo. </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podrá pedir al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en cualquier momento, dentro del término del presente Contrato, una declaración que certifique el cumplimiento de la presente obligación.</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No involucrarse, ni apoyar ningún tipo de discriminación, sea por raza, grupo o clase social, nacionalidad, región, religión, deficiencia, sexo, orientación sexual, asociación sindical, filiación política o edad al contratar.</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Cumplir las leyes vigentes y los padrones de la industria sobre el horario de trabajo. Todo servicio ejecutado en horas extras, debe ser remunerado o compensado, respetando las normas vigentes.</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Los sueldos pagados a los trabajadores deben obedecer como mínimo, a lo establecido en la Ley Aplicable.</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ab/>
      </w: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Responsabilizarse por obtener a su costo todas las licencias y autorizaciones de conformidad a la Ley Aplicable con relación a este Contrato y los registros que le exija la </w:t>
      </w:r>
      <w:r w:rsidRPr="003B48E0">
        <w:rPr>
          <w:rFonts w:asciiTheme="minorHAnsi" w:hAnsiTheme="minorHAnsi" w:cs="Arial"/>
          <w:b/>
          <w:color w:val="1F497D" w:themeColor="text2"/>
          <w:sz w:val="18"/>
          <w:szCs w:val="18"/>
        </w:rPr>
        <w:t xml:space="preserve">ENTIDAD </w:t>
      </w:r>
      <w:r w:rsidRPr="003B48E0">
        <w:rPr>
          <w:rFonts w:asciiTheme="minorHAnsi" w:hAnsiTheme="minorHAnsi" w:cs="Arial"/>
          <w:color w:val="1F497D" w:themeColor="text2"/>
          <w:sz w:val="18"/>
          <w:szCs w:val="18"/>
        </w:rPr>
        <w:t>en conformidad al Contrato.</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Cumplir la legislación laboral y social vigente en el Estado Plurinacional de Bolivia y será también responsable de dicho cumplimiento por parte de sus subcontratistas.</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Mantener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exonerada contra cualquier multa o penalidad de cualquier tipo o naturaleza que fuera impuesta por causa de incumplimiento o infracción de la legislación laboral o social.</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lastRenderedPageBreak/>
        <w:t>Asegurar que los contratos suscritos con subcontratistas contengan disposiciones que cumplan con las obligaciones laborales, sociales, ambientales y tributarias, además de la Ley Aplicable.</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Cumplir con las normas laborales respecto al pago de incremento salarial, bonos, doble aguinaldo, primas y cualquier otra obligación laboral, las cuales deben ser asumidas exclusivamente a cuenta y cargo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Realizar el trabajo solicitado conforme a detalle y requerimiento realizado por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w:t>
      </w:r>
    </w:p>
    <w:p w:rsidR="00B4210C" w:rsidRPr="003B48E0"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48E0" w:rsidRDefault="00B4210C" w:rsidP="00B4210C">
      <w:pPr>
        <w:spacing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Las demás obligaciones y responsabilidades a su cargo que sin estar expresamente mencionadas, emerjan del presente Contrato.</w:t>
      </w:r>
    </w:p>
    <w:p w:rsidR="00B4210C" w:rsidRPr="003B48E0" w:rsidRDefault="00B4210C" w:rsidP="00B4210C">
      <w:pPr>
        <w:spacing w:after="1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u w:val="single"/>
        </w:rPr>
        <w:t>DÉCIMA SEXTA.- (OBLIGACIONES DE LA ENTIDAD)</w:t>
      </w:r>
    </w:p>
    <w:p w:rsidR="00B4210C" w:rsidRPr="003B48E0" w:rsidRDefault="00B4210C" w:rsidP="00B4210C">
      <w:pPr>
        <w:spacing w:after="120"/>
        <w:ind w:left="709" w:hanging="708"/>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se obliga en su sentido más amplio a cumplir con las siguientes obligaciones:</w:t>
      </w:r>
    </w:p>
    <w:p w:rsidR="00B4210C" w:rsidRPr="003B48E0"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Notificar al </w:t>
      </w:r>
      <w:r w:rsidRPr="003B48E0">
        <w:rPr>
          <w:rFonts w:asciiTheme="minorHAnsi" w:hAnsiTheme="minorHAnsi" w:cs="Arial"/>
          <w:b/>
          <w:color w:val="1F497D" w:themeColor="text2"/>
          <w:sz w:val="18"/>
          <w:szCs w:val="18"/>
        </w:rPr>
        <w:t xml:space="preserve">CONTRATISTA </w:t>
      </w:r>
      <w:r w:rsidRPr="003B48E0">
        <w:rPr>
          <w:rFonts w:asciiTheme="minorHAnsi" w:hAnsiTheme="minorHAnsi" w:cs="Arial"/>
          <w:color w:val="1F497D" w:themeColor="text2"/>
          <w:sz w:val="18"/>
          <w:szCs w:val="18"/>
        </w:rPr>
        <w:t>los defectos e irregularidades encontradas en la ejecución del Servicio, fijando plazos para su corrección.</w:t>
      </w:r>
    </w:p>
    <w:p w:rsidR="00B4210C" w:rsidRPr="003B48E0" w:rsidRDefault="00B4210C" w:rsidP="00B4210C">
      <w:pPr>
        <w:pStyle w:val="Prrafodelista"/>
        <w:spacing w:before="120" w:after="120"/>
        <w:ind w:left="1415"/>
        <w:jc w:val="both"/>
        <w:rPr>
          <w:rFonts w:asciiTheme="minorHAnsi" w:hAnsiTheme="minorHAnsi" w:cs="Arial"/>
          <w:color w:val="1F497D" w:themeColor="text2"/>
          <w:sz w:val="18"/>
          <w:szCs w:val="18"/>
        </w:rPr>
      </w:pPr>
    </w:p>
    <w:p w:rsidR="00B4210C" w:rsidRPr="003B48E0"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Proporcionar información y detalle para la ejecución del Servicio, comunicando al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eventuales cambios de normas y horarios de trabajo.</w:t>
      </w:r>
    </w:p>
    <w:p w:rsidR="00B4210C" w:rsidRPr="003B48E0" w:rsidRDefault="00B4210C" w:rsidP="00B4210C">
      <w:pPr>
        <w:spacing w:before="120" w:after="120"/>
        <w:jc w:val="both"/>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DÉCIMA SÉPTIMA.- (FISCALIZACIÓN DEL SERVICIO)</w:t>
      </w:r>
    </w:p>
    <w:p w:rsidR="00B4210C" w:rsidRPr="003B48E0" w:rsidRDefault="00B4210C" w:rsidP="00B4210C">
      <w:pPr>
        <w:spacing w:before="120" w:after="120"/>
        <w:ind w:left="705" w:hanging="705"/>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 xml:space="preserve">17.1. </w:t>
      </w:r>
      <w:r w:rsidRPr="003B48E0">
        <w:rPr>
          <w:rFonts w:asciiTheme="minorHAnsi" w:hAnsiTheme="minorHAnsi" w:cs="Arial"/>
          <w:color w:val="1F497D" w:themeColor="text2"/>
          <w:sz w:val="18"/>
          <w:szCs w:val="18"/>
        </w:rPr>
        <w:tab/>
        <w:t xml:space="preserve">La </w:t>
      </w:r>
      <w:r w:rsidRPr="003B48E0">
        <w:rPr>
          <w:rFonts w:asciiTheme="minorHAnsi" w:hAnsiTheme="minorHAnsi" w:cs="Arial"/>
          <w:b/>
          <w:color w:val="1F497D" w:themeColor="text2"/>
          <w:sz w:val="18"/>
          <w:szCs w:val="18"/>
        </w:rPr>
        <w:t xml:space="preserve">ENTIDAD </w:t>
      </w:r>
      <w:r w:rsidRPr="003B48E0">
        <w:rPr>
          <w:rFonts w:asciiTheme="minorHAnsi" w:hAnsiTheme="minorHAnsi" w:cs="Arial"/>
          <w:color w:val="1F497D" w:themeColor="text2"/>
          <w:sz w:val="18"/>
          <w:szCs w:val="18"/>
        </w:rPr>
        <w:t>designará un Fiscal del Servicio</w:t>
      </w:r>
      <w:r w:rsidRPr="003B48E0">
        <w:rPr>
          <w:rFonts w:asciiTheme="minorHAnsi" w:hAnsiTheme="minorHAnsi" w:cs="Arial"/>
          <w:b/>
          <w:color w:val="1F497D" w:themeColor="text2"/>
          <w:sz w:val="18"/>
          <w:szCs w:val="18"/>
        </w:rPr>
        <w:t xml:space="preserve"> </w:t>
      </w:r>
      <w:r w:rsidRPr="003B48E0">
        <w:rPr>
          <w:rFonts w:asciiTheme="minorHAnsi" w:hAnsiTheme="minorHAnsi" w:cs="Arial"/>
          <w:color w:val="1F497D" w:themeColor="text2"/>
          <w:sz w:val="18"/>
          <w:szCs w:val="18"/>
        </w:rPr>
        <w:t xml:space="preserve">de seguimiento y control de la ejecución del Contrato, y comunicará oficialmente esta designación al </w:t>
      </w:r>
      <w:r w:rsidRPr="003B48E0">
        <w:rPr>
          <w:rFonts w:asciiTheme="minorHAnsi" w:hAnsiTheme="minorHAnsi" w:cs="Arial"/>
          <w:b/>
          <w:color w:val="1F497D" w:themeColor="text2"/>
          <w:sz w:val="18"/>
          <w:szCs w:val="18"/>
        </w:rPr>
        <w:t xml:space="preserve">CONTRATISTA </w:t>
      </w:r>
      <w:r w:rsidRPr="003B48E0">
        <w:rPr>
          <w:rFonts w:asciiTheme="minorHAnsi" w:hAnsiTheme="minorHAnsi" w:cs="Arial"/>
          <w:color w:val="1F497D" w:themeColor="text2"/>
          <w:sz w:val="18"/>
          <w:szCs w:val="18"/>
        </w:rPr>
        <w:t>mediante nota expresa y de conformidad a lo determinado en la cláusula (Notificaciones).</w:t>
      </w:r>
    </w:p>
    <w:p w:rsidR="00B4210C" w:rsidRPr="003B48E0" w:rsidRDefault="00B4210C" w:rsidP="00B4210C">
      <w:pPr>
        <w:tabs>
          <w:tab w:val="left" w:pos="900"/>
        </w:tabs>
        <w:spacing w:before="120" w:after="120"/>
        <w:ind w:left="705" w:hanging="705"/>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17.2.</w:t>
      </w:r>
      <w:r w:rsidRPr="003B48E0">
        <w:rPr>
          <w:rFonts w:asciiTheme="minorHAnsi" w:hAnsiTheme="minorHAnsi" w:cs="Arial"/>
          <w:color w:val="1F497D" w:themeColor="text2"/>
          <w:sz w:val="18"/>
          <w:szCs w:val="18"/>
        </w:rPr>
        <w:tab/>
        <w:t xml:space="preserve">El Fiscal del Servicio estará a cargo de realizar las tareas relacionadas con la supervisión, fiscalización, control, evaluación, aplicación de multas y cualquier otra decisión que internamente defina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con relación al Contrato.</w:t>
      </w:r>
    </w:p>
    <w:p w:rsidR="00B4210C" w:rsidRPr="003B48E0" w:rsidRDefault="00B4210C" w:rsidP="00B4210C">
      <w:pPr>
        <w:widowControl w:val="0"/>
        <w:spacing w:before="120" w:after="1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17.3.</w:t>
      </w:r>
      <w:r w:rsidRPr="003B48E0">
        <w:rPr>
          <w:rFonts w:asciiTheme="minorHAnsi" w:hAnsiTheme="minorHAnsi" w:cs="Arial"/>
          <w:color w:val="1F497D" w:themeColor="text2"/>
          <w:sz w:val="18"/>
          <w:szCs w:val="18"/>
        </w:rPr>
        <w:tab/>
        <w:t>El Fiscal del Servicio tendrá los más amplios poderes, inclusive para:</w:t>
      </w:r>
    </w:p>
    <w:p w:rsidR="00B4210C" w:rsidRPr="003B48E0"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Ordenar la inmediata sustitución de cualquier empleado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B4210C" w:rsidRPr="003B48E0"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Interrumpir cualquier parte del Servicio ejecutado en desacuerdo con lo determinado en el Contrato.</w:t>
      </w:r>
    </w:p>
    <w:p w:rsidR="00B4210C" w:rsidRPr="003B48E0"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En caso de inobservancia por parte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a las exigencias de la fiscalización, se tendrá además el derecho de aplicación de multas previstas en el Contrato. </w:t>
      </w:r>
    </w:p>
    <w:p w:rsidR="00B4210C" w:rsidRPr="003B48E0"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17.4.</w:t>
      </w:r>
      <w:r w:rsidRPr="003B48E0">
        <w:rPr>
          <w:rFonts w:asciiTheme="minorHAnsi" w:hAnsiTheme="minorHAnsi" w:cs="Arial"/>
          <w:color w:val="1F497D" w:themeColor="text2"/>
          <w:sz w:val="18"/>
          <w:szCs w:val="18"/>
        </w:rPr>
        <w:t xml:space="preserve"> </w:t>
      </w:r>
      <w:r w:rsidRPr="003B48E0">
        <w:rPr>
          <w:rFonts w:asciiTheme="minorHAnsi" w:hAnsiTheme="minorHAnsi" w:cs="Arial"/>
          <w:color w:val="1F497D" w:themeColor="text2"/>
          <w:sz w:val="18"/>
          <w:szCs w:val="18"/>
        </w:rPr>
        <w:tab/>
        <w:t xml:space="preserve">El Fiscal del Servicio podrá efectuar cualquier solicitud de rectificación relativa al Servicio ejecutado en desacuerdo con el Contrato, coordinando con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un plazo máximo para la solución del problema. Luego de dicho aviso, si transcurrido el plazo,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no procede con dicha solicitud, la misma se constituirá en causal de resolución por incumplimiento de Contrato, reservándose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el derecho de aplicar las multas de acuerdo al Contrato.</w:t>
      </w:r>
    </w:p>
    <w:p w:rsidR="00B4210C" w:rsidRPr="003B48E0"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17.5.</w:t>
      </w:r>
      <w:r w:rsidRPr="003B48E0">
        <w:rPr>
          <w:rFonts w:asciiTheme="minorHAnsi" w:hAnsiTheme="minorHAnsi" w:cs="Arial"/>
          <w:color w:val="1F497D" w:themeColor="text2"/>
          <w:sz w:val="18"/>
          <w:szCs w:val="18"/>
        </w:rPr>
        <w:tab/>
        <w:t xml:space="preserve">La acción u omisión, total o parcial, de la fiscalización no exime al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de su total responsabilidad por la ejecución del Servicio.</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DÉCIMA OCTAVA.- (REPRESENTANTE DEL CONTRATISTA)</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designará mediante notificación escrita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a su representante para la entrega del Servicio, dicho personero será denominado agente del Servicio y será presentado oficialmente por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antes del inicio del mismo, mediante comunicación escrita dirigida a la </w:t>
      </w:r>
      <w:r w:rsidRPr="003B48E0">
        <w:rPr>
          <w:rFonts w:asciiTheme="minorHAnsi" w:hAnsiTheme="minorHAnsi" w:cs="Arial"/>
          <w:b/>
          <w:color w:val="1F497D" w:themeColor="text2"/>
          <w:sz w:val="18"/>
          <w:szCs w:val="18"/>
        </w:rPr>
        <w:t xml:space="preserve">ENTIDAD  </w:t>
      </w:r>
      <w:r w:rsidRPr="003B48E0">
        <w:rPr>
          <w:rFonts w:asciiTheme="minorHAnsi" w:hAnsiTheme="minorHAnsi" w:cs="Arial"/>
          <w:color w:val="1F497D" w:themeColor="text2"/>
          <w:sz w:val="18"/>
          <w:szCs w:val="18"/>
        </w:rPr>
        <w:t>de conformidad a la cláusula (Notificaciones) del presente Contrato.</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color w:val="1F497D" w:themeColor="text2"/>
          <w:sz w:val="18"/>
          <w:szCs w:val="18"/>
        </w:rPr>
        <w:t xml:space="preserve">El agente del Servicio representará al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durante toda la prestación del Servicio y mantendrá coordinación permanente y efectiva con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a través del Fiscal del Servicio, a objeto de atender satisfactoriamente los requerimientos y dar fiel cumplimiento al Contrato.</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DÉCIMA NOVENA.- (INTRANSFERIBILIDAD DEL CONTRATO)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bajo ningún título podrá ceder, transferir, subrogar, total o parcialmente este Contrato.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lastRenderedPageBreak/>
        <w:t xml:space="preserve">En caso excepcional, emergente de causa de fuerza mayor, caso fortuito o necesidad pública, las Partes podrán acordar la cesión o subrogación del Contrato total o parcialmente, previa aprobación de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bajo los mismos términos y condiciones del presente Contrato.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210C" w:rsidRPr="003B48E0" w:rsidRDefault="00B4210C" w:rsidP="00B4210C">
      <w:pPr>
        <w:spacing w:before="120" w:after="120"/>
        <w:jc w:val="both"/>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VIGÉSIMA.- (IMPUESTOS Y TRIBUTOS)</w:t>
      </w:r>
    </w:p>
    <w:p w:rsidR="00B4210C" w:rsidRPr="003B48E0"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20.1.</w:t>
      </w:r>
      <w:r w:rsidRPr="003B48E0">
        <w:rPr>
          <w:rFonts w:asciiTheme="minorHAnsi" w:hAnsiTheme="minorHAnsi" w:cs="Arial"/>
          <w:b/>
          <w:color w:val="1F497D" w:themeColor="text2"/>
          <w:sz w:val="18"/>
          <w:szCs w:val="18"/>
        </w:rPr>
        <w:tab/>
      </w:r>
      <w:r w:rsidRPr="003B48E0">
        <w:rPr>
          <w:rFonts w:asciiTheme="minorHAnsi" w:hAnsiTheme="minorHAnsi" w:cs="Arial"/>
          <w:color w:val="1F497D" w:themeColor="text2"/>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conforme a lo previsto en la Ley Aplicable, sin derecho a reembolso.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B4210C" w:rsidRPr="003B48E0"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20.2.</w:t>
      </w:r>
      <w:r w:rsidRPr="003B48E0">
        <w:rPr>
          <w:rFonts w:asciiTheme="minorHAnsi" w:hAnsiTheme="minorHAnsi" w:cs="Arial"/>
          <w:color w:val="1F497D" w:themeColor="text2"/>
          <w:sz w:val="18"/>
          <w:szCs w:val="18"/>
        </w:rPr>
        <w:tab/>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4210C" w:rsidRPr="003B48E0" w:rsidRDefault="00B4210C" w:rsidP="00B4210C">
      <w:pPr>
        <w:spacing w:before="120" w:after="120" w:line="195" w:lineRule="exact"/>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VIGÉSIMA PRIMERA.- (CONFIDENCIALIDAD)</w:t>
      </w:r>
    </w:p>
    <w:p w:rsidR="00B4210C" w:rsidRPr="003B48E0"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bCs/>
          <w:color w:val="1F497D" w:themeColor="text2"/>
          <w:sz w:val="18"/>
          <w:szCs w:val="18"/>
        </w:rPr>
        <w:t>CONTRATISTA</w:t>
      </w:r>
      <w:r w:rsidRPr="003B48E0">
        <w:rPr>
          <w:rFonts w:asciiTheme="minorHAnsi" w:hAnsiTheme="minorHAnsi" w:cs="Arial"/>
          <w:color w:val="1F497D" w:themeColor="text2"/>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210C" w:rsidRPr="003B48E0"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3B48E0"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Las obligaciones que el </w:t>
      </w:r>
      <w:r w:rsidRPr="003B48E0">
        <w:rPr>
          <w:rFonts w:asciiTheme="minorHAnsi" w:hAnsiTheme="minorHAnsi" w:cs="Arial"/>
          <w:b/>
          <w:color w:val="1F497D" w:themeColor="text2"/>
          <w:sz w:val="18"/>
          <w:szCs w:val="18"/>
        </w:rPr>
        <w:t xml:space="preserve">CONTRATISTA </w:t>
      </w:r>
      <w:r w:rsidRPr="003B48E0">
        <w:rPr>
          <w:rFonts w:asciiTheme="minorHAnsi" w:hAnsiTheme="minorHAnsi" w:cs="Arial"/>
          <w:color w:val="1F497D" w:themeColor="text2"/>
          <w:sz w:val="18"/>
          <w:szCs w:val="18"/>
        </w:rPr>
        <w:t>asume bajo este Contrato con relación a la confidencialidad, subsistirán una vez finalizado el Contrato.</w:t>
      </w:r>
    </w:p>
    <w:p w:rsidR="00B4210C" w:rsidRPr="003B48E0" w:rsidRDefault="00B4210C" w:rsidP="00B4210C">
      <w:pPr>
        <w:spacing w:before="120" w:after="120"/>
        <w:contextualSpacing/>
        <w:rPr>
          <w:rFonts w:asciiTheme="minorHAnsi" w:hAnsiTheme="minorHAnsi" w:cs="Arial"/>
          <w:color w:val="1F497D" w:themeColor="text2"/>
          <w:sz w:val="18"/>
          <w:szCs w:val="18"/>
        </w:rPr>
      </w:pPr>
    </w:p>
    <w:p w:rsidR="00B4210C" w:rsidRPr="003B48E0"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A la terminación del presente Contrato, por resolución o por su cumplimiento, el </w:t>
      </w:r>
      <w:r w:rsidRPr="003B48E0">
        <w:rPr>
          <w:rFonts w:asciiTheme="minorHAnsi" w:hAnsiTheme="minorHAnsi" w:cs="Arial"/>
          <w:b/>
          <w:color w:val="1F497D" w:themeColor="text2"/>
          <w:sz w:val="18"/>
          <w:szCs w:val="18"/>
        </w:rPr>
        <w:t xml:space="preserve">CONTRATISTA </w:t>
      </w:r>
      <w:r w:rsidRPr="003B48E0">
        <w:rPr>
          <w:rFonts w:asciiTheme="minorHAnsi" w:hAnsiTheme="minorHAnsi" w:cs="Arial"/>
          <w:color w:val="1F497D" w:themeColor="text2"/>
          <w:sz w:val="18"/>
          <w:szCs w:val="18"/>
        </w:rPr>
        <w:t xml:space="preserve">está en la obligación de entregar de manera inmediata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todos los documentos, notas, datos, información, y otros que hubiera entrado en posesión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en virtud a la ejecución del presente Contrato, no pudiendo retener el </w:t>
      </w:r>
      <w:r w:rsidRPr="003B48E0">
        <w:rPr>
          <w:rFonts w:asciiTheme="minorHAnsi" w:hAnsiTheme="minorHAnsi" w:cs="Arial"/>
          <w:b/>
          <w:color w:val="1F497D" w:themeColor="text2"/>
          <w:sz w:val="18"/>
          <w:szCs w:val="18"/>
        </w:rPr>
        <w:t xml:space="preserve">CONTRATISTA </w:t>
      </w:r>
      <w:r w:rsidRPr="003B48E0">
        <w:rPr>
          <w:rFonts w:asciiTheme="minorHAnsi" w:hAnsiTheme="minorHAnsi" w:cs="Arial"/>
          <w:color w:val="1F497D" w:themeColor="text2"/>
          <w:sz w:val="18"/>
          <w:szCs w:val="18"/>
        </w:rPr>
        <w:t>ninguna copia de los mismos, ya sean en papel o en formato electrónico o digital.</w:t>
      </w:r>
    </w:p>
    <w:p w:rsidR="00B4210C" w:rsidRPr="003B48E0"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3B48E0"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El incumplimiento de la obligación de confidencialidad importara:</w:t>
      </w:r>
    </w:p>
    <w:p w:rsidR="00B4210C" w:rsidRPr="003B48E0"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3B48E0">
        <w:rPr>
          <w:rFonts w:asciiTheme="minorHAnsi" w:hAnsiTheme="minorHAnsi" w:cs="Arial"/>
          <w:color w:val="1F497D" w:themeColor="text2"/>
          <w:sz w:val="18"/>
          <w:szCs w:val="18"/>
        </w:rPr>
        <w:t>La adopción de medidas judiciales y sanciones de acuerdo a normas pertinentes.</w:t>
      </w:r>
    </w:p>
    <w:p w:rsidR="00B4210C" w:rsidRPr="003B48E0" w:rsidRDefault="00B4210C" w:rsidP="00B4210C">
      <w:pPr>
        <w:pStyle w:val="Prrafodelista"/>
        <w:shd w:val="clear" w:color="auto" w:fill="FFFFFF"/>
        <w:tabs>
          <w:tab w:val="left" w:pos="426"/>
          <w:tab w:val="left" w:pos="2093"/>
        </w:tabs>
        <w:spacing w:after="120"/>
        <w:ind w:left="993" w:right="-6"/>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ab/>
      </w:r>
    </w:p>
    <w:p w:rsidR="00B4210C" w:rsidRPr="003B48E0"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3B48E0">
        <w:rPr>
          <w:rFonts w:asciiTheme="minorHAnsi" w:hAnsiTheme="minorHAnsi" w:cs="Arial"/>
          <w:color w:val="1F497D" w:themeColor="text2"/>
          <w:sz w:val="18"/>
          <w:szCs w:val="18"/>
        </w:rPr>
        <w:t>Responsabilidad por pérdida y daños.</w:t>
      </w:r>
    </w:p>
    <w:p w:rsidR="00B4210C" w:rsidRPr="003B48E0" w:rsidRDefault="00B4210C" w:rsidP="00B4210C">
      <w:pPr>
        <w:spacing w:before="120" w:after="120"/>
        <w:jc w:val="both"/>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VIGÉSIMA SEGUNDA.- (CAUSAS DE FUERZA MAYOR Y/O CASO FORTUITO)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Con el fin de exceptuar al </w:t>
      </w:r>
      <w:r w:rsidRPr="003B48E0">
        <w:rPr>
          <w:rFonts w:asciiTheme="minorHAnsi" w:hAnsiTheme="minorHAnsi" w:cs="Arial"/>
          <w:b/>
          <w:color w:val="1F497D" w:themeColor="text2"/>
          <w:sz w:val="18"/>
          <w:szCs w:val="18"/>
        </w:rPr>
        <w:t xml:space="preserve">CONTRATISTA </w:t>
      </w:r>
      <w:r w:rsidRPr="003B48E0">
        <w:rPr>
          <w:rFonts w:asciiTheme="minorHAnsi" w:hAnsiTheme="minorHAnsi" w:cs="Arial"/>
          <w:color w:val="1F497D" w:themeColor="text2"/>
          <w:sz w:val="18"/>
          <w:szCs w:val="18"/>
        </w:rPr>
        <w:t xml:space="preserve">de determinadas responsabilidades por mora durante la vigencia del presente Contrato,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210C" w:rsidRPr="003B48E0" w:rsidRDefault="00B4210C" w:rsidP="00B4210C">
      <w:pPr>
        <w:spacing w:before="120" w:after="120"/>
        <w:ind w:left="567" w:hanging="567"/>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22.1   Condiciones de Validez:</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B4210C" w:rsidRPr="003B48E0" w:rsidRDefault="00B4210C" w:rsidP="0076173B">
      <w:pPr>
        <w:numPr>
          <w:ilvl w:val="0"/>
          <w:numId w:val="48"/>
        </w:numPr>
        <w:spacing w:before="120" w:after="120"/>
        <w:ind w:left="1134" w:hanging="283"/>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Las circunstancias de la fuerza mayor o caso fortuito no hayan surgido por un incumplimiento, omisión o negligencia de la Parte </w:t>
      </w:r>
      <w:proofErr w:type="spellStart"/>
      <w:r w:rsidRPr="003B48E0">
        <w:rPr>
          <w:rFonts w:asciiTheme="minorHAnsi" w:hAnsiTheme="minorHAnsi" w:cs="Arial"/>
          <w:color w:val="1F497D" w:themeColor="text2"/>
          <w:sz w:val="18"/>
          <w:szCs w:val="18"/>
        </w:rPr>
        <w:t>invocante</w:t>
      </w:r>
      <w:proofErr w:type="spellEnd"/>
      <w:r w:rsidRPr="003B48E0">
        <w:rPr>
          <w:rFonts w:asciiTheme="minorHAnsi" w:hAnsiTheme="minorHAnsi" w:cs="Arial"/>
          <w:color w:val="1F497D" w:themeColor="text2"/>
          <w:sz w:val="18"/>
          <w:szCs w:val="18"/>
        </w:rPr>
        <w:t xml:space="preserve">, o en el caso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será aplicable también a cualquier subcontratista.</w:t>
      </w:r>
    </w:p>
    <w:p w:rsidR="00B4210C" w:rsidRPr="003B48E0"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4210C" w:rsidRPr="003B48E0" w:rsidRDefault="00B4210C" w:rsidP="00B4210C">
      <w:pPr>
        <w:tabs>
          <w:tab w:val="left" w:pos="2820"/>
        </w:tabs>
        <w:spacing w:before="120" w:after="120"/>
        <w:ind w:left="1134" w:hanging="283"/>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ab/>
      </w:r>
      <w:r w:rsidRPr="003B48E0">
        <w:rPr>
          <w:rFonts w:asciiTheme="minorHAnsi" w:hAnsiTheme="minorHAnsi" w:cs="Arial"/>
          <w:color w:val="1F497D" w:themeColor="text2"/>
          <w:sz w:val="18"/>
          <w:szCs w:val="18"/>
        </w:rPr>
        <w:tab/>
      </w:r>
    </w:p>
    <w:p w:rsidR="00B4210C" w:rsidRPr="003B48E0"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La Parte que invoque la causal de fuerza mayor o caso fortuito haya realizado y continué realizando todos sus esfuerzos para minimizar el efecto de dicha fuerza mayor o caso fortuito, incluido minimizar retrasos en el Servicio</w:t>
      </w:r>
      <w:r w:rsidRPr="003B48E0">
        <w:rPr>
          <w:rFonts w:asciiTheme="minorHAnsi" w:hAnsiTheme="minorHAnsi" w:cs="Arial"/>
          <w:b/>
          <w:color w:val="1F497D" w:themeColor="text2"/>
          <w:sz w:val="18"/>
          <w:szCs w:val="18"/>
        </w:rPr>
        <w:t xml:space="preserve"> </w:t>
      </w:r>
      <w:r w:rsidRPr="003B48E0">
        <w:rPr>
          <w:rFonts w:asciiTheme="minorHAnsi" w:hAnsiTheme="minorHAnsi" w:cs="Arial"/>
          <w:color w:val="1F497D" w:themeColor="text2"/>
          <w:sz w:val="18"/>
          <w:szCs w:val="18"/>
        </w:rPr>
        <w:t>y limitar el daño al mismo.</w:t>
      </w:r>
    </w:p>
    <w:p w:rsidR="00B4210C" w:rsidRPr="003B48E0" w:rsidRDefault="00B4210C" w:rsidP="00B4210C">
      <w:pPr>
        <w:spacing w:before="120" w:after="120"/>
        <w:contextualSpacing/>
        <w:jc w:val="both"/>
        <w:rPr>
          <w:rFonts w:asciiTheme="minorHAnsi" w:hAnsiTheme="minorHAnsi" w:cs="Arial"/>
          <w:color w:val="1F497D" w:themeColor="text2"/>
          <w:sz w:val="18"/>
          <w:szCs w:val="18"/>
        </w:rPr>
      </w:pP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Previo cumplimiento por parte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de lo establecido precedentemente dentro de los 2 (dos) días hábiles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debe aprobar la existencia del impedimento, sin el cual, de ninguna manera y por ningún motivo podrá solicitar luego a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por escrito la ampliación del plazo del Contrato y/o pago de multas.</w:t>
      </w:r>
    </w:p>
    <w:p w:rsidR="00B4210C" w:rsidRPr="003B48E0" w:rsidRDefault="00B4210C" w:rsidP="00B4210C">
      <w:pPr>
        <w:spacing w:before="120" w:after="120"/>
        <w:ind w:left="567" w:hanging="567"/>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22.2   Cumplimiento ininterrumpido: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Cuando ocurra una fuerza mayor o caso fortuito, el </w:t>
      </w:r>
      <w:r w:rsidRPr="003B48E0">
        <w:rPr>
          <w:rFonts w:asciiTheme="minorHAnsi" w:hAnsiTheme="minorHAnsi" w:cs="Arial"/>
          <w:b/>
          <w:color w:val="1F497D" w:themeColor="text2"/>
          <w:sz w:val="18"/>
          <w:szCs w:val="18"/>
        </w:rPr>
        <w:t xml:space="preserve">CONTRATISTA </w:t>
      </w:r>
      <w:r w:rsidRPr="003B48E0">
        <w:rPr>
          <w:rFonts w:asciiTheme="minorHAnsi" w:hAnsiTheme="minorHAnsi" w:cs="Arial"/>
          <w:color w:val="1F497D" w:themeColor="text2"/>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w:t>
      </w:r>
    </w:p>
    <w:p w:rsidR="00B4210C" w:rsidRPr="003B48E0" w:rsidRDefault="00B4210C" w:rsidP="00B4210C">
      <w:pPr>
        <w:spacing w:before="120" w:after="120"/>
        <w:ind w:left="567" w:hanging="567"/>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22.3   Prórrogas:</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Si una circunstancia de fuerza mayor o caso fortuito afecta el plazo de entrega o cualquier otra fecha límite de realización, dicha fecha límite se prorrogará de conformidad a lo establecido en el presente Contrato.</w:t>
      </w:r>
    </w:p>
    <w:p w:rsidR="00B4210C" w:rsidRPr="003B48E0" w:rsidRDefault="00B4210C" w:rsidP="00B4210C">
      <w:pPr>
        <w:autoSpaceDE w:val="0"/>
        <w:autoSpaceDN w:val="0"/>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Durante este periodo las Partes soportaran independientemente sus respectivas perdidas por lo cual no podrán oponerse este argumento a reclamo por pagos debidos bajo el presente Contrato.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Si la razón impeditiva o sus causas perduraren por más de 15 (quince) días </w:t>
      </w:r>
      <w:proofErr w:type="gramStart"/>
      <w:r w:rsidRPr="003B48E0">
        <w:rPr>
          <w:rFonts w:asciiTheme="minorHAnsi" w:hAnsiTheme="minorHAnsi" w:cs="Arial"/>
          <w:color w:val="1F497D" w:themeColor="text2"/>
          <w:sz w:val="18"/>
          <w:szCs w:val="18"/>
        </w:rPr>
        <w:t>calendario consecutivos</w:t>
      </w:r>
      <w:proofErr w:type="gramEnd"/>
      <w:r w:rsidRPr="003B48E0">
        <w:rPr>
          <w:rFonts w:asciiTheme="minorHAnsi" w:hAnsiTheme="minorHAnsi" w:cs="Arial"/>
          <w:color w:val="1F497D" w:themeColor="text2"/>
          <w:sz w:val="18"/>
          <w:szCs w:val="18"/>
        </w:rPr>
        <w:t>, cualquiera de las Partes deberá notificar a la otra, por escrito, la resolución del Contrato de conformidad a la cláusula (Terminación del Contrato).</w:t>
      </w:r>
    </w:p>
    <w:p w:rsidR="00B4210C" w:rsidRPr="003B48E0" w:rsidRDefault="00B4210C" w:rsidP="00B4210C">
      <w:pPr>
        <w:spacing w:before="120" w:after="120"/>
        <w:jc w:val="both"/>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VIGÉSIMA TERCERA.- (TERMINACIÓN DEL CONTRATO)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El presente Contrato concluirá por una de las siguientes causas:</w:t>
      </w:r>
    </w:p>
    <w:p w:rsidR="00B4210C" w:rsidRPr="003B48E0" w:rsidRDefault="00B4210C" w:rsidP="00B4210C">
      <w:pPr>
        <w:spacing w:before="120" w:after="120"/>
        <w:ind w:left="705" w:hanging="705"/>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23.1.</w:t>
      </w:r>
      <w:r w:rsidRPr="003B48E0">
        <w:rPr>
          <w:rFonts w:asciiTheme="minorHAnsi" w:hAnsiTheme="minorHAnsi" w:cs="Arial"/>
          <w:b/>
          <w:color w:val="1F497D" w:themeColor="text2"/>
          <w:sz w:val="18"/>
          <w:szCs w:val="18"/>
        </w:rPr>
        <w:tab/>
        <w:t>Por Cumplimiento del Contrato:</w:t>
      </w:r>
      <w:r w:rsidRPr="003B48E0">
        <w:rPr>
          <w:rFonts w:asciiTheme="minorHAnsi" w:hAnsiTheme="minorHAnsi" w:cs="Arial"/>
          <w:color w:val="1F497D" w:themeColor="text2"/>
          <w:sz w:val="18"/>
          <w:szCs w:val="18"/>
        </w:rPr>
        <w:t xml:space="preserve"> </w:t>
      </w:r>
    </w:p>
    <w:p w:rsidR="00B4210C" w:rsidRPr="003B48E0" w:rsidRDefault="00B4210C" w:rsidP="00B4210C">
      <w:pPr>
        <w:spacing w:before="120" w:after="120"/>
        <w:ind w:left="705"/>
        <w:jc w:val="both"/>
        <w:rPr>
          <w:rFonts w:asciiTheme="minorHAnsi" w:hAnsiTheme="minorHAnsi" w:cs="Arial"/>
          <w:b/>
          <w:color w:val="1F497D" w:themeColor="text2"/>
          <w:sz w:val="18"/>
          <w:szCs w:val="18"/>
        </w:rPr>
      </w:pPr>
      <w:r w:rsidRPr="003B48E0">
        <w:rPr>
          <w:rFonts w:asciiTheme="minorHAnsi" w:hAnsiTheme="minorHAnsi" w:cs="Arial"/>
          <w:color w:val="1F497D" w:themeColor="text2"/>
          <w:sz w:val="18"/>
          <w:szCs w:val="18"/>
        </w:rPr>
        <w:t xml:space="preserve">De forma normal, tanto la </w:t>
      </w:r>
      <w:r w:rsidRPr="003B48E0">
        <w:rPr>
          <w:rFonts w:asciiTheme="minorHAnsi" w:hAnsiTheme="minorHAnsi" w:cs="Arial"/>
          <w:b/>
          <w:color w:val="1F497D" w:themeColor="text2"/>
          <w:sz w:val="18"/>
          <w:szCs w:val="18"/>
        </w:rPr>
        <w:t xml:space="preserve">ENTIDAD </w:t>
      </w:r>
      <w:r w:rsidRPr="003B48E0">
        <w:rPr>
          <w:rFonts w:asciiTheme="minorHAnsi" w:hAnsiTheme="minorHAnsi" w:cs="Arial"/>
          <w:color w:val="1F497D" w:themeColor="text2"/>
          <w:sz w:val="18"/>
          <w:szCs w:val="18"/>
        </w:rPr>
        <w:t xml:space="preserve">como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B48E0">
        <w:rPr>
          <w:rFonts w:asciiTheme="minorHAnsi" w:hAnsiTheme="minorHAnsi" w:cs="Arial"/>
          <w:b/>
          <w:color w:val="1F497D" w:themeColor="text2"/>
          <w:sz w:val="18"/>
          <w:szCs w:val="18"/>
        </w:rPr>
        <w:t>.</w:t>
      </w:r>
    </w:p>
    <w:p w:rsidR="00B4210C" w:rsidRPr="003B48E0" w:rsidRDefault="00B4210C" w:rsidP="00B4210C">
      <w:pPr>
        <w:spacing w:before="120" w:after="120"/>
        <w:ind w:left="705" w:hanging="705"/>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23.2.</w:t>
      </w:r>
      <w:r w:rsidRPr="003B48E0">
        <w:rPr>
          <w:rFonts w:asciiTheme="minorHAnsi" w:hAnsiTheme="minorHAnsi" w:cs="Arial"/>
          <w:b/>
          <w:color w:val="1F497D" w:themeColor="text2"/>
          <w:sz w:val="18"/>
          <w:szCs w:val="18"/>
        </w:rPr>
        <w:tab/>
        <w:t xml:space="preserve">Por Resolución del Contrato: </w:t>
      </w:r>
    </w:p>
    <w:p w:rsidR="00B4210C" w:rsidRPr="003B48E0" w:rsidRDefault="00B4210C" w:rsidP="00B4210C">
      <w:pPr>
        <w:spacing w:before="120" w:after="120"/>
        <w:ind w:left="705"/>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Si se diera el caso y como una forma excepcional de terminar el Contrato, a los efectos legales correspondientes,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y 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acuerdan las siguientes causales para procesar la resolución del Contrato:</w:t>
      </w:r>
    </w:p>
    <w:p w:rsidR="00B4210C" w:rsidRPr="003B48E0" w:rsidRDefault="00B4210C" w:rsidP="00B4210C">
      <w:pPr>
        <w:spacing w:before="120" w:after="120"/>
        <w:ind w:left="1410" w:hanging="705"/>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23.2.1.</w:t>
      </w:r>
      <w:r w:rsidRPr="003B48E0">
        <w:rPr>
          <w:rFonts w:asciiTheme="minorHAnsi" w:hAnsiTheme="minorHAnsi" w:cs="Arial"/>
          <w:b/>
          <w:color w:val="1F497D" w:themeColor="text2"/>
          <w:sz w:val="18"/>
          <w:szCs w:val="18"/>
        </w:rPr>
        <w:tab/>
        <w:t>Resolución a requerimiento de la ENTIDAD, por causales atribuibles al CONTRATISTA.</w:t>
      </w:r>
    </w:p>
    <w:p w:rsidR="00B4210C" w:rsidRPr="003B48E0" w:rsidRDefault="00B4210C" w:rsidP="00B4210C">
      <w:pPr>
        <w:spacing w:before="120" w:after="120"/>
        <w:ind w:left="1418" w:hanging="5"/>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podrá proceder al trámite de resolución del Contrato, en los siguientes casos:</w:t>
      </w:r>
    </w:p>
    <w:p w:rsidR="00B4210C" w:rsidRPr="003B48E0" w:rsidRDefault="00B4210C" w:rsidP="0076173B">
      <w:pPr>
        <w:pStyle w:val="Prrafodelista"/>
        <w:numPr>
          <w:ilvl w:val="0"/>
          <w:numId w:val="53"/>
        </w:numPr>
        <w:spacing w:after="240"/>
        <w:ind w:left="1769" w:hanging="357"/>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Por disolución del </w:t>
      </w:r>
      <w:r w:rsidRPr="003B48E0">
        <w:rPr>
          <w:rFonts w:asciiTheme="minorHAnsi" w:hAnsiTheme="minorHAnsi" w:cs="Arial"/>
          <w:b/>
          <w:color w:val="1F497D" w:themeColor="text2"/>
          <w:sz w:val="18"/>
          <w:szCs w:val="18"/>
        </w:rPr>
        <w:t>CONTRATISTA.</w:t>
      </w:r>
    </w:p>
    <w:p w:rsidR="00B4210C" w:rsidRPr="003B48E0"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48E0"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lastRenderedPageBreak/>
        <w:t xml:space="preserve">Por quiebra declarada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w:t>
      </w:r>
    </w:p>
    <w:p w:rsidR="00B4210C" w:rsidRPr="003B48E0"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48E0"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Por incumplimiento en la prestación del Servicio, a requerimiento de la </w:t>
      </w:r>
      <w:r w:rsidRPr="003B48E0">
        <w:rPr>
          <w:rFonts w:asciiTheme="minorHAnsi" w:hAnsiTheme="minorHAnsi" w:cs="Arial"/>
          <w:b/>
          <w:color w:val="1F497D" w:themeColor="text2"/>
          <w:sz w:val="18"/>
          <w:szCs w:val="18"/>
        </w:rPr>
        <w:t xml:space="preserve">ENTIDAD </w:t>
      </w:r>
      <w:r w:rsidRPr="003B48E0">
        <w:rPr>
          <w:rFonts w:asciiTheme="minorHAnsi" w:hAnsiTheme="minorHAnsi" w:cs="Arial"/>
          <w:color w:val="1F497D" w:themeColor="text2"/>
          <w:sz w:val="18"/>
          <w:szCs w:val="18"/>
        </w:rPr>
        <w:t xml:space="preserve">o el Fiscal del Servicio en asuntos relacionados con el objeto del presente Contrato y lo establecido en las especificaciones técnicas. </w:t>
      </w:r>
    </w:p>
    <w:p w:rsidR="00B4210C" w:rsidRPr="003B48E0"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48E0"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Por paralización del Servicio sin justificación, por el lapso de ____________ días calendario continuos.</w:t>
      </w:r>
    </w:p>
    <w:p w:rsidR="00B4210C" w:rsidRPr="003B48E0"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48E0"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Por negligencia reiterada (2 veces) en el cumplimiento de las especificaciones técnicas, u otras especificaciones, o instrucciones escritas del Fiscal del Servicio</w:t>
      </w:r>
      <w:r w:rsidRPr="003B48E0">
        <w:rPr>
          <w:rFonts w:asciiTheme="minorHAnsi" w:hAnsiTheme="minorHAnsi" w:cs="Arial"/>
          <w:b/>
          <w:color w:val="1F497D" w:themeColor="text2"/>
          <w:sz w:val="18"/>
          <w:szCs w:val="18"/>
        </w:rPr>
        <w:t>.</w:t>
      </w:r>
    </w:p>
    <w:p w:rsidR="00B4210C" w:rsidRPr="003B48E0"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48E0"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Por falta de pago de salarios a su personal y otras obligaciones contractuales que afecten al Servicio.</w:t>
      </w:r>
    </w:p>
    <w:p w:rsidR="00B4210C" w:rsidRPr="003B48E0"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48E0"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Cuando el monto de la multa por atraso en la prestación del Servicio alcance el 10% (diez por ciento) del monto total del Contrato, decisión optativa, o el 20% (veinte por ciento), de forma obligatoria.</w:t>
      </w:r>
    </w:p>
    <w:p w:rsidR="00B4210C" w:rsidRPr="003B48E0" w:rsidRDefault="00B4210C" w:rsidP="00B4210C">
      <w:pPr>
        <w:pStyle w:val="Prrafodelista"/>
        <w:spacing w:after="240"/>
        <w:rPr>
          <w:rFonts w:asciiTheme="minorHAnsi" w:hAnsiTheme="minorHAnsi" w:cs="Arial"/>
          <w:color w:val="1F497D" w:themeColor="text2"/>
          <w:sz w:val="18"/>
          <w:szCs w:val="18"/>
        </w:rPr>
      </w:pPr>
    </w:p>
    <w:p w:rsidR="00B4210C" w:rsidRPr="003B48E0"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Por fuerza mayor o caso fortuito.</w:t>
      </w:r>
    </w:p>
    <w:p w:rsidR="00B4210C" w:rsidRPr="003B48E0"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48E0"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Por incumplimiento a la cláusula (anticorrupción).</w:t>
      </w:r>
    </w:p>
    <w:p w:rsidR="00B4210C" w:rsidRPr="003B48E0" w:rsidRDefault="00B4210C" w:rsidP="00B4210C">
      <w:pPr>
        <w:spacing w:before="120" w:after="120"/>
        <w:ind w:left="1410" w:hanging="702"/>
        <w:jc w:val="both"/>
        <w:rPr>
          <w:rFonts w:asciiTheme="minorHAnsi" w:hAnsiTheme="minorHAnsi" w:cs="Arial"/>
          <w:b/>
          <w:color w:val="1F497D" w:themeColor="text2"/>
          <w:sz w:val="18"/>
          <w:szCs w:val="18"/>
        </w:rPr>
      </w:pPr>
      <w:r w:rsidRPr="003B48E0">
        <w:rPr>
          <w:rFonts w:asciiTheme="minorHAnsi" w:hAnsiTheme="minorHAnsi" w:cs="Arial"/>
          <w:b/>
          <w:color w:val="1F497D" w:themeColor="text2"/>
          <w:sz w:val="18"/>
          <w:szCs w:val="18"/>
        </w:rPr>
        <w:t>23.2.2. Resolución a requerimiento del CONTRATISTA por causales atribuibles a la ENTIDAD.</w:t>
      </w:r>
    </w:p>
    <w:p w:rsidR="00B4210C" w:rsidRPr="003B48E0" w:rsidRDefault="00B4210C" w:rsidP="00B4210C">
      <w:pPr>
        <w:spacing w:before="120" w:after="120"/>
        <w:ind w:left="1410" w:firstLine="6"/>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 xml:space="preserve"> podrá proceder al trámite de resolución del Contrato, en los siguientes casos:</w:t>
      </w:r>
    </w:p>
    <w:p w:rsidR="00B4210C" w:rsidRPr="003B48E0"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Si apartándose de los términos del Contrato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a través del Fiscal del Servicio</w:t>
      </w:r>
      <w:r w:rsidRPr="003B48E0">
        <w:rPr>
          <w:rFonts w:asciiTheme="minorHAnsi" w:hAnsiTheme="minorHAnsi" w:cs="Arial"/>
          <w:b/>
          <w:color w:val="1F497D" w:themeColor="text2"/>
          <w:sz w:val="18"/>
          <w:szCs w:val="18"/>
        </w:rPr>
        <w:t>,</w:t>
      </w:r>
      <w:r w:rsidRPr="003B48E0">
        <w:rPr>
          <w:rFonts w:asciiTheme="minorHAnsi" w:hAnsiTheme="minorHAnsi" w:cs="Arial"/>
          <w:color w:val="1F497D" w:themeColor="text2"/>
          <w:sz w:val="18"/>
          <w:szCs w:val="18"/>
        </w:rPr>
        <w:t xml:space="preserve"> pretende efectuar aumento o disminución en el Servicio, sin cumplir lo establecido por el presente Contrato sin la emisión del Contrato modificatorio correspondiente.</w:t>
      </w:r>
    </w:p>
    <w:p w:rsidR="00B4210C" w:rsidRPr="003B48E0" w:rsidRDefault="00B4210C" w:rsidP="00B4210C">
      <w:pPr>
        <w:pStyle w:val="Prrafodelista"/>
        <w:spacing w:before="120" w:after="120"/>
        <w:ind w:left="1776"/>
        <w:jc w:val="both"/>
        <w:rPr>
          <w:rFonts w:asciiTheme="minorHAnsi" w:hAnsiTheme="minorHAnsi" w:cs="Arial"/>
          <w:color w:val="1F497D" w:themeColor="text2"/>
          <w:sz w:val="18"/>
          <w:szCs w:val="18"/>
        </w:rPr>
      </w:pPr>
    </w:p>
    <w:p w:rsidR="00B4210C" w:rsidRPr="003B48E0"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Por utilizar o requerir aquellos Servicios que son objeto del presente Contrato, en beneficio de terceras personas.</w:t>
      </w:r>
    </w:p>
    <w:p w:rsidR="00B4210C" w:rsidRPr="003B48E0" w:rsidRDefault="00B4210C" w:rsidP="00B4210C">
      <w:pPr>
        <w:pStyle w:val="Prrafodelista"/>
        <w:spacing w:before="120" w:after="120"/>
        <w:rPr>
          <w:rFonts w:asciiTheme="minorHAnsi" w:hAnsiTheme="minorHAnsi" w:cs="Arial"/>
          <w:color w:val="1F497D" w:themeColor="text2"/>
          <w:sz w:val="18"/>
          <w:szCs w:val="18"/>
        </w:rPr>
      </w:pPr>
    </w:p>
    <w:p w:rsidR="00B4210C" w:rsidRPr="003B48E0"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Por suspensión del Servicio por orden escrita de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por un plazo superior a </w:t>
      </w:r>
      <w:r w:rsidRPr="003B48E0">
        <w:rPr>
          <w:rFonts w:asciiTheme="minorHAnsi" w:hAnsiTheme="minorHAnsi" w:cs="Arial"/>
          <w:i/>
          <w:color w:val="1F497D" w:themeColor="text2"/>
          <w:sz w:val="18"/>
          <w:szCs w:val="18"/>
          <w:u w:val="single"/>
        </w:rPr>
        <w:t>numeral (literal)</w:t>
      </w:r>
      <w:r w:rsidRPr="003B48E0">
        <w:rPr>
          <w:rFonts w:asciiTheme="minorHAnsi" w:hAnsiTheme="minorHAnsi" w:cs="Arial"/>
          <w:color w:val="1F497D" w:themeColor="text2"/>
          <w:sz w:val="18"/>
          <w:szCs w:val="18"/>
        </w:rPr>
        <w:t xml:space="preserve"> días calendario; salvo casos de fuerza mayor o caso fortuito.</w:t>
      </w:r>
    </w:p>
    <w:p w:rsidR="00B4210C" w:rsidRPr="003B48E0" w:rsidRDefault="00B4210C" w:rsidP="00B4210C">
      <w:pPr>
        <w:spacing w:before="120" w:after="120"/>
        <w:ind w:left="1413" w:hanging="705"/>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 xml:space="preserve">23.2.3. </w:t>
      </w:r>
      <w:r w:rsidRPr="003B48E0">
        <w:rPr>
          <w:rFonts w:asciiTheme="minorHAnsi" w:hAnsiTheme="minorHAnsi" w:cs="Arial"/>
          <w:color w:val="1F497D" w:themeColor="text2"/>
          <w:sz w:val="18"/>
          <w:szCs w:val="18"/>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B4210C" w:rsidRPr="003B48E0" w:rsidRDefault="00B4210C" w:rsidP="00B4210C">
      <w:pPr>
        <w:pStyle w:val="Prrafodelista"/>
        <w:spacing w:before="120" w:after="120"/>
        <w:ind w:left="1418" w:hanging="709"/>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23.2.4.</w:t>
      </w:r>
      <w:r w:rsidRPr="003B48E0">
        <w:rPr>
          <w:rFonts w:asciiTheme="minorHAnsi" w:hAnsiTheme="minorHAnsi" w:cs="Arial"/>
          <w:b/>
          <w:color w:val="1F497D" w:themeColor="text2"/>
          <w:sz w:val="18"/>
          <w:szCs w:val="18"/>
        </w:rPr>
        <w:tab/>
      </w:r>
      <w:r w:rsidRPr="003B48E0">
        <w:rPr>
          <w:rFonts w:asciiTheme="minorHAnsi" w:hAnsiTheme="minorHAnsi" w:cs="Arial"/>
          <w:color w:val="1F497D" w:themeColor="text2"/>
          <w:sz w:val="18"/>
          <w:szCs w:val="18"/>
        </w:rPr>
        <w:t xml:space="preserve">La </w:t>
      </w:r>
      <w:r w:rsidRPr="003B48E0">
        <w:rPr>
          <w:rFonts w:asciiTheme="minorHAnsi" w:hAnsiTheme="minorHAnsi" w:cs="Arial"/>
          <w:b/>
          <w:color w:val="1F497D" w:themeColor="text2"/>
          <w:sz w:val="18"/>
          <w:szCs w:val="18"/>
        </w:rPr>
        <w:t xml:space="preserve">ENTIDAD </w:t>
      </w:r>
      <w:r w:rsidRPr="003B48E0">
        <w:rPr>
          <w:rFonts w:asciiTheme="minorHAnsi" w:hAnsiTheme="minorHAnsi" w:cs="Arial"/>
          <w:color w:val="1F497D" w:themeColor="text2"/>
          <w:sz w:val="18"/>
          <w:szCs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B48E0">
        <w:rPr>
          <w:rFonts w:asciiTheme="minorHAnsi" w:hAnsiTheme="minorHAnsi" w:cs="Arial"/>
          <w:b/>
          <w:color w:val="1F497D" w:themeColor="text2"/>
          <w:sz w:val="18"/>
          <w:szCs w:val="18"/>
        </w:rPr>
        <w:t>PROVEEDOR</w:t>
      </w:r>
      <w:r w:rsidRPr="003B48E0">
        <w:rPr>
          <w:rFonts w:asciiTheme="minorHAnsi" w:hAnsiTheme="minorHAnsi" w:cs="Arial"/>
          <w:color w:val="1F497D" w:themeColor="text2"/>
          <w:sz w:val="18"/>
          <w:szCs w:val="18"/>
        </w:rPr>
        <w:t>;</w:t>
      </w:r>
      <w:r w:rsidRPr="003B48E0">
        <w:rPr>
          <w:rFonts w:asciiTheme="minorHAnsi" w:hAnsiTheme="minorHAnsi" w:cs="Arial"/>
          <w:b/>
          <w:color w:val="1F497D" w:themeColor="text2"/>
          <w:sz w:val="18"/>
          <w:szCs w:val="18"/>
        </w:rPr>
        <w:t xml:space="preserve"> </w:t>
      </w:r>
      <w:r w:rsidRPr="003B48E0">
        <w:rPr>
          <w:rFonts w:asciiTheme="minorHAnsi" w:hAnsiTheme="minorHAnsi" w:cs="Arial"/>
          <w:color w:val="1F497D" w:themeColor="text2"/>
          <w:sz w:val="18"/>
          <w:szCs w:val="18"/>
        </w:rPr>
        <w:t>sin lugar a ningún tipo de resarcimiento por parte de la</w:t>
      </w:r>
      <w:r w:rsidRPr="003B48E0">
        <w:rPr>
          <w:rFonts w:asciiTheme="minorHAnsi" w:hAnsiTheme="minorHAnsi" w:cs="Arial"/>
          <w:b/>
          <w:color w:val="1F497D" w:themeColor="text2"/>
          <w:sz w:val="18"/>
          <w:szCs w:val="18"/>
        </w:rPr>
        <w:t xml:space="preserve"> ENTIDAD </w:t>
      </w:r>
      <w:r w:rsidRPr="003B48E0">
        <w:rPr>
          <w:rFonts w:asciiTheme="minorHAnsi" w:hAnsiTheme="minorHAnsi" w:cs="Arial"/>
          <w:color w:val="1F497D" w:themeColor="text2"/>
          <w:sz w:val="18"/>
          <w:szCs w:val="18"/>
        </w:rPr>
        <w:t>a</w:t>
      </w:r>
      <w:r w:rsidRPr="003B48E0">
        <w:rPr>
          <w:rFonts w:asciiTheme="minorHAnsi" w:hAnsiTheme="minorHAnsi" w:cs="Arial"/>
          <w:b/>
          <w:color w:val="1F497D" w:themeColor="text2"/>
          <w:sz w:val="18"/>
          <w:szCs w:val="18"/>
        </w:rPr>
        <w:t xml:space="preserve"> </w:t>
      </w:r>
      <w:r w:rsidRPr="003B48E0">
        <w:rPr>
          <w:rFonts w:asciiTheme="minorHAnsi" w:hAnsiTheme="minorHAnsi" w:cs="Arial"/>
          <w:color w:val="1F497D" w:themeColor="text2"/>
          <w:sz w:val="18"/>
          <w:szCs w:val="18"/>
        </w:rPr>
        <w:t>favor del</w:t>
      </w:r>
      <w:r w:rsidRPr="003B48E0">
        <w:rPr>
          <w:rFonts w:asciiTheme="minorHAnsi" w:hAnsiTheme="minorHAnsi" w:cs="Arial"/>
          <w:b/>
          <w:color w:val="1F497D" w:themeColor="text2"/>
          <w:sz w:val="18"/>
          <w:szCs w:val="18"/>
        </w:rPr>
        <w:t xml:space="preserve"> PROVEEDOR.</w:t>
      </w:r>
    </w:p>
    <w:p w:rsidR="00B4210C" w:rsidRPr="003B48E0" w:rsidRDefault="00B4210C" w:rsidP="00B4210C">
      <w:pPr>
        <w:spacing w:before="120" w:after="120"/>
        <w:ind w:left="1413" w:hanging="705"/>
        <w:jc w:val="both"/>
        <w:rPr>
          <w:rFonts w:asciiTheme="minorHAnsi" w:hAnsiTheme="minorHAnsi" w:cs="Arial"/>
          <w:color w:val="1F497D" w:themeColor="text2"/>
          <w:sz w:val="18"/>
          <w:szCs w:val="18"/>
        </w:rPr>
      </w:pPr>
      <w:r w:rsidRPr="003B48E0">
        <w:rPr>
          <w:rFonts w:asciiTheme="minorHAnsi" w:hAnsiTheme="minorHAnsi" w:cs="Arial"/>
          <w:b/>
          <w:color w:val="1F497D" w:themeColor="text2"/>
          <w:sz w:val="18"/>
          <w:szCs w:val="18"/>
        </w:rPr>
        <w:t>23.2.5. Reglas aplicables a la Resolución:</w:t>
      </w:r>
    </w:p>
    <w:p w:rsidR="00B4210C" w:rsidRPr="003B48E0" w:rsidRDefault="00B4210C" w:rsidP="00B4210C">
      <w:pPr>
        <w:spacing w:before="120" w:after="120"/>
        <w:ind w:left="1413"/>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Para procesar la resolución del Contrato por cualquiera de las causales señaladas en los numerales 23.2.1. </w:t>
      </w:r>
      <w:proofErr w:type="gramStart"/>
      <w:r w:rsidRPr="003B48E0">
        <w:rPr>
          <w:rFonts w:asciiTheme="minorHAnsi" w:hAnsiTheme="minorHAnsi" w:cs="Arial"/>
          <w:color w:val="1F497D" w:themeColor="text2"/>
          <w:sz w:val="18"/>
          <w:szCs w:val="18"/>
        </w:rPr>
        <w:t>y</w:t>
      </w:r>
      <w:proofErr w:type="gramEnd"/>
      <w:r w:rsidRPr="003B48E0">
        <w:rPr>
          <w:rFonts w:asciiTheme="minorHAnsi" w:hAnsiTheme="minorHAnsi" w:cs="Arial"/>
          <w:color w:val="1F497D" w:themeColor="text2"/>
          <w:sz w:val="18"/>
          <w:szCs w:val="18"/>
        </w:rPr>
        <w:t xml:space="preserve"> 23.2.2., la Parte afectada dará aviso escrito mediante carta notariada, a la otra Parte, de su intención de resolver el Contrato, estableciendo claramente la causal que se aduce.</w:t>
      </w:r>
    </w:p>
    <w:p w:rsidR="00B4210C" w:rsidRPr="003B48E0" w:rsidRDefault="00B4210C" w:rsidP="00B4210C">
      <w:pPr>
        <w:spacing w:before="120" w:after="120"/>
        <w:ind w:left="1416"/>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Si dentro de los 10 (diez) días hábiles siguientes de la fecha de notificación, se enmendaran las fallas, se normalizara el desarrollo de los Servicios y se tomaran las medidas necesarias para continuar normalmente </w:t>
      </w:r>
      <w:r w:rsidRPr="003B48E0">
        <w:rPr>
          <w:rFonts w:asciiTheme="minorHAnsi" w:hAnsiTheme="minorHAnsi" w:cs="Arial"/>
          <w:color w:val="1F497D" w:themeColor="text2"/>
          <w:sz w:val="18"/>
          <w:szCs w:val="18"/>
        </w:rPr>
        <w:lastRenderedPageBreak/>
        <w:t>con las estipulaciones del Contrato y el requirente de la resolución, expresará por escrito su conformidad a la solución, el aviso de intención de resolución será retirado.</w:t>
      </w:r>
    </w:p>
    <w:p w:rsidR="00B4210C" w:rsidRPr="003B48E0" w:rsidRDefault="00B4210C" w:rsidP="00B4210C">
      <w:pPr>
        <w:spacing w:before="120" w:after="120"/>
        <w:ind w:left="1416"/>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4210C" w:rsidRPr="003B48E0" w:rsidRDefault="00B4210C" w:rsidP="00B4210C">
      <w:pPr>
        <w:spacing w:before="120" w:after="120"/>
        <w:ind w:left="1416"/>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Cuando el monto de la multa, alcance al 20% (veinte por ciento) del monto total del Contrato,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deberá notificar mediante carta notariada que la resolución de Contrato se ha hecho efectiva. </w:t>
      </w:r>
    </w:p>
    <w:p w:rsidR="00B4210C" w:rsidRPr="003B48E0" w:rsidRDefault="00B4210C" w:rsidP="00B4210C">
      <w:pPr>
        <w:tabs>
          <w:tab w:val="left" w:pos="567"/>
        </w:tabs>
        <w:spacing w:before="120" w:after="120"/>
        <w:ind w:left="1418"/>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B4210C" w:rsidRPr="003B48E0" w:rsidRDefault="00B4210C" w:rsidP="00B4210C">
      <w:pPr>
        <w:tabs>
          <w:tab w:val="left" w:pos="567"/>
        </w:tabs>
        <w:spacing w:before="120" w:after="120"/>
        <w:ind w:left="1418"/>
        <w:jc w:val="both"/>
        <w:rPr>
          <w:rFonts w:asciiTheme="minorHAnsi" w:hAnsiTheme="minorHAnsi" w:cs="Arial"/>
          <w:b/>
          <w:bCs/>
          <w:color w:val="1F497D" w:themeColor="text2"/>
          <w:sz w:val="18"/>
          <w:szCs w:val="18"/>
        </w:rPr>
      </w:pPr>
      <w:r w:rsidRPr="003B48E0">
        <w:rPr>
          <w:rFonts w:asciiTheme="minorHAnsi" w:hAnsiTheme="minorHAnsi" w:cs="Arial"/>
          <w:color w:val="1F497D" w:themeColor="text2"/>
          <w:sz w:val="18"/>
          <w:szCs w:val="18"/>
        </w:rPr>
        <w:t xml:space="preserve">En caso que se proceda a la resolución del Contrato, por razones atribuibles al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w:t>
      </w:r>
      <w:r w:rsidRPr="003B48E0">
        <w:rPr>
          <w:rFonts w:asciiTheme="minorHAnsi" w:hAnsiTheme="minorHAnsi" w:cs="Arial"/>
          <w:b/>
          <w:color w:val="1F497D" w:themeColor="text2"/>
          <w:sz w:val="18"/>
          <w:szCs w:val="18"/>
        </w:rPr>
        <w:t xml:space="preserve"> </w:t>
      </w:r>
      <w:r w:rsidRPr="003B48E0">
        <w:rPr>
          <w:rFonts w:asciiTheme="minorHAnsi" w:hAnsiTheme="minorHAnsi" w:cs="Arial"/>
          <w:color w:val="1F497D" w:themeColor="text2"/>
          <w:sz w:val="18"/>
          <w:szCs w:val="18"/>
        </w:rPr>
        <w:t xml:space="preserve">se consolidara en favor de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la garantía de cumplimiento de Contrato. Por otro lado también se consolidan a favor de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las multas o penalidades</w:t>
      </w:r>
      <w:r w:rsidRPr="003B48E0">
        <w:rPr>
          <w:rFonts w:asciiTheme="minorHAnsi" w:hAnsiTheme="minorHAnsi" w:cs="Arial"/>
          <w:b/>
          <w:bCs/>
          <w:color w:val="1F497D" w:themeColor="text2"/>
          <w:sz w:val="18"/>
          <w:szCs w:val="18"/>
        </w:rPr>
        <w:t>.</w:t>
      </w: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VIGÉSIMA CUARTA.- (CIERRE DE CONTRATO)</w:t>
      </w:r>
    </w:p>
    <w:p w:rsidR="00B4210C" w:rsidRPr="003B48E0" w:rsidRDefault="00B4210C" w:rsidP="00B4210C">
      <w:pPr>
        <w:widowControl w:val="0"/>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Terminado el Contrato, por su cumplimiento, las Partes firmarán un acta de cierre del Contrato manifestando los términos de recepción o nota de recepción del Servicio efectivamente ejecutado.</w:t>
      </w:r>
    </w:p>
    <w:p w:rsidR="00B4210C" w:rsidRPr="003B48E0" w:rsidRDefault="00B4210C" w:rsidP="00B4210C">
      <w:pPr>
        <w:widowControl w:val="0"/>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Terminado el Contrato por resolución, las Partes realizaran la conciliación de cuentas finales a efectos de determinar cualquier saldo pendiente de pago si hubiese o correspondiese, emitiendo un acta de cierre del Contrato.</w:t>
      </w:r>
    </w:p>
    <w:p w:rsidR="00B4210C" w:rsidRPr="003B48E0" w:rsidRDefault="00B4210C" w:rsidP="00B4210C">
      <w:pPr>
        <w:spacing w:before="120" w:after="120"/>
        <w:jc w:val="both"/>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VIGÉSIMA QUINTA.- (SOLUCIÓN DE CONTROVERSIAS)</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4210C" w:rsidRPr="003B48E0" w:rsidRDefault="00B4210C" w:rsidP="00B4210C">
      <w:pPr>
        <w:spacing w:before="120" w:after="120"/>
        <w:jc w:val="both"/>
        <w:rPr>
          <w:rFonts w:asciiTheme="minorHAnsi" w:hAnsiTheme="minorHAnsi" w:cs="Arial"/>
          <w:b/>
          <w:bCs/>
          <w:color w:val="1F497D" w:themeColor="text2"/>
          <w:sz w:val="18"/>
          <w:szCs w:val="18"/>
          <w:u w:val="single"/>
        </w:rPr>
      </w:pPr>
      <w:r w:rsidRPr="003B48E0">
        <w:rPr>
          <w:rFonts w:asciiTheme="minorHAnsi" w:hAnsiTheme="minorHAnsi" w:cs="Arial"/>
          <w:b/>
          <w:color w:val="1F497D" w:themeColor="text2"/>
          <w:sz w:val="18"/>
          <w:szCs w:val="18"/>
          <w:u w:val="single"/>
        </w:rPr>
        <w:t>VIGÉSIMA SEXTA.-</w:t>
      </w:r>
      <w:r w:rsidRPr="003B48E0">
        <w:rPr>
          <w:rFonts w:asciiTheme="minorHAnsi" w:hAnsiTheme="minorHAnsi" w:cs="Arial"/>
          <w:b/>
          <w:bCs/>
          <w:color w:val="1F497D" w:themeColor="text2"/>
          <w:sz w:val="18"/>
          <w:szCs w:val="18"/>
          <w:u w:val="single"/>
        </w:rPr>
        <w:t xml:space="preserve"> (MODIFICACIÓN AL CONTRATO) </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4210C" w:rsidRPr="003B48E0" w:rsidRDefault="00B4210C" w:rsidP="00B4210C">
      <w:pPr>
        <w:spacing w:after="120"/>
        <w:jc w:val="both"/>
        <w:rPr>
          <w:rFonts w:asciiTheme="minorHAnsi" w:hAnsiTheme="minorHAnsi" w:cs="Arial"/>
          <w:b/>
          <w:i/>
          <w:color w:val="1F497D" w:themeColor="text2"/>
          <w:sz w:val="18"/>
          <w:szCs w:val="18"/>
          <w:u w:val="single"/>
        </w:rPr>
      </w:pPr>
      <w:r w:rsidRPr="003B48E0">
        <w:rPr>
          <w:rFonts w:asciiTheme="minorHAnsi" w:hAnsiTheme="minorHAnsi" w:cs="Arial"/>
          <w:b/>
          <w:i/>
          <w:color w:val="1F497D" w:themeColor="text2"/>
          <w:sz w:val="18"/>
          <w:szCs w:val="18"/>
          <w:u w:val="single"/>
        </w:rPr>
        <w:t>INCLUIR LA SIGUIENTE CLÁUSULA EN CASO DE QUE CORRESPONDA:</w:t>
      </w:r>
    </w:p>
    <w:p w:rsidR="00B4210C" w:rsidRPr="003B48E0" w:rsidRDefault="00B4210C" w:rsidP="00B4210C">
      <w:pPr>
        <w:spacing w:after="120"/>
        <w:jc w:val="both"/>
        <w:rPr>
          <w:rFonts w:asciiTheme="minorHAnsi" w:hAnsiTheme="minorHAnsi" w:cs="Arial"/>
          <w:b/>
          <w:i/>
          <w:color w:val="1F497D" w:themeColor="text2"/>
          <w:sz w:val="18"/>
          <w:szCs w:val="18"/>
          <w:u w:val="single"/>
        </w:rPr>
      </w:pPr>
      <w:r w:rsidRPr="003B48E0">
        <w:rPr>
          <w:rFonts w:asciiTheme="minorHAnsi" w:hAnsiTheme="minorHAnsi" w:cs="Arial"/>
          <w:b/>
          <w:i/>
          <w:color w:val="1F497D" w:themeColor="text2"/>
          <w:sz w:val="18"/>
          <w:szCs w:val="18"/>
          <w:u w:val="single"/>
        </w:rPr>
        <w:t>(PROTOCOLIZACIÓN DEL CONTRATO)</w:t>
      </w:r>
    </w:p>
    <w:p w:rsidR="00B4210C" w:rsidRPr="003B48E0" w:rsidRDefault="00B4210C" w:rsidP="00B4210C">
      <w:pPr>
        <w:spacing w:after="120"/>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 xml:space="preserve">El presente Contrato será protocolizado con todas las formalidades de Ley por la </w:t>
      </w:r>
      <w:r w:rsidRPr="003B48E0">
        <w:rPr>
          <w:rFonts w:asciiTheme="minorHAnsi" w:hAnsiTheme="minorHAnsi" w:cs="Arial"/>
          <w:b/>
          <w:i/>
          <w:color w:val="1F497D" w:themeColor="text2"/>
          <w:sz w:val="18"/>
          <w:szCs w:val="18"/>
        </w:rPr>
        <w:t>Entidad</w:t>
      </w:r>
      <w:r w:rsidRPr="003B48E0">
        <w:rPr>
          <w:rFonts w:asciiTheme="minorHAnsi" w:hAnsiTheme="minorHAnsi" w:cs="Arial"/>
          <w:i/>
          <w:color w:val="1F497D" w:themeColor="text2"/>
          <w:sz w:val="18"/>
          <w:szCs w:val="18"/>
        </w:rPr>
        <w:t xml:space="preserve"> en el distrito administrativo correspondiente. El importe que por concepto de protocolización debe ser pagado por el </w:t>
      </w:r>
      <w:r w:rsidRPr="003B48E0">
        <w:rPr>
          <w:rFonts w:asciiTheme="minorHAnsi" w:hAnsiTheme="minorHAnsi" w:cs="Arial"/>
          <w:b/>
          <w:bCs/>
          <w:i/>
          <w:color w:val="1F497D" w:themeColor="text2"/>
          <w:sz w:val="18"/>
          <w:szCs w:val="18"/>
        </w:rPr>
        <w:t>Contratista</w:t>
      </w:r>
      <w:r w:rsidRPr="003B48E0">
        <w:rPr>
          <w:rFonts w:asciiTheme="minorHAnsi" w:hAnsiTheme="minorHAnsi" w:cs="Arial"/>
          <w:i/>
          <w:color w:val="1F497D" w:themeColor="text2"/>
          <w:sz w:val="18"/>
          <w:szCs w:val="18"/>
        </w:rPr>
        <w:t xml:space="preserve">. En caso que este importe no sea cancelado por el </w:t>
      </w:r>
      <w:r w:rsidRPr="003B48E0">
        <w:rPr>
          <w:rFonts w:asciiTheme="minorHAnsi" w:hAnsiTheme="minorHAnsi" w:cs="Arial"/>
          <w:b/>
          <w:bCs/>
          <w:i/>
          <w:color w:val="1F497D" w:themeColor="text2"/>
          <w:sz w:val="18"/>
          <w:szCs w:val="18"/>
        </w:rPr>
        <w:t>Contratista</w:t>
      </w:r>
      <w:r w:rsidRPr="003B48E0">
        <w:rPr>
          <w:rFonts w:asciiTheme="minorHAnsi" w:hAnsiTheme="minorHAnsi" w:cs="Arial"/>
          <w:i/>
          <w:color w:val="1F497D" w:themeColor="text2"/>
          <w:sz w:val="18"/>
          <w:szCs w:val="18"/>
        </w:rPr>
        <w:t xml:space="preserve"> podrá ser descontado por la </w:t>
      </w:r>
      <w:r w:rsidRPr="003B48E0">
        <w:rPr>
          <w:rFonts w:asciiTheme="minorHAnsi" w:hAnsiTheme="minorHAnsi" w:cs="Arial"/>
          <w:b/>
          <w:i/>
          <w:color w:val="1F497D" w:themeColor="text2"/>
          <w:sz w:val="18"/>
          <w:szCs w:val="18"/>
        </w:rPr>
        <w:t>Entidad</w:t>
      </w:r>
      <w:r w:rsidRPr="003B48E0">
        <w:rPr>
          <w:rFonts w:asciiTheme="minorHAnsi" w:hAnsiTheme="minorHAnsi" w:cs="Arial"/>
          <w:i/>
          <w:color w:val="1F497D" w:themeColor="text2"/>
          <w:sz w:val="18"/>
          <w:szCs w:val="18"/>
        </w:rPr>
        <w:t xml:space="preserve"> a tiempo de hacer efectivo el pago de las planillas mensuales o en la planilla final del Contrato. </w:t>
      </w:r>
    </w:p>
    <w:p w:rsidR="00B4210C" w:rsidRPr="003B48E0" w:rsidRDefault="00B4210C" w:rsidP="00B4210C">
      <w:pPr>
        <w:spacing w:after="120"/>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Esta protocolización contendrá los siguientes documentos:</w:t>
      </w:r>
    </w:p>
    <w:p w:rsidR="00B4210C" w:rsidRPr="003B48E0" w:rsidRDefault="00B4210C" w:rsidP="00B4210C">
      <w:pPr>
        <w:spacing w:after="120"/>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Originales o fotocopias legalizadas de:</w:t>
      </w:r>
    </w:p>
    <w:p w:rsidR="00B4210C" w:rsidRPr="003B48E0" w:rsidRDefault="00B4210C" w:rsidP="0076173B">
      <w:pPr>
        <w:numPr>
          <w:ilvl w:val="0"/>
          <w:numId w:val="61"/>
        </w:numPr>
        <w:ind w:left="1134" w:hanging="283"/>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 xml:space="preserve">Testimonio del poder del representante legal referido en el Contrato. </w:t>
      </w:r>
    </w:p>
    <w:p w:rsidR="00B4210C" w:rsidRPr="003B48E0" w:rsidRDefault="00B4210C" w:rsidP="0076173B">
      <w:pPr>
        <w:numPr>
          <w:ilvl w:val="0"/>
          <w:numId w:val="61"/>
        </w:numPr>
        <w:ind w:left="1134" w:hanging="283"/>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Certificado de  matrícula de inscripción en FUNDEMPRESA.</w:t>
      </w:r>
    </w:p>
    <w:p w:rsidR="00B4210C" w:rsidRPr="003B48E0" w:rsidRDefault="00B4210C" w:rsidP="0076173B">
      <w:pPr>
        <w:numPr>
          <w:ilvl w:val="0"/>
          <w:numId w:val="61"/>
        </w:numPr>
        <w:ind w:left="1134" w:hanging="283"/>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Minuta del Contrato</w:t>
      </w:r>
    </w:p>
    <w:p w:rsidR="00B4210C" w:rsidRPr="003B48E0" w:rsidRDefault="00B4210C" w:rsidP="00B4210C">
      <w:pPr>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Fotocopias simples de:</w:t>
      </w:r>
    </w:p>
    <w:p w:rsidR="00B4210C" w:rsidRPr="003B48E0" w:rsidRDefault="00B4210C" w:rsidP="0076173B">
      <w:pPr>
        <w:numPr>
          <w:ilvl w:val="0"/>
          <w:numId w:val="61"/>
        </w:numPr>
        <w:ind w:left="1134" w:hanging="283"/>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Cédula de identidad del representante legal.  </w:t>
      </w:r>
    </w:p>
    <w:p w:rsidR="00B4210C" w:rsidRPr="003B48E0" w:rsidRDefault="00B4210C" w:rsidP="0076173B">
      <w:pPr>
        <w:numPr>
          <w:ilvl w:val="0"/>
          <w:numId w:val="61"/>
        </w:numPr>
        <w:ind w:left="1134" w:hanging="283"/>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 xml:space="preserve">Escritura  de constitución de la empresa.  </w:t>
      </w:r>
    </w:p>
    <w:p w:rsidR="00B4210C" w:rsidRPr="003B48E0" w:rsidRDefault="00B4210C" w:rsidP="0076173B">
      <w:pPr>
        <w:numPr>
          <w:ilvl w:val="0"/>
          <w:numId w:val="61"/>
        </w:numPr>
        <w:spacing w:after="120"/>
        <w:ind w:left="1134" w:hanging="283"/>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 xml:space="preserve">Garantía de cumplimiento de contrato </w:t>
      </w:r>
    </w:p>
    <w:p w:rsidR="00B4210C" w:rsidRPr="003B48E0" w:rsidRDefault="00B4210C" w:rsidP="00B4210C">
      <w:pPr>
        <w:spacing w:after="120"/>
        <w:jc w:val="both"/>
        <w:rPr>
          <w:rFonts w:asciiTheme="minorHAnsi" w:hAnsiTheme="minorHAnsi" w:cs="Arial"/>
          <w:i/>
          <w:color w:val="1F497D" w:themeColor="text2"/>
          <w:sz w:val="18"/>
          <w:szCs w:val="18"/>
        </w:rPr>
      </w:pPr>
      <w:r w:rsidRPr="003B48E0">
        <w:rPr>
          <w:rFonts w:asciiTheme="minorHAnsi" w:hAnsiTheme="minorHAnsi" w:cs="Arial"/>
          <w:i/>
          <w:color w:val="1F497D" w:themeColor="text2"/>
          <w:sz w:val="18"/>
          <w:szCs w:val="18"/>
        </w:rPr>
        <w:t>En caso de que por cualquier circunstancia, el presente documento no fuese protocolizado, servirá a los efectos de Ley y de su cumplimiento, como documento suficiente a las Partes.</w:t>
      </w:r>
    </w:p>
    <w:p w:rsidR="00B4210C" w:rsidRPr="003B48E0" w:rsidRDefault="00B4210C" w:rsidP="00B4210C">
      <w:pPr>
        <w:spacing w:after="120"/>
        <w:jc w:val="both"/>
        <w:rPr>
          <w:rFonts w:asciiTheme="minorHAnsi" w:hAnsiTheme="minorHAnsi" w:cs="Arial"/>
          <w:b/>
          <w:i/>
          <w:color w:val="1F497D" w:themeColor="text2"/>
          <w:sz w:val="18"/>
          <w:szCs w:val="18"/>
          <w:u w:val="single"/>
        </w:rPr>
      </w:pPr>
      <w:r w:rsidRPr="003B48E0">
        <w:rPr>
          <w:rFonts w:asciiTheme="minorHAnsi" w:hAnsiTheme="minorHAnsi" w:cs="Arial"/>
          <w:b/>
          <w:i/>
          <w:color w:val="1F497D" w:themeColor="text2"/>
          <w:sz w:val="18"/>
          <w:szCs w:val="18"/>
          <w:u w:val="single"/>
        </w:rPr>
        <w:lastRenderedPageBreak/>
        <w:t>INCLUIR LA SIGUIENTE CLÁUSULA EN CASO DE QUE CORRESPONDA:</w:t>
      </w:r>
    </w:p>
    <w:p w:rsidR="00B4210C" w:rsidRPr="003B48E0" w:rsidRDefault="00B4210C" w:rsidP="00B4210C">
      <w:pPr>
        <w:pStyle w:val="Textoindependiente2"/>
        <w:spacing w:after="0" w:line="240" w:lineRule="auto"/>
        <w:rPr>
          <w:rFonts w:asciiTheme="minorHAnsi" w:hAnsiTheme="minorHAnsi" w:cs="Arial"/>
          <w:b/>
          <w:color w:val="1F497D" w:themeColor="text2"/>
          <w:sz w:val="18"/>
          <w:szCs w:val="18"/>
          <w:u w:val="single"/>
          <w:lang w:val="es-ES"/>
        </w:rPr>
      </w:pPr>
      <w:r w:rsidRPr="003B48E0">
        <w:rPr>
          <w:rFonts w:asciiTheme="minorHAnsi" w:hAnsiTheme="minorHAnsi" w:cs="Arial"/>
          <w:b/>
          <w:i/>
          <w:color w:val="1F497D" w:themeColor="text2"/>
          <w:sz w:val="18"/>
          <w:szCs w:val="18"/>
          <w:u w:val="single"/>
          <w:lang w:val="es-BO"/>
        </w:rPr>
        <w:t>(</w:t>
      </w:r>
      <w:r w:rsidRPr="003B48E0">
        <w:rPr>
          <w:rFonts w:asciiTheme="minorHAnsi" w:hAnsiTheme="minorHAnsi" w:cs="Arial"/>
          <w:b/>
          <w:color w:val="1F497D" w:themeColor="text2"/>
          <w:sz w:val="18"/>
          <w:szCs w:val="18"/>
          <w:u w:val="single"/>
          <w:lang w:val="es-BO"/>
        </w:rPr>
        <w:t xml:space="preserve">RECONOCIMIENTO DE FIRMAS) </w:t>
      </w:r>
    </w:p>
    <w:p w:rsidR="00B4210C" w:rsidRPr="003B48E0" w:rsidRDefault="00B4210C" w:rsidP="00B4210C">
      <w:pPr>
        <w:jc w:val="both"/>
        <w:rPr>
          <w:rFonts w:asciiTheme="minorHAnsi" w:hAnsiTheme="minorHAnsi" w:cs="Arial"/>
          <w:bCs/>
          <w:color w:val="1F497D" w:themeColor="text2"/>
          <w:sz w:val="18"/>
          <w:szCs w:val="18"/>
          <w:lang w:val="es-ES_tradnl" w:eastAsia="es-BO"/>
        </w:rPr>
      </w:pPr>
    </w:p>
    <w:p w:rsidR="00B4210C" w:rsidRPr="003B48E0" w:rsidRDefault="00B4210C" w:rsidP="00B4210C">
      <w:pPr>
        <w:jc w:val="both"/>
        <w:rPr>
          <w:rFonts w:asciiTheme="minorHAnsi" w:hAnsiTheme="minorHAnsi" w:cs="Arial"/>
          <w:b/>
          <w:bCs/>
          <w:color w:val="1F497D" w:themeColor="text2"/>
          <w:sz w:val="18"/>
          <w:szCs w:val="18"/>
          <w:lang w:eastAsia="es-BO"/>
        </w:rPr>
      </w:pPr>
      <w:r w:rsidRPr="003B48E0">
        <w:rPr>
          <w:rFonts w:asciiTheme="minorHAnsi" w:hAnsiTheme="minorHAnsi" w:cs="Arial"/>
          <w:color w:val="1F497D" w:themeColor="text2"/>
          <w:sz w:val="18"/>
          <w:szCs w:val="18"/>
          <w:lang w:eastAsia="es-BO"/>
        </w:rPr>
        <w:t xml:space="preserve">De conformidad al parágrafo III del artículo 43 </w:t>
      </w:r>
      <w:r w:rsidRPr="003B48E0">
        <w:rPr>
          <w:rFonts w:asciiTheme="minorHAnsi" w:hAnsiTheme="minorHAnsi" w:cs="Arial"/>
          <w:color w:val="1F497D" w:themeColor="text2"/>
          <w:sz w:val="18"/>
          <w:szCs w:val="18"/>
          <w:lang w:val="es-ES_tradnl" w:eastAsia="es-BO"/>
        </w:rPr>
        <w:t xml:space="preserve">del </w:t>
      </w:r>
      <w:r w:rsidRPr="003B48E0">
        <w:rPr>
          <w:rFonts w:asciiTheme="minorHAnsi" w:hAnsiTheme="minorHAnsi" w:cs="Arial"/>
          <w:color w:val="1F497D" w:themeColor="text2"/>
          <w:sz w:val="18"/>
          <w:szCs w:val="18"/>
          <w:lang w:eastAsia="es-BO"/>
        </w:rPr>
        <w:t>Reglamento de Contratación de Bienes y Servicios en el marco del Decreto Supremo N° 29506, los Contratos suscritos podrán ser sujetos al correspondiente reconocimiento de firmas, debiendo su costo ser asumido por el</w:t>
      </w:r>
      <w:r w:rsidRPr="003B48E0">
        <w:rPr>
          <w:rFonts w:asciiTheme="minorHAnsi" w:hAnsiTheme="minorHAnsi" w:cs="Arial"/>
          <w:b/>
          <w:bCs/>
          <w:color w:val="1F497D" w:themeColor="text2"/>
          <w:sz w:val="18"/>
          <w:szCs w:val="18"/>
          <w:lang w:eastAsia="es-BO"/>
        </w:rPr>
        <w:t xml:space="preserve"> Proveedor</w:t>
      </w:r>
      <w:r w:rsidRPr="003B48E0">
        <w:rPr>
          <w:rFonts w:asciiTheme="minorHAnsi" w:hAnsiTheme="minorHAnsi" w:cs="Arial"/>
          <w:color w:val="1F497D" w:themeColor="text2"/>
          <w:sz w:val="18"/>
          <w:szCs w:val="18"/>
          <w:lang w:val="es-ES_tradnl" w:eastAsia="es-BO"/>
        </w:rPr>
        <w:t xml:space="preserve">. </w:t>
      </w:r>
    </w:p>
    <w:p w:rsidR="00B4210C" w:rsidRPr="003B48E0" w:rsidRDefault="00B4210C" w:rsidP="00B4210C">
      <w:pPr>
        <w:jc w:val="both"/>
        <w:rPr>
          <w:rFonts w:asciiTheme="minorHAnsi" w:hAnsiTheme="minorHAnsi" w:cs="Arial"/>
          <w:color w:val="1F497D" w:themeColor="text2"/>
          <w:sz w:val="18"/>
          <w:szCs w:val="18"/>
          <w:lang w:eastAsia="es-BO"/>
        </w:rPr>
      </w:pPr>
    </w:p>
    <w:p w:rsidR="00B4210C" w:rsidRPr="003B48E0" w:rsidRDefault="00B4210C" w:rsidP="00B4210C">
      <w:pPr>
        <w:jc w:val="both"/>
        <w:rPr>
          <w:rFonts w:asciiTheme="minorHAnsi" w:hAnsiTheme="minorHAnsi" w:cs="Arial"/>
          <w:color w:val="1F497D" w:themeColor="text2"/>
          <w:sz w:val="18"/>
          <w:szCs w:val="18"/>
          <w:lang w:val="es-ES_tradnl" w:eastAsia="es-BO"/>
        </w:rPr>
      </w:pPr>
      <w:r w:rsidRPr="003B48E0">
        <w:rPr>
          <w:rFonts w:asciiTheme="minorHAnsi" w:hAnsiTheme="minorHAnsi" w:cs="Arial"/>
          <w:color w:val="1F497D" w:themeColor="text2"/>
          <w:sz w:val="18"/>
          <w:szCs w:val="18"/>
          <w:lang w:val="es-ES_tradnl" w:eastAsia="es-BO"/>
        </w:rPr>
        <w:t>En caso de que este trámite no se realice, el Contrato servirá a los efectos de Ley y de su cumplimiento, como documento suficiente para las Partes Contratantes.</w:t>
      </w:r>
    </w:p>
    <w:p w:rsidR="00B4210C" w:rsidRPr="003B48E0" w:rsidRDefault="00B4210C" w:rsidP="00B4210C">
      <w:pPr>
        <w:jc w:val="both"/>
        <w:rPr>
          <w:rFonts w:asciiTheme="minorHAnsi" w:hAnsiTheme="minorHAnsi" w:cs="Arial"/>
          <w:color w:val="1F497D" w:themeColor="text2"/>
          <w:sz w:val="18"/>
          <w:szCs w:val="18"/>
          <w:lang w:val="es-ES_tradnl" w:eastAsia="es-BO"/>
        </w:rPr>
      </w:pPr>
    </w:p>
    <w:p w:rsidR="00B4210C" w:rsidRPr="003B48E0" w:rsidRDefault="00B4210C" w:rsidP="00B4210C">
      <w:pPr>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lang w:val="es-ES_tradnl"/>
        </w:rPr>
        <w:t>CLAUSULA SEPTIMA.- ADMINISTRACIÓN DEL CONTRATO</w:t>
      </w:r>
    </w:p>
    <w:p w:rsidR="00B4210C" w:rsidRPr="003B48E0" w:rsidRDefault="00B4210C" w:rsidP="00B4210C">
      <w:pPr>
        <w:jc w:val="both"/>
        <w:rPr>
          <w:rFonts w:asciiTheme="minorHAnsi" w:hAnsiTheme="minorHAnsi" w:cs="Arial"/>
          <w:b/>
          <w:color w:val="1F497D" w:themeColor="text2"/>
          <w:sz w:val="18"/>
          <w:szCs w:val="18"/>
        </w:rPr>
      </w:pPr>
    </w:p>
    <w:p w:rsidR="00B4210C" w:rsidRPr="003B48E0" w:rsidRDefault="00B4210C" w:rsidP="00B4210C">
      <w:pPr>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B4210C" w:rsidRPr="003B48E0" w:rsidRDefault="00B4210C" w:rsidP="00B4210C">
      <w:pPr>
        <w:spacing w:after="120"/>
        <w:jc w:val="both"/>
        <w:rPr>
          <w:rFonts w:asciiTheme="minorHAnsi" w:hAnsiTheme="minorHAnsi" w:cs="Arial"/>
          <w:i/>
          <w:color w:val="1F497D" w:themeColor="text2"/>
          <w:sz w:val="18"/>
          <w:szCs w:val="18"/>
        </w:rPr>
      </w:pPr>
    </w:p>
    <w:p w:rsidR="00B4210C" w:rsidRPr="003B48E0" w:rsidRDefault="00B4210C" w:rsidP="00B4210C">
      <w:pPr>
        <w:spacing w:before="120" w:after="120"/>
        <w:jc w:val="both"/>
        <w:rPr>
          <w:rFonts w:asciiTheme="minorHAnsi" w:hAnsiTheme="minorHAnsi" w:cs="Arial"/>
          <w:b/>
          <w:color w:val="1F497D" w:themeColor="text2"/>
          <w:sz w:val="18"/>
          <w:szCs w:val="18"/>
          <w:u w:val="single"/>
        </w:rPr>
      </w:pPr>
      <w:r w:rsidRPr="003B48E0">
        <w:rPr>
          <w:rFonts w:asciiTheme="minorHAnsi" w:hAnsiTheme="minorHAnsi" w:cs="Arial"/>
          <w:b/>
          <w:color w:val="1F497D" w:themeColor="text2"/>
          <w:sz w:val="18"/>
          <w:szCs w:val="18"/>
          <w:u w:val="single"/>
        </w:rPr>
        <w:t xml:space="preserve">VIGÉSIMA OCTAVA.- (ANTICORRUPCIÓN) </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resuelva el presente Contrato y se ejecuten las garantías que se encuentren vigentes al momento de la resolución.  </w:t>
      </w:r>
    </w:p>
    <w:p w:rsidR="00B4210C" w:rsidRPr="003B48E0" w:rsidRDefault="00B4210C" w:rsidP="00B4210C">
      <w:pPr>
        <w:spacing w:before="120" w:after="120"/>
        <w:jc w:val="both"/>
        <w:rPr>
          <w:rFonts w:asciiTheme="minorHAnsi" w:hAnsiTheme="minorHAnsi" w:cs="Arial"/>
          <w:color w:val="1F497D" w:themeColor="text2"/>
          <w:sz w:val="18"/>
          <w:szCs w:val="18"/>
          <w:u w:val="single"/>
        </w:rPr>
      </w:pPr>
      <w:r w:rsidRPr="003B48E0">
        <w:rPr>
          <w:rFonts w:asciiTheme="minorHAnsi" w:hAnsiTheme="minorHAnsi" w:cs="Arial"/>
          <w:b/>
          <w:color w:val="1F497D" w:themeColor="text2"/>
          <w:sz w:val="18"/>
          <w:szCs w:val="18"/>
          <w:u w:val="single"/>
        </w:rPr>
        <w:t>VIGÉSIMA NOVENA.- (CONFORMIDAD)</w:t>
      </w:r>
    </w:p>
    <w:p w:rsidR="00B4210C" w:rsidRPr="003B48E0" w:rsidRDefault="00B4210C" w:rsidP="00B4210C">
      <w:pPr>
        <w:spacing w:before="120" w:after="120"/>
        <w:jc w:val="both"/>
        <w:rPr>
          <w:rFonts w:asciiTheme="minorHAnsi" w:hAnsiTheme="minorHAnsi" w:cs="Arial"/>
          <w:color w:val="1F497D" w:themeColor="text2"/>
          <w:sz w:val="18"/>
          <w:szCs w:val="18"/>
          <w:lang w:eastAsia="es-BO"/>
        </w:rPr>
      </w:pPr>
      <w:r w:rsidRPr="003B48E0">
        <w:rPr>
          <w:rFonts w:asciiTheme="minorHAnsi" w:hAnsiTheme="minorHAnsi" w:cs="Arial"/>
          <w:color w:val="1F497D" w:themeColor="text2"/>
          <w:sz w:val="18"/>
          <w:szCs w:val="18"/>
        </w:rPr>
        <w:t>En señal de conformidad y para su fiel y estricto cumplimiento, suscribimos el presente Contrato en 4 (cuatro) ejemplares de un mismo tenor y validez, _______________________</w:t>
      </w:r>
      <w:r w:rsidRPr="003B48E0">
        <w:rPr>
          <w:rFonts w:asciiTheme="minorHAnsi" w:hAnsiTheme="minorHAnsi" w:cs="Arial"/>
          <w:color w:val="1F497D" w:themeColor="text2"/>
          <w:sz w:val="18"/>
          <w:szCs w:val="18"/>
          <w:lang w:eastAsia="es-BO"/>
        </w:rPr>
        <w:t xml:space="preserve">, </w:t>
      </w:r>
      <w:r w:rsidRPr="003B48E0">
        <w:rPr>
          <w:rFonts w:asciiTheme="minorHAnsi" w:hAnsiTheme="minorHAnsi" w:cs="Arial"/>
          <w:color w:val="1F497D" w:themeColor="text2"/>
          <w:sz w:val="18"/>
          <w:szCs w:val="18"/>
        </w:rPr>
        <w:t xml:space="preserve">en representación legal de la </w:t>
      </w:r>
      <w:r w:rsidRPr="003B48E0">
        <w:rPr>
          <w:rFonts w:asciiTheme="minorHAnsi" w:hAnsiTheme="minorHAnsi" w:cs="Arial"/>
          <w:b/>
          <w:color w:val="1F497D" w:themeColor="text2"/>
          <w:sz w:val="18"/>
          <w:szCs w:val="18"/>
        </w:rPr>
        <w:t>ENTIDAD</w:t>
      </w:r>
      <w:r w:rsidRPr="003B48E0">
        <w:rPr>
          <w:rFonts w:asciiTheme="minorHAnsi" w:hAnsiTheme="minorHAnsi" w:cs="Arial"/>
          <w:color w:val="1F497D" w:themeColor="text2"/>
          <w:sz w:val="18"/>
          <w:szCs w:val="18"/>
        </w:rPr>
        <w:t xml:space="preserve">, y ______________________ en representación del </w:t>
      </w:r>
      <w:r w:rsidRPr="003B48E0">
        <w:rPr>
          <w:rFonts w:asciiTheme="minorHAnsi" w:hAnsiTheme="minorHAnsi" w:cs="Arial"/>
          <w:b/>
          <w:color w:val="1F497D" w:themeColor="text2"/>
          <w:sz w:val="18"/>
          <w:szCs w:val="18"/>
        </w:rPr>
        <w:t>CONTRATISTA</w:t>
      </w:r>
      <w:r w:rsidRPr="003B48E0">
        <w:rPr>
          <w:rFonts w:asciiTheme="minorHAnsi" w:hAnsiTheme="minorHAnsi" w:cs="Arial"/>
          <w:color w:val="1F497D" w:themeColor="text2"/>
          <w:sz w:val="18"/>
          <w:szCs w:val="18"/>
        </w:rPr>
        <w:t>.</w:t>
      </w:r>
    </w:p>
    <w:p w:rsidR="00B4210C" w:rsidRPr="003B48E0" w:rsidRDefault="00B4210C" w:rsidP="00B4210C">
      <w:pPr>
        <w:spacing w:before="120" w:after="120"/>
        <w:jc w:val="both"/>
        <w:rPr>
          <w:rFonts w:asciiTheme="minorHAnsi" w:hAnsiTheme="minorHAnsi" w:cs="Arial"/>
          <w:color w:val="1F497D" w:themeColor="text2"/>
          <w:sz w:val="18"/>
          <w:szCs w:val="18"/>
        </w:rPr>
      </w:pPr>
      <w:r w:rsidRPr="003B48E0">
        <w:rPr>
          <w:rFonts w:asciiTheme="minorHAnsi" w:hAnsiTheme="minorHAnsi" w:cs="Arial"/>
          <w:color w:val="1F497D" w:themeColor="text2"/>
          <w:sz w:val="18"/>
          <w:szCs w:val="18"/>
        </w:rPr>
        <w:t>Este documento, conforme a disposiciones legales de control fiscal vigentes, será registrado ante la Contraloría General del Estado en idioma castellano.</w:t>
      </w:r>
    </w:p>
    <w:p w:rsidR="00B4210C" w:rsidRPr="003B48E0" w:rsidRDefault="00B4210C" w:rsidP="00B4210C">
      <w:pPr>
        <w:spacing w:before="120" w:after="120"/>
        <w:jc w:val="both"/>
        <w:rPr>
          <w:rFonts w:asciiTheme="minorHAnsi" w:hAnsiTheme="minorHAnsi" w:cs="Arial"/>
          <w:color w:val="1F497D" w:themeColor="text2"/>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4821"/>
      </w:tblGrid>
      <w:tr w:rsidR="009A6E2F" w:rsidRPr="003B48E0" w:rsidTr="009A6E2F">
        <w:tc>
          <w:tcPr>
            <w:tcW w:w="4914" w:type="dxa"/>
          </w:tcPr>
          <w:p w:rsidR="00B4210C" w:rsidRPr="003B48E0" w:rsidRDefault="00B4210C" w:rsidP="009A6E2F">
            <w:pPr>
              <w:jc w:val="both"/>
              <w:rPr>
                <w:rFonts w:asciiTheme="minorHAnsi" w:hAnsiTheme="minorHAnsi" w:cs="Arial"/>
                <w:color w:val="1F497D" w:themeColor="text2"/>
                <w:sz w:val="18"/>
                <w:szCs w:val="18"/>
                <w:lang w:val="es-BO"/>
              </w:rPr>
            </w:pPr>
            <w:r w:rsidRPr="003B48E0">
              <w:rPr>
                <w:rFonts w:asciiTheme="minorHAnsi" w:hAnsiTheme="minorHAnsi" w:cs="Arial"/>
                <w:color w:val="1F497D" w:themeColor="text2"/>
                <w:sz w:val="18"/>
                <w:szCs w:val="18"/>
                <w:lang w:val="es-BO"/>
              </w:rPr>
              <w:t xml:space="preserve">         Lic. __________________</w:t>
            </w:r>
          </w:p>
        </w:tc>
        <w:tc>
          <w:tcPr>
            <w:tcW w:w="4914" w:type="dxa"/>
          </w:tcPr>
          <w:p w:rsidR="00B4210C" w:rsidRPr="003B48E0" w:rsidRDefault="00B4210C" w:rsidP="009A6E2F">
            <w:pPr>
              <w:jc w:val="both"/>
              <w:rPr>
                <w:rFonts w:asciiTheme="minorHAnsi" w:hAnsiTheme="minorHAnsi" w:cs="Arial"/>
                <w:color w:val="1F497D" w:themeColor="text2"/>
                <w:sz w:val="18"/>
                <w:szCs w:val="18"/>
                <w:lang w:val="es-BO"/>
              </w:rPr>
            </w:pPr>
            <w:r w:rsidRPr="003B48E0">
              <w:rPr>
                <w:rFonts w:asciiTheme="minorHAnsi" w:hAnsiTheme="minorHAnsi" w:cs="Arial"/>
                <w:color w:val="1F497D" w:themeColor="text2"/>
                <w:sz w:val="18"/>
                <w:szCs w:val="18"/>
                <w:lang w:val="es-BO"/>
              </w:rPr>
              <w:t xml:space="preserve">          Sr. ________________________</w:t>
            </w:r>
          </w:p>
        </w:tc>
      </w:tr>
      <w:tr w:rsidR="009A6E2F" w:rsidRPr="003B48E0" w:rsidTr="009A6E2F">
        <w:tc>
          <w:tcPr>
            <w:tcW w:w="4914" w:type="dxa"/>
          </w:tcPr>
          <w:p w:rsidR="00B4210C" w:rsidRPr="003B48E0" w:rsidRDefault="00B4210C" w:rsidP="009A6E2F">
            <w:pPr>
              <w:jc w:val="both"/>
              <w:rPr>
                <w:rFonts w:asciiTheme="minorHAnsi" w:hAnsiTheme="minorHAnsi" w:cs="Arial"/>
                <w:i/>
                <w:color w:val="1F497D" w:themeColor="text2"/>
                <w:sz w:val="18"/>
                <w:szCs w:val="18"/>
                <w:lang w:val="es-BO"/>
              </w:rPr>
            </w:pPr>
            <w:r w:rsidRPr="003B48E0">
              <w:rPr>
                <w:rFonts w:asciiTheme="minorHAnsi" w:hAnsiTheme="minorHAnsi" w:cs="Arial"/>
                <w:i/>
                <w:color w:val="1F497D" w:themeColor="text2"/>
                <w:sz w:val="18"/>
                <w:szCs w:val="18"/>
                <w:lang w:val="es-BO"/>
              </w:rPr>
              <w:t xml:space="preserve">                       cargo</w:t>
            </w:r>
          </w:p>
          <w:p w:rsidR="00B4210C" w:rsidRPr="003B48E0" w:rsidRDefault="00B4210C" w:rsidP="009A6E2F">
            <w:pPr>
              <w:jc w:val="both"/>
              <w:rPr>
                <w:rFonts w:asciiTheme="minorHAnsi" w:hAnsiTheme="minorHAnsi" w:cs="Arial"/>
                <w:b/>
                <w:color w:val="1F497D" w:themeColor="text2"/>
                <w:sz w:val="18"/>
                <w:szCs w:val="18"/>
                <w:lang w:val="es-BO"/>
              </w:rPr>
            </w:pPr>
            <w:r w:rsidRPr="003B48E0">
              <w:rPr>
                <w:rFonts w:asciiTheme="minorHAnsi" w:hAnsiTheme="minorHAnsi" w:cs="Arial"/>
                <w:i/>
                <w:color w:val="1F497D" w:themeColor="text2"/>
                <w:sz w:val="18"/>
                <w:szCs w:val="18"/>
                <w:lang w:val="es-BO"/>
              </w:rPr>
              <w:t xml:space="preserve">              </w:t>
            </w:r>
            <w:r w:rsidRPr="003B48E0">
              <w:rPr>
                <w:rFonts w:asciiTheme="minorHAnsi" w:hAnsiTheme="minorHAnsi" w:cs="Arial"/>
                <w:b/>
                <w:color w:val="1F497D" w:themeColor="text2"/>
                <w:sz w:val="18"/>
                <w:szCs w:val="18"/>
                <w:lang w:val="es-BO"/>
              </w:rPr>
              <w:t xml:space="preserve">        YPFB</w:t>
            </w:r>
          </w:p>
          <w:p w:rsidR="00B4210C" w:rsidRPr="003B48E0" w:rsidRDefault="00B4210C" w:rsidP="009A6E2F">
            <w:pPr>
              <w:jc w:val="both"/>
              <w:rPr>
                <w:rFonts w:asciiTheme="minorHAnsi" w:hAnsiTheme="minorHAnsi" w:cs="Arial"/>
                <w:b/>
                <w:color w:val="1F497D" w:themeColor="text2"/>
                <w:sz w:val="18"/>
                <w:szCs w:val="18"/>
                <w:lang w:val="es-BO"/>
              </w:rPr>
            </w:pPr>
            <w:r w:rsidRPr="003B48E0">
              <w:rPr>
                <w:rFonts w:asciiTheme="minorHAnsi" w:hAnsiTheme="minorHAnsi" w:cs="Arial"/>
                <w:b/>
                <w:color w:val="1F497D" w:themeColor="text2"/>
                <w:sz w:val="18"/>
                <w:szCs w:val="18"/>
                <w:lang w:val="es-BO"/>
              </w:rPr>
              <w:t xml:space="preserve">                   ENTIDAD</w:t>
            </w:r>
          </w:p>
        </w:tc>
        <w:tc>
          <w:tcPr>
            <w:tcW w:w="4914" w:type="dxa"/>
          </w:tcPr>
          <w:p w:rsidR="00B4210C" w:rsidRPr="003B48E0" w:rsidRDefault="00B4210C" w:rsidP="009A6E2F">
            <w:pPr>
              <w:jc w:val="both"/>
              <w:rPr>
                <w:rFonts w:asciiTheme="minorHAnsi" w:hAnsiTheme="minorHAnsi" w:cs="Arial"/>
                <w:i/>
                <w:color w:val="1F497D" w:themeColor="text2"/>
                <w:sz w:val="18"/>
                <w:szCs w:val="18"/>
                <w:lang w:val="es-BO"/>
              </w:rPr>
            </w:pPr>
            <w:r w:rsidRPr="003B48E0">
              <w:rPr>
                <w:rFonts w:asciiTheme="minorHAnsi" w:hAnsiTheme="minorHAnsi" w:cs="Arial"/>
                <w:i/>
                <w:color w:val="1F497D" w:themeColor="text2"/>
                <w:sz w:val="18"/>
                <w:szCs w:val="18"/>
                <w:lang w:val="es-BO"/>
              </w:rPr>
              <w:t xml:space="preserve">                         nombre empresa</w:t>
            </w:r>
          </w:p>
          <w:p w:rsidR="00B4210C" w:rsidRPr="003B48E0" w:rsidRDefault="00B4210C" w:rsidP="009A6E2F">
            <w:pPr>
              <w:jc w:val="both"/>
              <w:rPr>
                <w:rFonts w:asciiTheme="minorHAnsi" w:hAnsiTheme="minorHAnsi" w:cs="Arial"/>
                <w:b/>
                <w:color w:val="1F497D" w:themeColor="text2"/>
                <w:sz w:val="18"/>
                <w:szCs w:val="18"/>
                <w:lang w:val="es-BO"/>
              </w:rPr>
            </w:pPr>
            <w:r w:rsidRPr="003B48E0">
              <w:rPr>
                <w:rFonts w:asciiTheme="minorHAnsi" w:hAnsiTheme="minorHAnsi" w:cs="Arial"/>
                <w:b/>
                <w:color w:val="1F497D" w:themeColor="text2"/>
                <w:sz w:val="18"/>
                <w:szCs w:val="18"/>
                <w:lang w:val="es-BO"/>
              </w:rPr>
              <w:t xml:space="preserve">                            PROVEEDOR</w:t>
            </w:r>
          </w:p>
        </w:tc>
      </w:tr>
    </w:tbl>
    <w:p w:rsidR="00B4210C" w:rsidRPr="003B48E0" w:rsidRDefault="00B4210C" w:rsidP="00B4210C">
      <w:pPr>
        <w:spacing w:before="120" w:after="120"/>
        <w:jc w:val="both"/>
        <w:rPr>
          <w:rFonts w:asciiTheme="minorHAnsi" w:hAnsiTheme="minorHAnsi" w:cs="Arial"/>
          <w:color w:val="1F497D" w:themeColor="text2"/>
          <w:sz w:val="18"/>
          <w:szCs w:val="18"/>
        </w:rPr>
      </w:pPr>
    </w:p>
    <w:p w:rsidR="007D4619" w:rsidRPr="003B48E0" w:rsidRDefault="007D4619" w:rsidP="007D4619">
      <w:pPr>
        <w:jc w:val="center"/>
        <w:rPr>
          <w:rFonts w:asciiTheme="minorHAnsi" w:hAnsiTheme="minorHAnsi" w:cstheme="minorHAnsi"/>
          <w:b/>
          <w:bCs/>
          <w:color w:val="1F497D" w:themeColor="text2"/>
          <w:sz w:val="18"/>
          <w:szCs w:val="18"/>
        </w:rPr>
      </w:pPr>
    </w:p>
    <w:p w:rsidR="007D4619" w:rsidRPr="003B48E0" w:rsidRDefault="007D4619" w:rsidP="007D4619">
      <w:pPr>
        <w:jc w:val="center"/>
        <w:rPr>
          <w:rFonts w:asciiTheme="minorHAnsi" w:hAnsiTheme="minorHAnsi" w:cstheme="minorHAnsi"/>
          <w:b/>
          <w:bCs/>
          <w:color w:val="1F497D" w:themeColor="text2"/>
          <w:sz w:val="18"/>
          <w:szCs w:val="18"/>
          <w:lang w:val="es-ES_tradnl"/>
        </w:rPr>
      </w:pPr>
    </w:p>
    <w:p w:rsidR="007D4619" w:rsidRPr="003B48E0" w:rsidRDefault="007D4619" w:rsidP="007D4619">
      <w:pPr>
        <w:tabs>
          <w:tab w:val="left" w:pos="2581"/>
        </w:tabs>
        <w:rPr>
          <w:rFonts w:asciiTheme="minorHAnsi" w:hAnsiTheme="minorHAnsi" w:cstheme="minorHAnsi"/>
          <w:b/>
          <w:bCs/>
          <w:color w:val="1F497D" w:themeColor="text2"/>
          <w:sz w:val="18"/>
          <w:szCs w:val="18"/>
          <w:lang w:val="es-ES_tradnl"/>
        </w:rPr>
      </w:pPr>
      <w:r w:rsidRPr="003B48E0">
        <w:rPr>
          <w:rFonts w:asciiTheme="minorHAnsi" w:hAnsiTheme="minorHAnsi" w:cstheme="minorHAnsi"/>
          <w:b/>
          <w:bCs/>
          <w:color w:val="1F497D" w:themeColor="text2"/>
          <w:sz w:val="18"/>
          <w:szCs w:val="18"/>
          <w:lang w:val="es-ES_tradnl"/>
        </w:rPr>
        <w:tab/>
      </w:r>
    </w:p>
    <w:p w:rsidR="007D4619" w:rsidRPr="003B48E0" w:rsidRDefault="007D4619" w:rsidP="007D4619">
      <w:pPr>
        <w:jc w:val="center"/>
        <w:rPr>
          <w:rFonts w:asciiTheme="minorHAnsi" w:hAnsiTheme="minorHAnsi" w:cstheme="minorHAnsi"/>
          <w:b/>
          <w:bCs/>
          <w:color w:val="1F497D" w:themeColor="text2"/>
          <w:sz w:val="18"/>
          <w:szCs w:val="18"/>
          <w:lang w:val="es-ES_tradnl"/>
        </w:rPr>
      </w:pPr>
    </w:p>
    <w:p w:rsidR="007D4619" w:rsidRPr="003B48E0" w:rsidRDefault="007D4619" w:rsidP="007D4619">
      <w:pPr>
        <w:jc w:val="center"/>
        <w:rPr>
          <w:rFonts w:asciiTheme="minorHAnsi" w:hAnsiTheme="minorHAnsi" w:cstheme="minorHAnsi"/>
          <w:b/>
          <w:bCs/>
          <w:color w:val="1F497D" w:themeColor="text2"/>
          <w:sz w:val="18"/>
          <w:szCs w:val="18"/>
          <w:lang w:val="es-ES_tradnl"/>
        </w:rPr>
      </w:pPr>
    </w:p>
    <w:p w:rsidR="007D4619" w:rsidRPr="003B48E0" w:rsidRDefault="007D4619" w:rsidP="007D4619">
      <w:pPr>
        <w:jc w:val="center"/>
        <w:rPr>
          <w:rFonts w:asciiTheme="minorHAnsi" w:hAnsiTheme="minorHAnsi" w:cstheme="minorHAnsi"/>
          <w:b/>
          <w:bCs/>
          <w:color w:val="1F497D" w:themeColor="text2"/>
          <w:sz w:val="18"/>
          <w:szCs w:val="18"/>
          <w:lang w:val="es-ES_tradnl"/>
        </w:rPr>
      </w:pPr>
    </w:p>
    <w:p w:rsidR="007D4619" w:rsidRPr="003B48E0" w:rsidRDefault="007D4619" w:rsidP="007D4619">
      <w:pPr>
        <w:jc w:val="center"/>
        <w:rPr>
          <w:rFonts w:asciiTheme="minorHAnsi" w:hAnsiTheme="minorHAnsi" w:cstheme="minorHAnsi"/>
          <w:b/>
          <w:bCs/>
          <w:color w:val="1F497D" w:themeColor="text2"/>
          <w:sz w:val="18"/>
          <w:szCs w:val="18"/>
          <w:lang w:val="es-ES_tradnl"/>
        </w:rPr>
      </w:pPr>
    </w:p>
    <w:p w:rsidR="007D4619" w:rsidRPr="003B48E0" w:rsidRDefault="007D4619" w:rsidP="007D4619">
      <w:pPr>
        <w:jc w:val="center"/>
        <w:rPr>
          <w:rFonts w:asciiTheme="minorHAnsi" w:hAnsiTheme="minorHAnsi" w:cstheme="minorHAnsi"/>
          <w:b/>
          <w:bCs/>
          <w:color w:val="1F497D" w:themeColor="text2"/>
          <w:sz w:val="18"/>
          <w:szCs w:val="18"/>
          <w:lang w:val="es-ES_tradnl"/>
        </w:rPr>
      </w:pPr>
    </w:p>
    <w:sectPr w:rsidR="007D4619" w:rsidRPr="003B48E0" w:rsidSect="00C4292C">
      <w:pgSz w:w="12242" w:h="15842" w:code="1"/>
      <w:pgMar w:top="1701" w:right="1418" w:bottom="851"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C77" w:rsidRDefault="00914C77">
      <w:r>
        <w:separator/>
      </w:r>
    </w:p>
  </w:endnote>
  <w:endnote w:type="continuationSeparator" w:id="0">
    <w:p w:rsidR="00914C77" w:rsidRDefault="0091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E2F" w:rsidRPr="006B79AF" w:rsidRDefault="009A6E2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D590C">
      <w:rPr>
        <w:rFonts w:ascii="Calibri" w:hAnsi="Calibri" w:cs="Calibri"/>
        <w:noProof/>
      </w:rPr>
      <w:t>50</w:t>
    </w:r>
    <w:r w:rsidRPr="006B79AF">
      <w:rPr>
        <w:rFonts w:ascii="Calibri" w:hAnsi="Calibri" w:cs="Calibri"/>
      </w:rPr>
      <w:fldChar w:fldCharType="end"/>
    </w:r>
  </w:p>
  <w:p w:rsidR="009A6E2F" w:rsidRDefault="009A6E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C77" w:rsidRDefault="00914C77">
      <w:r>
        <w:separator/>
      </w:r>
    </w:p>
  </w:footnote>
  <w:footnote w:type="continuationSeparator" w:id="0">
    <w:p w:rsidR="00914C77" w:rsidRDefault="00914C77">
      <w:r>
        <w:continuationSeparator/>
      </w:r>
    </w:p>
  </w:footnote>
  <w:footnote w:id="1">
    <w:p w:rsidR="00B326CB" w:rsidRDefault="00B326CB" w:rsidP="00B326CB">
      <w:pPr>
        <w:pStyle w:val="Textonotapie1"/>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51719A"/>
    <w:multiLevelType w:val="hybridMultilevel"/>
    <w:tmpl w:val="89F857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6746C6"/>
    <w:multiLevelType w:val="hybridMultilevel"/>
    <w:tmpl w:val="9AB0EC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7D211FB"/>
    <w:multiLevelType w:val="hybridMultilevel"/>
    <w:tmpl w:val="9008EB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5CF1339"/>
    <w:multiLevelType w:val="hybridMultilevel"/>
    <w:tmpl w:val="657817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B041353"/>
    <w:multiLevelType w:val="hybridMultilevel"/>
    <w:tmpl w:val="FA4011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3"/>
  </w:num>
  <w:num w:numId="4">
    <w:abstractNumId w:val="9"/>
  </w:num>
  <w:num w:numId="5">
    <w:abstractNumId w:val="29"/>
  </w:num>
  <w:num w:numId="6">
    <w:abstractNumId w:val="31"/>
  </w:num>
  <w:num w:numId="7">
    <w:abstractNumId w:val="0"/>
  </w:num>
  <w:num w:numId="8">
    <w:abstractNumId w:val="54"/>
  </w:num>
  <w:num w:numId="9">
    <w:abstractNumId w:val="7"/>
  </w:num>
  <w:num w:numId="10">
    <w:abstractNumId w:val="10"/>
  </w:num>
  <w:num w:numId="11">
    <w:abstractNumId w:val="39"/>
  </w:num>
  <w:num w:numId="12">
    <w:abstractNumId w:val="38"/>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0"/>
  </w:num>
  <w:num w:numId="17">
    <w:abstractNumId w:val="27"/>
  </w:num>
  <w:num w:numId="18">
    <w:abstractNumId w:val="4"/>
  </w:num>
  <w:num w:numId="19">
    <w:abstractNumId w:val="61"/>
  </w:num>
  <w:num w:numId="20">
    <w:abstractNumId w:val="58"/>
  </w:num>
  <w:num w:numId="21">
    <w:abstractNumId w:val="45"/>
  </w:num>
  <w:num w:numId="22">
    <w:abstractNumId w:val="32"/>
  </w:num>
  <w:num w:numId="23">
    <w:abstractNumId w:val="24"/>
  </w:num>
  <w:num w:numId="24">
    <w:abstractNumId w:val="63"/>
  </w:num>
  <w:num w:numId="25">
    <w:abstractNumId w:val="64"/>
  </w:num>
  <w:num w:numId="26">
    <w:abstractNumId w:val="13"/>
  </w:num>
  <w:num w:numId="27">
    <w:abstractNumId w:val="21"/>
  </w:num>
  <w:num w:numId="28">
    <w:abstractNumId w:val="55"/>
  </w:num>
  <w:num w:numId="29">
    <w:abstractNumId w:val="16"/>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60"/>
  </w:num>
  <w:num w:numId="35">
    <w:abstractNumId w:val="47"/>
  </w:num>
  <w:num w:numId="36">
    <w:abstractNumId w:val="52"/>
  </w:num>
  <w:num w:numId="37">
    <w:abstractNumId w:val="1"/>
  </w:num>
  <w:num w:numId="38">
    <w:abstractNumId w:val="34"/>
  </w:num>
  <w:num w:numId="39">
    <w:abstractNumId w:val="8"/>
  </w:num>
  <w:num w:numId="40">
    <w:abstractNumId w:val="35"/>
  </w:num>
  <w:num w:numId="41">
    <w:abstractNumId w:val="50"/>
  </w:num>
  <w:num w:numId="42">
    <w:abstractNumId w:val="59"/>
  </w:num>
  <w:num w:numId="43">
    <w:abstractNumId w:val="44"/>
  </w:num>
  <w:num w:numId="44">
    <w:abstractNumId w:val="33"/>
  </w:num>
  <w:num w:numId="45">
    <w:abstractNumId w:val="22"/>
  </w:num>
  <w:num w:numId="46">
    <w:abstractNumId w:val="53"/>
  </w:num>
  <w:num w:numId="47">
    <w:abstractNumId w:val="56"/>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1"/>
  </w:num>
  <w:num w:numId="51">
    <w:abstractNumId w:val="46"/>
  </w:num>
  <w:num w:numId="52">
    <w:abstractNumId w:val="36"/>
  </w:num>
  <w:num w:numId="53">
    <w:abstractNumId w:val="62"/>
  </w:num>
  <w:num w:numId="54">
    <w:abstractNumId w:val="23"/>
  </w:num>
  <w:num w:numId="55">
    <w:abstractNumId w:val="17"/>
  </w:num>
  <w:num w:numId="56">
    <w:abstractNumId w:val="57"/>
  </w:num>
  <w:num w:numId="57">
    <w:abstractNumId w:val="11"/>
  </w:num>
  <w:num w:numId="58">
    <w:abstractNumId w:val="19"/>
  </w:num>
  <w:num w:numId="59">
    <w:abstractNumId w:val="51"/>
  </w:num>
  <w:num w:numId="60">
    <w:abstractNumId w:val="5"/>
  </w:num>
  <w:num w:numId="61">
    <w:abstractNumId w:val="42"/>
  </w:num>
  <w:num w:numId="62">
    <w:abstractNumId w:val="37"/>
  </w:num>
  <w:num w:numId="63">
    <w:abstractNumId w:val="49"/>
  </w:num>
  <w:num w:numId="64">
    <w:abstractNumId w:val="48"/>
  </w:num>
  <w:num w:numId="65">
    <w:abstractNumId w:val="14"/>
  </w:num>
  <w:num w:numId="66">
    <w:abstractNumId w:val="3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75"/>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5BD"/>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96"/>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28F"/>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1E4B"/>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8E0"/>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3237"/>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1F3"/>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9F6"/>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73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79E"/>
    <w:rsid w:val="007B6F25"/>
    <w:rsid w:val="007B6FBA"/>
    <w:rsid w:val="007B73EE"/>
    <w:rsid w:val="007B7B6C"/>
    <w:rsid w:val="007C0A84"/>
    <w:rsid w:val="007C1F40"/>
    <w:rsid w:val="007C1F63"/>
    <w:rsid w:val="007C20ED"/>
    <w:rsid w:val="007C210F"/>
    <w:rsid w:val="007C2393"/>
    <w:rsid w:val="007C2585"/>
    <w:rsid w:val="007C28F2"/>
    <w:rsid w:val="007C2B2B"/>
    <w:rsid w:val="007C357C"/>
    <w:rsid w:val="007C37C5"/>
    <w:rsid w:val="007C45C9"/>
    <w:rsid w:val="007C45DD"/>
    <w:rsid w:val="007C5233"/>
    <w:rsid w:val="007C56D7"/>
    <w:rsid w:val="007C5FEA"/>
    <w:rsid w:val="007C6D34"/>
    <w:rsid w:val="007C6D81"/>
    <w:rsid w:val="007C6FB0"/>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932"/>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B8B"/>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0AE3"/>
    <w:rsid w:val="008916E1"/>
    <w:rsid w:val="008917CD"/>
    <w:rsid w:val="0089180E"/>
    <w:rsid w:val="0089186D"/>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595"/>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8F7FC8"/>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4C7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787"/>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6E2F"/>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90C"/>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6F0A"/>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6C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6CB"/>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10C"/>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92C"/>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1571"/>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3E"/>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5A86"/>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015"/>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B4E"/>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Textonotapie1">
    <w:name w:val="Texto nota pie1"/>
    <w:basedOn w:val="Normal"/>
    <w:next w:val="Textonotapie"/>
    <w:uiPriority w:val="99"/>
    <w:semiHidden/>
    <w:unhideWhenUsed/>
    <w:rsid w:val="00B326CB"/>
    <w:rPr>
      <w:rFonts w:ascii="Calibri" w:eastAsia="Calibri" w:hAnsi="Calibri"/>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Textonotapie1">
    <w:name w:val="Texto nota pie1"/>
    <w:basedOn w:val="Normal"/>
    <w:next w:val="Textonotapie"/>
    <w:uiPriority w:val="99"/>
    <w:semiHidden/>
    <w:unhideWhenUsed/>
    <w:rsid w:val="00B326CB"/>
    <w:rPr>
      <w:rFonts w:ascii="Calibri" w:eastAsia="Calibri" w:hAnsi="Calibri"/>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2EBC0-5814-4618-83B2-5A901D2BB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50</Pages>
  <Words>18606</Words>
  <Characters>102333</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120698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2017-12-28T17:58:00Z</cp:lastPrinted>
  <dcterms:created xsi:type="dcterms:W3CDTF">2017-11-24T19:02:00Z</dcterms:created>
  <dcterms:modified xsi:type="dcterms:W3CDTF">2017-12-28T17:58:00Z</dcterms:modified>
</cp:coreProperties>
</file>