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1A0961"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146670</wp:posOffset>
                </wp:positionH>
                <wp:positionV relativeFrom="paragraph">
                  <wp:posOffset>3337</wp:posOffset>
                </wp:positionV>
                <wp:extent cx="5798820" cy="8357191"/>
                <wp:effectExtent l="0" t="0" r="87630" b="10160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8357191"/>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45143" w:rsidRDefault="00045143" w:rsidP="0056607D">
                            <w:pPr>
                              <w:rPr>
                                <w:b/>
                              </w:rPr>
                            </w:pPr>
                          </w:p>
                          <w:p w:rsidR="00045143" w:rsidRPr="005E4A42" w:rsidRDefault="00045143" w:rsidP="00096A7B">
                            <w:pPr>
                              <w:pStyle w:val="Ttulo1"/>
                              <w:ind w:left="360" w:hanging="502"/>
                              <w:jc w:val="center"/>
                              <w:rPr>
                                <w:rFonts w:ascii="Century Gothic" w:hAnsi="Century Gothic"/>
                                <w:color w:val="0F243E"/>
                                <w:lang w:val="es-BO"/>
                              </w:rPr>
                            </w:pPr>
                          </w:p>
                          <w:p w:rsidR="00045143" w:rsidRPr="005E4A42" w:rsidRDefault="00045143"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045143" w:rsidRPr="008F17CF" w:rsidRDefault="00045143" w:rsidP="0056607D">
                            <w:pPr>
                              <w:rPr>
                                <w:rFonts w:ascii="Century Gothic" w:hAnsi="Century Gothic"/>
                                <w:b/>
                              </w:rPr>
                            </w:pPr>
                          </w:p>
                          <w:p w:rsidR="00045143" w:rsidRPr="008F17CF" w:rsidRDefault="00045143"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3518410" cy="2381693"/>
                                  <wp:effectExtent l="0" t="0" r="635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9867" cy="2382679"/>
                                          </a:xfrm>
                                          <a:prstGeom prst="rect">
                                            <a:avLst/>
                                          </a:prstGeom>
                                          <a:noFill/>
                                          <a:ln>
                                            <a:noFill/>
                                          </a:ln>
                                        </pic:spPr>
                                      </pic:pic>
                                    </a:graphicData>
                                  </a:graphic>
                                </wp:inline>
                              </w:drawing>
                            </w:r>
                          </w:p>
                          <w:p w:rsidR="00045143" w:rsidRDefault="00045143" w:rsidP="002F1F96">
                            <w:pPr>
                              <w:jc w:val="center"/>
                              <w:rPr>
                                <w:rFonts w:ascii="Century Gothic" w:hAnsi="Century Gothic"/>
                                <w:b/>
                                <w:sz w:val="32"/>
                                <w:lang w:val="es-BO"/>
                              </w:rPr>
                            </w:pPr>
                          </w:p>
                          <w:p w:rsidR="00045143" w:rsidRPr="005E4A42" w:rsidRDefault="00045143"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045143" w:rsidRPr="005E4A42" w:rsidRDefault="00045143"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045143" w:rsidRDefault="00045143" w:rsidP="00631500">
                            <w:pPr>
                              <w:jc w:val="center"/>
                              <w:rPr>
                                <w:rFonts w:ascii="Century Gothic" w:hAnsi="Century Gothic" w:cs="Arial"/>
                                <w:b/>
                                <w:color w:val="0F243E"/>
                                <w:sz w:val="32"/>
                                <w:szCs w:val="32"/>
                              </w:rPr>
                            </w:pPr>
                          </w:p>
                          <w:p w:rsidR="00E532AD" w:rsidRDefault="00E532AD" w:rsidP="00631500">
                            <w:pPr>
                              <w:jc w:val="center"/>
                              <w:rPr>
                                <w:rFonts w:ascii="Century Gothic" w:hAnsi="Century Gothic" w:cs="Arial"/>
                                <w:b/>
                                <w:color w:val="0F243E"/>
                                <w:sz w:val="32"/>
                                <w:szCs w:val="32"/>
                              </w:rPr>
                            </w:pPr>
                          </w:p>
                          <w:p w:rsidR="00E532AD" w:rsidRPr="005E4A42" w:rsidRDefault="00E532AD" w:rsidP="00631500">
                            <w:pPr>
                              <w:jc w:val="center"/>
                              <w:rPr>
                                <w:rFonts w:ascii="Century Gothic" w:hAnsi="Century Gothic" w:cs="Arial"/>
                                <w:b/>
                                <w:color w:val="0F243E"/>
                                <w:sz w:val="32"/>
                                <w:szCs w:val="32"/>
                              </w:rPr>
                            </w:pPr>
                          </w:p>
                          <w:p w:rsidR="00045143" w:rsidRPr="005E4A42" w:rsidRDefault="00045143"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045143" w:rsidRPr="005E4A42" w:rsidRDefault="00045143"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045143" w:rsidRDefault="00045143" w:rsidP="00631500">
                            <w:pPr>
                              <w:ind w:left="142"/>
                              <w:jc w:val="center"/>
                              <w:rPr>
                                <w:rFonts w:ascii="Century Gothic" w:hAnsi="Century Gothic" w:cs="Arial"/>
                                <w:b/>
                                <w:color w:val="0F243E"/>
                                <w:sz w:val="32"/>
                                <w:szCs w:val="32"/>
                              </w:rPr>
                            </w:pPr>
                          </w:p>
                          <w:p w:rsidR="00E532AD" w:rsidRPr="005E4A42" w:rsidRDefault="00E532AD" w:rsidP="00631500">
                            <w:pPr>
                              <w:ind w:left="142"/>
                              <w:jc w:val="center"/>
                              <w:rPr>
                                <w:rFonts w:ascii="Century Gothic" w:hAnsi="Century Gothic" w:cs="Arial"/>
                                <w:b/>
                                <w:color w:val="0F243E"/>
                                <w:sz w:val="32"/>
                                <w:szCs w:val="32"/>
                              </w:rPr>
                            </w:pPr>
                          </w:p>
                          <w:p w:rsidR="00045143" w:rsidRPr="005E4A42" w:rsidRDefault="00045143" w:rsidP="00631500">
                            <w:pPr>
                              <w:ind w:left="142"/>
                              <w:rPr>
                                <w:rFonts w:ascii="Century Gothic" w:hAnsi="Century Gothic"/>
                                <w:b/>
                                <w:color w:val="0F243E"/>
                              </w:rPr>
                            </w:pPr>
                          </w:p>
                          <w:p w:rsidR="00045143" w:rsidRPr="005E4A42" w:rsidRDefault="00045143"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Pr="00A1016B">
                              <w:rPr>
                                <w:rFonts w:ascii="Century Gothic" w:hAnsi="Century Gothic" w:cs="Century Gothic"/>
                                <w:b/>
                                <w:bCs/>
                                <w:color w:val="0F243E"/>
                                <w:sz w:val="28"/>
                                <w:szCs w:val="32"/>
                              </w:rPr>
                              <w:t>ADQUISICIÓN DE SUMINISTROS PARA ALMACEN DE PRS - GESTION 2018</w:t>
                            </w:r>
                          </w:p>
                          <w:p w:rsidR="00045143" w:rsidRDefault="00045143" w:rsidP="00631500">
                            <w:pPr>
                              <w:autoSpaceDE w:val="0"/>
                              <w:autoSpaceDN w:val="0"/>
                              <w:adjustRightInd w:val="0"/>
                              <w:ind w:left="142"/>
                              <w:jc w:val="center"/>
                              <w:rPr>
                                <w:rFonts w:ascii="Century Gothic" w:hAnsi="Century Gothic" w:cs="Century Gothic"/>
                                <w:b/>
                                <w:bCs/>
                                <w:color w:val="0F243E"/>
                                <w:sz w:val="28"/>
                                <w:szCs w:val="32"/>
                              </w:rPr>
                            </w:pPr>
                          </w:p>
                          <w:p w:rsidR="00E532AD" w:rsidRPr="005E4A42" w:rsidRDefault="00E532AD" w:rsidP="00631500">
                            <w:pPr>
                              <w:autoSpaceDE w:val="0"/>
                              <w:autoSpaceDN w:val="0"/>
                              <w:adjustRightInd w:val="0"/>
                              <w:ind w:left="142"/>
                              <w:jc w:val="center"/>
                              <w:rPr>
                                <w:rFonts w:ascii="Century Gothic" w:hAnsi="Century Gothic" w:cs="Century Gothic"/>
                                <w:b/>
                                <w:bCs/>
                                <w:color w:val="0F243E"/>
                                <w:sz w:val="28"/>
                                <w:szCs w:val="32"/>
                              </w:rPr>
                            </w:pPr>
                          </w:p>
                          <w:p w:rsidR="00045143" w:rsidRPr="005E4A42" w:rsidRDefault="00045143"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Pr="00E9439C">
                              <w:rPr>
                                <w:rFonts w:ascii="Century Gothic" w:hAnsi="Century Gothic" w:cs="Century Gothic"/>
                                <w:b/>
                                <w:bCs/>
                                <w:color w:val="0F243E"/>
                                <w:sz w:val="28"/>
                                <w:szCs w:val="32"/>
                              </w:rPr>
                              <w:t>DCO-EPNE-GAFC-2-18</w:t>
                            </w:r>
                          </w:p>
                          <w:p w:rsidR="00045143" w:rsidRPr="005E4A42" w:rsidRDefault="00045143" w:rsidP="0075488C">
                            <w:pPr>
                              <w:pStyle w:val="Textodebloque"/>
                              <w:rPr>
                                <w:rFonts w:ascii="Century Gothic" w:hAnsi="Century Gothic"/>
                                <w:b/>
                                <w:color w:val="0F243E"/>
                                <w:sz w:val="20"/>
                              </w:rPr>
                            </w:pPr>
                          </w:p>
                          <w:p w:rsidR="00045143" w:rsidRPr="005E4A42" w:rsidRDefault="00045143" w:rsidP="0075488C">
                            <w:pPr>
                              <w:pStyle w:val="Textodebloque"/>
                              <w:rPr>
                                <w:rFonts w:ascii="Century Gothic" w:hAnsi="Century Gothic"/>
                                <w:b/>
                                <w:color w:val="0F243E"/>
                                <w:sz w:val="20"/>
                              </w:rPr>
                            </w:pPr>
                          </w:p>
                          <w:p w:rsidR="00045143" w:rsidRDefault="00045143" w:rsidP="0075488C">
                            <w:pPr>
                              <w:pStyle w:val="Textodebloque"/>
                              <w:rPr>
                                <w:rFonts w:ascii="Century Gothic" w:hAnsi="Century Gothic"/>
                                <w:b/>
                                <w:sz w:val="20"/>
                              </w:rPr>
                            </w:pPr>
                          </w:p>
                          <w:p w:rsidR="00045143" w:rsidRPr="008F17CF" w:rsidRDefault="00045143" w:rsidP="0075488C">
                            <w:pPr>
                              <w:pStyle w:val="Textodebloque"/>
                              <w:rPr>
                                <w:rFonts w:ascii="Century Gothic" w:hAnsi="Century Gothic"/>
                                <w:b/>
                                <w:sz w:val="20"/>
                              </w:rPr>
                            </w:pPr>
                          </w:p>
                          <w:p w:rsidR="00045143" w:rsidRPr="008F17CF" w:rsidRDefault="00045143"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1.55pt;margin-top:.25pt;width:456.6pt;height:658.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">
                <v:shadow on="t" color="#333" offset="6pt,6pt"/>
                <v:textbox>
                  <w:txbxContent>
                    <w:p w:rsidR="00045143" w:rsidRDefault="00045143" w:rsidP="0056607D">
                      <w:pPr>
                        <w:rPr>
                          <w:b/>
                        </w:rPr>
                      </w:pPr>
                    </w:p>
                    <w:p w:rsidR="00045143" w:rsidRPr="005E4A42" w:rsidRDefault="00045143" w:rsidP="00096A7B">
                      <w:pPr>
                        <w:pStyle w:val="Ttulo1"/>
                        <w:ind w:left="360" w:hanging="502"/>
                        <w:jc w:val="center"/>
                        <w:rPr>
                          <w:rFonts w:ascii="Century Gothic" w:hAnsi="Century Gothic"/>
                          <w:color w:val="0F243E"/>
                          <w:lang w:val="es-BO"/>
                        </w:rPr>
                      </w:pPr>
                    </w:p>
                    <w:p w:rsidR="00045143" w:rsidRPr="005E4A42" w:rsidRDefault="00045143"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045143" w:rsidRPr="008F17CF" w:rsidRDefault="00045143" w:rsidP="0056607D">
                      <w:pPr>
                        <w:rPr>
                          <w:rFonts w:ascii="Century Gothic" w:hAnsi="Century Gothic"/>
                          <w:b/>
                        </w:rPr>
                      </w:pPr>
                    </w:p>
                    <w:p w:rsidR="00045143" w:rsidRPr="008F17CF" w:rsidRDefault="00045143"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3518410" cy="2381693"/>
                            <wp:effectExtent l="0" t="0" r="635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9867" cy="2382679"/>
                                    </a:xfrm>
                                    <a:prstGeom prst="rect">
                                      <a:avLst/>
                                    </a:prstGeom>
                                    <a:noFill/>
                                    <a:ln>
                                      <a:noFill/>
                                    </a:ln>
                                  </pic:spPr>
                                </pic:pic>
                              </a:graphicData>
                            </a:graphic>
                          </wp:inline>
                        </w:drawing>
                      </w:r>
                    </w:p>
                    <w:p w:rsidR="00045143" w:rsidRDefault="00045143" w:rsidP="002F1F96">
                      <w:pPr>
                        <w:jc w:val="center"/>
                        <w:rPr>
                          <w:rFonts w:ascii="Century Gothic" w:hAnsi="Century Gothic"/>
                          <w:b/>
                          <w:sz w:val="32"/>
                          <w:lang w:val="es-BO"/>
                        </w:rPr>
                      </w:pPr>
                    </w:p>
                    <w:p w:rsidR="00045143" w:rsidRPr="005E4A42" w:rsidRDefault="00045143"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045143" w:rsidRPr="005E4A42" w:rsidRDefault="00045143"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045143" w:rsidRDefault="00045143" w:rsidP="00631500">
                      <w:pPr>
                        <w:jc w:val="center"/>
                        <w:rPr>
                          <w:rFonts w:ascii="Century Gothic" w:hAnsi="Century Gothic" w:cs="Arial"/>
                          <w:b/>
                          <w:color w:val="0F243E"/>
                          <w:sz w:val="32"/>
                          <w:szCs w:val="32"/>
                        </w:rPr>
                      </w:pPr>
                    </w:p>
                    <w:p w:rsidR="00E532AD" w:rsidRDefault="00E532AD" w:rsidP="00631500">
                      <w:pPr>
                        <w:jc w:val="center"/>
                        <w:rPr>
                          <w:rFonts w:ascii="Century Gothic" w:hAnsi="Century Gothic" w:cs="Arial"/>
                          <w:b/>
                          <w:color w:val="0F243E"/>
                          <w:sz w:val="32"/>
                          <w:szCs w:val="32"/>
                        </w:rPr>
                      </w:pPr>
                    </w:p>
                    <w:p w:rsidR="00E532AD" w:rsidRPr="005E4A42" w:rsidRDefault="00E532AD" w:rsidP="00631500">
                      <w:pPr>
                        <w:jc w:val="center"/>
                        <w:rPr>
                          <w:rFonts w:ascii="Century Gothic" w:hAnsi="Century Gothic" w:cs="Arial"/>
                          <w:b/>
                          <w:color w:val="0F243E"/>
                          <w:sz w:val="32"/>
                          <w:szCs w:val="32"/>
                        </w:rPr>
                      </w:pPr>
                    </w:p>
                    <w:p w:rsidR="00045143" w:rsidRPr="005E4A42" w:rsidRDefault="00045143"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045143" w:rsidRPr="005E4A42" w:rsidRDefault="00045143"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045143" w:rsidRDefault="00045143" w:rsidP="00631500">
                      <w:pPr>
                        <w:ind w:left="142"/>
                        <w:jc w:val="center"/>
                        <w:rPr>
                          <w:rFonts w:ascii="Century Gothic" w:hAnsi="Century Gothic" w:cs="Arial"/>
                          <w:b/>
                          <w:color w:val="0F243E"/>
                          <w:sz w:val="32"/>
                          <w:szCs w:val="32"/>
                        </w:rPr>
                      </w:pPr>
                    </w:p>
                    <w:p w:rsidR="00E532AD" w:rsidRPr="005E4A42" w:rsidRDefault="00E532AD" w:rsidP="00631500">
                      <w:pPr>
                        <w:ind w:left="142"/>
                        <w:jc w:val="center"/>
                        <w:rPr>
                          <w:rFonts w:ascii="Century Gothic" w:hAnsi="Century Gothic" w:cs="Arial"/>
                          <w:b/>
                          <w:color w:val="0F243E"/>
                          <w:sz w:val="32"/>
                          <w:szCs w:val="32"/>
                        </w:rPr>
                      </w:pPr>
                    </w:p>
                    <w:p w:rsidR="00045143" w:rsidRPr="005E4A42" w:rsidRDefault="00045143" w:rsidP="00631500">
                      <w:pPr>
                        <w:ind w:left="142"/>
                        <w:rPr>
                          <w:rFonts w:ascii="Century Gothic" w:hAnsi="Century Gothic"/>
                          <w:b/>
                          <w:color w:val="0F243E"/>
                        </w:rPr>
                      </w:pPr>
                    </w:p>
                    <w:p w:rsidR="00045143" w:rsidRPr="005E4A42" w:rsidRDefault="00045143"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Pr="00A1016B">
                        <w:rPr>
                          <w:rFonts w:ascii="Century Gothic" w:hAnsi="Century Gothic" w:cs="Century Gothic"/>
                          <w:b/>
                          <w:bCs/>
                          <w:color w:val="0F243E"/>
                          <w:sz w:val="28"/>
                          <w:szCs w:val="32"/>
                        </w:rPr>
                        <w:t>ADQUISICIÓN DE SUMINISTROS PARA ALMACEN DE PRS - GESTION 2018</w:t>
                      </w:r>
                    </w:p>
                    <w:p w:rsidR="00045143" w:rsidRDefault="00045143" w:rsidP="00631500">
                      <w:pPr>
                        <w:autoSpaceDE w:val="0"/>
                        <w:autoSpaceDN w:val="0"/>
                        <w:adjustRightInd w:val="0"/>
                        <w:ind w:left="142"/>
                        <w:jc w:val="center"/>
                        <w:rPr>
                          <w:rFonts w:ascii="Century Gothic" w:hAnsi="Century Gothic" w:cs="Century Gothic"/>
                          <w:b/>
                          <w:bCs/>
                          <w:color w:val="0F243E"/>
                          <w:sz w:val="28"/>
                          <w:szCs w:val="32"/>
                        </w:rPr>
                      </w:pPr>
                    </w:p>
                    <w:p w:rsidR="00E532AD" w:rsidRPr="005E4A42" w:rsidRDefault="00E532AD" w:rsidP="00631500">
                      <w:pPr>
                        <w:autoSpaceDE w:val="0"/>
                        <w:autoSpaceDN w:val="0"/>
                        <w:adjustRightInd w:val="0"/>
                        <w:ind w:left="142"/>
                        <w:jc w:val="center"/>
                        <w:rPr>
                          <w:rFonts w:ascii="Century Gothic" w:hAnsi="Century Gothic" w:cs="Century Gothic"/>
                          <w:b/>
                          <w:bCs/>
                          <w:color w:val="0F243E"/>
                          <w:sz w:val="28"/>
                          <w:szCs w:val="32"/>
                        </w:rPr>
                      </w:pPr>
                    </w:p>
                    <w:p w:rsidR="00045143" w:rsidRPr="005E4A42" w:rsidRDefault="00045143"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Pr="00E9439C">
                        <w:rPr>
                          <w:rFonts w:ascii="Century Gothic" w:hAnsi="Century Gothic" w:cs="Century Gothic"/>
                          <w:b/>
                          <w:bCs/>
                          <w:color w:val="0F243E"/>
                          <w:sz w:val="28"/>
                          <w:szCs w:val="32"/>
                        </w:rPr>
                        <w:t>DCO-EPNE-GAFC-2-18</w:t>
                      </w:r>
                    </w:p>
                    <w:p w:rsidR="00045143" w:rsidRPr="005E4A42" w:rsidRDefault="00045143" w:rsidP="0075488C">
                      <w:pPr>
                        <w:pStyle w:val="Textodebloque"/>
                        <w:rPr>
                          <w:rFonts w:ascii="Century Gothic" w:hAnsi="Century Gothic"/>
                          <w:b/>
                          <w:color w:val="0F243E"/>
                          <w:sz w:val="20"/>
                        </w:rPr>
                      </w:pPr>
                    </w:p>
                    <w:p w:rsidR="00045143" w:rsidRPr="005E4A42" w:rsidRDefault="00045143" w:rsidP="0075488C">
                      <w:pPr>
                        <w:pStyle w:val="Textodebloque"/>
                        <w:rPr>
                          <w:rFonts w:ascii="Century Gothic" w:hAnsi="Century Gothic"/>
                          <w:b/>
                          <w:color w:val="0F243E"/>
                          <w:sz w:val="20"/>
                        </w:rPr>
                      </w:pPr>
                    </w:p>
                    <w:p w:rsidR="00045143" w:rsidRDefault="00045143" w:rsidP="0075488C">
                      <w:pPr>
                        <w:pStyle w:val="Textodebloque"/>
                        <w:rPr>
                          <w:rFonts w:ascii="Century Gothic" w:hAnsi="Century Gothic"/>
                          <w:b/>
                          <w:sz w:val="20"/>
                        </w:rPr>
                      </w:pPr>
                    </w:p>
                    <w:p w:rsidR="00045143" w:rsidRPr="008F17CF" w:rsidRDefault="00045143" w:rsidP="0075488C">
                      <w:pPr>
                        <w:pStyle w:val="Textodebloque"/>
                        <w:rPr>
                          <w:rFonts w:ascii="Century Gothic" w:hAnsi="Century Gothic"/>
                          <w:b/>
                          <w:sz w:val="20"/>
                        </w:rPr>
                      </w:pPr>
                    </w:p>
                    <w:p w:rsidR="00045143" w:rsidRPr="008F17CF" w:rsidRDefault="00045143"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E532AD" w:rsidRDefault="00E532AD">
      <w:pPr>
        <w:rPr>
          <w:rFonts w:ascii="Calibri" w:hAnsi="Calibri" w:cs="Calibri"/>
          <w:b/>
          <w:sz w:val="22"/>
          <w:szCs w:val="22"/>
          <w:lang w:val="es-BO" w:eastAsia="es-BO"/>
        </w:rPr>
      </w:pPr>
      <w:r>
        <w:rPr>
          <w:rFonts w:cs="Calibri"/>
          <w:b/>
        </w:rPr>
        <w:br w:type="page"/>
      </w:r>
    </w:p>
    <w:p w:rsidR="00CA04A3" w:rsidRPr="00CA04A3" w:rsidRDefault="00CA04A3" w:rsidP="00CA04A3">
      <w:pPr>
        <w:pStyle w:val="Norma"/>
        <w:spacing w:line="240" w:lineRule="auto"/>
        <w:jc w:val="center"/>
        <w:rPr>
          <w:rFonts w:cs="Calibri"/>
          <w:b/>
        </w:rPr>
      </w:pPr>
      <w:r w:rsidRPr="00CA04A3">
        <w:rPr>
          <w:rFonts w:cs="Calibri"/>
          <w:b/>
        </w:rPr>
        <w:lastRenderedPageBreak/>
        <w:t>INFORMACIÓN GENERAL DEL PROCESO DE CONTRATACIÓN</w:t>
      </w:r>
      <w:bookmarkStart w:id="0" w:name="_GoBack"/>
      <w:bookmarkEnd w:id="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1016B"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1016B" w:rsidRPr="00CA04A3" w:rsidRDefault="00A1016B" w:rsidP="00A1016B">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1016B" w:rsidRPr="00CA04A3" w:rsidRDefault="00A1016B" w:rsidP="00A1016B">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1016B" w:rsidRPr="00A1016B" w:rsidRDefault="00A1016B" w:rsidP="00A1016B">
            <w:pPr>
              <w:jc w:val="center"/>
              <w:rPr>
                <w:rFonts w:ascii="Calibri" w:eastAsia="Calibri" w:hAnsi="Calibri" w:cs="Calibri"/>
                <w:b/>
                <w:sz w:val="18"/>
                <w:szCs w:val="18"/>
              </w:rPr>
            </w:pPr>
            <w:r w:rsidRPr="00A1016B">
              <w:rPr>
                <w:rFonts w:ascii="Calibri" w:eastAsia="Calibri" w:hAnsi="Calibri" w:cs="Calibri"/>
                <w:b/>
                <w:sz w:val="18"/>
                <w:szCs w:val="18"/>
              </w:rPr>
              <w:t>PRECIO EVALUADO MÁS BAJO</w:t>
            </w:r>
          </w:p>
        </w:tc>
      </w:tr>
      <w:tr w:rsidR="00A1016B"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1016B" w:rsidRPr="00CA04A3" w:rsidRDefault="00A1016B" w:rsidP="00A1016B">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1016B" w:rsidRPr="00CA04A3" w:rsidRDefault="00A1016B" w:rsidP="00A1016B">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1016B" w:rsidRPr="00A1016B" w:rsidRDefault="00A1016B" w:rsidP="00A1016B">
            <w:pPr>
              <w:jc w:val="center"/>
              <w:rPr>
                <w:rFonts w:ascii="Calibri" w:eastAsia="Calibri" w:hAnsi="Calibri" w:cs="Calibri"/>
                <w:b/>
                <w:sz w:val="18"/>
                <w:szCs w:val="18"/>
              </w:rPr>
            </w:pPr>
            <w:r w:rsidRPr="00A1016B">
              <w:rPr>
                <w:rFonts w:ascii="Calibri" w:eastAsia="Calibri" w:hAnsi="Calibri" w:cs="Calibri"/>
                <w:b/>
                <w:sz w:val="18"/>
                <w:szCs w:val="18"/>
              </w:rPr>
              <w:t>POR ÍTEMS</w:t>
            </w:r>
          </w:p>
        </w:tc>
      </w:tr>
      <w:tr w:rsidR="00A1016B"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1016B" w:rsidRPr="00CA04A3" w:rsidRDefault="00A1016B" w:rsidP="00A1016B">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A1016B" w:rsidRPr="00CA04A3" w:rsidRDefault="00A1016B" w:rsidP="00A1016B">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1016B" w:rsidRPr="00A1016B" w:rsidRDefault="00A1016B" w:rsidP="00A1016B">
            <w:pPr>
              <w:jc w:val="center"/>
              <w:rPr>
                <w:rFonts w:ascii="Calibri" w:eastAsia="Calibri" w:hAnsi="Calibri" w:cs="Calibri"/>
                <w:b/>
                <w:sz w:val="18"/>
                <w:szCs w:val="18"/>
              </w:rPr>
            </w:pPr>
            <w:r w:rsidRPr="00A1016B">
              <w:rPr>
                <w:rFonts w:ascii="Calibri" w:eastAsia="Calibri" w:hAnsi="Calibri" w:cs="Calibri"/>
                <w:b/>
                <w:sz w:val="18"/>
                <w:szCs w:val="18"/>
              </w:rPr>
              <w:t>CONTRATO</w:t>
            </w:r>
          </w:p>
        </w:tc>
      </w:tr>
    </w:tbl>
    <w:p w:rsidR="00CA04A3" w:rsidRPr="00CA04A3" w:rsidRDefault="00CA04A3" w:rsidP="00CA04A3">
      <w:pPr>
        <w:jc w:val="center"/>
        <w:rPr>
          <w:rFonts w:ascii="Calibri" w:hAnsi="Calibri" w:cs="Calibri"/>
          <w:b/>
          <w:sz w:val="2"/>
          <w:szCs w:val="22"/>
        </w:rPr>
      </w:pPr>
    </w:p>
    <w:p w:rsidR="00CA04A3" w:rsidRP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CA04A3" w:rsidRPr="00552079" w:rsidTr="00B57013">
        <w:trPr>
          <w:trHeight w:val="410"/>
        </w:trPr>
        <w:tc>
          <w:tcPr>
            <w:tcW w:w="9994" w:type="dxa"/>
            <w:gridSpan w:val="6"/>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CA04A3" w:rsidRPr="00552079" w:rsidTr="00B57013">
        <w:trPr>
          <w:trHeight w:val="410"/>
        </w:trPr>
        <w:tc>
          <w:tcPr>
            <w:tcW w:w="433" w:type="dxa"/>
            <w:shd w:val="clear" w:color="auto" w:fill="D9D9D9"/>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ACTIVIDAD</w:t>
            </w:r>
          </w:p>
        </w:tc>
        <w:tc>
          <w:tcPr>
            <w:tcW w:w="2921" w:type="dxa"/>
            <w:gridSpan w:val="3"/>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FECHA y HORA</w:t>
            </w:r>
          </w:p>
        </w:tc>
        <w:tc>
          <w:tcPr>
            <w:tcW w:w="3534" w:type="dxa"/>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A1016B" w:rsidRPr="00552079" w:rsidTr="00B8299E">
        <w:trPr>
          <w:trHeight w:val="64"/>
        </w:trPr>
        <w:tc>
          <w:tcPr>
            <w:tcW w:w="9994" w:type="dxa"/>
            <w:gridSpan w:val="6"/>
          </w:tcPr>
          <w:p w:rsidR="00A1016B" w:rsidRPr="00CA04A3" w:rsidRDefault="00A1016B" w:rsidP="00B57013">
            <w:pPr>
              <w:rPr>
                <w:rFonts w:ascii="Calibri" w:hAnsi="Calibri" w:cs="Calibri"/>
                <w:sz w:val="22"/>
                <w:szCs w:val="22"/>
              </w:rPr>
            </w:pPr>
          </w:p>
        </w:tc>
      </w:tr>
      <w:tr w:rsidR="00CA04A3" w:rsidRPr="00552079" w:rsidTr="00A1016B">
        <w:trPr>
          <w:trHeight w:val="300"/>
        </w:trPr>
        <w:tc>
          <w:tcPr>
            <w:tcW w:w="433" w:type="dxa"/>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1</w:t>
            </w:r>
          </w:p>
        </w:tc>
        <w:tc>
          <w:tcPr>
            <w:tcW w:w="3106"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Inspección Previa</w:t>
            </w: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CA04A3" w:rsidP="00B57013">
            <w:pPr>
              <w:rPr>
                <w:rFonts w:ascii="Calibri" w:hAnsi="Calibri" w:cs="Calibri"/>
                <w:sz w:val="22"/>
                <w:szCs w:val="22"/>
              </w:rPr>
            </w:pPr>
          </w:p>
        </w:tc>
        <w:tc>
          <w:tcPr>
            <w:tcW w:w="1528" w:type="dxa"/>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Hora:</w:t>
            </w:r>
          </w:p>
          <w:p w:rsidR="00CA04A3" w:rsidRPr="00CA04A3" w:rsidRDefault="00CA04A3" w:rsidP="00B57013">
            <w:pPr>
              <w:jc w:val="center"/>
              <w:rPr>
                <w:rFonts w:ascii="Calibri" w:hAnsi="Calibri" w:cs="Calibri"/>
                <w:color w:val="000000"/>
                <w:sz w:val="22"/>
                <w:szCs w:val="22"/>
              </w:rPr>
            </w:pPr>
          </w:p>
        </w:tc>
        <w:tc>
          <w:tcPr>
            <w:tcW w:w="3534" w:type="dxa"/>
            <w:vAlign w:val="center"/>
          </w:tcPr>
          <w:p w:rsidR="00CA04A3" w:rsidRPr="00CA04A3" w:rsidRDefault="00A1016B" w:rsidP="00A1016B">
            <w:pPr>
              <w:jc w:val="center"/>
              <w:rPr>
                <w:rFonts w:ascii="Calibri" w:hAnsi="Calibri" w:cs="Calibri"/>
                <w:color w:val="000000"/>
                <w:sz w:val="22"/>
                <w:szCs w:val="22"/>
                <w:lang w:val="es-ES_tradnl"/>
              </w:rPr>
            </w:pPr>
            <w:r>
              <w:rPr>
                <w:rFonts w:ascii="Calibri" w:hAnsi="Calibri" w:cs="Calibri"/>
                <w:color w:val="000000"/>
                <w:sz w:val="18"/>
                <w:szCs w:val="18"/>
              </w:rPr>
              <w:t>NO CORRESPONDE</w:t>
            </w:r>
          </w:p>
        </w:tc>
      </w:tr>
      <w:tr w:rsidR="00A1016B" w:rsidRPr="00552079" w:rsidTr="00B8299E">
        <w:trPr>
          <w:trHeight w:val="155"/>
        </w:trPr>
        <w:tc>
          <w:tcPr>
            <w:tcW w:w="9994" w:type="dxa"/>
            <w:gridSpan w:val="6"/>
            <w:vAlign w:val="center"/>
          </w:tcPr>
          <w:p w:rsidR="00A1016B" w:rsidRPr="00CA04A3" w:rsidRDefault="00A1016B" w:rsidP="00A1016B">
            <w:pPr>
              <w:jc w:val="center"/>
              <w:rPr>
                <w:rFonts w:ascii="Calibri" w:hAnsi="Calibri" w:cs="Calibri"/>
                <w:sz w:val="22"/>
                <w:szCs w:val="22"/>
              </w:rPr>
            </w:pPr>
          </w:p>
        </w:tc>
      </w:tr>
      <w:tr w:rsidR="00CA04A3" w:rsidRPr="00552079" w:rsidTr="00A1016B">
        <w:trPr>
          <w:trHeight w:val="433"/>
        </w:trPr>
        <w:tc>
          <w:tcPr>
            <w:tcW w:w="433" w:type="dxa"/>
            <w:shd w:val="clear" w:color="auto" w:fill="auto"/>
            <w:vAlign w:val="center"/>
          </w:tcPr>
          <w:p w:rsidR="00CA04A3" w:rsidRPr="00CA04A3" w:rsidRDefault="00CA04A3" w:rsidP="00B57013">
            <w:pPr>
              <w:jc w:val="center"/>
              <w:rPr>
                <w:rFonts w:ascii="Calibri" w:hAnsi="Calibri" w:cs="Calibri"/>
                <w:sz w:val="22"/>
                <w:szCs w:val="22"/>
              </w:rPr>
            </w:pPr>
            <w:r>
              <w:rPr>
                <w:rFonts w:ascii="Calibri" w:hAnsi="Calibri" w:cs="Calibri"/>
                <w:sz w:val="22"/>
                <w:szCs w:val="22"/>
              </w:rPr>
              <w:t>2</w:t>
            </w:r>
          </w:p>
        </w:tc>
        <w:tc>
          <w:tcPr>
            <w:tcW w:w="3106" w:type="dxa"/>
            <w:vAlign w:val="center"/>
          </w:tcPr>
          <w:p w:rsidR="00CA04A3" w:rsidRPr="00A1016B" w:rsidRDefault="00CA04A3" w:rsidP="00A1016B">
            <w:pPr>
              <w:rPr>
                <w:rFonts w:ascii="Calibri" w:hAnsi="Calibri" w:cs="Calibri"/>
                <w:sz w:val="22"/>
                <w:szCs w:val="22"/>
              </w:rPr>
            </w:pPr>
            <w:r w:rsidRPr="00CA04A3">
              <w:rPr>
                <w:rFonts w:ascii="Calibri" w:hAnsi="Calibri" w:cs="Calibri"/>
                <w:sz w:val="22"/>
                <w:szCs w:val="22"/>
              </w:rPr>
              <w:t>Consultas Escritas</w:t>
            </w: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CA04A3" w:rsidP="00B57013">
            <w:pPr>
              <w:rPr>
                <w:rFonts w:ascii="Calibri" w:hAnsi="Calibri" w:cs="Calibri"/>
                <w:sz w:val="22"/>
                <w:szCs w:val="22"/>
              </w:rPr>
            </w:pPr>
          </w:p>
        </w:tc>
        <w:tc>
          <w:tcPr>
            <w:tcW w:w="1528" w:type="dxa"/>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Hasta hora:</w:t>
            </w:r>
          </w:p>
          <w:p w:rsidR="00CA04A3" w:rsidRPr="00CA04A3" w:rsidRDefault="00CA04A3" w:rsidP="00B57013">
            <w:pPr>
              <w:rPr>
                <w:rFonts w:ascii="Calibri" w:hAnsi="Calibri" w:cs="Calibri"/>
                <w:sz w:val="22"/>
                <w:szCs w:val="22"/>
              </w:rPr>
            </w:pPr>
          </w:p>
        </w:tc>
        <w:tc>
          <w:tcPr>
            <w:tcW w:w="3534" w:type="dxa"/>
            <w:vAlign w:val="center"/>
          </w:tcPr>
          <w:p w:rsidR="00CA04A3" w:rsidRPr="00CA04A3" w:rsidRDefault="00A1016B" w:rsidP="00A1016B">
            <w:pPr>
              <w:jc w:val="center"/>
              <w:rPr>
                <w:rFonts w:ascii="Calibri" w:hAnsi="Calibri" w:cs="Calibri"/>
                <w:color w:val="000000"/>
                <w:sz w:val="22"/>
                <w:szCs w:val="22"/>
              </w:rPr>
            </w:pPr>
            <w:r>
              <w:rPr>
                <w:rFonts w:ascii="Calibri" w:hAnsi="Calibri" w:cs="Calibri"/>
                <w:color w:val="000000"/>
                <w:sz w:val="18"/>
                <w:szCs w:val="18"/>
              </w:rPr>
              <w:t>NO CORRESPONDE</w:t>
            </w:r>
          </w:p>
        </w:tc>
      </w:tr>
      <w:tr w:rsidR="00A1016B" w:rsidRPr="00552079" w:rsidTr="00B8299E">
        <w:trPr>
          <w:trHeight w:val="65"/>
        </w:trPr>
        <w:tc>
          <w:tcPr>
            <w:tcW w:w="9994" w:type="dxa"/>
            <w:gridSpan w:val="6"/>
            <w:vAlign w:val="center"/>
          </w:tcPr>
          <w:p w:rsidR="00A1016B" w:rsidRPr="00CA04A3" w:rsidRDefault="00A1016B" w:rsidP="00B57013">
            <w:pPr>
              <w:rPr>
                <w:rFonts w:ascii="Calibri" w:hAnsi="Calibri" w:cs="Calibri"/>
                <w:sz w:val="22"/>
                <w:szCs w:val="22"/>
              </w:rPr>
            </w:pPr>
          </w:p>
        </w:tc>
      </w:tr>
      <w:tr w:rsidR="00CA04A3" w:rsidRPr="00552079" w:rsidTr="00A1016B">
        <w:trPr>
          <w:trHeight w:val="370"/>
        </w:trPr>
        <w:tc>
          <w:tcPr>
            <w:tcW w:w="433" w:type="dxa"/>
            <w:vAlign w:val="center"/>
          </w:tcPr>
          <w:p w:rsidR="00CA04A3" w:rsidRPr="00CA04A3" w:rsidRDefault="00CA04A3" w:rsidP="00B57013">
            <w:pPr>
              <w:jc w:val="center"/>
              <w:rPr>
                <w:rFonts w:ascii="Calibri" w:hAnsi="Calibri" w:cs="Calibri"/>
                <w:sz w:val="22"/>
                <w:szCs w:val="22"/>
              </w:rPr>
            </w:pPr>
            <w:r>
              <w:rPr>
                <w:rFonts w:ascii="Calibri" w:hAnsi="Calibri" w:cs="Calibri"/>
                <w:sz w:val="22"/>
                <w:szCs w:val="22"/>
              </w:rPr>
              <w:t>3</w:t>
            </w:r>
          </w:p>
        </w:tc>
        <w:tc>
          <w:tcPr>
            <w:tcW w:w="3106" w:type="dxa"/>
            <w:vAlign w:val="center"/>
          </w:tcPr>
          <w:p w:rsidR="00CA04A3" w:rsidRPr="00CA04A3" w:rsidRDefault="00CA04A3" w:rsidP="00B57013">
            <w:pPr>
              <w:jc w:val="both"/>
              <w:rPr>
                <w:rFonts w:ascii="Calibri" w:hAnsi="Calibri" w:cs="Calibri"/>
                <w:sz w:val="22"/>
                <w:szCs w:val="22"/>
              </w:rPr>
            </w:pPr>
            <w:r w:rsidRPr="00CA04A3">
              <w:rPr>
                <w:rFonts w:ascii="Calibri" w:hAnsi="Calibri" w:cs="Calibri"/>
                <w:sz w:val="22"/>
                <w:szCs w:val="22"/>
              </w:rPr>
              <w:t>Reunión de Aclaración</w:t>
            </w: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CA04A3" w:rsidP="00B57013">
            <w:pPr>
              <w:rPr>
                <w:rFonts w:ascii="Calibri" w:hAnsi="Calibri" w:cs="Calibri"/>
                <w:sz w:val="22"/>
                <w:szCs w:val="22"/>
              </w:rPr>
            </w:pPr>
          </w:p>
        </w:tc>
        <w:tc>
          <w:tcPr>
            <w:tcW w:w="1528" w:type="dxa"/>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Hora:</w:t>
            </w:r>
          </w:p>
          <w:p w:rsidR="00CA04A3" w:rsidRPr="00CA04A3" w:rsidRDefault="00CA04A3" w:rsidP="00A1016B">
            <w:pPr>
              <w:jc w:val="center"/>
              <w:rPr>
                <w:rFonts w:ascii="Calibri" w:hAnsi="Calibri" w:cs="Calibri"/>
                <w:sz w:val="22"/>
                <w:szCs w:val="22"/>
              </w:rPr>
            </w:pPr>
          </w:p>
        </w:tc>
        <w:tc>
          <w:tcPr>
            <w:tcW w:w="3534" w:type="dxa"/>
            <w:vAlign w:val="center"/>
          </w:tcPr>
          <w:p w:rsidR="00CA04A3" w:rsidRPr="00CA04A3" w:rsidRDefault="00A1016B" w:rsidP="00A1016B">
            <w:pPr>
              <w:jc w:val="center"/>
              <w:rPr>
                <w:rFonts w:ascii="Calibri" w:hAnsi="Calibri" w:cs="Calibri"/>
                <w:color w:val="FF0000"/>
                <w:sz w:val="22"/>
                <w:szCs w:val="22"/>
              </w:rPr>
            </w:pPr>
            <w:r>
              <w:rPr>
                <w:rFonts w:ascii="Calibri" w:hAnsi="Calibri" w:cs="Calibri"/>
                <w:color w:val="000000"/>
                <w:sz w:val="18"/>
                <w:szCs w:val="18"/>
              </w:rPr>
              <w:t>NO CORRESPONDE</w:t>
            </w:r>
          </w:p>
        </w:tc>
      </w:tr>
      <w:tr w:rsidR="00A1016B" w:rsidRPr="00552079" w:rsidTr="00B8299E">
        <w:trPr>
          <w:trHeight w:val="64"/>
        </w:trPr>
        <w:tc>
          <w:tcPr>
            <w:tcW w:w="9994" w:type="dxa"/>
            <w:gridSpan w:val="6"/>
            <w:vAlign w:val="center"/>
          </w:tcPr>
          <w:p w:rsidR="00A1016B" w:rsidRPr="00CA04A3" w:rsidRDefault="00A1016B" w:rsidP="00B57013">
            <w:pPr>
              <w:rPr>
                <w:rFonts w:ascii="Calibri" w:hAnsi="Calibri" w:cs="Calibri"/>
                <w:color w:val="FF0000"/>
                <w:sz w:val="22"/>
                <w:szCs w:val="22"/>
              </w:rPr>
            </w:pPr>
          </w:p>
        </w:tc>
      </w:tr>
      <w:tr w:rsidR="00CA04A3" w:rsidRPr="00552079" w:rsidTr="00B57013">
        <w:trPr>
          <w:trHeight w:val="370"/>
        </w:trPr>
        <w:tc>
          <w:tcPr>
            <w:tcW w:w="433" w:type="dxa"/>
            <w:vAlign w:val="center"/>
          </w:tcPr>
          <w:p w:rsidR="00CA04A3" w:rsidRPr="00CA04A3" w:rsidRDefault="00CA04A3" w:rsidP="00B57013">
            <w:pPr>
              <w:jc w:val="center"/>
              <w:rPr>
                <w:rFonts w:ascii="Calibri" w:hAnsi="Calibri" w:cs="Calibri"/>
                <w:sz w:val="22"/>
                <w:szCs w:val="22"/>
              </w:rPr>
            </w:pPr>
            <w:r>
              <w:rPr>
                <w:rFonts w:ascii="Calibri" w:hAnsi="Calibri" w:cs="Calibri"/>
                <w:sz w:val="22"/>
                <w:szCs w:val="22"/>
              </w:rPr>
              <w:t>4</w:t>
            </w:r>
          </w:p>
        </w:tc>
        <w:tc>
          <w:tcPr>
            <w:tcW w:w="3106"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DA0CF3" w:rsidP="00B57013">
            <w:pPr>
              <w:rPr>
                <w:rFonts w:ascii="Calibri" w:hAnsi="Calibri" w:cs="Calibri"/>
                <w:sz w:val="22"/>
                <w:szCs w:val="22"/>
              </w:rPr>
            </w:pPr>
            <w:r>
              <w:rPr>
                <w:rFonts w:ascii="Calibri" w:hAnsi="Calibri" w:cs="Calibri"/>
                <w:b/>
              </w:rPr>
              <w:t>07</w:t>
            </w:r>
            <w:r w:rsidR="00E64A51">
              <w:rPr>
                <w:rFonts w:ascii="Calibri" w:hAnsi="Calibri" w:cs="Calibri"/>
                <w:b/>
              </w:rPr>
              <w:t>/02/2018</w:t>
            </w:r>
          </w:p>
        </w:tc>
        <w:tc>
          <w:tcPr>
            <w:tcW w:w="1528" w:type="dxa"/>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Hasta hora:</w:t>
            </w:r>
          </w:p>
          <w:p w:rsidR="00CA04A3" w:rsidRPr="00CA04A3" w:rsidRDefault="00A1016B" w:rsidP="00A1016B">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3534" w:type="dxa"/>
          </w:tcPr>
          <w:p w:rsidR="00A1016B" w:rsidRPr="00B72F2E" w:rsidRDefault="00A1016B" w:rsidP="00A1016B">
            <w:pPr>
              <w:jc w:val="center"/>
              <w:rPr>
                <w:rFonts w:ascii="Calibri" w:hAnsi="Calibri" w:cs="Arial"/>
                <w:b/>
                <w:sz w:val="16"/>
                <w:szCs w:val="16"/>
              </w:rPr>
            </w:pP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p>
          <w:p w:rsidR="00CA04A3" w:rsidRPr="00CA04A3" w:rsidRDefault="00A1016B" w:rsidP="00A1016B">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A1016B" w:rsidRPr="00552079" w:rsidTr="00B8299E">
        <w:trPr>
          <w:trHeight w:val="214"/>
        </w:trPr>
        <w:tc>
          <w:tcPr>
            <w:tcW w:w="9994" w:type="dxa"/>
            <w:gridSpan w:val="6"/>
            <w:vAlign w:val="center"/>
          </w:tcPr>
          <w:p w:rsidR="00A1016B" w:rsidRPr="00CA04A3" w:rsidRDefault="00A1016B" w:rsidP="00B57013">
            <w:pPr>
              <w:jc w:val="both"/>
              <w:rPr>
                <w:rFonts w:ascii="Calibri" w:hAnsi="Calibri" w:cs="Calibri"/>
                <w:color w:val="FF0000"/>
                <w:sz w:val="22"/>
                <w:szCs w:val="22"/>
              </w:rPr>
            </w:pPr>
          </w:p>
        </w:tc>
      </w:tr>
      <w:tr w:rsidR="00CA04A3" w:rsidRPr="00552079" w:rsidTr="00B57013">
        <w:trPr>
          <w:trHeight w:val="416"/>
        </w:trPr>
        <w:tc>
          <w:tcPr>
            <w:tcW w:w="433" w:type="dxa"/>
            <w:vAlign w:val="center"/>
          </w:tcPr>
          <w:p w:rsidR="00CA04A3" w:rsidRPr="00CA04A3" w:rsidRDefault="00CA04A3" w:rsidP="00B57013">
            <w:pPr>
              <w:jc w:val="center"/>
              <w:rPr>
                <w:rFonts w:ascii="Calibri" w:hAnsi="Calibri" w:cs="Calibri"/>
                <w:sz w:val="22"/>
                <w:szCs w:val="22"/>
              </w:rPr>
            </w:pPr>
            <w:r>
              <w:rPr>
                <w:rFonts w:ascii="Calibri" w:hAnsi="Calibri" w:cs="Calibri"/>
                <w:sz w:val="22"/>
                <w:szCs w:val="22"/>
              </w:rPr>
              <w:t>5</w:t>
            </w:r>
          </w:p>
        </w:tc>
        <w:tc>
          <w:tcPr>
            <w:tcW w:w="3106" w:type="dxa"/>
            <w:vAlign w:val="center"/>
          </w:tcPr>
          <w:p w:rsidR="00CA04A3" w:rsidRPr="00CA04A3" w:rsidRDefault="00CA04A3" w:rsidP="00B57013">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E64A51" w:rsidP="00DA0CF3">
            <w:pPr>
              <w:rPr>
                <w:rFonts w:ascii="Calibri" w:hAnsi="Calibri" w:cs="Calibri"/>
                <w:sz w:val="22"/>
                <w:szCs w:val="22"/>
              </w:rPr>
            </w:pPr>
            <w:r>
              <w:rPr>
                <w:rFonts w:ascii="Calibri" w:hAnsi="Calibri" w:cs="Calibri"/>
                <w:b/>
              </w:rPr>
              <w:t>0</w:t>
            </w:r>
            <w:r w:rsidR="00DA0CF3">
              <w:rPr>
                <w:rFonts w:ascii="Calibri" w:hAnsi="Calibri" w:cs="Calibri"/>
                <w:b/>
              </w:rPr>
              <w:t>7</w:t>
            </w:r>
            <w:r>
              <w:rPr>
                <w:rFonts w:ascii="Calibri" w:hAnsi="Calibri" w:cs="Calibri"/>
                <w:b/>
              </w:rPr>
              <w:t>/02/2018</w:t>
            </w:r>
          </w:p>
        </w:tc>
        <w:tc>
          <w:tcPr>
            <w:tcW w:w="1576" w:type="dxa"/>
            <w:gridSpan w:val="2"/>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Hora:</w:t>
            </w:r>
          </w:p>
          <w:p w:rsidR="00CA04A3" w:rsidRPr="00CA04A3" w:rsidRDefault="00A1016B" w:rsidP="00A1016B">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w:t>
            </w:r>
            <w:r>
              <w:rPr>
                <w:rFonts w:ascii="Calibri" w:hAnsi="Calibri" w:cs="Calibri"/>
                <w:b/>
              </w:rPr>
              <w:t>45</w:t>
            </w:r>
          </w:p>
        </w:tc>
        <w:tc>
          <w:tcPr>
            <w:tcW w:w="3534" w:type="dxa"/>
            <w:vAlign w:val="center"/>
          </w:tcPr>
          <w:p w:rsidR="00A1016B" w:rsidRDefault="00A1016B" w:rsidP="00A1016B">
            <w:pPr>
              <w:jc w:val="center"/>
              <w:rPr>
                <w:rFonts w:ascii="Calibri" w:hAnsi="Calibri" w:cs="Arial"/>
                <w:b/>
                <w:sz w:val="16"/>
                <w:szCs w:val="16"/>
              </w:rPr>
            </w:pP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A1016B" w:rsidRPr="00B72F2E" w:rsidRDefault="00A1016B" w:rsidP="00A1016B">
            <w:pPr>
              <w:jc w:val="cente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CA04A3" w:rsidRPr="00CA04A3" w:rsidRDefault="00A1016B" w:rsidP="00A1016B">
            <w:pPr>
              <w:jc w:val="both"/>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A1016B" w:rsidRPr="00552079" w:rsidTr="00B8299E">
        <w:trPr>
          <w:trHeight w:val="246"/>
        </w:trPr>
        <w:tc>
          <w:tcPr>
            <w:tcW w:w="9994" w:type="dxa"/>
            <w:gridSpan w:val="6"/>
            <w:vAlign w:val="center"/>
          </w:tcPr>
          <w:p w:rsidR="00A1016B" w:rsidRPr="00CA04A3" w:rsidRDefault="00A1016B" w:rsidP="00B57013">
            <w:pPr>
              <w:rPr>
                <w:rFonts w:ascii="Calibri" w:hAnsi="Calibri" w:cs="Calibri"/>
                <w:color w:val="000000"/>
                <w:sz w:val="22"/>
                <w:szCs w:val="22"/>
                <w:lang w:val="es-BO"/>
              </w:rPr>
            </w:pPr>
          </w:p>
        </w:tc>
      </w:tr>
      <w:tr w:rsidR="00CA04A3" w:rsidRPr="00552079" w:rsidTr="00B57013">
        <w:trPr>
          <w:trHeight w:val="246"/>
        </w:trPr>
        <w:tc>
          <w:tcPr>
            <w:tcW w:w="433" w:type="dxa"/>
            <w:vAlign w:val="center"/>
          </w:tcPr>
          <w:p w:rsidR="00CA04A3" w:rsidRPr="00CA04A3" w:rsidRDefault="00CA04A3" w:rsidP="00B57013">
            <w:pPr>
              <w:jc w:val="center"/>
              <w:rPr>
                <w:rFonts w:ascii="Calibri" w:hAnsi="Calibri" w:cs="Calibri"/>
                <w:sz w:val="22"/>
                <w:szCs w:val="22"/>
              </w:rPr>
            </w:pPr>
            <w:r>
              <w:rPr>
                <w:rFonts w:ascii="Calibri" w:hAnsi="Calibri" w:cs="Calibri"/>
                <w:sz w:val="22"/>
                <w:szCs w:val="22"/>
              </w:rPr>
              <w:t>6</w:t>
            </w:r>
          </w:p>
        </w:tc>
        <w:tc>
          <w:tcPr>
            <w:tcW w:w="3106"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Resultados del Proceso</w:t>
            </w:r>
          </w:p>
        </w:tc>
        <w:tc>
          <w:tcPr>
            <w:tcW w:w="2921" w:type="dxa"/>
            <w:gridSpan w:val="3"/>
            <w:vAlign w:val="center"/>
          </w:tcPr>
          <w:p w:rsidR="00CA04A3" w:rsidRPr="00CA04A3" w:rsidRDefault="00CA04A3" w:rsidP="00B57013">
            <w:pPr>
              <w:jc w:val="both"/>
              <w:rPr>
                <w:rFonts w:ascii="Calibri" w:hAnsi="Calibri" w:cs="Calibri"/>
                <w:szCs w:val="22"/>
              </w:rPr>
            </w:pPr>
            <w:r w:rsidRPr="00CA04A3">
              <w:rPr>
                <w:rFonts w:ascii="Calibri" w:hAnsi="Calibri" w:cs="Calibri"/>
                <w:szCs w:val="22"/>
              </w:rPr>
              <w:t xml:space="preserve">Fecha Estimada: </w:t>
            </w:r>
          </w:p>
          <w:p w:rsidR="00CA04A3" w:rsidRPr="00CA04A3" w:rsidRDefault="00E64A51" w:rsidP="00DA0CF3">
            <w:pPr>
              <w:jc w:val="center"/>
              <w:rPr>
                <w:rFonts w:ascii="Calibri" w:hAnsi="Calibri" w:cs="Calibri"/>
                <w:szCs w:val="22"/>
              </w:rPr>
            </w:pPr>
            <w:r>
              <w:rPr>
                <w:rFonts w:ascii="Calibri" w:hAnsi="Calibri" w:cs="Calibri"/>
                <w:b/>
              </w:rPr>
              <w:t>0</w:t>
            </w:r>
            <w:r w:rsidR="00DA0CF3">
              <w:rPr>
                <w:rFonts w:ascii="Calibri" w:hAnsi="Calibri" w:cs="Calibri"/>
                <w:b/>
              </w:rPr>
              <w:t>8</w:t>
            </w:r>
            <w:r>
              <w:rPr>
                <w:rFonts w:ascii="Calibri" w:hAnsi="Calibri" w:cs="Calibri"/>
                <w:b/>
              </w:rPr>
              <w:t>/03/2018</w:t>
            </w:r>
          </w:p>
        </w:tc>
        <w:tc>
          <w:tcPr>
            <w:tcW w:w="3534" w:type="dxa"/>
            <w:vAlign w:val="center"/>
          </w:tcPr>
          <w:p w:rsidR="00CA04A3" w:rsidRPr="00CA04A3" w:rsidRDefault="00CA04A3" w:rsidP="00B57013">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9"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A1016B" w:rsidRPr="00552079" w:rsidTr="00B8299E">
        <w:trPr>
          <w:trHeight w:val="246"/>
        </w:trPr>
        <w:tc>
          <w:tcPr>
            <w:tcW w:w="9994" w:type="dxa"/>
            <w:gridSpan w:val="6"/>
            <w:vAlign w:val="center"/>
          </w:tcPr>
          <w:p w:rsidR="00A1016B" w:rsidRPr="00CA04A3" w:rsidRDefault="00A1016B" w:rsidP="00B57013">
            <w:pPr>
              <w:rPr>
                <w:rFonts w:ascii="Calibri" w:hAnsi="Calibri" w:cs="Calibri"/>
                <w:color w:val="000000"/>
                <w:sz w:val="22"/>
                <w:szCs w:val="22"/>
                <w:lang w:val="es-BO"/>
              </w:rPr>
            </w:pPr>
          </w:p>
        </w:tc>
      </w:tr>
      <w:tr w:rsidR="00CA04A3" w:rsidRPr="00552079" w:rsidTr="00B57013">
        <w:trPr>
          <w:trHeight w:val="295"/>
        </w:trPr>
        <w:tc>
          <w:tcPr>
            <w:tcW w:w="433" w:type="dxa"/>
            <w:vAlign w:val="center"/>
          </w:tcPr>
          <w:p w:rsidR="00CA04A3" w:rsidRPr="00CA04A3" w:rsidRDefault="00CA04A3" w:rsidP="00B57013">
            <w:pPr>
              <w:jc w:val="center"/>
              <w:rPr>
                <w:rFonts w:ascii="Calibri" w:hAnsi="Calibri" w:cs="Calibri"/>
                <w:sz w:val="22"/>
                <w:szCs w:val="22"/>
              </w:rPr>
            </w:pPr>
            <w:r>
              <w:rPr>
                <w:rFonts w:ascii="Calibri" w:hAnsi="Calibri" w:cs="Calibri"/>
                <w:sz w:val="22"/>
                <w:szCs w:val="22"/>
              </w:rPr>
              <w:t>7</w:t>
            </w:r>
          </w:p>
        </w:tc>
        <w:tc>
          <w:tcPr>
            <w:tcW w:w="3106"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 xml:space="preserve">Firma de Contrato/Orden de Compra </w:t>
            </w:r>
          </w:p>
        </w:tc>
        <w:tc>
          <w:tcPr>
            <w:tcW w:w="6455" w:type="dxa"/>
            <w:gridSpan w:val="4"/>
            <w:vAlign w:val="center"/>
          </w:tcPr>
          <w:p w:rsidR="00E64A51" w:rsidRPr="00E64A51" w:rsidRDefault="00CA04A3" w:rsidP="00DA0CF3">
            <w:pPr>
              <w:jc w:val="both"/>
              <w:rPr>
                <w:rFonts w:ascii="Calibri" w:hAnsi="Calibri" w:cs="Calibri"/>
                <w:b/>
              </w:rPr>
            </w:pPr>
            <w:r w:rsidRPr="00CA04A3">
              <w:rPr>
                <w:rFonts w:ascii="Calibri" w:hAnsi="Calibri" w:cs="Calibri"/>
                <w:sz w:val="22"/>
                <w:szCs w:val="22"/>
              </w:rPr>
              <w:t xml:space="preserve">Fecha Estimada: </w:t>
            </w:r>
            <w:r w:rsidR="00E64A51">
              <w:rPr>
                <w:rFonts w:ascii="Calibri" w:hAnsi="Calibri" w:cs="Calibri"/>
                <w:b/>
              </w:rPr>
              <w:t>2</w:t>
            </w:r>
            <w:r w:rsidR="00DA0CF3">
              <w:rPr>
                <w:rFonts w:ascii="Calibri" w:hAnsi="Calibri" w:cs="Calibri"/>
                <w:b/>
              </w:rPr>
              <w:t>2</w:t>
            </w:r>
            <w:r w:rsidR="00E64A51">
              <w:rPr>
                <w:rFonts w:ascii="Calibri" w:hAnsi="Calibri" w:cs="Calibri"/>
                <w:b/>
              </w:rPr>
              <w:t>/03/2018</w:t>
            </w:r>
          </w:p>
        </w:tc>
      </w:tr>
      <w:tr w:rsidR="00A1016B" w:rsidRPr="00552079" w:rsidTr="00B8299E">
        <w:trPr>
          <w:trHeight w:val="295"/>
        </w:trPr>
        <w:tc>
          <w:tcPr>
            <w:tcW w:w="9994" w:type="dxa"/>
            <w:gridSpan w:val="6"/>
            <w:vAlign w:val="center"/>
          </w:tcPr>
          <w:p w:rsidR="00A1016B" w:rsidRPr="00CA04A3" w:rsidRDefault="00A1016B" w:rsidP="00B57013">
            <w:pPr>
              <w:jc w:val="center"/>
              <w:rPr>
                <w:rFonts w:ascii="Calibri" w:hAnsi="Calibri" w:cs="Calibri"/>
                <w:sz w:val="22"/>
                <w:szCs w:val="22"/>
              </w:rPr>
            </w:pPr>
          </w:p>
        </w:tc>
      </w:tr>
    </w:tbl>
    <w:p w:rsidR="00CA04A3" w:rsidRDefault="00CA04A3" w:rsidP="00CA04A3">
      <w:pPr>
        <w:rPr>
          <w:rFonts w:ascii="Calibri" w:hAnsi="Calibri" w:cs="Calibri"/>
          <w:sz w:val="22"/>
          <w:szCs w:val="22"/>
        </w:rPr>
      </w:pPr>
    </w:p>
    <w:p w:rsidR="00CA04A3" w:rsidRDefault="00CA04A3" w:rsidP="00CA04A3">
      <w:pPr>
        <w:rPr>
          <w:rFonts w:ascii="Calibri" w:hAnsi="Calibri" w:cs="Calibri"/>
          <w:sz w:val="22"/>
          <w:szCs w:val="22"/>
        </w:rPr>
      </w:pP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CA04A3" w:rsidRPr="006F470A" w:rsidTr="00E64A51">
        <w:trPr>
          <w:trHeight w:val="563"/>
          <w:jc w:val="center"/>
        </w:trPr>
        <w:tc>
          <w:tcPr>
            <w:tcW w:w="9987" w:type="dxa"/>
            <w:gridSpan w:val="6"/>
            <w:shd w:val="clear" w:color="auto" w:fill="D9D9D9"/>
            <w:vAlign w:val="center"/>
          </w:tcPr>
          <w:p w:rsidR="00CA04A3" w:rsidRPr="00781B69" w:rsidRDefault="00CA04A3" w:rsidP="00781B69">
            <w:pPr>
              <w:ind w:left="705"/>
              <w:jc w:val="center"/>
              <w:rPr>
                <w:rFonts w:ascii="Calibri" w:hAnsi="Calibri" w:cs="Calibri"/>
                <w:b/>
                <w:sz w:val="22"/>
                <w:szCs w:val="22"/>
              </w:rPr>
            </w:pPr>
            <w:r w:rsidRPr="00CA04A3">
              <w:rPr>
                <w:rFonts w:ascii="Calibri" w:hAnsi="Calibri" w:cs="Calibri"/>
                <w:b/>
                <w:sz w:val="22"/>
                <w:szCs w:val="22"/>
              </w:rPr>
              <w:t xml:space="preserve">PRECIO REFERENCIAL </w:t>
            </w:r>
          </w:p>
        </w:tc>
      </w:tr>
      <w:tr w:rsidR="00781B69" w:rsidRPr="006F470A" w:rsidTr="00E64A51">
        <w:trPr>
          <w:trHeight w:val="543"/>
          <w:jc w:val="center"/>
        </w:trPr>
        <w:tc>
          <w:tcPr>
            <w:tcW w:w="609" w:type="dxa"/>
            <w:shd w:val="clear" w:color="auto" w:fill="D9D9D9"/>
            <w:vAlign w:val="center"/>
            <w:hideMark/>
          </w:tcPr>
          <w:p w:rsidR="00781B69" w:rsidRDefault="00781B69" w:rsidP="00781B69">
            <w:pPr>
              <w:jc w:val="center"/>
              <w:rPr>
                <w:rFonts w:ascii="Calibri" w:hAnsi="Calibri" w:cs="Calibri"/>
                <w:b/>
                <w:bCs/>
                <w:sz w:val="18"/>
                <w:szCs w:val="18"/>
                <w:lang w:val="es-ES_tradnl" w:eastAsia="es-BO"/>
              </w:rPr>
            </w:pPr>
            <w:r w:rsidRPr="00570B84">
              <w:rPr>
                <w:rFonts w:ascii="Calibri" w:hAnsi="Calibri" w:cs="Calibri"/>
                <w:b/>
                <w:bCs/>
                <w:sz w:val="18"/>
                <w:szCs w:val="18"/>
                <w:lang w:val="es-ES_tradnl" w:eastAsia="es-BO"/>
              </w:rPr>
              <w:t>Nº</w:t>
            </w:r>
          </w:p>
          <w:p w:rsidR="00781B69" w:rsidRPr="00570B84" w:rsidRDefault="00781B69" w:rsidP="00781B69">
            <w:pPr>
              <w:jc w:val="center"/>
              <w:rPr>
                <w:rFonts w:ascii="Calibri" w:hAnsi="Calibri" w:cs="Calibri"/>
                <w:b/>
                <w:bCs/>
                <w:sz w:val="18"/>
                <w:szCs w:val="18"/>
                <w:lang w:eastAsia="es-BO"/>
              </w:rPr>
            </w:pPr>
            <w:r>
              <w:rPr>
                <w:rFonts w:ascii="Calibri" w:hAnsi="Calibri" w:cs="Calibri"/>
                <w:b/>
                <w:bCs/>
                <w:sz w:val="18"/>
                <w:szCs w:val="18"/>
                <w:lang w:val="es-ES_tradnl" w:eastAsia="es-BO"/>
              </w:rPr>
              <w:t>ítem</w:t>
            </w:r>
          </w:p>
        </w:tc>
        <w:tc>
          <w:tcPr>
            <w:tcW w:w="3436" w:type="dxa"/>
            <w:shd w:val="clear" w:color="auto" w:fill="D9D9D9"/>
            <w:vAlign w:val="center"/>
            <w:hideMark/>
          </w:tcPr>
          <w:p w:rsidR="00781B69" w:rsidRPr="00570B84" w:rsidRDefault="00781B69" w:rsidP="00781B69">
            <w:pPr>
              <w:jc w:val="center"/>
              <w:rPr>
                <w:rFonts w:ascii="Calibri" w:hAnsi="Calibri" w:cs="Calibri"/>
                <w:b/>
                <w:bCs/>
                <w:sz w:val="18"/>
                <w:szCs w:val="18"/>
                <w:lang w:eastAsia="es-BO"/>
              </w:rPr>
            </w:pPr>
            <w:r w:rsidRPr="00570B84">
              <w:rPr>
                <w:rFonts w:ascii="Calibri" w:hAnsi="Calibri" w:cs="Calibri"/>
                <w:b/>
                <w:bCs/>
                <w:sz w:val="18"/>
                <w:szCs w:val="18"/>
                <w:lang w:val="es-ES_tradnl" w:eastAsia="es-BO"/>
              </w:rPr>
              <w:t>DETALLE DEL BIEN</w:t>
            </w:r>
          </w:p>
        </w:tc>
        <w:tc>
          <w:tcPr>
            <w:tcW w:w="1309" w:type="dxa"/>
            <w:shd w:val="clear" w:color="auto" w:fill="D9D9D9"/>
            <w:vAlign w:val="center"/>
            <w:hideMark/>
          </w:tcPr>
          <w:p w:rsidR="00781B69" w:rsidRPr="00570B84" w:rsidRDefault="00E64A51" w:rsidP="00E64A51">
            <w:pPr>
              <w:jc w:val="center"/>
              <w:rPr>
                <w:rFonts w:ascii="Calibri" w:hAnsi="Calibri" w:cs="Calibri"/>
                <w:b/>
                <w:bCs/>
                <w:sz w:val="18"/>
                <w:szCs w:val="18"/>
                <w:lang w:eastAsia="es-BO"/>
              </w:rPr>
            </w:pPr>
            <w:r w:rsidRPr="00570B84">
              <w:rPr>
                <w:rFonts w:ascii="Calibri" w:hAnsi="Calibri" w:cs="Calibri"/>
                <w:b/>
                <w:bCs/>
                <w:sz w:val="18"/>
                <w:szCs w:val="18"/>
                <w:lang w:val="es-ES_tradnl" w:eastAsia="es-BO"/>
              </w:rPr>
              <w:t>UNIDAD DE MEDIDA</w:t>
            </w:r>
            <w:r w:rsidRPr="00570B84">
              <w:rPr>
                <w:rFonts w:ascii="Calibri" w:hAnsi="Calibri" w:cs="Calibri"/>
                <w:b/>
                <w:bCs/>
                <w:sz w:val="18"/>
                <w:szCs w:val="18"/>
                <w:lang w:eastAsia="es-BO"/>
              </w:rPr>
              <w:t xml:space="preserve"> </w:t>
            </w:r>
          </w:p>
        </w:tc>
        <w:tc>
          <w:tcPr>
            <w:tcW w:w="1225" w:type="dxa"/>
            <w:shd w:val="clear" w:color="auto" w:fill="D9D9D9"/>
            <w:vAlign w:val="center"/>
          </w:tcPr>
          <w:p w:rsidR="00781B69" w:rsidRPr="00570B84" w:rsidRDefault="00E64A51" w:rsidP="00781B69">
            <w:pPr>
              <w:jc w:val="center"/>
              <w:rPr>
                <w:rFonts w:ascii="Calibri" w:hAnsi="Calibri" w:cs="Calibri"/>
                <w:b/>
                <w:bCs/>
                <w:sz w:val="18"/>
                <w:szCs w:val="18"/>
                <w:lang w:val="es-ES_tradnl" w:eastAsia="es-BO"/>
              </w:rPr>
            </w:pPr>
            <w:r w:rsidRPr="00570B84">
              <w:rPr>
                <w:rFonts w:ascii="Calibri" w:hAnsi="Calibri" w:cs="Calibri"/>
                <w:b/>
                <w:bCs/>
                <w:sz w:val="18"/>
                <w:szCs w:val="18"/>
                <w:lang w:eastAsia="es-BO"/>
              </w:rPr>
              <w:t>CANTIDAD</w:t>
            </w:r>
          </w:p>
        </w:tc>
        <w:tc>
          <w:tcPr>
            <w:tcW w:w="1457" w:type="dxa"/>
            <w:shd w:val="clear" w:color="auto" w:fill="D9D9D9"/>
            <w:vAlign w:val="center"/>
            <w:hideMark/>
          </w:tcPr>
          <w:p w:rsidR="00781B69" w:rsidRPr="00570B84" w:rsidRDefault="00781B69" w:rsidP="00781B69">
            <w:pPr>
              <w:jc w:val="center"/>
              <w:rPr>
                <w:rFonts w:ascii="Calibri" w:hAnsi="Calibri" w:cs="Calibri"/>
                <w:b/>
                <w:bCs/>
                <w:sz w:val="18"/>
                <w:szCs w:val="18"/>
                <w:lang w:val="es-ES_tradnl" w:eastAsia="es-BO"/>
              </w:rPr>
            </w:pPr>
            <w:r w:rsidRPr="00570B84">
              <w:rPr>
                <w:rFonts w:ascii="Calibri" w:hAnsi="Calibri" w:cs="Calibri"/>
                <w:b/>
                <w:bCs/>
                <w:sz w:val="18"/>
                <w:szCs w:val="18"/>
                <w:lang w:val="es-ES_tradnl" w:eastAsia="es-BO"/>
              </w:rPr>
              <w:t xml:space="preserve">PRECIO UNITARIO </w:t>
            </w:r>
          </w:p>
          <w:p w:rsidR="00781B69" w:rsidRPr="00570B84" w:rsidRDefault="00781B69" w:rsidP="00781B69">
            <w:pPr>
              <w:jc w:val="center"/>
              <w:rPr>
                <w:rFonts w:ascii="Calibri" w:hAnsi="Calibri" w:cs="Calibri"/>
                <w:b/>
                <w:bCs/>
                <w:sz w:val="18"/>
                <w:szCs w:val="18"/>
                <w:lang w:val="es-ES_tradnl" w:eastAsia="es-BO"/>
              </w:rPr>
            </w:pPr>
            <w:r w:rsidRPr="00570B84">
              <w:rPr>
                <w:rFonts w:ascii="Calibri" w:hAnsi="Calibri" w:cs="Calibri"/>
                <w:b/>
                <w:bCs/>
                <w:sz w:val="18"/>
                <w:szCs w:val="18"/>
                <w:lang w:val="es-ES_tradnl" w:eastAsia="es-BO"/>
              </w:rPr>
              <w:t xml:space="preserve"> </w:t>
            </w:r>
            <w:r w:rsidRPr="00570B84">
              <w:rPr>
                <w:rFonts w:ascii="Calibri" w:hAnsi="Calibri" w:cs="Calibri"/>
                <w:b/>
                <w:bCs/>
                <w:sz w:val="18"/>
                <w:szCs w:val="18"/>
                <w:lang w:eastAsia="es-BO"/>
              </w:rPr>
              <w:t>(Bs.)</w:t>
            </w:r>
          </w:p>
        </w:tc>
        <w:tc>
          <w:tcPr>
            <w:tcW w:w="1951" w:type="dxa"/>
            <w:shd w:val="clear" w:color="auto" w:fill="D9D9D9"/>
            <w:vAlign w:val="center"/>
            <w:hideMark/>
          </w:tcPr>
          <w:p w:rsidR="00781B69" w:rsidRPr="00570B84" w:rsidRDefault="00781B69" w:rsidP="00781B69">
            <w:pPr>
              <w:jc w:val="center"/>
              <w:rPr>
                <w:rFonts w:ascii="Calibri" w:hAnsi="Calibri" w:cs="Calibri"/>
                <w:b/>
                <w:bCs/>
                <w:sz w:val="18"/>
                <w:szCs w:val="18"/>
                <w:lang w:val="es-ES_tradnl" w:eastAsia="es-BO"/>
              </w:rPr>
            </w:pPr>
            <w:r w:rsidRPr="00570B84">
              <w:rPr>
                <w:rFonts w:ascii="Calibri" w:hAnsi="Calibri" w:cs="Calibri"/>
                <w:b/>
                <w:bCs/>
                <w:sz w:val="18"/>
                <w:szCs w:val="18"/>
                <w:lang w:val="es-ES_tradnl" w:eastAsia="es-BO"/>
              </w:rPr>
              <w:t>PRECIO TOTAL</w:t>
            </w:r>
          </w:p>
          <w:p w:rsidR="00781B69" w:rsidRPr="00570B84" w:rsidRDefault="00781B69" w:rsidP="00781B69">
            <w:pPr>
              <w:jc w:val="center"/>
              <w:rPr>
                <w:rFonts w:ascii="Calibri" w:hAnsi="Calibri" w:cs="Calibri"/>
                <w:b/>
                <w:bCs/>
                <w:sz w:val="18"/>
                <w:szCs w:val="18"/>
                <w:lang w:val="es-ES_tradnl" w:eastAsia="es-BO"/>
              </w:rPr>
            </w:pPr>
            <w:r w:rsidRPr="00570B84">
              <w:rPr>
                <w:rFonts w:ascii="Calibri" w:hAnsi="Calibri" w:cs="Calibri"/>
                <w:b/>
                <w:bCs/>
                <w:sz w:val="18"/>
                <w:szCs w:val="18"/>
                <w:lang w:eastAsia="es-BO"/>
              </w:rPr>
              <w:t>(Bs.)</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1</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FOTOCOPIADORA CANON IR ADV-4050 - (NPG-4).</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3</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380,00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1.140,00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2</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FOTOCOPIADORA CANON IR ADV-4045 - (GPR-6).</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6</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380,00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2.280,00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3</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FOTOCOPIADORA CANON IR ADV-4045 - (GPR-42).</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10</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680,00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6.800,00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4</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FOTOCOPIADORA CANON IR-1750i - (GPR-39).</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12</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510,00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6.120,00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5</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FOTOCOPIADORA CANON IR-2230 (GPR-15)</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2</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690,00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1.380,00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lastRenderedPageBreak/>
              <w:t>6</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FOTOCOPIADORA CANON IR-2230 (GPR-18)</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3</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340,00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1.020,00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7</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FOTOCOPIADORA CANON IR-2520/IR-2525  IR-2530 (GPR-35)</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30</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430,00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12.900,00 </w:t>
            </w:r>
          </w:p>
        </w:tc>
      </w:tr>
      <w:tr w:rsidR="00045143" w:rsidRPr="006F470A" w:rsidTr="00E64A51">
        <w:trPr>
          <w:trHeight w:val="339"/>
          <w:jc w:val="center"/>
        </w:trPr>
        <w:tc>
          <w:tcPr>
            <w:tcW w:w="609" w:type="dxa"/>
            <w:shd w:val="clear" w:color="auto" w:fill="auto"/>
            <w:noWrap/>
            <w:vAlign w:val="center"/>
          </w:tcPr>
          <w:p w:rsidR="00045143" w:rsidRDefault="00045143" w:rsidP="00045143">
            <w:pPr>
              <w:jc w:val="center"/>
              <w:rPr>
                <w:rFonts w:ascii="Calibri" w:hAnsi="Calibri" w:cs="Calibri"/>
                <w:b/>
                <w:bCs/>
                <w:i/>
                <w:iCs/>
                <w:color w:val="000000"/>
              </w:rPr>
            </w:pPr>
            <w:r>
              <w:rPr>
                <w:rFonts w:ascii="Calibri" w:hAnsi="Calibri" w:cs="Calibri"/>
                <w:b/>
                <w:bCs/>
                <w:i/>
                <w:iCs/>
                <w:color w:val="000000"/>
              </w:rPr>
              <w:t>8</w:t>
            </w:r>
          </w:p>
        </w:tc>
        <w:tc>
          <w:tcPr>
            <w:tcW w:w="3436" w:type="dxa"/>
            <w:shd w:val="clear" w:color="000000" w:fill="FFFFFF"/>
            <w:vAlign w:val="center"/>
          </w:tcPr>
          <w:p w:rsidR="00045143" w:rsidRPr="0096652E" w:rsidRDefault="00045143" w:rsidP="00045143">
            <w:pPr>
              <w:rPr>
                <w:rFonts w:ascii="Calibri" w:hAnsi="Calibri" w:cs="Calibri"/>
                <w:color w:val="000000"/>
              </w:rPr>
            </w:pPr>
            <w:r w:rsidRPr="0096652E">
              <w:rPr>
                <w:rFonts w:ascii="Calibri" w:hAnsi="Calibri" w:cs="Calibri"/>
                <w:color w:val="000000"/>
              </w:rPr>
              <w:t>TONER PARA FOTOCOPIADORA CANON IR-ADV-4035 - (GPR-43).</w:t>
            </w:r>
          </w:p>
        </w:tc>
        <w:tc>
          <w:tcPr>
            <w:tcW w:w="1309" w:type="dxa"/>
            <w:noWrap/>
            <w:vAlign w:val="center"/>
          </w:tcPr>
          <w:p w:rsidR="00045143" w:rsidRDefault="00045143" w:rsidP="00045143">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045143" w:rsidRDefault="00045143" w:rsidP="00045143">
            <w:pPr>
              <w:jc w:val="center"/>
              <w:rPr>
                <w:rFonts w:ascii="Calibri" w:hAnsi="Calibri" w:cs="Calibri"/>
                <w:color w:val="000000"/>
              </w:rPr>
            </w:pPr>
            <w:r>
              <w:rPr>
                <w:rFonts w:ascii="Calibri" w:hAnsi="Calibri" w:cs="Calibri"/>
                <w:color w:val="000000"/>
              </w:rPr>
              <w:t>12</w:t>
            </w:r>
          </w:p>
        </w:tc>
        <w:tc>
          <w:tcPr>
            <w:tcW w:w="1457" w:type="dxa"/>
            <w:shd w:val="clear" w:color="auto" w:fill="auto"/>
            <w:vAlign w:val="center"/>
          </w:tcPr>
          <w:p w:rsidR="00045143" w:rsidRDefault="00045143" w:rsidP="00045143">
            <w:pPr>
              <w:jc w:val="center"/>
              <w:rPr>
                <w:rFonts w:ascii="Calibri" w:hAnsi="Calibri" w:cs="Calibri"/>
                <w:color w:val="000000"/>
              </w:rPr>
            </w:pPr>
            <w:r>
              <w:rPr>
                <w:rFonts w:ascii="Calibri" w:hAnsi="Calibri" w:cs="Calibri"/>
                <w:color w:val="000000"/>
              </w:rPr>
              <w:t xml:space="preserve">           690,00 </w:t>
            </w:r>
          </w:p>
        </w:tc>
        <w:tc>
          <w:tcPr>
            <w:tcW w:w="1951" w:type="dxa"/>
            <w:shd w:val="clear" w:color="auto" w:fill="auto"/>
            <w:noWrap/>
            <w:vAlign w:val="center"/>
          </w:tcPr>
          <w:p w:rsidR="00045143" w:rsidRDefault="00045143" w:rsidP="00045143">
            <w:pPr>
              <w:jc w:val="center"/>
              <w:rPr>
                <w:rFonts w:ascii="Calibri" w:hAnsi="Calibri" w:cs="Calibri"/>
                <w:color w:val="000000"/>
              </w:rPr>
            </w:pPr>
            <w:r>
              <w:rPr>
                <w:rFonts w:ascii="Calibri" w:hAnsi="Calibri" w:cs="Calibri"/>
                <w:color w:val="000000"/>
              </w:rPr>
              <w:t xml:space="preserve">            8.280,00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9</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IMPRENTA DIGITAL CANON IPQ-1 C1+ COLOR AMARILLO.</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2</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1.162,00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2.324,00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10</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IMPRENTA DIGITAL CANON IPQ-1 C1+ COLOR AZUL.</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2</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1.162,00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2.324,00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11</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IMPRENTA DIGITAL CANON IPQ-1 C1+ COLOR CLARO.</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1</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2.275,00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2.275,00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12</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IMPRENTA DIGITAL CANON IPQ-1 C1+ COLOR NEGRO.</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3</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1.162,00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3.486,00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13</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BROTHER COLOR MFC-9970CDW (TN-315 BK) COLOR NEGRO.</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2</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1.080,00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2.160,00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14</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BROTHER COLOR MFC-9970CDW (TN-315 C) COLOR AZUL</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2</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1.227,00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2.454,00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15</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BROTHER COLOR MFC-9970CDW (TN-315 M) COLOR MAGENTA</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2</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1.227,00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2.454,00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16</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BROTHER COLOR MFC-9970CDW (TN-315 Y) COLOR AMARILLO</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1</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1.227,00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1.227,00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17</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HP LASER JET 2420N (11-A)</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2</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1.382,00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2.764,00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18</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HP LASER JET 1320 (49-A)</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2</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838,00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1.676,00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19</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HP LASER JET P-2055 (05-X)</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20</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1.512,00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30.240,00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20</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HP LASER JET P-2015 - P-2014 - M-2727 (53-X)</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50</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1.425,00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71.250,00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21</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HP LASER JET P-3015 (55-X)</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80</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2.220,00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177.600,00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22</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HP LASER JET P-4015/P-4515 (64-X)</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60</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2.505,00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150.300,00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23</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HP LASER JET M-630  (81-X)</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60</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2.505,00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150.300,00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24</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HP LASER JET M-506/M527 (87-X).</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5</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2.764,00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13.820,00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25</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HP LASER JET 600 M602/M4555(90-X)</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30</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2.505,00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75.150,00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26</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HP LASER JET COLOR 3525DN (CE-250-X) COLOR NEGRO.</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20</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1.954,00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39.080,00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27</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HP LASER JET COLOR 3525DN (CE251-A) AZUL</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50</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2.332,00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116.600,00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28</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HP LASER JET COLOR 3525DN (CE252-A) AMARILLO</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50</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2.332,00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116.600,00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29</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HP LASER JET COLOR 3525DN (CE253-A) MAGENTA</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50</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2.332,00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116.600,00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lastRenderedPageBreak/>
              <w:t>30</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HP LASER JET COLOR 4525DN (CE-260-X) COLOR NEGRO.</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10</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2.631,00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26.310,00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31</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HP LASER JET COLOR 4525DN (CE-261-A) COLOR AZUL</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8</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2.332,00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18.656,00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32</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HP LASER JET COLOR 4525DN (CE-262-A) COLOR AMARILLO</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2</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2.332,00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4.664,00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33</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HP LASER JET COLOR 500 M551DN (CE-400-X) COLOR NEGRO.</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40</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2.019,00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80.760,00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34</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HP LASER JET COLOR 500 M551DN (CE-401-A) COLOR AZUL</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30</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2.030,00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60.900,00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35</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HP LASER JET COLOR 500 M551DN (CE-402-A) COLOR AMARILLO</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30</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2.030,00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60.900,00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36</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HP LASER JET COLOR 500 M551DN (CE-403-A) COLOR MAGENTA</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30</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2.030,00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60.900,00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37</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HP LASER JET COLOR ENTERPRISE M-651-DN (CF-330-X) COLOR NEGRO.</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15</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2.548,00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38.220,00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38</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HP LASER JET COLOR ENTERPRISE M-651-DN (CF-331-A) COLOR AZUL.</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15</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3.368,00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50.520,00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39</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HP LASER JET COLOR ENTERPRISE M-651-DN (CF-332-A) COLOR AMARILLO.</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15</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3.368,00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50.520,00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40</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HP LASER JET COLOR ENTERPRISE M-651-DN (CF-333-A) COLOR MAGENTA.</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15</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3.368,00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50.520,00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41</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HP LASER JET COLOR M-553-DN (CF-360-X) COLOR NEGRO.</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3</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2.160,00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6.480,00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42</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HP LASER JET COLOR M-553-DN (CF-361-A) COLOR AZUL.</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3</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1.900,00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5.700,00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43</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HP LASER JET COLOR M-553-DN (CF-362-A) COLOR AMARILLO.</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3</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1.900,00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5.700,00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44</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HP LASER JET COLOR M-553-DN (CF-363-A) COLOR MAGENTA.</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3</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1.900,00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5.700,00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45</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HP LASERJET COLOR  MFP 475ND 305A (CE411-A) COLOR AZUL.</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10</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1.080,00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10.800,00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46</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HP LASERJET COLOR  MFP475ND 305A (CE412-A) COLOR AMARILLO.</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10</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1.080,00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10.800,00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47</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HP LASERJET COLOR  MFP475ND 305X (CE410X) COLOR NEGRO.</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10</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1.138,00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11.380,00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lastRenderedPageBreak/>
              <w:t>48</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HP LASERJET COLOR MFP 475ND 305A (CE413-A) COLOR MAGENTA.</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10</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1.080,00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10.800,00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49</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 FAX BROTHER MFC-3360 LC-51-C - COLOR AZUL</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2</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109,00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218,00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50</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TONER PARA IMPRESORA - FAX BROTHER MFC-3360 LC-51-M - COLOR MAGENTA</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2</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109,00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218,00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51</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CATRIDGE PARA PLOTTER DESINGJET HP T-1100 C-9370-A (PK) NEGRO DE 130 ML.</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2</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706,00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1.412,00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52</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CATRIDGE PARA  PLOTTER DESINGJET HP T-1100 C-9371-A (C) AZUL DE 130 ML.</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2</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706,00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1.412,00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53</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CATRIDGE PARA PLOTTER DESINGJET HP T-1100 C-9372-A (M) MAGENTA DE 130 ML.</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2</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706,00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1.412,00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54</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CATRIDGE PARA PLOTTER DESINGJET HP T-1100 C-9373-A (Y) AMARILLO DE 130 ML.</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2</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706,00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1.412,00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55</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CATRIDGE PARA PLOTTER DESINGJET HP T-1100 C-9374-A (G) GRIS DE 130 ML.</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2</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706,00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1.412,00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56</w:t>
            </w:r>
          </w:p>
        </w:tc>
        <w:tc>
          <w:tcPr>
            <w:tcW w:w="3436" w:type="dxa"/>
            <w:shd w:val="clear" w:color="000000" w:fill="FFFFFF"/>
            <w:vAlign w:val="center"/>
          </w:tcPr>
          <w:p w:rsidR="00E64A51" w:rsidRPr="0096652E" w:rsidRDefault="00E64A51" w:rsidP="00E64A51">
            <w:pPr>
              <w:rPr>
                <w:rFonts w:ascii="Calibri" w:hAnsi="Calibri" w:cs="Calibri"/>
                <w:color w:val="000000"/>
              </w:rPr>
            </w:pPr>
            <w:r w:rsidRPr="0096652E">
              <w:rPr>
                <w:rFonts w:ascii="Calibri" w:hAnsi="Calibri" w:cs="Calibri"/>
                <w:color w:val="000000"/>
              </w:rPr>
              <w:t>CATRIDGE PARA PLOTTER DESINGJET HP T-1100 C-9403-A (MK) NEGRO MATE DE 130 ML.</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2</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706,00 </w:t>
            </w:r>
          </w:p>
        </w:tc>
        <w:tc>
          <w:tcPr>
            <w:tcW w:w="1951" w:type="dxa"/>
            <w:shd w:val="clear" w:color="auto" w:fill="auto"/>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1.412,00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57</w:t>
            </w:r>
          </w:p>
        </w:tc>
        <w:tc>
          <w:tcPr>
            <w:tcW w:w="3436" w:type="dxa"/>
            <w:shd w:val="clear" w:color="000000" w:fill="FFFFFF"/>
            <w:vAlign w:val="center"/>
          </w:tcPr>
          <w:p w:rsidR="00E64A51" w:rsidRPr="0096652E" w:rsidRDefault="00E64A51" w:rsidP="00E64A51">
            <w:pPr>
              <w:rPr>
                <w:rFonts w:ascii="Calibri" w:hAnsi="Calibri" w:cs="Calibri"/>
                <w:iCs/>
                <w:color w:val="000000"/>
              </w:rPr>
            </w:pPr>
            <w:r w:rsidRPr="0096652E">
              <w:rPr>
                <w:rFonts w:ascii="Calibri" w:hAnsi="Calibri" w:cs="Calibri"/>
                <w:iCs/>
                <w:color w:val="000000"/>
              </w:rPr>
              <w:t xml:space="preserve">CATRIDGE PARA PLOTTER HP DESIGNJET 764 DE 300 ML (C1Q13A) COLOR AZUL </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000000" w:fill="FFFFFF"/>
            <w:vAlign w:val="center"/>
          </w:tcPr>
          <w:p w:rsidR="00E64A51" w:rsidRDefault="00E64A51" w:rsidP="00E64A51">
            <w:pPr>
              <w:jc w:val="center"/>
              <w:rPr>
                <w:rFonts w:ascii="Calibri" w:hAnsi="Calibri" w:cs="Calibri"/>
                <w:color w:val="000000"/>
              </w:rPr>
            </w:pPr>
            <w:r>
              <w:rPr>
                <w:rFonts w:ascii="Calibri" w:hAnsi="Calibri" w:cs="Calibri"/>
                <w:color w:val="000000"/>
              </w:rPr>
              <w:t>4</w:t>
            </w:r>
          </w:p>
        </w:tc>
        <w:tc>
          <w:tcPr>
            <w:tcW w:w="1457" w:type="dxa"/>
            <w:shd w:val="clear" w:color="000000" w:fill="FFFFFF"/>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1.200,00 </w:t>
            </w:r>
          </w:p>
        </w:tc>
        <w:tc>
          <w:tcPr>
            <w:tcW w:w="1951" w:type="dxa"/>
            <w:shd w:val="clear" w:color="000000" w:fill="FFFFFF"/>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4.800,00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58</w:t>
            </w:r>
          </w:p>
        </w:tc>
        <w:tc>
          <w:tcPr>
            <w:tcW w:w="3436" w:type="dxa"/>
            <w:shd w:val="clear" w:color="000000" w:fill="FFFFFF"/>
            <w:vAlign w:val="center"/>
          </w:tcPr>
          <w:p w:rsidR="00E64A51" w:rsidRPr="0096652E" w:rsidRDefault="00E64A51" w:rsidP="00E64A51">
            <w:pPr>
              <w:rPr>
                <w:rFonts w:ascii="Calibri" w:hAnsi="Calibri" w:cs="Calibri"/>
                <w:iCs/>
                <w:color w:val="000000"/>
              </w:rPr>
            </w:pPr>
            <w:r w:rsidRPr="0096652E">
              <w:rPr>
                <w:rFonts w:ascii="Calibri" w:hAnsi="Calibri" w:cs="Calibri"/>
                <w:iCs/>
                <w:color w:val="000000"/>
              </w:rPr>
              <w:t xml:space="preserve">CATRIDGE PARA PLOTTER HP DESIGNJET 764 DE 300 ML (C1Q14A) COLOR MAGENTA </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000000" w:fill="FFFFFF"/>
            <w:vAlign w:val="center"/>
          </w:tcPr>
          <w:p w:rsidR="00E64A51" w:rsidRDefault="00E64A51" w:rsidP="00E64A51">
            <w:pPr>
              <w:jc w:val="center"/>
              <w:rPr>
                <w:rFonts w:ascii="Calibri" w:hAnsi="Calibri" w:cs="Calibri"/>
                <w:color w:val="000000"/>
              </w:rPr>
            </w:pPr>
            <w:r>
              <w:rPr>
                <w:rFonts w:ascii="Calibri" w:hAnsi="Calibri" w:cs="Calibri"/>
                <w:color w:val="000000"/>
              </w:rPr>
              <w:t>4</w:t>
            </w:r>
          </w:p>
        </w:tc>
        <w:tc>
          <w:tcPr>
            <w:tcW w:w="1457" w:type="dxa"/>
            <w:shd w:val="clear" w:color="000000" w:fill="FFFFFF"/>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1.200,00 </w:t>
            </w:r>
          </w:p>
        </w:tc>
        <w:tc>
          <w:tcPr>
            <w:tcW w:w="1951" w:type="dxa"/>
            <w:shd w:val="clear" w:color="000000" w:fill="FFFFFF"/>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4.800,00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59</w:t>
            </w:r>
          </w:p>
        </w:tc>
        <w:tc>
          <w:tcPr>
            <w:tcW w:w="3436" w:type="dxa"/>
            <w:shd w:val="clear" w:color="000000" w:fill="FFFFFF"/>
            <w:vAlign w:val="center"/>
          </w:tcPr>
          <w:p w:rsidR="00E64A51" w:rsidRPr="0096652E" w:rsidRDefault="00E64A51" w:rsidP="00E64A51">
            <w:pPr>
              <w:rPr>
                <w:rFonts w:ascii="Calibri" w:hAnsi="Calibri" w:cs="Calibri"/>
                <w:iCs/>
                <w:color w:val="000000"/>
              </w:rPr>
            </w:pPr>
            <w:r w:rsidRPr="0096652E">
              <w:rPr>
                <w:rFonts w:ascii="Calibri" w:hAnsi="Calibri" w:cs="Calibri"/>
                <w:iCs/>
                <w:color w:val="000000"/>
              </w:rPr>
              <w:t>CATRIDGE PARA PLOTTER HP DESIGNJET 764 DE 300 ML (C1Q15A) COLOR AMARILLO</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000000" w:fill="FFFFFF"/>
            <w:vAlign w:val="center"/>
          </w:tcPr>
          <w:p w:rsidR="00E64A51" w:rsidRDefault="00E64A51" w:rsidP="00E64A51">
            <w:pPr>
              <w:jc w:val="center"/>
              <w:rPr>
                <w:rFonts w:ascii="Calibri" w:hAnsi="Calibri" w:cs="Calibri"/>
                <w:color w:val="000000"/>
              </w:rPr>
            </w:pPr>
            <w:r>
              <w:rPr>
                <w:rFonts w:ascii="Calibri" w:hAnsi="Calibri" w:cs="Calibri"/>
                <w:color w:val="000000"/>
              </w:rPr>
              <w:t>4</w:t>
            </w:r>
          </w:p>
        </w:tc>
        <w:tc>
          <w:tcPr>
            <w:tcW w:w="1457" w:type="dxa"/>
            <w:shd w:val="clear" w:color="000000" w:fill="FFFFFF"/>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1.200,00 </w:t>
            </w:r>
          </w:p>
        </w:tc>
        <w:tc>
          <w:tcPr>
            <w:tcW w:w="1951" w:type="dxa"/>
            <w:shd w:val="clear" w:color="000000" w:fill="FFFFFF"/>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4.800,00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60</w:t>
            </w:r>
          </w:p>
        </w:tc>
        <w:tc>
          <w:tcPr>
            <w:tcW w:w="3436" w:type="dxa"/>
            <w:shd w:val="clear" w:color="000000" w:fill="FFFFFF"/>
            <w:vAlign w:val="center"/>
          </w:tcPr>
          <w:p w:rsidR="00E64A51" w:rsidRPr="0096652E" w:rsidRDefault="00E64A51" w:rsidP="00E64A51">
            <w:pPr>
              <w:rPr>
                <w:rFonts w:ascii="Calibri" w:hAnsi="Calibri" w:cs="Calibri"/>
                <w:iCs/>
                <w:color w:val="000000"/>
              </w:rPr>
            </w:pPr>
            <w:r w:rsidRPr="0096652E">
              <w:rPr>
                <w:rFonts w:ascii="Calibri" w:hAnsi="Calibri" w:cs="Calibri"/>
                <w:iCs/>
                <w:color w:val="000000"/>
              </w:rPr>
              <w:t>CATRIDGE PARA PLOTTER HP DESIGNJET 764 DE 300 ML (C1Q16A) COLOR NEGRO MATE</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000000" w:fill="FFFFFF"/>
            <w:vAlign w:val="center"/>
          </w:tcPr>
          <w:p w:rsidR="00E64A51" w:rsidRDefault="00E64A51" w:rsidP="00E64A51">
            <w:pPr>
              <w:jc w:val="center"/>
              <w:rPr>
                <w:rFonts w:ascii="Calibri" w:hAnsi="Calibri" w:cs="Calibri"/>
                <w:color w:val="000000"/>
              </w:rPr>
            </w:pPr>
            <w:r>
              <w:rPr>
                <w:rFonts w:ascii="Calibri" w:hAnsi="Calibri" w:cs="Calibri"/>
                <w:color w:val="000000"/>
              </w:rPr>
              <w:t>4</w:t>
            </w:r>
          </w:p>
        </w:tc>
        <w:tc>
          <w:tcPr>
            <w:tcW w:w="1457" w:type="dxa"/>
            <w:shd w:val="clear" w:color="000000" w:fill="FFFFFF"/>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1.200,00 </w:t>
            </w:r>
          </w:p>
        </w:tc>
        <w:tc>
          <w:tcPr>
            <w:tcW w:w="1951" w:type="dxa"/>
            <w:shd w:val="clear" w:color="000000" w:fill="FFFFFF"/>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4.800,00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61</w:t>
            </w:r>
          </w:p>
        </w:tc>
        <w:tc>
          <w:tcPr>
            <w:tcW w:w="3436" w:type="dxa"/>
            <w:shd w:val="clear" w:color="000000" w:fill="FFFFFF"/>
            <w:vAlign w:val="center"/>
          </w:tcPr>
          <w:p w:rsidR="00E64A51" w:rsidRPr="0096652E" w:rsidRDefault="00E64A51" w:rsidP="00E64A51">
            <w:pPr>
              <w:rPr>
                <w:rFonts w:ascii="Calibri" w:hAnsi="Calibri" w:cs="Calibri"/>
                <w:iCs/>
                <w:color w:val="000000"/>
              </w:rPr>
            </w:pPr>
            <w:r w:rsidRPr="0096652E">
              <w:rPr>
                <w:rFonts w:ascii="Calibri" w:hAnsi="Calibri" w:cs="Calibri"/>
                <w:iCs/>
                <w:color w:val="000000"/>
              </w:rPr>
              <w:t>CATRIDGE PARA PLOTTER HP DESIGNJET 764 DE 300 ML (C1Q17A) COLOR NEGRO PHOTO</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000000" w:fill="FFFFFF"/>
            <w:vAlign w:val="center"/>
          </w:tcPr>
          <w:p w:rsidR="00E64A51" w:rsidRDefault="00E64A51" w:rsidP="00E64A51">
            <w:pPr>
              <w:jc w:val="center"/>
              <w:rPr>
                <w:rFonts w:ascii="Calibri" w:hAnsi="Calibri" w:cs="Calibri"/>
                <w:color w:val="000000"/>
              </w:rPr>
            </w:pPr>
            <w:r>
              <w:rPr>
                <w:rFonts w:ascii="Calibri" w:hAnsi="Calibri" w:cs="Calibri"/>
                <w:color w:val="000000"/>
              </w:rPr>
              <w:t>4</w:t>
            </w:r>
          </w:p>
        </w:tc>
        <w:tc>
          <w:tcPr>
            <w:tcW w:w="1457" w:type="dxa"/>
            <w:shd w:val="clear" w:color="000000" w:fill="FFFFFF"/>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1.200,00 </w:t>
            </w:r>
          </w:p>
        </w:tc>
        <w:tc>
          <w:tcPr>
            <w:tcW w:w="1951" w:type="dxa"/>
            <w:shd w:val="clear" w:color="000000" w:fill="FFFFFF"/>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4.800,00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62</w:t>
            </w:r>
          </w:p>
        </w:tc>
        <w:tc>
          <w:tcPr>
            <w:tcW w:w="3436" w:type="dxa"/>
            <w:shd w:val="clear" w:color="000000" w:fill="FFFFFF"/>
            <w:vAlign w:val="center"/>
          </w:tcPr>
          <w:p w:rsidR="00E64A51" w:rsidRPr="0096652E" w:rsidRDefault="00E64A51" w:rsidP="00E64A51">
            <w:pPr>
              <w:rPr>
                <w:rFonts w:ascii="Calibri" w:hAnsi="Calibri" w:cs="Calibri"/>
                <w:iCs/>
                <w:color w:val="000000"/>
              </w:rPr>
            </w:pPr>
            <w:r w:rsidRPr="0096652E">
              <w:rPr>
                <w:rFonts w:ascii="Calibri" w:hAnsi="Calibri" w:cs="Calibri"/>
                <w:iCs/>
                <w:color w:val="000000"/>
              </w:rPr>
              <w:t>CATRIDGE PARA PARA PLOTTER HP DESIGNJET 764 DE 300 ML (C1Q18A) COLOR GRIS</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000000" w:fill="FFFFFF"/>
            <w:vAlign w:val="center"/>
          </w:tcPr>
          <w:p w:rsidR="00E64A51" w:rsidRDefault="00E64A51" w:rsidP="00E64A51">
            <w:pPr>
              <w:jc w:val="center"/>
              <w:rPr>
                <w:rFonts w:ascii="Calibri" w:hAnsi="Calibri" w:cs="Calibri"/>
                <w:color w:val="000000"/>
              </w:rPr>
            </w:pPr>
            <w:r>
              <w:rPr>
                <w:rFonts w:ascii="Calibri" w:hAnsi="Calibri" w:cs="Calibri"/>
                <w:color w:val="000000"/>
              </w:rPr>
              <w:t>4</w:t>
            </w:r>
          </w:p>
        </w:tc>
        <w:tc>
          <w:tcPr>
            <w:tcW w:w="1457" w:type="dxa"/>
            <w:shd w:val="clear" w:color="000000" w:fill="FFFFFF"/>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1.200,00 </w:t>
            </w:r>
          </w:p>
        </w:tc>
        <w:tc>
          <w:tcPr>
            <w:tcW w:w="1951" w:type="dxa"/>
            <w:shd w:val="clear" w:color="000000" w:fill="FFFFFF"/>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4.800,00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63</w:t>
            </w:r>
          </w:p>
        </w:tc>
        <w:tc>
          <w:tcPr>
            <w:tcW w:w="3436" w:type="dxa"/>
            <w:shd w:val="clear" w:color="000000" w:fill="FFFFFF"/>
            <w:vAlign w:val="center"/>
          </w:tcPr>
          <w:p w:rsidR="00E64A51" w:rsidRPr="0096652E" w:rsidRDefault="00E64A51" w:rsidP="00E64A51">
            <w:pPr>
              <w:rPr>
                <w:rFonts w:ascii="Calibri" w:hAnsi="Calibri" w:cs="Calibri"/>
                <w:iCs/>
                <w:color w:val="000000"/>
              </w:rPr>
            </w:pPr>
            <w:r w:rsidRPr="0096652E">
              <w:rPr>
                <w:rFonts w:ascii="Calibri" w:hAnsi="Calibri" w:cs="Calibri"/>
                <w:iCs/>
                <w:color w:val="000000"/>
              </w:rPr>
              <w:t>CINTA PARA IMPRESORA EPSON FX-2190</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000000" w:fill="FFFFFF"/>
            <w:vAlign w:val="center"/>
          </w:tcPr>
          <w:p w:rsidR="00E64A51" w:rsidRDefault="00E64A51" w:rsidP="00E64A51">
            <w:pPr>
              <w:jc w:val="center"/>
              <w:rPr>
                <w:rFonts w:ascii="Calibri" w:hAnsi="Calibri" w:cs="Calibri"/>
                <w:color w:val="000000"/>
              </w:rPr>
            </w:pPr>
            <w:r>
              <w:rPr>
                <w:rFonts w:ascii="Calibri" w:hAnsi="Calibri" w:cs="Calibri"/>
                <w:color w:val="000000"/>
              </w:rPr>
              <w:t>3</w:t>
            </w:r>
          </w:p>
        </w:tc>
        <w:tc>
          <w:tcPr>
            <w:tcW w:w="1457" w:type="dxa"/>
            <w:shd w:val="clear" w:color="000000" w:fill="FFFFFF"/>
            <w:vAlign w:val="center"/>
          </w:tcPr>
          <w:p w:rsidR="00E64A51" w:rsidRDefault="00E64A51" w:rsidP="00E64A51">
            <w:pPr>
              <w:jc w:val="center"/>
              <w:rPr>
                <w:rFonts w:ascii="Calibri" w:hAnsi="Calibri" w:cs="Calibri"/>
                <w:color w:val="000000"/>
              </w:rPr>
            </w:pPr>
            <w:r>
              <w:rPr>
                <w:rFonts w:ascii="Calibri" w:hAnsi="Calibri" w:cs="Calibri"/>
                <w:color w:val="000000"/>
              </w:rPr>
              <w:t xml:space="preserve">           228,00 </w:t>
            </w:r>
          </w:p>
        </w:tc>
        <w:tc>
          <w:tcPr>
            <w:tcW w:w="1951" w:type="dxa"/>
            <w:shd w:val="clear" w:color="000000" w:fill="FFFFFF"/>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684,00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64</w:t>
            </w:r>
          </w:p>
        </w:tc>
        <w:tc>
          <w:tcPr>
            <w:tcW w:w="3436" w:type="dxa"/>
            <w:shd w:val="clear" w:color="000000" w:fill="FFFFFF"/>
            <w:vAlign w:val="center"/>
          </w:tcPr>
          <w:p w:rsidR="00E64A51" w:rsidRPr="0096652E" w:rsidRDefault="00E64A51" w:rsidP="00E64A51">
            <w:pPr>
              <w:rPr>
                <w:rFonts w:ascii="Calibri" w:hAnsi="Calibri" w:cs="Calibri"/>
                <w:iCs/>
                <w:color w:val="000000"/>
              </w:rPr>
            </w:pPr>
            <w:r w:rsidRPr="0096652E">
              <w:rPr>
                <w:rFonts w:ascii="Calibri" w:hAnsi="Calibri" w:cs="Calibri"/>
                <w:iCs/>
                <w:color w:val="000000"/>
              </w:rPr>
              <w:t>CINTA PARA IMPRESORA EPSON FX-890</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000000" w:fill="FFFFFF"/>
            <w:vAlign w:val="center"/>
          </w:tcPr>
          <w:p w:rsidR="00E64A51" w:rsidRDefault="00E64A51" w:rsidP="00E64A51">
            <w:pPr>
              <w:jc w:val="center"/>
              <w:rPr>
                <w:rFonts w:ascii="Calibri" w:hAnsi="Calibri" w:cs="Calibri"/>
                <w:color w:val="000000"/>
              </w:rPr>
            </w:pPr>
            <w:r>
              <w:rPr>
                <w:rFonts w:ascii="Calibri" w:hAnsi="Calibri" w:cs="Calibri"/>
                <w:color w:val="000000"/>
              </w:rPr>
              <w:t>3</w:t>
            </w:r>
          </w:p>
        </w:tc>
        <w:tc>
          <w:tcPr>
            <w:tcW w:w="1457" w:type="dxa"/>
            <w:shd w:val="clear" w:color="auto" w:fill="auto"/>
            <w:vAlign w:val="center"/>
          </w:tcPr>
          <w:p w:rsidR="00E64A51" w:rsidRDefault="00E64A51" w:rsidP="00E64A51">
            <w:pPr>
              <w:jc w:val="center"/>
              <w:rPr>
                <w:rFonts w:ascii="Calibri" w:hAnsi="Calibri" w:cs="Calibri"/>
                <w:color w:val="000000"/>
              </w:rPr>
            </w:pPr>
            <w:r>
              <w:rPr>
                <w:rFonts w:ascii="Calibri" w:hAnsi="Calibri" w:cs="Calibri"/>
                <w:color w:val="000000"/>
              </w:rPr>
              <w:t xml:space="preserve">             64,00 </w:t>
            </w:r>
          </w:p>
        </w:tc>
        <w:tc>
          <w:tcPr>
            <w:tcW w:w="1951" w:type="dxa"/>
            <w:shd w:val="clear" w:color="000000" w:fill="FFFFFF"/>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192,00 </w:t>
            </w:r>
          </w:p>
        </w:tc>
      </w:tr>
      <w:tr w:rsidR="00E64A51" w:rsidRPr="006F470A" w:rsidTr="00E64A51">
        <w:trPr>
          <w:trHeight w:val="339"/>
          <w:jc w:val="center"/>
        </w:trPr>
        <w:tc>
          <w:tcPr>
            <w:tcW w:w="609" w:type="dxa"/>
            <w:shd w:val="clear" w:color="auto" w:fill="auto"/>
            <w:noWrap/>
            <w:vAlign w:val="center"/>
          </w:tcPr>
          <w:p w:rsidR="00E64A51" w:rsidRDefault="00E64A51" w:rsidP="00E64A51">
            <w:pPr>
              <w:jc w:val="center"/>
              <w:rPr>
                <w:rFonts w:ascii="Calibri" w:hAnsi="Calibri" w:cs="Calibri"/>
                <w:b/>
                <w:bCs/>
                <w:i/>
                <w:iCs/>
                <w:color w:val="000000"/>
              </w:rPr>
            </w:pPr>
            <w:r>
              <w:rPr>
                <w:rFonts w:ascii="Calibri" w:hAnsi="Calibri" w:cs="Calibri"/>
                <w:b/>
                <w:bCs/>
                <w:i/>
                <w:iCs/>
                <w:color w:val="000000"/>
              </w:rPr>
              <w:t>65</w:t>
            </w:r>
          </w:p>
        </w:tc>
        <w:tc>
          <w:tcPr>
            <w:tcW w:w="3436" w:type="dxa"/>
            <w:shd w:val="clear" w:color="000000" w:fill="FFFFFF"/>
            <w:vAlign w:val="center"/>
          </w:tcPr>
          <w:p w:rsidR="00E64A51" w:rsidRPr="0096652E" w:rsidRDefault="00E64A51" w:rsidP="00E64A51">
            <w:pPr>
              <w:rPr>
                <w:rFonts w:ascii="Calibri" w:hAnsi="Calibri" w:cs="Calibri"/>
                <w:iCs/>
                <w:color w:val="000000"/>
              </w:rPr>
            </w:pPr>
            <w:r w:rsidRPr="0096652E">
              <w:rPr>
                <w:rFonts w:ascii="Calibri" w:hAnsi="Calibri" w:cs="Calibri"/>
                <w:iCs/>
                <w:color w:val="000000"/>
              </w:rPr>
              <w:t>CINTA PARA IMPRESORA EPSON LQ-590</w:t>
            </w:r>
          </w:p>
        </w:tc>
        <w:tc>
          <w:tcPr>
            <w:tcW w:w="1309" w:type="dxa"/>
            <w:noWrap/>
            <w:vAlign w:val="center"/>
          </w:tcPr>
          <w:p w:rsidR="00E64A51" w:rsidRDefault="00E64A51" w:rsidP="00E64A51">
            <w:pPr>
              <w:jc w:val="center"/>
              <w:rPr>
                <w:rFonts w:ascii="Calibri" w:hAnsi="Calibri" w:cs="Calibri"/>
                <w:color w:val="000000"/>
              </w:rPr>
            </w:pPr>
            <w:r>
              <w:rPr>
                <w:rFonts w:ascii="Calibri" w:hAnsi="Calibri" w:cs="Calibri"/>
                <w:color w:val="000000"/>
              </w:rPr>
              <w:t>PZA</w:t>
            </w:r>
          </w:p>
        </w:tc>
        <w:tc>
          <w:tcPr>
            <w:tcW w:w="1225" w:type="dxa"/>
            <w:shd w:val="clear" w:color="000000" w:fill="FFFFFF"/>
            <w:vAlign w:val="center"/>
          </w:tcPr>
          <w:p w:rsidR="00E64A51" w:rsidRDefault="00E64A51" w:rsidP="00E64A51">
            <w:pPr>
              <w:jc w:val="center"/>
              <w:rPr>
                <w:rFonts w:ascii="Calibri" w:hAnsi="Calibri" w:cs="Calibri"/>
                <w:color w:val="000000"/>
              </w:rPr>
            </w:pPr>
            <w:r>
              <w:rPr>
                <w:rFonts w:ascii="Calibri" w:hAnsi="Calibri" w:cs="Calibri"/>
                <w:color w:val="000000"/>
              </w:rPr>
              <w:t>6</w:t>
            </w:r>
          </w:p>
        </w:tc>
        <w:tc>
          <w:tcPr>
            <w:tcW w:w="1457" w:type="dxa"/>
            <w:shd w:val="clear" w:color="000000" w:fill="FFFFFF"/>
            <w:vAlign w:val="center"/>
          </w:tcPr>
          <w:p w:rsidR="00E64A51" w:rsidRDefault="00E64A51" w:rsidP="00E64A51">
            <w:pPr>
              <w:jc w:val="center"/>
              <w:rPr>
                <w:rFonts w:ascii="Calibri" w:hAnsi="Calibri" w:cs="Calibri"/>
                <w:color w:val="000000"/>
              </w:rPr>
            </w:pPr>
            <w:r>
              <w:rPr>
                <w:rFonts w:ascii="Calibri" w:hAnsi="Calibri" w:cs="Calibri"/>
                <w:color w:val="000000"/>
              </w:rPr>
              <w:t xml:space="preserve">             95,00 </w:t>
            </w:r>
          </w:p>
        </w:tc>
        <w:tc>
          <w:tcPr>
            <w:tcW w:w="1951" w:type="dxa"/>
            <w:shd w:val="clear" w:color="000000" w:fill="FFFFFF"/>
            <w:noWrap/>
            <w:vAlign w:val="center"/>
          </w:tcPr>
          <w:p w:rsidR="00E64A51" w:rsidRDefault="00E64A51" w:rsidP="00E64A51">
            <w:pPr>
              <w:jc w:val="center"/>
              <w:rPr>
                <w:rFonts w:ascii="Calibri" w:hAnsi="Calibri" w:cs="Calibri"/>
                <w:color w:val="000000"/>
              </w:rPr>
            </w:pPr>
            <w:r>
              <w:rPr>
                <w:rFonts w:ascii="Calibri" w:hAnsi="Calibri" w:cs="Calibri"/>
                <w:color w:val="000000"/>
              </w:rPr>
              <w:t xml:space="preserve">               570,00 </w:t>
            </w:r>
          </w:p>
        </w:tc>
      </w:tr>
      <w:tr w:rsidR="00E64A51" w:rsidRPr="006F470A" w:rsidTr="00E64A51">
        <w:trPr>
          <w:trHeight w:val="621"/>
          <w:jc w:val="center"/>
        </w:trPr>
        <w:tc>
          <w:tcPr>
            <w:tcW w:w="8036" w:type="dxa"/>
            <w:gridSpan w:val="5"/>
            <w:shd w:val="clear" w:color="auto" w:fill="auto"/>
            <w:noWrap/>
            <w:vAlign w:val="center"/>
            <w:hideMark/>
          </w:tcPr>
          <w:p w:rsidR="00E64A51" w:rsidRPr="00E64A51" w:rsidRDefault="00E64A51" w:rsidP="00E64A51">
            <w:pPr>
              <w:jc w:val="right"/>
              <w:rPr>
                <w:rFonts w:ascii="Calibri" w:hAnsi="Calibri" w:cs="Calibri"/>
                <w:b/>
                <w:bCs/>
                <w:color w:val="000000"/>
                <w:sz w:val="22"/>
                <w:lang w:val="es-BO" w:eastAsia="es-BO"/>
              </w:rPr>
            </w:pPr>
            <w:r w:rsidRPr="00E64A51">
              <w:rPr>
                <w:rFonts w:ascii="Calibri" w:hAnsi="Calibri" w:cs="Calibri"/>
                <w:b/>
                <w:bCs/>
                <w:color w:val="000000"/>
                <w:sz w:val="22"/>
                <w:lang w:val="es-BO" w:eastAsia="es-BO"/>
              </w:rPr>
              <w:t>TOTAL</w:t>
            </w:r>
          </w:p>
        </w:tc>
        <w:tc>
          <w:tcPr>
            <w:tcW w:w="1951" w:type="dxa"/>
            <w:shd w:val="clear" w:color="auto" w:fill="auto"/>
            <w:noWrap/>
            <w:vAlign w:val="center"/>
            <w:hideMark/>
          </w:tcPr>
          <w:p w:rsidR="00E64A51" w:rsidRPr="00E64A51" w:rsidRDefault="00E64A51" w:rsidP="00E64A51">
            <w:pPr>
              <w:jc w:val="right"/>
              <w:rPr>
                <w:rFonts w:ascii="Calibri" w:hAnsi="Calibri" w:cs="Calibri"/>
                <w:b/>
                <w:color w:val="000000"/>
                <w:sz w:val="22"/>
                <w:lang w:val="es-BO" w:eastAsia="es-BO"/>
              </w:rPr>
            </w:pPr>
            <w:r w:rsidRPr="00E64A51">
              <w:rPr>
                <w:rFonts w:ascii="Calibri" w:hAnsi="Calibri" w:cs="Calibri"/>
                <w:b/>
                <w:color w:val="000000"/>
                <w:sz w:val="22"/>
                <w:lang w:val="es-BO" w:eastAsia="es-BO"/>
              </w:rPr>
              <w:t xml:space="preserve">    1.729.988,00</w:t>
            </w:r>
          </w:p>
        </w:tc>
      </w:tr>
    </w:tbl>
    <w:p w:rsidR="00CA04A3" w:rsidRPr="00CA04A3" w:rsidRDefault="00CA04A3" w:rsidP="00CA04A3">
      <w:pPr>
        <w:jc w:val="center"/>
        <w:rPr>
          <w:rFonts w:ascii="Calibri" w:hAnsi="Calibri" w:cs="Calibri"/>
          <w:b/>
          <w:sz w:val="22"/>
          <w:szCs w:val="22"/>
        </w:rPr>
      </w:pPr>
    </w:p>
    <w:p w:rsidR="00CA04A3" w:rsidRPr="00CA04A3" w:rsidRDefault="00CA04A3" w:rsidP="00CA04A3">
      <w:pPr>
        <w:rPr>
          <w:rFonts w:ascii="Calibri" w:hAnsi="Calibri" w:cs="Calibri"/>
          <w:b/>
          <w:sz w:val="22"/>
          <w:szCs w:val="22"/>
        </w:rPr>
      </w:pPr>
    </w:p>
    <w:p w:rsidR="00C779EB" w:rsidRPr="00993917" w:rsidRDefault="00781B69" w:rsidP="00C779EB">
      <w:pPr>
        <w:jc w:val="center"/>
        <w:rPr>
          <w:rFonts w:ascii="Calibri" w:hAnsi="Calibri" w:cs="Calibri"/>
          <w:b/>
          <w:color w:val="000000"/>
          <w:sz w:val="22"/>
          <w:szCs w:val="22"/>
        </w:rPr>
      </w:pPr>
      <w:r>
        <w:rPr>
          <w:rFonts w:ascii="Calibri" w:hAnsi="Calibri" w:cs="Calibri"/>
          <w:b/>
          <w:color w:val="000000"/>
          <w:sz w:val="22"/>
          <w:szCs w:val="22"/>
        </w:rPr>
        <w:br w:type="page"/>
      </w:r>
      <w:r w:rsidR="00C779EB"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F62E5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F62E5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F62E5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F62E5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F62E5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F62E5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781B69">
        <w:rPr>
          <w:rFonts w:ascii="Calibri" w:hAnsi="Calibri" w:cs="Calibri"/>
          <w:color w:val="000000" w:themeColor="text1"/>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Pr="00993917"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lastRenderedPageBreak/>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4466E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sidR="00A9735E">
        <w:rPr>
          <w:rFonts w:ascii="Calibri" w:hAnsi="Calibri" w:cs="Calibri"/>
          <w:sz w:val="22"/>
          <w:szCs w:val="22"/>
        </w:rPr>
        <w:t>de Contratación Directa</w:t>
      </w:r>
      <w:r w:rsidRPr="004466EF">
        <w:rPr>
          <w:rFonts w:ascii="Calibri" w:hAnsi="Calibri" w:cs="Calibri"/>
          <w:sz w:val="22"/>
          <w:szCs w:val="22"/>
        </w:rPr>
        <w:t xml:space="preserve">, acta de reunión de aclaración, </w:t>
      </w:r>
      <w:r w:rsidR="00664A25">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sidR="00EB5194">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p>
    <w:p w:rsidR="004466EF" w:rsidRPr="004466EF" w:rsidRDefault="004466EF" w:rsidP="00B524B4">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F62E5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F62E5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F62E5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F62E5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F62E5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F62E5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F62E5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F62E5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F62E50">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F62E5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F62E5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propuestas.</w:t>
      </w:r>
    </w:p>
    <w:p w:rsidR="002E3F30" w:rsidRPr="002E3F30" w:rsidRDefault="002E3F30" w:rsidP="00F62E5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F62E5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F62E5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F62E5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F62E5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F62E5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F62E5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F62E5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F62E5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F62E5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F62E5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F43EA6" w:rsidRPr="00F43EA6" w:rsidRDefault="00F43EA6" w:rsidP="00F62E50">
      <w:pPr>
        <w:numPr>
          <w:ilvl w:val="0"/>
          <w:numId w:val="9"/>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F43EA6" w:rsidRPr="00F43EA6" w:rsidRDefault="00F43EA6" w:rsidP="00F62E50">
      <w:pPr>
        <w:numPr>
          <w:ilvl w:val="0"/>
          <w:numId w:val="9"/>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F43EA6" w:rsidRDefault="00F43EA6" w:rsidP="00F43EA6">
      <w:pPr>
        <w:tabs>
          <w:tab w:val="left" w:pos="1560"/>
        </w:tabs>
        <w:ind w:left="851"/>
        <w:jc w:val="both"/>
        <w:rPr>
          <w:rFonts w:ascii="Calibri" w:hAnsi="Calibri" w:cs="Calibri"/>
          <w:sz w:val="22"/>
          <w:szCs w:val="22"/>
          <w:lang w:val="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F43EA6" w:rsidRPr="00F6463A" w:rsidRDefault="00F43EA6" w:rsidP="00631500">
      <w:pPr>
        <w:rPr>
          <w:rFonts w:ascii="Calibri" w:hAnsi="Calibri" w:cs="Calibri"/>
          <w:sz w:val="22"/>
          <w:szCs w:val="22"/>
          <w:lang w:val="es-BO" w:eastAsia="es-BO"/>
        </w:rPr>
      </w:pPr>
    </w:p>
    <w:p w:rsidR="00631500" w:rsidRPr="00993917" w:rsidRDefault="00631500" w:rsidP="00BA5CFC">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lastRenderedPageBreak/>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B8299E" w:rsidRDefault="00631500" w:rsidP="00BA5CFC">
      <w:pPr>
        <w:numPr>
          <w:ilvl w:val="0"/>
          <w:numId w:val="4"/>
        </w:numPr>
        <w:ind w:left="567" w:hanging="567"/>
        <w:jc w:val="both"/>
        <w:rPr>
          <w:rFonts w:ascii="Calibri" w:hAnsi="Calibri" w:cs="Calibri"/>
          <w:color w:val="000000"/>
          <w:sz w:val="22"/>
          <w:szCs w:val="22"/>
        </w:rPr>
      </w:pPr>
      <w:r w:rsidRPr="00B8299E">
        <w:rPr>
          <w:rFonts w:ascii="Calibri" w:hAnsi="Calibri" w:cs="Calibri"/>
          <w:b/>
          <w:color w:val="000000"/>
          <w:sz w:val="22"/>
          <w:szCs w:val="22"/>
        </w:rPr>
        <w:t>GARANTÍA DE CUMPLIMIENTO DE CONTRATO</w:t>
      </w:r>
      <w:r w:rsidR="008D0B55" w:rsidRPr="00B8299E">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F62E5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F62E5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3F11F6" w:rsidRDefault="00B52F12" w:rsidP="00F62E50">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hasta Bs 1.000.000,00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Pr="00F13C7F"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r w:rsidR="003A5B55">
        <w:rPr>
          <w:rFonts w:ascii="Calibri" w:hAnsi="Calibri" w:cs="Calibri"/>
          <w:b/>
          <w:bCs/>
          <w:color w:val="000000"/>
          <w:kern w:val="28"/>
          <w:sz w:val="22"/>
          <w:szCs w:val="22"/>
          <w:lang w:val="es-BO"/>
        </w:rPr>
        <w:t xml:space="preserve"> </w:t>
      </w:r>
      <w:r w:rsidR="003A5B55" w:rsidRPr="00781B69">
        <w:rPr>
          <w:rFonts w:ascii="Calibri" w:hAnsi="Calibri" w:cs="Calibri"/>
          <w:color w:val="000000"/>
          <w:sz w:val="22"/>
          <w:szCs w:val="18"/>
          <w:highlight w:val="yellow"/>
        </w:rPr>
        <w:t>NO CORRESPONDE</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611C8C" w:rsidRDefault="00611C8C"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sidR="005A1D9C">
        <w:rPr>
          <w:rFonts w:ascii="Calibri" w:hAnsi="Calibri" w:cs="Calibri"/>
          <w:b/>
          <w:bCs/>
          <w:color w:val="000000"/>
          <w:kern w:val="28"/>
          <w:sz w:val="22"/>
          <w:szCs w:val="22"/>
          <w:lang w:val="es-BO"/>
        </w:rPr>
        <w:t>FUNCIONAMIENTO DE MAQUINARIA Y/O EQUIPO</w:t>
      </w:r>
      <w:r w:rsidR="003A5B55">
        <w:rPr>
          <w:rFonts w:ascii="Calibri" w:hAnsi="Calibri" w:cs="Calibri"/>
          <w:b/>
          <w:bCs/>
          <w:color w:val="000000"/>
          <w:kern w:val="28"/>
          <w:sz w:val="22"/>
          <w:szCs w:val="22"/>
          <w:lang w:val="es-BO"/>
        </w:rPr>
        <w:t xml:space="preserve"> </w:t>
      </w:r>
      <w:r w:rsidR="003A5B55" w:rsidRPr="00781B69">
        <w:rPr>
          <w:rFonts w:ascii="Calibri" w:hAnsi="Calibri" w:cs="Calibri"/>
          <w:color w:val="000000"/>
          <w:sz w:val="22"/>
          <w:szCs w:val="18"/>
          <w:highlight w:val="yellow"/>
        </w:rPr>
        <w:t>NO CORRESPONDE</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lastRenderedPageBreak/>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781B69" w:rsidRDefault="00685346" w:rsidP="00B8299E">
      <w:pPr>
        <w:numPr>
          <w:ilvl w:val="0"/>
          <w:numId w:val="4"/>
        </w:numPr>
        <w:tabs>
          <w:tab w:val="num" w:pos="567"/>
        </w:tabs>
        <w:ind w:left="567" w:hanging="567"/>
        <w:jc w:val="both"/>
        <w:rPr>
          <w:rFonts w:ascii="Calibri" w:hAnsi="Calibri" w:cs="Calibri"/>
          <w:sz w:val="22"/>
          <w:szCs w:val="22"/>
        </w:rPr>
      </w:pPr>
      <w:r w:rsidRPr="00781B69">
        <w:rPr>
          <w:rFonts w:ascii="Calibri" w:hAnsi="Calibri" w:cs="Calibri"/>
          <w:b/>
          <w:sz w:val="22"/>
          <w:szCs w:val="22"/>
        </w:rPr>
        <w:t>INSPECCIÓN PREVIA</w:t>
      </w:r>
      <w:r w:rsidR="00781B69" w:rsidRPr="00781B69">
        <w:rPr>
          <w:rFonts w:ascii="Calibri" w:hAnsi="Calibri" w:cs="Calibri"/>
          <w:sz w:val="22"/>
          <w:szCs w:val="22"/>
        </w:rPr>
        <w:tab/>
      </w:r>
      <w:r w:rsidR="00781B69" w:rsidRPr="00781B69">
        <w:rPr>
          <w:rFonts w:ascii="Calibri" w:hAnsi="Calibri" w:cs="Calibri"/>
          <w:sz w:val="22"/>
          <w:szCs w:val="22"/>
        </w:rPr>
        <w:tab/>
      </w:r>
      <w:r w:rsidR="00781B69" w:rsidRPr="00781B69">
        <w:rPr>
          <w:rFonts w:ascii="Calibri" w:hAnsi="Calibri" w:cs="Calibri"/>
          <w:color w:val="000000"/>
          <w:sz w:val="22"/>
          <w:szCs w:val="18"/>
          <w:highlight w:val="yellow"/>
        </w:rPr>
        <w:t>NO CORRESPONDE</w:t>
      </w:r>
    </w:p>
    <w:p w:rsidR="00685346" w:rsidRPr="00993917" w:rsidRDefault="00685346"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sidR="00781B69">
        <w:rPr>
          <w:rFonts w:ascii="Calibri" w:hAnsi="Calibri" w:cs="Calibri"/>
          <w:b/>
          <w:sz w:val="22"/>
          <w:szCs w:val="22"/>
        </w:rPr>
        <w:tab/>
      </w:r>
      <w:r w:rsidR="00781B69" w:rsidRPr="00781B69">
        <w:rPr>
          <w:rFonts w:ascii="Calibri" w:hAnsi="Calibri" w:cs="Calibri"/>
          <w:color w:val="000000"/>
          <w:sz w:val="22"/>
          <w:szCs w:val="18"/>
          <w:highlight w:val="yellow"/>
        </w:rPr>
        <w:t>NO CORRESPONDE</w:t>
      </w:r>
    </w:p>
    <w:p w:rsidR="00685346" w:rsidRPr="00993917" w:rsidRDefault="00685346" w:rsidP="00685346">
      <w:pPr>
        <w:ind w:left="851"/>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00781B69">
        <w:rPr>
          <w:rFonts w:ascii="Calibri" w:hAnsi="Calibri" w:cs="Calibri"/>
          <w:b/>
          <w:sz w:val="22"/>
          <w:szCs w:val="22"/>
        </w:rPr>
        <w:tab/>
      </w:r>
      <w:r w:rsidR="00781B69" w:rsidRPr="00781B69">
        <w:rPr>
          <w:rFonts w:ascii="Calibri" w:hAnsi="Calibri" w:cs="Calibri"/>
          <w:color w:val="000000"/>
          <w:sz w:val="22"/>
          <w:szCs w:val="18"/>
          <w:highlight w:val="yellow"/>
        </w:rPr>
        <w:t>NO CORRESPONDE</w:t>
      </w:r>
    </w:p>
    <w:p w:rsidR="00685346" w:rsidRPr="00993917" w:rsidRDefault="00685346" w:rsidP="00685346">
      <w:pPr>
        <w:pStyle w:val="Prrafodelista"/>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F62E50">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F62E50">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F62E50">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F62E50">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La propuesta debe ser presentada en un ejemplar original</w:t>
      </w:r>
      <w:r w:rsidR="00844EAE">
        <w:rPr>
          <w:rFonts w:ascii="Calibri" w:hAnsi="Calibri" w:cs="Calibri"/>
          <w:sz w:val="22"/>
          <w:szCs w:val="22"/>
        </w:rPr>
        <w:t>,</w:t>
      </w:r>
      <w:r w:rsidRPr="00993917">
        <w:rPr>
          <w:rFonts w:ascii="Calibri" w:hAnsi="Calibri" w:cs="Calibri"/>
          <w:sz w:val="22"/>
          <w:szCs w:val="22"/>
        </w:rPr>
        <w:t xml:space="preserve"> </w:t>
      </w:r>
      <w:r w:rsidR="00C44034">
        <w:rPr>
          <w:rFonts w:ascii="Calibri" w:hAnsi="Calibri" w:cs="Calibri"/>
          <w:sz w:val="22"/>
          <w:szCs w:val="22"/>
        </w:rPr>
        <w:t>asimismo podrá presentar</w:t>
      </w:r>
      <w:r w:rsidRPr="00993917">
        <w:rPr>
          <w:rFonts w:ascii="Calibri" w:hAnsi="Calibri" w:cs="Calibri"/>
          <w:sz w:val="22"/>
          <w:szCs w:val="22"/>
        </w:rPr>
        <w:t xml:space="preserve">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D2016A">
      <w:pPr>
        <w:ind w:left="3119" w:hanging="1985"/>
        <w:jc w:val="both"/>
        <w:rPr>
          <w:rFonts w:ascii="Calibri" w:hAnsi="Calibri" w:cs="Calibri"/>
          <w:sz w:val="22"/>
          <w:szCs w:val="22"/>
        </w:rPr>
      </w:pPr>
      <w:r w:rsidRPr="00993917">
        <w:rPr>
          <w:rFonts w:ascii="Calibri" w:hAnsi="Calibri" w:cs="Calibri"/>
          <w:sz w:val="22"/>
          <w:szCs w:val="22"/>
        </w:rPr>
        <w:lastRenderedPageBreak/>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F62E50">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685346" w:rsidRPr="00781B69" w:rsidRDefault="00685346" w:rsidP="00F62E50">
      <w:pPr>
        <w:numPr>
          <w:ilvl w:val="1"/>
          <w:numId w:val="19"/>
        </w:numPr>
        <w:spacing w:before="240" w:after="60"/>
        <w:ind w:left="1134" w:hanging="567"/>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584A56">
        <w:rPr>
          <w:rFonts w:ascii="Calibri" w:hAnsi="Calibri" w:cs="Calibri"/>
          <w:sz w:val="22"/>
          <w:szCs w:val="22"/>
        </w:rPr>
        <w:t>propuestas</w:t>
      </w:r>
      <w:r w:rsidRPr="00993917">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sea presentada dentro del plazo y lugar establecido.</w:t>
      </w:r>
    </w:p>
    <w:p w:rsidR="00685346" w:rsidRPr="00993917" w:rsidRDefault="00685346" w:rsidP="00F62E50">
      <w:pPr>
        <w:numPr>
          <w:ilvl w:val="1"/>
          <w:numId w:val="19"/>
        </w:numPr>
        <w:spacing w:before="240" w:after="60"/>
        <w:ind w:left="1134" w:hanging="567"/>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F62E50">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747D85" w:rsidRDefault="00747D85" w:rsidP="00747D85">
      <w:pPr>
        <w:ind w:left="567"/>
        <w:jc w:val="both"/>
        <w:rPr>
          <w:rFonts w:ascii="Calibri" w:hAnsi="Calibri" w:cs="Calibri"/>
          <w:color w:val="000000"/>
          <w:sz w:val="22"/>
          <w:szCs w:val="22"/>
        </w:rPr>
      </w:pPr>
    </w:p>
    <w:p w:rsidR="0042061E" w:rsidRPr="0042061E" w:rsidRDefault="0042061E" w:rsidP="00B524B4">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42061E" w:rsidRPr="0042061E" w:rsidRDefault="0042061E" w:rsidP="0042061E">
      <w:pPr>
        <w:pStyle w:val="Prrafodelista"/>
        <w:ind w:left="360"/>
        <w:jc w:val="both"/>
        <w:rPr>
          <w:rFonts w:ascii="Calibri" w:hAnsi="Calibri" w:cs="Calibri"/>
          <w:sz w:val="22"/>
          <w:szCs w:val="22"/>
          <w:u w:val="single"/>
        </w:rPr>
      </w:pPr>
    </w:p>
    <w:p w:rsidR="0042061E" w:rsidRDefault="0042061E" w:rsidP="00F62E50">
      <w:pPr>
        <w:pStyle w:val="Prrafodelista"/>
        <w:numPr>
          <w:ilvl w:val="3"/>
          <w:numId w:val="22"/>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42061E" w:rsidRDefault="0042061E" w:rsidP="00B524B4">
      <w:pPr>
        <w:pStyle w:val="Prrafodelista"/>
        <w:ind w:left="993"/>
        <w:jc w:val="both"/>
        <w:rPr>
          <w:rFonts w:ascii="Calibri" w:hAnsi="Calibri" w:cs="Calibri"/>
          <w:sz w:val="22"/>
          <w:szCs w:val="22"/>
        </w:rPr>
      </w:pPr>
    </w:p>
    <w:p w:rsidR="0042061E" w:rsidRPr="00E112BD" w:rsidRDefault="0042061E" w:rsidP="00F62E50">
      <w:pPr>
        <w:pStyle w:val="Prrafodelista"/>
        <w:numPr>
          <w:ilvl w:val="3"/>
          <w:numId w:val="22"/>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42061E" w:rsidRPr="0042061E" w:rsidRDefault="0042061E" w:rsidP="0042061E">
      <w:pPr>
        <w:ind w:left="330"/>
        <w:jc w:val="both"/>
        <w:rPr>
          <w:rFonts w:ascii="Calibri" w:hAnsi="Calibri" w:cs="Calibri"/>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627262">
        <w:rPr>
          <w:rFonts w:ascii="Segoe UI" w:hAnsi="Segoe UI" w:cs="Segoe UI"/>
        </w:rPr>
        <w:t>ación no sea mayor a Bs 200.000,</w:t>
      </w:r>
      <w:r>
        <w:rPr>
          <w:rFonts w:ascii="Segoe UI" w:hAnsi="Segoe UI" w:cs="Segoe UI"/>
        </w:rPr>
        <w:t>00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4C684C" w:rsidRPr="00993917" w:rsidRDefault="00781B69" w:rsidP="004C684C">
      <w:pPr>
        <w:jc w:val="center"/>
        <w:rPr>
          <w:rFonts w:ascii="Calibri" w:hAnsi="Calibri" w:cs="Calibri"/>
          <w:b/>
          <w:sz w:val="22"/>
          <w:szCs w:val="22"/>
        </w:rPr>
      </w:pPr>
      <w:r>
        <w:rPr>
          <w:rFonts w:ascii="Calibri" w:hAnsi="Calibri" w:cs="Calibri"/>
          <w:b/>
          <w:sz w:val="22"/>
          <w:szCs w:val="22"/>
        </w:rPr>
        <w:br w:type="page"/>
      </w:r>
      <w:r w:rsidR="004C684C" w:rsidRPr="00993917">
        <w:rPr>
          <w:rFonts w:ascii="Calibri" w:hAnsi="Calibri" w:cs="Calibri"/>
          <w:b/>
          <w:sz w:val="22"/>
          <w:szCs w:val="22"/>
        </w:rPr>
        <w:lastRenderedPageBreak/>
        <w:t>PARTE II</w:t>
      </w:r>
    </w:p>
    <w:p w:rsidR="004C684C" w:rsidRPr="00AB1C9D" w:rsidRDefault="00AB1C9D" w:rsidP="004C684C">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4C684C" w:rsidRPr="00993917" w:rsidRDefault="004C684C" w:rsidP="004C684C">
      <w:pPr>
        <w:ind w:left="426"/>
        <w:jc w:val="both"/>
        <w:rPr>
          <w:rFonts w:ascii="Calibri" w:hAnsi="Calibri" w:cs="Calibri"/>
          <w:color w:val="000000"/>
          <w:sz w:val="22"/>
          <w:szCs w:val="22"/>
        </w:rPr>
      </w:pPr>
    </w:p>
    <w:p w:rsidR="00B8299E" w:rsidRPr="00804028" w:rsidRDefault="00B8299E" w:rsidP="00B8299E">
      <w:pPr>
        <w:pStyle w:val="Prrafodelista"/>
        <w:numPr>
          <w:ilvl w:val="0"/>
          <w:numId w:val="40"/>
        </w:numPr>
        <w:rPr>
          <w:rFonts w:asciiTheme="minorHAnsi" w:hAnsiTheme="minorHAnsi" w:cstheme="minorHAnsi"/>
          <w:b/>
          <w:color w:val="000000"/>
          <w:sz w:val="22"/>
          <w:szCs w:val="22"/>
        </w:rPr>
      </w:pPr>
      <w:r>
        <w:rPr>
          <w:rFonts w:asciiTheme="minorHAnsi" w:hAnsiTheme="minorHAnsi" w:cstheme="minorHAnsi"/>
          <w:b/>
          <w:color w:val="000000"/>
          <w:sz w:val="22"/>
          <w:szCs w:val="22"/>
        </w:rPr>
        <w:t>CARACTERÍSTICAS TÉCNICAS REQUERIDAS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4"/>
        <w:gridCol w:w="5470"/>
        <w:gridCol w:w="1329"/>
        <w:gridCol w:w="1641"/>
      </w:tblGrid>
      <w:tr w:rsidR="00B8299E" w:rsidTr="00B8299E">
        <w:trPr>
          <w:trHeight w:val="287"/>
          <w:jc w:val="center"/>
        </w:trPr>
        <w:tc>
          <w:tcPr>
            <w:tcW w:w="484" w:type="pct"/>
            <w:shd w:val="clear" w:color="auto" w:fill="A8D08D" w:themeFill="accent6" w:themeFillTint="99"/>
            <w:noWrap/>
            <w:vAlign w:val="center"/>
            <w:hideMark/>
          </w:tcPr>
          <w:p w:rsidR="00B8299E" w:rsidRPr="00B8299E" w:rsidRDefault="00B8299E" w:rsidP="00B8299E">
            <w:pPr>
              <w:jc w:val="center"/>
              <w:rPr>
                <w:rFonts w:ascii="Calibri" w:hAnsi="Calibri" w:cs="Calibri"/>
                <w:b/>
                <w:bCs/>
                <w:sz w:val="22"/>
                <w:szCs w:val="22"/>
                <w:lang w:val="es-BO" w:eastAsia="es-BO"/>
              </w:rPr>
            </w:pPr>
            <w:r w:rsidRPr="00B8299E">
              <w:rPr>
                <w:rFonts w:ascii="Calibri" w:hAnsi="Calibri" w:cs="Calibri"/>
                <w:b/>
                <w:bCs/>
                <w:sz w:val="22"/>
                <w:szCs w:val="22"/>
              </w:rPr>
              <w:t>ITEM</w:t>
            </w:r>
          </w:p>
        </w:tc>
        <w:tc>
          <w:tcPr>
            <w:tcW w:w="2927" w:type="pct"/>
            <w:shd w:val="clear" w:color="auto" w:fill="A8D08D" w:themeFill="accent6" w:themeFillTint="99"/>
            <w:noWrap/>
            <w:vAlign w:val="center"/>
            <w:hideMark/>
          </w:tcPr>
          <w:p w:rsidR="00B8299E" w:rsidRPr="00B8299E" w:rsidRDefault="00B8299E" w:rsidP="00B8299E">
            <w:pPr>
              <w:jc w:val="center"/>
              <w:rPr>
                <w:rFonts w:ascii="Calibri" w:hAnsi="Calibri" w:cs="Calibri"/>
                <w:b/>
                <w:bCs/>
                <w:sz w:val="22"/>
                <w:szCs w:val="22"/>
              </w:rPr>
            </w:pPr>
            <w:r w:rsidRPr="00B8299E">
              <w:rPr>
                <w:rFonts w:ascii="Calibri" w:hAnsi="Calibri" w:cs="Calibri"/>
                <w:b/>
                <w:bCs/>
                <w:sz w:val="22"/>
                <w:szCs w:val="22"/>
              </w:rPr>
              <w:t>DESCRIPCION</w:t>
            </w:r>
          </w:p>
        </w:tc>
        <w:tc>
          <w:tcPr>
            <w:tcW w:w="711" w:type="pct"/>
            <w:shd w:val="clear" w:color="auto" w:fill="A8D08D" w:themeFill="accent6" w:themeFillTint="99"/>
            <w:vAlign w:val="center"/>
          </w:tcPr>
          <w:p w:rsidR="00B8299E" w:rsidRPr="00B8299E" w:rsidRDefault="00B8299E" w:rsidP="00B8299E">
            <w:pPr>
              <w:jc w:val="center"/>
              <w:rPr>
                <w:rFonts w:ascii="Calibri" w:hAnsi="Calibri" w:cs="Calibri"/>
                <w:b/>
                <w:bCs/>
                <w:sz w:val="22"/>
                <w:szCs w:val="22"/>
              </w:rPr>
            </w:pPr>
            <w:r w:rsidRPr="00B8299E">
              <w:rPr>
                <w:rFonts w:ascii="Calibri" w:hAnsi="Calibri" w:cs="Calibri"/>
                <w:b/>
                <w:bCs/>
                <w:sz w:val="22"/>
                <w:szCs w:val="22"/>
              </w:rPr>
              <w:t>Unidad</w:t>
            </w:r>
          </w:p>
        </w:tc>
        <w:tc>
          <w:tcPr>
            <w:tcW w:w="878" w:type="pct"/>
            <w:shd w:val="clear" w:color="auto" w:fill="A8D08D" w:themeFill="accent6" w:themeFillTint="99"/>
            <w:noWrap/>
            <w:vAlign w:val="center"/>
            <w:hideMark/>
          </w:tcPr>
          <w:p w:rsidR="00B8299E" w:rsidRPr="00B8299E" w:rsidRDefault="00B8299E" w:rsidP="00B8299E">
            <w:pPr>
              <w:jc w:val="center"/>
              <w:rPr>
                <w:rFonts w:ascii="Calibri" w:hAnsi="Calibri" w:cs="Calibri"/>
                <w:b/>
                <w:bCs/>
                <w:sz w:val="22"/>
                <w:szCs w:val="22"/>
              </w:rPr>
            </w:pPr>
            <w:r w:rsidRPr="00B8299E">
              <w:rPr>
                <w:rFonts w:ascii="Calibri" w:hAnsi="Calibri" w:cs="Calibri"/>
                <w:b/>
                <w:bCs/>
                <w:sz w:val="22"/>
                <w:szCs w:val="22"/>
              </w:rPr>
              <w:t>CANTIDAD</w:t>
            </w:r>
          </w:p>
        </w:tc>
      </w:tr>
      <w:tr w:rsidR="00B8299E" w:rsidTr="00B8299E">
        <w:trPr>
          <w:trHeight w:val="510"/>
          <w:jc w:val="center"/>
        </w:trPr>
        <w:tc>
          <w:tcPr>
            <w:tcW w:w="484" w:type="pct"/>
            <w:shd w:val="clear" w:color="auto" w:fill="auto"/>
            <w:noWrap/>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1</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FOTOCOPIADORA CANON IR ADV-4050 - (NPG-4).</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3</w:t>
            </w:r>
          </w:p>
        </w:tc>
      </w:tr>
      <w:tr w:rsidR="00B8299E" w:rsidTr="00B8299E">
        <w:trPr>
          <w:trHeight w:val="510"/>
          <w:jc w:val="center"/>
        </w:trPr>
        <w:tc>
          <w:tcPr>
            <w:tcW w:w="484" w:type="pct"/>
            <w:shd w:val="clear" w:color="auto" w:fill="auto"/>
            <w:noWrap/>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2</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FOTOCOPIADORA CANON IR ADV-4045 - (GPR-6).</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6</w:t>
            </w:r>
          </w:p>
        </w:tc>
      </w:tr>
      <w:tr w:rsidR="00B8299E" w:rsidTr="00B8299E">
        <w:trPr>
          <w:trHeight w:val="510"/>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3</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FOTOCOPIADORA CANON IR ADV-4045 - (GPR-42).</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10</w:t>
            </w:r>
          </w:p>
        </w:tc>
      </w:tr>
      <w:tr w:rsidR="00B8299E" w:rsidTr="00B8299E">
        <w:trPr>
          <w:trHeight w:val="510"/>
          <w:jc w:val="center"/>
        </w:trPr>
        <w:tc>
          <w:tcPr>
            <w:tcW w:w="484" w:type="pct"/>
            <w:shd w:val="clear" w:color="auto" w:fill="auto"/>
            <w:noWrap/>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4</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FOTOCOPIADORA CANON IR-1750i - (GPR-39).</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12</w:t>
            </w:r>
          </w:p>
        </w:tc>
      </w:tr>
      <w:tr w:rsidR="00B8299E" w:rsidTr="00B8299E">
        <w:trPr>
          <w:trHeight w:val="510"/>
          <w:jc w:val="center"/>
        </w:trPr>
        <w:tc>
          <w:tcPr>
            <w:tcW w:w="484" w:type="pct"/>
            <w:shd w:val="clear" w:color="auto" w:fill="auto"/>
            <w:noWrap/>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5</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FOTOCOPIADORA CANON IR-2230 (GPR-15)</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2</w:t>
            </w:r>
          </w:p>
        </w:tc>
      </w:tr>
      <w:tr w:rsidR="00B8299E" w:rsidTr="00B8299E">
        <w:trPr>
          <w:trHeight w:val="510"/>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6</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FOTOCOPIADORA CANON IR-2230 (GPR-18)</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3</w:t>
            </w:r>
          </w:p>
        </w:tc>
      </w:tr>
      <w:tr w:rsidR="00B8299E" w:rsidTr="00B8299E">
        <w:trPr>
          <w:trHeight w:val="510"/>
          <w:jc w:val="center"/>
        </w:trPr>
        <w:tc>
          <w:tcPr>
            <w:tcW w:w="484" w:type="pct"/>
            <w:shd w:val="clear" w:color="auto" w:fill="auto"/>
            <w:noWrap/>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7</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FOTOCOPIADORA CANON IR-2520/IR-2525  IR-2530 (GPR-35)</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30</w:t>
            </w:r>
          </w:p>
        </w:tc>
      </w:tr>
      <w:tr w:rsidR="00B8299E" w:rsidTr="00B8299E">
        <w:trPr>
          <w:trHeight w:val="510"/>
          <w:jc w:val="center"/>
        </w:trPr>
        <w:tc>
          <w:tcPr>
            <w:tcW w:w="484" w:type="pct"/>
            <w:shd w:val="clear" w:color="auto" w:fill="auto"/>
            <w:noWrap/>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8</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FOTOCOPIADORA CANON IR-ADV-4035 - (GPR-43).</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12</w:t>
            </w:r>
          </w:p>
        </w:tc>
      </w:tr>
      <w:tr w:rsidR="00B8299E" w:rsidTr="00B8299E">
        <w:trPr>
          <w:trHeight w:val="510"/>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9</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IMPRENTA DIGITAL CANON IPQ-1 C1+ COLOR AMARILLO.</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2</w:t>
            </w:r>
          </w:p>
        </w:tc>
      </w:tr>
      <w:tr w:rsidR="00B8299E" w:rsidTr="00B8299E">
        <w:trPr>
          <w:trHeight w:val="510"/>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10</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IMPRENTA DIGITAL CANON IPQ-1 C1+ COLOR AZUL.</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2</w:t>
            </w:r>
          </w:p>
        </w:tc>
      </w:tr>
      <w:tr w:rsidR="00B8299E" w:rsidTr="00B8299E">
        <w:trPr>
          <w:trHeight w:val="510"/>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11</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IMPRENTA DIGITAL CANON IPQ-1 C1+ COLOR CLARO.</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1</w:t>
            </w:r>
          </w:p>
        </w:tc>
      </w:tr>
      <w:tr w:rsidR="00B8299E" w:rsidTr="00B8299E">
        <w:trPr>
          <w:trHeight w:val="510"/>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12</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IMPRENTA DIGITAL CANON IPQ-1 C1+ COLOR NEGRO.</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3</w:t>
            </w:r>
          </w:p>
        </w:tc>
      </w:tr>
      <w:tr w:rsidR="00B8299E" w:rsidTr="00B8299E">
        <w:trPr>
          <w:trHeight w:val="555"/>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13</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BROTHER COLOR MFC-9970CDW (TN-315 BK) COLOR NEGRO.</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2</w:t>
            </w:r>
          </w:p>
        </w:tc>
      </w:tr>
      <w:tr w:rsidR="00B8299E" w:rsidTr="00B8299E">
        <w:trPr>
          <w:trHeight w:val="555"/>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14</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BROTHER COLOR MFC-9970CDW (TN-315 C) COLOR AZUL</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2</w:t>
            </w:r>
          </w:p>
        </w:tc>
      </w:tr>
      <w:tr w:rsidR="00B8299E" w:rsidTr="00B8299E">
        <w:trPr>
          <w:trHeight w:val="555"/>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15</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BROTHER COLOR MFC-9970CDW (TN-315 M) COLOR MAGENTA</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2</w:t>
            </w:r>
          </w:p>
        </w:tc>
      </w:tr>
      <w:tr w:rsidR="00B8299E" w:rsidTr="00B8299E">
        <w:trPr>
          <w:trHeight w:val="555"/>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16</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BROTHER COLOR MFC-9970CDW (TN-315 Y) COLOR AMARILLO</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1</w:t>
            </w:r>
          </w:p>
        </w:tc>
      </w:tr>
      <w:tr w:rsidR="00B8299E" w:rsidTr="00B8299E">
        <w:trPr>
          <w:trHeight w:val="555"/>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17</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2420N (11-A)</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2</w:t>
            </w:r>
          </w:p>
        </w:tc>
      </w:tr>
      <w:tr w:rsidR="00B8299E" w:rsidTr="00B8299E">
        <w:trPr>
          <w:trHeight w:val="555"/>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18</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1320 (49-A)</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2</w:t>
            </w:r>
          </w:p>
        </w:tc>
      </w:tr>
      <w:tr w:rsidR="00B8299E" w:rsidTr="00B8299E">
        <w:trPr>
          <w:trHeight w:val="555"/>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19</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P-2055 (05-X)</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20</w:t>
            </w:r>
          </w:p>
        </w:tc>
      </w:tr>
      <w:tr w:rsidR="00B8299E" w:rsidTr="00B8299E">
        <w:trPr>
          <w:trHeight w:val="555"/>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20</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P-2015 - P-2014 - M-2727 (53-X)</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50</w:t>
            </w:r>
          </w:p>
        </w:tc>
      </w:tr>
      <w:tr w:rsidR="00B8299E" w:rsidTr="00B8299E">
        <w:trPr>
          <w:trHeight w:val="555"/>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21</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P-3015 (55-X)</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80</w:t>
            </w:r>
          </w:p>
        </w:tc>
      </w:tr>
      <w:tr w:rsidR="00B8299E" w:rsidTr="00B8299E">
        <w:trPr>
          <w:trHeight w:val="555"/>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lastRenderedPageBreak/>
              <w:t>22</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P-4015/P-4515 (64-X)</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60</w:t>
            </w:r>
          </w:p>
        </w:tc>
      </w:tr>
      <w:tr w:rsidR="00B8299E" w:rsidTr="00B8299E">
        <w:trPr>
          <w:trHeight w:val="555"/>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23</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M-630  (81-X)</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60</w:t>
            </w:r>
          </w:p>
        </w:tc>
      </w:tr>
      <w:tr w:rsidR="00B8299E" w:rsidTr="00B8299E">
        <w:trPr>
          <w:trHeight w:val="555"/>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24</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M-506/M527 (87-X).</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5</w:t>
            </w:r>
          </w:p>
        </w:tc>
      </w:tr>
      <w:tr w:rsidR="00B8299E" w:rsidTr="00B8299E">
        <w:trPr>
          <w:trHeight w:val="555"/>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25</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600 M602/M4555(90-X)</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30</w:t>
            </w:r>
          </w:p>
        </w:tc>
      </w:tr>
      <w:tr w:rsidR="00B8299E" w:rsidTr="00B8299E">
        <w:trPr>
          <w:trHeight w:val="510"/>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26</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3525DN (CE-250-X) COLOR NEGRO.</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20</w:t>
            </w:r>
          </w:p>
        </w:tc>
      </w:tr>
      <w:tr w:rsidR="00B8299E" w:rsidTr="00B8299E">
        <w:trPr>
          <w:trHeight w:val="510"/>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27</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3525DN (CE251-A) AZUL</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50</w:t>
            </w:r>
          </w:p>
        </w:tc>
      </w:tr>
      <w:tr w:rsidR="00B8299E" w:rsidTr="00B8299E">
        <w:trPr>
          <w:trHeight w:val="654"/>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28</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3525DN (CE252-A) AMARILLO</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50</w:t>
            </w:r>
          </w:p>
        </w:tc>
      </w:tr>
      <w:tr w:rsidR="00B8299E" w:rsidTr="00B8299E">
        <w:trPr>
          <w:trHeight w:val="563"/>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29</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3525DN (CE253-A) MAGENTA</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50</w:t>
            </w:r>
          </w:p>
        </w:tc>
      </w:tr>
      <w:tr w:rsidR="00B8299E" w:rsidTr="00B8299E">
        <w:trPr>
          <w:trHeight w:val="613"/>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30</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4525DN (CE-260-X) COLOR NEGRO.</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10</w:t>
            </w:r>
          </w:p>
        </w:tc>
      </w:tr>
      <w:tr w:rsidR="00B8299E" w:rsidTr="00B8299E">
        <w:trPr>
          <w:trHeight w:val="663"/>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31</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4525DN (CE-261-A) COLOR AZUL</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8</w:t>
            </w:r>
          </w:p>
        </w:tc>
      </w:tr>
      <w:tr w:rsidR="00B8299E" w:rsidTr="00B8299E">
        <w:trPr>
          <w:trHeight w:val="701"/>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32</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4525DN (CE-262-A) COLOR AMARILLO</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2</w:t>
            </w:r>
          </w:p>
        </w:tc>
      </w:tr>
      <w:tr w:rsidR="00B8299E" w:rsidTr="00B8299E">
        <w:trPr>
          <w:trHeight w:val="765"/>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33</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500 M551DN (CE-400-X) COLOR NEGRO.</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40</w:t>
            </w:r>
          </w:p>
        </w:tc>
      </w:tr>
      <w:tr w:rsidR="00B8299E" w:rsidTr="00B8299E">
        <w:trPr>
          <w:trHeight w:val="510"/>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34</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500 M551DN (CE-401-A) COLOR AZUL</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30</w:t>
            </w:r>
          </w:p>
        </w:tc>
      </w:tr>
      <w:tr w:rsidR="00B8299E" w:rsidTr="00B8299E">
        <w:trPr>
          <w:trHeight w:val="765"/>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35</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500 M551DN (CE-402-A) COLOR AMARILLO</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30</w:t>
            </w:r>
          </w:p>
        </w:tc>
      </w:tr>
      <w:tr w:rsidR="00B8299E" w:rsidTr="00B8299E">
        <w:trPr>
          <w:trHeight w:val="765"/>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36</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500 M551DN (CE-403-A) COLOR MAGENTA</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30</w:t>
            </w:r>
          </w:p>
        </w:tc>
      </w:tr>
      <w:tr w:rsidR="00B8299E" w:rsidTr="00B8299E">
        <w:trPr>
          <w:trHeight w:val="765"/>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37</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ENTERPRISE M-651-DN (CF-330-X) COLOR NEGRO.</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15</w:t>
            </w:r>
          </w:p>
        </w:tc>
      </w:tr>
      <w:tr w:rsidR="00B8299E" w:rsidTr="00B8299E">
        <w:trPr>
          <w:trHeight w:val="765"/>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38</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ENTERPRISE M-651-DN (CF-331-A) COLOR AZUL.</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15</w:t>
            </w:r>
          </w:p>
        </w:tc>
      </w:tr>
      <w:tr w:rsidR="00B8299E" w:rsidTr="00B8299E">
        <w:trPr>
          <w:trHeight w:val="765"/>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39</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ENTERPRISE M-651-DN (CF-332-A) COLOR AMARILLO.</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15</w:t>
            </w:r>
          </w:p>
        </w:tc>
      </w:tr>
      <w:tr w:rsidR="00B8299E" w:rsidTr="00B8299E">
        <w:trPr>
          <w:trHeight w:val="765"/>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40</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ENTERPRISE M-651-DN (CF-333-A) COLOR MAGENTA.</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15</w:t>
            </w:r>
          </w:p>
        </w:tc>
      </w:tr>
      <w:tr w:rsidR="00B8299E" w:rsidTr="00B8299E">
        <w:trPr>
          <w:trHeight w:val="510"/>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41</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M-553-DN (CF-360-X) COLOR NEGRO.</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3</w:t>
            </w:r>
          </w:p>
        </w:tc>
      </w:tr>
      <w:tr w:rsidR="00B8299E" w:rsidTr="00B8299E">
        <w:trPr>
          <w:trHeight w:val="510"/>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42</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M-553-DN (CF-361-A) COLOR AZUL.</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3</w:t>
            </w:r>
          </w:p>
        </w:tc>
      </w:tr>
      <w:tr w:rsidR="00B8299E" w:rsidTr="00B8299E">
        <w:trPr>
          <w:trHeight w:val="765"/>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lastRenderedPageBreak/>
              <w:t>43</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M-553-DN (CF-362-A) COLOR AMARILLO.</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3</w:t>
            </w:r>
          </w:p>
        </w:tc>
      </w:tr>
      <w:tr w:rsidR="00B8299E" w:rsidTr="00B8299E">
        <w:trPr>
          <w:trHeight w:val="765"/>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44</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M-553-DN (CF-363-A) COLOR MAGENTA.</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3</w:t>
            </w:r>
          </w:p>
        </w:tc>
      </w:tr>
      <w:tr w:rsidR="00B8299E" w:rsidTr="00B8299E">
        <w:trPr>
          <w:trHeight w:val="510"/>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45</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LASERJET COLOR  MFP 475ND 305A (CE411-A) COLOR AZUL.</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10</w:t>
            </w:r>
          </w:p>
        </w:tc>
      </w:tr>
      <w:tr w:rsidR="00B8299E" w:rsidTr="00B8299E">
        <w:trPr>
          <w:trHeight w:val="765"/>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46</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LASERJET COLOR  MFP475ND 305A (CE412-A) COLOR AMARILLO.</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10</w:t>
            </w:r>
          </w:p>
        </w:tc>
      </w:tr>
      <w:tr w:rsidR="00B8299E" w:rsidTr="00B8299E">
        <w:trPr>
          <w:trHeight w:val="510"/>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47</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LASERJET COLOR  MFP475ND 305X (CE410X) COLOR NEGRO.</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10</w:t>
            </w:r>
          </w:p>
        </w:tc>
      </w:tr>
      <w:tr w:rsidR="00B8299E" w:rsidTr="00B8299E">
        <w:trPr>
          <w:trHeight w:val="765"/>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48</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LASERJET COLOR MFP 475ND 305A (CE413-A) COLOR MAGENTA.</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10</w:t>
            </w:r>
          </w:p>
        </w:tc>
      </w:tr>
      <w:tr w:rsidR="00B8299E" w:rsidTr="00B8299E">
        <w:trPr>
          <w:trHeight w:val="666"/>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49</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 FAX BROTHER MFC-3360 LC-51-C - COLOR AZUL</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2</w:t>
            </w:r>
          </w:p>
        </w:tc>
      </w:tr>
      <w:tr w:rsidR="00B8299E" w:rsidTr="00B8299E">
        <w:trPr>
          <w:trHeight w:val="691"/>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50</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 FAX BROTHER MFC-3360 LC-51-M - COLOR MAGENTA</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2</w:t>
            </w:r>
          </w:p>
        </w:tc>
      </w:tr>
      <w:tr w:rsidR="00B8299E" w:rsidTr="00B8299E">
        <w:trPr>
          <w:trHeight w:val="573"/>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51</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CATRIDGE PARA PLOTTER DESINGJET HP T-1100 C-9370-A (PK) NEGRO DE 130 ML.</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2</w:t>
            </w:r>
          </w:p>
        </w:tc>
      </w:tr>
      <w:tr w:rsidR="00B8299E" w:rsidTr="00B8299E">
        <w:trPr>
          <w:trHeight w:val="694"/>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52</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CATRIDGE PARA  PLOTTER DESINGJET HP T-1100 C-9371-A (C) AZUL DE 130 ML.</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2</w:t>
            </w:r>
          </w:p>
        </w:tc>
      </w:tr>
      <w:tr w:rsidR="00B8299E" w:rsidTr="00B8299E">
        <w:trPr>
          <w:trHeight w:val="562"/>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53</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CATRIDGE PARA PLOTTER DESINGJET HP T-1100 C-9372-A (M) MAGENTA DE 130 ML.</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2</w:t>
            </w:r>
          </w:p>
        </w:tc>
      </w:tr>
      <w:tr w:rsidR="00B8299E" w:rsidTr="00B8299E">
        <w:trPr>
          <w:trHeight w:val="684"/>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54</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CATRIDGE PARA PLOTTER DESINGJET HP T-1100 C-9373-A (Y) AMARILLO DE 130 ML.</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2</w:t>
            </w:r>
          </w:p>
        </w:tc>
      </w:tr>
      <w:tr w:rsidR="00B8299E" w:rsidTr="00B8299E">
        <w:trPr>
          <w:trHeight w:val="566"/>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55</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CATRIDGE PARA PLOTTER DESINGJET HP T-1100 C-9374-A (G) GRIS DE 130 ML.</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2</w:t>
            </w:r>
          </w:p>
        </w:tc>
      </w:tr>
      <w:tr w:rsidR="00B8299E" w:rsidTr="00B8299E">
        <w:trPr>
          <w:trHeight w:val="765"/>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56</w:t>
            </w:r>
          </w:p>
        </w:tc>
        <w:tc>
          <w:tcPr>
            <w:tcW w:w="2927" w:type="pct"/>
            <w:shd w:val="clear" w:color="auto" w:fill="auto"/>
            <w:vAlign w:val="center"/>
            <w:hideMark/>
          </w:tcPr>
          <w:p w:rsidR="00B8299E" w:rsidRPr="0096652E" w:rsidRDefault="00B8299E" w:rsidP="00B8299E">
            <w:pPr>
              <w:rPr>
                <w:rFonts w:ascii="Calibri" w:hAnsi="Calibri" w:cs="Calibri"/>
                <w:color w:val="000000"/>
              </w:rPr>
            </w:pPr>
            <w:r w:rsidRPr="0096652E">
              <w:rPr>
                <w:rFonts w:ascii="Calibri" w:hAnsi="Calibri" w:cs="Calibri"/>
                <w:color w:val="000000"/>
              </w:rPr>
              <w:t>CATRIDGE PARA PLOTTER DESINGJET HP T-1100 C-9403-A (MK) NEGRO MATE DE 130 ML.</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B8299E" w:rsidRDefault="00B8299E" w:rsidP="00B8299E">
            <w:pPr>
              <w:jc w:val="center"/>
              <w:rPr>
                <w:rFonts w:ascii="Calibri" w:hAnsi="Calibri" w:cs="Calibri"/>
                <w:color w:val="000000"/>
              </w:rPr>
            </w:pPr>
            <w:r>
              <w:rPr>
                <w:rFonts w:ascii="Calibri" w:hAnsi="Calibri" w:cs="Calibri"/>
                <w:color w:val="000000"/>
              </w:rPr>
              <w:t>2</w:t>
            </w:r>
          </w:p>
        </w:tc>
      </w:tr>
      <w:tr w:rsidR="00B8299E" w:rsidTr="00B8299E">
        <w:trPr>
          <w:trHeight w:val="765"/>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57</w:t>
            </w:r>
          </w:p>
        </w:tc>
        <w:tc>
          <w:tcPr>
            <w:tcW w:w="2927" w:type="pct"/>
            <w:shd w:val="clear" w:color="auto" w:fill="auto"/>
            <w:vAlign w:val="center"/>
            <w:hideMark/>
          </w:tcPr>
          <w:p w:rsidR="00B8299E" w:rsidRPr="0096652E" w:rsidRDefault="00B8299E" w:rsidP="00B8299E">
            <w:pPr>
              <w:rPr>
                <w:rFonts w:ascii="Calibri" w:hAnsi="Calibri" w:cs="Calibri"/>
                <w:iCs/>
                <w:color w:val="000000"/>
              </w:rPr>
            </w:pPr>
            <w:r w:rsidRPr="0096652E">
              <w:rPr>
                <w:rFonts w:ascii="Calibri" w:hAnsi="Calibri" w:cs="Calibri"/>
                <w:iCs/>
                <w:color w:val="000000"/>
              </w:rPr>
              <w:t xml:space="preserve">CATRIDGE PARA PLOTTER HP DESIGNJET 764 DE 300 ML (C1Q13A) COLOR AZUL </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000000" w:fill="FFFFFF"/>
            <w:noWrap/>
            <w:vAlign w:val="center"/>
            <w:hideMark/>
          </w:tcPr>
          <w:p w:rsidR="00B8299E" w:rsidRDefault="00B8299E" w:rsidP="00B8299E">
            <w:pPr>
              <w:jc w:val="center"/>
              <w:rPr>
                <w:rFonts w:ascii="Calibri" w:hAnsi="Calibri" w:cs="Calibri"/>
                <w:color w:val="000000"/>
              </w:rPr>
            </w:pPr>
            <w:r>
              <w:rPr>
                <w:rFonts w:ascii="Calibri" w:hAnsi="Calibri" w:cs="Calibri"/>
                <w:color w:val="000000"/>
              </w:rPr>
              <w:t>4</w:t>
            </w:r>
          </w:p>
        </w:tc>
      </w:tr>
      <w:tr w:rsidR="00B8299E" w:rsidTr="00B8299E">
        <w:trPr>
          <w:trHeight w:val="765"/>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58</w:t>
            </w:r>
          </w:p>
        </w:tc>
        <w:tc>
          <w:tcPr>
            <w:tcW w:w="2927" w:type="pct"/>
            <w:shd w:val="clear" w:color="auto" w:fill="auto"/>
            <w:vAlign w:val="center"/>
            <w:hideMark/>
          </w:tcPr>
          <w:p w:rsidR="00B8299E" w:rsidRPr="0096652E" w:rsidRDefault="00B8299E" w:rsidP="00B8299E">
            <w:pPr>
              <w:rPr>
                <w:rFonts w:ascii="Calibri" w:hAnsi="Calibri" w:cs="Calibri"/>
                <w:iCs/>
                <w:color w:val="000000"/>
              </w:rPr>
            </w:pPr>
            <w:r w:rsidRPr="0096652E">
              <w:rPr>
                <w:rFonts w:ascii="Calibri" w:hAnsi="Calibri" w:cs="Calibri"/>
                <w:iCs/>
                <w:color w:val="000000"/>
              </w:rPr>
              <w:t xml:space="preserve">CATRIDGE PARA PLOTTER HP DESIGNJET 764 DE 300 ML (C1Q14A) COLOR MAGENTA </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000000" w:fill="FFFFFF"/>
            <w:noWrap/>
            <w:vAlign w:val="center"/>
            <w:hideMark/>
          </w:tcPr>
          <w:p w:rsidR="00B8299E" w:rsidRDefault="00B8299E" w:rsidP="00B8299E">
            <w:pPr>
              <w:jc w:val="center"/>
              <w:rPr>
                <w:rFonts w:ascii="Calibri" w:hAnsi="Calibri" w:cs="Calibri"/>
                <w:color w:val="000000"/>
              </w:rPr>
            </w:pPr>
            <w:r>
              <w:rPr>
                <w:rFonts w:ascii="Calibri" w:hAnsi="Calibri" w:cs="Calibri"/>
                <w:color w:val="000000"/>
              </w:rPr>
              <w:t>4</w:t>
            </w:r>
          </w:p>
        </w:tc>
      </w:tr>
      <w:tr w:rsidR="00B8299E" w:rsidTr="00B8299E">
        <w:trPr>
          <w:trHeight w:val="765"/>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59</w:t>
            </w:r>
          </w:p>
        </w:tc>
        <w:tc>
          <w:tcPr>
            <w:tcW w:w="2927" w:type="pct"/>
            <w:shd w:val="clear" w:color="auto" w:fill="auto"/>
            <w:vAlign w:val="center"/>
            <w:hideMark/>
          </w:tcPr>
          <w:p w:rsidR="00B8299E" w:rsidRPr="0096652E" w:rsidRDefault="00B8299E" w:rsidP="00B8299E">
            <w:pPr>
              <w:rPr>
                <w:rFonts w:ascii="Calibri" w:hAnsi="Calibri" w:cs="Calibri"/>
                <w:iCs/>
                <w:color w:val="000000"/>
              </w:rPr>
            </w:pPr>
            <w:r w:rsidRPr="0096652E">
              <w:rPr>
                <w:rFonts w:ascii="Calibri" w:hAnsi="Calibri" w:cs="Calibri"/>
                <w:iCs/>
                <w:color w:val="000000"/>
              </w:rPr>
              <w:t>CATRIDGE PARA PLOTTER HP DESIGNJET 764 DE 300 ML (C1Q15A) COLOR AMARILLO</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000000" w:fill="FFFFFF"/>
            <w:noWrap/>
            <w:vAlign w:val="center"/>
            <w:hideMark/>
          </w:tcPr>
          <w:p w:rsidR="00B8299E" w:rsidRDefault="00B8299E" w:rsidP="00B8299E">
            <w:pPr>
              <w:jc w:val="center"/>
              <w:rPr>
                <w:rFonts w:ascii="Calibri" w:hAnsi="Calibri" w:cs="Calibri"/>
                <w:color w:val="000000"/>
              </w:rPr>
            </w:pPr>
            <w:r>
              <w:rPr>
                <w:rFonts w:ascii="Calibri" w:hAnsi="Calibri" w:cs="Calibri"/>
                <w:color w:val="000000"/>
              </w:rPr>
              <w:t>4</w:t>
            </w:r>
          </w:p>
        </w:tc>
      </w:tr>
      <w:tr w:rsidR="00B8299E" w:rsidTr="00B8299E">
        <w:trPr>
          <w:trHeight w:val="765"/>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60</w:t>
            </w:r>
          </w:p>
        </w:tc>
        <w:tc>
          <w:tcPr>
            <w:tcW w:w="2927" w:type="pct"/>
            <w:shd w:val="clear" w:color="auto" w:fill="auto"/>
            <w:vAlign w:val="center"/>
            <w:hideMark/>
          </w:tcPr>
          <w:p w:rsidR="00B8299E" w:rsidRPr="0096652E" w:rsidRDefault="00B8299E" w:rsidP="00B8299E">
            <w:pPr>
              <w:rPr>
                <w:rFonts w:ascii="Calibri" w:hAnsi="Calibri" w:cs="Calibri"/>
                <w:iCs/>
                <w:color w:val="000000"/>
              </w:rPr>
            </w:pPr>
            <w:r w:rsidRPr="0096652E">
              <w:rPr>
                <w:rFonts w:ascii="Calibri" w:hAnsi="Calibri" w:cs="Calibri"/>
                <w:iCs/>
                <w:color w:val="000000"/>
              </w:rPr>
              <w:t>CATRIDGE PARA PLOTTER HP DESIGNJET 764 DE 300 ML (C1Q16A) COLOR NEGRO MATE</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000000" w:fill="FFFFFF"/>
            <w:noWrap/>
            <w:vAlign w:val="center"/>
            <w:hideMark/>
          </w:tcPr>
          <w:p w:rsidR="00B8299E" w:rsidRDefault="00B8299E" w:rsidP="00B8299E">
            <w:pPr>
              <w:jc w:val="center"/>
              <w:rPr>
                <w:rFonts w:ascii="Calibri" w:hAnsi="Calibri" w:cs="Calibri"/>
                <w:color w:val="000000"/>
              </w:rPr>
            </w:pPr>
            <w:r>
              <w:rPr>
                <w:rFonts w:ascii="Calibri" w:hAnsi="Calibri" w:cs="Calibri"/>
                <w:color w:val="000000"/>
              </w:rPr>
              <w:t>4</w:t>
            </w:r>
          </w:p>
        </w:tc>
      </w:tr>
      <w:tr w:rsidR="00B8299E" w:rsidTr="00B8299E">
        <w:trPr>
          <w:trHeight w:val="765"/>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61</w:t>
            </w:r>
          </w:p>
        </w:tc>
        <w:tc>
          <w:tcPr>
            <w:tcW w:w="2927" w:type="pct"/>
            <w:shd w:val="clear" w:color="auto" w:fill="auto"/>
            <w:vAlign w:val="center"/>
            <w:hideMark/>
          </w:tcPr>
          <w:p w:rsidR="00B8299E" w:rsidRPr="0096652E" w:rsidRDefault="00B8299E" w:rsidP="00B8299E">
            <w:pPr>
              <w:rPr>
                <w:rFonts w:ascii="Calibri" w:hAnsi="Calibri" w:cs="Calibri"/>
                <w:iCs/>
                <w:color w:val="000000"/>
              </w:rPr>
            </w:pPr>
            <w:r w:rsidRPr="0096652E">
              <w:rPr>
                <w:rFonts w:ascii="Calibri" w:hAnsi="Calibri" w:cs="Calibri"/>
                <w:iCs/>
                <w:color w:val="000000"/>
              </w:rPr>
              <w:t>CATRIDGE PARA PLOTTER HP DESIGNJET 764 DE 300 ML (C1Q17A) COLOR NEGRO PHOTO</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000000" w:fill="FFFFFF"/>
            <w:noWrap/>
            <w:vAlign w:val="center"/>
            <w:hideMark/>
          </w:tcPr>
          <w:p w:rsidR="00B8299E" w:rsidRDefault="00B8299E" w:rsidP="00B8299E">
            <w:pPr>
              <w:jc w:val="center"/>
              <w:rPr>
                <w:rFonts w:ascii="Calibri" w:hAnsi="Calibri" w:cs="Calibri"/>
                <w:color w:val="000000"/>
              </w:rPr>
            </w:pPr>
            <w:r>
              <w:rPr>
                <w:rFonts w:ascii="Calibri" w:hAnsi="Calibri" w:cs="Calibri"/>
                <w:color w:val="000000"/>
              </w:rPr>
              <w:t>4</w:t>
            </w:r>
          </w:p>
        </w:tc>
      </w:tr>
      <w:tr w:rsidR="00B8299E" w:rsidTr="00B8299E">
        <w:trPr>
          <w:trHeight w:val="765"/>
          <w:jc w:val="center"/>
        </w:trPr>
        <w:tc>
          <w:tcPr>
            <w:tcW w:w="484" w:type="pct"/>
            <w:shd w:val="clear" w:color="auto" w:fill="auto"/>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lastRenderedPageBreak/>
              <w:t>62</w:t>
            </w:r>
          </w:p>
        </w:tc>
        <w:tc>
          <w:tcPr>
            <w:tcW w:w="2927" w:type="pct"/>
            <w:shd w:val="clear" w:color="auto" w:fill="auto"/>
            <w:vAlign w:val="center"/>
            <w:hideMark/>
          </w:tcPr>
          <w:p w:rsidR="00B8299E" w:rsidRPr="0096652E" w:rsidRDefault="00B8299E" w:rsidP="00B8299E">
            <w:pPr>
              <w:rPr>
                <w:rFonts w:ascii="Calibri" w:hAnsi="Calibri" w:cs="Calibri"/>
                <w:iCs/>
                <w:color w:val="000000"/>
              </w:rPr>
            </w:pPr>
            <w:r w:rsidRPr="0096652E">
              <w:rPr>
                <w:rFonts w:ascii="Calibri" w:hAnsi="Calibri" w:cs="Calibri"/>
                <w:iCs/>
                <w:color w:val="000000"/>
              </w:rPr>
              <w:t>CATRIDGE PARA PARA PLOTTER HP DESIGNJET 764 DE 300 ML (C1Q18A) COLOR GRIS</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000000" w:fill="FFFFFF"/>
            <w:noWrap/>
            <w:vAlign w:val="center"/>
            <w:hideMark/>
          </w:tcPr>
          <w:p w:rsidR="00B8299E" w:rsidRDefault="00B8299E" w:rsidP="00B8299E">
            <w:pPr>
              <w:jc w:val="center"/>
              <w:rPr>
                <w:rFonts w:ascii="Calibri" w:hAnsi="Calibri" w:cs="Calibri"/>
                <w:color w:val="000000"/>
              </w:rPr>
            </w:pPr>
            <w:r>
              <w:rPr>
                <w:rFonts w:ascii="Calibri" w:hAnsi="Calibri" w:cs="Calibri"/>
                <w:color w:val="000000"/>
              </w:rPr>
              <w:t>4</w:t>
            </w:r>
          </w:p>
        </w:tc>
      </w:tr>
      <w:tr w:rsidR="00B8299E" w:rsidTr="00B8299E">
        <w:trPr>
          <w:trHeight w:val="491"/>
          <w:jc w:val="center"/>
        </w:trPr>
        <w:tc>
          <w:tcPr>
            <w:tcW w:w="484" w:type="pct"/>
            <w:shd w:val="clear" w:color="auto" w:fill="auto"/>
            <w:noWrap/>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63</w:t>
            </w:r>
          </w:p>
        </w:tc>
        <w:tc>
          <w:tcPr>
            <w:tcW w:w="2927" w:type="pct"/>
            <w:shd w:val="clear" w:color="auto" w:fill="auto"/>
            <w:vAlign w:val="center"/>
            <w:hideMark/>
          </w:tcPr>
          <w:p w:rsidR="00B8299E" w:rsidRPr="0096652E" w:rsidRDefault="00B8299E" w:rsidP="00B8299E">
            <w:pPr>
              <w:rPr>
                <w:rFonts w:ascii="Calibri" w:hAnsi="Calibri" w:cs="Calibri"/>
                <w:iCs/>
                <w:color w:val="000000"/>
              </w:rPr>
            </w:pPr>
            <w:r w:rsidRPr="0096652E">
              <w:rPr>
                <w:rFonts w:ascii="Calibri" w:hAnsi="Calibri" w:cs="Calibri"/>
                <w:iCs/>
                <w:color w:val="000000"/>
              </w:rPr>
              <w:t>CINTA PARA IMPRESORA EPSON FX-2190</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000000" w:fill="FFFFFF"/>
            <w:noWrap/>
            <w:vAlign w:val="center"/>
            <w:hideMark/>
          </w:tcPr>
          <w:p w:rsidR="00B8299E" w:rsidRDefault="00B8299E" w:rsidP="00B8299E">
            <w:pPr>
              <w:jc w:val="center"/>
              <w:rPr>
                <w:rFonts w:ascii="Calibri" w:hAnsi="Calibri" w:cs="Calibri"/>
                <w:color w:val="000000"/>
              </w:rPr>
            </w:pPr>
            <w:r>
              <w:rPr>
                <w:rFonts w:ascii="Calibri" w:hAnsi="Calibri" w:cs="Calibri"/>
                <w:color w:val="000000"/>
              </w:rPr>
              <w:t>3</w:t>
            </w:r>
          </w:p>
        </w:tc>
      </w:tr>
      <w:tr w:rsidR="00B8299E" w:rsidTr="00B8299E">
        <w:trPr>
          <w:trHeight w:val="410"/>
          <w:jc w:val="center"/>
        </w:trPr>
        <w:tc>
          <w:tcPr>
            <w:tcW w:w="484" w:type="pct"/>
            <w:shd w:val="clear" w:color="auto" w:fill="auto"/>
            <w:noWrap/>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64</w:t>
            </w:r>
          </w:p>
        </w:tc>
        <w:tc>
          <w:tcPr>
            <w:tcW w:w="2927" w:type="pct"/>
            <w:shd w:val="clear" w:color="auto" w:fill="auto"/>
            <w:vAlign w:val="center"/>
            <w:hideMark/>
          </w:tcPr>
          <w:p w:rsidR="00B8299E" w:rsidRPr="0096652E" w:rsidRDefault="00B8299E" w:rsidP="00B8299E">
            <w:pPr>
              <w:rPr>
                <w:rFonts w:ascii="Calibri" w:hAnsi="Calibri" w:cs="Calibri"/>
                <w:iCs/>
                <w:color w:val="000000"/>
              </w:rPr>
            </w:pPr>
            <w:r w:rsidRPr="0096652E">
              <w:rPr>
                <w:rFonts w:ascii="Calibri" w:hAnsi="Calibri" w:cs="Calibri"/>
                <w:iCs/>
                <w:color w:val="000000"/>
              </w:rPr>
              <w:t>CINTA PARA IMPRESORA EPSON FX-890</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000000" w:fill="FFFFFF"/>
            <w:noWrap/>
            <w:vAlign w:val="center"/>
            <w:hideMark/>
          </w:tcPr>
          <w:p w:rsidR="00B8299E" w:rsidRDefault="00B8299E" w:rsidP="00B8299E">
            <w:pPr>
              <w:jc w:val="center"/>
              <w:rPr>
                <w:rFonts w:ascii="Calibri" w:hAnsi="Calibri" w:cs="Calibri"/>
                <w:color w:val="000000"/>
              </w:rPr>
            </w:pPr>
            <w:r>
              <w:rPr>
                <w:rFonts w:ascii="Calibri" w:hAnsi="Calibri" w:cs="Calibri"/>
                <w:color w:val="000000"/>
              </w:rPr>
              <w:t>3</w:t>
            </w:r>
          </w:p>
        </w:tc>
      </w:tr>
      <w:tr w:rsidR="00B8299E" w:rsidTr="00B8299E">
        <w:trPr>
          <w:trHeight w:val="427"/>
          <w:jc w:val="center"/>
        </w:trPr>
        <w:tc>
          <w:tcPr>
            <w:tcW w:w="484" w:type="pct"/>
            <w:shd w:val="clear" w:color="auto" w:fill="auto"/>
            <w:noWrap/>
            <w:vAlign w:val="center"/>
            <w:hideMark/>
          </w:tcPr>
          <w:p w:rsidR="00B8299E" w:rsidRDefault="00B8299E" w:rsidP="00B8299E">
            <w:pPr>
              <w:jc w:val="center"/>
              <w:rPr>
                <w:rFonts w:ascii="Calibri" w:hAnsi="Calibri" w:cs="Calibri"/>
                <w:b/>
                <w:bCs/>
                <w:i/>
                <w:iCs/>
                <w:color w:val="000000"/>
              </w:rPr>
            </w:pPr>
            <w:r>
              <w:rPr>
                <w:rFonts w:ascii="Calibri" w:hAnsi="Calibri" w:cs="Calibri"/>
                <w:b/>
                <w:bCs/>
                <w:i/>
                <w:iCs/>
                <w:color w:val="000000"/>
              </w:rPr>
              <w:t>65</w:t>
            </w:r>
          </w:p>
        </w:tc>
        <w:tc>
          <w:tcPr>
            <w:tcW w:w="2927" w:type="pct"/>
            <w:shd w:val="clear" w:color="auto" w:fill="auto"/>
            <w:vAlign w:val="center"/>
            <w:hideMark/>
          </w:tcPr>
          <w:p w:rsidR="00B8299E" w:rsidRPr="0096652E" w:rsidRDefault="00B8299E" w:rsidP="00B8299E">
            <w:pPr>
              <w:rPr>
                <w:rFonts w:ascii="Calibri" w:hAnsi="Calibri" w:cs="Calibri"/>
                <w:iCs/>
                <w:color w:val="000000"/>
              </w:rPr>
            </w:pPr>
            <w:r w:rsidRPr="0096652E">
              <w:rPr>
                <w:rFonts w:ascii="Calibri" w:hAnsi="Calibri" w:cs="Calibri"/>
                <w:iCs/>
                <w:color w:val="000000"/>
              </w:rPr>
              <w:t>CINTA PARA IMPRESORA EPSON LQ-590</w:t>
            </w:r>
          </w:p>
        </w:tc>
        <w:tc>
          <w:tcPr>
            <w:tcW w:w="711" w:type="pct"/>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878" w:type="pct"/>
            <w:shd w:val="clear" w:color="000000" w:fill="FFFFFF"/>
            <w:noWrap/>
            <w:vAlign w:val="center"/>
            <w:hideMark/>
          </w:tcPr>
          <w:p w:rsidR="00B8299E" w:rsidRDefault="00B8299E" w:rsidP="00B8299E">
            <w:pPr>
              <w:jc w:val="center"/>
              <w:rPr>
                <w:rFonts w:ascii="Calibri" w:hAnsi="Calibri" w:cs="Calibri"/>
                <w:color w:val="000000"/>
              </w:rPr>
            </w:pPr>
            <w:r>
              <w:rPr>
                <w:rFonts w:ascii="Calibri" w:hAnsi="Calibri" w:cs="Calibri"/>
                <w:color w:val="000000"/>
              </w:rPr>
              <w:t>6</w:t>
            </w:r>
          </w:p>
        </w:tc>
      </w:tr>
    </w:tbl>
    <w:p w:rsidR="00B8299E" w:rsidRDefault="00B8299E" w:rsidP="00B8299E">
      <w:pPr>
        <w:pStyle w:val="Prrafodelista"/>
        <w:rPr>
          <w:rFonts w:asciiTheme="minorHAnsi" w:hAnsiTheme="minorHAnsi" w:cs="Calibri"/>
          <w:b/>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46"/>
      </w:tblGrid>
      <w:tr w:rsidR="00B8299E" w:rsidRPr="00A338EF" w:rsidTr="00B8299E">
        <w:trPr>
          <w:trHeight w:val="43"/>
        </w:trPr>
        <w:tc>
          <w:tcPr>
            <w:tcW w:w="5000" w:type="pct"/>
            <w:shd w:val="clear" w:color="auto" w:fill="C2D69B"/>
            <w:vAlign w:val="center"/>
          </w:tcPr>
          <w:p w:rsidR="00B8299E" w:rsidRDefault="00B8299E" w:rsidP="00B8299E">
            <w:pPr>
              <w:autoSpaceDE w:val="0"/>
              <w:autoSpaceDN w:val="0"/>
              <w:adjustRightInd w:val="0"/>
              <w:rPr>
                <w:rFonts w:ascii="Calibri" w:hAnsi="Calibri" w:cs="Calibri"/>
                <w:b/>
                <w:bCs/>
              </w:rPr>
            </w:pPr>
            <w:r w:rsidRPr="0061159C">
              <w:rPr>
                <w:rFonts w:ascii="Calibri" w:hAnsi="Calibri" w:cs="Calibri"/>
                <w:b/>
                <w:color w:val="000000"/>
                <w:lang w:val="es-BO" w:eastAsia="es-BO"/>
              </w:rPr>
              <w:t>PLAZO DE ENTREGA</w:t>
            </w:r>
          </w:p>
        </w:tc>
      </w:tr>
      <w:tr w:rsidR="00B8299E" w:rsidRPr="00A338EF" w:rsidTr="00B8299E">
        <w:trPr>
          <w:trHeight w:val="617"/>
        </w:trPr>
        <w:tc>
          <w:tcPr>
            <w:tcW w:w="5000" w:type="pct"/>
            <w:shd w:val="clear" w:color="auto" w:fill="FFFFFF" w:themeFill="background1"/>
            <w:vAlign w:val="center"/>
          </w:tcPr>
          <w:p w:rsidR="00B8299E" w:rsidRPr="0061159C" w:rsidRDefault="00B8299E" w:rsidP="00B8299E">
            <w:pPr>
              <w:autoSpaceDE w:val="0"/>
              <w:autoSpaceDN w:val="0"/>
              <w:adjustRightInd w:val="0"/>
              <w:rPr>
                <w:rFonts w:ascii="Calibri" w:hAnsi="Calibri" w:cs="Calibri"/>
                <w:b/>
                <w:color w:val="000000"/>
                <w:lang w:val="es-BO" w:eastAsia="es-BO"/>
              </w:rPr>
            </w:pPr>
            <w:r w:rsidRPr="0061159C">
              <w:rPr>
                <w:rFonts w:ascii="Calibri" w:hAnsi="Calibri" w:cs="Calibri"/>
                <w:lang w:val="es-BO"/>
              </w:rPr>
              <w:t xml:space="preserve">El plazo de entrega para todos los ítems, será de </w:t>
            </w:r>
            <w:r>
              <w:rPr>
                <w:rFonts w:ascii="Calibri" w:hAnsi="Calibri" w:cs="Calibri"/>
                <w:lang w:val="es-BO"/>
              </w:rPr>
              <w:t>veinte</w:t>
            </w:r>
            <w:r w:rsidRPr="0061159C">
              <w:rPr>
                <w:rFonts w:ascii="Calibri" w:hAnsi="Calibri" w:cs="Calibri"/>
                <w:lang w:val="es-BO"/>
              </w:rPr>
              <w:t xml:space="preserve"> (</w:t>
            </w:r>
            <w:r>
              <w:rPr>
                <w:rFonts w:ascii="Calibri" w:hAnsi="Calibri" w:cs="Calibri"/>
                <w:lang w:val="es-BO"/>
              </w:rPr>
              <w:t>2</w:t>
            </w:r>
            <w:r w:rsidRPr="0061159C">
              <w:rPr>
                <w:rFonts w:ascii="Calibri" w:hAnsi="Calibri" w:cs="Calibri"/>
                <w:lang w:val="es-BO"/>
              </w:rPr>
              <w:t>0) días calendario, a partir de la emisión de la Orden de inicio emitida por la Dirección Administrativa Corporativa, previa suscripción de contrato.</w:t>
            </w:r>
          </w:p>
        </w:tc>
      </w:tr>
      <w:tr w:rsidR="00B8299E" w:rsidRPr="00581A8E" w:rsidTr="00B8299E">
        <w:trPr>
          <w:trHeight w:val="43"/>
        </w:trPr>
        <w:tc>
          <w:tcPr>
            <w:tcW w:w="5000"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B8299E" w:rsidRPr="00581A8E" w:rsidRDefault="00B8299E" w:rsidP="00B8299E">
            <w:pPr>
              <w:autoSpaceDE w:val="0"/>
              <w:autoSpaceDN w:val="0"/>
              <w:adjustRightInd w:val="0"/>
              <w:rPr>
                <w:rFonts w:ascii="Calibri" w:hAnsi="Calibri" w:cs="Calibri"/>
                <w:b/>
                <w:lang w:val="es-BO"/>
              </w:rPr>
            </w:pPr>
            <w:r>
              <w:rPr>
                <w:rFonts w:ascii="Calibri" w:hAnsi="Calibri" w:cs="Calibri"/>
                <w:b/>
                <w:lang w:val="es-BO"/>
              </w:rPr>
              <w:t>PROCEDENCIA</w:t>
            </w:r>
          </w:p>
        </w:tc>
      </w:tr>
      <w:tr w:rsidR="00B8299E" w:rsidRPr="00A338EF" w:rsidTr="00B8299E">
        <w:trPr>
          <w:trHeight w:val="572"/>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99E" w:rsidRPr="00581A8E" w:rsidRDefault="00B8299E" w:rsidP="00B8299E">
            <w:pPr>
              <w:autoSpaceDE w:val="0"/>
              <w:autoSpaceDN w:val="0"/>
              <w:adjustRightInd w:val="0"/>
              <w:rPr>
                <w:rFonts w:ascii="Calibri" w:hAnsi="Calibri" w:cs="Calibri"/>
                <w:lang w:val="es-BO"/>
              </w:rPr>
            </w:pPr>
            <w:r>
              <w:rPr>
                <w:rFonts w:ascii="Calibri" w:hAnsi="Calibri" w:cs="Calibri"/>
                <w:lang w:val="es-BO"/>
              </w:rPr>
              <w:t>Los ofertantes deberán mencionar la procedencia de los bienes ofertados (</w:t>
            </w:r>
            <w:r w:rsidRPr="00880B91">
              <w:rPr>
                <w:rFonts w:ascii="Calibri" w:hAnsi="Calibri" w:cs="Calibri"/>
                <w:lang w:val="es-BO"/>
              </w:rPr>
              <w:t>México, EEUU, o Países del continente Asiático, etc.).</w:t>
            </w:r>
          </w:p>
        </w:tc>
      </w:tr>
      <w:tr w:rsidR="00B8299E" w:rsidRPr="002A6F01" w:rsidTr="00B8299E">
        <w:trPr>
          <w:trHeight w:val="64"/>
        </w:trPr>
        <w:tc>
          <w:tcPr>
            <w:tcW w:w="5000" w:type="pct"/>
            <w:shd w:val="clear" w:color="auto" w:fill="A8D08D" w:themeFill="accent6" w:themeFillTint="99"/>
            <w:vAlign w:val="center"/>
          </w:tcPr>
          <w:p w:rsidR="00B8299E" w:rsidRPr="002A6F01" w:rsidRDefault="00B8299E" w:rsidP="00B8299E">
            <w:pPr>
              <w:rPr>
                <w:rFonts w:ascii="Calibri" w:hAnsi="Calibri" w:cs="Calibri"/>
                <w:lang w:eastAsia="es-BO"/>
              </w:rPr>
            </w:pPr>
            <w:r>
              <w:rPr>
                <w:rFonts w:ascii="Calibri" w:hAnsi="Calibri" w:cs="Calibri"/>
                <w:b/>
                <w:bCs/>
              </w:rPr>
              <w:t>CARACTERISTICAS PARA TODOS LOS ÍTEMS:</w:t>
            </w:r>
          </w:p>
        </w:tc>
      </w:tr>
      <w:tr w:rsidR="00B8299E" w:rsidRPr="007E7E06" w:rsidTr="00B8299E">
        <w:trPr>
          <w:trHeight w:val="457"/>
        </w:trPr>
        <w:tc>
          <w:tcPr>
            <w:tcW w:w="5000" w:type="pct"/>
            <w:shd w:val="clear" w:color="auto" w:fill="auto"/>
            <w:vAlign w:val="center"/>
          </w:tcPr>
          <w:p w:rsidR="00B8299E" w:rsidRPr="00880B91" w:rsidRDefault="00E149DE" w:rsidP="00B8299E">
            <w:pPr>
              <w:spacing w:after="13" w:line="276" w:lineRule="auto"/>
              <w:contextualSpacing/>
              <w:jc w:val="both"/>
              <w:rPr>
                <w:rFonts w:ascii="Calibri" w:hAnsi="Calibri" w:cs="Verdana"/>
                <w:bCs/>
                <w:color w:val="000000"/>
                <w:lang w:eastAsia="es-ES"/>
              </w:rPr>
            </w:pPr>
            <w:r w:rsidRPr="00E149DE">
              <w:rPr>
                <w:rFonts w:ascii="Calibri" w:hAnsi="Calibri" w:cs="Verdana"/>
                <w:bCs/>
                <w:color w:val="000000"/>
                <w:lang w:eastAsia="es-ES"/>
              </w:rPr>
              <w:t>Los 65  ítems (consumibles) deben ser nuevos, originales, de igual marca a la solicitada.</w:t>
            </w:r>
          </w:p>
        </w:tc>
      </w:tr>
    </w:tbl>
    <w:p w:rsidR="00B8299E" w:rsidRDefault="00B8299E" w:rsidP="00B8299E">
      <w:pPr>
        <w:pStyle w:val="Prrafodelista"/>
        <w:rPr>
          <w:rFonts w:asciiTheme="minorHAnsi" w:hAnsiTheme="minorHAnsi" w:cs="Calibri"/>
          <w:b/>
        </w:rPr>
      </w:pPr>
    </w:p>
    <w:p w:rsidR="00B8299E" w:rsidRPr="00804028" w:rsidRDefault="00B8299E" w:rsidP="00B8299E">
      <w:pPr>
        <w:pStyle w:val="Prrafodelista"/>
        <w:numPr>
          <w:ilvl w:val="0"/>
          <w:numId w:val="40"/>
        </w:numPr>
        <w:rPr>
          <w:rFonts w:asciiTheme="minorHAnsi" w:hAnsiTheme="minorHAnsi" w:cs="Calibri"/>
          <w:b/>
        </w:rPr>
      </w:pPr>
      <w:r w:rsidRPr="00804028">
        <w:rPr>
          <w:rFonts w:asciiTheme="minorHAnsi" w:hAnsiTheme="minorHAnsi" w:cs="Calibri"/>
          <w:b/>
          <w:bCs/>
          <w:lang w:eastAsia="es-BO"/>
        </w:rPr>
        <w:t>CONDICIONES DE CUMPLIMIENTO OBLIGATORIO</w:t>
      </w:r>
    </w:p>
    <w:p w:rsidR="00B8299E" w:rsidRPr="00A338EF" w:rsidRDefault="00B8299E" w:rsidP="00B8299E">
      <w:pPr>
        <w:rPr>
          <w:rFonts w:asciiTheme="minorHAnsi" w:hAnsiTheme="minorHAnsi" w:cs="Calibr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1"/>
      </w:tblGrid>
      <w:tr w:rsidR="00B8299E" w:rsidRPr="00A338EF" w:rsidTr="00B8299E">
        <w:trPr>
          <w:trHeight w:val="64"/>
        </w:trPr>
        <w:tc>
          <w:tcPr>
            <w:tcW w:w="9351" w:type="dxa"/>
            <w:shd w:val="clear" w:color="auto" w:fill="C2D69B"/>
            <w:vAlign w:val="center"/>
          </w:tcPr>
          <w:p w:rsidR="00B8299E" w:rsidRPr="002A6F01" w:rsidRDefault="00B8299E" w:rsidP="00B8299E">
            <w:pPr>
              <w:autoSpaceDE w:val="0"/>
              <w:autoSpaceDN w:val="0"/>
              <w:adjustRightInd w:val="0"/>
              <w:rPr>
                <w:rFonts w:ascii="Calibri" w:hAnsi="Calibri" w:cs="Calibri"/>
                <w:b/>
                <w:bCs/>
                <w:lang w:eastAsia="es-BO"/>
              </w:rPr>
            </w:pPr>
            <w:r w:rsidRPr="002A6F01">
              <w:rPr>
                <w:rFonts w:ascii="Calibri" w:hAnsi="Calibri" w:cs="Calibri"/>
                <w:b/>
                <w:bCs/>
              </w:rPr>
              <w:t>LUGAR DE ENTREGA:</w:t>
            </w:r>
          </w:p>
        </w:tc>
      </w:tr>
      <w:tr w:rsidR="00B8299E" w:rsidRPr="00A338EF" w:rsidTr="00B8299E">
        <w:trPr>
          <w:trHeight w:val="690"/>
        </w:trPr>
        <w:tc>
          <w:tcPr>
            <w:tcW w:w="9351" w:type="dxa"/>
            <w:shd w:val="clear" w:color="auto" w:fill="auto"/>
            <w:vAlign w:val="center"/>
          </w:tcPr>
          <w:p w:rsidR="00B8299E" w:rsidRPr="002A6F01" w:rsidRDefault="00B8299E" w:rsidP="00B8299E">
            <w:pPr>
              <w:spacing w:after="200" w:line="276" w:lineRule="auto"/>
              <w:contextualSpacing/>
              <w:jc w:val="both"/>
              <w:rPr>
                <w:rFonts w:ascii="Calibri" w:hAnsi="Calibri" w:cs="Calibri"/>
                <w:lang w:eastAsia="es-BO"/>
              </w:rPr>
            </w:pPr>
            <w:r w:rsidRPr="00BA0D88">
              <w:rPr>
                <w:rFonts w:ascii="Calibri" w:hAnsi="Calibri" w:cs="Calibri"/>
                <w:bCs/>
              </w:rPr>
              <w:t xml:space="preserve">El lugar de entrega será en Almacenes de YPFB ubicado </w:t>
            </w:r>
            <w:r>
              <w:rPr>
                <w:rFonts w:ascii="Calibri" w:hAnsi="Calibri" w:cs="Calibri"/>
                <w:bCs/>
              </w:rPr>
              <w:t>en la puerta trasera del</w:t>
            </w:r>
            <w:r w:rsidRPr="00BA0D88">
              <w:rPr>
                <w:rFonts w:ascii="Calibri" w:hAnsi="Calibri" w:cs="Calibri"/>
                <w:bCs/>
              </w:rPr>
              <w:t xml:space="preserve"> Edificio Corporativo de YPFB Calle Bravo esquina Reyes Ortiz s/n </w:t>
            </w:r>
            <w:r>
              <w:rPr>
                <w:rFonts w:ascii="Calibri" w:hAnsi="Calibri" w:cs="Calibri"/>
                <w:bCs/>
              </w:rPr>
              <w:t>de la ciudad de La Paz.</w:t>
            </w:r>
          </w:p>
        </w:tc>
      </w:tr>
      <w:tr w:rsidR="00B8299E" w:rsidRPr="00A338EF" w:rsidTr="00B8299E">
        <w:trPr>
          <w:trHeight w:val="77"/>
        </w:trPr>
        <w:tc>
          <w:tcPr>
            <w:tcW w:w="9351" w:type="dxa"/>
            <w:shd w:val="clear" w:color="auto" w:fill="C2D69B"/>
            <w:vAlign w:val="center"/>
          </w:tcPr>
          <w:p w:rsidR="00B8299E" w:rsidRPr="002A6F01" w:rsidRDefault="00B8299E" w:rsidP="00B8299E">
            <w:pPr>
              <w:autoSpaceDE w:val="0"/>
              <w:autoSpaceDN w:val="0"/>
              <w:adjustRightInd w:val="0"/>
              <w:rPr>
                <w:rFonts w:ascii="Calibri" w:hAnsi="Calibri" w:cs="Calibri"/>
                <w:lang w:eastAsia="es-BO"/>
              </w:rPr>
            </w:pPr>
            <w:r>
              <w:rPr>
                <w:rFonts w:ascii="Calibri" w:hAnsi="Calibri" w:cs="Calibri"/>
                <w:b/>
                <w:bCs/>
              </w:rPr>
              <w:t>FORMA DE ENTREGA:</w:t>
            </w:r>
          </w:p>
        </w:tc>
      </w:tr>
      <w:tr w:rsidR="00B8299E" w:rsidRPr="00A338EF" w:rsidTr="00B8299E">
        <w:trPr>
          <w:trHeight w:val="2008"/>
        </w:trPr>
        <w:tc>
          <w:tcPr>
            <w:tcW w:w="9351" w:type="dxa"/>
            <w:tcBorders>
              <w:bottom w:val="single" w:sz="4" w:space="0" w:color="auto"/>
            </w:tcBorders>
            <w:shd w:val="clear" w:color="auto" w:fill="auto"/>
            <w:vAlign w:val="center"/>
          </w:tcPr>
          <w:p w:rsidR="00B8299E" w:rsidRPr="007028D1" w:rsidRDefault="00B8299E" w:rsidP="00B8299E">
            <w:pPr>
              <w:pStyle w:val="Prrafodelista"/>
              <w:numPr>
                <w:ilvl w:val="0"/>
                <w:numId w:val="39"/>
              </w:numPr>
              <w:shd w:val="clear" w:color="auto" w:fill="FFFFFF"/>
              <w:spacing w:before="100" w:beforeAutospacing="1" w:after="100" w:afterAutospacing="1"/>
              <w:jc w:val="both"/>
              <w:rPr>
                <w:rFonts w:asciiTheme="minorHAnsi" w:hAnsiTheme="minorHAnsi" w:cstheme="minorHAnsi"/>
                <w:color w:val="000000"/>
                <w:lang w:val="es-BO" w:eastAsia="es-BO"/>
              </w:rPr>
            </w:pPr>
            <w:r>
              <w:rPr>
                <w:rFonts w:asciiTheme="minorHAnsi" w:hAnsiTheme="minorHAnsi" w:cstheme="minorHAnsi"/>
                <w:color w:val="000000"/>
                <w:lang w:val="es-BO" w:eastAsia="es-BO"/>
              </w:rPr>
              <w:t>L</w:t>
            </w:r>
            <w:r w:rsidRPr="007028D1">
              <w:rPr>
                <w:rFonts w:asciiTheme="minorHAnsi" w:hAnsiTheme="minorHAnsi" w:cstheme="minorHAnsi"/>
                <w:color w:val="000000"/>
                <w:lang w:val="es-BO" w:eastAsia="es-BO"/>
              </w:rPr>
              <w:t>a caja del producto</w:t>
            </w:r>
            <w:r>
              <w:rPr>
                <w:rFonts w:asciiTheme="minorHAnsi" w:hAnsiTheme="minorHAnsi" w:cstheme="minorHAnsi"/>
                <w:color w:val="000000"/>
                <w:lang w:val="es-BO" w:eastAsia="es-BO"/>
              </w:rPr>
              <w:t>, tintas o letras</w:t>
            </w:r>
            <w:r w:rsidRPr="007028D1">
              <w:rPr>
                <w:rFonts w:asciiTheme="minorHAnsi" w:hAnsiTheme="minorHAnsi" w:cstheme="minorHAnsi"/>
                <w:color w:val="000000"/>
                <w:lang w:val="es-BO" w:eastAsia="es-BO"/>
              </w:rPr>
              <w:t xml:space="preserve"> </w:t>
            </w:r>
            <w:r>
              <w:rPr>
                <w:rFonts w:asciiTheme="minorHAnsi" w:hAnsiTheme="minorHAnsi" w:cstheme="minorHAnsi"/>
                <w:color w:val="000000"/>
                <w:lang w:val="es-BO" w:eastAsia="es-BO"/>
              </w:rPr>
              <w:t xml:space="preserve">deben tener una </w:t>
            </w:r>
            <w:r w:rsidRPr="007028D1">
              <w:rPr>
                <w:rFonts w:asciiTheme="minorHAnsi" w:hAnsiTheme="minorHAnsi" w:cstheme="minorHAnsi"/>
                <w:color w:val="000000"/>
                <w:lang w:val="es-BO" w:eastAsia="es-BO"/>
              </w:rPr>
              <w:t>impresión impecable</w:t>
            </w:r>
            <w:r>
              <w:rPr>
                <w:rFonts w:asciiTheme="minorHAnsi" w:hAnsiTheme="minorHAnsi" w:cstheme="minorHAnsi"/>
                <w:color w:val="000000"/>
                <w:lang w:val="es-BO" w:eastAsia="es-BO"/>
              </w:rPr>
              <w:t xml:space="preserve">, no deben estar </w:t>
            </w:r>
            <w:r w:rsidRPr="007028D1">
              <w:rPr>
                <w:rFonts w:asciiTheme="minorHAnsi" w:hAnsiTheme="minorHAnsi" w:cstheme="minorHAnsi"/>
                <w:color w:val="000000"/>
                <w:lang w:val="es-BO" w:eastAsia="es-BO"/>
              </w:rPr>
              <w:t xml:space="preserve">borrosas. </w:t>
            </w:r>
          </w:p>
          <w:p w:rsidR="00B8299E" w:rsidRPr="007028D1" w:rsidRDefault="00B8299E" w:rsidP="00B8299E">
            <w:pPr>
              <w:pStyle w:val="Prrafodelista"/>
              <w:numPr>
                <w:ilvl w:val="0"/>
                <w:numId w:val="39"/>
              </w:numPr>
              <w:shd w:val="clear" w:color="auto" w:fill="FFFFFF"/>
              <w:spacing w:before="100" w:beforeAutospacing="1" w:after="100" w:afterAutospacing="1"/>
              <w:jc w:val="both"/>
              <w:rPr>
                <w:rFonts w:asciiTheme="minorHAnsi" w:hAnsiTheme="minorHAnsi" w:cstheme="minorHAnsi"/>
                <w:color w:val="000000"/>
                <w:lang w:val="es-BO" w:eastAsia="es-BO"/>
              </w:rPr>
            </w:pPr>
            <w:r>
              <w:rPr>
                <w:rFonts w:asciiTheme="minorHAnsi" w:hAnsiTheme="minorHAnsi" w:cstheme="minorHAnsi"/>
                <w:color w:val="000000"/>
                <w:lang w:val="es-BO" w:eastAsia="es-BO"/>
              </w:rPr>
              <w:t>El consumible</w:t>
            </w:r>
            <w:r w:rsidRPr="007028D1">
              <w:rPr>
                <w:rFonts w:asciiTheme="minorHAnsi" w:hAnsiTheme="minorHAnsi" w:cstheme="minorHAnsi"/>
                <w:color w:val="000000"/>
                <w:lang w:val="es-BO" w:eastAsia="es-BO"/>
              </w:rPr>
              <w:t xml:space="preserve"> </w:t>
            </w:r>
            <w:r>
              <w:rPr>
                <w:rFonts w:asciiTheme="minorHAnsi" w:hAnsiTheme="minorHAnsi" w:cstheme="minorHAnsi"/>
                <w:color w:val="000000"/>
                <w:lang w:val="es-BO" w:eastAsia="es-BO"/>
              </w:rPr>
              <w:t xml:space="preserve">debe </w:t>
            </w:r>
            <w:r w:rsidRPr="007028D1">
              <w:rPr>
                <w:rFonts w:asciiTheme="minorHAnsi" w:hAnsiTheme="minorHAnsi" w:cstheme="minorHAnsi"/>
                <w:color w:val="000000"/>
                <w:lang w:val="es-BO" w:eastAsia="es-BO"/>
              </w:rPr>
              <w:t>encaja</w:t>
            </w:r>
            <w:r>
              <w:rPr>
                <w:rFonts w:asciiTheme="minorHAnsi" w:hAnsiTheme="minorHAnsi" w:cstheme="minorHAnsi"/>
                <w:color w:val="000000"/>
                <w:lang w:val="es-BO" w:eastAsia="es-BO"/>
              </w:rPr>
              <w:t>r en el sitio del cartucho de la impresora o equipo con facilidad, no debe existir</w:t>
            </w:r>
            <w:r w:rsidRPr="007028D1">
              <w:rPr>
                <w:rFonts w:asciiTheme="minorHAnsi" w:hAnsiTheme="minorHAnsi" w:cstheme="minorHAnsi"/>
                <w:color w:val="000000"/>
                <w:lang w:val="es-BO" w:eastAsia="es-BO"/>
              </w:rPr>
              <w:t xml:space="preserve"> inconsistencias en el diseño o la información</w:t>
            </w:r>
            <w:r>
              <w:rPr>
                <w:rFonts w:asciiTheme="minorHAnsi" w:hAnsiTheme="minorHAnsi" w:cstheme="minorHAnsi"/>
                <w:color w:val="000000"/>
                <w:lang w:val="es-BO" w:eastAsia="es-BO"/>
              </w:rPr>
              <w:t>.</w:t>
            </w:r>
          </w:p>
          <w:p w:rsidR="00B8299E" w:rsidRPr="007028D1" w:rsidRDefault="00B8299E" w:rsidP="00B8299E">
            <w:pPr>
              <w:pStyle w:val="Prrafodelista"/>
              <w:numPr>
                <w:ilvl w:val="0"/>
                <w:numId w:val="39"/>
              </w:numPr>
              <w:shd w:val="clear" w:color="auto" w:fill="FFFFFF"/>
              <w:spacing w:before="100" w:beforeAutospacing="1" w:after="100" w:afterAutospacing="1"/>
              <w:rPr>
                <w:rFonts w:asciiTheme="minorHAnsi" w:hAnsiTheme="minorHAnsi" w:cstheme="minorHAnsi"/>
                <w:color w:val="000000"/>
                <w:lang w:val="es-BO" w:eastAsia="es-BO"/>
              </w:rPr>
            </w:pPr>
            <w:r w:rsidRPr="007028D1">
              <w:rPr>
                <w:rFonts w:asciiTheme="minorHAnsi" w:hAnsiTheme="minorHAnsi" w:cstheme="minorHAnsi"/>
                <w:color w:val="000000"/>
                <w:lang w:val="es-BO" w:eastAsia="es-BO"/>
              </w:rPr>
              <w:t xml:space="preserve">La caja del producto </w:t>
            </w:r>
            <w:r>
              <w:rPr>
                <w:rFonts w:asciiTheme="minorHAnsi" w:hAnsiTheme="minorHAnsi" w:cstheme="minorHAnsi"/>
                <w:color w:val="000000"/>
                <w:lang w:val="es-BO" w:eastAsia="es-BO"/>
              </w:rPr>
              <w:t xml:space="preserve">debe estar impecable, no debe mostrar indicios de </w:t>
            </w:r>
            <w:r w:rsidRPr="007028D1">
              <w:rPr>
                <w:rFonts w:asciiTheme="minorHAnsi" w:hAnsiTheme="minorHAnsi" w:cstheme="minorHAnsi"/>
                <w:color w:val="000000"/>
                <w:lang w:val="es-BO" w:eastAsia="es-BO"/>
              </w:rPr>
              <w:t xml:space="preserve">haber </w:t>
            </w:r>
            <w:r>
              <w:rPr>
                <w:rFonts w:asciiTheme="minorHAnsi" w:hAnsiTheme="minorHAnsi" w:cstheme="minorHAnsi"/>
                <w:color w:val="000000"/>
                <w:lang w:val="es-BO" w:eastAsia="es-BO"/>
              </w:rPr>
              <w:t xml:space="preserve">sido abierto. </w:t>
            </w:r>
          </w:p>
          <w:p w:rsidR="00B8299E" w:rsidRDefault="00B8299E" w:rsidP="00B8299E">
            <w:pPr>
              <w:pStyle w:val="Prrafodelista"/>
              <w:numPr>
                <w:ilvl w:val="0"/>
                <w:numId w:val="39"/>
              </w:numPr>
              <w:shd w:val="clear" w:color="auto" w:fill="FFFFFF"/>
              <w:spacing w:before="100" w:beforeAutospacing="1" w:after="100" w:afterAutospacing="1"/>
              <w:rPr>
                <w:rFonts w:asciiTheme="minorHAnsi" w:hAnsiTheme="minorHAnsi" w:cstheme="minorHAnsi"/>
                <w:color w:val="000000"/>
                <w:lang w:val="es-BO" w:eastAsia="es-BO"/>
              </w:rPr>
            </w:pPr>
            <w:r>
              <w:rPr>
                <w:rFonts w:asciiTheme="minorHAnsi" w:hAnsiTheme="minorHAnsi" w:cstheme="minorHAnsi"/>
                <w:color w:val="000000"/>
                <w:lang w:val="es-BO" w:eastAsia="es-BO"/>
              </w:rPr>
              <w:t xml:space="preserve">Deben tener </w:t>
            </w:r>
            <w:r w:rsidRPr="007028D1">
              <w:rPr>
                <w:rFonts w:asciiTheme="minorHAnsi" w:hAnsiTheme="minorHAnsi" w:cstheme="minorHAnsi"/>
                <w:color w:val="000000"/>
                <w:lang w:val="es-BO" w:eastAsia="es-BO"/>
              </w:rPr>
              <w:t>sellos de seguridad</w:t>
            </w:r>
            <w:r>
              <w:rPr>
                <w:rFonts w:asciiTheme="minorHAnsi" w:hAnsiTheme="minorHAnsi" w:cstheme="minorHAnsi"/>
                <w:color w:val="000000"/>
                <w:lang w:val="es-BO" w:eastAsia="es-BO"/>
              </w:rPr>
              <w:t>, no deben mostrar indicios de haber sido alterados.</w:t>
            </w:r>
          </w:p>
          <w:p w:rsidR="00B8299E" w:rsidRPr="00D742D7" w:rsidRDefault="00B8299E" w:rsidP="00B8299E">
            <w:pPr>
              <w:pStyle w:val="Prrafodelista"/>
              <w:numPr>
                <w:ilvl w:val="0"/>
                <w:numId w:val="39"/>
              </w:numPr>
              <w:spacing w:after="13" w:line="276" w:lineRule="auto"/>
              <w:contextualSpacing/>
              <w:jc w:val="both"/>
              <w:rPr>
                <w:rFonts w:ascii="Calibri" w:hAnsi="Calibri" w:cs="Calibri"/>
                <w:b/>
                <w:lang w:eastAsia="es-ES"/>
              </w:rPr>
            </w:pPr>
            <w:r>
              <w:rPr>
                <w:rFonts w:ascii="Calibri" w:hAnsi="Calibri" w:cs="Verdana"/>
                <w:bCs/>
                <w:color w:val="000000"/>
                <w:lang w:eastAsia="es-ES"/>
              </w:rPr>
              <w:t xml:space="preserve">No se aceptarán productos remanufacturados, recargados, sin marcas visibles o con nombres genéricos. </w:t>
            </w:r>
          </w:p>
          <w:p w:rsidR="00B8299E" w:rsidRPr="007E7E06" w:rsidRDefault="00B8299E" w:rsidP="00B8299E">
            <w:pPr>
              <w:pStyle w:val="Prrafodelista"/>
              <w:numPr>
                <w:ilvl w:val="0"/>
                <w:numId w:val="39"/>
              </w:numPr>
              <w:spacing w:after="13" w:line="276" w:lineRule="auto"/>
              <w:contextualSpacing/>
              <w:jc w:val="both"/>
              <w:rPr>
                <w:rFonts w:ascii="Calibri" w:hAnsi="Calibri" w:cs="Calibri"/>
                <w:b/>
                <w:lang w:eastAsia="es-ES"/>
              </w:rPr>
            </w:pPr>
            <w:r w:rsidRPr="00220412">
              <w:rPr>
                <w:rFonts w:ascii="Calibri" w:hAnsi="Calibri" w:cs="Calibri"/>
                <w:b/>
                <w:lang w:eastAsia="es-ES"/>
              </w:rPr>
              <w:t>NO SE PERMITIRÁN LAS ENTREGAS EN CAJAS DUAL (UN EMPAQUE CON 2 PRODUCTOS</w:t>
            </w:r>
            <w:r>
              <w:rPr>
                <w:rFonts w:ascii="Calibri" w:hAnsi="Calibri" w:cs="Calibri"/>
                <w:b/>
                <w:lang w:eastAsia="es-ES"/>
              </w:rPr>
              <w:t>)</w:t>
            </w:r>
          </w:p>
        </w:tc>
      </w:tr>
      <w:tr w:rsidR="00B8299E" w:rsidRPr="00A338EF" w:rsidTr="00B8299E">
        <w:trPr>
          <w:trHeight w:val="43"/>
        </w:trPr>
        <w:tc>
          <w:tcPr>
            <w:tcW w:w="9351" w:type="dxa"/>
            <w:shd w:val="clear" w:color="auto" w:fill="C2D69B"/>
            <w:vAlign w:val="center"/>
          </w:tcPr>
          <w:p w:rsidR="00B8299E" w:rsidRDefault="00B8299E" w:rsidP="00B8299E">
            <w:pPr>
              <w:autoSpaceDE w:val="0"/>
              <w:autoSpaceDN w:val="0"/>
              <w:adjustRightInd w:val="0"/>
              <w:rPr>
                <w:rFonts w:ascii="Calibri" w:hAnsi="Calibri" w:cs="Calibri"/>
                <w:b/>
                <w:bCs/>
              </w:rPr>
            </w:pPr>
            <w:r>
              <w:rPr>
                <w:rFonts w:ascii="Calibri" w:hAnsi="Calibri" w:cs="Calibri"/>
                <w:b/>
                <w:bCs/>
              </w:rPr>
              <w:t>SERVICIOS CONEXOS:</w:t>
            </w:r>
          </w:p>
        </w:tc>
      </w:tr>
      <w:tr w:rsidR="00B8299E" w:rsidRPr="00A338EF" w:rsidTr="00B8299E">
        <w:trPr>
          <w:trHeight w:val="722"/>
        </w:trPr>
        <w:tc>
          <w:tcPr>
            <w:tcW w:w="9351" w:type="dxa"/>
            <w:shd w:val="clear" w:color="auto" w:fill="auto"/>
            <w:vAlign w:val="center"/>
          </w:tcPr>
          <w:p w:rsidR="00B8299E" w:rsidRPr="00C14879" w:rsidRDefault="00B8299E" w:rsidP="00B8299E">
            <w:pPr>
              <w:autoSpaceDE w:val="0"/>
              <w:autoSpaceDN w:val="0"/>
              <w:adjustRightInd w:val="0"/>
              <w:jc w:val="both"/>
              <w:rPr>
                <w:rFonts w:ascii="Calibri" w:hAnsi="Calibri" w:cs="Calibri"/>
                <w:bCs/>
              </w:rPr>
            </w:pPr>
            <w:r>
              <w:rPr>
                <w:rFonts w:ascii="Calibri" w:hAnsi="Calibri" w:cs="Calibri"/>
                <w:bCs/>
              </w:rPr>
              <w:t>Los gastos de carga, estiba, descargue y otros que puedan generarse para la entrega de los bienes en el lugar de entrega requerido por YPFB, correrán por cuenta del contratista.</w:t>
            </w:r>
          </w:p>
        </w:tc>
      </w:tr>
      <w:tr w:rsidR="00B8299E" w:rsidRPr="00A338EF" w:rsidTr="00B8299E">
        <w:trPr>
          <w:trHeight w:val="181"/>
        </w:trPr>
        <w:tc>
          <w:tcPr>
            <w:tcW w:w="9351" w:type="dxa"/>
            <w:shd w:val="clear" w:color="auto" w:fill="C2D69B"/>
            <w:vAlign w:val="center"/>
          </w:tcPr>
          <w:p w:rsidR="00B8299E" w:rsidRPr="002A6F01" w:rsidRDefault="00B8299E" w:rsidP="00B8299E">
            <w:pPr>
              <w:autoSpaceDE w:val="0"/>
              <w:autoSpaceDN w:val="0"/>
              <w:adjustRightInd w:val="0"/>
              <w:rPr>
                <w:rFonts w:ascii="Calibri" w:hAnsi="Calibri" w:cs="Calibri"/>
                <w:lang w:eastAsia="es-BO"/>
              </w:rPr>
            </w:pPr>
            <w:r>
              <w:rPr>
                <w:rFonts w:ascii="Calibri" w:hAnsi="Calibri" w:cs="Calibri"/>
                <w:b/>
                <w:bCs/>
              </w:rPr>
              <w:t>FORMA DE PAGO</w:t>
            </w:r>
          </w:p>
        </w:tc>
      </w:tr>
      <w:tr w:rsidR="00B8299E" w:rsidRPr="00A338EF" w:rsidTr="00B8299E">
        <w:trPr>
          <w:trHeight w:val="581"/>
        </w:trPr>
        <w:tc>
          <w:tcPr>
            <w:tcW w:w="9351" w:type="dxa"/>
            <w:shd w:val="clear" w:color="auto" w:fill="auto"/>
            <w:vAlign w:val="center"/>
          </w:tcPr>
          <w:p w:rsidR="00B8299E" w:rsidRPr="002A6F01" w:rsidRDefault="00B8299E" w:rsidP="00B8299E">
            <w:pPr>
              <w:autoSpaceDE w:val="0"/>
              <w:autoSpaceDN w:val="0"/>
              <w:adjustRightInd w:val="0"/>
              <w:jc w:val="both"/>
              <w:rPr>
                <w:rFonts w:ascii="Calibri" w:hAnsi="Calibri" w:cs="Calibri"/>
                <w:lang w:eastAsia="es-BO"/>
              </w:rPr>
            </w:pPr>
            <w:r w:rsidRPr="002A6F01">
              <w:rPr>
                <w:rFonts w:ascii="Calibri" w:hAnsi="Calibri" w:cs="Calibri"/>
              </w:rPr>
              <w:t xml:space="preserve">Se realizará </w:t>
            </w:r>
            <w:r>
              <w:rPr>
                <w:rFonts w:ascii="Calibri" w:hAnsi="Calibri" w:cs="Calibri"/>
              </w:rPr>
              <w:t xml:space="preserve">el </w:t>
            </w:r>
            <w:r w:rsidRPr="002A6F01">
              <w:rPr>
                <w:rFonts w:ascii="Calibri" w:hAnsi="Calibri" w:cs="Calibri"/>
              </w:rPr>
              <w:t>pago por empresa adjudicada</w:t>
            </w:r>
            <w:r>
              <w:rPr>
                <w:rFonts w:ascii="Calibri" w:hAnsi="Calibri" w:cs="Calibri"/>
              </w:rPr>
              <w:t xml:space="preserve"> y por el total adjudicado</w:t>
            </w:r>
            <w:r w:rsidRPr="002A6F01">
              <w:rPr>
                <w:rFonts w:ascii="Calibri" w:hAnsi="Calibri" w:cs="Calibri"/>
              </w:rPr>
              <w:t xml:space="preserve">, VIA SIGEP previa emisión del informe de conformidad emitido por el Comité o Responsable </w:t>
            </w:r>
            <w:r w:rsidRPr="002A6F01">
              <w:rPr>
                <w:rFonts w:ascii="Calibri" w:hAnsi="Calibri" w:cs="Calibri"/>
                <w:bCs/>
                <w:lang w:val="es-BO"/>
              </w:rPr>
              <w:t>de Recepción</w:t>
            </w:r>
            <w:r w:rsidRPr="002A6F01">
              <w:rPr>
                <w:rFonts w:ascii="Calibri" w:hAnsi="Calibri" w:cs="Calibri"/>
              </w:rPr>
              <w:t>.</w:t>
            </w:r>
          </w:p>
        </w:tc>
      </w:tr>
      <w:tr w:rsidR="00B8299E" w:rsidRPr="00A338EF" w:rsidTr="00B8299E">
        <w:trPr>
          <w:trHeight w:val="192"/>
        </w:trPr>
        <w:tc>
          <w:tcPr>
            <w:tcW w:w="9351" w:type="dxa"/>
            <w:shd w:val="clear" w:color="auto" w:fill="C2D69B"/>
            <w:vAlign w:val="center"/>
          </w:tcPr>
          <w:p w:rsidR="00B8299E" w:rsidRPr="002A6F01" w:rsidRDefault="00B8299E" w:rsidP="00B8299E">
            <w:pPr>
              <w:autoSpaceDE w:val="0"/>
              <w:autoSpaceDN w:val="0"/>
              <w:adjustRightInd w:val="0"/>
              <w:jc w:val="both"/>
              <w:rPr>
                <w:rFonts w:ascii="Calibri" w:hAnsi="Calibri" w:cs="Calibri"/>
                <w:lang w:val="es-BO"/>
              </w:rPr>
            </w:pPr>
            <w:r w:rsidRPr="002A6F01">
              <w:rPr>
                <w:rFonts w:ascii="Calibri" w:hAnsi="Calibri" w:cs="Calibri"/>
                <w:b/>
                <w:bCs/>
                <w:lang w:val="es-BO"/>
              </w:rPr>
              <w:t>MULTAS:</w:t>
            </w:r>
          </w:p>
        </w:tc>
      </w:tr>
      <w:tr w:rsidR="00B8299E" w:rsidRPr="00A338EF" w:rsidTr="00B8299E">
        <w:trPr>
          <w:trHeight w:val="890"/>
        </w:trPr>
        <w:tc>
          <w:tcPr>
            <w:tcW w:w="9351" w:type="dxa"/>
            <w:shd w:val="clear" w:color="auto" w:fill="auto"/>
            <w:vAlign w:val="center"/>
          </w:tcPr>
          <w:p w:rsidR="00B8299E" w:rsidRPr="005C039E" w:rsidRDefault="00B8299E" w:rsidP="00B8299E">
            <w:pPr>
              <w:jc w:val="both"/>
              <w:rPr>
                <w:rFonts w:asciiTheme="minorHAnsi" w:hAnsiTheme="minorHAnsi" w:cstheme="minorHAnsi"/>
                <w:lang w:val="es-BO"/>
              </w:rPr>
            </w:pPr>
            <w:r w:rsidRPr="005C039E">
              <w:rPr>
                <w:rFonts w:asciiTheme="minorHAnsi" w:hAnsiTheme="minorHAnsi" w:cstheme="minorHAnsi"/>
                <w:szCs w:val="18"/>
                <w:lang w:val="es-BO"/>
              </w:rPr>
              <w:t xml:space="preserve">En caso de incumplimiento al plazo de entrega señalado en el </w:t>
            </w:r>
            <w:r w:rsidRPr="005C039E">
              <w:rPr>
                <w:rFonts w:asciiTheme="minorHAnsi" w:hAnsiTheme="minorHAnsi" w:cstheme="minorHAnsi"/>
                <w:color w:val="000000"/>
                <w:szCs w:val="18"/>
                <w:lang w:val="es-BO"/>
              </w:rPr>
              <w:t>Contrato</w:t>
            </w:r>
            <w:r w:rsidRPr="005C039E">
              <w:rPr>
                <w:rFonts w:asciiTheme="minorHAnsi" w:hAnsiTheme="minorHAnsi" w:cstheme="minorHAnsi"/>
                <w:color w:val="FF0000"/>
                <w:szCs w:val="18"/>
                <w:lang w:val="es-BO"/>
              </w:rPr>
              <w:t xml:space="preserve"> </w:t>
            </w:r>
            <w:r w:rsidRPr="005C039E">
              <w:rPr>
                <w:rFonts w:asciiTheme="minorHAnsi" w:hAnsiTheme="minorHAnsi" w:cstheme="minorHAnsi"/>
                <w:szCs w:val="18"/>
                <w:lang w:val="es-BO"/>
              </w:rPr>
              <w:t>se aplicara una multa del 1% del monto del contrato por cada día calendario de</w:t>
            </w:r>
            <w:r>
              <w:rPr>
                <w:rFonts w:asciiTheme="minorHAnsi" w:hAnsiTheme="minorHAnsi" w:cstheme="minorHAnsi"/>
                <w:szCs w:val="18"/>
                <w:lang w:val="es-BO"/>
              </w:rPr>
              <w:t xml:space="preserve"> retraso, en caso de llegar al 20%</w:t>
            </w:r>
            <w:r w:rsidRPr="005C039E">
              <w:rPr>
                <w:rFonts w:asciiTheme="minorHAnsi" w:hAnsiTheme="minorHAnsi" w:cstheme="minorHAnsi"/>
                <w:szCs w:val="18"/>
                <w:lang w:val="es-BO"/>
              </w:rPr>
              <w:t xml:space="preserve"> de m</w:t>
            </w:r>
            <w:r>
              <w:rPr>
                <w:rFonts w:asciiTheme="minorHAnsi" w:hAnsiTheme="minorHAnsi" w:cstheme="minorHAnsi"/>
                <w:szCs w:val="18"/>
                <w:lang w:val="es-BO"/>
              </w:rPr>
              <w:t xml:space="preserve">ulta, se resolverá el contrato y </w:t>
            </w:r>
            <w:r w:rsidRPr="005C039E">
              <w:rPr>
                <w:rFonts w:asciiTheme="minorHAnsi" w:hAnsiTheme="minorHAnsi" w:cstheme="minorHAnsi"/>
                <w:szCs w:val="18"/>
                <w:lang w:val="es-BO"/>
              </w:rPr>
              <w:t>YPFB se reserva el derecho de realizar las gestiones legales y administrativas que correspondan.</w:t>
            </w:r>
          </w:p>
        </w:tc>
      </w:tr>
      <w:tr w:rsidR="00B8299E" w:rsidRPr="00A338EF" w:rsidTr="00B8299E">
        <w:trPr>
          <w:trHeight w:val="65"/>
        </w:trPr>
        <w:tc>
          <w:tcPr>
            <w:tcW w:w="9351" w:type="dxa"/>
            <w:shd w:val="clear" w:color="auto" w:fill="C2D69B"/>
            <w:vAlign w:val="center"/>
          </w:tcPr>
          <w:p w:rsidR="00B8299E" w:rsidRPr="002A6F01" w:rsidRDefault="00B8299E" w:rsidP="00B8299E">
            <w:pPr>
              <w:autoSpaceDE w:val="0"/>
              <w:autoSpaceDN w:val="0"/>
              <w:adjustRightInd w:val="0"/>
              <w:jc w:val="both"/>
              <w:rPr>
                <w:rFonts w:ascii="Calibri" w:hAnsi="Calibri" w:cs="Calibri"/>
                <w:lang w:val="es-BO"/>
              </w:rPr>
            </w:pPr>
            <w:r w:rsidRPr="002A6F01">
              <w:rPr>
                <w:rFonts w:ascii="Calibri" w:hAnsi="Calibri" w:cs="Calibri"/>
                <w:b/>
                <w:bCs/>
              </w:rPr>
              <w:t>FACTURACIÓN:</w:t>
            </w:r>
          </w:p>
        </w:tc>
      </w:tr>
      <w:tr w:rsidR="00B8299E" w:rsidRPr="00A338EF" w:rsidTr="00B8299E">
        <w:trPr>
          <w:trHeight w:val="835"/>
        </w:trPr>
        <w:tc>
          <w:tcPr>
            <w:tcW w:w="9351" w:type="dxa"/>
            <w:shd w:val="clear" w:color="auto" w:fill="auto"/>
            <w:vAlign w:val="center"/>
          </w:tcPr>
          <w:p w:rsidR="00B8299E" w:rsidRPr="002A6F01" w:rsidRDefault="00B8299E" w:rsidP="00B8299E">
            <w:pPr>
              <w:jc w:val="both"/>
              <w:rPr>
                <w:rFonts w:ascii="Calibri" w:hAnsi="Calibri" w:cs="Calibri"/>
                <w:color w:val="000000"/>
              </w:rPr>
            </w:pPr>
            <w:r w:rsidRPr="002A6F01">
              <w:rPr>
                <w:rFonts w:ascii="Calibri" w:hAnsi="Calibri" w:cs="Calibri"/>
                <w:color w:val="000000"/>
              </w:rPr>
              <w:t>La factura debe ser emitida de acuerdo a normativa vigente a nombre de Yacimientos Petrolíferos Fiscales Bolivianos consignando el Número de Identificación Tributaria (NIT) 1020269020</w:t>
            </w:r>
          </w:p>
          <w:p w:rsidR="00B8299E" w:rsidRPr="007002C7" w:rsidRDefault="00B8299E" w:rsidP="00B8299E">
            <w:pPr>
              <w:jc w:val="both"/>
              <w:rPr>
                <w:rFonts w:ascii="Calibri" w:hAnsi="Calibri" w:cs="Calibri"/>
                <w:sz w:val="14"/>
              </w:rPr>
            </w:pPr>
          </w:p>
          <w:p w:rsidR="00B8299E" w:rsidRPr="002A6F01" w:rsidRDefault="00B8299E" w:rsidP="00B8299E">
            <w:pPr>
              <w:jc w:val="both"/>
              <w:rPr>
                <w:rFonts w:ascii="Calibri" w:hAnsi="Calibri" w:cs="Calibri"/>
              </w:rPr>
            </w:pPr>
            <w:r w:rsidRPr="002A6F01">
              <w:rPr>
                <w:rFonts w:ascii="Calibri" w:hAnsi="Calibri" w:cs="Calibri"/>
              </w:rPr>
              <w:t>La factura deberá emitirse por el precio contratado, sin deducir las multas ni otros cargos, al momento de la entrega de la totalidad de los bienes conforme lo establecido contractualmente</w:t>
            </w:r>
          </w:p>
          <w:p w:rsidR="00B8299E" w:rsidRPr="007002C7" w:rsidRDefault="00B8299E" w:rsidP="00B8299E">
            <w:pPr>
              <w:jc w:val="both"/>
              <w:rPr>
                <w:rFonts w:ascii="Calibri" w:hAnsi="Calibri" w:cs="Calibri"/>
                <w:sz w:val="14"/>
              </w:rPr>
            </w:pPr>
          </w:p>
          <w:p w:rsidR="00B8299E" w:rsidRPr="002A6F01" w:rsidRDefault="00B8299E" w:rsidP="00B8299E">
            <w:pPr>
              <w:jc w:val="both"/>
              <w:rPr>
                <w:rFonts w:ascii="Calibri" w:hAnsi="Calibri" w:cs="Calibri"/>
              </w:rPr>
            </w:pPr>
            <w:r w:rsidRPr="002A6F01">
              <w:rPr>
                <w:rFonts w:ascii="Calibri" w:hAnsi="Calibri" w:cs="Calibri"/>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B8299E" w:rsidRPr="00A338EF" w:rsidTr="00B8299E">
        <w:trPr>
          <w:trHeight w:val="65"/>
        </w:trPr>
        <w:tc>
          <w:tcPr>
            <w:tcW w:w="9351" w:type="dxa"/>
            <w:shd w:val="clear" w:color="auto" w:fill="C2D69B"/>
            <w:vAlign w:val="center"/>
          </w:tcPr>
          <w:p w:rsidR="00B8299E" w:rsidRPr="002A6F01" w:rsidRDefault="00B8299E" w:rsidP="00B8299E">
            <w:pPr>
              <w:autoSpaceDE w:val="0"/>
              <w:autoSpaceDN w:val="0"/>
              <w:adjustRightInd w:val="0"/>
              <w:jc w:val="both"/>
              <w:rPr>
                <w:rFonts w:ascii="Calibri" w:hAnsi="Calibri" w:cs="Calibri"/>
                <w:lang w:val="es-BO"/>
              </w:rPr>
            </w:pPr>
            <w:r w:rsidRPr="002A6F01">
              <w:rPr>
                <w:rFonts w:ascii="Calibri" w:hAnsi="Calibri" w:cs="Calibri"/>
                <w:b/>
                <w:iCs/>
                <w:color w:val="000000"/>
                <w:lang w:eastAsia="es-BO"/>
              </w:rPr>
              <w:lastRenderedPageBreak/>
              <w:t>TRIBUTOS</w:t>
            </w:r>
            <w:r w:rsidRPr="002A6F01">
              <w:rPr>
                <w:rFonts w:ascii="Calibri" w:hAnsi="Calibri" w:cs="Calibri"/>
                <w:iCs/>
                <w:color w:val="000000"/>
                <w:lang w:eastAsia="es-BO"/>
              </w:rPr>
              <w:t>:</w:t>
            </w:r>
          </w:p>
        </w:tc>
      </w:tr>
      <w:tr w:rsidR="00B8299E" w:rsidRPr="00A338EF" w:rsidTr="00B8299E">
        <w:trPr>
          <w:trHeight w:val="865"/>
        </w:trPr>
        <w:tc>
          <w:tcPr>
            <w:tcW w:w="9351" w:type="dxa"/>
            <w:shd w:val="clear" w:color="auto" w:fill="auto"/>
            <w:vAlign w:val="center"/>
          </w:tcPr>
          <w:p w:rsidR="00B8299E" w:rsidRPr="002A6F01" w:rsidRDefault="00B8299E" w:rsidP="00B8299E">
            <w:pPr>
              <w:ind w:hanging="709"/>
              <w:jc w:val="both"/>
              <w:rPr>
                <w:rFonts w:ascii="Calibri" w:hAnsi="Calibri" w:cs="Calibri"/>
              </w:rPr>
            </w:pPr>
            <w:r w:rsidRPr="002A6F01">
              <w:rPr>
                <w:rFonts w:ascii="Calibri" w:hAnsi="Calibri" w:cs="Calibri"/>
                <w:color w:val="000000"/>
              </w:rPr>
              <w:t xml:space="preserve">           El Adjudicado declara que todos los tributos vigentes a la fecha y que puedan originarse directa o indirectamente en aplicación del contrato, son de su responsabilidad, no correspondiendo ningún reclamo posterior.</w:t>
            </w:r>
          </w:p>
        </w:tc>
      </w:tr>
    </w:tbl>
    <w:p w:rsidR="00B8299E" w:rsidRDefault="00B8299E" w:rsidP="00B8299E">
      <w:pPr>
        <w:jc w:val="center"/>
        <w:rPr>
          <w:rFonts w:asciiTheme="minorHAnsi" w:hAnsiTheme="minorHAnsi" w:cstheme="minorHAnsi"/>
          <w:b/>
          <w:color w:val="000000"/>
        </w:rPr>
      </w:pPr>
    </w:p>
    <w:p w:rsidR="00B8299E" w:rsidRPr="007002C7" w:rsidRDefault="00B8299E" w:rsidP="00B8299E">
      <w:pPr>
        <w:rPr>
          <w:rFonts w:ascii="Calibri" w:hAnsi="Calibri" w:cs="Calibri"/>
          <w:sz w:val="14"/>
        </w:rPr>
      </w:pPr>
    </w:p>
    <w:p w:rsidR="004C684C" w:rsidRPr="00993917" w:rsidRDefault="004C684C" w:rsidP="004C684C">
      <w:pPr>
        <w:ind w:left="426"/>
        <w:jc w:val="both"/>
        <w:rPr>
          <w:rFonts w:ascii="Calibri" w:hAnsi="Calibri" w:cs="Calibri"/>
          <w:color w:val="000000"/>
          <w:sz w:val="22"/>
          <w:szCs w:val="22"/>
        </w:rPr>
      </w:pPr>
    </w:p>
    <w:p w:rsidR="00685346" w:rsidRPr="00993917" w:rsidRDefault="00685346" w:rsidP="00685346">
      <w:pPr>
        <w:jc w:val="center"/>
        <w:rPr>
          <w:rFonts w:ascii="Calibri" w:hAnsi="Calibri" w:cs="Calibri"/>
          <w:b/>
          <w:sz w:val="22"/>
          <w:szCs w:val="22"/>
        </w:rPr>
      </w:pPr>
    </w:p>
    <w:p w:rsidR="00685346" w:rsidRPr="00993917" w:rsidRDefault="00685346"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Default="00D31F5B" w:rsidP="00685346">
      <w:pPr>
        <w:rPr>
          <w:rFonts w:ascii="Calibri" w:hAnsi="Calibri" w:cs="Calibri"/>
          <w:b/>
          <w:sz w:val="22"/>
          <w:szCs w:val="22"/>
        </w:rPr>
      </w:pPr>
    </w:p>
    <w:p w:rsidR="00A70DB1" w:rsidRDefault="00A70DB1" w:rsidP="00685346">
      <w:pPr>
        <w:rPr>
          <w:rFonts w:ascii="Calibri" w:hAnsi="Calibri" w:cs="Calibri"/>
          <w:b/>
          <w:sz w:val="22"/>
          <w:szCs w:val="22"/>
        </w:rPr>
      </w:pPr>
    </w:p>
    <w:p w:rsidR="00A70DB1" w:rsidRDefault="00A70DB1" w:rsidP="00685346">
      <w:pPr>
        <w:rPr>
          <w:rFonts w:ascii="Calibri" w:hAnsi="Calibri" w:cs="Calibri"/>
          <w:b/>
          <w:sz w:val="22"/>
          <w:szCs w:val="22"/>
        </w:rPr>
      </w:pPr>
    </w:p>
    <w:p w:rsidR="00A70DB1" w:rsidRDefault="00A70DB1" w:rsidP="00685346">
      <w:pPr>
        <w:rPr>
          <w:rFonts w:ascii="Calibri" w:hAnsi="Calibri" w:cs="Calibri"/>
          <w:b/>
          <w:sz w:val="22"/>
          <w:szCs w:val="22"/>
        </w:rPr>
      </w:pPr>
    </w:p>
    <w:p w:rsidR="00A70DB1" w:rsidRPr="00993917" w:rsidRDefault="00A70DB1" w:rsidP="00685346">
      <w:pPr>
        <w:rPr>
          <w:rFonts w:ascii="Calibri" w:hAnsi="Calibri" w:cs="Calibri"/>
          <w:b/>
          <w:sz w:val="22"/>
          <w:szCs w:val="22"/>
        </w:rPr>
      </w:pPr>
    </w:p>
    <w:p w:rsidR="00D31F5B" w:rsidRDefault="00D31F5B"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Pr="00993917" w:rsidRDefault="00132A60" w:rsidP="00685346">
      <w:pPr>
        <w:rPr>
          <w:rFonts w:ascii="Calibri" w:hAnsi="Calibri" w:cs="Calibri"/>
          <w:b/>
          <w:sz w:val="22"/>
          <w:szCs w:val="22"/>
        </w:rPr>
      </w:pPr>
    </w:p>
    <w:p w:rsidR="00D31F5B" w:rsidRDefault="00D31F5B"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Default="00132A60" w:rsidP="00685346">
      <w:pPr>
        <w:rPr>
          <w:rFonts w:ascii="Calibri" w:hAnsi="Calibri" w:cs="Calibri"/>
          <w:b/>
          <w:sz w:val="22"/>
          <w:szCs w:val="22"/>
        </w:rPr>
      </w:pPr>
    </w:p>
    <w:p w:rsidR="00132A60" w:rsidRPr="00993917" w:rsidRDefault="00132A60"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800613" w:rsidRPr="00993917" w:rsidRDefault="00800613"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F62E5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B8299E">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F62E5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F62E5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F62E50">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80061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F62E50">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F62E5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F62E5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 xml:space="preserve">Características Técnicas Solicitadas y </w:t>
      </w:r>
      <w:r w:rsidR="00371D8D">
        <w:rPr>
          <w:rFonts w:ascii="Calibri" w:hAnsi="Calibri" w:cs="Calibri"/>
          <w:sz w:val="22"/>
          <w:szCs w:val="22"/>
          <w:lang w:val="es-BO"/>
        </w:rPr>
        <w:t>Propuestas</w:t>
      </w:r>
    </w:p>
    <w:p w:rsidR="00726784" w:rsidRPr="00726784" w:rsidRDefault="00726784" w:rsidP="00726784">
      <w:pPr>
        <w:ind w:left="2268" w:hanging="1560"/>
        <w:jc w:val="both"/>
        <w:rPr>
          <w:rFonts w:ascii="Calibri" w:hAnsi="Calibri" w:cs="Calibri"/>
          <w:sz w:val="18"/>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726784" w:rsidRPr="00726784" w:rsidRDefault="00726784" w:rsidP="00726784">
      <w:pPr>
        <w:ind w:left="2832" w:hanging="2124"/>
        <w:jc w:val="both"/>
        <w:rPr>
          <w:rFonts w:ascii="Calibri" w:hAnsi="Calibri" w:cs="Calibri"/>
          <w:sz w:val="16"/>
          <w:szCs w:val="22"/>
          <w:lang w:val="es-BO"/>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685346" w:rsidRPr="006252BE" w:rsidRDefault="00B524B4" w:rsidP="00685346">
      <w:pPr>
        <w:jc w:val="center"/>
        <w:rPr>
          <w:rFonts w:ascii="Verdana" w:hAnsi="Verdana" w:cs="Calibri"/>
          <w:b/>
          <w:sz w:val="18"/>
          <w:szCs w:val="18"/>
        </w:rPr>
      </w:pPr>
      <w:r>
        <w:rPr>
          <w:rFonts w:ascii="Calibri" w:hAnsi="Calibri" w:cs="Calibri"/>
          <w:b/>
          <w:sz w:val="22"/>
          <w:szCs w:val="22"/>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B8299E" w:rsidRDefault="00537775" w:rsidP="00704E08">
            <w:pPr>
              <w:rPr>
                <w:rFonts w:ascii="Calibri" w:eastAsia="Calibri" w:hAnsi="Calibri" w:cs="Calibri"/>
                <w:b/>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F62E50">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F62E50">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F62E50">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F62E50">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F62E50">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F62E50">
      <w:pPr>
        <w:numPr>
          <w:ilvl w:val="0"/>
          <w:numId w:val="10"/>
        </w:numPr>
        <w:jc w:val="both"/>
        <w:rPr>
          <w:rFonts w:ascii="Calibri" w:hAnsi="Calibri" w:cs="Calibri"/>
          <w:sz w:val="22"/>
          <w:szCs w:val="22"/>
        </w:rPr>
      </w:pPr>
      <w:r w:rsidRPr="00404A84">
        <w:rPr>
          <w:rFonts w:ascii="Calibri" w:hAnsi="Calibri" w:cs="Calibr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w:t>
      </w:r>
      <w:r w:rsidRPr="00404A84">
        <w:rPr>
          <w:rFonts w:ascii="Calibri" w:hAnsi="Calibri" w:cs="Calibri"/>
          <w:sz w:val="22"/>
          <w:szCs w:val="22"/>
        </w:rPr>
        <w:lastRenderedPageBreak/>
        <w:t>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F62E50">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F62E5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F62E5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F62E5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F62E50">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F62E50">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F62E50">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F62E50">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F62E50">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8D7490">
      <w:pPr>
        <w:ind w:left="426"/>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F62E5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8D7490" w:rsidRPr="008D7490" w:rsidRDefault="008D7490" w:rsidP="00F62E5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F62E5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F62E5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F62E5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8D7490" w:rsidRPr="008D7490" w:rsidRDefault="008D7490" w:rsidP="00F62E50">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sidR="000C6D28">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8D7490" w:rsidRPr="00B524B4" w:rsidRDefault="008D7490" w:rsidP="00F62E5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B8299E" w:rsidRDefault="008D7490" w:rsidP="00F62E50">
      <w:pPr>
        <w:pStyle w:val="Prrafodelista"/>
        <w:numPr>
          <w:ilvl w:val="0"/>
          <w:numId w:val="15"/>
        </w:numPr>
        <w:ind w:left="709" w:hanging="283"/>
        <w:contextualSpacing/>
        <w:jc w:val="both"/>
        <w:rPr>
          <w:rFonts w:ascii="Calibri" w:hAnsi="Calibri" w:cs="Calibri"/>
          <w:sz w:val="22"/>
          <w:szCs w:val="22"/>
        </w:rPr>
      </w:pPr>
      <w:r w:rsidRPr="00B8299E">
        <w:rPr>
          <w:rFonts w:ascii="Calibri" w:hAnsi="Calibri" w:cs="Calibri"/>
          <w:sz w:val="22"/>
          <w:szCs w:val="22"/>
        </w:rPr>
        <w:lastRenderedPageBreak/>
        <w:t xml:space="preserve">Garantía de Cumplimiento de Contrato equivalente al siete por ciento (7%) del monto del contrato de acuerdo las características descritas </w:t>
      </w:r>
      <w:r w:rsidR="00031779" w:rsidRPr="00B8299E">
        <w:rPr>
          <w:rFonts w:ascii="Calibri" w:hAnsi="Calibri" w:cs="Calibri"/>
          <w:sz w:val="22"/>
          <w:szCs w:val="22"/>
        </w:rPr>
        <w:t xml:space="preserve">en el </w:t>
      </w:r>
      <w:r w:rsidRPr="00B8299E">
        <w:rPr>
          <w:rFonts w:ascii="Calibri" w:hAnsi="Calibri" w:cs="Calibri"/>
          <w:sz w:val="22"/>
          <w:szCs w:val="22"/>
        </w:rPr>
        <w:t xml:space="preserve">presente DCD. </w:t>
      </w:r>
    </w:p>
    <w:p w:rsidR="008D7490" w:rsidRPr="00B8299E" w:rsidRDefault="008D7490" w:rsidP="00F62E50">
      <w:pPr>
        <w:pStyle w:val="Prrafodelista"/>
        <w:numPr>
          <w:ilvl w:val="0"/>
          <w:numId w:val="15"/>
        </w:numPr>
        <w:ind w:left="709" w:hanging="283"/>
        <w:contextualSpacing/>
        <w:jc w:val="both"/>
        <w:rPr>
          <w:rFonts w:ascii="Calibri" w:hAnsi="Calibri" w:cs="Calibri"/>
          <w:color w:val="000000"/>
          <w:sz w:val="22"/>
          <w:szCs w:val="22"/>
        </w:rPr>
      </w:pPr>
      <w:r w:rsidRPr="00B8299E">
        <w:rPr>
          <w:rFonts w:ascii="Calibri" w:hAnsi="Calibri" w:cs="Calibri"/>
          <w:sz w:val="22"/>
          <w:szCs w:val="22"/>
        </w:rPr>
        <w:t>Otra documentación</w:t>
      </w:r>
      <w:r w:rsidRPr="00B8299E">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F62E5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8D7490" w:rsidRPr="008D7490" w:rsidRDefault="008D7490" w:rsidP="00F62E5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F62E5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B8299E" w:rsidRDefault="008D7490" w:rsidP="00F62E50">
      <w:pPr>
        <w:pStyle w:val="Prrafodelista"/>
        <w:numPr>
          <w:ilvl w:val="1"/>
          <w:numId w:val="9"/>
        </w:numPr>
        <w:ind w:left="709" w:hanging="283"/>
        <w:contextualSpacing/>
        <w:jc w:val="both"/>
        <w:rPr>
          <w:rFonts w:ascii="Calibri" w:hAnsi="Calibri" w:cs="Calibri"/>
          <w:sz w:val="22"/>
          <w:szCs w:val="22"/>
        </w:rPr>
      </w:pPr>
      <w:r w:rsidRPr="00B8299E">
        <w:rPr>
          <w:rFonts w:ascii="Calibri" w:hAnsi="Calibri" w:cs="Calibri"/>
          <w:sz w:val="22"/>
          <w:szCs w:val="22"/>
        </w:rPr>
        <w:t>Documento de Identificación del representante legal.</w:t>
      </w:r>
    </w:p>
    <w:p w:rsidR="008D7490" w:rsidRPr="008D7490" w:rsidRDefault="008D7490" w:rsidP="00F62E50">
      <w:pPr>
        <w:pStyle w:val="Prrafodelista"/>
        <w:numPr>
          <w:ilvl w:val="1"/>
          <w:numId w:val="9"/>
        </w:numPr>
        <w:ind w:left="709" w:hanging="283"/>
        <w:contextualSpacing/>
        <w:jc w:val="both"/>
        <w:rPr>
          <w:rFonts w:ascii="Calibri" w:hAnsi="Calibri" w:cs="Calibri"/>
          <w:sz w:val="22"/>
          <w:szCs w:val="22"/>
        </w:rPr>
      </w:pPr>
      <w:r w:rsidRPr="00B8299E">
        <w:rPr>
          <w:rFonts w:ascii="Calibri" w:hAnsi="Calibri" w:cs="Calibri"/>
          <w:sz w:val="22"/>
          <w:szCs w:val="22"/>
        </w:rPr>
        <w:t>Garantía de Cumplimiento de Contrato equivalente al siete por ciento (7%) del monto del contrato, esta garantía podrá ser presentada por una o más empresas que</w:t>
      </w:r>
      <w:r w:rsidRPr="008D7490">
        <w:rPr>
          <w:rFonts w:ascii="Calibri" w:hAnsi="Calibri" w:cs="Calibri"/>
          <w:sz w:val="22"/>
          <w:szCs w:val="22"/>
        </w:rPr>
        <w:t xml:space="preserv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w:t>
      </w:r>
    </w:p>
    <w:p w:rsidR="008D7490" w:rsidRPr="008D7490" w:rsidRDefault="008D7490" w:rsidP="00F62E50">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F62E50">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8D7490" w:rsidRPr="008D7490" w:rsidRDefault="008D7490" w:rsidP="00F62E50">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F62E50">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F62E50">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F62E50">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D7490" w:rsidRPr="008D7490" w:rsidRDefault="008D7490" w:rsidP="00F62E50">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General del Estado (CGE), sólo para montos adjudicados mayores a Bs1.000.000,00 (Un millón 00/100 de Bolivianos). (excepto empresas extranjeras).</w:t>
      </w:r>
    </w:p>
    <w:p w:rsidR="008D7490" w:rsidRPr="008D7490" w:rsidRDefault="008D7490" w:rsidP="00F62E50">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F62E50">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8D7490" w:rsidRPr="00837678" w:rsidRDefault="008D7490" w:rsidP="008D7490">
      <w:pPr>
        <w:jc w:val="both"/>
        <w:rPr>
          <w:rFonts w:ascii="Calibri" w:hAnsi="Calibri" w:cs="Calibri"/>
          <w:sz w:val="22"/>
          <w:szCs w:val="22"/>
        </w:rPr>
      </w:pPr>
      <w:r w:rsidRPr="00837678">
        <w:rPr>
          <w:rFonts w:ascii="Calibri" w:hAnsi="Calibri" w:cs="Calibri"/>
          <w:sz w:val="22"/>
          <w:szCs w:val="22"/>
        </w:rPr>
        <w:t xml:space="preserve">Para el caso de proponentes extranjeros establecidos en su país de origen, los documentos deben ser similares o equivalentes a los requeridos localmente. </w:t>
      </w:r>
    </w:p>
    <w:p w:rsidR="008D7490" w:rsidRPr="00837678" w:rsidRDefault="008D7490" w:rsidP="008D7490">
      <w:pPr>
        <w:jc w:val="both"/>
        <w:rPr>
          <w:rFonts w:ascii="Calibri" w:hAnsi="Calibri" w:cs="Calibri"/>
          <w:sz w:val="22"/>
          <w:szCs w:val="22"/>
        </w:rPr>
      </w:pPr>
    </w:p>
    <w:p w:rsidR="008D7490" w:rsidRPr="00837678" w:rsidRDefault="008D7490" w:rsidP="008D7490">
      <w:pPr>
        <w:jc w:val="both"/>
        <w:rPr>
          <w:rFonts w:ascii="Calibri" w:hAnsi="Calibri" w:cs="Calibri"/>
          <w:sz w:val="22"/>
          <w:szCs w:val="22"/>
          <w:lang w:val="es-BO"/>
        </w:rPr>
      </w:pPr>
      <w:r w:rsidRPr="00837678">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37678">
        <w:rPr>
          <w:rFonts w:ascii="Calibri" w:hAnsi="Calibri" w:cs="Calibri"/>
          <w:sz w:val="22"/>
          <w:szCs w:val="22"/>
          <w:lang w:val="es-BO"/>
        </w:rPr>
        <w:t> </w:t>
      </w:r>
    </w:p>
    <w:p w:rsidR="008D7490" w:rsidRPr="00837678" w:rsidRDefault="008D7490" w:rsidP="008D7490">
      <w:pPr>
        <w:jc w:val="both"/>
        <w:rPr>
          <w:rFonts w:ascii="Calibri" w:hAnsi="Calibri" w:cs="Calibri"/>
          <w:sz w:val="22"/>
          <w:szCs w:val="22"/>
          <w:lang w:val="es-BO"/>
        </w:rPr>
      </w:pPr>
    </w:p>
    <w:p w:rsidR="008D7490" w:rsidRPr="00837678" w:rsidRDefault="008D7490" w:rsidP="008D7490">
      <w:pPr>
        <w:jc w:val="both"/>
        <w:rPr>
          <w:rFonts w:ascii="Calibri" w:hAnsi="Calibri" w:cs="Calibri"/>
          <w:sz w:val="22"/>
          <w:szCs w:val="22"/>
        </w:rPr>
      </w:pPr>
      <w:r w:rsidRPr="00837678">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8D7490" w:rsidRPr="00837678"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37678">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D902DF" w:rsidRPr="00D902DF" w:rsidRDefault="00D902DF" w:rsidP="00D902DF">
      <w:pPr>
        <w:contextualSpacing/>
        <w:jc w:val="both"/>
        <w:rPr>
          <w:rFonts w:ascii="Calibri" w:hAnsi="Calibri" w:cs="Calibri"/>
          <w:color w:val="000000"/>
          <w:sz w:val="22"/>
          <w:szCs w:val="22"/>
          <w:lang w:val="es-BO"/>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B8299E" w:rsidRDefault="00B8299E" w:rsidP="00685346">
      <w:pPr>
        <w:ind w:left="360"/>
        <w:jc w:val="both"/>
        <w:rPr>
          <w:rFonts w:ascii="Verdana" w:hAnsi="Verdana" w:cs="Calibri"/>
          <w:sz w:val="18"/>
          <w:szCs w:val="18"/>
        </w:rPr>
      </w:pPr>
    </w:p>
    <w:p w:rsidR="00B8299E" w:rsidRDefault="00B8299E" w:rsidP="00685346">
      <w:pPr>
        <w:ind w:left="360"/>
        <w:jc w:val="both"/>
        <w:rPr>
          <w:rFonts w:ascii="Verdana" w:hAnsi="Verdana" w:cs="Calibri"/>
          <w:sz w:val="18"/>
          <w:szCs w:val="18"/>
        </w:rPr>
      </w:pPr>
    </w:p>
    <w:p w:rsidR="00B8299E" w:rsidRDefault="00B8299E" w:rsidP="00685346">
      <w:pPr>
        <w:ind w:left="360"/>
        <w:jc w:val="both"/>
        <w:rPr>
          <w:rFonts w:ascii="Verdana" w:hAnsi="Verdana" w:cs="Calibri"/>
          <w:sz w:val="18"/>
          <w:szCs w:val="18"/>
        </w:rPr>
      </w:pPr>
    </w:p>
    <w:p w:rsidR="00B8299E" w:rsidRDefault="00B8299E"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Pr="001A0961" w:rsidRDefault="00F63B8F" w:rsidP="00F63B8F">
      <w:pPr>
        <w:jc w:val="center"/>
        <w:rPr>
          <w:color w:val="000000" w:themeColor="text1"/>
          <w:lang w:val="es-BO" w:eastAsia="es-BO"/>
        </w:rPr>
      </w:pPr>
      <w:r w:rsidRPr="001A0961">
        <w:rPr>
          <w:rFonts w:ascii="Segoe UI" w:hAnsi="Segoe UI" w:cs="Segoe UI"/>
          <w:b/>
          <w:bCs/>
          <w:color w:val="000000" w:themeColor="text1"/>
        </w:rPr>
        <w:t>(Expresado en Bolivianos)</w:t>
      </w:r>
    </w:p>
    <w:p w:rsidR="00F63B8F" w:rsidRPr="00F63B8F" w:rsidRDefault="00F63B8F" w:rsidP="00F63B8F">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63B8F" w:rsidRPr="006F470A" w:rsidTr="005200EE">
        <w:trPr>
          <w:trHeight w:val="404"/>
          <w:tblHeader/>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FOTOCOPIADORA CANON IR ADV-4050 - (NPG-4).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FOTOCOPIADORA CANON IR ADV-4045 - (GPR-6).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FOTOCOPIADORA CANON IR ADV-4045 - (GPR-42).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FOTOCOPIADORA CANON IR-1750i - (GPR-39).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FOTOCOPIADORA CANON IR-2230 (GPR-15)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FOTOCOPIADORA CANON IR-2230 (GPR-18)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FOTOCOPIADORA CANON IR-2520/IR-2525  IR-2530 (GPR-35)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FOTOCOPIADORA CANON IR-ADV-4035 - (GPR-43).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IMPRENTA DIGITAL CANON IPQ-1 C1+ COLOR AMARILLO.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IMPRENTA DIGITAL CANON IPQ-1 C1+ COLOR AZUL.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IMPRENTA DIGITAL CANON IPQ-1 C1+ COLOR CLARO.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IMPRENTA DIGITAL CANON IPQ-1 C1+ COLOR NEGRO.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BROTHER COLOR MFC-9970CDW (TN-315 BK) COLOR NEGRO.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BROTHER COLOR MFC-9970CDW (TN-315 C) COLOR AZUL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BROTHER COLOR MFC-9970CDW (TN-315 M) COLOR MAGENTA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BROTHER COLOR MFC-9970CDW (TN-315 Y) COLOR AMARILLO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2420N (11-A)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1320 (49-A)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P-2055 (05-X)</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P-2015 - P-2014 - M-2727 (53-X)</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lastRenderedPageBreak/>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P-3015 (55-X)</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P-4015/P-4515 (64-X)</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23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M-630  (81-X)</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24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M-506/M527 (87-X).</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25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600 M602/M4555(90-X)</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26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3525DN (CE-250-X) COLOR NEGRO.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27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3525DN (CE251-A) AZUL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28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3525DN (CE252-A) AMARILLO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29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3525DN (CE253-A) MAGENTA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30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4525DN (CE-260-X) COLOR NEGRO.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31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4525DN (CE-261-A) COLOR AZUL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32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4525DN (CE-262-A) COLOR AMARILLO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33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500 M551DN (CE-400-X) COLOR NEGRO.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34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500 M551DN (CE-401-A) COLOR AZUL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35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500 M551DN (CE-402-A) COLOR AMARILLO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36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500 M551DN (CE-403-A) COLOR MAGENTA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37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ENTERPRISE M-651-DN (CF-330-X) COLOR NEGRO.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38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ENTERPRISE M-651-DN (CF-331-A) COLOR AZUL.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39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ENTERPRISE M-651-DN (CF-332-A) COLOR AMARILLO.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lastRenderedPageBreak/>
              <w:t>40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ENTERPRISE M-651-DN (CF-333-A) COLOR MAGENTA.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41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M-553-DN (CF-360-X) COLOR NEGRO.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42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M-553-DN (CF-361-A) COLOR AZUL.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43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M-553-DN (CF-362-A) COLOR AMARILLO.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44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 JET COLOR M-553-DN (CF-363-A) COLOR MAGENTA.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45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LASERJET COLOR  MFP 475ND 305A (CE411-A) COLOR AZUL.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46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LASERJET COLOR  MFP475ND 305A (CE412-A) COLOR AMARILLO.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47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LASERJET COLOR  MFP475ND 305X (CE410X) COLOR NEGRO.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48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HP LASERJET COLOR MFP 475ND 305A (CE413-A) COLOR MAGENTA.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49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 FAX BROTHER MFC-3360 LC-51-C - COLOR AZUL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50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TONER PARA IMPRESORA - FAX BROTHER MFC-3360 LC-51-M - COLOR MAGENTA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51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CATRIDGE PARA PLOTTER DESINGJET HP T-1100 C-9370-A (PK) NEGRO DE 130 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52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CATRIDGE PARA  PLOTTER DESINGJET HP T-1100 C-9371-A (C) AZUL DE 130 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53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CATRIDGE PARA PLOTTER DESINGJET HP T-1100 C-9372-A (M) MAGENTA DE 130 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54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CATRIDGE PARA PLOTTER DESINGJET HP T-1100 C-9373-A (Y) AMARILLO DE 130 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55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CATRIDGE PARA PLOTTER DESINGJET HP T-1100 C-9374-A (G) GRIS DE 130 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56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color w:val="000000"/>
              </w:rPr>
            </w:pPr>
            <w:r w:rsidRPr="0096652E">
              <w:rPr>
                <w:rFonts w:ascii="Calibri" w:hAnsi="Calibri" w:cs="Calibri"/>
                <w:color w:val="000000"/>
              </w:rPr>
              <w:t>CATRIDGE PARA PLOTTER DESINGJET HP T-1100 C-9403-A (MK) NEGRO MATE DE 130 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lastRenderedPageBreak/>
              <w:t>57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iCs/>
                <w:color w:val="000000"/>
              </w:rPr>
            </w:pPr>
            <w:r w:rsidRPr="0096652E">
              <w:rPr>
                <w:rFonts w:ascii="Calibri" w:hAnsi="Calibri" w:cs="Calibri"/>
                <w:iCs/>
                <w:color w:val="000000"/>
              </w:rPr>
              <w:t xml:space="preserve">CATRIDGE PARA PLOTTER HP DESIGNJET 764 DE 300 ML (C1Q13A) COLOR AZUL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58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iCs/>
                <w:color w:val="000000"/>
              </w:rPr>
            </w:pPr>
            <w:r w:rsidRPr="0096652E">
              <w:rPr>
                <w:rFonts w:ascii="Calibri" w:hAnsi="Calibri" w:cs="Calibri"/>
                <w:iCs/>
                <w:color w:val="000000"/>
              </w:rPr>
              <w:t xml:space="preserve">CATRIDGE PARA PLOTTER HP DESIGNJET 764 DE 300 ML (C1Q14A) COLOR MAGENTA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59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iCs/>
                <w:color w:val="000000"/>
              </w:rPr>
            </w:pPr>
            <w:r w:rsidRPr="0096652E">
              <w:rPr>
                <w:rFonts w:ascii="Calibri" w:hAnsi="Calibri" w:cs="Calibri"/>
                <w:iCs/>
                <w:color w:val="000000"/>
              </w:rPr>
              <w:t>CATRIDGE PARA PLOTTER HP DESIGNJET 764 DE 300 ML (C1Q15A) COLOR AMARILLO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60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iCs/>
                <w:color w:val="000000"/>
              </w:rPr>
            </w:pPr>
            <w:r w:rsidRPr="0096652E">
              <w:rPr>
                <w:rFonts w:ascii="Calibri" w:hAnsi="Calibri" w:cs="Calibri"/>
                <w:iCs/>
                <w:color w:val="000000"/>
              </w:rPr>
              <w:t>CATRIDGE PARA PLOTTER HP DESIGNJET 764 DE 300 ML (C1Q16A) COLOR NEGRO MATE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61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iCs/>
                <w:color w:val="000000"/>
              </w:rPr>
            </w:pPr>
            <w:r w:rsidRPr="0096652E">
              <w:rPr>
                <w:rFonts w:ascii="Calibri" w:hAnsi="Calibri" w:cs="Calibri"/>
                <w:iCs/>
                <w:color w:val="000000"/>
              </w:rPr>
              <w:t>CATRIDGE PARA PLOTTER HP DESIGNJET 764 DE 300 ML (C1Q17A) COLOR NEGRO PHOTO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62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iCs/>
                <w:color w:val="000000"/>
              </w:rPr>
            </w:pPr>
            <w:r w:rsidRPr="0096652E">
              <w:rPr>
                <w:rFonts w:ascii="Calibri" w:hAnsi="Calibri" w:cs="Calibri"/>
                <w:iCs/>
                <w:color w:val="000000"/>
              </w:rPr>
              <w:t>CATRIDGE PARA PARA PLOTTER HP DESIGNJET 764 DE 300 ML (C1Q18A) COLOR GRIS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63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iCs/>
                <w:color w:val="000000"/>
              </w:rPr>
            </w:pPr>
            <w:r w:rsidRPr="0096652E">
              <w:rPr>
                <w:rFonts w:ascii="Calibri" w:hAnsi="Calibri" w:cs="Calibri"/>
                <w:iCs/>
                <w:color w:val="000000"/>
              </w:rPr>
              <w:t>CINTA PARA IMPRESORA EPSON FX-2190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64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iCs/>
                <w:color w:val="000000"/>
              </w:rPr>
            </w:pPr>
            <w:r w:rsidRPr="0096652E">
              <w:rPr>
                <w:rFonts w:ascii="Calibri" w:hAnsi="Calibri" w:cs="Calibri"/>
                <w:iCs/>
                <w:color w:val="000000"/>
              </w:rPr>
              <w:t>CINTA PARA IMPRESORA EPSON FX-890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8299E" w:rsidRDefault="00B8299E" w:rsidP="00B8299E">
            <w:pPr>
              <w:jc w:val="center"/>
              <w:rPr>
                <w:rFonts w:ascii="Calibri" w:hAnsi="Calibri" w:cs="Calibri"/>
                <w:b/>
                <w:bCs/>
                <w:i/>
                <w:iCs/>
                <w:color w:val="000000"/>
              </w:rPr>
            </w:pPr>
            <w:r>
              <w:rPr>
                <w:rFonts w:ascii="Calibri" w:hAnsi="Calibri" w:cs="Calibri"/>
                <w:b/>
                <w:bCs/>
                <w:i/>
                <w:iCs/>
                <w:color w:val="000000"/>
              </w:rPr>
              <w:t>65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96652E" w:rsidRDefault="00B8299E" w:rsidP="00B8299E">
            <w:pPr>
              <w:rPr>
                <w:rFonts w:ascii="Calibri" w:hAnsi="Calibri" w:cs="Calibri"/>
                <w:iCs/>
                <w:color w:val="000000"/>
              </w:rPr>
            </w:pPr>
            <w:r w:rsidRPr="0096652E">
              <w:rPr>
                <w:rFonts w:ascii="Calibri" w:hAnsi="Calibri" w:cs="Calibri"/>
                <w:iCs/>
                <w:color w:val="000000"/>
              </w:rPr>
              <w:t>CINTA PARA IMPRESORA EPSON LQ-590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Default="00B8299E" w:rsidP="00B8299E">
            <w:pPr>
              <w:jc w:val="center"/>
              <w:rPr>
                <w:rFonts w:ascii="Calibri" w:hAnsi="Calibri" w:cs="Calibri"/>
                <w:color w:val="000000"/>
              </w:rPr>
            </w:pPr>
            <w:r>
              <w:rPr>
                <w:rFonts w:ascii="Calibri" w:hAnsi="Calibri" w:cs="Calibri"/>
                <w:color w:val="000000"/>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8299E" w:rsidRPr="00F63B8F" w:rsidRDefault="00B8299E" w:rsidP="00B8299E">
            <w:pPr>
              <w:jc w:val="center"/>
              <w:rPr>
                <w:rFonts w:ascii="Calibri" w:hAnsi="Calibri" w:cs="Calibri"/>
                <w:sz w:val="22"/>
                <w:szCs w:val="22"/>
                <w:lang w:val="es-BO"/>
              </w:rPr>
            </w:pPr>
          </w:p>
        </w:tc>
      </w:tr>
      <w:tr w:rsidR="00B8299E" w:rsidRPr="006F470A" w:rsidTr="00BA5CFC">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8299E" w:rsidRPr="00F63B8F" w:rsidRDefault="00B8299E" w:rsidP="00B8299E">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8299E" w:rsidRPr="00F63B8F" w:rsidRDefault="00B8299E" w:rsidP="00B8299E">
            <w:pPr>
              <w:jc w:val="center"/>
              <w:rPr>
                <w:rFonts w:ascii="Calibri" w:hAnsi="Calibri" w:cs="Calibri"/>
                <w:sz w:val="22"/>
                <w:szCs w:val="22"/>
                <w:lang w:val="es-BO"/>
              </w:rPr>
            </w:pPr>
          </w:p>
        </w:tc>
      </w:tr>
      <w:tr w:rsidR="00B8299E" w:rsidRPr="006F470A" w:rsidTr="005200EE">
        <w:trPr>
          <w:trHeight w:val="564"/>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8299E" w:rsidRPr="00F63B8F" w:rsidRDefault="00B8299E" w:rsidP="00B8299E">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8299E" w:rsidRPr="00F63B8F" w:rsidRDefault="00B8299E" w:rsidP="00B8299E">
            <w:pPr>
              <w:jc w:val="center"/>
              <w:rPr>
                <w:rFonts w:ascii="Calibri" w:hAnsi="Calibri" w:cs="Calibri"/>
                <w:sz w:val="22"/>
                <w:szCs w:val="22"/>
                <w:lang w:val="es-BO"/>
              </w:rPr>
            </w:pPr>
          </w:p>
        </w:tc>
      </w:tr>
    </w:tbl>
    <w:p w:rsidR="00F63B8F" w:rsidRPr="00F63B8F" w:rsidRDefault="00F63B8F"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F63B8F" w:rsidRPr="00F63B8F" w:rsidRDefault="00F63B8F" w:rsidP="00F63B8F">
      <w:pPr>
        <w:rPr>
          <w:rFonts w:ascii="Calibri" w:hAnsi="Calibri" w:cs="Calibri"/>
          <w:sz w:val="22"/>
          <w:szCs w:val="22"/>
        </w:rPr>
      </w:pPr>
    </w:p>
    <w:p w:rsidR="00F63B8F" w:rsidRPr="00F63B8F" w:rsidRDefault="00F63B8F" w:rsidP="00F63B8F">
      <w:pPr>
        <w:rPr>
          <w:rFonts w:ascii="Calibri" w:hAnsi="Calibri" w:cs="Calibri"/>
          <w:sz w:val="22"/>
          <w:szCs w:val="22"/>
          <w:lang w:val="es-MX"/>
        </w:rPr>
      </w:pPr>
    </w:p>
    <w:p w:rsidR="005200EE" w:rsidRDefault="005200EE">
      <w:pPr>
        <w:rPr>
          <w:rFonts w:ascii="Calibri" w:hAnsi="Calibri" w:cs="Calibri"/>
          <w:b/>
          <w:sz w:val="22"/>
          <w:szCs w:val="22"/>
        </w:rPr>
      </w:pPr>
      <w:r>
        <w:rPr>
          <w:rFonts w:ascii="Calibri" w:hAnsi="Calibri" w:cs="Calibri"/>
          <w:b/>
          <w:sz w:val="22"/>
          <w:szCs w:val="22"/>
        </w:rPr>
        <w:br w:type="page"/>
      </w:r>
    </w:p>
    <w:p w:rsidR="005200EE" w:rsidRDefault="005200EE" w:rsidP="00F63B8F">
      <w:pPr>
        <w:jc w:val="center"/>
        <w:rPr>
          <w:rFonts w:ascii="Calibri" w:hAnsi="Calibri" w:cs="Calibri"/>
          <w:b/>
          <w:sz w:val="22"/>
          <w:szCs w:val="22"/>
        </w:rPr>
        <w:sectPr w:rsidR="005200EE" w:rsidSect="00A70DB1">
          <w:pgSz w:w="12240" w:h="15840" w:code="1"/>
          <w:pgMar w:top="1418" w:right="1610" w:bottom="851" w:left="1276" w:header="709" w:footer="709" w:gutter="0"/>
          <w:cols w:space="708"/>
          <w:docGrid w:linePitch="360"/>
        </w:sect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F63B8F" w:rsidRPr="00F63B8F" w:rsidRDefault="00F63B8F" w:rsidP="00F63B8F">
      <w:pPr>
        <w:jc w:val="center"/>
        <w:rPr>
          <w:rFonts w:ascii="Calibri" w:hAnsi="Calibri" w:cs="Calibri"/>
          <w:b/>
          <w:sz w:val="18"/>
          <w:szCs w:val="18"/>
        </w:rPr>
      </w:pPr>
    </w:p>
    <w:tbl>
      <w:tblPr>
        <w:tblW w:w="1090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222"/>
        <w:gridCol w:w="4678"/>
      </w:tblGrid>
      <w:tr w:rsidR="00F63B8F" w:rsidRPr="006F470A" w:rsidTr="005200EE">
        <w:trPr>
          <w:trHeight w:val="226"/>
          <w:tblHeader/>
          <w:jc w:val="center"/>
        </w:trPr>
        <w:tc>
          <w:tcPr>
            <w:tcW w:w="6222" w:type="dxa"/>
            <w:vMerge w:val="restart"/>
            <w:shd w:val="clear" w:color="auto" w:fill="D9D9D9"/>
            <w:vAlign w:val="center"/>
          </w:tcPr>
          <w:p w:rsidR="00F63B8F" w:rsidRPr="00F63B8F" w:rsidRDefault="00F63B8F" w:rsidP="00BA5CFC">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678" w:type="dxa"/>
            <w:vMerge w:val="restart"/>
            <w:shd w:val="clear" w:color="auto" w:fill="D9D9D9"/>
            <w:vAlign w:val="center"/>
          </w:tcPr>
          <w:p w:rsidR="00F63B8F" w:rsidRPr="00F63B8F" w:rsidRDefault="00F63B8F" w:rsidP="00BA5CFC">
            <w:pPr>
              <w:jc w:val="center"/>
              <w:rPr>
                <w:rFonts w:ascii="Calibri" w:hAnsi="Calibri" w:cs="Calibri"/>
                <w:b/>
                <w:sz w:val="18"/>
                <w:szCs w:val="18"/>
              </w:rPr>
            </w:pPr>
            <w:r w:rsidRPr="00F63B8F">
              <w:rPr>
                <w:rFonts w:ascii="Calibri" w:hAnsi="Calibri" w:cs="Calibri"/>
                <w:b/>
                <w:sz w:val="18"/>
                <w:szCs w:val="18"/>
              </w:rPr>
              <w:t xml:space="preserve"> CARACTERÍSTICAS TÉCNICAS </w:t>
            </w:r>
            <w:r w:rsidR="00584A56">
              <w:rPr>
                <w:rFonts w:ascii="Calibri" w:hAnsi="Calibri" w:cs="Calibri"/>
                <w:b/>
                <w:sz w:val="18"/>
                <w:szCs w:val="18"/>
              </w:rPr>
              <w:t>PROPUESTAS</w:t>
            </w:r>
            <w:r w:rsidR="00584A56" w:rsidRPr="00F63B8F">
              <w:rPr>
                <w:rFonts w:ascii="Calibri" w:hAnsi="Calibri" w:cs="Calibri"/>
                <w:b/>
                <w:sz w:val="18"/>
                <w:szCs w:val="18"/>
              </w:rPr>
              <w:t xml:space="preserve"> </w:t>
            </w:r>
            <w:r w:rsidRPr="00F63B8F">
              <w:rPr>
                <w:rFonts w:ascii="Calibri" w:hAnsi="Calibri" w:cs="Calibri"/>
                <w:b/>
                <w:sz w:val="18"/>
                <w:szCs w:val="18"/>
              </w:rPr>
              <w:t xml:space="preserve">POR EL PROPONENTE </w:t>
            </w:r>
          </w:p>
          <w:p w:rsidR="00F63B8F" w:rsidRPr="00F63B8F" w:rsidRDefault="00F63B8F" w:rsidP="00BA5CFC">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F63B8F" w:rsidRPr="006F470A" w:rsidTr="005200EE">
        <w:trPr>
          <w:cantSplit/>
          <w:trHeight w:val="681"/>
          <w:jc w:val="center"/>
        </w:trPr>
        <w:tc>
          <w:tcPr>
            <w:tcW w:w="6222" w:type="dxa"/>
            <w:vMerge/>
            <w:shd w:val="clear" w:color="auto" w:fill="D9D9D9"/>
            <w:vAlign w:val="center"/>
          </w:tcPr>
          <w:p w:rsidR="00F63B8F" w:rsidRPr="00F63B8F" w:rsidRDefault="00F63B8F" w:rsidP="00BA5CFC">
            <w:pPr>
              <w:jc w:val="center"/>
              <w:rPr>
                <w:rFonts w:ascii="Calibri" w:hAnsi="Calibri" w:cs="Calibri"/>
                <w:b/>
                <w:sz w:val="18"/>
                <w:szCs w:val="18"/>
              </w:rPr>
            </w:pPr>
          </w:p>
        </w:tc>
        <w:tc>
          <w:tcPr>
            <w:tcW w:w="4678" w:type="dxa"/>
            <w:vMerge/>
            <w:shd w:val="clear" w:color="auto" w:fill="D9D9D9"/>
            <w:vAlign w:val="center"/>
          </w:tcPr>
          <w:p w:rsidR="00F63B8F" w:rsidRPr="00F63B8F" w:rsidRDefault="00F63B8F" w:rsidP="00BA5CFC">
            <w:pPr>
              <w:jc w:val="center"/>
              <w:rPr>
                <w:rFonts w:ascii="Calibri" w:hAnsi="Calibri" w:cs="Calibri"/>
                <w:b/>
                <w:sz w:val="18"/>
                <w:szCs w:val="18"/>
              </w:rPr>
            </w:pPr>
          </w:p>
        </w:tc>
      </w:tr>
      <w:tr w:rsidR="00F63B8F" w:rsidRPr="006F470A" w:rsidTr="005200EE">
        <w:trPr>
          <w:trHeight w:val="207"/>
          <w:jc w:val="center"/>
        </w:trPr>
        <w:tc>
          <w:tcPr>
            <w:tcW w:w="6222" w:type="dxa"/>
            <w:vAlign w:val="center"/>
          </w:tcPr>
          <w:p w:rsidR="00F63B8F" w:rsidRDefault="00F63B8F" w:rsidP="00BA5CFC">
            <w:pPr>
              <w:rPr>
                <w:rFonts w:ascii="Calibri" w:hAnsi="Calibri" w:cs="Calibri"/>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8"/>
              <w:gridCol w:w="3444"/>
              <w:gridCol w:w="991"/>
              <w:gridCol w:w="1113"/>
            </w:tblGrid>
            <w:tr w:rsidR="005200EE" w:rsidTr="005200EE">
              <w:trPr>
                <w:trHeight w:val="287"/>
                <w:jc w:val="center"/>
              </w:trPr>
              <w:tc>
                <w:tcPr>
                  <w:tcW w:w="484" w:type="pct"/>
                  <w:shd w:val="clear" w:color="auto" w:fill="A8D08D" w:themeFill="accent6" w:themeFillTint="99"/>
                  <w:noWrap/>
                  <w:vAlign w:val="center"/>
                  <w:hideMark/>
                </w:tcPr>
                <w:p w:rsidR="005200EE" w:rsidRPr="005200EE" w:rsidRDefault="005200EE" w:rsidP="005200EE">
                  <w:pPr>
                    <w:jc w:val="center"/>
                    <w:rPr>
                      <w:rFonts w:ascii="Calibri" w:hAnsi="Calibri" w:cs="Calibri"/>
                      <w:b/>
                      <w:bCs/>
                      <w:sz w:val="22"/>
                      <w:szCs w:val="22"/>
                      <w:lang w:val="es-BO" w:eastAsia="es-BO"/>
                    </w:rPr>
                  </w:pPr>
                  <w:r w:rsidRPr="005200EE">
                    <w:rPr>
                      <w:rFonts w:ascii="Calibri" w:hAnsi="Calibri" w:cs="Calibri"/>
                      <w:b/>
                      <w:bCs/>
                      <w:sz w:val="22"/>
                      <w:szCs w:val="22"/>
                    </w:rPr>
                    <w:t>ITEM</w:t>
                  </w:r>
                </w:p>
              </w:tc>
              <w:tc>
                <w:tcPr>
                  <w:tcW w:w="2815" w:type="pct"/>
                  <w:shd w:val="clear" w:color="auto" w:fill="A8D08D" w:themeFill="accent6" w:themeFillTint="99"/>
                  <w:noWrap/>
                  <w:vAlign w:val="center"/>
                  <w:hideMark/>
                </w:tcPr>
                <w:p w:rsidR="005200EE" w:rsidRPr="005200EE" w:rsidRDefault="005200EE" w:rsidP="005200EE">
                  <w:pPr>
                    <w:jc w:val="center"/>
                    <w:rPr>
                      <w:rFonts w:ascii="Calibri" w:hAnsi="Calibri" w:cs="Calibri"/>
                      <w:b/>
                      <w:bCs/>
                      <w:sz w:val="22"/>
                      <w:szCs w:val="22"/>
                    </w:rPr>
                  </w:pPr>
                  <w:r w:rsidRPr="005200EE">
                    <w:rPr>
                      <w:rFonts w:ascii="Calibri" w:hAnsi="Calibri" w:cs="Calibri"/>
                      <w:b/>
                      <w:bCs/>
                      <w:sz w:val="22"/>
                      <w:szCs w:val="22"/>
                    </w:rPr>
                    <w:t>DESCRIPCION</w:t>
                  </w:r>
                </w:p>
              </w:tc>
              <w:tc>
                <w:tcPr>
                  <w:tcW w:w="823" w:type="pct"/>
                  <w:shd w:val="clear" w:color="auto" w:fill="A8D08D" w:themeFill="accent6" w:themeFillTint="99"/>
                  <w:vAlign w:val="center"/>
                </w:tcPr>
                <w:p w:rsidR="005200EE" w:rsidRPr="005200EE" w:rsidRDefault="005200EE" w:rsidP="005200EE">
                  <w:pPr>
                    <w:jc w:val="center"/>
                    <w:rPr>
                      <w:rFonts w:ascii="Calibri" w:hAnsi="Calibri" w:cs="Calibri"/>
                      <w:b/>
                      <w:bCs/>
                      <w:sz w:val="22"/>
                      <w:szCs w:val="22"/>
                    </w:rPr>
                  </w:pPr>
                  <w:r w:rsidRPr="005200EE">
                    <w:rPr>
                      <w:rFonts w:ascii="Calibri" w:hAnsi="Calibri" w:cs="Calibri"/>
                      <w:b/>
                      <w:bCs/>
                      <w:sz w:val="22"/>
                      <w:szCs w:val="22"/>
                    </w:rPr>
                    <w:t>Unidad</w:t>
                  </w:r>
                </w:p>
              </w:tc>
              <w:tc>
                <w:tcPr>
                  <w:tcW w:w="878" w:type="pct"/>
                  <w:shd w:val="clear" w:color="auto" w:fill="A8D08D" w:themeFill="accent6" w:themeFillTint="99"/>
                  <w:noWrap/>
                  <w:vAlign w:val="center"/>
                  <w:hideMark/>
                </w:tcPr>
                <w:p w:rsidR="005200EE" w:rsidRPr="005200EE" w:rsidRDefault="005200EE" w:rsidP="005200EE">
                  <w:pPr>
                    <w:jc w:val="center"/>
                    <w:rPr>
                      <w:rFonts w:ascii="Calibri" w:hAnsi="Calibri" w:cs="Calibri"/>
                      <w:b/>
                      <w:bCs/>
                      <w:sz w:val="22"/>
                      <w:szCs w:val="22"/>
                    </w:rPr>
                  </w:pPr>
                  <w:r w:rsidRPr="005200EE">
                    <w:rPr>
                      <w:rFonts w:ascii="Calibri" w:hAnsi="Calibri" w:cs="Calibri"/>
                      <w:b/>
                      <w:bCs/>
                      <w:sz w:val="22"/>
                      <w:szCs w:val="22"/>
                    </w:rPr>
                    <w:t>CANTIDAD</w:t>
                  </w:r>
                </w:p>
              </w:tc>
            </w:tr>
            <w:tr w:rsidR="005200EE" w:rsidTr="005423B7">
              <w:trPr>
                <w:trHeight w:val="510"/>
                <w:jc w:val="center"/>
              </w:trPr>
              <w:tc>
                <w:tcPr>
                  <w:tcW w:w="484" w:type="pct"/>
                  <w:shd w:val="clear" w:color="auto" w:fill="auto"/>
                  <w:noWrap/>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1</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FOTOCOPIADORA CANON IR ADV-4050 - (NPG-4).</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3</w:t>
                  </w:r>
                </w:p>
              </w:tc>
            </w:tr>
            <w:tr w:rsidR="005200EE" w:rsidTr="005423B7">
              <w:trPr>
                <w:trHeight w:val="510"/>
                <w:jc w:val="center"/>
              </w:trPr>
              <w:tc>
                <w:tcPr>
                  <w:tcW w:w="484" w:type="pct"/>
                  <w:shd w:val="clear" w:color="auto" w:fill="auto"/>
                  <w:noWrap/>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2</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FOTOCOPIADORA CANON IR ADV-4045 - (GPR-6).</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6</w:t>
                  </w:r>
                </w:p>
              </w:tc>
            </w:tr>
            <w:tr w:rsidR="005200EE" w:rsidTr="005423B7">
              <w:trPr>
                <w:trHeight w:val="510"/>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3</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FOTOCOPIADORA CANON IR ADV-4045 - (GPR-42).</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10</w:t>
                  </w:r>
                </w:p>
              </w:tc>
            </w:tr>
            <w:tr w:rsidR="005200EE" w:rsidTr="005423B7">
              <w:trPr>
                <w:trHeight w:val="510"/>
                <w:jc w:val="center"/>
              </w:trPr>
              <w:tc>
                <w:tcPr>
                  <w:tcW w:w="484" w:type="pct"/>
                  <w:shd w:val="clear" w:color="auto" w:fill="auto"/>
                  <w:noWrap/>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4</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FOTOCOPIADORA CANON IR-1750i - (GPR-39).</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12</w:t>
                  </w:r>
                </w:p>
              </w:tc>
            </w:tr>
            <w:tr w:rsidR="005200EE" w:rsidTr="005423B7">
              <w:trPr>
                <w:trHeight w:val="510"/>
                <w:jc w:val="center"/>
              </w:trPr>
              <w:tc>
                <w:tcPr>
                  <w:tcW w:w="484" w:type="pct"/>
                  <w:shd w:val="clear" w:color="auto" w:fill="auto"/>
                  <w:noWrap/>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5</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FOTOCOPIADORA CANON IR-2230 (GPR-15)</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2</w:t>
                  </w:r>
                </w:p>
              </w:tc>
            </w:tr>
            <w:tr w:rsidR="005200EE" w:rsidTr="005423B7">
              <w:trPr>
                <w:trHeight w:val="510"/>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6</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FOTOCOPIADORA CANON IR-2230 (GPR-18)</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3</w:t>
                  </w:r>
                </w:p>
              </w:tc>
            </w:tr>
            <w:tr w:rsidR="005200EE" w:rsidTr="005423B7">
              <w:trPr>
                <w:trHeight w:val="510"/>
                <w:jc w:val="center"/>
              </w:trPr>
              <w:tc>
                <w:tcPr>
                  <w:tcW w:w="484" w:type="pct"/>
                  <w:shd w:val="clear" w:color="auto" w:fill="auto"/>
                  <w:noWrap/>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7</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FOTOCOPIADORA CANON IR-2520/IR-2525  IR-2530 (GPR-35)</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30</w:t>
                  </w:r>
                </w:p>
              </w:tc>
            </w:tr>
            <w:tr w:rsidR="005200EE" w:rsidTr="005423B7">
              <w:trPr>
                <w:trHeight w:val="510"/>
                <w:jc w:val="center"/>
              </w:trPr>
              <w:tc>
                <w:tcPr>
                  <w:tcW w:w="484" w:type="pct"/>
                  <w:shd w:val="clear" w:color="auto" w:fill="auto"/>
                  <w:noWrap/>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8</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FOTOCOPIADORA CANON IR-ADV-4035 - (GPR-43).</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12</w:t>
                  </w:r>
                </w:p>
              </w:tc>
            </w:tr>
            <w:tr w:rsidR="005200EE" w:rsidTr="005423B7">
              <w:trPr>
                <w:trHeight w:val="510"/>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9</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IMPRENTA DIGITAL CANON IPQ-1 C1+ COLOR AMARILLO.</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2</w:t>
                  </w:r>
                </w:p>
              </w:tc>
            </w:tr>
            <w:tr w:rsidR="005200EE" w:rsidTr="005423B7">
              <w:trPr>
                <w:trHeight w:val="510"/>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10</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IMPRENTA DIGITAL CANON IPQ-1 C1+ COLOR AZUL.</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2</w:t>
                  </w:r>
                </w:p>
              </w:tc>
            </w:tr>
            <w:tr w:rsidR="005200EE" w:rsidTr="005423B7">
              <w:trPr>
                <w:trHeight w:val="510"/>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11</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IMPRENTA DIGITAL CANON IPQ-1 C1+ COLOR CLARO.</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1</w:t>
                  </w:r>
                </w:p>
              </w:tc>
            </w:tr>
            <w:tr w:rsidR="005200EE" w:rsidTr="005423B7">
              <w:trPr>
                <w:trHeight w:val="510"/>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12</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IMPRENTA DIGITAL CANON IPQ-1 C1+ COLOR NEGRO.</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3</w:t>
                  </w:r>
                </w:p>
              </w:tc>
            </w:tr>
            <w:tr w:rsidR="005200EE" w:rsidTr="005423B7">
              <w:trPr>
                <w:trHeight w:val="555"/>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13</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BROTHER COLOR MFC-9970CDW (TN-315 BK) COLOR NEGRO.</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2</w:t>
                  </w:r>
                </w:p>
              </w:tc>
            </w:tr>
            <w:tr w:rsidR="005200EE" w:rsidTr="005423B7">
              <w:trPr>
                <w:trHeight w:val="555"/>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lastRenderedPageBreak/>
                    <w:t>14</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BROTHER COLOR MFC-9970CDW (TN-315 C) COLOR AZUL</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2</w:t>
                  </w:r>
                </w:p>
              </w:tc>
            </w:tr>
            <w:tr w:rsidR="005200EE" w:rsidTr="005423B7">
              <w:trPr>
                <w:trHeight w:val="555"/>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15</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BROTHER COLOR MFC-9970CDW (TN-315 M) COLOR MAGENTA</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2</w:t>
                  </w:r>
                </w:p>
              </w:tc>
            </w:tr>
            <w:tr w:rsidR="005200EE" w:rsidTr="005423B7">
              <w:trPr>
                <w:trHeight w:val="555"/>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16</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BROTHER COLOR MFC-9970CDW (TN-315 Y) COLOR AMARILLO</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1</w:t>
                  </w:r>
                </w:p>
              </w:tc>
            </w:tr>
            <w:tr w:rsidR="005200EE" w:rsidTr="005423B7">
              <w:trPr>
                <w:trHeight w:val="555"/>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17</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HP LASER JET 2420N (11-A)</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2</w:t>
                  </w:r>
                </w:p>
              </w:tc>
            </w:tr>
            <w:tr w:rsidR="005200EE" w:rsidTr="005423B7">
              <w:trPr>
                <w:trHeight w:val="555"/>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18</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HP LASER JET 1320 (49-A)</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2</w:t>
                  </w:r>
                </w:p>
              </w:tc>
            </w:tr>
            <w:tr w:rsidR="005200EE" w:rsidTr="005423B7">
              <w:trPr>
                <w:trHeight w:val="555"/>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19</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HP LASER JET P-2055 (05-X)</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20</w:t>
                  </w:r>
                </w:p>
              </w:tc>
            </w:tr>
            <w:tr w:rsidR="005200EE" w:rsidTr="005423B7">
              <w:trPr>
                <w:trHeight w:val="555"/>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20</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HP LASER JET P-2015 - P-2014 - M-2727 (53-X)</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50</w:t>
                  </w:r>
                </w:p>
              </w:tc>
            </w:tr>
            <w:tr w:rsidR="005200EE" w:rsidTr="005423B7">
              <w:trPr>
                <w:trHeight w:val="555"/>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21</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HP LASER JET P-3015 (55-X)</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80</w:t>
                  </w:r>
                </w:p>
              </w:tc>
            </w:tr>
            <w:tr w:rsidR="005200EE" w:rsidTr="005423B7">
              <w:trPr>
                <w:trHeight w:val="555"/>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22</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HP LASER JET P-4015/P-4515 (64-X)</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60</w:t>
                  </w:r>
                </w:p>
              </w:tc>
            </w:tr>
            <w:tr w:rsidR="005200EE" w:rsidTr="005423B7">
              <w:trPr>
                <w:trHeight w:val="555"/>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23</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HP LASER JET M-630  (81-X)</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60</w:t>
                  </w:r>
                </w:p>
              </w:tc>
            </w:tr>
            <w:tr w:rsidR="005200EE" w:rsidTr="005423B7">
              <w:trPr>
                <w:trHeight w:val="555"/>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24</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HP LASER JET M-506/M527 (87-X).</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5</w:t>
                  </w:r>
                </w:p>
              </w:tc>
            </w:tr>
            <w:tr w:rsidR="005200EE" w:rsidTr="005423B7">
              <w:trPr>
                <w:trHeight w:val="555"/>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25</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HP LASER JET 600 M602/M4555(90-X)</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30</w:t>
                  </w:r>
                </w:p>
              </w:tc>
            </w:tr>
            <w:tr w:rsidR="005200EE" w:rsidTr="005423B7">
              <w:trPr>
                <w:trHeight w:val="510"/>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26</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HP LASER JET COLOR 3525DN (CE-250-X) COLOR NEGRO.</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20</w:t>
                  </w:r>
                </w:p>
              </w:tc>
            </w:tr>
            <w:tr w:rsidR="005200EE" w:rsidTr="005423B7">
              <w:trPr>
                <w:trHeight w:val="510"/>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lastRenderedPageBreak/>
                    <w:t>27</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HP LASER JET COLOR 3525DN (CE251-A) AZUL</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50</w:t>
                  </w:r>
                </w:p>
              </w:tc>
            </w:tr>
            <w:tr w:rsidR="005200EE" w:rsidTr="005423B7">
              <w:trPr>
                <w:trHeight w:val="510"/>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28</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HP LASER JET COLOR 3525DN (CE252-A) AMARILLO</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50</w:t>
                  </w:r>
                </w:p>
              </w:tc>
            </w:tr>
            <w:tr w:rsidR="005200EE" w:rsidTr="005423B7">
              <w:trPr>
                <w:trHeight w:val="510"/>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29</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HP LASER JET COLOR 3525DN (CE253-A) MAGENTA</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50</w:t>
                  </w:r>
                </w:p>
              </w:tc>
            </w:tr>
            <w:tr w:rsidR="005200EE" w:rsidTr="005423B7">
              <w:trPr>
                <w:trHeight w:val="510"/>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30</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HP LASER JET COLOR 4525DN (CE-260-X) COLOR NEGRO.</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10</w:t>
                  </w:r>
                </w:p>
              </w:tc>
            </w:tr>
            <w:tr w:rsidR="005200EE" w:rsidTr="005423B7">
              <w:trPr>
                <w:trHeight w:val="510"/>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31</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HP LASER JET COLOR 4525DN (CE-261-A) COLOR AZUL</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8</w:t>
                  </w:r>
                </w:p>
              </w:tc>
            </w:tr>
            <w:tr w:rsidR="005200EE" w:rsidTr="005423B7">
              <w:trPr>
                <w:trHeight w:val="510"/>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32</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HP LASER JET COLOR 4525DN (CE-262-A) COLOR AMARILLO</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2</w:t>
                  </w:r>
                </w:p>
              </w:tc>
            </w:tr>
            <w:tr w:rsidR="005200EE" w:rsidTr="005423B7">
              <w:trPr>
                <w:trHeight w:val="765"/>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33</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HP LASER JET COLOR 500 M551DN (CE-400-X) COLOR NEGRO.</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40</w:t>
                  </w:r>
                </w:p>
              </w:tc>
            </w:tr>
            <w:tr w:rsidR="005200EE" w:rsidTr="005423B7">
              <w:trPr>
                <w:trHeight w:val="510"/>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34</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HP LASER JET COLOR 500 M551DN (CE-401-A) COLOR AZUL</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30</w:t>
                  </w:r>
                </w:p>
              </w:tc>
            </w:tr>
            <w:tr w:rsidR="005200EE" w:rsidTr="005423B7">
              <w:trPr>
                <w:trHeight w:val="765"/>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35</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HP LASER JET COLOR 500 M551DN (CE-402-A) COLOR AMARILLO</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30</w:t>
                  </w:r>
                </w:p>
              </w:tc>
            </w:tr>
            <w:tr w:rsidR="005200EE" w:rsidTr="005423B7">
              <w:trPr>
                <w:trHeight w:val="765"/>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36</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HP LASER JET COLOR 500 M551DN (CE-403-A) COLOR MAGENTA</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30</w:t>
                  </w:r>
                </w:p>
              </w:tc>
            </w:tr>
            <w:tr w:rsidR="005200EE" w:rsidTr="005423B7">
              <w:trPr>
                <w:trHeight w:val="765"/>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37</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HP LASER JET COLOR ENTERPRISE M-651-DN (CF-330-X) COLOR NEGRO.</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15</w:t>
                  </w:r>
                </w:p>
              </w:tc>
            </w:tr>
            <w:tr w:rsidR="005200EE" w:rsidTr="005423B7">
              <w:trPr>
                <w:trHeight w:val="765"/>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38</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HP LASER JET COLOR ENTERPRISE M-651-DN (CF-331-A) COLOR AZUL.</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15</w:t>
                  </w:r>
                </w:p>
              </w:tc>
            </w:tr>
            <w:tr w:rsidR="005200EE" w:rsidTr="005423B7">
              <w:trPr>
                <w:trHeight w:val="765"/>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lastRenderedPageBreak/>
                    <w:t>39</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HP LASER JET COLOR ENTERPRISE M-651-DN (CF-332-A) COLOR AMARILLO.</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15</w:t>
                  </w:r>
                </w:p>
              </w:tc>
            </w:tr>
            <w:tr w:rsidR="005200EE" w:rsidTr="005423B7">
              <w:trPr>
                <w:trHeight w:val="765"/>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40</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HP LASER JET COLOR ENTERPRISE M-651-DN (CF-333-A) COLOR MAGENTA.</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15</w:t>
                  </w:r>
                </w:p>
              </w:tc>
            </w:tr>
            <w:tr w:rsidR="005200EE" w:rsidTr="005423B7">
              <w:trPr>
                <w:trHeight w:val="510"/>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41</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HP LASER JET COLOR M-553-DN (CF-360-X) COLOR NEGRO.</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3</w:t>
                  </w:r>
                </w:p>
              </w:tc>
            </w:tr>
            <w:tr w:rsidR="005200EE" w:rsidTr="005423B7">
              <w:trPr>
                <w:trHeight w:val="510"/>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42</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HP LASER JET COLOR M-553-DN (CF-361-A) COLOR AZUL.</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3</w:t>
                  </w:r>
                </w:p>
              </w:tc>
            </w:tr>
            <w:tr w:rsidR="005200EE" w:rsidTr="005423B7">
              <w:trPr>
                <w:trHeight w:val="765"/>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43</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HP LASER JET COLOR M-553-DN (CF-362-A) COLOR AMARILLO.</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3</w:t>
                  </w:r>
                </w:p>
              </w:tc>
            </w:tr>
            <w:tr w:rsidR="005200EE" w:rsidTr="005423B7">
              <w:trPr>
                <w:trHeight w:val="765"/>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44</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HP LASER JET COLOR M-553-DN (CF-363-A) COLOR MAGENTA.</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3</w:t>
                  </w:r>
                </w:p>
              </w:tc>
            </w:tr>
            <w:tr w:rsidR="005200EE" w:rsidTr="005423B7">
              <w:trPr>
                <w:trHeight w:val="510"/>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45</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HP LASERJET COLOR  MFP 475ND 305A (CE411-A) COLOR AZUL.</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10</w:t>
                  </w:r>
                </w:p>
              </w:tc>
            </w:tr>
            <w:tr w:rsidR="005200EE" w:rsidTr="005423B7">
              <w:trPr>
                <w:trHeight w:val="765"/>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46</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HP LASERJET COLOR  MFP475ND 305A (CE412-A) COLOR AMARILLO.</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10</w:t>
                  </w:r>
                </w:p>
              </w:tc>
            </w:tr>
            <w:tr w:rsidR="005200EE" w:rsidTr="005423B7">
              <w:trPr>
                <w:trHeight w:val="510"/>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47</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HP LASERJET COLOR  MFP475ND 305X (CE410X) COLOR NEGRO.</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10</w:t>
                  </w:r>
                </w:p>
              </w:tc>
            </w:tr>
            <w:tr w:rsidR="005200EE" w:rsidTr="005423B7">
              <w:trPr>
                <w:trHeight w:val="765"/>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48</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HP LASERJET COLOR MFP 475ND 305A (CE413-A) COLOR MAGENTA.</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10</w:t>
                  </w:r>
                </w:p>
              </w:tc>
            </w:tr>
            <w:tr w:rsidR="005200EE" w:rsidTr="005423B7">
              <w:trPr>
                <w:trHeight w:val="510"/>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lastRenderedPageBreak/>
                    <w:t>49</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 FAX BROTHER MFC-3360 LC-51-C - COLOR AZUL</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2</w:t>
                  </w:r>
                </w:p>
              </w:tc>
            </w:tr>
            <w:tr w:rsidR="005200EE" w:rsidTr="005423B7">
              <w:trPr>
                <w:trHeight w:val="510"/>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50</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TONER PARA IMPRESORA - FAX BROTHER MFC-3360 LC-51-M - COLOR MAGENTA</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2</w:t>
                  </w:r>
                </w:p>
              </w:tc>
            </w:tr>
            <w:tr w:rsidR="005200EE" w:rsidTr="005423B7">
              <w:trPr>
                <w:trHeight w:val="510"/>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51</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CATRIDGE PARA PLOTTER DESINGJET HP T-1100 C-9370-A (PK) NEGRO DE 130 ML.</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2</w:t>
                  </w:r>
                </w:p>
              </w:tc>
            </w:tr>
            <w:tr w:rsidR="005200EE" w:rsidTr="005423B7">
              <w:trPr>
                <w:trHeight w:val="510"/>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52</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CATRIDGE PARA  PLOTTER DESINGJET HP T-1100 C-9371-A (C) AZUL DE 130 ML.</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2</w:t>
                  </w:r>
                </w:p>
              </w:tc>
            </w:tr>
            <w:tr w:rsidR="005200EE" w:rsidTr="005423B7">
              <w:trPr>
                <w:trHeight w:val="510"/>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53</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CATRIDGE PARA PLOTTER DESINGJET HP T-1100 C-9372-A (M) MAGENTA DE 130 ML.</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2</w:t>
                  </w:r>
                </w:p>
              </w:tc>
            </w:tr>
            <w:tr w:rsidR="005200EE" w:rsidTr="005423B7">
              <w:trPr>
                <w:trHeight w:val="510"/>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54</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CATRIDGE PARA PLOTTER DESINGJET HP T-1100 C-9373-A (Y) AMARILLO DE 130 ML.</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2</w:t>
                  </w:r>
                </w:p>
              </w:tc>
            </w:tr>
            <w:tr w:rsidR="005200EE" w:rsidTr="005423B7">
              <w:trPr>
                <w:trHeight w:val="510"/>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55</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CATRIDGE PARA PLOTTER DESINGJET HP T-1100 C-9374-A (G) GRIS DE 130 ML.</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2</w:t>
                  </w:r>
                </w:p>
              </w:tc>
            </w:tr>
            <w:tr w:rsidR="005200EE" w:rsidTr="005423B7">
              <w:trPr>
                <w:trHeight w:val="765"/>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56</w:t>
                  </w:r>
                </w:p>
              </w:tc>
              <w:tc>
                <w:tcPr>
                  <w:tcW w:w="2815" w:type="pct"/>
                  <w:shd w:val="clear" w:color="auto" w:fill="auto"/>
                  <w:vAlign w:val="center"/>
                  <w:hideMark/>
                </w:tcPr>
                <w:p w:rsidR="005200EE" w:rsidRPr="0096652E" w:rsidRDefault="005200EE" w:rsidP="005200EE">
                  <w:pPr>
                    <w:rPr>
                      <w:rFonts w:ascii="Calibri" w:hAnsi="Calibri" w:cs="Calibri"/>
                      <w:color w:val="000000"/>
                    </w:rPr>
                  </w:pPr>
                  <w:r w:rsidRPr="0096652E">
                    <w:rPr>
                      <w:rFonts w:ascii="Calibri" w:hAnsi="Calibri" w:cs="Calibri"/>
                      <w:color w:val="000000"/>
                    </w:rPr>
                    <w:t>CATRIDGE PARA PLOTTER DESINGJET HP T-1100 C-9403-A (MK) NEGRO MATE DE 130 ML.</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auto" w:fill="auto"/>
                  <w:noWrap/>
                  <w:vAlign w:val="center"/>
                  <w:hideMark/>
                </w:tcPr>
                <w:p w:rsidR="005200EE" w:rsidRDefault="005200EE" w:rsidP="005200EE">
                  <w:pPr>
                    <w:jc w:val="center"/>
                    <w:rPr>
                      <w:rFonts w:ascii="Calibri" w:hAnsi="Calibri" w:cs="Calibri"/>
                      <w:color w:val="000000"/>
                    </w:rPr>
                  </w:pPr>
                  <w:r>
                    <w:rPr>
                      <w:rFonts w:ascii="Calibri" w:hAnsi="Calibri" w:cs="Calibri"/>
                      <w:color w:val="000000"/>
                    </w:rPr>
                    <w:t>2</w:t>
                  </w:r>
                </w:p>
              </w:tc>
            </w:tr>
            <w:tr w:rsidR="005200EE" w:rsidTr="005423B7">
              <w:trPr>
                <w:trHeight w:val="765"/>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57</w:t>
                  </w:r>
                </w:p>
              </w:tc>
              <w:tc>
                <w:tcPr>
                  <w:tcW w:w="2815" w:type="pct"/>
                  <w:shd w:val="clear" w:color="auto" w:fill="auto"/>
                  <w:vAlign w:val="center"/>
                  <w:hideMark/>
                </w:tcPr>
                <w:p w:rsidR="005200EE" w:rsidRPr="0096652E" w:rsidRDefault="005200EE" w:rsidP="005200EE">
                  <w:pPr>
                    <w:rPr>
                      <w:rFonts w:ascii="Calibri" w:hAnsi="Calibri" w:cs="Calibri"/>
                      <w:iCs/>
                      <w:color w:val="000000"/>
                    </w:rPr>
                  </w:pPr>
                  <w:r w:rsidRPr="0096652E">
                    <w:rPr>
                      <w:rFonts w:ascii="Calibri" w:hAnsi="Calibri" w:cs="Calibri"/>
                      <w:iCs/>
                      <w:color w:val="000000"/>
                    </w:rPr>
                    <w:t xml:space="preserve">CATRIDGE PARA PLOTTER HP DESIGNJET 764 DE 300 ML (C1Q13A) COLOR AZUL </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000000" w:fill="FFFFFF"/>
                  <w:noWrap/>
                  <w:vAlign w:val="center"/>
                  <w:hideMark/>
                </w:tcPr>
                <w:p w:rsidR="005200EE" w:rsidRDefault="005200EE" w:rsidP="005200EE">
                  <w:pPr>
                    <w:jc w:val="center"/>
                    <w:rPr>
                      <w:rFonts w:ascii="Calibri" w:hAnsi="Calibri" w:cs="Calibri"/>
                      <w:color w:val="000000"/>
                    </w:rPr>
                  </w:pPr>
                  <w:r>
                    <w:rPr>
                      <w:rFonts w:ascii="Calibri" w:hAnsi="Calibri" w:cs="Calibri"/>
                      <w:color w:val="000000"/>
                    </w:rPr>
                    <w:t>4</w:t>
                  </w:r>
                </w:p>
              </w:tc>
            </w:tr>
            <w:tr w:rsidR="005200EE" w:rsidTr="005423B7">
              <w:trPr>
                <w:trHeight w:val="765"/>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58</w:t>
                  </w:r>
                </w:p>
              </w:tc>
              <w:tc>
                <w:tcPr>
                  <w:tcW w:w="2815" w:type="pct"/>
                  <w:shd w:val="clear" w:color="auto" w:fill="auto"/>
                  <w:vAlign w:val="center"/>
                  <w:hideMark/>
                </w:tcPr>
                <w:p w:rsidR="005200EE" w:rsidRPr="0096652E" w:rsidRDefault="005200EE" w:rsidP="005200EE">
                  <w:pPr>
                    <w:rPr>
                      <w:rFonts w:ascii="Calibri" w:hAnsi="Calibri" w:cs="Calibri"/>
                      <w:iCs/>
                      <w:color w:val="000000"/>
                    </w:rPr>
                  </w:pPr>
                  <w:r w:rsidRPr="0096652E">
                    <w:rPr>
                      <w:rFonts w:ascii="Calibri" w:hAnsi="Calibri" w:cs="Calibri"/>
                      <w:iCs/>
                      <w:color w:val="000000"/>
                    </w:rPr>
                    <w:t xml:space="preserve">CATRIDGE PARA PLOTTER HP DESIGNJET 764 DE 300 ML (C1Q14A) COLOR MAGENTA </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000000" w:fill="FFFFFF"/>
                  <w:noWrap/>
                  <w:vAlign w:val="center"/>
                  <w:hideMark/>
                </w:tcPr>
                <w:p w:rsidR="005200EE" w:rsidRDefault="005200EE" w:rsidP="005200EE">
                  <w:pPr>
                    <w:jc w:val="center"/>
                    <w:rPr>
                      <w:rFonts w:ascii="Calibri" w:hAnsi="Calibri" w:cs="Calibri"/>
                      <w:color w:val="000000"/>
                    </w:rPr>
                  </w:pPr>
                  <w:r>
                    <w:rPr>
                      <w:rFonts w:ascii="Calibri" w:hAnsi="Calibri" w:cs="Calibri"/>
                      <w:color w:val="000000"/>
                    </w:rPr>
                    <w:t>4</w:t>
                  </w:r>
                </w:p>
              </w:tc>
            </w:tr>
            <w:tr w:rsidR="005200EE" w:rsidTr="005423B7">
              <w:trPr>
                <w:trHeight w:val="765"/>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59</w:t>
                  </w:r>
                </w:p>
              </w:tc>
              <w:tc>
                <w:tcPr>
                  <w:tcW w:w="2815" w:type="pct"/>
                  <w:shd w:val="clear" w:color="auto" w:fill="auto"/>
                  <w:vAlign w:val="center"/>
                  <w:hideMark/>
                </w:tcPr>
                <w:p w:rsidR="005200EE" w:rsidRPr="0096652E" w:rsidRDefault="005200EE" w:rsidP="005200EE">
                  <w:pPr>
                    <w:rPr>
                      <w:rFonts w:ascii="Calibri" w:hAnsi="Calibri" w:cs="Calibri"/>
                      <w:iCs/>
                      <w:color w:val="000000"/>
                    </w:rPr>
                  </w:pPr>
                  <w:r w:rsidRPr="0096652E">
                    <w:rPr>
                      <w:rFonts w:ascii="Calibri" w:hAnsi="Calibri" w:cs="Calibri"/>
                      <w:iCs/>
                      <w:color w:val="000000"/>
                    </w:rPr>
                    <w:t>CATRIDGE PARA PLOTTER HP DESIGNJET 764 DE 300 ML (C1Q15A) COLOR AMARILLO</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000000" w:fill="FFFFFF"/>
                  <w:noWrap/>
                  <w:vAlign w:val="center"/>
                  <w:hideMark/>
                </w:tcPr>
                <w:p w:rsidR="005200EE" w:rsidRDefault="005200EE" w:rsidP="005200EE">
                  <w:pPr>
                    <w:jc w:val="center"/>
                    <w:rPr>
                      <w:rFonts w:ascii="Calibri" w:hAnsi="Calibri" w:cs="Calibri"/>
                      <w:color w:val="000000"/>
                    </w:rPr>
                  </w:pPr>
                  <w:r>
                    <w:rPr>
                      <w:rFonts w:ascii="Calibri" w:hAnsi="Calibri" w:cs="Calibri"/>
                      <w:color w:val="000000"/>
                    </w:rPr>
                    <w:t>4</w:t>
                  </w:r>
                </w:p>
              </w:tc>
            </w:tr>
            <w:tr w:rsidR="005200EE" w:rsidTr="005423B7">
              <w:trPr>
                <w:trHeight w:val="765"/>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lastRenderedPageBreak/>
                    <w:t>60</w:t>
                  </w:r>
                </w:p>
              </w:tc>
              <w:tc>
                <w:tcPr>
                  <w:tcW w:w="2815" w:type="pct"/>
                  <w:shd w:val="clear" w:color="auto" w:fill="auto"/>
                  <w:vAlign w:val="center"/>
                  <w:hideMark/>
                </w:tcPr>
                <w:p w:rsidR="005200EE" w:rsidRPr="0096652E" w:rsidRDefault="005200EE" w:rsidP="005200EE">
                  <w:pPr>
                    <w:rPr>
                      <w:rFonts w:ascii="Calibri" w:hAnsi="Calibri" w:cs="Calibri"/>
                      <w:iCs/>
                      <w:color w:val="000000"/>
                    </w:rPr>
                  </w:pPr>
                  <w:r w:rsidRPr="0096652E">
                    <w:rPr>
                      <w:rFonts w:ascii="Calibri" w:hAnsi="Calibri" w:cs="Calibri"/>
                      <w:iCs/>
                      <w:color w:val="000000"/>
                    </w:rPr>
                    <w:t>CATRIDGE PARA PLOTTER HP DESIGNJET 764 DE 300 ML (C1Q16A) COLOR NEGRO MATE</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000000" w:fill="FFFFFF"/>
                  <w:noWrap/>
                  <w:vAlign w:val="center"/>
                  <w:hideMark/>
                </w:tcPr>
                <w:p w:rsidR="005200EE" w:rsidRDefault="005200EE" w:rsidP="005200EE">
                  <w:pPr>
                    <w:jc w:val="center"/>
                    <w:rPr>
                      <w:rFonts w:ascii="Calibri" w:hAnsi="Calibri" w:cs="Calibri"/>
                      <w:color w:val="000000"/>
                    </w:rPr>
                  </w:pPr>
                  <w:r>
                    <w:rPr>
                      <w:rFonts w:ascii="Calibri" w:hAnsi="Calibri" w:cs="Calibri"/>
                      <w:color w:val="000000"/>
                    </w:rPr>
                    <w:t>4</w:t>
                  </w:r>
                </w:p>
              </w:tc>
            </w:tr>
            <w:tr w:rsidR="005200EE" w:rsidTr="005423B7">
              <w:trPr>
                <w:trHeight w:val="765"/>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61</w:t>
                  </w:r>
                </w:p>
              </w:tc>
              <w:tc>
                <w:tcPr>
                  <w:tcW w:w="2815" w:type="pct"/>
                  <w:shd w:val="clear" w:color="auto" w:fill="auto"/>
                  <w:vAlign w:val="center"/>
                  <w:hideMark/>
                </w:tcPr>
                <w:p w:rsidR="005200EE" w:rsidRPr="0096652E" w:rsidRDefault="005200EE" w:rsidP="005200EE">
                  <w:pPr>
                    <w:rPr>
                      <w:rFonts w:ascii="Calibri" w:hAnsi="Calibri" w:cs="Calibri"/>
                      <w:iCs/>
                      <w:color w:val="000000"/>
                    </w:rPr>
                  </w:pPr>
                  <w:r w:rsidRPr="0096652E">
                    <w:rPr>
                      <w:rFonts w:ascii="Calibri" w:hAnsi="Calibri" w:cs="Calibri"/>
                      <w:iCs/>
                      <w:color w:val="000000"/>
                    </w:rPr>
                    <w:t>CATRIDGE PARA PLOTTER HP DESIGNJET 764 DE 300 ML (C1Q17A) COLOR NEGRO PHOTO</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000000" w:fill="FFFFFF"/>
                  <w:noWrap/>
                  <w:vAlign w:val="center"/>
                  <w:hideMark/>
                </w:tcPr>
                <w:p w:rsidR="005200EE" w:rsidRDefault="005200EE" w:rsidP="005200EE">
                  <w:pPr>
                    <w:jc w:val="center"/>
                    <w:rPr>
                      <w:rFonts w:ascii="Calibri" w:hAnsi="Calibri" w:cs="Calibri"/>
                      <w:color w:val="000000"/>
                    </w:rPr>
                  </w:pPr>
                  <w:r>
                    <w:rPr>
                      <w:rFonts w:ascii="Calibri" w:hAnsi="Calibri" w:cs="Calibri"/>
                      <w:color w:val="000000"/>
                    </w:rPr>
                    <w:t>4</w:t>
                  </w:r>
                </w:p>
              </w:tc>
            </w:tr>
            <w:tr w:rsidR="005200EE" w:rsidTr="005423B7">
              <w:trPr>
                <w:trHeight w:val="765"/>
                <w:jc w:val="center"/>
              </w:trPr>
              <w:tc>
                <w:tcPr>
                  <w:tcW w:w="484" w:type="pct"/>
                  <w:shd w:val="clear" w:color="auto" w:fill="auto"/>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62</w:t>
                  </w:r>
                </w:p>
              </w:tc>
              <w:tc>
                <w:tcPr>
                  <w:tcW w:w="2815" w:type="pct"/>
                  <w:shd w:val="clear" w:color="auto" w:fill="auto"/>
                  <w:vAlign w:val="center"/>
                  <w:hideMark/>
                </w:tcPr>
                <w:p w:rsidR="005200EE" w:rsidRPr="0096652E" w:rsidRDefault="005200EE" w:rsidP="005200EE">
                  <w:pPr>
                    <w:rPr>
                      <w:rFonts w:ascii="Calibri" w:hAnsi="Calibri" w:cs="Calibri"/>
                      <w:iCs/>
                      <w:color w:val="000000"/>
                    </w:rPr>
                  </w:pPr>
                  <w:r w:rsidRPr="0096652E">
                    <w:rPr>
                      <w:rFonts w:ascii="Calibri" w:hAnsi="Calibri" w:cs="Calibri"/>
                      <w:iCs/>
                      <w:color w:val="000000"/>
                    </w:rPr>
                    <w:t>CATRIDGE PARA PARA PLOTTER HP DESIGNJET 764 DE 300 ML (C1Q18A) COLOR GRIS</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000000" w:fill="FFFFFF"/>
                  <w:noWrap/>
                  <w:vAlign w:val="center"/>
                  <w:hideMark/>
                </w:tcPr>
                <w:p w:rsidR="005200EE" w:rsidRDefault="005200EE" w:rsidP="005200EE">
                  <w:pPr>
                    <w:jc w:val="center"/>
                    <w:rPr>
                      <w:rFonts w:ascii="Calibri" w:hAnsi="Calibri" w:cs="Calibri"/>
                      <w:color w:val="000000"/>
                    </w:rPr>
                  </w:pPr>
                  <w:r>
                    <w:rPr>
                      <w:rFonts w:ascii="Calibri" w:hAnsi="Calibri" w:cs="Calibri"/>
                      <w:color w:val="000000"/>
                    </w:rPr>
                    <w:t>4</w:t>
                  </w:r>
                </w:p>
              </w:tc>
            </w:tr>
            <w:tr w:rsidR="005200EE" w:rsidTr="005423B7">
              <w:trPr>
                <w:trHeight w:val="255"/>
                <w:jc w:val="center"/>
              </w:trPr>
              <w:tc>
                <w:tcPr>
                  <w:tcW w:w="484" w:type="pct"/>
                  <w:shd w:val="clear" w:color="auto" w:fill="auto"/>
                  <w:noWrap/>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63</w:t>
                  </w:r>
                </w:p>
              </w:tc>
              <w:tc>
                <w:tcPr>
                  <w:tcW w:w="2815" w:type="pct"/>
                  <w:shd w:val="clear" w:color="auto" w:fill="auto"/>
                  <w:vAlign w:val="center"/>
                  <w:hideMark/>
                </w:tcPr>
                <w:p w:rsidR="005200EE" w:rsidRPr="0096652E" w:rsidRDefault="005200EE" w:rsidP="005200EE">
                  <w:pPr>
                    <w:rPr>
                      <w:rFonts w:ascii="Calibri" w:hAnsi="Calibri" w:cs="Calibri"/>
                      <w:iCs/>
                      <w:color w:val="000000"/>
                    </w:rPr>
                  </w:pPr>
                  <w:r w:rsidRPr="0096652E">
                    <w:rPr>
                      <w:rFonts w:ascii="Calibri" w:hAnsi="Calibri" w:cs="Calibri"/>
                      <w:iCs/>
                      <w:color w:val="000000"/>
                    </w:rPr>
                    <w:t>CINTA PARA IMPRESORA EPSON FX-2190</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000000" w:fill="FFFFFF"/>
                  <w:noWrap/>
                  <w:vAlign w:val="center"/>
                  <w:hideMark/>
                </w:tcPr>
                <w:p w:rsidR="005200EE" w:rsidRDefault="005200EE" w:rsidP="005200EE">
                  <w:pPr>
                    <w:jc w:val="center"/>
                    <w:rPr>
                      <w:rFonts w:ascii="Calibri" w:hAnsi="Calibri" w:cs="Calibri"/>
                      <w:color w:val="000000"/>
                    </w:rPr>
                  </w:pPr>
                  <w:r>
                    <w:rPr>
                      <w:rFonts w:ascii="Calibri" w:hAnsi="Calibri" w:cs="Calibri"/>
                      <w:color w:val="000000"/>
                    </w:rPr>
                    <w:t>3</w:t>
                  </w:r>
                </w:p>
              </w:tc>
            </w:tr>
            <w:tr w:rsidR="005200EE" w:rsidTr="005423B7">
              <w:trPr>
                <w:trHeight w:val="255"/>
                <w:jc w:val="center"/>
              </w:trPr>
              <w:tc>
                <w:tcPr>
                  <w:tcW w:w="484" w:type="pct"/>
                  <w:shd w:val="clear" w:color="auto" w:fill="auto"/>
                  <w:noWrap/>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64</w:t>
                  </w:r>
                </w:p>
              </w:tc>
              <w:tc>
                <w:tcPr>
                  <w:tcW w:w="2815" w:type="pct"/>
                  <w:shd w:val="clear" w:color="auto" w:fill="auto"/>
                  <w:vAlign w:val="center"/>
                  <w:hideMark/>
                </w:tcPr>
                <w:p w:rsidR="005200EE" w:rsidRPr="0096652E" w:rsidRDefault="005200EE" w:rsidP="005200EE">
                  <w:pPr>
                    <w:rPr>
                      <w:rFonts w:ascii="Calibri" w:hAnsi="Calibri" w:cs="Calibri"/>
                      <w:iCs/>
                      <w:color w:val="000000"/>
                    </w:rPr>
                  </w:pPr>
                  <w:r w:rsidRPr="0096652E">
                    <w:rPr>
                      <w:rFonts w:ascii="Calibri" w:hAnsi="Calibri" w:cs="Calibri"/>
                      <w:iCs/>
                      <w:color w:val="000000"/>
                    </w:rPr>
                    <w:t>CINTA PARA IMPRESORA EPSON FX-890</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000000" w:fill="FFFFFF"/>
                  <w:noWrap/>
                  <w:vAlign w:val="center"/>
                  <w:hideMark/>
                </w:tcPr>
                <w:p w:rsidR="005200EE" w:rsidRDefault="005200EE" w:rsidP="005200EE">
                  <w:pPr>
                    <w:jc w:val="center"/>
                    <w:rPr>
                      <w:rFonts w:ascii="Calibri" w:hAnsi="Calibri" w:cs="Calibri"/>
                      <w:color w:val="000000"/>
                    </w:rPr>
                  </w:pPr>
                  <w:r>
                    <w:rPr>
                      <w:rFonts w:ascii="Calibri" w:hAnsi="Calibri" w:cs="Calibri"/>
                      <w:color w:val="000000"/>
                    </w:rPr>
                    <w:t>3</w:t>
                  </w:r>
                </w:p>
              </w:tc>
            </w:tr>
            <w:tr w:rsidR="005200EE" w:rsidTr="005423B7">
              <w:trPr>
                <w:trHeight w:val="255"/>
                <w:jc w:val="center"/>
              </w:trPr>
              <w:tc>
                <w:tcPr>
                  <w:tcW w:w="484" w:type="pct"/>
                  <w:shd w:val="clear" w:color="auto" w:fill="auto"/>
                  <w:noWrap/>
                  <w:vAlign w:val="center"/>
                  <w:hideMark/>
                </w:tcPr>
                <w:p w:rsidR="005200EE" w:rsidRDefault="005200EE" w:rsidP="005200EE">
                  <w:pPr>
                    <w:jc w:val="center"/>
                    <w:rPr>
                      <w:rFonts w:ascii="Calibri" w:hAnsi="Calibri" w:cs="Calibri"/>
                      <w:b/>
                      <w:bCs/>
                      <w:i/>
                      <w:iCs/>
                      <w:color w:val="000000"/>
                    </w:rPr>
                  </w:pPr>
                  <w:r>
                    <w:rPr>
                      <w:rFonts w:ascii="Calibri" w:hAnsi="Calibri" w:cs="Calibri"/>
                      <w:b/>
                      <w:bCs/>
                      <w:i/>
                      <w:iCs/>
                      <w:color w:val="000000"/>
                    </w:rPr>
                    <w:t>65</w:t>
                  </w:r>
                </w:p>
              </w:tc>
              <w:tc>
                <w:tcPr>
                  <w:tcW w:w="2815" w:type="pct"/>
                  <w:shd w:val="clear" w:color="auto" w:fill="auto"/>
                  <w:vAlign w:val="center"/>
                  <w:hideMark/>
                </w:tcPr>
                <w:p w:rsidR="005200EE" w:rsidRPr="0096652E" w:rsidRDefault="005200EE" w:rsidP="005200EE">
                  <w:pPr>
                    <w:rPr>
                      <w:rFonts w:ascii="Calibri" w:hAnsi="Calibri" w:cs="Calibri"/>
                      <w:iCs/>
                      <w:color w:val="000000"/>
                    </w:rPr>
                  </w:pPr>
                  <w:r w:rsidRPr="0096652E">
                    <w:rPr>
                      <w:rFonts w:ascii="Calibri" w:hAnsi="Calibri" w:cs="Calibri"/>
                      <w:iCs/>
                      <w:color w:val="000000"/>
                    </w:rPr>
                    <w:t>CINTA PARA IMPRESORA EPSON LQ-590</w:t>
                  </w:r>
                </w:p>
              </w:tc>
              <w:tc>
                <w:tcPr>
                  <w:tcW w:w="823" w:type="pct"/>
                  <w:vAlign w:val="center"/>
                </w:tcPr>
                <w:p w:rsidR="005200EE" w:rsidRDefault="005200EE" w:rsidP="005200EE">
                  <w:pPr>
                    <w:jc w:val="center"/>
                    <w:rPr>
                      <w:rFonts w:ascii="Calibri" w:hAnsi="Calibri" w:cs="Calibri"/>
                      <w:color w:val="000000"/>
                    </w:rPr>
                  </w:pPr>
                  <w:r>
                    <w:rPr>
                      <w:rFonts w:ascii="Calibri" w:hAnsi="Calibri" w:cs="Calibri"/>
                      <w:color w:val="000000"/>
                    </w:rPr>
                    <w:t>PZA</w:t>
                  </w:r>
                </w:p>
              </w:tc>
              <w:tc>
                <w:tcPr>
                  <w:tcW w:w="878" w:type="pct"/>
                  <w:shd w:val="clear" w:color="000000" w:fill="FFFFFF"/>
                  <w:noWrap/>
                  <w:vAlign w:val="center"/>
                  <w:hideMark/>
                </w:tcPr>
                <w:p w:rsidR="005200EE" w:rsidRDefault="005200EE" w:rsidP="005200EE">
                  <w:pPr>
                    <w:jc w:val="center"/>
                    <w:rPr>
                      <w:rFonts w:ascii="Calibri" w:hAnsi="Calibri" w:cs="Calibri"/>
                      <w:color w:val="000000"/>
                    </w:rPr>
                  </w:pPr>
                  <w:r>
                    <w:rPr>
                      <w:rFonts w:ascii="Calibri" w:hAnsi="Calibri" w:cs="Calibri"/>
                      <w:color w:val="000000"/>
                    </w:rPr>
                    <w:t>6</w:t>
                  </w:r>
                </w:p>
              </w:tc>
            </w:tr>
          </w:tbl>
          <w:p w:rsidR="005200EE" w:rsidRDefault="005200EE" w:rsidP="00BA5CFC">
            <w:pPr>
              <w:rPr>
                <w:rFonts w:ascii="Calibri" w:hAnsi="Calibri" w:cs="Calibri"/>
                <w:b/>
                <w:sz w:val="18"/>
                <w:szCs w:val="18"/>
              </w:rPr>
            </w:pPr>
          </w:p>
          <w:p w:rsidR="005200EE" w:rsidRPr="00F63B8F" w:rsidRDefault="005200EE" w:rsidP="00BA5CFC">
            <w:pPr>
              <w:rPr>
                <w:rFonts w:ascii="Calibri" w:hAnsi="Calibri" w:cs="Calibri"/>
                <w:b/>
                <w:sz w:val="18"/>
                <w:szCs w:val="18"/>
              </w:rPr>
            </w:pPr>
          </w:p>
        </w:tc>
        <w:tc>
          <w:tcPr>
            <w:tcW w:w="4678" w:type="dxa"/>
            <w:vAlign w:val="center"/>
          </w:tcPr>
          <w:p w:rsidR="00F63B8F" w:rsidRPr="00F63B8F" w:rsidRDefault="00F63B8F" w:rsidP="00BA5CFC">
            <w:pPr>
              <w:rPr>
                <w:rFonts w:ascii="Calibri" w:hAnsi="Calibri" w:cs="Calibri"/>
                <w:b/>
                <w:sz w:val="18"/>
                <w:szCs w:val="18"/>
              </w:rPr>
            </w:pPr>
          </w:p>
        </w:tc>
      </w:tr>
      <w:tr w:rsidR="005200EE" w:rsidRPr="006F470A" w:rsidTr="005200EE">
        <w:trPr>
          <w:trHeight w:val="328"/>
          <w:jc w:val="center"/>
        </w:trPr>
        <w:tc>
          <w:tcPr>
            <w:tcW w:w="10900" w:type="dxa"/>
            <w:gridSpan w:val="2"/>
            <w:shd w:val="clear" w:color="auto" w:fill="BDD6EE" w:themeFill="accent1" w:themeFillTint="66"/>
            <w:vAlign w:val="center"/>
          </w:tcPr>
          <w:p w:rsidR="005200EE" w:rsidRPr="00F63B8F" w:rsidRDefault="005200EE" w:rsidP="005200EE">
            <w:pPr>
              <w:rPr>
                <w:rFonts w:ascii="Calibri" w:hAnsi="Calibri" w:cs="Calibri"/>
                <w:b/>
                <w:sz w:val="18"/>
                <w:szCs w:val="18"/>
              </w:rPr>
            </w:pPr>
            <w:r w:rsidRPr="0061159C">
              <w:rPr>
                <w:rFonts w:ascii="Calibri" w:hAnsi="Calibri" w:cs="Calibri"/>
                <w:b/>
                <w:color w:val="000000"/>
                <w:lang w:val="es-BO" w:eastAsia="es-BO"/>
              </w:rPr>
              <w:lastRenderedPageBreak/>
              <w:t>PLAZO DE ENTREGA</w:t>
            </w:r>
          </w:p>
        </w:tc>
      </w:tr>
      <w:tr w:rsidR="005200EE" w:rsidRPr="006F470A" w:rsidTr="005200EE">
        <w:trPr>
          <w:trHeight w:val="843"/>
          <w:jc w:val="center"/>
        </w:trPr>
        <w:tc>
          <w:tcPr>
            <w:tcW w:w="6222" w:type="dxa"/>
            <w:shd w:val="clear" w:color="auto" w:fill="FFFFFF" w:themeFill="background1"/>
            <w:vAlign w:val="center"/>
          </w:tcPr>
          <w:p w:rsidR="005200EE" w:rsidRPr="0061159C" w:rsidRDefault="005200EE" w:rsidP="005200EE">
            <w:pPr>
              <w:autoSpaceDE w:val="0"/>
              <w:autoSpaceDN w:val="0"/>
              <w:adjustRightInd w:val="0"/>
              <w:rPr>
                <w:rFonts w:ascii="Calibri" w:hAnsi="Calibri" w:cs="Calibri"/>
                <w:b/>
                <w:color w:val="000000"/>
                <w:lang w:val="es-BO" w:eastAsia="es-BO"/>
              </w:rPr>
            </w:pPr>
            <w:r w:rsidRPr="0061159C">
              <w:rPr>
                <w:rFonts w:ascii="Calibri" w:hAnsi="Calibri" w:cs="Calibri"/>
                <w:lang w:val="es-BO"/>
              </w:rPr>
              <w:t xml:space="preserve">El plazo de entrega para todos los ítems, será de </w:t>
            </w:r>
            <w:r>
              <w:rPr>
                <w:rFonts w:ascii="Calibri" w:hAnsi="Calibri" w:cs="Calibri"/>
                <w:lang w:val="es-BO"/>
              </w:rPr>
              <w:t>veinte</w:t>
            </w:r>
            <w:r w:rsidRPr="0061159C">
              <w:rPr>
                <w:rFonts w:ascii="Calibri" w:hAnsi="Calibri" w:cs="Calibri"/>
                <w:lang w:val="es-BO"/>
              </w:rPr>
              <w:t xml:space="preserve"> (</w:t>
            </w:r>
            <w:r>
              <w:rPr>
                <w:rFonts w:ascii="Calibri" w:hAnsi="Calibri" w:cs="Calibri"/>
                <w:lang w:val="es-BO"/>
              </w:rPr>
              <w:t>2</w:t>
            </w:r>
            <w:r w:rsidRPr="0061159C">
              <w:rPr>
                <w:rFonts w:ascii="Calibri" w:hAnsi="Calibri" w:cs="Calibri"/>
                <w:lang w:val="es-BO"/>
              </w:rPr>
              <w:t>0) días calendario, a partir de la emisión de la Orden de inicio emitida por la Dirección Administrativa Corporativa, previa suscripción de contrato.</w:t>
            </w:r>
          </w:p>
        </w:tc>
        <w:tc>
          <w:tcPr>
            <w:tcW w:w="4678" w:type="dxa"/>
            <w:vAlign w:val="center"/>
          </w:tcPr>
          <w:p w:rsidR="005200EE" w:rsidRPr="00F63B8F" w:rsidRDefault="005200EE" w:rsidP="005200EE">
            <w:pPr>
              <w:rPr>
                <w:rFonts w:ascii="Calibri" w:hAnsi="Calibri" w:cs="Calibri"/>
                <w:b/>
                <w:sz w:val="18"/>
                <w:szCs w:val="18"/>
              </w:rPr>
            </w:pPr>
          </w:p>
        </w:tc>
      </w:tr>
      <w:tr w:rsidR="005200EE" w:rsidRPr="006F470A" w:rsidTr="005200EE">
        <w:trPr>
          <w:trHeight w:val="381"/>
          <w:jc w:val="center"/>
        </w:trPr>
        <w:tc>
          <w:tcPr>
            <w:tcW w:w="10900" w:type="dxa"/>
            <w:gridSpan w:val="2"/>
            <w:tcBorders>
              <w:top w:val="single" w:sz="4" w:space="0" w:color="auto"/>
              <w:left w:val="single" w:sz="4" w:space="0" w:color="auto"/>
              <w:bottom w:val="single" w:sz="4" w:space="0" w:color="auto"/>
            </w:tcBorders>
            <w:shd w:val="clear" w:color="auto" w:fill="BDD6EE" w:themeFill="accent1" w:themeFillTint="66"/>
            <w:vAlign w:val="center"/>
          </w:tcPr>
          <w:p w:rsidR="005200EE" w:rsidRPr="00F63B8F" w:rsidRDefault="005200EE" w:rsidP="005200EE">
            <w:pPr>
              <w:rPr>
                <w:rFonts w:ascii="Calibri" w:hAnsi="Calibri" w:cs="Calibri"/>
                <w:b/>
                <w:sz w:val="18"/>
                <w:szCs w:val="18"/>
              </w:rPr>
            </w:pPr>
            <w:r>
              <w:rPr>
                <w:rFonts w:ascii="Calibri" w:hAnsi="Calibri" w:cs="Calibri"/>
                <w:b/>
                <w:lang w:val="es-BO"/>
              </w:rPr>
              <w:t>PROCEDENCIA</w:t>
            </w:r>
          </w:p>
        </w:tc>
      </w:tr>
      <w:tr w:rsidR="005200EE" w:rsidRPr="006F470A" w:rsidTr="005200EE">
        <w:trPr>
          <w:trHeight w:val="712"/>
          <w:jc w:val="center"/>
        </w:trPr>
        <w:tc>
          <w:tcPr>
            <w:tcW w:w="62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00EE" w:rsidRPr="00581A8E" w:rsidRDefault="005200EE" w:rsidP="005200EE">
            <w:pPr>
              <w:autoSpaceDE w:val="0"/>
              <w:autoSpaceDN w:val="0"/>
              <w:adjustRightInd w:val="0"/>
              <w:rPr>
                <w:rFonts w:ascii="Calibri" w:hAnsi="Calibri" w:cs="Calibri"/>
                <w:lang w:val="es-BO"/>
              </w:rPr>
            </w:pPr>
            <w:r>
              <w:rPr>
                <w:rFonts w:ascii="Calibri" w:hAnsi="Calibri" w:cs="Calibri"/>
                <w:lang w:val="es-BO"/>
              </w:rPr>
              <w:t>Los ofertantes deberán mencionar la procedencia de los bienes ofertados (</w:t>
            </w:r>
            <w:r w:rsidRPr="00880B91">
              <w:rPr>
                <w:rFonts w:ascii="Calibri" w:hAnsi="Calibri" w:cs="Calibri"/>
                <w:lang w:val="es-BO"/>
              </w:rPr>
              <w:t>México, EEUU, o Países del continente Asiático, etc.).</w:t>
            </w:r>
          </w:p>
        </w:tc>
        <w:tc>
          <w:tcPr>
            <w:tcW w:w="4678" w:type="dxa"/>
            <w:vAlign w:val="center"/>
          </w:tcPr>
          <w:p w:rsidR="005200EE" w:rsidRPr="00F63B8F" w:rsidRDefault="005200EE" w:rsidP="005200EE">
            <w:pPr>
              <w:rPr>
                <w:rFonts w:ascii="Calibri" w:hAnsi="Calibri" w:cs="Calibri"/>
                <w:b/>
                <w:sz w:val="18"/>
                <w:szCs w:val="18"/>
              </w:rPr>
            </w:pPr>
          </w:p>
        </w:tc>
      </w:tr>
      <w:tr w:rsidR="005200EE" w:rsidRPr="006F470A" w:rsidTr="005200EE">
        <w:trPr>
          <w:trHeight w:val="351"/>
          <w:jc w:val="center"/>
        </w:trPr>
        <w:tc>
          <w:tcPr>
            <w:tcW w:w="10900" w:type="dxa"/>
            <w:gridSpan w:val="2"/>
            <w:shd w:val="clear" w:color="auto" w:fill="BDD6EE" w:themeFill="accent1" w:themeFillTint="66"/>
            <w:vAlign w:val="center"/>
          </w:tcPr>
          <w:p w:rsidR="005200EE" w:rsidRPr="00F63B8F" w:rsidRDefault="005200EE" w:rsidP="005200EE">
            <w:pPr>
              <w:rPr>
                <w:rFonts w:ascii="Calibri" w:hAnsi="Calibri" w:cs="Calibri"/>
                <w:b/>
                <w:sz w:val="18"/>
                <w:szCs w:val="18"/>
              </w:rPr>
            </w:pPr>
            <w:r>
              <w:rPr>
                <w:rFonts w:ascii="Calibri" w:hAnsi="Calibri" w:cs="Calibri"/>
                <w:b/>
                <w:bCs/>
              </w:rPr>
              <w:t>CARACTERISTICAS PARA TODOS LOS ÍTEMS:</w:t>
            </w:r>
          </w:p>
        </w:tc>
      </w:tr>
      <w:tr w:rsidR="005200EE" w:rsidRPr="006F470A" w:rsidTr="005200EE">
        <w:trPr>
          <w:trHeight w:val="716"/>
          <w:jc w:val="center"/>
        </w:trPr>
        <w:tc>
          <w:tcPr>
            <w:tcW w:w="6222" w:type="dxa"/>
            <w:shd w:val="clear" w:color="auto" w:fill="auto"/>
            <w:vAlign w:val="center"/>
          </w:tcPr>
          <w:p w:rsidR="005200EE" w:rsidRPr="00880B91" w:rsidRDefault="00E149DE" w:rsidP="005200EE">
            <w:pPr>
              <w:spacing w:after="13" w:line="276" w:lineRule="auto"/>
              <w:contextualSpacing/>
              <w:jc w:val="both"/>
              <w:rPr>
                <w:rFonts w:ascii="Calibri" w:hAnsi="Calibri" w:cs="Verdana"/>
                <w:bCs/>
                <w:color w:val="000000"/>
                <w:lang w:eastAsia="es-ES"/>
              </w:rPr>
            </w:pPr>
            <w:r w:rsidRPr="00E149DE">
              <w:rPr>
                <w:rFonts w:ascii="Calibri" w:hAnsi="Calibri" w:cs="Verdana"/>
                <w:bCs/>
                <w:color w:val="000000"/>
                <w:lang w:eastAsia="es-ES"/>
              </w:rPr>
              <w:t>Los 65  ítems (consumibles) deben ser nuevos, originales, de igual marca a la solicitada.</w:t>
            </w:r>
          </w:p>
        </w:tc>
        <w:tc>
          <w:tcPr>
            <w:tcW w:w="4678" w:type="dxa"/>
            <w:vAlign w:val="center"/>
          </w:tcPr>
          <w:p w:rsidR="005200EE" w:rsidRPr="00F63B8F" w:rsidRDefault="005200EE" w:rsidP="005200EE">
            <w:pPr>
              <w:rPr>
                <w:rFonts w:ascii="Calibri" w:hAnsi="Calibri" w:cs="Calibri"/>
                <w:b/>
                <w:sz w:val="18"/>
                <w:szCs w:val="18"/>
              </w:rPr>
            </w:pPr>
          </w:p>
        </w:tc>
      </w:tr>
    </w:tbl>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both"/>
        <w:rPr>
          <w:rFonts w:ascii="Calibri" w:hAnsi="Calibri" w:cs="Calibri"/>
          <w:sz w:val="22"/>
          <w:szCs w:val="22"/>
        </w:rPr>
      </w:pPr>
    </w:p>
    <w:p w:rsidR="005200EE" w:rsidRDefault="005200EE">
      <w:pPr>
        <w:rPr>
          <w:rFonts w:ascii="Calibri" w:hAnsi="Calibri" w:cs="Calibri"/>
          <w:b/>
          <w:sz w:val="22"/>
          <w:szCs w:val="22"/>
        </w:rPr>
      </w:pPr>
      <w:r>
        <w:rPr>
          <w:rFonts w:ascii="Calibri" w:hAnsi="Calibri" w:cs="Calibri"/>
          <w:b/>
          <w:sz w:val="22"/>
          <w:szCs w:val="22"/>
        </w:rPr>
        <w:br w:type="page"/>
      </w:r>
    </w:p>
    <w:p w:rsidR="005200EE" w:rsidRDefault="005200EE" w:rsidP="00F63B8F">
      <w:pPr>
        <w:jc w:val="center"/>
        <w:rPr>
          <w:rFonts w:ascii="Calibri" w:hAnsi="Calibri" w:cs="Calibri"/>
          <w:b/>
          <w:sz w:val="22"/>
          <w:szCs w:val="22"/>
        </w:rPr>
        <w:sectPr w:rsidR="005200EE" w:rsidSect="005200EE">
          <w:pgSz w:w="15840" w:h="12240" w:orient="landscape" w:code="1"/>
          <w:pgMar w:top="1276" w:right="1418" w:bottom="1610" w:left="851" w:header="709" w:footer="709" w:gutter="0"/>
          <w:cols w:space="708"/>
          <w:docGrid w:linePitch="360"/>
        </w:sect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5200EE">
      <w:pPr>
        <w:spacing w:line="276"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técnicas descritas en la parte II del presente DCD.</w:t>
      </w:r>
    </w:p>
    <w:p w:rsidR="00F63B8F" w:rsidRPr="00F63B8F" w:rsidRDefault="00F63B8F" w:rsidP="005200EE">
      <w:pPr>
        <w:spacing w:line="276" w:lineRule="auto"/>
        <w:ind w:left="360"/>
        <w:jc w:val="both"/>
        <w:rPr>
          <w:rFonts w:ascii="Calibri" w:hAnsi="Calibri" w:cs="Calibri"/>
          <w:szCs w:val="18"/>
        </w:rPr>
      </w:pPr>
    </w:p>
    <w:p w:rsidR="00F63B8F" w:rsidRPr="00F63B8F" w:rsidRDefault="00F63B8F" w:rsidP="005200EE">
      <w:pPr>
        <w:spacing w:line="276" w:lineRule="auto"/>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Default="00F63B8F" w:rsidP="00F63B8F">
      <w:pPr>
        <w:jc w:val="center"/>
        <w:rPr>
          <w:rFonts w:ascii="Calibri" w:hAnsi="Calibri" w:cs="Calibri"/>
          <w:sz w:val="16"/>
          <w:szCs w:val="16"/>
          <w:lang w:val="es-BO"/>
        </w:rPr>
      </w:pPr>
    </w:p>
    <w:p w:rsidR="005200EE" w:rsidRPr="00F63B8F" w:rsidRDefault="005200EE"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Default="00F63B8F"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PARTE IV</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F62E50">
      <w:pPr>
        <w:pStyle w:val="Sinespaciado"/>
        <w:numPr>
          <w:ilvl w:val="6"/>
          <w:numId w:val="24"/>
        </w:numPr>
        <w:tabs>
          <w:tab w:val="clear" w:pos="5040"/>
        </w:tabs>
        <w:ind w:left="851" w:hanging="425"/>
        <w:jc w:val="both"/>
        <w:rPr>
          <w:rFonts w:cs="Calibri"/>
        </w:rPr>
      </w:pPr>
      <w:r w:rsidRPr="00F63B8F">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F62E50">
      <w:pPr>
        <w:pStyle w:val="Sinespaciado"/>
        <w:numPr>
          <w:ilvl w:val="6"/>
          <w:numId w:val="24"/>
        </w:numPr>
        <w:tabs>
          <w:tab w:val="clear" w:pos="5040"/>
        </w:tabs>
        <w:ind w:left="851" w:hanging="425"/>
        <w:jc w:val="both"/>
        <w:rPr>
          <w:rFonts w:cs="Calibri"/>
          <w:b/>
        </w:rPr>
      </w:pPr>
      <w:r w:rsidRPr="00F63B8F">
        <w:rPr>
          <w:rFonts w:cs="Calibri"/>
          <w:b/>
        </w:rPr>
        <w:t xml:space="preserve">EVALUACIÓN ADMINISTRATIVA Y ECONÓMICA.- </w:t>
      </w:r>
    </w:p>
    <w:p w:rsidR="00F63B8F" w:rsidRPr="00F63B8F" w:rsidRDefault="00F63B8F" w:rsidP="00F63B8F">
      <w:pPr>
        <w:pStyle w:val="Sinespaciado"/>
        <w:jc w:val="both"/>
        <w:rPr>
          <w:rFonts w:cs="Calibri"/>
          <w:b/>
        </w:rPr>
      </w:pPr>
    </w:p>
    <w:p w:rsidR="00F63B8F" w:rsidRPr="00F63B8F" w:rsidRDefault="00F63B8F" w:rsidP="00F62E50">
      <w:pPr>
        <w:pStyle w:val="Prrafodelista"/>
        <w:numPr>
          <w:ilvl w:val="0"/>
          <w:numId w:val="18"/>
        </w:numPr>
        <w:jc w:val="both"/>
        <w:rPr>
          <w:rFonts w:ascii="Calibri" w:hAnsi="Calibri" w:cs="Calibri"/>
          <w:b/>
          <w:vanish/>
          <w:sz w:val="22"/>
          <w:szCs w:val="22"/>
        </w:rPr>
      </w:pPr>
    </w:p>
    <w:p w:rsidR="00F63B8F" w:rsidRPr="00F63B8F" w:rsidRDefault="00F63B8F" w:rsidP="00F62E50">
      <w:pPr>
        <w:pStyle w:val="Prrafodelista"/>
        <w:numPr>
          <w:ilvl w:val="0"/>
          <w:numId w:val="18"/>
        </w:numPr>
        <w:jc w:val="both"/>
        <w:rPr>
          <w:rFonts w:ascii="Calibri" w:hAnsi="Calibri" w:cs="Calibri"/>
          <w:b/>
          <w:vanish/>
          <w:sz w:val="22"/>
          <w:szCs w:val="22"/>
        </w:rPr>
      </w:pPr>
    </w:p>
    <w:p w:rsidR="00F63B8F" w:rsidRPr="00F63B8F" w:rsidRDefault="00F63B8F" w:rsidP="00F62E50">
      <w:pPr>
        <w:pStyle w:val="Sinespaciado"/>
        <w:numPr>
          <w:ilvl w:val="1"/>
          <w:numId w:val="18"/>
        </w:numPr>
        <w:tabs>
          <w:tab w:val="left" w:pos="993"/>
        </w:tabs>
        <w:ind w:left="993" w:hanging="567"/>
        <w:jc w:val="both"/>
        <w:rPr>
          <w:rFonts w:cs="Calibri"/>
          <w:b/>
        </w:rPr>
      </w:pPr>
      <w:r w:rsidRPr="00F63B8F">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F62E50">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F52BF6" w:rsidRDefault="00F52BF6" w:rsidP="00F63B8F">
      <w:pPr>
        <w:pStyle w:val="Sinespaciado"/>
        <w:jc w:val="both"/>
        <w:rPr>
          <w:rFonts w:cs="Calibri"/>
        </w:rPr>
      </w:pPr>
    </w:p>
    <w:p w:rsidR="00F52BF6" w:rsidRDefault="00F52BF6" w:rsidP="00F63B8F">
      <w:pPr>
        <w:pStyle w:val="Sinespaciado"/>
        <w:jc w:val="both"/>
        <w:rPr>
          <w:rFonts w:cs="Calibri"/>
        </w:rPr>
      </w:pPr>
    </w:p>
    <w:p w:rsidR="00164324" w:rsidRDefault="00164324" w:rsidP="00F63B8F">
      <w:pPr>
        <w:pStyle w:val="Sinespaciado"/>
        <w:jc w:val="both"/>
        <w:rPr>
          <w:rFonts w:cs="Calibri"/>
        </w:rPr>
      </w:pPr>
    </w:p>
    <w:p w:rsidR="00E50469" w:rsidRDefault="00E50469" w:rsidP="00F63B8F">
      <w:pPr>
        <w:pStyle w:val="Sinespaciado"/>
        <w:jc w:val="both"/>
        <w:rPr>
          <w:rFonts w:cs="Calibri"/>
        </w:rPr>
      </w:pPr>
    </w:p>
    <w:p w:rsidR="001A0961" w:rsidRPr="00F63B8F" w:rsidRDefault="001A0961" w:rsidP="00F63B8F">
      <w:pPr>
        <w:pStyle w:val="Sinespaciado"/>
        <w:jc w:val="both"/>
        <w:rPr>
          <w:rFonts w:cs="Calibri"/>
        </w:rPr>
      </w:pPr>
    </w:p>
    <w:p w:rsidR="00E50469" w:rsidRDefault="00E50469" w:rsidP="00F62E50">
      <w:pPr>
        <w:pStyle w:val="Sinespaciado"/>
        <w:numPr>
          <w:ilvl w:val="1"/>
          <w:numId w:val="18"/>
        </w:numPr>
        <w:tabs>
          <w:tab w:val="left" w:pos="993"/>
        </w:tabs>
        <w:ind w:left="993" w:hanging="567"/>
        <w:jc w:val="both"/>
        <w:rPr>
          <w:rFonts w:cs="Calibri"/>
          <w:b/>
        </w:rPr>
      </w:pPr>
      <w:r>
        <w:rPr>
          <w:rFonts w:cs="Calibri"/>
          <w:b/>
        </w:rPr>
        <w:lastRenderedPageBreak/>
        <w:t>EVALUACIÓN DE LA PROPUESTA ECONÓMICA</w:t>
      </w:r>
    </w:p>
    <w:p w:rsidR="00E50469" w:rsidRDefault="00E50469" w:rsidP="00E50469">
      <w:pPr>
        <w:pStyle w:val="Sinespaciado"/>
        <w:ind w:left="851"/>
        <w:jc w:val="both"/>
        <w:rPr>
          <w:rFonts w:cs="Calibri"/>
          <w:b/>
        </w:rPr>
      </w:pPr>
    </w:p>
    <w:p w:rsidR="00F63B8F" w:rsidRPr="00F63B8F" w:rsidRDefault="00F63B8F" w:rsidP="00F62E50">
      <w:pPr>
        <w:pStyle w:val="Sinespaciado"/>
        <w:numPr>
          <w:ilvl w:val="2"/>
          <w:numId w:val="21"/>
        </w:numPr>
        <w:ind w:left="993" w:hanging="567"/>
        <w:jc w:val="both"/>
        <w:rPr>
          <w:rFonts w:cs="Calibri"/>
          <w:b/>
        </w:rPr>
      </w:pPr>
      <w:r w:rsidRPr="00F63B8F">
        <w:rPr>
          <w:rFonts w:cs="Calibri"/>
          <w:b/>
        </w:rPr>
        <w:t>VERIFICACIÓN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F62E50">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r w:rsidRPr="00F63B8F">
        <w:rPr>
          <w:rFonts w:ascii="Calibri" w:hAnsi="Calibri" w:cs="Calibri"/>
          <w:b/>
          <w:sz w:val="22"/>
        </w:rPr>
        <w:t>.-</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F62E50">
      <w:pPr>
        <w:pStyle w:val="Sinespaciado"/>
        <w:numPr>
          <w:ilvl w:val="6"/>
          <w:numId w:val="24"/>
        </w:numPr>
        <w:tabs>
          <w:tab w:val="clear" w:pos="5040"/>
        </w:tabs>
        <w:ind w:left="851" w:hanging="425"/>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F63B8F" w:rsidRDefault="00F63B8F" w:rsidP="00F62E50">
      <w:pPr>
        <w:pStyle w:val="Sinespaciado"/>
        <w:numPr>
          <w:ilvl w:val="6"/>
          <w:numId w:val="24"/>
        </w:numPr>
        <w:tabs>
          <w:tab w:val="clear" w:pos="5040"/>
        </w:tabs>
        <w:ind w:left="851" w:hanging="425"/>
        <w:jc w:val="both"/>
        <w:rPr>
          <w:rFonts w:cs="Calibri"/>
          <w:b/>
        </w:rPr>
      </w:pPr>
      <w:r w:rsidRPr="00F63B8F">
        <w:rPr>
          <w:rFonts w:cs="Calibri"/>
          <w:b/>
        </w:rPr>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lastRenderedPageBreak/>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 xml:space="preserve">En caso de Concertación, el Comité de Contratación deberá considerar los criterios descritos en el </w:t>
      </w:r>
      <w:r w:rsidRPr="001A0961">
        <w:rPr>
          <w:rFonts w:cs="Calibri"/>
        </w:rPr>
        <w:t>numeral 27 del</w:t>
      </w:r>
      <w:r w:rsidRPr="00CF56BB">
        <w:rPr>
          <w:rFonts w:cs="Calibri"/>
        </w:rPr>
        <w:t xml:space="preserve">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33E4A" w:rsidRPr="00785C8E" w:rsidRDefault="001A0961" w:rsidP="00933E4A">
      <w:pPr>
        <w:jc w:val="center"/>
        <w:rPr>
          <w:rFonts w:ascii="Calibri" w:hAnsi="Calibri" w:cs="Calibri"/>
          <w:b/>
          <w:bCs/>
        </w:rPr>
      </w:pPr>
      <w:r>
        <w:rPr>
          <w:rFonts w:ascii="Calibri" w:hAnsi="Calibri" w:cs="Calibri"/>
          <w:b/>
          <w:bCs/>
        </w:rPr>
        <w:br w:type="page"/>
      </w:r>
      <w:r w:rsidR="00933E4A" w:rsidRPr="00785C8E">
        <w:rPr>
          <w:rFonts w:ascii="Calibri" w:hAnsi="Calibri" w:cs="Calibri"/>
          <w:b/>
          <w:bCs/>
        </w:rPr>
        <w:lastRenderedPageBreak/>
        <w:t>PARTE V</w:t>
      </w:r>
    </w:p>
    <w:p w:rsidR="00933E4A" w:rsidRPr="007569F0"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696BDD">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73320B" w:rsidRPr="00C91490" w:rsidRDefault="0073320B" w:rsidP="0073320B">
      <w:pPr>
        <w:spacing w:before="120" w:after="120"/>
        <w:ind w:left="4248"/>
        <w:rPr>
          <w:rFonts w:ascii="Arial" w:hAnsi="Arial" w:cs="Arial"/>
          <w:b/>
          <w:lang w:eastAsia="es-ES"/>
        </w:rPr>
      </w:pPr>
      <w:r w:rsidRPr="00C91490">
        <w:rPr>
          <w:rFonts w:ascii="Arial" w:hAnsi="Arial" w:cs="Arial"/>
          <w:b/>
          <w:lang w:eastAsia="es-ES"/>
        </w:rPr>
        <w:t xml:space="preserve">CONTRATO: </w:t>
      </w:r>
      <w:r>
        <w:rPr>
          <w:rFonts w:ascii="Arial" w:hAnsi="Arial" w:cs="Arial"/>
          <w:b/>
          <w:lang w:eastAsia="es-ES"/>
        </w:rPr>
        <w:t>GLC-…/201</w:t>
      </w:r>
      <w:r w:rsidRPr="00C91490">
        <w:rPr>
          <w:rFonts w:ascii="Arial" w:hAnsi="Arial" w:cs="Arial"/>
          <w:b/>
          <w:lang w:eastAsia="es-ES"/>
        </w:rPr>
        <w:tab/>
      </w:r>
    </w:p>
    <w:p w:rsidR="0073320B" w:rsidRPr="00C91490" w:rsidRDefault="0073320B" w:rsidP="0073320B">
      <w:pPr>
        <w:spacing w:before="120" w:after="120"/>
        <w:ind w:left="4248"/>
        <w:rPr>
          <w:rFonts w:ascii="Arial" w:hAnsi="Arial" w:cs="Arial"/>
          <w:b/>
          <w:lang w:eastAsia="es-ES"/>
        </w:rPr>
      </w:pPr>
      <w:r w:rsidRPr="00C91490">
        <w:rPr>
          <w:rFonts w:ascii="Arial" w:hAnsi="Arial" w:cs="Arial"/>
          <w:b/>
          <w:lang w:eastAsia="es-ES"/>
        </w:rPr>
        <w:t xml:space="preserve">                                   La Paz, </w:t>
      </w:r>
      <w:r w:rsidRPr="00C91490">
        <w:rPr>
          <w:rFonts w:ascii="Arial" w:hAnsi="Arial" w:cs="Arial"/>
          <w:b/>
          <w:lang w:eastAsia="es-ES"/>
        </w:rPr>
        <w:tab/>
      </w:r>
    </w:p>
    <w:p w:rsidR="0073320B" w:rsidRPr="00C91490" w:rsidRDefault="0073320B" w:rsidP="0073320B">
      <w:pPr>
        <w:tabs>
          <w:tab w:val="left" w:pos="5103"/>
        </w:tabs>
        <w:spacing w:before="120" w:after="120"/>
        <w:jc w:val="center"/>
        <w:rPr>
          <w:rFonts w:ascii="Arial" w:hAnsi="Arial" w:cs="Arial"/>
          <w:b/>
          <w:lang w:eastAsia="es-ES"/>
        </w:rPr>
      </w:pPr>
    </w:p>
    <w:p w:rsidR="0073320B" w:rsidRPr="00C91490" w:rsidRDefault="0073320B" w:rsidP="0073320B">
      <w:pPr>
        <w:spacing w:before="120" w:after="120"/>
        <w:ind w:left="567" w:right="474"/>
        <w:jc w:val="center"/>
        <w:rPr>
          <w:rFonts w:ascii="Arial" w:hAnsi="Arial" w:cs="Arial"/>
          <w:b/>
          <w:lang w:eastAsia="es-ES"/>
        </w:rPr>
      </w:pPr>
      <w:r w:rsidRPr="00C91490">
        <w:rPr>
          <w:rFonts w:ascii="Arial" w:hAnsi="Arial" w:cs="Arial"/>
          <w:b/>
          <w:lang w:eastAsia="es-ES"/>
        </w:rPr>
        <w:t>CONTRATO ADMINISTRATIVO PARA LA ADQUISICIÓN DE____________ _______________________________</w:t>
      </w:r>
    </w:p>
    <w:p w:rsidR="0073320B" w:rsidRPr="00C91490" w:rsidRDefault="0073320B" w:rsidP="0073320B">
      <w:pPr>
        <w:tabs>
          <w:tab w:val="left" w:pos="0"/>
        </w:tabs>
        <w:jc w:val="center"/>
        <w:rPr>
          <w:rFonts w:ascii="Arial" w:hAnsi="Arial" w:cs="Arial"/>
          <w:b/>
          <w:lang w:eastAsia="es-ES"/>
        </w:rPr>
      </w:pPr>
      <w:r w:rsidRPr="00C91490">
        <w:rPr>
          <w:rFonts w:ascii="Arial" w:hAnsi="Arial" w:cs="Arial"/>
          <w:b/>
          <w:lang w:eastAsia="es-ES"/>
        </w:rPr>
        <w:t>CÓDIGO: _______________</w:t>
      </w:r>
    </w:p>
    <w:p w:rsidR="0073320B" w:rsidRPr="00C91490" w:rsidRDefault="0073320B" w:rsidP="0073320B">
      <w:pPr>
        <w:spacing w:after="120"/>
        <w:jc w:val="both"/>
        <w:rPr>
          <w:rFonts w:ascii="Arial" w:hAnsi="Arial" w:cs="Arial"/>
          <w:b/>
          <w:sz w:val="21"/>
          <w:szCs w:val="21"/>
          <w:lang w:val="es-BO" w:eastAsia="es-ES"/>
        </w:rPr>
      </w:pPr>
    </w:p>
    <w:p w:rsidR="0073320B" w:rsidRPr="00C91490" w:rsidRDefault="0073320B" w:rsidP="0073320B">
      <w:pPr>
        <w:jc w:val="both"/>
        <w:rPr>
          <w:rFonts w:ascii="Arial" w:hAnsi="Arial" w:cs="Arial"/>
          <w:b/>
          <w:lang w:eastAsia="es-ES"/>
        </w:rPr>
      </w:pPr>
      <w:r w:rsidRPr="00C91490">
        <w:rPr>
          <w:rFonts w:ascii="Arial" w:hAnsi="Arial" w:cs="Arial"/>
          <w:lang w:eastAsia="es-ES"/>
        </w:rPr>
        <w:t xml:space="preserve">Conste por el presente Contrato Administrativo para la Adquisición de Bienes, </w:t>
      </w:r>
      <w:r w:rsidRPr="00C91490">
        <w:rPr>
          <w:rFonts w:ascii="Arial" w:hAnsi="Arial" w:cs="Arial"/>
          <w:lang w:val="es-BO" w:eastAsia="es-ES"/>
        </w:rPr>
        <w:t>sujeto a los siguientes términos y condiciones: </w:t>
      </w:r>
      <w:r w:rsidRPr="00C91490">
        <w:rPr>
          <w:rFonts w:ascii="Arial" w:hAnsi="Arial" w:cs="Arial"/>
          <w:bCs/>
          <w:lang w:val="es-BO" w:eastAsia="es-ES"/>
        </w:rPr>
        <w:t> </w:t>
      </w:r>
    </w:p>
    <w:p w:rsidR="0073320B" w:rsidRPr="00C91490" w:rsidRDefault="0073320B" w:rsidP="0073320B">
      <w:pPr>
        <w:autoSpaceDE w:val="0"/>
        <w:autoSpaceDN w:val="0"/>
        <w:adjustRightInd w:val="0"/>
        <w:spacing w:before="120" w:after="120"/>
        <w:jc w:val="both"/>
        <w:rPr>
          <w:rFonts w:ascii="Arial" w:hAnsi="Arial" w:cs="Arial"/>
          <w:lang w:eastAsia="es-ES"/>
        </w:rPr>
      </w:pPr>
      <w:r w:rsidRPr="00C91490">
        <w:rPr>
          <w:rFonts w:ascii="Arial" w:hAnsi="Arial" w:cs="Arial"/>
          <w:b/>
          <w:u w:val="single"/>
          <w:lang w:eastAsia="es-ES"/>
        </w:rPr>
        <w:t>PRIMERA. (PARTES CONTRATANTES)</w:t>
      </w:r>
    </w:p>
    <w:p w:rsidR="0073320B" w:rsidRPr="00C91490" w:rsidRDefault="0073320B" w:rsidP="0073320B">
      <w:pPr>
        <w:numPr>
          <w:ilvl w:val="1"/>
          <w:numId w:val="42"/>
        </w:numPr>
        <w:spacing w:before="120" w:after="120"/>
        <w:ind w:left="709" w:hanging="709"/>
        <w:contextualSpacing/>
        <w:jc w:val="both"/>
        <w:rPr>
          <w:rFonts w:ascii="Arial" w:hAnsi="Arial" w:cs="Arial"/>
          <w:i/>
          <w:lang w:eastAsia="es-ES"/>
        </w:rPr>
      </w:pPr>
      <w:r w:rsidRPr="00C91490">
        <w:rPr>
          <w:rFonts w:ascii="Arial" w:hAnsi="Arial" w:cs="Arial"/>
          <w:b/>
          <w:lang w:eastAsia="es-ES"/>
        </w:rPr>
        <w:t>YACIMIENTOS PETROLÍFEROS FISCALES BOLIVIANOS</w:t>
      </w:r>
      <w:r w:rsidRPr="00C91490">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C91490">
        <w:rPr>
          <w:rFonts w:ascii="Arial" w:hAnsi="Arial" w:cs="Arial"/>
          <w:b/>
          <w:lang w:eastAsia="es-ES"/>
        </w:rPr>
        <w:t xml:space="preserve">ENTIDAD, </w:t>
      </w:r>
    </w:p>
    <w:p w:rsidR="0073320B" w:rsidRPr="00C91490" w:rsidRDefault="0073320B" w:rsidP="0073320B">
      <w:pPr>
        <w:spacing w:before="120" w:after="120"/>
        <w:ind w:left="709"/>
        <w:contextualSpacing/>
        <w:jc w:val="both"/>
        <w:rPr>
          <w:rFonts w:ascii="Arial" w:hAnsi="Arial" w:cs="Arial"/>
          <w:i/>
          <w:lang w:eastAsia="es-ES"/>
        </w:rPr>
      </w:pPr>
    </w:p>
    <w:p w:rsidR="0073320B" w:rsidRPr="00C91490" w:rsidRDefault="0073320B" w:rsidP="0073320B">
      <w:pPr>
        <w:numPr>
          <w:ilvl w:val="1"/>
          <w:numId w:val="42"/>
        </w:numPr>
        <w:spacing w:before="120" w:after="120"/>
        <w:ind w:left="709" w:hanging="709"/>
        <w:contextualSpacing/>
        <w:jc w:val="both"/>
        <w:rPr>
          <w:rFonts w:ascii="Arial" w:hAnsi="Arial" w:cs="Arial"/>
          <w:i/>
          <w:lang w:eastAsia="es-ES"/>
        </w:rPr>
      </w:pPr>
      <w:r w:rsidRPr="00C91490">
        <w:rPr>
          <w:rFonts w:ascii="Arial" w:hAnsi="Arial" w:cs="Arial"/>
          <w:lang w:eastAsia="es-ES"/>
        </w:rPr>
        <w:t>_____________________________</w:t>
      </w:r>
      <w:r w:rsidRPr="00C91490">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C91490">
        <w:rPr>
          <w:rFonts w:ascii="Arial" w:hAnsi="Arial" w:cs="Arial"/>
          <w:i/>
          <w:lang w:val="es-ES_tradnl" w:eastAsia="es-ES"/>
        </w:rPr>
        <w:t xml:space="preserve">, </w:t>
      </w:r>
      <w:r w:rsidRPr="00C91490">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C91490">
        <w:rPr>
          <w:rFonts w:ascii="Arial" w:hAnsi="Arial" w:cs="Arial"/>
          <w:lang w:eastAsia="es-ES"/>
        </w:rPr>
        <w:t xml:space="preserve">con Cédula de Identidad ___________________________, </w:t>
      </w:r>
      <w:r w:rsidRPr="00C91490">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C91490">
        <w:rPr>
          <w:rFonts w:ascii="Arial" w:hAnsi="Arial" w:cs="Arial"/>
          <w:lang w:eastAsia="es-ES"/>
        </w:rPr>
        <w:t xml:space="preserve">que en adelante se denominará el </w:t>
      </w:r>
      <w:r w:rsidRPr="00C91490">
        <w:rPr>
          <w:rFonts w:ascii="Arial" w:hAnsi="Arial" w:cs="Arial"/>
          <w:b/>
          <w:bCs/>
          <w:lang w:val="es-ES_tradnl" w:eastAsia="es-ES"/>
        </w:rPr>
        <w:t>PROVEEDOR</w:t>
      </w:r>
      <w:r w:rsidRPr="00C91490">
        <w:rPr>
          <w:rFonts w:ascii="Arial" w:hAnsi="Arial" w:cs="Arial"/>
          <w:b/>
          <w:lang w:eastAsia="es-ES"/>
        </w:rPr>
        <w:t>.</w:t>
      </w:r>
    </w:p>
    <w:p w:rsidR="0073320B" w:rsidRPr="00C91490" w:rsidRDefault="0073320B" w:rsidP="0073320B">
      <w:pPr>
        <w:spacing w:before="120" w:after="120"/>
        <w:jc w:val="both"/>
        <w:rPr>
          <w:rFonts w:ascii="Arial" w:hAnsi="Arial" w:cs="Arial"/>
          <w:lang w:eastAsia="es-ES"/>
        </w:rPr>
      </w:pPr>
      <w:r w:rsidRPr="00C91490">
        <w:rPr>
          <w:rFonts w:ascii="Arial" w:hAnsi="Arial" w:cs="Arial"/>
          <w:lang w:eastAsia="es-ES"/>
        </w:rPr>
        <w:t xml:space="preserve">Tanto la </w:t>
      </w:r>
      <w:r w:rsidRPr="00C91490">
        <w:rPr>
          <w:rFonts w:ascii="Arial" w:hAnsi="Arial" w:cs="Arial"/>
          <w:b/>
          <w:lang w:eastAsia="es-ES"/>
        </w:rPr>
        <w:t>ENTIDAD</w:t>
      </w:r>
      <w:r w:rsidRPr="00C91490">
        <w:rPr>
          <w:rFonts w:ascii="Arial" w:hAnsi="Arial" w:cs="Arial"/>
          <w:lang w:eastAsia="es-ES"/>
        </w:rPr>
        <w:t xml:space="preserve"> como el </w:t>
      </w:r>
      <w:r w:rsidRPr="00C91490">
        <w:rPr>
          <w:rFonts w:ascii="Arial" w:hAnsi="Arial" w:cs="Arial"/>
          <w:b/>
          <w:lang w:eastAsia="es-ES"/>
        </w:rPr>
        <w:t>PROVEEDOR</w:t>
      </w:r>
      <w:r w:rsidRPr="00C91490">
        <w:rPr>
          <w:rFonts w:ascii="Arial" w:hAnsi="Arial" w:cs="Arial"/>
          <w:lang w:eastAsia="es-ES"/>
        </w:rPr>
        <w:t xml:space="preserve"> podrán ser denominados individualmente e indistintamente como “Parte” o colectivamente “Partes”.</w:t>
      </w:r>
    </w:p>
    <w:p w:rsidR="0073320B" w:rsidRPr="00C91490" w:rsidRDefault="0073320B" w:rsidP="0073320B">
      <w:pPr>
        <w:spacing w:before="120" w:after="120"/>
        <w:jc w:val="both"/>
        <w:rPr>
          <w:rFonts w:ascii="Arial" w:hAnsi="Arial" w:cs="Arial"/>
          <w:b/>
          <w:u w:val="single"/>
          <w:lang w:val="es-ES_tradnl" w:eastAsia="es-ES"/>
        </w:rPr>
      </w:pPr>
      <w:r w:rsidRPr="00C91490">
        <w:rPr>
          <w:rFonts w:ascii="Arial" w:hAnsi="Arial" w:cs="Arial"/>
          <w:b/>
          <w:u w:val="single"/>
          <w:lang w:val="es-ES_tradnl" w:eastAsia="es-ES"/>
        </w:rPr>
        <w:t xml:space="preserve">SEGUNDA.- (ANTECEDENTES LEGALES DEL CONTRATO) </w:t>
      </w:r>
    </w:p>
    <w:p w:rsidR="0073320B" w:rsidRPr="00C91490" w:rsidRDefault="0073320B" w:rsidP="0073320B">
      <w:pPr>
        <w:spacing w:before="120" w:after="120"/>
        <w:ind w:left="705" w:hanging="705"/>
        <w:jc w:val="both"/>
        <w:rPr>
          <w:rFonts w:ascii="Arial" w:hAnsi="Arial" w:cs="Arial"/>
          <w:lang w:eastAsia="es-ES"/>
        </w:rPr>
      </w:pPr>
      <w:r w:rsidRPr="00C91490">
        <w:rPr>
          <w:rFonts w:ascii="Arial" w:hAnsi="Arial" w:cs="Arial"/>
          <w:b/>
          <w:bCs/>
          <w:lang w:val="es-BO" w:eastAsia="es-ES"/>
        </w:rPr>
        <w:t xml:space="preserve">2.1. </w:t>
      </w:r>
      <w:r w:rsidRPr="00C91490">
        <w:rPr>
          <w:rFonts w:ascii="Arial" w:hAnsi="Arial" w:cs="Arial"/>
          <w:b/>
          <w:bCs/>
          <w:lang w:val="es-BO" w:eastAsia="es-ES"/>
        </w:rPr>
        <w:tab/>
      </w:r>
      <w:r w:rsidRPr="00C91490">
        <w:rPr>
          <w:rFonts w:ascii="Arial" w:hAnsi="Arial" w:cs="Arial"/>
          <w:lang w:eastAsia="es-ES"/>
        </w:rPr>
        <w:t>La</w:t>
      </w:r>
      <w:r w:rsidRPr="00C91490">
        <w:rPr>
          <w:rFonts w:ascii="Arial" w:hAnsi="Arial" w:cs="Arial"/>
          <w:b/>
          <w:lang w:eastAsia="es-ES"/>
        </w:rPr>
        <w:t xml:space="preserve"> ENTIDAD </w:t>
      </w:r>
      <w:r w:rsidRPr="00C91490">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73320B" w:rsidRPr="00C91490" w:rsidRDefault="0073320B" w:rsidP="0073320B">
      <w:pPr>
        <w:spacing w:before="120" w:after="120"/>
        <w:ind w:left="709" w:hanging="709"/>
        <w:jc w:val="both"/>
        <w:rPr>
          <w:rFonts w:ascii="Arial" w:hAnsi="Arial" w:cs="Arial"/>
          <w:bCs/>
          <w:lang w:eastAsia="es-ES"/>
        </w:rPr>
      </w:pPr>
      <w:r w:rsidRPr="00C91490">
        <w:rPr>
          <w:rFonts w:ascii="Arial" w:hAnsi="Arial" w:cs="Arial"/>
          <w:b/>
          <w:bCs/>
          <w:lang w:eastAsia="es-ES"/>
        </w:rPr>
        <w:t>2.2.</w:t>
      </w:r>
      <w:r w:rsidRPr="00C91490">
        <w:rPr>
          <w:rFonts w:ascii="Arial" w:hAnsi="Arial" w:cs="Arial"/>
          <w:bCs/>
          <w:lang w:eastAsia="es-ES"/>
        </w:rPr>
        <w:tab/>
        <w:t>Por su parte el</w:t>
      </w:r>
      <w:r w:rsidRPr="00C91490">
        <w:rPr>
          <w:rFonts w:ascii="Arial" w:hAnsi="Arial" w:cs="Arial"/>
          <w:b/>
          <w:bCs/>
          <w:lang w:eastAsia="es-ES"/>
        </w:rPr>
        <w:t xml:space="preserve"> PROVEEDOR </w:t>
      </w:r>
      <w:r w:rsidRPr="00C91490">
        <w:rPr>
          <w:rFonts w:ascii="Arial" w:hAnsi="Arial" w:cs="Arial"/>
          <w:bCs/>
          <w:lang w:eastAsia="es-ES"/>
        </w:rPr>
        <w:t xml:space="preserve">reúne las condiciones y experiencia para llevar a cabo la Adquisición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rsidR="0073320B" w:rsidRPr="00C91490" w:rsidRDefault="0073320B" w:rsidP="0073320B">
      <w:pPr>
        <w:spacing w:before="120" w:after="120"/>
        <w:rPr>
          <w:rFonts w:ascii="Arial" w:hAnsi="Arial" w:cs="Arial"/>
          <w:b/>
          <w:u w:val="single"/>
          <w:lang w:eastAsia="es-ES"/>
        </w:rPr>
      </w:pPr>
      <w:r w:rsidRPr="00C91490">
        <w:rPr>
          <w:rFonts w:ascii="Arial" w:hAnsi="Arial" w:cs="Arial"/>
          <w:b/>
          <w:u w:val="single"/>
          <w:lang w:val="es-ES_tradnl" w:eastAsia="es-ES"/>
        </w:rPr>
        <w:t xml:space="preserve">TERCERA.- </w:t>
      </w:r>
      <w:r w:rsidRPr="00C91490">
        <w:rPr>
          <w:rFonts w:ascii="Arial" w:hAnsi="Arial" w:cs="Arial"/>
          <w:b/>
          <w:u w:val="single"/>
          <w:lang w:eastAsia="es-ES"/>
        </w:rPr>
        <w:t>(DISPOSICIONES GENERALES)</w:t>
      </w:r>
    </w:p>
    <w:p w:rsidR="0073320B" w:rsidRPr="00C91490" w:rsidRDefault="0073320B" w:rsidP="0073320B">
      <w:pPr>
        <w:spacing w:before="120" w:after="120"/>
        <w:ind w:left="705" w:hanging="705"/>
        <w:jc w:val="both"/>
        <w:rPr>
          <w:rFonts w:ascii="Arial" w:hAnsi="Arial" w:cs="Arial"/>
          <w:lang w:eastAsia="es-ES"/>
        </w:rPr>
      </w:pPr>
      <w:r w:rsidRPr="00C91490">
        <w:rPr>
          <w:rFonts w:ascii="Arial" w:hAnsi="Arial" w:cs="Arial"/>
          <w:b/>
          <w:lang w:eastAsia="es-ES"/>
        </w:rPr>
        <w:t>3.1.</w:t>
      </w:r>
      <w:r w:rsidRPr="00C91490">
        <w:rPr>
          <w:rFonts w:ascii="Arial" w:hAnsi="Arial" w:cs="Arial"/>
          <w:b/>
          <w:lang w:eastAsia="es-ES"/>
        </w:rPr>
        <w:tab/>
        <w:t>Definiciones:</w:t>
      </w:r>
      <w:r w:rsidRPr="00C91490">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93"/>
        <w:gridCol w:w="6156"/>
      </w:tblGrid>
      <w:tr w:rsidR="0073320B" w:rsidRPr="00C91490" w:rsidTr="00045143">
        <w:tc>
          <w:tcPr>
            <w:tcW w:w="2522" w:type="dxa"/>
            <w:shd w:val="clear" w:color="auto" w:fill="auto"/>
          </w:tcPr>
          <w:p w:rsidR="0073320B" w:rsidRPr="00C91490" w:rsidRDefault="0073320B" w:rsidP="00045143">
            <w:pPr>
              <w:spacing w:before="120" w:after="120"/>
              <w:rPr>
                <w:rFonts w:ascii="Arial" w:eastAsia="Calibri" w:hAnsi="Arial" w:cs="Arial"/>
                <w:b/>
                <w:lang w:eastAsia="es-ES"/>
              </w:rPr>
            </w:pPr>
            <w:r w:rsidRPr="00C91490">
              <w:rPr>
                <w:rFonts w:ascii="Arial" w:eastAsia="Calibri" w:hAnsi="Arial" w:cs="Arial"/>
                <w:b/>
                <w:lang w:eastAsia="es-ES"/>
              </w:rPr>
              <w:t>Adquisición:</w:t>
            </w:r>
          </w:p>
          <w:p w:rsidR="0073320B" w:rsidRPr="00C91490" w:rsidRDefault="0073320B" w:rsidP="00045143">
            <w:pPr>
              <w:spacing w:before="120" w:after="120"/>
              <w:jc w:val="both"/>
              <w:rPr>
                <w:rFonts w:ascii="Arial" w:eastAsia="Calibri" w:hAnsi="Arial" w:cs="Arial"/>
                <w:lang w:eastAsia="es-ES"/>
              </w:rPr>
            </w:pPr>
          </w:p>
        </w:tc>
        <w:tc>
          <w:tcPr>
            <w:tcW w:w="6237" w:type="dxa"/>
            <w:shd w:val="clear" w:color="auto" w:fill="auto"/>
          </w:tcPr>
          <w:p w:rsidR="0073320B" w:rsidRPr="00C91490" w:rsidRDefault="0073320B" w:rsidP="00045143">
            <w:pPr>
              <w:spacing w:before="120" w:after="120"/>
              <w:jc w:val="both"/>
              <w:rPr>
                <w:rFonts w:ascii="Arial" w:eastAsia="Calibri" w:hAnsi="Arial" w:cs="Arial"/>
                <w:lang w:eastAsia="es-ES"/>
              </w:rPr>
            </w:pPr>
            <w:r w:rsidRPr="00C91490">
              <w:rPr>
                <w:rFonts w:ascii="Arial" w:eastAsia="Calibri" w:hAnsi="Arial" w:cs="Arial"/>
                <w:lang w:eastAsia="es-ES"/>
              </w:rPr>
              <w:t xml:space="preserve">Significa la compra de __________________________, que será entregada por el </w:t>
            </w:r>
            <w:r w:rsidRPr="00C91490">
              <w:rPr>
                <w:rFonts w:ascii="Arial" w:eastAsia="Calibri" w:hAnsi="Arial" w:cs="Arial"/>
                <w:b/>
                <w:lang w:eastAsia="es-ES"/>
              </w:rPr>
              <w:t>PROVEEDOR</w:t>
            </w:r>
            <w:r w:rsidRPr="00C91490">
              <w:rPr>
                <w:rFonts w:ascii="Arial" w:eastAsia="Calibri" w:hAnsi="Arial" w:cs="Arial"/>
                <w:lang w:eastAsia="es-ES"/>
              </w:rPr>
              <w:t xml:space="preserve"> a favor de la </w:t>
            </w:r>
            <w:r w:rsidRPr="00C91490">
              <w:rPr>
                <w:rFonts w:ascii="Arial" w:eastAsia="Calibri" w:hAnsi="Arial" w:cs="Arial"/>
                <w:b/>
                <w:lang w:eastAsia="es-ES"/>
              </w:rPr>
              <w:t>ENTIDAD</w:t>
            </w:r>
            <w:r w:rsidRPr="00C91490">
              <w:rPr>
                <w:rFonts w:ascii="Arial" w:eastAsia="Calibri" w:hAnsi="Arial" w:cs="Arial"/>
                <w:lang w:eastAsia="es-ES"/>
              </w:rPr>
              <w:t xml:space="preserve"> conforme al objeto del presente Contrato, con su personal, materiales y </w:t>
            </w:r>
            <w:r w:rsidRPr="00C91490">
              <w:rPr>
                <w:rFonts w:ascii="Arial" w:eastAsia="Calibri" w:hAnsi="Arial" w:cs="Arial"/>
                <w:lang w:eastAsia="es-ES"/>
              </w:rPr>
              <w:lastRenderedPageBreak/>
              <w:t>recursos, bajo su exclusiva responsabilidad y riesgo, cumpliendo las previsiones de este Contrato, sus anexos y la Ley Aplicable.</w:t>
            </w:r>
          </w:p>
        </w:tc>
      </w:tr>
      <w:tr w:rsidR="0073320B" w:rsidRPr="00C91490" w:rsidTr="00045143">
        <w:tc>
          <w:tcPr>
            <w:tcW w:w="2522" w:type="dxa"/>
            <w:shd w:val="clear" w:color="auto" w:fill="auto"/>
          </w:tcPr>
          <w:p w:rsidR="0073320B" w:rsidRPr="00C91490" w:rsidRDefault="0073320B" w:rsidP="00045143">
            <w:pPr>
              <w:spacing w:before="120" w:after="120"/>
              <w:jc w:val="both"/>
              <w:rPr>
                <w:rFonts w:ascii="Arial" w:eastAsia="Calibri" w:hAnsi="Arial" w:cs="Arial"/>
                <w:b/>
                <w:lang w:eastAsia="es-ES"/>
              </w:rPr>
            </w:pPr>
            <w:r w:rsidRPr="00C91490">
              <w:rPr>
                <w:rFonts w:ascii="Arial" w:eastAsia="Calibri" w:hAnsi="Arial" w:cs="Arial"/>
                <w:b/>
                <w:lang w:eastAsia="es-ES"/>
              </w:rPr>
              <w:lastRenderedPageBreak/>
              <w:t>Contrato:</w:t>
            </w:r>
          </w:p>
        </w:tc>
        <w:tc>
          <w:tcPr>
            <w:tcW w:w="6237" w:type="dxa"/>
            <w:shd w:val="clear" w:color="auto" w:fill="auto"/>
          </w:tcPr>
          <w:p w:rsidR="0073320B" w:rsidRPr="00C91490" w:rsidRDefault="0073320B" w:rsidP="00045143">
            <w:pPr>
              <w:spacing w:before="120" w:after="120"/>
              <w:jc w:val="both"/>
              <w:rPr>
                <w:rFonts w:ascii="Arial" w:eastAsia="Calibri" w:hAnsi="Arial" w:cs="Arial"/>
                <w:lang w:eastAsia="es-ES"/>
              </w:rPr>
            </w:pPr>
            <w:r w:rsidRPr="00C91490">
              <w:rPr>
                <w:rFonts w:ascii="Arial" w:eastAsia="Calibri" w:hAnsi="Arial" w:cs="Arial"/>
                <w:lang w:eastAsia="es-ES"/>
              </w:rPr>
              <w:t>Es el presente documento celebrado entre las Partes, junto con todos los anexos que forman parte integrante del mismo.</w:t>
            </w:r>
          </w:p>
        </w:tc>
      </w:tr>
      <w:tr w:rsidR="0073320B" w:rsidRPr="00C91490" w:rsidTr="00045143">
        <w:tc>
          <w:tcPr>
            <w:tcW w:w="2522" w:type="dxa"/>
            <w:shd w:val="clear" w:color="auto" w:fill="auto"/>
          </w:tcPr>
          <w:p w:rsidR="0073320B" w:rsidRPr="00C91490" w:rsidRDefault="0073320B" w:rsidP="00045143">
            <w:pPr>
              <w:spacing w:before="120" w:after="120"/>
              <w:rPr>
                <w:rFonts w:ascii="Arial" w:eastAsia="Calibri" w:hAnsi="Arial" w:cs="Arial"/>
                <w:b/>
                <w:lang w:eastAsia="es-ES"/>
              </w:rPr>
            </w:pPr>
            <w:r w:rsidRPr="00C91490">
              <w:rPr>
                <w:rFonts w:ascii="Arial" w:eastAsia="Calibri" w:hAnsi="Arial" w:cs="Arial"/>
                <w:b/>
                <w:lang w:eastAsia="es-ES"/>
              </w:rPr>
              <w:t>Responsable o Comité de Recepción:</w:t>
            </w:r>
          </w:p>
        </w:tc>
        <w:tc>
          <w:tcPr>
            <w:tcW w:w="6237" w:type="dxa"/>
            <w:shd w:val="clear" w:color="auto" w:fill="auto"/>
          </w:tcPr>
          <w:p w:rsidR="0073320B" w:rsidRPr="00C91490" w:rsidRDefault="0073320B" w:rsidP="00045143">
            <w:pPr>
              <w:spacing w:before="120" w:after="120"/>
              <w:jc w:val="both"/>
              <w:rPr>
                <w:rFonts w:ascii="Arial" w:eastAsia="Calibri" w:hAnsi="Arial" w:cs="Arial"/>
                <w:lang w:eastAsia="es-ES"/>
              </w:rPr>
            </w:pPr>
            <w:r w:rsidRPr="00C91490">
              <w:rPr>
                <w:rFonts w:ascii="Arial" w:eastAsia="Calibri" w:hAnsi="Arial" w:cs="Arial"/>
                <w:lang w:eastAsia="es-ES"/>
              </w:rPr>
              <w:t xml:space="preserve">Es una o más personas designadas por la </w:t>
            </w:r>
            <w:r w:rsidRPr="00C91490">
              <w:rPr>
                <w:rFonts w:ascii="Arial" w:eastAsia="Calibri" w:hAnsi="Arial" w:cs="Arial"/>
                <w:b/>
                <w:lang w:eastAsia="es-ES"/>
              </w:rPr>
              <w:t>ENTIDAD</w:t>
            </w:r>
            <w:r w:rsidRPr="00C91490">
              <w:rPr>
                <w:rFonts w:ascii="Arial" w:eastAsia="Calibri" w:hAnsi="Arial" w:cs="Arial"/>
                <w:lang w:eastAsia="es-ES"/>
              </w:rPr>
              <w:t xml:space="preserve">, quienes serán responsables de la verificación y recepción de la </w:t>
            </w:r>
            <w:r w:rsidRPr="00C91490">
              <w:rPr>
                <w:rFonts w:ascii="Arial" w:eastAsia="Calibri" w:hAnsi="Arial" w:cs="Arial"/>
                <w:lang w:val="es-ES_tradnl" w:eastAsia="es-ES"/>
              </w:rPr>
              <w:t>Adquisición</w:t>
            </w:r>
            <w:r w:rsidRPr="00C91490">
              <w:rPr>
                <w:rFonts w:ascii="Arial" w:eastAsia="Calibri" w:hAnsi="Arial" w:cs="Arial"/>
                <w:lang w:eastAsia="es-ES"/>
              </w:rPr>
              <w:t xml:space="preserve"> a ser entregada por el </w:t>
            </w:r>
            <w:r w:rsidRPr="00C91490">
              <w:rPr>
                <w:rFonts w:ascii="Arial" w:eastAsia="Calibri" w:hAnsi="Arial" w:cs="Arial"/>
                <w:b/>
                <w:lang w:eastAsia="es-ES"/>
              </w:rPr>
              <w:t>PROVEEDOR</w:t>
            </w:r>
            <w:r w:rsidRPr="00C91490">
              <w:rPr>
                <w:rFonts w:ascii="Arial" w:eastAsia="Calibri" w:hAnsi="Arial" w:cs="Arial"/>
                <w:lang w:eastAsia="es-ES"/>
              </w:rPr>
              <w:t>, conforme lo establecido en el presente Contrato.</w:t>
            </w:r>
          </w:p>
        </w:tc>
      </w:tr>
      <w:tr w:rsidR="0073320B" w:rsidRPr="00C91490" w:rsidTr="00045143">
        <w:tc>
          <w:tcPr>
            <w:tcW w:w="2522" w:type="dxa"/>
            <w:shd w:val="clear" w:color="auto" w:fill="auto"/>
          </w:tcPr>
          <w:p w:rsidR="0073320B" w:rsidRPr="00C91490" w:rsidRDefault="0073320B" w:rsidP="00045143">
            <w:pPr>
              <w:spacing w:before="120" w:after="120"/>
              <w:rPr>
                <w:rFonts w:ascii="Arial" w:eastAsia="Calibri" w:hAnsi="Arial" w:cs="Arial"/>
                <w:b/>
                <w:lang w:eastAsia="es-ES"/>
              </w:rPr>
            </w:pPr>
            <w:r w:rsidRPr="00C91490">
              <w:rPr>
                <w:rFonts w:ascii="Arial" w:eastAsia="Calibri" w:hAnsi="Arial" w:cs="Arial"/>
                <w:b/>
                <w:lang w:eastAsia="es-ES"/>
              </w:rPr>
              <w:t>Ley Aplicable:</w:t>
            </w:r>
            <w:r w:rsidRPr="00C91490">
              <w:rPr>
                <w:rFonts w:ascii="Arial" w:eastAsia="Calibri" w:hAnsi="Arial" w:cs="Arial"/>
                <w:lang w:eastAsia="es-ES"/>
              </w:rPr>
              <w:tab/>
            </w:r>
          </w:p>
        </w:tc>
        <w:tc>
          <w:tcPr>
            <w:tcW w:w="6237" w:type="dxa"/>
            <w:shd w:val="clear" w:color="auto" w:fill="auto"/>
          </w:tcPr>
          <w:p w:rsidR="0073320B" w:rsidRPr="00C91490" w:rsidRDefault="0073320B" w:rsidP="00045143">
            <w:pPr>
              <w:spacing w:before="120" w:after="120"/>
              <w:jc w:val="both"/>
              <w:rPr>
                <w:rFonts w:ascii="Arial" w:eastAsia="Calibri" w:hAnsi="Arial" w:cs="Arial"/>
                <w:lang w:eastAsia="es-ES"/>
              </w:rPr>
            </w:pPr>
            <w:r w:rsidRPr="00C91490">
              <w:rPr>
                <w:rFonts w:ascii="Arial" w:eastAsia="Calibri" w:hAnsi="Arial" w:cs="Arial"/>
                <w:lang w:eastAsia="es-ES"/>
              </w:rPr>
              <w:t>Son las normas constitucionales, leyes, decretos supremos y toda otra disposición legal vigente y publicada en el Estado Plurinacional de Bolivia.</w:t>
            </w:r>
          </w:p>
        </w:tc>
      </w:tr>
      <w:tr w:rsidR="0073320B" w:rsidRPr="00C91490" w:rsidTr="00045143">
        <w:tc>
          <w:tcPr>
            <w:tcW w:w="2522" w:type="dxa"/>
            <w:shd w:val="clear" w:color="auto" w:fill="auto"/>
          </w:tcPr>
          <w:p w:rsidR="0073320B" w:rsidRPr="00C91490" w:rsidRDefault="0073320B" w:rsidP="00045143">
            <w:pPr>
              <w:spacing w:before="120" w:after="120"/>
              <w:rPr>
                <w:rFonts w:ascii="Arial" w:eastAsia="Calibri" w:hAnsi="Arial" w:cs="Arial"/>
                <w:b/>
                <w:lang w:eastAsia="es-ES"/>
              </w:rPr>
            </w:pPr>
            <w:r w:rsidRPr="00C91490">
              <w:rPr>
                <w:rFonts w:ascii="Arial" w:eastAsia="Calibri" w:hAnsi="Arial" w:cs="Arial"/>
                <w:b/>
                <w:lang w:eastAsia="es-ES"/>
              </w:rPr>
              <w:t>Unidad Solicitante:</w:t>
            </w:r>
          </w:p>
        </w:tc>
        <w:tc>
          <w:tcPr>
            <w:tcW w:w="6237" w:type="dxa"/>
            <w:shd w:val="clear" w:color="auto" w:fill="auto"/>
          </w:tcPr>
          <w:p w:rsidR="0073320B" w:rsidRPr="00C91490" w:rsidRDefault="0073320B" w:rsidP="00045143">
            <w:pPr>
              <w:spacing w:before="120" w:after="120"/>
              <w:jc w:val="both"/>
              <w:rPr>
                <w:rFonts w:ascii="Arial" w:eastAsia="Calibri" w:hAnsi="Arial" w:cs="Arial"/>
                <w:lang w:eastAsia="es-ES"/>
              </w:rPr>
            </w:pPr>
            <w:r w:rsidRPr="00C91490">
              <w:rPr>
                <w:rFonts w:ascii="Arial" w:eastAsia="Calibri" w:hAnsi="Arial" w:cs="Arial"/>
                <w:lang w:eastAsia="es-ES"/>
              </w:rPr>
              <w:t xml:space="preserve">Es la ___________________________ de la </w:t>
            </w:r>
            <w:r w:rsidRPr="00C91490">
              <w:rPr>
                <w:rFonts w:ascii="Arial" w:eastAsia="Calibri" w:hAnsi="Arial" w:cs="Arial"/>
                <w:b/>
                <w:lang w:eastAsia="es-ES"/>
              </w:rPr>
              <w:t>ENTIDAD.</w:t>
            </w:r>
          </w:p>
        </w:tc>
      </w:tr>
    </w:tbl>
    <w:p w:rsidR="0073320B" w:rsidRPr="00C91490" w:rsidRDefault="0073320B" w:rsidP="0073320B">
      <w:pPr>
        <w:spacing w:before="120" w:after="120"/>
        <w:ind w:left="709" w:hanging="709"/>
        <w:jc w:val="both"/>
        <w:rPr>
          <w:rFonts w:ascii="Arial" w:hAnsi="Arial" w:cs="Arial"/>
          <w:lang w:eastAsia="es-ES"/>
        </w:rPr>
      </w:pPr>
      <w:r w:rsidRPr="00C91490">
        <w:rPr>
          <w:rFonts w:ascii="Arial" w:hAnsi="Arial" w:cs="Arial"/>
          <w:b/>
          <w:lang w:eastAsia="es-ES"/>
        </w:rPr>
        <w:t xml:space="preserve">3.2. </w:t>
      </w:r>
      <w:r w:rsidRPr="00C91490">
        <w:rPr>
          <w:rFonts w:ascii="Arial" w:hAnsi="Arial" w:cs="Arial"/>
          <w:b/>
          <w:lang w:eastAsia="es-ES"/>
        </w:rPr>
        <w:tab/>
        <w:t xml:space="preserve">Relación entre las Partes: </w:t>
      </w:r>
      <w:r w:rsidRPr="00C91490">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C91490">
        <w:rPr>
          <w:rFonts w:ascii="Arial" w:hAnsi="Arial" w:cs="Arial"/>
          <w:b/>
          <w:lang w:eastAsia="es-ES"/>
        </w:rPr>
        <w:t>PROVEEDOR</w:t>
      </w:r>
      <w:r w:rsidRPr="00C91490">
        <w:rPr>
          <w:rFonts w:ascii="Arial" w:hAnsi="Arial" w:cs="Arial"/>
          <w:lang w:eastAsia="es-ES"/>
        </w:rPr>
        <w:t>, quien será plenamente responsable por todos los aspectos relacionados con este Contrato y la Ley Aplicable.</w:t>
      </w:r>
    </w:p>
    <w:p w:rsidR="0073320B" w:rsidRPr="00C91490" w:rsidRDefault="0073320B" w:rsidP="007332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91490">
        <w:rPr>
          <w:rFonts w:ascii="Arial" w:hAnsi="Arial" w:cs="Arial"/>
          <w:b/>
          <w:lang w:eastAsia="es-ES"/>
        </w:rPr>
        <w:t>3.3.</w:t>
      </w:r>
      <w:r w:rsidRPr="00C91490">
        <w:rPr>
          <w:rFonts w:ascii="Arial" w:hAnsi="Arial" w:cs="Arial"/>
          <w:lang w:eastAsia="es-ES"/>
        </w:rPr>
        <w:tab/>
      </w:r>
      <w:r w:rsidRPr="00C91490">
        <w:rPr>
          <w:rFonts w:ascii="Arial" w:hAnsi="Arial" w:cs="Arial"/>
          <w:b/>
          <w:lang w:eastAsia="es-ES"/>
        </w:rPr>
        <w:t>Ley que rige el Contrato:</w:t>
      </w:r>
      <w:r w:rsidRPr="00C91490">
        <w:rPr>
          <w:rFonts w:ascii="Arial" w:hAnsi="Arial" w:cs="Arial"/>
          <w:lang w:eastAsia="es-ES"/>
        </w:rPr>
        <w:t xml:space="preserve"> Este Contrato, su significado e interpretación y la relación que crea entre las Partes se regirá por Ley Aplicable.</w:t>
      </w:r>
    </w:p>
    <w:p w:rsidR="0073320B" w:rsidRPr="00C91490" w:rsidRDefault="0073320B" w:rsidP="007332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91490">
        <w:rPr>
          <w:rFonts w:ascii="Arial" w:hAnsi="Arial" w:cs="Arial"/>
          <w:b/>
          <w:lang w:eastAsia="es-ES"/>
        </w:rPr>
        <w:t>3.4.</w:t>
      </w:r>
      <w:r w:rsidRPr="00C91490">
        <w:rPr>
          <w:rFonts w:ascii="Arial" w:hAnsi="Arial" w:cs="Arial"/>
          <w:lang w:eastAsia="es-ES"/>
        </w:rPr>
        <w:tab/>
      </w:r>
      <w:r w:rsidRPr="00C91490">
        <w:rPr>
          <w:rFonts w:ascii="Arial" w:hAnsi="Arial" w:cs="Arial"/>
          <w:b/>
          <w:lang w:eastAsia="es-ES"/>
        </w:rPr>
        <w:t xml:space="preserve">Idioma: </w:t>
      </w:r>
      <w:r w:rsidRPr="00C91490">
        <w:rPr>
          <w:rFonts w:ascii="Arial" w:hAnsi="Arial" w:cs="Arial"/>
          <w:lang w:eastAsia="es-ES"/>
        </w:rPr>
        <w:t>Este Contrato se ha celebrado en castellano, idioma por el que se regirán obligatoriamente todas las materias relacionadas con el mismo o su interpretación.</w:t>
      </w:r>
    </w:p>
    <w:p w:rsidR="0073320B" w:rsidRPr="00C91490" w:rsidRDefault="0073320B" w:rsidP="007332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91490">
        <w:rPr>
          <w:rFonts w:ascii="Arial" w:hAnsi="Arial" w:cs="Arial"/>
          <w:b/>
          <w:lang w:eastAsia="es-ES"/>
        </w:rPr>
        <w:t>3.5.</w:t>
      </w:r>
      <w:r w:rsidRPr="00C91490">
        <w:rPr>
          <w:rFonts w:ascii="Arial" w:hAnsi="Arial" w:cs="Arial"/>
          <w:lang w:eastAsia="es-ES"/>
        </w:rPr>
        <w:tab/>
      </w:r>
      <w:r w:rsidRPr="00C91490">
        <w:rPr>
          <w:rFonts w:ascii="Arial" w:hAnsi="Arial" w:cs="Arial"/>
          <w:b/>
          <w:lang w:eastAsia="es-ES"/>
        </w:rPr>
        <w:t>Encabezamientos:</w:t>
      </w:r>
      <w:r w:rsidRPr="00C91490">
        <w:rPr>
          <w:rFonts w:ascii="Arial" w:hAnsi="Arial" w:cs="Arial"/>
          <w:lang w:eastAsia="es-ES"/>
        </w:rPr>
        <w:t xml:space="preserve"> El contenido de este Contrato no se verá restringido, modificado o afectado por los encabezamientos.</w:t>
      </w:r>
    </w:p>
    <w:p w:rsidR="0073320B" w:rsidRPr="00C91490" w:rsidRDefault="0073320B" w:rsidP="007332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91490">
        <w:rPr>
          <w:rFonts w:ascii="Arial" w:hAnsi="Arial" w:cs="Arial"/>
          <w:b/>
          <w:lang w:eastAsia="es-ES"/>
        </w:rPr>
        <w:t>3.6.</w:t>
      </w:r>
      <w:r w:rsidRPr="00C91490">
        <w:rPr>
          <w:rFonts w:ascii="Arial" w:hAnsi="Arial" w:cs="Arial"/>
          <w:lang w:eastAsia="es-ES"/>
        </w:rPr>
        <w:tab/>
      </w:r>
      <w:r w:rsidRPr="00C91490">
        <w:rPr>
          <w:rFonts w:ascii="Arial" w:hAnsi="Arial" w:cs="Arial"/>
          <w:b/>
          <w:lang w:eastAsia="es-ES"/>
        </w:rPr>
        <w:t>Totalidad del acuerdo:</w:t>
      </w:r>
      <w:r w:rsidRPr="00C91490">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3320B" w:rsidRPr="00C91490" w:rsidRDefault="0073320B" w:rsidP="007332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91490">
        <w:rPr>
          <w:rFonts w:ascii="Arial" w:hAnsi="Arial" w:cs="Arial"/>
          <w:b/>
          <w:lang w:eastAsia="es-ES"/>
        </w:rPr>
        <w:t>3.7.</w:t>
      </w:r>
      <w:r w:rsidRPr="00C91490">
        <w:rPr>
          <w:rFonts w:ascii="Arial" w:hAnsi="Arial" w:cs="Arial"/>
          <w:lang w:eastAsia="es-ES"/>
        </w:rPr>
        <w:tab/>
      </w:r>
      <w:r w:rsidRPr="00C91490">
        <w:rPr>
          <w:rFonts w:ascii="Arial" w:hAnsi="Arial" w:cs="Arial"/>
          <w:b/>
          <w:lang w:eastAsia="es-ES"/>
        </w:rPr>
        <w:t>Plazos:</w:t>
      </w:r>
      <w:r w:rsidRPr="00C91490">
        <w:rPr>
          <w:rFonts w:ascii="Arial" w:hAnsi="Arial" w:cs="Arial"/>
          <w:lang w:eastAsia="es-ES"/>
        </w:rPr>
        <w:t xml:space="preserve"> Todos los plazos establecidos en este Contrato y sus anexos se entenderán como días calendario, salvo indicación expresa en contrario.</w:t>
      </w:r>
    </w:p>
    <w:p w:rsidR="0073320B" w:rsidRPr="00C91490" w:rsidRDefault="0073320B" w:rsidP="007332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91490">
        <w:rPr>
          <w:rFonts w:ascii="Arial" w:hAnsi="Arial" w:cs="Arial"/>
          <w:b/>
          <w:lang w:eastAsia="es-ES"/>
        </w:rPr>
        <w:t>3.8.</w:t>
      </w:r>
      <w:r w:rsidRPr="00C91490">
        <w:rPr>
          <w:rFonts w:ascii="Arial" w:hAnsi="Arial" w:cs="Arial"/>
          <w:lang w:eastAsia="es-ES"/>
        </w:rPr>
        <w:tab/>
      </w:r>
      <w:r w:rsidRPr="00C91490">
        <w:rPr>
          <w:rFonts w:ascii="Arial" w:hAnsi="Arial" w:cs="Arial"/>
          <w:b/>
          <w:lang w:eastAsia="es-ES"/>
        </w:rPr>
        <w:t>Mayúsculas:</w:t>
      </w:r>
      <w:r w:rsidRPr="00C91490">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73320B" w:rsidRPr="00C91490" w:rsidRDefault="0073320B" w:rsidP="0073320B">
      <w:pPr>
        <w:spacing w:before="120" w:after="120"/>
        <w:ind w:left="709" w:hanging="709"/>
        <w:jc w:val="both"/>
        <w:rPr>
          <w:rFonts w:ascii="Arial" w:hAnsi="Arial" w:cs="Arial"/>
          <w:lang w:eastAsia="es-ES"/>
        </w:rPr>
      </w:pPr>
      <w:r w:rsidRPr="00C91490">
        <w:rPr>
          <w:rFonts w:ascii="Arial" w:hAnsi="Arial" w:cs="Arial"/>
          <w:b/>
          <w:bCs/>
          <w:lang w:eastAsia="es-ES"/>
        </w:rPr>
        <w:t>3.9.</w:t>
      </w:r>
      <w:r w:rsidRPr="00C91490">
        <w:rPr>
          <w:rFonts w:ascii="Arial" w:hAnsi="Arial" w:cs="Arial"/>
          <w:b/>
          <w:bCs/>
          <w:lang w:eastAsia="es-ES"/>
        </w:rPr>
        <w:tab/>
        <w:t xml:space="preserve">Discrepancias: </w:t>
      </w:r>
      <w:r w:rsidRPr="00C91490">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3320B" w:rsidRPr="00C91490" w:rsidRDefault="0073320B" w:rsidP="0073320B">
      <w:pPr>
        <w:spacing w:before="120" w:after="120"/>
        <w:ind w:left="709" w:hanging="709"/>
        <w:jc w:val="both"/>
        <w:rPr>
          <w:rFonts w:ascii="Arial" w:hAnsi="Arial" w:cs="Arial"/>
          <w:u w:val="single"/>
          <w:lang w:eastAsia="es-ES"/>
        </w:rPr>
      </w:pPr>
      <w:r w:rsidRPr="00C91490">
        <w:rPr>
          <w:rFonts w:ascii="Arial" w:hAnsi="Arial" w:cs="Arial"/>
          <w:b/>
          <w:bCs/>
          <w:u w:val="single"/>
          <w:lang w:eastAsia="es-ES"/>
        </w:rPr>
        <w:t>CUARTA.</w:t>
      </w:r>
      <w:r w:rsidRPr="00C91490">
        <w:rPr>
          <w:rFonts w:ascii="Arial" w:hAnsi="Arial" w:cs="Arial"/>
          <w:u w:val="single"/>
          <w:lang w:eastAsia="es-ES"/>
        </w:rPr>
        <w:t xml:space="preserve">- </w:t>
      </w:r>
      <w:r w:rsidRPr="00C91490">
        <w:rPr>
          <w:rFonts w:ascii="Arial" w:hAnsi="Arial" w:cs="Arial"/>
          <w:b/>
          <w:u w:val="single"/>
          <w:lang w:eastAsia="es-ES"/>
        </w:rPr>
        <w:t>(NATURALEZA DEL CONTRATO)</w:t>
      </w:r>
    </w:p>
    <w:p w:rsidR="0073320B" w:rsidRPr="00C91490" w:rsidRDefault="0073320B" w:rsidP="0073320B">
      <w:pPr>
        <w:spacing w:before="120" w:after="120"/>
        <w:jc w:val="both"/>
        <w:rPr>
          <w:rFonts w:ascii="Arial" w:hAnsi="Arial" w:cs="Arial"/>
          <w:lang w:eastAsia="es-ES"/>
        </w:rPr>
      </w:pPr>
      <w:r w:rsidRPr="00C91490">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C91490">
        <w:rPr>
          <w:rFonts w:ascii="Arial" w:hAnsi="Arial" w:cs="Arial"/>
          <w:b/>
          <w:bCs/>
          <w:lang w:eastAsia="es-ES"/>
        </w:rPr>
        <w:t>.</w:t>
      </w:r>
    </w:p>
    <w:p w:rsidR="0073320B" w:rsidRPr="00C91490" w:rsidRDefault="0073320B" w:rsidP="0073320B">
      <w:pPr>
        <w:spacing w:before="120" w:after="120"/>
        <w:jc w:val="both"/>
        <w:rPr>
          <w:rFonts w:ascii="Arial" w:hAnsi="Arial" w:cs="Arial"/>
          <w:u w:val="single"/>
          <w:lang w:val="es-ES_tradnl" w:eastAsia="es-ES"/>
        </w:rPr>
      </w:pPr>
      <w:r w:rsidRPr="00C91490">
        <w:rPr>
          <w:rFonts w:ascii="Arial" w:hAnsi="Arial" w:cs="Arial"/>
          <w:b/>
          <w:u w:val="single"/>
          <w:lang w:val="es-ES_tradnl" w:eastAsia="es-ES"/>
        </w:rPr>
        <w:t>QUINTA.- (DOCUMENTOS DEL CONTRATO)</w:t>
      </w:r>
    </w:p>
    <w:p w:rsidR="0073320B" w:rsidRPr="00C91490" w:rsidRDefault="0073320B" w:rsidP="0073320B">
      <w:pPr>
        <w:spacing w:before="120" w:after="120"/>
        <w:jc w:val="both"/>
        <w:rPr>
          <w:rFonts w:ascii="Arial" w:hAnsi="Arial" w:cs="Arial"/>
          <w:lang w:val="es-ES_tradnl" w:eastAsia="es-ES"/>
        </w:rPr>
      </w:pPr>
      <w:r w:rsidRPr="00C91490">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73320B" w:rsidRPr="00C91490" w:rsidRDefault="0073320B" w:rsidP="0073320B">
      <w:pPr>
        <w:spacing w:before="120" w:after="120"/>
        <w:ind w:left="2124" w:hanging="1131"/>
        <w:jc w:val="both"/>
        <w:rPr>
          <w:rFonts w:ascii="Arial" w:hAnsi="Arial" w:cs="Arial"/>
          <w:lang w:val="es-ES_tradnl" w:eastAsia="es-ES"/>
        </w:rPr>
      </w:pPr>
      <w:r w:rsidRPr="00C91490">
        <w:rPr>
          <w:rFonts w:ascii="Arial" w:hAnsi="Arial" w:cs="Arial"/>
          <w:lang w:val="es-ES_tradnl" w:eastAsia="es-ES"/>
        </w:rPr>
        <w:t>Anexo 1:</w:t>
      </w:r>
      <w:r w:rsidRPr="00C91490">
        <w:rPr>
          <w:rFonts w:ascii="Arial" w:hAnsi="Arial" w:cs="Arial"/>
          <w:lang w:val="es-ES_tradnl" w:eastAsia="es-ES"/>
        </w:rPr>
        <w:tab/>
      </w:r>
      <w:r w:rsidRPr="00C91490">
        <w:rPr>
          <w:rFonts w:ascii="Arial" w:hAnsi="Arial" w:cs="Arial"/>
          <w:b/>
          <w:i/>
          <w:u w:val="single"/>
          <w:lang w:val="es-ES_tradnl" w:eastAsia="es-ES"/>
        </w:rPr>
        <w:t>Documento de contratación directa o documento base de contratación</w:t>
      </w:r>
      <w:r w:rsidRPr="00C91490">
        <w:rPr>
          <w:rFonts w:ascii="Arial" w:hAnsi="Arial" w:cs="Arial"/>
          <w:lang w:val="es-ES_tradnl" w:eastAsia="es-ES"/>
        </w:rPr>
        <w:t>, aclaraciones y enmiendas.</w:t>
      </w:r>
    </w:p>
    <w:p w:rsidR="0073320B" w:rsidRPr="00C91490" w:rsidRDefault="0073320B" w:rsidP="0073320B">
      <w:pPr>
        <w:spacing w:before="120" w:after="120"/>
        <w:ind w:left="993"/>
        <w:jc w:val="both"/>
        <w:rPr>
          <w:rFonts w:ascii="Arial" w:hAnsi="Arial" w:cs="Arial"/>
          <w:lang w:val="es-ES_tradnl" w:eastAsia="es-ES"/>
        </w:rPr>
      </w:pPr>
      <w:r w:rsidRPr="00C91490">
        <w:rPr>
          <w:rFonts w:ascii="Arial" w:hAnsi="Arial" w:cs="Arial"/>
          <w:lang w:val="es-ES_tradnl" w:eastAsia="es-ES"/>
        </w:rPr>
        <w:t>Anexo 2:</w:t>
      </w:r>
      <w:r w:rsidRPr="00C91490">
        <w:rPr>
          <w:rFonts w:ascii="Arial" w:hAnsi="Arial" w:cs="Arial"/>
          <w:lang w:val="es-ES_tradnl" w:eastAsia="es-ES"/>
        </w:rPr>
        <w:tab/>
        <w:t>Propuesta adjudicada (oferta técnica y oferta económica).</w:t>
      </w:r>
    </w:p>
    <w:p w:rsidR="0073320B" w:rsidRPr="00C91490" w:rsidRDefault="0073320B" w:rsidP="0073320B">
      <w:pPr>
        <w:spacing w:before="120" w:after="120"/>
        <w:ind w:left="993"/>
        <w:jc w:val="both"/>
        <w:rPr>
          <w:rFonts w:ascii="Arial" w:hAnsi="Arial" w:cs="Arial"/>
          <w:lang w:val="es-ES_tradnl" w:eastAsia="es-ES"/>
        </w:rPr>
      </w:pPr>
      <w:r w:rsidRPr="00C91490">
        <w:rPr>
          <w:rFonts w:ascii="Arial" w:hAnsi="Arial" w:cs="Arial"/>
          <w:lang w:val="es-ES_tradnl" w:eastAsia="es-ES"/>
        </w:rPr>
        <w:t>Anexo 3:</w:t>
      </w:r>
      <w:r w:rsidRPr="00C91490">
        <w:rPr>
          <w:rFonts w:ascii="Arial" w:hAnsi="Arial" w:cs="Arial"/>
          <w:lang w:val="es-ES_tradnl" w:eastAsia="es-ES"/>
        </w:rPr>
        <w:tab/>
        <w:t>Acta de Concertación (si corresponde)</w:t>
      </w:r>
    </w:p>
    <w:p w:rsidR="0073320B" w:rsidRPr="00C91490" w:rsidRDefault="0073320B" w:rsidP="0073320B">
      <w:pPr>
        <w:spacing w:before="120" w:after="120"/>
        <w:ind w:left="993"/>
        <w:jc w:val="both"/>
        <w:rPr>
          <w:rFonts w:ascii="Arial" w:hAnsi="Arial" w:cs="Arial"/>
          <w:lang w:val="es-ES_tradnl" w:eastAsia="es-ES"/>
        </w:rPr>
      </w:pPr>
      <w:r w:rsidRPr="00C91490">
        <w:rPr>
          <w:rFonts w:ascii="Arial" w:hAnsi="Arial" w:cs="Arial"/>
          <w:lang w:val="es-ES_tradnl" w:eastAsia="es-ES"/>
        </w:rPr>
        <w:lastRenderedPageBreak/>
        <w:t>Anexo 4:</w:t>
      </w:r>
      <w:r w:rsidRPr="00C91490">
        <w:rPr>
          <w:rFonts w:ascii="Arial" w:hAnsi="Arial" w:cs="Arial"/>
          <w:lang w:val="es-ES_tradnl" w:eastAsia="es-ES"/>
        </w:rPr>
        <w:tab/>
        <w:t>Garantía.</w:t>
      </w:r>
    </w:p>
    <w:p w:rsidR="0073320B" w:rsidRPr="00C91490" w:rsidRDefault="0073320B" w:rsidP="0073320B">
      <w:pPr>
        <w:spacing w:before="120" w:after="120"/>
        <w:ind w:left="993"/>
        <w:jc w:val="both"/>
        <w:rPr>
          <w:rFonts w:ascii="Arial" w:hAnsi="Arial" w:cs="Arial"/>
          <w:lang w:val="es-ES_tradnl" w:eastAsia="es-ES"/>
        </w:rPr>
      </w:pPr>
      <w:r w:rsidRPr="00C91490">
        <w:rPr>
          <w:rFonts w:ascii="Arial" w:hAnsi="Arial" w:cs="Arial"/>
          <w:lang w:val="es-ES_tradnl" w:eastAsia="es-ES"/>
        </w:rPr>
        <w:t>Anexo 5:</w:t>
      </w:r>
      <w:r w:rsidRPr="00C91490">
        <w:rPr>
          <w:rFonts w:ascii="Arial" w:hAnsi="Arial" w:cs="Arial"/>
          <w:lang w:val="es-ES_tradnl" w:eastAsia="es-ES"/>
        </w:rPr>
        <w:tab/>
      </w:r>
      <w:r w:rsidRPr="00C91490">
        <w:rPr>
          <w:rFonts w:ascii="Arial" w:hAnsi="Arial" w:cs="Arial"/>
          <w:b/>
          <w:i/>
          <w:u w:val="single"/>
          <w:lang w:val="es-ES_tradnl" w:eastAsia="es-ES"/>
        </w:rPr>
        <w:t>(insertar otro (s) que se puedan considerar importantes)</w:t>
      </w:r>
    </w:p>
    <w:p w:rsidR="0073320B" w:rsidRPr="00C91490" w:rsidRDefault="0073320B" w:rsidP="0073320B">
      <w:pPr>
        <w:spacing w:before="120" w:after="120"/>
        <w:jc w:val="both"/>
        <w:rPr>
          <w:rFonts w:ascii="Arial" w:hAnsi="Arial" w:cs="Arial"/>
          <w:b/>
          <w:u w:val="single"/>
          <w:lang w:val="es-ES_tradnl" w:eastAsia="es-ES"/>
        </w:rPr>
      </w:pPr>
      <w:r w:rsidRPr="00C91490">
        <w:rPr>
          <w:rFonts w:ascii="Arial" w:hAnsi="Arial" w:cs="Arial"/>
          <w:b/>
          <w:u w:val="single"/>
          <w:lang w:val="es-ES_tradnl" w:eastAsia="es-ES"/>
        </w:rPr>
        <w:t xml:space="preserve">SEXTA.- (OBJETO DEL CONTRATO) </w:t>
      </w:r>
    </w:p>
    <w:p w:rsidR="0073320B" w:rsidRPr="00C91490" w:rsidRDefault="0073320B" w:rsidP="0073320B">
      <w:pPr>
        <w:spacing w:before="120" w:after="120"/>
        <w:jc w:val="both"/>
        <w:rPr>
          <w:rFonts w:ascii="Arial" w:hAnsi="Arial" w:cs="Arial"/>
          <w:b/>
          <w:lang w:val="es-ES_tradnl" w:eastAsia="es-ES"/>
        </w:rPr>
      </w:pPr>
      <w:r w:rsidRPr="00C91490">
        <w:rPr>
          <w:rFonts w:ascii="Arial" w:hAnsi="Arial" w:cs="Arial"/>
          <w:lang w:eastAsia="es-ES"/>
        </w:rPr>
        <w:t xml:space="preserve">El objeto del presente Contrato es la adquisición de ________________________________, suministrada por el </w:t>
      </w:r>
      <w:r w:rsidRPr="00C91490">
        <w:rPr>
          <w:rFonts w:ascii="Arial" w:hAnsi="Arial" w:cs="Arial"/>
          <w:b/>
          <w:lang w:eastAsia="es-ES"/>
        </w:rPr>
        <w:t xml:space="preserve">PROVEEDOR </w:t>
      </w:r>
      <w:r w:rsidRPr="00C91490">
        <w:rPr>
          <w:rFonts w:ascii="Arial" w:hAnsi="Arial" w:cs="Arial"/>
          <w:lang w:eastAsia="es-ES"/>
        </w:rPr>
        <w:t>con estricta y absoluta sujeción a este Contrato y en conformidad a los anexos que forman parte integrante e indivisible del presente Contrato.</w:t>
      </w:r>
    </w:p>
    <w:p w:rsidR="0073320B" w:rsidRPr="00C91490" w:rsidRDefault="0073320B" w:rsidP="0073320B">
      <w:pPr>
        <w:spacing w:before="120" w:after="120"/>
        <w:jc w:val="both"/>
        <w:rPr>
          <w:rFonts w:ascii="Arial" w:hAnsi="Arial" w:cs="Arial"/>
          <w:b/>
          <w:u w:val="single"/>
          <w:lang w:val="es-ES_tradnl" w:eastAsia="es-ES"/>
        </w:rPr>
      </w:pPr>
      <w:r w:rsidRPr="00C91490">
        <w:rPr>
          <w:rFonts w:ascii="Arial" w:hAnsi="Arial" w:cs="Arial"/>
          <w:b/>
          <w:u w:val="single"/>
          <w:lang w:val="es-ES_tradnl" w:eastAsia="es-ES"/>
        </w:rPr>
        <w:t>SÉPTIMA.- (VIGENCIA Y PLAZO DEL CONTRATO)</w:t>
      </w:r>
    </w:p>
    <w:p w:rsidR="0073320B" w:rsidRPr="00C91490" w:rsidRDefault="0073320B" w:rsidP="0073320B">
      <w:pPr>
        <w:spacing w:before="120" w:after="120"/>
        <w:ind w:left="709" w:hanging="709"/>
        <w:jc w:val="both"/>
        <w:rPr>
          <w:rFonts w:ascii="Arial" w:hAnsi="Arial" w:cs="Arial"/>
          <w:b/>
          <w:lang w:val="es-ES_tradnl" w:eastAsia="es-ES"/>
        </w:rPr>
      </w:pPr>
      <w:r w:rsidRPr="00C91490">
        <w:rPr>
          <w:rFonts w:ascii="Arial" w:hAnsi="Arial" w:cs="Arial"/>
          <w:b/>
          <w:lang w:val="es-ES_tradnl" w:eastAsia="es-ES"/>
        </w:rPr>
        <w:t xml:space="preserve">7.1. </w:t>
      </w:r>
      <w:r w:rsidRPr="00C91490">
        <w:rPr>
          <w:rFonts w:ascii="Arial" w:hAnsi="Arial" w:cs="Arial"/>
          <w:b/>
          <w:lang w:val="es-ES_tradnl" w:eastAsia="es-ES"/>
        </w:rPr>
        <w:tab/>
        <w:t>Vigencia:</w:t>
      </w:r>
    </w:p>
    <w:p w:rsidR="0073320B" w:rsidRPr="00C91490" w:rsidRDefault="0073320B" w:rsidP="0073320B">
      <w:pPr>
        <w:spacing w:before="120" w:after="120"/>
        <w:ind w:left="709"/>
        <w:jc w:val="both"/>
        <w:rPr>
          <w:rFonts w:ascii="Arial" w:hAnsi="Arial" w:cs="Arial"/>
          <w:lang w:val="es-ES_tradnl" w:eastAsia="es-ES"/>
        </w:rPr>
      </w:pPr>
      <w:r w:rsidRPr="00C91490">
        <w:rPr>
          <w:rFonts w:ascii="Arial" w:hAnsi="Arial" w:cs="Arial"/>
          <w:lang w:val="es-ES_tradnl" w:eastAsia="es-ES"/>
        </w:rPr>
        <w:t>El presente Contrato tendrá vigencia desde el día de su suscripción por ambas Partes hasta la emisión del acta de cierre de Contrato por parte de la</w:t>
      </w:r>
      <w:r w:rsidRPr="00C91490">
        <w:rPr>
          <w:rFonts w:ascii="Arial" w:hAnsi="Arial" w:cs="Arial"/>
          <w:b/>
          <w:lang w:val="es-ES_tradnl" w:eastAsia="es-ES"/>
        </w:rPr>
        <w:t xml:space="preserve"> ENTIDAD.</w:t>
      </w:r>
    </w:p>
    <w:p w:rsidR="0073320B" w:rsidRPr="00C91490" w:rsidRDefault="0073320B" w:rsidP="0073320B">
      <w:pPr>
        <w:spacing w:before="120" w:after="120"/>
        <w:ind w:left="709" w:hanging="709"/>
        <w:jc w:val="both"/>
        <w:rPr>
          <w:rFonts w:ascii="Arial" w:hAnsi="Arial" w:cs="Arial"/>
          <w:b/>
          <w:lang w:val="es-ES_tradnl" w:eastAsia="es-ES"/>
        </w:rPr>
      </w:pPr>
      <w:r w:rsidRPr="00C91490">
        <w:rPr>
          <w:rFonts w:ascii="Arial" w:hAnsi="Arial" w:cs="Arial"/>
          <w:b/>
          <w:lang w:val="es-ES_tradnl" w:eastAsia="es-ES"/>
        </w:rPr>
        <w:t xml:space="preserve">7.2. </w:t>
      </w:r>
      <w:r w:rsidRPr="00C91490">
        <w:rPr>
          <w:rFonts w:ascii="Arial" w:hAnsi="Arial" w:cs="Arial"/>
          <w:b/>
          <w:lang w:val="es-ES_tradnl" w:eastAsia="es-ES"/>
        </w:rPr>
        <w:tab/>
        <w:t>Plazo:</w:t>
      </w:r>
    </w:p>
    <w:p w:rsidR="0073320B" w:rsidRPr="00C91490" w:rsidRDefault="0073320B" w:rsidP="0073320B">
      <w:pPr>
        <w:spacing w:before="120" w:after="120"/>
        <w:ind w:left="709"/>
        <w:jc w:val="both"/>
        <w:rPr>
          <w:rFonts w:ascii="Arial" w:hAnsi="Arial" w:cs="Arial"/>
          <w:lang w:val="es-ES_tradnl" w:eastAsia="es-ES"/>
        </w:rPr>
      </w:pPr>
      <w:r w:rsidRPr="00C91490">
        <w:rPr>
          <w:rFonts w:ascii="Arial" w:hAnsi="Arial" w:cs="Arial"/>
          <w:lang w:val="es-ES_tradnl" w:eastAsia="es-ES"/>
        </w:rPr>
        <w:t xml:space="preserve">El </w:t>
      </w:r>
      <w:r w:rsidRPr="00C91490">
        <w:rPr>
          <w:rFonts w:ascii="Arial" w:hAnsi="Arial" w:cs="Arial"/>
          <w:b/>
          <w:bCs/>
          <w:lang w:val="es-ES_tradnl" w:eastAsia="es-ES"/>
        </w:rPr>
        <w:t xml:space="preserve">PROVEEDOR </w:t>
      </w:r>
      <w:r w:rsidRPr="00C91490">
        <w:rPr>
          <w:rFonts w:ascii="Arial" w:hAnsi="Arial" w:cs="Arial"/>
          <w:lang w:val="es-ES_tradnl" w:eastAsia="es-ES"/>
        </w:rPr>
        <w:t xml:space="preserve">entregará la Adquisición en el plazo máximo de __________________ días calendario, computables a partir de la instrucción de la Unidad Solicitante. </w:t>
      </w:r>
    </w:p>
    <w:p w:rsidR="0073320B" w:rsidRPr="00C91490" w:rsidRDefault="0073320B" w:rsidP="0073320B">
      <w:pPr>
        <w:spacing w:before="120" w:after="120"/>
        <w:jc w:val="both"/>
        <w:rPr>
          <w:rFonts w:ascii="Arial" w:hAnsi="Arial" w:cs="Arial"/>
          <w:b/>
          <w:u w:val="single"/>
          <w:lang w:eastAsia="es-ES"/>
        </w:rPr>
      </w:pPr>
      <w:r w:rsidRPr="00C91490">
        <w:rPr>
          <w:rFonts w:ascii="Arial" w:hAnsi="Arial" w:cs="Arial"/>
          <w:b/>
          <w:u w:val="single"/>
          <w:lang w:val="es-ES_tradnl" w:eastAsia="es-ES"/>
        </w:rPr>
        <w:t xml:space="preserve">OCTAVA.- </w:t>
      </w:r>
      <w:r w:rsidRPr="00C91490">
        <w:rPr>
          <w:rFonts w:ascii="Arial" w:hAnsi="Arial" w:cs="Arial"/>
          <w:b/>
          <w:u w:val="single"/>
          <w:lang w:eastAsia="es-ES"/>
        </w:rPr>
        <w:t>(LUGAR DE ENTREGA)</w:t>
      </w:r>
    </w:p>
    <w:p w:rsidR="0073320B" w:rsidRPr="00C91490" w:rsidRDefault="0073320B" w:rsidP="0073320B">
      <w:pPr>
        <w:spacing w:before="120" w:after="120"/>
        <w:jc w:val="both"/>
        <w:rPr>
          <w:rFonts w:ascii="Arial" w:hAnsi="Arial" w:cs="Arial"/>
          <w:lang w:val="es-ES_tradnl" w:eastAsia="es-ES"/>
        </w:rPr>
      </w:pPr>
      <w:r w:rsidRPr="00C91490">
        <w:rPr>
          <w:rFonts w:ascii="Arial" w:hAnsi="Arial" w:cs="Arial"/>
          <w:lang w:eastAsia="es-ES"/>
        </w:rPr>
        <w:t>El lugar</w:t>
      </w:r>
      <w:r w:rsidRPr="00C91490">
        <w:rPr>
          <w:rFonts w:ascii="Arial" w:hAnsi="Arial" w:cs="Arial"/>
          <w:lang w:val="es-ES_tradnl" w:eastAsia="es-ES"/>
        </w:rPr>
        <w:t xml:space="preserve"> de entrega de la Adquisición será___________________________ de la </w:t>
      </w:r>
      <w:r w:rsidRPr="00C91490">
        <w:rPr>
          <w:rFonts w:ascii="Arial" w:hAnsi="Arial" w:cs="Arial"/>
          <w:b/>
          <w:lang w:val="es-ES_tradnl" w:eastAsia="es-ES"/>
        </w:rPr>
        <w:t>ENTIDAD</w:t>
      </w:r>
      <w:r w:rsidRPr="00C91490">
        <w:rPr>
          <w:rFonts w:ascii="Arial" w:hAnsi="Arial" w:cs="Arial"/>
          <w:lang w:val="es-ES_tradnl" w:eastAsia="es-ES"/>
        </w:rPr>
        <w:t xml:space="preserve"> ubicado en la ciudad de _________________, en coordinación con el </w:t>
      </w:r>
      <w:r w:rsidRPr="00C91490">
        <w:rPr>
          <w:rFonts w:ascii="Arial" w:hAnsi="Arial" w:cs="Arial"/>
          <w:i/>
          <w:u w:val="single"/>
          <w:lang w:val="es-ES_tradnl" w:eastAsia="es-ES"/>
        </w:rPr>
        <w:t>Responsable o Comité de Recepción</w:t>
      </w:r>
      <w:r w:rsidRPr="00C91490">
        <w:rPr>
          <w:rFonts w:ascii="Arial" w:hAnsi="Arial" w:cs="Arial"/>
          <w:lang w:val="es-ES_tradnl" w:eastAsia="es-ES"/>
        </w:rPr>
        <w:t>.</w:t>
      </w:r>
    </w:p>
    <w:p w:rsidR="0073320B" w:rsidRPr="00C91490" w:rsidRDefault="0073320B" w:rsidP="0073320B">
      <w:pPr>
        <w:spacing w:before="120" w:after="120"/>
        <w:jc w:val="both"/>
        <w:rPr>
          <w:rFonts w:ascii="Arial" w:hAnsi="Arial" w:cs="Arial"/>
          <w:b/>
          <w:u w:val="single"/>
          <w:lang w:val="es-ES_tradnl" w:eastAsia="es-ES"/>
        </w:rPr>
      </w:pPr>
      <w:r w:rsidRPr="00C91490">
        <w:rPr>
          <w:rFonts w:ascii="Arial" w:hAnsi="Arial" w:cs="Arial"/>
          <w:b/>
          <w:u w:val="single"/>
          <w:lang w:val="es-ES_tradnl" w:eastAsia="es-ES"/>
        </w:rPr>
        <w:t>NOVENA.- (MONTO DEL CONTRATO)</w:t>
      </w:r>
    </w:p>
    <w:p w:rsidR="0073320B" w:rsidRPr="00C91490" w:rsidRDefault="0073320B" w:rsidP="0073320B">
      <w:pPr>
        <w:spacing w:before="120" w:after="120"/>
        <w:jc w:val="both"/>
        <w:rPr>
          <w:rFonts w:ascii="Arial" w:hAnsi="Arial" w:cs="Arial"/>
          <w:lang w:eastAsia="es-ES"/>
        </w:rPr>
      </w:pPr>
      <w:r w:rsidRPr="00C91490">
        <w:rPr>
          <w:rFonts w:ascii="Arial" w:hAnsi="Arial" w:cs="Arial"/>
          <w:lang w:eastAsia="es-ES"/>
        </w:rPr>
        <w:t xml:space="preserve">El monto total propuesto y aceptado por las Partes </w:t>
      </w:r>
      <w:r w:rsidRPr="00C91490">
        <w:rPr>
          <w:rFonts w:ascii="Arial" w:hAnsi="Arial" w:cs="Arial"/>
          <w:lang w:val="es-ES_tradnl" w:eastAsia="es-ES"/>
        </w:rPr>
        <w:t>para la ejecución del objeto del presente Contrato</w:t>
      </w:r>
      <w:r w:rsidRPr="00C91490">
        <w:rPr>
          <w:rFonts w:ascii="Arial" w:hAnsi="Arial" w:cs="Arial"/>
          <w:lang w:eastAsia="es-ES"/>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73320B" w:rsidRPr="00C91490" w:rsidTr="00045143">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73320B" w:rsidRPr="00C91490" w:rsidRDefault="0073320B" w:rsidP="00045143">
            <w:pPr>
              <w:jc w:val="center"/>
              <w:rPr>
                <w:rFonts w:ascii="Arial" w:hAnsi="Arial" w:cs="Arial"/>
                <w:color w:val="000000"/>
                <w:lang w:val="es-BO" w:eastAsia="es-BO"/>
              </w:rPr>
            </w:pPr>
            <w:r w:rsidRPr="00C91490">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73320B" w:rsidRPr="00C91490" w:rsidRDefault="0073320B" w:rsidP="00045143">
            <w:pPr>
              <w:jc w:val="center"/>
              <w:rPr>
                <w:rFonts w:ascii="Arial" w:hAnsi="Arial" w:cs="Arial"/>
                <w:color w:val="000000"/>
                <w:lang w:val="es-BO" w:eastAsia="es-BO"/>
              </w:rPr>
            </w:pPr>
            <w:r w:rsidRPr="00C91490">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73320B" w:rsidRPr="00C91490" w:rsidRDefault="0073320B" w:rsidP="00045143">
            <w:pPr>
              <w:jc w:val="center"/>
              <w:rPr>
                <w:rFonts w:ascii="Arial" w:hAnsi="Arial" w:cs="Arial"/>
                <w:color w:val="000000"/>
                <w:lang w:val="es-BO" w:eastAsia="es-BO"/>
              </w:rPr>
            </w:pPr>
            <w:r w:rsidRPr="00C91490">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73320B" w:rsidRPr="00C91490" w:rsidRDefault="0073320B" w:rsidP="00045143">
            <w:pPr>
              <w:jc w:val="center"/>
              <w:rPr>
                <w:rFonts w:ascii="Arial" w:hAnsi="Arial" w:cs="Arial"/>
                <w:color w:val="000000"/>
                <w:lang w:val="es-BO" w:eastAsia="es-BO"/>
              </w:rPr>
            </w:pPr>
            <w:r w:rsidRPr="00C91490">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73320B" w:rsidRPr="00C91490" w:rsidRDefault="0073320B" w:rsidP="00045143">
            <w:pPr>
              <w:jc w:val="center"/>
              <w:rPr>
                <w:rFonts w:ascii="Arial" w:hAnsi="Arial" w:cs="Arial"/>
                <w:b/>
                <w:bCs/>
                <w:color w:val="000000"/>
                <w:lang w:val="es-BO" w:eastAsia="es-BO"/>
              </w:rPr>
            </w:pPr>
            <w:r w:rsidRPr="00C91490">
              <w:rPr>
                <w:rFonts w:ascii="Arial" w:hAnsi="Arial" w:cs="Arial"/>
                <w:b/>
                <w:bCs/>
                <w:color w:val="000000"/>
                <w:lang w:val="es-BO" w:eastAsia="es-BO"/>
              </w:rPr>
              <w:t>Precio Unitario</w:t>
            </w:r>
          </w:p>
          <w:p w:rsidR="0073320B" w:rsidRPr="00C91490" w:rsidRDefault="0073320B" w:rsidP="00045143">
            <w:pPr>
              <w:jc w:val="center"/>
              <w:rPr>
                <w:rFonts w:ascii="Arial" w:hAnsi="Arial" w:cs="Arial"/>
                <w:color w:val="000000"/>
                <w:lang w:val="es-BO" w:eastAsia="es-BO"/>
              </w:rPr>
            </w:pPr>
            <w:r w:rsidRPr="00C91490">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73320B" w:rsidRPr="00C91490" w:rsidRDefault="0073320B" w:rsidP="00045143">
            <w:pPr>
              <w:jc w:val="center"/>
              <w:rPr>
                <w:rFonts w:ascii="Arial" w:hAnsi="Arial" w:cs="Arial"/>
                <w:b/>
                <w:bCs/>
                <w:color w:val="000000"/>
                <w:lang w:val="es-BO" w:eastAsia="es-BO"/>
              </w:rPr>
            </w:pPr>
            <w:r w:rsidRPr="00C91490">
              <w:rPr>
                <w:rFonts w:ascii="Arial" w:hAnsi="Arial" w:cs="Arial"/>
                <w:b/>
                <w:bCs/>
                <w:color w:val="000000"/>
                <w:lang w:val="es-BO" w:eastAsia="es-BO"/>
              </w:rPr>
              <w:t>PRECIO</w:t>
            </w:r>
          </w:p>
          <w:p w:rsidR="0073320B" w:rsidRPr="00C91490" w:rsidRDefault="0073320B" w:rsidP="00045143">
            <w:pPr>
              <w:jc w:val="center"/>
              <w:rPr>
                <w:rFonts w:ascii="Arial" w:hAnsi="Arial" w:cs="Arial"/>
                <w:b/>
                <w:bCs/>
                <w:color w:val="000000"/>
                <w:lang w:val="es-BO" w:eastAsia="es-BO"/>
              </w:rPr>
            </w:pPr>
            <w:r w:rsidRPr="00C91490">
              <w:rPr>
                <w:rFonts w:ascii="Arial" w:hAnsi="Arial" w:cs="Arial"/>
                <w:b/>
                <w:bCs/>
                <w:color w:val="000000"/>
                <w:lang w:val="es-BO" w:eastAsia="es-BO"/>
              </w:rPr>
              <w:t>TOTAL</w:t>
            </w:r>
          </w:p>
          <w:p w:rsidR="0073320B" w:rsidRPr="00C91490" w:rsidRDefault="0073320B" w:rsidP="00045143">
            <w:pPr>
              <w:jc w:val="center"/>
              <w:rPr>
                <w:rFonts w:ascii="Arial" w:hAnsi="Arial" w:cs="Arial"/>
                <w:color w:val="000000"/>
                <w:lang w:val="es-BO" w:eastAsia="es-BO"/>
              </w:rPr>
            </w:pPr>
            <w:r w:rsidRPr="00C91490">
              <w:rPr>
                <w:rFonts w:ascii="Arial" w:hAnsi="Arial" w:cs="Arial"/>
                <w:b/>
                <w:bCs/>
                <w:color w:val="000000"/>
                <w:lang w:val="es-BO" w:eastAsia="es-BO"/>
              </w:rPr>
              <w:t>(Bs.)</w:t>
            </w:r>
          </w:p>
        </w:tc>
      </w:tr>
      <w:tr w:rsidR="0073320B" w:rsidRPr="00C91490" w:rsidTr="00045143">
        <w:trPr>
          <w:trHeight w:val="299"/>
        </w:trPr>
        <w:tc>
          <w:tcPr>
            <w:tcW w:w="640" w:type="dxa"/>
            <w:tcBorders>
              <w:top w:val="nil"/>
              <w:left w:val="single" w:sz="4" w:space="0" w:color="auto"/>
              <w:bottom w:val="single" w:sz="4" w:space="0" w:color="auto"/>
              <w:right w:val="single" w:sz="4" w:space="0" w:color="auto"/>
            </w:tcBorders>
            <w:shd w:val="clear" w:color="auto" w:fill="auto"/>
            <w:noWrap/>
            <w:vAlign w:val="center"/>
          </w:tcPr>
          <w:p w:rsidR="0073320B" w:rsidRPr="00C91490" w:rsidRDefault="0073320B" w:rsidP="00045143">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73320B" w:rsidRPr="00C91490" w:rsidRDefault="0073320B" w:rsidP="00045143">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73320B" w:rsidRPr="00C91490" w:rsidRDefault="0073320B" w:rsidP="00045143">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73320B" w:rsidRPr="00C91490" w:rsidRDefault="0073320B" w:rsidP="00045143">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73320B" w:rsidRPr="00C91490" w:rsidRDefault="0073320B" w:rsidP="00045143">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73320B" w:rsidRPr="00C91490" w:rsidRDefault="0073320B" w:rsidP="00045143">
            <w:pPr>
              <w:jc w:val="right"/>
              <w:rPr>
                <w:rFonts w:ascii="Arial" w:hAnsi="Arial" w:cs="Arial"/>
                <w:color w:val="000000"/>
                <w:lang w:val="es-BO" w:eastAsia="es-BO"/>
              </w:rPr>
            </w:pPr>
          </w:p>
        </w:tc>
      </w:tr>
      <w:tr w:rsidR="0073320B" w:rsidRPr="00C91490" w:rsidTr="00045143">
        <w:trPr>
          <w:trHeight w:val="261"/>
        </w:trPr>
        <w:tc>
          <w:tcPr>
            <w:tcW w:w="640" w:type="dxa"/>
            <w:tcBorders>
              <w:top w:val="single" w:sz="4" w:space="0" w:color="auto"/>
            </w:tcBorders>
            <w:shd w:val="clear" w:color="auto" w:fill="auto"/>
            <w:noWrap/>
            <w:vAlign w:val="center"/>
            <w:hideMark/>
          </w:tcPr>
          <w:p w:rsidR="0073320B" w:rsidRPr="00C91490" w:rsidRDefault="0073320B" w:rsidP="00045143">
            <w:pPr>
              <w:jc w:val="center"/>
              <w:rPr>
                <w:rFonts w:ascii="Arial" w:hAnsi="Arial" w:cs="Arial"/>
                <w:b/>
                <w:bCs/>
                <w:color w:val="000000"/>
                <w:lang w:val="es-BO" w:eastAsia="es-BO"/>
              </w:rPr>
            </w:pPr>
            <w:r w:rsidRPr="00C91490">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73320B" w:rsidRPr="00C91490" w:rsidRDefault="0073320B" w:rsidP="00045143">
            <w:pPr>
              <w:rPr>
                <w:rFonts w:ascii="Arial" w:hAnsi="Arial" w:cs="Arial"/>
                <w:b/>
                <w:bCs/>
                <w:color w:val="000000"/>
                <w:lang w:val="es-BO" w:eastAsia="es-BO"/>
              </w:rPr>
            </w:pPr>
            <w:r w:rsidRPr="00C91490">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73320B" w:rsidRPr="00C91490" w:rsidRDefault="0073320B" w:rsidP="00045143">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73320B" w:rsidRPr="00C91490" w:rsidRDefault="0073320B" w:rsidP="00045143">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320B" w:rsidRPr="00C91490" w:rsidRDefault="0073320B" w:rsidP="00045143">
            <w:pPr>
              <w:jc w:val="right"/>
              <w:rPr>
                <w:rFonts w:ascii="Arial" w:hAnsi="Arial" w:cs="Arial"/>
                <w:b/>
                <w:bCs/>
                <w:color w:val="000000"/>
                <w:lang w:val="es-BO" w:eastAsia="es-BO"/>
              </w:rPr>
            </w:pPr>
            <w:r w:rsidRPr="00C91490">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73320B" w:rsidRPr="00C91490" w:rsidRDefault="0073320B" w:rsidP="00045143">
            <w:pPr>
              <w:jc w:val="right"/>
              <w:rPr>
                <w:rFonts w:ascii="Arial" w:hAnsi="Arial" w:cs="Arial"/>
                <w:b/>
                <w:bCs/>
                <w:color w:val="000000"/>
                <w:lang w:val="es-BO" w:eastAsia="es-BO"/>
              </w:rPr>
            </w:pPr>
          </w:p>
        </w:tc>
      </w:tr>
    </w:tbl>
    <w:p w:rsidR="0073320B" w:rsidRPr="00C91490" w:rsidRDefault="0073320B" w:rsidP="0073320B">
      <w:pPr>
        <w:spacing w:before="120" w:after="120"/>
        <w:jc w:val="both"/>
        <w:rPr>
          <w:rFonts w:ascii="Arial" w:hAnsi="Arial" w:cs="Arial"/>
          <w:lang w:val="es-ES_tradnl" w:eastAsia="es-ES"/>
        </w:rPr>
      </w:pPr>
      <w:r w:rsidRPr="00C91490">
        <w:rPr>
          <w:rFonts w:ascii="Arial" w:hAnsi="Arial" w:cs="Arial"/>
          <w:lang w:val="es-ES_tradnl" w:eastAsia="es-ES"/>
        </w:rPr>
        <w:t xml:space="preserve">El precio o valor final de la Adquisición será el resultante de aplicar los precios unitarios de la propuesta adjudicada a las cantidades de la </w:t>
      </w:r>
      <w:r w:rsidRPr="00C91490">
        <w:rPr>
          <w:rFonts w:ascii="Arial" w:hAnsi="Arial" w:cs="Arial"/>
          <w:lang w:eastAsia="es-ES"/>
        </w:rPr>
        <w:t>Adquisición</w:t>
      </w:r>
      <w:r w:rsidRPr="00C91490">
        <w:rPr>
          <w:rFonts w:ascii="Arial" w:hAnsi="Arial" w:cs="Arial"/>
          <w:lang w:val="es-ES_tradnl" w:eastAsia="es-ES"/>
        </w:rPr>
        <w:t xml:space="preserve"> efectiva y realmente provista.</w:t>
      </w:r>
    </w:p>
    <w:p w:rsidR="0073320B" w:rsidRPr="00C91490" w:rsidRDefault="0073320B" w:rsidP="0073320B">
      <w:pPr>
        <w:widowControl w:val="0"/>
        <w:spacing w:before="120" w:after="120"/>
        <w:ind w:hanging="11"/>
        <w:jc w:val="both"/>
        <w:rPr>
          <w:rFonts w:ascii="Arial" w:hAnsi="Arial" w:cs="Arial"/>
          <w:lang w:val="es-ES_tradnl" w:eastAsia="es-ES"/>
        </w:rPr>
      </w:pPr>
      <w:r w:rsidRPr="00C91490">
        <w:rPr>
          <w:rFonts w:ascii="Arial" w:hAnsi="Arial" w:cs="Arial"/>
          <w:lang w:val="es-ES_tradnl" w:eastAsia="es-ES"/>
        </w:rPr>
        <w:t xml:space="preserve">El </w:t>
      </w:r>
      <w:r w:rsidRPr="00C91490">
        <w:rPr>
          <w:rFonts w:ascii="Arial" w:hAnsi="Arial" w:cs="Arial"/>
          <w:b/>
          <w:lang w:val="es-ES_tradnl" w:eastAsia="es-ES"/>
        </w:rPr>
        <w:t>PROVEEDOR</w:t>
      </w:r>
      <w:r w:rsidRPr="00C91490">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C91490">
        <w:rPr>
          <w:rFonts w:ascii="Arial" w:hAnsi="Arial" w:cs="Arial"/>
          <w:b/>
          <w:lang w:val="es-ES_tradnl" w:eastAsia="es-ES"/>
        </w:rPr>
        <w:t>PROVEEDOR</w:t>
      </w:r>
      <w:r w:rsidRPr="00C91490">
        <w:rPr>
          <w:rFonts w:ascii="Arial" w:hAnsi="Arial" w:cs="Arial"/>
          <w:lang w:val="es-ES_tradnl" w:eastAsia="es-ES"/>
        </w:rPr>
        <w:t xml:space="preserve"> a título de revisión de precio o reembolso ni cualquier otro similar a la </w:t>
      </w:r>
      <w:r w:rsidRPr="00C91490">
        <w:rPr>
          <w:rFonts w:ascii="Arial" w:hAnsi="Arial" w:cs="Arial"/>
          <w:b/>
          <w:lang w:val="es-ES_tradnl" w:eastAsia="es-ES"/>
        </w:rPr>
        <w:t>ENTIDAD.</w:t>
      </w:r>
    </w:p>
    <w:p w:rsidR="0073320B" w:rsidRPr="00C91490" w:rsidRDefault="0073320B" w:rsidP="0073320B">
      <w:pPr>
        <w:numPr>
          <w:ilvl w:val="1"/>
          <w:numId w:val="0"/>
        </w:numPr>
        <w:tabs>
          <w:tab w:val="num" w:pos="284"/>
        </w:tabs>
        <w:spacing w:before="120" w:after="120"/>
        <w:jc w:val="both"/>
        <w:rPr>
          <w:rFonts w:ascii="Arial" w:hAnsi="Arial" w:cs="Arial"/>
          <w:lang w:val="es-ES_tradnl" w:eastAsia="es-ES"/>
        </w:rPr>
      </w:pPr>
      <w:r w:rsidRPr="00C91490">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C91490">
        <w:rPr>
          <w:rFonts w:ascii="Arial" w:hAnsi="Arial" w:cs="Arial"/>
          <w:b/>
          <w:lang w:val="es-ES_tradnl" w:eastAsia="es-ES"/>
        </w:rPr>
        <w:t>ENTIDAD</w:t>
      </w:r>
      <w:r w:rsidRPr="00C91490">
        <w:rPr>
          <w:rFonts w:ascii="Arial" w:hAnsi="Arial" w:cs="Arial"/>
          <w:lang w:val="es-ES_tradnl" w:eastAsia="es-ES"/>
        </w:rPr>
        <w:t xml:space="preserve"> reconocerá costos por trabajos adicionales que previamente no tuvieran su expresa aprobación y no se haya cumplido con lo establecido en el Contrato.</w:t>
      </w:r>
    </w:p>
    <w:p w:rsidR="0073320B" w:rsidRPr="00C91490" w:rsidRDefault="0073320B" w:rsidP="0073320B">
      <w:pPr>
        <w:spacing w:before="120" w:after="120"/>
        <w:jc w:val="both"/>
        <w:rPr>
          <w:rFonts w:ascii="Arial" w:hAnsi="Arial" w:cs="Arial"/>
          <w:b/>
          <w:u w:val="single"/>
          <w:lang w:val="es-ES_tradnl" w:eastAsia="es-ES"/>
        </w:rPr>
      </w:pPr>
      <w:r w:rsidRPr="00C91490">
        <w:rPr>
          <w:rFonts w:ascii="Arial" w:hAnsi="Arial" w:cs="Arial"/>
          <w:b/>
          <w:u w:val="single"/>
          <w:lang w:val="es-ES_tradnl" w:eastAsia="es-ES"/>
        </w:rPr>
        <w:t>DÉCIMA.- (FORMA DE PAGO)</w:t>
      </w:r>
    </w:p>
    <w:p w:rsidR="0073320B" w:rsidRPr="00C91490" w:rsidRDefault="0073320B" w:rsidP="0073320B">
      <w:pPr>
        <w:tabs>
          <w:tab w:val="num" w:pos="993"/>
        </w:tabs>
        <w:spacing w:before="120" w:after="120"/>
        <w:jc w:val="both"/>
        <w:rPr>
          <w:rFonts w:ascii="Arial" w:hAnsi="Arial" w:cs="Arial"/>
          <w:lang w:val="es-ES_tradnl" w:eastAsia="es-ES"/>
        </w:rPr>
      </w:pPr>
      <w:r w:rsidRPr="00C91490">
        <w:rPr>
          <w:rFonts w:ascii="Arial" w:hAnsi="Arial" w:cs="Arial"/>
          <w:lang w:val="es-ES_tradnl" w:eastAsia="es-ES"/>
        </w:rPr>
        <w:t xml:space="preserve">El monto del presente Contrato será pagado por la </w:t>
      </w:r>
      <w:r w:rsidRPr="00C91490">
        <w:rPr>
          <w:rFonts w:ascii="Arial" w:hAnsi="Arial" w:cs="Arial"/>
          <w:b/>
          <w:lang w:val="es-ES_tradnl" w:eastAsia="es-ES"/>
        </w:rPr>
        <w:t>ENTIDAD</w:t>
      </w:r>
      <w:r w:rsidRPr="00C91490">
        <w:rPr>
          <w:rFonts w:ascii="Arial" w:hAnsi="Arial" w:cs="Arial"/>
          <w:lang w:val="es-ES_tradnl" w:eastAsia="es-ES"/>
        </w:rPr>
        <w:t xml:space="preserve"> a favor del </w:t>
      </w:r>
      <w:r w:rsidRPr="00C91490">
        <w:rPr>
          <w:rFonts w:ascii="Arial" w:hAnsi="Arial" w:cs="Arial"/>
          <w:b/>
          <w:lang w:val="es-ES_tradnl" w:eastAsia="es-ES"/>
        </w:rPr>
        <w:t>PROVEEDOR,</w:t>
      </w:r>
      <w:r w:rsidRPr="00C91490">
        <w:rPr>
          <w:rFonts w:ascii="Arial" w:hAnsi="Arial" w:cs="Arial"/>
          <w:lang w:val="es-ES_tradnl" w:eastAsia="es-ES"/>
        </w:rPr>
        <w:t xml:space="preserve"> una vez emitido el informe de conformidad por el </w:t>
      </w:r>
      <w:r w:rsidRPr="00C91490">
        <w:rPr>
          <w:rFonts w:ascii="Arial" w:hAnsi="Arial" w:cs="Arial"/>
          <w:i/>
          <w:u w:val="single"/>
          <w:lang w:val="es-ES_tradnl" w:eastAsia="es-ES"/>
        </w:rPr>
        <w:t>Responsable o Comité de Recepción</w:t>
      </w:r>
      <w:r w:rsidRPr="00C91490">
        <w:rPr>
          <w:rFonts w:ascii="Arial" w:hAnsi="Arial" w:cs="Arial"/>
          <w:lang w:val="es-ES_tradnl" w:eastAsia="es-ES"/>
        </w:rPr>
        <w:t xml:space="preserve"> del lugar </w:t>
      </w:r>
      <w:r w:rsidRPr="00C91490">
        <w:rPr>
          <w:rFonts w:ascii="Arial" w:hAnsi="Arial" w:cs="Arial"/>
          <w:i/>
          <w:lang w:val="es-ES_tradnl" w:eastAsia="es-ES"/>
        </w:rPr>
        <w:t xml:space="preserve">(de los lugares) </w:t>
      </w:r>
      <w:r w:rsidRPr="00C91490">
        <w:rPr>
          <w:rFonts w:ascii="Arial" w:hAnsi="Arial" w:cs="Arial"/>
          <w:lang w:val="es-ES_tradnl" w:eastAsia="es-ES"/>
        </w:rPr>
        <w:t xml:space="preserve">donde se realice la </w:t>
      </w:r>
      <w:r w:rsidRPr="00C91490">
        <w:rPr>
          <w:rFonts w:ascii="Arial" w:hAnsi="Arial" w:cs="Arial"/>
          <w:i/>
          <w:lang w:val="es-ES_tradnl" w:eastAsia="es-ES"/>
        </w:rPr>
        <w:t xml:space="preserve">(s) </w:t>
      </w:r>
      <w:r w:rsidRPr="00C91490">
        <w:rPr>
          <w:rFonts w:ascii="Arial" w:hAnsi="Arial" w:cs="Arial"/>
          <w:lang w:val="es-ES_tradnl" w:eastAsia="es-ES"/>
        </w:rPr>
        <w:t>entrega</w:t>
      </w:r>
      <w:r w:rsidRPr="00C91490">
        <w:rPr>
          <w:rFonts w:ascii="Arial" w:hAnsi="Arial" w:cs="Arial"/>
          <w:i/>
          <w:lang w:val="es-ES_tradnl" w:eastAsia="es-ES"/>
        </w:rPr>
        <w:t>(s)</w:t>
      </w:r>
      <w:r w:rsidRPr="00C91490">
        <w:rPr>
          <w:rFonts w:ascii="Arial" w:hAnsi="Arial" w:cs="Arial"/>
          <w:lang w:val="es-ES_tradnl" w:eastAsia="es-ES"/>
        </w:rPr>
        <w:t>.</w:t>
      </w:r>
    </w:p>
    <w:p w:rsidR="0073320B" w:rsidRPr="00C91490" w:rsidRDefault="0073320B" w:rsidP="0073320B">
      <w:pPr>
        <w:tabs>
          <w:tab w:val="num" w:pos="993"/>
        </w:tabs>
        <w:spacing w:before="120" w:after="120"/>
        <w:jc w:val="both"/>
        <w:rPr>
          <w:rFonts w:ascii="Arial" w:hAnsi="Arial" w:cs="Arial"/>
          <w:lang w:val="es-ES_tradnl" w:eastAsia="es-ES"/>
        </w:rPr>
      </w:pPr>
      <w:r w:rsidRPr="00C91490">
        <w:rPr>
          <w:rFonts w:ascii="Arial" w:hAnsi="Arial" w:cs="Arial"/>
          <w:lang w:val="es-ES_tradnl" w:eastAsia="es-ES"/>
        </w:rPr>
        <w:t xml:space="preserve">El pago se realizará vía sistema integrado de gestión y modernización administrativa (SIGMA) en moneda nacional (bolivianos), debiendo el </w:t>
      </w:r>
      <w:r w:rsidRPr="00C91490">
        <w:rPr>
          <w:rFonts w:ascii="Arial" w:hAnsi="Arial" w:cs="Arial"/>
          <w:b/>
          <w:lang w:val="es-ES_tradnl" w:eastAsia="es-ES"/>
        </w:rPr>
        <w:t>PROVEEDOR</w:t>
      </w:r>
      <w:r w:rsidRPr="00C91490">
        <w:rPr>
          <w:rFonts w:ascii="Arial" w:hAnsi="Arial" w:cs="Arial"/>
          <w:lang w:val="es-ES_tradnl" w:eastAsia="es-ES"/>
        </w:rPr>
        <w:t xml:space="preserve"> presentar la siguiente documentación para pago:</w:t>
      </w:r>
    </w:p>
    <w:p w:rsidR="0073320B" w:rsidRPr="00C91490" w:rsidRDefault="0073320B" w:rsidP="0073320B">
      <w:pPr>
        <w:numPr>
          <w:ilvl w:val="0"/>
          <w:numId w:val="27"/>
        </w:numPr>
        <w:tabs>
          <w:tab w:val="num" w:pos="993"/>
        </w:tabs>
        <w:spacing w:before="120" w:after="120"/>
        <w:contextualSpacing/>
        <w:jc w:val="both"/>
        <w:rPr>
          <w:rFonts w:ascii="Arial" w:hAnsi="Arial" w:cs="Arial"/>
          <w:lang w:val="es-ES_tradnl" w:eastAsia="es-ES"/>
        </w:rPr>
      </w:pPr>
      <w:r w:rsidRPr="00C91490">
        <w:rPr>
          <w:rFonts w:ascii="Arial" w:hAnsi="Arial" w:cs="Arial"/>
          <w:lang w:val="es-ES_tradnl" w:eastAsia="es-ES"/>
        </w:rPr>
        <w:t>Solicitud de pago.</w:t>
      </w:r>
    </w:p>
    <w:p w:rsidR="0073320B" w:rsidRPr="00C91490" w:rsidRDefault="0073320B" w:rsidP="0073320B">
      <w:pPr>
        <w:numPr>
          <w:ilvl w:val="0"/>
          <w:numId w:val="27"/>
        </w:numPr>
        <w:tabs>
          <w:tab w:val="num" w:pos="993"/>
        </w:tabs>
        <w:spacing w:before="120" w:after="120"/>
        <w:contextualSpacing/>
        <w:jc w:val="both"/>
        <w:rPr>
          <w:rFonts w:ascii="Arial" w:hAnsi="Arial" w:cs="Arial"/>
          <w:lang w:val="es-ES_tradnl" w:eastAsia="es-ES"/>
        </w:rPr>
      </w:pPr>
      <w:r w:rsidRPr="00C91490">
        <w:rPr>
          <w:rFonts w:ascii="Arial" w:hAnsi="Arial" w:cs="Arial"/>
          <w:lang w:val="es-ES_tradnl" w:eastAsia="es-ES"/>
        </w:rPr>
        <w:t>Factura original.</w:t>
      </w:r>
    </w:p>
    <w:p w:rsidR="0073320B" w:rsidRPr="00C91490" w:rsidRDefault="0073320B" w:rsidP="0073320B">
      <w:pPr>
        <w:numPr>
          <w:ilvl w:val="0"/>
          <w:numId w:val="27"/>
        </w:numPr>
        <w:tabs>
          <w:tab w:val="num" w:pos="993"/>
        </w:tabs>
        <w:spacing w:before="120" w:after="120"/>
        <w:contextualSpacing/>
        <w:jc w:val="both"/>
        <w:rPr>
          <w:rFonts w:ascii="Arial" w:hAnsi="Arial" w:cs="Arial"/>
          <w:lang w:val="es-ES_tradnl" w:eastAsia="es-ES"/>
        </w:rPr>
      </w:pPr>
      <w:r w:rsidRPr="00C91490">
        <w:rPr>
          <w:rFonts w:ascii="Arial" w:hAnsi="Arial" w:cs="Arial"/>
          <w:lang w:val="es-ES_tradnl" w:eastAsia="es-ES"/>
        </w:rPr>
        <w:lastRenderedPageBreak/>
        <w:t>Fotocopia de registro sistema integrado de gestión y modernización administrativa (SIGMA).</w:t>
      </w:r>
    </w:p>
    <w:p w:rsidR="0073320B" w:rsidRPr="00C91490" w:rsidRDefault="0073320B" w:rsidP="0073320B">
      <w:pPr>
        <w:numPr>
          <w:ilvl w:val="0"/>
          <w:numId w:val="27"/>
        </w:numPr>
        <w:tabs>
          <w:tab w:val="num" w:pos="993"/>
        </w:tabs>
        <w:spacing w:before="120" w:after="120"/>
        <w:contextualSpacing/>
        <w:jc w:val="both"/>
        <w:rPr>
          <w:rFonts w:ascii="Arial" w:hAnsi="Arial" w:cs="Arial"/>
          <w:lang w:val="es-ES_tradnl" w:eastAsia="es-ES"/>
        </w:rPr>
      </w:pPr>
      <w:r w:rsidRPr="00C91490">
        <w:rPr>
          <w:rFonts w:ascii="Arial" w:hAnsi="Arial" w:cs="Arial"/>
          <w:lang w:val="es-ES_tradnl" w:eastAsia="es-ES"/>
        </w:rPr>
        <w:t>Cédula de identidad del representante legal.</w:t>
      </w:r>
    </w:p>
    <w:p w:rsidR="0073320B" w:rsidRPr="00C91490" w:rsidRDefault="0073320B" w:rsidP="0073320B">
      <w:pPr>
        <w:numPr>
          <w:ilvl w:val="0"/>
          <w:numId w:val="27"/>
        </w:numPr>
        <w:tabs>
          <w:tab w:val="num" w:pos="993"/>
        </w:tabs>
        <w:spacing w:before="120" w:after="120"/>
        <w:contextualSpacing/>
        <w:jc w:val="both"/>
        <w:rPr>
          <w:rFonts w:ascii="Arial" w:hAnsi="Arial" w:cs="Arial"/>
          <w:lang w:val="es-ES_tradnl" w:eastAsia="es-ES"/>
        </w:rPr>
      </w:pPr>
      <w:r w:rsidRPr="00C91490">
        <w:rPr>
          <w:rFonts w:ascii="Arial" w:hAnsi="Arial" w:cs="Arial"/>
          <w:lang w:val="es-ES_tradnl" w:eastAsia="es-ES"/>
        </w:rPr>
        <w:t>Fotocopia de número de identificación tributaria (NIT).</w:t>
      </w:r>
    </w:p>
    <w:p w:rsidR="0073320B" w:rsidRPr="00C91490" w:rsidRDefault="0073320B" w:rsidP="0073320B">
      <w:pPr>
        <w:spacing w:before="120" w:after="120"/>
        <w:jc w:val="both"/>
        <w:rPr>
          <w:rFonts w:ascii="Arial" w:hAnsi="Arial" w:cs="Arial"/>
          <w:b/>
          <w:iCs/>
          <w:u w:val="single"/>
          <w:lang w:eastAsia="es-ES"/>
        </w:rPr>
      </w:pPr>
      <w:r w:rsidRPr="00C91490">
        <w:rPr>
          <w:rFonts w:ascii="Arial" w:hAnsi="Arial" w:cs="Arial"/>
          <w:b/>
          <w:iCs/>
          <w:u w:val="single"/>
          <w:lang w:eastAsia="es-ES"/>
        </w:rPr>
        <w:t>DÉCIMA PRIMERA.- (FACTURACIÓN)</w:t>
      </w:r>
    </w:p>
    <w:p w:rsidR="0073320B" w:rsidRPr="00C91490" w:rsidRDefault="0073320B" w:rsidP="0073320B">
      <w:pPr>
        <w:spacing w:before="120" w:after="120"/>
        <w:jc w:val="both"/>
        <w:rPr>
          <w:rFonts w:ascii="Arial" w:hAnsi="Arial" w:cs="Arial"/>
          <w:iCs/>
          <w:lang w:eastAsia="es-ES"/>
        </w:rPr>
      </w:pPr>
      <w:r w:rsidRPr="00C91490">
        <w:rPr>
          <w:rFonts w:ascii="Arial" w:hAnsi="Arial" w:cs="Arial"/>
          <w:iCs/>
          <w:lang w:eastAsia="es-ES"/>
        </w:rPr>
        <w:t xml:space="preserve">El </w:t>
      </w:r>
      <w:r w:rsidRPr="00C91490">
        <w:rPr>
          <w:rFonts w:ascii="Arial" w:hAnsi="Arial" w:cs="Arial"/>
          <w:b/>
          <w:iCs/>
          <w:lang w:eastAsia="es-ES"/>
        </w:rPr>
        <w:t>PROVEEDOR</w:t>
      </w:r>
      <w:r w:rsidRPr="00C91490">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73320B" w:rsidRPr="00C91490" w:rsidRDefault="0073320B" w:rsidP="0073320B">
      <w:pPr>
        <w:spacing w:before="120" w:after="120"/>
        <w:jc w:val="both"/>
        <w:rPr>
          <w:rFonts w:ascii="Arial" w:hAnsi="Arial" w:cs="Arial"/>
          <w:b/>
          <w:u w:val="single"/>
          <w:lang w:val="es-ES_tradnl" w:eastAsia="es-ES"/>
        </w:rPr>
      </w:pPr>
      <w:r w:rsidRPr="00C91490">
        <w:rPr>
          <w:rFonts w:ascii="Arial" w:hAnsi="Arial" w:cs="Arial"/>
          <w:b/>
          <w:u w:val="single"/>
          <w:lang w:val="es-ES_tradnl" w:eastAsia="es-ES"/>
        </w:rPr>
        <w:t>DÉCIMA SEGUNDA.- (GARANTÍA)</w:t>
      </w:r>
    </w:p>
    <w:p w:rsidR="0073320B" w:rsidRPr="00C91490" w:rsidRDefault="0073320B" w:rsidP="0073320B">
      <w:pPr>
        <w:spacing w:before="120" w:after="120"/>
        <w:ind w:left="709" w:hanging="709"/>
        <w:jc w:val="both"/>
        <w:rPr>
          <w:rFonts w:ascii="Arial" w:hAnsi="Arial" w:cs="Arial"/>
          <w:b/>
          <w:i/>
          <w:lang w:val="es-ES_tradnl" w:eastAsia="es-ES"/>
        </w:rPr>
      </w:pPr>
      <w:r w:rsidRPr="00C91490">
        <w:rPr>
          <w:rFonts w:ascii="Arial" w:hAnsi="Arial" w:cs="Arial"/>
          <w:b/>
          <w:lang w:val="es-ES_tradnl" w:eastAsia="es-ES"/>
        </w:rPr>
        <w:t>Garantía de cumplimiento de Contrato:</w:t>
      </w:r>
    </w:p>
    <w:p w:rsidR="0073320B" w:rsidRPr="00C91490" w:rsidRDefault="0073320B" w:rsidP="0073320B">
      <w:pPr>
        <w:spacing w:before="120" w:after="120"/>
        <w:jc w:val="both"/>
        <w:rPr>
          <w:rFonts w:ascii="Arial" w:hAnsi="Arial" w:cs="Arial"/>
          <w:lang w:val="es-ES_tradnl" w:eastAsia="es-ES"/>
        </w:rPr>
      </w:pPr>
      <w:r w:rsidRPr="00C91490">
        <w:rPr>
          <w:rFonts w:ascii="Arial" w:hAnsi="Arial" w:cs="Arial"/>
          <w:lang w:val="es-ES_tradnl" w:eastAsia="es-ES"/>
        </w:rPr>
        <w:t xml:space="preserve">El </w:t>
      </w:r>
      <w:r w:rsidRPr="00C91490">
        <w:rPr>
          <w:rFonts w:ascii="Arial" w:hAnsi="Arial" w:cs="Arial"/>
          <w:b/>
          <w:lang w:val="es-ES_tradnl" w:eastAsia="es-ES"/>
        </w:rPr>
        <w:t>PROVEEDOR</w:t>
      </w:r>
      <w:r w:rsidRPr="00C91490">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C91490">
        <w:rPr>
          <w:rFonts w:ascii="Arial" w:hAnsi="Arial" w:cs="Arial"/>
          <w:i/>
          <w:lang w:val="es-ES_tradnl" w:eastAsia="es-ES"/>
        </w:rPr>
        <w:t>,</w:t>
      </w:r>
      <w:r w:rsidRPr="00C91490">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73320B" w:rsidRPr="00C91490" w:rsidRDefault="0073320B" w:rsidP="0073320B">
      <w:pPr>
        <w:spacing w:before="120" w:after="120"/>
        <w:ind w:right="-7"/>
        <w:jc w:val="both"/>
        <w:outlineLvl w:val="1"/>
        <w:rPr>
          <w:rFonts w:ascii="Arial" w:hAnsi="Arial" w:cs="Arial"/>
          <w:lang w:val="es-BO" w:eastAsia="es-ES"/>
        </w:rPr>
      </w:pPr>
      <w:r w:rsidRPr="00C91490">
        <w:rPr>
          <w:rFonts w:ascii="Arial" w:hAnsi="Arial" w:cs="Arial"/>
          <w:lang w:val="es-BO" w:eastAsia="es-ES"/>
        </w:rPr>
        <w:t xml:space="preserve">Cualquier incumplimiento contractual en que incurra el </w:t>
      </w:r>
      <w:r w:rsidRPr="00C91490">
        <w:rPr>
          <w:rFonts w:ascii="Arial" w:hAnsi="Arial" w:cs="Arial"/>
          <w:b/>
          <w:lang w:val="es-BO" w:eastAsia="es-ES"/>
        </w:rPr>
        <w:t>PROVEEDOR</w:t>
      </w:r>
      <w:r w:rsidRPr="00C91490">
        <w:rPr>
          <w:rFonts w:ascii="Arial" w:hAnsi="Arial" w:cs="Arial"/>
          <w:lang w:val="es-BO" w:eastAsia="es-ES"/>
        </w:rPr>
        <w:t xml:space="preserve">, dará lugar a la ejecución de la boleta de garantía antes mencionada en favor de la </w:t>
      </w:r>
      <w:r w:rsidRPr="00C91490">
        <w:rPr>
          <w:rFonts w:ascii="Arial" w:hAnsi="Arial" w:cs="Arial"/>
          <w:b/>
          <w:lang w:val="es-BO" w:eastAsia="es-ES"/>
        </w:rPr>
        <w:t>ENTIDAD</w:t>
      </w:r>
      <w:r w:rsidRPr="00C91490">
        <w:rPr>
          <w:rFonts w:ascii="Arial" w:hAnsi="Arial" w:cs="Arial"/>
          <w:lang w:val="es-BO" w:eastAsia="es-ES"/>
        </w:rPr>
        <w:t xml:space="preserve"> a su sólo requerimiento, sin necesidad de ningún trámite o acción judicial.</w:t>
      </w:r>
    </w:p>
    <w:p w:rsidR="0073320B" w:rsidRPr="00C91490" w:rsidRDefault="0073320B" w:rsidP="0073320B">
      <w:pPr>
        <w:spacing w:before="120" w:after="120"/>
        <w:jc w:val="both"/>
        <w:rPr>
          <w:rFonts w:ascii="Arial" w:hAnsi="Arial" w:cs="Arial"/>
          <w:b/>
          <w:lang w:val="es-ES_tradnl" w:eastAsia="es-ES"/>
        </w:rPr>
      </w:pPr>
      <w:r w:rsidRPr="00C91490">
        <w:rPr>
          <w:rFonts w:ascii="Arial" w:hAnsi="Arial" w:cs="Arial"/>
          <w:lang w:val="es-ES_tradnl" w:eastAsia="es-ES"/>
        </w:rPr>
        <w:t xml:space="preserve">El </w:t>
      </w:r>
      <w:r w:rsidRPr="00C91490">
        <w:rPr>
          <w:rFonts w:ascii="Arial" w:hAnsi="Arial" w:cs="Arial"/>
          <w:b/>
          <w:lang w:val="es-ES_tradnl" w:eastAsia="es-ES"/>
        </w:rPr>
        <w:t>PROVEEDOR</w:t>
      </w:r>
      <w:r w:rsidRPr="00C91490">
        <w:rPr>
          <w:rFonts w:ascii="Arial" w:hAnsi="Arial" w:cs="Arial"/>
          <w:lang w:val="es-ES_tradnl" w:eastAsia="es-ES"/>
        </w:rPr>
        <w:t xml:space="preserve"> tiene la obligación de mantener actualizada la garantía de cumplimiento de Contrato, cuantas veces lo requiera la </w:t>
      </w:r>
      <w:r w:rsidRPr="00C91490">
        <w:rPr>
          <w:rFonts w:ascii="Arial" w:hAnsi="Arial" w:cs="Arial"/>
          <w:b/>
          <w:lang w:val="es-ES_tradnl" w:eastAsia="es-ES"/>
        </w:rPr>
        <w:t>ENTIDAD</w:t>
      </w:r>
      <w:r w:rsidRPr="00C91490">
        <w:rPr>
          <w:rFonts w:ascii="Arial" w:hAnsi="Arial" w:cs="Arial"/>
          <w:lang w:val="es-ES_tradnl" w:eastAsia="es-ES"/>
        </w:rPr>
        <w:t xml:space="preserve"> por razones justificadas. La </w:t>
      </w:r>
      <w:r w:rsidRPr="00C91490">
        <w:rPr>
          <w:rFonts w:ascii="Arial" w:hAnsi="Arial" w:cs="Arial"/>
          <w:b/>
          <w:lang w:val="es-ES_tradnl" w:eastAsia="es-ES"/>
        </w:rPr>
        <w:t xml:space="preserve">ENTIDAD </w:t>
      </w:r>
      <w:r w:rsidRPr="00C91490">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C91490">
        <w:rPr>
          <w:rFonts w:ascii="Arial" w:hAnsi="Arial" w:cs="Arial"/>
          <w:b/>
          <w:lang w:val="es-ES_tradnl" w:eastAsia="es-ES"/>
        </w:rPr>
        <w:t>.</w:t>
      </w:r>
    </w:p>
    <w:p w:rsidR="0073320B" w:rsidRPr="00C91490" w:rsidRDefault="0073320B" w:rsidP="0073320B">
      <w:pPr>
        <w:spacing w:before="120" w:after="120"/>
        <w:jc w:val="both"/>
        <w:rPr>
          <w:rFonts w:ascii="Arial" w:hAnsi="Arial" w:cs="Arial"/>
          <w:b/>
          <w:u w:val="single"/>
          <w:lang w:val="es-ES_tradnl" w:eastAsia="es-ES"/>
        </w:rPr>
      </w:pPr>
      <w:r w:rsidRPr="00C91490">
        <w:rPr>
          <w:rFonts w:ascii="Arial" w:hAnsi="Arial" w:cs="Arial"/>
          <w:b/>
          <w:u w:val="single"/>
          <w:lang w:val="es-ES_tradnl" w:eastAsia="es-ES"/>
        </w:rPr>
        <w:t xml:space="preserve">DÉCIMA TERCERA.- (MOROSIDAD Y SUS PENALIDADES) </w:t>
      </w:r>
    </w:p>
    <w:p w:rsidR="0073320B" w:rsidRPr="00C91490" w:rsidRDefault="0073320B" w:rsidP="0073320B">
      <w:pPr>
        <w:spacing w:before="120" w:after="120"/>
        <w:jc w:val="both"/>
        <w:rPr>
          <w:rFonts w:ascii="Arial" w:hAnsi="Arial" w:cs="Arial"/>
          <w:lang w:val="es-ES_tradnl" w:eastAsia="es-ES"/>
        </w:rPr>
      </w:pPr>
      <w:r w:rsidRPr="00C91490">
        <w:rPr>
          <w:rFonts w:ascii="Arial" w:hAnsi="Arial" w:cs="Arial"/>
          <w:lang w:val="es-ES_tradnl" w:eastAsia="es-ES"/>
        </w:rPr>
        <w:t xml:space="preserve">Queda convenido entre las Partes, que el </w:t>
      </w:r>
      <w:r w:rsidRPr="00C91490">
        <w:rPr>
          <w:rFonts w:ascii="Arial" w:hAnsi="Arial" w:cs="Arial"/>
          <w:b/>
          <w:lang w:val="es-ES_tradnl" w:eastAsia="es-ES"/>
        </w:rPr>
        <w:t xml:space="preserve">PROVEEDOR </w:t>
      </w:r>
      <w:r w:rsidRPr="00C91490">
        <w:rPr>
          <w:rFonts w:ascii="Arial" w:hAnsi="Arial" w:cs="Arial"/>
          <w:lang w:val="es-ES_tradnl" w:eastAsia="es-ES"/>
        </w:rPr>
        <w:t xml:space="preserve">se obliga a cumplir con lo estipulado en las especificaciones técnicas y en la cláusula (Vigencia y Plazo del Contrato), caso contrario la </w:t>
      </w:r>
      <w:r w:rsidRPr="00C91490">
        <w:rPr>
          <w:rFonts w:ascii="Arial" w:hAnsi="Arial" w:cs="Arial"/>
          <w:b/>
          <w:lang w:val="es-ES_tradnl" w:eastAsia="es-ES"/>
        </w:rPr>
        <w:t>ENTIDAD</w:t>
      </w:r>
      <w:r w:rsidRPr="00C91490">
        <w:rPr>
          <w:rFonts w:ascii="Arial" w:hAnsi="Arial" w:cs="Arial"/>
          <w:lang w:val="es-ES_tradnl" w:eastAsia="es-ES"/>
        </w:rPr>
        <w:t xml:space="preserve"> aplicará una multa equivalente al </w:t>
      </w:r>
      <w:r w:rsidRPr="00C91490">
        <w:rPr>
          <w:rFonts w:ascii="Arial" w:hAnsi="Arial" w:cs="Arial"/>
          <w:i/>
          <w:u w:val="single"/>
          <w:lang w:val="es-ES_tradnl" w:eastAsia="es-ES"/>
        </w:rPr>
        <w:t>numeral</w:t>
      </w:r>
      <w:r w:rsidRPr="00C91490">
        <w:rPr>
          <w:rFonts w:ascii="Arial" w:hAnsi="Arial" w:cs="Arial"/>
          <w:u w:val="single"/>
          <w:lang w:val="es-ES_tradnl" w:eastAsia="es-ES"/>
        </w:rPr>
        <w:t>%</w:t>
      </w:r>
      <w:r w:rsidRPr="00C91490">
        <w:rPr>
          <w:rFonts w:ascii="Arial" w:hAnsi="Arial" w:cs="Arial"/>
          <w:i/>
          <w:u w:val="single"/>
          <w:lang w:val="es-ES_tradnl" w:eastAsia="es-ES"/>
        </w:rPr>
        <w:t>(literal</w:t>
      </w:r>
      <w:r w:rsidRPr="00C91490">
        <w:rPr>
          <w:rFonts w:ascii="Arial" w:hAnsi="Arial" w:cs="Arial"/>
          <w:lang w:val="es-ES_tradnl" w:eastAsia="es-ES"/>
        </w:rPr>
        <w:t xml:space="preserve"> por ciento) sobre el monto total del Contrato, por cada día calendario de retraso.</w:t>
      </w:r>
    </w:p>
    <w:p w:rsidR="0073320B" w:rsidRPr="00C91490" w:rsidRDefault="0073320B" w:rsidP="0073320B">
      <w:pPr>
        <w:spacing w:before="120" w:after="120"/>
        <w:jc w:val="both"/>
        <w:rPr>
          <w:rFonts w:ascii="Arial" w:hAnsi="Arial" w:cs="Arial"/>
          <w:lang w:val="es-ES_tradnl" w:eastAsia="es-ES"/>
        </w:rPr>
      </w:pPr>
      <w:r w:rsidRPr="00C91490">
        <w:rPr>
          <w:rFonts w:ascii="Arial" w:hAnsi="Arial" w:cs="Arial"/>
          <w:lang w:val="es-ES_tradnl" w:eastAsia="es-ES"/>
        </w:rPr>
        <w:t xml:space="preserve">De establecer la </w:t>
      </w:r>
      <w:r w:rsidRPr="00C91490">
        <w:rPr>
          <w:rFonts w:ascii="Arial" w:hAnsi="Arial" w:cs="Arial"/>
          <w:b/>
          <w:lang w:val="es-ES_tradnl" w:eastAsia="es-ES"/>
        </w:rPr>
        <w:t>ENTIDAD</w:t>
      </w:r>
      <w:r w:rsidRPr="00C91490">
        <w:rPr>
          <w:rFonts w:ascii="Arial" w:hAnsi="Arial" w:cs="Arial"/>
          <w:lang w:val="es-ES_tradnl" w:eastAsia="es-ES"/>
        </w:rPr>
        <w:t xml:space="preserve"> que por la aplicación de multas por mora se ha llegado al límite del 10% (diez por ciento) del monto total del Contrato, la </w:t>
      </w:r>
      <w:r w:rsidRPr="00C91490">
        <w:rPr>
          <w:rFonts w:ascii="Arial" w:hAnsi="Arial" w:cs="Arial"/>
          <w:b/>
          <w:lang w:val="es-ES_tradnl" w:eastAsia="es-ES"/>
        </w:rPr>
        <w:t>ENTIDAD</w:t>
      </w:r>
      <w:r w:rsidRPr="00C91490">
        <w:rPr>
          <w:rFonts w:ascii="Arial" w:hAnsi="Arial" w:cs="Arial"/>
          <w:lang w:val="es-ES_tradnl" w:eastAsia="es-ES"/>
        </w:rPr>
        <w:t xml:space="preserve"> podrá iniciar el proceso de resolución del Contrato, conforme a lo estipulado en la cláusula (Terminación del Contrato).</w:t>
      </w:r>
    </w:p>
    <w:p w:rsidR="0073320B" w:rsidRPr="00C91490" w:rsidRDefault="0073320B" w:rsidP="0073320B">
      <w:pPr>
        <w:spacing w:before="120" w:after="120"/>
        <w:jc w:val="both"/>
        <w:rPr>
          <w:rFonts w:ascii="Arial" w:hAnsi="Arial" w:cs="Arial"/>
          <w:lang w:eastAsia="es-ES"/>
        </w:rPr>
      </w:pPr>
      <w:r w:rsidRPr="00C91490">
        <w:rPr>
          <w:rFonts w:ascii="Arial" w:hAnsi="Arial" w:cs="Arial"/>
          <w:lang w:eastAsia="es-ES"/>
        </w:rPr>
        <w:t xml:space="preserve">De establecer </w:t>
      </w:r>
      <w:r w:rsidRPr="00C91490">
        <w:rPr>
          <w:rFonts w:ascii="Arial" w:hAnsi="Arial" w:cs="Arial"/>
          <w:lang w:val="es-ES_tradnl" w:eastAsia="es-ES"/>
        </w:rPr>
        <w:t xml:space="preserve">la </w:t>
      </w:r>
      <w:r w:rsidRPr="00C91490">
        <w:rPr>
          <w:rFonts w:ascii="Arial" w:hAnsi="Arial" w:cs="Arial"/>
          <w:b/>
          <w:lang w:val="es-ES_tradnl" w:eastAsia="es-ES"/>
        </w:rPr>
        <w:t>ENTIDAD</w:t>
      </w:r>
      <w:r w:rsidRPr="00C91490">
        <w:rPr>
          <w:rFonts w:ascii="Arial" w:hAnsi="Arial" w:cs="Arial"/>
          <w:lang w:eastAsia="es-ES"/>
        </w:rPr>
        <w:t xml:space="preserve"> que por la aplicación de multas por mora se ha llegado al límite del 20% (veinte por ciento) del monto total del Contrato, la </w:t>
      </w:r>
      <w:r w:rsidRPr="00C91490">
        <w:rPr>
          <w:rFonts w:ascii="Arial" w:hAnsi="Arial" w:cs="Arial"/>
          <w:b/>
          <w:lang w:eastAsia="es-ES"/>
        </w:rPr>
        <w:t>ENTIDAD</w:t>
      </w:r>
      <w:r w:rsidRPr="00C91490">
        <w:rPr>
          <w:rFonts w:ascii="Arial" w:hAnsi="Arial" w:cs="Arial"/>
          <w:lang w:eastAsia="es-ES"/>
        </w:rPr>
        <w:t xml:space="preserve"> deberá iniciar el proceso de resolución del Contrato, conforme a lo estipulado en la cláusula (Terminación del Contrato).</w:t>
      </w:r>
    </w:p>
    <w:p w:rsidR="0073320B" w:rsidRPr="00C91490" w:rsidRDefault="0073320B" w:rsidP="0073320B">
      <w:pPr>
        <w:spacing w:before="120" w:after="120"/>
        <w:jc w:val="both"/>
        <w:rPr>
          <w:rFonts w:ascii="Arial" w:hAnsi="Arial" w:cs="Arial"/>
          <w:lang w:eastAsia="es-ES"/>
        </w:rPr>
      </w:pPr>
      <w:r w:rsidRPr="00C91490">
        <w:rPr>
          <w:rFonts w:ascii="Arial" w:hAnsi="Arial" w:cs="Arial"/>
          <w:lang w:eastAsia="es-ES"/>
        </w:rPr>
        <w:t xml:space="preserve">Las multas serán cobradas mediante descuentos establecidos expresamente por la </w:t>
      </w:r>
      <w:r w:rsidRPr="00C91490">
        <w:rPr>
          <w:rFonts w:ascii="Arial" w:hAnsi="Arial" w:cs="Arial"/>
          <w:b/>
          <w:bCs/>
          <w:lang w:eastAsia="es-ES"/>
        </w:rPr>
        <w:t>ENTIDAD</w:t>
      </w:r>
      <w:r w:rsidRPr="00C91490">
        <w:rPr>
          <w:rFonts w:ascii="Arial" w:hAnsi="Arial" w:cs="Arial"/>
          <w:lang w:eastAsia="es-ES"/>
        </w:rPr>
        <w:t>,</w:t>
      </w:r>
      <w:r w:rsidRPr="00C91490">
        <w:rPr>
          <w:rFonts w:ascii="Arial" w:hAnsi="Arial" w:cs="Arial"/>
          <w:lang w:val="es-ES_tradnl" w:eastAsia="es-ES"/>
        </w:rPr>
        <w:t xml:space="preserve"> con base en el informe específico y documentado</w:t>
      </w:r>
      <w:r w:rsidRPr="00C91490">
        <w:rPr>
          <w:rFonts w:ascii="Arial" w:hAnsi="Arial" w:cs="Arial"/>
          <w:lang w:eastAsia="es-ES"/>
        </w:rPr>
        <w:t xml:space="preserve"> de los pagos o liquidación final, sin perjuicio de que </w:t>
      </w:r>
      <w:r w:rsidRPr="00C91490">
        <w:rPr>
          <w:rFonts w:ascii="Arial" w:hAnsi="Arial" w:cs="Arial"/>
          <w:lang w:val="es-ES_tradnl" w:eastAsia="es-ES"/>
        </w:rPr>
        <w:t xml:space="preserve">la </w:t>
      </w:r>
      <w:r w:rsidRPr="00C91490">
        <w:rPr>
          <w:rFonts w:ascii="Arial" w:hAnsi="Arial" w:cs="Arial"/>
          <w:b/>
          <w:lang w:val="es-ES_tradnl" w:eastAsia="es-ES"/>
        </w:rPr>
        <w:t>ENTIDAD</w:t>
      </w:r>
      <w:r w:rsidRPr="00C91490">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73320B" w:rsidRPr="00C91490" w:rsidRDefault="0073320B" w:rsidP="0073320B">
      <w:pPr>
        <w:spacing w:before="120" w:after="120"/>
        <w:jc w:val="both"/>
        <w:rPr>
          <w:rFonts w:ascii="Arial" w:hAnsi="Arial" w:cs="Arial"/>
          <w:b/>
          <w:u w:val="single"/>
          <w:lang w:val="es-ES_tradnl" w:eastAsia="es-ES"/>
        </w:rPr>
      </w:pPr>
      <w:r w:rsidRPr="00C91490">
        <w:rPr>
          <w:rFonts w:ascii="Arial" w:hAnsi="Arial" w:cs="Arial"/>
          <w:b/>
          <w:u w:val="single"/>
          <w:lang w:eastAsia="es-ES"/>
        </w:rPr>
        <w:t>DÉCIMA CUARTA.- (NOTIFICACIONES)</w:t>
      </w:r>
    </w:p>
    <w:p w:rsidR="0073320B" w:rsidRPr="00C91490" w:rsidRDefault="0073320B" w:rsidP="0073320B">
      <w:pPr>
        <w:widowControl w:val="0"/>
        <w:numPr>
          <w:ilvl w:val="1"/>
          <w:numId w:val="0"/>
        </w:numPr>
        <w:tabs>
          <w:tab w:val="num" w:pos="284"/>
        </w:tabs>
        <w:spacing w:before="120" w:after="120"/>
        <w:ind w:left="708" w:hanging="719"/>
        <w:jc w:val="both"/>
        <w:rPr>
          <w:rFonts w:ascii="Arial" w:hAnsi="Arial" w:cs="Arial"/>
          <w:lang w:val="es-ES_tradnl" w:eastAsia="es-ES"/>
        </w:rPr>
      </w:pPr>
      <w:r w:rsidRPr="00C91490">
        <w:rPr>
          <w:rFonts w:ascii="Arial" w:hAnsi="Arial" w:cs="Arial"/>
          <w:b/>
          <w:lang w:val="es-ES_tradnl" w:eastAsia="es-ES"/>
        </w:rPr>
        <w:t>14.1</w:t>
      </w:r>
      <w:r w:rsidRPr="00C91490">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3320B" w:rsidRPr="00C91490" w:rsidTr="00045143">
        <w:trPr>
          <w:trHeight w:val="237"/>
        </w:trPr>
        <w:tc>
          <w:tcPr>
            <w:tcW w:w="4511" w:type="dxa"/>
            <w:tcBorders>
              <w:top w:val="single" w:sz="4" w:space="0" w:color="auto"/>
              <w:left w:val="single" w:sz="4" w:space="0" w:color="auto"/>
              <w:bottom w:val="single" w:sz="4" w:space="0" w:color="auto"/>
              <w:right w:val="single" w:sz="4" w:space="0" w:color="auto"/>
            </w:tcBorders>
          </w:tcPr>
          <w:p w:rsidR="0073320B" w:rsidRPr="00C91490" w:rsidRDefault="0073320B" w:rsidP="00045143">
            <w:pPr>
              <w:widowControl w:val="0"/>
              <w:ind w:left="180" w:hanging="180"/>
              <w:jc w:val="center"/>
              <w:rPr>
                <w:rFonts w:ascii="Arial" w:hAnsi="Arial" w:cs="Arial"/>
                <w:b/>
                <w:lang w:val="es-ES_tradnl" w:eastAsia="es-ES"/>
              </w:rPr>
            </w:pPr>
            <w:r w:rsidRPr="00C91490">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3320B" w:rsidRPr="00C91490" w:rsidRDefault="0073320B" w:rsidP="00045143">
            <w:pPr>
              <w:widowControl w:val="0"/>
              <w:ind w:left="180" w:hanging="180"/>
              <w:jc w:val="center"/>
              <w:rPr>
                <w:rFonts w:ascii="Arial" w:hAnsi="Arial" w:cs="Arial"/>
                <w:b/>
                <w:lang w:val="es-ES_tradnl" w:eastAsia="es-ES"/>
              </w:rPr>
            </w:pPr>
            <w:r w:rsidRPr="00C91490">
              <w:rPr>
                <w:rFonts w:ascii="Arial" w:hAnsi="Arial" w:cs="Arial"/>
                <w:b/>
                <w:lang w:val="es-ES_tradnl" w:eastAsia="es-ES"/>
              </w:rPr>
              <w:t>CONTRATISTA</w:t>
            </w:r>
          </w:p>
        </w:tc>
      </w:tr>
      <w:tr w:rsidR="0073320B" w:rsidRPr="00C91490" w:rsidTr="00045143">
        <w:trPr>
          <w:trHeight w:val="1505"/>
        </w:trPr>
        <w:tc>
          <w:tcPr>
            <w:tcW w:w="4511" w:type="dxa"/>
            <w:tcBorders>
              <w:top w:val="single" w:sz="4" w:space="0" w:color="auto"/>
              <w:left w:val="single" w:sz="4" w:space="0" w:color="auto"/>
              <w:bottom w:val="single" w:sz="4" w:space="0" w:color="auto"/>
              <w:right w:val="single" w:sz="4" w:space="0" w:color="auto"/>
            </w:tcBorders>
          </w:tcPr>
          <w:p w:rsidR="0073320B" w:rsidRPr="00C91490" w:rsidRDefault="0073320B" w:rsidP="00045143">
            <w:pPr>
              <w:widowControl w:val="0"/>
              <w:jc w:val="both"/>
              <w:rPr>
                <w:rFonts w:ascii="Arial" w:hAnsi="Arial" w:cs="Arial"/>
                <w:lang w:val="es-ES_tradnl" w:eastAsia="es-ES"/>
              </w:rPr>
            </w:pPr>
            <w:r w:rsidRPr="00C91490">
              <w:rPr>
                <w:rFonts w:ascii="Arial" w:hAnsi="Arial" w:cs="Arial"/>
                <w:b/>
                <w:lang w:val="es-ES_tradnl" w:eastAsia="es-ES"/>
              </w:rPr>
              <w:lastRenderedPageBreak/>
              <w:t>Domicilio:</w:t>
            </w:r>
            <w:r w:rsidRPr="00C91490">
              <w:rPr>
                <w:rFonts w:ascii="Arial" w:hAnsi="Arial" w:cs="Arial"/>
                <w:lang w:val="es-ES_tradnl" w:eastAsia="es-ES"/>
              </w:rPr>
              <w:t xml:space="preserve"> ______________________</w:t>
            </w:r>
          </w:p>
          <w:p w:rsidR="0073320B" w:rsidRPr="00C91490" w:rsidRDefault="0073320B" w:rsidP="00045143">
            <w:pPr>
              <w:widowControl w:val="0"/>
              <w:ind w:left="180" w:hanging="180"/>
              <w:jc w:val="both"/>
              <w:rPr>
                <w:rFonts w:ascii="Arial" w:hAnsi="Arial" w:cs="Arial"/>
                <w:lang w:val="es-BO" w:eastAsia="es-ES"/>
              </w:rPr>
            </w:pPr>
            <w:r w:rsidRPr="00C91490">
              <w:rPr>
                <w:rFonts w:ascii="Arial" w:hAnsi="Arial" w:cs="Arial"/>
                <w:b/>
                <w:lang w:val="es-BO" w:eastAsia="es-ES"/>
              </w:rPr>
              <w:t>N° Telf.:</w:t>
            </w:r>
            <w:r w:rsidRPr="00C91490">
              <w:rPr>
                <w:rFonts w:ascii="Arial" w:hAnsi="Arial" w:cs="Arial"/>
                <w:lang w:val="es-BO" w:eastAsia="es-ES"/>
              </w:rPr>
              <w:t xml:space="preserve"> _________________________</w:t>
            </w:r>
          </w:p>
          <w:p w:rsidR="0073320B" w:rsidRPr="00C91490" w:rsidRDefault="0073320B" w:rsidP="00045143">
            <w:pPr>
              <w:widowControl w:val="0"/>
              <w:ind w:left="180" w:hanging="180"/>
              <w:jc w:val="both"/>
              <w:rPr>
                <w:rFonts w:ascii="Arial" w:hAnsi="Arial" w:cs="Arial"/>
                <w:lang w:val="es-BO" w:eastAsia="es-ES"/>
              </w:rPr>
            </w:pPr>
            <w:r w:rsidRPr="00C91490">
              <w:rPr>
                <w:rFonts w:ascii="Arial" w:hAnsi="Arial" w:cs="Arial"/>
                <w:b/>
                <w:lang w:val="es-BO" w:eastAsia="es-ES"/>
              </w:rPr>
              <w:t>N° Cel.:</w:t>
            </w:r>
            <w:r w:rsidRPr="00C91490">
              <w:rPr>
                <w:rFonts w:ascii="Arial" w:hAnsi="Arial" w:cs="Arial"/>
                <w:lang w:val="es-BO" w:eastAsia="es-ES"/>
              </w:rPr>
              <w:t xml:space="preserve"> _________________________</w:t>
            </w:r>
          </w:p>
          <w:p w:rsidR="0073320B" w:rsidRPr="00C91490" w:rsidRDefault="0073320B" w:rsidP="00045143">
            <w:pPr>
              <w:widowControl w:val="0"/>
              <w:ind w:left="180" w:hanging="180"/>
              <w:jc w:val="both"/>
              <w:rPr>
                <w:rFonts w:ascii="Arial" w:hAnsi="Arial" w:cs="Arial"/>
                <w:lang w:val="es-BO" w:eastAsia="es-ES"/>
              </w:rPr>
            </w:pPr>
            <w:r w:rsidRPr="00C91490">
              <w:rPr>
                <w:rFonts w:ascii="Arial" w:hAnsi="Arial" w:cs="Arial"/>
                <w:b/>
                <w:lang w:val="es-BO" w:eastAsia="es-ES"/>
              </w:rPr>
              <w:t>E-mail:</w:t>
            </w:r>
            <w:r w:rsidRPr="00C91490">
              <w:rPr>
                <w:rFonts w:ascii="Arial" w:hAnsi="Arial" w:cs="Arial"/>
                <w:lang w:val="es-BO" w:eastAsia="es-ES"/>
              </w:rPr>
              <w:t xml:space="preserve"> _________________________</w:t>
            </w:r>
          </w:p>
          <w:p w:rsidR="0073320B" w:rsidRPr="00C91490" w:rsidRDefault="0073320B" w:rsidP="00045143">
            <w:pPr>
              <w:widowControl w:val="0"/>
              <w:ind w:left="180" w:hanging="180"/>
              <w:jc w:val="both"/>
              <w:rPr>
                <w:rFonts w:ascii="Arial" w:hAnsi="Arial" w:cs="Arial"/>
                <w:lang w:val="es-BO" w:eastAsia="es-ES"/>
              </w:rPr>
            </w:pPr>
            <w:r w:rsidRPr="00C91490">
              <w:rPr>
                <w:rFonts w:ascii="Arial" w:hAnsi="Arial" w:cs="Arial"/>
                <w:b/>
                <w:lang w:val="es-BO" w:eastAsia="es-ES"/>
              </w:rPr>
              <w:t>Attn.:</w:t>
            </w:r>
            <w:r w:rsidRPr="00C91490">
              <w:rPr>
                <w:rFonts w:ascii="Arial" w:hAnsi="Arial" w:cs="Arial"/>
                <w:lang w:val="es-BO" w:eastAsia="es-ES"/>
              </w:rPr>
              <w:t xml:space="preserve"> __________________________</w:t>
            </w:r>
          </w:p>
          <w:p w:rsidR="0073320B" w:rsidRPr="00C91490" w:rsidRDefault="0073320B" w:rsidP="00045143">
            <w:pPr>
              <w:widowControl w:val="0"/>
              <w:ind w:left="180" w:hanging="180"/>
              <w:jc w:val="both"/>
              <w:rPr>
                <w:rFonts w:ascii="Arial" w:hAnsi="Arial" w:cs="Arial"/>
                <w:lang w:val="es-ES_tradnl" w:eastAsia="es-ES"/>
              </w:rPr>
            </w:pPr>
            <w:r w:rsidRPr="00C91490">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73320B" w:rsidRPr="00C91490" w:rsidRDefault="0073320B" w:rsidP="00045143">
            <w:pPr>
              <w:widowControl w:val="0"/>
              <w:ind w:hanging="45"/>
              <w:jc w:val="both"/>
              <w:rPr>
                <w:rFonts w:ascii="Arial" w:hAnsi="Arial" w:cs="Arial"/>
                <w:lang w:val="es-ES_tradnl" w:eastAsia="es-ES"/>
              </w:rPr>
            </w:pPr>
            <w:r w:rsidRPr="00C91490">
              <w:rPr>
                <w:rFonts w:ascii="Arial" w:hAnsi="Arial" w:cs="Arial"/>
                <w:b/>
                <w:lang w:val="es-ES_tradnl" w:eastAsia="es-ES"/>
              </w:rPr>
              <w:t>Domicilio:</w:t>
            </w:r>
            <w:r w:rsidRPr="00C91490">
              <w:rPr>
                <w:rFonts w:ascii="Arial" w:hAnsi="Arial" w:cs="Arial"/>
                <w:lang w:val="es-ES_tradnl" w:eastAsia="es-ES"/>
              </w:rPr>
              <w:t xml:space="preserve"> ___________________ </w:t>
            </w:r>
          </w:p>
          <w:p w:rsidR="0073320B" w:rsidRPr="00C91490" w:rsidRDefault="0073320B" w:rsidP="00045143">
            <w:pPr>
              <w:widowControl w:val="0"/>
              <w:ind w:left="180" w:hanging="180"/>
              <w:jc w:val="both"/>
              <w:rPr>
                <w:rFonts w:ascii="Arial" w:hAnsi="Arial" w:cs="Arial"/>
                <w:lang w:val="es-BO" w:eastAsia="es-ES"/>
              </w:rPr>
            </w:pPr>
            <w:r w:rsidRPr="00C91490">
              <w:rPr>
                <w:rFonts w:ascii="Arial" w:hAnsi="Arial" w:cs="Arial"/>
                <w:b/>
                <w:lang w:val="es-BO" w:eastAsia="es-ES"/>
              </w:rPr>
              <w:t>N° Telf.:</w:t>
            </w:r>
            <w:r w:rsidRPr="00C91490">
              <w:rPr>
                <w:rFonts w:ascii="Arial" w:hAnsi="Arial" w:cs="Arial"/>
                <w:lang w:val="es-BO" w:eastAsia="es-ES"/>
              </w:rPr>
              <w:t xml:space="preserve"> _________________________</w:t>
            </w:r>
          </w:p>
          <w:p w:rsidR="0073320B" w:rsidRPr="00C91490" w:rsidRDefault="0073320B" w:rsidP="00045143">
            <w:pPr>
              <w:autoSpaceDE w:val="0"/>
              <w:autoSpaceDN w:val="0"/>
              <w:adjustRightInd w:val="0"/>
              <w:ind w:left="180" w:hanging="180"/>
              <w:rPr>
                <w:rFonts w:ascii="Arial" w:hAnsi="Arial" w:cs="Arial"/>
                <w:lang w:val="es-BO" w:eastAsia="es-ES"/>
              </w:rPr>
            </w:pPr>
            <w:r w:rsidRPr="00C91490">
              <w:rPr>
                <w:rFonts w:ascii="Arial" w:hAnsi="Arial" w:cs="Arial"/>
                <w:b/>
                <w:lang w:val="es-BO" w:eastAsia="es-ES"/>
              </w:rPr>
              <w:t>N° Cel.:</w:t>
            </w:r>
            <w:r w:rsidRPr="00C91490">
              <w:rPr>
                <w:rFonts w:ascii="Arial" w:hAnsi="Arial" w:cs="Arial"/>
                <w:lang w:val="es-BO" w:eastAsia="es-ES"/>
              </w:rPr>
              <w:t xml:space="preserve"> _________________________</w:t>
            </w:r>
          </w:p>
          <w:p w:rsidR="0073320B" w:rsidRPr="00C91490" w:rsidRDefault="0073320B" w:rsidP="00045143">
            <w:pPr>
              <w:autoSpaceDE w:val="0"/>
              <w:autoSpaceDN w:val="0"/>
              <w:adjustRightInd w:val="0"/>
              <w:ind w:left="180" w:hanging="180"/>
              <w:rPr>
                <w:rFonts w:ascii="Arial" w:hAnsi="Arial" w:cs="Arial"/>
                <w:lang w:val="es-ES_tradnl" w:eastAsia="es-ES"/>
              </w:rPr>
            </w:pPr>
            <w:r w:rsidRPr="00C91490">
              <w:rPr>
                <w:rFonts w:ascii="Arial" w:hAnsi="Arial" w:cs="Arial"/>
                <w:b/>
                <w:lang w:val="es-ES_tradnl" w:eastAsia="es-ES"/>
              </w:rPr>
              <w:t>E-mail:</w:t>
            </w:r>
            <w:r w:rsidRPr="00C91490">
              <w:rPr>
                <w:rFonts w:ascii="Arial" w:hAnsi="Arial" w:cs="Arial"/>
                <w:lang w:val="es-ES_tradnl" w:eastAsia="es-ES"/>
              </w:rPr>
              <w:t xml:space="preserve"> ______________________</w:t>
            </w:r>
          </w:p>
          <w:p w:rsidR="0073320B" w:rsidRPr="00C91490" w:rsidRDefault="0073320B" w:rsidP="00045143">
            <w:pPr>
              <w:autoSpaceDE w:val="0"/>
              <w:autoSpaceDN w:val="0"/>
              <w:adjustRightInd w:val="0"/>
              <w:ind w:left="180" w:hanging="180"/>
              <w:rPr>
                <w:rFonts w:ascii="Arial" w:hAnsi="Arial" w:cs="Arial"/>
                <w:lang w:val="es-ES_tradnl" w:eastAsia="es-ES"/>
              </w:rPr>
            </w:pPr>
            <w:r w:rsidRPr="00C91490">
              <w:rPr>
                <w:rFonts w:ascii="Arial" w:hAnsi="Arial" w:cs="Arial"/>
                <w:b/>
                <w:lang w:val="es-ES_tradnl" w:eastAsia="es-ES"/>
              </w:rPr>
              <w:t>Attn.:</w:t>
            </w:r>
            <w:r w:rsidRPr="00C91490">
              <w:rPr>
                <w:rFonts w:ascii="Arial" w:hAnsi="Arial" w:cs="Arial"/>
                <w:lang w:val="es-ES_tradnl" w:eastAsia="es-ES"/>
              </w:rPr>
              <w:t xml:space="preserve"> ________________________</w:t>
            </w:r>
          </w:p>
          <w:p w:rsidR="0073320B" w:rsidRPr="00C91490" w:rsidRDefault="0073320B" w:rsidP="00045143">
            <w:pPr>
              <w:autoSpaceDE w:val="0"/>
              <w:autoSpaceDN w:val="0"/>
              <w:adjustRightInd w:val="0"/>
              <w:ind w:left="180" w:hanging="180"/>
              <w:rPr>
                <w:rFonts w:ascii="Arial" w:hAnsi="Arial" w:cs="Arial"/>
                <w:lang w:val="es-ES_tradnl" w:eastAsia="es-ES"/>
              </w:rPr>
            </w:pPr>
            <w:r w:rsidRPr="00C91490">
              <w:rPr>
                <w:rFonts w:ascii="Arial" w:hAnsi="Arial" w:cs="Arial"/>
                <w:lang w:val="es-ES_tradnl" w:eastAsia="es-ES"/>
              </w:rPr>
              <w:t>___________ – Bolivia</w:t>
            </w:r>
          </w:p>
        </w:tc>
      </w:tr>
    </w:tbl>
    <w:p w:rsidR="0073320B" w:rsidRPr="00C91490" w:rsidRDefault="0073320B" w:rsidP="0073320B">
      <w:pPr>
        <w:widowControl w:val="0"/>
        <w:tabs>
          <w:tab w:val="num" w:pos="720"/>
        </w:tabs>
        <w:spacing w:before="120" w:after="120"/>
        <w:ind w:left="720" w:hanging="720"/>
        <w:jc w:val="both"/>
        <w:rPr>
          <w:rFonts w:ascii="Arial" w:hAnsi="Arial" w:cs="Arial"/>
          <w:lang w:val="es-ES_tradnl" w:eastAsia="es-ES"/>
        </w:rPr>
      </w:pPr>
      <w:r w:rsidRPr="00C91490">
        <w:rPr>
          <w:rFonts w:ascii="Arial" w:hAnsi="Arial" w:cs="Arial"/>
          <w:b/>
          <w:lang w:val="es-ES_tradnl" w:eastAsia="es-ES"/>
        </w:rPr>
        <w:t>14.2</w:t>
      </w:r>
      <w:r w:rsidRPr="00C91490">
        <w:rPr>
          <w:rFonts w:ascii="Arial" w:hAnsi="Arial" w:cs="Arial"/>
          <w:lang w:val="es-ES_tradnl" w:eastAsia="es-ES"/>
        </w:rPr>
        <w:tab/>
        <w:t>Se considerará recibida la notificación o comunicación en la fecha y hora en que se haya realizado la entrega.</w:t>
      </w:r>
    </w:p>
    <w:p w:rsidR="0073320B" w:rsidRPr="00C91490" w:rsidRDefault="0073320B" w:rsidP="0073320B">
      <w:pPr>
        <w:widowControl w:val="0"/>
        <w:tabs>
          <w:tab w:val="num" w:pos="720"/>
        </w:tabs>
        <w:spacing w:before="120" w:after="120"/>
        <w:ind w:left="720" w:hanging="720"/>
        <w:jc w:val="both"/>
        <w:rPr>
          <w:rFonts w:ascii="Arial" w:hAnsi="Arial" w:cs="Arial"/>
          <w:lang w:val="es-ES_tradnl" w:eastAsia="es-ES"/>
        </w:rPr>
      </w:pPr>
      <w:r w:rsidRPr="00C91490">
        <w:rPr>
          <w:rFonts w:ascii="Arial" w:hAnsi="Arial" w:cs="Arial"/>
          <w:b/>
          <w:lang w:val="es-ES_tradnl" w:eastAsia="es-ES"/>
        </w:rPr>
        <w:t>14.3</w:t>
      </w:r>
      <w:r w:rsidRPr="00C91490">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73320B" w:rsidRPr="00C91490" w:rsidRDefault="0073320B" w:rsidP="0073320B">
      <w:pPr>
        <w:spacing w:before="120" w:after="120"/>
        <w:jc w:val="both"/>
        <w:rPr>
          <w:rFonts w:ascii="Arial" w:hAnsi="Arial" w:cs="Arial"/>
          <w:b/>
          <w:u w:val="single"/>
          <w:lang w:val="es-ES_tradnl" w:eastAsia="es-ES"/>
        </w:rPr>
      </w:pPr>
      <w:r w:rsidRPr="00C91490">
        <w:rPr>
          <w:rFonts w:ascii="Arial" w:hAnsi="Arial" w:cs="Arial"/>
          <w:b/>
          <w:u w:val="single"/>
          <w:lang w:val="es-ES_tradnl" w:eastAsia="es-ES"/>
        </w:rPr>
        <w:t>DÉCIMA QUINTA.- (RECEPCIÓN Y VERIFICACIÓN)</w:t>
      </w:r>
    </w:p>
    <w:p w:rsidR="0073320B" w:rsidRPr="00C91490" w:rsidRDefault="0073320B" w:rsidP="0073320B">
      <w:pPr>
        <w:spacing w:before="120" w:after="120"/>
        <w:jc w:val="both"/>
        <w:rPr>
          <w:rFonts w:ascii="Arial" w:hAnsi="Arial" w:cs="Arial"/>
          <w:lang w:val="es-ES_tradnl" w:eastAsia="es-ES"/>
        </w:rPr>
      </w:pPr>
      <w:r w:rsidRPr="00C91490">
        <w:rPr>
          <w:rFonts w:ascii="Arial" w:hAnsi="Arial" w:cs="Arial"/>
          <w:i/>
          <w:u w:val="single"/>
          <w:lang w:val="es-ES_tradnl" w:eastAsia="es-ES"/>
        </w:rPr>
        <w:t>El Responsable o Comité de Recepción</w:t>
      </w:r>
      <w:r w:rsidRPr="00C91490">
        <w:rPr>
          <w:rFonts w:ascii="Arial" w:hAnsi="Arial" w:cs="Arial"/>
          <w:lang w:val="es-ES_tradnl" w:eastAsia="es-ES"/>
        </w:rPr>
        <w:t xml:space="preserve"> conjuntamente con un representante debidamente acreditado del </w:t>
      </w:r>
      <w:r w:rsidRPr="00C91490">
        <w:rPr>
          <w:rFonts w:ascii="Arial" w:hAnsi="Arial" w:cs="Arial"/>
          <w:b/>
          <w:lang w:val="es-ES_tradnl" w:eastAsia="es-ES"/>
        </w:rPr>
        <w:t>PROVEEDOR</w:t>
      </w:r>
      <w:r w:rsidRPr="00C91490">
        <w:rPr>
          <w:rFonts w:ascii="Arial" w:hAnsi="Arial" w:cs="Arial"/>
          <w:lang w:val="es-ES_tradnl" w:eastAsia="es-ES"/>
        </w:rPr>
        <w:t xml:space="preserve">, tendrán la función de efectuar la recepción de la Adquisición, previa conformidad de la </w:t>
      </w:r>
      <w:r w:rsidRPr="00C91490">
        <w:rPr>
          <w:rFonts w:ascii="Arial" w:hAnsi="Arial" w:cs="Arial"/>
          <w:b/>
          <w:lang w:val="es-ES_tradnl" w:eastAsia="es-ES"/>
        </w:rPr>
        <w:t>ENTIDAD</w:t>
      </w:r>
      <w:r w:rsidRPr="00C91490">
        <w:rPr>
          <w:rFonts w:ascii="Arial" w:hAnsi="Arial" w:cs="Arial"/>
          <w:lang w:val="es-ES_tradnl" w:eastAsia="es-ES"/>
        </w:rPr>
        <w:t xml:space="preserve"> elaborándose un acta de recepción en la cual se identifique la cantidad recibida y el cumplimiento de las especificaciones técnicas.  </w:t>
      </w:r>
    </w:p>
    <w:p w:rsidR="0073320B" w:rsidRPr="00C91490" w:rsidRDefault="0073320B" w:rsidP="0073320B">
      <w:pPr>
        <w:spacing w:before="120" w:after="120"/>
        <w:jc w:val="both"/>
        <w:rPr>
          <w:rFonts w:ascii="Arial" w:hAnsi="Arial" w:cs="Arial"/>
          <w:lang w:val="es-ES_tradnl" w:eastAsia="es-ES"/>
        </w:rPr>
      </w:pPr>
      <w:r w:rsidRPr="00C91490">
        <w:rPr>
          <w:rFonts w:ascii="Arial" w:hAnsi="Arial" w:cs="Arial"/>
          <w:lang w:val="es-ES_tradnl" w:eastAsia="es-ES"/>
        </w:rPr>
        <w:t xml:space="preserve">Si se encontraran defectos o daños en la Adquisición no se procederá a la emisión del acta de recepción en tanto el </w:t>
      </w:r>
      <w:r w:rsidRPr="00C91490">
        <w:rPr>
          <w:rFonts w:ascii="Arial" w:hAnsi="Arial" w:cs="Arial"/>
          <w:b/>
          <w:lang w:val="es-ES_tradnl" w:eastAsia="es-ES"/>
        </w:rPr>
        <w:t xml:space="preserve">PROVEEDOR </w:t>
      </w:r>
      <w:r w:rsidRPr="00C91490">
        <w:rPr>
          <w:rFonts w:ascii="Arial" w:hAnsi="Arial" w:cs="Arial"/>
          <w:lang w:val="es-ES_tradnl" w:eastAsia="es-ES"/>
        </w:rPr>
        <w:t xml:space="preserve">no subsane lo observado. El </w:t>
      </w:r>
      <w:r w:rsidRPr="00C91490">
        <w:rPr>
          <w:rFonts w:ascii="Arial" w:hAnsi="Arial" w:cs="Arial"/>
          <w:b/>
          <w:lang w:val="es-ES_tradnl" w:eastAsia="es-ES"/>
        </w:rPr>
        <w:t>PROVEEDOR</w:t>
      </w:r>
      <w:r w:rsidRPr="00C91490">
        <w:rPr>
          <w:rFonts w:ascii="Arial" w:hAnsi="Arial" w:cs="Arial"/>
          <w:lang w:val="es-ES_tradnl" w:eastAsia="es-ES"/>
        </w:rPr>
        <w:t xml:space="preserve"> deberá reemplazar la Adquisición observada por otra de iguales o mejores características en un plazo máximo de</w:t>
      </w:r>
      <w:r w:rsidRPr="00C91490">
        <w:rPr>
          <w:rFonts w:ascii="Arial" w:hAnsi="Arial" w:cs="Arial"/>
          <w:i/>
          <w:u w:val="single"/>
          <w:lang w:val="es-ES_tradnl" w:eastAsia="es-ES"/>
        </w:rPr>
        <w:t>numeral (literal)</w:t>
      </w:r>
      <w:r w:rsidRPr="00C91490">
        <w:rPr>
          <w:rFonts w:ascii="Arial" w:hAnsi="Arial" w:cs="Arial"/>
          <w:lang w:val="es-ES_tradnl" w:eastAsia="es-ES"/>
        </w:rPr>
        <w:t xml:space="preserve"> días calendario, corriendo por su cuenta el transporte y lo que conlleve realizar el cambio. </w:t>
      </w:r>
    </w:p>
    <w:p w:rsidR="0073320B" w:rsidRPr="00C91490" w:rsidRDefault="0073320B" w:rsidP="0073320B">
      <w:pPr>
        <w:spacing w:before="120" w:after="120"/>
        <w:jc w:val="both"/>
        <w:rPr>
          <w:rFonts w:ascii="Arial" w:hAnsi="Arial" w:cs="Arial"/>
          <w:b/>
          <w:u w:val="single"/>
          <w:lang w:val="es-ES_tradnl" w:eastAsia="es-ES"/>
        </w:rPr>
      </w:pPr>
      <w:r w:rsidRPr="00C91490">
        <w:rPr>
          <w:rFonts w:ascii="Arial" w:hAnsi="Arial" w:cs="Arial"/>
          <w:b/>
          <w:u w:val="single"/>
          <w:lang w:val="es-ES_tradnl" w:eastAsia="es-ES"/>
        </w:rPr>
        <w:t>DÉCIMA SEXTA.- (RESPONSABILIDADES Y OBLIGACIONES DEL PROVEEDOR)</w:t>
      </w:r>
    </w:p>
    <w:p w:rsidR="0073320B" w:rsidRPr="00C91490" w:rsidRDefault="0073320B" w:rsidP="0073320B">
      <w:pPr>
        <w:spacing w:before="120" w:after="120"/>
        <w:jc w:val="both"/>
        <w:rPr>
          <w:rFonts w:ascii="Arial" w:hAnsi="Arial" w:cs="Arial"/>
          <w:lang w:val="es-ES_tradnl" w:eastAsia="es-ES"/>
        </w:rPr>
      </w:pPr>
      <w:r w:rsidRPr="00C91490">
        <w:rPr>
          <w:rFonts w:ascii="Arial" w:hAnsi="Arial" w:cs="Arial"/>
          <w:lang w:val="es-ES_tradnl" w:eastAsia="es-ES"/>
        </w:rPr>
        <w:t xml:space="preserve">El </w:t>
      </w:r>
      <w:r w:rsidRPr="00C91490">
        <w:rPr>
          <w:rFonts w:ascii="Arial" w:hAnsi="Arial" w:cs="Arial"/>
          <w:b/>
          <w:lang w:val="es-ES_tradnl" w:eastAsia="es-ES"/>
        </w:rPr>
        <w:t>PROVEEDOR</w:t>
      </w:r>
      <w:r w:rsidRPr="00C91490">
        <w:rPr>
          <w:rFonts w:ascii="Arial" w:hAnsi="Arial" w:cs="Arial"/>
          <w:lang w:val="es-ES_tradnl" w:eastAsia="es-ES"/>
        </w:rPr>
        <w:t xml:space="preserve"> se compromete a cumplir con las siguientes responsabilidades y obligaciones, que son de carácter enunciativo y no limitativo:</w:t>
      </w:r>
    </w:p>
    <w:p w:rsidR="0073320B" w:rsidRPr="00C91490" w:rsidRDefault="0073320B" w:rsidP="0073320B">
      <w:pPr>
        <w:spacing w:before="120" w:after="120"/>
        <w:jc w:val="both"/>
        <w:rPr>
          <w:rFonts w:ascii="Arial" w:hAnsi="Arial" w:cs="Arial"/>
          <w:b/>
          <w:lang w:val="es-ES_tradnl" w:eastAsia="es-ES"/>
        </w:rPr>
      </w:pPr>
      <w:r w:rsidRPr="00C91490">
        <w:rPr>
          <w:rFonts w:ascii="Arial" w:hAnsi="Arial" w:cs="Arial"/>
          <w:b/>
          <w:lang w:val="es-ES_tradnl" w:eastAsia="es-ES"/>
        </w:rPr>
        <w:t>16.1</w:t>
      </w:r>
      <w:r w:rsidRPr="00C91490">
        <w:rPr>
          <w:rFonts w:ascii="Arial" w:hAnsi="Arial" w:cs="Arial"/>
          <w:b/>
          <w:lang w:val="es-ES_tradnl" w:eastAsia="es-ES"/>
        </w:rPr>
        <w:tab/>
        <w:t>Responsabilidades:</w:t>
      </w:r>
    </w:p>
    <w:p w:rsidR="0073320B" w:rsidRPr="00C91490" w:rsidRDefault="0073320B" w:rsidP="0073320B">
      <w:pPr>
        <w:widowControl w:val="0"/>
        <w:tabs>
          <w:tab w:val="num" w:pos="720"/>
        </w:tabs>
        <w:spacing w:before="120" w:after="120"/>
        <w:ind w:left="1134" w:hanging="984"/>
        <w:jc w:val="both"/>
        <w:rPr>
          <w:rFonts w:ascii="Arial" w:hAnsi="Arial" w:cs="Arial"/>
          <w:lang w:val="es-ES_tradnl" w:eastAsia="es-ES"/>
        </w:rPr>
      </w:pPr>
      <w:r w:rsidRPr="00C91490">
        <w:rPr>
          <w:rFonts w:ascii="Arial" w:hAnsi="Arial" w:cs="Arial"/>
          <w:lang w:val="es-ES_tradnl" w:eastAsia="es-ES"/>
        </w:rPr>
        <w:tab/>
      </w:r>
      <w:r w:rsidRPr="00C91490">
        <w:rPr>
          <w:rFonts w:ascii="Arial" w:hAnsi="Arial" w:cs="Arial"/>
          <w:b/>
          <w:lang w:val="es-ES_tradnl" w:eastAsia="es-ES"/>
        </w:rPr>
        <w:t>a)</w:t>
      </w:r>
      <w:r w:rsidRPr="00C91490">
        <w:rPr>
          <w:rFonts w:ascii="Arial" w:hAnsi="Arial" w:cs="Arial"/>
          <w:lang w:val="es-ES_tradnl" w:eastAsia="es-ES"/>
        </w:rPr>
        <w:tab/>
        <w:t xml:space="preserve">Cumplir con el presente Contrato. </w:t>
      </w:r>
    </w:p>
    <w:p w:rsidR="0073320B" w:rsidRPr="00C91490" w:rsidRDefault="0073320B" w:rsidP="0073320B">
      <w:pPr>
        <w:widowControl w:val="0"/>
        <w:tabs>
          <w:tab w:val="num" w:pos="720"/>
        </w:tabs>
        <w:spacing w:before="120" w:after="120"/>
        <w:ind w:left="1134" w:hanging="984"/>
        <w:jc w:val="both"/>
        <w:rPr>
          <w:rFonts w:ascii="Arial" w:hAnsi="Arial" w:cs="Arial"/>
          <w:lang w:val="es-ES_tradnl" w:eastAsia="es-ES"/>
        </w:rPr>
      </w:pPr>
      <w:r w:rsidRPr="00C91490">
        <w:rPr>
          <w:rFonts w:ascii="Arial" w:hAnsi="Arial" w:cs="Arial"/>
          <w:lang w:val="es-ES_tradnl" w:eastAsia="es-ES"/>
        </w:rPr>
        <w:tab/>
      </w:r>
      <w:r w:rsidRPr="00C91490">
        <w:rPr>
          <w:rFonts w:ascii="Arial" w:hAnsi="Arial" w:cs="Arial"/>
          <w:b/>
          <w:lang w:val="es-ES_tradnl" w:eastAsia="es-ES"/>
        </w:rPr>
        <w:t>b)</w:t>
      </w:r>
      <w:r w:rsidRPr="00C91490">
        <w:rPr>
          <w:rFonts w:ascii="Arial" w:hAnsi="Arial" w:cs="Arial"/>
          <w:lang w:val="es-ES_tradnl" w:eastAsia="es-ES"/>
        </w:rPr>
        <w:tab/>
        <w:t xml:space="preserve">No podrá entregar la Adquisición con bienes usados o defectuosos, debiendo en su caso ser sustituidos a su costo, dentro del plazo máximo de </w:t>
      </w:r>
      <w:r w:rsidRPr="00C91490">
        <w:rPr>
          <w:rFonts w:ascii="Arial" w:hAnsi="Arial" w:cs="Arial"/>
          <w:i/>
          <w:u w:val="single"/>
          <w:lang w:val="es-ES_tradnl" w:eastAsia="es-ES"/>
        </w:rPr>
        <w:t>numeral (literal)</w:t>
      </w:r>
      <w:r w:rsidRPr="00C91490">
        <w:rPr>
          <w:rFonts w:ascii="Arial" w:hAnsi="Arial" w:cs="Arial"/>
          <w:lang w:val="es-ES_tradnl" w:eastAsia="es-ES"/>
        </w:rPr>
        <w:t xml:space="preserve"> días calendario, impostergablemente.</w:t>
      </w:r>
    </w:p>
    <w:p w:rsidR="0073320B" w:rsidRPr="00C91490" w:rsidRDefault="0073320B" w:rsidP="0073320B">
      <w:pPr>
        <w:widowControl w:val="0"/>
        <w:tabs>
          <w:tab w:val="num" w:pos="720"/>
        </w:tabs>
        <w:spacing w:before="120" w:after="120"/>
        <w:ind w:left="1134" w:hanging="984"/>
        <w:jc w:val="both"/>
        <w:rPr>
          <w:rFonts w:ascii="Arial" w:hAnsi="Arial" w:cs="Arial"/>
          <w:b/>
          <w:lang w:val="es-ES_tradnl" w:eastAsia="es-ES"/>
        </w:rPr>
      </w:pPr>
      <w:r w:rsidRPr="00C91490">
        <w:rPr>
          <w:rFonts w:ascii="Arial" w:hAnsi="Arial" w:cs="Arial"/>
          <w:lang w:val="es-ES_tradnl" w:eastAsia="es-ES"/>
        </w:rPr>
        <w:tab/>
      </w:r>
      <w:r w:rsidRPr="00C91490">
        <w:rPr>
          <w:rFonts w:ascii="Arial" w:hAnsi="Arial" w:cs="Arial"/>
          <w:b/>
          <w:lang w:val="es-ES_tradnl" w:eastAsia="es-ES"/>
        </w:rPr>
        <w:t>c)</w:t>
      </w:r>
      <w:r w:rsidRPr="00C91490">
        <w:rPr>
          <w:rFonts w:ascii="Arial" w:hAnsi="Arial" w:cs="Arial"/>
          <w:lang w:val="es-ES_tradnl" w:eastAsia="es-ES"/>
        </w:rPr>
        <w:tab/>
        <w:t xml:space="preserve">Los retrasos por parte de sub-contratistas y/o sub-vendedores, si los hubiera, serán de responsabilidad única y exclusiva del </w:t>
      </w:r>
      <w:r w:rsidRPr="00C91490">
        <w:rPr>
          <w:rFonts w:ascii="Arial" w:hAnsi="Arial" w:cs="Arial"/>
          <w:b/>
          <w:lang w:val="es-ES_tradnl" w:eastAsia="es-ES"/>
        </w:rPr>
        <w:t>PROVEEDOR.</w:t>
      </w:r>
    </w:p>
    <w:p w:rsidR="0073320B" w:rsidRPr="00C91490" w:rsidRDefault="0073320B" w:rsidP="0073320B">
      <w:pPr>
        <w:widowControl w:val="0"/>
        <w:tabs>
          <w:tab w:val="num" w:pos="720"/>
        </w:tabs>
        <w:spacing w:before="120" w:after="120"/>
        <w:ind w:left="1134" w:hanging="984"/>
        <w:jc w:val="both"/>
        <w:rPr>
          <w:rFonts w:ascii="Arial" w:hAnsi="Arial" w:cs="Arial"/>
          <w:lang w:val="es-ES_tradnl" w:eastAsia="es-ES"/>
        </w:rPr>
      </w:pPr>
      <w:r w:rsidRPr="00C91490">
        <w:rPr>
          <w:rFonts w:ascii="Arial" w:hAnsi="Arial" w:cs="Arial"/>
          <w:lang w:val="es-ES_tradnl" w:eastAsia="es-ES"/>
        </w:rPr>
        <w:tab/>
      </w:r>
      <w:r w:rsidRPr="00C91490">
        <w:rPr>
          <w:rFonts w:ascii="Arial" w:hAnsi="Arial" w:cs="Arial"/>
          <w:b/>
          <w:lang w:val="es-ES_tradnl" w:eastAsia="es-ES"/>
        </w:rPr>
        <w:t>d)</w:t>
      </w:r>
      <w:r w:rsidRPr="00C91490">
        <w:rPr>
          <w:rFonts w:ascii="Arial" w:hAnsi="Arial" w:cs="Arial"/>
          <w:lang w:val="es-ES_tradnl" w:eastAsia="es-ES"/>
        </w:rPr>
        <w:tab/>
        <w:t xml:space="preserve">Mantener exonerada a la </w:t>
      </w:r>
      <w:r w:rsidRPr="00C91490">
        <w:rPr>
          <w:rFonts w:ascii="Arial" w:hAnsi="Arial" w:cs="Arial"/>
          <w:b/>
          <w:lang w:val="es-ES_tradnl" w:eastAsia="es-ES"/>
        </w:rPr>
        <w:t>ENTIDAD</w:t>
      </w:r>
      <w:r w:rsidRPr="00C91490">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73320B" w:rsidRPr="00C91490" w:rsidRDefault="0073320B" w:rsidP="0073320B">
      <w:pPr>
        <w:widowControl w:val="0"/>
        <w:tabs>
          <w:tab w:val="num" w:pos="720"/>
        </w:tabs>
        <w:spacing w:before="120" w:after="120"/>
        <w:ind w:left="1134" w:hanging="984"/>
        <w:jc w:val="both"/>
        <w:rPr>
          <w:rFonts w:ascii="Arial" w:hAnsi="Arial" w:cs="Arial"/>
          <w:lang w:val="es-ES_tradnl" w:eastAsia="es-ES"/>
        </w:rPr>
      </w:pPr>
      <w:r w:rsidRPr="00C91490">
        <w:rPr>
          <w:rFonts w:ascii="Arial" w:hAnsi="Arial" w:cs="Arial"/>
          <w:lang w:val="es-ES_tradnl" w:eastAsia="es-ES"/>
        </w:rPr>
        <w:tab/>
      </w:r>
      <w:r w:rsidRPr="00C91490">
        <w:rPr>
          <w:rFonts w:ascii="Arial" w:hAnsi="Arial" w:cs="Arial"/>
          <w:b/>
          <w:lang w:val="es-ES_tradnl" w:eastAsia="es-ES"/>
        </w:rPr>
        <w:t>e)</w:t>
      </w:r>
      <w:r w:rsidRPr="00C91490">
        <w:rPr>
          <w:rFonts w:ascii="Arial" w:hAnsi="Arial" w:cs="Arial"/>
          <w:lang w:val="es-ES_tradnl" w:eastAsia="es-ES"/>
        </w:rPr>
        <w:tab/>
        <w:t xml:space="preserve">Mantener indemne a la </w:t>
      </w:r>
      <w:r w:rsidRPr="00C91490">
        <w:rPr>
          <w:rFonts w:ascii="Arial" w:hAnsi="Arial" w:cs="Arial"/>
          <w:b/>
          <w:lang w:val="es-ES_tradnl" w:eastAsia="es-ES"/>
        </w:rPr>
        <w:t xml:space="preserve">ENTIDAD </w:t>
      </w:r>
      <w:r w:rsidRPr="00C91490">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73320B" w:rsidRPr="00C91490" w:rsidRDefault="0073320B" w:rsidP="0073320B">
      <w:pPr>
        <w:widowControl w:val="0"/>
        <w:tabs>
          <w:tab w:val="num" w:pos="720"/>
        </w:tabs>
        <w:spacing w:before="120" w:after="120"/>
        <w:ind w:left="1134" w:hanging="984"/>
        <w:jc w:val="both"/>
        <w:rPr>
          <w:rFonts w:ascii="Arial" w:hAnsi="Arial" w:cs="Arial"/>
          <w:lang w:val="es-ES_tradnl" w:eastAsia="es-ES"/>
        </w:rPr>
      </w:pPr>
      <w:r w:rsidRPr="00C91490">
        <w:rPr>
          <w:rFonts w:ascii="Arial" w:hAnsi="Arial" w:cs="Arial"/>
          <w:lang w:val="es-ES_tradnl" w:eastAsia="es-ES"/>
        </w:rPr>
        <w:tab/>
      </w:r>
      <w:r w:rsidRPr="00C91490">
        <w:rPr>
          <w:rFonts w:ascii="Arial" w:hAnsi="Arial" w:cs="Arial"/>
          <w:b/>
          <w:lang w:val="es-ES_tradnl" w:eastAsia="es-ES"/>
        </w:rPr>
        <w:t>f)</w:t>
      </w:r>
      <w:r w:rsidRPr="00C91490">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C91490">
        <w:rPr>
          <w:rFonts w:ascii="Arial" w:hAnsi="Arial" w:cs="Arial"/>
          <w:b/>
          <w:lang w:val="es-ES_tradnl" w:eastAsia="es-ES"/>
        </w:rPr>
        <w:t>ENTIDAD</w:t>
      </w:r>
      <w:r w:rsidRPr="00C91490">
        <w:rPr>
          <w:rFonts w:ascii="Arial" w:hAnsi="Arial" w:cs="Arial"/>
          <w:lang w:val="es-ES_tradnl" w:eastAsia="es-ES"/>
        </w:rPr>
        <w:t xml:space="preserve">, el respaldo correspondiente. </w:t>
      </w:r>
    </w:p>
    <w:p w:rsidR="0073320B" w:rsidRPr="00C91490" w:rsidRDefault="0073320B" w:rsidP="0073320B">
      <w:pPr>
        <w:widowControl w:val="0"/>
        <w:tabs>
          <w:tab w:val="num" w:pos="720"/>
        </w:tabs>
        <w:spacing w:before="120" w:after="120"/>
        <w:ind w:left="709" w:hanging="709"/>
        <w:jc w:val="both"/>
        <w:rPr>
          <w:rFonts w:ascii="Arial" w:hAnsi="Arial" w:cs="Arial"/>
          <w:b/>
          <w:lang w:val="es-ES_tradnl" w:eastAsia="es-ES"/>
        </w:rPr>
      </w:pPr>
      <w:r w:rsidRPr="00C91490">
        <w:rPr>
          <w:rFonts w:ascii="Arial" w:hAnsi="Arial" w:cs="Arial"/>
          <w:b/>
          <w:lang w:val="es-ES_tradnl" w:eastAsia="es-ES"/>
        </w:rPr>
        <w:t>16.2</w:t>
      </w:r>
      <w:r w:rsidRPr="00C91490">
        <w:rPr>
          <w:rFonts w:ascii="Arial" w:hAnsi="Arial" w:cs="Arial"/>
          <w:b/>
          <w:lang w:val="es-ES_tradnl" w:eastAsia="es-ES"/>
        </w:rPr>
        <w:tab/>
        <w:t>Obligaciones:</w:t>
      </w:r>
    </w:p>
    <w:p w:rsidR="0073320B" w:rsidRPr="00C91490" w:rsidRDefault="0073320B" w:rsidP="0073320B">
      <w:pPr>
        <w:numPr>
          <w:ilvl w:val="0"/>
          <w:numId w:val="41"/>
        </w:numPr>
        <w:spacing w:before="120" w:after="120"/>
        <w:ind w:left="1134" w:hanging="425"/>
        <w:contextualSpacing/>
        <w:jc w:val="both"/>
        <w:rPr>
          <w:rFonts w:ascii="Arial" w:hAnsi="Arial" w:cs="Arial"/>
          <w:lang w:eastAsia="es-ES"/>
        </w:rPr>
      </w:pPr>
      <w:r w:rsidRPr="00C91490">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73320B" w:rsidRPr="00C91490" w:rsidRDefault="0073320B" w:rsidP="0073320B">
      <w:pPr>
        <w:spacing w:before="120" w:after="120"/>
        <w:ind w:left="1134"/>
        <w:contextualSpacing/>
        <w:jc w:val="both"/>
        <w:rPr>
          <w:rFonts w:ascii="Arial" w:hAnsi="Arial" w:cs="Arial"/>
          <w:lang w:eastAsia="es-ES"/>
        </w:rPr>
      </w:pPr>
    </w:p>
    <w:p w:rsidR="0073320B" w:rsidRPr="00C91490" w:rsidRDefault="0073320B" w:rsidP="0073320B">
      <w:pPr>
        <w:numPr>
          <w:ilvl w:val="0"/>
          <w:numId w:val="41"/>
        </w:numPr>
        <w:spacing w:before="120" w:after="120"/>
        <w:ind w:left="1134" w:hanging="425"/>
        <w:contextualSpacing/>
        <w:jc w:val="both"/>
        <w:rPr>
          <w:rFonts w:ascii="Arial" w:hAnsi="Arial" w:cs="Arial"/>
          <w:lang w:eastAsia="es-ES"/>
        </w:rPr>
      </w:pPr>
      <w:r w:rsidRPr="00C91490">
        <w:rPr>
          <w:rFonts w:ascii="Arial" w:hAnsi="Arial" w:cs="Arial"/>
          <w:lang w:eastAsia="es-ES"/>
        </w:rPr>
        <w:t xml:space="preserve">Realizar la Adquisición conforme a detalle y requerimiento realizado por la </w:t>
      </w:r>
      <w:r w:rsidRPr="00C91490">
        <w:rPr>
          <w:rFonts w:ascii="Arial" w:hAnsi="Arial" w:cs="Arial"/>
          <w:b/>
          <w:lang w:eastAsia="es-ES"/>
        </w:rPr>
        <w:t>ENTIDAD</w:t>
      </w:r>
      <w:r w:rsidRPr="00C91490">
        <w:rPr>
          <w:rFonts w:ascii="Arial" w:hAnsi="Arial" w:cs="Arial"/>
          <w:lang w:eastAsia="es-ES"/>
        </w:rPr>
        <w:t>.</w:t>
      </w:r>
    </w:p>
    <w:p w:rsidR="0073320B" w:rsidRPr="00C91490" w:rsidRDefault="0073320B" w:rsidP="0073320B">
      <w:pPr>
        <w:spacing w:before="120" w:after="120"/>
        <w:ind w:left="720"/>
        <w:contextualSpacing/>
        <w:jc w:val="both"/>
        <w:rPr>
          <w:rFonts w:ascii="Arial" w:hAnsi="Arial" w:cs="Arial"/>
          <w:lang w:eastAsia="es-ES"/>
        </w:rPr>
      </w:pPr>
    </w:p>
    <w:p w:rsidR="0073320B" w:rsidRPr="00C91490" w:rsidRDefault="0073320B" w:rsidP="0073320B">
      <w:pPr>
        <w:numPr>
          <w:ilvl w:val="0"/>
          <w:numId w:val="41"/>
        </w:numPr>
        <w:spacing w:before="120" w:after="120"/>
        <w:ind w:left="1134" w:hanging="425"/>
        <w:contextualSpacing/>
        <w:jc w:val="both"/>
        <w:rPr>
          <w:rFonts w:ascii="Arial" w:hAnsi="Arial" w:cs="Arial"/>
          <w:lang w:eastAsia="es-ES"/>
        </w:rPr>
      </w:pPr>
      <w:r w:rsidRPr="00C91490">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73320B" w:rsidRPr="00C91490" w:rsidRDefault="0073320B" w:rsidP="0073320B">
      <w:pPr>
        <w:spacing w:before="120" w:after="120"/>
        <w:contextualSpacing/>
        <w:jc w:val="both"/>
        <w:rPr>
          <w:rFonts w:ascii="Arial" w:hAnsi="Arial" w:cs="Arial"/>
          <w:lang w:eastAsia="es-ES"/>
        </w:rPr>
      </w:pPr>
    </w:p>
    <w:p w:rsidR="0073320B" w:rsidRPr="00C91490" w:rsidRDefault="0073320B" w:rsidP="0073320B">
      <w:pPr>
        <w:numPr>
          <w:ilvl w:val="0"/>
          <w:numId w:val="41"/>
        </w:numPr>
        <w:spacing w:before="120" w:after="120"/>
        <w:ind w:left="1134" w:hanging="425"/>
        <w:contextualSpacing/>
        <w:jc w:val="both"/>
        <w:rPr>
          <w:rFonts w:ascii="Arial" w:hAnsi="Arial" w:cs="Arial"/>
          <w:lang w:eastAsia="es-ES"/>
        </w:rPr>
      </w:pPr>
      <w:r w:rsidRPr="00C91490">
        <w:rPr>
          <w:rFonts w:ascii="Arial" w:hAnsi="Arial" w:cs="Arial"/>
          <w:lang w:eastAsia="es-ES"/>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73320B" w:rsidRPr="00C91490" w:rsidRDefault="0073320B" w:rsidP="0073320B">
      <w:pPr>
        <w:spacing w:before="120" w:after="120"/>
        <w:ind w:left="720"/>
        <w:contextualSpacing/>
        <w:jc w:val="both"/>
        <w:rPr>
          <w:rFonts w:ascii="Arial" w:hAnsi="Arial" w:cs="Arial"/>
          <w:lang w:eastAsia="es-ES"/>
        </w:rPr>
      </w:pPr>
    </w:p>
    <w:p w:rsidR="0073320B" w:rsidRPr="00C91490" w:rsidRDefault="0073320B" w:rsidP="0073320B">
      <w:pPr>
        <w:numPr>
          <w:ilvl w:val="0"/>
          <w:numId w:val="41"/>
        </w:numPr>
        <w:spacing w:before="120" w:after="120"/>
        <w:ind w:left="1134" w:hanging="425"/>
        <w:contextualSpacing/>
        <w:jc w:val="both"/>
        <w:rPr>
          <w:rFonts w:ascii="Arial" w:hAnsi="Arial" w:cs="Arial"/>
          <w:lang w:eastAsia="es-ES"/>
        </w:rPr>
      </w:pPr>
      <w:r w:rsidRPr="00C91490">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C91490">
        <w:rPr>
          <w:rFonts w:ascii="Arial" w:hAnsi="Arial" w:cs="Arial"/>
          <w:b/>
          <w:lang w:eastAsia="es-ES"/>
        </w:rPr>
        <w:t>PROVEEDOR</w:t>
      </w:r>
      <w:r w:rsidRPr="00C91490">
        <w:rPr>
          <w:rFonts w:ascii="Arial" w:hAnsi="Arial" w:cs="Arial"/>
          <w:lang w:eastAsia="es-ES"/>
        </w:rPr>
        <w:t xml:space="preserve"> responsable por los efectos que se originaren de eventuales inobservancias, mencionando de manera enunciativa y no limitativa, lo siguiente: </w:t>
      </w:r>
    </w:p>
    <w:p w:rsidR="0073320B" w:rsidRPr="00C91490" w:rsidRDefault="0073320B" w:rsidP="0073320B">
      <w:pPr>
        <w:numPr>
          <w:ilvl w:val="0"/>
          <w:numId w:val="31"/>
        </w:numPr>
        <w:spacing w:before="120" w:after="120"/>
        <w:ind w:left="1701" w:hanging="567"/>
        <w:contextualSpacing/>
        <w:jc w:val="both"/>
        <w:rPr>
          <w:rFonts w:ascii="Arial" w:hAnsi="Arial" w:cs="Arial"/>
          <w:lang w:eastAsia="es-ES"/>
        </w:rPr>
      </w:pPr>
      <w:r w:rsidRPr="00C91490">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73320B" w:rsidRPr="00C91490" w:rsidRDefault="0073320B" w:rsidP="0073320B">
      <w:pPr>
        <w:spacing w:before="120" w:after="120"/>
        <w:contextualSpacing/>
        <w:jc w:val="both"/>
        <w:rPr>
          <w:rFonts w:ascii="Arial" w:hAnsi="Arial" w:cs="Arial"/>
          <w:lang w:eastAsia="es-ES"/>
        </w:rPr>
      </w:pPr>
    </w:p>
    <w:p w:rsidR="0073320B" w:rsidRPr="00C91490" w:rsidRDefault="0073320B" w:rsidP="0073320B">
      <w:pPr>
        <w:numPr>
          <w:ilvl w:val="0"/>
          <w:numId w:val="41"/>
        </w:numPr>
        <w:spacing w:before="120" w:after="120"/>
        <w:ind w:left="1134" w:hanging="425"/>
        <w:contextualSpacing/>
        <w:jc w:val="both"/>
        <w:rPr>
          <w:rFonts w:ascii="Arial" w:hAnsi="Arial" w:cs="Arial"/>
          <w:lang w:eastAsia="es-ES"/>
        </w:rPr>
      </w:pPr>
      <w:r w:rsidRPr="00C91490">
        <w:rPr>
          <w:rFonts w:ascii="Arial" w:hAnsi="Arial" w:cs="Arial"/>
          <w:lang w:eastAsia="es-ES"/>
        </w:rPr>
        <w:t>Planear, programar, dirigir y ejecutar la Adquisición con calidad y seguridad a fin de garantizar el pleno cumplimiento del Contrato.</w:t>
      </w:r>
    </w:p>
    <w:p w:rsidR="0073320B" w:rsidRPr="00C91490" w:rsidRDefault="0073320B" w:rsidP="0073320B">
      <w:pPr>
        <w:numPr>
          <w:ilvl w:val="0"/>
          <w:numId w:val="41"/>
        </w:numPr>
        <w:spacing w:before="120" w:after="120"/>
        <w:ind w:left="1134" w:hanging="425"/>
        <w:contextualSpacing/>
        <w:jc w:val="both"/>
        <w:rPr>
          <w:rFonts w:ascii="Arial" w:hAnsi="Arial" w:cs="Arial"/>
          <w:lang w:eastAsia="es-ES"/>
        </w:rPr>
      </w:pPr>
      <w:r w:rsidRPr="00C91490">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C91490">
        <w:rPr>
          <w:rFonts w:ascii="Arial" w:hAnsi="Arial" w:cs="Arial"/>
          <w:lang w:eastAsia="es-ES"/>
        </w:rPr>
        <w:tab/>
      </w:r>
    </w:p>
    <w:p w:rsidR="0073320B" w:rsidRPr="00C91490" w:rsidRDefault="0073320B" w:rsidP="0073320B">
      <w:pPr>
        <w:spacing w:before="120" w:after="120"/>
        <w:contextualSpacing/>
        <w:jc w:val="both"/>
        <w:rPr>
          <w:rFonts w:ascii="Arial" w:hAnsi="Arial" w:cs="Arial"/>
          <w:lang w:eastAsia="es-ES"/>
        </w:rPr>
      </w:pPr>
    </w:p>
    <w:p w:rsidR="0073320B" w:rsidRPr="00C91490" w:rsidRDefault="0073320B" w:rsidP="0073320B">
      <w:pPr>
        <w:numPr>
          <w:ilvl w:val="0"/>
          <w:numId w:val="41"/>
        </w:numPr>
        <w:spacing w:before="120" w:after="120"/>
        <w:ind w:left="1134" w:hanging="425"/>
        <w:contextualSpacing/>
        <w:jc w:val="both"/>
        <w:rPr>
          <w:rFonts w:ascii="Arial" w:hAnsi="Arial" w:cs="Arial"/>
          <w:lang w:eastAsia="es-ES"/>
        </w:rPr>
      </w:pPr>
      <w:r w:rsidRPr="00C91490">
        <w:rPr>
          <w:rFonts w:ascii="Arial" w:hAnsi="Arial" w:cs="Arial"/>
          <w:lang w:eastAsia="es-ES"/>
        </w:rPr>
        <w:t xml:space="preserve">Responder por la supervisión, dirección técnica y administrativa y mano de obra de su personal, necesarias para la Adquisición, siendo para todos los efectos, el </w:t>
      </w:r>
      <w:r w:rsidRPr="00C91490">
        <w:rPr>
          <w:rFonts w:ascii="Arial" w:hAnsi="Arial" w:cs="Arial"/>
          <w:b/>
          <w:lang w:eastAsia="es-ES"/>
        </w:rPr>
        <w:t>PROVEEDOR</w:t>
      </w:r>
      <w:r w:rsidRPr="00C91490">
        <w:rPr>
          <w:rFonts w:ascii="Arial" w:hAnsi="Arial" w:cs="Arial"/>
          <w:lang w:eastAsia="es-ES"/>
        </w:rPr>
        <w:t xml:space="preserve"> único y exclusivo responsable.</w:t>
      </w:r>
    </w:p>
    <w:p w:rsidR="0073320B" w:rsidRPr="00C91490" w:rsidRDefault="0073320B" w:rsidP="0073320B">
      <w:pPr>
        <w:spacing w:before="120" w:after="120"/>
        <w:ind w:left="720"/>
        <w:contextualSpacing/>
        <w:jc w:val="both"/>
        <w:rPr>
          <w:rFonts w:ascii="Arial" w:hAnsi="Arial" w:cs="Arial"/>
          <w:lang w:eastAsia="es-ES"/>
        </w:rPr>
      </w:pPr>
    </w:p>
    <w:p w:rsidR="0073320B" w:rsidRPr="00C91490" w:rsidRDefault="0073320B" w:rsidP="0073320B">
      <w:pPr>
        <w:numPr>
          <w:ilvl w:val="0"/>
          <w:numId w:val="41"/>
        </w:numPr>
        <w:spacing w:before="120" w:after="120"/>
        <w:ind w:left="1134" w:hanging="425"/>
        <w:contextualSpacing/>
        <w:jc w:val="both"/>
        <w:rPr>
          <w:rFonts w:ascii="Arial" w:hAnsi="Arial" w:cs="Arial"/>
          <w:lang w:eastAsia="es-ES"/>
        </w:rPr>
      </w:pPr>
      <w:r w:rsidRPr="00C91490">
        <w:rPr>
          <w:rFonts w:ascii="Arial" w:hAnsi="Arial" w:cs="Arial"/>
          <w:lang w:eastAsia="es-ES"/>
        </w:rPr>
        <w:t xml:space="preserve">Salvaguardar y liberar a la </w:t>
      </w:r>
      <w:r w:rsidRPr="00C91490">
        <w:rPr>
          <w:rFonts w:ascii="Arial" w:hAnsi="Arial" w:cs="Arial"/>
          <w:b/>
          <w:lang w:eastAsia="es-ES"/>
        </w:rPr>
        <w:t>ENTIDAD</w:t>
      </w:r>
      <w:r w:rsidRPr="00C91490">
        <w:rPr>
          <w:rFonts w:ascii="Arial" w:hAnsi="Arial" w:cs="Arial"/>
          <w:lang w:eastAsia="es-ES"/>
        </w:rPr>
        <w:t xml:space="preserve"> de la responsabilidad de todos los reclamos, representaciones y procesos judiciales de cualquier naturaleza, relacionados con la Adquisición. </w:t>
      </w:r>
    </w:p>
    <w:p w:rsidR="0073320B" w:rsidRPr="00C91490" w:rsidRDefault="0073320B" w:rsidP="0073320B">
      <w:pPr>
        <w:spacing w:before="120" w:after="120"/>
        <w:ind w:left="720"/>
        <w:contextualSpacing/>
        <w:jc w:val="both"/>
        <w:rPr>
          <w:rFonts w:ascii="Arial" w:hAnsi="Arial" w:cs="Arial"/>
          <w:lang w:eastAsia="es-ES"/>
        </w:rPr>
      </w:pPr>
    </w:p>
    <w:p w:rsidR="0073320B" w:rsidRPr="00C91490" w:rsidRDefault="0073320B" w:rsidP="0073320B">
      <w:pPr>
        <w:numPr>
          <w:ilvl w:val="0"/>
          <w:numId w:val="41"/>
        </w:numPr>
        <w:spacing w:before="120" w:after="120"/>
        <w:ind w:left="1134" w:hanging="425"/>
        <w:contextualSpacing/>
        <w:jc w:val="both"/>
        <w:rPr>
          <w:rFonts w:ascii="Arial" w:hAnsi="Arial" w:cs="Arial"/>
          <w:lang w:eastAsia="es-ES"/>
        </w:rPr>
      </w:pPr>
      <w:r w:rsidRPr="00C91490">
        <w:rPr>
          <w:rFonts w:ascii="Arial" w:hAnsi="Arial" w:cs="Arial"/>
          <w:lang w:eastAsia="es-ES"/>
        </w:rPr>
        <w:t xml:space="preserve">Responder por los daños o pérdidas causados a la </w:t>
      </w:r>
      <w:r w:rsidRPr="00C91490">
        <w:rPr>
          <w:rFonts w:ascii="Arial" w:hAnsi="Arial" w:cs="Arial"/>
          <w:b/>
          <w:lang w:eastAsia="es-ES"/>
        </w:rPr>
        <w:t>ENTIDAD</w:t>
      </w:r>
      <w:r w:rsidRPr="00C91490">
        <w:rPr>
          <w:rFonts w:ascii="Arial" w:hAnsi="Arial" w:cs="Arial"/>
          <w:lang w:eastAsia="es-ES"/>
        </w:rPr>
        <w:t xml:space="preserve"> o a terceros, resultantes de acción u omisión en la Adquisición</w:t>
      </w:r>
      <w:r w:rsidRPr="00C91490">
        <w:rPr>
          <w:rFonts w:ascii="Arial" w:hAnsi="Arial" w:cs="Arial"/>
          <w:b/>
          <w:lang w:eastAsia="es-ES"/>
        </w:rPr>
        <w:t>.</w:t>
      </w:r>
    </w:p>
    <w:p w:rsidR="0073320B" w:rsidRPr="00C91490" w:rsidRDefault="0073320B" w:rsidP="0073320B">
      <w:pPr>
        <w:spacing w:before="120" w:after="120"/>
        <w:ind w:left="720"/>
        <w:contextualSpacing/>
        <w:jc w:val="both"/>
        <w:rPr>
          <w:rFonts w:ascii="Arial" w:hAnsi="Arial" w:cs="Arial"/>
          <w:lang w:eastAsia="es-ES"/>
        </w:rPr>
      </w:pPr>
    </w:p>
    <w:p w:rsidR="0073320B" w:rsidRPr="00C91490" w:rsidRDefault="0073320B" w:rsidP="0073320B">
      <w:pPr>
        <w:numPr>
          <w:ilvl w:val="0"/>
          <w:numId w:val="41"/>
        </w:numPr>
        <w:spacing w:before="120" w:after="120"/>
        <w:ind w:left="1134" w:hanging="425"/>
        <w:contextualSpacing/>
        <w:jc w:val="both"/>
        <w:rPr>
          <w:rFonts w:ascii="Arial" w:hAnsi="Arial" w:cs="Arial"/>
          <w:lang w:eastAsia="es-ES"/>
        </w:rPr>
      </w:pPr>
      <w:r w:rsidRPr="00C91490">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3320B" w:rsidRPr="00C91490" w:rsidRDefault="0073320B" w:rsidP="0073320B">
      <w:pPr>
        <w:spacing w:before="120" w:after="120"/>
        <w:ind w:left="720"/>
        <w:contextualSpacing/>
        <w:jc w:val="both"/>
        <w:rPr>
          <w:rFonts w:ascii="Arial" w:hAnsi="Arial" w:cs="Arial"/>
          <w:lang w:eastAsia="es-ES"/>
        </w:rPr>
      </w:pPr>
    </w:p>
    <w:p w:rsidR="0073320B" w:rsidRPr="00C91490" w:rsidRDefault="0073320B" w:rsidP="0073320B">
      <w:pPr>
        <w:numPr>
          <w:ilvl w:val="0"/>
          <w:numId w:val="41"/>
        </w:numPr>
        <w:spacing w:before="120" w:after="120"/>
        <w:ind w:left="1134" w:hanging="425"/>
        <w:contextualSpacing/>
        <w:jc w:val="both"/>
        <w:rPr>
          <w:rFonts w:ascii="Arial" w:hAnsi="Arial" w:cs="Arial"/>
          <w:lang w:eastAsia="es-ES"/>
        </w:rPr>
      </w:pPr>
      <w:r w:rsidRPr="00C91490">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91490">
        <w:rPr>
          <w:rFonts w:ascii="Arial" w:hAnsi="Arial" w:cs="Arial"/>
          <w:b/>
          <w:lang w:eastAsia="es-ES"/>
        </w:rPr>
        <w:t>ENTIDAD</w:t>
      </w:r>
      <w:r w:rsidRPr="00C91490">
        <w:rPr>
          <w:rFonts w:ascii="Arial" w:hAnsi="Arial" w:cs="Arial"/>
          <w:lang w:eastAsia="es-ES"/>
        </w:rPr>
        <w:t xml:space="preserve"> de cualquier reclamo. </w:t>
      </w:r>
    </w:p>
    <w:p w:rsidR="0073320B" w:rsidRPr="00C91490" w:rsidRDefault="0073320B" w:rsidP="0073320B">
      <w:pPr>
        <w:spacing w:before="120" w:after="120"/>
        <w:ind w:left="720"/>
        <w:contextualSpacing/>
        <w:jc w:val="both"/>
        <w:rPr>
          <w:rFonts w:ascii="Arial" w:hAnsi="Arial" w:cs="Arial"/>
          <w:lang w:eastAsia="es-ES"/>
        </w:rPr>
      </w:pPr>
    </w:p>
    <w:p w:rsidR="0073320B" w:rsidRPr="00C91490" w:rsidRDefault="0073320B" w:rsidP="0073320B">
      <w:pPr>
        <w:numPr>
          <w:ilvl w:val="0"/>
          <w:numId w:val="41"/>
        </w:numPr>
        <w:spacing w:before="120" w:after="120"/>
        <w:ind w:left="1134" w:hanging="425"/>
        <w:contextualSpacing/>
        <w:jc w:val="both"/>
        <w:rPr>
          <w:rFonts w:ascii="Arial" w:hAnsi="Arial" w:cs="Arial"/>
          <w:lang w:eastAsia="es-ES"/>
        </w:rPr>
      </w:pPr>
      <w:r w:rsidRPr="00C91490">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C91490">
        <w:rPr>
          <w:rFonts w:ascii="Arial" w:hAnsi="Arial" w:cs="Arial"/>
          <w:b/>
          <w:lang w:eastAsia="es-ES"/>
        </w:rPr>
        <w:t>ENTIDAD</w:t>
      </w:r>
      <w:r w:rsidRPr="00C91490">
        <w:rPr>
          <w:rFonts w:ascii="Arial" w:hAnsi="Arial" w:cs="Arial"/>
          <w:lang w:eastAsia="es-ES"/>
        </w:rPr>
        <w:t xml:space="preserve"> podrá pedir al </w:t>
      </w:r>
      <w:r w:rsidRPr="00C91490">
        <w:rPr>
          <w:rFonts w:ascii="Arial" w:hAnsi="Arial" w:cs="Arial"/>
          <w:b/>
          <w:lang w:eastAsia="es-ES"/>
        </w:rPr>
        <w:t>PROVEEDOR</w:t>
      </w:r>
      <w:r w:rsidRPr="00C91490">
        <w:rPr>
          <w:rFonts w:ascii="Arial" w:hAnsi="Arial" w:cs="Arial"/>
          <w:lang w:eastAsia="es-ES"/>
        </w:rPr>
        <w:t xml:space="preserve"> en cualquier momento, dentro de la vigencia del presente Contrato, una declaración que certifique el cumplimiento de la presente obligación.</w:t>
      </w:r>
    </w:p>
    <w:p w:rsidR="0073320B" w:rsidRPr="00C91490" w:rsidRDefault="0073320B" w:rsidP="0073320B">
      <w:pPr>
        <w:spacing w:before="120" w:after="120"/>
        <w:ind w:left="720"/>
        <w:contextualSpacing/>
        <w:jc w:val="both"/>
        <w:rPr>
          <w:rFonts w:ascii="Arial" w:hAnsi="Arial" w:cs="Arial"/>
          <w:lang w:eastAsia="es-ES"/>
        </w:rPr>
      </w:pPr>
    </w:p>
    <w:p w:rsidR="0073320B" w:rsidRPr="00C91490" w:rsidRDefault="0073320B" w:rsidP="0073320B">
      <w:pPr>
        <w:numPr>
          <w:ilvl w:val="0"/>
          <w:numId w:val="41"/>
        </w:numPr>
        <w:spacing w:before="120" w:after="120"/>
        <w:ind w:left="1134" w:hanging="425"/>
        <w:contextualSpacing/>
        <w:jc w:val="both"/>
        <w:rPr>
          <w:rFonts w:ascii="Arial" w:hAnsi="Arial" w:cs="Arial"/>
          <w:lang w:eastAsia="es-ES"/>
        </w:rPr>
      </w:pPr>
      <w:r w:rsidRPr="00C91490">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3320B" w:rsidRPr="00C91490" w:rsidRDefault="0073320B" w:rsidP="0073320B">
      <w:pPr>
        <w:spacing w:before="120" w:after="120"/>
        <w:ind w:left="720"/>
        <w:contextualSpacing/>
        <w:jc w:val="both"/>
        <w:rPr>
          <w:rFonts w:ascii="Arial" w:hAnsi="Arial" w:cs="Arial"/>
          <w:lang w:eastAsia="es-ES"/>
        </w:rPr>
      </w:pPr>
    </w:p>
    <w:p w:rsidR="0073320B" w:rsidRPr="00C91490" w:rsidRDefault="0073320B" w:rsidP="0073320B">
      <w:pPr>
        <w:numPr>
          <w:ilvl w:val="0"/>
          <w:numId w:val="41"/>
        </w:numPr>
        <w:spacing w:before="120" w:after="120"/>
        <w:ind w:left="1134" w:hanging="425"/>
        <w:contextualSpacing/>
        <w:jc w:val="both"/>
        <w:rPr>
          <w:rFonts w:ascii="Arial" w:hAnsi="Arial" w:cs="Arial"/>
          <w:lang w:eastAsia="es-ES"/>
        </w:rPr>
      </w:pPr>
      <w:r w:rsidRPr="00C91490">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73320B" w:rsidRPr="00C91490" w:rsidRDefault="0073320B" w:rsidP="0073320B">
      <w:pPr>
        <w:spacing w:before="120" w:after="120"/>
        <w:ind w:left="720"/>
        <w:contextualSpacing/>
        <w:jc w:val="both"/>
        <w:rPr>
          <w:rFonts w:ascii="Arial" w:hAnsi="Arial" w:cs="Arial"/>
          <w:lang w:eastAsia="es-ES"/>
        </w:rPr>
      </w:pPr>
    </w:p>
    <w:p w:rsidR="0073320B" w:rsidRPr="00C91490" w:rsidRDefault="0073320B" w:rsidP="0073320B">
      <w:pPr>
        <w:numPr>
          <w:ilvl w:val="0"/>
          <w:numId w:val="41"/>
        </w:numPr>
        <w:spacing w:before="120" w:after="120"/>
        <w:ind w:left="1134" w:hanging="425"/>
        <w:contextualSpacing/>
        <w:jc w:val="both"/>
        <w:rPr>
          <w:rFonts w:ascii="Arial" w:hAnsi="Arial" w:cs="Arial"/>
          <w:lang w:eastAsia="es-ES"/>
        </w:rPr>
      </w:pPr>
      <w:r w:rsidRPr="00C91490">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73320B" w:rsidRPr="00C91490" w:rsidRDefault="0073320B" w:rsidP="0073320B">
      <w:pPr>
        <w:spacing w:before="120" w:after="120"/>
        <w:ind w:left="720"/>
        <w:contextualSpacing/>
        <w:jc w:val="both"/>
        <w:rPr>
          <w:rFonts w:ascii="Arial" w:hAnsi="Arial" w:cs="Arial"/>
          <w:lang w:eastAsia="es-ES"/>
        </w:rPr>
      </w:pPr>
    </w:p>
    <w:p w:rsidR="0073320B" w:rsidRPr="00C91490" w:rsidRDefault="0073320B" w:rsidP="0073320B">
      <w:pPr>
        <w:numPr>
          <w:ilvl w:val="0"/>
          <w:numId w:val="41"/>
        </w:numPr>
        <w:spacing w:before="120" w:after="120"/>
        <w:ind w:left="1134" w:hanging="425"/>
        <w:contextualSpacing/>
        <w:jc w:val="both"/>
        <w:rPr>
          <w:rFonts w:ascii="Arial" w:hAnsi="Arial" w:cs="Arial"/>
          <w:lang w:eastAsia="es-ES"/>
        </w:rPr>
      </w:pPr>
      <w:r w:rsidRPr="00C91490">
        <w:rPr>
          <w:rFonts w:ascii="Arial" w:hAnsi="Arial" w:cs="Arial"/>
          <w:lang w:eastAsia="es-ES"/>
        </w:rPr>
        <w:lastRenderedPageBreak/>
        <w:t>Los sueldos pagados a los trabajadores deben obedecer como mínimo, a lo establecido en la Ley Aplicable.</w:t>
      </w:r>
    </w:p>
    <w:p w:rsidR="0073320B" w:rsidRPr="00C91490" w:rsidRDefault="0073320B" w:rsidP="0073320B">
      <w:pPr>
        <w:spacing w:before="120" w:after="120"/>
        <w:ind w:left="720"/>
        <w:contextualSpacing/>
        <w:jc w:val="both"/>
        <w:rPr>
          <w:rFonts w:ascii="Arial" w:hAnsi="Arial" w:cs="Arial"/>
          <w:lang w:eastAsia="es-ES"/>
        </w:rPr>
      </w:pPr>
      <w:r w:rsidRPr="00C91490">
        <w:rPr>
          <w:rFonts w:ascii="Arial" w:hAnsi="Arial" w:cs="Arial"/>
          <w:lang w:eastAsia="es-ES"/>
        </w:rPr>
        <w:tab/>
      </w:r>
    </w:p>
    <w:p w:rsidR="0073320B" w:rsidRPr="00C91490" w:rsidRDefault="0073320B" w:rsidP="0073320B">
      <w:pPr>
        <w:numPr>
          <w:ilvl w:val="0"/>
          <w:numId w:val="41"/>
        </w:numPr>
        <w:spacing w:before="120" w:after="120"/>
        <w:ind w:left="1134" w:hanging="425"/>
        <w:contextualSpacing/>
        <w:jc w:val="both"/>
        <w:rPr>
          <w:rFonts w:ascii="Arial" w:hAnsi="Arial" w:cs="Arial"/>
          <w:lang w:eastAsia="es-ES"/>
        </w:rPr>
      </w:pPr>
      <w:r w:rsidRPr="00C91490">
        <w:rPr>
          <w:rFonts w:ascii="Arial" w:hAnsi="Arial" w:cs="Arial"/>
          <w:lang w:eastAsia="es-ES"/>
        </w:rPr>
        <w:t xml:space="preserve">Mantener a la </w:t>
      </w:r>
      <w:r w:rsidRPr="00C91490">
        <w:rPr>
          <w:rFonts w:ascii="Arial" w:hAnsi="Arial" w:cs="Arial"/>
          <w:b/>
          <w:lang w:eastAsia="es-ES"/>
        </w:rPr>
        <w:t>ENTIDAD</w:t>
      </w:r>
      <w:r w:rsidRPr="00C91490">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73320B" w:rsidRPr="00C91490" w:rsidRDefault="0073320B" w:rsidP="0073320B">
      <w:pPr>
        <w:spacing w:before="120" w:after="120"/>
        <w:ind w:left="720"/>
        <w:contextualSpacing/>
        <w:jc w:val="both"/>
        <w:rPr>
          <w:rFonts w:ascii="Arial" w:hAnsi="Arial" w:cs="Arial"/>
          <w:lang w:eastAsia="es-ES"/>
        </w:rPr>
      </w:pPr>
    </w:p>
    <w:p w:rsidR="0073320B" w:rsidRPr="00C91490" w:rsidRDefault="0073320B" w:rsidP="0073320B">
      <w:pPr>
        <w:spacing w:before="120" w:after="120"/>
        <w:contextualSpacing/>
        <w:jc w:val="both"/>
        <w:rPr>
          <w:rFonts w:ascii="Arial" w:hAnsi="Arial" w:cs="Arial"/>
          <w:lang w:eastAsia="es-ES"/>
        </w:rPr>
      </w:pPr>
      <w:r w:rsidRPr="00C91490">
        <w:rPr>
          <w:rFonts w:ascii="Arial" w:hAnsi="Arial" w:cs="Arial"/>
          <w:lang w:eastAsia="es-ES"/>
        </w:rPr>
        <w:t>Las demás obligaciones y responsabilidades a su cargo que sin estar expresamente mencionadas, emerjan del presente Contrato.</w:t>
      </w:r>
    </w:p>
    <w:p w:rsidR="0073320B" w:rsidRPr="00C91490" w:rsidRDefault="0073320B" w:rsidP="0073320B">
      <w:pPr>
        <w:spacing w:before="120" w:after="120"/>
        <w:contextualSpacing/>
        <w:jc w:val="both"/>
        <w:rPr>
          <w:rFonts w:ascii="Arial" w:hAnsi="Arial" w:cs="Arial"/>
          <w:lang w:eastAsia="es-ES"/>
        </w:rPr>
      </w:pPr>
    </w:p>
    <w:p w:rsidR="0073320B" w:rsidRPr="00C91490" w:rsidRDefault="0073320B" w:rsidP="0073320B">
      <w:pPr>
        <w:spacing w:before="120" w:after="120"/>
        <w:jc w:val="both"/>
        <w:rPr>
          <w:rFonts w:ascii="Arial" w:hAnsi="Arial" w:cs="Arial"/>
          <w:b/>
          <w:u w:val="single"/>
          <w:lang w:val="es-ES_tradnl" w:eastAsia="es-ES"/>
        </w:rPr>
      </w:pPr>
      <w:r w:rsidRPr="00C91490">
        <w:rPr>
          <w:rFonts w:ascii="Arial" w:hAnsi="Arial" w:cs="Arial"/>
          <w:b/>
          <w:u w:val="single"/>
          <w:lang w:val="es-ES_tradnl" w:eastAsia="es-ES"/>
        </w:rPr>
        <w:t>DÉCIMA SÉPTIMA.- (OBLIGACIONES DE LA ENTIDAD)</w:t>
      </w:r>
    </w:p>
    <w:p w:rsidR="0073320B" w:rsidRPr="00C91490" w:rsidRDefault="0073320B" w:rsidP="0073320B">
      <w:pPr>
        <w:spacing w:before="120" w:after="120"/>
        <w:ind w:left="709" w:hanging="708"/>
        <w:jc w:val="both"/>
        <w:rPr>
          <w:rFonts w:ascii="Arial" w:hAnsi="Arial" w:cs="Arial"/>
          <w:lang w:eastAsia="es-ES"/>
        </w:rPr>
      </w:pPr>
      <w:r w:rsidRPr="00C91490">
        <w:rPr>
          <w:rFonts w:ascii="Arial" w:hAnsi="Arial" w:cs="Arial"/>
          <w:lang w:eastAsia="es-ES"/>
        </w:rPr>
        <w:t xml:space="preserve">La </w:t>
      </w:r>
      <w:r w:rsidRPr="00C91490">
        <w:rPr>
          <w:rFonts w:ascii="Arial" w:hAnsi="Arial" w:cs="Arial"/>
          <w:b/>
          <w:lang w:eastAsia="es-ES"/>
        </w:rPr>
        <w:t>ENTIDAD</w:t>
      </w:r>
      <w:r w:rsidRPr="00C91490">
        <w:rPr>
          <w:rFonts w:ascii="Arial" w:hAnsi="Arial" w:cs="Arial"/>
          <w:lang w:eastAsia="es-ES"/>
        </w:rPr>
        <w:t xml:space="preserve"> se obliga en su sentido más amplio a cumplir con las siguientes obligaciones:</w:t>
      </w:r>
    </w:p>
    <w:p w:rsidR="0073320B" w:rsidRPr="00C91490" w:rsidRDefault="0073320B" w:rsidP="0073320B">
      <w:pPr>
        <w:spacing w:before="120" w:after="120"/>
        <w:ind w:left="709" w:hanging="709"/>
        <w:jc w:val="both"/>
        <w:rPr>
          <w:rFonts w:ascii="Arial" w:hAnsi="Arial" w:cs="Arial"/>
          <w:lang w:eastAsia="es-ES"/>
        </w:rPr>
      </w:pPr>
      <w:r w:rsidRPr="00C91490">
        <w:rPr>
          <w:rFonts w:ascii="Arial" w:hAnsi="Arial" w:cs="Arial"/>
          <w:b/>
          <w:lang w:eastAsia="es-ES"/>
        </w:rPr>
        <w:t xml:space="preserve">17.1 </w:t>
      </w:r>
      <w:r w:rsidRPr="00C91490">
        <w:rPr>
          <w:rFonts w:ascii="Arial" w:hAnsi="Arial" w:cs="Arial"/>
          <w:b/>
          <w:lang w:eastAsia="es-ES"/>
        </w:rPr>
        <w:tab/>
      </w:r>
      <w:r w:rsidRPr="00C91490">
        <w:rPr>
          <w:rFonts w:ascii="Arial" w:hAnsi="Arial" w:cs="Arial"/>
          <w:lang w:eastAsia="es-ES"/>
        </w:rPr>
        <w:t xml:space="preserve">Notificar al </w:t>
      </w:r>
      <w:r w:rsidRPr="00C91490">
        <w:rPr>
          <w:rFonts w:ascii="Arial" w:hAnsi="Arial" w:cs="Arial"/>
          <w:b/>
          <w:lang w:eastAsia="es-ES"/>
        </w:rPr>
        <w:t>PROVEEDOR</w:t>
      </w:r>
      <w:r w:rsidRPr="00C91490">
        <w:rPr>
          <w:rFonts w:ascii="Arial" w:hAnsi="Arial" w:cs="Arial"/>
          <w:lang w:eastAsia="es-ES"/>
        </w:rPr>
        <w:t xml:space="preserve"> los defectos e irregularidades encontradas en la Adquisición, fijando plazos para su corrección.</w:t>
      </w:r>
    </w:p>
    <w:p w:rsidR="0073320B" w:rsidRPr="00C91490" w:rsidRDefault="0073320B" w:rsidP="0073320B">
      <w:pPr>
        <w:spacing w:before="120" w:after="120"/>
        <w:ind w:left="705" w:hanging="705"/>
        <w:jc w:val="both"/>
        <w:rPr>
          <w:rFonts w:ascii="Arial" w:hAnsi="Arial" w:cs="Arial"/>
          <w:lang w:eastAsia="es-ES"/>
        </w:rPr>
      </w:pPr>
      <w:r w:rsidRPr="00C91490">
        <w:rPr>
          <w:rFonts w:ascii="Arial" w:hAnsi="Arial" w:cs="Arial"/>
          <w:b/>
          <w:lang w:eastAsia="es-ES"/>
        </w:rPr>
        <w:t>17.2</w:t>
      </w:r>
      <w:r w:rsidRPr="00C91490">
        <w:rPr>
          <w:rFonts w:ascii="Arial" w:hAnsi="Arial" w:cs="Arial"/>
          <w:lang w:eastAsia="es-ES"/>
        </w:rPr>
        <w:tab/>
        <w:t xml:space="preserve">Proporcionar información y detalle para la Adquisición, comunicando al </w:t>
      </w:r>
      <w:r w:rsidRPr="00C91490">
        <w:rPr>
          <w:rFonts w:ascii="Arial" w:hAnsi="Arial" w:cs="Arial"/>
          <w:b/>
          <w:lang w:eastAsia="es-ES"/>
        </w:rPr>
        <w:t>PROVEEDOR</w:t>
      </w:r>
      <w:r w:rsidRPr="00C91490">
        <w:rPr>
          <w:rFonts w:ascii="Arial" w:hAnsi="Arial" w:cs="Arial"/>
          <w:lang w:eastAsia="es-ES"/>
        </w:rPr>
        <w:t xml:space="preserve"> eventuales cambios de normas y horarios de trabajo.</w:t>
      </w:r>
    </w:p>
    <w:p w:rsidR="0073320B" w:rsidRPr="00C91490" w:rsidRDefault="0073320B" w:rsidP="0073320B">
      <w:pPr>
        <w:spacing w:before="120" w:after="120"/>
        <w:jc w:val="both"/>
        <w:rPr>
          <w:rFonts w:ascii="Arial" w:hAnsi="Arial" w:cs="Arial"/>
          <w:lang w:val="es-ES_tradnl" w:eastAsia="es-ES"/>
        </w:rPr>
      </w:pPr>
      <w:r w:rsidRPr="00C91490">
        <w:rPr>
          <w:rFonts w:ascii="Arial" w:hAnsi="Arial" w:cs="Arial"/>
          <w:b/>
          <w:u w:val="single"/>
          <w:lang w:val="es-ES_tradnl" w:eastAsia="es-ES"/>
        </w:rPr>
        <w:t>DÉCIMA OCTAVA.- (INTRANSFERIBILIDAD DEL CONTRATO)</w:t>
      </w:r>
    </w:p>
    <w:p w:rsidR="0073320B" w:rsidRPr="00C91490" w:rsidRDefault="0073320B" w:rsidP="0073320B">
      <w:pPr>
        <w:spacing w:before="120" w:after="120"/>
        <w:jc w:val="both"/>
        <w:rPr>
          <w:rFonts w:ascii="Arial" w:hAnsi="Arial" w:cs="Arial"/>
          <w:lang w:val="es-ES_tradnl" w:eastAsia="es-ES"/>
        </w:rPr>
      </w:pPr>
      <w:r w:rsidRPr="00C91490">
        <w:rPr>
          <w:rFonts w:ascii="Arial" w:hAnsi="Arial" w:cs="Arial"/>
          <w:lang w:val="es-ES_tradnl" w:eastAsia="es-ES"/>
        </w:rPr>
        <w:t xml:space="preserve">El </w:t>
      </w:r>
      <w:r w:rsidRPr="00C91490">
        <w:rPr>
          <w:rFonts w:ascii="Arial" w:hAnsi="Arial" w:cs="Arial"/>
          <w:b/>
          <w:lang w:val="es-ES_tradnl" w:eastAsia="es-ES"/>
        </w:rPr>
        <w:t>PROVEEDOR</w:t>
      </w:r>
      <w:r w:rsidRPr="00C91490">
        <w:rPr>
          <w:rFonts w:ascii="Arial" w:hAnsi="Arial" w:cs="Arial"/>
          <w:lang w:val="es-ES_tradnl" w:eastAsia="es-ES"/>
        </w:rPr>
        <w:t xml:space="preserve"> bajo ningún título podrá ceder, transferir, subrogar, total o parcialmente este Contrato.</w:t>
      </w:r>
    </w:p>
    <w:p w:rsidR="0073320B" w:rsidRPr="00C91490" w:rsidRDefault="0073320B" w:rsidP="0073320B">
      <w:pPr>
        <w:spacing w:before="120" w:after="120"/>
        <w:jc w:val="both"/>
        <w:rPr>
          <w:rFonts w:ascii="Arial" w:hAnsi="Arial" w:cs="Arial"/>
          <w:lang w:val="es-ES_tradnl" w:eastAsia="es-ES"/>
        </w:rPr>
      </w:pPr>
      <w:r w:rsidRPr="00C91490">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C91490">
        <w:rPr>
          <w:rFonts w:ascii="Arial" w:hAnsi="Arial" w:cs="Arial"/>
          <w:b/>
          <w:lang w:val="es-ES_tradnl" w:eastAsia="es-ES"/>
        </w:rPr>
        <w:t>ENTIDAD</w:t>
      </w:r>
      <w:r w:rsidRPr="00C91490">
        <w:rPr>
          <w:rFonts w:ascii="Arial" w:hAnsi="Arial" w:cs="Arial"/>
          <w:lang w:val="es-ES_tradnl" w:eastAsia="es-ES"/>
        </w:rPr>
        <w:t>, bajo los mismos términos y condiciones del presente Contrato.</w:t>
      </w:r>
    </w:p>
    <w:p w:rsidR="0073320B" w:rsidRPr="00C91490" w:rsidRDefault="0073320B" w:rsidP="0073320B">
      <w:pPr>
        <w:spacing w:before="120" w:after="120"/>
        <w:ind w:right="-7"/>
        <w:jc w:val="both"/>
        <w:rPr>
          <w:rFonts w:ascii="Arial" w:hAnsi="Arial" w:cs="Arial"/>
          <w:lang w:val="es-ES_tradnl" w:eastAsia="es-ES"/>
        </w:rPr>
      </w:pPr>
      <w:r w:rsidRPr="00C91490">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3320B" w:rsidRPr="00C91490" w:rsidRDefault="0073320B" w:rsidP="0073320B">
      <w:pPr>
        <w:spacing w:before="120" w:after="120"/>
        <w:jc w:val="both"/>
        <w:rPr>
          <w:rFonts w:ascii="Arial" w:hAnsi="Arial" w:cs="Arial"/>
          <w:lang w:val="es-ES_tradnl" w:eastAsia="es-ES"/>
        </w:rPr>
      </w:pPr>
      <w:r w:rsidRPr="00C91490">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3320B" w:rsidRPr="00C91490" w:rsidRDefault="0073320B" w:rsidP="0073320B">
      <w:pPr>
        <w:spacing w:before="120" w:after="120"/>
        <w:jc w:val="both"/>
        <w:rPr>
          <w:rFonts w:ascii="Arial" w:hAnsi="Arial" w:cs="Arial"/>
          <w:u w:val="single"/>
          <w:lang w:val="es-ES_tradnl" w:eastAsia="es-ES"/>
        </w:rPr>
      </w:pPr>
      <w:r w:rsidRPr="00C91490">
        <w:rPr>
          <w:rFonts w:ascii="Arial" w:hAnsi="Arial" w:cs="Arial"/>
          <w:b/>
          <w:u w:val="single"/>
          <w:lang w:val="es-ES_tradnl" w:eastAsia="es-ES"/>
        </w:rPr>
        <w:t xml:space="preserve">DÉCIMA NOVENA.- (IMPUESTOS Y TRIBUTOS) </w:t>
      </w:r>
    </w:p>
    <w:p w:rsidR="0073320B" w:rsidRPr="00C91490" w:rsidRDefault="0073320B" w:rsidP="0073320B">
      <w:pPr>
        <w:spacing w:before="120" w:after="120"/>
        <w:jc w:val="both"/>
        <w:rPr>
          <w:rFonts w:ascii="Arial" w:hAnsi="Arial" w:cs="Arial"/>
          <w:lang w:val="es-ES_tradnl" w:eastAsia="es-ES"/>
        </w:rPr>
      </w:pPr>
      <w:r w:rsidRPr="00C91490">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1490">
        <w:rPr>
          <w:rFonts w:ascii="Arial" w:hAnsi="Arial" w:cs="Arial"/>
          <w:b/>
          <w:lang w:val="es-ES_tradnl" w:eastAsia="es-ES"/>
        </w:rPr>
        <w:t>PROVEEDOR</w:t>
      </w:r>
      <w:r w:rsidRPr="00C91490">
        <w:rPr>
          <w:rFonts w:ascii="Arial" w:hAnsi="Arial" w:cs="Arial"/>
          <w:lang w:val="es-ES_tradnl" w:eastAsia="es-ES"/>
        </w:rPr>
        <w:t xml:space="preserve"> conforme a lo previsto en la Ley Aplicable, sin derecho a reembolso. </w:t>
      </w:r>
    </w:p>
    <w:p w:rsidR="0073320B" w:rsidRPr="00C91490" w:rsidRDefault="0073320B" w:rsidP="0073320B">
      <w:pPr>
        <w:spacing w:before="120" w:after="120"/>
        <w:jc w:val="both"/>
        <w:rPr>
          <w:rFonts w:ascii="Arial" w:hAnsi="Arial" w:cs="Arial"/>
          <w:lang w:val="es-ES_tradnl" w:eastAsia="es-ES"/>
        </w:rPr>
      </w:pPr>
      <w:r w:rsidRPr="00C91490">
        <w:rPr>
          <w:rFonts w:ascii="Arial" w:hAnsi="Arial" w:cs="Arial"/>
          <w:lang w:val="es-ES_tradnl" w:eastAsia="es-ES"/>
        </w:rPr>
        <w:t xml:space="preserve">La </w:t>
      </w:r>
      <w:r w:rsidRPr="00C91490">
        <w:rPr>
          <w:rFonts w:ascii="Arial" w:hAnsi="Arial" w:cs="Arial"/>
          <w:b/>
          <w:lang w:val="es-ES_tradnl" w:eastAsia="es-ES"/>
        </w:rPr>
        <w:t>ENTIDAD</w:t>
      </w:r>
      <w:r w:rsidRPr="00C91490">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73320B" w:rsidRPr="00C91490" w:rsidRDefault="0073320B" w:rsidP="0073320B">
      <w:pPr>
        <w:spacing w:before="120" w:after="120"/>
        <w:jc w:val="both"/>
        <w:rPr>
          <w:rFonts w:ascii="Arial" w:hAnsi="Arial" w:cs="Arial"/>
          <w:lang w:val="es-ES_tradnl" w:eastAsia="es-ES"/>
        </w:rPr>
      </w:pPr>
      <w:r w:rsidRPr="00C91490">
        <w:rPr>
          <w:rFonts w:ascii="Arial" w:hAnsi="Arial" w:cs="Arial"/>
          <w:lang w:val="es-ES_tradnl" w:eastAsia="es-ES"/>
        </w:rPr>
        <w:t xml:space="preserve">El </w:t>
      </w:r>
      <w:r w:rsidRPr="00C91490">
        <w:rPr>
          <w:rFonts w:ascii="Arial" w:hAnsi="Arial" w:cs="Arial"/>
          <w:b/>
          <w:lang w:val="es-ES_tradnl" w:eastAsia="es-ES"/>
        </w:rPr>
        <w:t>PROVEEDOR</w:t>
      </w:r>
      <w:r w:rsidRPr="00C91490">
        <w:rPr>
          <w:rFonts w:ascii="Arial" w:hAnsi="Arial" w:cs="Arial"/>
          <w:lang w:val="es-ES_tradnl" w:eastAsia="es-ES"/>
        </w:rPr>
        <w:t xml:space="preserve"> declara haber considerado en su propuesta los impuestos y/o tributos que tengan incidencia en la </w:t>
      </w:r>
      <w:r w:rsidRPr="00C91490">
        <w:rPr>
          <w:rFonts w:ascii="Arial" w:hAnsi="Arial" w:cs="Arial"/>
          <w:lang w:eastAsia="es-ES"/>
        </w:rPr>
        <w:t>Adquisición</w:t>
      </w:r>
      <w:r w:rsidRPr="00C91490">
        <w:rPr>
          <w:rFonts w:ascii="Arial" w:hAnsi="Arial" w:cs="Arial"/>
          <w:lang w:val="es-ES_tradnl" w:eastAsia="es-ES"/>
        </w:rPr>
        <w:t>, no correspondiendo ningún reclamo debido a error en la evaluación, ni solicitar una revisión del precio contractual.</w:t>
      </w:r>
    </w:p>
    <w:p w:rsidR="0073320B" w:rsidRPr="00C91490" w:rsidRDefault="0073320B" w:rsidP="0073320B">
      <w:pPr>
        <w:spacing w:before="120" w:after="120"/>
        <w:jc w:val="both"/>
        <w:rPr>
          <w:rFonts w:ascii="Arial" w:hAnsi="Arial" w:cs="Arial"/>
          <w:u w:val="single"/>
          <w:lang w:val="es-ES_tradnl" w:eastAsia="es-ES"/>
        </w:rPr>
      </w:pPr>
      <w:r w:rsidRPr="00C91490">
        <w:rPr>
          <w:rFonts w:ascii="Arial" w:hAnsi="Arial" w:cs="Arial"/>
          <w:b/>
          <w:u w:val="single"/>
          <w:lang w:val="es-ES_tradnl" w:eastAsia="es-ES"/>
        </w:rPr>
        <w:t>VIGÉSIMA.- (SUBCONTRATOS)</w:t>
      </w:r>
    </w:p>
    <w:p w:rsidR="0073320B" w:rsidRPr="00C91490" w:rsidRDefault="0073320B" w:rsidP="0073320B">
      <w:pPr>
        <w:spacing w:before="120" w:after="120"/>
        <w:jc w:val="both"/>
        <w:rPr>
          <w:rFonts w:ascii="Arial" w:hAnsi="Arial" w:cs="Arial"/>
          <w:lang w:val="es-ES_tradnl" w:eastAsia="es-ES"/>
        </w:rPr>
      </w:pPr>
      <w:r w:rsidRPr="00C91490">
        <w:rPr>
          <w:rFonts w:ascii="Arial" w:hAnsi="Arial" w:cs="Arial"/>
          <w:lang w:val="es-ES_tradnl" w:eastAsia="es-ES"/>
        </w:rPr>
        <w:t xml:space="preserve">El </w:t>
      </w:r>
      <w:r w:rsidRPr="00C91490">
        <w:rPr>
          <w:rFonts w:ascii="Arial" w:hAnsi="Arial" w:cs="Arial"/>
          <w:b/>
          <w:lang w:val="es-ES_tradnl" w:eastAsia="es-ES"/>
        </w:rPr>
        <w:t>PROVEEDOR</w:t>
      </w:r>
      <w:r w:rsidRPr="00C91490">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C91490">
        <w:rPr>
          <w:rFonts w:ascii="Arial" w:hAnsi="Arial" w:cs="Arial"/>
          <w:b/>
          <w:lang w:val="es-ES_tradnl" w:eastAsia="es-ES"/>
        </w:rPr>
        <w:t>PROVEEDOR</w:t>
      </w:r>
      <w:r w:rsidRPr="00C91490">
        <w:rPr>
          <w:rFonts w:ascii="Arial" w:hAnsi="Arial" w:cs="Arial"/>
          <w:lang w:val="es-ES_tradnl" w:eastAsia="es-ES"/>
        </w:rPr>
        <w:t xml:space="preserve"> del cumplimiento de todas sus obligaciones y responsabilidades contraídas en el presente Contrato.</w:t>
      </w:r>
    </w:p>
    <w:p w:rsidR="0073320B" w:rsidRPr="00C91490" w:rsidRDefault="0073320B" w:rsidP="0073320B">
      <w:pPr>
        <w:spacing w:before="120" w:after="120"/>
        <w:jc w:val="both"/>
        <w:rPr>
          <w:rFonts w:ascii="Arial" w:hAnsi="Arial" w:cs="Arial"/>
          <w:lang w:val="es-ES_tradnl" w:eastAsia="es-ES"/>
        </w:rPr>
      </w:pPr>
      <w:r w:rsidRPr="00C91490">
        <w:rPr>
          <w:rFonts w:ascii="Arial" w:hAnsi="Arial" w:cs="Arial"/>
          <w:lang w:val="es-ES_tradnl" w:eastAsia="es-ES"/>
        </w:rPr>
        <w:t xml:space="preserve">Las subcontrataciones que realice el </w:t>
      </w:r>
      <w:r w:rsidRPr="00C91490">
        <w:rPr>
          <w:rFonts w:ascii="Arial" w:hAnsi="Arial" w:cs="Arial"/>
          <w:b/>
          <w:lang w:val="es-ES_tradnl" w:eastAsia="es-ES"/>
        </w:rPr>
        <w:t>PROVEEDOR</w:t>
      </w:r>
      <w:r w:rsidRPr="00C91490">
        <w:rPr>
          <w:rFonts w:ascii="Arial" w:hAnsi="Arial" w:cs="Arial"/>
          <w:lang w:val="es-ES_tradnl" w:eastAsia="es-ES"/>
        </w:rPr>
        <w:t xml:space="preserve"> de ninguna manera incidirán en el precio ofertado y aceptado por ambas Partes en el presente Contrato.</w:t>
      </w:r>
    </w:p>
    <w:p w:rsidR="0073320B" w:rsidRPr="00C91490" w:rsidRDefault="0073320B" w:rsidP="0073320B">
      <w:pPr>
        <w:spacing w:before="120" w:after="120"/>
        <w:jc w:val="both"/>
        <w:rPr>
          <w:rFonts w:ascii="Arial" w:hAnsi="Arial" w:cs="Arial"/>
          <w:b/>
          <w:u w:val="single"/>
          <w:lang w:val="es-ES_tradnl" w:eastAsia="es-ES"/>
        </w:rPr>
      </w:pPr>
      <w:r w:rsidRPr="00C91490">
        <w:rPr>
          <w:rFonts w:ascii="Arial" w:hAnsi="Arial" w:cs="Arial"/>
          <w:b/>
          <w:u w:val="single"/>
          <w:lang w:val="es-ES_tradnl" w:eastAsia="es-ES"/>
        </w:rPr>
        <w:t>VIGÉSIMA PRIMERA.- (CONFIDENCIALIDAD)</w:t>
      </w:r>
    </w:p>
    <w:p w:rsidR="0073320B" w:rsidRPr="00C91490" w:rsidRDefault="0073320B" w:rsidP="0073320B">
      <w:pPr>
        <w:shd w:val="clear" w:color="auto" w:fill="FFFFFF"/>
        <w:tabs>
          <w:tab w:val="left" w:pos="426"/>
        </w:tabs>
        <w:spacing w:before="120" w:after="120"/>
        <w:ind w:right="-6"/>
        <w:contextualSpacing/>
        <w:jc w:val="both"/>
        <w:rPr>
          <w:rFonts w:ascii="Arial" w:hAnsi="Arial" w:cs="Arial"/>
          <w:lang w:val="es-BO"/>
        </w:rPr>
      </w:pPr>
      <w:r w:rsidRPr="00C91490">
        <w:rPr>
          <w:rFonts w:ascii="Arial" w:hAnsi="Arial" w:cs="Arial"/>
          <w:lang w:val="es-BO"/>
        </w:rPr>
        <w:lastRenderedPageBreak/>
        <w:t xml:space="preserve">El </w:t>
      </w:r>
      <w:r w:rsidRPr="00C91490">
        <w:rPr>
          <w:rFonts w:ascii="Arial" w:hAnsi="Arial" w:cs="Arial"/>
          <w:b/>
          <w:bCs/>
          <w:lang w:val="es-BO"/>
        </w:rPr>
        <w:t>PROVEEDOR</w:t>
      </w:r>
      <w:r w:rsidRPr="00C9149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3320B" w:rsidRPr="00C91490" w:rsidRDefault="0073320B" w:rsidP="0073320B">
      <w:pPr>
        <w:shd w:val="clear" w:color="auto" w:fill="FFFFFF"/>
        <w:tabs>
          <w:tab w:val="left" w:pos="426"/>
        </w:tabs>
        <w:spacing w:before="120" w:after="120"/>
        <w:ind w:right="-6"/>
        <w:contextualSpacing/>
        <w:jc w:val="both"/>
        <w:rPr>
          <w:rFonts w:ascii="Arial" w:hAnsi="Arial" w:cs="Arial"/>
          <w:lang w:val="es-BO"/>
        </w:rPr>
      </w:pPr>
    </w:p>
    <w:p w:rsidR="0073320B" w:rsidRPr="00C91490" w:rsidRDefault="0073320B" w:rsidP="0073320B">
      <w:pPr>
        <w:shd w:val="clear" w:color="auto" w:fill="FFFFFF"/>
        <w:tabs>
          <w:tab w:val="left" w:pos="426"/>
        </w:tabs>
        <w:spacing w:before="120" w:after="120"/>
        <w:ind w:right="-6"/>
        <w:contextualSpacing/>
        <w:jc w:val="both"/>
        <w:rPr>
          <w:rFonts w:ascii="Arial" w:hAnsi="Arial" w:cs="Arial"/>
          <w:lang w:val="es-BO"/>
        </w:rPr>
      </w:pPr>
      <w:r w:rsidRPr="00C91490">
        <w:rPr>
          <w:rFonts w:ascii="Arial" w:hAnsi="Arial" w:cs="Arial"/>
          <w:lang w:val="es-BO"/>
        </w:rPr>
        <w:t xml:space="preserve">Las obligaciones que el </w:t>
      </w:r>
      <w:r w:rsidRPr="00C91490">
        <w:rPr>
          <w:rFonts w:ascii="Arial" w:hAnsi="Arial" w:cs="Arial"/>
          <w:b/>
          <w:lang w:val="es-BO"/>
        </w:rPr>
        <w:t>PROVEEDOR</w:t>
      </w:r>
      <w:r w:rsidRPr="00C91490">
        <w:rPr>
          <w:rFonts w:ascii="Arial" w:hAnsi="Arial" w:cs="Arial"/>
          <w:lang w:val="es-BO"/>
        </w:rPr>
        <w:t xml:space="preserve"> asume bajo este Contrato con relación a la confidencialidad, subsistirán una vez finalizado el Contrato.</w:t>
      </w:r>
    </w:p>
    <w:p w:rsidR="0073320B" w:rsidRPr="00C91490" w:rsidRDefault="0073320B" w:rsidP="0073320B">
      <w:pPr>
        <w:spacing w:before="120" w:after="120"/>
        <w:contextualSpacing/>
        <w:jc w:val="both"/>
        <w:rPr>
          <w:rFonts w:ascii="Arial" w:hAnsi="Arial" w:cs="Arial"/>
          <w:lang w:val="es-BO"/>
        </w:rPr>
      </w:pPr>
    </w:p>
    <w:p w:rsidR="0073320B" w:rsidRPr="00C91490" w:rsidRDefault="0073320B" w:rsidP="0073320B">
      <w:pPr>
        <w:shd w:val="clear" w:color="auto" w:fill="FFFFFF"/>
        <w:tabs>
          <w:tab w:val="left" w:pos="426"/>
        </w:tabs>
        <w:spacing w:before="120" w:after="120"/>
        <w:ind w:right="-6"/>
        <w:contextualSpacing/>
        <w:jc w:val="both"/>
        <w:rPr>
          <w:rFonts w:ascii="Arial" w:hAnsi="Arial" w:cs="Arial"/>
          <w:lang w:val="es-BO"/>
        </w:rPr>
      </w:pPr>
      <w:r w:rsidRPr="00C91490">
        <w:rPr>
          <w:rFonts w:ascii="Arial" w:hAnsi="Arial" w:cs="Arial"/>
          <w:lang w:val="es-BO"/>
        </w:rPr>
        <w:t xml:space="preserve">A la terminación del presente Contrato, por resolución o por su cumplimiento, el </w:t>
      </w:r>
      <w:r w:rsidRPr="00C91490">
        <w:rPr>
          <w:rFonts w:ascii="Arial" w:hAnsi="Arial" w:cs="Arial"/>
          <w:b/>
          <w:lang w:val="es-BO"/>
        </w:rPr>
        <w:t xml:space="preserve">PROVEEDOR </w:t>
      </w:r>
      <w:r w:rsidRPr="00C91490">
        <w:rPr>
          <w:rFonts w:ascii="Arial" w:hAnsi="Arial" w:cs="Arial"/>
          <w:lang w:val="es-BO"/>
        </w:rPr>
        <w:t xml:space="preserve">está en la obligación de entregar de manera inmediata a la </w:t>
      </w:r>
      <w:r w:rsidRPr="00C91490">
        <w:rPr>
          <w:rFonts w:ascii="Arial" w:hAnsi="Arial" w:cs="Arial"/>
          <w:b/>
          <w:lang w:val="es-BO"/>
        </w:rPr>
        <w:t>ENTIDAD</w:t>
      </w:r>
      <w:r w:rsidRPr="00C91490">
        <w:rPr>
          <w:rFonts w:ascii="Arial" w:hAnsi="Arial" w:cs="Arial"/>
          <w:lang w:val="es-BO"/>
        </w:rPr>
        <w:t xml:space="preserve"> todos los documentos, notas, datos, información, y otros que hubiera entrado en posesión del </w:t>
      </w:r>
      <w:r w:rsidRPr="00C91490">
        <w:rPr>
          <w:rFonts w:ascii="Arial" w:hAnsi="Arial" w:cs="Arial"/>
          <w:b/>
          <w:lang w:val="es-BO"/>
        </w:rPr>
        <w:t>PROVEEDOR</w:t>
      </w:r>
      <w:r w:rsidRPr="00C91490">
        <w:rPr>
          <w:rFonts w:ascii="Arial" w:hAnsi="Arial" w:cs="Arial"/>
          <w:lang w:val="es-BO"/>
        </w:rPr>
        <w:t xml:space="preserve"> en virtud a la ejecución del presente Contrato, no pudiendo retener el </w:t>
      </w:r>
      <w:r w:rsidRPr="00C91490">
        <w:rPr>
          <w:rFonts w:ascii="Arial" w:hAnsi="Arial" w:cs="Arial"/>
          <w:b/>
          <w:lang w:val="es-BO"/>
        </w:rPr>
        <w:t>PROVEEDOR</w:t>
      </w:r>
      <w:r w:rsidRPr="00C91490">
        <w:rPr>
          <w:rFonts w:ascii="Arial" w:hAnsi="Arial" w:cs="Arial"/>
          <w:lang w:val="es-BO"/>
        </w:rPr>
        <w:t xml:space="preserve"> ninguna copia de los mismos, ya sean en papel o en formato electrónico o digital.</w:t>
      </w:r>
    </w:p>
    <w:p w:rsidR="0073320B" w:rsidRPr="00C91490" w:rsidRDefault="0073320B" w:rsidP="0073320B">
      <w:pPr>
        <w:shd w:val="clear" w:color="auto" w:fill="FFFFFF"/>
        <w:tabs>
          <w:tab w:val="left" w:pos="426"/>
        </w:tabs>
        <w:spacing w:before="120" w:after="120"/>
        <w:ind w:right="-6"/>
        <w:contextualSpacing/>
        <w:jc w:val="both"/>
        <w:rPr>
          <w:rFonts w:ascii="Arial" w:hAnsi="Arial" w:cs="Arial"/>
          <w:lang w:val="es-BO"/>
        </w:rPr>
      </w:pPr>
    </w:p>
    <w:p w:rsidR="0073320B" w:rsidRPr="00C91490" w:rsidRDefault="0073320B" w:rsidP="0073320B">
      <w:pPr>
        <w:shd w:val="clear" w:color="auto" w:fill="FFFFFF"/>
        <w:tabs>
          <w:tab w:val="left" w:pos="426"/>
        </w:tabs>
        <w:spacing w:before="120" w:after="120"/>
        <w:ind w:right="-6"/>
        <w:contextualSpacing/>
        <w:jc w:val="both"/>
        <w:rPr>
          <w:rFonts w:ascii="Arial" w:hAnsi="Arial" w:cs="Arial"/>
          <w:lang w:val="es-BO"/>
        </w:rPr>
      </w:pPr>
      <w:r w:rsidRPr="00C91490">
        <w:rPr>
          <w:rFonts w:ascii="Arial" w:hAnsi="Arial" w:cs="Arial"/>
          <w:lang w:val="es-BO"/>
        </w:rPr>
        <w:t>El incumplimiento de la obligación de confidencialidad importara:</w:t>
      </w:r>
    </w:p>
    <w:p w:rsidR="0073320B" w:rsidRPr="00C91490" w:rsidRDefault="0073320B" w:rsidP="0073320B">
      <w:pPr>
        <w:numPr>
          <w:ilvl w:val="0"/>
          <w:numId w:val="44"/>
        </w:numPr>
        <w:shd w:val="clear" w:color="auto" w:fill="FFFFFF"/>
        <w:tabs>
          <w:tab w:val="left" w:pos="426"/>
        </w:tabs>
        <w:spacing w:before="120" w:after="120"/>
        <w:ind w:right="-6"/>
        <w:contextualSpacing/>
        <w:jc w:val="both"/>
        <w:rPr>
          <w:rFonts w:ascii="Arial" w:hAnsi="Arial" w:cs="Arial"/>
          <w:lang w:val="es-BO"/>
        </w:rPr>
      </w:pPr>
      <w:r w:rsidRPr="00C91490">
        <w:rPr>
          <w:rFonts w:ascii="Arial" w:hAnsi="Arial" w:cs="Arial"/>
          <w:lang w:val="es-BO"/>
        </w:rPr>
        <w:t>La adopción de medidas judiciales y sanciones de acuerdo a normas pertinentes.</w:t>
      </w:r>
    </w:p>
    <w:p w:rsidR="0073320B" w:rsidRPr="00C91490" w:rsidRDefault="0073320B" w:rsidP="0073320B">
      <w:pPr>
        <w:numPr>
          <w:ilvl w:val="0"/>
          <w:numId w:val="44"/>
        </w:numPr>
        <w:shd w:val="clear" w:color="auto" w:fill="FFFFFF"/>
        <w:tabs>
          <w:tab w:val="left" w:pos="426"/>
        </w:tabs>
        <w:spacing w:before="120" w:after="120"/>
        <w:ind w:right="-6"/>
        <w:jc w:val="both"/>
        <w:rPr>
          <w:rFonts w:ascii="Arial" w:hAnsi="Arial" w:cs="Arial"/>
          <w:lang w:val="es-BO"/>
        </w:rPr>
      </w:pPr>
      <w:r w:rsidRPr="00C91490">
        <w:rPr>
          <w:rFonts w:ascii="Arial" w:hAnsi="Arial" w:cs="Arial"/>
          <w:lang w:val="es-BO"/>
        </w:rPr>
        <w:t>Responsabilidad por pérdida y daños.</w:t>
      </w:r>
    </w:p>
    <w:p w:rsidR="0073320B" w:rsidRPr="00C91490" w:rsidRDefault="0073320B" w:rsidP="0073320B">
      <w:pPr>
        <w:spacing w:before="120" w:after="120"/>
        <w:jc w:val="both"/>
        <w:rPr>
          <w:rFonts w:ascii="Arial" w:hAnsi="Arial" w:cs="Arial"/>
          <w:u w:val="single"/>
          <w:lang w:val="es-ES_tradnl" w:eastAsia="es-ES"/>
        </w:rPr>
      </w:pPr>
      <w:r w:rsidRPr="00C91490">
        <w:rPr>
          <w:rFonts w:ascii="Arial" w:hAnsi="Arial" w:cs="Arial"/>
          <w:b/>
          <w:u w:val="single"/>
          <w:lang w:val="es-ES_tradnl" w:eastAsia="es-ES"/>
        </w:rPr>
        <w:t>VIGÉSIMA SEGUNDA.- (CAUSAS DE FUERZA MAYOR Y/O CASO FORTUITO)</w:t>
      </w:r>
    </w:p>
    <w:p w:rsidR="0073320B" w:rsidRPr="00C91490" w:rsidRDefault="0073320B" w:rsidP="0073320B">
      <w:pPr>
        <w:spacing w:before="120" w:after="120"/>
        <w:jc w:val="both"/>
        <w:rPr>
          <w:rFonts w:ascii="Arial" w:hAnsi="Arial" w:cs="Arial"/>
          <w:lang w:val="es-ES_tradnl" w:eastAsia="es-ES"/>
        </w:rPr>
      </w:pPr>
      <w:r w:rsidRPr="00C91490">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3320B" w:rsidRPr="00C91490" w:rsidRDefault="0073320B" w:rsidP="0073320B">
      <w:pPr>
        <w:spacing w:before="120" w:after="120"/>
        <w:jc w:val="both"/>
        <w:rPr>
          <w:rFonts w:ascii="Arial" w:hAnsi="Arial" w:cs="Arial"/>
          <w:lang w:val="es-ES_tradnl" w:eastAsia="es-ES"/>
        </w:rPr>
      </w:pPr>
      <w:r w:rsidRPr="00C91490">
        <w:rPr>
          <w:rFonts w:ascii="Arial" w:hAnsi="Arial" w:cs="Arial"/>
          <w:lang w:val="es-ES_tradnl" w:eastAsia="es-ES"/>
        </w:rPr>
        <w:t xml:space="preserve">Con el fin de exceptuar al </w:t>
      </w:r>
      <w:r w:rsidRPr="00C91490">
        <w:rPr>
          <w:rFonts w:ascii="Arial" w:hAnsi="Arial" w:cs="Arial"/>
          <w:b/>
          <w:lang w:val="es-ES_tradnl" w:eastAsia="es-ES"/>
        </w:rPr>
        <w:t xml:space="preserve">PROVEEDOR </w:t>
      </w:r>
      <w:r w:rsidRPr="00C91490">
        <w:rPr>
          <w:rFonts w:ascii="Arial" w:hAnsi="Arial" w:cs="Arial"/>
          <w:lang w:val="es-ES_tradnl" w:eastAsia="es-ES"/>
        </w:rPr>
        <w:t xml:space="preserve">de determinadas responsabilidades por mora durante la vigencia del presente Contrato, la </w:t>
      </w:r>
      <w:r w:rsidRPr="00C91490">
        <w:rPr>
          <w:rFonts w:ascii="Arial" w:hAnsi="Arial" w:cs="Arial"/>
          <w:b/>
          <w:lang w:val="es-ES_tradnl" w:eastAsia="es-ES"/>
        </w:rPr>
        <w:t>ENTIDAD</w:t>
      </w:r>
      <w:r w:rsidRPr="00C91490">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73320B" w:rsidRPr="00C91490" w:rsidRDefault="0073320B" w:rsidP="0073320B">
      <w:pPr>
        <w:spacing w:before="120" w:after="120"/>
        <w:jc w:val="both"/>
        <w:rPr>
          <w:rFonts w:ascii="Arial" w:hAnsi="Arial" w:cs="Arial"/>
          <w:lang w:val="es-ES_tradnl" w:eastAsia="es-ES"/>
        </w:rPr>
      </w:pPr>
      <w:r w:rsidRPr="00C91490">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73320B" w:rsidRPr="00C91490" w:rsidRDefault="0073320B" w:rsidP="0073320B">
      <w:pPr>
        <w:spacing w:before="120" w:after="120"/>
        <w:jc w:val="both"/>
        <w:rPr>
          <w:rFonts w:ascii="Arial" w:hAnsi="Arial" w:cs="Arial"/>
          <w:lang w:val="es-ES_tradnl" w:eastAsia="es-ES"/>
        </w:rPr>
      </w:pPr>
      <w:r w:rsidRPr="00C91490">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3320B" w:rsidRPr="00C91490" w:rsidRDefault="0073320B" w:rsidP="0073320B">
      <w:pPr>
        <w:spacing w:before="120" w:after="120"/>
        <w:ind w:left="567" w:hanging="567"/>
        <w:jc w:val="both"/>
        <w:rPr>
          <w:rFonts w:ascii="Arial" w:hAnsi="Arial" w:cs="Arial"/>
          <w:b/>
          <w:lang w:val="es-ES_tradnl" w:eastAsia="es-ES"/>
        </w:rPr>
      </w:pPr>
      <w:r w:rsidRPr="00C91490">
        <w:rPr>
          <w:rFonts w:ascii="Arial" w:hAnsi="Arial" w:cs="Arial"/>
          <w:b/>
          <w:lang w:val="es-ES_tradnl" w:eastAsia="es-ES"/>
        </w:rPr>
        <w:t>22.1   Condiciones de Validez:</w:t>
      </w:r>
    </w:p>
    <w:p w:rsidR="0073320B" w:rsidRPr="00C91490" w:rsidRDefault="0073320B" w:rsidP="0073320B">
      <w:pPr>
        <w:spacing w:before="120" w:after="120"/>
        <w:jc w:val="both"/>
        <w:rPr>
          <w:rFonts w:ascii="Arial" w:hAnsi="Arial" w:cs="Arial"/>
          <w:lang w:val="es-ES_tradnl" w:eastAsia="es-ES"/>
        </w:rPr>
      </w:pPr>
      <w:r w:rsidRPr="00C91490">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73320B" w:rsidRPr="00C91490" w:rsidRDefault="0073320B" w:rsidP="0073320B">
      <w:pPr>
        <w:numPr>
          <w:ilvl w:val="0"/>
          <w:numId w:val="35"/>
        </w:numPr>
        <w:spacing w:before="120" w:after="120"/>
        <w:ind w:left="1134" w:hanging="283"/>
        <w:jc w:val="both"/>
        <w:rPr>
          <w:rFonts w:ascii="Arial" w:hAnsi="Arial" w:cs="Arial"/>
          <w:lang w:val="es-ES_tradnl" w:eastAsia="es-ES"/>
        </w:rPr>
      </w:pPr>
      <w:r w:rsidRPr="00C91490">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C91490">
        <w:rPr>
          <w:rFonts w:ascii="Arial" w:hAnsi="Arial" w:cs="Arial"/>
          <w:b/>
          <w:lang w:val="es-ES_tradnl" w:eastAsia="es-ES"/>
        </w:rPr>
        <w:t>PROVEEDOR</w:t>
      </w:r>
      <w:r w:rsidRPr="00C91490">
        <w:rPr>
          <w:rFonts w:ascii="Arial" w:hAnsi="Arial" w:cs="Arial"/>
          <w:lang w:val="es-ES_tradnl" w:eastAsia="es-ES"/>
        </w:rPr>
        <w:t>, será aplicable también a cualquier subcontratista.</w:t>
      </w:r>
    </w:p>
    <w:p w:rsidR="0073320B" w:rsidRPr="00C91490" w:rsidRDefault="0073320B" w:rsidP="0073320B">
      <w:pPr>
        <w:numPr>
          <w:ilvl w:val="0"/>
          <w:numId w:val="35"/>
        </w:numPr>
        <w:spacing w:before="120" w:after="120"/>
        <w:ind w:left="1134" w:hanging="283"/>
        <w:contextualSpacing/>
        <w:jc w:val="both"/>
        <w:rPr>
          <w:rFonts w:ascii="Arial" w:hAnsi="Arial" w:cs="Arial"/>
          <w:lang w:val="es-ES_tradnl" w:eastAsia="es-ES"/>
        </w:rPr>
      </w:pPr>
      <w:r w:rsidRPr="00C91490">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C91490">
        <w:rPr>
          <w:rFonts w:ascii="Arial" w:hAnsi="Arial" w:cs="Arial"/>
          <w:lang w:val="es-ES_tradnl" w:eastAsia="es-ES"/>
        </w:rPr>
        <w:tab/>
      </w:r>
    </w:p>
    <w:p w:rsidR="0073320B" w:rsidRPr="00C91490" w:rsidRDefault="0073320B" w:rsidP="0073320B">
      <w:pPr>
        <w:spacing w:before="120" w:after="120"/>
        <w:ind w:left="851"/>
        <w:contextualSpacing/>
        <w:jc w:val="both"/>
        <w:rPr>
          <w:rFonts w:ascii="Arial" w:hAnsi="Arial" w:cs="Arial"/>
          <w:lang w:val="es-ES_tradnl" w:eastAsia="es-ES"/>
        </w:rPr>
      </w:pPr>
    </w:p>
    <w:p w:rsidR="0073320B" w:rsidRPr="00C91490" w:rsidRDefault="0073320B" w:rsidP="0073320B">
      <w:pPr>
        <w:numPr>
          <w:ilvl w:val="0"/>
          <w:numId w:val="35"/>
        </w:numPr>
        <w:spacing w:before="120" w:after="120"/>
        <w:ind w:left="1134" w:hanging="283"/>
        <w:contextualSpacing/>
        <w:jc w:val="both"/>
        <w:rPr>
          <w:rFonts w:ascii="Arial" w:hAnsi="Arial" w:cs="Arial"/>
          <w:lang w:val="es-ES_tradnl" w:eastAsia="es-ES"/>
        </w:rPr>
      </w:pPr>
      <w:r w:rsidRPr="00C91490">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C91490">
        <w:rPr>
          <w:rFonts w:ascii="Arial" w:hAnsi="Arial" w:cs="Arial"/>
          <w:lang w:eastAsia="es-ES"/>
        </w:rPr>
        <w:t>Adquisición</w:t>
      </w:r>
      <w:r w:rsidRPr="00C91490">
        <w:rPr>
          <w:rFonts w:ascii="Arial" w:hAnsi="Arial" w:cs="Arial"/>
          <w:lang w:val="es-ES_tradnl" w:eastAsia="es-ES"/>
        </w:rPr>
        <w:t>y limitar el daño a la misma.</w:t>
      </w:r>
    </w:p>
    <w:p w:rsidR="0073320B" w:rsidRPr="00C91490" w:rsidRDefault="0073320B" w:rsidP="0073320B">
      <w:pPr>
        <w:spacing w:before="120" w:after="120"/>
        <w:contextualSpacing/>
        <w:jc w:val="both"/>
        <w:rPr>
          <w:rFonts w:ascii="Arial" w:hAnsi="Arial" w:cs="Arial"/>
          <w:lang w:val="es-ES_tradnl" w:eastAsia="es-ES"/>
        </w:rPr>
      </w:pPr>
    </w:p>
    <w:p w:rsidR="0073320B" w:rsidRPr="00C91490" w:rsidRDefault="0073320B" w:rsidP="0073320B">
      <w:pPr>
        <w:spacing w:before="120" w:after="120"/>
        <w:jc w:val="both"/>
        <w:rPr>
          <w:rFonts w:ascii="Arial" w:hAnsi="Arial" w:cs="Arial"/>
          <w:lang w:val="es-ES_tradnl" w:eastAsia="es-ES"/>
        </w:rPr>
      </w:pPr>
      <w:r w:rsidRPr="00C91490">
        <w:rPr>
          <w:rFonts w:ascii="Arial" w:hAnsi="Arial" w:cs="Arial"/>
          <w:lang w:val="es-ES_tradnl" w:eastAsia="es-ES"/>
        </w:rPr>
        <w:t xml:space="preserve">Previo cumplimiento por parte del </w:t>
      </w:r>
      <w:r w:rsidRPr="00C91490">
        <w:rPr>
          <w:rFonts w:ascii="Arial" w:hAnsi="Arial" w:cs="Arial"/>
          <w:b/>
          <w:lang w:val="es-ES_tradnl" w:eastAsia="es-ES"/>
        </w:rPr>
        <w:t>PROVEEDOR</w:t>
      </w:r>
      <w:r w:rsidRPr="00C91490">
        <w:rPr>
          <w:rFonts w:ascii="Arial" w:hAnsi="Arial" w:cs="Arial"/>
          <w:lang w:val="es-ES_tradnl" w:eastAsia="es-ES"/>
        </w:rPr>
        <w:t xml:space="preserve"> de lo establecido precedentemente dentro de los 2 (dos) días hábiles la </w:t>
      </w:r>
      <w:r w:rsidRPr="00C91490">
        <w:rPr>
          <w:rFonts w:ascii="Arial" w:hAnsi="Arial" w:cs="Arial"/>
          <w:b/>
          <w:lang w:val="es-ES_tradnl" w:eastAsia="es-ES"/>
        </w:rPr>
        <w:t>ENTIDAD</w:t>
      </w:r>
      <w:r w:rsidRPr="00C91490">
        <w:rPr>
          <w:rFonts w:ascii="Arial" w:hAnsi="Arial" w:cs="Arial"/>
          <w:lang w:val="es-ES_tradnl" w:eastAsia="es-ES"/>
        </w:rPr>
        <w:t xml:space="preserve"> debe aprobar la existencia del impedimento, sin el cual, de ninguna manera y </w:t>
      </w:r>
      <w:r w:rsidRPr="00C91490">
        <w:rPr>
          <w:rFonts w:ascii="Arial" w:hAnsi="Arial" w:cs="Arial"/>
          <w:lang w:val="es-ES_tradnl" w:eastAsia="es-ES"/>
        </w:rPr>
        <w:lastRenderedPageBreak/>
        <w:t xml:space="preserve">por ningún motivo podrá solicitar luego a la </w:t>
      </w:r>
      <w:r w:rsidRPr="00C91490">
        <w:rPr>
          <w:rFonts w:ascii="Arial" w:hAnsi="Arial" w:cs="Arial"/>
          <w:b/>
          <w:lang w:val="es-ES_tradnl" w:eastAsia="es-ES"/>
        </w:rPr>
        <w:t>ENTIDAD</w:t>
      </w:r>
      <w:r w:rsidRPr="00C91490">
        <w:rPr>
          <w:rFonts w:ascii="Arial" w:hAnsi="Arial" w:cs="Arial"/>
          <w:lang w:val="es-ES_tradnl" w:eastAsia="es-ES"/>
        </w:rPr>
        <w:t xml:space="preserve"> por escrito la ampliación del plazo del Contrato y/o pago de multas.</w:t>
      </w:r>
    </w:p>
    <w:p w:rsidR="0073320B" w:rsidRPr="00C91490" w:rsidRDefault="0073320B" w:rsidP="0073320B">
      <w:pPr>
        <w:spacing w:before="120" w:after="120"/>
        <w:ind w:left="567" w:hanging="567"/>
        <w:jc w:val="both"/>
        <w:rPr>
          <w:rFonts w:ascii="Arial" w:hAnsi="Arial" w:cs="Arial"/>
          <w:b/>
          <w:lang w:val="es-ES_tradnl" w:eastAsia="es-ES"/>
        </w:rPr>
      </w:pPr>
      <w:r w:rsidRPr="00C91490">
        <w:rPr>
          <w:rFonts w:ascii="Arial" w:hAnsi="Arial" w:cs="Arial"/>
          <w:b/>
          <w:lang w:val="es-ES_tradnl" w:eastAsia="es-ES"/>
        </w:rPr>
        <w:t>22.2   Cumplimiento ininterrumpido:</w:t>
      </w:r>
    </w:p>
    <w:p w:rsidR="0073320B" w:rsidRPr="00C91490" w:rsidRDefault="0073320B" w:rsidP="0073320B">
      <w:pPr>
        <w:spacing w:before="120" w:after="120"/>
        <w:jc w:val="both"/>
        <w:rPr>
          <w:rFonts w:ascii="Arial" w:hAnsi="Arial" w:cs="Arial"/>
          <w:lang w:val="es-ES_tradnl" w:eastAsia="es-ES"/>
        </w:rPr>
      </w:pPr>
      <w:r w:rsidRPr="00C91490">
        <w:rPr>
          <w:rFonts w:ascii="Arial" w:hAnsi="Arial" w:cs="Arial"/>
          <w:lang w:val="es-ES_tradnl" w:eastAsia="es-ES"/>
        </w:rPr>
        <w:t xml:space="preserve">Cuando ocurra una fuerza mayor o caso fortuito, el </w:t>
      </w:r>
      <w:r w:rsidRPr="00C91490">
        <w:rPr>
          <w:rFonts w:ascii="Arial" w:hAnsi="Arial" w:cs="Arial"/>
          <w:b/>
          <w:lang w:val="es-ES_tradnl" w:eastAsia="es-ES"/>
        </w:rPr>
        <w:t xml:space="preserve">PROVEEDOR </w:t>
      </w:r>
      <w:r w:rsidRPr="00C91490">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C91490">
        <w:rPr>
          <w:rFonts w:ascii="Arial" w:hAnsi="Arial" w:cs="Arial"/>
          <w:lang w:eastAsia="es-ES"/>
        </w:rPr>
        <w:t>Adquisición</w:t>
      </w:r>
      <w:r w:rsidRPr="00C91490">
        <w:rPr>
          <w:rFonts w:ascii="Arial" w:hAnsi="Arial" w:cs="Arial"/>
          <w:lang w:val="es-ES_tradnl" w:eastAsia="es-ES"/>
        </w:rPr>
        <w:t xml:space="preserve"> de la manera que lo solicite la </w:t>
      </w:r>
      <w:r w:rsidRPr="00C91490">
        <w:rPr>
          <w:rFonts w:ascii="Arial" w:hAnsi="Arial" w:cs="Arial"/>
          <w:b/>
          <w:lang w:val="es-ES_tradnl" w:eastAsia="es-ES"/>
        </w:rPr>
        <w:t>ENTIDAD</w:t>
      </w:r>
      <w:r w:rsidRPr="00C91490">
        <w:rPr>
          <w:rFonts w:ascii="Arial" w:hAnsi="Arial" w:cs="Arial"/>
          <w:lang w:val="es-ES_tradnl" w:eastAsia="es-ES"/>
        </w:rPr>
        <w:t xml:space="preserve">. </w:t>
      </w:r>
    </w:p>
    <w:p w:rsidR="0073320B" w:rsidRPr="00C91490" w:rsidRDefault="0073320B" w:rsidP="0073320B">
      <w:pPr>
        <w:spacing w:before="120" w:after="120"/>
        <w:ind w:left="567" w:hanging="567"/>
        <w:jc w:val="both"/>
        <w:rPr>
          <w:rFonts w:ascii="Arial" w:hAnsi="Arial" w:cs="Arial"/>
          <w:b/>
          <w:lang w:val="es-ES_tradnl" w:eastAsia="es-ES"/>
        </w:rPr>
      </w:pPr>
      <w:r w:rsidRPr="00C91490">
        <w:rPr>
          <w:rFonts w:ascii="Arial" w:hAnsi="Arial" w:cs="Arial"/>
          <w:b/>
          <w:lang w:val="es-ES_tradnl" w:eastAsia="es-ES"/>
        </w:rPr>
        <w:t>22.3   Prórrogas:</w:t>
      </w:r>
    </w:p>
    <w:p w:rsidR="0073320B" w:rsidRPr="00C91490" w:rsidRDefault="0073320B" w:rsidP="0073320B">
      <w:pPr>
        <w:spacing w:before="120" w:after="120"/>
        <w:jc w:val="both"/>
        <w:rPr>
          <w:rFonts w:ascii="Arial" w:hAnsi="Arial" w:cs="Arial"/>
          <w:lang w:val="es-ES_tradnl" w:eastAsia="es-ES"/>
        </w:rPr>
      </w:pPr>
      <w:r w:rsidRPr="00C91490">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73320B" w:rsidRPr="00C91490" w:rsidRDefault="0073320B" w:rsidP="0073320B">
      <w:pPr>
        <w:autoSpaceDE w:val="0"/>
        <w:autoSpaceDN w:val="0"/>
        <w:spacing w:before="120" w:after="120"/>
        <w:jc w:val="both"/>
        <w:rPr>
          <w:rFonts w:ascii="Arial" w:hAnsi="Arial" w:cs="Arial"/>
          <w:lang w:val="es-ES_tradnl" w:eastAsia="es-ES"/>
        </w:rPr>
      </w:pPr>
      <w:r w:rsidRPr="00C91490">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73320B" w:rsidRPr="00C91490" w:rsidRDefault="0073320B" w:rsidP="0073320B">
      <w:pPr>
        <w:spacing w:before="120" w:after="120"/>
        <w:jc w:val="both"/>
        <w:rPr>
          <w:rFonts w:ascii="Arial" w:hAnsi="Arial" w:cs="Arial"/>
          <w:lang w:eastAsia="es-ES"/>
        </w:rPr>
      </w:pPr>
      <w:r w:rsidRPr="00C91490">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rsidR="0073320B" w:rsidRPr="00C91490" w:rsidRDefault="0073320B" w:rsidP="0073320B">
      <w:pPr>
        <w:spacing w:before="120" w:after="120"/>
        <w:jc w:val="both"/>
        <w:rPr>
          <w:rFonts w:ascii="Arial" w:hAnsi="Arial" w:cs="Arial"/>
          <w:b/>
          <w:u w:val="single"/>
          <w:lang w:val="es-ES_tradnl" w:eastAsia="es-ES"/>
        </w:rPr>
      </w:pPr>
      <w:r w:rsidRPr="00C91490">
        <w:rPr>
          <w:rFonts w:ascii="Arial" w:hAnsi="Arial" w:cs="Arial"/>
          <w:b/>
          <w:u w:val="single"/>
          <w:lang w:val="es-ES_tradnl" w:eastAsia="es-ES"/>
        </w:rPr>
        <w:t>VIGÉSIMA TERCERA.- (TERMINACIÓN DEL CONTRATO)</w:t>
      </w:r>
    </w:p>
    <w:p w:rsidR="0073320B" w:rsidRPr="00C91490" w:rsidRDefault="0073320B" w:rsidP="0073320B">
      <w:pPr>
        <w:spacing w:before="120" w:after="120"/>
        <w:jc w:val="both"/>
        <w:rPr>
          <w:rFonts w:ascii="Arial" w:hAnsi="Arial" w:cs="Arial"/>
          <w:lang w:val="es-ES_tradnl" w:eastAsia="es-ES"/>
        </w:rPr>
      </w:pPr>
      <w:r w:rsidRPr="00C91490">
        <w:rPr>
          <w:rFonts w:ascii="Arial" w:hAnsi="Arial" w:cs="Arial"/>
          <w:lang w:val="es-ES_tradnl" w:eastAsia="es-ES"/>
        </w:rPr>
        <w:t>El presente Contrato concluirá por una de las siguientes causas:</w:t>
      </w:r>
    </w:p>
    <w:p w:rsidR="0073320B" w:rsidRPr="00C91490" w:rsidRDefault="0073320B" w:rsidP="0073320B">
      <w:pPr>
        <w:tabs>
          <w:tab w:val="left" w:pos="851"/>
        </w:tabs>
        <w:spacing w:before="120" w:after="120"/>
        <w:ind w:left="851" w:hanging="851"/>
        <w:jc w:val="both"/>
        <w:rPr>
          <w:rFonts w:ascii="Arial" w:hAnsi="Arial" w:cs="Arial"/>
          <w:b/>
          <w:lang w:val="es-ES_tradnl" w:eastAsia="es-ES"/>
        </w:rPr>
      </w:pPr>
      <w:r w:rsidRPr="00C91490">
        <w:rPr>
          <w:rFonts w:ascii="Arial" w:hAnsi="Arial" w:cs="Arial"/>
          <w:b/>
          <w:lang w:val="es-ES_tradnl" w:eastAsia="es-ES"/>
        </w:rPr>
        <w:t xml:space="preserve">23.1   </w:t>
      </w:r>
      <w:r w:rsidRPr="00C91490">
        <w:rPr>
          <w:rFonts w:ascii="Arial" w:hAnsi="Arial" w:cs="Arial"/>
          <w:b/>
          <w:lang w:val="es-ES_tradnl" w:eastAsia="es-ES"/>
        </w:rPr>
        <w:tab/>
        <w:t xml:space="preserve">Por Cumplimiento del Contrato: </w:t>
      </w:r>
    </w:p>
    <w:p w:rsidR="0073320B" w:rsidRPr="00C91490" w:rsidRDefault="0073320B" w:rsidP="0073320B">
      <w:pPr>
        <w:tabs>
          <w:tab w:val="left" w:pos="851"/>
        </w:tabs>
        <w:spacing w:before="120" w:after="120"/>
        <w:ind w:left="851" w:hanging="851"/>
        <w:jc w:val="both"/>
        <w:rPr>
          <w:rFonts w:ascii="Arial" w:hAnsi="Arial" w:cs="Arial"/>
          <w:lang w:val="es-ES_tradnl" w:eastAsia="es-ES"/>
        </w:rPr>
      </w:pPr>
      <w:r w:rsidRPr="00C91490">
        <w:rPr>
          <w:rFonts w:ascii="Arial" w:hAnsi="Arial" w:cs="Arial"/>
          <w:b/>
          <w:lang w:val="es-ES_tradnl" w:eastAsia="es-ES"/>
        </w:rPr>
        <w:tab/>
      </w:r>
      <w:r w:rsidRPr="00C91490">
        <w:rPr>
          <w:rFonts w:ascii="Arial" w:hAnsi="Arial" w:cs="Arial"/>
          <w:lang w:val="es-ES_tradnl" w:eastAsia="es-ES"/>
        </w:rPr>
        <w:t xml:space="preserve">De forma normal, tanto la </w:t>
      </w:r>
      <w:r w:rsidRPr="00C91490">
        <w:rPr>
          <w:rFonts w:ascii="Arial" w:hAnsi="Arial" w:cs="Arial"/>
          <w:b/>
          <w:lang w:val="es-ES_tradnl" w:eastAsia="es-ES"/>
        </w:rPr>
        <w:t xml:space="preserve">ENTIDAD </w:t>
      </w:r>
      <w:r w:rsidRPr="00C91490">
        <w:rPr>
          <w:rFonts w:ascii="Arial" w:hAnsi="Arial" w:cs="Arial"/>
          <w:lang w:val="es-ES_tradnl" w:eastAsia="es-ES"/>
        </w:rPr>
        <w:t xml:space="preserve">como el </w:t>
      </w:r>
      <w:r w:rsidRPr="00C91490">
        <w:rPr>
          <w:rFonts w:ascii="Arial" w:hAnsi="Arial" w:cs="Arial"/>
          <w:b/>
          <w:lang w:val="es-ES_tradnl" w:eastAsia="es-ES"/>
        </w:rPr>
        <w:t xml:space="preserve">PROVEEDOR </w:t>
      </w:r>
      <w:r w:rsidRPr="00C91490">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73320B" w:rsidRPr="00C91490" w:rsidRDefault="0073320B" w:rsidP="0073320B">
      <w:pPr>
        <w:tabs>
          <w:tab w:val="left" w:pos="851"/>
        </w:tabs>
        <w:spacing w:before="120" w:after="120"/>
        <w:ind w:left="851" w:hanging="851"/>
        <w:jc w:val="both"/>
        <w:rPr>
          <w:rFonts w:ascii="Arial" w:hAnsi="Arial" w:cs="Arial"/>
          <w:b/>
          <w:lang w:val="es-ES_tradnl" w:eastAsia="es-ES"/>
        </w:rPr>
      </w:pPr>
      <w:r w:rsidRPr="00C91490">
        <w:rPr>
          <w:rFonts w:ascii="Arial" w:hAnsi="Arial" w:cs="Arial"/>
          <w:b/>
          <w:lang w:val="es-ES_tradnl" w:eastAsia="es-ES"/>
        </w:rPr>
        <w:t xml:space="preserve">23.2    </w:t>
      </w:r>
      <w:r w:rsidRPr="00C91490">
        <w:rPr>
          <w:rFonts w:ascii="Arial" w:hAnsi="Arial" w:cs="Arial"/>
          <w:b/>
          <w:lang w:val="es-ES_tradnl" w:eastAsia="es-ES"/>
        </w:rPr>
        <w:tab/>
        <w:t xml:space="preserve">Por Resolución del Contrato: </w:t>
      </w:r>
    </w:p>
    <w:p w:rsidR="0073320B" w:rsidRPr="00C91490" w:rsidRDefault="0073320B" w:rsidP="0073320B">
      <w:pPr>
        <w:tabs>
          <w:tab w:val="left" w:pos="851"/>
        </w:tabs>
        <w:spacing w:before="120" w:after="120"/>
        <w:ind w:left="851" w:hanging="851"/>
        <w:jc w:val="both"/>
        <w:rPr>
          <w:rFonts w:ascii="Arial" w:hAnsi="Arial" w:cs="Arial"/>
          <w:lang w:val="es-ES_tradnl" w:eastAsia="es-ES"/>
        </w:rPr>
      </w:pPr>
      <w:r w:rsidRPr="00C91490">
        <w:rPr>
          <w:rFonts w:ascii="Arial" w:hAnsi="Arial" w:cs="Arial"/>
          <w:b/>
          <w:lang w:val="es-ES_tradnl" w:eastAsia="es-ES"/>
        </w:rPr>
        <w:tab/>
      </w:r>
      <w:r w:rsidRPr="00C91490">
        <w:rPr>
          <w:rFonts w:ascii="Arial" w:hAnsi="Arial" w:cs="Arial"/>
          <w:lang w:val="es-ES_tradnl" w:eastAsia="es-ES"/>
        </w:rPr>
        <w:t xml:space="preserve">Sise diera el caso y como una forma excepcional de terminar el Contrato, a los efectos legales correspondientes, la </w:t>
      </w:r>
      <w:r w:rsidRPr="00C91490">
        <w:rPr>
          <w:rFonts w:ascii="Arial" w:hAnsi="Arial" w:cs="Arial"/>
          <w:b/>
          <w:lang w:val="es-ES_tradnl" w:eastAsia="es-ES"/>
        </w:rPr>
        <w:t xml:space="preserve">ENTIDAD </w:t>
      </w:r>
      <w:r w:rsidRPr="00C91490">
        <w:rPr>
          <w:rFonts w:ascii="Arial" w:hAnsi="Arial" w:cs="Arial"/>
          <w:lang w:val="es-ES_tradnl" w:eastAsia="es-ES"/>
        </w:rPr>
        <w:t xml:space="preserve">y el </w:t>
      </w:r>
      <w:r w:rsidRPr="00C91490">
        <w:rPr>
          <w:rFonts w:ascii="Arial" w:hAnsi="Arial" w:cs="Arial"/>
          <w:b/>
          <w:lang w:val="es-ES_tradnl" w:eastAsia="es-ES"/>
        </w:rPr>
        <w:t xml:space="preserve">PROVEEDOR </w:t>
      </w:r>
      <w:r w:rsidRPr="00C91490">
        <w:rPr>
          <w:rFonts w:ascii="Arial" w:hAnsi="Arial" w:cs="Arial"/>
          <w:lang w:val="es-ES_tradnl" w:eastAsia="es-ES"/>
        </w:rPr>
        <w:t>acuerdan las siguientes causales para procesar la resolución del Contrato:</w:t>
      </w:r>
    </w:p>
    <w:p w:rsidR="0073320B" w:rsidRPr="00C91490" w:rsidRDefault="0073320B" w:rsidP="0073320B">
      <w:pPr>
        <w:spacing w:before="120" w:after="120"/>
        <w:ind w:left="2124" w:hanging="1273"/>
        <w:jc w:val="both"/>
        <w:rPr>
          <w:rFonts w:ascii="Arial" w:hAnsi="Arial" w:cs="Arial"/>
          <w:b/>
          <w:lang w:val="es-ES_tradnl" w:eastAsia="es-ES"/>
        </w:rPr>
      </w:pPr>
      <w:r w:rsidRPr="00C91490">
        <w:rPr>
          <w:rFonts w:ascii="Arial" w:hAnsi="Arial" w:cs="Arial"/>
          <w:b/>
          <w:lang w:val="es-ES_tradnl" w:eastAsia="es-ES"/>
        </w:rPr>
        <w:t xml:space="preserve">23.2.1 </w:t>
      </w:r>
      <w:r w:rsidRPr="00C91490">
        <w:rPr>
          <w:rFonts w:ascii="Arial" w:hAnsi="Arial" w:cs="Arial"/>
          <w:b/>
          <w:lang w:val="es-ES_tradnl" w:eastAsia="es-ES"/>
        </w:rPr>
        <w:tab/>
        <w:t>Resolución a requerimiento de la ENTIDAD, por causales atribuibles al PROVEEDOR.</w:t>
      </w:r>
    </w:p>
    <w:p w:rsidR="0073320B" w:rsidRPr="00C91490" w:rsidRDefault="0073320B" w:rsidP="0073320B">
      <w:pPr>
        <w:spacing w:before="120" w:after="120"/>
        <w:ind w:left="2124"/>
        <w:jc w:val="both"/>
        <w:rPr>
          <w:rFonts w:ascii="Arial" w:hAnsi="Arial" w:cs="Arial"/>
          <w:lang w:val="es-ES_tradnl" w:eastAsia="es-ES"/>
        </w:rPr>
      </w:pPr>
      <w:r w:rsidRPr="00C91490">
        <w:rPr>
          <w:rFonts w:ascii="Arial" w:hAnsi="Arial" w:cs="Arial"/>
          <w:lang w:val="es-ES_tradnl" w:eastAsia="es-ES"/>
        </w:rPr>
        <w:t xml:space="preserve">La </w:t>
      </w:r>
      <w:r w:rsidRPr="00C91490">
        <w:rPr>
          <w:rFonts w:ascii="Arial" w:hAnsi="Arial" w:cs="Arial"/>
          <w:b/>
          <w:lang w:val="es-ES_tradnl" w:eastAsia="es-ES"/>
        </w:rPr>
        <w:t xml:space="preserve">ENTIDAD, </w:t>
      </w:r>
      <w:r w:rsidRPr="00C91490">
        <w:rPr>
          <w:rFonts w:ascii="Arial" w:hAnsi="Arial" w:cs="Arial"/>
          <w:lang w:val="es-ES_tradnl" w:eastAsia="es-ES"/>
        </w:rPr>
        <w:t>podrá proceder al trámite de resolución del Contrato, en los siguientes casos:</w:t>
      </w:r>
    </w:p>
    <w:p w:rsidR="0073320B" w:rsidRPr="00C91490" w:rsidRDefault="0073320B" w:rsidP="0073320B">
      <w:pPr>
        <w:numPr>
          <w:ilvl w:val="0"/>
          <w:numId w:val="43"/>
        </w:numPr>
        <w:tabs>
          <w:tab w:val="num" w:pos="2427"/>
        </w:tabs>
        <w:spacing w:before="120" w:after="120"/>
        <w:ind w:left="2427" w:hanging="303"/>
        <w:jc w:val="both"/>
        <w:rPr>
          <w:rFonts w:ascii="Arial" w:hAnsi="Arial" w:cs="Arial"/>
          <w:b/>
          <w:lang w:val="es-ES_tradnl" w:eastAsia="es-ES"/>
        </w:rPr>
      </w:pPr>
      <w:r w:rsidRPr="00C91490">
        <w:rPr>
          <w:rFonts w:ascii="Arial" w:hAnsi="Arial" w:cs="Arial"/>
          <w:lang w:val="es-ES_tradnl" w:eastAsia="es-ES"/>
        </w:rPr>
        <w:t xml:space="preserve">Por incumplimiento del Contrato por parte del </w:t>
      </w:r>
      <w:r w:rsidRPr="00C91490">
        <w:rPr>
          <w:rFonts w:ascii="Arial" w:hAnsi="Arial" w:cs="Arial"/>
          <w:b/>
          <w:lang w:val="es-ES_tradnl" w:eastAsia="es-ES"/>
        </w:rPr>
        <w:t>PROVEEDOR.</w:t>
      </w:r>
    </w:p>
    <w:p w:rsidR="0073320B" w:rsidRPr="00C91490" w:rsidRDefault="0073320B" w:rsidP="0073320B">
      <w:pPr>
        <w:numPr>
          <w:ilvl w:val="0"/>
          <w:numId w:val="43"/>
        </w:numPr>
        <w:tabs>
          <w:tab w:val="num" w:pos="2427"/>
        </w:tabs>
        <w:spacing w:before="120" w:after="120"/>
        <w:ind w:left="2427" w:hanging="303"/>
        <w:jc w:val="both"/>
        <w:rPr>
          <w:rFonts w:ascii="Arial" w:hAnsi="Arial" w:cs="Arial"/>
          <w:lang w:val="es-ES_tradnl" w:eastAsia="es-ES"/>
        </w:rPr>
      </w:pPr>
      <w:r w:rsidRPr="00C91490">
        <w:rPr>
          <w:rFonts w:ascii="Arial" w:hAnsi="Arial" w:cs="Arial"/>
          <w:lang w:val="es-ES_tradnl" w:eastAsia="es-ES"/>
        </w:rPr>
        <w:t xml:space="preserve">Por disolución del </w:t>
      </w:r>
      <w:r w:rsidRPr="00C91490">
        <w:rPr>
          <w:rFonts w:ascii="Arial" w:hAnsi="Arial" w:cs="Arial"/>
          <w:b/>
          <w:lang w:val="es-ES_tradnl" w:eastAsia="es-ES"/>
        </w:rPr>
        <w:t xml:space="preserve">PROVEEDOR. </w:t>
      </w:r>
    </w:p>
    <w:p w:rsidR="0073320B" w:rsidRPr="00C91490" w:rsidRDefault="0073320B" w:rsidP="0073320B">
      <w:pPr>
        <w:numPr>
          <w:ilvl w:val="0"/>
          <w:numId w:val="43"/>
        </w:numPr>
        <w:tabs>
          <w:tab w:val="num" w:pos="2427"/>
        </w:tabs>
        <w:spacing w:before="120" w:after="120"/>
        <w:ind w:left="2427" w:hanging="303"/>
        <w:jc w:val="both"/>
        <w:rPr>
          <w:rFonts w:ascii="Arial" w:hAnsi="Arial" w:cs="Arial"/>
          <w:lang w:val="es-ES_tradnl" w:eastAsia="es-ES"/>
        </w:rPr>
      </w:pPr>
      <w:r w:rsidRPr="00C91490">
        <w:rPr>
          <w:rFonts w:ascii="Arial" w:hAnsi="Arial" w:cs="Arial"/>
          <w:lang w:val="es-ES_tradnl" w:eastAsia="es-ES"/>
        </w:rPr>
        <w:t xml:space="preserve">Por quiebra declarada del </w:t>
      </w:r>
      <w:r w:rsidRPr="00C91490">
        <w:rPr>
          <w:rFonts w:ascii="Arial" w:hAnsi="Arial" w:cs="Arial"/>
          <w:b/>
          <w:lang w:val="es-ES_tradnl" w:eastAsia="es-ES"/>
        </w:rPr>
        <w:t>PROVEEDOR.</w:t>
      </w:r>
    </w:p>
    <w:p w:rsidR="0073320B" w:rsidRPr="00C91490" w:rsidRDefault="0073320B" w:rsidP="0073320B">
      <w:pPr>
        <w:numPr>
          <w:ilvl w:val="0"/>
          <w:numId w:val="43"/>
        </w:numPr>
        <w:tabs>
          <w:tab w:val="num" w:pos="2427"/>
        </w:tabs>
        <w:spacing w:before="120" w:after="120"/>
        <w:ind w:left="2427" w:hanging="303"/>
        <w:jc w:val="both"/>
        <w:rPr>
          <w:rFonts w:ascii="Arial" w:hAnsi="Arial" w:cs="Arial"/>
          <w:lang w:val="es-ES_tradnl" w:eastAsia="es-ES"/>
        </w:rPr>
      </w:pPr>
      <w:r w:rsidRPr="00C91490">
        <w:rPr>
          <w:rFonts w:ascii="Arial" w:hAnsi="Arial" w:cs="Arial"/>
          <w:lang w:val="es-ES_tradnl" w:eastAsia="es-ES"/>
        </w:rPr>
        <w:t xml:space="preserve">Por incumplimiento injustificado del plazo de entrega de la Adquisición sin que el </w:t>
      </w:r>
      <w:r w:rsidRPr="00C91490">
        <w:rPr>
          <w:rFonts w:ascii="Arial" w:hAnsi="Arial" w:cs="Arial"/>
          <w:b/>
          <w:lang w:val="es-ES_tradnl" w:eastAsia="es-ES"/>
        </w:rPr>
        <w:t xml:space="preserve">PROVEEDOR </w:t>
      </w:r>
      <w:r w:rsidRPr="00C91490">
        <w:rPr>
          <w:rFonts w:ascii="Arial" w:hAnsi="Arial" w:cs="Arial"/>
          <w:lang w:val="es-ES_tradnl" w:eastAsia="es-ES"/>
        </w:rPr>
        <w:t>adopte medidas necesarias y oportunas para recuperar su demora y asegurar la conclusión de la entrega dentro del plazo vigente.</w:t>
      </w:r>
    </w:p>
    <w:p w:rsidR="0073320B" w:rsidRPr="00C91490" w:rsidRDefault="0073320B" w:rsidP="0073320B">
      <w:pPr>
        <w:numPr>
          <w:ilvl w:val="0"/>
          <w:numId w:val="43"/>
        </w:numPr>
        <w:tabs>
          <w:tab w:val="num" w:pos="2427"/>
        </w:tabs>
        <w:spacing w:before="120" w:after="120"/>
        <w:ind w:left="2427" w:hanging="303"/>
        <w:jc w:val="both"/>
        <w:rPr>
          <w:rFonts w:ascii="Arial" w:hAnsi="Arial" w:cs="Arial"/>
          <w:lang w:val="es-ES_tradnl" w:eastAsia="es-ES"/>
        </w:rPr>
      </w:pPr>
      <w:r w:rsidRPr="00C91490">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73320B" w:rsidRPr="00C91490" w:rsidRDefault="0073320B" w:rsidP="0073320B">
      <w:pPr>
        <w:numPr>
          <w:ilvl w:val="0"/>
          <w:numId w:val="43"/>
        </w:numPr>
        <w:tabs>
          <w:tab w:val="num" w:pos="2427"/>
        </w:tabs>
        <w:spacing w:before="120" w:after="120"/>
        <w:ind w:left="2427" w:hanging="303"/>
        <w:jc w:val="both"/>
        <w:rPr>
          <w:rFonts w:ascii="Arial" w:hAnsi="Arial" w:cs="Arial"/>
          <w:lang w:val="es-ES_tradnl" w:eastAsia="es-ES"/>
        </w:rPr>
      </w:pPr>
      <w:r w:rsidRPr="00C91490">
        <w:rPr>
          <w:rFonts w:ascii="Arial" w:hAnsi="Arial" w:cs="Arial"/>
          <w:lang w:val="es-ES_tradnl" w:eastAsia="es-ES"/>
        </w:rPr>
        <w:t>Por motivos de fuerza mayor o caso fortuito.</w:t>
      </w:r>
    </w:p>
    <w:p w:rsidR="0073320B" w:rsidRPr="00C91490" w:rsidRDefault="0073320B" w:rsidP="0073320B">
      <w:pPr>
        <w:numPr>
          <w:ilvl w:val="0"/>
          <w:numId w:val="43"/>
        </w:numPr>
        <w:tabs>
          <w:tab w:val="num" w:pos="2427"/>
        </w:tabs>
        <w:spacing w:before="120" w:after="120"/>
        <w:ind w:left="2427" w:hanging="303"/>
        <w:jc w:val="both"/>
        <w:rPr>
          <w:rFonts w:ascii="Arial" w:hAnsi="Arial" w:cs="Arial"/>
          <w:lang w:val="es-ES_tradnl" w:eastAsia="es-ES"/>
        </w:rPr>
      </w:pPr>
      <w:r w:rsidRPr="00C91490">
        <w:rPr>
          <w:rFonts w:ascii="Arial" w:hAnsi="Arial" w:cs="Arial"/>
          <w:lang w:val="es-ES_tradnl" w:eastAsia="es-ES"/>
        </w:rPr>
        <w:t xml:space="preserve">Por incumplimiento de la cláusula (Anticorrupción). </w:t>
      </w:r>
    </w:p>
    <w:p w:rsidR="0073320B" w:rsidRPr="00C91490" w:rsidRDefault="0073320B" w:rsidP="0073320B">
      <w:pPr>
        <w:tabs>
          <w:tab w:val="left" w:pos="851"/>
        </w:tabs>
        <w:spacing w:before="120" w:after="120"/>
        <w:ind w:left="2127" w:hanging="2127"/>
        <w:jc w:val="both"/>
        <w:rPr>
          <w:rFonts w:ascii="Arial" w:hAnsi="Arial" w:cs="Arial"/>
          <w:b/>
          <w:lang w:val="es-ES_tradnl" w:eastAsia="es-ES"/>
        </w:rPr>
      </w:pPr>
      <w:r w:rsidRPr="00C91490">
        <w:rPr>
          <w:rFonts w:ascii="Arial" w:hAnsi="Arial" w:cs="Arial"/>
          <w:b/>
          <w:lang w:val="es-ES_tradnl" w:eastAsia="es-ES"/>
        </w:rPr>
        <w:tab/>
        <w:t xml:space="preserve">23.2.2   </w:t>
      </w:r>
      <w:r w:rsidRPr="00C91490">
        <w:rPr>
          <w:rFonts w:ascii="Arial" w:hAnsi="Arial" w:cs="Arial"/>
          <w:b/>
          <w:lang w:val="es-ES_tradnl" w:eastAsia="es-ES"/>
        </w:rPr>
        <w:tab/>
        <w:t>Resolución a requerimiento del PROVEEDOR, por causales atribuibles a la ENTIDAD.</w:t>
      </w:r>
    </w:p>
    <w:p w:rsidR="0073320B" w:rsidRPr="00C91490" w:rsidRDefault="0073320B" w:rsidP="0073320B">
      <w:pPr>
        <w:spacing w:before="120" w:after="120"/>
        <w:ind w:left="2127"/>
        <w:jc w:val="both"/>
        <w:rPr>
          <w:rFonts w:ascii="Arial" w:hAnsi="Arial" w:cs="Arial"/>
          <w:lang w:val="es-ES_tradnl" w:eastAsia="es-ES"/>
        </w:rPr>
      </w:pPr>
      <w:r w:rsidRPr="00C91490">
        <w:rPr>
          <w:rFonts w:ascii="Arial" w:hAnsi="Arial" w:cs="Arial"/>
          <w:lang w:val="es-ES_tradnl" w:eastAsia="es-ES"/>
        </w:rPr>
        <w:t xml:space="preserve">El </w:t>
      </w:r>
      <w:r w:rsidRPr="00C91490">
        <w:rPr>
          <w:rFonts w:ascii="Arial" w:hAnsi="Arial" w:cs="Arial"/>
          <w:b/>
          <w:lang w:val="es-ES_tradnl" w:eastAsia="es-ES"/>
        </w:rPr>
        <w:t xml:space="preserve">PROVEEDOR </w:t>
      </w:r>
      <w:r w:rsidRPr="00C91490">
        <w:rPr>
          <w:rFonts w:ascii="Arial" w:hAnsi="Arial" w:cs="Arial"/>
          <w:lang w:val="es-ES_tradnl" w:eastAsia="es-ES"/>
        </w:rPr>
        <w:t>podrá proceder al trámite de resolución del Contrato, en los siguientes casos:</w:t>
      </w:r>
    </w:p>
    <w:p w:rsidR="0073320B" w:rsidRPr="00C91490" w:rsidRDefault="0073320B" w:rsidP="0073320B">
      <w:pPr>
        <w:numPr>
          <w:ilvl w:val="0"/>
          <w:numId w:val="45"/>
        </w:numPr>
        <w:spacing w:before="120" w:after="120"/>
        <w:contextualSpacing/>
        <w:jc w:val="both"/>
        <w:rPr>
          <w:rFonts w:ascii="Arial" w:hAnsi="Arial" w:cs="Arial"/>
          <w:lang w:val="es-ES_tradnl" w:eastAsia="es-ES"/>
        </w:rPr>
      </w:pPr>
      <w:r w:rsidRPr="00C91490">
        <w:rPr>
          <w:rFonts w:ascii="Arial" w:hAnsi="Arial" w:cs="Arial"/>
          <w:lang w:val="es-ES_tradnl" w:eastAsia="es-ES"/>
        </w:rPr>
        <w:lastRenderedPageBreak/>
        <w:t xml:space="preserve">Por instrucciones injustificadas emanadas de la </w:t>
      </w:r>
      <w:r w:rsidRPr="00C91490">
        <w:rPr>
          <w:rFonts w:ascii="Arial" w:hAnsi="Arial" w:cs="Arial"/>
          <w:b/>
          <w:lang w:val="es-ES_tradnl" w:eastAsia="es-ES"/>
        </w:rPr>
        <w:t>ENTIDAD</w:t>
      </w:r>
      <w:r w:rsidRPr="00C91490">
        <w:rPr>
          <w:rFonts w:ascii="Arial" w:hAnsi="Arial" w:cs="Arial"/>
          <w:lang w:val="es-ES_tradnl" w:eastAsia="es-ES"/>
        </w:rPr>
        <w:t xml:space="preserve"> para la suspensión de la </w:t>
      </w:r>
      <w:r w:rsidRPr="00C91490">
        <w:rPr>
          <w:rFonts w:ascii="Arial" w:hAnsi="Arial" w:cs="Arial"/>
          <w:lang w:eastAsia="es-ES"/>
        </w:rPr>
        <w:t>Adquisición</w:t>
      </w:r>
      <w:r w:rsidRPr="00C91490">
        <w:rPr>
          <w:rFonts w:ascii="Arial" w:hAnsi="Arial" w:cs="Arial"/>
          <w:lang w:val="es-ES_tradnl" w:eastAsia="es-ES"/>
        </w:rPr>
        <w:t xml:space="preserve"> por más de treinta (30) días calendario.</w:t>
      </w:r>
    </w:p>
    <w:p w:rsidR="0073320B" w:rsidRPr="00C91490" w:rsidRDefault="0073320B" w:rsidP="0073320B">
      <w:pPr>
        <w:spacing w:before="120" w:after="120"/>
        <w:ind w:left="2484"/>
        <w:contextualSpacing/>
        <w:jc w:val="both"/>
        <w:rPr>
          <w:rFonts w:ascii="Arial" w:hAnsi="Arial" w:cs="Arial"/>
          <w:lang w:val="es-ES_tradnl" w:eastAsia="es-ES"/>
        </w:rPr>
      </w:pPr>
    </w:p>
    <w:p w:rsidR="0073320B" w:rsidRPr="00C91490" w:rsidRDefault="0073320B" w:rsidP="0073320B">
      <w:pPr>
        <w:numPr>
          <w:ilvl w:val="0"/>
          <w:numId w:val="45"/>
        </w:numPr>
        <w:spacing w:before="120" w:after="120"/>
        <w:jc w:val="both"/>
        <w:rPr>
          <w:rFonts w:ascii="Arial" w:hAnsi="Arial" w:cs="Arial"/>
          <w:b/>
          <w:lang w:val="es-ES_tradnl" w:eastAsia="es-ES"/>
        </w:rPr>
      </w:pPr>
      <w:r w:rsidRPr="00C91490">
        <w:rPr>
          <w:rFonts w:ascii="Arial" w:hAnsi="Arial" w:cs="Arial"/>
          <w:lang w:val="es-ES_tradnl" w:eastAsia="es-ES"/>
        </w:rPr>
        <w:t xml:space="preserve">Si apartándose de los términos del Contrato, la </w:t>
      </w:r>
      <w:r w:rsidRPr="00C91490">
        <w:rPr>
          <w:rFonts w:ascii="Arial" w:hAnsi="Arial" w:cs="Arial"/>
          <w:b/>
          <w:lang w:val="es-ES_tradnl" w:eastAsia="es-ES"/>
        </w:rPr>
        <w:t xml:space="preserve">ENTIDAD </w:t>
      </w:r>
      <w:r w:rsidRPr="00C91490">
        <w:rPr>
          <w:rFonts w:ascii="Arial" w:hAnsi="Arial" w:cs="Arial"/>
          <w:lang w:val="es-ES_tradnl" w:eastAsia="es-ES"/>
        </w:rPr>
        <w:t>pretende efectuar aumento o disminución en las cantidades de la Adquisición, sin la emisión del Contrato modificatorio correspondiente.</w:t>
      </w:r>
    </w:p>
    <w:p w:rsidR="0073320B" w:rsidRPr="00C91490" w:rsidRDefault="0073320B" w:rsidP="0073320B">
      <w:pPr>
        <w:spacing w:before="120" w:after="120"/>
        <w:ind w:left="1996" w:hanging="1145"/>
        <w:jc w:val="both"/>
        <w:rPr>
          <w:rFonts w:ascii="Arial" w:hAnsi="Arial" w:cs="Arial"/>
          <w:color w:val="000000"/>
          <w:lang w:eastAsia="es-ES"/>
        </w:rPr>
      </w:pPr>
      <w:r w:rsidRPr="00C91490">
        <w:rPr>
          <w:rFonts w:ascii="Arial" w:hAnsi="Arial" w:cs="Arial"/>
          <w:b/>
          <w:color w:val="000000"/>
          <w:lang w:eastAsia="es-ES"/>
        </w:rPr>
        <w:t>23.2.3</w:t>
      </w:r>
      <w:r w:rsidRPr="00C91490">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73320B" w:rsidRPr="00C91490" w:rsidRDefault="0073320B" w:rsidP="0073320B">
      <w:pPr>
        <w:spacing w:before="120" w:after="120"/>
        <w:ind w:left="1996" w:hanging="1145"/>
        <w:contextualSpacing/>
        <w:jc w:val="both"/>
        <w:rPr>
          <w:rFonts w:ascii="Arial" w:hAnsi="Arial" w:cs="Arial"/>
          <w:color w:val="000000"/>
          <w:lang w:eastAsia="es-ES"/>
        </w:rPr>
      </w:pPr>
    </w:p>
    <w:p w:rsidR="0073320B" w:rsidRPr="00C91490" w:rsidRDefault="0073320B" w:rsidP="0073320B">
      <w:pPr>
        <w:spacing w:before="120" w:after="120"/>
        <w:ind w:left="1996" w:hanging="1145"/>
        <w:contextualSpacing/>
        <w:jc w:val="both"/>
        <w:rPr>
          <w:rFonts w:ascii="Arial" w:hAnsi="Arial" w:cs="Arial"/>
          <w:color w:val="000000"/>
          <w:lang w:eastAsia="es-ES"/>
        </w:rPr>
      </w:pPr>
      <w:r w:rsidRPr="00C91490">
        <w:rPr>
          <w:rFonts w:ascii="Arial" w:hAnsi="Arial" w:cs="Arial"/>
          <w:b/>
          <w:color w:val="000000"/>
          <w:lang w:eastAsia="es-ES"/>
        </w:rPr>
        <w:t>23.2.4</w:t>
      </w:r>
      <w:r w:rsidRPr="00C91490">
        <w:rPr>
          <w:rFonts w:ascii="Arial" w:hAnsi="Arial" w:cs="Arial"/>
          <w:b/>
          <w:color w:val="000000"/>
          <w:lang w:eastAsia="es-ES"/>
        </w:rPr>
        <w:tab/>
      </w:r>
      <w:r w:rsidRPr="00C91490">
        <w:rPr>
          <w:rFonts w:ascii="Arial" w:hAnsi="Arial" w:cs="Arial"/>
          <w:color w:val="000000"/>
          <w:lang w:eastAsia="es-ES"/>
        </w:rPr>
        <w:t xml:space="preserve">La </w:t>
      </w:r>
      <w:r w:rsidRPr="00C91490">
        <w:rPr>
          <w:rFonts w:ascii="Arial" w:hAnsi="Arial" w:cs="Arial"/>
          <w:b/>
          <w:color w:val="000000"/>
          <w:lang w:eastAsia="es-ES"/>
        </w:rPr>
        <w:t xml:space="preserve">ENTIDAD </w:t>
      </w:r>
      <w:r w:rsidRPr="00C91490">
        <w:rPr>
          <w:rFonts w:ascii="Arial" w:hAnsi="Arial" w:cs="Arial"/>
          <w:color w:val="000000"/>
          <w:lang w:eastAsia="es-ES"/>
        </w:rPr>
        <w:t xml:space="preserve">en cualquier momento podrá resolver de manera unilateral </w:t>
      </w:r>
      <w:r w:rsidRPr="00C91490">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91490">
        <w:rPr>
          <w:rFonts w:ascii="Arial" w:hAnsi="Arial" w:cs="Arial"/>
          <w:b/>
          <w:lang w:eastAsia="es-ES"/>
        </w:rPr>
        <w:t>PROVEEDOR</w:t>
      </w:r>
      <w:r w:rsidRPr="00C91490">
        <w:rPr>
          <w:rFonts w:ascii="Arial" w:hAnsi="Arial" w:cs="Arial"/>
          <w:lang w:eastAsia="es-ES"/>
        </w:rPr>
        <w:t>,sin lugar a ningún tipo de resarcimiento por parte de la</w:t>
      </w:r>
      <w:r w:rsidRPr="00C91490">
        <w:rPr>
          <w:rFonts w:ascii="Arial" w:hAnsi="Arial" w:cs="Arial"/>
          <w:b/>
          <w:lang w:eastAsia="es-ES"/>
        </w:rPr>
        <w:t xml:space="preserve"> ENTIDAD a </w:t>
      </w:r>
      <w:r w:rsidRPr="00C91490">
        <w:rPr>
          <w:rFonts w:ascii="Arial" w:hAnsi="Arial" w:cs="Arial"/>
          <w:lang w:eastAsia="es-ES"/>
        </w:rPr>
        <w:t>favor del</w:t>
      </w:r>
      <w:r w:rsidRPr="00C91490">
        <w:rPr>
          <w:rFonts w:ascii="Arial" w:hAnsi="Arial" w:cs="Arial"/>
          <w:b/>
          <w:lang w:eastAsia="es-ES"/>
        </w:rPr>
        <w:t xml:space="preserve"> PROVEEDOR.</w:t>
      </w:r>
    </w:p>
    <w:p w:rsidR="0073320B" w:rsidRPr="00C91490" w:rsidRDefault="0073320B" w:rsidP="0073320B">
      <w:pPr>
        <w:spacing w:before="120" w:after="120"/>
        <w:ind w:left="1996" w:hanging="1145"/>
        <w:contextualSpacing/>
        <w:jc w:val="both"/>
        <w:rPr>
          <w:rFonts w:ascii="Arial" w:hAnsi="Arial" w:cs="Arial"/>
          <w:lang w:eastAsia="es-ES"/>
        </w:rPr>
      </w:pPr>
    </w:p>
    <w:p w:rsidR="0073320B" w:rsidRPr="00C91490" w:rsidRDefault="0073320B" w:rsidP="0073320B">
      <w:pPr>
        <w:numPr>
          <w:ilvl w:val="2"/>
          <w:numId w:val="46"/>
        </w:numPr>
        <w:tabs>
          <w:tab w:val="left" w:pos="1985"/>
        </w:tabs>
        <w:spacing w:before="120" w:after="120"/>
        <w:ind w:firstLine="131"/>
        <w:contextualSpacing/>
        <w:jc w:val="both"/>
        <w:rPr>
          <w:rFonts w:ascii="Arial" w:hAnsi="Arial" w:cs="Arial"/>
          <w:lang w:val="es-ES_tradnl" w:eastAsia="es-ES"/>
        </w:rPr>
      </w:pPr>
      <w:r w:rsidRPr="00C91490">
        <w:rPr>
          <w:rFonts w:ascii="Arial" w:hAnsi="Arial" w:cs="Arial"/>
          <w:b/>
          <w:lang w:val="es-ES_tradnl" w:eastAsia="es-ES"/>
        </w:rPr>
        <w:t xml:space="preserve">Reglas aplicables a la Resolución: </w:t>
      </w:r>
    </w:p>
    <w:p w:rsidR="0073320B" w:rsidRPr="00C91490" w:rsidRDefault="0073320B" w:rsidP="0073320B">
      <w:pPr>
        <w:spacing w:before="120" w:after="120"/>
        <w:ind w:left="1996"/>
        <w:jc w:val="both"/>
        <w:rPr>
          <w:rFonts w:ascii="Arial" w:hAnsi="Arial" w:cs="Arial"/>
          <w:lang w:val="es-ES_tradnl" w:eastAsia="es-ES"/>
        </w:rPr>
      </w:pPr>
      <w:r w:rsidRPr="00C91490">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73320B" w:rsidRPr="00C91490" w:rsidRDefault="0073320B" w:rsidP="0073320B">
      <w:pPr>
        <w:spacing w:before="120" w:after="120"/>
        <w:ind w:left="1996"/>
        <w:jc w:val="both"/>
        <w:rPr>
          <w:rFonts w:ascii="Arial" w:hAnsi="Arial" w:cs="Arial"/>
          <w:lang w:val="es-ES_tradnl" w:eastAsia="es-ES"/>
        </w:rPr>
      </w:pPr>
      <w:r w:rsidRPr="00C91490">
        <w:rPr>
          <w:rFonts w:ascii="Arial" w:hAnsi="Arial" w:cs="Arial"/>
          <w:lang w:val="es-ES_tradnl" w:eastAsia="es-ES"/>
        </w:rPr>
        <w:t>Si dentro de los 10 (diez) días hábiles siguientes de la fecha de notificación, se enmendaran las fallas, se normalizará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73320B" w:rsidRPr="00C91490" w:rsidRDefault="0073320B" w:rsidP="0073320B">
      <w:pPr>
        <w:spacing w:before="120" w:after="120"/>
        <w:ind w:left="1996"/>
        <w:jc w:val="both"/>
        <w:rPr>
          <w:rFonts w:ascii="Arial" w:hAnsi="Arial" w:cs="Arial"/>
          <w:lang w:val="es-ES_tradnl" w:eastAsia="es-ES"/>
        </w:rPr>
      </w:pPr>
      <w:r w:rsidRPr="00C91490">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73320B" w:rsidRPr="00C91490" w:rsidRDefault="0073320B" w:rsidP="0073320B">
      <w:pPr>
        <w:spacing w:before="120" w:after="120"/>
        <w:ind w:left="1996"/>
        <w:jc w:val="both"/>
        <w:rPr>
          <w:rFonts w:ascii="Arial" w:hAnsi="Arial" w:cs="Arial"/>
          <w:lang w:val="es-ES_tradnl" w:eastAsia="es-ES"/>
        </w:rPr>
      </w:pPr>
      <w:r w:rsidRPr="00C91490">
        <w:rPr>
          <w:rFonts w:ascii="Arial" w:hAnsi="Arial" w:cs="Arial"/>
          <w:lang w:val="es-ES_tradnl" w:eastAsia="es-ES"/>
        </w:rPr>
        <w:t xml:space="preserve">En el caso que el monto de la multa por atraso en la entrega alcance al 20% (veinte por ciento) del monto total del Contrato, la </w:t>
      </w:r>
      <w:r w:rsidRPr="00C91490">
        <w:rPr>
          <w:rFonts w:ascii="Arial" w:hAnsi="Arial" w:cs="Arial"/>
          <w:b/>
          <w:lang w:val="es-ES_tradnl" w:eastAsia="es-ES"/>
        </w:rPr>
        <w:t>ENTIDAD</w:t>
      </w:r>
      <w:r w:rsidRPr="00C91490">
        <w:rPr>
          <w:rFonts w:ascii="Arial" w:hAnsi="Arial" w:cs="Arial"/>
          <w:lang w:val="es-ES_tradnl" w:eastAsia="es-ES"/>
        </w:rPr>
        <w:t xml:space="preserve"> deberá notificar mediante carta notariada que la resolución de Contrato se ha hecho efectiva. </w:t>
      </w:r>
    </w:p>
    <w:p w:rsidR="0073320B" w:rsidRPr="00C91490" w:rsidRDefault="0073320B" w:rsidP="0073320B">
      <w:pPr>
        <w:tabs>
          <w:tab w:val="left" w:pos="567"/>
        </w:tabs>
        <w:spacing w:before="120" w:after="120"/>
        <w:ind w:left="1985"/>
        <w:jc w:val="both"/>
        <w:rPr>
          <w:rFonts w:ascii="Arial" w:hAnsi="Arial" w:cs="Arial"/>
          <w:lang w:val="es-ES_tradnl" w:eastAsia="es-ES"/>
        </w:rPr>
      </w:pPr>
      <w:r w:rsidRPr="00C91490">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91490">
        <w:rPr>
          <w:rFonts w:ascii="Arial" w:hAnsi="Arial" w:cs="Arial"/>
          <w:color w:val="000000"/>
          <w:lang w:eastAsia="es-ES"/>
        </w:rPr>
        <w:t>incluir los montos a reconocer por las prestaciones ejecutadas por las Partes.</w:t>
      </w:r>
    </w:p>
    <w:p w:rsidR="0073320B" w:rsidRPr="00C91490" w:rsidRDefault="0073320B" w:rsidP="0073320B">
      <w:pPr>
        <w:tabs>
          <w:tab w:val="left" w:pos="567"/>
        </w:tabs>
        <w:spacing w:before="120" w:after="120"/>
        <w:jc w:val="both"/>
        <w:rPr>
          <w:rFonts w:ascii="Arial" w:hAnsi="Arial" w:cs="Arial"/>
          <w:b/>
          <w:bCs/>
          <w:lang w:eastAsia="es-ES"/>
        </w:rPr>
      </w:pPr>
      <w:r w:rsidRPr="00C91490">
        <w:rPr>
          <w:rFonts w:ascii="Arial" w:hAnsi="Arial" w:cs="Arial"/>
          <w:lang w:val="es-ES_tradnl" w:eastAsia="es-ES"/>
        </w:rPr>
        <w:t xml:space="preserve">En caso que se proceda a la resolución del Contrato, por razones atribuibles al </w:t>
      </w:r>
      <w:r w:rsidRPr="00C91490">
        <w:rPr>
          <w:rFonts w:ascii="Arial" w:hAnsi="Arial" w:cs="Arial"/>
          <w:b/>
          <w:lang w:val="es-ES_tradnl" w:eastAsia="es-ES"/>
        </w:rPr>
        <w:t xml:space="preserve">PROVEEDOR, </w:t>
      </w:r>
      <w:r w:rsidRPr="00C91490">
        <w:rPr>
          <w:rFonts w:ascii="Arial" w:hAnsi="Arial" w:cs="Arial"/>
          <w:lang w:eastAsia="es-ES"/>
        </w:rPr>
        <w:t xml:space="preserve">se consolidara en favor de la </w:t>
      </w:r>
      <w:r w:rsidRPr="00C91490">
        <w:rPr>
          <w:rFonts w:ascii="Arial" w:hAnsi="Arial" w:cs="Arial"/>
          <w:b/>
          <w:lang w:eastAsia="es-ES"/>
        </w:rPr>
        <w:t>ENTIDAD</w:t>
      </w:r>
      <w:r w:rsidRPr="00C91490">
        <w:rPr>
          <w:rFonts w:ascii="Arial" w:hAnsi="Arial" w:cs="Arial"/>
          <w:lang w:eastAsia="es-ES"/>
        </w:rPr>
        <w:t xml:space="preserve"> la garantía de cumplimiento de Contrato. Por otro lado también se consolidan a favor de la </w:t>
      </w:r>
      <w:r w:rsidRPr="00C91490">
        <w:rPr>
          <w:rFonts w:ascii="Arial" w:hAnsi="Arial" w:cs="Arial"/>
          <w:b/>
          <w:lang w:eastAsia="es-ES"/>
        </w:rPr>
        <w:t>ENTIDAD</w:t>
      </w:r>
      <w:r w:rsidRPr="00C91490">
        <w:rPr>
          <w:rFonts w:ascii="Arial" w:hAnsi="Arial" w:cs="Arial"/>
          <w:lang w:eastAsia="es-ES"/>
        </w:rPr>
        <w:t xml:space="preserve"> las multas o penalidades</w:t>
      </w:r>
      <w:r w:rsidRPr="00C91490">
        <w:rPr>
          <w:rFonts w:ascii="Arial" w:hAnsi="Arial" w:cs="Arial"/>
          <w:b/>
          <w:bCs/>
          <w:lang w:eastAsia="es-ES"/>
        </w:rPr>
        <w:t>.</w:t>
      </w:r>
    </w:p>
    <w:p w:rsidR="0073320B" w:rsidRPr="00C91490" w:rsidRDefault="0073320B" w:rsidP="0073320B">
      <w:pPr>
        <w:spacing w:before="120" w:after="120"/>
        <w:jc w:val="both"/>
        <w:rPr>
          <w:rFonts w:ascii="Arial" w:hAnsi="Arial" w:cs="Arial"/>
          <w:b/>
          <w:u w:val="single"/>
          <w:lang w:eastAsia="es-ES"/>
        </w:rPr>
      </w:pPr>
      <w:r w:rsidRPr="00C91490">
        <w:rPr>
          <w:rFonts w:ascii="Arial" w:hAnsi="Arial" w:cs="Arial"/>
          <w:b/>
          <w:u w:val="single"/>
          <w:lang w:eastAsia="es-ES"/>
        </w:rPr>
        <w:t>VIGÉSIMA CUARTA.- (CIERRE DE CONTRATO)</w:t>
      </w:r>
    </w:p>
    <w:p w:rsidR="0073320B" w:rsidRPr="00C91490" w:rsidRDefault="0073320B" w:rsidP="0073320B">
      <w:pPr>
        <w:widowControl w:val="0"/>
        <w:spacing w:before="120" w:after="120"/>
        <w:jc w:val="both"/>
        <w:rPr>
          <w:rFonts w:ascii="Arial" w:hAnsi="Arial" w:cs="Arial"/>
          <w:lang w:eastAsia="es-ES"/>
        </w:rPr>
      </w:pPr>
      <w:r w:rsidRPr="00C91490">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73320B" w:rsidRPr="00C91490" w:rsidRDefault="0073320B" w:rsidP="0073320B">
      <w:pPr>
        <w:widowControl w:val="0"/>
        <w:spacing w:before="120" w:after="120"/>
        <w:jc w:val="both"/>
        <w:rPr>
          <w:rFonts w:ascii="Arial" w:hAnsi="Arial" w:cs="Arial"/>
          <w:lang w:eastAsia="es-ES"/>
        </w:rPr>
      </w:pPr>
      <w:r w:rsidRPr="00C91490">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73320B" w:rsidRPr="00C91490" w:rsidRDefault="0073320B" w:rsidP="0073320B">
      <w:pPr>
        <w:spacing w:before="120" w:after="120"/>
        <w:jc w:val="both"/>
        <w:rPr>
          <w:rFonts w:ascii="Arial" w:hAnsi="Arial" w:cs="Arial"/>
          <w:b/>
          <w:u w:val="single"/>
          <w:lang w:val="es-ES_tradnl" w:eastAsia="es-ES"/>
        </w:rPr>
      </w:pPr>
      <w:r w:rsidRPr="00C91490">
        <w:rPr>
          <w:rFonts w:ascii="Arial" w:hAnsi="Arial" w:cs="Arial"/>
          <w:b/>
          <w:u w:val="single"/>
          <w:lang w:val="es-ES_tradnl" w:eastAsia="es-ES"/>
        </w:rPr>
        <w:t xml:space="preserve">VIGÉSIMA QUINTA.- (SOLUCIÓN DE CONTROVERSIAS) </w:t>
      </w:r>
    </w:p>
    <w:p w:rsidR="0073320B" w:rsidRPr="00C91490" w:rsidRDefault="0073320B" w:rsidP="0073320B">
      <w:pPr>
        <w:spacing w:before="120" w:after="120"/>
        <w:jc w:val="both"/>
        <w:rPr>
          <w:rFonts w:ascii="Arial" w:hAnsi="Arial" w:cs="Arial"/>
          <w:lang w:val="es-ES_tradnl" w:eastAsia="es-ES"/>
        </w:rPr>
      </w:pPr>
      <w:r w:rsidRPr="00C91490">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73320B" w:rsidRPr="00C91490" w:rsidRDefault="0073320B" w:rsidP="0073320B">
      <w:pPr>
        <w:spacing w:before="120" w:after="120"/>
        <w:jc w:val="both"/>
        <w:rPr>
          <w:rFonts w:ascii="Arial" w:hAnsi="Arial" w:cs="Arial"/>
          <w:b/>
          <w:u w:val="single"/>
          <w:lang w:val="es-ES_tradnl" w:eastAsia="es-ES"/>
        </w:rPr>
      </w:pPr>
      <w:r w:rsidRPr="00C91490">
        <w:rPr>
          <w:rFonts w:ascii="Arial" w:hAnsi="Arial" w:cs="Arial"/>
          <w:b/>
          <w:u w:val="single"/>
          <w:lang w:val="es-ES_tradnl" w:eastAsia="es-ES"/>
        </w:rPr>
        <w:t xml:space="preserve">VIGÉSIMA SEXTA.- (MODIFICACIÓN AL CONTRATO) </w:t>
      </w:r>
    </w:p>
    <w:p w:rsidR="0073320B" w:rsidRPr="0073320B" w:rsidRDefault="0073320B" w:rsidP="0073320B">
      <w:pPr>
        <w:spacing w:before="120" w:after="120"/>
        <w:jc w:val="both"/>
        <w:rPr>
          <w:rFonts w:ascii="Arial" w:hAnsi="Arial" w:cs="Arial"/>
          <w:lang w:val="es-ES_tradnl" w:eastAsia="es-ES"/>
        </w:rPr>
      </w:pPr>
      <w:r w:rsidRPr="00C91490">
        <w:rPr>
          <w:rFonts w:ascii="Arial" w:hAnsi="Arial" w:cs="Arial"/>
          <w:lang w:val="es-ES_tradnl" w:eastAsia="es-ES"/>
        </w:rPr>
        <w:lastRenderedPageBreak/>
        <w:t xml:space="preserve">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w:t>
      </w:r>
      <w:r w:rsidRPr="0073320B">
        <w:rPr>
          <w:rFonts w:ascii="Arial" w:hAnsi="Arial" w:cs="Arial"/>
          <w:lang w:val="es-ES_tradnl" w:eastAsia="es-ES"/>
        </w:rPr>
        <w:t>técnica, legal y de financiamiento.</w:t>
      </w:r>
    </w:p>
    <w:p w:rsidR="0073320B" w:rsidRPr="0073320B" w:rsidRDefault="0073320B" w:rsidP="0073320B">
      <w:pPr>
        <w:spacing w:before="120" w:after="120"/>
        <w:jc w:val="both"/>
        <w:rPr>
          <w:rFonts w:ascii="Arial" w:hAnsi="Arial" w:cs="Arial"/>
          <w:lang w:val="es-ES_tradnl" w:eastAsia="es-ES"/>
        </w:rPr>
      </w:pPr>
      <w:r w:rsidRPr="0073320B">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73320B" w:rsidRPr="0073320B" w:rsidRDefault="0073320B" w:rsidP="0073320B">
      <w:pPr>
        <w:spacing w:before="120" w:after="120"/>
        <w:rPr>
          <w:rFonts w:ascii="Arial" w:hAnsi="Arial" w:cs="Arial"/>
          <w:i/>
          <w:u w:val="single"/>
          <w:lang w:val="es-ES_tradnl" w:eastAsia="es-ES"/>
        </w:rPr>
      </w:pPr>
      <w:r w:rsidRPr="0073320B">
        <w:rPr>
          <w:rFonts w:ascii="Arial" w:hAnsi="Arial" w:cs="Arial"/>
          <w:b/>
          <w:u w:val="single"/>
          <w:lang w:val="es-ES_tradnl" w:eastAsia="es-ES"/>
        </w:rPr>
        <w:t>VIGESIMA SÉPTIMA.- (EMBALAJE)</w:t>
      </w:r>
    </w:p>
    <w:p w:rsidR="0073320B" w:rsidRPr="00C91490" w:rsidRDefault="0073320B" w:rsidP="0073320B">
      <w:pPr>
        <w:spacing w:before="120" w:after="120"/>
        <w:jc w:val="both"/>
        <w:rPr>
          <w:rFonts w:ascii="Arial" w:hAnsi="Arial" w:cs="Arial"/>
          <w:b/>
          <w:lang w:val="es-ES_tradnl" w:eastAsia="es-ES"/>
        </w:rPr>
      </w:pPr>
      <w:r w:rsidRPr="0073320B">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73320B">
        <w:rPr>
          <w:rFonts w:ascii="Arial" w:hAnsi="Arial" w:cs="Arial"/>
          <w:b/>
          <w:lang w:val="es-ES_tradnl" w:eastAsia="es-ES"/>
        </w:rPr>
        <w:t>ENTIDAD.</w:t>
      </w:r>
    </w:p>
    <w:p w:rsidR="0073320B" w:rsidRPr="00C91490" w:rsidRDefault="0073320B" w:rsidP="0073320B">
      <w:pPr>
        <w:spacing w:before="120" w:after="120"/>
        <w:jc w:val="both"/>
        <w:rPr>
          <w:rFonts w:ascii="Arial" w:hAnsi="Arial" w:cs="Arial"/>
          <w:lang w:val="es-ES_tradnl" w:eastAsia="es-ES"/>
        </w:rPr>
      </w:pPr>
      <w:r w:rsidRPr="00C91490">
        <w:rPr>
          <w:rFonts w:ascii="Arial" w:hAnsi="Arial" w:cs="Arial"/>
          <w:lang w:val="es-ES_tradnl" w:eastAsia="es-ES"/>
        </w:rPr>
        <w:t>El embalaje deberá ser adecuado para resistir su almacenamiento y manipulación brusca.</w:t>
      </w:r>
    </w:p>
    <w:p w:rsidR="0073320B" w:rsidRPr="00C91490" w:rsidRDefault="0073320B" w:rsidP="0073320B">
      <w:pPr>
        <w:spacing w:before="120" w:after="120"/>
        <w:jc w:val="both"/>
        <w:rPr>
          <w:rFonts w:ascii="Arial" w:hAnsi="Arial" w:cs="Arial"/>
          <w:b/>
          <w:u w:val="single"/>
          <w:lang w:val="es-ES_tradnl" w:eastAsia="es-ES"/>
        </w:rPr>
      </w:pPr>
      <w:r w:rsidRPr="00C91490">
        <w:rPr>
          <w:rFonts w:ascii="Arial" w:hAnsi="Arial" w:cs="Arial"/>
          <w:b/>
          <w:u w:val="single"/>
          <w:lang w:val="es-ES_tradnl" w:eastAsia="es-ES"/>
        </w:rPr>
        <w:t>VIGÉSIMA OCTAVA.-  (ANTICORRUPCIÓN)</w:t>
      </w:r>
    </w:p>
    <w:p w:rsidR="0073320B" w:rsidRPr="00C91490" w:rsidRDefault="0073320B" w:rsidP="0073320B">
      <w:pPr>
        <w:spacing w:before="120" w:after="120"/>
        <w:jc w:val="both"/>
        <w:rPr>
          <w:rFonts w:ascii="Arial" w:hAnsi="Arial" w:cs="Arial"/>
          <w:bCs/>
          <w:lang w:eastAsia="es-ES"/>
        </w:rPr>
      </w:pPr>
      <w:r w:rsidRPr="00C91490">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1490">
        <w:rPr>
          <w:rFonts w:ascii="Arial" w:hAnsi="Arial" w:cs="Arial"/>
          <w:bCs/>
          <w:lang w:eastAsia="es-ES"/>
        </w:rPr>
        <w:t xml:space="preserve">, sin perjuicio de que la </w:t>
      </w:r>
      <w:r w:rsidRPr="00C91490">
        <w:rPr>
          <w:rFonts w:ascii="Arial" w:hAnsi="Arial" w:cs="Arial"/>
          <w:b/>
          <w:bCs/>
          <w:lang w:eastAsia="es-ES"/>
        </w:rPr>
        <w:t>ENTIDAD</w:t>
      </w:r>
      <w:r w:rsidRPr="00C91490">
        <w:rPr>
          <w:rFonts w:ascii="Arial" w:hAnsi="Arial" w:cs="Arial"/>
          <w:bCs/>
          <w:lang w:eastAsia="es-ES"/>
        </w:rPr>
        <w:t xml:space="preserve"> resuelva el presente Contrato y se ejecuten las garantías que se encuentren vigentes al momento de la resolución.  </w:t>
      </w:r>
    </w:p>
    <w:p w:rsidR="0073320B" w:rsidRPr="00C91490" w:rsidRDefault="0073320B" w:rsidP="0073320B">
      <w:pPr>
        <w:spacing w:before="120" w:after="120" w:line="276" w:lineRule="auto"/>
        <w:jc w:val="both"/>
        <w:rPr>
          <w:rFonts w:ascii="Arial" w:hAnsi="Arial" w:cs="Arial"/>
          <w:b/>
          <w:u w:val="single"/>
          <w:lang w:val="es-ES_tradnl" w:eastAsia="es-ES"/>
        </w:rPr>
      </w:pPr>
      <w:r w:rsidRPr="00C91490">
        <w:rPr>
          <w:rFonts w:ascii="Arial" w:hAnsi="Arial" w:cs="Arial"/>
          <w:b/>
          <w:u w:val="single"/>
          <w:lang w:eastAsia="es-ES"/>
        </w:rPr>
        <w:t>VIGÉSIMA NOVENA</w:t>
      </w:r>
      <w:r w:rsidRPr="00C91490">
        <w:rPr>
          <w:rFonts w:ascii="Arial" w:hAnsi="Arial" w:cs="Arial"/>
          <w:b/>
          <w:u w:val="single"/>
          <w:lang w:val="es-ES_tradnl" w:eastAsia="es-ES"/>
        </w:rPr>
        <w:t>.- (CONFORMIDAD)</w:t>
      </w:r>
    </w:p>
    <w:p w:rsidR="0073320B" w:rsidRPr="00C91490" w:rsidRDefault="0073320B" w:rsidP="0073320B">
      <w:pPr>
        <w:spacing w:before="120" w:after="120"/>
        <w:jc w:val="both"/>
        <w:rPr>
          <w:rFonts w:ascii="Arial" w:hAnsi="Arial" w:cs="Arial"/>
          <w:lang w:val="es-ES_tradnl" w:eastAsia="es-ES"/>
        </w:rPr>
      </w:pPr>
      <w:r w:rsidRPr="00C91490">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C91490">
        <w:rPr>
          <w:rFonts w:ascii="Arial" w:hAnsi="Arial" w:cs="Arial"/>
          <w:b/>
          <w:lang w:val="es-ES_tradnl" w:eastAsia="es-ES"/>
        </w:rPr>
        <w:t>ENTIDAD</w:t>
      </w:r>
      <w:r w:rsidRPr="00C91490">
        <w:rPr>
          <w:rFonts w:ascii="Arial" w:hAnsi="Arial" w:cs="Arial"/>
          <w:lang w:val="es-ES_tradnl" w:eastAsia="es-ES"/>
        </w:rPr>
        <w:t xml:space="preserve">, y _________________________ en representación legal del </w:t>
      </w:r>
      <w:r w:rsidRPr="00C91490">
        <w:rPr>
          <w:rFonts w:ascii="Arial" w:hAnsi="Arial" w:cs="Arial"/>
          <w:b/>
          <w:lang w:val="es-ES_tradnl" w:eastAsia="es-ES"/>
        </w:rPr>
        <w:t>PROVEEDOR.</w:t>
      </w:r>
    </w:p>
    <w:p w:rsidR="0073320B" w:rsidRPr="00C91490" w:rsidRDefault="0073320B" w:rsidP="0073320B">
      <w:pPr>
        <w:spacing w:before="120" w:after="120"/>
        <w:jc w:val="both"/>
        <w:rPr>
          <w:rFonts w:ascii="Arial" w:hAnsi="Arial" w:cs="Arial"/>
          <w:lang w:val="es-ES_tradnl" w:eastAsia="es-ES"/>
        </w:rPr>
      </w:pPr>
      <w:r w:rsidRPr="00C91490">
        <w:rPr>
          <w:rFonts w:ascii="Arial" w:hAnsi="Arial" w:cs="Arial"/>
          <w:lang w:val="es-ES_tradnl" w:eastAsia="es-ES"/>
        </w:rPr>
        <w:t>Este documento, conforme a disposiciones legales de control fiscal vigentes, será registrado ante la Contraloría General del Estado.</w:t>
      </w:r>
    </w:p>
    <w:p w:rsidR="0073320B" w:rsidRPr="00C91490" w:rsidRDefault="0073320B" w:rsidP="0073320B">
      <w:pPr>
        <w:spacing w:before="120" w:after="120"/>
        <w:jc w:val="both"/>
        <w:rPr>
          <w:rFonts w:ascii="Arial" w:hAnsi="Arial" w:cs="Arial"/>
          <w:lang w:val="es-ES_tradnl" w:eastAsia="es-ES"/>
        </w:rPr>
      </w:pPr>
    </w:p>
    <w:tbl>
      <w:tblPr>
        <w:tblW w:w="0" w:type="auto"/>
        <w:tblLook w:val="04A0" w:firstRow="1" w:lastRow="0" w:firstColumn="1" w:lastColumn="0" w:noHBand="0" w:noVBand="1"/>
      </w:tblPr>
      <w:tblGrid>
        <w:gridCol w:w="4615"/>
        <w:gridCol w:w="4739"/>
      </w:tblGrid>
      <w:tr w:rsidR="0073320B" w:rsidRPr="00C91490" w:rsidTr="00045143">
        <w:tc>
          <w:tcPr>
            <w:tcW w:w="4914" w:type="dxa"/>
            <w:shd w:val="clear" w:color="auto" w:fill="auto"/>
          </w:tcPr>
          <w:p w:rsidR="0073320B" w:rsidRPr="00C91490" w:rsidRDefault="0073320B" w:rsidP="00045143">
            <w:pPr>
              <w:jc w:val="both"/>
              <w:rPr>
                <w:rFonts w:ascii="Arial" w:eastAsia="Calibri" w:hAnsi="Arial" w:cs="Arial"/>
                <w:lang w:eastAsia="es-ES"/>
              </w:rPr>
            </w:pPr>
            <w:r w:rsidRPr="00C91490">
              <w:rPr>
                <w:rFonts w:ascii="Arial" w:eastAsia="Calibri" w:hAnsi="Arial" w:cs="Arial"/>
                <w:lang w:eastAsia="es-ES"/>
              </w:rPr>
              <w:t xml:space="preserve">         Lic. __________________</w:t>
            </w:r>
          </w:p>
        </w:tc>
        <w:tc>
          <w:tcPr>
            <w:tcW w:w="4914" w:type="dxa"/>
            <w:shd w:val="clear" w:color="auto" w:fill="auto"/>
          </w:tcPr>
          <w:p w:rsidR="0073320B" w:rsidRPr="00C91490" w:rsidRDefault="0073320B" w:rsidP="00045143">
            <w:pPr>
              <w:jc w:val="both"/>
              <w:rPr>
                <w:rFonts w:ascii="Arial" w:eastAsia="Calibri" w:hAnsi="Arial" w:cs="Arial"/>
                <w:lang w:eastAsia="es-ES"/>
              </w:rPr>
            </w:pPr>
            <w:r w:rsidRPr="00C91490">
              <w:rPr>
                <w:rFonts w:ascii="Arial" w:eastAsia="Calibri" w:hAnsi="Arial" w:cs="Arial"/>
                <w:lang w:eastAsia="es-ES"/>
              </w:rPr>
              <w:t xml:space="preserve">          Sr. ____________________________</w:t>
            </w:r>
          </w:p>
        </w:tc>
      </w:tr>
      <w:tr w:rsidR="0073320B" w:rsidRPr="00C91490" w:rsidTr="00045143">
        <w:tc>
          <w:tcPr>
            <w:tcW w:w="4914" w:type="dxa"/>
            <w:shd w:val="clear" w:color="auto" w:fill="auto"/>
          </w:tcPr>
          <w:p w:rsidR="0073320B" w:rsidRPr="00C91490" w:rsidRDefault="0073320B" w:rsidP="00045143">
            <w:pPr>
              <w:jc w:val="both"/>
              <w:rPr>
                <w:rFonts w:ascii="Arial" w:eastAsia="Calibri" w:hAnsi="Arial" w:cs="Arial"/>
                <w:i/>
                <w:lang w:eastAsia="es-ES"/>
              </w:rPr>
            </w:pPr>
            <w:r w:rsidRPr="00C91490">
              <w:rPr>
                <w:rFonts w:ascii="Arial" w:eastAsia="Calibri" w:hAnsi="Arial" w:cs="Arial"/>
                <w:i/>
                <w:lang w:eastAsia="es-ES"/>
              </w:rPr>
              <w:t xml:space="preserve">                       cargo</w:t>
            </w:r>
          </w:p>
          <w:p w:rsidR="0073320B" w:rsidRPr="00C91490" w:rsidRDefault="0073320B" w:rsidP="00045143">
            <w:pPr>
              <w:jc w:val="both"/>
              <w:rPr>
                <w:rFonts w:ascii="Arial" w:eastAsia="Calibri" w:hAnsi="Arial" w:cs="Arial"/>
                <w:b/>
                <w:lang w:eastAsia="es-ES"/>
              </w:rPr>
            </w:pPr>
            <w:r>
              <w:rPr>
                <w:rFonts w:ascii="Arial" w:eastAsia="Calibri" w:hAnsi="Arial" w:cs="Arial"/>
                <w:b/>
                <w:lang w:eastAsia="es-ES"/>
              </w:rPr>
              <w:t xml:space="preserve">                      </w:t>
            </w:r>
            <w:r w:rsidRPr="00C91490">
              <w:rPr>
                <w:rFonts w:ascii="Arial" w:eastAsia="Calibri" w:hAnsi="Arial" w:cs="Arial"/>
                <w:b/>
                <w:lang w:eastAsia="es-ES"/>
              </w:rPr>
              <w:t>YPFB</w:t>
            </w:r>
          </w:p>
          <w:p w:rsidR="0073320B" w:rsidRPr="00C91490" w:rsidRDefault="0073320B" w:rsidP="00045143">
            <w:pPr>
              <w:rPr>
                <w:rFonts w:ascii="Arial" w:eastAsia="Calibri" w:hAnsi="Arial" w:cs="Arial"/>
                <w:b/>
                <w:lang w:eastAsia="es-ES"/>
              </w:rPr>
            </w:pPr>
            <w:r>
              <w:rPr>
                <w:rFonts w:ascii="Arial" w:eastAsia="Calibri" w:hAnsi="Arial" w:cs="Arial"/>
                <w:b/>
                <w:lang w:eastAsia="es-ES"/>
              </w:rPr>
              <w:t xml:space="preserve">                    </w:t>
            </w:r>
            <w:r w:rsidRPr="00C91490">
              <w:rPr>
                <w:rFonts w:ascii="Arial" w:eastAsia="Calibri" w:hAnsi="Arial" w:cs="Arial"/>
                <w:b/>
                <w:lang w:eastAsia="es-ES"/>
              </w:rPr>
              <w:t>ENTIDAD</w:t>
            </w:r>
          </w:p>
        </w:tc>
        <w:tc>
          <w:tcPr>
            <w:tcW w:w="4914" w:type="dxa"/>
            <w:shd w:val="clear" w:color="auto" w:fill="auto"/>
          </w:tcPr>
          <w:p w:rsidR="0073320B" w:rsidRPr="00C91490" w:rsidRDefault="0073320B" w:rsidP="00045143">
            <w:pPr>
              <w:jc w:val="both"/>
              <w:rPr>
                <w:rFonts w:ascii="Arial" w:eastAsia="Calibri" w:hAnsi="Arial" w:cs="Arial"/>
                <w:i/>
                <w:lang w:eastAsia="es-ES"/>
              </w:rPr>
            </w:pPr>
            <w:r w:rsidRPr="00C91490">
              <w:rPr>
                <w:rFonts w:ascii="Arial" w:eastAsia="Calibri" w:hAnsi="Arial" w:cs="Arial"/>
                <w:i/>
                <w:lang w:eastAsia="es-ES"/>
              </w:rPr>
              <w:t xml:space="preserve">                         Nombre empresa</w:t>
            </w:r>
          </w:p>
          <w:p w:rsidR="0073320B" w:rsidRPr="00C91490" w:rsidRDefault="0073320B" w:rsidP="00045143">
            <w:pPr>
              <w:jc w:val="both"/>
              <w:rPr>
                <w:rFonts w:ascii="Arial" w:eastAsia="Calibri" w:hAnsi="Arial" w:cs="Arial"/>
                <w:b/>
                <w:lang w:eastAsia="es-ES"/>
              </w:rPr>
            </w:pPr>
            <w:r>
              <w:rPr>
                <w:rFonts w:ascii="Arial" w:eastAsia="Calibri" w:hAnsi="Arial" w:cs="Arial"/>
                <w:b/>
                <w:lang w:eastAsia="es-ES"/>
              </w:rPr>
              <w:t xml:space="preserve">                         </w:t>
            </w:r>
            <w:r w:rsidRPr="00C91490">
              <w:rPr>
                <w:rFonts w:ascii="Arial" w:eastAsia="Calibri" w:hAnsi="Arial" w:cs="Arial"/>
                <w:b/>
                <w:lang w:eastAsia="es-ES"/>
              </w:rPr>
              <w:t>PROVEEDOR</w:t>
            </w:r>
          </w:p>
        </w:tc>
      </w:tr>
    </w:tbl>
    <w:p w:rsidR="0073320B" w:rsidRPr="00785C8E" w:rsidRDefault="0073320B" w:rsidP="0073320B">
      <w:pPr>
        <w:jc w:val="center"/>
        <w:rPr>
          <w:rFonts w:ascii="Calibri" w:hAnsi="Calibri" w:cs="Calibri"/>
          <w:b/>
          <w:bCs/>
        </w:rPr>
      </w:pPr>
    </w:p>
    <w:p w:rsidR="00933E4A" w:rsidRDefault="00933E4A" w:rsidP="00933E4A">
      <w:pPr>
        <w:jc w:val="center"/>
        <w:rPr>
          <w:rFonts w:ascii="Calibri" w:hAnsi="Calibri" w:cs="Calibri"/>
          <w:b/>
          <w:bCs/>
          <w:sz w:val="18"/>
          <w:szCs w:val="18"/>
        </w:rPr>
      </w:pPr>
    </w:p>
    <w:sectPr w:rsidR="00933E4A" w:rsidSect="005200EE">
      <w:pgSz w:w="12240" w:h="15840" w:code="1"/>
      <w:pgMar w:top="1418"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07E" w:rsidRDefault="00B1307E">
      <w:r>
        <w:separator/>
      </w:r>
    </w:p>
  </w:endnote>
  <w:endnote w:type="continuationSeparator" w:id="0">
    <w:p w:rsidR="00B1307E" w:rsidRDefault="00B13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07E" w:rsidRDefault="00B1307E">
      <w:r>
        <w:separator/>
      </w:r>
    </w:p>
  </w:footnote>
  <w:footnote w:type="continuationSeparator" w:id="0">
    <w:p w:rsidR="00B1307E" w:rsidRDefault="00B130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3445"/>
    <w:multiLevelType w:val="singleLevel"/>
    <w:tmpl w:val="5B842BE4"/>
    <w:lvl w:ilvl="0">
      <w:start w:val="1"/>
      <w:numFmt w:val="lowerLetter"/>
      <w:lvlText w:val="%1)"/>
      <w:lvlJc w:val="left"/>
      <w:pPr>
        <w:ind w:left="1944" w:hanging="360"/>
      </w:pPr>
      <w:rPr>
        <w:rFonts w:ascii="Arial" w:eastAsia="Times New Roman" w:hAnsi="Arial" w:cs="Arial"/>
      </w:rPr>
    </w:lvl>
  </w:abstractNum>
  <w:abstractNum w:abstractNumId="1">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
    <w:nsid w:val="09FE009B"/>
    <w:multiLevelType w:val="multilevel"/>
    <w:tmpl w:val="EF481FBE"/>
    <w:lvl w:ilvl="0">
      <w:start w:val="15"/>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4">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E72E06"/>
    <w:multiLevelType w:val="hybridMultilevel"/>
    <w:tmpl w:val="D2DE3F56"/>
    <w:lvl w:ilvl="0" w:tplc="0C0A0017">
      <w:start w:val="1"/>
      <w:numFmt w:val="lowerLetter"/>
      <w:lvlText w:val="%1)"/>
      <w:lvlJc w:val="left"/>
      <w:pPr>
        <w:ind w:left="928" w:hanging="360"/>
      </w:pPr>
    </w:lvl>
    <w:lvl w:ilvl="1" w:tplc="400A0003">
      <w:start w:val="1"/>
      <w:numFmt w:val="bullet"/>
      <w:lvlText w:val="o"/>
      <w:lvlJc w:val="left"/>
      <w:pPr>
        <w:ind w:left="1648" w:hanging="360"/>
      </w:pPr>
      <w:rPr>
        <w:rFonts w:ascii="Courier New" w:hAnsi="Courier New" w:cs="Courier New" w:hint="default"/>
      </w:rPr>
    </w:lvl>
    <w:lvl w:ilvl="2" w:tplc="400A0005">
      <w:start w:val="1"/>
      <w:numFmt w:val="bullet"/>
      <w:lvlText w:val=""/>
      <w:lvlJc w:val="left"/>
      <w:pPr>
        <w:ind w:left="2368" w:hanging="360"/>
      </w:pPr>
      <w:rPr>
        <w:rFonts w:ascii="Wingdings" w:hAnsi="Wingdings" w:hint="default"/>
      </w:rPr>
    </w:lvl>
    <w:lvl w:ilvl="3" w:tplc="400A0001">
      <w:start w:val="1"/>
      <w:numFmt w:val="bullet"/>
      <w:lvlText w:val=""/>
      <w:lvlJc w:val="left"/>
      <w:pPr>
        <w:ind w:left="3088" w:hanging="360"/>
      </w:pPr>
      <w:rPr>
        <w:rFonts w:ascii="Symbol" w:hAnsi="Symbol" w:hint="default"/>
      </w:rPr>
    </w:lvl>
    <w:lvl w:ilvl="4" w:tplc="400A0003">
      <w:start w:val="1"/>
      <w:numFmt w:val="bullet"/>
      <w:lvlText w:val="o"/>
      <w:lvlJc w:val="left"/>
      <w:pPr>
        <w:ind w:left="3808" w:hanging="360"/>
      </w:pPr>
      <w:rPr>
        <w:rFonts w:ascii="Courier New" w:hAnsi="Courier New" w:cs="Courier New" w:hint="default"/>
      </w:rPr>
    </w:lvl>
    <w:lvl w:ilvl="5" w:tplc="400A0005">
      <w:start w:val="1"/>
      <w:numFmt w:val="bullet"/>
      <w:lvlText w:val=""/>
      <w:lvlJc w:val="left"/>
      <w:pPr>
        <w:ind w:left="4528" w:hanging="360"/>
      </w:pPr>
      <w:rPr>
        <w:rFonts w:ascii="Wingdings" w:hAnsi="Wingdings" w:hint="default"/>
      </w:rPr>
    </w:lvl>
    <w:lvl w:ilvl="6" w:tplc="400A0001">
      <w:start w:val="1"/>
      <w:numFmt w:val="bullet"/>
      <w:lvlText w:val=""/>
      <w:lvlJc w:val="left"/>
      <w:pPr>
        <w:ind w:left="5248" w:hanging="360"/>
      </w:pPr>
      <w:rPr>
        <w:rFonts w:ascii="Symbol" w:hAnsi="Symbol" w:hint="default"/>
      </w:rPr>
    </w:lvl>
    <w:lvl w:ilvl="7" w:tplc="400A0003">
      <w:start w:val="1"/>
      <w:numFmt w:val="bullet"/>
      <w:lvlText w:val="o"/>
      <w:lvlJc w:val="left"/>
      <w:pPr>
        <w:ind w:left="5968" w:hanging="360"/>
      </w:pPr>
      <w:rPr>
        <w:rFonts w:ascii="Courier New" w:hAnsi="Courier New" w:cs="Courier New" w:hint="default"/>
      </w:rPr>
    </w:lvl>
    <w:lvl w:ilvl="8" w:tplc="400A0005">
      <w:start w:val="1"/>
      <w:numFmt w:val="bullet"/>
      <w:lvlText w:val=""/>
      <w:lvlJc w:val="left"/>
      <w:pPr>
        <w:ind w:left="6688" w:hanging="360"/>
      </w:pPr>
      <w:rPr>
        <w:rFonts w:ascii="Wingdings" w:hAnsi="Wingding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D0740F2"/>
    <w:multiLevelType w:val="hybridMultilevel"/>
    <w:tmpl w:val="E23EFF30"/>
    <w:lvl w:ilvl="0" w:tplc="7F880E80">
      <w:start w:val="1"/>
      <w:numFmt w:val="lowerLetter"/>
      <w:lvlText w:val="%1)"/>
      <w:lvlJc w:val="left"/>
      <w:pPr>
        <w:tabs>
          <w:tab w:val="num" w:pos="1683"/>
        </w:tabs>
        <w:ind w:left="1683" w:hanging="975"/>
      </w:pPr>
      <w:rPr>
        <w:b/>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1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12">
    <w:nsid w:val="2417350C"/>
    <w:multiLevelType w:val="hybridMultilevel"/>
    <w:tmpl w:val="493272B4"/>
    <w:lvl w:ilvl="0" w:tplc="D0E8D512">
      <w:start w:val="1"/>
      <w:numFmt w:val="lowerLetter"/>
      <w:lvlText w:val="%1)"/>
      <w:lvlJc w:val="left"/>
      <w:pPr>
        <w:ind w:left="1065" w:hanging="360"/>
      </w:pPr>
      <w:rPr>
        <w:b/>
      </w:rPr>
    </w:lvl>
    <w:lvl w:ilvl="1" w:tplc="400A0019">
      <w:start w:val="1"/>
      <w:numFmt w:val="lowerLetter"/>
      <w:lvlText w:val="%2."/>
      <w:lvlJc w:val="left"/>
      <w:pPr>
        <w:ind w:left="1785" w:hanging="360"/>
      </w:pPr>
    </w:lvl>
    <w:lvl w:ilvl="2" w:tplc="400A001B">
      <w:start w:val="1"/>
      <w:numFmt w:val="lowerRoman"/>
      <w:lvlText w:val="%3."/>
      <w:lvlJc w:val="right"/>
      <w:pPr>
        <w:ind w:left="2505" w:hanging="180"/>
      </w:pPr>
    </w:lvl>
    <w:lvl w:ilvl="3" w:tplc="400A000F">
      <w:start w:val="1"/>
      <w:numFmt w:val="decimal"/>
      <w:lvlText w:val="%4."/>
      <w:lvlJc w:val="left"/>
      <w:pPr>
        <w:ind w:left="3225" w:hanging="360"/>
      </w:pPr>
    </w:lvl>
    <w:lvl w:ilvl="4" w:tplc="400A0019">
      <w:start w:val="1"/>
      <w:numFmt w:val="lowerLetter"/>
      <w:lvlText w:val="%5."/>
      <w:lvlJc w:val="left"/>
      <w:pPr>
        <w:ind w:left="3945" w:hanging="360"/>
      </w:pPr>
    </w:lvl>
    <w:lvl w:ilvl="5" w:tplc="400A001B">
      <w:start w:val="1"/>
      <w:numFmt w:val="lowerRoman"/>
      <w:lvlText w:val="%6."/>
      <w:lvlJc w:val="right"/>
      <w:pPr>
        <w:ind w:left="4665" w:hanging="180"/>
      </w:pPr>
    </w:lvl>
    <w:lvl w:ilvl="6" w:tplc="400A000F">
      <w:start w:val="1"/>
      <w:numFmt w:val="decimal"/>
      <w:lvlText w:val="%7."/>
      <w:lvlJc w:val="left"/>
      <w:pPr>
        <w:ind w:left="5385" w:hanging="360"/>
      </w:pPr>
    </w:lvl>
    <w:lvl w:ilvl="7" w:tplc="400A0019">
      <w:start w:val="1"/>
      <w:numFmt w:val="lowerLetter"/>
      <w:lvlText w:val="%8."/>
      <w:lvlJc w:val="left"/>
      <w:pPr>
        <w:ind w:left="6105" w:hanging="360"/>
      </w:pPr>
    </w:lvl>
    <w:lvl w:ilvl="8" w:tplc="400A001B">
      <w:start w:val="1"/>
      <w:numFmt w:val="lowerRoman"/>
      <w:lvlText w:val="%9."/>
      <w:lvlJc w:val="right"/>
      <w:pPr>
        <w:ind w:left="6825" w:hanging="180"/>
      </w:pPr>
    </w:lvl>
  </w:abstractNum>
  <w:abstractNum w:abstractNumId="13">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28BD12C8"/>
    <w:multiLevelType w:val="hybridMultilevel"/>
    <w:tmpl w:val="C284CB38"/>
    <w:lvl w:ilvl="0" w:tplc="AA30A276">
      <w:start w:val="1"/>
      <w:numFmt w:val="lowerLetter"/>
      <w:lvlText w:val="%1)"/>
      <w:lvlJc w:val="left"/>
      <w:pPr>
        <w:ind w:left="1776" w:hanging="360"/>
      </w:pPr>
      <w:rPr>
        <w:b/>
      </w:rPr>
    </w:lvl>
    <w:lvl w:ilvl="1" w:tplc="400A0019">
      <w:start w:val="1"/>
      <w:numFmt w:val="lowerLetter"/>
      <w:lvlText w:val="%2."/>
      <w:lvlJc w:val="left"/>
      <w:pPr>
        <w:ind w:left="2496" w:hanging="360"/>
      </w:pPr>
    </w:lvl>
    <w:lvl w:ilvl="2" w:tplc="400A001B">
      <w:start w:val="1"/>
      <w:numFmt w:val="lowerRoman"/>
      <w:lvlText w:val="%3."/>
      <w:lvlJc w:val="right"/>
      <w:pPr>
        <w:ind w:left="3216" w:hanging="180"/>
      </w:pPr>
    </w:lvl>
    <w:lvl w:ilvl="3" w:tplc="400A000F">
      <w:start w:val="1"/>
      <w:numFmt w:val="decimal"/>
      <w:lvlText w:val="%4."/>
      <w:lvlJc w:val="left"/>
      <w:pPr>
        <w:ind w:left="3936" w:hanging="360"/>
      </w:pPr>
    </w:lvl>
    <w:lvl w:ilvl="4" w:tplc="400A0019">
      <w:start w:val="1"/>
      <w:numFmt w:val="lowerLetter"/>
      <w:lvlText w:val="%5."/>
      <w:lvlJc w:val="left"/>
      <w:pPr>
        <w:ind w:left="4656" w:hanging="360"/>
      </w:pPr>
    </w:lvl>
    <w:lvl w:ilvl="5" w:tplc="400A001B">
      <w:start w:val="1"/>
      <w:numFmt w:val="lowerRoman"/>
      <w:lvlText w:val="%6."/>
      <w:lvlJc w:val="right"/>
      <w:pPr>
        <w:ind w:left="5376" w:hanging="180"/>
      </w:pPr>
    </w:lvl>
    <w:lvl w:ilvl="6" w:tplc="400A000F">
      <w:start w:val="1"/>
      <w:numFmt w:val="decimal"/>
      <w:lvlText w:val="%7."/>
      <w:lvlJc w:val="left"/>
      <w:pPr>
        <w:ind w:left="6096" w:hanging="360"/>
      </w:pPr>
    </w:lvl>
    <w:lvl w:ilvl="7" w:tplc="400A0019">
      <w:start w:val="1"/>
      <w:numFmt w:val="lowerLetter"/>
      <w:lvlText w:val="%8."/>
      <w:lvlJc w:val="left"/>
      <w:pPr>
        <w:ind w:left="6816" w:hanging="360"/>
      </w:pPr>
    </w:lvl>
    <w:lvl w:ilvl="8" w:tplc="400A001B">
      <w:start w:val="1"/>
      <w:numFmt w:val="lowerRoman"/>
      <w:lvlText w:val="%9."/>
      <w:lvlJc w:val="right"/>
      <w:pPr>
        <w:ind w:left="7536" w:hanging="180"/>
      </w:p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8">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nsid w:val="320B7D95"/>
    <w:multiLevelType w:val="hybridMultilevel"/>
    <w:tmpl w:val="C422E60E"/>
    <w:lvl w:ilvl="0" w:tplc="63CE61E0">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26">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E501324"/>
    <w:multiLevelType w:val="hybridMultilevel"/>
    <w:tmpl w:val="3F449F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6D773CA8"/>
    <w:multiLevelType w:val="multilevel"/>
    <w:tmpl w:val="67C6A49E"/>
    <w:lvl w:ilvl="0">
      <w:start w:val="1"/>
      <w:numFmt w:val="decimal"/>
      <w:lvlText w:val="%1."/>
      <w:lvlJc w:val="left"/>
      <w:pPr>
        <w:ind w:left="360" w:hanging="360"/>
      </w:pPr>
      <w:rPr>
        <w:b/>
      </w:rPr>
    </w:lvl>
    <w:lvl w:ilvl="1">
      <w:start w:val="1"/>
      <w:numFmt w:val="decimal"/>
      <w:lvlText w:val="%1.%2."/>
      <w:lvlJc w:val="left"/>
      <w:pPr>
        <w:ind w:left="1069" w:hanging="360"/>
      </w:pPr>
      <w:rPr>
        <w:b/>
      </w:rPr>
    </w:lvl>
    <w:lvl w:ilvl="2">
      <w:start w:val="1"/>
      <w:numFmt w:val="decimal"/>
      <w:lvlText w:val="%1.%2.%3."/>
      <w:lvlJc w:val="left"/>
      <w:pPr>
        <w:ind w:left="2138" w:hanging="720"/>
      </w:pPr>
      <w:rPr>
        <w:b/>
      </w:rPr>
    </w:lvl>
    <w:lvl w:ilvl="3">
      <w:start w:val="1"/>
      <w:numFmt w:val="decimal"/>
      <w:lvlText w:val="%1.%2.%3.%4."/>
      <w:lvlJc w:val="left"/>
      <w:pPr>
        <w:ind w:left="2847" w:hanging="720"/>
      </w:pPr>
      <w:rPr>
        <w:b/>
      </w:rPr>
    </w:lvl>
    <w:lvl w:ilvl="4">
      <w:start w:val="1"/>
      <w:numFmt w:val="decimal"/>
      <w:lvlText w:val="%1.%2.%3.%4.%5."/>
      <w:lvlJc w:val="left"/>
      <w:pPr>
        <w:ind w:left="3916" w:hanging="1080"/>
      </w:pPr>
      <w:rPr>
        <w:b/>
      </w:rPr>
    </w:lvl>
    <w:lvl w:ilvl="5">
      <w:start w:val="1"/>
      <w:numFmt w:val="decimal"/>
      <w:lvlText w:val="%1.%2.%3.%4.%5.%6."/>
      <w:lvlJc w:val="left"/>
      <w:pPr>
        <w:ind w:left="4625" w:hanging="1080"/>
      </w:pPr>
      <w:rPr>
        <w:b/>
      </w:rPr>
    </w:lvl>
    <w:lvl w:ilvl="6">
      <w:start w:val="1"/>
      <w:numFmt w:val="decimal"/>
      <w:lvlText w:val="%1.%2.%3.%4.%5.%6.%7."/>
      <w:lvlJc w:val="left"/>
      <w:pPr>
        <w:ind w:left="5694" w:hanging="1440"/>
      </w:pPr>
      <w:rPr>
        <w:b/>
      </w:rPr>
    </w:lvl>
    <w:lvl w:ilvl="7">
      <w:start w:val="1"/>
      <w:numFmt w:val="decimal"/>
      <w:lvlText w:val="%1.%2.%3.%4.%5.%6.%7.%8."/>
      <w:lvlJc w:val="left"/>
      <w:pPr>
        <w:ind w:left="6403" w:hanging="1440"/>
      </w:pPr>
      <w:rPr>
        <w:b/>
      </w:rPr>
    </w:lvl>
    <w:lvl w:ilvl="8">
      <w:start w:val="1"/>
      <w:numFmt w:val="decimal"/>
      <w:lvlText w:val="%1.%2.%3.%4.%5.%6.%7.%8.%9."/>
      <w:lvlJc w:val="left"/>
      <w:pPr>
        <w:ind w:left="7472" w:hanging="1800"/>
      </w:pPr>
      <w:rPr>
        <w:b/>
      </w:rPr>
    </w:lvl>
  </w:abstractNum>
  <w:abstractNum w:abstractNumId="3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0972B67"/>
    <w:multiLevelType w:val="hybridMultilevel"/>
    <w:tmpl w:val="73E6B364"/>
    <w:lvl w:ilvl="0" w:tplc="8488C9F4">
      <w:start w:val="7"/>
      <w:numFmt w:val="bullet"/>
      <w:lvlText w:val="-"/>
      <w:lvlJc w:val="left"/>
      <w:pPr>
        <w:ind w:left="36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54763F2"/>
    <w:multiLevelType w:val="hybridMultilevel"/>
    <w:tmpl w:val="83528004"/>
    <w:lvl w:ilvl="0" w:tplc="97147AAE">
      <w:start w:val="1"/>
      <w:numFmt w:val="lowerLetter"/>
      <w:lvlText w:val="%1)"/>
      <w:lvlJc w:val="left"/>
      <w:pPr>
        <w:ind w:left="721" w:hanging="360"/>
      </w:pPr>
      <w:rPr>
        <w:b/>
      </w:rPr>
    </w:lvl>
    <w:lvl w:ilvl="1" w:tplc="400A0003">
      <w:start w:val="1"/>
      <w:numFmt w:val="bullet"/>
      <w:lvlText w:val="o"/>
      <w:lvlJc w:val="left"/>
      <w:pPr>
        <w:ind w:left="1441" w:hanging="360"/>
      </w:pPr>
      <w:rPr>
        <w:rFonts w:ascii="Courier New" w:hAnsi="Courier New" w:cs="Courier New" w:hint="default"/>
      </w:rPr>
    </w:lvl>
    <w:lvl w:ilvl="2" w:tplc="400A0005">
      <w:start w:val="1"/>
      <w:numFmt w:val="bullet"/>
      <w:lvlText w:val=""/>
      <w:lvlJc w:val="left"/>
      <w:pPr>
        <w:ind w:left="2161" w:hanging="360"/>
      </w:pPr>
      <w:rPr>
        <w:rFonts w:ascii="Wingdings" w:hAnsi="Wingdings" w:hint="default"/>
      </w:rPr>
    </w:lvl>
    <w:lvl w:ilvl="3" w:tplc="400A0001">
      <w:start w:val="1"/>
      <w:numFmt w:val="bullet"/>
      <w:lvlText w:val=""/>
      <w:lvlJc w:val="left"/>
      <w:pPr>
        <w:ind w:left="2881" w:hanging="360"/>
      </w:pPr>
      <w:rPr>
        <w:rFonts w:ascii="Symbol" w:hAnsi="Symbol" w:hint="default"/>
      </w:rPr>
    </w:lvl>
    <w:lvl w:ilvl="4" w:tplc="400A0003">
      <w:start w:val="1"/>
      <w:numFmt w:val="bullet"/>
      <w:lvlText w:val="o"/>
      <w:lvlJc w:val="left"/>
      <w:pPr>
        <w:ind w:left="3601" w:hanging="360"/>
      </w:pPr>
      <w:rPr>
        <w:rFonts w:ascii="Courier New" w:hAnsi="Courier New" w:cs="Courier New" w:hint="default"/>
      </w:rPr>
    </w:lvl>
    <w:lvl w:ilvl="5" w:tplc="400A0005">
      <w:start w:val="1"/>
      <w:numFmt w:val="bullet"/>
      <w:lvlText w:val=""/>
      <w:lvlJc w:val="left"/>
      <w:pPr>
        <w:ind w:left="4321" w:hanging="360"/>
      </w:pPr>
      <w:rPr>
        <w:rFonts w:ascii="Wingdings" w:hAnsi="Wingdings" w:hint="default"/>
      </w:rPr>
    </w:lvl>
    <w:lvl w:ilvl="6" w:tplc="400A0001">
      <w:start w:val="1"/>
      <w:numFmt w:val="bullet"/>
      <w:lvlText w:val=""/>
      <w:lvlJc w:val="left"/>
      <w:pPr>
        <w:ind w:left="5041" w:hanging="360"/>
      </w:pPr>
      <w:rPr>
        <w:rFonts w:ascii="Symbol" w:hAnsi="Symbol" w:hint="default"/>
      </w:rPr>
    </w:lvl>
    <w:lvl w:ilvl="7" w:tplc="400A0003">
      <w:start w:val="1"/>
      <w:numFmt w:val="bullet"/>
      <w:lvlText w:val="o"/>
      <w:lvlJc w:val="left"/>
      <w:pPr>
        <w:ind w:left="5761" w:hanging="360"/>
      </w:pPr>
      <w:rPr>
        <w:rFonts w:ascii="Courier New" w:hAnsi="Courier New" w:cs="Courier New" w:hint="default"/>
      </w:rPr>
    </w:lvl>
    <w:lvl w:ilvl="8" w:tplc="400A0005">
      <w:start w:val="1"/>
      <w:numFmt w:val="bullet"/>
      <w:lvlText w:val=""/>
      <w:lvlJc w:val="left"/>
      <w:pPr>
        <w:ind w:left="6481" w:hanging="360"/>
      </w:pPr>
      <w:rPr>
        <w:rFonts w:ascii="Wingdings" w:hAnsi="Wingdings" w:hint="default"/>
      </w:rPr>
    </w:lvl>
  </w:abstractNum>
  <w:abstractNum w:abstractNumId="4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F203E06"/>
    <w:multiLevelType w:val="hybridMultilevel"/>
    <w:tmpl w:val="870688A8"/>
    <w:lvl w:ilvl="0" w:tplc="3284735A">
      <w:start w:val="1"/>
      <w:numFmt w:val="lowerLetter"/>
      <w:lvlText w:val="%1)"/>
      <w:lvlJc w:val="left"/>
      <w:pPr>
        <w:ind w:left="1770" w:hanging="360"/>
      </w:pPr>
      <w:rPr>
        <w:b/>
      </w:rPr>
    </w:lvl>
    <w:lvl w:ilvl="1" w:tplc="400A0019">
      <w:start w:val="1"/>
      <w:numFmt w:val="lowerLetter"/>
      <w:lvlText w:val="%2."/>
      <w:lvlJc w:val="left"/>
      <w:pPr>
        <w:ind w:left="2490" w:hanging="360"/>
      </w:pPr>
    </w:lvl>
    <w:lvl w:ilvl="2" w:tplc="400A001B">
      <w:start w:val="1"/>
      <w:numFmt w:val="lowerRoman"/>
      <w:lvlText w:val="%3."/>
      <w:lvlJc w:val="right"/>
      <w:pPr>
        <w:ind w:left="3210" w:hanging="180"/>
      </w:pPr>
    </w:lvl>
    <w:lvl w:ilvl="3" w:tplc="400A000F">
      <w:start w:val="1"/>
      <w:numFmt w:val="decimal"/>
      <w:lvlText w:val="%4."/>
      <w:lvlJc w:val="left"/>
      <w:pPr>
        <w:ind w:left="3930" w:hanging="360"/>
      </w:pPr>
    </w:lvl>
    <w:lvl w:ilvl="4" w:tplc="400A0019">
      <w:start w:val="1"/>
      <w:numFmt w:val="lowerLetter"/>
      <w:lvlText w:val="%5."/>
      <w:lvlJc w:val="left"/>
      <w:pPr>
        <w:ind w:left="4650" w:hanging="360"/>
      </w:pPr>
    </w:lvl>
    <w:lvl w:ilvl="5" w:tplc="400A001B">
      <w:start w:val="1"/>
      <w:numFmt w:val="lowerRoman"/>
      <w:lvlText w:val="%6."/>
      <w:lvlJc w:val="right"/>
      <w:pPr>
        <w:ind w:left="5370" w:hanging="180"/>
      </w:pPr>
    </w:lvl>
    <w:lvl w:ilvl="6" w:tplc="400A000F">
      <w:start w:val="1"/>
      <w:numFmt w:val="decimal"/>
      <w:lvlText w:val="%7."/>
      <w:lvlJc w:val="left"/>
      <w:pPr>
        <w:ind w:left="6090" w:hanging="360"/>
      </w:pPr>
    </w:lvl>
    <w:lvl w:ilvl="7" w:tplc="400A0019">
      <w:start w:val="1"/>
      <w:numFmt w:val="lowerLetter"/>
      <w:lvlText w:val="%8."/>
      <w:lvlJc w:val="left"/>
      <w:pPr>
        <w:ind w:left="6810" w:hanging="360"/>
      </w:pPr>
    </w:lvl>
    <w:lvl w:ilvl="8" w:tplc="400A001B">
      <w:start w:val="1"/>
      <w:numFmt w:val="lowerRoman"/>
      <w:lvlText w:val="%9."/>
      <w:lvlJc w:val="right"/>
      <w:pPr>
        <w:ind w:left="7530" w:hanging="180"/>
      </w:pPr>
    </w:lvl>
  </w:abstractNum>
  <w:num w:numId="1">
    <w:abstractNumId w:val="7"/>
  </w:num>
  <w:num w:numId="2">
    <w:abstractNumId w:val="32"/>
  </w:num>
  <w:num w:numId="3">
    <w:abstractNumId w:val="5"/>
  </w:num>
  <w:num w:numId="4">
    <w:abstractNumId w:val="26"/>
  </w:num>
  <w:num w:numId="5">
    <w:abstractNumId w:val="19"/>
  </w:num>
  <w:num w:numId="6">
    <w:abstractNumId w:val="42"/>
  </w:num>
  <w:num w:numId="7">
    <w:abstractNumId w:val="38"/>
  </w:num>
  <w:num w:numId="8">
    <w:abstractNumId w:val="36"/>
  </w:num>
  <w:num w:numId="9">
    <w:abstractNumId w:val="17"/>
  </w:num>
  <w:num w:numId="10">
    <w:abstractNumId w:val="13"/>
  </w:num>
  <w:num w:numId="11">
    <w:abstractNumId w:val="16"/>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28"/>
  </w:num>
  <w:num w:numId="17">
    <w:abstractNumId w:val="29"/>
  </w:num>
  <w:num w:numId="18">
    <w:abstractNumId w:val="21"/>
  </w:num>
  <w:num w:numId="19">
    <w:abstractNumId w:val="4"/>
  </w:num>
  <w:num w:numId="20">
    <w:abstractNumId w:val="22"/>
  </w:num>
  <w:num w:numId="21">
    <w:abstractNumId w:val="30"/>
  </w:num>
  <w:num w:numId="22">
    <w:abstractNumId w:val="24"/>
  </w:num>
  <w:num w:numId="23">
    <w:abstractNumId w:val="20"/>
  </w:num>
  <w:num w:numId="24">
    <w:abstractNumId w:val="8"/>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num>
  <w:num w:numId="32">
    <w:abstractNumId w:val="40"/>
    <w:lvlOverride w:ilvl="0">
      <w:startOverride w:val="1"/>
    </w:lvlOverride>
    <w:lvlOverride w:ilvl="1"/>
    <w:lvlOverride w:ilvl="2"/>
    <w:lvlOverride w:ilvl="3"/>
    <w:lvlOverride w:ilvl="4"/>
    <w:lvlOverride w:ilvl="5"/>
    <w:lvlOverride w:ilvl="6"/>
    <w:lvlOverride w:ilvl="7"/>
    <w:lvlOverride w:ilvl="8"/>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lvlOverride w:ilvl="2"/>
    <w:lvlOverride w:ilvl="3"/>
    <w:lvlOverride w:ilvl="4"/>
    <w:lvlOverride w:ilvl="5"/>
    <w:lvlOverride w:ilvl="6"/>
    <w:lvlOverride w:ilvl="7"/>
    <w:lvlOverride w:ilvl="8"/>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num>
  <w:num w:numId="40">
    <w:abstractNumId w:val="27"/>
  </w:num>
  <w:num w:numId="41">
    <w:abstractNumId w:val="31"/>
  </w:num>
  <w:num w:numId="42">
    <w:abstractNumId w:val="25"/>
  </w:num>
  <w:num w:numId="43">
    <w:abstractNumId w:val="0"/>
    <w:lvlOverride w:ilvl="0">
      <w:startOverride w:val="1"/>
    </w:lvlOverride>
  </w:num>
  <w:num w:numId="44">
    <w:abstractNumId w:val="41"/>
  </w:num>
  <w:num w:numId="45">
    <w:abstractNumId w:val="1"/>
  </w:num>
  <w:num w:numId="46">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5143"/>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0961"/>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1D8D"/>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3BC"/>
    <w:rsid w:val="003A15F1"/>
    <w:rsid w:val="003A16D0"/>
    <w:rsid w:val="003A2910"/>
    <w:rsid w:val="003A2C05"/>
    <w:rsid w:val="003A478A"/>
    <w:rsid w:val="003A47D4"/>
    <w:rsid w:val="003A4DF8"/>
    <w:rsid w:val="003A5B55"/>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0EE"/>
    <w:rsid w:val="0052018B"/>
    <w:rsid w:val="0052135F"/>
    <w:rsid w:val="00521434"/>
    <w:rsid w:val="00521662"/>
    <w:rsid w:val="00521F98"/>
    <w:rsid w:val="00522123"/>
    <w:rsid w:val="00522B04"/>
    <w:rsid w:val="00522CCB"/>
    <w:rsid w:val="005231E0"/>
    <w:rsid w:val="005234F0"/>
    <w:rsid w:val="005240B3"/>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3B7"/>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0E98"/>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BAD"/>
    <w:rsid w:val="0073149D"/>
    <w:rsid w:val="007316B4"/>
    <w:rsid w:val="00731C5C"/>
    <w:rsid w:val="00731D98"/>
    <w:rsid w:val="0073320B"/>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B69"/>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37678"/>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A41"/>
    <w:rsid w:val="00863435"/>
    <w:rsid w:val="00863766"/>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7A2"/>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16B"/>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7E"/>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452D"/>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99E"/>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DF"/>
    <w:rsid w:val="00D96C57"/>
    <w:rsid w:val="00DA0839"/>
    <w:rsid w:val="00DA0CF3"/>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49D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469"/>
    <w:rsid w:val="00E506E4"/>
    <w:rsid w:val="00E50DEA"/>
    <w:rsid w:val="00E50F93"/>
    <w:rsid w:val="00E523FF"/>
    <w:rsid w:val="00E532AD"/>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A51"/>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39C"/>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2E50"/>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93EE689-83E0-419B-9FBF-5ABA2BBBF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3892033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35DA7-8328-4495-BC5F-B5E5BE603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49</Pages>
  <Words>15697</Words>
  <Characters>86339</Characters>
  <Application>Microsoft Office Word</Application>
  <DocSecurity>0</DocSecurity>
  <Lines>719</Lines>
  <Paragraphs>203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101833</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9</cp:revision>
  <cp:lastPrinted>2017-07-27T13:24:00Z</cp:lastPrinted>
  <dcterms:created xsi:type="dcterms:W3CDTF">2018-01-29T15:52:00Z</dcterms:created>
  <dcterms:modified xsi:type="dcterms:W3CDTF">2018-01-30T22:57:00Z</dcterms:modified>
</cp:coreProperties>
</file>