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741A6" w:rsidRDefault="00D741A6" w:rsidP="007B5395">
                            <w:pPr>
                              <w:pStyle w:val="Ttulo1"/>
                              <w:ind w:left="142"/>
                              <w:jc w:val="center"/>
                              <w:rPr>
                                <w:rFonts w:ascii="Century Gothic" w:hAnsi="Century Gothic"/>
                                <w:szCs w:val="28"/>
                              </w:rPr>
                            </w:pPr>
                          </w:p>
                          <w:p w:rsidR="00D741A6" w:rsidRDefault="00D741A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741A6" w:rsidRDefault="00D741A6" w:rsidP="007B5395">
                            <w:pPr>
                              <w:ind w:left="142"/>
                              <w:jc w:val="center"/>
                              <w:rPr>
                                <w:rFonts w:ascii="Verdana" w:hAnsi="Verdana"/>
                                <w:b/>
                              </w:rPr>
                            </w:pPr>
                          </w:p>
                          <w:p w:rsidR="00D741A6" w:rsidRDefault="00D741A6"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741A6" w:rsidRPr="00103622" w:rsidRDefault="00D741A6" w:rsidP="007B5395">
                            <w:pPr>
                              <w:ind w:left="142"/>
                              <w:jc w:val="center"/>
                              <w:rPr>
                                <w:rFonts w:ascii="Century Gothic" w:hAnsi="Century Gothic" w:cs="Arial"/>
                                <w:b/>
                                <w:sz w:val="32"/>
                                <w:szCs w:val="32"/>
                                <w:lang w:val="es-MX"/>
                              </w:rPr>
                            </w:pPr>
                          </w:p>
                          <w:p w:rsidR="00D741A6" w:rsidRDefault="00D741A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741A6" w:rsidRPr="004B6D5C" w:rsidRDefault="00D741A6" w:rsidP="007B5395">
                            <w:pPr>
                              <w:jc w:val="center"/>
                              <w:rPr>
                                <w:rFonts w:ascii="Century Gothic" w:hAnsi="Century Gothic" w:cs="Arial"/>
                                <w:b/>
                                <w:sz w:val="28"/>
                                <w:szCs w:val="32"/>
                                <w:lang w:val="es-MX"/>
                              </w:rPr>
                            </w:pPr>
                          </w:p>
                          <w:p w:rsidR="00D741A6" w:rsidRDefault="00D741A6" w:rsidP="007B5395">
                            <w:pPr>
                              <w:jc w:val="center"/>
                              <w:rPr>
                                <w:rFonts w:ascii="Century Gothic" w:hAnsi="Century Gothic" w:cs="Arial"/>
                                <w:b/>
                                <w:sz w:val="28"/>
                                <w:szCs w:val="32"/>
                              </w:rPr>
                            </w:pPr>
                          </w:p>
                          <w:p w:rsidR="00D741A6" w:rsidRPr="00D94CE2" w:rsidRDefault="00D741A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741A6" w:rsidRPr="00D94CE2" w:rsidRDefault="00D741A6"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741A6" w:rsidRPr="00F40D69" w:rsidRDefault="00D741A6" w:rsidP="007B5395">
                            <w:pPr>
                              <w:ind w:left="142"/>
                              <w:jc w:val="center"/>
                              <w:rPr>
                                <w:rFonts w:ascii="Century Gothic" w:hAnsi="Century Gothic" w:cs="Arial"/>
                                <w:b/>
                                <w:sz w:val="28"/>
                                <w:szCs w:val="28"/>
                              </w:rPr>
                            </w:pPr>
                          </w:p>
                          <w:p w:rsidR="00D741A6" w:rsidRPr="003238D0" w:rsidRDefault="00D741A6" w:rsidP="007B5395">
                            <w:pPr>
                              <w:ind w:left="142"/>
                              <w:jc w:val="center"/>
                              <w:rPr>
                                <w:rFonts w:ascii="Century Gothic" w:hAnsi="Century Gothic" w:cs="Arial"/>
                                <w:b/>
                                <w:sz w:val="28"/>
                                <w:szCs w:val="28"/>
                              </w:rPr>
                            </w:pPr>
                          </w:p>
                          <w:p w:rsidR="00D741A6" w:rsidRPr="00103622" w:rsidRDefault="00D741A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741A6" w:rsidRPr="005F6C94" w:rsidRDefault="00D741A6" w:rsidP="007B5395">
                            <w:pPr>
                              <w:ind w:left="142"/>
                              <w:rPr>
                                <w:rFonts w:ascii="Century Gothic" w:hAnsi="Century Gothic"/>
                                <w:b/>
                                <w:sz w:val="28"/>
                                <w:szCs w:val="28"/>
                                <w:lang w:val="es-MX"/>
                              </w:rPr>
                            </w:pPr>
                          </w:p>
                          <w:p w:rsidR="00D741A6" w:rsidRPr="00D94CE2" w:rsidRDefault="00D741A6"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SUMINISTRO INSUMOS Y ADITIVOS OCCIDENTE – GESTION 2018</w:t>
                            </w:r>
                          </w:p>
                          <w:p w:rsidR="00D741A6" w:rsidRPr="00D94CE2" w:rsidRDefault="00D741A6" w:rsidP="007B5395">
                            <w:pPr>
                              <w:jc w:val="center"/>
                              <w:rPr>
                                <w:rFonts w:ascii="Century Gothic" w:hAnsi="Century Gothic" w:cs="Century Gothic"/>
                                <w:b/>
                                <w:bCs/>
                                <w:color w:val="FF0000"/>
                                <w:sz w:val="28"/>
                                <w:szCs w:val="28"/>
                              </w:rPr>
                            </w:pPr>
                          </w:p>
                          <w:p w:rsidR="00D741A6" w:rsidRPr="00D94CE2" w:rsidRDefault="00D741A6"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DCO-CDL-GCHL-10-18</w:t>
                            </w:r>
                          </w:p>
                          <w:p w:rsidR="00D741A6" w:rsidRPr="00D94CE2" w:rsidRDefault="00D741A6" w:rsidP="007B5395">
                            <w:pPr>
                              <w:jc w:val="center"/>
                              <w:rPr>
                                <w:rFonts w:ascii="Century Gothic" w:hAnsi="Century Gothic" w:cs="Century Gothic"/>
                                <w:b/>
                                <w:bCs/>
                                <w:color w:val="FF0000"/>
                                <w:sz w:val="28"/>
                                <w:szCs w:val="28"/>
                              </w:rPr>
                            </w:pPr>
                          </w:p>
                          <w:p w:rsidR="00D741A6" w:rsidRPr="00D94CE2" w:rsidRDefault="00D741A6" w:rsidP="007B5395">
                            <w:pPr>
                              <w:jc w:val="center"/>
                              <w:rPr>
                                <w:rFonts w:ascii="Century Gothic" w:hAnsi="Century Gothic" w:cs="Century Gothic"/>
                                <w:b/>
                                <w:bCs/>
                                <w:color w:val="FF0000"/>
                                <w:sz w:val="28"/>
                                <w:szCs w:val="28"/>
                              </w:rPr>
                            </w:pPr>
                          </w:p>
                          <w:p w:rsidR="00D741A6" w:rsidRPr="00D94CE2" w:rsidRDefault="00D741A6"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D741A6" w:rsidRPr="00103622" w:rsidRDefault="00D741A6" w:rsidP="007B5395">
                            <w:pPr>
                              <w:jc w:val="center"/>
                              <w:rPr>
                                <w:rFonts w:ascii="Century Gothic" w:hAnsi="Century Gothic"/>
                                <w:sz w:val="32"/>
                                <w:szCs w:val="32"/>
                                <w:lang w:val="es-ES_tradnl"/>
                              </w:rPr>
                            </w:pPr>
                          </w:p>
                          <w:p w:rsidR="00D741A6" w:rsidRPr="00103622" w:rsidRDefault="00D741A6" w:rsidP="007B5395">
                            <w:pPr>
                              <w:ind w:right="930"/>
                              <w:jc w:val="center"/>
                              <w:rPr>
                                <w:rFonts w:ascii="Century Gothic" w:hAnsi="Century Gothic"/>
                                <w:sz w:val="32"/>
                                <w:szCs w:val="32"/>
                                <w:lang w:val="es-ES_tradnl"/>
                              </w:rPr>
                            </w:pPr>
                          </w:p>
                          <w:p w:rsidR="00D741A6" w:rsidRPr="00103622" w:rsidRDefault="00D741A6" w:rsidP="007B5395">
                            <w:pPr>
                              <w:ind w:right="930"/>
                              <w:jc w:val="center"/>
                              <w:rPr>
                                <w:rFonts w:ascii="Century Gothic" w:hAnsi="Century Gothic"/>
                                <w:sz w:val="32"/>
                                <w:szCs w:val="32"/>
                                <w:lang w:val="es-ES_tradnl"/>
                              </w:rPr>
                            </w:pPr>
                          </w:p>
                          <w:p w:rsidR="00D741A6" w:rsidRDefault="00D741A6" w:rsidP="007B5395">
                            <w:pPr>
                              <w:ind w:right="930"/>
                              <w:jc w:val="center"/>
                              <w:rPr>
                                <w:rFonts w:ascii="Century Gothic" w:hAnsi="Century Gothic"/>
                                <w:lang w:val="es-ES_tradnl"/>
                              </w:rPr>
                            </w:pPr>
                          </w:p>
                          <w:p w:rsidR="00D741A6" w:rsidRPr="009C5A35" w:rsidRDefault="00D741A6"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D741A6" w:rsidRDefault="00D741A6" w:rsidP="007B5395">
                      <w:pPr>
                        <w:pStyle w:val="Ttulo1"/>
                        <w:ind w:left="142"/>
                        <w:jc w:val="center"/>
                        <w:rPr>
                          <w:rFonts w:ascii="Century Gothic" w:hAnsi="Century Gothic"/>
                          <w:szCs w:val="28"/>
                        </w:rPr>
                      </w:pPr>
                    </w:p>
                    <w:p w:rsidR="00D741A6" w:rsidRDefault="00D741A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741A6" w:rsidRDefault="00D741A6" w:rsidP="007B5395">
                      <w:pPr>
                        <w:ind w:left="142"/>
                        <w:jc w:val="center"/>
                        <w:rPr>
                          <w:rFonts w:ascii="Verdana" w:hAnsi="Verdana"/>
                          <w:b/>
                        </w:rPr>
                      </w:pPr>
                    </w:p>
                    <w:p w:rsidR="00D741A6" w:rsidRDefault="00D741A6"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741A6" w:rsidRPr="00103622" w:rsidRDefault="00D741A6" w:rsidP="007B5395">
                      <w:pPr>
                        <w:ind w:left="142"/>
                        <w:jc w:val="center"/>
                        <w:rPr>
                          <w:rFonts w:ascii="Century Gothic" w:hAnsi="Century Gothic" w:cs="Arial"/>
                          <w:b/>
                          <w:sz w:val="32"/>
                          <w:szCs w:val="32"/>
                          <w:lang w:val="es-MX"/>
                        </w:rPr>
                      </w:pPr>
                    </w:p>
                    <w:p w:rsidR="00D741A6" w:rsidRDefault="00D741A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741A6" w:rsidRPr="004B6D5C" w:rsidRDefault="00D741A6" w:rsidP="007B5395">
                      <w:pPr>
                        <w:jc w:val="center"/>
                        <w:rPr>
                          <w:rFonts w:ascii="Century Gothic" w:hAnsi="Century Gothic" w:cs="Arial"/>
                          <w:b/>
                          <w:sz w:val="28"/>
                          <w:szCs w:val="32"/>
                          <w:lang w:val="es-MX"/>
                        </w:rPr>
                      </w:pPr>
                    </w:p>
                    <w:p w:rsidR="00D741A6" w:rsidRDefault="00D741A6" w:rsidP="007B5395">
                      <w:pPr>
                        <w:jc w:val="center"/>
                        <w:rPr>
                          <w:rFonts w:ascii="Century Gothic" w:hAnsi="Century Gothic" w:cs="Arial"/>
                          <w:b/>
                          <w:sz w:val="28"/>
                          <w:szCs w:val="32"/>
                        </w:rPr>
                      </w:pPr>
                    </w:p>
                    <w:p w:rsidR="00D741A6" w:rsidRPr="00D94CE2" w:rsidRDefault="00D741A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741A6" w:rsidRPr="00D94CE2" w:rsidRDefault="00D741A6"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741A6" w:rsidRPr="00F40D69" w:rsidRDefault="00D741A6" w:rsidP="007B5395">
                      <w:pPr>
                        <w:ind w:left="142"/>
                        <w:jc w:val="center"/>
                        <w:rPr>
                          <w:rFonts w:ascii="Century Gothic" w:hAnsi="Century Gothic" w:cs="Arial"/>
                          <w:b/>
                          <w:sz w:val="28"/>
                          <w:szCs w:val="28"/>
                        </w:rPr>
                      </w:pPr>
                    </w:p>
                    <w:p w:rsidR="00D741A6" w:rsidRPr="003238D0" w:rsidRDefault="00D741A6" w:rsidP="007B5395">
                      <w:pPr>
                        <w:ind w:left="142"/>
                        <w:jc w:val="center"/>
                        <w:rPr>
                          <w:rFonts w:ascii="Century Gothic" w:hAnsi="Century Gothic" w:cs="Arial"/>
                          <w:b/>
                          <w:sz w:val="28"/>
                          <w:szCs w:val="28"/>
                        </w:rPr>
                      </w:pPr>
                    </w:p>
                    <w:p w:rsidR="00D741A6" w:rsidRPr="00103622" w:rsidRDefault="00D741A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741A6" w:rsidRPr="005F6C94" w:rsidRDefault="00D741A6" w:rsidP="007B5395">
                      <w:pPr>
                        <w:ind w:left="142"/>
                        <w:rPr>
                          <w:rFonts w:ascii="Century Gothic" w:hAnsi="Century Gothic"/>
                          <w:b/>
                          <w:sz w:val="28"/>
                          <w:szCs w:val="28"/>
                          <w:lang w:val="es-MX"/>
                        </w:rPr>
                      </w:pPr>
                    </w:p>
                    <w:p w:rsidR="00D741A6" w:rsidRPr="00D94CE2" w:rsidRDefault="00D741A6"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SUMINISTRO INSUMOS Y ADITIVOS OCCIDENTE – GESTION 2018</w:t>
                      </w:r>
                    </w:p>
                    <w:p w:rsidR="00D741A6" w:rsidRPr="00D94CE2" w:rsidRDefault="00D741A6" w:rsidP="007B5395">
                      <w:pPr>
                        <w:jc w:val="center"/>
                        <w:rPr>
                          <w:rFonts w:ascii="Century Gothic" w:hAnsi="Century Gothic" w:cs="Century Gothic"/>
                          <w:b/>
                          <w:bCs/>
                          <w:color w:val="FF0000"/>
                          <w:sz w:val="28"/>
                          <w:szCs w:val="28"/>
                        </w:rPr>
                      </w:pPr>
                    </w:p>
                    <w:p w:rsidR="00D741A6" w:rsidRPr="00D94CE2" w:rsidRDefault="00D741A6"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DCO-CDL-GCHL-10-18</w:t>
                      </w:r>
                    </w:p>
                    <w:p w:rsidR="00D741A6" w:rsidRPr="00D94CE2" w:rsidRDefault="00D741A6" w:rsidP="007B5395">
                      <w:pPr>
                        <w:jc w:val="center"/>
                        <w:rPr>
                          <w:rFonts w:ascii="Century Gothic" w:hAnsi="Century Gothic" w:cs="Century Gothic"/>
                          <w:b/>
                          <w:bCs/>
                          <w:color w:val="FF0000"/>
                          <w:sz w:val="28"/>
                          <w:szCs w:val="28"/>
                        </w:rPr>
                      </w:pPr>
                    </w:p>
                    <w:p w:rsidR="00D741A6" w:rsidRPr="00D94CE2" w:rsidRDefault="00D741A6" w:rsidP="007B5395">
                      <w:pPr>
                        <w:jc w:val="center"/>
                        <w:rPr>
                          <w:rFonts w:ascii="Century Gothic" w:hAnsi="Century Gothic" w:cs="Century Gothic"/>
                          <w:b/>
                          <w:bCs/>
                          <w:color w:val="FF0000"/>
                          <w:sz w:val="28"/>
                          <w:szCs w:val="28"/>
                        </w:rPr>
                      </w:pPr>
                    </w:p>
                    <w:p w:rsidR="00D741A6" w:rsidRPr="00D94CE2" w:rsidRDefault="00D741A6"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D741A6" w:rsidRPr="00103622" w:rsidRDefault="00D741A6" w:rsidP="007B5395">
                      <w:pPr>
                        <w:jc w:val="center"/>
                        <w:rPr>
                          <w:rFonts w:ascii="Century Gothic" w:hAnsi="Century Gothic"/>
                          <w:sz w:val="32"/>
                          <w:szCs w:val="32"/>
                          <w:lang w:val="es-ES_tradnl"/>
                        </w:rPr>
                      </w:pPr>
                    </w:p>
                    <w:p w:rsidR="00D741A6" w:rsidRPr="00103622" w:rsidRDefault="00D741A6" w:rsidP="007B5395">
                      <w:pPr>
                        <w:ind w:right="930"/>
                        <w:jc w:val="center"/>
                        <w:rPr>
                          <w:rFonts w:ascii="Century Gothic" w:hAnsi="Century Gothic"/>
                          <w:sz w:val="32"/>
                          <w:szCs w:val="32"/>
                          <w:lang w:val="es-ES_tradnl"/>
                        </w:rPr>
                      </w:pPr>
                    </w:p>
                    <w:p w:rsidR="00D741A6" w:rsidRPr="00103622" w:rsidRDefault="00D741A6" w:rsidP="007B5395">
                      <w:pPr>
                        <w:ind w:right="930"/>
                        <w:jc w:val="center"/>
                        <w:rPr>
                          <w:rFonts w:ascii="Century Gothic" w:hAnsi="Century Gothic"/>
                          <w:sz w:val="32"/>
                          <w:szCs w:val="32"/>
                          <w:lang w:val="es-ES_tradnl"/>
                        </w:rPr>
                      </w:pPr>
                    </w:p>
                    <w:p w:rsidR="00D741A6" w:rsidRDefault="00D741A6" w:rsidP="007B5395">
                      <w:pPr>
                        <w:ind w:right="930"/>
                        <w:jc w:val="center"/>
                        <w:rPr>
                          <w:rFonts w:ascii="Century Gothic" w:hAnsi="Century Gothic"/>
                          <w:lang w:val="es-ES_tradnl"/>
                        </w:rPr>
                      </w:pPr>
                    </w:p>
                    <w:p w:rsidR="00D741A6" w:rsidRPr="009C5A35" w:rsidRDefault="00D741A6"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741A6" w:rsidRPr="00AD6AF2" w:rsidRDefault="00D741A6" w:rsidP="00795A5A">
                            <w:pPr>
                              <w:ind w:right="930"/>
                              <w:jc w:val="center"/>
                              <w:rPr>
                                <w:rFonts w:ascii="Century Gothic" w:hAnsi="Century Gothic"/>
                                <w:sz w:val="14"/>
                                <w:lang w:val="es-ES_tradnl"/>
                              </w:rPr>
                            </w:pPr>
                          </w:p>
                          <w:p w:rsidR="00D741A6" w:rsidRPr="00AD6AF2" w:rsidRDefault="00D741A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D741A6" w:rsidRPr="00AD6AF2" w:rsidRDefault="00D741A6" w:rsidP="00795A5A">
                      <w:pPr>
                        <w:ind w:right="930"/>
                        <w:jc w:val="center"/>
                        <w:rPr>
                          <w:rFonts w:ascii="Century Gothic" w:hAnsi="Century Gothic"/>
                          <w:sz w:val="14"/>
                          <w:lang w:val="es-ES_tradnl"/>
                        </w:rPr>
                      </w:pPr>
                    </w:p>
                    <w:p w:rsidR="00D741A6" w:rsidRPr="00AD6AF2" w:rsidRDefault="00D741A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F7375A" w:rsidRDefault="00A73638" w:rsidP="003C64BD">
            <w:pPr>
              <w:rPr>
                <w:rFonts w:asciiTheme="minorHAnsi" w:eastAsia="Calibri" w:hAnsiTheme="minorHAnsi" w:cstheme="minorHAnsi"/>
                <w:b/>
                <w:sz w:val="22"/>
                <w:szCs w:val="22"/>
              </w:rPr>
            </w:pPr>
            <w:r w:rsidRPr="00F7375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4211B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F7375A" w:rsidRDefault="00A73638" w:rsidP="003C64BD">
            <w:pPr>
              <w:rPr>
                <w:rFonts w:asciiTheme="minorHAnsi" w:eastAsia="Calibri" w:hAnsiTheme="minorHAnsi" w:cstheme="minorHAnsi"/>
                <w:b/>
                <w:sz w:val="22"/>
                <w:szCs w:val="22"/>
              </w:rPr>
            </w:pPr>
            <w:r w:rsidRPr="00F7375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4211B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F7375A" w:rsidRDefault="00A73638" w:rsidP="003C64BD">
            <w:pPr>
              <w:rPr>
                <w:rFonts w:asciiTheme="minorHAnsi" w:eastAsia="Calibri" w:hAnsiTheme="minorHAnsi" w:cstheme="minorHAnsi"/>
                <w:b/>
                <w:sz w:val="22"/>
                <w:szCs w:val="22"/>
              </w:rPr>
            </w:pPr>
            <w:r w:rsidRPr="00F7375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4211B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 DE ADHESION</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F7375A" w:rsidRDefault="00855E15" w:rsidP="00855E15">
            <w:pPr>
              <w:jc w:val="center"/>
              <w:rPr>
                <w:rFonts w:asciiTheme="minorHAnsi" w:eastAsia="Calibri" w:hAnsiTheme="minorHAnsi" w:cstheme="minorHAnsi"/>
                <w:b/>
                <w:sz w:val="22"/>
                <w:szCs w:val="22"/>
              </w:rPr>
            </w:pPr>
            <w:r w:rsidRPr="00F7375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4211BC"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DOLARES ESTADOUNIDENSES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0E1D5D">
        <w:trPr>
          <w:trHeight w:val="300"/>
        </w:trPr>
        <w:tc>
          <w:tcPr>
            <w:tcW w:w="43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855E15" w:rsidRPr="00552079" w:rsidRDefault="00855E15" w:rsidP="00E91699">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855E15" w:rsidRPr="00552079" w:rsidRDefault="00855E15" w:rsidP="00AC0FF7">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vAlign w:val="center"/>
          </w:tcPr>
          <w:p w:rsidR="00855E15" w:rsidRPr="00AC0FF7" w:rsidRDefault="00855E15" w:rsidP="00AC0FF7">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855E15" w:rsidRPr="001C15EE" w:rsidRDefault="00E91699" w:rsidP="00E91699">
            <w:pPr>
              <w:jc w:val="center"/>
              <w:rPr>
                <w:rFonts w:asciiTheme="minorHAnsi" w:hAnsiTheme="minorHAnsi" w:cstheme="minorHAnsi"/>
                <w:color w:val="000000"/>
                <w:sz w:val="22"/>
                <w:szCs w:val="22"/>
                <w:lang w:val="es-ES_tradnl"/>
              </w:rPr>
            </w:pPr>
            <w:r w:rsidRPr="002F30CB">
              <w:rPr>
                <w:rFonts w:asciiTheme="minorHAnsi" w:hAnsiTheme="minorHAnsi" w:cstheme="minorHAnsi"/>
                <w:i/>
                <w:color w:val="000000"/>
                <w:sz w:val="18"/>
                <w:szCs w:val="18"/>
                <w:lang w:val="es-ES_tradnl"/>
              </w:rPr>
              <w:t>(N/A  No aplica)</w:t>
            </w:r>
          </w:p>
        </w:tc>
      </w:tr>
      <w:tr w:rsidR="00855E15" w:rsidRPr="00552079" w:rsidTr="000E1D5D">
        <w:trPr>
          <w:trHeight w:val="155"/>
        </w:trPr>
        <w:tc>
          <w:tcPr>
            <w:tcW w:w="433" w:type="dxa"/>
            <w:vAlign w:val="center"/>
          </w:tcPr>
          <w:p w:rsidR="00855E15" w:rsidRPr="00552079" w:rsidRDefault="00855E15" w:rsidP="00855E15">
            <w:pP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FF4B83">
            <w:pPr>
              <w:jc w:val="center"/>
              <w:rPr>
                <w:rFonts w:asciiTheme="minorHAnsi" w:hAnsiTheme="minorHAnsi" w:cstheme="minorHAnsi"/>
                <w:sz w:val="22"/>
                <w:szCs w:val="22"/>
              </w:rPr>
            </w:pPr>
          </w:p>
        </w:tc>
        <w:tc>
          <w:tcPr>
            <w:tcW w:w="3534" w:type="dxa"/>
          </w:tcPr>
          <w:p w:rsidR="00855E15" w:rsidRPr="00552079" w:rsidRDefault="00855E15" w:rsidP="00855E15">
            <w:pPr>
              <w:jc w:val="both"/>
              <w:rPr>
                <w:rFonts w:asciiTheme="minorHAnsi" w:hAnsiTheme="minorHAnsi" w:cstheme="minorHAnsi"/>
                <w:sz w:val="22"/>
                <w:szCs w:val="22"/>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855E15" w:rsidRPr="00552079" w:rsidRDefault="00855E15" w:rsidP="00E91699">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393" w:type="dxa"/>
            <w:gridSpan w:val="2"/>
            <w:vAlign w:val="center"/>
          </w:tcPr>
          <w:p w:rsidR="00855E15" w:rsidRPr="00552079" w:rsidRDefault="00855E15" w:rsidP="00FF4B83">
            <w:pPr>
              <w:jc w:val="cente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855E15" w:rsidRPr="00552079" w:rsidRDefault="00855E15" w:rsidP="00FF4B83">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855E15" w:rsidRPr="00CF713F" w:rsidRDefault="00E91699" w:rsidP="00E91699">
            <w:pPr>
              <w:jc w:val="center"/>
              <w:rPr>
                <w:rFonts w:ascii="Calibri" w:hAnsi="Calibri" w:cs="Arial"/>
                <w:i/>
                <w:color w:val="FF0000"/>
                <w:sz w:val="16"/>
                <w:szCs w:val="16"/>
              </w:rPr>
            </w:pPr>
            <w:r w:rsidRPr="002F30CB">
              <w:rPr>
                <w:rFonts w:asciiTheme="minorHAnsi" w:hAnsiTheme="minorHAnsi" w:cstheme="minorHAnsi"/>
                <w:i/>
                <w:color w:val="000000"/>
                <w:sz w:val="18"/>
                <w:szCs w:val="18"/>
                <w:lang w:val="es-ES_tradnl"/>
              </w:rPr>
              <w:t>(N/A  No aplica)</w:t>
            </w:r>
          </w:p>
        </w:tc>
      </w:tr>
      <w:tr w:rsidR="00855E15" w:rsidRPr="00552079" w:rsidTr="000E1D5D">
        <w:trPr>
          <w:trHeight w:val="263"/>
        </w:trPr>
        <w:tc>
          <w:tcPr>
            <w:tcW w:w="433" w:type="dxa"/>
            <w:shd w:val="clear" w:color="auto" w:fill="auto"/>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1393" w:type="dxa"/>
            <w:gridSpan w:val="2"/>
            <w:vAlign w:val="center"/>
          </w:tcPr>
          <w:p w:rsidR="00855E15" w:rsidRDefault="00855E15" w:rsidP="00855E15">
            <w:pPr>
              <w:rPr>
                <w:rFonts w:asciiTheme="minorHAnsi" w:hAnsiTheme="minorHAnsi" w:cstheme="minorHAnsi"/>
                <w:sz w:val="22"/>
                <w:szCs w:val="22"/>
              </w:rPr>
            </w:pPr>
          </w:p>
        </w:tc>
        <w:tc>
          <w:tcPr>
            <w:tcW w:w="1528" w:type="dxa"/>
            <w:vAlign w:val="center"/>
          </w:tcPr>
          <w:p w:rsidR="00855E15"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jc w:val="both"/>
              <w:rPr>
                <w:rFonts w:ascii="Calibri" w:hAnsi="Calibri"/>
                <w:b/>
                <w:color w:val="FF0000"/>
                <w:sz w:val="16"/>
                <w:szCs w:val="16"/>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55E15" w:rsidRPr="00357331" w:rsidRDefault="00855E15" w:rsidP="00357331">
            <w:pPr>
              <w:rPr>
                <w:rFonts w:asciiTheme="minorHAnsi" w:hAnsiTheme="minorHAnsi" w:cstheme="minorHAnsi"/>
                <w:sz w:val="22"/>
                <w:szCs w:val="22"/>
              </w:rPr>
            </w:pPr>
            <w:r w:rsidRPr="00552079">
              <w:rPr>
                <w:rFonts w:asciiTheme="minorHAnsi" w:hAnsiTheme="minorHAnsi" w:cstheme="minorHAnsi"/>
                <w:sz w:val="22"/>
                <w:szCs w:val="22"/>
              </w:rPr>
              <w:t>Consultas Escritas</w:t>
            </w:r>
            <w:bookmarkStart w:id="0" w:name="_GoBack"/>
            <w:bookmarkEnd w:id="0"/>
          </w:p>
        </w:tc>
        <w:tc>
          <w:tcPr>
            <w:tcW w:w="1393" w:type="dxa"/>
            <w:gridSpan w:val="2"/>
            <w:vAlign w:val="center"/>
          </w:tcPr>
          <w:p w:rsidR="00855E15" w:rsidRPr="00552079" w:rsidRDefault="00855E15" w:rsidP="00357331">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580D48" w:rsidP="00855E15">
            <w:pPr>
              <w:rPr>
                <w:rFonts w:asciiTheme="minorHAnsi" w:hAnsiTheme="minorHAnsi" w:cstheme="minorHAnsi"/>
                <w:sz w:val="22"/>
                <w:szCs w:val="22"/>
              </w:rPr>
            </w:pPr>
            <w:r>
              <w:rPr>
                <w:rFonts w:asciiTheme="minorHAnsi" w:hAnsiTheme="minorHAnsi" w:cstheme="minorHAnsi"/>
                <w:sz w:val="22"/>
                <w:szCs w:val="22"/>
              </w:rPr>
              <w:t>15</w:t>
            </w:r>
            <w:r w:rsidR="00357331">
              <w:rPr>
                <w:rFonts w:asciiTheme="minorHAnsi" w:hAnsiTheme="minorHAnsi" w:cstheme="minorHAnsi"/>
                <w:sz w:val="22"/>
                <w:szCs w:val="22"/>
              </w:rPr>
              <w:t>/02/2018</w:t>
            </w: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357331" w:rsidP="00357331">
            <w:pPr>
              <w:jc w:val="center"/>
              <w:rPr>
                <w:rFonts w:asciiTheme="minorHAnsi" w:hAnsiTheme="minorHAnsi" w:cstheme="minorHAnsi"/>
                <w:sz w:val="22"/>
                <w:szCs w:val="22"/>
              </w:rPr>
            </w:pPr>
            <w:r>
              <w:rPr>
                <w:rFonts w:asciiTheme="minorHAnsi" w:hAnsiTheme="minorHAnsi" w:cstheme="minorHAnsi"/>
                <w:sz w:val="22"/>
                <w:szCs w:val="22"/>
              </w:rPr>
              <w:t>18:30</w:t>
            </w:r>
          </w:p>
        </w:tc>
        <w:tc>
          <w:tcPr>
            <w:tcW w:w="3534" w:type="dxa"/>
            <w:vAlign w:val="center"/>
          </w:tcPr>
          <w:p w:rsidR="00855E15" w:rsidRPr="00CC2381" w:rsidRDefault="00E91699" w:rsidP="00E91699">
            <w:pPr>
              <w:jc w:val="center"/>
              <w:rPr>
                <w:rFonts w:asciiTheme="minorHAnsi" w:hAnsiTheme="minorHAnsi" w:cstheme="minorHAnsi"/>
                <w:color w:val="000000"/>
                <w:sz w:val="22"/>
                <w:szCs w:val="22"/>
              </w:rPr>
            </w:pPr>
            <w:r>
              <w:rPr>
                <w:rFonts w:asciiTheme="minorHAnsi" w:hAnsiTheme="minorHAnsi" w:cstheme="minorHAnsi"/>
                <w:color w:val="FF0000"/>
                <w:sz w:val="18"/>
                <w:szCs w:val="22"/>
              </w:rPr>
              <w:t>erflores@ypfb.gob.bo</w:t>
            </w:r>
          </w:p>
        </w:tc>
      </w:tr>
      <w:tr w:rsidR="00855E15" w:rsidRPr="00552079" w:rsidTr="000E1D5D">
        <w:trPr>
          <w:trHeight w:val="65"/>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855E15" w:rsidRPr="00552079" w:rsidRDefault="00855E15" w:rsidP="00855E1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855E15" w:rsidRPr="00552079" w:rsidRDefault="00855E15" w:rsidP="00357331">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580D48" w:rsidP="00855E15">
            <w:pPr>
              <w:rPr>
                <w:rFonts w:asciiTheme="minorHAnsi" w:hAnsiTheme="minorHAnsi" w:cstheme="minorHAnsi"/>
                <w:sz w:val="22"/>
                <w:szCs w:val="22"/>
              </w:rPr>
            </w:pPr>
            <w:r>
              <w:rPr>
                <w:rFonts w:asciiTheme="minorHAnsi" w:hAnsiTheme="minorHAnsi" w:cstheme="minorHAnsi"/>
                <w:sz w:val="22"/>
                <w:szCs w:val="22"/>
              </w:rPr>
              <w:t>16</w:t>
            </w:r>
            <w:r w:rsidR="00357331">
              <w:rPr>
                <w:rFonts w:asciiTheme="minorHAnsi" w:hAnsiTheme="minorHAnsi" w:cstheme="minorHAnsi"/>
                <w:sz w:val="22"/>
                <w:szCs w:val="22"/>
              </w:rPr>
              <w:t>/02/2018</w:t>
            </w: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CE2F32" w:rsidP="00623284">
            <w:pPr>
              <w:jc w:val="center"/>
              <w:rPr>
                <w:rFonts w:asciiTheme="minorHAnsi" w:hAnsiTheme="minorHAnsi" w:cstheme="minorHAnsi"/>
                <w:sz w:val="22"/>
                <w:szCs w:val="22"/>
              </w:rPr>
            </w:pPr>
            <w:r w:rsidRPr="00CE2F32">
              <w:rPr>
                <w:rFonts w:asciiTheme="minorHAnsi" w:hAnsiTheme="minorHAnsi" w:cstheme="minorHAnsi"/>
                <w:sz w:val="22"/>
                <w:szCs w:val="22"/>
              </w:rPr>
              <w:t>1</w:t>
            </w:r>
            <w:r w:rsidR="00623284">
              <w:rPr>
                <w:rFonts w:asciiTheme="minorHAnsi" w:hAnsiTheme="minorHAnsi" w:cstheme="minorHAnsi"/>
                <w:sz w:val="22"/>
                <w:szCs w:val="22"/>
              </w:rPr>
              <w:t>6</w:t>
            </w:r>
            <w:r w:rsidR="00357331" w:rsidRPr="00CE2F32">
              <w:rPr>
                <w:rFonts w:asciiTheme="minorHAnsi" w:hAnsiTheme="minorHAnsi" w:cstheme="minorHAnsi"/>
                <w:sz w:val="22"/>
                <w:szCs w:val="22"/>
              </w:rPr>
              <w:t>:00</w:t>
            </w:r>
          </w:p>
        </w:tc>
        <w:tc>
          <w:tcPr>
            <w:tcW w:w="3534" w:type="dxa"/>
          </w:tcPr>
          <w:p w:rsidR="00357331" w:rsidRPr="00727D16" w:rsidRDefault="00357331" w:rsidP="00357331">
            <w:pPr>
              <w:jc w:val="both"/>
              <w:rPr>
                <w:rFonts w:ascii="Calibri" w:hAnsi="Calibri" w:cs="Arial"/>
                <w:b/>
                <w:color w:val="FF0000"/>
                <w:sz w:val="16"/>
                <w:szCs w:val="16"/>
              </w:rPr>
            </w:pPr>
            <w:r w:rsidRPr="00727D16">
              <w:rPr>
                <w:rFonts w:ascii="Calibri" w:hAnsi="Calibri" w:cs="Arial"/>
                <w:b/>
                <w:color w:val="FF0000"/>
                <w:sz w:val="16"/>
                <w:szCs w:val="16"/>
              </w:rPr>
              <w:t>Lugar:</w:t>
            </w:r>
            <w:r w:rsidRPr="00727D16">
              <w:rPr>
                <w:rFonts w:ascii="Calibri" w:hAnsi="Calibri" w:cs="Arial"/>
                <w:color w:val="FF0000"/>
                <w:sz w:val="16"/>
                <w:szCs w:val="16"/>
              </w:rPr>
              <w:t xml:space="preserve"> Calle Bueno N° 185 Edificio YPFB, La Paz –Bolivia</w:t>
            </w:r>
          </w:p>
          <w:p w:rsidR="00855E15" w:rsidRPr="001B5615" w:rsidRDefault="00357331" w:rsidP="00357331">
            <w:pPr>
              <w:jc w:val="both"/>
              <w:rPr>
                <w:rFonts w:asciiTheme="minorHAnsi" w:hAnsiTheme="minorHAnsi" w:cstheme="minorHAnsi"/>
                <w:color w:val="FF0000"/>
                <w:sz w:val="22"/>
                <w:szCs w:val="22"/>
              </w:rPr>
            </w:pPr>
            <w:r w:rsidRPr="00727D16">
              <w:rPr>
                <w:rFonts w:ascii="Calibri" w:hAnsi="Calibri" w:cs="Arial"/>
                <w:b/>
                <w:color w:val="FF0000"/>
                <w:sz w:val="16"/>
                <w:szCs w:val="16"/>
              </w:rPr>
              <w:t xml:space="preserve">Responsable: </w:t>
            </w:r>
            <w:r>
              <w:rPr>
                <w:rFonts w:ascii="Calibri" w:hAnsi="Calibri" w:cs="Arial"/>
                <w:color w:val="FF0000"/>
                <w:sz w:val="16"/>
                <w:szCs w:val="16"/>
              </w:rPr>
              <w:t>Edwin Flores Casas</w:t>
            </w:r>
            <w:r w:rsidRPr="00727D16">
              <w:rPr>
                <w:rFonts w:ascii="Calibri" w:hAnsi="Calibri" w:cs="Arial"/>
                <w:color w:val="FF0000"/>
                <w:sz w:val="16"/>
                <w:szCs w:val="16"/>
              </w:rPr>
              <w:t>, número de interno 11</w:t>
            </w:r>
            <w:r>
              <w:rPr>
                <w:rFonts w:ascii="Calibri" w:hAnsi="Calibri" w:cs="Arial"/>
                <w:color w:val="FF0000"/>
                <w:sz w:val="16"/>
                <w:szCs w:val="16"/>
              </w:rPr>
              <w:t>13</w:t>
            </w:r>
            <w:r w:rsidR="00CB4D03">
              <w:rPr>
                <w:rFonts w:ascii="Calibri" w:hAnsi="Calibri" w:cs="Arial"/>
                <w:color w:val="FF0000"/>
                <w:sz w:val="16"/>
                <w:szCs w:val="16"/>
              </w:rPr>
              <w:t xml:space="preserve"> - 1100</w:t>
            </w:r>
          </w:p>
        </w:tc>
      </w:tr>
      <w:tr w:rsidR="00855E15" w:rsidRPr="00552079" w:rsidTr="000E1D5D">
        <w:trPr>
          <w:trHeight w:val="64"/>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jc w:val="cente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rPr>
                <w:rFonts w:asciiTheme="minorHAnsi" w:hAnsiTheme="minorHAnsi" w:cstheme="minorHAnsi"/>
                <w:color w:val="FF0000"/>
                <w:sz w:val="22"/>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855E15" w:rsidRPr="00552079" w:rsidRDefault="00855E15" w:rsidP="00357331">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3257E9" w:rsidP="00855E15">
            <w:pPr>
              <w:rPr>
                <w:rFonts w:asciiTheme="minorHAnsi" w:hAnsiTheme="minorHAnsi" w:cstheme="minorHAnsi"/>
                <w:sz w:val="22"/>
                <w:szCs w:val="22"/>
              </w:rPr>
            </w:pPr>
            <w:r>
              <w:rPr>
                <w:rFonts w:asciiTheme="minorHAnsi" w:hAnsiTheme="minorHAnsi" w:cstheme="minorHAnsi"/>
                <w:sz w:val="22"/>
                <w:szCs w:val="22"/>
              </w:rPr>
              <w:t>23</w:t>
            </w:r>
            <w:r w:rsidR="00357331">
              <w:rPr>
                <w:rFonts w:asciiTheme="minorHAnsi" w:hAnsiTheme="minorHAnsi" w:cstheme="minorHAnsi"/>
                <w:sz w:val="22"/>
                <w:szCs w:val="22"/>
              </w:rPr>
              <w:t>/02/2018</w:t>
            </w: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357331" w:rsidP="00CE2F32">
            <w:pPr>
              <w:jc w:val="center"/>
              <w:rPr>
                <w:rFonts w:asciiTheme="minorHAnsi" w:hAnsiTheme="minorHAnsi" w:cstheme="minorHAnsi"/>
                <w:sz w:val="22"/>
                <w:szCs w:val="22"/>
              </w:rPr>
            </w:pPr>
            <w:r w:rsidRPr="00A104B1">
              <w:rPr>
                <w:rFonts w:asciiTheme="minorHAnsi" w:hAnsiTheme="minorHAnsi" w:cstheme="minorHAnsi"/>
                <w:sz w:val="22"/>
                <w:szCs w:val="22"/>
              </w:rPr>
              <w:t>9:</w:t>
            </w:r>
            <w:r w:rsidR="00CE2F32" w:rsidRPr="00A104B1">
              <w:rPr>
                <w:rFonts w:asciiTheme="minorHAnsi" w:hAnsiTheme="minorHAnsi" w:cstheme="minorHAnsi"/>
                <w:sz w:val="22"/>
                <w:szCs w:val="22"/>
              </w:rPr>
              <w:t>3</w:t>
            </w:r>
            <w:r w:rsidRPr="00A104B1">
              <w:rPr>
                <w:rFonts w:asciiTheme="minorHAnsi" w:hAnsiTheme="minorHAnsi" w:cstheme="minorHAnsi"/>
                <w:sz w:val="22"/>
                <w:szCs w:val="22"/>
              </w:rPr>
              <w:t>0</w:t>
            </w:r>
          </w:p>
        </w:tc>
        <w:tc>
          <w:tcPr>
            <w:tcW w:w="3534" w:type="dxa"/>
          </w:tcPr>
          <w:p w:rsidR="00357331" w:rsidRPr="00727D16" w:rsidRDefault="00357331" w:rsidP="00357331">
            <w:pPr>
              <w:jc w:val="both"/>
              <w:rPr>
                <w:rFonts w:ascii="Calibri" w:hAnsi="Calibri" w:cs="Arial"/>
                <w:b/>
                <w:color w:val="FF0000"/>
                <w:sz w:val="16"/>
                <w:szCs w:val="16"/>
              </w:rPr>
            </w:pPr>
            <w:r w:rsidRPr="00727D16">
              <w:rPr>
                <w:rFonts w:ascii="Calibri" w:hAnsi="Calibri" w:cs="Arial"/>
                <w:b/>
                <w:color w:val="FF0000"/>
                <w:sz w:val="16"/>
                <w:szCs w:val="16"/>
              </w:rPr>
              <w:t>Lugar:</w:t>
            </w:r>
            <w:r w:rsidRPr="00727D16">
              <w:rPr>
                <w:rFonts w:ascii="Calibri" w:hAnsi="Calibri" w:cs="Arial"/>
                <w:color w:val="FF0000"/>
                <w:sz w:val="16"/>
                <w:szCs w:val="16"/>
              </w:rPr>
              <w:t xml:space="preserve"> Calle Bueno N° 185 Edificio YPFB, La Paz –Bolivia</w:t>
            </w:r>
          </w:p>
          <w:p w:rsidR="00855E15" w:rsidRPr="001B5615" w:rsidRDefault="00357331" w:rsidP="00357331">
            <w:pPr>
              <w:jc w:val="both"/>
              <w:rPr>
                <w:rFonts w:asciiTheme="minorHAnsi" w:hAnsiTheme="minorHAnsi" w:cstheme="minorHAnsi"/>
                <w:color w:val="FF0000"/>
                <w:sz w:val="22"/>
                <w:szCs w:val="22"/>
              </w:rPr>
            </w:pPr>
            <w:r w:rsidRPr="00727D16">
              <w:rPr>
                <w:rFonts w:ascii="Calibri" w:hAnsi="Calibri" w:cs="Arial"/>
                <w:b/>
                <w:color w:val="FF0000"/>
                <w:sz w:val="16"/>
                <w:szCs w:val="16"/>
              </w:rPr>
              <w:t xml:space="preserve">Responsable: </w:t>
            </w:r>
            <w:r>
              <w:rPr>
                <w:rFonts w:ascii="Calibri" w:hAnsi="Calibri" w:cs="Arial"/>
                <w:color w:val="FF0000"/>
                <w:sz w:val="16"/>
                <w:szCs w:val="16"/>
              </w:rPr>
              <w:t>Edwin Flores Casas</w:t>
            </w:r>
            <w:r w:rsidRPr="00727D16">
              <w:rPr>
                <w:rFonts w:ascii="Calibri" w:hAnsi="Calibri" w:cs="Arial"/>
                <w:color w:val="FF0000"/>
                <w:sz w:val="16"/>
                <w:szCs w:val="16"/>
              </w:rPr>
              <w:t>, número de interno 11</w:t>
            </w:r>
            <w:r>
              <w:rPr>
                <w:rFonts w:ascii="Calibri" w:hAnsi="Calibri" w:cs="Arial"/>
                <w:color w:val="FF0000"/>
                <w:sz w:val="16"/>
                <w:szCs w:val="16"/>
              </w:rPr>
              <w:t>13</w:t>
            </w:r>
            <w:r w:rsidR="00CB4D03">
              <w:rPr>
                <w:rFonts w:ascii="Calibri" w:hAnsi="Calibri" w:cs="Arial"/>
                <w:color w:val="FF0000"/>
                <w:sz w:val="16"/>
                <w:szCs w:val="16"/>
              </w:rPr>
              <w:t xml:space="preserve"> - 1100</w:t>
            </w:r>
          </w:p>
        </w:tc>
      </w:tr>
      <w:tr w:rsidR="00855E15" w:rsidRPr="00552079" w:rsidTr="000E1D5D">
        <w:trPr>
          <w:trHeight w:val="214"/>
        </w:trPr>
        <w:tc>
          <w:tcPr>
            <w:tcW w:w="433" w:type="dxa"/>
            <w:vAlign w:val="center"/>
          </w:tcPr>
          <w:p w:rsidR="00413F49" w:rsidRPr="00552079" w:rsidRDefault="00413F49"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1B5615" w:rsidRDefault="00855E15" w:rsidP="00855E15">
            <w:pPr>
              <w:jc w:val="both"/>
              <w:rPr>
                <w:rFonts w:asciiTheme="minorHAnsi" w:hAnsiTheme="minorHAnsi" w:cstheme="minorHAnsi"/>
                <w:color w:val="FF0000"/>
                <w:sz w:val="22"/>
                <w:szCs w:val="22"/>
              </w:rPr>
            </w:pPr>
          </w:p>
        </w:tc>
      </w:tr>
      <w:tr w:rsidR="00413F49" w:rsidRPr="00552079" w:rsidTr="000E1D5D">
        <w:trPr>
          <w:trHeight w:val="416"/>
        </w:trPr>
        <w:tc>
          <w:tcPr>
            <w:tcW w:w="433" w:type="dxa"/>
            <w:vAlign w:val="center"/>
          </w:tcPr>
          <w:p w:rsidR="00413F49" w:rsidRPr="00552079" w:rsidRDefault="00A107A2" w:rsidP="00855E1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413F49" w:rsidRPr="00552079" w:rsidRDefault="00413F49" w:rsidP="00A107A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413F49" w:rsidRPr="00552079" w:rsidRDefault="00413F49" w:rsidP="00357331">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413F49" w:rsidRPr="00552079" w:rsidRDefault="003257E9" w:rsidP="00855E15">
            <w:pPr>
              <w:rPr>
                <w:rFonts w:asciiTheme="minorHAnsi" w:hAnsiTheme="minorHAnsi" w:cstheme="minorHAnsi"/>
                <w:sz w:val="22"/>
                <w:szCs w:val="22"/>
              </w:rPr>
            </w:pPr>
            <w:r>
              <w:rPr>
                <w:rFonts w:asciiTheme="minorHAnsi" w:hAnsiTheme="minorHAnsi" w:cstheme="minorHAnsi"/>
                <w:sz w:val="22"/>
                <w:szCs w:val="22"/>
              </w:rPr>
              <w:t>23</w:t>
            </w:r>
            <w:r w:rsidR="00357331">
              <w:rPr>
                <w:rFonts w:asciiTheme="minorHAnsi" w:hAnsiTheme="minorHAnsi" w:cstheme="minorHAnsi"/>
                <w:sz w:val="22"/>
                <w:szCs w:val="22"/>
              </w:rPr>
              <w:t>/02/2018</w:t>
            </w:r>
          </w:p>
        </w:tc>
        <w:tc>
          <w:tcPr>
            <w:tcW w:w="1576" w:type="dxa"/>
            <w:gridSpan w:val="2"/>
            <w:vAlign w:val="center"/>
          </w:tcPr>
          <w:p w:rsidR="00413F49" w:rsidRPr="00552079" w:rsidRDefault="00413F49"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13F49" w:rsidRPr="00552079" w:rsidRDefault="00CE2F32" w:rsidP="00CE2F32">
            <w:pPr>
              <w:jc w:val="center"/>
              <w:rPr>
                <w:rFonts w:asciiTheme="minorHAnsi" w:hAnsiTheme="minorHAnsi" w:cstheme="minorHAnsi"/>
                <w:sz w:val="22"/>
                <w:szCs w:val="22"/>
              </w:rPr>
            </w:pPr>
            <w:r w:rsidRPr="00A104B1">
              <w:rPr>
                <w:rFonts w:asciiTheme="minorHAnsi" w:hAnsiTheme="minorHAnsi" w:cstheme="minorHAnsi"/>
                <w:sz w:val="22"/>
                <w:szCs w:val="22"/>
              </w:rPr>
              <w:t>10</w:t>
            </w:r>
            <w:r w:rsidR="00357331" w:rsidRPr="00A104B1">
              <w:rPr>
                <w:rFonts w:asciiTheme="minorHAnsi" w:hAnsiTheme="minorHAnsi" w:cstheme="minorHAnsi"/>
                <w:sz w:val="22"/>
                <w:szCs w:val="22"/>
              </w:rPr>
              <w:t>:</w:t>
            </w:r>
            <w:r w:rsidRPr="00A104B1">
              <w:rPr>
                <w:rFonts w:asciiTheme="minorHAnsi" w:hAnsiTheme="minorHAnsi" w:cstheme="minorHAnsi"/>
                <w:sz w:val="22"/>
                <w:szCs w:val="22"/>
              </w:rPr>
              <w:t>0</w:t>
            </w:r>
            <w:r w:rsidR="00357331" w:rsidRPr="00A104B1">
              <w:rPr>
                <w:rFonts w:asciiTheme="minorHAnsi" w:hAnsiTheme="minorHAnsi" w:cstheme="minorHAnsi"/>
                <w:sz w:val="22"/>
                <w:szCs w:val="22"/>
              </w:rPr>
              <w:t>0</w:t>
            </w:r>
          </w:p>
        </w:tc>
        <w:tc>
          <w:tcPr>
            <w:tcW w:w="3534" w:type="dxa"/>
            <w:vAlign w:val="center"/>
          </w:tcPr>
          <w:p w:rsidR="00357331" w:rsidRPr="00727D16" w:rsidRDefault="00357331" w:rsidP="00357331">
            <w:pPr>
              <w:jc w:val="both"/>
              <w:rPr>
                <w:rFonts w:ascii="Calibri" w:hAnsi="Calibri" w:cs="Arial"/>
                <w:b/>
                <w:color w:val="FF0000"/>
                <w:sz w:val="16"/>
                <w:szCs w:val="16"/>
              </w:rPr>
            </w:pPr>
            <w:r w:rsidRPr="00727D16">
              <w:rPr>
                <w:rFonts w:ascii="Calibri" w:hAnsi="Calibri" w:cs="Arial"/>
                <w:b/>
                <w:color w:val="FF0000"/>
                <w:sz w:val="16"/>
                <w:szCs w:val="16"/>
              </w:rPr>
              <w:t>Lugar:</w:t>
            </w:r>
            <w:r w:rsidRPr="00727D16">
              <w:rPr>
                <w:rFonts w:ascii="Calibri" w:hAnsi="Calibri" w:cs="Arial"/>
                <w:color w:val="FF0000"/>
                <w:sz w:val="16"/>
                <w:szCs w:val="16"/>
              </w:rPr>
              <w:t xml:space="preserve"> Calle Bueno N° 185 Edificio YPFB, La Paz –Bolivia</w:t>
            </w:r>
          </w:p>
          <w:p w:rsidR="00413F49" w:rsidRPr="001B5615" w:rsidRDefault="00357331" w:rsidP="00357331">
            <w:pPr>
              <w:jc w:val="both"/>
              <w:rPr>
                <w:rFonts w:asciiTheme="minorHAnsi" w:hAnsiTheme="minorHAnsi" w:cstheme="minorHAnsi"/>
                <w:color w:val="FF0000"/>
                <w:sz w:val="22"/>
                <w:szCs w:val="22"/>
                <w:lang w:val="es-BO"/>
              </w:rPr>
            </w:pPr>
            <w:r w:rsidRPr="00727D16">
              <w:rPr>
                <w:rFonts w:ascii="Calibri" w:hAnsi="Calibri" w:cs="Arial"/>
                <w:b/>
                <w:color w:val="FF0000"/>
                <w:sz w:val="16"/>
                <w:szCs w:val="16"/>
              </w:rPr>
              <w:t xml:space="preserve">Responsable: </w:t>
            </w:r>
            <w:r>
              <w:rPr>
                <w:rFonts w:ascii="Calibri" w:hAnsi="Calibri" w:cs="Arial"/>
                <w:color w:val="FF0000"/>
                <w:sz w:val="16"/>
                <w:szCs w:val="16"/>
              </w:rPr>
              <w:t>Edwin Flores Casas</w:t>
            </w:r>
            <w:r w:rsidRPr="00727D16">
              <w:rPr>
                <w:rFonts w:ascii="Calibri" w:hAnsi="Calibri" w:cs="Arial"/>
                <w:color w:val="FF0000"/>
                <w:sz w:val="16"/>
                <w:szCs w:val="16"/>
              </w:rPr>
              <w:t>, número de interno 11</w:t>
            </w:r>
            <w:r>
              <w:rPr>
                <w:rFonts w:ascii="Calibri" w:hAnsi="Calibri" w:cs="Arial"/>
                <w:color w:val="FF0000"/>
                <w:sz w:val="16"/>
                <w:szCs w:val="16"/>
              </w:rPr>
              <w:t>13</w:t>
            </w:r>
            <w:r w:rsidR="00CB4D03">
              <w:rPr>
                <w:rFonts w:ascii="Calibri" w:hAnsi="Calibri" w:cs="Arial"/>
                <w:color w:val="FF0000"/>
                <w:sz w:val="16"/>
                <w:szCs w:val="16"/>
              </w:rPr>
              <w:t xml:space="preserve"> - 1100</w:t>
            </w: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9803E1" w:rsidRDefault="00855E15" w:rsidP="00855E15">
            <w:pPr>
              <w:rPr>
                <w:rFonts w:asciiTheme="minorHAnsi" w:hAnsiTheme="minorHAnsi" w:cstheme="minorHAnsi"/>
                <w:color w:val="000000"/>
                <w:sz w:val="22"/>
                <w:szCs w:val="22"/>
              </w:rPr>
            </w:pP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855E15" w:rsidRPr="009803E1" w:rsidRDefault="00855E15" w:rsidP="00357331">
            <w:pPr>
              <w:jc w:val="center"/>
              <w:rPr>
                <w:rFonts w:asciiTheme="minorHAnsi" w:hAnsiTheme="minorHAnsi" w:cstheme="minorHAnsi"/>
                <w:szCs w:val="22"/>
              </w:rPr>
            </w:pPr>
            <w:r w:rsidRPr="009803E1">
              <w:rPr>
                <w:rFonts w:asciiTheme="minorHAnsi" w:hAnsiTheme="minorHAnsi" w:cstheme="minorHAnsi"/>
                <w:szCs w:val="22"/>
              </w:rPr>
              <w:t>Fecha Estimada:</w:t>
            </w:r>
          </w:p>
          <w:p w:rsidR="00855E15" w:rsidRPr="009803E1" w:rsidRDefault="00F25B7D" w:rsidP="00F25B7D">
            <w:pPr>
              <w:jc w:val="center"/>
              <w:rPr>
                <w:rFonts w:asciiTheme="minorHAnsi" w:hAnsiTheme="minorHAnsi" w:cstheme="minorHAnsi"/>
                <w:szCs w:val="22"/>
              </w:rPr>
            </w:pPr>
            <w:r>
              <w:rPr>
                <w:rFonts w:asciiTheme="minorHAnsi" w:hAnsiTheme="minorHAnsi" w:cstheme="minorHAnsi"/>
                <w:i/>
                <w:color w:val="FF0000"/>
                <w:szCs w:val="22"/>
              </w:rPr>
              <w:t>15</w:t>
            </w:r>
            <w:r w:rsidR="00357331">
              <w:rPr>
                <w:rFonts w:asciiTheme="minorHAnsi" w:hAnsiTheme="minorHAnsi" w:cstheme="minorHAnsi"/>
                <w:i/>
                <w:color w:val="FF0000"/>
                <w:szCs w:val="22"/>
              </w:rPr>
              <w:t>/0</w:t>
            </w:r>
            <w:r>
              <w:rPr>
                <w:rFonts w:asciiTheme="minorHAnsi" w:hAnsiTheme="minorHAnsi" w:cstheme="minorHAnsi"/>
                <w:i/>
                <w:color w:val="FF0000"/>
                <w:szCs w:val="22"/>
              </w:rPr>
              <w:t>3</w:t>
            </w:r>
            <w:r w:rsidR="00357331">
              <w:rPr>
                <w:rFonts w:asciiTheme="minorHAnsi" w:hAnsiTheme="minorHAnsi" w:cstheme="minorHAnsi"/>
                <w:i/>
                <w:color w:val="FF0000"/>
                <w:szCs w:val="22"/>
              </w:rPr>
              <w:t>/2018</w:t>
            </w:r>
          </w:p>
        </w:tc>
        <w:tc>
          <w:tcPr>
            <w:tcW w:w="3534" w:type="dxa"/>
            <w:vAlign w:val="center"/>
          </w:tcPr>
          <w:p w:rsidR="00855E15" w:rsidRPr="009803E1" w:rsidRDefault="00855E15" w:rsidP="00855E15">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9"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855E15" w:rsidRPr="00552079" w:rsidTr="000E1D5D">
        <w:trPr>
          <w:trHeight w:val="246"/>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2921" w:type="dxa"/>
            <w:gridSpan w:val="3"/>
            <w:vAlign w:val="center"/>
          </w:tcPr>
          <w:p w:rsidR="00855E15" w:rsidRPr="009803E1" w:rsidRDefault="00855E15" w:rsidP="00855E15">
            <w:pPr>
              <w:jc w:val="center"/>
              <w:rPr>
                <w:rFonts w:asciiTheme="minorHAnsi" w:hAnsiTheme="minorHAnsi" w:cstheme="minorHAnsi"/>
                <w:sz w:val="22"/>
                <w:szCs w:val="22"/>
              </w:rPr>
            </w:pPr>
          </w:p>
        </w:tc>
        <w:tc>
          <w:tcPr>
            <w:tcW w:w="3534" w:type="dxa"/>
            <w:vAlign w:val="center"/>
          </w:tcPr>
          <w:p w:rsidR="00855E15" w:rsidRPr="009803E1" w:rsidRDefault="00855E15" w:rsidP="00855E15">
            <w:pPr>
              <w:rPr>
                <w:rFonts w:asciiTheme="minorHAnsi" w:hAnsiTheme="minorHAnsi" w:cstheme="minorHAnsi"/>
                <w:color w:val="000000"/>
                <w:sz w:val="22"/>
                <w:szCs w:val="22"/>
                <w:lang w:val="es-BO"/>
              </w:rPr>
            </w:pP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A4381D">
            <w:pPr>
              <w:jc w:val="both"/>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6455" w:type="dxa"/>
            <w:gridSpan w:val="4"/>
            <w:vAlign w:val="center"/>
          </w:tcPr>
          <w:p w:rsidR="00EE5B7E" w:rsidRPr="009803E1" w:rsidRDefault="00855E15" w:rsidP="00357331">
            <w:pPr>
              <w:jc w:val="center"/>
              <w:rPr>
                <w:rFonts w:asciiTheme="minorHAnsi" w:hAnsiTheme="minorHAnsi" w:cstheme="minorHAnsi"/>
                <w:sz w:val="22"/>
                <w:szCs w:val="22"/>
              </w:rPr>
            </w:pPr>
            <w:r w:rsidRPr="009803E1">
              <w:rPr>
                <w:rFonts w:asciiTheme="minorHAnsi" w:hAnsiTheme="minorHAnsi" w:cstheme="minorHAnsi"/>
                <w:sz w:val="22"/>
                <w:szCs w:val="22"/>
              </w:rPr>
              <w:t>Fecha Estimada:</w:t>
            </w:r>
          </w:p>
          <w:p w:rsidR="00855E15" w:rsidRPr="009803E1" w:rsidRDefault="00357331" w:rsidP="00F25B7D">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2</w:t>
            </w:r>
            <w:r w:rsidR="00F25B7D">
              <w:rPr>
                <w:rFonts w:asciiTheme="minorHAnsi" w:hAnsiTheme="minorHAnsi" w:cstheme="minorHAnsi"/>
                <w:i/>
                <w:color w:val="FF0000"/>
                <w:szCs w:val="22"/>
              </w:rPr>
              <w:t>4</w:t>
            </w:r>
            <w:r>
              <w:rPr>
                <w:rFonts w:asciiTheme="minorHAnsi" w:hAnsiTheme="minorHAnsi" w:cstheme="minorHAnsi"/>
                <w:i/>
                <w:color w:val="FF0000"/>
                <w:szCs w:val="22"/>
              </w:rPr>
              <w:t>/0</w:t>
            </w:r>
            <w:r w:rsidR="00F25B7D">
              <w:rPr>
                <w:rFonts w:asciiTheme="minorHAnsi" w:hAnsiTheme="minorHAnsi" w:cstheme="minorHAnsi"/>
                <w:i/>
                <w:color w:val="FF0000"/>
                <w:szCs w:val="22"/>
              </w:rPr>
              <w:t>4</w:t>
            </w:r>
            <w:r>
              <w:rPr>
                <w:rFonts w:asciiTheme="minorHAnsi" w:hAnsiTheme="minorHAnsi" w:cstheme="minorHAnsi"/>
                <w:i/>
                <w:color w:val="FF0000"/>
                <w:szCs w:val="22"/>
              </w:rPr>
              <w:t>/2018</w:t>
            </w: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6455" w:type="dxa"/>
            <w:gridSpan w:val="4"/>
            <w:vAlign w:val="center"/>
          </w:tcPr>
          <w:p w:rsidR="00855E15" w:rsidRPr="009803E1" w:rsidRDefault="00855E15" w:rsidP="00855E15">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810567" w:rsidRDefault="00810567" w:rsidP="00D62DD9">
      <w:pPr>
        <w:rPr>
          <w:rFonts w:asciiTheme="minorHAnsi" w:hAnsiTheme="minorHAnsi" w:cstheme="minorHAnsi"/>
          <w:sz w:val="22"/>
          <w:szCs w:val="22"/>
        </w:rPr>
      </w:pPr>
    </w:p>
    <w:p w:rsidR="00810567" w:rsidRDefault="00810567" w:rsidP="00D62DD9">
      <w:pPr>
        <w:rPr>
          <w:rFonts w:asciiTheme="minorHAnsi" w:hAnsiTheme="minorHAnsi" w:cstheme="minorHAnsi"/>
          <w:sz w:val="22"/>
          <w:szCs w:val="22"/>
        </w:rPr>
      </w:pPr>
    </w:p>
    <w:p w:rsidR="00810567" w:rsidRDefault="00810567" w:rsidP="00D62DD9">
      <w:pPr>
        <w:rPr>
          <w:rFonts w:asciiTheme="minorHAnsi" w:hAnsiTheme="minorHAnsi" w:cstheme="minorHAnsi"/>
          <w:sz w:val="22"/>
          <w:szCs w:val="22"/>
        </w:rPr>
      </w:pPr>
    </w:p>
    <w:p w:rsidR="00810567" w:rsidRDefault="00810567" w:rsidP="00D62DD9">
      <w:pPr>
        <w:rPr>
          <w:rFonts w:asciiTheme="minorHAnsi" w:hAnsiTheme="minorHAnsi" w:cstheme="minorHAnsi"/>
          <w:sz w:val="22"/>
          <w:szCs w:val="22"/>
        </w:rPr>
      </w:pPr>
    </w:p>
    <w:p w:rsidR="00103622" w:rsidRDefault="00103622" w:rsidP="00B37050">
      <w:pPr>
        <w:jc w:val="center"/>
        <w:rPr>
          <w:rFonts w:asciiTheme="minorHAnsi" w:hAnsiTheme="minorHAnsi" w:cstheme="minorHAnsi"/>
          <w:b/>
          <w:sz w:val="22"/>
          <w:szCs w:val="22"/>
        </w:rPr>
      </w:pPr>
    </w:p>
    <w:p w:rsidR="00810567" w:rsidRDefault="00810567" w:rsidP="00B37050">
      <w:pPr>
        <w:jc w:val="center"/>
        <w:rPr>
          <w:rFonts w:asciiTheme="minorHAnsi" w:hAnsiTheme="minorHAnsi" w:cstheme="minorHAnsi"/>
          <w:b/>
          <w:sz w:val="22"/>
          <w:szCs w:val="22"/>
        </w:rPr>
      </w:pPr>
    </w:p>
    <w:p w:rsidR="00580D48" w:rsidRPr="006F470A" w:rsidRDefault="00580D48" w:rsidP="00B37050">
      <w:pPr>
        <w:jc w:val="center"/>
        <w:rPr>
          <w:rFonts w:asciiTheme="minorHAnsi" w:hAnsiTheme="minorHAnsi" w:cstheme="minorHAnsi"/>
          <w:b/>
          <w:sz w:val="22"/>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5"/>
        <w:gridCol w:w="5524"/>
        <w:gridCol w:w="997"/>
        <w:gridCol w:w="1418"/>
        <w:gridCol w:w="1417"/>
      </w:tblGrid>
      <w:tr w:rsidR="008525B1" w:rsidRPr="00AB4903" w:rsidTr="008525B1">
        <w:trPr>
          <w:trHeight w:val="473"/>
          <w:jc w:val="center"/>
        </w:trPr>
        <w:tc>
          <w:tcPr>
            <w:tcW w:w="9781" w:type="dxa"/>
            <w:gridSpan w:val="5"/>
            <w:shd w:val="clear" w:color="auto" w:fill="D9D9D9"/>
            <w:vAlign w:val="center"/>
          </w:tcPr>
          <w:p w:rsidR="008525B1" w:rsidRPr="00357331" w:rsidRDefault="008525B1" w:rsidP="008525B1">
            <w:pPr>
              <w:jc w:val="center"/>
              <w:rPr>
                <w:rFonts w:ascii="Calibri" w:hAnsi="Calibri" w:cs="Calibri"/>
                <w:b/>
                <w:bCs/>
                <w:sz w:val="18"/>
                <w:szCs w:val="16"/>
                <w:lang w:val="es-ES_tradnl" w:eastAsia="es-BO"/>
              </w:rPr>
            </w:pPr>
            <w:r w:rsidRPr="00357331">
              <w:rPr>
                <w:rFonts w:ascii="Calibri" w:hAnsi="Calibri" w:cs="Calibri"/>
                <w:b/>
                <w:bCs/>
                <w:sz w:val="18"/>
                <w:szCs w:val="16"/>
                <w:lang w:val="es-ES_tradnl" w:eastAsia="es-BO"/>
              </w:rPr>
              <w:t>PRECIO REFERENCIAL</w:t>
            </w:r>
          </w:p>
        </w:tc>
      </w:tr>
      <w:tr w:rsidR="008525B1" w:rsidRPr="00AB4903" w:rsidTr="008525B1">
        <w:trPr>
          <w:trHeight w:val="473"/>
          <w:jc w:val="center"/>
        </w:trPr>
        <w:tc>
          <w:tcPr>
            <w:tcW w:w="425" w:type="dxa"/>
            <w:shd w:val="clear" w:color="auto" w:fill="D9D9D9"/>
            <w:vAlign w:val="center"/>
            <w:hideMark/>
          </w:tcPr>
          <w:p w:rsidR="008525B1" w:rsidRPr="00AB4903" w:rsidRDefault="008525B1" w:rsidP="00D27171">
            <w:pPr>
              <w:jc w:val="center"/>
              <w:rPr>
                <w:rFonts w:ascii="Calibri" w:hAnsi="Calibri" w:cs="Calibri"/>
                <w:b/>
                <w:bCs/>
                <w:sz w:val="16"/>
                <w:szCs w:val="16"/>
                <w:lang w:eastAsia="es-BO"/>
              </w:rPr>
            </w:pPr>
            <w:r w:rsidRPr="00357331">
              <w:rPr>
                <w:rFonts w:ascii="Calibri" w:hAnsi="Calibri" w:cs="Calibri"/>
                <w:b/>
                <w:bCs/>
                <w:sz w:val="18"/>
                <w:szCs w:val="16"/>
                <w:lang w:val="es-ES_tradnl" w:eastAsia="es-BO"/>
              </w:rPr>
              <w:t>Nº</w:t>
            </w:r>
          </w:p>
        </w:tc>
        <w:tc>
          <w:tcPr>
            <w:tcW w:w="5524" w:type="dxa"/>
            <w:shd w:val="clear" w:color="auto" w:fill="D9D9D9"/>
            <w:vAlign w:val="center"/>
            <w:hideMark/>
          </w:tcPr>
          <w:p w:rsidR="008525B1" w:rsidRPr="00357331" w:rsidRDefault="008525B1" w:rsidP="00483355">
            <w:pPr>
              <w:jc w:val="center"/>
              <w:rPr>
                <w:rFonts w:ascii="Calibri" w:hAnsi="Calibri" w:cs="Calibri"/>
                <w:b/>
                <w:bCs/>
                <w:sz w:val="18"/>
                <w:szCs w:val="16"/>
                <w:lang w:val="es-ES_tradnl" w:eastAsia="es-BO"/>
              </w:rPr>
            </w:pPr>
            <w:r w:rsidRPr="00357331">
              <w:rPr>
                <w:rFonts w:ascii="Calibri" w:hAnsi="Calibri" w:cs="Calibri"/>
                <w:b/>
                <w:bCs/>
                <w:sz w:val="18"/>
                <w:szCs w:val="16"/>
                <w:lang w:val="es-ES_tradnl" w:eastAsia="es-BO"/>
              </w:rPr>
              <w:t>DETALLE DEL BIEN</w:t>
            </w:r>
            <w:r w:rsidRPr="00357331">
              <w:rPr>
                <w:rFonts w:ascii="Calibri" w:hAnsi="Calibri" w:cs="Calibri"/>
                <w:b/>
                <w:bCs/>
                <w:color w:val="FF0000"/>
                <w:sz w:val="18"/>
                <w:szCs w:val="16"/>
                <w:lang w:val="es-ES_tradnl" w:eastAsia="es-BO"/>
              </w:rPr>
              <w:t xml:space="preserve"> </w:t>
            </w:r>
          </w:p>
        </w:tc>
        <w:tc>
          <w:tcPr>
            <w:tcW w:w="997" w:type="dxa"/>
            <w:shd w:val="clear" w:color="auto" w:fill="D9D9D9"/>
            <w:vAlign w:val="center"/>
          </w:tcPr>
          <w:p w:rsidR="008525B1" w:rsidRPr="00357331" w:rsidRDefault="008525B1" w:rsidP="008525B1">
            <w:pPr>
              <w:jc w:val="center"/>
              <w:rPr>
                <w:rFonts w:ascii="Calibri" w:hAnsi="Calibri" w:cs="Calibri"/>
                <w:b/>
                <w:bCs/>
                <w:sz w:val="18"/>
                <w:szCs w:val="16"/>
                <w:lang w:val="es-ES_tradnl" w:eastAsia="es-BO"/>
              </w:rPr>
            </w:pPr>
            <w:r>
              <w:rPr>
                <w:rFonts w:ascii="Calibri" w:hAnsi="Calibri" w:cs="Calibri"/>
                <w:b/>
                <w:bCs/>
                <w:sz w:val="18"/>
                <w:szCs w:val="16"/>
                <w:lang w:val="es-ES_tradnl" w:eastAsia="es-BO"/>
              </w:rPr>
              <w:t>CANTIDAD</w:t>
            </w:r>
          </w:p>
        </w:tc>
        <w:tc>
          <w:tcPr>
            <w:tcW w:w="1418" w:type="dxa"/>
            <w:shd w:val="clear" w:color="auto" w:fill="D9D9D9"/>
            <w:vAlign w:val="center"/>
          </w:tcPr>
          <w:p w:rsidR="008525B1" w:rsidRPr="00357331" w:rsidRDefault="008525B1" w:rsidP="00D27171">
            <w:pPr>
              <w:jc w:val="center"/>
              <w:rPr>
                <w:rFonts w:ascii="Calibri" w:hAnsi="Calibri" w:cs="Calibri"/>
                <w:b/>
                <w:bCs/>
                <w:sz w:val="18"/>
                <w:szCs w:val="16"/>
                <w:lang w:val="es-ES_tradnl" w:eastAsia="es-BO"/>
              </w:rPr>
            </w:pPr>
            <w:r w:rsidRPr="00357331">
              <w:rPr>
                <w:rFonts w:ascii="Calibri" w:hAnsi="Calibri" w:cs="Calibri"/>
                <w:b/>
                <w:bCs/>
                <w:sz w:val="18"/>
                <w:szCs w:val="16"/>
                <w:lang w:val="es-ES_tradnl" w:eastAsia="es-BO"/>
              </w:rPr>
              <w:t>UNIDAD DE MEDIDA</w:t>
            </w:r>
          </w:p>
        </w:tc>
        <w:tc>
          <w:tcPr>
            <w:tcW w:w="1417" w:type="dxa"/>
            <w:shd w:val="clear" w:color="auto" w:fill="D9D9D9"/>
            <w:vAlign w:val="center"/>
          </w:tcPr>
          <w:p w:rsidR="008525B1" w:rsidRPr="00357331" w:rsidRDefault="008525B1" w:rsidP="00E00BD3">
            <w:pPr>
              <w:jc w:val="center"/>
              <w:rPr>
                <w:rFonts w:ascii="Calibri" w:hAnsi="Calibri" w:cs="Calibri"/>
                <w:b/>
                <w:bCs/>
                <w:sz w:val="18"/>
                <w:szCs w:val="16"/>
                <w:lang w:val="es-ES_tradnl" w:eastAsia="es-BO"/>
              </w:rPr>
            </w:pPr>
            <w:r w:rsidRPr="00357331">
              <w:rPr>
                <w:rFonts w:ascii="Calibri" w:hAnsi="Calibri" w:cs="Calibri"/>
                <w:b/>
                <w:bCs/>
                <w:sz w:val="18"/>
                <w:szCs w:val="16"/>
                <w:lang w:val="es-ES_tradnl" w:eastAsia="es-BO"/>
              </w:rPr>
              <w:t xml:space="preserve">PREMIO </w:t>
            </w:r>
            <w:r w:rsidRPr="00357331">
              <w:rPr>
                <w:rFonts w:ascii="Calibri" w:hAnsi="Calibri" w:cs="Calibri"/>
                <w:b/>
                <w:bCs/>
                <w:sz w:val="18"/>
                <w:szCs w:val="16"/>
                <w:lang w:eastAsia="es-BO"/>
              </w:rPr>
              <w:t>($</w:t>
            </w:r>
            <w:proofErr w:type="spellStart"/>
            <w:r w:rsidRPr="00357331">
              <w:rPr>
                <w:rFonts w:ascii="Calibri" w:hAnsi="Calibri" w:cs="Calibri"/>
                <w:b/>
                <w:bCs/>
                <w:sz w:val="18"/>
                <w:szCs w:val="16"/>
                <w:lang w:eastAsia="es-BO"/>
              </w:rPr>
              <w:t>us</w:t>
            </w:r>
            <w:proofErr w:type="spellEnd"/>
            <w:r w:rsidRPr="00357331">
              <w:rPr>
                <w:rFonts w:ascii="Calibri" w:hAnsi="Calibri" w:cs="Calibri"/>
                <w:b/>
                <w:bCs/>
                <w:sz w:val="18"/>
                <w:szCs w:val="16"/>
                <w:lang w:eastAsia="es-BO"/>
              </w:rPr>
              <w:t xml:space="preserve">/M3) </w:t>
            </w:r>
          </w:p>
        </w:tc>
      </w:tr>
      <w:tr w:rsidR="008525B1" w:rsidRPr="00AB4903" w:rsidTr="008525B1">
        <w:trPr>
          <w:trHeight w:val="473"/>
          <w:jc w:val="center"/>
        </w:trPr>
        <w:tc>
          <w:tcPr>
            <w:tcW w:w="425" w:type="dxa"/>
            <w:shd w:val="clear" w:color="auto" w:fill="auto"/>
            <w:vAlign w:val="center"/>
          </w:tcPr>
          <w:p w:rsidR="008525B1" w:rsidRPr="00E00BD3" w:rsidRDefault="008525B1" w:rsidP="00D27171">
            <w:pPr>
              <w:jc w:val="center"/>
              <w:rPr>
                <w:rFonts w:ascii="Calibri" w:hAnsi="Calibri" w:cs="Calibri"/>
                <w:bCs/>
                <w:sz w:val="18"/>
                <w:szCs w:val="16"/>
                <w:lang w:val="es-ES_tradnl" w:eastAsia="es-BO"/>
              </w:rPr>
            </w:pPr>
            <w:r w:rsidRPr="00E00BD3">
              <w:rPr>
                <w:rFonts w:ascii="Calibri" w:hAnsi="Calibri" w:cs="Calibri"/>
                <w:bCs/>
                <w:sz w:val="18"/>
                <w:szCs w:val="16"/>
                <w:lang w:val="es-ES_tradnl" w:eastAsia="es-BO"/>
              </w:rPr>
              <w:t>1</w:t>
            </w:r>
          </w:p>
        </w:tc>
        <w:tc>
          <w:tcPr>
            <w:tcW w:w="5524" w:type="dxa"/>
            <w:shd w:val="clear" w:color="auto" w:fill="auto"/>
            <w:vAlign w:val="center"/>
          </w:tcPr>
          <w:p w:rsidR="008525B1" w:rsidRPr="00E877B2" w:rsidRDefault="008525B1" w:rsidP="00D27171">
            <w:pPr>
              <w:jc w:val="center"/>
              <w:rPr>
                <w:rFonts w:ascii="Calibri" w:hAnsi="Calibri" w:cs="Calibri"/>
                <w:bCs/>
                <w:szCs w:val="16"/>
                <w:lang w:val="es-ES_tradnl" w:eastAsia="es-BO"/>
              </w:rPr>
            </w:pPr>
            <w:r w:rsidRPr="00E877B2">
              <w:rPr>
                <w:rFonts w:ascii="Calibri" w:hAnsi="Calibri" w:cs="Calibri"/>
                <w:bCs/>
                <w:szCs w:val="16"/>
                <w:lang w:val="es-ES_tradnl" w:eastAsia="es-BO"/>
              </w:rPr>
              <w:t>Suministro Hidrocarburos Líquidos – Insumos y Aditivos (FCA)</w:t>
            </w:r>
          </w:p>
        </w:tc>
        <w:tc>
          <w:tcPr>
            <w:tcW w:w="997" w:type="dxa"/>
            <w:vAlign w:val="center"/>
          </w:tcPr>
          <w:p w:rsidR="008525B1" w:rsidRPr="00E877B2" w:rsidRDefault="008525B1" w:rsidP="008525B1">
            <w:pPr>
              <w:jc w:val="center"/>
              <w:rPr>
                <w:rFonts w:ascii="Calibri" w:hAnsi="Calibri" w:cs="Calibri"/>
                <w:bCs/>
                <w:szCs w:val="16"/>
                <w:lang w:val="es-ES_tradnl" w:eastAsia="es-BO"/>
              </w:rPr>
            </w:pPr>
            <w:r>
              <w:rPr>
                <w:rFonts w:ascii="Calibri" w:hAnsi="Calibri" w:cs="Calibri"/>
                <w:bCs/>
                <w:szCs w:val="16"/>
                <w:lang w:val="es-ES_tradnl" w:eastAsia="es-BO"/>
              </w:rPr>
              <w:t>1</w:t>
            </w:r>
          </w:p>
        </w:tc>
        <w:tc>
          <w:tcPr>
            <w:tcW w:w="1418" w:type="dxa"/>
            <w:shd w:val="clear" w:color="auto" w:fill="auto"/>
            <w:vAlign w:val="center"/>
          </w:tcPr>
          <w:p w:rsidR="008525B1" w:rsidRPr="00E877B2" w:rsidRDefault="008525B1" w:rsidP="00D27171">
            <w:pPr>
              <w:jc w:val="center"/>
              <w:rPr>
                <w:rFonts w:ascii="Calibri" w:hAnsi="Calibri" w:cs="Calibri"/>
                <w:bCs/>
                <w:szCs w:val="16"/>
                <w:lang w:val="es-ES_tradnl" w:eastAsia="es-BO"/>
              </w:rPr>
            </w:pPr>
            <w:r w:rsidRPr="00E877B2">
              <w:rPr>
                <w:rFonts w:ascii="Calibri" w:hAnsi="Calibri" w:cs="Calibri"/>
                <w:bCs/>
                <w:szCs w:val="16"/>
                <w:lang w:val="es-ES_tradnl" w:eastAsia="es-BO"/>
              </w:rPr>
              <w:t>M</w:t>
            </w:r>
            <w:r w:rsidRPr="00442DEE">
              <w:rPr>
                <w:rFonts w:ascii="Calibri" w:hAnsi="Calibri" w:cs="Calibri"/>
                <w:bCs/>
                <w:sz w:val="24"/>
                <w:szCs w:val="16"/>
                <w:vertAlign w:val="superscript"/>
                <w:lang w:val="es-ES_tradnl" w:eastAsia="es-BO"/>
              </w:rPr>
              <w:t>3</w:t>
            </w:r>
          </w:p>
        </w:tc>
        <w:tc>
          <w:tcPr>
            <w:tcW w:w="1417" w:type="dxa"/>
            <w:shd w:val="clear" w:color="auto" w:fill="auto"/>
            <w:vAlign w:val="center"/>
          </w:tcPr>
          <w:p w:rsidR="008525B1" w:rsidRPr="00E877B2" w:rsidRDefault="008525B1" w:rsidP="00D27171">
            <w:pPr>
              <w:jc w:val="center"/>
              <w:rPr>
                <w:rFonts w:ascii="Calibri" w:hAnsi="Calibri" w:cs="Calibri"/>
                <w:bCs/>
                <w:szCs w:val="16"/>
                <w:vertAlign w:val="superscript"/>
                <w:lang w:val="es-ES_tradnl" w:eastAsia="es-BO"/>
              </w:rPr>
            </w:pPr>
            <w:r w:rsidRPr="00E877B2">
              <w:rPr>
                <w:rFonts w:ascii="Calibri" w:hAnsi="Calibri" w:cs="Calibri"/>
                <w:bCs/>
                <w:szCs w:val="16"/>
                <w:lang w:val="es-ES_tradnl" w:eastAsia="es-BO"/>
              </w:rPr>
              <w:t>1.98</w:t>
            </w:r>
          </w:p>
        </w:tc>
      </w:tr>
    </w:tbl>
    <w:p w:rsidR="00CD7DE0" w:rsidRPr="006F470A" w:rsidRDefault="00CD7DE0" w:rsidP="00552079">
      <w:pPr>
        <w:rPr>
          <w:rFonts w:asciiTheme="minorHAnsi" w:hAnsiTheme="minorHAnsi" w:cstheme="minorHAnsi"/>
          <w:b/>
          <w:sz w:val="22"/>
          <w:szCs w:val="22"/>
        </w:rPr>
      </w:pPr>
    </w:p>
    <w:p w:rsidR="00782E35" w:rsidRPr="00782E35" w:rsidRDefault="00782E35" w:rsidP="00782E35">
      <w:pPr>
        <w:jc w:val="both"/>
        <w:rPr>
          <w:rFonts w:asciiTheme="minorHAnsi" w:hAnsiTheme="minorHAnsi" w:cstheme="minorHAnsi"/>
          <w:sz w:val="22"/>
          <w:szCs w:val="22"/>
        </w:rPr>
      </w:pPr>
      <w:r w:rsidRPr="00782E35">
        <w:rPr>
          <w:rFonts w:asciiTheme="minorHAnsi" w:hAnsiTheme="minorHAnsi" w:cstheme="minorHAnsi"/>
          <w:sz w:val="22"/>
          <w:szCs w:val="22"/>
        </w:rPr>
        <w:t xml:space="preserve">El presupuesto asignado para el proceso de contratación </w:t>
      </w:r>
      <w:r w:rsidR="00016A8A" w:rsidRPr="00016A8A">
        <w:rPr>
          <w:rFonts w:asciiTheme="minorHAnsi" w:hAnsiTheme="minorHAnsi" w:cstheme="minorHAnsi"/>
          <w:sz w:val="22"/>
          <w:szCs w:val="22"/>
        </w:rPr>
        <w:t>SUMINISTRO INSUMOS Y ADITIVOS OCCIDENTE – GESTION 2018</w:t>
      </w:r>
      <w:r w:rsidR="00016A8A">
        <w:rPr>
          <w:rFonts w:asciiTheme="minorHAnsi" w:hAnsiTheme="minorHAnsi" w:cstheme="minorHAnsi"/>
          <w:sz w:val="22"/>
          <w:szCs w:val="22"/>
        </w:rPr>
        <w:t xml:space="preserve"> </w:t>
      </w:r>
      <w:r w:rsidRPr="00782E35">
        <w:rPr>
          <w:rFonts w:asciiTheme="minorHAnsi" w:hAnsiTheme="minorHAnsi" w:cstheme="minorHAnsi"/>
          <w:sz w:val="22"/>
          <w:szCs w:val="22"/>
        </w:rPr>
        <w:t>e</w:t>
      </w:r>
      <w:r w:rsidR="00016A8A">
        <w:rPr>
          <w:rFonts w:asciiTheme="minorHAnsi" w:hAnsiTheme="minorHAnsi" w:cs="Century Gothic"/>
          <w:bCs/>
          <w:sz w:val="22"/>
          <w:szCs w:val="22"/>
        </w:rPr>
        <w:t>s hasta $</w:t>
      </w:r>
      <w:proofErr w:type="spellStart"/>
      <w:r w:rsidR="00016A8A">
        <w:rPr>
          <w:rFonts w:asciiTheme="minorHAnsi" w:hAnsiTheme="minorHAnsi" w:cs="Century Gothic"/>
          <w:bCs/>
          <w:sz w:val="22"/>
          <w:szCs w:val="22"/>
        </w:rPr>
        <w:t>us</w:t>
      </w:r>
      <w:proofErr w:type="spellEnd"/>
      <w:r w:rsidR="00016A8A">
        <w:rPr>
          <w:rFonts w:asciiTheme="minorHAnsi" w:hAnsiTheme="minorHAnsi" w:cs="Century Gothic"/>
          <w:bCs/>
          <w:sz w:val="22"/>
          <w:szCs w:val="22"/>
        </w:rPr>
        <w:t xml:space="preserve">. </w:t>
      </w:r>
      <w:r>
        <w:rPr>
          <w:rFonts w:asciiTheme="minorHAnsi" w:hAnsiTheme="minorHAnsi" w:cs="Century Gothic"/>
          <w:bCs/>
          <w:sz w:val="22"/>
          <w:szCs w:val="22"/>
        </w:rPr>
        <w:t>13</w:t>
      </w:r>
      <w:r w:rsidRPr="00782E35">
        <w:rPr>
          <w:rFonts w:asciiTheme="minorHAnsi" w:hAnsiTheme="minorHAnsi" w:cs="Century Gothic"/>
          <w:bCs/>
          <w:sz w:val="22"/>
          <w:szCs w:val="22"/>
        </w:rPr>
        <w:t>.</w:t>
      </w:r>
      <w:r>
        <w:rPr>
          <w:rFonts w:asciiTheme="minorHAnsi" w:hAnsiTheme="minorHAnsi" w:cs="Century Gothic"/>
          <w:bCs/>
          <w:sz w:val="22"/>
          <w:szCs w:val="22"/>
        </w:rPr>
        <w:t>089</w:t>
      </w:r>
      <w:r w:rsidRPr="00782E35">
        <w:rPr>
          <w:rFonts w:asciiTheme="minorHAnsi" w:hAnsiTheme="minorHAnsi" w:cs="Century Gothic"/>
          <w:bCs/>
          <w:sz w:val="22"/>
          <w:szCs w:val="22"/>
        </w:rPr>
        <w:t>.</w:t>
      </w:r>
      <w:r>
        <w:rPr>
          <w:rFonts w:asciiTheme="minorHAnsi" w:hAnsiTheme="minorHAnsi" w:cs="Century Gothic"/>
          <w:bCs/>
          <w:sz w:val="22"/>
          <w:szCs w:val="22"/>
        </w:rPr>
        <w:t>959</w:t>
      </w:r>
      <w:r w:rsidRPr="00782E35">
        <w:rPr>
          <w:rFonts w:asciiTheme="minorHAnsi" w:hAnsiTheme="minorHAnsi" w:cs="Century Gothic"/>
          <w:bCs/>
          <w:sz w:val="22"/>
          <w:szCs w:val="22"/>
        </w:rPr>
        <w:t>,</w:t>
      </w:r>
      <w:r w:rsidR="00A104B1">
        <w:rPr>
          <w:rFonts w:asciiTheme="minorHAnsi" w:hAnsiTheme="minorHAnsi" w:cs="Century Gothic"/>
          <w:bCs/>
          <w:sz w:val="22"/>
          <w:szCs w:val="22"/>
        </w:rPr>
        <w:t>02</w:t>
      </w:r>
      <w:r w:rsidRPr="00782E35">
        <w:rPr>
          <w:rFonts w:asciiTheme="minorHAnsi" w:hAnsiTheme="minorHAnsi" w:cs="Century Gothic"/>
          <w:bCs/>
          <w:sz w:val="22"/>
          <w:szCs w:val="22"/>
        </w:rPr>
        <w:t xml:space="preserve"> </w:t>
      </w: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4F1D9C" w:rsidRDefault="004F1D9C" w:rsidP="00B37050">
      <w:pPr>
        <w:jc w:val="center"/>
        <w:rPr>
          <w:rFonts w:asciiTheme="minorHAnsi" w:hAnsiTheme="minorHAnsi" w:cstheme="minorHAnsi"/>
          <w:b/>
          <w:sz w:val="22"/>
          <w:szCs w:val="22"/>
        </w:rPr>
      </w:pPr>
    </w:p>
    <w:p w:rsidR="004F1D9C" w:rsidRDefault="004F1D9C" w:rsidP="00B37050">
      <w:pPr>
        <w:jc w:val="center"/>
        <w:rPr>
          <w:rFonts w:asciiTheme="minorHAnsi" w:hAnsiTheme="minorHAnsi" w:cstheme="minorHAnsi"/>
          <w:b/>
          <w:sz w:val="22"/>
          <w:szCs w:val="22"/>
        </w:rPr>
      </w:pPr>
    </w:p>
    <w:p w:rsidR="004F1D9C" w:rsidRDefault="004F1D9C" w:rsidP="00B37050">
      <w:pPr>
        <w:jc w:val="center"/>
        <w:rPr>
          <w:rFonts w:asciiTheme="minorHAnsi" w:hAnsiTheme="minorHAnsi" w:cstheme="minorHAnsi"/>
          <w:b/>
          <w:sz w:val="22"/>
          <w:szCs w:val="22"/>
        </w:rPr>
      </w:pPr>
    </w:p>
    <w:p w:rsidR="004F1D9C" w:rsidRDefault="004F1D9C" w:rsidP="00B37050">
      <w:pPr>
        <w:jc w:val="center"/>
        <w:rPr>
          <w:rFonts w:asciiTheme="minorHAnsi" w:hAnsiTheme="minorHAnsi" w:cstheme="minorHAnsi"/>
          <w:b/>
          <w:sz w:val="22"/>
          <w:szCs w:val="22"/>
        </w:rPr>
      </w:pPr>
    </w:p>
    <w:p w:rsidR="00357331" w:rsidRDefault="00357331" w:rsidP="00B37050">
      <w:pPr>
        <w:jc w:val="center"/>
        <w:rPr>
          <w:rFonts w:asciiTheme="minorHAnsi" w:hAnsiTheme="minorHAnsi" w:cstheme="minorHAnsi"/>
          <w:b/>
          <w:sz w:val="22"/>
          <w:szCs w:val="22"/>
        </w:rPr>
      </w:pPr>
    </w:p>
    <w:p w:rsidR="00357331" w:rsidRDefault="00357331" w:rsidP="00B37050">
      <w:pPr>
        <w:jc w:val="center"/>
        <w:rPr>
          <w:rFonts w:asciiTheme="minorHAnsi" w:hAnsiTheme="minorHAnsi" w:cstheme="minorHAnsi"/>
          <w:b/>
          <w:sz w:val="22"/>
          <w:szCs w:val="22"/>
        </w:rPr>
      </w:pPr>
    </w:p>
    <w:p w:rsidR="00357331" w:rsidRDefault="00357331" w:rsidP="00B37050">
      <w:pPr>
        <w:jc w:val="center"/>
        <w:rPr>
          <w:rFonts w:asciiTheme="minorHAnsi" w:hAnsiTheme="minorHAnsi" w:cstheme="minorHAnsi"/>
          <w:b/>
          <w:sz w:val="22"/>
          <w:szCs w:val="22"/>
        </w:rPr>
      </w:pPr>
    </w:p>
    <w:p w:rsidR="00357331" w:rsidRDefault="00357331" w:rsidP="00B37050">
      <w:pPr>
        <w:jc w:val="center"/>
        <w:rPr>
          <w:rFonts w:asciiTheme="minorHAnsi" w:hAnsiTheme="minorHAnsi" w:cstheme="minorHAnsi"/>
          <w:b/>
          <w:sz w:val="22"/>
          <w:szCs w:val="22"/>
        </w:rPr>
      </w:pPr>
    </w:p>
    <w:p w:rsidR="00357331" w:rsidRDefault="00357331" w:rsidP="00B37050">
      <w:pPr>
        <w:jc w:val="center"/>
        <w:rPr>
          <w:rFonts w:asciiTheme="minorHAnsi" w:hAnsiTheme="minorHAnsi" w:cstheme="minorHAnsi"/>
          <w:b/>
          <w:sz w:val="22"/>
          <w:szCs w:val="22"/>
        </w:rPr>
      </w:pPr>
    </w:p>
    <w:p w:rsidR="00357331" w:rsidRDefault="00357331" w:rsidP="00B37050">
      <w:pPr>
        <w:jc w:val="center"/>
        <w:rPr>
          <w:rFonts w:asciiTheme="minorHAnsi" w:hAnsiTheme="minorHAnsi" w:cstheme="minorHAnsi"/>
          <w:b/>
          <w:sz w:val="22"/>
          <w:szCs w:val="22"/>
        </w:rPr>
      </w:pPr>
    </w:p>
    <w:p w:rsidR="00357331" w:rsidRDefault="00357331" w:rsidP="00B37050">
      <w:pPr>
        <w:jc w:val="center"/>
        <w:rPr>
          <w:rFonts w:asciiTheme="minorHAnsi" w:hAnsiTheme="minorHAnsi" w:cstheme="minorHAnsi"/>
          <w:b/>
          <w:sz w:val="22"/>
          <w:szCs w:val="22"/>
        </w:rPr>
      </w:pPr>
    </w:p>
    <w:p w:rsidR="00357331" w:rsidRDefault="00357331" w:rsidP="00B37050">
      <w:pPr>
        <w:jc w:val="center"/>
        <w:rPr>
          <w:rFonts w:asciiTheme="minorHAnsi" w:hAnsiTheme="minorHAnsi" w:cstheme="minorHAnsi"/>
          <w:b/>
          <w:sz w:val="22"/>
          <w:szCs w:val="22"/>
        </w:rPr>
      </w:pPr>
    </w:p>
    <w:p w:rsidR="00357331" w:rsidRDefault="00357331" w:rsidP="00B37050">
      <w:pPr>
        <w:jc w:val="center"/>
        <w:rPr>
          <w:rFonts w:asciiTheme="minorHAnsi" w:hAnsiTheme="minorHAnsi" w:cstheme="minorHAnsi"/>
          <w:b/>
          <w:sz w:val="22"/>
          <w:szCs w:val="22"/>
        </w:rPr>
      </w:pPr>
    </w:p>
    <w:p w:rsidR="00357331" w:rsidRDefault="00357331" w:rsidP="00B37050">
      <w:pPr>
        <w:jc w:val="center"/>
        <w:rPr>
          <w:rFonts w:asciiTheme="minorHAnsi" w:hAnsiTheme="minorHAnsi" w:cstheme="minorHAnsi"/>
          <w:b/>
          <w:sz w:val="22"/>
          <w:szCs w:val="22"/>
        </w:rPr>
      </w:pPr>
    </w:p>
    <w:p w:rsidR="00357331" w:rsidRDefault="00357331" w:rsidP="00B37050">
      <w:pPr>
        <w:jc w:val="center"/>
        <w:rPr>
          <w:rFonts w:asciiTheme="minorHAnsi" w:hAnsiTheme="minorHAnsi" w:cstheme="minorHAnsi"/>
          <w:b/>
          <w:sz w:val="22"/>
          <w:szCs w:val="22"/>
        </w:rPr>
      </w:pPr>
    </w:p>
    <w:p w:rsidR="00357331" w:rsidRDefault="00357331" w:rsidP="00B37050">
      <w:pPr>
        <w:jc w:val="center"/>
        <w:rPr>
          <w:rFonts w:asciiTheme="minorHAnsi" w:hAnsiTheme="minorHAnsi" w:cstheme="minorHAnsi"/>
          <w:b/>
          <w:sz w:val="22"/>
          <w:szCs w:val="22"/>
        </w:rPr>
      </w:pPr>
    </w:p>
    <w:p w:rsidR="00357331" w:rsidRDefault="00357331" w:rsidP="00B37050">
      <w:pPr>
        <w:jc w:val="center"/>
        <w:rPr>
          <w:rFonts w:asciiTheme="minorHAnsi" w:hAnsiTheme="minorHAnsi" w:cstheme="minorHAnsi"/>
          <w:b/>
          <w:sz w:val="22"/>
          <w:szCs w:val="22"/>
        </w:rPr>
      </w:pPr>
    </w:p>
    <w:p w:rsidR="00357331" w:rsidRDefault="00357331" w:rsidP="00B37050">
      <w:pPr>
        <w:jc w:val="center"/>
        <w:rPr>
          <w:rFonts w:asciiTheme="minorHAnsi" w:hAnsiTheme="minorHAnsi" w:cstheme="minorHAnsi"/>
          <w:b/>
          <w:sz w:val="22"/>
          <w:szCs w:val="22"/>
        </w:rPr>
      </w:pPr>
    </w:p>
    <w:p w:rsidR="00357331" w:rsidRDefault="00357331" w:rsidP="00B37050">
      <w:pPr>
        <w:jc w:val="center"/>
        <w:rPr>
          <w:rFonts w:asciiTheme="minorHAnsi" w:hAnsiTheme="minorHAnsi" w:cstheme="minorHAnsi"/>
          <w:b/>
          <w:sz w:val="22"/>
          <w:szCs w:val="22"/>
        </w:rPr>
      </w:pPr>
    </w:p>
    <w:p w:rsidR="00357331" w:rsidRDefault="00357331" w:rsidP="00B37050">
      <w:pPr>
        <w:jc w:val="center"/>
        <w:rPr>
          <w:rFonts w:asciiTheme="minorHAnsi" w:hAnsiTheme="minorHAnsi" w:cstheme="minorHAnsi"/>
          <w:b/>
          <w:sz w:val="22"/>
          <w:szCs w:val="22"/>
        </w:rPr>
      </w:pPr>
    </w:p>
    <w:p w:rsidR="00357331" w:rsidRDefault="00357331" w:rsidP="00B37050">
      <w:pPr>
        <w:jc w:val="center"/>
        <w:rPr>
          <w:rFonts w:asciiTheme="minorHAnsi" w:hAnsiTheme="minorHAnsi" w:cstheme="minorHAnsi"/>
          <w:b/>
          <w:sz w:val="22"/>
          <w:szCs w:val="22"/>
        </w:rPr>
      </w:pPr>
    </w:p>
    <w:p w:rsidR="00357331" w:rsidRDefault="00357331"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737A07">
      <w:pPr>
        <w:pStyle w:val="Prrafodelista"/>
        <w:numPr>
          <w:ilvl w:val="0"/>
          <w:numId w:val="23"/>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w:t>
      </w:r>
      <w:r w:rsidR="009C0499" w:rsidRPr="00DF3BDC">
        <w:rPr>
          <w:rFonts w:asciiTheme="minorHAnsi" w:hAnsiTheme="minorHAnsi" w:cstheme="minorHAnsi"/>
          <w:color w:val="000000"/>
          <w:sz w:val="22"/>
          <w:szCs w:val="22"/>
        </w:rPr>
        <w:t xml:space="preserve"> </w:t>
      </w:r>
      <w:r w:rsidR="000A37D6" w:rsidRPr="00DF3BDC">
        <w:rPr>
          <w:rFonts w:asciiTheme="minorHAnsi" w:hAnsiTheme="minorHAnsi" w:cstheme="minorHAnsi"/>
          <w:color w:val="000000"/>
          <w:sz w:val="22"/>
          <w:szCs w:val="22"/>
        </w:rPr>
        <w:t>1.000</w:t>
      </w:r>
      <w:r w:rsidR="00936100" w:rsidRPr="00DF3BDC">
        <w:rPr>
          <w:rFonts w:asciiTheme="minorHAnsi" w:hAnsiTheme="minorHAnsi" w:cstheme="minorHAnsi"/>
          <w:color w:val="000000"/>
          <w:sz w:val="22"/>
          <w:szCs w:val="22"/>
        </w:rPr>
        <w:t>.000</w:t>
      </w:r>
      <w:r w:rsidR="009C0499" w:rsidRPr="00DF3BDC">
        <w:rPr>
          <w:rFonts w:asciiTheme="minorHAnsi" w:hAnsiTheme="minorHAnsi" w:cstheme="minorHAnsi"/>
          <w:color w:val="000000"/>
          <w:sz w:val="22"/>
          <w:szCs w:val="22"/>
        </w:rPr>
        <w:t>,00</w:t>
      </w:r>
      <w:r w:rsidR="00936100" w:rsidRPr="00DF3BDC">
        <w:rPr>
          <w:rFonts w:asciiTheme="minorHAnsi" w:hAnsiTheme="minorHAnsi" w:cstheme="minorHAnsi"/>
          <w:color w:val="000000"/>
          <w:sz w:val="22"/>
          <w:szCs w:val="22"/>
        </w:rPr>
        <w:t>.-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r w:rsidR="00383B2D">
        <w:rPr>
          <w:rFonts w:asciiTheme="minorHAnsi" w:hAnsiTheme="minorHAnsi" w:cstheme="minorHAnsi"/>
          <w:color w:val="000000"/>
          <w:sz w:val="22"/>
          <w:szCs w:val="22"/>
        </w:rPr>
        <w:t xml:space="preserve"> </w:t>
      </w:r>
      <w:r w:rsidR="00383B2D" w:rsidRPr="00111372">
        <w:rPr>
          <w:rFonts w:asciiTheme="minorHAnsi" w:hAnsiTheme="minorHAnsi" w:cstheme="minorHAnsi"/>
          <w:i/>
          <w:color w:val="FF0000"/>
          <w:sz w:val="22"/>
          <w:szCs w:val="22"/>
        </w:rPr>
        <w:t>N/A No aplica</w:t>
      </w:r>
    </w:p>
    <w:p w:rsidR="00A14F42" w:rsidRPr="00DF3BDC" w:rsidRDefault="00A14F42" w:rsidP="00737A07">
      <w:pPr>
        <w:pStyle w:val="Prrafodelista"/>
        <w:numPr>
          <w:ilvl w:val="0"/>
          <w:numId w:val="23"/>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r w:rsidR="00383B2D">
        <w:rPr>
          <w:rFonts w:asciiTheme="minorHAnsi" w:hAnsiTheme="minorHAnsi" w:cstheme="minorHAnsi"/>
          <w:color w:val="000000"/>
          <w:sz w:val="22"/>
          <w:szCs w:val="22"/>
        </w:rPr>
        <w:t xml:space="preserve"> </w:t>
      </w:r>
      <w:r w:rsidR="00383B2D" w:rsidRPr="00111372">
        <w:rPr>
          <w:rFonts w:asciiTheme="minorHAnsi" w:hAnsiTheme="minorHAnsi" w:cstheme="minorHAnsi"/>
          <w:i/>
          <w:color w:val="FF0000"/>
          <w:sz w:val="22"/>
          <w:szCs w:val="22"/>
        </w:rPr>
        <w:t>N/A No aplica</w:t>
      </w:r>
    </w:p>
    <w:p w:rsidR="00A14F42" w:rsidRPr="00DF3BDC" w:rsidRDefault="00A14F42" w:rsidP="00737A07">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r w:rsidR="00383B2D">
        <w:rPr>
          <w:rFonts w:asciiTheme="minorHAnsi" w:hAnsiTheme="minorHAnsi" w:cstheme="minorHAnsi"/>
          <w:sz w:val="22"/>
          <w:szCs w:val="22"/>
          <w:lang w:val="es-BO"/>
        </w:rPr>
        <w:t xml:space="preserve"> </w:t>
      </w:r>
      <w:r w:rsidR="00383B2D" w:rsidRPr="00111372">
        <w:rPr>
          <w:rFonts w:asciiTheme="minorHAnsi" w:hAnsiTheme="minorHAnsi" w:cstheme="minorHAnsi"/>
          <w:i/>
          <w:color w:val="FF0000"/>
          <w:sz w:val="22"/>
          <w:szCs w:val="22"/>
        </w:rPr>
        <w:t>N/A No aplica</w:t>
      </w:r>
    </w:p>
    <w:p w:rsidR="00A14F42" w:rsidRPr="00DF3BDC" w:rsidRDefault="00A14F42" w:rsidP="00737A07">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737A07">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sidR="00383B2D">
        <w:rPr>
          <w:rFonts w:asciiTheme="minorHAnsi" w:hAnsiTheme="minorHAnsi" w:cstheme="minorHAnsi"/>
          <w:sz w:val="22"/>
          <w:szCs w:val="22"/>
        </w:rPr>
        <w:t xml:space="preserve"> </w:t>
      </w:r>
      <w:r w:rsidR="00383B2D" w:rsidRPr="00111372">
        <w:rPr>
          <w:rFonts w:asciiTheme="minorHAnsi" w:hAnsiTheme="minorHAnsi" w:cstheme="minorHAnsi"/>
          <w:i/>
          <w:color w:val="FF0000"/>
          <w:sz w:val="22"/>
          <w:szCs w:val="22"/>
        </w:rPr>
        <w:t>N/A No aplica</w:t>
      </w:r>
    </w:p>
    <w:p w:rsidR="00A14F42" w:rsidRPr="00DF3BDC" w:rsidRDefault="00A14F42" w:rsidP="00737A07">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sidR="00383B2D">
        <w:rPr>
          <w:rFonts w:asciiTheme="minorHAnsi" w:hAnsiTheme="minorHAnsi" w:cstheme="minorHAnsi"/>
          <w:sz w:val="22"/>
          <w:szCs w:val="22"/>
        </w:rPr>
        <w:t xml:space="preserve"> </w:t>
      </w:r>
      <w:r w:rsidR="00383B2D" w:rsidRPr="00111372">
        <w:rPr>
          <w:rFonts w:asciiTheme="minorHAnsi" w:hAnsiTheme="minorHAnsi" w:cstheme="minorHAnsi"/>
          <w:i/>
          <w:color w:val="FF0000"/>
          <w:sz w:val="22"/>
          <w:szCs w:val="22"/>
        </w:rPr>
        <w:t>N/A No aplica</w:t>
      </w:r>
    </w:p>
    <w:p w:rsidR="00A14F42" w:rsidRPr="00DF3BDC" w:rsidRDefault="00A14F42" w:rsidP="00737A07">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r w:rsidR="00383B2D">
        <w:rPr>
          <w:rFonts w:asciiTheme="minorHAnsi" w:hAnsiTheme="minorHAnsi" w:cstheme="minorHAnsi"/>
          <w:sz w:val="22"/>
          <w:szCs w:val="22"/>
        </w:rPr>
        <w:t xml:space="preserve"> </w:t>
      </w:r>
      <w:r w:rsidR="00383B2D" w:rsidRPr="00111372">
        <w:rPr>
          <w:rFonts w:asciiTheme="minorHAnsi" w:hAnsiTheme="minorHAnsi" w:cstheme="minorHAnsi"/>
          <w:i/>
          <w:color w:val="FF0000"/>
          <w:sz w:val="22"/>
          <w:szCs w:val="22"/>
        </w:rPr>
        <w:t>N/A No aplica</w:t>
      </w:r>
    </w:p>
    <w:p w:rsidR="00DF3BDC" w:rsidRPr="00DF3BDC" w:rsidRDefault="00A14F42" w:rsidP="00737A07">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r w:rsidR="00383B2D">
        <w:rPr>
          <w:rFonts w:asciiTheme="minorHAnsi" w:hAnsiTheme="minorHAnsi" w:cstheme="minorHAnsi"/>
          <w:sz w:val="22"/>
          <w:szCs w:val="22"/>
        </w:rPr>
        <w:t xml:space="preserve"> </w:t>
      </w:r>
      <w:r w:rsidR="00383B2D" w:rsidRPr="00111372">
        <w:rPr>
          <w:rFonts w:asciiTheme="minorHAnsi" w:hAnsiTheme="minorHAnsi" w:cstheme="minorHAnsi"/>
          <w:i/>
          <w:color w:val="FF0000"/>
          <w:sz w:val="22"/>
          <w:szCs w:val="22"/>
        </w:rPr>
        <w:t>N/A No aplica</w:t>
      </w:r>
    </w:p>
    <w:p w:rsidR="00DF3BDC" w:rsidRPr="00DF3BDC" w:rsidRDefault="00042285" w:rsidP="00737A07">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Empresas extra</w:t>
      </w:r>
      <w:r w:rsidR="00E27457">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sidR="00364B0D">
        <w:rPr>
          <w:rFonts w:asciiTheme="minorHAnsi" w:hAnsiTheme="minorHAnsi" w:cstheme="minorHAnsi"/>
          <w:sz w:val="22"/>
          <w:szCs w:val="22"/>
          <w:lang w:val="es-BO"/>
        </w:rPr>
        <w:t xml:space="preserve"> </w:t>
      </w:r>
    </w:p>
    <w:p w:rsidR="00042285" w:rsidRPr="00DF3BDC" w:rsidRDefault="00042285" w:rsidP="00737A07">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737A07">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737A07">
      <w:pPr>
        <w:pStyle w:val="Sinespaciado4"/>
        <w:numPr>
          <w:ilvl w:val="0"/>
          <w:numId w:val="28"/>
        </w:numPr>
        <w:ind w:left="851"/>
        <w:jc w:val="both"/>
      </w:pPr>
      <w:r w:rsidRPr="006F470A">
        <w:t>Que tengan sentencia ejecutoriada, con impedimento para ejercer el comercio.</w:t>
      </w:r>
    </w:p>
    <w:p w:rsidR="006A773C" w:rsidRPr="006F470A" w:rsidRDefault="006A773C" w:rsidP="00737A07">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737A07">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737A07">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737A07">
      <w:pPr>
        <w:pStyle w:val="Sinespaciado4"/>
        <w:numPr>
          <w:ilvl w:val="0"/>
          <w:numId w:val="28"/>
        </w:numPr>
        <w:ind w:left="851"/>
        <w:jc w:val="both"/>
      </w:pPr>
      <w:r w:rsidRPr="006F470A">
        <w:t>Que hubiesen declarado su disolución o quiebra.</w:t>
      </w:r>
    </w:p>
    <w:p w:rsidR="006A773C" w:rsidRPr="006F470A" w:rsidRDefault="006A773C" w:rsidP="00737A07">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737A07">
      <w:pPr>
        <w:pStyle w:val="Sinespaciado4"/>
        <w:numPr>
          <w:ilvl w:val="0"/>
          <w:numId w:val="28"/>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737A07">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737A07">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737A07">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Dólares Estadounidenses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372E51" w:rsidP="00D01DCF">
      <w:pPr>
        <w:ind w:left="426"/>
        <w:jc w:val="both"/>
        <w:rPr>
          <w:rFonts w:asciiTheme="minorHAnsi" w:hAnsiTheme="minorHAnsi" w:cstheme="minorHAnsi"/>
          <w:color w:val="FF0000"/>
          <w:sz w:val="22"/>
          <w:szCs w:val="22"/>
        </w:rPr>
      </w:pPr>
      <w:r>
        <w:rPr>
          <w:rFonts w:asciiTheme="minorHAnsi" w:hAnsiTheme="minorHAnsi" w:cstheme="minorHAnsi"/>
          <w:sz w:val="22"/>
          <w:szCs w:val="22"/>
        </w:rPr>
        <w:t>El pago se realizará</w:t>
      </w:r>
      <w:r w:rsidR="00D01DCF"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737A07">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737A0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737A0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737A0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737A0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737A07">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737A07">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737A07">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737A07">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737A07">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737A07">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737A07">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737A07">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737A07">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737A07">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737A07">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Si para la suscripción del contrato, la documentación solicitada no fuera presentada dentro el plazo establecido para su verificación; salvo que el proponente adjudicado hubiese justificado </w:t>
      </w:r>
      <w:r w:rsidRPr="00190441">
        <w:rPr>
          <w:rFonts w:asciiTheme="minorHAnsi" w:hAnsiTheme="minorHAnsi" w:cstheme="minorHAnsi"/>
          <w:color w:val="000000"/>
          <w:sz w:val="22"/>
          <w:szCs w:val="22"/>
        </w:rPr>
        <w:lastRenderedPageBreak/>
        <w:t>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Default="00452B99" w:rsidP="00737A07">
      <w:pPr>
        <w:pStyle w:val="Prrafodelista"/>
        <w:numPr>
          <w:ilvl w:val="1"/>
          <w:numId w:val="25"/>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372E51" w:rsidRPr="006F470A" w:rsidRDefault="00372E51" w:rsidP="00372E51">
      <w:pPr>
        <w:pStyle w:val="Prrafodelista"/>
        <w:ind w:left="993"/>
        <w:jc w:val="both"/>
        <w:rPr>
          <w:rFonts w:asciiTheme="minorHAnsi" w:hAnsiTheme="minorHAnsi" w:cstheme="minorHAnsi"/>
          <w:b/>
          <w:sz w:val="22"/>
          <w:szCs w:val="22"/>
        </w:rPr>
      </w:pPr>
    </w:p>
    <w:p w:rsidR="00452B99" w:rsidRPr="006F470A" w:rsidRDefault="00452B99" w:rsidP="00737A07">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737A07">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737A07">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372E51">
      <w:pPr>
        <w:ind w:left="720"/>
        <w:contextualSpacing/>
        <w:jc w:val="both"/>
        <w:rPr>
          <w:rFonts w:asciiTheme="minorHAnsi" w:hAnsiTheme="minorHAnsi" w:cstheme="minorHAnsi"/>
          <w:sz w:val="22"/>
          <w:szCs w:val="22"/>
        </w:rPr>
      </w:pPr>
    </w:p>
    <w:p w:rsidR="00452B99" w:rsidRPr="006F470A" w:rsidRDefault="00452B99" w:rsidP="00372E51">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372E51" w:rsidRDefault="00372E51" w:rsidP="00372E51">
      <w:pPr>
        <w:ind w:left="993"/>
        <w:jc w:val="both"/>
        <w:rPr>
          <w:rFonts w:asciiTheme="minorHAnsi" w:eastAsiaTheme="minorHAnsi" w:hAnsiTheme="minorHAnsi" w:cstheme="minorHAnsi"/>
          <w:sz w:val="22"/>
          <w:szCs w:val="22"/>
          <w:lang w:val="es-BO"/>
        </w:rPr>
      </w:pPr>
    </w:p>
    <w:p w:rsidR="00452B99" w:rsidRPr="006F470A" w:rsidRDefault="00452B99" w:rsidP="00372E51">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372E51" w:rsidRDefault="00372E51" w:rsidP="00372E51">
      <w:pPr>
        <w:ind w:left="993"/>
        <w:jc w:val="both"/>
        <w:rPr>
          <w:rFonts w:asciiTheme="minorHAnsi" w:eastAsiaTheme="minorHAnsi" w:hAnsiTheme="minorHAnsi" w:cstheme="minorHAnsi"/>
          <w:sz w:val="22"/>
          <w:szCs w:val="22"/>
          <w:lang w:val="es-BO"/>
        </w:rPr>
      </w:pPr>
    </w:p>
    <w:p w:rsidR="00452B99" w:rsidRDefault="00452B99" w:rsidP="00372E51">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372E51" w:rsidRPr="006F470A" w:rsidRDefault="00372E51" w:rsidP="00372E51">
      <w:pPr>
        <w:ind w:left="993"/>
        <w:jc w:val="both"/>
        <w:rPr>
          <w:rFonts w:asciiTheme="minorHAnsi" w:eastAsiaTheme="minorHAnsi" w:hAnsiTheme="minorHAnsi" w:cstheme="minorHAnsi"/>
          <w:sz w:val="22"/>
          <w:szCs w:val="22"/>
          <w:lang w:val="es-BO"/>
        </w:rPr>
      </w:pPr>
    </w:p>
    <w:p w:rsidR="00452B99" w:rsidRDefault="00452B99" w:rsidP="00737A07">
      <w:pPr>
        <w:pStyle w:val="Prrafodelista"/>
        <w:numPr>
          <w:ilvl w:val="1"/>
          <w:numId w:val="25"/>
        </w:numPr>
        <w:ind w:left="992"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372E51" w:rsidRPr="006F470A" w:rsidRDefault="00372E51" w:rsidP="00372E51">
      <w:pPr>
        <w:pStyle w:val="Prrafodelista"/>
        <w:ind w:left="992"/>
        <w:jc w:val="both"/>
        <w:rPr>
          <w:rFonts w:asciiTheme="minorHAnsi" w:hAnsiTheme="minorHAnsi" w:cstheme="minorHAnsi"/>
          <w:b/>
          <w:sz w:val="22"/>
          <w:szCs w:val="22"/>
        </w:rPr>
      </w:pPr>
    </w:p>
    <w:p w:rsidR="00452B99" w:rsidRPr="006F470A" w:rsidRDefault="00452B99" w:rsidP="00372E51">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372E51" w:rsidRDefault="00372E51" w:rsidP="00372E51">
      <w:pPr>
        <w:ind w:left="992"/>
        <w:jc w:val="both"/>
        <w:rPr>
          <w:rFonts w:asciiTheme="minorHAnsi" w:eastAsiaTheme="minorHAnsi" w:hAnsiTheme="minorHAnsi" w:cstheme="minorHAnsi"/>
          <w:sz w:val="22"/>
          <w:szCs w:val="22"/>
          <w:lang w:val="es-BO"/>
        </w:rPr>
      </w:pPr>
    </w:p>
    <w:p w:rsidR="00452B99" w:rsidRPr="006F470A" w:rsidRDefault="00452B99" w:rsidP="00372E51">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372E51" w:rsidRDefault="00372E51" w:rsidP="00372E51">
      <w:pPr>
        <w:ind w:left="992"/>
        <w:jc w:val="both"/>
        <w:rPr>
          <w:rFonts w:asciiTheme="minorHAnsi" w:eastAsiaTheme="minorHAnsi" w:hAnsiTheme="minorHAnsi" w:cstheme="minorHAnsi"/>
          <w:sz w:val="22"/>
          <w:szCs w:val="22"/>
          <w:lang w:val="es-BO"/>
        </w:rPr>
      </w:pPr>
    </w:p>
    <w:p w:rsidR="004B0CFC" w:rsidRDefault="00452B99" w:rsidP="00372E51">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372E51" w:rsidRPr="006F470A" w:rsidRDefault="00372E51" w:rsidP="00372E51">
      <w:pPr>
        <w:ind w:left="992"/>
        <w:jc w:val="both"/>
        <w:rPr>
          <w:rFonts w:asciiTheme="minorHAnsi" w:eastAsiaTheme="minorHAnsi" w:hAnsiTheme="minorHAnsi" w:cstheme="minorHAnsi"/>
          <w:sz w:val="22"/>
          <w:szCs w:val="22"/>
          <w:lang w:val="es-BO"/>
        </w:rPr>
      </w:pPr>
    </w:p>
    <w:p w:rsidR="00452B99" w:rsidRPr="00F151D8" w:rsidRDefault="00452B99" w:rsidP="00737A07">
      <w:pPr>
        <w:pStyle w:val="Prrafodelista"/>
        <w:numPr>
          <w:ilvl w:val="1"/>
          <w:numId w:val="25"/>
        </w:numPr>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F151D8" w:rsidRPr="006F470A" w:rsidRDefault="00F151D8" w:rsidP="00F151D8">
      <w:pPr>
        <w:pStyle w:val="Prrafodelista"/>
        <w:ind w:left="993"/>
        <w:jc w:val="both"/>
        <w:rPr>
          <w:rFonts w:asciiTheme="minorHAnsi" w:eastAsiaTheme="minorHAnsi" w:hAnsiTheme="minorHAnsi" w:cstheme="minorHAnsi"/>
          <w:sz w:val="22"/>
          <w:szCs w:val="22"/>
          <w:lang w:val="es-BO"/>
        </w:rPr>
      </w:pPr>
    </w:p>
    <w:p w:rsidR="00452B99" w:rsidRPr="006F470A" w:rsidRDefault="00452B99" w:rsidP="00F151D8">
      <w:pPr>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737A0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737A0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737A0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F151D8">
      <w:pPr>
        <w:rPr>
          <w:rFonts w:asciiTheme="minorHAnsi" w:hAnsiTheme="minorHAnsi" w:cstheme="minorHAnsi"/>
          <w:sz w:val="22"/>
          <w:szCs w:val="22"/>
        </w:rPr>
      </w:pPr>
    </w:p>
    <w:p w:rsidR="00452B99" w:rsidRPr="006F470A" w:rsidRDefault="00452B99" w:rsidP="00F151D8">
      <w:pPr>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F151D8" w:rsidRDefault="00F151D8" w:rsidP="00F151D8">
      <w:pPr>
        <w:ind w:left="993"/>
        <w:jc w:val="both"/>
        <w:rPr>
          <w:rFonts w:asciiTheme="minorHAnsi" w:eastAsiaTheme="minorHAnsi" w:hAnsiTheme="minorHAnsi" w:cstheme="minorHAnsi"/>
          <w:sz w:val="22"/>
          <w:szCs w:val="22"/>
          <w:lang w:val="es-BO"/>
        </w:rPr>
      </w:pPr>
    </w:p>
    <w:p w:rsidR="002E733A" w:rsidRDefault="002E733A" w:rsidP="00F151D8">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151D8" w:rsidRDefault="00F151D8" w:rsidP="00F151D8">
      <w:pPr>
        <w:ind w:left="993"/>
        <w:jc w:val="both"/>
        <w:rPr>
          <w:rFonts w:asciiTheme="minorHAnsi" w:eastAsiaTheme="minorHAnsi" w:hAnsiTheme="minorHAnsi" w:cstheme="minorHAnsi"/>
          <w:sz w:val="22"/>
          <w:szCs w:val="22"/>
          <w:lang w:val="es-BO"/>
        </w:rPr>
      </w:pP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r w:rsidR="00A03BCD">
        <w:rPr>
          <w:rFonts w:asciiTheme="minorHAnsi" w:hAnsiTheme="minorHAnsi" w:cstheme="minorHAnsi"/>
          <w:b/>
          <w:sz w:val="22"/>
          <w:szCs w:val="22"/>
        </w:rPr>
        <w:t xml:space="preserve"> </w:t>
      </w:r>
      <w:r w:rsidR="00A03BCD" w:rsidRPr="00365997">
        <w:rPr>
          <w:rFonts w:asciiTheme="minorHAnsi" w:hAnsiTheme="minorHAnsi" w:cstheme="minorHAnsi"/>
          <w:b/>
          <w:bCs/>
          <w:i/>
          <w:iCs/>
          <w:color w:val="FF0000"/>
          <w:lang w:eastAsia="es-BO"/>
        </w:rPr>
        <w:t>“No corresponde”</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A03BCD">
        <w:rPr>
          <w:rFonts w:asciiTheme="minorHAnsi" w:hAnsiTheme="minorHAnsi" w:cstheme="minorHAnsi"/>
          <w:b/>
          <w:sz w:val="22"/>
          <w:szCs w:val="22"/>
        </w:rPr>
        <w:t xml:space="preserve"> </w:t>
      </w:r>
      <w:r w:rsidR="00A03BCD" w:rsidRPr="00365997">
        <w:rPr>
          <w:rFonts w:asciiTheme="minorHAnsi" w:hAnsiTheme="minorHAnsi" w:cstheme="minorHAnsi"/>
          <w:b/>
          <w:bCs/>
          <w:i/>
          <w:iCs/>
          <w:color w:val="FF0000"/>
          <w:lang w:eastAsia="es-BO"/>
        </w:rPr>
        <w:t>“No corresponde”</w:t>
      </w:r>
    </w:p>
    <w:p w:rsidR="00900663" w:rsidRDefault="00900663" w:rsidP="00B37050">
      <w:pPr>
        <w:jc w:val="both"/>
        <w:rPr>
          <w:rFonts w:asciiTheme="minorHAnsi" w:hAnsiTheme="minorHAnsi" w:cstheme="minorHAnsi"/>
          <w:sz w:val="22"/>
          <w:szCs w:val="22"/>
          <w:lang w:val="es-ES_tradnl"/>
        </w:rPr>
      </w:pPr>
    </w:p>
    <w:p w:rsidR="00A03BCD" w:rsidRPr="006F470A" w:rsidRDefault="00A03BCD"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CONSULTAS ESCRITAS AL DBC</w:t>
      </w:r>
      <w:r w:rsidR="00F9669E" w:rsidRPr="006F470A">
        <w:rPr>
          <w:rFonts w:asciiTheme="minorHAnsi" w:hAnsiTheme="minorHAnsi" w:cstheme="minorHAnsi"/>
          <w:b/>
          <w:sz w:val="22"/>
          <w:szCs w:val="22"/>
        </w:rPr>
        <w:t>.-</w:t>
      </w:r>
    </w:p>
    <w:p w:rsidR="00341000" w:rsidRDefault="00341000"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2"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341000" w:rsidRDefault="00341000"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3"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737A07">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737A07">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737A07">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407A04" w:rsidRDefault="00170175" w:rsidP="002750AD">
      <w:pPr>
        <w:pStyle w:val="Prrafodelista"/>
        <w:numPr>
          <w:ilvl w:val="0"/>
          <w:numId w:val="3"/>
        </w:numPr>
        <w:ind w:left="426" w:hanging="426"/>
        <w:jc w:val="both"/>
        <w:rPr>
          <w:rFonts w:asciiTheme="minorHAnsi" w:hAnsiTheme="minorHAnsi" w:cstheme="minorHAnsi"/>
          <w:b/>
          <w:i/>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r w:rsidR="00407A04">
        <w:rPr>
          <w:rFonts w:asciiTheme="minorHAnsi" w:hAnsiTheme="minorHAnsi" w:cstheme="minorHAnsi"/>
          <w:b/>
          <w:sz w:val="22"/>
          <w:szCs w:val="22"/>
        </w:rPr>
        <w:t xml:space="preserve"> </w:t>
      </w:r>
      <w:r w:rsidR="00407A04" w:rsidRPr="00407A04">
        <w:rPr>
          <w:rFonts w:asciiTheme="minorHAnsi" w:hAnsiTheme="minorHAnsi" w:cstheme="minorHAnsi"/>
          <w:b/>
          <w:i/>
          <w:color w:val="FF0000"/>
          <w:sz w:val="22"/>
          <w:szCs w:val="22"/>
        </w:rPr>
        <w:t>(No corresponde)</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737A07">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737A0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737A0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737A0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r w:rsidR="00D27171">
        <w:rPr>
          <w:rFonts w:asciiTheme="minorHAnsi" w:hAnsiTheme="minorHAnsi" w:cstheme="minorHAnsi"/>
          <w:bCs/>
          <w:sz w:val="22"/>
          <w:szCs w:val="22"/>
          <w:lang w:eastAsia="es-BO"/>
        </w:rPr>
        <w:t>.</w:t>
      </w:r>
    </w:p>
    <w:p w:rsidR="007C15AF" w:rsidRDefault="007C15AF" w:rsidP="007C15AF">
      <w:pPr>
        <w:pStyle w:val="Prrafodelista"/>
        <w:ind w:left="360"/>
        <w:rPr>
          <w:rFonts w:asciiTheme="minorHAnsi" w:hAnsiTheme="minorHAnsi" w:cstheme="minorHAnsi"/>
          <w:bCs/>
          <w:sz w:val="22"/>
          <w:szCs w:val="22"/>
          <w:lang w:eastAsia="es-BO"/>
        </w:rPr>
      </w:pPr>
    </w:p>
    <w:p w:rsidR="00841BDE" w:rsidRDefault="00841BDE" w:rsidP="007C15AF">
      <w:pPr>
        <w:pStyle w:val="Prrafodelista"/>
        <w:ind w:left="360"/>
        <w:rPr>
          <w:rFonts w:asciiTheme="minorHAnsi" w:hAnsiTheme="minorHAnsi" w:cstheme="minorHAnsi"/>
          <w:bCs/>
          <w:sz w:val="22"/>
          <w:szCs w:val="22"/>
          <w:lang w:eastAsia="es-BO"/>
        </w:rPr>
      </w:pPr>
    </w:p>
    <w:p w:rsidR="00341000" w:rsidRDefault="00341000" w:rsidP="00897820">
      <w:pPr>
        <w:ind w:firstLine="426"/>
        <w:jc w:val="center"/>
        <w:rPr>
          <w:rFonts w:asciiTheme="minorHAnsi" w:hAnsiTheme="minorHAnsi" w:cstheme="minorHAnsi"/>
          <w:b/>
          <w:sz w:val="22"/>
          <w:szCs w:val="22"/>
        </w:rPr>
      </w:pPr>
    </w:p>
    <w:p w:rsidR="00341000" w:rsidRDefault="00341000" w:rsidP="00897820">
      <w:pPr>
        <w:ind w:firstLine="426"/>
        <w:jc w:val="center"/>
        <w:rPr>
          <w:rFonts w:asciiTheme="minorHAnsi" w:hAnsiTheme="minorHAnsi" w:cstheme="minorHAnsi"/>
          <w:b/>
          <w:sz w:val="22"/>
          <w:szCs w:val="22"/>
        </w:rPr>
      </w:pPr>
    </w:p>
    <w:p w:rsidR="00341000" w:rsidRDefault="00341000" w:rsidP="00897820">
      <w:pPr>
        <w:ind w:firstLine="426"/>
        <w:jc w:val="center"/>
        <w:rPr>
          <w:rFonts w:asciiTheme="minorHAnsi" w:hAnsiTheme="minorHAnsi" w:cstheme="minorHAnsi"/>
          <w:b/>
          <w:sz w:val="22"/>
          <w:szCs w:val="22"/>
        </w:rPr>
      </w:pPr>
    </w:p>
    <w:p w:rsidR="00341000" w:rsidRDefault="00341000" w:rsidP="00897820">
      <w:pPr>
        <w:ind w:firstLine="426"/>
        <w:jc w:val="center"/>
        <w:rPr>
          <w:rFonts w:asciiTheme="minorHAnsi" w:hAnsiTheme="minorHAnsi" w:cstheme="minorHAnsi"/>
          <w:b/>
          <w:sz w:val="22"/>
          <w:szCs w:val="22"/>
        </w:rPr>
      </w:pPr>
    </w:p>
    <w:p w:rsidR="00341000" w:rsidRDefault="00341000" w:rsidP="00897820">
      <w:pPr>
        <w:ind w:firstLine="426"/>
        <w:jc w:val="center"/>
        <w:rPr>
          <w:rFonts w:asciiTheme="minorHAnsi" w:hAnsiTheme="minorHAnsi" w:cstheme="minorHAnsi"/>
          <w:b/>
          <w:sz w:val="22"/>
          <w:szCs w:val="22"/>
        </w:rPr>
      </w:pPr>
    </w:p>
    <w:p w:rsidR="00341000" w:rsidRDefault="00341000" w:rsidP="00897820">
      <w:pPr>
        <w:ind w:firstLine="426"/>
        <w:jc w:val="center"/>
        <w:rPr>
          <w:rFonts w:asciiTheme="minorHAnsi" w:hAnsiTheme="minorHAnsi" w:cstheme="minorHAnsi"/>
          <w:b/>
          <w:sz w:val="22"/>
          <w:szCs w:val="22"/>
        </w:rPr>
      </w:pPr>
    </w:p>
    <w:p w:rsidR="00341000" w:rsidRDefault="00341000" w:rsidP="00897820">
      <w:pPr>
        <w:ind w:firstLine="426"/>
        <w:jc w:val="center"/>
        <w:rPr>
          <w:rFonts w:asciiTheme="minorHAnsi" w:hAnsiTheme="minorHAnsi" w:cstheme="minorHAnsi"/>
          <w:b/>
          <w:sz w:val="22"/>
          <w:szCs w:val="22"/>
        </w:rPr>
      </w:pPr>
    </w:p>
    <w:p w:rsidR="00341000" w:rsidRDefault="00341000" w:rsidP="00897820">
      <w:pPr>
        <w:ind w:firstLine="426"/>
        <w:jc w:val="center"/>
        <w:rPr>
          <w:rFonts w:asciiTheme="minorHAnsi" w:hAnsiTheme="minorHAnsi" w:cstheme="minorHAnsi"/>
          <w:b/>
          <w:sz w:val="22"/>
          <w:szCs w:val="22"/>
        </w:rPr>
      </w:pPr>
    </w:p>
    <w:p w:rsidR="00341000" w:rsidRDefault="00341000" w:rsidP="00897820">
      <w:pPr>
        <w:ind w:firstLine="426"/>
        <w:jc w:val="center"/>
        <w:rPr>
          <w:rFonts w:asciiTheme="minorHAnsi" w:hAnsiTheme="minorHAnsi" w:cstheme="minorHAnsi"/>
          <w:b/>
          <w:sz w:val="22"/>
          <w:szCs w:val="22"/>
        </w:rPr>
      </w:pPr>
    </w:p>
    <w:p w:rsidR="00341000" w:rsidRDefault="00341000" w:rsidP="00897820">
      <w:pPr>
        <w:ind w:firstLine="426"/>
        <w:jc w:val="center"/>
        <w:rPr>
          <w:rFonts w:asciiTheme="minorHAnsi" w:hAnsiTheme="minorHAnsi" w:cstheme="minorHAnsi"/>
          <w:b/>
          <w:sz w:val="22"/>
          <w:szCs w:val="22"/>
        </w:rPr>
      </w:pPr>
    </w:p>
    <w:p w:rsidR="00341000" w:rsidRDefault="00341000" w:rsidP="00897820">
      <w:pPr>
        <w:ind w:firstLine="426"/>
        <w:jc w:val="center"/>
        <w:rPr>
          <w:rFonts w:asciiTheme="minorHAnsi" w:hAnsiTheme="minorHAnsi" w:cstheme="minorHAnsi"/>
          <w:b/>
          <w:sz w:val="22"/>
          <w:szCs w:val="22"/>
        </w:rPr>
      </w:pPr>
    </w:p>
    <w:p w:rsidR="00341000" w:rsidRDefault="00341000" w:rsidP="00897820">
      <w:pPr>
        <w:ind w:firstLine="426"/>
        <w:jc w:val="center"/>
        <w:rPr>
          <w:rFonts w:asciiTheme="minorHAnsi" w:hAnsiTheme="minorHAnsi" w:cstheme="minorHAnsi"/>
          <w:b/>
          <w:sz w:val="22"/>
          <w:szCs w:val="22"/>
        </w:rPr>
      </w:pPr>
    </w:p>
    <w:p w:rsidR="00341000" w:rsidRDefault="00341000" w:rsidP="00897820">
      <w:pPr>
        <w:ind w:firstLine="426"/>
        <w:jc w:val="center"/>
        <w:rPr>
          <w:rFonts w:asciiTheme="minorHAnsi" w:hAnsiTheme="minorHAnsi" w:cstheme="minorHAnsi"/>
          <w:b/>
          <w:sz w:val="22"/>
          <w:szCs w:val="22"/>
        </w:rPr>
      </w:pPr>
    </w:p>
    <w:p w:rsidR="00341000" w:rsidRDefault="00341000" w:rsidP="00897820">
      <w:pPr>
        <w:ind w:firstLine="426"/>
        <w:jc w:val="center"/>
        <w:rPr>
          <w:rFonts w:asciiTheme="minorHAnsi" w:hAnsiTheme="minorHAnsi" w:cstheme="minorHAnsi"/>
          <w:b/>
          <w:sz w:val="22"/>
          <w:szCs w:val="22"/>
        </w:rPr>
      </w:pPr>
    </w:p>
    <w:p w:rsidR="00341000" w:rsidRDefault="00341000" w:rsidP="00897820">
      <w:pPr>
        <w:ind w:firstLine="426"/>
        <w:jc w:val="center"/>
        <w:rPr>
          <w:rFonts w:asciiTheme="minorHAnsi" w:hAnsiTheme="minorHAnsi" w:cstheme="minorHAnsi"/>
          <w:b/>
          <w:sz w:val="22"/>
          <w:szCs w:val="22"/>
        </w:rPr>
      </w:pPr>
    </w:p>
    <w:p w:rsidR="00341000" w:rsidRDefault="00341000" w:rsidP="00897820">
      <w:pPr>
        <w:ind w:firstLine="426"/>
        <w:jc w:val="center"/>
        <w:rPr>
          <w:rFonts w:asciiTheme="minorHAnsi" w:hAnsiTheme="minorHAnsi" w:cstheme="minorHAnsi"/>
          <w:b/>
          <w:sz w:val="22"/>
          <w:szCs w:val="22"/>
        </w:rPr>
      </w:pPr>
    </w:p>
    <w:p w:rsidR="00341000" w:rsidRDefault="00341000" w:rsidP="00897820">
      <w:pPr>
        <w:ind w:firstLine="426"/>
        <w:jc w:val="center"/>
        <w:rPr>
          <w:rFonts w:asciiTheme="minorHAnsi" w:hAnsiTheme="minorHAnsi" w:cstheme="minorHAnsi"/>
          <w:b/>
          <w:sz w:val="22"/>
          <w:szCs w:val="22"/>
        </w:rPr>
      </w:pPr>
    </w:p>
    <w:p w:rsidR="00341000" w:rsidRDefault="00341000" w:rsidP="00897820">
      <w:pPr>
        <w:ind w:firstLine="426"/>
        <w:jc w:val="center"/>
        <w:rPr>
          <w:rFonts w:asciiTheme="minorHAnsi" w:hAnsiTheme="minorHAnsi" w:cstheme="minorHAnsi"/>
          <w:b/>
          <w:sz w:val="22"/>
          <w:szCs w:val="22"/>
        </w:rPr>
      </w:pPr>
    </w:p>
    <w:p w:rsidR="00341000" w:rsidRDefault="00341000" w:rsidP="00897820">
      <w:pPr>
        <w:ind w:firstLine="426"/>
        <w:jc w:val="center"/>
        <w:rPr>
          <w:rFonts w:asciiTheme="minorHAnsi" w:hAnsiTheme="minorHAnsi" w:cstheme="minorHAnsi"/>
          <w:b/>
          <w:sz w:val="22"/>
          <w:szCs w:val="22"/>
        </w:rPr>
      </w:pPr>
    </w:p>
    <w:p w:rsidR="00341000" w:rsidRDefault="00341000" w:rsidP="00897820">
      <w:pPr>
        <w:ind w:firstLine="426"/>
        <w:jc w:val="center"/>
        <w:rPr>
          <w:rFonts w:asciiTheme="minorHAnsi" w:hAnsiTheme="minorHAnsi" w:cstheme="minorHAnsi"/>
          <w:b/>
          <w:sz w:val="22"/>
          <w:szCs w:val="22"/>
        </w:rPr>
      </w:pPr>
    </w:p>
    <w:p w:rsidR="00341000" w:rsidRDefault="00341000" w:rsidP="00897820">
      <w:pPr>
        <w:ind w:firstLine="426"/>
        <w:jc w:val="center"/>
        <w:rPr>
          <w:rFonts w:asciiTheme="minorHAnsi" w:hAnsiTheme="minorHAnsi" w:cstheme="minorHAnsi"/>
          <w:b/>
          <w:sz w:val="22"/>
          <w:szCs w:val="22"/>
        </w:rPr>
      </w:pPr>
    </w:p>
    <w:p w:rsidR="00341000" w:rsidRDefault="00341000" w:rsidP="00897820">
      <w:pPr>
        <w:ind w:firstLine="426"/>
        <w:jc w:val="center"/>
        <w:rPr>
          <w:rFonts w:asciiTheme="minorHAnsi" w:hAnsiTheme="minorHAnsi" w:cstheme="minorHAnsi"/>
          <w:b/>
          <w:sz w:val="22"/>
          <w:szCs w:val="22"/>
        </w:rPr>
      </w:pPr>
    </w:p>
    <w:p w:rsidR="00341000" w:rsidRDefault="00341000" w:rsidP="00897820">
      <w:pPr>
        <w:ind w:firstLine="426"/>
        <w:jc w:val="center"/>
        <w:rPr>
          <w:rFonts w:asciiTheme="minorHAnsi" w:hAnsiTheme="minorHAnsi" w:cstheme="minorHAnsi"/>
          <w:b/>
          <w:sz w:val="22"/>
          <w:szCs w:val="22"/>
        </w:rPr>
      </w:pPr>
    </w:p>
    <w:p w:rsidR="00341000" w:rsidRDefault="00341000" w:rsidP="00897820">
      <w:pPr>
        <w:ind w:firstLine="426"/>
        <w:jc w:val="center"/>
        <w:rPr>
          <w:rFonts w:asciiTheme="minorHAnsi" w:hAnsiTheme="minorHAnsi" w:cstheme="minorHAnsi"/>
          <w:b/>
          <w:sz w:val="22"/>
          <w:szCs w:val="22"/>
        </w:rPr>
      </w:pPr>
    </w:p>
    <w:p w:rsidR="00341000" w:rsidRDefault="00341000"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F470A">
        <w:rPr>
          <w:rFonts w:asciiTheme="minorHAnsi" w:hAnsiTheme="minorHAnsi" w:cstheme="minorHAnsi"/>
          <w:sz w:val="22"/>
          <w:szCs w:val="22"/>
        </w:rPr>
        <w:lastRenderedPageBreak/>
        <w:t>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Default="003238D0" w:rsidP="005C6D4D">
      <w:pPr>
        <w:ind w:left="426"/>
        <w:jc w:val="both"/>
        <w:rPr>
          <w:rFonts w:asciiTheme="minorHAnsi" w:hAnsiTheme="minorHAnsi" w:cstheme="minorHAnsi"/>
          <w:sz w:val="22"/>
          <w:szCs w:val="22"/>
        </w:rPr>
      </w:pPr>
    </w:p>
    <w:p w:rsidR="00357331" w:rsidRDefault="00357331" w:rsidP="005C6D4D">
      <w:pPr>
        <w:ind w:left="426"/>
        <w:jc w:val="both"/>
        <w:rPr>
          <w:rFonts w:asciiTheme="minorHAnsi" w:hAnsiTheme="minorHAnsi" w:cstheme="minorHAnsi"/>
          <w:sz w:val="22"/>
          <w:szCs w:val="22"/>
        </w:rPr>
      </w:pPr>
    </w:p>
    <w:p w:rsidR="00357331" w:rsidRDefault="00357331" w:rsidP="005C6D4D">
      <w:pPr>
        <w:ind w:left="426"/>
        <w:jc w:val="both"/>
        <w:rPr>
          <w:rFonts w:asciiTheme="minorHAnsi" w:hAnsiTheme="minorHAnsi" w:cstheme="minorHAnsi"/>
          <w:sz w:val="22"/>
          <w:szCs w:val="22"/>
        </w:rPr>
      </w:pPr>
    </w:p>
    <w:p w:rsidR="00357331" w:rsidRDefault="00357331" w:rsidP="005C6D4D">
      <w:pPr>
        <w:ind w:left="426"/>
        <w:jc w:val="both"/>
        <w:rPr>
          <w:rFonts w:asciiTheme="minorHAnsi" w:hAnsiTheme="minorHAnsi" w:cstheme="minorHAnsi"/>
          <w:sz w:val="22"/>
          <w:szCs w:val="22"/>
        </w:rPr>
      </w:pPr>
    </w:p>
    <w:p w:rsidR="00357331" w:rsidRDefault="00357331" w:rsidP="005C6D4D">
      <w:pPr>
        <w:ind w:left="426"/>
        <w:jc w:val="both"/>
        <w:rPr>
          <w:rFonts w:asciiTheme="minorHAnsi" w:hAnsiTheme="minorHAnsi" w:cstheme="minorHAnsi"/>
          <w:sz w:val="22"/>
          <w:szCs w:val="22"/>
        </w:rPr>
      </w:pPr>
    </w:p>
    <w:p w:rsidR="00357331" w:rsidRDefault="00357331" w:rsidP="005C6D4D">
      <w:pPr>
        <w:ind w:left="426"/>
        <w:jc w:val="both"/>
        <w:rPr>
          <w:rFonts w:asciiTheme="minorHAnsi" w:hAnsiTheme="minorHAnsi" w:cstheme="minorHAnsi"/>
          <w:sz w:val="22"/>
          <w:szCs w:val="22"/>
        </w:rPr>
      </w:pPr>
    </w:p>
    <w:p w:rsidR="00357331" w:rsidRDefault="00357331" w:rsidP="005C6D4D">
      <w:pPr>
        <w:ind w:left="426"/>
        <w:jc w:val="both"/>
        <w:rPr>
          <w:rFonts w:asciiTheme="minorHAnsi" w:hAnsiTheme="minorHAnsi" w:cstheme="minorHAnsi"/>
          <w:sz w:val="22"/>
          <w:szCs w:val="22"/>
        </w:rPr>
      </w:pPr>
    </w:p>
    <w:p w:rsidR="00357331" w:rsidRDefault="00357331" w:rsidP="005C6D4D">
      <w:pPr>
        <w:ind w:left="426"/>
        <w:jc w:val="both"/>
        <w:rPr>
          <w:rFonts w:asciiTheme="minorHAnsi" w:hAnsiTheme="minorHAnsi" w:cstheme="minorHAnsi"/>
          <w:sz w:val="22"/>
          <w:szCs w:val="22"/>
        </w:rPr>
      </w:pPr>
    </w:p>
    <w:p w:rsidR="00357331" w:rsidRDefault="00357331" w:rsidP="005C6D4D">
      <w:pPr>
        <w:ind w:left="426"/>
        <w:jc w:val="both"/>
        <w:rPr>
          <w:rFonts w:asciiTheme="minorHAnsi" w:hAnsiTheme="minorHAnsi" w:cstheme="minorHAnsi"/>
          <w:sz w:val="22"/>
          <w:szCs w:val="22"/>
        </w:rPr>
      </w:pPr>
    </w:p>
    <w:p w:rsidR="00357331" w:rsidRDefault="00357331" w:rsidP="005C6D4D">
      <w:pPr>
        <w:ind w:left="426"/>
        <w:jc w:val="both"/>
        <w:rPr>
          <w:rFonts w:asciiTheme="minorHAnsi" w:hAnsiTheme="minorHAnsi" w:cstheme="minorHAnsi"/>
          <w:sz w:val="22"/>
          <w:szCs w:val="22"/>
        </w:rPr>
      </w:pPr>
    </w:p>
    <w:p w:rsidR="00357331" w:rsidRDefault="00357331" w:rsidP="005C6D4D">
      <w:pPr>
        <w:ind w:left="426"/>
        <w:jc w:val="both"/>
        <w:rPr>
          <w:rFonts w:asciiTheme="minorHAnsi" w:hAnsiTheme="minorHAnsi" w:cstheme="minorHAnsi"/>
          <w:sz w:val="22"/>
          <w:szCs w:val="22"/>
        </w:rPr>
      </w:pPr>
    </w:p>
    <w:p w:rsidR="00357331" w:rsidRPr="006F470A" w:rsidRDefault="00357331" w:rsidP="005C6D4D">
      <w:pPr>
        <w:ind w:left="426"/>
        <w:jc w:val="both"/>
        <w:rPr>
          <w:rFonts w:asciiTheme="minorHAnsi" w:hAnsiTheme="minorHAnsi" w:cstheme="minorHAnsi"/>
          <w:sz w:val="22"/>
          <w:szCs w:val="22"/>
        </w:rPr>
      </w:pPr>
    </w:p>
    <w:p w:rsidR="00341000" w:rsidRDefault="00341000" w:rsidP="003A1C43">
      <w:pPr>
        <w:ind w:left="426"/>
        <w:jc w:val="center"/>
        <w:rPr>
          <w:rFonts w:asciiTheme="minorHAnsi" w:hAnsiTheme="minorHAnsi" w:cstheme="minorHAnsi"/>
          <w:b/>
          <w:sz w:val="22"/>
          <w:szCs w:val="22"/>
        </w:rPr>
      </w:pPr>
    </w:p>
    <w:p w:rsidR="00341000" w:rsidRDefault="00341000" w:rsidP="003A1C43">
      <w:pPr>
        <w:ind w:left="426"/>
        <w:jc w:val="center"/>
        <w:rPr>
          <w:rFonts w:asciiTheme="minorHAnsi" w:hAnsiTheme="minorHAnsi" w:cstheme="minorHAnsi"/>
          <w:b/>
          <w:sz w:val="22"/>
          <w:szCs w:val="22"/>
        </w:rPr>
      </w:pPr>
    </w:p>
    <w:p w:rsidR="00341000" w:rsidRDefault="00341000" w:rsidP="003A1C43">
      <w:pPr>
        <w:ind w:left="426"/>
        <w:jc w:val="center"/>
        <w:rPr>
          <w:rFonts w:asciiTheme="minorHAnsi" w:hAnsiTheme="minorHAnsi" w:cstheme="minorHAnsi"/>
          <w:b/>
          <w:sz w:val="22"/>
          <w:szCs w:val="22"/>
        </w:rPr>
      </w:pPr>
    </w:p>
    <w:p w:rsidR="00341000" w:rsidRDefault="00341000" w:rsidP="003A1C43">
      <w:pPr>
        <w:ind w:left="426"/>
        <w:jc w:val="center"/>
        <w:rPr>
          <w:rFonts w:asciiTheme="minorHAnsi" w:hAnsiTheme="minorHAnsi" w:cstheme="minorHAnsi"/>
          <w:b/>
          <w:sz w:val="22"/>
          <w:szCs w:val="22"/>
        </w:rPr>
      </w:pPr>
    </w:p>
    <w:p w:rsidR="00341000" w:rsidRDefault="00341000" w:rsidP="003A1C43">
      <w:pPr>
        <w:ind w:left="426"/>
        <w:jc w:val="center"/>
        <w:rPr>
          <w:rFonts w:asciiTheme="minorHAnsi" w:hAnsiTheme="minorHAnsi" w:cstheme="minorHAnsi"/>
          <w:b/>
          <w:sz w:val="22"/>
          <w:szCs w:val="22"/>
        </w:rPr>
      </w:pPr>
    </w:p>
    <w:p w:rsidR="00341000" w:rsidRDefault="00341000" w:rsidP="003A1C43">
      <w:pPr>
        <w:ind w:left="426"/>
        <w:jc w:val="center"/>
        <w:rPr>
          <w:rFonts w:asciiTheme="minorHAnsi" w:hAnsiTheme="minorHAnsi" w:cstheme="minorHAnsi"/>
          <w:b/>
          <w:sz w:val="22"/>
          <w:szCs w:val="22"/>
        </w:rPr>
      </w:pPr>
    </w:p>
    <w:p w:rsidR="00341000" w:rsidRDefault="00341000" w:rsidP="003A1C43">
      <w:pPr>
        <w:ind w:left="426"/>
        <w:jc w:val="center"/>
        <w:rPr>
          <w:rFonts w:asciiTheme="minorHAnsi" w:hAnsiTheme="minorHAnsi" w:cstheme="minorHAnsi"/>
          <w:b/>
          <w:sz w:val="22"/>
          <w:szCs w:val="22"/>
        </w:rPr>
      </w:pPr>
    </w:p>
    <w:p w:rsidR="00341000" w:rsidRDefault="00341000" w:rsidP="003A1C43">
      <w:pPr>
        <w:ind w:left="426"/>
        <w:jc w:val="center"/>
        <w:rPr>
          <w:rFonts w:asciiTheme="minorHAnsi" w:hAnsiTheme="minorHAnsi" w:cstheme="minorHAnsi"/>
          <w:b/>
          <w:sz w:val="22"/>
          <w:szCs w:val="22"/>
        </w:rPr>
      </w:pPr>
    </w:p>
    <w:p w:rsidR="00341000" w:rsidRDefault="00341000" w:rsidP="003A1C43">
      <w:pPr>
        <w:ind w:left="426"/>
        <w:jc w:val="center"/>
        <w:rPr>
          <w:rFonts w:asciiTheme="minorHAnsi" w:hAnsiTheme="minorHAnsi" w:cstheme="minorHAnsi"/>
          <w:b/>
          <w:sz w:val="22"/>
          <w:szCs w:val="22"/>
        </w:rPr>
      </w:pPr>
    </w:p>
    <w:p w:rsidR="00341000" w:rsidRDefault="00341000" w:rsidP="003A1C43">
      <w:pPr>
        <w:ind w:left="426"/>
        <w:jc w:val="center"/>
        <w:rPr>
          <w:rFonts w:asciiTheme="minorHAnsi" w:hAnsiTheme="minorHAnsi" w:cstheme="minorHAnsi"/>
          <w:b/>
          <w:sz w:val="22"/>
          <w:szCs w:val="22"/>
        </w:rPr>
      </w:pPr>
    </w:p>
    <w:p w:rsidR="00341000" w:rsidRDefault="00341000" w:rsidP="003A1C43">
      <w:pPr>
        <w:ind w:left="426"/>
        <w:jc w:val="center"/>
        <w:rPr>
          <w:rFonts w:asciiTheme="minorHAnsi" w:hAnsiTheme="minorHAnsi" w:cstheme="minorHAnsi"/>
          <w:b/>
          <w:sz w:val="22"/>
          <w:szCs w:val="22"/>
        </w:rPr>
      </w:pPr>
    </w:p>
    <w:p w:rsidR="00341000" w:rsidRDefault="00341000" w:rsidP="003A1C43">
      <w:pPr>
        <w:ind w:left="426"/>
        <w:jc w:val="center"/>
        <w:rPr>
          <w:rFonts w:asciiTheme="minorHAnsi" w:hAnsiTheme="minorHAnsi" w:cstheme="minorHAnsi"/>
          <w:b/>
          <w:sz w:val="22"/>
          <w:szCs w:val="22"/>
        </w:rPr>
      </w:pPr>
    </w:p>
    <w:p w:rsidR="00341000" w:rsidRDefault="00341000" w:rsidP="003A1C43">
      <w:pPr>
        <w:ind w:left="426"/>
        <w:jc w:val="center"/>
        <w:rPr>
          <w:rFonts w:asciiTheme="minorHAnsi" w:hAnsiTheme="minorHAnsi" w:cstheme="minorHAnsi"/>
          <w:b/>
          <w:sz w:val="22"/>
          <w:szCs w:val="22"/>
        </w:rPr>
      </w:pPr>
    </w:p>
    <w:p w:rsidR="00341000" w:rsidRDefault="00341000" w:rsidP="003A1C43">
      <w:pPr>
        <w:ind w:left="426"/>
        <w:jc w:val="center"/>
        <w:rPr>
          <w:rFonts w:asciiTheme="minorHAnsi" w:hAnsiTheme="minorHAnsi" w:cstheme="minorHAnsi"/>
          <w:b/>
          <w:sz w:val="22"/>
          <w:szCs w:val="22"/>
        </w:rPr>
      </w:pPr>
    </w:p>
    <w:p w:rsidR="00341000" w:rsidRDefault="00341000" w:rsidP="003A1C43">
      <w:pPr>
        <w:ind w:left="426"/>
        <w:jc w:val="center"/>
        <w:rPr>
          <w:rFonts w:asciiTheme="minorHAnsi" w:hAnsiTheme="minorHAnsi" w:cstheme="minorHAnsi"/>
          <w:b/>
          <w:sz w:val="22"/>
          <w:szCs w:val="22"/>
        </w:rPr>
      </w:pPr>
    </w:p>
    <w:p w:rsidR="00341000" w:rsidRDefault="00341000" w:rsidP="003A1C43">
      <w:pPr>
        <w:ind w:left="426"/>
        <w:jc w:val="center"/>
        <w:rPr>
          <w:rFonts w:asciiTheme="minorHAnsi" w:hAnsiTheme="minorHAnsi" w:cstheme="minorHAnsi"/>
          <w:b/>
          <w:sz w:val="22"/>
          <w:szCs w:val="22"/>
        </w:rPr>
      </w:pPr>
    </w:p>
    <w:p w:rsidR="00341000" w:rsidRDefault="00341000" w:rsidP="003A1C43">
      <w:pPr>
        <w:ind w:left="426"/>
        <w:jc w:val="center"/>
        <w:rPr>
          <w:rFonts w:asciiTheme="minorHAnsi" w:hAnsiTheme="minorHAnsi" w:cstheme="minorHAnsi"/>
          <w:b/>
          <w:sz w:val="22"/>
          <w:szCs w:val="22"/>
        </w:rPr>
      </w:pPr>
    </w:p>
    <w:p w:rsidR="00341000" w:rsidRDefault="00341000" w:rsidP="003A1C43">
      <w:pPr>
        <w:ind w:left="426"/>
        <w:jc w:val="center"/>
        <w:rPr>
          <w:rFonts w:asciiTheme="minorHAnsi" w:hAnsiTheme="minorHAnsi" w:cstheme="minorHAnsi"/>
          <w:b/>
          <w:sz w:val="22"/>
          <w:szCs w:val="22"/>
        </w:rPr>
      </w:pPr>
    </w:p>
    <w:p w:rsidR="00341000" w:rsidRDefault="00341000" w:rsidP="003A1C43">
      <w:pPr>
        <w:ind w:left="426"/>
        <w:jc w:val="center"/>
        <w:rPr>
          <w:rFonts w:asciiTheme="minorHAnsi" w:hAnsiTheme="minorHAnsi" w:cstheme="minorHAnsi"/>
          <w:b/>
          <w:sz w:val="22"/>
          <w:szCs w:val="22"/>
        </w:rPr>
      </w:pPr>
    </w:p>
    <w:p w:rsidR="00341000" w:rsidRDefault="00341000" w:rsidP="003A1C43">
      <w:pPr>
        <w:ind w:left="426"/>
        <w:jc w:val="center"/>
        <w:rPr>
          <w:rFonts w:asciiTheme="minorHAnsi" w:hAnsiTheme="minorHAnsi" w:cstheme="minorHAnsi"/>
          <w:b/>
          <w:sz w:val="22"/>
          <w:szCs w:val="22"/>
        </w:rPr>
      </w:pPr>
    </w:p>
    <w:p w:rsidR="00341000" w:rsidRDefault="00341000" w:rsidP="003A1C43">
      <w:pPr>
        <w:ind w:left="426"/>
        <w:jc w:val="center"/>
        <w:rPr>
          <w:rFonts w:asciiTheme="minorHAnsi" w:hAnsiTheme="minorHAnsi" w:cstheme="minorHAnsi"/>
          <w:b/>
          <w:sz w:val="22"/>
          <w:szCs w:val="22"/>
        </w:rPr>
      </w:pPr>
    </w:p>
    <w:p w:rsidR="00341000" w:rsidRDefault="00341000" w:rsidP="003A1C43">
      <w:pPr>
        <w:ind w:left="426"/>
        <w:jc w:val="center"/>
        <w:rPr>
          <w:rFonts w:asciiTheme="minorHAnsi" w:hAnsiTheme="minorHAnsi" w:cstheme="minorHAnsi"/>
          <w:b/>
          <w:sz w:val="22"/>
          <w:szCs w:val="22"/>
        </w:rPr>
      </w:pPr>
    </w:p>
    <w:p w:rsidR="00341000" w:rsidRDefault="00341000" w:rsidP="003A1C43">
      <w:pPr>
        <w:ind w:left="426"/>
        <w:jc w:val="center"/>
        <w:rPr>
          <w:rFonts w:asciiTheme="minorHAnsi" w:hAnsiTheme="minorHAnsi" w:cstheme="minorHAnsi"/>
          <w:b/>
          <w:sz w:val="22"/>
          <w:szCs w:val="22"/>
        </w:rPr>
      </w:pPr>
    </w:p>
    <w:p w:rsidR="00341000" w:rsidRDefault="00341000" w:rsidP="003A1C43">
      <w:pPr>
        <w:ind w:left="426"/>
        <w:jc w:val="center"/>
        <w:rPr>
          <w:rFonts w:asciiTheme="minorHAnsi" w:hAnsiTheme="minorHAnsi" w:cstheme="minorHAnsi"/>
          <w:b/>
          <w:sz w:val="22"/>
          <w:szCs w:val="22"/>
        </w:rPr>
      </w:pPr>
    </w:p>
    <w:p w:rsidR="00341000" w:rsidRDefault="00341000" w:rsidP="003A1C43">
      <w:pPr>
        <w:ind w:left="426"/>
        <w:jc w:val="center"/>
        <w:rPr>
          <w:rFonts w:asciiTheme="minorHAnsi" w:hAnsiTheme="minorHAnsi" w:cstheme="minorHAnsi"/>
          <w:b/>
          <w:sz w:val="22"/>
          <w:szCs w:val="22"/>
        </w:rPr>
      </w:pPr>
    </w:p>
    <w:p w:rsidR="00341000" w:rsidRDefault="00341000" w:rsidP="003A1C43">
      <w:pPr>
        <w:ind w:left="426"/>
        <w:jc w:val="center"/>
        <w:rPr>
          <w:rFonts w:asciiTheme="minorHAnsi" w:hAnsiTheme="minorHAnsi" w:cstheme="minorHAnsi"/>
          <w:b/>
          <w:sz w:val="22"/>
          <w:szCs w:val="22"/>
        </w:rPr>
      </w:pPr>
    </w:p>
    <w:p w:rsidR="00341000" w:rsidRDefault="00341000" w:rsidP="003A1C43">
      <w:pPr>
        <w:ind w:left="426"/>
        <w:jc w:val="center"/>
        <w:rPr>
          <w:rFonts w:asciiTheme="minorHAnsi" w:hAnsiTheme="minorHAnsi" w:cstheme="minorHAnsi"/>
          <w:b/>
          <w:sz w:val="22"/>
          <w:szCs w:val="22"/>
        </w:rPr>
      </w:pPr>
    </w:p>
    <w:p w:rsidR="00341000" w:rsidRDefault="00341000" w:rsidP="003A1C43">
      <w:pPr>
        <w:ind w:left="426"/>
        <w:jc w:val="center"/>
        <w:rPr>
          <w:rFonts w:asciiTheme="minorHAnsi" w:hAnsiTheme="minorHAnsi" w:cstheme="minorHAnsi"/>
          <w:b/>
          <w:sz w:val="22"/>
          <w:szCs w:val="22"/>
        </w:rPr>
      </w:pPr>
    </w:p>
    <w:p w:rsidR="00341000" w:rsidRDefault="00341000" w:rsidP="003A1C43">
      <w:pPr>
        <w:ind w:left="426"/>
        <w:jc w:val="center"/>
        <w:rPr>
          <w:rFonts w:asciiTheme="minorHAnsi" w:hAnsiTheme="minorHAnsi" w:cstheme="minorHAnsi"/>
          <w:b/>
          <w:sz w:val="22"/>
          <w:szCs w:val="22"/>
        </w:rPr>
      </w:pPr>
    </w:p>
    <w:p w:rsidR="00341000" w:rsidRDefault="00341000"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737A07">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737A07">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Pr="00F87AC1"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 xml:space="preserve">en el plazo establecido, se procederá a la descalificación de la propuesta, en base a un </w:t>
      </w:r>
      <w:r w:rsidRPr="00365997">
        <w:rPr>
          <w:rFonts w:asciiTheme="minorHAnsi" w:hAnsiTheme="minorHAnsi" w:cstheme="minorHAnsi"/>
          <w:sz w:val="22"/>
          <w:szCs w:val="22"/>
        </w:rPr>
        <w:lastRenderedPageBreak/>
        <w:t>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737A07">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737A07">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737A0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737A07">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r w:rsidR="00357331">
        <w:rPr>
          <w:rFonts w:asciiTheme="minorHAnsi" w:hAnsiTheme="minorHAnsi" w:cstheme="minorHAnsi"/>
          <w:sz w:val="22"/>
          <w:szCs w:val="22"/>
        </w:rPr>
        <w:t>.</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737A07">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6C67D2">
      <w:pPr>
        <w:ind w:left="426"/>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737A07">
      <w:pPr>
        <w:pStyle w:val="Prrafodelista"/>
        <w:numPr>
          <w:ilvl w:val="2"/>
          <w:numId w:val="33"/>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737A0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737A0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737A07">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737A07">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737A07">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737A07">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737A07">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737A07">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Proponente</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407A04" w:rsidRDefault="009F3682" w:rsidP="00407A04">
            <w:pPr>
              <w:pStyle w:val="Prrafodelista"/>
              <w:numPr>
                <w:ilvl w:val="0"/>
                <w:numId w:val="59"/>
              </w:numPr>
              <w:jc w:val="both"/>
              <w:rPr>
                <w:rFonts w:asciiTheme="minorHAnsi" w:hAnsiTheme="minorHAnsi" w:cstheme="minorHAnsi"/>
                <w:b/>
                <w:i/>
                <w:sz w:val="22"/>
                <w:szCs w:val="22"/>
              </w:rPr>
            </w:pPr>
            <w:r w:rsidRPr="006F470A">
              <w:rPr>
                <w:rFonts w:asciiTheme="minorHAnsi" w:hAnsiTheme="minorHAnsi" w:cstheme="minorHAnsi"/>
                <w:b/>
                <w:bCs/>
                <w:sz w:val="16"/>
                <w:szCs w:val="16"/>
                <w:lang w:val="es-BO" w:eastAsia="es-BO"/>
              </w:rPr>
              <w:t>MÁRGENES DE PREFERENCIA</w:t>
            </w:r>
            <w:r w:rsidR="00407A04">
              <w:rPr>
                <w:rFonts w:asciiTheme="minorHAnsi" w:hAnsiTheme="minorHAnsi" w:cstheme="minorHAnsi"/>
                <w:b/>
                <w:bCs/>
                <w:sz w:val="16"/>
                <w:szCs w:val="16"/>
                <w:lang w:val="es-BO" w:eastAsia="es-BO"/>
              </w:rPr>
              <w:t xml:space="preserve">  </w:t>
            </w:r>
            <w:r w:rsidR="00407A04" w:rsidRPr="00407A04">
              <w:rPr>
                <w:rFonts w:asciiTheme="minorHAnsi" w:hAnsiTheme="minorHAnsi" w:cstheme="minorHAnsi"/>
                <w:b/>
                <w:i/>
                <w:color w:val="FF0000"/>
                <w:sz w:val="22"/>
                <w:szCs w:val="22"/>
              </w:rPr>
              <w:t>(No corresponde)</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737A0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737A07">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341000" w:rsidRDefault="00341000" w:rsidP="00357331">
      <w:pPr>
        <w:ind w:left="426"/>
        <w:jc w:val="both"/>
        <w:rPr>
          <w:rFonts w:asciiTheme="minorHAnsi" w:hAnsiTheme="minorHAnsi" w:cstheme="minorHAnsi"/>
          <w:b/>
          <w:sz w:val="22"/>
          <w:szCs w:val="22"/>
          <w:lang w:val="es-BO"/>
        </w:rPr>
      </w:pPr>
    </w:p>
    <w:p w:rsidR="00357331" w:rsidRPr="00D92DC4" w:rsidRDefault="00357331" w:rsidP="00357331">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357331" w:rsidRDefault="00357331" w:rsidP="00357331">
      <w:pPr>
        <w:jc w:val="both"/>
        <w:rPr>
          <w:rFonts w:asciiTheme="minorHAnsi" w:hAnsiTheme="minorHAnsi" w:cstheme="minorHAnsi"/>
          <w:sz w:val="22"/>
          <w:szCs w:val="22"/>
          <w:lang w:val="es-BO"/>
        </w:rPr>
      </w:pPr>
    </w:p>
    <w:p w:rsidR="00357331" w:rsidRPr="000E1D5D" w:rsidRDefault="00357331" w:rsidP="00737A07">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357331" w:rsidRPr="00D92DC4" w:rsidRDefault="00357331" w:rsidP="00737A07">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fotocopia legalizada del Documento de Constitución de la Empresa, excepto empresas unipersonales, personas naturales y aquellas empresas que se encuentran inscritas en el Registro de Comercio.</w:t>
      </w:r>
    </w:p>
    <w:p w:rsidR="00357331" w:rsidRPr="00D92DC4" w:rsidRDefault="00357331" w:rsidP="00737A07">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Pr>
          <w:rFonts w:asciiTheme="minorHAnsi" w:hAnsiTheme="minorHAnsi" w:cstheme="minorHAnsi"/>
          <w:color w:val="000000"/>
          <w:sz w:val="22"/>
          <w:szCs w:val="22"/>
        </w:rPr>
        <w:t>.</w:t>
      </w:r>
      <w:r w:rsidRPr="00D92DC4" w:rsidDel="00F24A30">
        <w:rPr>
          <w:rFonts w:asciiTheme="minorHAnsi" w:hAnsiTheme="minorHAnsi" w:cstheme="minorHAnsi"/>
          <w:color w:val="000000"/>
          <w:sz w:val="22"/>
          <w:szCs w:val="22"/>
        </w:rPr>
        <w:t xml:space="preserve"> </w:t>
      </w:r>
    </w:p>
    <w:p w:rsidR="00357331" w:rsidRPr="00D92DC4" w:rsidRDefault="00357331" w:rsidP="00737A07">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357331" w:rsidRPr="00D92DC4" w:rsidRDefault="00357331" w:rsidP="00737A07">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 del propietario o representante legal.</w:t>
      </w:r>
    </w:p>
    <w:p w:rsidR="00357331" w:rsidRPr="00D8074E" w:rsidRDefault="00357331" w:rsidP="00737A07">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D8074E">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D8074E">
        <w:rPr>
          <w:rFonts w:asciiTheme="minorHAnsi" w:hAnsiTheme="minorHAnsi" w:cstheme="minorHAnsi"/>
          <w:sz w:val="22"/>
          <w:szCs w:val="22"/>
        </w:rPr>
        <w:t>0,00 (</w:t>
      </w:r>
      <w:r>
        <w:rPr>
          <w:rFonts w:asciiTheme="minorHAnsi" w:hAnsiTheme="minorHAnsi" w:cstheme="minorHAnsi"/>
          <w:sz w:val="22"/>
          <w:szCs w:val="22"/>
        </w:rPr>
        <w:t>Un millón 00/100 de Bolivianos),</w:t>
      </w:r>
      <w:r w:rsidRPr="00D8074E">
        <w:rPr>
          <w:rFonts w:asciiTheme="minorHAnsi" w:hAnsiTheme="minorHAnsi" w:cstheme="minorHAnsi"/>
          <w:sz w:val="22"/>
          <w:szCs w:val="22"/>
        </w:rPr>
        <w:t xml:space="preserve"> (excepto empresas extranjeras).</w:t>
      </w:r>
    </w:p>
    <w:p w:rsidR="00357331" w:rsidRPr="000E1D5D" w:rsidRDefault="00357331" w:rsidP="00737A07">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p>
    <w:p w:rsidR="00357331" w:rsidRDefault="00357331" w:rsidP="00737A07">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por ciento (7%) del monto del contrato</w:t>
      </w:r>
      <w:r>
        <w:rPr>
          <w:rFonts w:asciiTheme="minorHAnsi" w:hAnsiTheme="minorHAnsi" w:cstheme="minorHAnsi"/>
          <w:sz w:val="22"/>
          <w:szCs w:val="22"/>
        </w:rPr>
        <w:t xml:space="preserve"> de acuerdo</w:t>
      </w:r>
      <w:r w:rsidRPr="00D92DC4">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D92DC4">
        <w:rPr>
          <w:rFonts w:asciiTheme="minorHAnsi" w:hAnsiTheme="minorHAnsi" w:cstheme="minorHAnsi"/>
          <w:sz w:val="22"/>
          <w:szCs w:val="22"/>
        </w:rPr>
        <w:t>(En caso que la formalización de la contratación sea mediante contrato).</w:t>
      </w:r>
    </w:p>
    <w:p w:rsidR="00357331" w:rsidRPr="00D92DC4" w:rsidRDefault="00357331" w:rsidP="00737A07">
      <w:pPr>
        <w:pStyle w:val="Prrafodelista"/>
        <w:numPr>
          <w:ilvl w:val="0"/>
          <w:numId w:val="22"/>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w:t>
      </w:r>
      <w:r>
        <w:rPr>
          <w:rFonts w:asciiTheme="minorHAnsi" w:hAnsiTheme="minorHAnsi" w:cstheme="minorHAnsi"/>
          <w:sz w:val="22"/>
          <w:szCs w:val="22"/>
        </w:rPr>
        <w:t>os que acrediten la experiencia de la empresa</w:t>
      </w:r>
      <w:r w:rsidRPr="00D92DC4">
        <w:rPr>
          <w:rFonts w:asciiTheme="minorHAnsi" w:eastAsia="Calibri" w:hAnsiTheme="minorHAnsi" w:cstheme="minorHAnsi"/>
          <w:color w:val="FF0000"/>
          <w:sz w:val="22"/>
          <w:szCs w:val="22"/>
          <w:lang w:val="es-BO"/>
        </w:rPr>
        <w:t>.</w:t>
      </w:r>
    </w:p>
    <w:p w:rsidR="00357331" w:rsidRPr="00407A04" w:rsidRDefault="00357331" w:rsidP="00407A04">
      <w:pPr>
        <w:pStyle w:val="Prrafodelista"/>
        <w:numPr>
          <w:ilvl w:val="0"/>
          <w:numId w:val="22"/>
        </w:numPr>
        <w:rPr>
          <w:rFonts w:asciiTheme="minorHAnsi" w:hAnsiTheme="minorHAnsi" w:cstheme="minorHAnsi"/>
          <w:i/>
          <w:color w:val="FF0000"/>
          <w:sz w:val="22"/>
          <w:szCs w:val="22"/>
        </w:rPr>
      </w:pPr>
      <w:r w:rsidRPr="00407A04">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sidR="00407A04" w:rsidRPr="00407A04">
        <w:rPr>
          <w:rFonts w:asciiTheme="minorHAnsi" w:hAnsiTheme="minorHAnsi" w:cstheme="minorHAnsi"/>
          <w:i/>
          <w:color w:val="FF0000"/>
          <w:sz w:val="22"/>
          <w:szCs w:val="22"/>
        </w:rPr>
        <w:t>(No corresponde)</w:t>
      </w:r>
    </w:p>
    <w:p w:rsidR="00357331" w:rsidRPr="000E1D5D" w:rsidRDefault="00357331" w:rsidP="00737A07">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Certificación del Costo Bruto de Producción o Certificación de bienes producidos en el País emitido por PROMUEVE BOLIVIA, los mismos que serán devueltos una vez efectuada la verificación con la documentación declarada. </w:t>
      </w:r>
      <w:r w:rsidR="00407A04" w:rsidRPr="00407A04">
        <w:rPr>
          <w:rFonts w:asciiTheme="minorHAnsi" w:hAnsiTheme="minorHAnsi" w:cstheme="minorHAnsi"/>
          <w:i/>
          <w:color w:val="FF0000"/>
          <w:sz w:val="22"/>
          <w:szCs w:val="22"/>
        </w:rPr>
        <w:t>(No corresponde)</w:t>
      </w:r>
    </w:p>
    <w:p w:rsidR="00357331" w:rsidRPr="000E1D5D" w:rsidRDefault="00357331" w:rsidP="00737A07">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Contrato de Adhesión</w:t>
      </w:r>
      <w:r>
        <w:rPr>
          <w:rFonts w:asciiTheme="minorHAnsi" w:hAnsiTheme="minorHAnsi" w:cstheme="minorHAnsi"/>
          <w:sz w:val="22"/>
          <w:szCs w:val="22"/>
        </w:rPr>
        <w:t>.</w:t>
      </w:r>
    </w:p>
    <w:p w:rsidR="00357331" w:rsidRPr="000E1D5D" w:rsidRDefault="00357331" w:rsidP="00737A07">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357331" w:rsidRDefault="00357331" w:rsidP="00357331">
      <w:pPr>
        <w:rPr>
          <w:rFonts w:asciiTheme="minorHAnsi" w:hAnsiTheme="minorHAnsi" w:cstheme="minorHAnsi"/>
          <w:sz w:val="22"/>
          <w:szCs w:val="22"/>
        </w:rPr>
      </w:pPr>
    </w:p>
    <w:p w:rsidR="00357331" w:rsidRPr="00D92DC4" w:rsidRDefault="00357331" w:rsidP="00357331">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357331" w:rsidRDefault="00357331" w:rsidP="00357331">
      <w:pPr>
        <w:rPr>
          <w:rFonts w:asciiTheme="minorHAnsi" w:hAnsiTheme="minorHAnsi" w:cstheme="minorHAnsi"/>
          <w:sz w:val="22"/>
          <w:szCs w:val="22"/>
        </w:rPr>
      </w:pPr>
    </w:p>
    <w:p w:rsidR="00357331" w:rsidRPr="00D92DC4" w:rsidRDefault="00357331" w:rsidP="00737A07">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357331" w:rsidRPr="000E1D5D" w:rsidRDefault="00357331" w:rsidP="00737A07">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357331" w:rsidRPr="00D92DC4" w:rsidRDefault="00357331" w:rsidP="00737A07">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propuestas y suscribir contratos.</w:t>
      </w:r>
    </w:p>
    <w:p w:rsidR="00357331" w:rsidRPr="00D92DC4" w:rsidRDefault="00357331" w:rsidP="00737A07">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 del representante legal.</w:t>
      </w:r>
    </w:p>
    <w:p w:rsidR="00357331" w:rsidRDefault="00357331" w:rsidP="00737A07">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357331" w:rsidRPr="00D92DC4" w:rsidRDefault="00357331" w:rsidP="00737A07">
      <w:pPr>
        <w:pStyle w:val="Prrafodelista"/>
        <w:numPr>
          <w:ilvl w:val="1"/>
          <w:numId w:val="27"/>
        </w:numPr>
        <w:ind w:left="851"/>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w:t>
      </w:r>
      <w:r>
        <w:rPr>
          <w:rFonts w:asciiTheme="minorHAnsi" w:hAnsiTheme="minorHAnsi" w:cstheme="minorHAnsi"/>
          <w:sz w:val="22"/>
          <w:szCs w:val="22"/>
        </w:rPr>
        <w:t>de la empresa.</w:t>
      </w:r>
    </w:p>
    <w:p w:rsidR="00357331" w:rsidRPr="00D92DC4" w:rsidRDefault="00357331" w:rsidP="00737A07">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p>
    <w:p w:rsidR="00357331" w:rsidRPr="000E1D5D" w:rsidRDefault="00357331" w:rsidP="00737A07">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357331" w:rsidRDefault="00357331" w:rsidP="00357331">
      <w:pPr>
        <w:rPr>
          <w:rFonts w:asciiTheme="minorHAnsi" w:hAnsiTheme="minorHAnsi" w:cstheme="minorHAnsi"/>
          <w:sz w:val="22"/>
          <w:szCs w:val="22"/>
        </w:rPr>
      </w:pPr>
    </w:p>
    <w:p w:rsidR="00357331" w:rsidRDefault="00357331" w:rsidP="00357331">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357331" w:rsidRDefault="00357331" w:rsidP="00357331">
      <w:pPr>
        <w:contextualSpacing/>
        <w:jc w:val="both"/>
        <w:rPr>
          <w:rFonts w:asciiTheme="minorHAnsi" w:hAnsiTheme="minorHAnsi" w:cstheme="minorHAnsi"/>
          <w:sz w:val="22"/>
          <w:szCs w:val="22"/>
        </w:rPr>
      </w:pPr>
    </w:p>
    <w:p w:rsidR="00357331" w:rsidRPr="00D92DC4" w:rsidRDefault="00357331" w:rsidP="00737A0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357331" w:rsidRPr="00D92DC4" w:rsidRDefault="00357331" w:rsidP="00737A0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Documento de Constitución de la Empresa, excepto empresas unipersonales y aquellas empresas que se encuentran inscritas en el Registro de Comercio</w:t>
      </w:r>
      <w:r>
        <w:rPr>
          <w:rFonts w:asciiTheme="minorHAnsi" w:hAnsiTheme="minorHAnsi" w:cstheme="minorHAnsi"/>
          <w:sz w:val="22"/>
          <w:szCs w:val="22"/>
        </w:rPr>
        <w:t>.</w:t>
      </w:r>
    </w:p>
    <w:p w:rsidR="00357331" w:rsidRPr="00D92DC4" w:rsidRDefault="00357331" w:rsidP="00737A0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357331" w:rsidRPr="00D92DC4" w:rsidRDefault="00357331" w:rsidP="00737A0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D92DC4">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357331" w:rsidRPr="00D92DC4" w:rsidRDefault="00357331" w:rsidP="00737A0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 del propietario o representante legal.</w:t>
      </w:r>
    </w:p>
    <w:p w:rsidR="00357331" w:rsidRPr="000E1D5D" w:rsidRDefault="00357331" w:rsidP="00737A0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357331" w:rsidRPr="00D92DC4" w:rsidRDefault="00357331" w:rsidP="00737A07">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357331" w:rsidRDefault="00357331" w:rsidP="00737A07">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357331" w:rsidRDefault="00357331" w:rsidP="00357331">
      <w:pPr>
        <w:pStyle w:val="Prrafodelista"/>
        <w:ind w:left="851"/>
        <w:contextualSpacing/>
        <w:jc w:val="both"/>
        <w:rPr>
          <w:rFonts w:asciiTheme="minorHAnsi" w:hAnsiTheme="minorHAnsi" w:cstheme="minorHAnsi"/>
          <w:color w:val="000000"/>
          <w:sz w:val="22"/>
          <w:szCs w:val="22"/>
        </w:rPr>
      </w:pPr>
    </w:p>
    <w:p w:rsidR="00357331" w:rsidRPr="009803E1" w:rsidRDefault="00357331" w:rsidP="00357331">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357331" w:rsidRPr="009803E1" w:rsidRDefault="00357331" w:rsidP="00357331">
      <w:pPr>
        <w:rPr>
          <w:rFonts w:asciiTheme="minorHAnsi" w:hAnsiTheme="minorHAnsi" w:cstheme="minorHAnsi"/>
          <w:sz w:val="22"/>
          <w:szCs w:val="22"/>
        </w:rPr>
      </w:pPr>
    </w:p>
    <w:p w:rsidR="00357331" w:rsidRPr="009803E1" w:rsidRDefault="00357331" w:rsidP="00357331">
      <w:pPr>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los documentos deben guardar relación con los requeridos localmente.</w:t>
      </w:r>
    </w:p>
    <w:p w:rsidR="00357331" w:rsidRPr="009803E1" w:rsidRDefault="00357331" w:rsidP="00357331">
      <w:pPr>
        <w:jc w:val="both"/>
        <w:rPr>
          <w:rFonts w:asciiTheme="minorHAnsi" w:hAnsiTheme="minorHAnsi" w:cstheme="minorHAnsi"/>
          <w:sz w:val="22"/>
          <w:szCs w:val="22"/>
        </w:rPr>
      </w:pPr>
    </w:p>
    <w:p w:rsidR="00357331" w:rsidRPr="009803E1" w:rsidRDefault="00357331" w:rsidP="00357331">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357331" w:rsidRPr="009803E1" w:rsidRDefault="00357331" w:rsidP="00357331">
      <w:pPr>
        <w:jc w:val="both"/>
        <w:rPr>
          <w:rFonts w:asciiTheme="minorHAnsi" w:hAnsiTheme="minorHAnsi" w:cstheme="minorHAnsi"/>
          <w:sz w:val="22"/>
          <w:szCs w:val="22"/>
          <w:lang w:val="es-BO"/>
        </w:rPr>
      </w:pPr>
    </w:p>
    <w:p w:rsidR="00357331" w:rsidRPr="009803E1" w:rsidRDefault="00357331" w:rsidP="00357331">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9803E1">
        <w:rPr>
          <w:rFonts w:asciiTheme="minorHAnsi" w:hAnsiTheme="minorHAnsi" w:cstheme="minorHAnsi"/>
          <w:sz w:val="22"/>
          <w:szCs w:val="22"/>
        </w:rPr>
        <w:t>protocolizados</w:t>
      </w:r>
      <w:proofErr w:type="gramEnd"/>
      <w:r w:rsidRPr="009803E1">
        <w:rPr>
          <w:rFonts w:asciiTheme="minorHAnsi" w:hAnsiTheme="minorHAnsi" w:cstheme="minorHAnsi"/>
          <w:sz w:val="22"/>
          <w:szCs w:val="22"/>
        </w:rPr>
        <w:t xml:space="preserve"> ante Notaria de Fe Pública en Bolivia.</w:t>
      </w:r>
    </w:p>
    <w:p w:rsidR="00357331" w:rsidRPr="009803E1" w:rsidRDefault="00357331" w:rsidP="00357331">
      <w:pPr>
        <w:jc w:val="both"/>
        <w:rPr>
          <w:rFonts w:asciiTheme="minorHAnsi" w:hAnsiTheme="minorHAnsi" w:cstheme="minorHAnsi"/>
          <w:sz w:val="22"/>
          <w:szCs w:val="22"/>
        </w:rPr>
      </w:pPr>
    </w:p>
    <w:p w:rsidR="00357331" w:rsidRPr="009803E1" w:rsidRDefault="00357331" w:rsidP="00357331">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357331" w:rsidRPr="00812B0C" w:rsidRDefault="00357331" w:rsidP="00357331">
      <w:pPr>
        <w:jc w:val="both"/>
        <w:rPr>
          <w:rFonts w:asciiTheme="minorHAnsi" w:hAnsiTheme="minorHAnsi" w:cstheme="minorHAnsi"/>
          <w:sz w:val="22"/>
          <w:szCs w:val="22"/>
          <w:highlight w:val="yellow"/>
        </w:rPr>
      </w:pPr>
    </w:p>
    <w:p w:rsidR="00357331" w:rsidRPr="009803E1" w:rsidRDefault="00357331" w:rsidP="00357331">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357331" w:rsidRPr="009803E1" w:rsidRDefault="00357331" w:rsidP="00357331">
      <w:pPr>
        <w:ind w:left="720"/>
        <w:jc w:val="both"/>
        <w:rPr>
          <w:rFonts w:asciiTheme="minorHAnsi" w:hAnsiTheme="minorHAnsi" w:cstheme="minorHAnsi"/>
          <w:sz w:val="22"/>
          <w:szCs w:val="22"/>
        </w:rPr>
      </w:pPr>
    </w:p>
    <w:p w:rsidR="00357331" w:rsidRDefault="00357331" w:rsidP="00357331">
      <w:pPr>
        <w:ind w:left="720"/>
        <w:jc w:val="both"/>
        <w:rPr>
          <w:rFonts w:asciiTheme="minorHAnsi" w:hAnsiTheme="minorHAnsi" w:cstheme="minorHAnsi"/>
          <w:sz w:val="22"/>
          <w:szCs w:val="22"/>
        </w:rPr>
      </w:pPr>
    </w:p>
    <w:p w:rsidR="00357331" w:rsidRDefault="00357331" w:rsidP="00357331">
      <w:pPr>
        <w:ind w:left="720"/>
        <w:jc w:val="both"/>
        <w:rPr>
          <w:rFonts w:asciiTheme="minorHAnsi" w:hAnsiTheme="minorHAnsi" w:cstheme="minorHAnsi"/>
          <w:sz w:val="22"/>
          <w:szCs w:val="22"/>
        </w:rPr>
      </w:pPr>
    </w:p>
    <w:p w:rsidR="00357331" w:rsidRPr="009803E1" w:rsidRDefault="00357331" w:rsidP="00357331">
      <w:pPr>
        <w:ind w:left="720"/>
        <w:jc w:val="both"/>
        <w:rPr>
          <w:rFonts w:asciiTheme="minorHAnsi" w:hAnsiTheme="minorHAnsi" w:cstheme="minorHAnsi"/>
          <w:sz w:val="22"/>
          <w:szCs w:val="22"/>
        </w:rPr>
      </w:pPr>
    </w:p>
    <w:p w:rsidR="00357331" w:rsidRPr="009803E1" w:rsidRDefault="00357331" w:rsidP="00357331">
      <w:pPr>
        <w:ind w:left="720"/>
        <w:jc w:val="both"/>
        <w:rPr>
          <w:rFonts w:asciiTheme="minorHAnsi" w:hAnsiTheme="minorHAnsi" w:cstheme="minorHAnsi"/>
          <w:sz w:val="22"/>
          <w:szCs w:val="22"/>
        </w:rPr>
      </w:pPr>
    </w:p>
    <w:p w:rsidR="00357331" w:rsidRPr="00DF3AF7" w:rsidRDefault="00357331" w:rsidP="00357331">
      <w:pPr>
        <w:jc w:val="center"/>
        <w:rPr>
          <w:rFonts w:asciiTheme="minorHAnsi" w:hAnsiTheme="minorHAnsi" w:cstheme="minorHAnsi"/>
          <w:b/>
        </w:rPr>
      </w:pPr>
      <w:r w:rsidRPr="009803E1">
        <w:rPr>
          <w:rFonts w:asciiTheme="minorHAnsi" w:hAnsiTheme="minorHAnsi" w:cstheme="minorHAnsi"/>
          <w:b/>
        </w:rPr>
        <w:t>-----------------------------------------------------------------------------------</w:t>
      </w:r>
    </w:p>
    <w:p w:rsidR="00357331" w:rsidRPr="00DF3AF7" w:rsidRDefault="00357331" w:rsidP="00357331">
      <w:pPr>
        <w:jc w:val="center"/>
        <w:rPr>
          <w:rFonts w:asciiTheme="minorHAnsi" w:hAnsiTheme="minorHAnsi" w:cstheme="minorHAnsi"/>
          <w:b/>
        </w:rPr>
      </w:pPr>
      <w:r w:rsidRPr="00DF3AF7">
        <w:rPr>
          <w:rFonts w:asciiTheme="minorHAnsi" w:hAnsiTheme="minorHAnsi" w:cstheme="minorHAnsi"/>
          <w:b/>
        </w:rPr>
        <w:t xml:space="preserve">Firma del Propietario o Representante Legal </w:t>
      </w:r>
    </w:p>
    <w:p w:rsidR="00FA78A9" w:rsidRPr="006F470A" w:rsidRDefault="00357331" w:rsidP="00357331">
      <w:pPr>
        <w:jc w:val="center"/>
        <w:rPr>
          <w:rFonts w:asciiTheme="minorHAnsi" w:hAnsiTheme="minorHAnsi" w:cstheme="minorHAnsi"/>
          <w:b/>
          <w:bCs/>
          <w:i/>
          <w:iCs/>
          <w:sz w:val="22"/>
          <w:szCs w:val="22"/>
        </w:rPr>
      </w:pPr>
      <w:r w:rsidRPr="00DF3AF7">
        <w:rPr>
          <w:rFonts w:asciiTheme="minorHAnsi" w:hAnsiTheme="minorHAnsi" w:cstheme="minorHAnsi"/>
          <w:b/>
        </w:rPr>
        <w:t>Nombre completo del Propietario o Representante Legal</w:t>
      </w:r>
      <w:r w:rsidR="0062797D"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Default="00FE0098"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DOLARES ESTADOUNIDENSES</w:t>
      </w:r>
    </w:p>
    <w:p w:rsidR="00FE0098" w:rsidRDefault="00FE0098" w:rsidP="00FA78A9">
      <w:pPr>
        <w:jc w:val="center"/>
        <w:rPr>
          <w:rFonts w:asciiTheme="minorHAnsi" w:hAnsiTheme="minorHAnsi" w:cstheme="minorHAnsi"/>
          <w:b/>
          <w:sz w:val="22"/>
          <w:szCs w:val="22"/>
          <w:lang w:val="es-BO"/>
        </w:rPr>
      </w:pPr>
    </w:p>
    <w:tbl>
      <w:tblPr>
        <w:tblW w:w="9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7"/>
        <w:gridCol w:w="2880"/>
        <w:gridCol w:w="1458"/>
        <w:gridCol w:w="2008"/>
        <w:gridCol w:w="2160"/>
      </w:tblGrid>
      <w:tr w:rsidR="004464AF" w:rsidRPr="00720464" w:rsidTr="004464AF">
        <w:trPr>
          <w:trHeight w:val="392"/>
          <w:jc w:val="center"/>
        </w:trPr>
        <w:tc>
          <w:tcPr>
            <w:tcW w:w="607" w:type="dxa"/>
            <w:shd w:val="clear" w:color="auto" w:fill="D9D9D9"/>
            <w:vAlign w:val="center"/>
            <w:hideMark/>
          </w:tcPr>
          <w:p w:rsidR="004464AF" w:rsidRPr="00720464" w:rsidRDefault="004464AF" w:rsidP="004464AF">
            <w:pPr>
              <w:jc w:val="center"/>
              <w:rPr>
                <w:rFonts w:ascii="Calibri" w:hAnsi="Calibri" w:cs="Calibri"/>
                <w:b/>
                <w:bCs/>
                <w:sz w:val="16"/>
                <w:szCs w:val="16"/>
                <w:lang w:eastAsia="es-BO"/>
              </w:rPr>
            </w:pPr>
            <w:r w:rsidRPr="00720464">
              <w:rPr>
                <w:rFonts w:ascii="Calibri" w:hAnsi="Calibri" w:cs="Calibri"/>
                <w:b/>
                <w:bCs/>
                <w:sz w:val="16"/>
                <w:szCs w:val="16"/>
                <w:lang w:val="es-ES_tradnl" w:eastAsia="es-BO"/>
              </w:rPr>
              <w:t>Nº</w:t>
            </w:r>
          </w:p>
        </w:tc>
        <w:tc>
          <w:tcPr>
            <w:tcW w:w="2880" w:type="dxa"/>
            <w:shd w:val="clear" w:color="auto" w:fill="D9D9D9"/>
            <w:vAlign w:val="center"/>
            <w:hideMark/>
          </w:tcPr>
          <w:p w:rsidR="004464AF" w:rsidRPr="00FE0098" w:rsidRDefault="004464AF" w:rsidP="004464AF">
            <w:pPr>
              <w:jc w:val="center"/>
              <w:rPr>
                <w:rFonts w:ascii="Calibri" w:hAnsi="Calibri" w:cs="Calibri"/>
                <w:b/>
                <w:bCs/>
                <w:sz w:val="16"/>
                <w:szCs w:val="16"/>
                <w:lang w:val="es-ES_tradnl" w:eastAsia="es-BO"/>
              </w:rPr>
            </w:pPr>
            <w:r w:rsidRPr="00720464">
              <w:rPr>
                <w:rFonts w:ascii="Calibri" w:hAnsi="Calibri" w:cs="Calibri"/>
                <w:b/>
                <w:bCs/>
                <w:sz w:val="16"/>
                <w:szCs w:val="16"/>
                <w:lang w:val="es-ES_tradnl" w:eastAsia="es-BO"/>
              </w:rPr>
              <w:t>DETALLE DEL BIEN</w:t>
            </w:r>
            <w:r w:rsidRPr="00720464">
              <w:rPr>
                <w:rFonts w:ascii="Calibri" w:hAnsi="Calibri" w:cs="Calibri"/>
                <w:b/>
                <w:bCs/>
                <w:color w:val="FF0000"/>
                <w:sz w:val="16"/>
                <w:szCs w:val="16"/>
                <w:lang w:val="es-ES_tradnl" w:eastAsia="es-BO"/>
              </w:rPr>
              <w:t xml:space="preserve"> </w:t>
            </w:r>
          </w:p>
        </w:tc>
        <w:tc>
          <w:tcPr>
            <w:tcW w:w="1458" w:type="dxa"/>
            <w:shd w:val="clear" w:color="auto" w:fill="D9D9D9"/>
            <w:vAlign w:val="center"/>
          </w:tcPr>
          <w:p w:rsidR="004464AF" w:rsidRPr="00720464" w:rsidRDefault="004464AF" w:rsidP="004464AF">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CANTIDAD</w:t>
            </w:r>
          </w:p>
        </w:tc>
        <w:tc>
          <w:tcPr>
            <w:tcW w:w="2008" w:type="dxa"/>
            <w:shd w:val="clear" w:color="auto" w:fill="D9D9D9"/>
            <w:vAlign w:val="center"/>
          </w:tcPr>
          <w:p w:rsidR="004464AF" w:rsidRPr="00720464" w:rsidRDefault="004464AF" w:rsidP="004464AF">
            <w:pPr>
              <w:jc w:val="center"/>
              <w:rPr>
                <w:rFonts w:ascii="Calibri" w:hAnsi="Calibri" w:cs="Calibri"/>
                <w:b/>
                <w:bCs/>
                <w:sz w:val="16"/>
                <w:szCs w:val="16"/>
                <w:lang w:val="es-ES_tradnl" w:eastAsia="es-BO"/>
              </w:rPr>
            </w:pPr>
            <w:r w:rsidRPr="00720464">
              <w:rPr>
                <w:rFonts w:ascii="Calibri" w:hAnsi="Calibri" w:cs="Calibri"/>
                <w:b/>
                <w:bCs/>
                <w:sz w:val="16"/>
                <w:szCs w:val="16"/>
                <w:lang w:val="es-ES_tradnl" w:eastAsia="es-BO"/>
              </w:rPr>
              <w:t>UNIDAD DE MEDIDA</w:t>
            </w:r>
          </w:p>
        </w:tc>
        <w:tc>
          <w:tcPr>
            <w:tcW w:w="2160" w:type="dxa"/>
            <w:shd w:val="clear" w:color="auto" w:fill="D9D9D9"/>
            <w:vAlign w:val="center"/>
          </w:tcPr>
          <w:p w:rsidR="004464AF" w:rsidRPr="00720464" w:rsidRDefault="004464AF" w:rsidP="004464AF">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PREM</w:t>
            </w:r>
            <w:r w:rsidRPr="00720464">
              <w:rPr>
                <w:rFonts w:ascii="Calibri" w:hAnsi="Calibri" w:cs="Calibri"/>
                <w:b/>
                <w:bCs/>
                <w:sz w:val="16"/>
                <w:szCs w:val="16"/>
                <w:lang w:val="es-ES_tradnl" w:eastAsia="es-BO"/>
              </w:rPr>
              <w:t xml:space="preserve">IO </w:t>
            </w:r>
          </w:p>
          <w:p w:rsidR="004464AF" w:rsidRPr="00720464" w:rsidRDefault="004464AF" w:rsidP="004464AF">
            <w:pPr>
              <w:jc w:val="center"/>
              <w:rPr>
                <w:rFonts w:ascii="Calibri" w:hAnsi="Calibri" w:cs="Calibri"/>
                <w:b/>
                <w:bCs/>
                <w:sz w:val="16"/>
                <w:szCs w:val="16"/>
                <w:lang w:val="es-ES_tradnl" w:eastAsia="es-BO"/>
              </w:rPr>
            </w:pPr>
            <w:r w:rsidRPr="00720464">
              <w:rPr>
                <w:rFonts w:ascii="Calibri" w:hAnsi="Calibri" w:cs="Calibri"/>
                <w:b/>
                <w:bCs/>
                <w:sz w:val="16"/>
                <w:szCs w:val="16"/>
                <w:lang w:val="es-ES_tradnl" w:eastAsia="es-BO"/>
              </w:rPr>
              <w:t xml:space="preserve"> </w:t>
            </w:r>
            <w:r w:rsidRPr="00720464">
              <w:rPr>
                <w:rFonts w:ascii="Calibri" w:hAnsi="Calibri" w:cs="Calibri"/>
                <w:b/>
                <w:bCs/>
                <w:sz w:val="16"/>
                <w:szCs w:val="16"/>
                <w:lang w:eastAsia="es-BO"/>
              </w:rPr>
              <w:t>($</w:t>
            </w:r>
            <w:proofErr w:type="spellStart"/>
            <w:r w:rsidRPr="00720464">
              <w:rPr>
                <w:rFonts w:ascii="Calibri" w:hAnsi="Calibri" w:cs="Calibri"/>
                <w:b/>
                <w:bCs/>
                <w:sz w:val="16"/>
                <w:szCs w:val="16"/>
                <w:lang w:eastAsia="es-BO"/>
              </w:rPr>
              <w:t>us</w:t>
            </w:r>
            <w:proofErr w:type="spellEnd"/>
            <w:r w:rsidRPr="00720464">
              <w:rPr>
                <w:rFonts w:ascii="Calibri" w:hAnsi="Calibri" w:cs="Calibri"/>
                <w:b/>
                <w:bCs/>
                <w:sz w:val="16"/>
                <w:szCs w:val="16"/>
                <w:lang w:eastAsia="es-BO"/>
              </w:rPr>
              <w:t xml:space="preserve">/m3) </w:t>
            </w:r>
          </w:p>
        </w:tc>
      </w:tr>
      <w:tr w:rsidR="004464AF" w:rsidRPr="00720464" w:rsidTr="004464AF">
        <w:trPr>
          <w:trHeight w:val="392"/>
          <w:jc w:val="center"/>
        </w:trPr>
        <w:tc>
          <w:tcPr>
            <w:tcW w:w="607" w:type="dxa"/>
            <w:shd w:val="clear" w:color="auto" w:fill="auto"/>
            <w:vAlign w:val="center"/>
          </w:tcPr>
          <w:p w:rsidR="004464AF" w:rsidRPr="00FE0098" w:rsidRDefault="004464AF" w:rsidP="004464AF">
            <w:pPr>
              <w:jc w:val="center"/>
              <w:rPr>
                <w:rFonts w:ascii="Calibri" w:hAnsi="Calibri" w:cs="Calibri"/>
                <w:bCs/>
                <w:lang w:val="es-ES_tradnl" w:eastAsia="es-BO"/>
              </w:rPr>
            </w:pPr>
            <w:r w:rsidRPr="00FE0098">
              <w:rPr>
                <w:rFonts w:ascii="Calibri" w:hAnsi="Calibri" w:cs="Calibri"/>
                <w:bCs/>
                <w:lang w:val="es-ES_tradnl" w:eastAsia="es-BO"/>
              </w:rPr>
              <w:t>1</w:t>
            </w:r>
          </w:p>
        </w:tc>
        <w:tc>
          <w:tcPr>
            <w:tcW w:w="2880" w:type="dxa"/>
            <w:shd w:val="clear" w:color="auto" w:fill="auto"/>
            <w:vAlign w:val="center"/>
          </w:tcPr>
          <w:p w:rsidR="004464AF" w:rsidRPr="00F4704E" w:rsidRDefault="004464AF" w:rsidP="004464AF">
            <w:pPr>
              <w:jc w:val="both"/>
              <w:rPr>
                <w:rFonts w:ascii="Calibri" w:hAnsi="Calibri" w:cs="Calibri"/>
                <w:b/>
                <w:bCs/>
                <w:lang w:val="es-ES_tradnl" w:eastAsia="es-BO"/>
              </w:rPr>
            </w:pPr>
            <w:r w:rsidRPr="00E877B2">
              <w:rPr>
                <w:rFonts w:ascii="Calibri" w:hAnsi="Calibri" w:cs="Calibri"/>
                <w:bCs/>
                <w:szCs w:val="16"/>
                <w:lang w:val="es-ES_tradnl" w:eastAsia="es-BO"/>
              </w:rPr>
              <w:t>Suministro Hidrocarburos Líquidos – Insumos y Aditivos (FCA)</w:t>
            </w:r>
          </w:p>
        </w:tc>
        <w:tc>
          <w:tcPr>
            <w:tcW w:w="1458" w:type="dxa"/>
            <w:shd w:val="clear" w:color="auto" w:fill="auto"/>
            <w:vAlign w:val="center"/>
          </w:tcPr>
          <w:p w:rsidR="004464AF" w:rsidRPr="00FE0098" w:rsidRDefault="004464AF" w:rsidP="004464AF">
            <w:pPr>
              <w:jc w:val="center"/>
              <w:rPr>
                <w:rFonts w:ascii="Calibri" w:hAnsi="Calibri" w:cs="Calibri"/>
                <w:bCs/>
                <w:lang w:val="es-ES_tradnl" w:eastAsia="es-BO"/>
              </w:rPr>
            </w:pPr>
            <w:r>
              <w:rPr>
                <w:rFonts w:ascii="Calibri" w:hAnsi="Calibri" w:cs="Calibri"/>
                <w:bCs/>
                <w:lang w:val="es-ES_tradnl" w:eastAsia="es-BO"/>
              </w:rPr>
              <w:t>1</w:t>
            </w:r>
          </w:p>
        </w:tc>
        <w:tc>
          <w:tcPr>
            <w:tcW w:w="2008" w:type="dxa"/>
            <w:vAlign w:val="center"/>
          </w:tcPr>
          <w:p w:rsidR="004464AF" w:rsidRPr="00FE0098" w:rsidRDefault="004464AF" w:rsidP="004464AF">
            <w:pPr>
              <w:jc w:val="center"/>
              <w:rPr>
                <w:rFonts w:ascii="Calibri" w:hAnsi="Calibri" w:cs="Calibri"/>
                <w:bCs/>
                <w:lang w:val="es-ES_tradnl" w:eastAsia="es-BO"/>
              </w:rPr>
            </w:pPr>
            <w:r w:rsidRPr="00FE0098">
              <w:rPr>
                <w:rFonts w:ascii="Calibri" w:hAnsi="Calibri" w:cs="Calibri"/>
                <w:bCs/>
                <w:lang w:val="es-ES_tradnl" w:eastAsia="es-BO"/>
              </w:rPr>
              <w:t>M</w:t>
            </w:r>
            <w:r w:rsidRPr="00FE0098">
              <w:rPr>
                <w:rFonts w:ascii="Calibri" w:hAnsi="Calibri" w:cs="Calibri"/>
                <w:bCs/>
                <w:vertAlign w:val="superscript"/>
                <w:lang w:val="es-ES_tradnl" w:eastAsia="es-BO"/>
              </w:rPr>
              <w:t>3</w:t>
            </w:r>
          </w:p>
        </w:tc>
        <w:tc>
          <w:tcPr>
            <w:tcW w:w="2160" w:type="dxa"/>
            <w:shd w:val="clear" w:color="auto" w:fill="auto"/>
            <w:vAlign w:val="center"/>
          </w:tcPr>
          <w:p w:rsidR="004464AF" w:rsidRPr="00720464" w:rsidRDefault="004464AF" w:rsidP="004464AF">
            <w:pPr>
              <w:jc w:val="center"/>
              <w:rPr>
                <w:rFonts w:ascii="Calibri" w:hAnsi="Calibri" w:cs="Calibri"/>
                <w:b/>
                <w:bCs/>
                <w:sz w:val="16"/>
                <w:szCs w:val="16"/>
                <w:lang w:val="es-ES_tradnl" w:eastAsia="es-BO"/>
              </w:rPr>
            </w:pPr>
          </w:p>
        </w:tc>
      </w:tr>
    </w:tbl>
    <w:p w:rsidR="00FE0098" w:rsidRPr="006F470A" w:rsidRDefault="00FE0098" w:rsidP="00FA78A9">
      <w:pPr>
        <w:jc w:val="center"/>
        <w:rPr>
          <w:rFonts w:asciiTheme="minorHAnsi" w:hAnsiTheme="minorHAnsi" w:cstheme="minorHAnsi"/>
          <w:b/>
          <w:sz w:val="22"/>
          <w:szCs w:val="22"/>
          <w:lang w:val="es-BO"/>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77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797"/>
        <w:gridCol w:w="4977"/>
      </w:tblGrid>
      <w:tr w:rsidR="000221D3" w:rsidRPr="006F470A" w:rsidTr="002D065E">
        <w:trPr>
          <w:trHeight w:val="226"/>
          <w:tblHeader/>
          <w:jc w:val="center"/>
        </w:trPr>
        <w:tc>
          <w:tcPr>
            <w:tcW w:w="5797"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977"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273221">
        <w:trPr>
          <w:cantSplit/>
          <w:trHeight w:val="255"/>
          <w:jc w:val="center"/>
        </w:trPr>
        <w:tc>
          <w:tcPr>
            <w:tcW w:w="5797"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977"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2D065E">
        <w:trPr>
          <w:trHeight w:val="207"/>
          <w:jc w:val="center"/>
        </w:trPr>
        <w:tc>
          <w:tcPr>
            <w:tcW w:w="5797" w:type="dxa"/>
            <w:vAlign w:val="center"/>
          </w:tcPr>
          <w:p w:rsidR="000221D3" w:rsidRDefault="00FE0098" w:rsidP="00126BEB">
            <w:pPr>
              <w:rPr>
                <w:rFonts w:ascii="Calibri" w:hAnsi="Calibri" w:cs="Calibri"/>
                <w:b/>
              </w:rPr>
            </w:pPr>
            <w:r w:rsidRPr="00560B3D">
              <w:rPr>
                <w:rFonts w:ascii="Calibri" w:hAnsi="Calibri" w:cs="Calibri"/>
                <w:b/>
              </w:rPr>
              <w:t>PRECIO</w:t>
            </w:r>
          </w:p>
          <w:p w:rsidR="00FE0098" w:rsidRDefault="00FE0098" w:rsidP="00126BEB">
            <w:pPr>
              <w:rPr>
                <w:rFonts w:asciiTheme="minorHAnsi" w:hAnsiTheme="minorHAnsi" w:cstheme="minorHAnsi"/>
                <w:b/>
                <w:sz w:val="18"/>
                <w:szCs w:val="18"/>
              </w:rPr>
            </w:pPr>
          </w:p>
          <w:p w:rsidR="00FE0098" w:rsidRPr="00560B3D" w:rsidRDefault="00FE0098" w:rsidP="00737A07">
            <w:pPr>
              <w:numPr>
                <w:ilvl w:val="0"/>
                <w:numId w:val="37"/>
              </w:numPr>
              <w:ind w:left="567" w:hanging="567"/>
              <w:jc w:val="both"/>
              <w:rPr>
                <w:rFonts w:ascii="Calibri" w:hAnsi="Calibri" w:cs="Calibri"/>
                <w:b/>
              </w:rPr>
            </w:pPr>
            <w:r w:rsidRPr="00560B3D">
              <w:rPr>
                <w:rFonts w:ascii="Calibri" w:hAnsi="Calibri" w:cs="Calibri"/>
                <w:b/>
              </w:rPr>
              <w:t>PRECIO</w:t>
            </w:r>
          </w:p>
          <w:p w:rsidR="00FE0098" w:rsidRPr="00560B3D" w:rsidRDefault="00FE0098" w:rsidP="00FE0098">
            <w:pPr>
              <w:jc w:val="both"/>
              <w:rPr>
                <w:rFonts w:ascii="Calibri" w:hAnsi="Calibri" w:cs="Calibri"/>
              </w:rPr>
            </w:pPr>
          </w:p>
          <w:p w:rsidR="00FE0098" w:rsidRPr="00560B3D" w:rsidRDefault="00FE0098" w:rsidP="00FE0098">
            <w:pPr>
              <w:rPr>
                <w:rFonts w:ascii="Calibri" w:eastAsia="Calibri" w:hAnsi="Calibri" w:cs="Calibri"/>
              </w:rPr>
            </w:pPr>
            <w:r w:rsidRPr="00560B3D">
              <w:rPr>
                <w:rFonts w:ascii="Calibri" w:eastAsia="Calibri" w:hAnsi="Calibri" w:cs="Calibri"/>
              </w:rPr>
              <w:t>El precio del producto se fijará de acuerdo a la siguiente formulación:</w:t>
            </w:r>
          </w:p>
          <w:p w:rsidR="00FE0098" w:rsidRPr="00560B3D" w:rsidRDefault="00FE0098" w:rsidP="00FE0098">
            <w:pPr>
              <w:rPr>
                <w:rFonts w:ascii="Calibri" w:eastAsia="Calibri" w:hAnsi="Calibri" w:cs="Calibri"/>
              </w:rPr>
            </w:pPr>
          </w:p>
          <w:tbl>
            <w:tblPr>
              <w:tblW w:w="5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3827"/>
            </w:tblGrid>
            <w:tr w:rsidR="00FE0098" w:rsidRPr="00560B3D" w:rsidTr="002D065E">
              <w:trPr>
                <w:trHeight w:val="44"/>
                <w:tblHeader/>
                <w:jc w:val="center"/>
              </w:trPr>
              <w:tc>
                <w:tcPr>
                  <w:tcW w:w="1416" w:type="pct"/>
                  <w:shd w:val="clear" w:color="auto" w:fill="D9D9D9"/>
                  <w:vAlign w:val="center"/>
                </w:tcPr>
                <w:p w:rsidR="00FE0098" w:rsidRPr="00560B3D" w:rsidRDefault="00FE0098" w:rsidP="00FE0098">
                  <w:pPr>
                    <w:keepNext/>
                    <w:tabs>
                      <w:tab w:val="left" w:pos="3984"/>
                    </w:tabs>
                    <w:jc w:val="center"/>
                    <w:rPr>
                      <w:rFonts w:ascii="Calibri" w:hAnsi="Calibri" w:cs="Calibri"/>
                      <w:b/>
                    </w:rPr>
                  </w:pPr>
                  <w:r>
                    <w:rPr>
                      <w:rFonts w:ascii="Calibri" w:hAnsi="Calibri" w:cs="Calibri"/>
                      <w:b/>
                    </w:rPr>
                    <w:t>Condición</w:t>
                  </w:r>
                  <w:r w:rsidRPr="00560B3D">
                    <w:rPr>
                      <w:rFonts w:ascii="Calibri" w:hAnsi="Calibri" w:cs="Calibri"/>
                      <w:b/>
                    </w:rPr>
                    <w:t xml:space="preserve"> de Entrega</w:t>
                  </w:r>
                </w:p>
              </w:tc>
              <w:tc>
                <w:tcPr>
                  <w:tcW w:w="3584" w:type="pct"/>
                  <w:shd w:val="clear" w:color="auto" w:fill="D9D9D9"/>
                  <w:vAlign w:val="center"/>
                </w:tcPr>
                <w:p w:rsidR="00FE0098" w:rsidRPr="00560B3D" w:rsidRDefault="00FE0098" w:rsidP="00FE0098">
                  <w:pPr>
                    <w:tabs>
                      <w:tab w:val="left" w:pos="3984"/>
                    </w:tabs>
                    <w:jc w:val="center"/>
                    <w:rPr>
                      <w:rFonts w:ascii="Calibri" w:hAnsi="Calibri" w:cs="Calibri"/>
                      <w:b/>
                    </w:rPr>
                  </w:pPr>
                  <w:r w:rsidRPr="00560B3D">
                    <w:rPr>
                      <w:rFonts w:ascii="Calibri" w:hAnsi="Calibri" w:cs="Calibri"/>
                      <w:b/>
                    </w:rPr>
                    <w:t>Formulación del Precio</w:t>
                  </w:r>
                </w:p>
              </w:tc>
            </w:tr>
            <w:tr w:rsidR="00FE0098" w:rsidRPr="00560B3D" w:rsidTr="002D065E">
              <w:trPr>
                <w:trHeight w:val="530"/>
                <w:jc w:val="center"/>
              </w:trPr>
              <w:tc>
                <w:tcPr>
                  <w:tcW w:w="1416" w:type="pct"/>
                  <w:vAlign w:val="center"/>
                </w:tcPr>
                <w:p w:rsidR="00FE0098" w:rsidRPr="00560B3D" w:rsidRDefault="00FE0098" w:rsidP="00FE0098">
                  <w:pPr>
                    <w:rPr>
                      <w:rFonts w:ascii="Calibri" w:hAnsi="Calibri" w:cs="Calibri"/>
                      <w:bCs/>
                    </w:rPr>
                  </w:pPr>
                  <w:r w:rsidRPr="00560B3D">
                    <w:rPr>
                      <w:rFonts w:ascii="Calibri" w:hAnsi="Calibri" w:cs="Calibri"/>
                      <w:bCs/>
                    </w:rPr>
                    <w:t>FCA Planta de almacenaje Arica y/o Iquique, Chile</w:t>
                  </w:r>
                </w:p>
              </w:tc>
              <w:tc>
                <w:tcPr>
                  <w:tcW w:w="3584" w:type="pct"/>
                  <w:vAlign w:val="center"/>
                </w:tcPr>
                <w:p w:rsidR="00FE0098" w:rsidRPr="00560B3D" w:rsidRDefault="00FE0098" w:rsidP="00FE0098">
                  <w:pPr>
                    <w:jc w:val="both"/>
                    <w:rPr>
                      <w:rFonts w:ascii="Calibri" w:hAnsi="Calibri" w:cs="Calibri"/>
                      <w:bCs/>
                    </w:rPr>
                  </w:pPr>
                  <w:r w:rsidRPr="00560B3D">
                    <w:rPr>
                      <w:rFonts w:ascii="Calibri" w:hAnsi="Calibri" w:cs="Calibri"/>
                      <w:bCs/>
                    </w:rPr>
                    <w:t xml:space="preserve">Precio </w:t>
                  </w:r>
                  <w:r w:rsidRPr="00560B3D">
                    <w:rPr>
                      <w:rFonts w:ascii="Calibri" w:hAnsi="Calibri" w:cs="Calibri"/>
                      <w:b/>
                      <w:bCs/>
                    </w:rPr>
                    <w:t xml:space="preserve">(RON 93) </w:t>
                  </w:r>
                  <w:r w:rsidRPr="00560B3D">
                    <w:rPr>
                      <w:rFonts w:ascii="Calibri" w:hAnsi="Calibri" w:cs="Calibri"/>
                      <w:bCs/>
                    </w:rPr>
                    <w:t xml:space="preserve">= Precio mayorista para la Gasolina de octanaje 93, puesto en </w:t>
                  </w:r>
                  <w:proofErr w:type="spellStart"/>
                  <w:r w:rsidRPr="00560B3D">
                    <w:rPr>
                      <w:rFonts w:ascii="Calibri" w:hAnsi="Calibri" w:cs="Calibri"/>
                      <w:bCs/>
                    </w:rPr>
                    <w:t>Concon</w:t>
                  </w:r>
                  <w:proofErr w:type="spellEnd"/>
                  <w:r w:rsidRPr="00560B3D">
                    <w:rPr>
                      <w:rFonts w:ascii="Calibri" w:hAnsi="Calibri" w:cs="Calibri"/>
                      <w:bCs/>
                    </w:rPr>
                    <w:t>, publicado por ENAP + Premio</w:t>
                  </w:r>
                </w:p>
                <w:p w:rsidR="00FE0098" w:rsidRPr="00560B3D" w:rsidRDefault="00FE0098" w:rsidP="00FE0098">
                  <w:pPr>
                    <w:jc w:val="both"/>
                    <w:rPr>
                      <w:rFonts w:ascii="Calibri" w:hAnsi="Calibri" w:cs="Calibri"/>
                      <w:bCs/>
                    </w:rPr>
                  </w:pPr>
                  <w:r w:rsidRPr="00560B3D">
                    <w:rPr>
                      <w:rFonts w:ascii="Calibri" w:hAnsi="Calibri" w:cs="Calibri"/>
                      <w:bCs/>
                    </w:rPr>
                    <w:t xml:space="preserve">Precio </w:t>
                  </w:r>
                  <w:r w:rsidRPr="00560B3D">
                    <w:rPr>
                      <w:rFonts w:ascii="Calibri" w:hAnsi="Calibri" w:cs="Calibri"/>
                      <w:b/>
                      <w:bCs/>
                    </w:rPr>
                    <w:t>(RON 97)</w:t>
                  </w:r>
                  <w:r w:rsidRPr="00560B3D">
                    <w:rPr>
                      <w:rFonts w:ascii="Calibri" w:hAnsi="Calibri" w:cs="Calibri"/>
                      <w:bCs/>
                    </w:rPr>
                    <w:t xml:space="preserve"> = Precio mayorista para la Gasolina de octanaje 97, puesto en </w:t>
                  </w:r>
                  <w:proofErr w:type="spellStart"/>
                  <w:r w:rsidRPr="00560B3D">
                    <w:rPr>
                      <w:rFonts w:ascii="Calibri" w:hAnsi="Calibri" w:cs="Calibri"/>
                      <w:bCs/>
                    </w:rPr>
                    <w:t>Concon</w:t>
                  </w:r>
                  <w:proofErr w:type="spellEnd"/>
                  <w:r w:rsidRPr="00560B3D">
                    <w:rPr>
                      <w:rFonts w:ascii="Calibri" w:hAnsi="Calibri" w:cs="Calibri"/>
                      <w:bCs/>
                    </w:rPr>
                    <w:t>, publicado por ENAP + Premio</w:t>
                  </w:r>
                </w:p>
              </w:tc>
            </w:tr>
          </w:tbl>
          <w:p w:rsidR="00FE0098" w:rsidRPr="00560B3D" w:rsidRDefault="00FE0098" w:rsidP="00FE0098">
            <w:pPr>
              <w:autoSpaceDE w:val="0"/>
              <w:autoSpaceDN w:val="0"/>
              <w:adjustRightInd w:val="0"/>
              <w:jc w:val="both"/>
              <w:rPr>
                <w:rFonts w:ascii="Calibri" w:hAnsi="Calibri" w:cs="Calibri"/>
                <w:bCs/>
              </w:rPr>
            </w:pPr>
          </w:p>
          <w:p w:rsidR="00FE0098" w:rsidRPr="00950F6D" w:rsidRDefault="00FE0098" w:rsidP="00950F6D">
            <w:pPr>
              <w:ind w:left="851" w:hanging="851"/>
              <w:jc w:val="both"/>
              <w:rPr>
                <w:rFonts w:ascii="Calibri" w:hAnsi="Calibri" w:cs="Calibri"/>
              </w:rPr>
            </w:pPr>
            <w:r w:rsidRPr="00560B3D">
              <w:rPr>
                <w:rFonts w:ascii="Calibri" w:hAnsi="Calibri" w:cs="Calibri"/>
                <w:b/>
              </w:rPr>
              <w:t xml:space="preserve">Premio:     </w:t>
            </w:r>
            <w:r w:rsidRPr="00560B3D">
              <w:rPr>
                <w:rFonts w:ascii="Calibri" w:hAnsi="Calibri" w:cs="Calibri"/>
              </w:rPr>
              <w:t>A proponer por el proveedor, el cual debe incluir</w:t>
            </w:r>
            <w:r w:rsidRPr="00560B3D">
              <w:rPr>
                <w:rFonts w:ascii="Calibri" w:eastAsia="Calibri" w:hAnsi="Calibri" w:cs="Calibri"/>
              </w:rPr>
              <w:t xml:space="preserve"> todos los costos adicionales hasta la entrega del producto en cisternas</w:t>
            </w:r>
            <w:r w:rsidRPr="00560B3D">
              <w:rPr>
                <w:rFonts w:ascii="Calibri" w:hAnsi="Calibri" w:cs="Calibri"/>
              </w:rPr>
              <w:t xml:space="preserve">. </w:t>
            </w:r>
            <w:r w:rsidRPr="00560B3D">
              <w:rPr>
                <w:rFonts w:ascii="Calibri" w:eastAsia="Calibri" w:hAnsi="Calibri" w:cs="Calibri"/>
              </w:rPr>
              <w:t>Se entiende a Gasolina de octanaje 93 y 97 como Insumos y Aditivos para obtención de Gasolina Especial</w:t>
            </w:r>
            <w:r w:rsidRPr="00560B3D">
              <w:rPr>
                <w:rFonts w:ascii="Calibri" w:hAnsi="Calibri" w:cs="Calibri"/>
              </w:rPr>
              <w:t>.</w:t>
            </w:r>
          </w:p>
        </w:tc>
        <w:tc>
          <w:tcPr>
            <w:tcW w:w="4977" w:type="dxa"/>
            <w:vAlign w:val="center"/>
          </w:tcPr>
          <w:p w:rsidR="000221D3" w:rsidRPr="006F470A" w:rsidRDefault="000221D3" w:rsidP="00126BEB">
            <w:pPr>
              <w:rPr>
                <w:rFonts w:asciiTheme="minorHAnsi" w:hAnsiTheme="minorHAnsi" w:cstheme="minorHAnsi"/>
                <w:b/>
                <w:sz w:val="18"/>
                <w:szCs w:val="18"/>
              </w:rPr>
            </w:pPr>
          </w:p>
        </w:tc>
      </w:tr>
      <w:tr w:rsidR="00950F6D" w:rsidRPr="006F470A" w:rsidTr="002D065E">
        <w:trPr>
          <w:trHeight w:val="207"/>
          <w:jc w:val="center"/>
        </w:trPr>
        <w:tc>
          <w:tcPr>
            <w:tcW w:w="5797" w:type="dxa"/>
            <w:vAlign w:val="center"/>
          </w:tcPr>
          <w:p w:rsidR="00950F6D" w:rsidRPr="00560B3D" w:rsidRDefault="00950F6D" w:rsidP="00950F6D">
            <w:pPr>
              <w:numPr>
                <w:ilvl w:val="0"/>
                <w:numId w:val="37"/>
              </w:numPr>
              <w:ind w:left="567" w:hanging="567"/>
              <w:jc w:val="both"/>
              <w:rPr>
                <w:rFonts w:ascii="Calibri" w:hAnsi="Calibri" w:cs="Calibri"/>
                <w:b/>
              </w:rPr>
            </w:pPr>
            <w:r w:rsidRPr="00560B3D">
              <w:rPr>
                <w:rFonts w:ascii="Calibri" w:hAnsi="Calibri" w:cs="Calibri"/>
                <w:b/>
              </w:rPr>
              <w:t>PERIODO DE PRECIACIÓN</w:t>
            </w:r>
          </w:p>
          <w:p w:rsidR="00950F6D" w:rsidRPr="00560B3D" w:rsidRDefault="00950F6D" w:rsidP="00950F6D">
            <w:pPr>
              <w:pStyle w:val="Prrafodelista"/>
              <w:ind w:left="0"/>
              <w:contextualSpacing/>
              <w:rPr>
                <w:rFonts w:ascii="Calibri" w:hAnsi="Calibri" w:cs="Calibri"/>
              </w:rPr>
            </w:pPr>
          </w:p>
          <w:p w:rsidR="00950F6D" w:rsidRPr="00560B3D" w:rsidRDefault="00950F6D" w:rsidP="00950F6D">
            <w:pPr>
              <w:rPr>
                <w:rFonts w:ascii="Calibri" w:hAnsi="Calibri" w:cs="Calibri"/>
                <w:b/>
              </w:rPr>
            </w:pPr>
            <w:r w:rsidRPr="00560B3D">
              <w:rPr>
                <w:rFonts w:ascii="Calibri" w:hAnsi="Calibri" w:cs="Calibri"/>
                <w:bCs/>
              </w:rPr>
              <w:t>El precio ENAP publicado cada jueves, será aplicable para las cargas efectuadas desde el jueves de la publicación hasta el siguiente miércoles.</w:t>
            </w:r>
          </w:p>
        </w:tc>
        <w:tc>
          <w:tcPr>
            <w:tcW w:w="4977" w:type="dxa"/>
            <w:vAlign w:val="center"/>
          </w:tcPr>
          <w:p w:rsidR="00950F6D" w:rsidRPr="006F470A" w:rsidRDefault="00950F6D" w:rsidP="00126BEB">
            <w:pPr>
              <w:rPr>
                <w:rFonts w:asciiTheme="minorHAnsi" w:hAnsiTheme="minorHAnsi" w:cstheme="minorHAnsi"/>
                <w:b/>
                <w:sz w:val="18"/>
                <w:szCs w:val="18"/>
              </w:rPr>
            </w:pPr>
          </w:p>
        </w:tc>
      </w:tr>
      <w:tr w:rsidR="000221D3" w:rsidRPr="006F470A" w:rsidTr="002D065E">
        <w:trPr>
          <w:trHeight w:val="224"/>
          <w:jc w:val="center"/>
        </w:trPr>
        <w:tc>
          <w:tcPr>
            <w:tcW w:w="5797" w:type="dxa"/>
            <w:vAlign w:val="center"/>
          </w:tcPr>
          <w:p w:rsidR="000221D3" w:rsidRDefault="002D065E" w:rsidP="00126BEB">
            <w:pPr>
              <w:autoSpaceDE w:val="0"/>
              <w:autoSpaceDN w:val="0"/>
              <w:adjustRightInd w:val="0"/>
              <w:rPr>
                <w:rFonts w:ascii="Calibri" w:hAnsi="Calibri" w:cs="Calibri"/>
                <w:b/>
                <w:bCs/>
              </w:rPr>
            </w:pPr>
            <w:r w:rsidRPr="009F4ACB">
              <w:rPr>
                <w:rFonts w:ascii="Calibri" w:hAnsi="Calibri" w:cs="Calibri"/>
                <w:b/>
                <w:bCs/>
              </w:rPr>
              <w:t>CAPACIDADES</w:t>
            </w:r>
          </w:p>
          <w:p w:rsidR="002D065E" w:rsidRDefault="002D065E" w:rsidP="00126BEB">
            <w:pPr>
              <w:autoSpaceDE w:val="0"/>
              <w:autoSpaceDN w:val="0"/>
              <w:adjustRightInd w:val="0"/>
              <w:rPr>
                <w:rFonts w:ascii="Calibri" w:hAnsi="Calibri" w:cs="Calibri"/>
                <w:b/>
                <w:bCs/>
              </w:rPr>
            </w:pPr>
          </w:p>
          <w:p w:rsidR="002D065E" w:rsidRPr="00D83418" w:rsidRDefault="002D065E" w:rsidP="002D065E">
            <w:pPr>
              <w:autoSpaceDE w:val="0"/>
              <w:autoSpaceDN w:val="0"/>
              <w:ind w:left="360" w:hanging="360"/>
              <w:contextualSpacing/>
              <w:jc w:val="both"/>
              <w:rPr>
                <w:rFonts w:ascii="Calibri" w:hAnsi="Calibri"/>
                <w:b/>
                <w:bCs/>
                <w:caps/>
              </w:rPr>
            </w:pPr>
            <w:r w:rsidRPr="00D83418">
              <w:rPr>
                <w:rFonts w:ascii="Calibri" w:hAnsi="Calibri"/>
                <w:b/>
                <w:bCs/>
                <w:caps/>
              </w:rPr>
              <w:t>1.    Almacenaje</w:t>
            </w:r>
          </w:p>
          <w:p w:rsidR="002D065E" w:rsidRPr="00E45D4F" w:rsidRDefault="002D065E" w:rsidP="00E45D4F">
            <w:pPr>
              <w:autoSpaceDE w:val="0"/>
              <w:autoSpaceDN w:val="0"/>
              <w:ind w:left="360"/>
              <w:jc w:val="both"/>
              <w:rPr>
                <w:rFonts w:ascii="Calibri" w:hAnsi="Calibri"/>
              </w:rPr>
            </w:pPr>
            <w:r w:rsidRPr="00D83418">
              <w:rPr>
                <w:rFonts w:ascii="Calibri" w:hAnsi="Calibri"/>
              </w:rPr>
              <w:t xml:space="preserve">Para entregas bajo el </w:t>
            </w:r>
            <w:proofErr w:type="spellStart"/>
            <w:r w:rsidRPr="00D83418">
              <w:rPr>
                <w:rFonts w:ascii="Calibri" w:hAnsi="Calibri"/>
              </w:rPr>
              <w:t>Incoterm</w:t>
            </w:r>
            <w:proofErr w:type="spellEnd"/>
            <w:r w:rsidRPr="00D83418">
              <w:rPr>
                <w:rFonts w:ascii="Calibri" w:hAnsi="Calibri"/>
              </w:rPr>
              <w:t xml:space="preserve"> FCA, el proponente podrá presentar adjunto a su propuesta un detalle de la capacidad instalada de almacenaje para cada producto en las plantas de despacho ofertadas. </w:t>
            </w:r>
          </w:p>
        </w:tc>
        <w:tc>
          <w:tcPr>
            <w:tcW w:w="4977" w:type="dxa"/>
            <w:vAlign w:val="center"/>
          </w:tcPr>
          <w:p w:rsidR="000221D3" w:rsidRPr="006F470A" w:rsidRDefault="000221D3" w:rsidP="00126BEB">
            <w:pPr>
              <w:rPr>
                <w:rFonts w:asciiTheme="minorHAnsi" w:hAnsiTheme="minorHAnsi" w:cstheme="minorHAnsi"/>
                <w:b/>
                <w:sz w:val="18"/>
                <w:szCs w:val="18"/>
              </w:rPr>
            </w:pPr>
          </w:p>
        </w:tc>
      </w:tr>
      <w:tr w:rsidR="00E45D4F" w:rsidRPr="006F470A" w:rsidTr="002D065E">
        <w:trPr>
          <w:trHeight w:val="224"/>
          <w:jc w:val="center"/>
        </w:trPr>
        <w:tc>
          <w:tcPr>
            <w:tcW w:w="5797" w:type="dxa"/>
            <w:vAlign w:val="center"/>
          </w:tcPr>
          <w:p w:rsidR="00E45D4F" w:rsidRPr="00D83418" w:rsidRDefault="00E45D4F" w:rsidP="00E45D4F">
            <w:pPr>
              <w:autoSpaceDE w:val="0"/>
              <w:autoSpaceDN w:val="0"/>
              <w:ind w:left="360" w:hanging="360"/>
              <w:contextualSpacing/>
              <w:jc w:val="both"/>
              <w:rPr>
                <w:rFonts w:ascii="Calibri" w:hAnsi="Calibri"/>
                <w:b/>
                <w:bCs/>
                <w:caps/>
              </w:rPr>
            </w:pPr>
            <w:r>
              <w:rPr>
                <w:rFonts w:ascii="Calibri" w:hAnsi="Calibri"/>
                <w:b/>
                <w:bCs/>
                <w:caps/>
              </w:rPr>
              <w:t>2.    </w:t>
            </w:r>
            <w:r w:rsidRPr="00D83418">
              <w:rPr>
                <w:rFonts w:ascii="Calibri" w:hAnsi="Calibri"/>
                <w:b/>
                <w:bCs/>
                <w:caps/>
              </w:rPr>
              <w:t>Despacho de Cisternas</w:t>
            </w:r>
          </w:p>
          <w:p w:rsidR="00E45D4F" w:rsidRPr="00D83418" w:rsidRDefault="00E45D4F" w:rsidP="00E45D4F">
            <w:pPr>
              <w:autoSpaceDE w:val="0"/>
              <w:autoSpaceDN w:val="0"/>
              <w:ind w:left="360"/>
              <w:jc w:val="both"/>
              <w:rPr>
                <w:rFonts w:ascii="Calibri" w:hAnsi="Calibri"/>
              </w:rPr>
            </w:pPr>
            <w:r w:rsidRPr="00D83418">
              <w:rPr>
                <w:rFonts w:ascii="Calibri" w:hAnsi="Calibri"/>
              </w:rPr>
              <w:t xml:space="preserve">Para entregas bajo el </w:t>
            </w:r>
            <w:proofErr w:type="spellStart"/>
            <w:r w:rsidRPr="00D83418">
              <w:rPr>
                <w:rFonts w:ascii="Calibri" w:hAnsi="Calibri"/>
              </w:rPr>
              <w:t>Incoterm</w:t>
            </w:r>
            <w:proofErr w:type="spellEnd"/>
            <w:r w:rsidRPr="00D83418">
              <w:rPr>
                <w:rFonts w:ascii="Calibri" w:hAnsi="Calibri"/>
              </w:rPr>
              <w:t xml:space="preserve"> FCA, el proponente podrá indicar la capacidad de despacho diaria de cisternas de cada una de las plantas de despacho propuestas.</w:t>
            </w:r>
          </w:p>
          <w:p w:rsidR="00E45D4F" w:rsidRPr="00D83418" w:rsidRDefault="00E45D4F" w:rsidP="00E45D4F">
            <w:pPr>
              <w:autoSpaceDE w:val="0"/>
              <w:autoSpaceDN w:val="0"/>
              <w:jc w:val="both"/>
              <w:rPr>
                <w:rFonts w:ascii="Calibri" w:hAnsi="Calibri"/>
                <w:b/>
                <w:bCs/>
              </w:rPr>
            </w:pPr>
          </w:p>
          <w:p w:rsidR="00E45D4F" w:rsidRPr="00D83418" w:rsidRDefault="00E45D4F" w:rsidP="00E45D4F">
            <w:pPr>
              <w:jc w:val="both"/>
              <w:rPr>
                <w:rFonts w:ascii="Calibri" w:hAnsi="Calibri"/>
              </w:rPr>
            </w:pPr>
            <w:r w:rsidRPr="00D83418">
              <w:rPr>
                <w:rFonts w:ascii="Calibri" w:hAnsi="Calibri"/>
              </w:rPr>
              <w:t>El proponente deberá presentar una certificación de estas capacidades emitida por la/s planta/s de despacho ofertada/s, cuando corresponda.</w:t>
            </w:r>
          </w:p>
          <w:p w:rsidR="00E45D4F" w:rsidRPr="00D83418" w:rsidRDefault="00E45D4F" w:rsidP="00E45D4F">
            <w:pPr>
              <w:rPr>
                <w:rFonts w:ascii="Calibri" w:hAnsi="Calibri"/>
              </w:rPr>
            </w:pPr>
          </w:p>
          <w:p w:rsidR="00E45D4F" w:rsidRPr="009F4ACB" w:rsidRDefault="00E45D4F" w:rsidP="00E45D4F">
            <w:pPr>
              <w:autoSpaceDE w:val="0"/>
              <w:autoSpaceDN w:val="0"/>
              <w:adjustRightInd w:val="0"/>
              <w:rPr>
                <w:rFonts w:ascii="Calibri" w:hAnsi="Calibri" w:cs="Calibri"/>
                <w:b/>
                <w:bCs/>
              </w:rPr>
            </w:pPr>
            <w:r w:rsidRPr="00D83418">
              <w:rPr>
                <w:rFonts w:ascii="Calibri" w:hAnsi="Calibri"/>
                <w:b/>
                <w:bCs/>
              </w:rPr>
              <w:t>Si bien no es obligatorio indicar las capacidades de almacenaje y despacho, el adjudicado deberá garantizar el suministro comprometido.</w:t>
            </w:r>
          </w:p>
        </w:tc>
        <w:tc>
          <w:tcPr>
            <w:tcW w:w="4977" w:type="dxa"/>
            <w:vAlign w:val="center"/>
          </w:tcPr>
          <w:p w:rsidR="00E45D4F" w:rsidRPr="006F470A" w:rsidRDefault="00E45D4F" w:rsidP="00126BEB">
            <w:pPr>
              <w:rPr>
                <w:rFonts w:asciiTheme="minorHAnsi" w:hAnsiTheme="minorHAnsi" w:cstheme="minorHAnsi"/>
                <w:b/>
                <w:sz w:val="18"/>
                <w:szCs w:val="18"/>
              </w:rPr>
            </w:pPr>
          </w:p>
        </w:tc>
      </w:tr>
      <w:tr w:rsidR="000221D3" w:rsidRPr="006F470A" w:rsidTr="002D065E">
        <w:trPr>
          <w:trHeight w:val="207"/>
          <w:jc w:val="center"/>
        </w:trPr>
        <w:tc>
          <w:tcPr>
            <w:tcW w:w="5797" w:type="dxa"/>
            <w:vAlign w:val="center"/>
          </w:tcPr>
          <w:p w:rsidR="000221D3" w:rsidRDefault="002D065E" w:rsidP="00126BEB">
            <w:pPr>
              <w:rPr>
                <w:rFonts w:ascii="Calibri" w:hAnsi="Calibri" w:cs="Calibri"/>
                <w:b/>
                <w:bCs/>
              </w:rPr>
            </w:pPr>
            <w:r w:rsidRPr="002D065E">
              <w:rPr>
                <w:rFonts w:ascii="Calibri" w:hAnsi="Calibri" w:cs="Calibri"/>
                <w:b/>
                <w:bCs/>
              </w:rPr>
              <w:t>EXPERIENCIA DE LA EMPRESA</w:t>
            </w:r>
          </w:p>
          <w:p w:rsidR="002D065E" w:rsidRPr="002D065E" w:rsidRDefault="002D065E" w:rsidP="00126BEB">
            <w:pPr>
              <w:rPr>
                <w:rFonts w:ascii="Calibri" w:hAnsi="Calibri" w:cs="Calibri"/>
                <w:b/>
                <w:bCs/>
              </w:rPr>
            </w:pPr>
          </w:p>
          <w:p w:rsidR="002D065E" w:rsidRPr="002D065E" w:rsidRDefault="002D065E" w:rsidP="002D065E">
            <w:pPr>
              <w:autoSpaceDE w:val="0"/>
              <w:autoSpaceDN w:val="0"/>
              <w:adjustRightInd w:val="0"/>
              <w:contextualSpacing/>
              <w:jc w:val="both"/>
              <w:rPr>
                <w:rFonts w:ascii="Calibri" w:eastAsia="Calibri" w:hAnsi="Calibri" w:cs="Calibri"/>
              </w:rPr>
            </w:pPr>
            <w:r w:rsidRPr="002D065E">
              <w:rPr>
                <w:rFonts w:ascii="Calibri" w:eastAsia="Calibri" w:hAnsi="Calibri" w:cs="Calibri"/>
              </w:rPr>
              <w:t>La empresa oferente deberá tener experiencia de 2 años o haber suscrito 2 contratos de comercialización de hidrocarburos.</w:t>
            </w:r>
          </w:p>
          <w:p w:rsidR="002D065E" w:rsidRPr="002D065E" w:rsidRDefault="002D065E" w:rsidP="002D065E">
            <w:pPr>
              <w:autoSpaceDE w:val="0"/>
              <w:autoSpaceDN w:val="0"/>
              <w:adjustRightInd w:val="0"/>
              <w:contextualSpacing/>
              <w:jc w:val="both"/>
              <w:rPr>
                <w:rFonts w:ascii="Calibri" w:eastAsia="Calibri" w:hAnsi="Calibri" w:cs="Calibri"/>
              </w:rPr>
            </w:pPr>
          </w:p>
          <w:p w:rsidR="002D065E" w:rsidRPr="006F470A" w:rsidRDefault="002D065E" w:rsidP="002D065E">
            <w:pPr>
              <w:jc w:val="both"/>
              <w:rPr>
                <w:rFonts w:asciiTheme="minorHAnsi" w:hAnsiTheme="minorHAnsi" w:cstheme="minorHAnsi"/>
                <w:b/>
                <w:sz w:val="18"/>
                <w:szCs w:val="18"/>
              </w:rPr>
            </w:pPr>
            <w:r w:rsidRPr="002D065E">
              <w:rPr>
                <w:rFonts w:ascii="Calibri" w:eastAsia="Calibri" w:hAnsi="Calibri" w:cs="Calibri"/>
              </w:rPr>
              <w:lastRenderedPageBreak/>
              <w:t>Para tal efecto deberá adjuntar a su propuesta copia del testimonio de Constitución o documento que acredite la constitución o Certificados o Copia de contratos (no necesariamente suscritos con YPFB).</w:t>
            </w:r>
          </w:p>
        </w:tc>
        <w:tc>
          <w:tcPr>
            <w:tcW w:w="4977"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2D065E">
        <w:trPr>
          <w:trHeight w:val="224"/>
          <w:jc w:val="center"/>
        </w:trPr>
        <w:tc>
          <w:tcPr>
            <w:tcW w:w="5797" w:type="dxa"/>
            <w:vAlign w:val="center"/>
          </w:tcPr>
          <w:p w:rsidR="000221D3" w:rsidRPr="002D065E" w:rsidRDefault="002D065E" w:rsidP="002D065E">
            <w:pPr>
              <w:rPr>
                <w:rFonts w:ascii="Calibri" w:hAnsi="Calibri" w:cs="Calibri"/>
                <w:b/>
                <w:bCs/>
              </w:rPr>
            </w:pPr>
            <w:r w:rsidRPr="002D065E">
              <w:rPr>
                <w:rFonts w:ascii="Calibri" w:hAnsi="Calibri" w:cs="Calibri"/>
                <w:b/>
                <w:bCs/>
              </w:rPr>
              <w:lastRenderedPageBreak/>
              <w:t>FORMA DE PAGO</w:t>
            </w:r>
          </w:p>
          <w:p w:rsidR="002D065E" w:rsidRPr="002D065E" w:rsidRDefault="002D065E" w:rsidP="002D065E">
            <w:pPr>
              <w:rPr>
                <w:rFonts w:ascii="Calibri" w:hAnsi="Calibri" w:cs="Calibri"/>
                <w:b/>
                <w:bCs/>
              </w:rPr>
            </w:pPr>
          </w:p>
          <w:p w:rsidR="002D065E" w:rsidRPr="002D065E" w:rsidRDefault="002D065E" w:rsidP="002D065E">
            <w:pPr>
              <w:autoSpaceDE w:val="0"/>
              <w:autoSpaceDN w:val="0"/>
              <w:adjustRightInd w:val="0"/>
              <w:contextualSpacing/>
              <w:jc w:val="both"/>
              <w:rPr>
                <w:rFonts w:ascii="Calibri" w:hAnsi="Calibri" w:cs="Calibri"/>
                <w:bCs/>
              </w:rPr>
            </w:pPr>
            <w:r w:rsidRPr="002D065E">
              <w:rPr>
                <w:rFonts w:ascii="Calibri" w:hAnsi="Calibri" w:cs="Calibri"/>
                <w:bCs/>
              </w:rPr>
              <w:t>El pago se realizará mediante transferencia bancaria a la cuenta que para tal efecto designe la empresa proveedora.</w:t>
            </w:r>
          </w:p>
          <w:p w:rsidR="00CA23D6" w:rsidRDefault="00CA23D6" w:rsidP="002D065E">
            <w:pPr>
              <w:autoSpaceDE w:val="0"/>
              <w:autoSpaceDN w:val="0"/>
              <w:adjustRightInd w:val="0"/>
              <w:contextualSpacing/>
              <w:jc w:val="both"/>
              <w:rPr>
                <w:rFonts w:ascii="Calibri" w:hAnsi="Calibri" w:cs="Calibri"/>
                <w:bCs/>
              </w:rPr>
            </w:pPr>
          </w:p>
          <w:p w:rsidR="002D065E" w:rsidRPr="002D065E" w:rsidRDefault="002D065E" w:rsidP="002D065E">
            <w:pPr>
              <w:autoSpaceDE w:val="0"/>
              <w:autoSpaceDN w:val="0"/>
              <w:adjustRightInd w:val="0"/>
              <w:contextualSpacing/>
              <w:jc w:val="both"/>
              <w:rPr>
                <w:rFonts w:ascii="Calibri" w:hAnsi="Calibri" w:cs="Calibri"/>
                <w:bCs/>
              </w:rPr>
            </w:pPr>
            <w:r w:rsidRPr="002D065E">
              <w:rPr>
                <w:rFonts w:ascii="Calibri" w:hAnsi="Calibri" w:cs="Calibri"/>
                <w:bCs/>
              </w:rPr>
              <w:t>Los proponentes podrán optar por las siguientes opciones de pago:</w:t>
            </w:r>
          </w:p>
          <w:p w:rsidR="002D065E" w:rsidRPr="002D065E" w:rsidRDefault="002D065E" w:rsidP="002D065E">
            <w:pPr>
              <w:autoSpaceDE w:val="0"/>
              <w:autoSpaceDN w:val="0"/>
              <w:adjustRightInd w:val="0"/>
              <w:contextualSpacing/>
              <w:jc w:val="both"/>
              <w:rPr>
                <w:rFonts w:ascii="Calibri" w:hAnsi="Calibri" w:cs="Calibri"/>
                <w:b/>
                <w:bCs/>
                <w:i/>
              </w:rPr>
            </w:pPr>
          </w:p>
          <w:p w:rsidR="002D065E" w:rsidRPr="002D065E" w:rsidRDefault="002D065E" w:rsidP="002D065E">
            <w:pPr>
              <w:autoSpaceDE w:val="0"/>
              <w:autoSpaceDN w:val="0"/>
              <w:adjustRightInd w:val="0"/>
              <w:ind w:left="708"/>
              <w:contextualSpacing/>
              <w:jc w:val="both"/>
              <w:rPr>
                <w:rFonts w:ascii="Calibri" w:hAnsi="Calibri" w:cs="Calibri"/>
                <w:b/>
                <w:bCs/>
                <w:i/>
              </w:rPr>
            </w:pPr>
            <w:r w:rsidRPr="002D065E">
              <w:rPr>
                <w:rFonts w:ascii="Calibri" w:hAnsi="Calibri" w:cs="Calibri"/>
                <w:b/>
                <w:bCs/>
                <w:i/>
              </w:rPr>
              <w:t xml:space="preserve">Opción 1 – </w:t>
            </w:r>
            <w:proofErr w:type="spellStart"/>
            <w:r w:rsidRPr="002D065E">
              <w:rPr>
                <w:rFonts w:ascii="Calibri" w:hAnsi="Calibri" w:cs="Calibri"/>
                <w:b/>
                <w:bCs/>
                <w:i/>
              </w:rPr>
              <w:t>Pospago</w:t>
            </w:r>
            <w:proofErr w:type="spellEnd"/>
          </w:p>
          <w:p w:rsidR="002D065E" w:rsidRPr="002D065E" w:rsidRDefault="002D065E" w:rsidP="002D065E">
            <w:pPr>
              <w:jc w:val="both"/>
              <w:rPr>
                <w:rFonts w:ascii="Calibri" w:hAnsi="Calibri" w:cs="Calibri"/>
                <w:bCs/>
              </w:rPr>
            </w:pPr>
          </w:p>
          <w:p w:rsidR="002D065E" w:rsidRPr="002D065E" w:rsidRDefault="002D065E" w:rsidP="002D065E">
            <w:pPr>
              <w:ind w:left="639"/>
              <w:jc w:val="both"/>
              <w:rPr>
                <w:rFonts w:ascii="Calibri" w:hAnsi="Calibri" w:cs="Calibri"/>
                <w:bCs/>
              </w:rPr>
            </w:pPr>
            <w:r w:rsidRPr="002D065E">
              <w:rPr>
                <w:rFonts w:ascii="Calibri" w:hAnsi="Calibri" w:cs="Calibri"/>
                <w:bCs/>
              </w:rPr>
              <w:t xml:space="preserve"> El vendedor presentará a YPFB una Proforma de manera mensual y/o cuando se le solicite para iniciar trámites aduaneros dentro del mes.</w:t>
            </w:r>
          </w:p>
          <w:p w:rsidR="002D065E" w:rsidRPr="002D065E" w:rsidRDefault="002D065E" w:rsidP="002D065E">
            <w:pPr>
              <w:autoSpaceDE w:val="0"/>
              <w:autoSpaceDN w:val="0"/>
              <w:adjustRightInd w:val="0"/>
              <w:ind w:left="708"/>
              <w:contextualSpacing/>
              <w:jc w:val="both"/>
              <w:rPr>
                <w:rFonts w:ascii="Calibri" w:hAnsi="Calibri" w:cs="Calibri"/>
                <w:b/>
                <w:bCs/>
                <w:i/>
              </w:rPr>
            </w:pPr>
          </w:p>
          <w:p w:rsidR="002D065E" w:rsidRPr="002D065E" w:rsidRDefault="002D065E" w:rsidP="002D065E">
            <w:pPr>
              <w:ind w:left="708"/>
              <w:contextualSpacing/>
              <w:jc w:val="both"/>
              <w:outlineLvl w:val="0"/>
              <w:rPr>
                <w:rFonts w:ascii="Calibri" w:hAnsi="Calibri" w:cs="Calibri"/>
              </w:rPr>
            </w:pPr>
            <w:r w:rsidRPr="002D065E">
              <w:rPr>
                <w:rFonts w:ascii="Calibri" w:hAnsi="Calibri" w:cs="Calibri"/>
                <w:bCs/>
              </w:rPr>
              <w:t xml:space="preserve">Dentro de los 10 días de efectuada la entrega de producto, de acuerdo a los términos y condiciones acordados, las partes procederán a hacer el cierre del cargamento entregado. Una vez finalizado el cálculo YPFB realizará el pago contra el envío vía correo electrónico de los </w:t>
            </w:r>
            <w:r w:rsidRPr="002D065E">
              <w:rPr>
                <w:rFonts w:ascii="Calibri" w:hAnsi="Calibri" w:cs="Calibri"/>
              </w:rPr>
              <w:t>siguientes documentos:</w:t>
            </w:r>
          </w:p>
          <w:p w:rsidR="002D065E" w:rsidRPr="002D065E" w:rsidRDefault="002D065E" w:rsidP="002D065E">
            <w:pPr>
              <w:ind w:left="708"/>
              <w:contextualSpacing/>
              <w:jc w:val="both"/>
              <w:outlineLvl w:val="0"/>
              <w:rPr>
                <w:rFonts w:ascii="Calibri" w:hAnsi="Calibri" w:cs="Calibri"/>
              </w:rPr>
            </w:pPr>
          </w:p>
          <w:p w:rsidR="002D065E" w:rsidRPr="002D065E" w:rsidRDefault="002D065E" w:rsidP="00737A07">
            <w:pPr>
              <w:numPr>
                <w:ilvl w:val="0"/>
                <w:numId w:val="38"/>
              </w:numPr>
              <w:ind w:left="1428"/>
              <w:contextualSpacing/>
              <w:jc w:val="both"/>
              <w:outlineLvl w:val="0"/>
              <w:rPr>
                <w:rFonts w:ascii="Calibri" w:hAnsi="Calibri" w:cs="Calibri"/>
              </w:rPr>
            </w:pPr>
            <w:r w:rsidRPr="002D065E">
              <w:rPr>
                <w:rFonts w:ascii="Calibri" w:hAnsi="Calibri" w:cs="Calibri"/>
              </w:rPr>
              <w:t xml:space="preserve">Factura(s) definitiva(s) del Proveedor con el valor FCA, incluyendo octanaje del producto si correspondiese. </w:t>
            </w:r>
          </w:p>
          <w:p w:rsidR="002D065E" w:rsidRPr="002D065E" w:rsidRDefault="002D065E" w:rsidP="00737A07">
            <w:pPr>
              <w:numPr>
                <w:ilvl w:val="0"/>
                <w:numId w:val="38"/>
              </w:numPr>
              <w:ind w:left="1428"/>
              <w:jc w:val="both"/>
              <w:outlineLvl w:val="0"/>
              <w:rPr>
                <w:rFonts w:ascii="Calibri" w:hAnsi="Calibri" w:cs="Calibri"/>
              </w:rPr>
            </w:pPr>
            <w:r w:rsidRPr="002D065E">
              <w:rPr>
                <w:rFonts w:ascii="Calibri" w:hAnsi="Calibri" w:cs="Calibri"/>
              </w:rPr>
              <w:t>Certificado de Origen del producto, cuando lo requiera YPFB.</w:t>
            </w:r>
          </w:p>
          <w:p w:rsidR="002D065E" w:rsidRPr="002D065E" w:rsidRDefault="002D065E" w:rsidP="002D065E">
            <w:pPr>
              <w:contextualSpacing/>
              <w:jc w:val="both"/>
              <w:outlineLvl w:val="0"/>
              <w:rPr>
                <w:rFonts w:ascii="Calibri" w:hAnsi="Calibri" w:cs="Calibri"/>
              </w:rPr>
            </w:pPr>
          </w:p>
          <w:p w:rsidR="002D065E" w:rsidRPr="002D065E" w:rsidRDefault="002D065E" w:rsidP="002D065E">
            <w:pPr>
              <w:ind w:left="708"/>
              <w:contextualSpacing/>
              <w:jc w:val="both"/>
              <w:outlineLvl w:val="0"/>
              <w:rPr>
                <w:rFonts w:ascii="Calibri" w:eastAsia="Calibri" w:hAnsi="Calibri" w:cs="Calibri"/>
              </w:rPr>
            </w:pPr>
            <w:r w:rsidRPr="002D065E">
              <w:rPr>
                <w:rFonts w:ascii="Calibri" w:eastAsia="Calibri" w:hAnsi="Calibri" w:cs="Calibri"/>
              </w:rPr>
              <w:t>Inmediatamente después de efectuado el envío de los documentos vía correo electrónico, el Proveedor deberá remitir vía Courier los documentos originales.</w:t>
            </w:r>
          </w:p>
          <w:p w:rsidR="002D065E" w:rsidRPr="002D065E" w:rsidRDefault="002D065E" w:rsidP="002D065E">
            <w:pPr>
              <w:contextualSpacing/>
              <w:jc w:val="both"/>
              <w:outlineLvl w:val="0"/>
              <w:rPr>
                <w:rFonts w:ascii="Calibri" w:hAnsi="Calibri" w:cs="Calibri"/>
              </w:rPr>
            </w:pPr>
          </w:p>
          <w:p w:rsidR="002D065E" w:rsidRDefault="002D065E" w:rsidP="00CA23D6">
            <w:pPr>
              <w:ind w:left="708"/>
              <w:contextualSpacing/>
              <w:jc w:val="both"/>
              <w:outlineLvl w:val="0"/>
              <w:rPr>
                <w:rFonts w:ascii="Calibri" w:hAnsi="Calibri" w:cs="Calibri"/>
              </w:rPr>
            </w:pPr>
            <w:r w:rsidRPr="002D065E">
              <w:rPr>
                <w:rFonts w:ascii="Calibri" w:hAnsi="Calibri" w:cs="Calibri"/>
              </w:rPr>
              <w:t>La facturación definitiva se realizará de manera semanal diferenciando por producto y planta de carga, consignando cargas de Insumos y Aditivos Gas 93 o Insumos y Aditivos Gas 97, reflejando el volumen en metros cúbicos reportado por la firma inspectora a 15,56° (60°F), considerando el precio estipulado (de acuerdo a adjudicación).</w:t>
            </w:r>
          </w:p>
          <w:p w:rsidR="00CA23D6" w:rsidRPr="00CA23D6" w:rsidRDefault="00CA23D6" w:rsidP="00CA23D6">
            <w:pPr>
              <w:ind w:left="708"/>
              <w:contextualSpacing/>
              <w:jc w:val="both"/>
              <w:outlineLvl w:val="0"/>
              <w:rPr>
                <w:rFonts w:ascii="Calibri" w:hAnsi="Calibri" w:cs="Calibri"/>
              </w:rPr>
            </w:pPr>
          </w:p>
        </w:tc>
        <w:tc>
          <w:tcPr>
            <w:tcW w:w="4977" w:type="dxa"/>
            <w:vAlign w:val="center"/>
          </w:tcPr>
          <w:p w:rsidR="000221D3" w:rsidRPr="006F470A" w:rsidRDefault="000221D3" w:rsidP="00126BEB">
            <w:pPr>
              <w:rPr>
                <w:rFonts w:asciiTheme="minorHAnsi" w:hAnsiTheme="minorHAnsi" w:cstheme="minorHAnsi"/>
                <w:b/>
                <w:sz w:val="18"/>
                <w:szCs w:val="18"/>
              </w:rPr>
            </w:pPr>
          </w:p>
        </w:tc>
      </w:tr>
      <w:tr w:rsidR="00CA23D6" w:rsidRPr="006F470A" w:rsidTr="002D065E">
        <w:trPr>
          <w:trHeight w:val="224"/>
          <w:jc w:val="center"/>
        </w:trPr>
        <w:tc>
          <w:tcPr>
            <w:tcW w:w="5797" w:type="dxa"/>
            <w:vAlign w:val="center"/>
          </w:tcPr>
          <w:p w:rsidR="00CA23D6" w:rsidRPr="002D065E" w:rsidRDefault="00CA23D6" w:rsidP="00CA23D6">
            <w:pPr>
              <w:autoSpaceDE w:val="0"/>
              <w:autoSpaceDN w:val="0"/>
              <w:adjustRightInd w:val="0"/>
              <w:ind w:left="708"/>
              <w:contextualSpacing/>
              <w:jc w:val="both"/>
              <w:rPr>
                <w:rFonts w:ascii="Calibri" w:hAnsi="Calibri" w:cs="Calibri"/>
                <w:b/>
                <w:bCs/>
                <w:i/>
              </w:rPr>
            </w:pPr>
            <w:r w:rsidRPr="002D065E">
              <w:rPr>
                <w:rFonts w:ascii="Calibri" w:hAnsi="Calibri" w:cs="Calibri"/>
                <w:b/>
                <w:bCs/>
                <w:i/>
              </w:rPr>
              <w:t>Opción 2 – Prepago</w:t>
            </w:r>
          </w:p>
          <w:p w:rsidR="00CA23D6" w:rsidRPr="002D065E" w:rsidRDefault="00CA23D6" w:rsidP="00CA23D6">
            <w:pPr>
              <w:autoSpaceDE w:val="0"/>
              <w:autoSpaceDN w:val="0"/>
              <w:adjustRightInd w:val="0"/>
              <w:ind w:left="708"/>
              <w:contextualSpacing/>
              <w:jc w:val="both"/>
              <w:rPr>
                <w:rFonts w:ascii="Calibri" w:hAnsi="Calibri" w:cs="Calibri"/>
                <w:b/>
                <w:bCs/>
                <w:i/>
              </w:rPr>
            </w:pPr>
          </w:p>
          <w:p w:rsidR="00CA23D6" w:rsidRPr="002D065E" w:rsidRDefault="00CA23D6" w:rsidP="00CA23D6">
            <w:pPr>
              <w:autoSpaceDE w:val="0"/>
              <w:autoSpaceDN w:val="0"/>
              <w:adjustRightInd w:val="0"/>
              <w:ind w:left="708"/>
              <w:jc w:val="both"/>
              <w:rPr>
                <w:rFonts w:ascii="Calibri" w:hAnsi="Calibri" w:cs="Calibri"/>
                <w:bCs/>
              </w:rPr>
            </w:pPr>
            <w:r w:rsidRPr="002D065E">
              <w:rPr>
                <w:rFonts w:ascii="Calibri" w:hAnsi="Calibri" w:cs="Calibri"/>
                <w:bCs/>
              </w:rPr>
              <w:t>YPFB hará un prepago contra el envío vía correo electrónico por parte del proveedor de:</w:t>
            </w:r>
          </w:p>
          <w:p w:rsidR="00CA23D6" w:rsidRPr="002D065E" w:rsidRDefault="00CA23D6" w:rsidP="00CA23D6">
            <w:pPr>
              <w:autoSpaceDE w:val="0"/>
              <w:autoSpaceDN w:val="0"/>
              <w:adjustRightInd w:val="0"/>
              <w:ind w:left="992"/>
              <w:jc w:val="both"/>
              <w:rPr>
                <w:rFonts w:ascii="Calibri" w:hAnsi="Calibri" w:cs="Calibri"/>
                <w:bCs/>
              </w:rPr>
            </w:pPr>
          </w:p>
          <w:p w:rsidR="00CA23D6" w:rsidRPr="002D065E" w:rsidRDefault="00CA23D6" w:rsidP="00CA23D6">
            <w:pPr>
              <w:numPr>
                <w:ilvl w:val="0"/>
                <w:numId w:val="40"/>
              </w:numPr>
              <w:autoSpaceDE w:val="0"/>
              <w:autoSpaceDN w:val="0"/>
              <w:adjustRightInd w:val="0"/>
              <w:ind w:left="1417" w:hanging="283"/>
              <w:jc w:val="both"/>
              <w:outlineLvl w:val="0"/>
              <w:rPr>
                <w:rFonts w:ascii="Calibri" w:hAnsi="Calibri" w:cs="Calibri"/>
              </w:rPr>
            </w:pPr>
            <w:r w:rsidRPr="002D065E">
              <w:rPr>
                <w:rFonts w:ascii="Calibri" w:hAnsi="Calibri" w:cs="Calibri"/>
              </w:rPr>
              <w:t>Factura Proforma, que deberá considerar la última cotización valida ENAP a la fecha de emisión de la misma.</w:t>
            </w:r>
          </w:p>
          <w:p w:rsidR="00CA23D6" w:rsidRPr="002D065E" w:rsidRDefault="00CA23D6" w:rsidP="00CA23D6">
            <w:pPr>
              <w:numPr>
                <w:ilvl w:val="0"/>
                <w:numId w:val="40"/>
              </w:numPr>
              <w:autoSpaceDE w:val="0"/>
              <w:autoSpaceDN w:val="0"/>
              <w:adjustRightInd w:val="0"/>
              <w:ind w:left="1417" w:hanging="283"/>
              <w:jc w:val="both"/>
              <w:outlineLvl w:val="0"/>
              <w:rPr>
                <w:rFonts w:ascii="Calibri" w:hAnsi="Calibri" w:cs="Calibri"/>
              </w:rPr>
            </w:pPr>
            <w:r w:rsidRPr="002D065E">
              <w:rPr>
                <w:rFonts w:ascii="Calibri" w:hAnsi="Calibri" w:cs="Calibri"/>
              </w:rPr>
              <w:t xml:space="preserve">Garantía de Prepago equivalente por lo menos al 100% del valor de la factura proforma a pre pagar, </w:t>
            </w:r>
            <w:r w:rsidRPr="002D065E">
              <w:rPr>
                <w:rFonts w:ascii="Calibri" w:hAnsi="Calibri" w:cs="Calibri"/>
              </w:rPr>
              <w:lastRenderedPageBreak/>
              <w:t>que debe ser presentada antes que YPFB realice el prepago.</w:t>
            </w:r>
          </w:p>
          <w:p w:rsidR="00CA23D6" w:rsidRPr="002D065E" w:rsidRDefault="00CA23D6" w:rsidP="00CA23D6">
            <w:pPr>
              <w:autoSpaceDE w:val="0"/>
              <w:autoSpaceDN w:val="0"/>
              <w:adjustRightInd w:val="0"/>
              <w:ind w:left="1417"/>
              <w:jc w:val="both"/>
              <w:outlineLvl w:val="0"/>
              <w:rPr>
                <w:rFonts w:ascii="Calibri" w:hAnsi="Calibri" w:cs="Calibri"/>
              </w:rPr>
            </w:pPr>
          </w:p>
          <w:p w:rsidR="00CA23D6" w:rsidRPr="002D065E" w:rsidRDefault="00CA23D6" w:rsidP="00CA23D6">
            <w:pPr>
              <w:ind w:left="708"/>
              <w:jc w:val="both"/>
              <w:outlineLvl w:val="0"/>
              <w:rPr>
                <w:rFonts w:ascii="Calibri" w:eastAsia="Calibri" w:hAnsi="Calibri" w:cs="Calibri"/>
              </w:rPr>
            </w:pPr>
            <w:r w:rsidRPr="002D065E">
              <w:rPr>
                <w:rFonts w:ascii="Calibri" w:hAnsi="Calibri" w:cs="Calibri"/>
                <w:bCs/>
              </w:rPr>
              <w:t>Dentro de los 10 días posteriores a la entrega</w:t>
            </w:r>
            <w:r w:rsidRPr="002D065E">
              <w:rPr>
                <w:rFonts w:ascii="Calibri" w:eastAsia="Calibri" w:hAnsi="Calibri" w:cs="Calibri"/>
              </w:rPr>
              <w:t xml:space="preserve"> las partes procederán a hacer un cálculo de la factura del cargamento. Inmediatamente finalizado el cálculo, el Proveedor enviará mediante Courier los siguientes documentos originales:</w:t>
            </w:r>
          </w:p>
          <w:p w:rsidR="00CA23D6" w:rsidRPr="002D065E" w:rsidRDefault="00CA23D6" w:rsidP="00CA23D6">
            <w:pPr>
              <w:ind w:left="708"/>
              <w:jc w:val="both"/>
              <w:outlineLvl w:val="0"/>
              <w:rPr>
                <w:rFonts w:ascii="Calibri" w:eastAsia="Calibri" w:hAnsi="Calibri" w:cs="Calibri"/>
              </w:rPr>
            </w:pPr>
          </w:p>
          <w:p w:rsidR="00CA23D6" w:rsidRPr="002D065E" w:rsidRDefault="00CA23D6" w:rsidP="00CA23D6">
            <w:pPr>
              <w:numPr>
                <w:ilvl w:val="0"/>
                <w:numId w:val="38"/>
              </w:numPr>
              <w:ind w:left="1428"/>
              <w:contextualSpacing/>
              <w:jc w:val="both"/>
              <w:outlineLvl w:val="0"/>
              <w:rPr>
                <w:rFonts w:ascii="Calibri" w:hAnsi="Calibri" w:cs="Calibri"/>
              </w:rPr>
            </w:pPr>
            <w:r w:rsidRPr="002D065E">
              <w:rPr>
                <w:rFonts w:ascii="Calibri" w:hAnsi="Calibri" w:cs="Calibri"/>
              </w:rPr>
              <w:t xml:space="preserve">Factura(s) definitiva(s) del Proveedor con el valor FCA, incluyendo octanaje del producto si correspondiese. </w:t>
            </w:r>
          </w:p>
          <w:p w:rsidR="00CA23D6" w:rsidRPr="002D065E" w:rsidRDefault="00CA23D6" w:rsidP="00CA23D6">
            <w:pPr>
              <w:numPr>
                <w:ilvl w:val="0"/>
                <w:numId w:val="38"/>
              </w:numPr>
              <w:ind w:left="1428"/>
              <w:jc w:val="both"/>
              <w:outlineLvl w:val="0"/>
              <w:rPr>
                <w:rFonts w:ascii="Calibri" w:hAnsi="Calibri" w:cs="Calibri"/>
              </w:rPr>
            </w:pPr>
            <w:r w:rsidRPr="002D065E">
              <w:rPr>
                <w:rFonts w:ascii="Calibri" w:hAnsi="Calibri" w:cs="Calibri"/>
              </w:rPr>
              <w:t>Certificado de Origen del producto, cuando lo requiera YPFB.</w:t>
            </w:r>
          </w:p>
          <w:p w:rsidR="00CA23D6" w:rsidRPr="002D065E" w:rsidRDefault="00CA23D6" w:rsidP="00CA23D6">
            <w:pPr>
              <w:ind w:left="708"/>
              <w:jc w:val="both"/>
              <w:outlineLvl w:val="0"/>
              <w:rPr>
                <w:rFonts w:ascii="Calibri" w:hAnsi="Calibri" w:cs="Calibri"/>
              </w:rPr>
            </w:pPr>
          </w:p>
          <w:p w:rsidR="00CA23D6" w:rsidRPr="002D065E" w:rsidRDefault="00CA23D6" w:rsidP="00CA23D6">
            <w:pPr>
              <w:ind w:left="708"/>
              <w:contextualSpacing/>
              <w:jc w:val="both"/>
              <w:outlineLvl w:val="0"/>
              <w:rPr>
                <w:rFonts w:ascii="Calibri" w:hAnsi="Calibri" w:cs="Calibri"/>
              </w:rPr>
            </w:pPr>
            <w:r w:rsidRPr="002D065E">
              <w:rPr>
                <w:rFonts w:ascii="Calibri" w:hAnsi="Calibri" w:cs="Calibri"/>
              </w:rPr>
              <w:t>La facturación definitiva se realizará de manera semanal diferenciando por producto y planta de carga, consignando cargas de Insumos y Aditivos Gas 93 o Insumos y Aditivos Gas 97, reflejando el volumen en metros cúbicos reportado por la firma inspectora a 15,56° (60°F), considerando el precio estipulado (de acuerdo a adjudicación).</w:t>
            </w:r>
          </w:p>
          <w:p w:rsidR="00CA23D6" w:rsidRPr="002D065E" w:rsidRDefault="00CA23D6" w:rsidP="00CA23D6">
            <w:pPr>
              <w:ind w:left="708"/>
              <w:jc w:val="both"/>
              <w:outlineLvl w:val="0"/>
              <w:rPr>
                <w:rFonts w:ascii="Calibri" w:hAnsi="Calibri" w:cs="Calibri"/>
              </w:rPr>
            </w:pPr>
          </w:p>
          <w:p w:rsidR="00CA23D6" w:rsidRPr="002D065E" w:rsidRDefault="00CA23D6" w:rsidP="00CA23D6">
            <w:pPr>
              <w:contextualSpacing/>
              <w:jc w:val="both"/>
              <w:rPr>
                <w:rFonts w:ascii="Calibri" w:hAnsi="Calibri" w:cs="Calibri"/>
              </w:rPr>
            </w:pPr>
            <w:r w:rsidRPr="002D065E">
              <w:rPr>
                <w:rFonts w:ascii="Calibri" w:hAnsi="Calibri" w:cs="Calibri"/>
              </w:rPr>
              <w:t>Entiéndase por:</w:t>
            </w:r>
          </w:p>
          <w:p w:rsidR="00CA23D6" w:rsidRPr="002D065E" w:rsidRDefault="00CA23D6" w:rsidP="00CA23D6">
            <w:pPr>
              <w:contextualSpacing/>
              <w:jc w:val="both"/>
              <w:rPr>
                <w:rFonts w:ascii="Calibri" w:hAnsi="Calibri" w:cs="Calibri"/>
              </w:rPr>
            </w:pPr>
          </w:p>
          <w:p w:rsidR="00CA23D6" w:rsidRPr="002D065E" w:rsidRDefault="00CA23D6" w:rsidP="00CA23D6">
            <w:pPr>
              <w:numPr>
                <w:ilvl w:val="0"/>
                <w:numId w:val="39"/>
              </w:numPr>
              <w:contextualSpacing/>
              <w:jc w:val="both"/>
              <w:rPr>
                <w:rFonts w:ascii="Calibri" w:hAnsi="Calibri" w:cs="Calibri"/>
              </w:rPr>
            </w:pPr>
            <w:proofErr w:type="spellStart"/>
            <w:r w:rsidRPr="002D065E">
              <w:rPr>
                <w:rFonts w:ascii="Calibri" w:hAnsi="Calibri" w:cs="Calibri"/>
                <w:b/>
              </w:rPr>
              <w:t>Pospago</w:t>
            </w:r>
            <w:proofErr w:type="spellEnd"/>
            <w:r w:rsidRPr="002D065E">
              <w:rPr>
                <w:rFonts w:ascii="Calibri" w:hAnsi="Calibri" w:cs="Calibri"/>
                <w:b/>
              </w:rPr>
              <w:t>:</w:t>
            </w:r>
            <w:r w:rsidRPr="002D065E">
              <w:rPr>
                <w:rFonts w:ascii="Calibri" w:hAnsi="Calibri" w:cs="Calibri"/>
              </w:rPr>
              <w:t xml:space="preserve"> El pago se efectuará, después de haberse realizado la entrega del producto, en el plazo de 20 días hábiles después de recibida la documentación correspondiente.</w:t>
            </w:r>
          </w:p>
          <w:p w:rsidR="00CA23D6" w:rsidRPr="002D065E" w:rsidRDefault="00CA23D6" w:rsidP="00CA23D6">
            <w:pPr>
              <w:numPr>
                <w:ilvl w:val="0"/>
                <w:numId w:val="39"/>
              </w:numPr>
              <w:jc w:val="both"/>
              <w:rPr>
                <w:rFonts w:ascii="Calibri" w:hAnsi="Calibri" w:cs="Calibri"/>
              </w:rPr>
            </w:pPr>
            <w:r w:rsidRPr="002D065E">
              <w:rPr>
                <w:rFonts w:ascii="Calibri" w:hAnsi="Calibri" w:cs="Calibri"/>
                <w:b/>
              </w:rPr>
              <w:t>Prepago:</w:t>
            </w:r>
            <w:r w:rsidRPr="002D065E">
              <w:rPr>
                <w:rFonts w:ascii="Calibri" w:hAnsi="Calibri" w:cs="Calibri"/>
              </w:rPr>
              <w:t xml:space="preserve"> El pago se efectuará, antes de la entrega del producto, para este fin el proveedor se obliga a enviar conjuntamente, la factura proforma y la Garantía de Pago con anticipación. </w:t>
            </w:r>
          </w:p>
          <w:p w:rsidR="00CA23D6" w:rsidRPr="002D065E" w:rsidRDefault="00CA23D6" w:rsidP="00CA23D6">
            <w:pPr>
              <w:jc w:val="both"/>
              <w:rPr>
                <w:rFonts w:ascii="Calibri" w:hAnsi="Calibri" w:cs="Calibri"/>
              </w:rPr>
            </w:pPr>
          </w:p>
          <w:p w:rsidR="00CA23D6" w:rsidRPr="002D065E" w:rsidRDefault="00CA23D6" w:rsidP="00CA23D6">
            <w:pPr>
              <w:rPr>
                <w:rFonts w:ascii="Calibri" w:hAnsi="Calibri" w:cs="Calibri"/>
                <w:b/>
                <w:bCs/>
              </w:rPr>
            </w:pPr>
            <w:r w:rsidRPr="002D065E">
              <w:rPr>
                <w:rFonts w:ascii="Calibri" w:hAnsi="Calibri" w:cs="Arial"/>
                <w:b/>
                <w:i/>
                <w:lang w:val="es-BO"/>
              </w:rPr>
              <w:t>“Las comisiones generadas por las operaciones bancarias, serán asumidas por el proveedor</w:t>
            </w:r>
            <w:r w:rsidRPr="002D065E">
              <w:rPr>
                <w:rFonts w:ascii="Calibri" w:hAnsi="Calibri" w:cs="Arial"/>
                <w:b/>
                <w:lang w:val="es-BO"/>
              </w:rPr>
              <w:t>"</w:t>
            </w:r>
          </w:p>
        </w:tc>
        <w:tc>
          <w:tcPr>
            <w:tcW w:w="4977" w:type="dxa"/>
            <w:vAlign w:val="center"/>
          </w:tcPr>
          <w:p w:rsidR="00CA23D6" w:rsidRPr="006F470A" w:rsidRDefault="00CA23D6" w:rsidP="00126BEB">
            <w:pPr>
              <w:rPr>
                <w:rFonts w:asciiTheme="minorHAnsi" w:hAnsiTheme="minorHAnsi" w:cstheme="minorHAnsi"/>
                <w:b/>
                <w:sz w:val="18"/>
                <w:szCs w:val="18"/>
              </w:rPr>
            </w:pPr>
          </w:p>
        </w:tc>
      </w:tr>
      <w:tr w:rsidR="000221D3" w:rsidRPr="006F470A" w:rsidTr="002D065E">
        <w:trPr>
          <w:trHeight w:val="207"/>
          <w:jc w:val="center"/>
        </w:trPr>
        <w:tc>
          <w:tcPr>
            <w:tcW w:w="5797" w:type="dxa"/>
            <w:vAlign w:val="center"/>
          </w:tcPr>
          <w:p w:rsidR="000221D3" w:rsidRDefault="002D065E" w:rsidP="00126BEB">
            <w:pPr>
              <w:rPr>
                <w:rFonts w:ascii="Calibri" w:hAnsi="Calibri" w:cs="Calibri"/>
                <w:b/>
                <w:bCs/>
              </w:rPr>
            </w:pPr>
            <w:r>
              <w:rPr>
                <w:rFonts w:ascii="Calibri" w:hAnsi="Calibri" w:cs="Calibri"/>
                <w:b/>
                <w:bCs/>
              </w:rPr>
              <w:lastRenderedPageBreak/>
              <w:t>CONDICIÓN DE ENTREGA</w:t>
            </w:r>
            <w:r w:rsidRPr="00560B3D">
              <w:rPr>
                <w:rFonts w:ascii="Calibri" w:hAnsi="Calibri" w:cs="Calibri"/>
                <w:b/>
                <w:bCs/>
              </w:rPr>
              <w:t xml:space="preserve"> (</w:t>
            </w:r>
            <w:proofErr w:type="spellStart"/>
            <w:r w:rsidRPr="00560B3D">
              <w:rPr>
                <w:rFonts w:ascii="Calibri" w:hAnsi="Calibri" w:cs="Calibri"/>
                <w:b/>
                <w:bCs/>
              </w:rPr>
              <w:t>Incoterms</w:t>
            </w:r>
            <w:proofErr w:type="spellEnd"/>
            <w:r w:rsidRPr="00560B3D">
              <w:rPr>
                <w:rFonts w:ascii="Calibri" w:hAnsi="Calibri" w:cs="Calibri"/>
                <w:b/>
                <w:bCs/>
              </w:rPr>
              <w:t xml:space="preserve"> 2010)</w:t>
            </w:r>
          </w:p>
          <w:p w:rsidR="002D065E" w:rsidRDefault="002D065E" w:rsidP="002D065E">
            <w:pPr>
              <w:autoSpaceDE w:val="0"/>
              <w:autoSpaceDN w:val="0"/>
              <w:adjustRightInd w:val="0"/>
              <w:jc w:val="both"/>
              <w:rPr>
                <w:rFonts w:ascii="Calibri" w:hAnsi="Calibri" w:cs="Calibri"/>
              </w:rPr>
            </w:pPr>
          </w:p>
          <w:p w:rsidR="002D065E" w:rsidRPr="00560B3D" w:rsidRDefault="002D065E" w:rsidP="002D065E">
            <w:pPr>
              <w:autoSpaceDE w:val="0"/>
              <w:autoSpaceDN w:val="0"/>
              <w:adjustRightInd w:val="0"/>
              <w:jc w:val="both"/>
              <w:rPr>
                <w:rFonts w:ascii="Calibri" w:hAnsi="Calibri" w:cs="Calibri"/>
              </w:rPr>
            </w:pPr>
            <w:r w:rsidRPr="00560B3D">
              <w:rPr>
                <w:rFonts w:ascii="Calibri" w:hAnsi="Calibri" w:cs="Calibri"/>
              </w:rPr>
              <w:t>FCA Plantas de almacenaje en Arica y/o Iquique, Chile (</w:t>
            </w:r>
            <w:proofErr w:type="spellStart"/>
            <w:r w:rsidRPr="00560B3D">
              <w:rPr>
                <w:rFonts w:ascii="Calibri" w:hAnsi="Calibri" w:cs="Calibri"/>
              </w:rPr>
              <w:t>Incoterms</w:t>
            </w:r>
            <w:proofErr w:type="spellEnd"/>
            <w:r w:rsidRPr="00560B3D">
              <w:rPr>
                <w:rFonts w:ascii="Calibri" w:hAnsi="Calibri" w:cs="Calibri"/>
              </w:rPr>
              <w:t xml:space="preserve"> 2010)</w:t>
            </w:r>
          </w:p>
          <w:p w:rsidR="002D065E" w:rsidRPr="00560B3D" w:rsidRDefault="002D065E" w:rsidP="002D065E">
            <w:pPr>
              <w:autoSpaceDE w:val="0"/>
              <w:autoSpaceDN w:val="0"/>
              <w:adjustRightInd w:val="0"/>
              <w:jc w:val="both"/>
              <w:rPr>
                <w:rFonts w:ascii="Calibri" w:hAnsi="Calibri" w:cs="Calibri"/>
              </w:rPr>
            </w:pPr>
          </w:p>
          <w:p w:rsidR="002D065E" w:rsidRDefault="002D065E" w:rsidP="002D065E">
            <w:pPr>
              <w:autoSpaceDE w:val="0"/>
              <w:autoSpaceDN w:val="0"/>
              <w:adjustRightInd w:val="0"/>
              <w:jc w:val="both"/>
              <w:rPr>
                <w:rFonts w:ascii="Calibri" w:hAnsi="Calibri" w:cs="Calibri"/>
              </w:rPr>
            </w:pPr>
            <w:r w:rsidRPr="00560B3D">
              <w:rPr>
                <w:rFonts w:ascii="Calibri" w:hAnsi="Calibri" w:cs="Calibri"/>
              </w:rPr>
              <w:t>El lugar de entrega deberá ser coordinado previamente a la carga, entre las partes.</w:t>
            </w:r>
          </w:p>
          <w:p w:rsidR="002D065E" w:rsidRPr="00560B3D" w:rsidRDefault="002D065E" w:rsidP="002D065E">
            <w:pPr>
              <w:autoSpaceDE w:val="0"/>
              <w:autoSpaceDN w:val="0"/>
              <w:adjustRightInd w:val="0"/>
              <w:jc w:val="both"/>
              <w:rPr>
                <w:rFonts w:ascii="Calibri" w:hAnsi="Calibri" w:cs="Calibri"/>
              </w:rPr>
            </w:pPr>
          </w:p>
          <w:p w:rsidR="002D065E" w:rsidRDefault="002D065E" w:rsidP="002D065E">
            <w:pPr>
              <w:jc w:val="both"/>
              <w:rPr>
                <w:rFonts w:ascii="Calibri" w:hAnsi="Calibri" w:cs="Calibri"/>
              </w:rPr>
            </w:pPr>
            <w:r w:rsidRPr="00560B3D">
              <w:rPr>
                <w:rFonts w:ascii="Calibri" w:hAnsi="Calibri" w:cs="Calibri"/>
              </w:rPr>
              <w:t>Nota: es imprescindible que el proveedor cuente con Tanque (s) de almacenamiento en planta dado que el producto debe ser entregado en cisternas. Momento en el que se transfiere la propiedad y responsabilidad será en la brida de la Cisterna.</w:t>
            </w:r>
          </w:p>
          <w:p w:rsidR="002D065E" w:rsidRDefault="002D065E" w:rsidP="002D065E">
            <w:pPr>
              <w:jc w:val="both"/>
              <w:rPr>
                <w:rFonts w:ascii="Calibri" w:hAnsi="Calibri" w:cs="Calibri"/>
              </w:rPr>
            </w:pPr>
          </w:p>
          <w:p w:rsidR="002D065E" w:rsidRPr="006F470A" w:rsidRDefault="002D065E" w:rsidP="002D065E">
            <w:pPr>
              <w:jc w:val="both"/>
              <w:rPr>
                <w:rFonts w:asciiTheme="minorHAnsi" w:hAnsiTheme="minorHAnsi" w:cstheme="minorHAnsi"/>
                <w:b/>
                <w:sz w:val="18"/>
                <w:szCs w:val="18"/>
              </w:rPr>
            </w:pPr>
            <w:r w:rsidRPr="00AC5AEE">
              <w:rPr>
                <w:rFonts w:ascii="Calibri" w:hAnsi="Calibri"/>
                <w:b/>
                <w:bCs/>
              </w:rPr>
              <w:t>El proponente podrá proponer otras condiciones y puntos de entrega para lo cual deberá incorporar en su propuesta las condiciones de entrega y la formulación de pago y precio.</w:t>
            </w:r>
            <w:r>
              <w:t xml:space="preserve"> </w:t>
            </w:r>
            <w:r w:rsidRPr="002826CE">
              <w:rPr>
                <w:rFonts w:ascii="Calibri" w:hAnsi="Calibri"/>
                <w:b/>
                <w:bCs/>
              </w:rPr>
              <w:t>De acuerdo a las normas internacionales de comercio se requerirán los documentos correspondientes de acuerdo al INCOTERM</w:t>
            </w:r>
            <w:r>
              <w:rPr>
                <w:rFonts w:ascii="Calibri" w:hAnsi="Calibri"/>
                <w:b/>
                <w:bCs/>
              </w:rPr>
              <w:t xml:space="preserve"> </w:t>
            </w:r>
            <w:r w:rsidRPr="002826CE">
              <w:rPr>
                <w:rFonts w:ascii="Calibri" w:hAnsi="Calibri"/>
                <w:b/>
                <w:bCs/>
              </w:rPr>
              <w:t>(2010) ofertado.</w:t>
            </w:r>
          </w:p>
        </w:tc>
        <w:tc>
          <w:tcPr>
            <w:tcW w:w="4977" w:type="dxa"/>
            <w:vAlign w:val="center"/>
          </w:tcPr>
          <w:p w:rsidR="000221D3" w:rsidRPr="006F470A" w:rsidRDefault="000221D3" w:rsidP="00126BEB">
            <w:pPr>
              <w:rPr>
                <w:rFonts w:asciiTheme="minorHAnsi" w:hAnsiTheme="minorHAnsi" w:cstheme="minorHAnsi"/>
                <w:b/>
                <w:sz w:val="18"/>
                <w:szCs w:val="18"/>
              </w:rPr>
            </w:pPr>
          </w:p>
        </w:tc>
      </w:tr>
    </w:tbl>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w:t>
      </w:r>
      <w:r w:rsidR="00EB5ED3" w:rsidRPr="006F470A">
        <w:rPr>
          <w:rFonts w:asciiTheme="minorHAnsi" w:hAnsiTheme="minorHAnsi" w:cstheme="minorHAnsi"/>
          <w:b/>
          <w:bCs/>
          <w:sz w:val="22"/>
          <w:szCs w:val="22"/>
          <w:lang w:eastAsia="es-BO"/>
        </w:rPr>
        <w:t>DEL PROPONENTE</w:t>
      </w:r>
    </w:p>
    <w:p w:rsidR="002D065E" w:rsidRDefault="002D065E" w:rsidP="00E10B34">
      <w:pPr>
        <w:ind w:left="-709"/>
        <w:rPr>
          <w:rFonts w:asciiTheme="minorHAnsi" w:hAnsiTheme="minorHAnsi" w:cstheme="minorHAnsi"/>
          <w:b/>
          <w:sz w:val="22"/>
          <w:szCs w:val="22"/>
        </w:rPr>
      </w:pPr>
    </w:p>
    <w:p w:rsidR="002D065E" w:rsidRPr="006F470A" w:rsidRDefault="00830EAB" w:rsidP="008641BA">
      <w:pPr>
        <w:ind w:left="-709"/>
        <w:rPr>
          <w:rFonts w:asciiTheme="minorHAnsi" w:hAnsiTheme="minorHAnsi" w:cstheme="minorHAnsi"/>
          <w:b/>
          <w:bCs/>
          <w:sz w:val="22"/>
          <w:szCs w:val="22"/>
          <w:lang w:eastAsia="es-BO"/>
        </w:rPr>
      </w:pPr>
      <w:r>
        <w:rPr>
          <w:rFonts w:asciiTheme="minorHAnsi" w:hAnsiTheme="minorHAnsi" w:cstheme="minorHAnsi"/>
          <w:b/>
          <w:sz w:val="22"/>
          <w:szCs w:val="22"/>
        </w:rPr>
        <w:t xml:space="preserve">     </w:t>
      </w:r>
    </w:p>
    <w:p w:rsidR="002D065E" w:rsidRDefault="002D065E" w:rsidP="002D065E">
      <w:pPr>
        <w:ind w:left="-709"/>
        <w:rPr>
          <w:rFonts w:asciiTheme="minorHAnsi" w:hAnsiTheme="minorHAnsi" w:cstheme="minorHAnsi"/>
          <w:b/>
          <w:sz w:val="22"/>
          <w:szCs w:val="22"/>
        </w:rPr>
      </w:pPr>
      <w:r>
        <w:rPr>
          <w:rFonts w:asciiTheme="minorHAnsi" w:hAnsiTheme="minorHAnsi" w:cstheme="minorHAnsi"/>
          <w:b/>
          <w:sz w:val="22"/>
          <w:szCs w:val="22"/>
        </w:rPr>
        <w:t xml:space="preserve">     </w:t>
      </w:r>
      <w:r w:rsidRPr="006F470A">
        <w:rPr>
          <w:rFonts w:asciiTheme="minorHAnsi" w:hAnsiTheme="minorHAnsi" w:cstheme="minorHAnsi"/>
          <w:b/>
          <w:sz w:val="22"/>
          <w:szCs w:val="22"/>
        </w:rPr>
        <w:t>NOMBRE DEL PROPONENTE:</w:t>
      </w:r>
    </w:p>
    <w:p w:rsidR="001B633A" w:rsidRPr="006F470A" w:rsidRDefault="001B633A" w:rsidP="002D065E">
      <w:pPr>
        <w:ind w:left="-709"/>
        <w:rPr>
          <w:rFonts w:asciiTheme="minorHAnsi" w:hAnsiTheme="minorHAnsi" w:cstheme="minorHAnsi"/>
          <w:b/>
          <w:sz w:val="22"/>
          <w:szCs w:val="22"/>
        </w:rPr>
      </w:pPr>
    </w:p>
    <w:p w:rsidR="002D065E" w:rsidRPr="006F470A" w:rsidRDefault="002D065E" w:rsidP="002D065E">
      <w:pPr>
        <w:ind w:left="-709"/>
        <w:rPr>
          <w:rFonts w:asciiTheme="minorHAnsi" w:hAnsiTheme="minorHAnsi" w:cstheme="minorHAnsi"/>
          <w:b/>
          <w:sz w:val="8"/>
          <w:szCs w:val="22"/>
        </w:rPr>
      </w:pPr>
    </w:p>
    <w:tbl>
      <w:tblPr>
        <w:tblW w:w="9801" w:type="dxa"/>
        <w:jc w:val="center"/>
        <w:tblCellMar>
          <w:left w:w="0" w:type="dxa"/>
          <w:right w:w="0" w:type="dxa"/>
        </w:tblCellMar>
        <w:tblLook w:val="04A0" w:firstRow="1" w:lastRow="0" w:firstColumn="1" w:lastColumn="0" w:noHBand="0" w:noVBand="1"/>
      </w:tblPr>
      <w:tblGrid>
        <w:gridCol w:w="416"/>
        <w:gridCol w:w="1677"/>
        <w:gridCol w:w="1437"/>
        <w:gridCol w:w="1354"/>
        <w:gridCol w:w="2207"/>
        <w:gridCol w:w="1331"/>
        <w:gridCol w:w="1379"/>
      </w:tblGrid>
      <w:tr w:rsidR="002D065E" w:rsidRPr="00AC1B7F" w:rsidTr="001B633A">
        <w:trPr>
          <w:trHeight w:val="388"/>
          <w:jc w:val="center"/>
        </w:trPr>
        <w:tc>
          <w:tcPr>
            <w:tcW w:w="9801" w:type="dxa"/>
            <w:gridSpan w:val="7"/>
            <w:tcBorders>
              <w:top w:val="single" w:sz="8" w:space="0" w:color="auto"/>
              <w:left w:val="single" w:sz="8" w:space="0" w:color="auto"/>
              <w:bottom w:val="single" w:sz="8" w:space="0" w:color="auto"/>
              <w:right w:val="single" w:sz="8" w:space="0" w:color="auto"/>
            </w:tcBorders>
            <w:shd w:val="clear" w:color="auto" w:fill="BDD6EE"/>
            <w:tcMar>
              <w:top w:w="0" w:type="dxa"/>
              <w:left w:w="70" w:type="dxa"/>
              <w:bottom w:w="0" w:type="dxa"/>
              <w:right w:w="70" w:type="dxa"/>
            </w:tcMar>
            <w:vAlign w:val="center"/>
            <w:hideMark/>
          </w:tcPr>
          <w:p w:rsidR="002D065E" w:rsidRPr="00AC1B7F" w:rsidRDefault="002D065E" w:rsidP="00D741A6">
            <w:pPr>
              <w:jc w:val="center"/>
              <w:rPr>
                <w:rFonts w:asciiTheme="minorHAnsi" w:hAnsiTheme="minorHAnsi" w:cstheme="minorHAnsi"/>
                <w:b/>
                <w:bCs/>
                <w:sz w:val="18"/>
                <w:szCs w:val="18"/>
                <w:lang w:eastAsia="es-BO"/>
              </w:rPr>
            </w:pPr>
            <w:r w:rsidRPr="00AC1B7F">
              <w:rPr>
                <w:rFonts w:asciiTheme="minorHAnsi" w:hAnsiTheme="minorHAnsi" w:cstheme="minorHAnsi"/>
                <w:b/>
                <w:bCs/>
                <w:szCs w:val="18"/>
                <w:lang w:eastAsia="es-BO"/>
              </w:rPr>
              <w:t> EXPERIENCIA DEL PROPONENTE  </w:t>
            </w:r>
          </w:p>
        </w:tc>
      </w:tr>
      <w:tr w:rsidR="002D065E" w:rsidRPr="00AC1B7F" w:rsidTr="003832BD">
        <w:trPr>
          <w:trHeight w:val="339"/>
          <w:jc w:val="center"/>
        </w:trPr>
        <w:tc>
          <w:tcPr>
            <w:tcW w:w="4884" w:type="dxa"/>
            <w:gridSpan w:val="4"/>
            <w:tcBorders>
              <w:top w:val="nil"/>
              <w:left w:val="single" w:sz="8" w:space="0" w:color="auto"/>
              <w:bottom w:val="single" w:sz="4" w:space="0" w:color="auto"/>
              <w:right w:val="single" w:sz="8" w:space="0" w:color="auto"/>
            </w:tcBorders>
            <w:shd w:val="clear" w:color="auto" w:fill="BDD6EE"/>
            <w:tcMar>
              <w:top w:w="0" w:type="dxa"/>
              <w:left w:w="70" w:type="dxa"/>
              <w:bottom w:w="0" w:type="dxa"/>
              <w:right w:w="70" w:type="dxa"/>
            </w:tcMar>
            <w:vAlign w:val="center"/>
          </w:tcPr>
          <w:p w:rsidR="002D065E" w:rsidRPr="00AC1B7F" w:rsidRDefault="002D065E" w:rsidP="00D741A6">
            <w:pPr>
              <w:jc w:val="center"/>
              <w:rPr>
                <w:rFonts w:asciiTheme="minorHAnsi" w:hAnsiTheme="minorHAnsi" w:cstheme="minorHAnsi"/>
                <w:b/>
                <w:bCs/>
                <w:sz w:val="18"/>
                <w:szCs w:val="18"/>
                <w:lang w:val="es-BO"/>
              </w:rPr>
            </w:pPr>
            <w:r w:rsidRPr="00AC1B7F">
              <w:rPr>
                <w:rFonts w:asciiTheme="minorHAnsi" w:hAnsiTheme="minorHAnsi" w:cstheme="minorHAnsi"/>
                <w:b/>
                <w:bCs/>
                <w:sz w:val="18"/>
                <w:szCs w:val="18"/>
                <w:lang w:eastAsia="es-ES"/>
              </w:rPr>
              <w:t>TESTIMONIO DE CONSTITUCIÓN O DOCUMENTO EQUIVALENTE</w:t>
            </w:r>
          </w:p>
        </w:tc>
        <w:tc>
          <w:tcPr>
            <w:tcW w:w="2207" w:type="dxa"/>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2D065E" w:rsidRPr="00AC1B7F" w:rsidRDefault="002D065E" w:rsidP="00D741A6">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N° DE TESTIMONIO</w:t>
            </w:r>
            <w:r w:rsidR="003832BD">
              <w:rPr>
                <w:rFonts w:asciiTheme="minorHAnsi" w:hAnsiTheme="minorHAnsi" w:cstheme="minorHAnsi"/>
                <w:b/>
                <w:bCs/>
                <w:sz w:val="18"/>
                <w:szCs w:val="18"/>
                <w:lang w:eastAsia="es-BO"/>
              </w:rPr>
              <w:t>/DOCUMENTO</w:t>
            </w:r>
          </w:p>
        </w:tc>
        <w:tc>
          <w:tcPr>
            <w:tcW w:w="2710" w:type="dxa"/>
            <w:gridSpan w:val="2"/>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2D065E" w:rsidRPr="00AC1B7F" w:rsidRDefault="002D065E" w:rsidP="00D741A6">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FECHA DE EMISION</w:t>
            </w:r>
          </w:p>
        </w:tc>
      </w:tr>
      <w:tr w:rsidR="002D065E" w:rsidRPr="00AC1B7F" w:rsidTr="003832BD">
        <w:trPr>
          <w:trHeight w:val="328"/>
          <w:jc w:val="center"/>
        </w:trPr>
        <w:tc>
          <w:tcPr>
            <w:tcW w:w="4884" w:type="dxa"/>
            <w:gridSpan w:val="4"/>
            <w:tcBorders>
              <w:top w:val="single" w:sz="4" w:space="0" w:color="auto"/>
              <w:left w:val="single" w:sz="8" w:space="0" w:color="auto"/>
              <w:bottom w:val="single" w:sz="8" w:space="0" w:color="auto"/>
              <w:right w:val="single" w:sz="8" w:space="0" w:color="auto"/>
            </w:tcBorders>
            <w:shd w:val="clear" w:color="auto" w:fill="FFFFFF" w:themeFill="background1"/>
            <w:tcMar>
              <w:top w:w="0" w:type="dxa"/>
              <w:left w:w="70" w:type="dxa"/>
              <w:bottom w:w="0" w:type="dxa"/>
              <w:right w:w="70" w:type="dxa"/>
            </w:tcMar>
          </w:tcPr>
          <w:p w:rsidR="002D065E" w:rsidRPr="00AC1B7F" w:rsidRDefault="002D065E" w:rsidP="00D741A6">
            <w:pPr>
              <w:jc w:val="center"/>
              <w:rPr>
                <w:rFonts w:asciiTheme="minorHAnsi" w:hAnsiTheme="minorHAnsi" w:cstheme="minorHAnsi"/>
                <w:b/>
                <w:bCs/>
                <w:sz w:val="18"/>
                <w:szCs w:val="18"/>
                <w:lang w:eastAsia="es-ES"/>
              </w:rPr>
            </w:pPr>
          </w:p>
        </w:tc>
        <w:tc>
          <w:tcPr>
            <w:tcW w:w="2207" w:type="dxa"/>
            <w:tcBorders>
              <w:top w:val="single" w:sz="4"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2D065E" w:rsidRPr="00AC1B7F" w:rsidRDefault="002D065E" w:rsidP="00D741A6">
            <w:pPr>
              <w:jc w:val="center"/>
              <w:rPr>
                <w:rFonts w:asciiTheme="minorHAnsi" w:hAnsiTheme="minorHAnsi" w:cstheme="minorHAnsi"/>
                <w:b/>
                <w:bCs/>
                <w:sz w:val="18"/>
                <w:szCs w:val="18"/>
                <w:lang w:eastAsia="es-BO"/>
              </w:rPr>
            </w:pPr>
          </w:p>
        </w:tc>
        <w:tc>
          <w:tcPr>
            <w:tcW w:w="2710" w:type="dxa"/>
            <w:gridSpan w:val="2"/>
            <w:tcBorders>
              <w:top w:val="single" w:sz="4"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2D065E" w:rsidRPr="00AC1B7F" w:rsidRDefault="002D065E" w:rsidP="00D741A6">
            <w:pPr>
              <w:jc w:val="center"/>
              <w:rPr>
                <w:rFonts w:asciiTheme="minorHAnsi" w:hAnsiTheme="minorHAnsi" w:cstheme="minorHAnsi"/>
                <w:b/>
                <w:bCs/>
                <w:sz w:val="18"/>
                <w:szCs w:val="18"/>
                <w:lang w:eastAsia="es-BO"/>
              </w:rPr>
            </w:pPr>
          </w:p>
        </w:tc>
      </w:tr>
      <w:tr w:rsidR="002D065E" w:rsidRPr="00AC1B7F" w:rsidTr="001B633A">
        <w:trPr>
          <w:trHeight w:val="347"/>
          <w:jc w:val="center"/>
        </w:trPr>
        <w:tc>
          <w:tcPr>
            <w:tcW w:w="416" w:type="dxa"/>
            <w:tcBorders>
              <w:top w:val="nil"/>
              <w:left w:val="single" w:sz="8" w:space="0" w:color="auto"/>
              <w:bottom w:val="single" w:sz="4" w:space="0" w:color="auto"/>
              <w:right w:val="single" w:sz="8" w:space="0" w:color="auto"/>
            </w:tcBorders>
            <w:shd w:val="clear" w:color="auto" w:fill="BDD6EE"/>
            <w:tcMar>
              <w:top w:w="0" w:type="dxa"/>
              <w:left w:w="70" w:type="dxa"/>
              <w:bottom w:w="0" w:type="dxa"/>
              <w:right w:w="70" w:type="dxa"/>
            </w:tcMar>
            <w:vAlign w:val="center"/>
            <w:hideMark/>
          </w:tcPr>
          <w:p w:rsidR="002D065E" w:rsidRPr="00AC1B7F" w:rsidRDefault="002D065E" w:rsidP="00D741A6">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N°</w:t>
            </w:r>
          </w:p>
        </w:tc>
        <w:tc>
          <w:tcPr>
            <w:tcW w:w="1677" w:type="dxa"/>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2D065E" w:rsidRPr="00AC1B7F" w:rsidRDefault="002D065E" w:rsidP="00D741A6">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ENTIDAD CONTRATANTE</w:t>
            </w:r>
          </w:p>
        </w:tc>
        <w:tc>
          <w:tcPr>
            <w:tcW w:w="1437" w:type="dxa"/>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tcPr>
          <w:p w:rsidR="002D065E" w:rsidRPr="00AC1B7F" w:rsidRDefault="002D065E" w:rsidP="00D741A6">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OBJETO DE LA CONTRATACIÓN</w:t>
            </w:r>
          </w:p>
        </w:tc>
        <w:tc>
          <w:tcPr>
            <w:tcW w:w="1354" w:type="dxa"/>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2D065E" w:rsidRPr="00AC1B7F" w:rsidRDefault="002D065E" w:rsidP="00D741A6">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DOCUMENTO QUE ADJUNTA</w:t>
            </w:r>
          </w:p>
        </w:tc>
        <w:tc>
          <w:tcPr>
            <w:tcW w:w="2207" w:type="dxa"/>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2D065E" w:rsidRPr="00AC1B7F" w:rsidRDefault="002D065E" w:rsidP="00D741A6">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N° DEL DOCUMENTO</w:t>
            </w:r>
          </w:p>
        </w:tc>
        <w:tc>
          <w:tcPr>
            <w:tcW w:w="1331" w:type="dxa"/>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2D065E" w:rsidRPr="00AC1B7F" w:rsidRDefault="002D065E" w:rsidP="00D741A6">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FECHA</w:t>
            </w:r>
          </w:p>
        </w:tc>
        <w:tc>
          <w:tcPr>
            <w:tcW w:w="1379" w:type="dxa"/>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2D065E" w:rsidRPr="00AC1B7F" w:rsidRDefault="002D065E" w:rsidP="00D741A6">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IMPORTE</w:t>
            </w:r>
          </w:p>
        </w:tc>
      </w:tr>
      <w:tr w:rsidR="002D065E" w:rsidRPr="00AC1B7F" w:rsidTr="001B633A">
        <w:trPr>
          <w:trHeight w:val="892"/>
          <w:jc w:val="center"/>
        </w:trPr>
        <w:tc>
          <w:tcPr>
            <w:tcW w:w="416"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2D065E" w:rsidRPr="00AC1B7F" w:rsidRDefault="002D065E" w:rsidP="00D741A6">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1</w:t>
            </w:r>
          </w:p>
        </w:tc>
        <w:tc>
          <w:tcPr>
            <w:tcW w:w="167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2D065E" w:rsidRPr="00AC1B7F" w:rsidRDefault="002D065E" w:rsidP="00D741A6">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 </w:t>
            </w:r>
          </w:p>
        </w:tc>
        <w:tc>
          <w:tcPr>
            <w:tcW w:w="143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2D065E" w:rsidRPr="00AC1B7F" w:rsidRDefault="002D065E" w:rsidP="00D741A6">
            <w:pPr>
              <w:jc w:val="center"/>
              <w:rPr>
                <w:rFonts w:asciiTheme="minorHAnsi" w:hAnsiTheme="minorHAnsi" w:cstheme="minorHAnsi"/>
                <w:sz w:val="22"/>
                <w:szCs w:val="22"/>
                <w:lang w:eastAsia="es-BO"/>
              </w:rPr>
            </w:pPr>
            <w:r w:rsidRPr="00AC1B7F">
              <w:rPr>
                <w:rFonts w:asciiTheme="minorHAnsi" w:hAnsiTheme="minorHAnsi" w:cstheme="minorHAnsi"/>
                <w:lang w:eastAsia="es-BO"/>
              </w:rPr>
              <w:t> </w:t>
            </w:r>
          </w:p>
          <w:p w:rsidR="002D065E" w:rsidRPr="00AC1B7F" w:rsidRDefault="002D065E" w:rsidP="00D741A6">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35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2D065E" w:rsidRPr="00AC1B7F" w:rsidRDefault="002D065E" w:rsidP="00D741A6">
            <w:pPr>
              <w:jc w:val="center"/>
              <w:rPr>
                <w:rFonts w:asciiTheme="minorHAnsi" w:hAnsiTheme="minorHAnsi" w:cstheme="minorHAnsi"/>
                <w:lang w:eastAsia="es-BO"/>
              </w:rPr>
            </w:pPr>
          </w:p>
        </w:tc>
        <w:tc>
          <w:tcPr>
            <w:tcW w:w="220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2D065E" w:rsidRPr="00AC1B7F" w:rsidRDefault="002D065E" w:rsidP="00D741A6">
            <w:pPr>
              <w:jc w:val="center"/>
              <w:rPr>
                <w:rFonts w:asciiTheme="minorHAnsi" w:hAnsiTheme="minorHAnsi" w:cstheme="minorHAnsi"/>
                <w:lang w:eastAsia="es-BO"/>
              </w:rPr>
            </w:pPr>
            <w:r w:rsidRPr="00AC1B7F">
              <w:rPr>
                <w:rFonts w:asciiTheme="minorHAnsi" w:hAnsiTheme="minorHAnsi" w:cstheme="minorHAnsi"/>
                <w:lang w:eastAsia="es-BO"/>
              </w:rPr>
              <w:t> </w:t>
            </w:r>
          </w:p>
          <w:p w:rsidR="002D065E" w:rsidRPr="00AC1B7F" w:rsidRDefault="002D065E" w:rsidP="00D741A6">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33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2D065E" w:rsidRPr="00AC1B7F" w:rsidRDefault="002D065E" w:rsidP="00D741A6">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37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2D065E" w:rsidRPr="00AC1B7F" w:rsidRDefault="002D065E" w:rsidP="00D741A6">
            <w:pPr>
              <w:jc w:val="center"/>
              <w:rPr>
                <w:rFonts w:asciiTheme="minorHAnsi" w:hAnsiTheme="minorHAnsi" w:cstheme="minorHAnsi"/>
                <w:lang w:eastAsia="es-BO"/>
              </w:rPr>
            </w:pPr>
            <w:r w:rsidRPr="00AC1B7F">
              <w:rPr>
                <w:rFonts w:asciiTheme="minorHAnsi" w:hAnsiTheme="minorHAnsi" w:cstheme="minorHAnsi"/>
                <w:lang w:eastAsia="es-BO"/>
              </w:rPr>
              <w:t> </w:t>
            </w:r>
          </w:p>
          <w:p w:rsidR="002D065E" w:rsidRPr="00AC1B7F" w:rsidRDefault="002D065E" w:rsidP="00D741A6">
            <w:pPr>
              <w:jc w:val="center"/>
              <w:rPr>
                <w:rFonts w:asciiTheme="minorHAnsi" w:hAnsiTheme="minorHAnsi" w:cstheme="minorHAnsi"/>
                <w:lang w:eastAsia="es-BO"/>
              </w:rPr>
            </w:pPr>
            <w:r w:rsidRPr="00AC1B7F">
              <w:rPr>
                <w:rFonts w:asciiTheme="minorHAnsi" w:hAnsiTheme="minorHAnsi" w:cstheme="minorHAnsi"/>
                <w:lang w:eastAsia="es-BO"/>
              </w:rPr>
              <w:t> </w:t>
            </w:r>
          </w:p>
        </w:tc>
      </w:tr>
      <w:tr w:rsidR="002D065E" w:rsidRPr="00AC1B7F" w:rsidTr="001B633A">
        <w:trPr>
          <w:trHeight w:val="890"/>
          <w:jc w:val="center"/>
        </w:trPr>
        <w:tc>
          <w:tcPr>
            <w:tcW w:w="416"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2D065E" w:rsidRPr="00AC1B7F" w:rsidRDefault="002D065E" w:rsidP="00D741A6">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2</w:t>
            </w:r>
          </w:p>
        </w:tc>
        <w:tc>
          <w:tcPr>
            <w:tcW w:w="167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2D065E" w:rsidRPr="00AC1B7F" w:rsidRDefault="002D065E" w:rsidP="00D741A6">
            <w:pPr>
              <w:jc w:val="center"/>
              <w:rPr>
                <w:rFonts w:asciiTheme="minorHAnsi" w:hAnsiTheme="minorHAnsi" w:cstheme="minorHAnsi"/>
                <w:sz w:val="16"/>
                <w:szCs w:val="16"/>
                <w:lang w:eastAsia="es-BO"/>
              </w:rPr>
            </w:pPr>
          </w:p>
        </w:tc>
        <w:tc>
          <w:tcPr>
            <w:tcW w:w="143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2D065E" w:rsidRPr="00AC1B7F" w:rsidRDefault="002D065E" w:rsidP="00D741A6">
            <w:pPr>
              <w:jc w:val="center"/>
              <w:rPr>
                <w:rFonts w:asciiTheme="minorHAnsi" w:hAnsiTheme="minorHAnsi" w:cstheme="minorHAnsi"/>
                <w:sz w:val="22"/>
                <w:szCs w:val="22"/>
                <w:lang w:eastAsia="es-BO"/>
              </w:rPr>
            </w:pPr>
          </w:p>
        </w:tc>
        <w:tc>
          <w:tcPr>
            <w:tcW w:w="135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2D065E" w:rsidRPr="00AC1B7F" w:rsidRDefault="002D065E" w:rsidP="00D741A6">
            <w:pPr>
              <w:jc w:val="center"/>
              <w:rPr>
                <w:rFonts w:asciiTheme="minorHAnsi" w:hAnsiTheme="minorHAnsi" w:cstheme="minorHAnsi"/>
                <w:lang w:eastAsia="es-BO"/>
              </w:rPr>
            </w:pPr>
          </w:p>
        </w:tc>
        <w:tc>
          <w:tcPr>
            <w:tcW w:w="220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2D065E" w:rsidRPr="00AC1B7F" w:rsidRDefault="002D065E" w:rsidP="00D741A6">
            <w:pPr>
              <w:jc w:val="center"/>
              <w:rPr>
                <w:rFonts w:asciiTheme="minorHAnsi" w:hAnsiTheme="minorHAnsi" w:cstheme="minorHAnsi"/>
                <w:lang w:eastAsia="es-BO"/>
              </w:rPr>
            </w:pPr>
          </w:p>
        </w:tc>
        <w:tc>
          <w:tcPr>
            <w:tcW w:w="133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2D065E" w:rsidRPr="00AC1B7F" w:rsidRDefault="002D065E" w:rsidP="00D741A6">
            <w:pPr>
              <w:jc w:val="center"/>
              <w:rPr>
                <w:rFonts w:asciiTheme="minorHAnsi" w:hAnsiTheme="minorHAnsi" w:cstheme="minorHAnsi"/>
                <w:lang w:eastAsia="es-BO"/>
              </w:rPr>
            </w:pPr>
          </w:p>
        </w:tc>
        <w:tc>
          <w:tcPr>
            <w:tcW w:w="137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2D065E" w:rsidRPr="00AC1B7F" w:rsidRDefault="002D065E" w:rsidP="00D741A6">
            <w:pPr>
              <w:jc w:val="center"/>
              <w:rPr>
                <w:rFonts w:asciiTheme="minorHAnsi" w:hAnsiTheme="minorHAnsi" w:cstheme="minorHAnsi"/>
                <w:lang w:eastAsia="es-BO"/>
              </w:rPr>
            </w:pPr>
          </w:p>
        </w:tc>
      </w:tr>
      <w:tr w:rsidR="002D065E" w:rsidRPr="00AC1B7F" w:rsidTr="001B633A">
        <w:trPr>
          <w:trHeight w:val="953"/>
          <w:jc w:val="center"/>
        </w:trPr>
        <w:tc>
          <w:tcPr>
            <w:tcW w:w="416"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2D065E" w:rsidRPr="00AC1B7F" w:rsidRDefault="002D065E" w:rsidP="00D741A6">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3</w:t>
            </w:r>
          </w:p>
        </w:tc>
        <w:tc>
          <w:tcPr>
            <w:tcW w:w="167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2D065E" w:rsidRPr="00AC1B7F" w:rsidRDefault="002D065E" w:rsidP="00D741A6">
            <w:pPr>
              <w:jc w:val="center"/>
              <w:rPr>
                <w:rFonts w:asciiTheme="minorHAnsi" w:hAnsiTheme="minorHAnsi" w:cstheme="minorHAnsi"/>
                <w:sz w:val="16"/>
                <w:szCs w:val="16"/>
                <w:lang w:eastAsia="es-BO"/>
              </w:rPr>
            </w:pPr>
          </w:p>
        </w:tc>
        <w:tc>
          <w:tcPr>
            <w:tcW w:w="143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2D065E" w:rsidRPr="00AC1B7F" w:rsidRDefault="002D065E" w:rsidP="00D741A6">
            <w:pPr>
              <w:jc w:val="center"/>
              <w:rPr>
                <w:rFonts w:asciiTheme="minorHAnsi" w:hAnsiTheme="minorHAnsi" w:cstheme="minorHAnsi"/>
                <w:sz w:val="22"/>
                <w:szCs w:val="22"/>
                <w:lang w:eastAsia="es-BO"/>
              </w:rPr>
            </w:pPr>
          </w:p>
        </w:tc>
        <w:tc>
          <w:tcPr>
            <w:tcW w:w="135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2D065E" w:rsidRPr="00AC1B7F" w:rsidRDefault="002D065E" w:rsidP="00D741A6">
            <w:pPr>
              <w:jc w:val="center"/>
              <w:rPr>
                <w:rFonts w:asciiTheme="minorHAnsi" w:hAnsiTheme="minorHAnsi" w:cstheme="minorHAnsi"/>
                <w:lang w:eastAsia="es-BO"/>
              </w:rPr>
            </w:pPr>
          </w:p>
        </w:tc>
        <w:tc>
          <w:tcPr>
            <w:tcW w:w="220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2D065E" w:rsidRPr="00AC1B7F" w:rsidRDefault="002D065E" w:rsidP="00D741A6">
            <w:pPr>
              <w:jc w:val="center"/>
              <w:rPr>
                <w:rFonts w:asciiTheme="minorHAnsi" w:hAnsiTheme="minorHAnsi" w:cstheme="minorHAnsi"/>
                <w:lang w:eastAsia="es-BO"/>
              </w:rPr>
            </w:pPr>
          </w:p>
        </w:tc>
        <w:tc>
          <w:tcPr>
            <w:tcW w:w="133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2D065E" w:rsidRPr="00AC1B7F" w:rsidRDefault="002D065E" w:rsidP="00D741A6">
            <w:pPr>
              <w:jc w:val="center"/>
              <w:rPr>
                <w:rFonts w:asciiTheme="minorHAnsi" w:hAnsiTheme="minorHAnsi" w:cstheme="minorHAnsi"/>
                <w:lang w:eastAsia="es-BO"/>
              </w:rPr>
            </w:pPr>
          </w:p>
        </w:tc>
        <w:tc>
          <w:tcPr>
            <w:tcW w:w="137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2D065E" w:rsidRPr="00AC1B7F" w:rsidRDefault="002D065E" w:rsidP="00D741A6">
            <w:pPr>
              <w:jc w:val="center"/>
              <w:rPr>
                <w:rFonts w:asciiTheme="minorHAnsi" w:hAnsiTheme="minorHAnsi" w:cstheme="minorHAnsi"/>
                <w:lang w:eastAsia="es-BO"/>
              </w:rPr>
            </w:pPr>
          </w:p>
        </w:tc>
      </w:tr>
      <w:tr w:rsidR="002D065E" w:rsidRPr="00AC1B7F" w:rsidTr="001B633A">
        <w:trPr>
          <w:trHeight w:val="716"/>
          <w:jc w:val="center"/>
        </w:trPr>
        <w:tc>
          <w:tcPr>
            <w:tcW w:w="416"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2D065E" w:rsidRPr="00AC1B7F" w:rsidRDefault="002D065E" w:rsidP="00D741A6">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N</w:t>
            </w:r>
          </w:p>
        </w:tc>
        <w:tc>
          <w:tcPr>
            <w:tcW w:w="167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2D065E" w:rsidRPr="00AC1B7F" w:rsidRDefault="002D065E" w:rsidP="00D741A6">
            <w:pPr>
              <w:jc w:val="center"/>
              <w:rPr>
                <w:rFonts w:asciiTheme="minorHAnsi" w:hAnsiTheme="minorHAnsi" w:cstheme="minorHAnsi"/>
                <w:sz w:val="16"/>
                <w:szCs w:val="16"/>
                <w:lang w:eastAsia="es-BO"/>
              </w:rPr>
            </w:pPr>
          </w:p>
        </w:tc>
        <w:tc>
          <w:tcPr>
            <w:tcW w:w="143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2D065E" w:rsidRPr="00AC1B7F" w:rsidRDefault="002D065E" w:rsidP="00D741A6">
            <w:pPr>
              <w:jc w:val="center"/>
              <w:rPr>
                <w:rFonts w:asciiTheme="minorHAnsi" w:hAnsiTheme="minorHAnsi" w:cstheme="minorHAnsi"/>
                <w:sz w:val="22"/>
                <w:szCs w:val="22"/>
                <w:lang w:eastAsia="es-BO"/>
              </w:rPr>
            </w:pPr>
          </w:p>
        </w:tc>
        <w:tc>
          <w:tcPr>
            <w:tcW w:w="135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2D065E" w:rsidRPr="00AC1B7F" w:rsidRDefault="002D065E" w:rsidP="00D741A6">
            <w:pPr>
              <w:jc w:val="center"/>
              <w:rPr>
                <w:rFonts w:asciiTheme="minorHAnsi" w:hAnsiTheme="minorHAnsi" w:cstheme="minorHAnsi"/>
                <w:lang w:eastAsia="es-BO"/>
              </w:rPr>
            </w:pPr>
          </w:p>
        </w:tc>
        <w:tc>
          <w:tcPr>
            <w:tcW w:w="220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2D065E" w:rsidRPr="00AC1B7F" w:rsidRDefault="002D065E" w:rsidP="00D741A6">
            <w:pPr>
              <w:jc w:val="center"/>
              <w:rPr>
                <w:rFonts w:asciiTheme="minorHAnsi" w:hAnsiTheme="minorHAnsi" w:cstheme="minorHAnsi"/>
                <w:lang w:eastAsia="es-BO"/>
              </w:rPr>
            </w:pPr>
          </w:p>
        </w:tc>
        <w:tc>
          <w:tcPr>
            <w:tcW w:w="133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2D065E" w:rsidRPr="00AC1B7F" w:rsidRDefault="002D065E" w:rsidP="00D741A6">
            <w:pPr>
              <w:jc w:val="center"/>
              <w:rPr>
                <w:rFonts w:asciiTheme="minorHAnsi" w:hAnsiTheme="minorHAnsi" w:cstheme="minorHAnsi"/>
                <w:lang w:eastAsia="es-BO"/>
              </w:rPr>
            </w:pPr>
          </w:p>
        </w:tc>
        <w:tc>
          <w:tcPr>
            <w:tcW w:w="137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2D065E" w:rsidRPr="00AC1B7F" w:rsidRDefault="002D065E" w:rsidP="00D741A6">
            <w:pPr>
              <w:jc w:val="center"/>
              <w:rPr>
                <w:rFonts w:asciiTheme="minorHAnsi" w:hAnsiTheme="minorHAnsi" w:cstheme="minorHAnsi"/>
                <w:lang w:eastAsia="es-BO"/>
              </w:rPr>
            </w:pPr>
          </w:p>
        </w:tc>
      </w:tr>
      <w:tr w:rsidR="002D065E" w:rsidRPr="00AC1B7F" w:rsidTr="001B633A">
        <w:trPr>
          <w:trHeight w:val="323"/>
          <w:jc w:val="center"/>
        </w:trPr>
        <w:tc>
          <w:tcPr>
            <w:tcW w:w="9801" w:type="dxa"/>
            <w:gridSpan w:val="7"/>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2D065E" w:rsidRPr="00AC1B7F" w:rsidRDefault="002D065E" w:rsidP="00D741A6">
            <w:pPr>
              <w:rPr>
                <w:rFonts w:asciiTheme="minorHAnsi" w:hAnsiTheme="minorHAnsi" w:cstheme="minorHAnsi"/>
                <w:b/>
                <w:bCs/>
                <w:color w:val="000000"/>
                <w:lang w:eastAsia="es-BO"/>
              </w:rPr>
            </w:pPr>
            <w:r w:rsidRPr="00AC1B7F">
              <w:rPr>
                <w:rFonts w:asciiTheme="minorHAnsi" w:hAnsiTheme="minorHAnsi" w:cstheme="minorHAnsi"/>
                <w:b/>
                <w:bCs/>
                <w:color w:val="000000"/>
                <w:lang w:eastAsia="es-BO"/>
              </w:rPr>
              <w:t xml:space="preserve">Notas.- </w:t>
            </w:r>
          </w:p>
        </w:tc>
      </w:tr>
      <w:tr w:rsidR="002D065E" w:rsidRPr="00AC1B7F" w:rsidTr="001B633A">
        <w:trPr>
          <w:trHeight w:val="1753"/>
          <w:jc w:val="center"/>
        </w:trPr>
        <w:tc>
          <w:tcPr>
            <w:tcW w:w="9801" w:type="dxa"/>
            <w:gridSpan w:val="7"/>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2D065E" w:rsidRPr="00AC1B7F" w:rsidRDefault="002D065E" w:rsidP="00737A07">
            <w:pPr>
              <w:pStyle w:val="Prrafodelista"/>
              <w:numPr>
                <w:ilvl w:val="0"/>
                <w:numId w:val="41"/>
              </w:numPr>
              <w:jc w:val="both"/>
              <w:rPr>
                <w:rFonts w:asciiTheme="minorHAnsi" w:hAnsiTheme="minorHAnsi" w:cstheme="minorHAnsi"/>
                <w:b/>
                <w:bCs/>
                <w:color w:val="000000"/>
                <w:lang w:eastAsia="es-BO"/>
              </w:rPr>
            </w:pPr>
            <w:r w:rsidRPr="00AC1B7F">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2D065E" w:rsidRPr="00AC1B7F" w:rsidRDefault="002D065E" w:rsidP="00D741A6">
            <w:pPr>
              <w:ind w:left="610"/>
              <w:rPr>
                <w:rFonts w:asciiTheme="minorHAnsi" w:hAnsiTheme="minorHAnsi" w:cstheme="minorHAnsi"/>
                <w:b/>
                <w:bCs/>
                <w:color w:val="000000"/>
                <w:lang w:eastAsia="es-BO"/>
              </w:rPr>
            </w:pPr>
          </w:p>
          <w:p w:rsidR="002D065E" w:rsidRPr="00AC1B7F" w:rsidRDefault="002D065E" w:rsidP="00737A07">
            <w:pPr>
              <w:pStyle w:val="Prrafodelista"/>
              <w:numPr>
                <w:ilvl w:val="0"/>
                <w:numId w:val="41"/>
              </w:numPr>
              <w:jc w:val="both"/>
              <w:rPr>
                <w:rFonts w:asciiTheme="minorHAnsi" w:hAnsiTheme="minorHAnsi" w:cstheme="minorHAnsi"/>
                <w:sz w:val="18"/>
                <w:szCs w:val="18"/>
                <w:lang w:val="es-BO" w:eastAsia="es-BO"/>
              </w:rPr>
            </w:pPr>
            <w:r w:rsidRPr="00AC1B7F">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2D065E" w:rsidRDefault="002D065E" w:rsidP="00E10B34">
      <w:pPr>
        <w:ind w:left="-709"/>
        <w:rPr>
          <w:rFonts w:asciiTheme="minorHAnsi" w:hAnsiTheme="minorHAnsi" w:cstheme="minorHAnsi"/>
          <w:b/>
          <w:sz w:val="22"/>
          <w:szCs w:val="22"/>
        </w:rPr>
      </w:pPr>
    </w:p>
    <w:p w:rsidR="002D065E" w:rsidRPr="006F470A" w:rsidRDefault="002D065E" w:rsidP="00E10B34">
      <w:pPr>
        <w:ind w:left="-709"/>
        <w:rPr>
          <w:rFonts w:asciiTheme="minorHAnsi" w:hAnsiTheme="minorHAnsi" w:cstheme="minorHAnsi"/>
          <w:b/>
          <w:sz w:val="22"/>
          <w:szCs w:val="22"/>
        </w:rPr>
      </w:pPr>
    </w:p>
    <w:p w:rsidR="00EB5ED3" w:rsidRPr="006F470A" w:rsidRDefault="00EB5ED3" w:rsidP="00E10B34">
      <w:pPr>
        <w:ind w:left="-709"/>
        <w:rPr>
          <w:rFonts w:asciiTheme="minorHAnsi" w:hAnsiTheme="minorHAnsi" w:cstheme="minorHAnsi"/>
          <w:b/>
          <w:sz w:val="8"/>
          <w:szCs w:val="22"/>
        </w:rPr>
      </w:pPr>
    </w:p>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bookmarkEnd w:id="3"/>
    <w:p w:rsidR="008641BA" w:rsidRDefault="008641BA" w:rsidP="002D065E">
      <w:pPr>
        <w:jc w:val="center"/>
        <w:rPr>
          <w:rFonts w:asciiTheme="minorHAnsi" w:hAnsiTheme="minorHAnsi" w:cstheme="minorHAnsi"/>
          <w:b/>
          <w:sz w:val="22"/>
          <w:szCs w:val="22"/>
        </w:rPr>
      </w:pPr>
    </w:p>
    <w:p w:rsidR="008641BA" w:rsidRDefault="008641BA" w:rsidP="002D065E">
      <w:pPr>
        <w:jc w:val="center"/>
        <w:rPr>
          <w:rFonts w:asciiTheme="minorHAnsi" w:hAnsiTheme="minorHAnsi" w:cstheme="minorHAnsi"/>
          <w:b/>
          <w:sz w:val="22"/>
          <w:szCs w:val="22"/>
        </w:rPr>
      </w:pPr>
    </w:p>
    <w:p w:rsidR="008641BA" w:rsidRDefault="008641BA" w:rsidP="002D065E">
      <w:pPr>
        <w:jc w:val="center"/>
        <w:rPr>
          <w:rFonts w:asciiTheme="minorHAnsi" w:hAnsiTheme="minorHAnsi" w:cstheme="minorHAnsi"/>
          <w:b/>
          <w:sz w:val="22"/>
          <w:szCs w:val="22"/>
        </w:rPr>
      </w:pPr>
    </w:p>
    <w:p w:rsidR="008641BA" w:rsidRDefault="008641BA" w:rsidP="002D065E">
      <w:pPr>
        <w:jc w:val="center"/>
        <w:rPr>
          <w:rFonts w:asciiTheme="minorHAnsi" w:hAnsiTheme="minorHAnsi" w:cstheme="minorHAnsi"/>
          <w:b/>
          <w:sz w:val="22"/>
          <w:szCs w:val="22"/>
        </w:rPr>
      </w:pPr>
    </w:p>
    <w:p w:rsidR="008641BA" w:rsidRDefault="008641BA" w:rsidP="002D065E">
      <w:pPr>
        <w:jc w:val="center"/>
        <w:rPr>
          <w:rFonts w:asciiTheme="minorHAnsi" w:hAnsiTheme="minorHAnsi" w:cstheme="minorHAnsi"/>
          <w:b/>
          <w:sz w:val="22"/>
          <w:szCs w:val="22"/>
        </w:rPr>
      </w:pPr>
    </w:p>
    <w:p w:rsidR="00432E57" w:rsidRPr="00365997" w:rsidRDefault="00432E57" w:rsidP="002D065E">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2D065E">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2D065E">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737A07">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37A0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37A0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737A0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737A0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lastRenderedPageBreak/>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737A0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4464AF">
        <w:rPr>
          <w:rFonts w:asciiTheme="minorHAnsi" w:hAnsiTheme="minorHAnsi" w:cstheme="minorHAnsi"/>
          <w:b/>
          <w:i/>
          <w:color w:val="FF0000"/>
        </w:rPr>
        <w:t>(</w:t>
      </w:r>
      <w:r w:rsidR="004464AF" w:rsidRPr="004464AF">
        <w:rPr>
          <w:rFonts w:asciiTheme="minorHAnsi" w:hAnsiTheme="minorHAnsi" w:cstheme="minorHAnsi"/>
          <w:b/>
          <w:i/>
          <w:color w:val="FF0000"/>
        </w:rPr>
        <w:t>No corresponde</w:t>
      </w:r>
      <w:r w:rsidRPr="004464AF">
        <w:rPr>
          <w:rFonts w:asciiTheme="minorHAnsi" w:hAnsiTheme="minorHAnsi" w:cstheme="minorHAnsi"/>
          <w:b/>
          <w:i/>
          <w:color w:val="FF0000"/>
        </w:rPr>
        <w:t>)</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737A07">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737A07">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D741A6"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9" o:title=""/>
          </v:shape>
          <o:OLEObject Type="Embed" ProgID="Equation.3" ShapeID="_x0000_i1025" DrawAspect="Content" ObjectID="_1579359000"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1" o:title=""/>
          </v:shape>
          <o:OLEObject Type="Embed" ProgID="Equation.3" ShapeID="_x0000_i1026" DrawAspect="Content" ObjectID="_1579359001"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579359002"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5" o:title=""/>
          </v:shape>
          <o:OLEObject Type="Embed" ProgID="Equation.3" ShapeID="_x0000_i1028" DrawAspect="Content" ObjectID="_1579359003"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737A0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737A0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737A0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737A0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2D065E" w:rsidRDefault="002D065E" w:rsidP="00D9185F">
      <w:pPr>
        <w:jc w:val="center"/>
        <w:rPr>
          <w:rFonts w:asciiTheme="minorHAnsi" w:hAnsiTheme="minorHAnsi" w:cstheme="minorHAnsi"/>
          <w:b/>
          <w:sz w:val="22"/>
          <w:szCs w:val="22"/>
          <w:lang w:val="es-ES_tradnl"/>
        </w:rPr>
      </w:pPr>
    </w:p>
    <w:p w:rsidR="002D065E" w:rsidRDefault="002D065E" w:rsidP="00D9185F">
      <w:pPr>
        <w:jc w:val="center"/>
        <w:rPr>
          <w:rFonts w:asciiTheme="minorHAnsi" w:hAnsiTheme="minorHAnsi" w:cstheme="minorHAnsi"/>
          <w:b/>
          <w:sz w:val="22"/>
          <w:szCs w:val="22"/>
          <w:lang w:val="es-ES_tradnl"/>
        </w:rPr>
      </w:pPr>
    </w:p>
    <w:p w:rsidR="002D065E" w:rsidRDefault="002D065E" w:rsidP="00D9185F">
      <w:pPr>
        <w:jc w:val="center"/>
        <w:rPr>
          <w:rFonts w:asciiTheme="minorHAnsi" w:hAnsiTheme="minorHAnsi" w:cstheme="minorHAnsi"/>
          <w:b/>
          <w:sz w:val="22"/>
          <w:szCs w:val="22"/>
          <w:lang w:val="es-ES_tradnl"/>
        </w:rPr>
      </w:pPr>
    </w:p>
    <w:p w:rsidR="002D065E" w:rsidRDefault="002D065E" w:rsidP="00D9185F">
      <w:pPr>
        <w:jc w:val="center"/>
        <w:rPr>
          <w:rFonts w:asciiTheme="minorHAnsi" w:hAnsiTheme="minorHAnsi" w:cstheme="minorHAnsi"/>
          <w:b/>
          <w:sz w:val="22"/>
          <w:szCs w:val="22"/>
          <w:lang w:val="es-ES_tradnl"/>
        </w:rPr>
      </w:pPr>
    </w:p>
    <w:p w:rsidR="002D065E" w:rsidRDefault="002D065E" w:rsidP="00D9185F">
      <w:pPr>
        <w:jc w:val="center"/>
        <w:rPr>
          <w:rFonts w:asciiTheme="minorHAnsi" w:hAnsiTheme="minorHAnsi" w:cstheme="minorHAnsi"/>
          <w:b/>
          <w:sz w:val="22"/>
          <w:szCs w:val="22"/>
          <w:lang w:val="es-ES_tradnl"/>
        </w:rPr>
      </w:pPr>
    </w:p>
    <w:p w:rsidR="002D065E" w:rsidRDefault="002D065E" w:rsidP="00D9185F">
      <w:pPr>
        <w:jc w:val="center"/>
        <w:rPr>
          <w:rFonts w:asciiTheme="minorHAnsi" w:hAnsiTheme="minorHAnsi" w:cstheme="minorHAnsi"/>
          <w:b/>
          <w:sz w:val="22"/>
          <w:szCs w:val="22"/>
          <w:lang w:val="es-ES_tradnl"/>
        </w:rPr>
      </w:pPr>
    </w:p>
    <w:p w:rsidR="007F78C2" w:rsidRDefault="007F78C2" w:rsidP="002D065E">
      <w:pPr>
        <w:jc w:val="center"/>
        <w:rPr>
          <w:rFonts w:asciiTheme="minorHAnsi" w:hAnsiTheme="minorHAnsi" w:cstheme="minorHAnsi"/>
          <w:b/>
          <w:sz w:val="22"/>
          <w:szCs w:val="22"/>
          <w:lang w:val="es-ES_tradnl"/>
        </w:rPr>
      </w:pPr>
    </w:p>
    <w:p w:rsidR="003A382A" w:rsidRPr="006F470A" w:rsidRDefault="003A382A" w:rsidP="002D065E">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2D065E">
      <w:pPr>
        <w:pStyle w:val="Ttulo1"/>
        <w:spacing w:before="0"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2D065E" w:rsidRDefault="002D065E" w:rsidP="002D065E">
      <w:pPr>
        <w:jc w:val="center"/>
        <w:rPr>
          <w:rFonts w:ascii="Calibri" w:hAnsi="Calibri" w:cs="Calibri"/>
          <w:b/>
          <w:u w:val="single"/>
        </w:rPr>
      </w:pPr>
      <w:r w:rsidRPr="008D7B0E">
        <w:rPr>
          <w:rFonts w:ascii="Calibri" w:hAnsi="Calibri" w:cs="Calibri"/>
          <w:b/>
          <w:u w:val="single"/>
        </w:rPr>
        <w:t>SUMINISTRO INSUMOS Y ADITIVOS OCCIDENTE - GESTION 2018</w:t>
      </w:r>
    </w:p>
    <w:p w:rsidR="002D065E" w:rsidRPr="00560B3D" w:rsidRDefault="002D065E" w:rsidP="002D065E">
      <w:pPr>
        <w:jc w:val="center"/>
        <w:rPr>
          <w:rFonts w:ascii="Calibri" w:hAnsi="Calibri" w:cs="Calibri"/>
          <w:b/>
          <w:u w:val="single"/>
        </w:rPr>
      </w:pPr>
    </w:p>
    <w:tbl>
      <w:tblPr>
        <w:tblW w:w="5131" w:type="pct"/>
        <w:tblCellMar>
          <w:left w:w="70" w:type="dxa"/>
          <w:right w:w="70" w:type="dxa"/>
        </w:tblCellMar>
        <w:tblLook w:val="04A0" w:firstRow="1" w:lastRow="0" w:firstColumn="1" w:lastColumn="0" w:noHBand="0" w:noVBand="1"/>
      </w:tblPr>
      <w:tblGrid>
        <w:gridCol w:w="603"/>
        <w:gridCol w:w="5347"/>
        <w:gridCol w:w="1403"/>
        <w:gridCol w:w="1999"/>
      </w:tblGrid>
      <w:tr w:rsidR="002D065E" w:rsidRPr="00560B3D" w:rsidTr="00AC209A">
        <w:trPr>
          <w:trHeight w:val="64"/>
        </w:trPr>
        <w:tc>
          <w:tcPr>
            <w:tcW w:w="322" w:type="pct"/>
            <w:tcBorders>
              <w:top w:val="single" w:sz="4" w:space="0" w:color="auto"/>
              <w:left w:val="single" w:sz="4" w:space="0" w:color="auto"/>
              <w:bottom w:val="single" w:sz="4" w:space="0" w:color="auto"/>
              <w:right w:val="single" w:sz="4" w:space="0" w:color="000000"/>
            </w:tcBorders>
            <w:shd w:val="clear" w:color="auto" w:fill="C6D9F1"/>
            <w:vAlign w:val="center"/>
          </w:tcPr>
          <w:p w:rsidR="002D065E" w:rsidRPr="00560B3D" w:rsidRDefault="002D065E" w:rsidP="002D065E">
            <w:pPr>
              <w:jc w:val="center"/>
              <w:rPr>
                <w:rFonts w:ascii="Calibri" w:hAnsi="Calibri" w:cs="Calibri"/>
                <w:b/>
                <w:bCs/>
                <w:lang w:val="es-BO"/>
              </w:rPr>
            </w:pPr>
            <w:r w:rsidRPr="00560B3D">
              <w:rPr>
                <w:rFonts w:ascii="Calibri" w:hAnsi="Calibri" w:cs="Calibri"/>
                <w:b/>
                <w:bCs/>
                <w:lang w:val="es-BO"/>
              </w:rPr>
              <w:t>N°</w:t>
            </w:r>
          </w:p>
        </w:tc>
        <w:tc>
          <w:tcPr>
            <w:tcW w:w="2859" w:type="pct"/>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2D065E" w:rsidRPr="00560B3D" w:rsidRDefault="002D065E" w:rsidP="00D741A6">
            <w:pPr>
              <w:jc w:val="center"/>
              <w:rPr>
                <w:rFonts w:ascii="Calibri" w:hAnsi="Calibri" w:cs="Calibri"/>
                <w:b/>
                <w:bCs/>
                <w:lang w:val="es-BO"/>
              </w:rPr>
            </w:pPr>
            <w:r w:rsidRPr="00560B3D">
              <w:rPr>
                <w:rFonts w:ascii="Calibri" w:hAnsi="Calibri" w:cs="Calibri"/>
                <w:b/>
                <w:bCs/>
                <w:lang w:val="es-BO"/>
              </w:rPr>
              <w:t>DESCRIPCIÓN DETALLADA</w:t>
            </w:r>
          </w:p>
        </w:tc>
        <w:tc>
          <w:tcPr>
            <w:tcW w:w="750" w:type="pct"/>
            <w:tcBorders>
              <w:top w:val="single" w:sz="4" w:space="0" w:color="auto"/>
              <w:left w:val="single" w:sz="4" w:space="0" w:color="auto"/>
              <w:bottom w:val="single" w:sz="4" w:space="0" w:color="auto"/>
              <w:right w:val="single" w:sz="4" w:space="0" w:color="auto"/>
            </w:tcBorders>
            <w:shd w:val="clear" w:color="auto" w:fill="C6D9F1"/>
            <w:vAlign w:val="center"/>
          </w:tcPr>
          <w:p w:rsidR="002D065E" w:rsidRPr="00560B3D" w:rsidRDefault="002D065E" w:rsidP="00D741A6">
            <w:pPr>
              <w:jc w:val="center"/>
              <w:rPr>
                <w:rFonts w:ascii="Calibri" w:hAnsi="Calibri" w:cs="Calibri"/>
                <w:b/>
                <w:bCs/>
                <w:lang w:val="es-BO"/>
              </w:rPr>
            </w:pPr>
            <w:r w:rsidRPr="00560B3D">
              <w:rPr>
                <w:rFonts w:ascii="Calibri" w:hAnsi="Calibri" w:cs="Calibri"/>
                <w:b/>
                <w:bCs/>
                <w:lang w:val="es-BO"/>
              </w:rPr>
              <w:t>UNIDAD DE MEDIDA</w:t>
            </w:r>
          </w:p>
        </w:tc>
        <w:tc>
          <w:tcPr>
            <w:tcW w:w="1070"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2D065E" w:rsidRPr="00560B3D" w:rsidRDefault="002D065E" w:rsidP="00D741A6">
            <w:pPr>
              <w:jc w:val="center"/>
              <w:rPr>
                <w:rFonts w:ascii="Calibri" w:hAnsi="Calibri" w:cs="Calibri"/>
                <w:b/>
                <w:bCs/>
                <w:lang w:val="es-BO"/>
              </w:rPr>
            </w:pPr>
            <w:r w:rsidRPr="00560B3D">
              <w:rPr>
                <w:rFonts w:ascii="Calibri" w:hAnsi="Calibri" w:cs="Calibri"/>
                <w:b/>
                <w:bCs/>
                <w:lang w:val="es-BO"/>
              </w:rPr>
              <w:t xml:space="preserve">CANTIDAD </w:t>
            </w:r>
          </w:p>
        </w:tc>
      </w:tr>
      <w:tr w:rsidR="002D065E" w:rsidRPr="00560B3D" w:rsidTr="00AC209A">
        <w:trPr>
          <w:trHeight w:val="64"/>
        </w:trPr>
        <w:tc>
          <w:tcPr>
            <w:tcW w:w="322" w:type="pct"/>
            <w:tcBorders>
              <w:top w:val="single" w:sz="4" w:space="0" w:color="auto"/>
              <w:left w:val="single" w:sz="4" w:space="0" w:color="auto"/>
              <w:bottom w:val="single" w:sz="4" w:space="0" w:color="auto"/>
              <w:right w:val="single" w:sz="4" w:space="0" w:color="000000"/>
            </w:tcBorders>
            <w:vAlign w:val="center"/>
          </w:tcPr>
          <w:p w:rsidR="002D065E" w:rsidRPr="00560B3D" w:rsidRDefault="002D065E" w:rsidP="00D741A6">
            <w:pPr>
              <w:jc w:val="center"/>
              <w:rPr>
                <w:rFonts w:ascii="Calibri" w:hAnsi="Calibri" w:cs="Calibri"/>
                <w:bCs/>
                <w:lang w:val="es-BO"/>
              </w:rPr>
            </w:pPr>
            <w:r w:rsidRPr="00560B3D">
              <w:rPr>
                <w:rFonts w:ascii="Calibri" w:hAnsi="Calibri" w:cs="Calibri"/>
                <w:bCs/>
                <w:lang w:val="es-BO"/>
              </w:rPr>
              <w:t>1</w:t>
            </w:r>
          </w:p>
        </w:tc>
        <w:tc>
          <w:tcPr>
            <w:tcW w:w="2859"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2D065E" w:rsidRPr="00560B3D" w:rsidRDefault="002D065E" w:rsidP="00D741A6">
            <w:pPr>
              <w:rPr>
                <w:rFonts w:ascii="Calibri" w:hAnsi="Calibri" w:cs="Calibri"/>
                <w:lang w:val="es-BO"/>
              </w:rPr>
            </w:pPr>
            <w:r w:rsidRPr="00560B3D">
              <w:rPr>
                <w:rFonts w:ascii="Calibri" w:eastAsia="Arial Unicode MS" w:hAnsi="Calibri" w:cs="Calibri"/>
                <w:lang w:val="es-MX"/>
              </w:rPr>
              <w:t>Suministro Hidrocarburos Líquidos – Insumos y Aditivos (FCA)</w:t>
            </w:r>
          </w:p>
        </w:tc>
        <w:tc>
          <w:tcPr>
            <w:tcW w:w="750" w:type="pct"/>
            <w:tcBorders>
              <w:top w:val="single" w:sz="4" w:space="0" w:color="auto"/>
              <w:left w:val="single" w:sz="4" w:space="0" w:color="auto"/>
              <w:bottom w:val="single" w:sz="4" w:space="0" w:color="auto"/>
              <w:right w:val="single" w:sz="4" w:space="0" w:color="auto"/>
            </w:tcBorders>
            <w:vAlign w:val="center"/>
          </w:tcPr>
          <w:p w:rsidR="002D065E" w:rsidRPr="00560B3D" w:rsidRDefault="002D065E" w:rsidP="00D741A6">
            <w:pPr>
              <w:jc w:val="center"/>
              <w:rPr>
                <w:rFonts w:ascii="Calibri" w:hAnsi="Calibri" w:cs="Calibri"/>
                <w:bCs/>
                <w:lang w:val="es-BO"/>
              </w:rPr>
            </w:pPr>
            <w:r>
              <w:rPr>
                <w:rFonts w:ascii="Calibri" w:hAnsi="Calibri" w:cs="Calibri"/>
                <w:bCs/>
                <w:lang w:val="es-BO"/>
              </w:rPr>
              <w:t>m3</w:t>
            </w:r>
          </w:p>
        </w:tc>
        <w:tc>
          <w:tcPr>
            <w:tcW w:w="10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D065E" w:rsidRPr="00560B3D" w:rsidRDefault="002D065E" w:rsidP="00D741A6">
            <w:pPr>
              <w:jc w:val="center"/>
              <w:rPr>
                <w:rFonts w:ascii="Calibri" w:eastAsia="Arial Unicode MS" w:hAnsi="Calibri" w:cs="Calibri"/>
                <w:lang w:val="es-MX"/>
              </w:rPr>
            </w:pPr>
            <w:r w:rsidRPr="00560B3D">
              <w:rPr>
                <w:rFonts w:ascii="Calibri" w:eastAsia="Arial Unicode MS" w:hAnsi="Calibri" w:cs="Calibri"/>
                <w:lang w:val="es-MX"/>
              </w:rPr>
              <w:t>Hasta</w:t>
            </w:r>
            <w:r>
              <w:rPr>
                <w:rFonts w:ascii="Calibri" w:eastAsia="Arial Unicode MS" w:hAnsi="Calibri" w:cs="Calibri"/>
                <w:lang w:val="es-MX"/>
              </w:rPr>
              <w:t xml:space="preserve"> 29.422,25</w:t>
            </w:r>
            <w:r w:rsidRPr="00560B3D">
              <w:rPr>
                <w:rFonts w:ascii="Calibri" w:eastAsia="Arial Unicode MS" w:hAnsi="Calibri" w:cs="Calibri"/>
                <w:lang w:val="es-MX"/>
              </w:rPr>
              <w:t xml:space="preserve"> m3</w:t>
            </w:r>
          </w:p>
        </w:tc>
      </w:tr>
    </w:tbl>
    <w:p w:rsidR="002D065E" w:rsidRPr="00560B3D" w:rsidRDefault="002D065E" w:rsidP="002D065E">
      <w:pPr>
        <w:rPr>
          <w:rFonts w:ascii="Calibri" w:hAnsi="Calibri" w:cs="Calibri"/>
        </w:rPr>
      </w:pPr>
    </w:p>
    <w:p w:rsidR="002D065E" w:rsidRPr="00560B3D" w:rsidRDefault="002D065E" w:rsidP="002D065E">
      <w:pPr>
        <w:jc w:val="center"/>
        <w:rPr>
          <w:rFonts w:ascii="Calibri" w:hAnsi="Calibri" w:cs="Calibri"/>
        </w:rPr>
      </w:pPr>
    </w:p>
    <w:p w:rsidR="002D065E" w:rsidRPr="00560B3D" w:rsidRDefault="002D065E" w:rsidP="00737A07">
      <w:pPr>
        <w:numPr>
          <w:ilvl w:val="0"/>
          <w:numId w:val="42"/>
        </w:numPr>
        <w:ind w:left="567" w:hanging="567"/>
        <w:contextualSpacing/>
        <w:jc w:val="both"/>
        <w:rPr>
          <w:rFonts w:ascii="Calibri" w:hAnsi="Calibri" w:cs="Calibri"/>
          <w:b/>
          <w:bCs/>
          <w:lang w:eastAsia="es-BO"/>
        </w:rPr>
      </w:pPr>
      <w:r w:rsidRPr="00560B3D">
        <w:rPr>
          <w:rFonts w:ascii="Calibri" w:hAnsi="Calibri" w:cs="Calibri"/>
          <w:b/>
          <w:bCs/>
          <w:lang w:eastAsia="es-BO"/>
        </w:rPr>
        <w:t>CARACTERÍSTICAS DEL REQUERIMIENTO (Sujeto a Evaluación)</w:t>
      </w:r>
    </w:p>
    <w:p w:rsidR="002D065E" w:rsidRPr="00560B3D" w:rsidRDefault="002D065E" w:rsidP="002D065E">
      <w:pPr>
        <w:contextualSpacing/>
        <w:jc w:val="both"/>
        <w:rPr>
          <w:rFonts w:ascii="Calibri" w:hAnsi="Calibri" w:cs="Calibri"/>
          <w:b/>
          <w:bCs/>
          <w:lang w:eastAsia="es-BO"/>
        </w:rPr>
      </w:pPr>
    </w:p>
    <w:tbl>
      <w:tblPr>
        <w:tblW w:w="947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76"/>
      </w:tblGrid>
      <w:tr w:rsidR="002D065E" w:rsidRPr="00560B3D" w:rsidTr="00D741A6">
        <w:trPr>
          <w:trHeight w:val="83"/>
        </w:trPr>
        <w:tc>
          <w:tcPr>
            <w:tcW w:w="9476" w:type="dxa"/>
            <w:shd w:val="clear" w:color="auto" w:fill="C6D9F1"/>
            <w:vAlign w:val="center"/>
          </w:tcPr>
          <w:p w:rsidR="002D065E" w:rsidRPr="004620F8" w:rsidRDefault="002D065E" w:rsidP="00D741A6">
            <w:pPr>
              <w:ind w:left="708" w:hanging="708"/>
              <w:jc w:val="center"/>
              <w:rPr>
                <w:rFonts w:ascii="Calibri" w:hAnsi="Calibri" w:cs="Calibri"/>
                <w:b/>
              </w:rPr>
            </w:pPr>
            <w:r w:rsidRPr="004620F8">
              <w:rPr>
                <w:rFonts w:ascii="Calibri" w:hAnsi="Calibri" w:cs="Calibri"/>
                <w:b/>
              </w:rPr>
              <w:t xml:space="preserve">ITEM 1: </w:t>
            </w:r>
            <w:r w:rsidRPr="004620F8">
              <w:rPr>
                <w:rFonts w:ascii="Calibri" w:eastAsia="Arial Unicode MS" w:hAnsi="Calibri" w:cs="Calibri"/>
                <w:b/>
                <w:lang w:val="es-MX"/>
              </w:rPr>
              <w:t>Suministro Hidrocarburos Líquidos – Insumos y Aditivos (FCA)</w:t>
            </w:r>
          </w:p>
        </w:tc>
      </w:tr>
      <w:tr w:rsidR="002D065E" w:rsidRPr="00560B3D" w:rsidTr="00D741A6">
        <w:trPr>
          <w:trHeight w:val="62"/>
        </w:trPr>
        <w:tc>
          <w:tcPr>
            <w:tcW w:w="9476" w:type="dxa"/>
            <w:shd w:val="clear" w:color="auto" w:fill="C6D9F1"/>
            <w:vAlign w:val="center"/>
          </w:tcPr>
          <w:p w:rsidR="002D065E" w:rsidRPr="00560B3D" w:rsidRDefault="002D065E" w:rsidP="00D741A6">
            <w:pPr>
              <w:contextualSpacing/>
              <w:rPr>
                <w:rFonts w:ascii="Calibri" w:hAnsi="Calibri" w:cs="Calibri"/>
                <w:b/>
              </w:rPr>
            </w:pPr>
            <w:r w:rsidRPr="00560B3D">
              <w:rPr>
                <w:rFonts w:ascii="Calibri" w:hAnsi="Calibri" w:cs="Calibri"/>
                <w:b/>
              </w:rPr>
              <w:t>PRECIO</w:t>
            </w:r>
          </w:p>
        </w:tc>
      </w:tr>
      <w:tr w:rsidR="002D065E" w:rsidRPr="00560B3D" w:rsidTr="00D741A6">
        <w:trPr>
          <w:trHeight w:val="62"/>
        </w:trPr>
        <w:tc>
          <w:tcPr>
            <w:tcW w:w="9476" w:type="dxa"/>
            <w:shd w:val="clear" w:color="auto" w:fill="auto"/>
            <w:vAlign w:val="center"/>
          </w:tcPr>
          <w:p w:rsidR="002D065E" w:rsidRPr="00560B3D" w:rsidRDefault="002D065E" w:rsidP="00737A07">
            <w:pPr>
              <w:numPr>
                <w:ilvl w:val="0"/>
                <w:numId w:val="54"/>
              </w:numPr>
              <w:ind w:left="564" w:hanging="564"/>
              <w:jc w:val="both"/>
              <w:rPr>
                <w:rFonts w:ascii="Calibri" w:hAnsi="Calibri" w:cs="Calibri"/>
                <w:b/>
              </w:rPr>
            </w:pPr>
            <w:r w:rsidRPr="00560B3D">
              <w:rPr>
                <w:rFonts w:ascii="Calibri" w:hAnsi="Calibri" w:cs="Calibri"/>
                <w:b/>
              </w:rPr>
              <w:t>PRECIO</w:t>
            </w:r>
          </w:p>
          <w:p w:rsidR="002D065E" w:rsidRPr="00560B3D" w:rsidRDefault="002D065E" w:rsidP="00D741A6">
            <w:pPr>
              <w:jc w:val="both"/>
              <w:rPr>
                <w:rFonts w:ascii="Calibri" w:hAnsi="Calibri" w:cs="Calibri"/>
              </w:rPr>
            </w:pPr>
          </w:p>
          <w:p w:rsidR="002D065E" w:rsidRPr="00560B3D" w:rsidRDefault="002D065E" w:rsidP="00D741A6">
            <w:pPr>
              <w:rPr>
                <w:rFonts w:ascii="Calibri" w:eastAsia="Calibri" w:hAnsi="Calibri" w:cs="Calibri"/>
              </w:rPr>
            </w:pPr>
            <w:r w:rsidRPr="00560B3D">
              <w:rPr>
                <w:rFonts w:ascii="Calibri" w:eastAsia="Calibri" w:hAnsi="Calibri" w:cs="Calibri"/>
              </w:rPr>
              <w:t>El precio del producto se fijará de acuerdo a la siguiente formulación:</w:t>
            </w:r>
          </w:p>
          <w:p w:rsidR="002D065E" w:rsidRPr="00560B3D" w:rsidRDefault="002D065E" w:rsidP="00D741A6">
            <w:pPr>
              <w:rPr>
                <w:rFonts w:ascii="Calibri" w:eastAsia="Calibri" w:hAnsi="Calibri" w:cs="Calibri"/>
              </w:rPr>
            </w:pPr>
          </w:p>
          <w:tbl>
            <w:tblPr>
              <w:tblW w:w="8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1"/>
              <w:gridCol w:w="5298"/>
            </w:tblGrid>
            <w:tr w:rsidR="002D065E" w:rsidRPr="00560B3D" w:rsidTr="00D741A6">
              <w:trPr>
                <w:trHeight w:val="44"/>
                <w:tblHeader/>
                <w:jc w:val="center"/>
              </w:trPr>
              <w:tc>
                <w:tcPr>
                  <w:tcW w:w="1827" w:type="pct"/>
                  <w:shd w:val="clear" w:color="auto" w:fill="D9D9D9"/>
                  <w:vAlign w:val="center"/>
                </w:tcPr>
                <w:p w:rsidR="002D065E" w:rsidRPr="00560B3D" w:rsidRDefault="002D065E" w:rsidP="00D741A6">
                  <w:pPr>
                    <w:keepNext/>
                    <w:tabs>
                      <w:tab w:val="left" w:pos="3984"/>
                    </w:tabs>
                    <w:jc w:val="center"/>
                    <w:rPr>
                      <w:rFonts w:ascii="Calibri" w:hAnsi="Calibri" w:cs="Calibri"/>
                      <w:b/>
                    </w:rPr>
                  </w:pPr>
                  <w:r>
                    <w:rPr>
                      <w:rFonts w:ascii="Calibri" w:hAnsi="Calibri" w:cs="Calibri"/>
                      <w:b/>
                    </w:rPr>
                    <w:t>Condición</w:t>
                  </w:r>
                  <w:r w:rsidRPr="00560B3D">
                    <w:rPr>
                      <w:rFonts w:ascii="Calibri" w:hAnsi="Calibri" w:cs="Calibri"/>
                      <w:b/>
                    </w:rPr>
                    <w:t xml:space="preserve"> de Entrega</w:t>
                  </w:r>
                </w:p>
              </w:tc>
              <w:tc>
                <w:tcPr>
                  <w:tcW w:w="3173" w:type="pct"/>
                  <w:shd w:val="clear" w:color="auto" w:fill="D9D9D9"/>
                  <w:vAlign w:val="center"/>
                </w:tcPr>
                <w:p w:rsidR="002D065E" w:rsidRPr="00560B3D" w:rsidRDefault="002D065E" w:rsidP="00D741A6">
                  <w:pPr>
                    <w:tabs>
                      <w:tab w:val="left" w:pos="3984"/>
                    </w:tabs>
                    <w:jc w:val="center"/>
                    <w:rPr>
                      <w:rFonts w:ascii="Calibri" w:hAnsi="Calibri" w:cs="Calibri"/>
                      <w:b/>
                    </w:rPr>
                  </w:pPr>
                  <w:r w:rsidRPr="00560B3D">
                    <w:rPr>
                      <w:rFonts w:ascii="Calibri" w:hAnsi="Calibri" w:cs="Calibri"/>
                      <w:b/>
                    </w:rPr>
                    <w:t>Formulación del Precio</w:t>
                  </w:r>
                </w:p>
              </w:tc>
            </w:tr>
            <w:tr w:rsidR="002D065E" w:rsidRPr="00560B3D" w:rsidTr="00D741A6">
              <w:trPr>
                <w:trHeight w:val="530"/>
                <w:jc w:val="center"/>
              </w:trPr>
              <w:tc>
                <w:tcPr>
                  <w:tcW w:w="1827" w:type="pct"/>
                  <w:vAlign w:val="center"/>
                </w:tcPr>
                <w:p w:rsidR="002D065E" w:rsidRPr="00560B3D" w:rsidRDefault="002D065E" w:rsidP="00D741A6">
                  <w:pPr>
                    <w:rPr>
                      <w:rFonts w:ascii="Calibri" w:hAnsi="Calibri" w:cs="Calibri"/>
                      <w:bCs/>
                    </w:rPr>
                  </w:pPr>
                  <w:r w:rsidRPr="00560B3D">
                    <w:rPr>
                      <w:rFonts w:ascii="Calibri" w:hAnsi="Calibri" w:cs="Calibri"/>
                      <w:bCs/>
                    </w:rPr>
                    <w:t>FCA Planta de almacenaje Arica y/o Iquique, Chile</w:t>
                  </w:r>
                </w:p>
              </w:tc>
              <w:tc>
                <w:tcPr>
                  <w:tcW w:w="3173" w:type="pct"/>
                  <w:vAlign w:val="center"/>
                </w:tcPr>
                <w:p w:rsidR="002D065E" w:rsidRPr="00560B3D" w:rsidRDefault="002D065E" w:rsidP="00D741A6">
                  <w:pPr>
                    <w:rPr>
                      <w:rFonts w:ascii="Calibri" w:hAnsi="Calibri" w:cs="Calibri"/>
                      <w:bCs/>
                    </w:rPr>
                  </w:pPr>
                  <w:r w:rsidRPr="00560B3D">
                    <w:rPr>
                      <w:rFonts w:ascii="Calibri" w:hAnsi="Calibri" w:cs="Calibri"/>
                      <w:bCs/>
                    </w:rPr>
                    <w:t xml:space="preserve">Precio </w:t>
                  </w:r>
                  <w:r w:rsidRPr="00560B3D">
                    <w:rPr>
                      <w:rFonts w:ascii="Calibri" w:hAnsi="Calibri" w:cs="Calibri"/>
                      <w:b/>
                      <w:bCs/>
                    </w:rPr>
                    <w:t xml:space="preserve">(RON 93) </w:t>
                  </w:r>
                  <w:r w:rsidRPr="00560B3D">
                    <w:rPr>
                      <w:rFonts w:ascii="Calibri" w:hAnsi="Calibri" w:cs="Calibri"/>
                      <w:bCs/>
                    </w:rPr>
                    <w:t xml:space="preserve">= Precio mayorista para la Gasolina de octanaje 93, puesto en </w:t>
                  </w:r>
                  <w:proofErr w:type="spellStart"/>
                  <w:r w:rsidRPr="00560B3D">
                    <w:rPr>
                      <w:rFonts w:ascii="Calibri" w:hAnsi="Calibri" w:cs="Calibri"/>
                      <w:bCs/>
                    </w:rPr>
                    <w:t>Concon</w:t>
                  </w:r>
                  <w:proofErr w:type="spellEnd"/>
                  <w:r w:rsidRPr="00560B3D">
                    <w:rPr>
                      <w:rFonts w:ascii="Calibri" w:hAnsi="Calibri" w:cs="Calibri"/>
                      <w:bCs/>
                    </w:rPr>
                    <w:t>, publicado por ENAP + Premio</w:t>
                  </w:r>
                </w:p>
                <w:p w:rsidR="002D065E" w:rsidRPr="00560B3D" w:rsidRDefault="002D065E" w:rsidP="00D741A6">
                  <w:pPr>
                    <w:rPr>
                      <w:rFonts w:ascii="Calibri" w:hAnsi="Calibri" w:cs="Calibri"/>
                      <w:bCs/>
                    </w:rPr>
                  </w:pPr>
                  <w:r w:rsidRPr="00560B3D">
                    <w:rPr>
                      <w:rFonts w:ascii="Calibri" w:hAnsi="Calibri" w:cs="Calibri"/>
                      <w:bCs/>
                    </w:rPr>
                    <w:t xml:space="preserve">Precio </w:t>
                  </w:r>
                  <w:r w:rsidRPr="00560B3D">
                    <w:rPr>
                      <w:rFonts w:ascii="Calibri" w:hAnsi="Calibri" w:cs="Calibri"/>
                      <w:b/>
                      <w:bCs/>
                    </w:rPr>
                    <w:t>(RON 97)</w:t>
                  </w:r>
                  <w:r w:rsidRPr="00560B3D">
                    <w:rPr>
                      <w:rFonts w:ascii="Calibri" w:hAnsi="Calibri" w:cs="Calibri"/>
                      <w:bCs/>
                    </w:rPr>
                    <w:t xml:space="preserve"> = Precio mayorista para la Gasolina de octanaje 97, puesto en </w:t>
                  </w:r>
                  <w:proofErr w:type="spellStart"/>
                  <w:r w:rsidRPr="00560B3D">
                    <w:rPr>
                      <w:rFonts w:ascii="Calibri" w:hAnsi="Calibri" w:cs="Calibri"/>
                      <w:bCs/>
                    </w:rPr>
                    <w:t>Concon</w:t>
                  </w:r>
                  <w:proofErr w:type="spellEnd"/>
                  <w:r w:rsidRPr="00560B3D">
                    <w:rPr>
                      <w:rFonts w:ascii="Calibri" w:hAnsi="Calibri" w:cs="Calibri"/>
                      <w:bCs/>
                    </w:rPr>
                    <w:t>, publicado por ENAP + Premio</w:t>
                  </w:r>
                </w:p>
              </w:tc>
            </w:tr>
          </w:tbl>
          <w:p w:rsidR="002D065E" w:rsidRPr="00560B3D" w:rsidRDefault="002D065E" w:rsidP="00D741A6">
            <w:pPr>
              <w:autoSpaceDE w:val="0"/>
              <w:autoSpaceDN w:val="0"/>
              <w:adjustRightInd w:val="0"/>
              <w:jc w:val="both"/>
              <w:rPr>
                <w:rFonts w:ascii="Calibri" w:hAnsi="Calibri" w:cs="Calibri"/>
                <w:bCs/>
              </w:rPr>
            </w:pPr>
          </w:p>
          <w:p w:rsidR="002D065E" w:rsidRPr="00560B3D" w:rsidRDefault="002D065E" w:rsidP="00D741A6">
            <w:pPr>
              <w:ind w:left="851" w:hanging="851"/>
              <w:jc w:val="both"/>
              <w:rPr>
                <w:rFonts w:ascii="Calibri" w:hAnsi="Calibri" w:cs="Calibri"/>
              </w:rPr>
            </w:pPr>
            <w:r w:rsidRPr="00560B3D">
              <w:rPr>
                <w:rFonts w:ascii="Calibri" w:hAnsi="Calibri" w:cs="Calibri"/>
                <w:b/>
              </w:rPr>
              <w:t xml:space="preserve">Premio:     </w:t>
            </w:r>
            <w:r w:rsidRPr="00560B3D">
              <w:rPr>
                <w:rFonts w:ascii="Calibri" w:hAnsi="Calibri" w:cs="Calibri"/>
              </w:rPr>
              <w:t>A proponer por el proveedor, el cual debe incluir</w:t>
            </w:r>
            <w:r w:rsidRPr="00560B3D">
              <w:rPr>
                <w:rFonts w:ascii="Calibri" w:eastAsia="Calibri" w:hAnsi="Calibri" w:cs="Calibri"/>
              </w:rPr>
              <w:t xml:space="preserve"> todos los costos adicionales hasta la entrega del producto en cisternas</w:t>
            </w:r>
            <w:r w:rsidRPr="00560B3D">
              <w:rPr>
                <w:rFonts w:ascii="Calibri" w:hAnsi="Calibri" w:cs="Calibri"/>
              </w:rPr>
              <w:t xml:space="preserve">. </w:t>
            </w:r>
            <w:r w:rsidRPr="00560B3D">
              <w:rPr>
                <w:rFonts w:ascii="Calibri" w:eastAsia="Calibri" w:hAnsi="Calibri" w:cs="Calibri"/>
              </w:rPr>
              <w:t>Se entiende a Gasolina de octanaje 93 y 97 como Insumos y Aditivos para obtención de Gasolina Especial</w:t>
            </w:r>
            <w:r w:rsidRPr="00560B3D">
              <w:rPr>
                <w:rFonts w:ascii="Calibri" w:hAnsi="Calibri" w:cs="Calibri"/>
              </w:rPr>
              <w:t>.</w:t>
            </w:r>
          </w:p>
          <w:p w:rsidR="002D065E" w:rsidRPr="00560B3D" w:rsidRDefault="002D065E" w:rsidP="00D741A6">
            <w:pPr>
              <w:pStyle w:val="Prrafodelista"/>
              <w:ind w:left="0"/>
              <w:contextualSpacing/>
              <w:rPr>
                <w:rFonts w:ascii="Calibri" w:hAnsi="Calibri" w:cs="Calibri"/>
              </w:rPr>
            </w:pPr>
            <w:r w:rsidRPr="00560B3D">
              <w:rPr>
                <w:rFonts w:ascii="Calibri" w:hAnsi="Calibri" w:cs="Calibri"/>
                <w:b/>
              </w:rPr>
              <w:tab/>
            </w:r>
          </w:p>
          <w:p w:rsidR="002D065E" w:rsidRPr="00560B3D" w:rsidRDefault="002D065E" w:rsidP="00737A07">
            <w:pPr>
              <w:numPr>
                <w:ilvl w:val="0"/>
                <w:numId w:val="54"/>
              </w:numPr>
              <w:ind w:left="567" w:hanging="567"/>
              <w:jc w:val="both"/>
              <w:rPr>
                <w:rFonts w:ascii="Calibri" w:hAnsi="Calibri" w:cs="Calibri"/>
                <w:b/>
              </w:rPr>
            </w:pPr>
            <w:r w:rsidRPr="00560B3D">
              <w:rPr>
                <w:rFonts w:ascii="Calibri" w:hAnsi="Calibri" w:cs="Calibri"/>
                <w:b/>
              </w:rPr>
              <w:t>PERIODO DE PRECIACIÓN</w:t>
            </w:r>
          </w:p>
          <w:p w:rsidR="002D065E" w:rsidRPr="00560B3D" w:rsidRDefault="002D065E" w:rsidP="00D741A6">
            <w:pPr>
              <w:pStyle w:val="Prrafodelista"/>
              <w:ind w:left="0"/>
              <w:contextualSpacing/>
              <w:rPr>
                <w:rFonts w:ascii="Calibri" w:hAnsi="Calibri" w:cs="Calibri"/>
              </w:rPr>
            </w:pPr>
          </w:p>
          <w:p w:rsidR="002D065E" w:rsidRPr="00560B3D" w:rsidRDefault="002D065E" w:rsidP="00D741A6">
            <w:pPr>
              <w:pStyle w:val="Prrafodelista"/>
              <w:ind w:left="0"/>
              <w:contextualSpacing/>
              <w:jc w:val="both"/>
              <w:rPr>
                <w:rFonts w:ascii="Calibri" w:hAnsi="Calibri" w:cs="Calibri"/>
              </w:rPr>
            </w:pPr>
            <w:r w:rsidRPr="00560B3D">
              <w:rPr>
                <w:rFonts w:ascii="Calibri" w:hAnsi="Calibri" w:cs="Calibri"/>
                <w:bCs/>
              </w:rPr>
              <w:t>El precio ENAP publicado cada jueves, será aplicable para las cargas efectuadas desde el jueves de la publicación hasta el siguiente miércoles.</w:t>
            </w:r>
          </w:p>
        </w:tc>
      </w:tr>
      <w:tr w:rsidR="002D065E" w:rsidRPr="00560B3D" w:rsidTr="00D741A6">
        <w:trPr>
          <w:trHeight w:val="60"/>
        </w:trPr>
        <w:tc>
          <w:tcPr>
            <w:tcW w:w="9476" w:type="dxa"/>
            <w:shd w:val="clear" w:color="auto" w:fill="C6D9F1"/>
            <w:vAlign w:val="center"/>
          </w:tcPr>
          <w:p w:rsidR="002D065E" w:rsidRPr="009F4ACB" w:rsidRDefault="002D065E" w:rsidP="00D741A6">
            <w:pPr>
              <w:autoSpaceDE w:val="0"/>
              <w:autoSpaceDN w:val="0"/>
              <w:adjustRightInd w:val="0"/>
              <w:contextualSpacing/>
              <w:jc w:val="both"/>
              <w:rPr>
                <w:rFonts w:ascii="Calibri" w:hAnsi="Calibri" w:cs="Calibri"/>
                <w:b/>
                <w:bCs/>
                <w:caps/>
              </w:rPr>
            </w:pPr>
            <w:r w:rsidRPr="009F4ACB">
              <w:rPr>
                <w:rFonts w:ascii="Calibri" w:hAnsi="Calibri" w:cs="Calibri"/>
                <w:b/>
                <w:bCs/>
              </w:rPr>
              <w:t>CAPACIDADES</w:t>
            </w:r>
          </w:p>
        </w:tc>
      </w:tr>
      <w:tr w:rsidR="002D065E" w:rsidRPr="00560B3D" w:rsidTr="00D741A6">
        <w:trPr>
          <w:trHeight w:val="562"/>
        </w:trPr>
        <w:tc>
          <w:tcPr>
            <w:tcW w:w="9476" w:type="dxa"/>
            <w:vAlign w:val="center"/>
          </w:tcPr>
          <w:p w:rsidR="002D065E" w:rsidRPr="00D83418" w:rsidRDefault="002D065E" w:rsidP="00D741A6">
            <w:pPr>
              <w:autoSpaceDE w:val="0"/>
              <w:autoSpaceDN w:val="0"/>
              <w:ind w:left="360" w:hanging="360"/>
              <w:contextualSpacing/>
              <w:jc w:val="both"/>
              <w:rPr>
                <w:rFonts w:ascii="Calibri" w:hAnsi="Calibri"/>
                <w:b/>
                <w:bCs/>
                <w:caps/>
              </w:rPr>
            </w:pPr>
            <w:r w:rsidRPr="00D83418">
              <w:rPr>
                <w:rFonts w:ascii="Calibri" w:hAnsi="Calibri"/>
                <w:b/>
                <w:bCs/>
                <w:caps/>
              </w:rPr>
              <w:t>1.       Almacenaje</w:t>
            </w:r>
          </w:p>
          <w:p w:rsidR="002D065E" w:rsidRPr="00D83418" w:rsidRDefault="002D065E" w:rsidP="00D741A6">
            <w:pPr>
              <w:autoSpaceDE w:val="0"/>
              <w:autoSpaceDN w:val="0"/>
              <w:ind w:left="360"/>
              <w:jc w:val="both"/>
              <w:rPr>
                <w:rFonts w:ascii="Calibri" w:hAnsi="Calibri"/>
              </w:rPr>
            </w:pPr>
            <w:r w:rsidRPr="00D83418">
              <w:rPr>
                <w:rFonts w:ascii="Calibri" w:hAnsi="Calibri"/>
              </w:rPr>
              <w:t xml:space="preserve">Para entregas bajo el </w:t>
            </w:r>
            <w:proofErr w:type="spellStart"/>
            <w:r w:rsidRPr="00D83418">
              <w:rPr>
                <w:rFonts w:ascii="Calibri" w:hAnsi="Calibri"/>
              </w:rPr>
              <w:t>Incoterm</w:t>
            </w:r>
            <w:proofErr w:type="spellEnd"/>
            <w:r w:rsidRPr="00D83418">
              <w:rPr>
                <w:rFonts w:ascii="Calibri" w:hAnsi="Calibri"/>
              </w:rPr>
              <w:t xml:space="preserve"> FCA, el proponente podrá presentar adjunto a su propuesta un detalle de la capacidad instalada de almacenaje para cada producto en las plantas de despacho ofertadas. </w:t>
            </w:r>
          </w:p>
          <w:p w:rsidR="002D065E" w:rsidRPr="00D83418" w:rsidRDefault="002D065E" w:rsidP="00D741A6">
            <w:pPr>
              <w:autoSpaceDE w:val="0"/>
              <w:autoSpaceDN w:val="0"/>
              <w:ind w:left="360"/>
              <w:jc w:val="both"/>
              <w:rPr>
                <w:rFonts w:ascii="Calibri" w:hAnsi="Calibri"/>
              </w:rPr>
            </w:pPr>
          </w:p>
          <w:p w:rsidR="002D065E" w:rsidRPr="00D83418" w:rsidRDefault="002D065E" w:rsidP="00D741A6">
            <w:pPr>
              <w:autoSpaceDE w:val="0"/>
              <w:autoSpaceDN w:val="0"/>
              <w:ind w:left="360" w:hanging="360"/>
              <w:contextualSpacing/>
              <w:jc w:val="both"/>
              <w:rPr>
                <w:rFonts w:ascii="Calibri" w:hAnsi="Calibri"/>
                <w:b/>
                <w:bCs/>
                <w:caps/>
              </w:rPr>
            </w:pPr>
            <w:r w:rsidRPr="00D83418">
              <w:rPr>
                <w:rFonts w:ascii="Calibri" w:hAnsi="Calibri"/>
                <w:b/>
                <w:bCs/>
                <w:caps/>
              </w:rPr>
              <w:t>2.       Despacho de Cisternas</w:t>
            </w:r>
          </w:p>
          <w:p w:rsidR="002D065E" w:rsidRPr="00D83418" w:rsidRDefault="002D065E" w:rsidP="00D741A6">
            <w:pPr>
              <w:autoSpaceDE w:val="0"/>
              <w:autoSpaceDN w:val="0"/>
              <w:ind w:left="360"/>
              <w:jc w:val="both"/>
              <w:rPr>
                <w:rFonts w:ascii="Calibri" w:hAnsi="Calibri"/>
              </w:rPr>
            </w:pPr>
            <w:r w:rsidRPr="00D83418">
              <w:rPr>
                <w:rFonts w:ascii="Calibri" w:hAnsi="Calibri"/>
              </w:rPr>
              <w:t xml:space="preserve">Para entregas bajo el </w:t>
            </w:r>
            <w:proofErr w:type="spellStart"/>
            <w:r w:rsidRPr="00D83418">
              <w:rPr>
                <w:rFonts w:ascii="Calibri" w:hAnsi="Calibri"/>
              </w:rPr>
              <w:t>Incoterm</w:t>
            </w:r>
            <w:proofErr w:type="spellEnd"/>
            <w:r w:rsidRPr="00D83418">
              <w:rPr>
                <w:rFonts w:ascii="Calibri" w:hAnsi="Calibri"/>
              </w:rPr>
              <w:t xml:space="preserve"> FCA, el proponente podrá indicar la capacidad de despacho diaria de cisternas de cada una de las plantas de despacho propuestas.</w:t>
            </w:r>
          </w:p>
          <w:p w:rsidR="002D065E" w:rsidRPr="00D83418" w:rsidRDefault="002D065E" w:rsidP="00D741A6">
            <w:pPr>
              <w:autoSpaceDE w:val="0"/>
              <w:autoSpaceDN w:val="0"/>
              <w:jc w:val="both"/>
              <w:rPr>
                <w:rFonts w:ascii="Calibri" w:hAnsi="Calibri"/>
                <w:b/>
                <w:bCs/>
              </w:rPr>
            </w:pPr>
          </w:p>
          <w:p w:rsidR="002D065E" w:rsidRPr="00D83418" w:rsidRDefault="002D065E" w:rsidP="00D741A6">
            <w:pPr>
              <w:rPr>
                <w:rFonts w:ascii="Calibri" w:hAnsi="Calibri"/>
              </w:rPr>
            </w:pPr>
            <w:r w:rsidRPr="00D83418">
              <w:rPr>
                <w:rFonts w:ascii="Calibri" w:hAnsi="Calibri"/>
              </w:rPr>
              <w:t>El proponente deberá presentar una certificación de estas capacidades emitida por la/s planta/s de despacho ofertada/s, cuando corresponda.</w:t>
            </w:r>
          </w:p>
          <w:p w:rsidR="002D065E" w:rsidRPr="00D83418" w:rsidRDefault="002D065E" w:rsidP="00D741A6">
            <w:pPr>
              <w:rPr>
                <w:rFonts w:ascii="Calibri" w:hAnsi="Calibri"/>
              </w:rPr>
            </w:pPr>
          </w:p>
          <w:p w:rsidR="002D065E" w:rsidRPr="00D83418" w:rsidRDefault="002D065E" w:rsidP="00D741A6">
            <w:pPr>
              <w:rPr>
                <w:rFonts w:ascii="Calibri" w:hAnsi="Calibri"/>
                <w:b/>
                <w:bCs/>
              </w:rPr>
            </w:pPr>
            <w:r w:rsidRPr="00D83418">
              <w:rPr>
                <w:rFonts w:ascii="Calibri" w:hAnsi="Calibri"/>
                <w:b/>
                <w:bCs/>
              </w:rPr>
              <w:t>Si bien no es obligatorio indicar las capacidades de almacenaje y despacho, el adjudicado deberá garantizar el suministro comprometido.</w:t>
            </w:r>
          </w:p>
          <w:p w:rsidR="002D065E" w:rsidRPr="00A84A34" w:rsidRDefault="002D065E" w:rsidP="00D741A6">
            <w:pPr>
              <w:autoSpaceDE w:val="0"/>
              <w:autoSpaceDN w:val="0"/>
              <w:adjustRightInd w:val="0"/>
              <w:ind w:left="360"/>
              <w:jc w:val="both"/>
              <w:rPr>
                <w:rFonts w:ascii="Calibri" w:hAnsi="Calibri" w:cs="Calibri"/>
              </w:rPr>
            </w:pPr>
          </w:p>
        </w:tc>
      </w:tr>
      <w:tr w:rsidR="002D065E" w:rsidRPr="00560B3D" w:rsidTr="00D741A6">
        <w:trPr>
          <w:trHeight w:val="64"/>
        </w:trPr>
        <w:tc>
          <w:tcPr>
            <w:tcW w:w="9476" w:type="dxa"/>
            <w:shd w:val="clear" w:color="auto" w:fill="C6D9F1"/>
          </w:tcPr>
          <w:p w:rsidR="002D065E" w:rsidRPr="00560B3D" w:rsidRDefault="002D065E" w:rsidP="00D741A6">
            <w:pPr>
              <w:rPr>
                <w:rFonts w:ascii="Calibri" w:hAnsi="Calibri" w:cs="Calibri"/>
                <w:b/>
                <w:bCs/>
              </w:rPr>
            </w:pPr>
            <w:r w:rsidRPr="00560B3D">
              <w:rPr>
                <w:rFonts w:ascii="Calibri" w:hAnsi="Calibri" w:cs="Calibri"/>
                <w:b/>
                <w:bCs/>
              </w:rPr>
              <w:t>EXPERIENCIA DE LA EMPRESA</w:t>
            </w:r>
          </w:p>
        </w:tc>
      </w:tr>
      <w:tr w:rsidR="002D065E" w:rsidRPr="00560B3D" w:rsidTr="00D741A6">
        <w:trPr>
          <w:trHeight w:val="487"/>
        </w:trPr>
        <w:tc>
          <w:tcPr>
            <w:tcW w:w="9476" w:type="dxa"/>
          </w:tcPr>
          <w:p w:rsidR="002D065E" w:rsidRPr="002D065E" w:rsidRDefault="002D065E" w:rsidP="00D741A6">
            <w:pPr>
              <w:autoSpaceDE w:val="0"/>
              <w:autoSpaceDN w:val="0"/>
              <w:adjustRightInd w:val="0"/>
              <w:contextualSpacing/>
              <w:jc w:val="both"/>
              <w:rPr>
                <w:rFonts w:ascii="Calibri" w:eastAsia="Calibri" w:hAnsi="Calibri" w:cs="Calibri"/>
              </w:rPr>
            </w:pPr>
            <w:r w:rsidRPr="002D065E">
              <w:rPr>
                <w:rFonts w:ascii="Calibri" w:eastAsia="Calibri" w:hAnsi="Calibri" w:cs="Calibri"/>
              </w:rPr>
              <w:t>La empresa oferente deberá tener experiencia de 2 años o haber suscrito 2 contratos de comercialización de hidrocarburos.</w:t>
            </w:r>
          </w:p>
          <w:p w:rsidR="002D065E" w:rsidRPr="002D065E" w:rsidRDefault="002D065E" w:rsidP="00D741A6">
            <w:pPr>
              <w:autoSpaceDE w:val="0"/>
              <w:autoSpaceDN w:val="0"/>
              <w:adjustRightInd w:val="0"/>
              <w:contextualSpacing/>
              <w:jc w:val="both"/>
              <w:rPr>
                <w:rFonts w:ascii="Calibri" w:eastAsia="Calibri" w:hAnsi="Calibri" w:cs="Calibri"/>
              </w:rPr>
            </w:pPr>
          </w:p>
          <w:p w:rsidR="002D065E" w:rsidRPr="002D065E" w:rsidRDefault="002D065E" w:rsidP="00D741A6">
            <w:pPr>
              <w:rPr>
                <w:rFonts w:ascii="Calibri" w:hAnsi="Calibri" w:cs="Calibri"/>
                <w:bCs/>
                <w:lang w:val="es-BO"/>
              </w:rPr>
            </w:pPr>
            <w:r w:rsidRPr="002D065E">
              <w:rPr>
                <w:rFonts w:ascii="Calibri" w:eastAsia="Calibri" w:hAnsi="Calibri" w:cs="Calibri"/>
              </w:rPr>
              <w:lastRenderedPageBreak/>
              <w:t>Para tal efecto deberá adjuntar a su propuesta copia del testimonio de Constitución o documento que acredite la constitución o Certificados o Copia de contratos (no necesariamente suscritos con YPFB).</w:t>
            </w:r>
          </w:p>
        </w:tc>
      </w:tr>
      <w:tr w:rsidR="002D065E" w:rsidRPr="00560B3D" w:rsidTr="00D741A6">
        <w:trPr>
          <w:trHeight w:val="487"/>
        </w:trPr>
        <w:tc>
          <w:tcPr>
            <w:tcW w:w="9476" w:type="dxa"/>
            <w:shd w:val="clear" w:color="auto" w:fill="C6D9F1"/>
            <w:vAlign w:val="center"/>
          </w:tcPr>
          <w:p w:rsidR="002D065E" w:rsidRPr="002D065E" w:rsidRDefault="002D065E" w:rsidP="00D741A6">
            <w:pPr>
              <w:autoSpaceDE w:val="0"/>
              <w:autoSpaceDN w:val="0"/>
              <w:adjustRightInd w:val="0"/>
              <w:contextualSpacing/>
              <w:jc w:val="both"/>
              <w:rPr>
                <w:rFonts w:ascii="Calibri" w:hAnsi="Calibri" w:cs="Calibri"/>
                <w:b/>
                <w:bCs/>
                <w:caps/>
              </w:rPr>
            </w:pPr>
            <w:r w:rsidRPr="002D065E">
              <w:rPr>
                <w:rFonts w:ascii="Calibri" w:hAnsi="Calibri" w:cs="Calibri"/>
                <w:b/>
                <w:bCs/>
              </w:rPr>
              <w:lastRenderedPageBreak/>
              <w:t>FORMA DE PAGO</w:t>
            </w:r>
          </w:p>
        </w:tc>
      </w:tr>
      <w:tr w:rsidR="002D065E" w:rsidRPr="00560B3D" w:rsidTr="00D741A6">
        <w:trPr>
          <w:trHeight w:val="487"/>
        </w:trPr>
        <w:tc>
          <w:tcPr>
            <w:tcW w:w="9476" w:type="dxa"/>
            <w:vAlign w:val="center"/>
          </w:tcPr>
          <w:p w:rsidR="002D065E" w:rsidRPr="002D065E" w:rsidRDefault="002D065E" w:rsidP="00D741A6">
            <w:pPr>
              <w:autoSpaceDE w:val="0"/>
              <w:autoSpaceDN w:val="0"/>
              <w:adjustRightInd w:val="0"/>
              <w:contextualSpacing/>
              <w:jc w:val="both"/>
              <w:rPr>
                <w:rFonts w:ascii="Calibri" w:hAnsi="Calibri" w:cs="Calibri"/>
                <w:bCs/>
              </w:rPr>
            </w:pPr>
            <w:r w:rsidRPr="002D065E">
              <w:rPr>
                <w:rFonts w:ascii="Calibri" w:hAnsi="Calibri" w:cs="Calibri"/>
                <w:bCs/>
              </w:rPr>
              <w:t>El pago se realizará mediante transferencia bancaria a la cuenta que para tal efecto designe la empresa proveedora.</w:t>
            </w:r>
          </w:p>
          <w:p w:rsidR="002D065E" w:rsidRPr="002D065E" w:rsidRDefault="002D065E" w:rsidP="00D741A6">
            <w:pPr>
              <w:autoSpaceDE w:val="0"/>
              <w:autoSpaceDN w:val="0"/>
              <w:adjustRightInd w:val="0"/>
              <w:contextualSpacing/>
              <w:jc w:val="both"/>
              <w:rPr>
                <w:rFonts w:ascii="Calibri" w:hAnsi="Calibri" w:cs="Calibri"/>
                <w:bCs/>
              </w:rPr>
            </w:pPr>
            <w:r w:rsidRPr="002D065E">
              <w:rPr>
                <w:rFonts w:ascii="Calibri" w:hAnsi="Calibri" w:cs="Calibri"/>
                <w:bCs/>
              </w:rPr>
              <w:t>Los proponentes podrán optar por las siguientes opciones de pago:</w:t>
            </w:r>
          </w:p>
          <w:p w:rsidR="002D065E" w:rsidRPr="002D065E" w:rsidRDefault="002D065E" w:rsidP="00D741A6">
            <w:pPr>
              <w:autoSpaceDE w:val="0"/>
              <w:autoSpaceDN w:val="0"/>
              <w:adjustRightInd w:val="0"/>
              <w:contextualSpacing/>
              <w:jc w:val="both"/>
              <w:rPr>
                <w:rFonts w:ascii="Calibri" w:hAnsi="Calibri" w:cs="Calibri"/>
                <w:bCs/>
              </w:rPr>
            </w:pPr>
          </w:p>
          <w:p w:rsidR="002D065E" w:rsidRPr="002D065E" w:rsidRDefault="002D065E" w:rsidP="00D741A6">
            <w:pPr>
              <w:autoSpaceDE w:val="0"/>
              <w:autoSpaceDN w:val="0"/>
              <w:adjustRightInd w:val="0"/>
              <w:ind w:left="708"/>
              <w:contextualSpacing/>
              <w:jc w:val="both"/>
              <w:rPr>
                <w:rFonts w:ascii="Calibri" w:hAnsi="Calibri" w:cs="Calibri"/>
                <w:b/>
                <w:bCs/>
                <w:i/>
              </w:rPr>
            </w:pPr>
            <w:r w:rsidRPr="002D065E">
              <w:rPr>
                <w:rFonts w:ascii="Calibri" w:hAnsi="Calibri" w:cs="Calibri"/>
                <w:b/>
                <w:bCs/>
                <w:i/>
              </w:rPr>
              <w:t xml:space="preserve">Opción 1 – </w:t>
            </w:r>
            <w:proofErr w:type="spellStart"/>
            <w:r w:rsidRPr="002D065E">
              <w:rPr>
                <w:rFonts w:ascii="Calibri" w:hAnsi="Calibri" w:cs="Calibri"/>
                <w:b/>
                <w:bCs/>
                <w:i/>
              </w:rPr>
              <w:t>Pospago</w:t>
            </w:r>
            <w:proofErr w:type="spellEnd"/>
          </w:p>
          <w:p w:rsidR="002D065E" w:rsidRPr="002D065E" w:rsidRDefault="002D065E" w:rsidP="00D741A6">
            <w:pPr>
              <w:jc w:val="both"/>
              <w:rPr>
                <w:rFonts w:ascii="Calibri" w:hAnsi="Calibri" w:cs="Calibri"/>
                <w:bCs/>
              </w:rPr>
            </w:pPr>
          </w:p>
          <w:p w:rsidR="002D065E" w:rsidRPr="002D065E" w:rsidRDefault="002D065E" w:rsidP="00D741A6">
            <w:pPr>
              <w:ind w:left="639"/>
              <w:jc w:val="both"/>
              <w:rPr>
                <w:rFonts w:ascii="Calibri" w:hAnsi="Calibri" w:cs="Calibri"/>
                <w:bCs/>
              </w:rPr>
            </w:pPr>
            <w:r w:rsidRPr="002D065E">
              <w:rPr>
                <w:rFonts w:ascii="Calibri" w:hAnsi="Calibri" w:cs="Calibri"/>
                <w:bCs/>
              </w:rPr>
              <w:t xml:space="preserve"> El vendedor presentará a YPFB una Proforma de manera mensual y/o cuando se le solicite para iniciar trámites aduaneros dentro del mes.</w:t>
            </w:r>
          </w:p>
          <w:p w:rsidR="002D065E" w:rsidRPr="002D065E" w:rsidRDefault="002D065E" w:rsidP="00D741A6">
            <w:pPr>
              <w:autoSpaceDE w:val="0"/>
              <w:autoSpaceDN w:val="0"/>
              <w:adjustRightInd w:val="0"/>
              <w:ind w:left="708"/>
              <w:contextualSpacing/>
              <w:jc w:val="both"/>
              <w:rPr>
                <w:rFonts w:ascii="Calibri" w:hAnsi="Calibri" w:cs="Calibri"/>
                <w:b/>
                <w:bCs/>
                <w:i/>
              </w:rPr>
            </w:pPr>
          </w:p>
          <w:p w:rsidR="002D065E" w:rsidRPr="002D065E" w:rsidRDefault="002D065E" w:rsidP="00D741A6">
            <w:pPr>
              <w:ind w:left="708"/>
              <w:contextualSpacing/>
              <w:jc w:val="both"/>
              <w:outlineLvl w:val="0"/>
              <w:rPr>
                <w:rFonts w:ascii="Calibri" w:hAnsi="Calibri" w:cs="Calibri"/>
              </w:rPr>
            </w:pPr>
            <w:r w:rsidRPr="002D065E">
              <w:rPr>
                <w:rFonts w:ascii="Calibri" w:hAnsi="Calibri" w:cs="Calibri"/>
                <w:bCs/>
              </w:rPr>
              <w:t xml:space="preserve">Dentro de los 10 días de efectuada la entrega de producto, de acuerdo a los términos y condiciones acordados, las partes procederán a hacer el cierre del cargamento entregado. Una vez finalizado el cálculo YPFB realizará el pago contra el envío vía correo electrónico de los </w:t>
            </w:r>
            <w:r w:rsidRPr="002D065E">
              <w:rPr>
                <w:rFonts w:ascii="Calibri" w:hAnsi="Calibri" w:cs="Calibri"/>
              </w:rPr>
              <w:t>siguientes documentos:</w:t>
            </w:r>
          </w:p>
          <w:p w:rsidR="002D065E" w:rsidRPr="002D065E" w:rsidRDefault="002D065E" w:rsidP="00D741A6">
            <w:pPr>
              <w:ind w:left="708"/>
              <w:contextualSpacing/>
              <w:jc w:val="both"/>
              <w:outlineLvl w:val="0"/>
              <w:rPr>
                <w:rFonts w:ascii="Calibri" w:hAnsi="Calibri" w:cs="Calibri"/>
              </w:rPr>
            </w:pPr>
          </w:p>
          <w:p w:rsidR="002D065E" w:rsidRPr="002D065E" w:rsidRDefault="002D065E" w:rsidP="00737A07">
            <w:pPr>
              <w:numPr>
                <w:ilvl w:val="0"/>
                <w:numId w:val="38"/>
              </w:numPr>
              <w:ind w:left="1428"/>
              <w:contextualSpacing/>
              <w:jc w:val="both"/>
              <w:outlineLvl w:val="0"/>
              <w:rPr>
                <w:rFonts w:ascii="Calibri" w:hAnsi="Calibri" w:cs="Calibri"/>
              </w:rPr>
            </w:pPr>
            <w:r w:rsidRPr="002D065E">
              <w:rPr>
                <w:rFonts w:ascii="Calibri" w:hAnsi="Calibri" w:cs="Calibri"/>
              </w:rPr>
              <w:t xml:space="preserve">Factura(s) definitiva(s) del Proveedor con el valor FCA, incluyendo octanaje del producto si correspondiese. </w:t>
            </w:r>
          </w:p>
          <w:p w:rsidR="002D065E" w:rsidRPr="002D065E" w:rsidRDefault="002D065E" w:rsidP="00737A07">
            <w:pPr>
              <w:numPr>
                <w:ilvl w:val="0"/>
                <w:numId w:val="38"/>
              </w:numPr>
              <w:ind w:left="1428"/>
              <w:jc w:val="both"/>
              <w:outlineLvl w:val="0"/>
              <w:rPr>
                <w:rFonts w:ascii="Calibri" w:hAnsi="Calibri" w:cs="Calibri"/>
              </w:rPr>
            </w:pPr>
            <w:r w:rsidRPr="002D065E">
              <w:rPr>
                <w:rFonts w:ascii="Calibri" w:hAnsi="Calibri" w:cs="Calibri"/>
              </w:rPr>
              <w:t>Certificado de Origen del producto, cuando lo requiera YPFB.</w:t>
            </w:r>
          </w:p>
          <w:p w:rsidR="002D065E" w:rsidRPr="002D065E" w:rsidRDefault="002D065E" w:rsidP="00D741A6">
            <w:pPr>
              <w:contextualSpacing/>
              <w:jc w:val="both"/>
              <w:outlineLvl w:val="0"/>
              <w:rPr>
                <w:rFonts w:ascii="Calibri" w:hAnsi="Calibri" w:cs="Calibri"/>
              </w:rPr>
            </w:pPr>
          </w:p>
          <w:p w:rsidR="002D065E" w:rsidRPr="002D065E" w:rsidRDefault="002D065E" w:rsidP="00D741A6">
            <w:pPr>
              <w:ind w:left="708"/>
              <w:contextualSpacing/>
              <w:jc w:val="both"/>
              <w:outlineLvl w:val="0"/>
              <w:rPr>
                <w:rFonts w:ascii="Calibri" w:eastAsia="Calibri" w:hAnsi="Calibri" w:cs="Calibri"/>
              </w:rPr>
            </w:pPr>
            <w:r w:rsidRPr="002D065E">
              <w:rPr>
                <w:rFonts w:ascii="Calibri" w:eastAsia="Calibri" w:hAnsi="Calibri" w:cs="Calibri"/>
              </w:rPr>
              <w:t>Inmediatamente después de efectuado el envío de los documentos vía correo electrónico, el Proveedor deberá remitir vía Courier los documentos originales.</w:t>
            </w:r>
          </w:p>
          <w:p w:rsidR="002D065E" w:rsidRPr="002D065E" w:rsidRDefault="002D065E" w:rsidP="00D741A6">
            <w:pPr>
              <w:contextualSpacing/>
              <w:jc w:val="both"/>
              <w:outlineLvl w:val="0"/>
              <w:rPr>
                <w:rFonts w:ascii="Calibri" w:hAnsi="Calibri" w:cs="Calibri"/>
              </w:rPr>
            </w:pPr>
          </w:p>
          <w:p w:rsidR="002D065E" w:rsidRPr="002D065E" w:rsidRDefault="002D065E" w:rsidP="00D741A6">
            <w:pPr>
              <w:ind w:left="708"/>
              <w:contextualSpacing/>
              <w:jc w:val="both"/>
              <w:outlineLvl w:val="0"/>
              <w:rPr>
                <w:rFonts w:ascii="Calibri" w:hAnsi="Calibri" w:cs="Calibri"/>
              </w:rPr>
            </w:pPr>
            <w:r w:rsidRPr="002D065E">
              <w:rPr>
                <w:rFonts w:ascii="Calibri" w:hAnsi="Calibri" w:cs="Calibri"/>
              </w:rPr>
              <w:t>La facturación definitiva se realizará de manera semanal diferenciando por producto y planta de carga, consignando cargas de Insumos y Aditivos Gas 93 o Insumos y Aditivos Gas 97, reflejando el volumen en metros cúbicos reportado por la firma inspectora a 15,56° (60°F), considerando el precio estipulado (de acuerdo a adjudicación).</w:t>
            </w:r>
          </w:p>
          <w:p w:rsidR="002D065E" w:rsidRPr="002D065E" w:rsidRDefault="002D065E" w:rsidP="00D741A6">
            <w:pPr>
              <w:ind w:left="708"/>
              <w:contextualSpacing/>
              <w:jc w:val="both"/>
              <w:outlineLvl w:val="0"/>
              <w:rPr>
                <w:rFonts w:ascii="Calibri" w:hAnsi="Calibri" w:cs="Calibri"/>
              </w:rPr>
            </w:pPr>
          </w:p>
          <w:p w:rsidR="002D065E" w:rsidRPr="002D065E" w:rsidRDefault="002D065E" w:rsidP="00D741A6">
            <w:pPr>
              <w:autoSpaceDE w:val="0"/>
              <w:autoSpaceDN w:val="0"/>
              <w:adjustRightInd w:val="0"/>
              <w:ind w:left="708"/>
              <w:contextualSpacing/>
              <w:jc w:val="both"/>
              <w:rPr>
                <w:rFonts w:ascii="Calibri" w:hAnsi="Calibri" w:cs="Calibri"/>
                <w:b/>
                <w:bCs/>
                <w:i/>
              </w:rPr>
            </w:pPr>
            <w:r w:rsidRPr="002D065E">
              <w:rPr>
                <w:rFonts w:ascii="Calibri" w:hAnsi="Calibri" w:cs="Calibri"/>
                <w:b/>
                <w:bCs/>
                <w:i/>
              </w:rPr>
              <w:t>Opción 2 – Prepago</w:t>
            </w:r>
          </w:p>
          <w:p w:rsidR="002D065E" w:rsidRPr="002D065E" w:rsidRDefault="002D065E" w:rsidP="00D741A6">
            <w:pPr>
              <w:autoSpaceDE w:val="0"/>
              <w:autoSpaceDN w:val="0"/>
              <w:adjustRightInd w:val="0"/>
              <w:ind w:left="708"/>
              <w:contextualSpacing/>
              <w:jc w:val="both"/>
              <w:rPr>
                <w:rFonts w:ascii="Calibri" w:hAnsi="Calibri" w:cs="Calibri"/>
                <w:b/>
                <w:bCs/>
                <w:i/>
              </w:rPr>
            </w:pPr>
          </w:p>
          <w:p w:rsidR="002D065E" w:rsidRPr="002D065E" w:rsidRDefault="002D065E" w:rsidP="00D741A6">
            <w:pPr>
              <w:autoSpaceDE w:val="0"/>
              <w:autoSpaceDN w:val="0"/>
              <w:adjustRightInd w:val="0"/>
              <w:ind w:left="708"/>
              <w:jc w:val="both"/>
              <w:rPr>
                <w:rFonts w:ascii="Calibri" w:hAnsi="Calibri" w:cs="Calibri"/>
                <w:bCs/>
              </w:rPr>
            </w:pPr>
            <w:r w:rsidRPr="002D065E">
              <w:rPr>
                <w:rFonts w:ascii="Calibri" w:hAnsi="Calibri" w:cs="Calibri"/>
                <w:bCs/>
              </w:rPr>
              <w:t>YPFB hará un prepago contra el envío vía correo electrónico por parte del proveedor de:</w:t>
            </w:r>
          </w:p>
          <w:p w:rsidR="002D065E" w:rsidRPr="002D065E" w:rsidRDefault="002D065E" w:rsidP="00D741A6">
            <w:pPr>
              <w:autoSpaceDE w:val="0"/>
              <w:autoSpaceDN w:val="0"/>
              <w:adjustRightInd w:val="0"/>
              <w:ind w:left="992"/>
              <w:jc w:val="both"/>
              <w:rPr>
                <w:rFonts w:ascii="Calibri" w:hAnsi="Calibri" w:cs="Calibri"/>
                <w:bCs/>
              </w:rPr>
            </w:pPr>
          </w:p>
          <w:p w:rsidR="002D065E" w:rsidRPr="002D065E" w:rsidRDefault="002D065E" w:rsidP="00737A07">
            <w:pPr>
              <w:numPr>
                <w:ilvl w:val="0"/>
                <w:numId w:val="40"/>
              </w:numPr>
              <w:autoSpaceDE w:val="0"/>
              <w:autoSpaceDN w:val="0"/>
              <w:adjustRightInd w:val="0"/>
              <w:ind w:left="1417" w:hanging="283"/>
              <w:jc w:val="both"/>
              <w:outlineLvl w:val="0"/>
              <w:rPr>
                <w:rFonts w:ascii="Calibri" w:hAnsi="Calibri" w:cs="Calibri"/>
              </w:rPr>
            </w:pPr>
            <w:r w:rsidRPr="002D065E">
              <w:rPr>
                <w:rFonts w:ascii="Calibri" w:hAnsi="Calibri" w:cs="Calibri"/>
              </w:rPr>
              <w:t>Factura Proforma, que deberá considerar la última cotización valida ENAP a la fecha de emisión de la misma.</w:t>
            </w:r>
          </w:p>
          <w:p w:rsidR="002D065E" w:rsidRPr="002D065E" w:rsidRDefault="002D065E" w:rsidP="00737A07">
            <w:pPr>
              <w:numPr>
                <w:ilvl w:val="0"/>
                <w:numId w:val="40"/>
              </w:numPr>
              <w:autoSpaceDE w:val="0"/>
              <w:autoSpaceDN w:val="0"/>
              <w:adjustRightInd w:val="0"/>
              <w:ind w:left="1417" w:hanging="283"/>
              <w:jc w:val="both"/>
              <w:outlineLvl w:val="0"/>
              <w:rPr>
                <w:rFonts w:ascii="Calibri" w:hAnsi="Calibri" w:cs="Calibri"/>
              </w:rPr>
            </w:pPr>
            <w:r w:rsidRPr="002D065E">
              <w:rPr>
                <w:rFonts w:ascii="Calibri" w:hAnsi="Calibri" w:cs="Calibri"/>
              </w:rPr>
              <w:t>Garantía de Prepago equivalente por lo menos al 100% del valor de la factura proforma a pre pagar, que debe ser presentada antes que YPFB realice el prepago.</w:t>
            </w:r>
          </w:p>
          <w:p w:rsidR="002D065E" w:rsidRPr="002D065E" w:rsidRDefault="002D065E" w:rsidP="00D741A6">
            <w:pPr>
              <w:autoSpaceDE w:val="0"/>
              <w:autoSpaceDN w:val="0"/>
              <w:adjustRightInd w:val="0"/>
              <w:ind w:left="1417"/>
              <w:jc w:val="both"/>
              <w:outlineLvl w:val="0"/>
              <w:rPr>
                <w:rFonts w:ascii="Calibri" w:hAnsi="Calibri" w:cs="Calibri"/>
              </w:rPr>
            </w:pPr>
          </w:p>
          <w:p w:rsidR="002D065E" w:rsidRPr="002D065E" w:rsidRDefault="002D065E" w:rsidP="00D741A6">
            <w:pPr>
              <w:ind w:left="708"/>
              <w:jc w:val="both"/>
              <w:outlineLvl w:val="0"/>
              <w:rPr>
                <w:rFonts w:ascii="Calibri" w:eastAsia="Calibri" w:hAnsi="Calibri" w:cs="Calibri"/>
              </w:rPr>
            </w:pPr>
            <w:r w:rsidRPr="002D065E">
              <w:rPr>
                <w:rFonts w:ascii="Calibri" w:hAnsi="Calibri" w:cs="Calibri"/>
                <w:bCs/>
              </w:rPr>
              <w:t>Dentro de los 10 días posteriores a la entrega</w:t>
            </w:r>
            <w:r w:rsidRPr="002D065E">
              <w:rPr>
                <w:rFonts w:ascii="Calibri" w:eastAsia="Calibri" w:hAnsi="Calibri" w:cs="Calibri"/>
              </w:rPr>
              <w:t xml:space="preserve"> las partes procederán a hacer un cálculo de la factura del cargamento. Inmediatamente finalizado el cálculo, el Proveedor enviará mediante Courier los siguientes documentos originales:</w:t>
            </w:r>
          </w:p>
          <w:p w:rsidR="002D065E" w:rsidRPr="002D065E" w:rsidRDefault="002D065E" w:rsidP="00D741A6">
            <w:pPr>
              <w:ind w:left="708"/>
              <w:jc w:val="both"/>
              <w:outlineLvl w:val="0"/>
              <w:rPr>
                <w:rFonts w:ascii="Calibri" w:eastAsia="Calibri" w:hAnsi="Calibri" w:cs="Calibri"/>
              </w:rPr>
            </w:pPr>
          </w:p>
          <w:p w:rsidR="002D065E" w:rsidRPr="002D065E" w:rsidRDefault="002D065E" w:rsidP="00737A07">
            <w:pPr>
              <w:numPr>
                <w:ilvl w:val="0"/>
                <w:numId w:val="38"/>
              </w:numPr>
              <w:ind w:left="1428"/>
              <w:contextualSpacing/>
              <w:jc w:val="both"/>
              <w:outlineLvl w:val="0"/>
              <w:rPr>
                <w:rFonts w:ascii="Calibri" w:hAnsi="Calibri" w:cs="Calibri"/>
              </w:rPr>
            </w:pPr>
            <w:r w:rsidRPr="002D065E">
              <w:rPr>
                <w:rFonts w:ascii="Calibri" w:hAnsi="Calibri" w:cs="Calibri"/>
              </w:rPr>
              <w:t xml:space="preserve">Factura(s) definitiva(s) del Proveedor con el valor FCA, incluyendo octanaje del producto si correspondiese. </w:t>
            </w:r>
          </w:p>
          <w:p w:rsidR="002D065E" w:rsidRPr="002D065E" w:rsidRDefault="002D065E" w:rsidP="00737A07">
            <w:pPr>
              <w:numPr>
                <w:ilvl w:val="0"/>
                <w:numId w:val="38"/>
              </w:numPr>
              <w:ind w:left="1428"/>
              <w:jc w:val="both"/>
              <w:outlineLvl w:val="0"/>
              <w:rPr>
                <w:rFonts w:ascii="Calibri" w:hAnsi="Calibri" w:cs="Calibri"/>
              </w:rPr>
            </w:pPr>
            <w:r w:rsidRPr="002D065E">
              <w:rPr>
                <w:rFonts w:ascii="Calibri" w:hAnsi="Calibri" w:cs="Calibri"/>
              </w:rPr>
              <w:t>Certificado de Origen del producto, cuando lo requiera YPFB.</w:t>
            </w:r>
          </w:p>
          <w:p w:rsidR="002D065E" w:rsidRPr="002D065E" w:rsidRDefault="002D065E" w:rsidP="00D741A6">
            <w:pPr>
              <w:ind w:left="708"/>
              <w:jc w:val="both"/>
              <w:outlineLvl w:val="0"/>
              <w:rPr>
                <w:rFonts w:ascii="Calibri" w:hAnsi="Calibri" w:cs="Calibri"/>
              </w:rPr>
            </w:pPr>
          </w:p>
          <w:p w:rsidR="002D065E" w:rsidRPr="002D065E" w:rsidRDefault="002D065E" w:rsidP="00D741A6">
            <w:pPr>
              <w:ind w:left="708"/>
              <w:contextualSpacing/>
              <w:jc w:val="both"/>
              <w:outlineLvl w:val="0"/>
              <w:rPr>
                <w:rFonts w:ascii="Calibri" w:hAnsi="Calibri" w:cs="Calibri"/>
              </w:rPr>
            </w:pPr>
            <w:r w:rsidRPr="002D065E">
              <w:rPr>
                <w:rFonts w:ascii="Calibri" w:hAnsi="Calibri" w:cs="Calibri"/>
              </w:rPr>
              <w:t>La facturación definitiva se realizará de manera semanal diferenciando por producto y planta de carga, consignando cargas de Insumos y Aditivos Gas 93 o Insumos y Aditivos Gas 97, reflejando el volumen en metros cúbicos reportado por la firma inspectora a 15,56° (60°F), considerando el precio estipulado (de acuerdo a adjudicación).</w:t>
            </w:r>
          </w:p>
          <w:p w:rsidR="002D065E" w:rsidRPr="002D065E" w:rsidRDefault="002D065E" w:rsidP="00D741A6">
            <w:pPr>
              <w:ind w:left="708"/>
              <w:jc w:val="both"/>
              <w:outlineLvl w:val="0"/>
              <w:rPr>
                <w:rFonts w:ascii="Calibri" w:hAnsi="Calibri" w:cs="Calibri"/>
              </w:rPr>
            </w:pPr>
          </w:p>
          <w:p w:rsidR="002D065E" w:rsidRPr="002D065E" w:rsidRDefault="002D065E" w:rsidP="00D741A6">
            <w:pPr>
              <w:contextualSpacing/>
              <w:jc w:val="both"/>
              <w:rPr>
                <w:rFonts w:ascii="Calibri" w:hAnsi="Calibri" w:cs="Calibri"/>
              </w:rPr>
            </w:pPr>
            <w:r w:rsidRPr="002D065E">
              <w:rPr>
                <w:rFonts w:ascii="Calibri" w:hAnsi="Calibri" w:cs="Calibri"/>
              </w:rPr>
              <w:t>Entiéndase por:</w:t>
            </w:r>
          </w:p>
          <w:p w:rsidR="002D065E" w:rsidRPr="002D065E" w:rsidRDefault="002D065E" w:rsidP="00D741A6">
            <w:pPr>
              <w:contextualSpacing/>
              <w:jc w:val="both"/>
              <w:rPr>
                <w:rFonts w:ascii="Calibri" w:hAnsi="Calibri" w:cs="Calibri"/>
              </w:rPr>
            </w:pPr>
          </w:p>
          <w:p w:rsidR="002D065E" w:rsidRPr="002D065E" w:rsidRDefault="002D065E" w:rsidP="00737A07">
            <w:pPr>
              <w:numPr>
                <w:ilvl w:val="0"/>
                <w:numId w:val="39"/>
              </w:numPr>
              <w:contextualSpacing/>
              <w:jc w:val="both"/>
              <w:rPr>
                <w:rFonts w:ascii="Calibri" w:hAnsi="Calibri" w:cs="Calibri"/>
              </w:rPr>
            </w:pPr>
            <w:proofErr w:type="spellStart"/>
            <w:r w:rsidRPr="002D065E">
              <w:rPr>
                <w:rFonts w:ascii="Calibri" w:hAnsi="Calibri" w:cs="Calibri"/>
                <w:b/>
              </w:rPr>
              <w:lastRenderedPageBreak/>
              <w:t>Pospago</w:t>
            </w:r>
            <w:proofErr w:type="spellEnd"/>
            <w:r w:rsidRPr="002D065E">
              <w:rPr>
                <w:rFonts w:ascii="Calibri" w:hAnsi="Calibri" w:cs="Calibri"/>
                <w:b/>
              </w:rPr>
              <w:t>:</w:t>
            </w:r>
            <w:r w:rsidRPr="002D065E">
              <w:rPr>
                <w:rFonts w:ascii="Calibri" w:hAnsi="Calibri" w:cs="Calibri"/>
              </w:rPr>
              <w:t xml:space="preserve"> El pago se efectuará, después de haberse realizado la entrega del producto, en el plazo de 20 días hábiles después de recibida la documentación correspondiente.</w:t>
            </w:r>
          </w:p>
          <w:p w:rsidR="002D065E" w:rsidRPr="002D065E" w:rsidRDefault="002D065E" w:rsidP="00737A07">
            <w:pPr>
              <w:numPr>
                <w:ilvl w:val="0"/>
                <w:numId w:val="39"/>
              </w:numPr>
              <w:jc w:val="both"/>
              <w:rPr>
                <w:rFonts w:ascii="Calibri" w:hAnsi="Calibri" w:cs="Calibri"/>
              </w:rPr>
            </w:pPr>
            <w:r w:rsidRPr="002D065E">
              <w:rPr>
                <w:rFonts w:ascii="Calibri" w:hAnsi="Calibri" w:cs="Calibri"/>
                <w:b/>
              </w:rPr>
              <w:t>Prepago:</w:t>
            </w:r>
            <w:r w:rsidRPr="002D065E">
              <w:rPr>
                <w:rFonts w:ascii="Calibri" w:hAnsi="Calibri" w:cs="Calibri"/>
              </w:rPr>
              <w:t xml:space="preserve"> El pago se efectuará, antes de la entrega del producto, para este fin el proveedor se obliga a enviar conjuntamente, la factura proforma y la Garantía de Pago con anticipación. </w:t>
            </w:r>
          </w:p>
          <w:p w:rsidR="002D065E" w:rsidRPr="002D065E" w:rsidRDefault="002D065E" w:rsidP="00D741A6">
            <w:pPr>
              <w:jc w:val="both"/>
              <w:rPr>
                <w:rFonts w:ascii="Calibri" w:hAnsi="Calibri" w:cs="Calibri"/>
              </w:rPr>
            </w:pPr>
          </w:p>
          <w:p w:rsidR="002D065E" w:rsidRPr="002D065E" w:rsidRDefault="002D065E" w:rsidP="00D741A6">
            <w:pPr>
              <w:autoSpaceDE w:val="0"/>
              <w:autoSpaceDN w:val="0"/>
              <w:adjustRightInd w:val="0"/>
              <w:contextualSpacing/>
              <w:jc w:val="both"/>
              <w:rPr>
                <w:rFonts w:ascii="Calibri" w:hAnsi="Calibri" w:cs="Calibri"/>
                <w:b/>
                <w:bCs/>
                <w:caps/>
              </w:rPr>
            </w:pPr>
            <w:r w:rsidRPr="002D065E">
              <w:rPr>
                <w:rFonts w:ascii="Calibri" w:hAnsi="Calibri" w:cs="Arial"/>
                <w:b/>
                <w:i/>
                <w:lang w:val="es-BO"/>
              </w:rPr>
              <w:t>“Las comisiones generadas por las operaciones bancarias, serán asumidas por el proveedor</w:t>
            </w:r>
            <w:r w:rsidRPr="002D065E">
              <w:rPr>
                <w:rFonts w:ascii="Calibri" w:hAnsi="Calibri" w:cs="Arial"/>
                <w:b/>
                <w:lang w:val="es-BO"/>
              </w:rPr>
              <w:t>"</w:t>
            </w:r>
          </w:p>
        </w:tc>
      </w:tr>
      <w:tr w:rsidR="002D065E" w:rsidRPr="00560B3D" w:rsidTr="00D741A6">
        <w:trPr>
          <w:trHeight w:val="62"/>
        </w:trPr>
        <w:tc>
          <w:tcPr>
            <w:tcW w:w="9476" w:type="dxa"/>
            <w:tcBorders>
              <w:top w:val="single" w:sz="4" w:space="0" w:color="auto"/>
              <w:left w:val="single" w:sz="4" w:space="0" w:color="auto"/>
              <w:bottom w:val="single" w:sz="4" w:space="0" w:color="auto"/>
              <w:right w:val="single" w:sz="4" w:space="0" w:color="auto"/>
            </w:tcBorders>
            <w:shd w:val="clear" w:color="auto" w:fill="C6D9F1"/>
            <w:vAlign w:val="center"/>
          </w:tcPr>
          <w:p w:rsidR="002D065E" w:rsidRPr="00560B3D" w:rsidRDefault="002D065E" w:rsidP="00D741A6">
            <w:pPr>
              <w:jc w:val="both"/>
              <w:rPr>
                <w:rFonts w:ascii="Calibri" w:hAnsi="Calibri" w:cs="Calibri"/>
                <w:b/>
                <w:bCs/>
              </w:rPr>
            </w:pPr>
            <w:r>
              <w:rPr>
                <w:rFonts w:ascii="Calibri" w:hAnsi="Calibri" w:cs="Calibri"/>
                <w:b/>
                <w:bCs/>
              </w:rPr>
              <w:lastRenderedPageBreak/>
              <w:t>CONDICIÓN DE ENTREGA</w:t>
            </w:r>
            <w:r w:rsidRPr="00560B3D">
              <w:rPr>
                <w:rFonts w:ascii="Calibri" w:hAnsi="Calibri" w:cs="Calibri"/>
                <w:b/>
                <w:bCs/>
              </w:rPr>
              <w:t xml:space="preserve"> (</w:t>
            </w:r>
            <w:proofErr w:type="spellStart"/>
            <w:r w:rsidRPr="00560B3D">
              <w:rPr>
                <w:rFonts w:ascii="Calibri" w:hAnsi="Calibri" w:cs="Calibri"/>
                <w:b/>
                <w:bCs/>
              </w:rPr>
              <w:t>Incoterms</w:t>
            </w:r>
            <w:proofErr w:type="spellEnd"/>
            <w:r w:rsidRPr="00560B3D">
              <w:rPr>
                <w:rFonts w:ascii="Calibri" w:hAnsi="Calibri" w:cs="Calibri"/>
                <w:b/>
                <w:bCs/>
              </w:rPr>
              <w:t xml:space="preserve"> 2010)</w:t>
            </w:r>
          </w:p>
        </w:tc>
      </w:tr>
      <w:tr w:rsidR="002D065E" w:rsidRPr="00C04E9C" w:rsidTr="00D741A6">
        <w:trPr>
          <w:trHeight w:val="422"/>
        </w:trPr>
        <w:tc>
          <w:tcPr>
            <w:tcW w:w="9476" w:type="dxa"/>
            <w:tcBorders>
              <w:top w:val="single" w:sz="4" w:space="0" w:color="auto"/>
              <w:left w:val="single" w:sz="4" w:space="0" w:color="auto"/>
              <w:bottom w:val="single" w:sz="4" w:space="0" w:color="auto"/>
              <w:right w:val="single" w:sz="4" w:space="0" w:color="auto"/>
            </w:tcBorders>
          </w:tcPr>
          <w:p w:rsidR="002D065E" w:rsidRPr="00560B3D" w:rsidRDefault="002D065E" w:rsidP="00D741A6">
            <w:pPr>
              <w:autoSpaceDE w:val="0"/>
              <w:autoSpaceDN w:val="0"/>
              <w:adjustRightInd w:val="0"/>
              <w:jc w:val="both"/>
              <w:rPr>
                <w:rFonts w:ascii="Calibri" w:hAnsi="Calibri" w:cs="Calibri"/>
              </w:rPr>
            </w:pPr>
            <w:r w:rsidRPr="00560B3D">
              <w:rPr>
                <w:rFonts w:ascii="Calibri" w:hAnsi="Calibri" w:cs="Calibri"/>
              </w:rPr>
              <w:t>FCA Plantas de almacenaje en Arica y/o Iquique, Chile (</w:t>
            </w:r>
            <w:proofErr w:type="spellStart"/>
            <w:r w:rsidRPr="00560B3D">
              <w:rPr>
                <w:rFonts w:ascii="Calibri" w:hAnsi="Calibri" w:cs="Calibri"/>
              </w:rPr>
              <w:t>Incoterms</w:t>
            </w:r>
            <w:proofErr w:type="spellEnd"/>
            <w:r w:rsidRPr="00560B3D">
              <w:rPr>
                <w:rFonts w:ascii="Calibri" w:hAnsi="Calibri" w:cs="Calibri"/>
              </w:rPr>
              <w:t xml:space="preserve"> 2010)</w:t>
            </w:r>
          </w:p>
          <w:p w:rsidR="002D065E" w:rsidRPr="00560B3D" w:rsidRDefault="002D065E" w:rsidP="00D741A6">
            <w:pPr>
              <w:autoSpaceDE w:val="0"/>
              <w:autoSpaceDN w:val="0"/>
              <w:adjustRightInd w:val="0"/>
              <w:jc w:val="both"/>
              <w:rPr>
                <w:rFonts w:ascii="Calibri" w:hAnsi="Calibri" w:cs="Calibri"/>
              </w:rPr>
            </w:pPr>
          </w:p>
          <w:p w:rsidR="002D065E" w:rsidRDefault="002D065E" w:rsidP="00D741A6">
            <w:pPr>
              <w:autoSpaceDE w:val="0"/>
              <w:autoSpaceDN w:val="0"/>
              <w:adjustRightInd w:val="0"/>
              <w:jc w:val="both"/>
              <w:rPr>
                <w:rFonts w:ascii="Calibri" w:hAnsi="Calibri" w:cs="Calibri"/>
              </w:rPr>
            </w:pPr>
            <w:r w:rsidRPr="00560B3D">
              <w:rPr>
                <w:rFonts w:ascii="Calibri" w:hAnsi="Calibri" w:cs="Calibri"/>
              </w:rPr>
              <w:t>El lugar de entrega deberá ser coordinado previamente a la carga, entre las partes.</w:t>
            </w:r>
          </w:p>
          <w:p w:rsidR="002D065E" w:rsidRPr="00560B3D" w:rsidRDefault="002D065E" w:rsidP="00D741A6">
            <w:pPr>
              <w:autoSpaceDE w:val="0"/>
              <w:autoSpaceDN w:val="0"/>
              <w:adjustRightInd w:val="0"/>
              <w:jc w:val="both"/>
              <w:rPr>
                <w:rFonts w:ascii="Calibri" w:hAnsi="Calibri" w:cs="Calibri"/>
              </w:rPr>
            </w:pPr>
          </w:p>
          <w:p w:rsidR="002D065E" w:rsidRDefault="002D065E" w:rsidP="00D741A6">
            <w:pPr>
              <w:jc w:val="both"/>
              <w:rPr>
                <w:rFonts w:ascii="Calibri" w:hAnsi="Calibri" w:cs="Calibri"/>
              </w:rPr>
            </w:pPr>
            <w:r w:rsidRPr="00560B3D">
              <w:rPr>
                <w:rFonts w:ascii="Calibri" w:hAnsi="Calibri" w:cs="Calibri"/>
              </w:rPr>
              <w:t>Nota: es imprescindible que el proveedor cuente con Tanque (s) de almacenamiento en planta dado que el producto debe ser entregado en cisternas. Momento en el que se transfiere la propiedad y responsabilidad será en la brida de la Cisterna.</w:t>
            </w:r>
          </w:p>
          <w:p w:rsidR="002D065E" w:rsidRDefault="002D065E" w:rsidP="00D741A6">
            <w:pPr>
              <w:jc w:val="both"/>
              <w:rPr>
                <w:rFonts w:ascii="Calibri" w:hAnsi="Calibri" w:cs="Calibri"/>
              </w:rPr>
            </w:pPr>
          </w:p>
          <w:p w:rsidR="002D065E" w:rsidRPr="00C04E9C" w:rsidRDefault="002D065E" w:rsidP="00D741A6">
            <w:pPr>
              <w:jc w:val="both"/>
              <w:rPr>
                <w:rFonts w:ascii="Calibri" w:hAnsi="Calibri" w:cs="Calibri"/>
              </w:rPr>
            </w:pPr>
            <w:r w:rsidRPr="00AC5AEE">
              <w:rPr>
                <w:rFonts w:ascii="Calibri" w:hAnsi="Calibri"/>
                <w:b/>
                <w:bCs/>
              </w:rPr>
              <w:t>El proponente podrá proponer otras condiciones y puntos de entrega para lo cual deberá incorporar en su propuesta las condiciones de entrega y la formulación de pago y precio.</w:t>
            </w:r>
            <w:r>
              <w:t xml:space="preserve"> </w:t>
            </w:r>
            <w:r w:rsidRPr="002826CE">
              <w:rPr>
                <w:rFonts w:ascii="Calibri" w:hAnsi="Calibri"/>
                <w:b/>
                <w:bCs/>
              </w:rPr>
              <w:t>De acuerdo a las normas internacionales de comercio se requerirán los documentos correspondientes de acuerdo al INCOTERM</w:t>
            </w:r>
            <w:r>
              <w:rPr>
                <w:rFonts w:ascii="Calibri" w:hAnsi="Calibri"/>
                <w:b/>
                <w:bCs/>
              </w:rPr>
              <w:t xml:space="preserve"> </w:t>
            </w:r>
            <w:r w:rsidRPr="002826CE">
              <w:rPr>
                <w:rFonts w:ascii="Calibri" w:hAnsi="Calibri"/>
                <w:b/>
                <w:bCs/>
              </w:rPr>
              <w:t>(2010) ofertado.</w:t>
            </w:r>
          </w:p>
        </w:tc>
      </w:tr>
    </w:tbl>
    <w:p w:rsidR="002D065E" w:rsidRPr="00560B3D" w:rsidRDefault="002D065E" w:rsidP="002D065E">
      <w:pPr>
        <w:pStyle w:val="Prrafodelista"/>
        <w:ind w:left="0"/>
        <w:contextualSpacing/>
        <w:jc w:val="center"/>
        <w:rPr>
          <w:rFonts w:ascii="Calibri" w:hAnsi="Calibri" w:cs="Calibri"/>
          <w:b/>
          <w:bCs/>
          <w:lang w:eastAsia="es-BO"/>
        </w:rPr>
      </w:pPr>
    </w:p>
    <w:p w:rsidR="002D065E" w:rsidRPr="00560B3D" w:rsidRDefault="002D065E" w:rsidP="00737A07">
      <w:pPr>
        <w:numPr>
          <w:ilvl w:val="0"/>
          <w:numId w:val="42"/>
        </w:numPr>
        <w:ind w:left="567" w:hanging="567"/>
        <w:contextualSpacing/>
        <w:jc w:val="both"/>
        <w:rPr>
          <w:rFonts w:ascii="Calibri" w:hAnsi="Calibri" w:cs="Calibri"/>
          <w:b/>
          <w:bCs/>
          <w:lang w:eastAsia="es-BO"/>
        </w:rPr>
      </w:pPr>
      <w:r w:rsidRPr="00560B3D">
        <w:rPr>
          <w:rFonts w:ascii="Calibri" w:hAnsi="Calibri" w:cs="Calibri"/>
          <w:b/>
          <w:bCs/>
          <w:lang w:eastAsia="es-BO"/>
        </w:rPr>
        <w:t>CONDICIONES REQUERIDAS PARA EL SUMINISTRO DEL BIEN (de cumplimiento obligatorio por el proponente)</w:t>
      </w:r>
    </w:p>
    <w:p w:rsidR="002D065E" w:rsidRPr="00560B3D" w:rsidRDefault="002D065E" w:rsidP="002D065E">
      <w:pPr>
        <w:ind w:left="708"/>
        <w:jc w:val="both"/>
        <w:rPr>
          <w:rFonts w:ascii="Calibri" w:hAnsi="Calibr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4"/>
      </w:tblGrid>
      <w:tr w:rsidR="002D065E" w:rsidRPr="00560B3D" w:rsidTr="00D741A6">
        <w:trPr>
          <w:trHeight w:val="62"/>
        </w:trPr>
        <w:tc>
          <w:tcPr>
            <w:tcW w:w="9214" w:type="dxa"/>
            <w:shd w:val="clear" w:color="auto" w:fill="C6D9F1"/>
            <w:vAlign w:val="center"/>
          </w:tcPr>
          <w:p w:rsidR="002D065E" w:rsidRPr="00560B3D" w:rsidRDefault="002D065E" w:rsidP="00D741A6">
            <w:pPr>
              <w:contextualSpacing/>
              <w:rPr>
                <w:rFonts w:ascii="Calibri" w:hAnsi="Calibri" w:cs="Calibri"/>
                <w:b/>
              </w:rPr>
            </w:pPr>
            <w:r w:rsidRPr="00560B3D">
              <w:rPr>
                <w:rFonts w:ascii="Calibri" w:hAnsi="Calibri" w:cs="Calibri"/>
                <w:b/>
                <w:lang w:val="es-BO"/>
              </w:rPr>
              <w:t xml:space="preserve">PLAZO </w:t>
            </w:r>
          </w:p>
        </w:tc>
      </w:tr>
      <w:tr w:rsidR="002D065E" w:rsidRPr="00560B3D" w:rsidTr="00D741A6">
        <w:trPr>
          <w:trHeight w:val="172"/>
        </w:trPr>
        <w:tc>
          <w:tcPr>
            <w:tcW w:w="9214" w:type="dxa"/>
            <w:vAlign w:val="center"/>
          </w:tcPr>
          <w:p w:rsidR="002D065E" w:rsidRPr="00560B3D" w:rsidRDefault="002D065E" w:rsidP="00D741A6">
            <w:pPr>
              <w:jc w:val="both"/>
              <w:rPr>
                <w:rFonts w:ascii="Calibri" w:hAnsi="Calibri" w:cs="Calibri"/>
                <w:bCs/>
              </w:rPr>
            </w:pPr>
            <w:r>
              <w:rPr>
                <w:rFonts w:ascii="Calibri" w:hAnsi="Calibri" w:cs="Calibri"/>
                <w:bCs/>
              </w:rPr>
              <w:t xml:space="preserve">Desde la suscripción del contrato </w:t>
            </w:r>
            <w:r w:rsidRPr="00EB70A1">
              <w:rPr>
                <w:rFonts w:ascii="Calibri" w:hAnsi="Calibri" w:cs="Calibri"/>
                <w:bCs/>
              </w:rPr>
              <w:t xml:space="preserve">hasta el </w:t>
            </w:r>
            <w:r>
              <w:rPr>
                <w:rFonts w:ascii="Calibri" w:hAnsi="Calibri" w:cs="Calibri"/>
                <w:bCs/>
              </w:rPr>
              <w:t>31 de diciembre</w:t>
            </w:r>
            <w:r w:rsidRPr="00EB70A1">
              <w:rPr>
                <w:rFonts w:ascii="Calibri" w:hAnsi="Calibri" w:cs="Calibri"/>
                <w:bCs/>
              </w:rPr>
              <w:t xml:space="preserve"> de 201</w:t>
            </w:r>
            <w:r>
              <w:rPr>
                <w:rFonts w:ascii="Calibri" w:hAnsi="Calibri" w:cs="Calibri"/>
                <w:bCs/>
              </w:rPr>
              <w:t>8.</w:t>
            </w:r>
          </w:p>
        </w:tc>
      </w:tr>
      <w:tr w:rsidR="002D065E" w:rsidRPr="00560B3D" w:rsidTr="00D741A6">
        <w:trPr>
          <w:trHeight w:val="64"/>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2D065E" w:rsidRPr="00560B3D" w:rsidRDefault="002D065E" w:rsidP="00D741A6">
            <w:pPr>
              <w:contextualSpacing/>
              <w:rPr>
                <w:rFonts w:ascii="Calibri" w:hAnsi="Calibri" w:cs="Calibri"/>
                <w:bCs/>
              </w:rPr>
            </w:pPr>
            <w:r w:rsidRPr="00560B3D">
              <w:rPr>
                <w:rFonts w:ascii="Calibri" w:hAnsi="Calibri" w:cs="Calibri"/>
                <w:b/>
                <w:lang w:val="es-BO"/>
              </w:rPr>
              <w:t>PRODUCTO</w:t>
            </w:r>
          </w:p>
        </w:tc>
      </w:tr>
      <w:tr w:rsidR="002D065E" w:rsidRPr="00560B3D" w:rsidTr="00D741A6">
        <w:trPr>
          <w:trHeight w:val="93"/>
        </w:trPr>
        <w:tc>
          <w:tcPr>
            <w:tcW w:w="9214" w:type="dxa"/>
            <w:tcBorders>
              <w:top w:val="single" w:sz="4" w:space="0" w:color="auto"/>
              <w:left w:val="single" w:sz="4" w:space="0" w:color="auto"/>
              <w:bottom w:val="single" w:sz="4" w:space="0" w:color="auto"/>
              <w:right w:val="single" w:sz="4" w:space="0" w:color="auto"/>
            </w:tcBorders>
            <w:vAlign w:val="center"/>
          </w:tcPr>
          <w:p w:rsidR="002D065E" w:rsidRPr="00560B3D" w:rsidRDefault="002D065E" w:rsidP="00D741A6">
            <w:pPr>
              <w:jc w:val="both"/>
              <w:rPr>
                <w:rFonts w:ascii="Calibri" w:hAnsi="Calibri" w:cs="Calibri"/>
                <w:bCs/>
              </w:rPr>
            </w:pPr>
            <w:r w:rsidRPr="00560B3D">
              <w:rPr>
                <w:rFonts w:ascii="Calibri" w:hAnsi="Calibri" w:cs="Calibri"/>
                <w:bCs/>
              </w:rPr>
              <w:t>Insumos y Aditivos (para la obtención de Gasolina Especial)</w:t>
            </w:r>
          </w:p>
        </w:tc>
      </w:tr>
      <w:tr w:rsidR="002D065E" w:rsidRPr="00560B3D" w:rsidTr="00D741A6">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2D065E" w:rsidRPr="00560B3D" w:rsidRDefault="002D065E" w:rsidP="00D741A6">
            <w:pPr>
              <w:jc w:val="both"/>
              <w:rPr>
                <w:rFonts w:ascii="Calibri" w:hAnsi="Calibri" w:cs="Calibri"/>
                <w:b/>
                <w:bCs/>
              </w:rPr>
            </w:pPr>
            <w:r w:rsidRPr="00560B3D">
              <w:rPr>
                <w:rFonts w:ascii="Calibri" w:hAnsi="Calibri" w:cs="Calibri"/>
                <w:b/>
                <w:bCs/>
              </w:rPr>
              <w:t>VOLUMEN CONTRACTUAL</w:t>
            </w:r>
          </w:p>
        </w:tc>
      </w:tr>
      <w:tr w:rsidR="002D065E" w:rsidRPr="00560B3D" w:rsidTr="00D741A6">
        <w:trPr>
          <w:trHeight w:val="422"/>
        </w:trPr>
        <w:tc>
          <w:tcPr>
            <w:tcW w:w="9214" w:type="dxa"/>
            <w:tcBorders>
              <w:top w:val="single" w:sz="4" w:space="0" w:color="auto"/>
              <w:left w:val="single" w:sz="4" w:space="0" w:color="auto"/>
              <w:bottom w:val="single" w:sz="4" w:space="0" w:color="auto"/>
              <w:right w:val="single" w:sz="4" w:space="0" w:color="auto"/>
            </w:tcBorders>
            <w:vAlign w:val="center"/>
          </w:tcPr>
          <w:p w:rsidR="002D065E" w:rsidRPr="00560B3D" w:rsidRDefault="002D065E" w:rsidP="00D741A6">
            <w:pPr>
              <w:autoSpaceDE w:val="0"/>
              <w:autoSpaceDN w:val="0"/>
              <w:adjustRightInd w:val="0"/>
              <w:jc w:val="both"/>
              <w:rPr>
                <w:rFonts w:ascii="Calibri" w:hAnsi="Calibri" w:cs="Calibri"/>
              </w:rPr>
            </w:pPr>
            <w:r w:rsidRPr="00560B3D">
              <w:rPr>
                <w:rFonts w:ascii="Calibri" w:hAnsi="Calibri" w:cs="Calibri"/>
                <w:bCs/>
              </w:rPr>
              <w:t xml:space="preserve">El volumen requerido de Insumos y Aditivos es hasta </w:t>
            </w:r>
            <w:r>
              <w:rPr>
                <w:rFonts w:ascii="Calibri" w:hAnsi="Calibri" w:cs="Calibri"/>
                <w:bCs/>
              </w:rPr>
              <w:t>29.422,25</w:t>
            </w:r>
            <w:r w:rsidRPr="00560B3D">
              <w:rPr>
                <w:rFonts w:ascii="Calibri" w:hAnsi="Calibri" w:cs="Calibri"/>
                <w:bCs/>
              </w:rPr>
              <w:t xml:space="preserve"> m3</w:t>
            </w:r>
            <w:r w:rsidRPr="00560B3D">
              <w:rPr>
                <w:rFonts w:ascii="Calibri" w:hAnsi="Calibri" w:cs="Calibri"/>
              </w:rPr>
              <w:t>, que abarca la totalidad del Contrato.</w:t>
            </w:r>
          </w:p>
          <w:p w:rsidR="002D065E" w:rsidRPr="00560B3D" w:rsidRDefault="002D065E" w:rsidP="00D741A6">
            <w:pPr>
              <w:autoSpaceDE w:val="0"/>
              <w:autoSpaceDN w:val="0"/>
              <w:adjustRightInd w:val="0"/>
              <w:jc w:val="both"/>
              <w:rPr>
                <w:rFonts w:ascii="Calibri" w:hAnsi="Calibri" w:cs="Calibri"/>
                <w:bCs/>
              </w:rPr>
            </w:pPr>
            <w:r>
              <w:rPr>
                <w:rFonts w:ascii="Calibri" w:hAnsi="Calibri" w:cs="Calibri"/>
                <w:bCs/>
              </w:rPr>
              <w:t>En caso de r</w:t>
            </w:r>
            <w:r w:rsidRPr="00324FE9">
              <w:rPr>
                <w:rFonts w:ascii="Calibri" w:hAnsi="Calibri" w:cs="Calibri"/>
                <w:bCs/>
              </w:rPr>
              <w:t>equerirse volumen adicional se podrán suscribir contratos modificatorios</w:t>
            </w:r>
          </w:p>
        </w:tc>
      </w:tr>
      <w:tr w:rsidR="002D065E" w:rsidRPr="00560B3D" w:rsidTr="00D741A6">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2D065E" w:rsidRPr="00560B3D" w:rsidRDefault="002D065E" w:rsidP="00D741A6">
            <w:pPr>
              <w:jc w:val="both"/>
              <w:rPr>
                <w:rFonts w:ascii="Calibri" w:hAnsi="Calibri" w:cs="Calibri"/>
                <w:b/>
                <w:bCs/>
              </w:rPr>
            </w:pPr>
            <w:r w:rsidRPr="00560B3D">
              <w:rPr>
                <w:rFonts w:ascii="Calibri" w:hAnsi="Calibri" w:cs="Calibri"/>
                <w:b/>
                <w:bCs/>
              </w:rPr>
              <w:t>CALIDAD</w:t>
            </w:r>
          </w:p>
        </w:tc>
      </w:tr>
      <w:tr w:rsidR="002D065E" w:rsidRPr="00560B3D" w:rsidTr="00D741A6">
        <w:trPr>
          <w:trHeight w:val="422"/>
        </w:trPr>
        <w:tc>
          <w:tcPr>
            <w:tcW w:w="9214" w:type="dxa"/>
            <w:tcBorders>
              <w:top w:val="single" w:sz="4" w:space="0" w:color="auto"/>
              <w:left w:val="single" w:sz="4" w:space="0" w:color="auto"/>
              <w:bottom w:val="single" w:sz="4" w:space="0" w:color="auto"/>
              <w:right w:val="single" w:sz="4" w:space="0" w:color="auto"/>
            </w:tcBorders>
            <w:vAlign w:val="center"/>
          </w:tcPr>
          <w:p w:rsidR="002D065E" w:rsidRPr="00560B3D" w:rsidRDefault="002D065E" w:rsidP="00D741A6">
            <w:pPr>
              <w:autoSpaceDE w:val="0"/>
              <w:autoSpaceDN w:val="0"/>
              <w:adjustRightInd w:val="0"/>
              <w:jc w:val="center"/>
              <w:rPr>
                <w:rFonts w:ascii="Calibri" w:hAnsi="Calibri" w:cs="Calibri"/>
              </w:rPr>
            </w:pPr>
          </w:p>
          <w:p w:rsidR="002D065E" w:rsidRPr="00560B3D" w:rsidRDefault="002D065E" w:rsidP="00D741A6">
            <w:pPr>
              <w:autoSpaceDE w:val="0"/>
              <w:autoSpaceDN w:val="0"/>
              <w:adjustRightInd w:val="0"/>
              <w:jc w:val="center"/>
              <w:rPr>
                <w:rFonts w:ascii="Calibri" w:hAnsi="Calibri" w:cs="Calibri"/>
              </w:rPr>
            </w:pPr>
            <w:r w:rsidRPr="00560B3D">
              <w:rPr>
                <w:rFonts w:ascii="Calibri" w:hAnsi="Calibri" w:cs="Calibri"/>
                <w:noProof/>
                <w:lang w:val="es-BO" w:eastAsia="es-BO"/>
              </w:rPr>
              <w:drawing>
                <wp:inline distT="0" distB="0" distL="0" distR="0">
                  <wp:extent cx="5191125" cy="29813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91125" cy="2981325"/>
                          </a:xfrm>
                          <a:prstGeom prst="rect">
                            <a:avLst/>
                          </a:prstGeom>
                          <a:noFill/>
                          <a:ln>
                            <a:noFill/>
                          </a:ln>
                        </pic:spPr>
                      </pic:pic>
                    </a:graphicData>
                  </a:graphic>
                </wp:inline>
              </w:drawing>
            </w:r>
          </w:p>
          <w:p w:rsidR="002D065E" w:rsidRPr="00560B3D" w:rsidRDefault="002D065E" w:rsidP="00D741A6">
            <w:pPr>
              <w:jc w:val="both"/>
              <w:rPr>
                <w:rFonts w:ascii="Calibri" w:hAnsi="Calibri" w:cs="Calibri"/>
                <w:bCs/>
              </w:rPr>
            </w:pPr>
          </w:p>
        </w:tc>
      </w:tr>
      <w:tr w:rsidR="002D065E" w:rsidRPr="00560B3D" w:rsidTr="00D741A6">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2D065E" w:rsidRPr="00560B3D" w:rsidRDefault="002D065E" w:rsidP="00D741A6">
            <w:pPr>
              <w:autoSpaceDE w:val="0"/>
              <w:autoSpaceDN w:val="0"/>
              <w:adjustRightInd w:val="0"/>
              <w:jc w:val="both"/>
              <w:rPr>
                <w:rFonts w:ascii="Calibri" w:hAnsi="Calibri" w:cs="Calibri"/>
                <w:b/>
              </w:rPr>
            </w:pPr>
            <w:r w:rsidRPr="00560B3D">
              <w:rPr>
                <w:rFonts w:ascii="Calibri" w:hAnsi="Calibri" w:cs="Calibri"/>
                <w:b/>
              </w:rPr>
              <w:lastRenderedPageBreak/>
              <w:t>PRESENTACIÓN DE CERTIFICADOS DE CALIDAD</w:t>
            </w:r>
          </w:p>
        </w:tc>
      </w:tr>
      <w:tr w:rsidR="002D065E" w:rsidRPr="00560B3D" w:rsidTr="00D741A6">
        <w:trPr>
          <w:trHeight w:val="422"/>
        </w:trPr>
        <w:tc>
          <w:tcPr>
            <w:tcW w:w="9214" w:type="dxa"/>
            <w:tcBorders>
              <w:top w:val="single" w:sz="4" w:space="0" w:color="auto"/>
              <w:left w:val="single" w:sz="4" w:space="0" w:color="auto"/>
              <w:bottom w:val="single" w:sz="4" w:space="0" w:color="auto"/>
              <w:right w:val="single" w:sz="4" w:space="0" w:color="auto"/>
            </w:tcBorders>
          </w:tcPr>
          <w:p w:rsidR="002D065E" w:rsidRDefault="002D065E" w:rsidP="00D741A6">
            <w:pPr>
              <w:rPr>
                <w:rFonts w:ascii="Calibri" w:hAnsi="Calibri" w:cs="Calibri"/>
                <w:bCs/>
              </w:rPr>
            </w:pPr>
            <w:r w:rsidRPr="00B55EC8">
              <w:rPr>
                <w:rFonts w:ascii="Calibri" w:hAnsi="Calibri" w:cs="Calibri"/>
                <w:bCs/>
              </w:rPr>
              <w:t>El</w:t>
            </w:r>
            <w:r>
              <w:rPr>
                <w:rFonts w:ascii="Calibri" w:hAnsi="Calibri" w:cs="Calibri"/>
                <w:bCs/>
              </w:rPr>
              <w:t xml:space="preserve"> </w:t>
            </w:r>
            <w:r w:rsidRPr="00B55EC8">
              <w:rPr>
                <w:rFonts w:ascii="Calibri" w:hAnsi="Calibri" w:cs="Calibri"/>
                <w:bCs/>
              </w:rPr>
              <w:t>proponente en</w:t>
            </w:r>
            <w:r w:rsidRPr="00432358">
              <w:rPr>
                <w:rFonts w:ascii="Calibri" w:hAnsi="Calibri" w:cs="Calibri"/>
                <w:bCs/>
              </w:rPr>
              <w:t xml:space="preserve"> caso de ser contratado, deberá remitir los siguientes documentos: </w:t>
            </w:r>
          </w:p>
          <w:p w:rsidR="002D065E" w:rsidRPr="00432358" w:rsidRDefault="002D065E" w:rsidP="00D741A6">
            <w:pPr>
              <w:rPr>
                <w:rFonts w:ascii="Calibri" w:hAnsi="Calibri" w:cs="Calibri"/>
                <w:bCs/>
              </w:rPr>
            </w:pPr>
          </w:p>
          <w:p w:rsidR="002D065E" w:rsidRPr="00432358" w:rsidRDefault="002D065E" w:rsidP="00D741A6">
            <w:pPr>
              <w:rPr>
                <w:rFonts w:ascii="Calibri" w:hAnsi="Calibri" w:cs="Calibri"/>
                <w:bCs/>
              </w:rPr>
            </w:pPr>
            <w:r w:rsidRPr="00432358">
              <w:rPr>
                <w:rFonts w:ascii="Calibri" w:hAnsi="Calibri" w:cs="Calibri"/>
                <w:bCs/>
              </w:rPr>
              <w:t>a)</w:t>
            </w:r>
            <w:r w:rsidRPr="00432358">
              <w:rPr>
                <w:rFonts w:ascii="Calibri" w:hAnsi="Calibri" w:cs="Calibri"/>
                <w:bCs/>
              </w:rPr>
              <w:tab/>
              <w:t>Por única vez, cuando YPFB lo requiera:</w:t>
            </w:r>
          </w:p>
          <w:p w:rsidR="002D065E" w:rsidRPr="00432358" w:rsidRDefault="002D065E" w:rsidP="00737A07">
            <w:pPr>
              <w:numPr>
                <w:ilvl w:val="0"/>
                <w:numId w:val="53"/>
              </w:numPr>
              <w:rPr>
                <w:rFonts w:ascii="Calibri" w:hAnsi="Calibri" w:cs="Calibri"/>
                <w:bCs/>
              </w:rPr>
            </w:pPr>
            <w:r w:rsidRPr="00432358">
              <w:rPr>
                <w:rFonts w:ascii="Calibri" w:hAnsi="Calibri" w:cs="Calibri"/>
                <w:bCs/>
              </w:rPr>
              <w:t>Un certificado de calidad original emitido por el inspector independiente.</w:t>
            </w:r>
          </w:p>
          <w:p w:rsidR="002D065E" w:rsidRDefault="002D065E" w:rsidP="00737A07">
            <w:pPr>
              <w:numPr>
                <w:ilvl w:val="0"/>
                <w:numId w:val="53"/>
              </w:numPr>
              <w:rPr>
                <w:rFonts w:ascii="Calibri" w:hAnsi="Calibri" w:cs="Calibri"/>
                <w:bCs/>
              </w:rPr>
            </w:pPr>
            <w:r w:rsidRPr="00432358">
              <w:rPr>
                <w:rFonts w:ascii="Calibri" w:hAnsi="Calibri" w:cs="Calibri"/>
                <w:bCs/>
              </w:rPr>
              <w:t>Un certificado de calidad original emitido por el proveedor (a costo del proveedor).</w:t>
            </w:r>
          </w:p>
          <w:p w:rsidR="002D065E" w:rsidRDefault="002D065E" w:rsidP="00D741A6">
            <w:pPr>
              <w:ind w:left="720"/>
              <w:rPr>
                <w:rFonts w:ascii="Calibri" w:hAnsi="Calibri" w:cs="Calibri"/>
                <w:bCs/>
              </w:rPr>
            </w:pPr>
          </w:p>
          <w:p w:rsidR="002D065E" w:rsidRDefault="002D065E" w:rsidP="00D741A6">
            <w:pPr>
              <w:ind w:left="720"/>
              <w:rPr>
                <w:rFonts w:ascii="Calibri" w:hAnsi="Calibri" w:cs="Calibri"/>
                <w:bCs/>
              </w:rPr>
            </w:pPr>
            <w:r w:rsidRPr="0041720F">
              <w:rPr>
                <w:rFonts w:ascii="Calibri" w:hAnsi="Calibri" w:cs="Calibri"/>
                <w:bCs/>
              </w:rPr>
              <w:t>Ambos análisis deberán ser tomados de la misma muestra.</w:t>
            </w:r>
          </w:p>
          <w:p w:rsidR="002D065E" w:rsidRPr="0041720F" w:rsidRDefault="002D065E" w:rsidP="00D741A6">
            <w:pPr>
              <w:ind w:left="720"/>
              <w:rPr>
                <w:rFonts w:ascii="Calibri" w:hAnsi="Calibri" w:cs="Calibri"/>
                <w:bCs/>
              </w:rPr>
            </w:pPr>
          </w:p>
          <w:p w:rsidR="002D065E" w:rsidRDefault="002D065E" w:rsidP="00D741A6">
            <w:pPr>
              <w:rPr>
                <w:rFonts w:ascii="Calibri" w:hAnsi="Calibri" w:cs="Calibri"/>
                <w:bCs/>
              </w:rPr>
            </w:pPr>
            <w:r w:rsidRPr="00432358">
              <w:rPr>
                <w:rFonts w:ascii="Calibri" w:hAnsi="Calibri" w:cs="Calibri"/>
                <w:bCs/>
              </w:rPr>
              <w:t>b)</w:t>
            </w:r>
            <w:r w:rsidRPr="00432358">
              <w:rPr>
                <w:rFonts w:ascii="Calibri" w:hAnsi="Calibri" w:cs="Calibri"/>
                <w:bCs/>
              </w:rPr>
              <w:tab/>
              <w:t>Cada mes</w:t>
            </w:r>
          </w:p>
          <w:p w:rsidR="002D065E" w:rsidRDefault="002D065E" w:rsidP="00737A07">
            <w:pPr>
              <w:numPr>
                <w:ilvl w:val="0"/>
                <w:numId w:val="53"/>
              </w:numPr>
              <w:rPr>
                <w:rFonts w:ascii="Calibri" w:hAnsi="Calibri" w:cs="Calibri"/>
                <w:bCs/>
              </w:rPr>
            </w:pPr>
            <w:r w:rsidRPr="00432358">
              <w:rPr>
                <w:rFonts w:ascii="Calibri" w:hAnsi="Calibri" w:cs="Calibri"/>
                <w:bCs/>
              </w:rPr>
              <w:t>Un certificado de calidad emitido por el Proveedor o inspector independiente</w:t>
            </w:r>
            <w:r>
              <w:rPr>
                <w:rFonts w:ascii="Calibri" w:hAnsi="Calibri" w:cs="Calibri"/>
                <w:bCs/>
              </w:rPr>
              <w:t>.</w:t>
            </w:r>
          </w:p>
          <w:p w:rsidR="002D065E" w:rsidRDefault="002D065E" w:rsidP="00D741A6">
            <w:pPr>
              <w:ind w:left="720"/>
              <w:rPr>
                <w:rFonts w:ascii="Calibri" w:hAnsi="Calibri" w:cs="Calibri"/>
                <w:bCs/>
              </w:rPr>
            </w:pPr>
          </w:p>
          <w:p w:rsidR="002D065E" w:rsidRPr="00560B3D" w:rsidRDefault="002D065E" w:rsidP="00D741A6">
            <w:pPr>
              <w:pStyle w:val="Prrafodelista"/>
              <w:ind w:left="0"/>
              <w:rPr>
                <w:rFonts w:ascii="Calibri" w:hAnsi="Calibri" w:cs="Calibri"/>
                <w:bCs/>
              </w:rPr>
            </w:pPr>
            <w:r>
              <w:rPr>
                <w:rFonts w:ascii="Calibri" w:hAnsi="Calibri" w:cs="Calibri"/>
                <w:bCs/>
              </w:rPr>
              <w:t>Los costos producto de la emisión de dichos documentos correrán por cuenta del proveedor.</w:t>
            </w:r>
          </w:p>
        </w:tc>
      </w:tr>
      <w:tr w:rsidR="002D065E" w:rsidRPr="00560B3D" w:rsidTr="00D741A6">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2D065E" w:rsidRPr="00560B3D" w:rsidRDefault="002D065E" w:rsidP="00D741A6">
            <w:pPr>
              <w:pStyle w:val="Prrafodelista"/>
              <w:ind w:left="0"/>
              <w:rPr>
                <w:rFonts w:ascii="Calibri" w:hAnsi="Calibri" w:cs="Calibri"/>
                <w:b/>
                <w:bCs/>
              </w:rPr>
            </w:pPr>
            <w:r>
              <w:rPr>
                <w:rFonts w:ascii="Calibri" w:hAnsi="Calibri" w:cs="Calibri"/>
                <w:b/>
                <w:bCs/>
              </w:rPr>
              <w:t>NOMINACION</w:t>
            </w:r>
          </w:p>
        </w:tc>
      </w:tr>
      <w:tr w:rsidR="002D065E" w:rsidRPr="00560B3D" w:rsidTr="00D741A6">
        <w:trPr>
          <w:trHeight w:val="62"/>
        </w:trPr>
        <w:tc>
          <w:tcPr>
            <w:tcW w:w="9214" w:type="dxa"/>
            <w:tcBorders>
              <w:top w:val="single" w:sz="4" w:space="0" w:color="auto"/>
              <w:left w:val="single" w:sz="4" w:space="0" w:color="auto"/>
              <w:bottom w:val="single" w:sz="4" w:space="0" w:color="auto"/>
              <w:right w:val="single" w:sz="4" w:space="0" w:color="auto"/>
            </w:tcBorders>
            <w:vAlign w:val="center"/>
          </w:tcPr>
          <w:p w:rsidR="002D065E" w:rsidRPr="00560B3D" w:rsidRDefault="002D065E" w:rsidP="00D741A6">
            <w:pPr>
              <w:autoSpaceDE w:val="0"/>
              <w:autoSpaceDN w:val="0"/>
              <w:adjustRightInd w:val="0"/>
              <w:jc w:val="both"/>
              <w:rPr>
                <w:rFonts w:ascii="Calibri" w:hAnsi="Calibri" w:cs="Calibri"/>
                <w:bCs/>
              </w:rPr>
            </w:pPr>
            <w:r w:rsidRPr="00560B3D">
              <w:rPr>
                <w:rFonts w:ascii="Calibri" w:hAnsi="Calibri" w:cs="Calibri"/>
                <w:bCs/>
              </w:rPr>
              <w:t>La nominación de volúmenes se comunicará vía correo electrónico de forma semanal al vendedor para prever su disposición y programación de cargas. Asimismo, el vendedor debe anunciar con anticipación el reabastecimiento de tanques tierra a fin de coordinar los periodos sin carga.</w:t>
            </w:r>
          </w:p>
        </w:tc>
      </w:tr>
      <w:tr w:rsidR="002D065E" w:rsidRPr="00560B3D" w:rsidTr="00D741A6">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2D065E" w:rsidRDefault="002D065E" w:rsidP="00D741A6">
            <w:pPr>
              <w:rPr>
                <w:rFonts w:ascii="Calibri" w:hAnsi="Calibri" w:cs="Calibri"/>
                <w:b/>
                <w:bCs/>
              </w:rPr>
            </w:pPr>
            <w:r>
              <w:rPr>
                <w:rFonts w:ascii="Calibri" w:hAnsi="Calibri" w:cs="Calibri"/>
                <w:b/>
                <w:bCs/>
              </w:rPr>
              <w:t>DETERMINACIÓN DE CANTIDAD</w:t>
            </w:r>
          </w:p>
        </w:tc>
      </w:tr>
      <w:tr w:rsidR="002D065E" w:rsidRPr="00560B3D" w:rsidTr="00D741A6">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auto"/>
          </w:tcPr>
          <w:p w:rsidR="002D065E" w:rsidRDefault="002D065E" w:rsidP="00D741A6">
            <w:pPr>
              <w:rPr>
                <w:rFonts w:ascii="Calibri" w:hAnsi="Calibri" w:cs="Calibri"/>
                <w:b/>
                <w:bCs/>
              </w:rPr>
            </w:pPr>
            <w:r w:rsidRPr="001A32E6">
              <w:rPr>
                <w:rFonts w:ascii="Calibri" w:hAnsi="Calibri" w:cs="Calibri"/>
                <w:bCs/>
              </w:rPr>
              <w:t xml:space="preserve">Para entregas FCA realizadas por camiones, la cantidad será la </w:t>
            </w:r>
            <w:r>
              <w:rPr>
                <w:rFonts w:ascii="Calibri" w:hAnsi="Calibri" w:cs="Calibri"/>
                <w:bCs/>
              </w:rPr>
              <w:t>determinada por el inspector independiente</w:t>
            </w:r>
            <w:r w:rsidRPr="001A32E6">
              <w:rPr>
                <w:rFonts w:ascii="Calibri" w:hAnsi="Calibri" w:cs="Calibri"/>
                <w:bCs/>
              </w:rPr>
              <w:t xml:space="preserve"> </w:t>
            </w:r>
            <w:r>
              <w:rPr>
                <w:rFonts w:ascii="Calibri" w:hAnsi="Calibri" w:cs="Calibri"/>
                <w:bCs/>
              </w:rPr>
              <w:t>de acuerdo a</w:t>
            </w:r>
            <w:r w:rsidRPr="001A32E6">
              <w:rPr>
                <w:rFonts w:ascii="Calibri" w:hAnsi="Calibri" w:cs="Calibri"/>
                <w:bCs/>
              </w:rPr>
              <w:t>l medidor de volumen</w:t>
            </w:r>
            <w:r>
              <w:rPr>
                <w:rFonts w:ascii="Calibri" w:hAnsi="Calibri" w:cs="Calibri"/>
                <w:bCs/>
              </w:rPr>
              <w:t xml:space="preserve"> o Balanza</w:t>
            </w:r>
            <w:r w:rsidRPr="001A32E6">
              <w:rPr>
                <w:rFonts w:ascii="Calibri" w:hAnsi="Calibri" w:cs="Calibri"/>
                <w:bCs/>
              </w:rPr>
              <w:t xml:space="preserve"> en la isla de </w:t>
            </w:r>
            <w:proofErr w:type="gramStart"/>
            <w:r w:rsidRPr="001A32E6">
              <w:rPr>
                <w:rFonts w:ascii="Calibri" w:hAnsi="Calibri" w:cs="Calibri"/>
                <w:bCs/>
              </w:rPr>
              <w:t xml:space="preserve">carga </w:t>
            </w:r>
            <w:r>
              <w:rPr>
                <w:rFonts w:ascii="Calibri" w:hAnsi="Calibri" w:cs="Calibri"/>
                <w:bCs/>
              </w:rPr>
              <w:t xml:space="preserve">corregidos </w:t>
            </w:r>
            <w:r w:rsidRPr="001A32E6">
              <w:rPr>
                <w:rFonts w:ascii="Calibri" w:hAnsi="Calibri" w:cs="Calibri"/>
                <w:bCs/>
              </w:rPr>
              <w:t xml:space="preserve">a </w:t>
            </w:r>
            <w:r>
              <w:rPr>
                <w:rFonts w:ascii="Calibri" w:hAnsi="Calibri" w:cs="Calibri"/>
                <w:bCs/>
              </w:rPr>
              <w:t>15.56°C (</w:t>
            </w:r>
            <w:r w:rsidRPr="001A32E6">
              <w:rPr>
                <w:rFonts w:ascii="Calibri" w:hAnsi="Calibri" w:cs="Calibri"/>
                <w:bCs/>
              </w:rPr>
              <w:t>60°F</w:t>
            </w:r>
            <w:proofErr w:type="gramEnd"/>
            <w:r>
              <w:rPr>
                <w:rFonts w:ascii="Calibri" w:hAnsi="Calibri" w:cs="Calibri"/>
                <w:bCs/>
              </w:rPr>
              <w:t>)</w:t>
            </w:r>
            <w:r w:rsidRPr="001A32E6">
              <w:rPr>
                <w:rFonts w:ascii="Calibri" w:hAnsi="Calibri" w:cs="Calibri"/>
                <w:bCs/>
              </w:rPr>
              <w:t xml:space="preserve"> de acuerdo a las regulaciones bolivianas, pero también podrán determinarse en 15ºC.</w:t>
            </w:r>
          </w:p>
        </w:tc>
      </w:tr>
      <w:tr w:rsidR="002D065E" w:rsidRPr="00560B3D" w:rsidTr="00D741A6">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2D065E" w:rsidRPr="00560B3D" w:rsidRDefault="002D065E" w:rsidP="00D741A6">
            <w:pPr>
              <w:rPr>
                <w:rFonts w:ascii="Calibri" w:hAnsi="Calibri" w:cs="Calibri"/>
                <w:b/>
                <w:bCs/>
              </w:rPr>
            </w:pPr>
            <w:r>
              <w:rPr>
                <w:rFonts w:ascii="Calibri" w:hAnsi="Calibri" w:cs="Calibri"/>
                <w:b/>
                <w:bCs/>
              </w:rPr>
              <w:t>PENALIDADES</w:t>
            </w:r>
            <w:r w:rsidRPr="00560B3D">
              <w:rPr>
                <w:rFonts w:ascii="Calibri" w:hAnsi="Calibri" w:cs="Calibri"/>
                <w:b/>
                <w:bCs/>
              </w:rPr>
              <w:t xml:space="preserve"> </w:t>
            </w:r>
          </w:p>
        </w:tc>
      </w:tr>
      <w:tr w:rsidR="002D065E" w:rsidRPr="00560B3D" w:rsidTr="00D741A6">
        <w:trPr>
          <w:trHeight w:val="422"/>
        </w:trPr>
        <w:tc>
          <w:tcPr>
            <w:tcW w:w="9214" w:type="dxa"/>
            <w:tcBorders>
              <w:top w:val="single" w:sz="4" w:space="0" w:color="auto"/>
              <w:left w:val="single" w:sz="4" w:space="0" w:color="auto"/>
              <w:bottom w:val="single" w:sz="4" w:space="0" w:color="auto"/>
              <w:right w:val="single" w:sz="4" w:space="0" w:color="auto"/>
            </w:tcBorders>
          </w:tcPr>
          <w:p w:rsidR="002D065E" w:rsidRPr="00560B3D" w:rsidRDefault="002D065E" w:rsidP="00D741A6">
            <w:pPr>
              <w:rPr>
                <w:rFonts w:ascii="Calibri" w:hAnsi="Calibri" w:cs="Calibri"/>
                <w:bCs/>
              </w:rPr>
            </w:pPr>
          </w:p>
          <w:p w:rsidR="002D065E" w:rsidRPr="00A05D19" w:rsidRDefault="002D065E" w:rsidP="00737A07">
            <w:pPr>
              <w:numPr>
                <w:ilvl w:val="0"/>
                <w:numId w:val="44"/>
              </w:numPr>
              <w:autoSpaceDE w:val="0"/>
              <w:autoSpaceDN w:val="0"/>
              <w:adjustRightInd w:val="0"/>
              <w:ind w:left="425" w:hanging="425"/>
              <w:jc w:val="both"/>
              <w:rPr>
                <w:rFonts w:ascii="Calibri" w:hAnsi="Calibri" w:cs="Calibri"/>
                <w:bCs/>
              </w:rPr>
            </w:pPr>
            <w:r w:rsidRPr="009F4ACB">
              <w:rPr>
                <w:rFonts w:ascii="Calibri" w:hAnsi="Calibri" w:cs="Calibri"/>
                <w:bCs/>
              </w:rPr>
              <w:t xml:space="preserve">En </w:t>
            </w:r>
            <w:r>
              <w:rPr>
                <w:rFonts w:ascii="Calibri" w:hAnsi="Calibri" w:cs="Calibri"/>
                <w:bCs/>
              </w:rPr>
              <w:t>caso que la entrega del volumen del embarque</w:t>
            </w:r>
            <w:r w:rsidRPr="009F4ACB">
              <w:rPr>
                <w:rFonts w:ascii="Calibri" w:hAnsi="Calibri" w:cs="Calibri"/>
                <w:bCs/>
              </w:rPr>
              <w:t xml:space="preserve"> requerido por YPFB, acordado previamente con el vendedor, no se haga efectivo por causas atribuibles al vendedor, se considerará como saldo a favor de YPFB el valor equivalente al 7% del valor total del volumen no entregado</w:t>
            </w:r>
            <w:r>
              <w:rPr>
                <w:rFonts w:ascii="Calibri" w:hAnsi="Calibri" w:cs="Calibri"/>
                <w:bCs/>
              </w:rPr>
              <w:t>.</w:t>
            </w:r>
            <w:r w:rsidRPr="009F4ACB">
              <w:rPr>
                <w:rFonts w:ascii="Calibri" w:hAnsi="Calibri" w:cs="Calibri"/>
                <w:bCs/>
              </w:rPr>
              <w:t xml:space="preserve"> El valor del producto será calculado de acuerdo al volumen y la </w:t>
            </w:r>
            <w:r>
              <w:rPr>
                <w:rFonts w:ascii="Calibri" w:hAnsi="Calibri" w:cs="Calibri"/>
                <w:bCs/>
              </w:rPr>
              <w:t>condición</w:t>
            </w:r>
            <w:r w:rsidRPr="009F4ACB">
              <w:rPr>
                <w:rFonts w:ascii="Calibri" w:hAnsi="Calibri" w:cs="Calibri"/>
                <w:bCs/>
              </w:rPr>
              <w:t xml:space="preserve"> de entrega acordados en la nominación, considerando 3 cotizaciones </w:t>
            </w:r>
            <w:r>
              <w:rPr>
                <w:rFonts w:ascii="Calibri" w:hAnsi="Calibri" w:cs="Calibri"/>
                <w:bCs/>
              </w:rPr>
              <w:t>ENAP</w:t>
            </w:r>
            <w:r w:rsidRPr="009F4ACB">
              <w:rPr>
                <w:rFonts w:ascii="Calibri" w:hAnsi="Calibri" w:cs="Calibri"/>
                <w:bCs/>
              </w:rPr>
              <w:t xml:space="preserve"> anteriores al inicio de</w:t>
            </w:r>
            <w:r>
              <w:rPr>
                <w:rFonts w:ascii="Calibri" w:hAnsi="Calibri" w:cs="Calibri"/>
                <w:bCs/>
              </w:rPr>
              <w:t>l</w:t>
            </w:r>
            <w:r w:rsidRPr="009F4ACB">
              <w:rPr>
                <w:rFonts w:ascii="Calibri" w:hAnsi="Calibri" w:cs="Calibri"/>
                <w:bCs/>
              </w:rPr>
              <w:t xml:space="preserve"> mes</w:t>
            </w:r>
            <w:r>
              <w:rPr>
                <w:rFonts w:ascii="Calibri" w:hAnsi="Calibri" w:cs="Calibri"/>
                <w:bCs/>
              </w:rPr>
              <w:t xml:space="preserve"> de la nominación</w:t>
            </w:r>
            <w:r w:rsidRPr="009F4ACB">
              <w:rPr>
                <w:rFonts w:ascii="Calibri" w:hAnsi="Calibri" w:cs="Calibri"/>
                <w:bCs/>
              </w:rPr>
              <w:t>.</w:t>
            </w:r>
          </w:p>
          <w:p w:rsidR="002D065E" w:rsidRDefault="002D065E" w:rsidP="00D741A6">
            <w:pPr>
              <w:jc w:val="both"/>
              <w:rPr>
                <w:rFonts w:ascii="Calibri" w:hAnsi="Calibri" w:cs="Calibri"/>
              </w:rPr>
            </w:pPr>
          </w:p>
          <w:p w:rsidR="002D065E" w:rsidRPr="00B03820" w:rsidRDefault="002D065E" w:rsidP="00737A07">
            <w:pPr>
              <w:numPr>
                <w:ilvl w:val="0"/>
                <w:numId w:val="44"/>
              </w:numPr>
              <w:autoSpaceDE w:val="0"/>
              <w:autoSpaceDN w:val="0"/>
              <w:adjustRightInd w:val="0"/>
              <w:ind w:left="425" w:hanging="425"/>
              <w:jc w:val="both"/>
              <w:rPr>
                <w:rFonts w:ascii="Calibri" w:hAnsi="Calibri" w:cs="Calibri"/>
              </w:rPr>
            </w:pPr>
            <w:r w:rsidRPr="009F4ACB">
              <w:rPr>
                <w:rFonts w:ascii="Calibri" w:hAnsi="Calibri" w:cs="Calibri"/>
                <w:bCs/>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w:t>
            </w:r>
            <w:r>
              <w:rPr>
                <w:rFonts w:ascii="Calibri" w:hAnsi="Calibri" w:cs="Calibri"/>
                <w:bCs/>
              </w:rPr>
              <w:t>condición</w:t>
            </w:r>
            <w:r w:rsidRPr="009F4ACB">
              <w:rPr>
                <w:rFonts w:ascii="Calibri" w:hAnsi="Calibri" w:cs="Calibri"/>
                <w:bCs/>
              </w:rPr>
              <w:t xml:space="preserve"> de entrega acordados en la nominación, considerando 3 cotizaciones </w:t>
            </w:r>
            <w:r>
              <w:rPr>
                <w:rFonts w:ascii="Calibri" w:hAnsi="Calibri" w:cs="Calibri"/>
                <w:bCs/>
              </w:rPr>
              <w:t>ENAP</w:t>
            </w:r>
            <w:r w:rsidRPr="009F4ACB">
              <w:rPr>
                <w:rFonts w:ascii="Calibri" w:hAnsi="Calibri" w:cs="Calibri"/>
                <w:bCs/>
              </w:rPr>
              <w:t xml:space="preserve"> anteriores al inicio de</w:t>
            </w:r>
            <w:r>
              <w:rPr>
                <w:rFonts w:ascii="Calibri" w:hAnsi="Calibri" w:cs="Calibri"/>
                <w:bCs/>
              </w:rPr>
              <w:t>l</w:t>
            </w:r>
            <w:r w:rsidRPr="009F4ACB">
              <w:rPr>
                <w:rFonts w:ascii="Calibri" w:hAnsi="Calibri" w:cs="Calibri"/>
                <w:bCs/>
              </w:rPr>
              <w:t xml:space="preserve"> mes</w:t>
            </w:r>
            <w:r>
              <w:rPr>
                <w:rFonts w:ascii="Calibri" w:hAnsi="Calibri" w:cs="Calibri"/>
                <w:bCs/>
              </w:rPr>
              <w:t xml:space="preserve"> de la nominación</w:t>
            </w:r>
            <w:r w:rsidRPr="009F4ACB">
              <w:rPr>
                <w:rFonts w:ascii="Calibri" w:hAnsi="Calibri" w:cs="Calibri"/>
                <w:bCs/>
              </w:rPr>
              <w:t>.</w:t>
            </w:r>
          </w:p>
          <w:p w:rsidR="002D065E" w:rsidRDefault="002D065E" w:rsidP="00D741A6">
            <w:pPr>
              <w:pStyle w:val="Prrafodelista"/>
              <w:rPr>
                <w:rFonts w:ascii="Calibri" w:hAnsi="Calibri" w:cs="Calibri"/>
              </w:rPr>
            </w:pPr>
          </w:p>
          <w:p w:rsidR="002D065E" w:rsidRPr="00B03820" w:rsidRDefault="002D065E" w:rsidP="00737A07">
            <w:pPr>
              <w:numPr>
                <w:ilvl w:val="0"/>
                <w:numId w:val="44"/>
              </w:numPr>
              <w:autoSpaceDE w:val="0"/>
              <w:autoSpaceDN w:val="0"/>
              <w:adjustRightInd w:val="0"/>
              <w:ind w:left="425" w:hanging="425"/>
              <w:jc w:val="both"/>
              <w:rPr>
                <w:rFonts w:ascii="Calibri" w:hAnsi="Calibri" w:cs="Calibri"/>
                <w:bCs/>
              </w:rPr>
            </w:pPr>
            <w:r w:rsidRPr="00B03820">
              <w:rPr>
                <w:rFonts w:ascii="Calibri" w:hAnsi="Calibri" w:cs="Calibri"/>
                <w:bCs/>
              </w:rPr>
              <w:t>En caso de que, por incumplimiento del proveedor en la entrega de documentos aduaneros, la Aduana Nacional de Bolivia multe o sancione a YPFB, estas multas/sanciones serán replicadas al proveedor, para tal efecto el proveedor deberá emitir una Nota de Crédito o efectuar un depósito a la cuenta que YPFB designe</w:t>
            </w:r>
          </w:p>
          <w:p w:rsidR="002D065E" w:rsidRPr="00560B3D" w:rsidRDefault="002D065E" w:rsidP="00D741A6">
            <w:pPr>
              <w:autoSpaceDE w:val="0"/>
              <w:autoSpaceDN w:val="0"/>
              <w:adjustRightInd w:val="0"/>
              <w:ind w:left="425"/>
              <w:jc w:val="both"/>
              <w:rPr>
                <w:rFonts w:ascii="Calibri" w:hAnsi="Calibri" w:cs="Calibri"/>
                <w:bCs/>
              </w:rPr>
            </w:pPr>
          </w:p>
        </w:tc>
      </w:tr>
      <w:tr w:rsidR="002D065E" w:rsidRPr="00560B3D" w:rsidTr="00D741A6">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2D065E" w:rsidRPr="00560B3D" w:rsidRDefault="002D065E" w:rsidP="00D741A6">
            <w:pPr>
              <w:rPr>
                <w:rFonts w:ascii="Calibri" w:hAnsi="Calibri" w:cs="Calibri"/>
                <w:b/>
                <w:bCs/>
              </w:rPr>
            </w:pPr>
            <w:r w:rsidRPr="00560B3D">
              <w:rPr>
                <w:rFonts w:ascii="Calibri" w:hAnsi="Calibri" w:cs="Calibri"/>
                <w:b/>
                <w:bCs/>
              </w:rPr>
              <w:t>INSPECCIÓN DE CANTIDAD Y CALIDAD</w:t>
            </w:r>
          </w:p>
        </w:tc>
      </w:tr>
      <w:tr w:rsidR="002D065E" w:rsidRPr="00560B3D" w:rsidTr="00D741A6">
        <w:trPr>
          <w:trHeight w:val="422"/>
        </w:trPr>
        <w:tc>
          <w:tcPr>
            <w:tcW w:w="9214" w:type="dxa"/>
            <w:tcBorders>
              <w:top w:val="single" w:sz="4" w:space="0" w:color="auto"/>
              <w:left w:val="single" w:sz="4" w:space="0" w:color="auto"/>
              <w:bottom w:val="single" w:sz="4" w:space="0" w:color="auto"/>
              <w:right w:val="single" w:sz="4" w:space="0" w:color="auto"/>
            </w:tcBorders>
          </w:tcPr>
          <w:p w:rsidR="002D065E" w:rsidRPr="00560B3D" w:rsidRDefault="002D065E" w:rsidP="00D741A6">
            <w:pPr>
              <w:autoSpaceDE w:val="0"/>
              <w:autoSpaceDN w:val="0"/>
              <w:adjustRightInd w:val="0"/>
              <w:jc w:val="both"/>
              <w:rPr>
                <w:rFonts w:ascii="Calibri" w:hAnsi="Calibri" w:cs="Calibri"/>
              </w:rPr>
            </w:pPr>
            <w:r w:rsidRPr="00560B3D">
              <w:rPr>
                <w:rFonts w:ascii="Calibri" w:hAnsi="Calibri" w:cs="Calibri"/>
              </w:rPr>
              <w:t xml:space="preserve">YPFB a su costo, podrá contratar una firma inspectora especializada independiente afiliada a la IFIA (International </w:t>
            </w:r>
            <w:proofErr w:type="spellStart"/>
            <w:r w:rsidRPr="00560B3D">
              <w:rPr>
                <w:rFonts w:ascii="Calibri" w:hAnsi="Calibri" w:cs="Calibri"/>
              </w:rPr>
              <w:t>Federation</w:t>
            </w:r>
            <w:proofErr w:type="spellEnd"/>
            <w:r w:rsidRPr="00560B3D">
              <w:rPr>
                <w:rFonts w:ascii="Calibri" w:hAnsi="Calibri" w:cs="Calibri"/>
              </w:rPr>
              <w:t xml:space="preserve"> of </w:t>
            </w:r>
            <w:proofErr w:type="spellStart"/>
            <w:r w:rsidRPr="00560B3D">
              <w:rPr>
                <w:rFonts w:ascii="Calibri" w:hAnsi="Calibri" w:cs="Calibri"/>
              </w:rPr>
              <w:t>Inspection</w:t>
            </w:r>
            <w:proofErr w:type="spellEnd"/>
            <w:r w:rsidRPr="00560B3D">
              <w:rPr>
                <w:rFonts w:ascii="Calibri" w:hAnsi="Calibri" w:cs="Calibri"/>
              </w:rPr>
              <w:t xml:space="preserve">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2D065E" w:rsidRPr="00560B3D" w:rsidRDefault="002D065E" w:rsidP="00D741A6">
            <w:pPr>
              <w:autoSpaceDE w:val="0"/>
              <w:autoSpaceDN w:val="0"/>
              <w:adjustRightInd w:val="0"/>
              <w:jc w:val="both"/>
              <w:rPr>
                <w:rFonts w:ascii="Calibri" w:hAnsi="Calibri" w:cs="Calibri"/>
              </w:rPr>
            </w:pPr>
          </w:p>
          <w:p w:rsidR="002D065E" w:rsidRPr="00560B3D" w:rsidRDefault="002D065E" w:rsidP="00D741A6">
            <w:pPr>
              <w:jc w:val="both"/>
              <w:rPr>
                <w:rFonts w:ascii="Calibri" w:hAnsi="Calibri" w:cs="Calibri"/>
                <w:bCs/>
              </w:rPr>
            </w:pPr>
            <w:r w:rsidRPr="00560B3D">
              <w:rPr>
                <w:rFonts w:ascii="Calibri" w:hAnsi="Calibri" w:cs="Calibri"/>
              </w:rPr>
              <w:t>Los reportes de la firma inspectora serán considerados para temas de facturación</w:t>
            </w:r>
            <w:r>
              <w:rPr>
                <w:rFonts w:ascii="Calibri" w:hAnsi="Calibri" w:cs="Calibri"/>
                <w:bCs/>
              </w:rPr>
              <w:t>.</w:t>
            </w:r>
          </w:p>
        </w:tc>
      </w:tr>
      <w:tr w:rsidR="002D065E" w:rsidRPr="00A06EF0" w:rsidTr="00D741A6">
        <w:trPr>
          <w:trHeight w:val="227"/>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2D065E" w:rsidRPr="00567977" w:rsidRDefault="002D065E" w:rsidP="00D741A6">
            <w:pPr>
              <w:autoSpaceDE w:val="0"/>
              <w:autoSpaceDN w:val="0"/>
              <w:adjustRightInd w:val="0"/>
              <w:jc w:val="both"/>
              <w:rPr>
                <w:rFonts w:ascii="Calibri" w:hAnsi="Calibri" w:cs="Calibri"/>
                <w:b/>
              </w:rPr>
            </w:pPr>
            <w:r w:rsidRPr="00567977">
              <w:rPr>
                <w:rFonts w:ascii="Calibri" w:hAnsi="Calibri" w:cs="Calibri"/>
                <w:b/>
              </w:rPr>
              <w:t>CONCILIACION (PRE-PAGO)</w:t>
            </w:r>
          </w:p>
        </w:tc>
      </w:tr>
      <w:tr w:rsidR="002D065E" w:rsidRPr="00A06EF0" w:rsidTr="00D741A6">
        <w:trPr>
          <w:trHeight w:val="422"/>
        </w:trPr>
        <w:tc>
          <w:tcPr>
            <w:tcW w:w="9214" w:type="dxa"/>
            <w:tcBorders>
              <w:top w:val="single" w:sz="4" w:space="0" w:color="auto"/>
              <w:left w:val="single" w:sz="4" w:space="0" w:color="auto"/>
              <w:bottom w:val="single" w:sz="4" w:space="0" w:color="auto"/>
              <w:right w:val="single" w:sz="4" w:space="0" w:color="auto"/>
            </w:tcBorders>
          </w:tcPr>
          <w:p w:rsidR="002D065E" w:rsidRPr="00567977" w:rsidRDefault="002D065E" w:rsidP="00D741A6">
            <w:pPr>
              <w:autoSpaceDE w:val="0"/>
              <w:autoSpaceDN w:val="0"/>
              <w:adjustRightInd w:val="0"/>
              <w:jc w:val="both"/>
              <w:rPr>
                <w:rFonts w:ascii="Calibri" w:hAnsi="Calibri" w:cs="Calibri"/>
              </w:rPr>
            </w:pPr>
            <w:r w:rsidRPr="00567977">
              <w:rPr>
                <w:rFonts w:ascii="Calibri" w:hAnsi="Calibri" w:cs="Calibri"/>
              </w:rPr>
              <w:t xml:space="preserve">En caso que, como resultado de la conciliación, exista un saldo a favor de YPFB, este saldo se lo considerará como anticipo de pago para futuras entregas si las hubiere, y en caso de ser la última entrega, el proveedor deberá realizar el depósito de este monto a favor de YPFB a la cuenta que YPFB designe. Si existiera un saldo a favor del proveedor, YPFB pagará en el plazo de 20 días siguientes a la finalización de la conciliación del cargamento. </w:t>
            </w:r>
          </w:p>
        </w:tc>
      </w:tr>
      <w:tr w:rsidR="002D065E" w:rsidRPr="00560B3D" w:rsidTr="00D741A6">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2D065E" w:rsidRPr="00560B3D" w:rsidRDefault="002D065E" w:rsidP="00D741A6">
            <w:pPr>
              <w:rPr>
                <w:rFonts w:ascii="Calibri" w:hAnsi="Calibri" w:cs="Calibri"/>
                <w:b/>
                <w:bCs/>
              </w:rPr>
            </w:pPr>
            <w:r w:rsidRPr="00560B3D">
              <w:rPr>
                <w:rFonts w:ascii="Calibri" w:hAnsi="Calibri" w:cs="Calibri"/>
                <w:b/>
                <w:bCs/>
              </w:rPr>
              <w:lastRenderedPageBreak/>
              <w:t>LEY APLICABLE</w:t>
            </w:r>
          </w:p>
        </w:tc>
      </w:tr>
      <w:tr w:rsidR="002D065E" w:rsidRPr="00560B3D" w:rsidTr="003B18BF">
        <w:trPr>
          <w:trHeight w:val="310"/>
        </w:trPr>
        <w:tc>
          <w:tcPr>
            <w:tcW w:w="9214" w:type="dxa"/>
            <w:tcBorders>
              <w:top w:val="single" w:sz="4" w:space="0" w:color="auto"/>
              <w:left w:val="single" w:sz="4" w:space="0" w:color="auto"/>
              <w:bottom w:val="single" w:sz="4" w:space="0" w:color="auto"/>
              <w:right w:val="single" w:sz="4" w:space="0" w:color="auto"/>
            </w:tcBorders>
            <w:vAlign w:val="center"/>
          </w:tcPr>
          <w:p w:rsidR="002D065E" w:rsidRPr="00560B3D" w:rsidRDefault="002D065E" w:rsidP="003B18BF">
            <w:pPr>
              <w:rPr>
                <w:rFonts w:ascii="Calibri" w:hAnsi="Calibri" w:cs="Calibri"/>
                <w:bCs/>
              </w:rPr>
            </w:pPr>
            <w:r w:rsidRPr="00560B3D">
              <w:rPr>
                <w:rFonts w:ascii="Calibri" w:hAnsi="Calibri" w:cs="Calibri"/>
                <w:bCs/>
              </w:rPr>
              <w:t xml:space="preserve">El contrato se interpretará y se regirá de acuerdo a las leyes del Estado Plurinacional de Bolivia. </w:t>
            </w:r>
          </w:p>
        </w:tc>
      </w:tr>
      <w:tr w:rsidR="002D065E" w:rsidRPr="00560B3D" w:rsidTr="00D741A6">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2D065E" w:rsidRPr="00560B3D" w:rsidRDefault="002D065E" w:rsidP="00D741A6">
            <w:pPr>
              <w:rPr>
                <w:rFonts w:ascii="Calibri" w:hAnsi="Calibri" w:cs="Calibri"/>
                <w:b/>
                <w:bCs/>
              </w:rPr>
            </w:pPr>
            <w:r w:rsidRPr="00560B3D">
              <w:rPr>
                <w:rFonts w:ascii="Calibri" w:hAnsi="Calibri" w:cs="Calibri"/>
                <w:b/>
                <w:bCs/>
              </w:rPr>
              <w:t>SOLUCIÓN DE CONTROVERSIAS</w:t>
            </w:r>
          </w:p>
        </w:tc>
      </w:tr>
      <w:tr w:rsidR="002D065E" w:rsidRPr="00560B3D" w:rsidTr="00D741A6">
        <w:trPr>
          <w:trHeight w:val="422"/>
        </w:trPr>
        <w:tc>
          <w:tcPr>
            <w:tcW w:w="9214" w:type="dxa"/>
            <w:tcBorders>
              <w:top w:val="single" w:sz="4" w:space="0" w:color="auto"/>
              <w:left w:val="single" w:sz="4" w:space="0" w:color="auto"/>
              <w:bottom w:val="single" w:sz="4" w:space="0" w:color="auto"/>
              <w:right w:val="single" w:sz="4" w:space="0" w:color="auto"/>
            </w:tcBorders>
          </w:tcPr>
          <w:p w:rsidR="002D065E" w:rsidRPr="00560B3D" w:rsidRDefault="002D065E" w:rsidP="00345FD3">
            <w:pPr>
              <w:jc w:val="both"/>
              <w:rPr>
                <w:rFonts w:ascii="Calibri" w:hAnsi="Calibri" w:cs="Calibri"/>
                <w:bCs/>
              </w:rPr>
            </w:pPr>
            <w:r w:rsidRPr="00560B3D">
              <w:rPr>
                <w:rFonts w:ascii="Calibri" w:hAnsi="Calibri" w:cs="Calibri"/>
                <w:bCs/>
              </w:rPr>
              <w:t xml:space="preserve">La Solución de Controversias será redactada a momento de la suscripción del Contrato en el marco de lo establecido en el Artículo 366 de la Constitución Política del Estado Plurinacional de Bolivia. </w:t>
            </w:r>
          </w:p>
        </w:tc>
      </w:tr>
      <w:tr w:rsidR="002D065E" w:rsidRPr="00560B3D" w:rsidTr="00D741A6">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BDD6EE"/>
            <w:vAlign w:val="center"/>
          </w:tcPr>
          <w:p w:rsidR="002D065E" w:rsidRPr="009479FC" w:rsidRDefault="002D065E" w:rsidP="00D741A6">
            <w:pPr>
              <w:jc w:val="both"/>
              <w:rPr>
                <w:rFonts w:ascii="Calibri" w:hAnsi="Calibri" w:cs="Calibri"/>
                <w:b/>
              </w:rPr>
            </w:pPr>
            <w:r>
              <w:rPr>
                <w:rFonts w:ascii="Calibri" w:hAnsi="Calibri" w:cs="Calibri"/>
                <w:b/>
              </w:rPr>
              <w:t xml:space="preserve">COMITÉ </w:t>
            </w:r>
            <w:r w:rsidRPr="009479FC">
              <w:rPr>
                <w:rFonts w:ascii="Calibri" w:hAnsi="Calibri" w:cs="Calibri"/>
                <w:b/>
              </w:rPr>
              <w:t>DE RECEPCIÓN</w:t>
            </w:r>
          </w:p>
        </w:tc>
      </w:tr>
      <w:tr w:rsidR="002D065E" w:rsidRPr="00560B3D" w:rsidTr="00D741A6">
        <w:trPr>
          <w:trHeight w:val="60"/>
        </w:trPr>
        <w:tc>
          <w:tcPr>
            <w:tcW w:w="9214" w:type="dxa"/>
            <w:tcBorders>
              <w:top w:val="single" w:sz="4" w:space="0" w:color="auto"/>
              <w:left w:val="single" w:sz="4" w:space="0" w:color="auto"/>
              <w:bottom w:val="single" w:sz="4" w:space="0" w:color="auto"/>
              <w:right w:val="single" w:sz="4" w:space="0" w:color="auto"/>
            </w:tcBorders>
            <w:vAlign w:val="center"/>
          </w:tcPr>
          <w:p w:rsidR="002D065E" w:rsidRPr="00347DF0" w:rsidRDefault="002D065E" w:rsidP="00D741A6">
            <w:pPr>
              <w:jc w:val="both"/>
              <w:rPr>
                <w:rFonts w:ascii="Calibri" w:hAnsi="Calibri" w:cs="Calibri"/>
                <w:lang w:val="es-MX"/>
              </w:rPr>
            </w:pPr>
            <w:r w:rsidRPr="00347DF0">
              <w:rPr>
                <w:rFonts w:ascii="Calibri" w:hAnsi="Calibri" w:cs="Calibri"/>
                <w:lang w:val="es-MX"/>
              </w:rPr>
              <w:t xml:space="preserve">Elaborar y firmar el Acta de Recepción / conformidad de los bienes </w:t>
            </w:r>
            <w:proofErr w:type="spellStart"/>
            <w:r w:rsidRPr="00347DF0">
              <w:rPr>
                <w:rFonts w:ascii="Calibri" w:hAnsi="Calibri" w:cs="Calibri"/>
                <w:lang w:val="es-MX"/>
              </w:rPr>
              <w:t>recepcionados</w:t>
            </w:r>
            <w:proofErr w:type="spellEnd"/>
            <w:r w:rsidRPr="00347DF0">
              <w:rPr>
                <w:rFonts w:ascii="Calibri" w:hAnsi="Calibri" w:cs="Calibri"/>
                <w:lang w:val="es-MX"/>
              </w:rPr>
              <w:t>, en base a la información emitida por Planta y el Inspector independiente.</w:t>
            </w:r>
          </w:p>
        </w:tc>
      </w:tr>
      <w:tr w:rsidR="002D065E" w:rsidRPr="00560B3D" w:rsidTr="00D741A6">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2D065E" w:rsidRPr="009F4ACB" w:rsidRDefault="002D065E" w:rsidP="00D741A6">
            <w:pPr>
              <w:rPr>
                <w:rFonts w:ascii="Calibri" w:hAnsi="Calibri" w:cs="Calibri"/>
                <w:bCs/>
              </w:rPr>
            </w:pPr>
            <w:r w:rsidRPr="009F4ACB">
              <w:rPr>
                <w:rFonts w:ascii="Calibri" w:hAnsi="Calibri" w:cs="Calibri"/>
                <w:b/>
                <w:bCs/>
              </w:rPr>
              <w:t>VALIDACIONES</w:t>
            </w:r>
          </w:p>
        </w:tc>
      </w:tr>
      <w:tr w:rsidR="002D065E" w:rsidRPr="00560B3D" w:rsidTr="00D741A6">
        <w:trPr>
          <w:trHeight w:val="77"/>
        </w:trPr>
        <w:tc>
          <w:tcPr>
            <w:tcW w:w="9214" w:type="dxa"/>
            <w:tcBorders>
              <w:top w:val="single" w:sz="4" w:space="0" w:color="auto"/>
              <w:left w:val="single" w:sz="4" w:space="0" w:color="auto"/>
              <w:bottom w:val="single" w:sz="4" w:space="0" w:color="auto"/>
              <w:right w:val="single" w:sz="4" w:space="0" w:color="auto"/>
            </w:tcBorders>
            <w:vAlign w:val="center"/>
          </w:tcPr>
          <w:p w:rsidR="002D065E" w:rsidRPr="009F4ACB" w:rsidRDefault="002D065E" w:rsidP="00D741A6">
            <w:pPr>
              <w:ind w:left="-38"/>
              <w:rPr>
                <w:rFonts w:ascii="Calibri" w:hAnsi="Calibri" w:cs="Calibri"/>
                <w:b/>
                <w:bCs/>
              </w:rPr>
            </w:pPr>
            <w:r w:rsidRPr="009F4ACB">
              <w:rPr>
                <w:rFonts w:ascii="Calibri" w:hAnsi="Calibri" w:cs="Calibri"/>
                <w:b/>
              </w:rPr>
              <w:t>ANEXO 1: GARANTÍAS FINANCIERAS</w:t>
            </w:r>
          </w:p>
        </w:tc>
      </w:tr>
      <w:tr w:rsidR="002D065E" w:rsidRPr="00560B3D" w:rsidTr="00D741A6">
        <w:trPr>
          <w:trHeight w:val="77"/>
        </w:trPr>
        <w:tc>
          <w:tcPr>
            <w:tcW w:w="9214" w:type="dxa"/>
            <w:tcBorders>
              <w:top w:val="single" w:sz="4" w:space="0" w:color="auto"/>
              <w:left w:val="single" w:sz="4" w:space="0" w:color="auto"/>
              <w:bottom w:val="single" w:sz="4" w:space="0" w:color="auto"/>
              <w:right w:val="single" w:sz="4" w:space="0" w:color="auto"/>
            </w:tcBorders>
            <w:vAlign w:val="center"/>
          </w:tcPr>
          <w:p w:rsidR="002D065E" w:rsidRPr="009F4ACB" w:rsidRDefault="002D065E" w:rsidP="00D741A6">
            <w:pPr>
              <w:contextualSpacing/>
              <w:rPr>
                <w:rFonts w:ascii="Calibri" w:hAnsi="Calibri" w:cs="Calibri"/>
                <w:b/>
              </w:rPr>
            </w:pPr>
            <w:r>
              <w:rPr>
                <w:rFonts w:ascii="Calibri" w:hAnsi="Calibri" w:cs="Calibri"/>
                <w:b/>
              </w:rPr>
              <w:t>ANEXO 2: FACTURACIÓN Y TRIBUTOS</w:t>
            </w:r>
          </w:p>
        </w:tc>
      </w:tr>
      <w:tr w:rsidR="002D065E" w:rsidRPr="00560B3D" w:rsidTr="00D741A6">
        <w:trPr>
          <w:trHeight w:val="77"/>
        </w:trPr>
        <w:tc>
          <w:tcPr>
            <w:tcW w:w="9214" w:type="dxa"/>
            <w:tcBorders>
              <w:top w:val="single" w:sz="4" w:space="0" w:color="auto"/>
              <w:left w:val="single" w:sz="4" w:space="0" w:color="auto"/>
              <w:bottom w:val="single" w:sz="4" w:space="0" w:color="auto"/>
              <w:right w:val="single" w:sz="4" w:space="0" w:color="auto"/>
            </w:tcBorders>
            <w:vAlign w:val="center"/>
          </w:tcPr>
          <w:p w:rsidR="002D065E" w:rsidRPr="009F4ACB" w:rsidRDefault="002D065E" w:rsidP="00D741A6">
            <w:pPr>
              <w:contextualSpacing/>
              <w:rPr>
                <w:rFonts w:ascii="Calibri" w:hAnsi="Calibri" w:cs="Calibri"/>
                <w:b/>
              </w:rPr>
            </w:pPr>
            <w:r>
              <w:rPr>
                <w:rFonts w:ascii="Calibri" w:hAnsi="Calibri" w:cs="Calibri"/>
                <w:b/>
              </w:rPr>
              <w:t>ANEXO 3: GESTIÓN ADUANERA DE IMPORTACIÓN</w:t>
            </w:r>
          </w:p>
        </w:tc>
      </w:tr>
    </w:tbl>
    <w:p w:rsidR="002D065E" w:rsidRPr="00560B3D" w:rsidRDefault="002D065E" w:rsidP="002D065E">
      <w:pPr>
        <w:jc w:val="center"/>
        <w:rPr>
          <w:rFonts w:ascii="Calibri" w:hAnsi="Calibri" w:cs="Calibri"/>
          <w:b/>
          <w:bCs/>
          <w:lang w:eastAsia="es-BO"/>
        </w:rPr>
      </w:pPr>
      <w:r w:rsidRPr="00560B3D">
        <w:rPr>
          <w:rFonts w:ascii="Calibri" w:hAnsi="Calibri" w:cs="Calibri"/>
          <w:b/>
          <w:bCs/>
          <w:lang w:eastAsia="es-BO"/>
        </w:rPr>
        <w:t xml:space="preserve"> </w:t>
      </w:r>
    </w:p>
    <w:p w:rsidR="002D065E" w:rsidRPr="00560B3D" w:rsidRDefault="002D065E" w:rsidP="002D065E">
      <w:pPr>
        <w:pStyle w:val="Prrafodelista"/>
        <w:ind w:left="0"/>
        <w:contextualSpacing/>
        <w:rPr>
          <w:rFonts w:ascii="Calibri" w:hAnsi="Calibri" w:cs="Calibri"/>
          <w:b/>
          <w:bCs/>
          <w:lang w:eastAsia="es-BO"/>
        </w:rPr>
      </w:pPr>
    </w:p>
    <w:p w:rsidR="002D065E" w:rsidRPr="00C6130E" w:rsidRDefault="002D065E" w:rsidP="002D065E">
      <w:pPr>
        <w:pStyle w:val="Prrafodelista"/>
        <w:ind w:left="0"/>
        <w:jc w:val="both"/>
        <w:rPr>
          <w:rFonts w:ascii="Calibri" w:hAnsi="Calibri" w:cs="Calibri"/>
          <w:b/>
          <w:bCs/>
          <w:sz w:val="18"/>
          <w:lang w:val="es-BO" w:eastAsia="es-BO"/>
        </w:rPr>
      </w:pPr>
      <w:r w:rsidRPr="00560B3D">
        <w:rPr>
          <w:rFonts w:ascii="Calibri" w:hAnsi="Calibri"/>
        </w:rPr>
        <w:br w:type="page"/>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6"/>
      </w:tblGrid>
      <w:tr w:rsidR="002D065E" w:rsidRPr="00C6130E" w:rsidTr="003832BD">
        <w:trPr>
          <w:trHeight w:val="232"/>
        </w:trPr>
        <w:tc>
          <w:tcPr>
            <w:tcW w:w="9526"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2D065E" w:rsidRPr="004956B9" w:rsidRDefault="002D065E" w:rsidP="00D741A6">
            <w:pPr>
              <w:jc w:val="center"/>
              <w:rPr>
                <w:rFonts w:ascii="Calibri" w:hAnsi="Calibri" w:cs="Calibri"/>
                <w:b/>
              </w:rPr>
            </w:pPr>
            <w:r w:rsidRPr="00C6130E">
              <w:rPr>
                <w:rFonts w:ascii="Calibri" w:hAnsi="Calibri" w:cs="Calibri"/>
                <w:b/>
              </w:rPr>
              <w:lastRenderedPageBreak/>
              <w:t>ANEXO 1: GARANTÍAS FINANCIERAS</w:t>
            </w:r>
            <w:r>
              <w:rPr>
                <w:rFonts w:ascii="Calibri" w:hAnsi="Calibri" w:cs="Calibri"/>
                <w:b/>
              </w:rPr>
              <w:t xml:space="preserve"> </w:t>
            </w:r>
          </w:p>
        </w:tc>
      </w:tr>
      <w:tr w:rsidR="002D065E" w:rsidRPr="00C6130E" w:rsidTr="003832BD">
        <w:trPr>
          <w:trHeight w:val="232"/>
        </w:trPr>
        <w:tc>
          <w:tcPr>
            <w:tcW w:w="9526" w:type="dxa"/>
            <w:tcBorders>
              <w:top w:val="single" w:sz="4" w:space="0" w:color="auto"/>
              <w:left w:val="single" w:sz="4" w:space="0" w:color="auto"/>
              <w:bottom w:val="single" w:sz="4" w:space="0" w:color="auto"/>
              <w:right w:val="single" w:sz="4" w:space="0" w:color="auto"/>
            </w:tcBorders>
            <w:shd w:val="clear" w:color="auto" w:fill="auto"/>
            <w:vAlign w:val="center"/>
          </w:tcPr>
          <w:p w:rsidR="002D065E" w:rsidRDefault="002D065E" w:rsidP="00D741A6">
            <w:pPr>
              <w:jc w:val="both"/>
              <w:rPr>
                <w:rFonts w:ascii="Calibri" w:hAnsi="Calibri" w:cs="Calibri"/>
                <w:bCs/>
              </w:rPr>
            </w:pPr>
            <w:r w:rsidRPr="00331DE8">
              <w:rPr>
                <w:rFonts w:ascii="Calibri" w:hAnsi="Calibri" w:cs="Calibri"/>
                <w:bCs/>
              </w:rPr>
              <w:t xml:space="preserve">Para todo Instrumento Financiero de Garantía que fuere requerido NOTIFICADO O CONFIRMADO, </w:t>
            </w:r>
            <w:r w:rsidRPr="0077194C">
              <w:rPr>
                <w:rFonts w:ascii="Calibri" w:hAnsi="Calibri" w:cs="Calibri"/>
                <w:bCs/>
              </w:rPr>
              <w:t>el o los Proponentes o Adjudicados</w:t>
            </w:r>
            <w:r w:rsidRPr="00331DE8">
              <w:rPr>
                <w:rFonts w:ascii="Calibri" w:hAnsi="Calibri" w:cs="Calibri"/>
                <w:bCs/>
              </w:rPr>
              <w:t xml:space="preserve"> deberá</w:t>
            </w:r>
            <w:r>
              <w:rPr>
                <w:rFonts w:ascii="Calibri" w:hAnsi="Calibri" w:cs="Calibri"/>
                <w:bCs/>
              </w:rPr>
              <w:t>n</w:t>
            </w:r>
            <w:r w:rsidRPr="00331DE8">
              <w:rPr>
                <w:rFonts w:ascii="Calibri" w:hAnsi="Calibri" w:cs="Calibri"/>
                <w:bCs/>
              </w:rPr>
              <w:t xml:space="preserve"> adjuntar al Instrumento de garantía una comunicación de la notificación o confirmación del banco corresponsal not</w:t>
            </w:r>
            <w:r>
              <w:rPr>
                <w:rFonts w:ascii="Calibri" w:hAnsi="Calibri" w:cs="Calibri"/>
                <w:bCs/>
              </w:rPr>
              <w:t>ificador o confirmador.</w:t>
            </w:r>
          </w:p>
          <w:p w:rsidR="002D065E" w:rsidRPr="00331DE8" w:rsidRDefault="002D065E" w:rsidP="00D741A6">
            <w:pPr>
              <w:jc w:val="both"/>
              <w:rPr>
                <w:rFonts w:ascii="Calibri" w:hAnsi="Calibri" w:cs="Calibri"/>
                <w:bCs/>
              </w:rPr>
            </w:pPr>
          </w:p>
          <w:p w:rsidR="002D065E" w:rsidRDefault="002D065E" w:rsidP="00D741A6">
            <w:pPr>
              <w:jc w:val="both"/>
              <w:rPr>
                <w:rFonts w:ascii="Calibri" w:hAnsi="Calibri" w:cs="Calibri"/>
                <w:bCs/>
              </w:rPr>
            </w:pPr>
            <w:r w:rsidRPr="00331DE8">
              <w:rPr>
                <w:rFonts w:ascii="Calibri" w:hAnsi="Calibri" w:cs="Calibri"/>
                <w:bCs/>
              </w:rPr>
              <w:t xml:space="preserve">Adicionalmente, para las opciones de Boleta de Garantía Contra Garantizada y/o Garantía a Primer Requerimiento </w:t>
            </w:r>
            <w:proofErr w:type="spellStart"/>
            <w:r w:rsidRPr="00331DE8">
              <w:rPr>
                <w:rFonts w:ascii="Calibri" w:hAnsi="Calibri" w:cs="Calibri"/>
                <w:bCs/>
              </w:rPr>
              <w:t>Contragarantizada</w:t>
            </w:r>
            <w:proofErr w:type="spellEnd"/>
            <w:r w:rsidRPr="00331DE8">
              <w:rPr>
                <w:rFonts w:ascii="Calibri" w:hAnsi="Calibri" w:cs="Calibri"/>
                <w:bCs/>
              </w:rPr>
              <w:t xml:space="preserve"> (ambas </w:t>
            </w:r>
            <w:proofErr w:type="spellStart"/>
            <w:r w:rsidRPr="00331DE8">
              <w:rPr>
                <w:rFonts w:ascii="Calibri" w:hAnsi="Calibri" w:cs="Calibri"/>
                <w:bCs/>
              </w:rPr>
              <w:t>contragarantizadas</w:t>
            </w:r>
            <w:proofErr w:type="spellEnd"/>
            <w:r w:rsidRPr="00331DE8">
              <w:rPr>
                <w:rFonts w:ascii="Calibri" w:hAnsi="Calibri" w:cs="Calibri"/>
                <w:bCs/>
              </w:rPr>
              <w:t xml:space="preserve"> por una Carta de Crédito Stand </w:t>
            </w:r>
            <w:proofErr w:type="spellStart"/>
            <w:r w:rsidRPr="00331DE8">
              <w:rPr>
                <w:rFonts w:ascii="Calibri" w:hAnsi="Calibri" w:cs="Calibri"/>
                <w:bCs/>
              </w:rPr>
              <w:t>By</w:t>
            </w:r>
            <w:proofErr w:type="spellEnd"/>
            <w:r w:rsidRPr="00331DE8">
              <w:rPr>
                <w:rFonts w:ascii="Calibri" w:hAnsi="Calibri" w:cs="Calibri"/>
                <w:bCs/>
              </w:rPr>
              <w:t>) se aclara que, éstas serán admitidas o válidas únicamente cuando la empresa proponente o adjudicada, según corresponda, adjunte uno de los siguientes documentos:</w:t>
            </w:r>
          </w:p>
          <w:p w:rsidR="002D065E" w:rsidRPr="00331DE8" w:rsidRDefault="002D065E" w:rsidP="00D741A6">
            <w:pPr>
              <w:jc w:val="both"/>
              <w:rPr>
                <w:rFonts w:ascii="Calibri" w:hAnsi="Calibri" w:cs="Calibri"/>
                <w:bCs/>
              </w:rPr>
            </w:pPr>
          </w:p>
          <w:p w:rsidR="002D065E" w:rsidRPr="00331DE8" w:rsidRDefault="002D065E" w:rsidP="00737A07">
            <w:pPr>
              <w:numPr>
                <w:ilvl w:val="0"/>
                <w:numId w:val="48"/>
              </w:numPr>
              <w:jc w:val="both"/>
              <w:rPr>
                <w:rFonts w:ascii="Calibri" w:hAnsi="Calibri" w:cs="Calibri"/>
                <w:bCs/>
              </w:rPr>
            </w:pPr>
            <w:r w:rsidRPr="00331DE8">
              <w:rPr>
                <w:rFonts w:ascii="Calibri" w:hAnsi="Calibri" w:cs="Calibri"/>
                <w:bCs/>
              </w:rPr>
              <w:t xml:space="preserve">Certificación emitida por la Entidad de Intermediación Financiera Bancaria Local (Boliviana) estableciendo que la contragarantía corresponde a una Carta de Crédito Stand </w:t>
            </w:r>
            <w:proofErr w:type="spellStart"/>
            <w:r w:rsidRPr="00331DE8">
              <w:rPr>
                <w:rFonts w:ascii="Calibri" w:hAnsi="Calibri" w:cs="Calibri"/>
                <w:bCs/>
              </w:rPr>
              <w:t>By</w:t>
            </w:r>
            <w:proofErr w:type="spellEnd"/>
            <w:r w:rsidRPr="00331DE8">
              <w:rPr>
                <w:rFonts w:ascii="Calibri" w:hAnsi="Calibri" w:cs="Calibri"/>
                <w:bCs/>
              </w:rPr>
              <w:t xml:space="preserve">; o </w:t>
            </w:r>
          </w:p>
          <w:p w:rsidR="002D065E" w:rsidRDefault="002D065E" w:rsidP="00737A07">
            <w:pPr>
              <w:numPr>
                <w:ilvl w:val="0"/>
                <w:numId w:val="48"/>
              </w:numPr>
              <w:jc w:val="both"/>
              <w:rPr>
                <w:rFonts w:ascii="Calibri" w:hAnsi="Calibri" w:cs="Calibri"/>
                <w:bCs/>
              </w:rPr>
            </w:pPr>
            <w:r w:rsidRPr="00331DE8">
              <w:rPr>
                <w:rFonts w:ascii="Calibri" w:hAnsi="Calibri" w:cs="Calibri"/>
                <w:bCs/>
              </w:rPr>
              <w:t xml:space="preserve">Copia del Swift de instrucción de emisión o apertura del instrumento financiero, emitido por el Banco Emisor en el país de origen, con base al cual se emite la Boleta de Garantía </w:t>
            </w:r>
            <w:proofErr w:type="spellStart"/>
            <w:r w:rsidRPr="00331DE8">
              <w:rPr>
                <w:rFonts w:ascii="Calibri" w:hAnsi="Calibri" w:cs="Calibri"/>
                <w:bCs/>
              </w:rPr>
              <w:t>contragarantizada</w:t>
            </w:r>
            <w:proofErr w:type="spellEnd"/>
            <w:r w:rsidRPr="00331DE8">
              <w:rPr>
                <w:rFonts w:ascii="Calibri" w:hAnsi="Calibri" w:cs="Calibri"/>
                <w:bCs/>
              </w:rPr>
              <w:t xml:space="preserve"> o la Garantía a Primer Requerimiento contra garantizada, que per</w:t>
            </w:r>
            <w:r>
              <w:rPr>
                <w:rFonts w:ascii="Calibri" w:hAnsi="Calibri" w:cs="Calibri"/>
                <w:bCs/>
              </w:rPr>
              <w:t>fecciona la garantía requerida.</w:t>
            </w:r>
          </w:p>
          <w:p w:rsidR="002D065E" w:rsidRPr="00331DE8" w:rsidRDefault="002D065E" w:rsidP="00D741A6">
            <w:pPr>
              <w:jc w:val="both"/>
              <w:rPr>
                <w:rFonts w:ascii="Calibri" w:hAnsi="Calibri" w:cs="Calibri"/>
                <w:bCs/>
              </w:rPr>
            </w:pPr>
          </w:p>
          <w:p w:rsidR="002D065E" w:rsidRDefault="002D065E" w:rsidP="00D741A6">
            <w:pPr>
              <w:jc w:val="both"/>
              <w:rPr>
                <w:rFonts w:ascii="Calibri" w:hAnsi="Calibri" w:cs="Calibri"/>
                <w:bCs/>
              </w:rPr>
            </w:pPr>
            <w:r w:rsidRPr="00331DE8">
              <w:rPr>
                <w:rFonts w:ascii="Calibri" w:hAnsi="Calibri" w:cs="Calibri"/>
                <w:bCs/>
              </w:rPr>
              <w:t>Todo instrumento financiero presentado, deberá ser renovado las veces que fueran necesarias, a requerimiento de YPFB. Asimismo, YPFB podrá solicitar enmiendas en monto y vigencia, conforme términos y condiciones contractuales.</w:t>
            </w:r>
          </w:p>
          <w:p w:rsidR="002D065E" w:rsidRDefault="002D065E" w:rsidP="00D741A6">
            <w:pPr>
              <w:jc w:val="both"/>
              <w:rPr>
                <w:rFonts w:ascii="Calibri" w:hAnsi="Calibri" w:cs="Calibri"/>
                <w:bCs/>
              </w:rPr>
            </w:pPr>
          </w:p>
          <w:p w:rsidR="002D065E" w:rsidRPr="00C6130E" w:rsidRDefault="002D065E" w:rsidP="00D741A6">
            <w:pPr>
              <w:rPr>
                <w:rFonts w:ascii="Calibri" w:hAnsi="Calibri" w:cs="Calibri"/>
                <w:b/>
                <w:bCs/>
              </w:rPr>
            </w:pPr>
            <w:r w:rsidRPr="00F21C4F">
              <w:rPr>
                <w:rFonts w:ascii="Calibri" w:hAnsi="Calibri" w:cs="Bookman Old Style,Bold"/>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tc>
      </w:tr>
      <w:tr w:rsidR="002D065E" w:rsidRPr="00C6130E" w:rsidTr="003832BD">
        <w:trPr>
          <w:trHeight w:val="232"/>
        </w:trPr>
        <w:tc>
          <w:tcPr>
            <w:tcW w:w="9526"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2D065E" w:rsidRPr="00C6130E" w:rsidRDefault="002D065E" w:rsidP="00D741A6">
            <w:pPr>
              <w:rPr>
                <w:rFonts w:ascii="Calibri" w:hAnsi="Calibri" w:cs="Calibri"/>
              </w:rPr>
            </w:pPr>
            <w:r w:rsidRPr="00C6130E">
              <w:rPr>
                <w:rFonts w:ascii="Calibri" w:hAnsi="Calibri" w:cs="Calibri"/>
                <w:b/>
                <w:bCs/>
              </w:rPr>
              <w:t>GARANTÍA DE SERIEDAD DE PROPUESTA</w:t>
            </w:r>
          </w:p>
        </w:tc>
      </w:tr>
      <w:tr w:rsidR="002D065E" w:rsidRPr="00C6130E" w:rsidTr="003832BD">
        <w:trPr>
          <w:trHeight w:val="691"/>
        </w:trPr>
        <w:tc>
          <w:tcPr>
            <w:tcW w:w="9526" w:type="dxa"/>
            <w:tcBorders>
              <w:top w:val="single" w:sz="4" w:space="0" w:color="auto"/>
              <w:left w:val="single" w:sz="4" w:space="0" w:color="auto"/>
              <w:bottom w:val="single" w:sz="4" w:space="0" w:color="auto"/>
              <w:right w:val="single" w:sz="4" w:space="0" w:color="auto"/>
            </w:tcBorders>
            <w:vAlign w:val="center"/>
          </w:tcPr>
          <w:p w:rsidR="002D065E" w:rsidRPr="00C6130E" w:rsidRDefault="002D065E" w:rsidP="00D741A6">
            <w:pPr>
              <w:autoSpaceDE w:val="0"/>
              <w:autoSpaceDN w:val="0"/>
              <w:adjustRightInd w:val="0"/>
              <w:jc w:val="both"/>
              <w:rPr>
                <w:rFonts w:ascii="Calibri" w:hAnsi="Calibri" w:cs="Calibri"/>
              </w:rPr>
            </w:pPr>
          </w:p>
          <w:p w:rsidR="002D065E" w:rsidRPr="007069D9" w:rsidRDefault="002D065E" w:rsidP="00D741A6">
            <w:pPr>
              <w:autoSpaceDE w:val="0"/>
              <w:autoSpaceDN w:val="0"/>
              <w:adjustRightInd w:val="0"/>
              <w:jc w:val="both"/>
              <w:rPr>
                <w:rFonts w:ascii="Calibri" w:hAnsi="Calibri" w:cs="Calibri"/>
              </w:rPr>
            </w:pPr>
            <w:r w:rsidRPr="007069D9">
              <w:rPr>
                <w:rFonts w:ascii="Calibri" w:hAnsi="Calibri" w:cs="Calibri"/>
              </w:rPr>
              <w:t>A elección del proponente, podrán presentar conjuntamente con su oferta, una de las siguientes alternativas:</w:t>
            </w:r>
          </w:p>
          <w:p w:rsidR="002D065E" w:rsidRPr="007069D9" w:rsidRDefault="002D065E" w:rsidP="00D741A6">
            <w:pPr>
              <w:autoSpaceDE w:val="0"/>
              <w:autoSpaceDN w:val="0"/>
              <w:adjustRightInd w:val="0"/>
              <w:ind w:left="720"/>
              <w:jc w:val="both"/>
              <w:rPr>
                <w:rFonts w:ascii="Calibri" w:hAnsi="Calibri" w:cs="Calibri"/>
              </w:rPr>
            </w:pPr>
          </w:p>
          <w:p w:rsidR="002D065E" w:rsidRPr="007069D9" w:rsidRDefault="002D065E" w:rsidP="00737A07">
            <w:pPr>
              <w:numPr>
                <w:ilvl w:val="0"/>
                <w:numId w:val="49"/>
              </w:numPr>
              <w:jc w:val="both"/>
              <w:rPr>
                <w:rFonts w:ascii="Calibri" w:hAnsi="Calibri"/>
              </w:rPr>
            </w:pPr>
            <w:r w:rsidRPr="007069D9">
              <w:rPr>
                <w:rFonts w:ascii="Calibri" w:hAnsi="Calibri"/>
                <w:b/>
                <w:bCs/>
                <w:u w:val="single"/>
              </w:rPr>
              <w:t xml:space="preserve">Carta de Crédito Stand </w:t>
            </w:r>
            <w:proofErr w:type="spellStart"/>
            <w:r w:rsidRPr="007069D9">
              <w:rPr>
                <w:rFonts w:ascii="Calibri" w:hAnsi="Calibri"/>
                <w:b/>
                <w:bCs/>
                <w:u w:val="single"/>
              </w:rPr>
              <w:t>By</w:t>
            </w:r>
            <w:proofErr w:type="spellEnd"/>
            <w:r w:rsidRPr="007069D9">
              <w:rPr>
                <w:rFonts w:ascii="Calibri" w:hAnsi="Calibri"/>
                <w:b/>
                <w:bCs/>
                <w:u w:val="single"/>
              </w:rPr>
              <w:t xml:space="preserve"> (SBLC)</w:t>
            </w:r>
            <w:r w:rsidRPr="007069D9">
              <w:rPr>
                <w:rFonts w:ascii="Calibri" w:hAnsi="Calibri"/>
              </w:rPr>
              <w:t xml:space="preserve"> emitida por una Entidad Financiera Internacional y </w:t>
            </w:r>
            <w:r w:rsidRPr="007069D9">
              <w:rPr>
                <w:rFonts w:ascii="Calibri" w:hAnsi="Calibri"/>
                <w:b/>
                <w:bCs/>
                <w:u w:val="single"/>
              </w:rPr>
              <w:t>confirmada</w:t>
            </w:r>
            <w:r w:rsidRPr="007069D9">
              <w:rPr>
                <w:rFonts w:ascii="Calibri" w:hAnsi="Calibr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w:t>
            </w:r>
          </w:p>
          <w:p w:rsidR="002D065E" w:rsidRPr="007069D9" w:rsidRDefault="002D065E" w:rsidP="00D741A6">
            <w:pPr>
              <w:ind w:left="720"/>
              <w:jc w:val="both"/>
              <w:rPr>
                <w:rFonts w:ascii="Calibri" w:hAnsi="Calibri"/>
              </w:rPr>
            </w:pPr>
          </w:p>
          <w:p w:rsidR="002D065E" w:rsidRPr="007069D9" w:rsidRDefault="002D065E" w:rsidP="00737A07">
            <w:pPr>
              <w:numPr>
                <w:ilvl w:val="0"/>
                <w:numId w:val="49"/>
              </w:numPr>
              <w:jc w:val="both"/>
              <w:rPr>
                <w:rFonts w:ascii="Calibri" w:hAnsi="Calibri"/>
              </w:rPr>
            </w:pPr>
            <w:r w:rsidRPr="007069D9">
              <w:rPr>
                <w:rFonts w:ascii="Calibri" w:hAnsi="Calibri"/>
                <w:b/>
                <w:bCs/>
                <w:u w:val="single"/>
              </w:rPr>
              <w:t>Boleta de Garantía contra garantizada</w:t>
            </w:r>
            <w:r w:rsidRPr="007069D9">
              <w:rPr>
                <w:rFonts w:ascii="Calibri" w:hAnsi="Calibri"/>
              </w:rPr>
              <w:t xml:space="preserve"> (por una Carta de Crédito Stand </w:t>
            </w:r>
            <w:proofErr w:type="spellStart"/>
            <w:r w:rsidRPr="007069D9">
              <w:rPr>
                <w:rFonts w:ascii="Calibri" w:hAnsi="Calibri"/>
              </w:rPr>
              <w:t>By</w:t>
            </w:r>
            <w:proofErr w:type="spellEnd"/>
            <w:r w:rsidRPr="007069D9">
              <w:rPr>
                <w:rFonts w:ascii="Calibri" w:hAnsi="Calibri"/>
              </w:rPr>
              <w:t xml:space="preserve">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w:t>
            </w:r>
          </w:p>
          <w:p w:rsidR="002D065E" w:rsidRPr="007069D9" w:rsidRDefault="002D065E" w:rsidP="00D741A6">
            <w:pPr>
              <w:jc w:val="both"/>
              <w:rPr>
                <w:rFonts w:ascii="Calibri" w:hAnsi="Calibri"/>
              </w:rPr>
            </w:pPr>
          </w:p>
          <w:p w:rsidR="002D065E" w:rsidRPr="007069D9" w:rsidRDefault="002D065E" w:rsidP="00737A07">
            <w:pPr>
              <w:numPr>
                <w:ilvl w:val="0"/>
                <w:numId w:val="49"/>
              </w:numPr>
              <w:jc w:val="both"/>
              <w:rPr>
                <w:rFonts w:ascii="Calibri" w:hAnsi="Calibri"/>
              </w:rPr>
            </w:pPr>
            <w:r w:rsidRPr="007069D9">
              <w:rPr>
                <w:rFonts w:ascii="Calibri" w:hAnsi="Calibri"/>
                <w:b/>
                <w:bCs/>
                <w:u w:val="single"/>
              </w:rPr>
              <w:t xml:space="preserve">Garantía a Primer Requerimiento contra garantizada </w:t>
            </w:r>
            <w:r w:rsidRPr="007069D9">
              <w:rPr>
                <w:rFonts w:ascii="Calibri" w:hAnsi="Calibri"/>
              </w:rPr>
              <w:t xml:space="preserve">(por una Carta de Crédito Stand </w:t>
            </w:r>
            <w:proofErr w:type="spellStart"/>
            <w:r w:rsidRPr="007069D9">
              <w:rPr>
                <w:rFonts w:ascii="Calibri" w:hAnsi="Calibri"/>
              </w:rPr>
              <w:t>By</w:t>
            </w:r>
            <w:proofErr w:type="spellEnd"/>
            <w:r w:rsidRPr="007069D9">
              <w:rPr>
                <w:rFonts w:ascii="Calibri" w:hAnsi="Calibri"/>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w:t>
            </w:r>
          </w:p>
          <w:p w:rsidR="002D065E" w:rsidRPr="007069D9" w:rsidRDefault="002D065E" w:rsidP="00D741A6">
            <w:pPr>
              <w:pStyle w:val="Prrafodelista"/>
              <w:rPr>
                <w:rFonts w:ascii="Calibri" w:hAnsi="Calibri"/>
              </w:rPr>
            </w:pPr>
          </w:p>
          <w:p w:rsidR="002D065E" w:rsidRPr="007069D9" w:rsidRDefault="002D065E" w:rsidP="00D741A6">
            <w:pPr>
              <w:ind w:left="720"/>
              <w:jc w:val="both"/>
              <w:rPr>
                <w:rFonts w:ascii="Calibri" w:hAnsi="Calibri"/>
              </w:rPr>
            </w:pPr>
            <w:r>
              <w:rPr>
                <w:rFonts w:ascii="Calibri" w:hAnsi="Calibri"/>
              </w:rPr>
              <w:t xml:space="preserve">El </w:t>
            </w:r>
            <w:r w:rsidRPr="007069D9">
              <w:rPr>
                <w:rFonts w:ascii="Calibri" w:hAnsi="Calibri"/>
              </w:rPr>
              <w:t>monto de garantía requerido</w:t>
            </w:r>
            <w:r>
              <w:rPr>
                <w:rFonts w:ascii="Calibri" w:hAnsi="Calibri"/>
              </w:rPr>
              <w:t xml:space="preserve"> es el</w:t>
            </w:r>
            <w:r w:rsidRPr="007069D9">
              <w:rPr>
                <w:rFonts w:ascii="Calibri" w:hAnsi="Calibri"/>
              </w:rPr>
              <w:t xml:space="preserve"> siguiente:</w:t>
            </w:r>
          </w:p>
          <w:p w:rsidR="002D065E" w:rsidRPr="007069D9" w:rsidRDefault="002D065E" w:rsidP="00D741A6">
            <w:pPr>
              <w:ind w:left="720"/>
              <w:jc w:val="both"/>
              <w:rPr>
                <w:rFonts w:ascii="Calibri" w:hAnsi="Calibri"/>
              </w:rPr>
            </w:pPr>
          </w:p>
          <w:p w:rsidR="002D065E" w:rsidRDefault="002D065E" w:rsidP="00D741A6">
            <w:pPr>
              <w:ind w:left="720"/>
              <w:jc w:val="both"/>
              <w:rPr>
                <w:rFonts w:ascii="Calibri" w:hAnsi="Calibri"/>
              </w:rPr>
            </w:pPr>
          </w:p>
          <w:tbl>
            <w:tblPr>
              <w:tblW w:w="3640" w:type="dxa"/>
              <w:jc w:val="center"/>
              <w:tblCellMar>
                <w:left w:w="70" w:type="dxa"/>
                <w:right w:w="70" w:type="dxa"/>
              </w:tblCellMar>
              <w:tblLook w:val="04A0" w:firstRow="1" w:lastRow="0" w:firstColumn="1" w:lastColumn="0" w:noHBand="0" w:noVBand="1"/>
            </w:tblPr>
            <w:tblGrid>
              <w:gridCol w:w="1200"/>
              <w:gridCol w:w="2440"/>
            </w:tblGrid>
            <w:tr w:rsidR="002D065E" w:rsidRPr="007069D9" w:rsidTr="00D741A6">
              <w:trPr>
                <w:trHeight w:val="322"/>
                <w:jc w:val="center"/>
              </w:trPr>
              <w:tc>
                <w:tcPr>
                  <w:tcW w:w="1200" w:type="dxa"/>
                  <w:tcBorders>
                    <w:top w:val="single" w:sz="8" w:space="0" w:color="auto"/>
                    <w:left w:val="single" w:sz="8" w:space="0" w:color="auto"/>
                    <w:bottom w:val="single" w:sz="8" w:space="0" w:color="auto"/>
                    <w:right w:val="single" w:sz="8" w:space="0" w:color="000000"/>
                  </w:tcBorders>
                  <w:shd w:val="clear" w:color="000000" w:fill="C6D9F1"/>
                  <w:vAlign w:val="center"/>
                  <w:hideMark/>
                </w:tcPr>
                <w:p w:rsidR="002D065E" w:rsidRPr="007069D9" w:rsidRDefault="002D065E" w:rsidP="00D741A6">
                  <w:pPr>
                    <w:jc w:val="center"/>
                    <w:rPr>
                      <w:rFonts w:ascii="Calibri" w:hAnsi="Calibri" w:cs="Calibri"/>
                      <w:b/>
                      <w:bCs/>
                      <w:color w:val="000000"/>
                      <w:lang w:val="es-BO" w:eastAsia="es-BO"/>
                    </w:rPr>
                  </w:pPr>
                  <w:r w:rsidRPr="007069D9">
                    <w:rPr>
                      <w:rFonts w:ascii="Calibri" w:hAnsi="Calibri" w:cs="Calibri"/>
                      <w:b/>
                      <w:bCs/>
                      <w:color w:val="000000"/>
                    </w:rPr>
                    <w:t>N° ITEM</w:t>
                  </w:r>
                </w:p>
              </w:tc>
              <w:tc>
                <w:tcPr>
                  <w:tcW w:w="2440" w:type="dxa"/>
                  <w:tcBorders>
                    <w:top w:val="single" w:sz="8" w:space="0" w:color="auto"/>
                    <w:left w:val="nil"/>
                    <w:bottom w:val="single" w:sz="8" w:space="0" w:color="auto"/>
                    <w:right w:val="single" w:sz="8" w:space="0" w:color="auto"/>
                  </w:tcBorders>
                  <w:shd w:val="clear" w:color="000000" w:fill="C6D9F1"/>
                  <w:vAlign w:val="center"/>
                  <w:hideMark/>
                </w:tcPr>
                <w:p w:rsidR="002D065E" w:rsidRPr="007069D9" w:rsidRDefault="002D065E" w:rsidP="00D741A6">
                  <w:pPr>
                    <w:jc w:val="center"/>
                    <w:rPr>
                      <w:rFonts w:ascii="Calibri" w:hAnsi="Calibri" w:cs="Calibri"/>
                      <w:b/>
                      <w:bCs/>
                      <w:color w:val="000000"/>
                    </w:rPr>
                  </w:pPr>
                  <w:r w:rsidRPr="007069D9">
                    <w:rPr>
                      <w:rFonts w:ascii="Calibri" w:hAnsi="Calibri" w:cs="Calibri"/>
                      <w:b/>
                      <w:bCs/>
                      <w:color w:val="000000"/>
                    </w:rPr>
                    <w:t>GARANTÍA SERIEDAD DE PROPUESTA $US</w:t>
                  </w:r>
                </w:p>
              </w:tc>
            </w:tr>
            <w:tr w:rsidR="002D065E" w:rsidRPr="007069D9" w:rsidTr="00D741A6">
              <w:trPr>
                <w:trHeight w:val="60"/>
                <w:jc w:val="center"/>
              </w:trPr>
              <w:tc>
                <w:tcPr>
                  <w:tcW w:w="1200" w:type="dxa"/>
                  <w:tcBorders>
                    <w:top w:val="nil"/>
                    <w:left w:val="single" w:sz="8" w:space="0" w:color="auto"/>
                    <w:bottom w:val="single" w:sz="8" w:space="0" w:color="auto"/>
                    <w:right w:val="single" w:sz="8" w:space="0" w:color="000000"/>
                  </w:tcBorders>
                  <w:shd w:val="clear" w:color="auto" w:fill="auto"/>
                  <w:vAlign w:val="center"/>
                  <w:hideMark/>
                </w:tcPr>
                <w:p w:rsidR="002D065E" w:rsidRPr="007069D9" w:rsidRDefault="002D065E" w:rsidP="00D741A6">
                  <w:pPr>
                    <w:jc w:val="center"/>
                    <w:rPr>
                      <w:rFonts w:ascii="Calibri" w:hAnsi="Calibri"/>
                      <w:color w:val="000000"/>
                    </w:rPr>
                  </w:pPr>
                  <w:r w:rsidRPr="007069D9">
                    <w:rPr>
                      <w:rFonts w:ascii="Calibri" w:hAnsi="Calibri"/>
                      <w:color w:val="000000"/>
                    </w:rPr>
                    <w:t>1</w:t>
                  </w:r>
                </w:p>
              </w:tc>
              <w:tc>
                <w:tcPr>
                  <w:tcW w:w="2440" w:type="dxa"/>
                  <w:tcBorders>
                    <w:top w:val="nil"/>
                    <w:left w:val="nil"/>
                    <w:bottom w:val="single" w:sz="8" w:space="0" w:color="auto"/>
                    <w:right w:val="single" w:sz="8" w:space="0" w:color="auto"/>
                  </w:tcBorders>
                  <w:shd w:val="clear" w:color="auto" w:fill="auto"/>
                  <w:vAlign w:val="center"/>
                  <w:hideMark/>
                </w:tcPr>
                <w:p w:rsidR="002D065E" w:rsidRPr="007069D9" w:rsidRDefault="002D065E" w:rsidP="00D741A6">
                  <w:pPr>
                    <w:jc w:val="center"/>
                    <w:rPr>
                      <w:rFonts w:ascii="Calibri" w:hAnsi="Calibri"/>
                      <w:color w:val="000000"/>
                    </w:rPr>
                  </w:pPr>
                  <w:r w:rsidRPr="00F34FA9">
                    <w:rPr>
                      <w:rFonts w:ascii="Calibri" w:hAnsi="Calibri"/>
                      <w:color w:val="000000"/>
                    </w:rPr>
                    <w:t>13,089.96</w:t>
                  </w:r>
                </w:p>
              </w:tc>
            </w:tr>
          </w:tbl>
          <w:p w:rsidR="002D065E" w:rsidRPr="008A4AD8" w:rsidRDefault="002D065E" w:rsidP="003832BD">
            <w:pPr>
              <w:jc w:val="both"/>
              <w:rPr>
                <w:rFonts w:ascii="Calibri" w:hAnsi="Calibri"/>
              </w:rPr>
            </w:pPr>
          </w:p>
        </w:tc>
      </w:tr>
      <w:tr w:rsidR="002D065E" w:rsidRPr="00C6130E" w:rsidTr="003832BD">
        <w:trPr>
          <w:trHeight w:val="70"/>
        </w:trPr>
        <w:tc>
          <w:tcPr>
            <w:tcW w:w="9526"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2D065E" w:rsidRPr="00C6130E" w:rsidRDefault="002D065E" w:rsidP="00D741A6">
            <w:pPr>
              <w:rPr>
                <w:rFonts w:ascii="Calibri" w:hAnsi="Calibri" w:cs="Calibri"/>
                <w:b/>
              </w:rPr>
            </w:pPr>
            <w:r w:rsidRPr="00C6130E">
              <w:rPr>
                <w:rFonts w:ascii="Calibri" w:hAnsi="Calibri" w:cs="Calibri"/>
                <w:b/>
              </w:rPr>
              <w:lastRenderedPageBreak/>
              <w:t>GARANTÍA DE CUMPLIMIENTO DE CONTRATO</w:t>
            </w:r>
          </w:p>
        </w:tc>
      </w:tr>
      <w:tr w:rsidR="002D065E" w:rsidRPr="00C6130E" w:rsidTr="003832BD">
        <w:trPr>
          <w:trHeight w:val="414"/>
        </w:trPr>
        <w:tc>
          <w:tcPr>
            <w:tcW w:w="9526" w:type="dxa"/>
            <w:tcBorders>
              <w:top w:val="single" w:sz="4" w:space="0" w:color="auto"/>
              <w:left w:val="single" w:sz="4" w:space="0" w:color="auto"/>
              <w:bottom w:val="single" w:sz="4" w:space="0" w:color="auto"/>
              <w:right w:val="single" w:sz="4" w:space="0" w:color="auto"/>
            </w:tcBorders>
            <w:vAlign w:val="center"/>
          </w:tcPr>
          <w:p w:rsidR="002D065E" w:rsidRPr="007069D9" w:rsidRDefault="002D065E" w:rsidP="00D741A6">
            <w:pPr>
              <w:jc w:val="both"/>
              <w:rPr>
                <w:rFonts w:ascii="Calibri" w:hAnsi="Calibri" w:cs="Calibri"/>
              </w:rPr>
            </w:pPr>
            <w:r w:rsidRPr="007069D9">
              <w:rPr>
                <w:rFonts w:ascii="Calibri" w:hAnsi="Calibri" w:cs="Calibri"/>
              </w:rPr>
              <w:t>El o los proponentes, en caso de ser adjudicados, para la firma del Contrato, podrá/n optar por cualquiera de las siguientes opciones de Garantía de Cumplimiento de Contrato:</w:t>
            </w:r>
          </w:p>
          <w:p w:rsidR="002D065E" w:rsidRPr="007069D9" w:rsidRDefault="002D065E" w:rsidP="00D741A6">
            <w:pPr>
              <w:autoSpaceDE w:val="0"/>
              <w:autoSpaceDN w:val="0"/>
              <w:adjustRightInd w:val="0"/>
              <w:jc w:val="both"/>
              <w:rPr>
                <w:rFonts w:ascii="Calibri" w:hAnsi="Calibri" w:cs="Calibri"/>
              </w:rPr>
            </w:pPr>
          </w:p>
          <w:p w:rsidR="002D065E" w:rsidRPr="007069D9" w:rsidRDefault="002D065E" w:rsidP="00737A07">
            <w:pPr>
              <w:numPr>
                <w:ilvl w:val="0"/>
                <w:numId w:val="50"/>
              </w:numPr>
              <w:jc w:val="both"/>
              <w:rPr>
                <w:rFonts w:ascii="Calibri" w:hAnsi="Calibri"/>
              </w:rPr>
            </w:pPr>
            <w:r w:rsidRPr="007069D9">
              <w:rPr>
                <w:rFonts w:ascii="Calibri" w:hAnsi="Calibri"/>
                <w:b/>
                <w:bCs/>
                <w:u w:val="single"/>
              </w:rPr>
              <w:t xml:space="preserve">Carta de Crédito Stand </w:t>
            </w:r>
            <w:proofErr w:type="spellStart"/>
            <w:r w:rsidRPr="007069D9">
              <w:rPr>
                <w:rFonts w:ascii="Calibri" w:hAnsi="Calibri"/>
                <w:b/>
                <w:bCs/>
                <w:u w:val="single"/>
              </w:rPr>
              <w:t>By</w:t>
            </w:r>
            <w:proofErr w:type="spellEnd"/>
            <w:r w:rsidRPr="007069D9">
              <w:rPr>
                <w:rFonts w:ascii="Calibri" w:hAnsi="Calibri"/>
                <w:b/>
                <w:bCs/>
                <w:u w:val="single"/>
              </w:rPr>
              <w:t xml:space="preserve"> (SBLC)</w:t>
            </w:r>
            <w:r w:rsidRPr="007069D9">
              <w:rPr>
                <w:rFonts w:ascii="Calibri" w:hAnsi="Calibri"/>
              </w:rPr>
              <w:t xml:space="preserve"> emitida por una Entidad Financiera Internacional y </w:t>
            </w:r>
            <w:r w:rsidRPr="007069D9">
              <w:rPr>
                <w:rFonts w:ascii="Calibri" w:hAnsi="Calibri"/>
                <w:b/>
                <w:bCs/>
                <w:u w:val="single"/>
              </w:rPr>
              <w:t>confirmada</w:t>
            </w:r>
            <w:r w:rsidRPr="007069D9">
              <w:rPr>
                <w:rFonts w:ascii="Calibri" w:hAnsi="Calibr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w:t>
            </w:r>
          </w:p>
          <w:p w:rsidR="002D065E" w:rsidRPr="007069D9" w:rsidRDefault="002D065E" w:rsidP="00D741A6">
            <w:pPr>
              <w:ind w:left="720"/>
              <w:jc w:val="both"/>
              <w:rPr>
                <w:rFonts w:ascii="Calibri" w:hAnsi="Calibri"/>
              </w:rPr>
            </w:pPr>
          </w:p>
          <w:p w:rsidR="002D065E" w:rsidRPr="007069D9" w:rsidRDefault="002D065E" w:rsidP="00737A07">
            <w:pPr>
              <w:numPr>
                <w:ilvl w:val="0"/>
                <w:numId w:val="50"/>
              </w:numPr>
              <w:jc w:val="both"/>
              <w:rPr>
                <w:rFonts w:ascii="Calibri" w:hAnsi="Calibri"/>
              </w:rPr>
            </w:pPr>
            <w:r w:rsidRPr="007069D9">
              <w:rPr>
                <w:rFonts w:ascii="Calibri" w:hAnsi="Calibri"/>
                <w:b/>
                <w:bCs/>
                <w:u w:val="single"/>
              </w:rPr>
              <w:t>Boleta de Garantía contra garantizada</w:t>
            </w:r>
            <w:r w:rsidRPr="007069D9">
              <w:rPr>
                <w:rFonts w:ascii="Calibri" w:hAnsi="Calibri"/>
              </w:rPr>
              <w:t xml:space="preserve"> (por una Carta de Crédito Stand </w:t>
            </w:r>
            <w:proofErr w:type="spellStart"/>
            <w:r w:rsidRPr="007069D9">
              <w:rPr>
                <w:rFonts w:ascii="Calibri" w:hAnsi="Calibri"/>
              </w:rPr>
              <w:t>By</w:t>
            </w:r>
            <w:proofErr w:type="spellEnd"/>
            <w:r w:rsidRPr="007069D9">
              <w:rPr>
                <w:rFonts w:ascii="Calibri" w:hAnsi="Calibri"/>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w:t>
            </w:r>
          </w:p>
          <w:p w:rsidR="002D065E" w:rsidRPr="007069D9" w:rsidRDefault="002D065E" w:rsidP="00D741A6">
            <w:pPr>
              <w:jc w:val="both"/>
              <w:rPr>
                <w:rFonts w:ascii="Calibri" w:hAnsi="Calibri"/>
              </w:rPr>
            </w:pPr>
          </w:p>
          <w:p w:rsidR="002D065E" w:rsidRPr="007069D9" w:rsidRDefault="002D065E" w:rsidP="00737A07">
            <w:pPr>
              <w:numPr>
                <w:ilvl w:val="0"/>
                <w:numId w:val="50"/>
              </w:numPr>
              <w:jc w:val="both"/>
              <w:rPr>
                <w:rFonts w:ascii="Calibri" w:hAnsi="Calibri"/>
              </w:rPr>
            </w:pPr>
            <w:r w:rsidRPr="007069D9">
              <w:rPr>
                <w:rFonts w:ascii="Calibri" w:hAnsi="Calibri"/>
                <w:b/>
                <w:bCs/>
                <w:u w:val="single"/>
              </w:rPr>
              <w:t>Garantía a Primer Requerimiento contra garantizada</w:t>
            </w:r>
            <w:r w:rsidRPr="007069D9">
              <w:rPr>
                <w:rFonts w:ascii="Calibri" w:hAnsi="Calibri"/>
              </w:rPr>
              <w:t xml:space="preserve"> (por una Carta de Crédito Stand </w:t>
            </w:r>
            <w:proofErr w:type="spellStart"/>
            <w:r w:rsidRPr="007069D9">
              <w:rPr>
                <w:rFonts w:ascii="Calibri" w:hAnsi="Calibri"/>
              </w:rPr>
              <w:t>By</w:t>
            </w:r>
            <w:proofErr w:type="spellEnd"/>
            <w:r w:rsidRPr="007069D9">
              <w:rPr>
                <w:rFonts w:ascii="Calibri" w:hAnsi="Calibri"/>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w:t>
            </w:r>
          </w:p>
          <w:p w:rsidR="002D065E" w:rsidRPr="007069D9" w:rsidRDefault="002D065E" w:rsidP="00D741A6">
            <w:pPr>
              <w:pStyle w:val="Prrafodelista"/>
              <w:rPr>
                <w:rFonts w:ascii="Calibri" w:hAnsi="Calibri"/>
              </w:rPr>
            </w:pPr>
          </w:p>
          <w:p w:rsidR="002D065E" w:rsidRPr="007069D9" w:rsidRDefault="002D065E" w:rsidP="00D741A6">
            <w:pPr>
              <w:jc w:val="both"/>
              <w:rPr>
                <w:rFonts w:ascii="Calibri" w:hAnsi="Calibri"/>
              </w:rPr>
            </w:pPr>
            <w:r w:rsidRPr="007069D9">
              <w:rPr>
                <w:rFonts w:ascii="Calibri" w:hAnsi="Calibri"/>
              </w:rPr>
              <w:t>Los montos de garantía requeridos para cada ítem son los siguientes:</w:t>
            </w:r>
          </w:p>
          <w:p w:rsidR="002D065E" w:rsidRPr="007069D9" w:rsidRDefault="002D065E" w:rsidP="00D741A6">
            <w:pPr>
              <w:jc w:val="both"/>
              <w:rPr>
                <w:rFonts w:ascii="Calibri" w:hAnsi="Calibri"/>
              </w:rPr>
            </w:pPr>
          </w:p>
          <w:tbl>
            <w:tblPr>
              <w:tblW w:w="3480" w:type="dxa"/>
              <w:jc w:val="center"/>
              <w:tblCellMar>
                <w:left w:w="70" w:type="dxa"/>
                <w:right w:w="70" w:type="dxa"/>
              </w:tblCellMar>
              <w:tblLook w:val="04A0" w:firstRow="1" w:lastRow="0" w:firstColumn="1" w:lastColumn="0" w:noHBand="0" w:noVBand="1"/>
            </w:tblPr>
            <w:tblGrid>
              <w:gridCol w:w="1200"/>
              <w:gridCol w:w="2280"/>
            </w:tblGrid>
            <w:tr w:rsidR="002D065E" w:rsidRPr="007069D9" w:rsidTr="00D741A6">
              <w:trPr>
                <w:trHeight w:val="435"/>
                <w:jc w:val="center"/>
              </w:trPr>
              <w:tc>
                <w:tcPr>
                  <w:tcW w:w="1200" w:type="dxa"/>
                  <w:tcBorders>
                    <w:top w:val="single" w:sz="8" w:space="0" w:color="auto"/>
                    <w:left w:val="single" w:sz="8" w:space="0" w:color="auto"/>
                    <w:bottom w:val="single" w:sz="8" w:space="0" w:color="auto"/>
                    <w:right w:val="single" w:sz="8" w:space="0" w:color="000000"/>
                  </w:tcBorders>
                  <w:shd w:val="clear" w:color="000000" w:fill="C6D9F1"/>
                  <w:vAlign w:val="center"/>
                  <w:hideMark/>
                </w:tcPr>
                <w:p w:rsidR="002D065E" w:rsidRPr="007069D9" w:rsidRDefault="002D065E" w:rsidP="00D741A6">
                  <w:pPr>
                    <w:jc w:val="center"/>
                    <w:rPr>
                      <w:rFonts w:ascii="Calibri" w:hAnsi="Calibri" w:cs="Calibri"/>
                      <w:b/>
                      <w:bCs/>
                      <w:color w:val="000000"/>
                      <w:lang w:val="es-BO" w:eastAsia="es-BO"/>
                    </w:rPr>
                  </w:pPr>
                  <w:r w:rsidRPr="007069D9">
                    <w:rPr>
                      <w:rFonts w:ascii="Calibri" w:hAnsi="Calibri" w:cs="Calibri"/>
                      <w:b/>
                      <w:bCs/>
                      <w:color w:val="000000"/>
                    </w:rPr>
                    <w:t>N° ITEM</w:t>
                  </w:r>
                </w:p>
              </w:tc>
              <w:tc>
                <w:tcPr>
                  <w:tcW w:w="2280" w:type="dxa"/>
                  <w:tcBorders>
                    <w:top w:val="single" w:sz="8" w:space="0" w:color="auto"/>
                    <w:left w:val="nil"/>
                    <w:bottom w:val="single" w:sz="8" w:space="0" w:color="auto"/>
                    <w:right w:val="single" w:sz="8" w:space="0" w:color="auto"/>
                  </w:tcBorders>
                  <w:shd w:val="clear" w:color="000000" w:fill="C6D9F1"/>
                  <w:vAlign w:val="center"/>
                  <w:hideMark/>
                </w:tcPr>
                <w:p w:rsidR="002D065E" w:rsidRPr="007069D9" w:rsidRDefault="002D065E" w:rsidP="00D741A6">
                  <w:pPr>
                    <w:jc w:val="center"/>
                    <w:rPr>
                      <w:rFonts w:ascii="Calibri" w:hAnsi="Calibri" w:cs="Calibri"/>
                      <w:b/>
                      <w:bCs/>
                      <w:color w:val="000000"/>
                    </w:rPr>
                  </w:pPr>
                  <w:r w:rsidRPr="007069D9">
                    <w:rPr>
                      <w:rFonts w:ascii="Calibri" w:hAnsi="Calibri" w:cs="Calibri"/>
                      <w:b/>
                      <w:bCs/>
                      <w:color w:val="000000"/>
                    </w:rPr>
                    <w:t>GARANTÍA CUMPLIMIENTO DE CONTRATO $US</w:t>
                  </w:r>
                </w:p>
              </w:tc>
            </w:tr>
            <w:tr w:rsidR="002D065E" w:rsidRPr="007069D9" w:rsidTr="00D741A6">
              <w:trPr>
                <w:trHeight w:val="67"/>
                <w:jc w:val="center"/>
              </w:trPr>
              <w:tc>
                <w:tcPr>
                  <w:tcW w:w="1200" w:type="dxa"/>
                  <w:tcBorders>
                    <w:top w:val="nil"/>
                    <w:left w:val="single" w:sz="8" w:space="0" w:color="auto"/>
                    <w:bottom w:val="single" w:sz="8" w:space="0" w:color="auto"/>
                    <w:right w:val="single" w:sz="8" w:space="0" w:color="000000"/>
                  </w:tcBorders>
                  <w:shd w:val="clear" w:color="auto" w:fill="auto"/>
                  <w:vAlign w:val="center"/>
                  <w:hideMark/>
                </w:tcPr>
                <w:p w:rsidR="002D065E" w:rsidRPr="007069D9" w:rsidRDefault="002D065E" w:rsidP="00D741A6">
                  <w:pPr>
                    <w:jc w:val="center"/>
                    <w:rPr>
                      <w:rFonts w:ascii="Calibri" w:hAnsi="Calibri" w:cs="Calibri"/>
                      <w:color w:val="000000"/>
                    </w:rPr>
                  </w:pPr>
                  <w:r w:rsidRPr="007069D9">
                    <w:rPr>
                      <w:rFonts w:ascii="Calibri" w:hAnsi="Calibri" w:cs="Calibri"/>
                      <w:color w:val="000000"/>
                    </w:rPr>
                    <w:t>1</w:t>
                  </w:r>
                </w:p>
              </w:tc>
              <w:tc>
                <w:tcPr>
                  <w:tcW w:w="2280" w:type="dxa"/>
                  <w:tcBorders>
                    <w:top w:val="nil"/>
                    <w:left w:val="nil"/>
                    <w:bottom w:val="single" w:sz="8" w:space="0" w:color="auto"/>
                    <w:right w:val="single" w:sz="8" w:space="0" w:color="auto"/>
                  </w:tcBorders>
                  <w:shd w:val="clear" w:color="auto" w:fill="auto"/>
                  <w:vAlign w:val="center"/>
                  <w:hideMark/>
                </w:tcPr>
                <w:p w:rsidR="002D065E" w:rsidRPr="007069D9" w:rsidRDefault="002D065E" w:rsidP="00D741A6">
                  <w:pPr>
                    <w:jc w:val="center"/>
                    <w:rPr>
                      <w:rFonts w:ascii="Calibri" w:hAnsi="Calibri"/>
                      <w:color w:val="000000"/>
                    </w:rPr>
                  </w:pPr>
                  <w:r w:rsidRPr="00F34FA9">
                    <w:rPr>
                      <w:rFonts w:ascii="Calibri" w:hAnsi="Calibri"/>
                      <w:color w:val="000000"/>
                    </w:rPr>
                    <w:t>91,629.71</w:t>
                  </w:r>
                </w:p>
              </w:tc>
            </w:tr>
          </w:tbl>
          <w:p w:rsidR="002D065E" w:rsidRPr="007069D9" w:rsidRDefault="002D065E" w:rsidP="00D741A6">
            <w:pPr>
              <w:jc w:val="center"/>
              <w:rPr>
                <w:rFonts w:ascii="Calibri" w:eastAsia="Calibri" w:hAnsi="Calibri" w:cs="Calibri"/>
                <w:b/>
              </w:rPr>
            </w:pPr>
          </w:p>
          <w:p w:rsidR="002D065E" w:rsidRPr="007069D9" w:rsidRDefault="002D065E" w:rsidP="00D741A6">
            <w:pPr>
              <w:jc w:val="both"/>
              <w:rPr>
                <w:rFonts w:ascii="Calibri" w:eastAsia="Calibri" w:hAnsi="Calibri" w:cs="Calibri"/>
                <w:b/>
              </w:rPr>
            </w:pPr>
            <w:r w:rsidRPr="007069D9">
              <w:rPr>
                <w:rFonts w:ascii="Calibri" w:hAnsi="Calibri" w:cs="Calibri"/>
              </w:rPr>
              <w:t>La modalidad de Garantía no podrá ser modificada durante la vigencia del contrato.</w:t>
            </w:r>
          </w:p>
          <w:p w:rsidR="002D065E" w:rsidRPr="00C6130E" w:rsidRDefault="002D065E" w:rsidP="00D741A6">
            <w:pPr>
              <w:jc w:val="both"/>
              <w:rPr>
                <w:rFonts w:ascii="Calibri" w:hAnsi="Calibri" w:cs="Calibri"/>
              </w:rPr>
            </w:pPr>
          </w:p>
        </w:tc>
      </w:tr>
      <w:tr w:rsidR="002D065E" w:rsidRPr="00921145" w:rsidTr="003832BD">
        <w:trPr>
          <w:trHeight w:val="414"/>
        </w:trPr>
        <w:tc>
          <w:tcPr>
            <w:tcW w:w="9526" w:type="dxa"/>
            <w:tcBorders>
              <w:top w:val="single" w:sz="4" w:space="0" w:color="auto"/>
              <w:left w:val="single" w:sz="4" w:space="0" w:color="auto"/>
              <w:bottom w:val="single" w:sz="4" w:space="0" w:color="auto"/>
              <w:right w:val="single" w:sz="4" w:space="0" w:color="auto"/>
            </w:tcBorders>
            <w:shd w:val="clear" w:color="auto" w:fill="C6D9F1"/>
            <w:vAlign w:val="center"/>
          </w:tcPr>
          <w:p w:rsidR="002D065E" w:rsidRPr="00921145" w:rsidRDefault="002D065E" w:rsidP="00D741A6">
            <w:pPr>
              <w:jc w:val="both"/>
              <w:rPr>
                <w:rFonts w:ascii="Calibri" w:hAnsi="Calibri" w:cs="Calibri"/>
                <w:b/>
              </w:rPr>
            </w:pPr>
            <w:r w:rsidRPr="00921145">
              <w:rPr>
                <w:rFonts w:ascii="Calibri" w:hAnsi="Calibri" w:cs="Calibri"/>
                <w:b/>
              </w:rPr>
              <w:t>GARANTÍA DE PRE PAGO</w:t>
            </w:r>
          </w:p>
        </w:tc>
      </w:tr>
      <w:tr w:rsidR="002D065E" w:rsidRPr="00921145" w:rsidTr="003832BD">
        <w:trPr>
          <w:trHeight w:val="414"/>
        </w:trPr>
        <w:tc>
          <w:tcPr>
            <w:tcW w:w="9526" w:type="dxa"/>
            <w:tcBorders>
              <w:top w:val="single" w:sz="4" w:space="0" w:color="auto"/>
              <w:left w:val="single" w:sz="4" w:space="0" w:color="auto"/>
              <w:bottom w:val="single" w:sz="4" w:space="0" w:color="auto"/>
              <w:right w:val="single" w:sz="4" w:space="0" w:color="auto"/>
            </w:tcBorders>
            <w:shd w:val="clear" w:color="auto" w:fill="auto"/>
            <w:vAlign w:val="center"/>
          </w:tcPr>
          <w:p w:rsidR="002D065E" w:rsidRPr="00921145" w:rsidRDefault="002D065E" w:rsidP="00D741A6">
            <w:pPr>
              <w:autoSpaceDE w:val="0"/>
              <w:autoSpaceDN w:val="0"/>
              <w:adjustRightInd w:val="0"/>
              <w:jc w:val="both"/>
              <w:rPr>
                <w:rFonts w:ascii="Calibri" w:hAnsi="Calibri" w:cs="Calibri"/>
              </w:rPr>
            </w:pPr>
            <w:r w:rsidRPr="00921145">
              <w:rPr>
                <w:rFonts w:ascii="Calibri" w:hAnsi="Calibri" w:cs="Calibri"/>
              </w:rPr>
              <w:t xml:space="preserve">Si el o los proponentes adjudicados optan por la Opción Pre pago, deberá presentar una Garantía de Pre Pago (adicional a la Garantía de Cumplimiento de Contrato), conjuntamente la Factura a </w:t>
            </w:r>
            <w:proofErr w:type="spellStart"/>
            <w:r w:rsidRPr="00921145">
              <w:rPr>
                <w:rFonts w:ascii="Calibri" w:hAnsi="Calibri" w:cs="Calibri"/>
              </w:rPr>
              <w:t>prepagar</w:t>
            </w:r>
            <w:proofErr w:type="spellEnd"/>
            <w:r w:rsidRPr="00921145">
              <w:rPr>
                <w:rFonts w:ascii="Calibri" w:hAnsi="Calibri" w:cs="Calibri"/>
              </w:rPr>
              <w:t>. A elección, este podrá presentar una de las siguientes alternativas:</w:t>
            </w:r>
          </w:p>
          <w:p w:rsidR="002D065E" w:rsidRPr="00921145" w:rsidRDefault="002D065E" w:rsidP="00D741A6">
            <w:pPr>
              <w:autoSpaceDE w:val="0"/>
              <w:autoSpaceDN w:val="0"/>
              <w:adjustRightInd w:val="0"/>
              <w:jc w:val="both"/>
              <w:rPr>
                <w:rFonts w:ascii="Calibri" w:hAnsi="Calibri" w:cs="Calibri"/>
              </w:rPr>
            </w:pPr>
          </w:p>
          <w:p w:rsidR="002D065E" w:rsidRPr="00921145" w:rsidRDefault="002D065E" w:rsidP="00737A07">
            <w:pPr>
              <w:numPr>
                <w:ilvl w:val="0"/>
                <w:numId w:val="51"/>
              </w:numPr>
              <w:jc w:val="both"/>
              <w:rPr>
                <w:rFonts w:ascii="Calibri" w:hAnsi="Calibri"/>
              </w:rPr>
            </w:pPr>
            <w:r w:rsidRPr="00921145">
              <w:rPr>
                <w:rFonts w:ascii="Calibri" w:hAnsi="Calibri"/>
                <w:b/>
                <w:bCs/>
                <w:u w:val="single"/>
              </w:rPr>
              <w:t xml:space="preserve">Carta de Crédito Stand </w:t>
            </w:r>
            <w:proofErr w:type="spellStart"/>
            <w:r w:rsidRPr="00921145">
              <w:rPr>
                <w:rFonts w:ascii="Calibri" w:hAnsi="Calibri"/>
                <w:b/>
                <w:bCs/>
                <w:u w:val="single"/>
              </w:rPr>
              <w:t>By</w:t>
            </w:r>
            <w:proofErr w:type="spellEnd"/>
            <w:r w:rsidRPr="00921145">
              <w:rPr>
                <w:rFonts w:ascii="Calibri" w:hAnsi="Calibri"/>
                <w:b/>
                <w:bCs/>
                <w:u w:val="single"/>
              </w:rPr>
              <w:t xml:space="preserve"> (SBLC)</w:t>
            </w:r>
            <w:r w:rsidRPr="00921145">
              <w:rPr>
                <w:rFonts w:ascii="Calibri" w:hAnsi="Calibri"/>
              </w:rPr>
              <w:t xml:space="preserve"> emitida por una Entidad Financiera Internacional y </w:t>
            </w:r>
            <w:r w:rsidRPr="00921145">
              <w:rPr>
                <w:rFonts w:ascii="Calibri" w:hAnsi="Calibri"/>
                <w:b/>
                <w:bCs/>
                <w:u w:val="single"/>
              </w:rPr>
              <w:t>confirmada</w:t>
            </w:r>
            <w:r w:rsidRPr="00921145">
              <w:rPr>
                <w:rFonts w:ascii="Calibri" w:hAnsi="Calibr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mínimamente al 100% del monto a </w:t>
            </w:r>
            <w:proofErr w:type="spellStart"/>
            <w:r w:rsidRPr="00921145">
              <w:rPr>
                <w:rFonts w:ascii="Calibri" w:hAnsi="Calibri"/>
              </w:rPr>
              <w:t>prepagar</w:t>
            </w:r>
            <w:proofErr w:type="spellEnd"/>
            <w:r w:rsidRPr="00921145">
              <w:rPr>
                <w:rFonts w:ascii="Calibri" w:hAnsi="Calibri"/>
              </w:rPr>
              <w:t>.</w:t>
            </w:r>
          </w:p>
          <w:p w:rsidR="002D065E" w:rsidRPr="00921145" w:rsidRDefault="002D065E" w:rsidP="00D741A6">
            <w:pPr>
              <w:ind w:left="1410"/>
              <w:jc w:val="both"/>
              <w:rPr>
                <w:rFonts w:ascii="Calibri" w:hAnsi="Calibri"/>
              </w:rPr>
            </w:pPr>
          </w:p>
          <w:p w:rsidR="002D065E" w:rsidRPr="00921145" w:rsidRDefault="002D065E" w:rsidP="00737A07">
            <w:pPr>
              <w:numPr>
                <w:ilvl w:val="0"/>
                <w:numId w:val="51"/>
              </w:numPr>
              <w:jc w:val="both"/>
              <w:rPr>
                <w:rFonts w:ascii="Calibri" w:hAnsi="Calibri"/>
              </w:rPr>
            </w:pPr>
            <w:r w:rsidRPr="00921145">
              <w:rPr>
                <w:rFonts w:ascii="Calibri" w:hAnsi="Calibri"/>
                <w:b/>
                <w:bCs/>
                <w:u w:val="single"/>
              </w:rPr>
              <w:lastRenderedPageBreak/>
              <w:t>Boleta de Garantía contra garantizada</w:t>
            </w:r>
            <w:r w:rsidRPr="00921145">
              <w:rPr>
                <w:rFonts w:ascii="Calibri" w:hAnsi="Calibri"/>
              </w:rPr>
              <w:t xml:space="preserve"> (por una Carta de Crédito Stand </w:t>
            </w:r>
            <w:proofErr w:type="spellStart"/>
            <w:r w:rsidRPr="00921145">
              <w:rPr>
                <w:rFonts w:ascii="Calibri" w:hAnsi="Calibri"/>
              </w:rPr>
              <w:t>By</w:t>
            </w:r>
            <w:proofErr w:type="spellEnd"/>
            <w:r w:rsidRPr="00921145">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mínimamente al 100% del monto a </w:t>
            </w:r>
            <w:proofErr w:type="spellStart"/>
            <w:r w:rsidRPr="00921145">
              <w:rPr>
                <w:rFonts w:ascii="Calibri" w:hAnsi="Calibri"/>
              </w:rPr>
              <w:t>prepagar</w:t>
            </w:r>
            <w:proofErr w:type="spellEnd"/>
            <w:r w:rsidRPr="00921145">
              <w:rPr>
                <w:rFonts w:ascii="Calibri" w:hAnsi="Calibri"/>
              </w:rPr>
              <w:t>.</w:t>
            </w:r>
          </w:p>
          <w:p w:rsidR="002D065E" w:rsidRPr="00921145" w:rsidRDefault="002D065E" w:rsidP="00D741A6">
            <w:pPr>
              <w:pStyle w:val="Prrafodelista"/>
              <w:rPr>
                <w:rFonts w:ascii="Calibri" w:hAnsi="Calibri"/>
              </w:rPr>
            </w:pPr>
          </w:p>
          <w:p w:rsidR="002D065E" w:rsidRPr="00921145" w:rsidRDefault="002D065E" w:rsidP="00737A07">
            <w:pPr>
              <w:numPr>
                <w:ilvl w:val="0"/>
                <w:numId w:val="51"/>
              </w:numPr>
              <w:jc w:val="both"/>
              <w:rPr>
                <w:rFonts w:ascii="Calibri" w:hAnsi="Calibri"/>
              </w:rPr>
            </w:pPr>
            <w:r w:rsidRPr="00921145">
              <w:rPr>
                <w:rFonts w:ascii="Calibri" w:hAnsi="Calibri"/>
                <w:b/>
                <w:bCs/>
                <w:u w:val="single"/>
              </w:rPr>
              <w:t>Garantía a Primer Requerimiento contra garantizada</w:t>
            </w:r>
            <w:r w:rsidRPr="00921145">
              <w:rPr>
                <w:rFonts w:ascii="Calibri" w:hAnsi="Calibri"/>
              </w:rPr>
              <w:t xml:space="preserve"> (por una Carta de Crédito Stand </w:t>
            </w:r>
            <w:proofErr w:type="spellStart"/>
            <w:r w:rsidRPr="00921145">
              <w:rPr>
                <w:rFonts w:ascii="Calibri" w:hAnsi="Calibri"/>
              </w:rPr>
              <w:t>By</w:t>
            </w:r>
            <w:proofErr w:type="spellEnd"/>
            <w:r w:rsidRPr="00921145">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mínimamente al 100% del monto a </w:t>
            </w:r>
            <w:proofErr w:type="spellStart"/>
            <w:r w:rsidRPr="00921145">
              <w:rPr>
                <w:rFonts w:ascii="Calibri" w:hAnsi="Calibri"/>
              </w:rPr>
              <w:t>prepagar</w:t>
            </w:r>
            <w:proofErr w:type="spellEnd"/>
            <w:r w:rsidRPr="00921145">
              <w:rPr>
                <w:rFonts w:ascii="Calibri" w:hAnsi="Calibri"/>
              </w:rPr>
              <w:t>.</w:t>
            </w:r>
          </w:p>
          <w:p w:rsidR="002D065E" w:rsidRPr="00921145" w:rsidRDefault="002D065E" w:rsidP="00D741A6">
            <w:pPr>
              <w:pStyle w:val="Prrafodelista"/>
              <w:rPr>
                <w:rFonts w:ascii="Calibri" w:hAnsi="Calibri"/>
              </w:rPr>
            </w:pPr>
          </w:p>
          <w:p w:rsidR="002D065E" w:rsidRDefault="002D065E" w:rsidP="00D741A6">
            <w:pPr>
              <w:jc w:val="both"/>
              <w:rPr>
                <w:rFonts w:ascii="Calibri" w:hAnsi="Calibri" w:cs="Calibri"/>
              </w:rPr>
            </w:pPr>
            <w:r w:rsidRPr="00921145">
              <w:rPr>
                <w:rFonts w:ascii="Calibri" w:hAnsi="Calibri" w:cs="Calibri"/>
              </w:rPr>
              <w:t>En caso de que YPFB lo requiera, podrá solicitar enmiendas a la garantía en monto y vigencia.</w:t>
            </w:r>
          </w:p>
          <w:p w:rsidR="00CA23D6" w:rsidRPr="00921145" w:rsidRDefault="00CA23D6" w:rsidP="00D741A6">
            <w:pPr>
              <w:jc w:val="both"/>
              <w:rPr>
                <w:rFonts w:ascii="Calibri" w:hAnsi="Calibri" w:cs="Calibri"/>
                <w:b/>
              </w:rPr>
            </w:pPr>
          </w:p>
        </w:tc>
      </w:tr>
      <w:tr w:rsidR="002D065E" w:rsidRPr="00C6130E" w:rsidTr="003832BD">
        <w:trPr>
          <w:trHeight w:val="60"/>
        </w:trPr>
        <w:tc>
          <w:tcPr>
            <w:tcW w:w="9526" w:type="dxa"/>
            <w:tcBorders>
              <w:top w:val="single" w:sz="4" w:space="0" w:color="auto"/>
              <w:left w:val="single" w:sz="4" w:space="0" w:color="auto"/>
              <w:bottom w:val="single" w:sz="4" w:space="0" w:color="auto"/>
              <w:right w:val="single" w:sz="4" w:space="0" w:color="auto"/>
            </w:tcBorders>
            <w:shd w:val="clear" w:color="auto" w:fill="D9D9D9"/>
            <w:vAlign w:val="center"/>
          </w:tcPr>
          <w:p w:rsidR="002D065E" w:rsidRPr="00A14D48" w:rsidRDefault="002D065E" w:rsidP="00D741A6">
            <w:pPr>
              <w:jc w:val="both"/>
              <w:rPr>
                <w:rFonts w:ascii="Calibri" w:hAnsi="Calibri" w:cs="Calibri"/>
                <w:b/>
              </w:rPr>
            </w:pPr>
            <w:r w:rsidRPr="00A14D48">
              <w:rPr>
                <w:rFonts w:ascii="Calibri" w:hAnsi="Calibri" w:cs="Calibri"/>
                <w:b/>
              </w:rPr>
              <w:lastRenderedPageBreak/>
              <w:t>INSTRUCCIONES PARA LA EMISIÓN DE INSTRUMENTOS FINANCIEROS</w:t>
            </w:r>
          </w:p>
        </w:tc>
      </w:tr>
      <w:tr w:rsidR="002D065E" w:rsidRPr="00C6130E" w:rsidTr="003832BD">
        <w:trPr>
          <w:trHeight w:val="1975"/>
        </w:trPr>
        <w:tc>
          <w:tcPr>
            <w:tcW w:w="9526" w:type="dxa"/>
            <w:tcBorders>
              <w:top w:val="single" w:sz="4" w:space="0" w:color="auto"/>
              <w:left w:val="single" w:sz="4" w:space="0" w:color="auto"/>
              <w:bottom w:val="single" w:sz="4" w:space="0" w:color="auto"/>
              <w:right w:val="single" w:sz="4" w:space="0" w:color="auto"/>
            </w:tcBorders>
            <w:vAlign w:val="center"/>
          </w:tcPr>
          <w:p w:rsidR="002D065E" w:rsidRPr="00271544" w:rsidRDefault="002D065E" w:rsidP="00D741A6">
            <w:pPr>
              <w:jc w:val="both"/>
              <w:rPr>
                <w:rFonts w:ascii="Calibri" w:hAnsi="Calibri" w:cs="Calibri"/>
              </w:rPr>
            </w:pPr>
            <w:r w:rsidRPr="0077194C">
              <w:rPr>
                <w:rFonts w:ascii="Calibri" w:hAnsi="Calibri" w:cs="Calibri"/>
              </w:rPr>
              <w:t xml:space="preserve">El o los Proponentes o Adjudicados </w:t>
            </w:r>
            <w:r w:rsidRPr="00F34FA9">
              <w:rPr>
                <w:rFonts w:ascii="Calibri" w:hAnsi="Calibri" w:cs="Calibri"/>
              </w:rPr>
              <w:t>solicitar o instruir a la entidad de intermediaci</w:t>
            </w:r>
            <w:r>
              <w:rPr>
                <w:rFonts w:ascii="Calibri" w:hAnsi="Calibri" w:cs="Calibri"/>
              </w:rPr>
              <w:t>ó</w:t>
            </w:r>
            <w:r w:rsidRPr="00F34FA9">
              <w:rPr>
                <w:rFonts w:ascii="Calibri" w:hAnsi="Calibri" w:cs="Calibri"/>
              </w:rPr>
              <w:t xml:space="preserve">n financiera bancaria, el correcto registro de datos o información en los Instrumentos Financieros de Garantía requeridos, </w:t>
            </w:r>
            <w:r w:rsidRPr="00787761">
              <w:rPr>
                <w:rFonts w:ascii="Calibri" w:hAnsi="Calibri" w:cs="Calibri"/>
                <w:b/>
                <w:u w:val="single"/>
              </w:rPr>
              <w:t>cumpliendo obligatoriamente</w:t>
            </w:r>
            <w:r w:rsidRPr="00F34FA9">
              <w:rPr>
                <w:rFonts w:ascii="Calibri" w:hAnsi="Calibri" w:cs="Calibri"/>
              </w:rPr>
              <w:t xml:space="preserve"> con las siguientes condiciones:</w:t>
            </w:r>
            <w:r w:rsidRPr="00271544">
              <w:rPr>
                <w:rFonts w:ascii="Calibri" w:hAnsi="Calibri" w:cs="Calibri"/>
              </w:rPr>
              <w:t xml:space="preserve">: </w:t>
            </w:r>
          </w:p>
          <w:p w:rsidR="002D065E" w:rsidRPr="00271544" w:rsidRDefault="002D065E" w:rsidP="00D741A6">
            <w:pPr>
              <w:jc w:val="both"/>
              <w:rPr>
                <w:rFonts w:ascii="Calibri" w:hAnsi="Calibri" w:cs="Calibri"/>
              </w:rPr>
            </w:pPr>
          </w:p>
          <w:tbl>
            <w:tblPr>
              <w:tblW w:w="9159" w:type="dxa"/>
              <w:tblInd w:w="108" w:type="dxa"/>
              <w:tblCellMar>
                <w:left w:w="0" w:type="dxa"/>
                <w:right w:w="0" w:type="dxa"/>
              </w:tblCellMar>
              <w:tblLook w:val="04A0" w:firstRow="1" w:lastRow="0" w:firstColumn="1" w:lastColumn="0" w:noHBand="0" w:noVBand="1"/>
            </w:tblPr>
            <w:tblGrid>
              <w:gridCol w:w="2609"/>
              <w:gridCol w:w="6550"/>
            </w:tblGrid>
            <w:tr w:rsidR="002D065E" w:rsidRPr="00EF7E23" w:rsidTr="003832BD">
              <w:trPr>
                <w:tblHeader/>
              </w:trPr>
              <w:tc>
                <w:tcPr>
                  <w:tcW w:w="2609"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D065E" w:rsidRPr="00EF7E23" w:rsidRDefault="002D065E" w:rsidP="00D741A6">
                  <w:pPr>
                    <w:pStyle w:val="Prrafodelista"/>
                    <w:ind w:left="0"/>
                    <w:jc w:val="center"/>
                    <w:rPr>
                      <w:rFonts w:ascii="Calibri" w:hAnsi="Calibri"/>
                      <w:b/>
                      <w:bCs/>
                      <w:sz w:val="18"/>
                    </w:rPr>
                  </w:pPr>
                  <w:r w:rsidRPr="00EF7E23">
                    <w:rPr>
                      <w:rFonts w:ascii="Calibri" w:hAnsi="Calibri"/>
                      <w:b/>
                      <w:bCs/>
                      <w:sz w:val="18"/>
                    </w:rPr>
                    <w:t>VARIABLE</w:t>
                  </w:r>
                </w:p>
              </w:tc>
              <w:tc>
                <w:tcPr>
                  <w:tcW w:w="655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D065E" w:rsidRPr="00EF7E23" w:rsidRDefault="002D065E" w:rsidP="00D741A6">
                  <w:pPr>
                    <w:pStyle w:val="Prrafodelista"/>
                    <w:ind w:left="0"/>
                    <w:jc w:val="center"/>
                    <w:rPr>
                      <w:rFonts w:ascii="Calibri" w:hAnsi="Calibri"/>
                      <w:b/>
                      <w:bCs/>
                      <w:sz w:val="18"/>
                    </w:rPr>
                  </w:pPr>
                  <w:r w:rsidRPr="00EF7E23">
                    <w:rPr>
                      <w:rFonts w:ascii="Calibri" w:hAnsi="Calibri"/>
                      <w:b/>
                      <w:bCs/>
                      <w:sz w:val="18"/>
                    </w:rPr>
                    <w:t>INSTRUCCIÓN</w:t>
                  </w:r>
                </w:p>
              </w:tc>
            </w:tr>
            <w:tr w:rsidR="002D065E" w:rsidRPr="00EF7E23" w:rsidTr="003832BD">
              <w:tc>
                <w:tcPr>
                  <w:tcW w:w="26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D065E" w:rsidRPr="00EF7E23" w:rsidRDefault="002D065E" w:rsidP="00D741A6">
                  <w:pPr>
                    <w:pStyle w:val="Prrafodelista"/>
                    <w:ind w:left="0"/>
                    <w:rPr>
                      <w:rFonts w:ascii="Calibri" w:hAnsi="Calibri"/>
                      <w:b/>
                      <w:bCs/>
                      <w:sz w:val="18"/>
                    </w:rPr>
                  </w:pPr>
                  <w:r w:rsidRPr="00EF7E23">
                    <w:rPr>
                      <w:rFonts w:ascii="Calibri" w:hAnsi="Calibri"/>
                      <w:b/>
                      <w:bCs/>
                      <w:sz w:val="18"/>
                    </w:rPr>
                    <w:t>INSTRUMENTO DE GARANTÍA</w:t>
                  </w:r>
                </w:p>
              </w:tc>
              <w:tc>
                <w:tcPr>
                  <w:tcW w:w="6550" w:type="dxa"/>
                  <w:tcBorders>
                    <w:top w:val="nil"/>
                    <w:left w:val="nil"/>
                    <w:bottom w:val="single" w:sz="8" w:space="0" w:color="auto"/>
                    <w:right w:val="single" w:sz="8" w:space="0" w:color="auto"/>
                  </w:tcBorders>
                  <w:tcMar>
                    <w:top w:w="0" w:type="dxa"/>
                    <w:left w:w="108" w:type="dxa"/>
                    <w:bottom w:w="0" w:type="dxa"/>
                    <w:right w:w="108" w:type="dxa"/>
                  </w:tcMar>
                  <w:hideMark/>
                </w:tcPr>
                <w:p w:rsidR="002D065E" w:rsidRPr="00EF7E23" w:rsidRDefault="002D065E" w:rsidP="00D741A6">
                  <w:pPr>
                    <w:jc w:val="both"/>
                    <w:rPr>
                      <w:rStyle w:val="nfasis"/>
                      <w:rFonts w:ascii="Calibri" w:hAnsi="Calibri"/>
                      <w:sz w:val="18"/>
                    </w:rPr>
                  </w:pPr>
                  <w:r w:rsidRPr="00F34FA9">
                    <w:rPr>
                      <w:rFonts w:ascii="Calibri" w:hAnsi="Calibri" w:cs="Arial"/>
                      <w:sz w:val="18"/>
                    </w:rPr>
                    <w:t xml:space="preserve">Se aceptara </w:t>
                  </w:r>
                  <w:r w:rsidRPr="00F34FA9">
                    <w:rPr>
                      <w:rFonts w:ascii="Calibri" w:hAnsi="Calibri" w:cs="Arial"/>
                      <w:b/>
                      <w:sz w:val="18"/>
                      <w:u w:val="single"/>
                    </w:rPr>
                    <w:t xml:space="preserve">únicamente </w:t>
                  </w:r>
                  <w:r w:rsidRPr="00F34FA9">
                    <w:rPr>
                      <w:rFonts w:ascii="Calibri" w:hAnsi="Calibri" w:cs="Arial"/>
                      <w:sz w:val="18"/>
                    </w:rPr>
                    <w:t>los instrumentos detallados en el presente</w:t>
                  </w:r>
                  <w:r>
                    <w:rPr>
                      <w:rFonts w:ascii="Calibri" w:hAnsi="Calibri" w:cs="Arial"/>
                      <w:sz w:val="18"/>
                    </w:rPr>
                    <w:t xml:space="preserve"> </w:t>
                  </w:r>
                  <w:r w:rsidRPr="00F34FA9">
                    <w:rPr>
                      <w:rFonts w:ascii="Calibri" w:hAnsi="Calibri" w:cs="Arial"/>
                      <w:sz w:val="18"/>
                    </w:rPr>
                    <w:t>anexo.</w:t>
                  </w:r>
                </w:p>
              </w:tc>
            </w:tr>
            <w:tr w:rsidR="002D065E" w:rsidRPr="00EF7E23" w:rsidTr="003832BD">
              <w:tc>
                <w:tcPr>
                  <w:tcW w:w="26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D065E" w:rsidRPr="00EF7E23" w:rsidRDefault="002D065E" w:rsidP="00D741A6">
                  <w:pPr>
                    <w:pStyle w:val="Prrafodelista"/>
                    <w:ind w:left="0"/>
                    <w:rPr>
                      <w:rFonts w:ascii="Calibri" w:hAnsi="Calibri"/>
                      <w:b/>
                      <w:bCs/>
                      <w:sz w:val="18"/>
                    </w:rPr>
                  </w:pPr>
                  <w:r w:rsidRPr="00EF7E23">
                    <w:rPr>
                      <w:rFonts w:ascii="Calibri" w:hAnsi="Calibri"/>
                      <w:b/>
                      <w:bCs/>
                      <w:sz w:val="18"/>
                    </w:rPr>
                    <w:t>OBJETO DE LA GARANTÍA</w:t>
                  </w:r>
                </w:p>
                <w:p w:rsidR="002D065E" w:rsidRPr="00EF7E23" w:rsidRDefault="002D065E" w:rsidP="00D741A6">
                  <w:pPr>
                    <w:pStyle w:val="Prrafodelista"/>
                    <w:ind w:left="0"/>
                    <w:rPr>
                      <w:rFonts w:ascii="Calibri" w:hAnsi="Calibri"/>
                      <w:i/>
                      <w:sz w:val="18"/>
                    </w:rPr>
                  </w:pPr>
                  <w:r w:rsidRPr="00EF7E23">
                    <w:rPr>
                      <w:rFonts w:ascii="Calibri" w:hAnsi="Calibri"/>
                      <w:b/>
                      <w:bCs/>
                      <w:sz w:val="18"/>
                    </w:rPr>
                    <w:t xml:space="preserve"> (“Para Garantizar:”)</w:t>
                  </w:r>
                </w:p>
              </w:tc>
              <w:tc>
                <w:tcPr>
                  <w:tcW w:w="6550" w:type="dxa"/>
                  <w:tcBorders>
                    <w:top w:val="nil"/>
                    <w:left w:val="nil"/>
                    <w:bottom w:val="single" w:sz="8" w:space="0" w:color="auto"/>
                    <w:right w:val="single" w:sz="8" w:space="0" w:color="auto"/>
                  </w:tcBorders>
                  <w:tcMar>
                    <w:top w:w="0" w:type="dxa"/>
                    <w:left w:w="108" w:type="dxa"/>
                    <w:bottom w:w="0" w:type="dxa"/>
                    <w:right w:w="108" w:type="dxa"/>
                  </w:tcMar>
                  <w:hideMark/>
                </w:tcPr>
                <w:p w:rsidR="002D065E" w:rsidRDefault="002D065E" w:rsidP="00D741A6">
                  <w:pPr>
                    <w:jc w:val="both"/>
                    <w:rPr>
                      <w:rFonts w:ascii="Calibri" w:hAnsi="Calibri" w:cs="Arial"/>
                      <w:sz w:val="18"/>
                    </w:rPr>
                  </w:pPr>
                  <w:r w:rsidRPr="00EF7E23">
                    <w:rPr>
                      <w:rFonts w:ascii="Calibri" w:hAnsi="Calibri" w:cs="Arial"/>
                      <w:sz w:val="18"/>
                    </w:rPr>
                    <w:t xml:space="preserve">Debe consignar correctamente y de manera explícita, </w:t>
                  </w:r>
                  <w:r w:rsidRPr="00F34FA9">
                    <w:rPr>
                      <w:rFonts w:ascii="Calibri" w:hAnsi="Calibri" w:cs="Arial"/>
                      <w:b/>
                      <w:sz w:val="18"/>
                      <w:u w:val="single"/>
                    </w:rPr>
                    <w:t xml:space="preserve">textual </w:t>
                  </w:r>
                  <w:r w:rsidRPr="00EF7E23">
                    <w:rPr>
                      <w:rFonts w:ascii="Calibri" w:hAnsi="Calibri" w:cs="Arial"/>
                      <w:sz w:val="18"/>
                    </w:rPr>
                    <w:t xml:space="preserve">y </w:t>
                  </w:r>
                  <w:r w:rsidRPr="00F34FA9">
                    <w:rPr>
                      <w:rFonts w:ascii="Calibri" w:hAnsi="Calibri" w:cs="Arial"/>
                      <w:b/>
                      <w:sz w:val="18"/>
                      <w:u w:val="single"/>
                    </w:rPr>
                    <w:t>completa</w:t>
                  </w:r>
                  <w:r w:rsidRPr="00EF7E23">
                    <w:rPr>
                      <w:rFonts w:ascii="Calibri" w:hAnsi="Calibri" w:cs="Arial"/>
                      <w:sz w:val="18"/>
                    </w:rPr>
                    <w:t>:</w:t>
                  </w:r>
                </w:p>
                <w:p w:rsidR="002D065E" w:rsidRPr="00F34FA9" w:rsidRDefault="002D065E" w:rsidP="00737A07">
                  <w:pPr>
                    <w:numPr>
                      <w:ilvl w:val="1"/>
                      <w:numId w:val="43"/>
                    </w:numPr>
                    <w:jc w:val="both"/>
                    <w:rPr>
                      <w:rFonts w:ascii="Calibri" w:hAnsi="Calibri" w:cs="Arial"/>
                      <w:sz w:val="18"/>
                    </w:rPr>
                  </w:pPr>
                  <w:r w:rsidRPr="00F34FA9">
                    <w:rPr>
                      <w:rFonts w:ascii="Calibri" w:hAnsi="Calibri" w:cs="Arial"/>
                      <w:sz w:val="18"/>
                    </w:rPr>
                    <w:t xml:space="preserve">Objeto a garantizar </w:t>
                  </w:r>
                  <w:r w:rsidRPr="00F34FA9">
                    <w:rPr>
                      <w:rFonts w:ascii="Calibri" w:hAnsi="Calibri" w:cs="Arial"/>
                      <w:b/>
                      <w:sz w:val="18"/>
                    </w:rPr>
                    <w:t>("Garantía según el objeto")</w:t>
                  </w:r>
                  <w:r w:rsidRPr="00F34FA9">
                    <w:rPr>
                      <w:rFonts w:ascii="Calibri" w:hAnsi="Calibri" w:cs="Arial"/>
                      <w:sz w:val="18"/>
                      <w:vertAlign w:val="superscript"/>
                    </w:rPr>
                    <w:t>1</w:t>
                  </w:r>
                  <w:r w:rsidRPr="00F34FA9">
                    <w:rPr>
                      <w:rFonts w:ascii="Calibri" w:hAnsi="Calibri" w:cs="Arial"/>
                      <w:sz w:val="18"/>
                    </w:rPr>
                    <w:t xml:space="preserve"> conforme lo requerido en </w:t>
                  </w:r>
                  <w:r>
                    <w:rPr>
                      <w:rFonts w:ascii="Calibri" w:hAnsi="Calibri" w:cs="Arial"/>
                      <w:sz w:val="18"/>
                    </w:rPr>
                    <w:t>el</w:t>
                  </w:r>
                  <w:r w:rsidRPr="00F34FA9">
                    <w:rPr>
                      <w:rFonts w:ascii="Calibri" w:hAnsi="Calibri" w:cs="Arial"/>
                      <w:sz w:val="18"/>
                    </w:rPr>
                    <w:t xml:space="preserve"> presente anexo. </w:t>
                  </w:r>
                </w:p>
                <w:p w:rsidR="002D065E" w:rsidRDefault="002D065E" w:rsidP="00737A07">
                  <w:pPr>
                    <w:numPr>
                      <w:ilvl w:val="1"/>
                      <w:numId w:val="43"/>
                    </w:numPr>
                    <w:jc w:val="both"/>
                    <w:rPr>
                      <w:rFonts w:ascii="Calibri" w:hAnsi="Calibri" w:cs="Arial"/>
                      <w:sz w:val="18"/>
                    </w:rPr>
                  </w:pPr>
                  <w:r w:rsidRPr="00F34FA9">
                    <w:rPr>
                      <w:rFonts w:ascii="Calibri" w:hAnsi="Calibri" w:cs="Arial"/>
                      <w:sz w:val="18"/>
                    </w:rPr>
                    <w:t xml:space="preserve">Nombre </w:t>
                  </w:r>
                  <w:r w:rsidRPr="00F34FA9">
                    <w:rPr>
                      <w:rFonts w:ascii="Calibri" w:hAnsi="Calibri" w:cs="Arial"/>
                      <w:b/>
                      <w:sz w:val="18"/>
                    </w:rPr>
                    <w:t xml:space="preserve">(Objeto de </w:t>
                  </w:r>
                  <w:proofErr w:type="spellStart"/>
                  <w:r w:rsidRPr="00F34FA9">
                    <w:rPr>
                      <w:rFonts w:ascii="Calibri" w:hAnsi="Calibri" w:cs="Arial"/>
                      <w:b/>
                      <w:sz w:val="18"/>
                    </w:rPr>
                    <w:t>Ia</w:t>
                  </w:r>
                  <w:proofErr w:type="spellEnd"/>
                  <w:r w:rsidRPr="00F34FA9">
                    <w:rPr>
                      <w:rFonts w:ascii="Calibri" w:hAnsi="Calibri" w:cs="Arial"/>
                      <w:b/>
                      <w:sz w:val="18"/>
                    </w:rPr>
                    <w:t xml:space="preserve"> Contratación)</w:t>
                  </w:r>
                  <w:r w:rsidRPr="00F34FA9">
                    <w:rPr>
                      <w:rFonts w:ascii="Calibri" w:hAnsi="Calibri" w:cs="Arial"/>
                      <w:sz w:val="18"/>
                    </w:rPr>
                    <w:t xml:space="preserve"> y/o </w:t>
                  </w:r>
                  <w:proofErr w:type="spellStart"/>
                  <w:r w:rsidRPr="00F34FA9">
                    <w:rPr>
                      <w:rFonts w:ascii="Calibri" w:hAnsi="Calibri" w:cs="Arial"/>
                      <w:sz w:val="18"/>
                    </w:rPr>
                    <w:t>codigo</w:t>
                  </w:r>
                  <w:proofErr w:type="spellEnd"/>
                  <w:r w:rsidRPr="00F34FA9">
                    <w:rPr>
                      <w:rFonts w:ascii="Calibri" w:hAnsi="Calibri" w:cs="Arial"/>
                      <w:sz w:val="18"/>
                    </w:rPr>
                    <w:t xml:space="preserve"> del proceso de contrataci</w:t>
                  </w:r>
                  <w:r>
                    <w:rPr>
                      <w:rFonts w:ascii="Calibri" w:hAnsi="Calibri" w:cs="Arial"/>
                      <w:sz w:val="18"/>
                    </w:rPr>
                    <w:t>ó</w:t>
                  </w:r>
                  <w:r w:rsidRPr="00F34FA9">
                    <w:rPr>
                      <w:rFonts w:ascii="Calibri" w:hAnsi="Calibri" w:cs="Arial"/>
                      <w:sz w:val="18"/>
                    </w:rPr>
                    <w:t xml:space="preserve">n, conforme al registrado en la página web: </w:t>
                  </w:r>
                </w:p>
                <w:p w:rsidR="002D065E" w:rsidRPr="00F34FA9" w:rsidRDefault="002D065E" w:rsidP="00D741A6">
                  <w:pPr>
                    <w:ind w:left="360"/>
                    <w:jc w:val="center"/>
                    <w:rPr>
                      <w:rFonts w:ascii="Calibri" w:hAnsi="Calibri" w:cs="Arial"/>
                      <w:b/>
                      <w:sz w:val="18"/>
                    </w:rPr>
                  </w:pPr>
                  <w:r w:rsidRPr="00F34FA9">
                    <w:rPr>
                      <w:rFonts w:ascii="Calibri" w:hAnsi="Calibri" w:cs="Arial"/>
                      <w:b/>
                      <w:sz w:val="18"/>
                    </w:rPr>
                    <w:t>http://contrataciones.ypfb.gob.bo/contrataciones/publicacion</w:t>
                  </w:r>
                </w:p>
              </w:tc>
            </w:tr>
            <w:tr w:rsidR="002D065E" w:rsidRPr="00EF7E23" w:rsidTr="003832BD">
              <w:tc>
                <w:tcPr>
                  <w:tcW w:w="26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D065E" w:rsidRPr="00EF7E23" w:rsidRDefault="002D065E" w:rsidP="00D741A6">
                  <w:pPr>
                    <w:pStyle w:val="Prrafodelista"/>
                    <w:ind w:left="0"/>
                    <w:rPr>
                      <w:rFonts w:ascii="Calibri" w:hAnsi="Calibri"/>
                      <w:b/>
                      <w:bCs/>
                      <w:sz w:val="18"/>
                    </w:rPr>
                  </w:pPr>
                  <w:r w:rsidRPr="00EF7E23">
                    <w:rPr>
                      <w:rFonts w:ascii="Calibri" w:hAnsi="Calibri"/>
                      <w:b/>
                      <w:bCs/>
                      <w:sz w:val="18"/>
                    </w:rPr>
                    <w:t xml:space="preserve">NOMBRE, RAZÓN SOCIAL O DENOMINACIÓN DEL ORDENANTE </w:t>
                  </w:r>
                </w:p>
              </w:tc>
              <w:tc>
                <w:tcPr>
                  <w:tcW w:w="6550" w:type="dxa"/>
                  <w:tcBorders>
                    <w:top w:val="nil"/>
                    <w:left w:val="nil"/>
                    <w:bottom w:val="single" w:sz="8" w:space="0" w:color="auto"/>
                    <w:right w:val="single" w:sz="8" w:space="0" w:color="auto"/>
                  </w:tcBorders>
                  <w:tcMar>
                    <w:top w:w="0" w:type="dxa"/>
                    <w:left w:w="108" w:type="dxa"/>
                    <w:bottom w:w="0" w:type="dxa"/>
                    <w:right w:w="108" w:type="dxa"/>
                  </w:tcMar>
                  <w:hideMark/>
                </w:tcPr>
                <w:p w:rsidR="002D065E" w:rsidRPr="00F34FA9" w:rsidRDefault="002D065E" w:rsidP="00D741A6">
                  <w:pPr>
                    <w:jc w:val="both"/>
                    <w:rPr>
                      <w:rFonts w:ascii="Calibri" w:hAnsi="Calibri" w:cs="Arial"/>
                      <w:sz w:val="18"/>
                    </w:rPr>
                  </w:pPr>
                  <w:r w:rsidRPr="00F34FA9">
                    <w:rPr>
                      <w:rFonts w:ascii="Calibri" w:hAnsi="Calibri" w:cs="Arial"/>
                      <w:sz w:val="18"/>
                    </w:rPr>
                    <w:t>Debe consignar el nombre plenamente consistente o concordante con el</w:t>
                  </w:r>
                  <w:r>
                    <w:rPr>
                      <w:rFonts w:ascii="Calibri" w:hAnsi="Calibri" w:cs="Arial"/>
                      <w:sz w:val="18"/>
                    </w:rPr>
                    <w:t xml:space="preserve"> </w:t>
                  </w:r>
                  <w:r w:rsidRPr="00F34FA9">
                    <w:rPr>
                      <w:rFonts w:ascii="Calibri" w:hAnsi="Calibri" w:cs="Arial"/>
                      <w:sz w:val="18"/>
                    </w:rPr>
                    <w:t xml:space="preserve">registrado en el Formulario A-1 (campo: Nombre o </w:t>
                  </w:r>
                  <w:proofErr w:type="spellStart"/>
                  <w:r w:rsidRPr="00F34FA9">
                    <w:rPr>
                      <w:rFonts w:ascii="Calibri" w:hAnsi="Calibri" w:cs="Arial"/>
                      <w:sz w:val="18"/>
                    </w:rPr>
                    <w:t>Razon</w:t>
                  </w:r>
                  <w:proofErr w:type="spellEnd"/>
                  <w:r w:rsidRPr="00F34FA9">
                    <w:rPr>
                      <w:rFonts w:ascii="Calibri" w:hAnsi="Calibri" w:cs="Arial"/>
                      <w:sz w:val="18"/>
                    </w:rPr>
                    <w:t xml:space="preserve"> Social del</w:t>
                  </w:r>
                  <w:r>
                    <w:rPr>
                      <w:rFonts w:ascii="Calibri" w:hAnsi="Calibri" w:cs="Arial"/>
                      <w:sz w:val="18"/>
                    </w:rPr>
                    <w:t xml:space="preserve"> </w:t>
                  </w:r>
                  <w:r w:rsidRPr="00F34FA9">
                    <w:rPr>
                      <w:rFonts w:ascii="Calibri" w:hAnsi="Calibri" w:cs="Arial"/>
                      <w:sz w:val="18"/>
                    </w:rPr>
                    <w:t xml:space="preserve">Proponente). Para </w:t>
                  </w:r>
                  <w:r w:rsidRPr="00F34FA9">
                    <w:rPr>
                      <w:rFonts w:ascii="Calibri" w:hAnsi="Calibri" w:cs="Arial"/>
                      <w:sz w:val="18"/>
                      <w:u w:val="single"/>
                    </w:rPr>
                    <w:t>empresas unipersonales</w:t>
                  </w:r>
                  <w:r w:rsidRPr="00F34FA9">
                    <w:rPr>
                      <w:rFonts w:ascii="Calibri" w:hAnsi="Calibri" w:cs="Arial"/>
                      <w:sz w:val="18"/>
                    </w:rPr>
                    <w:t xml:space="preserve"> podrá figurar</w:t>
                  </w:r>
                  <w:r>
                    <w:rPr>
                      <w:rFonts w:ascii="Calibri" w:hAnsi="Calibri" w:cs="Arial"/>
                      <w:sz w:val="18"/>
                    </w:rPr>
                    <w:t xml:space="preserve"> </w:t>
                  </w:r>
                  <w:r w:rsidRPr="00F34FA9">
                    <w:rPr>
                      <w:rFonts w:ascii="Calibri" w:hAnsi="Calibri" w:cs="Arial"/>
                      <w:sz w:val="18"/>
                    </w:rPr>
                    <w:t>alternativamente el nombre del Contribuyente (NIT)</w:t>
                  </w:r>
                  <w:r>
                    <w:rPr>
                      <w:rFonts w:ascii="Calibri" w:hAnsi="Calibri" w:cs="Arial"/>
                      <w:sz w:val="18"/>
                    </w:rPr>
                    <w:t>.</w:t>
                  </w:r>
                </w:p>
                <w:p w:rsidR="002D065E" w:rsidRPr="00F34FA9" w:rsidRDefault="002D065E" w:rsidP="00D741A6">
                  <w:pPr>
                    <w:jc w:val="both"/>
                    <w:rPr>
                      <w:rFonts w:ascii="Calibri" w:hAnsi="Calibri" w:cs="Arial"/>
                      <w:sz w:val="18"/>
                    </w:rPr>
                  </w:pPr>
                  <w:r w:rsidRPr="00F34FA9">
                    <w:rPr>
                      <w:rFonts w:ascii="Calibri" w:hAnsi="Calibri" w:cs="Arial"/>
                      <w:sz w:val="18"/>
                    </w:rPr>
                    <w:t>Asimismo, el Nombre o Raz</w:t>
                  </w:r>
                  <w:r>
                    <w:rPr>
                      <w:rFonts w:ascii="Calibri" w:hAnsi="Calibri" w:cs="Arial"/>
                      <w:sz w:val="18"/>
                    </w:rPr>
                    <w:t>ón</w:t>
                  </w:r>
                  <w:r w:rsidRPr="00F34FA9">
                    <w:rPr>
                      <w:rFonts w:ascii="Calibri" w:hAnsi="Calibri" w:cs="Arial"/>
                      <w:sz w:val="18"/>
                    </w:rPr>
                    <w:t xml:space="preserve"> Social del Proponente (Empresa) deberá estar respaldado por los registrados en los siguientes documentos, seg</w:t>
                  </w:r>
                  <w:r>
                    <w:rPr>
                      <w:rFonts w:ascii="Calibri" w:hAnsi="Calibri" w:cs="Arial"/>
                      <w:sz w:val="18"/>
                    </w:rPr>
                    <w:t>ún</w:t>
                  </w:r>
                  <w:r w:rsidRPr="00F34FA9">
                    <w:rPr>
                      <w:rFonts w:ascii="Calibri" w:hAnsi="Calibri" w:cs="Arial"/>
                      <w:sz w:val="18"/>
                    </w:rPr>
                    <w:t xml:space="preserve"> corresponda al documento requerido en el DBC o DCD o EETT o </w:t>
                  </w:r>
                  <w:proofErr w:type="spellStart"/>
                  <w:r w:rsidRPr="00F34FA9">
                    <w:rPr>
                      <w:rFonts w:ascii="Calibri" w:hAnsi="Calibri" w:cs="Arial"/>
                      <w:sz w:val="18"/>
                    </w:rPr>
                    <w:t>TDRs</w:t>
                  </w:r>
                  <w:proofErr w:type="spellEnd"/>
                  <w:r w:rsidRPr="00F34FA9">
                    <w:rPr>
                      <w:rFonts w:ascii="Calibri" w:hAnsi="Calibri" w:cs="Arial"/>
                      <w:sz w:val="18"/>
                    </w:rPr>
                    <w:t>:</w:t>
                  </w:r>
                </w:p>
                <w:p w:rsidR="002D065E" w:rsidRDefault="002D065E" w:rsidP="00737A07">
                  <w:pPr>
                    <w:numPr>
                      <w:ilvl w:val="0"/>
                      <w:numId w:val="52"/>
                    </w:numPr>
                    <w:jc w:val="both"/>
                    <w:rPr>
                      <w:rFonts w:ascii="Calibri" w:hAnsi="Calibri" w:cs="Arial"/>
                      <w:sz w:val="18"/>
                    </w:rPr>
                  </w:pPr>
                  <w:r w:rsidRPr="00F34FA9">
                    <w:rPr>
                      <w:rFonts w:ascii="Calibri" w:hAnsi="Calibri" w:cs="Arial"/>
                      <w:sz w:val="18"/>
                    </w:rPr>
                    <w:t xml:space="preserve">Registros FUNDEMPRESA, (o equivalente en el </w:t>
                  </w:r>
                  <w:r>
                    <w:rPr>
                      <w:rFonts w:ascii="Calibri" w:hAnsi="Calibri" w:cs="Arial"/>
                      <w:sz w:val="18"/>
                    </w:rPr>
                    <w:t>país</w:t>
                  </w:r>
                  <w:r w:rsidRPr="00F34FA9">
                    <w:rPr>
                      <w:rFonts w:ascii="Calibri" w:hAnsi="Calibri" w:cs="Arial"/>
                      <w:sz w:val="18"/>
                    </w:rPr>
                    <w:t xml:space="preserve"> de origen); o</w:t>
                  </w:r>
                </w:p>
                <w:p w:rsidR="002D065E" w:rsidRPr="00EF7E23" w:rsidRDefault="002D065E" w:rsidP="00737A07">
                  <w:pPr>
                    <w:numPr>
                      <w:ilvl w:val="0"/>
                      <w:numId w:val="52"/>
                    </w:numPr>
                    <w:jc w:val="both"/>
                    <w:rPr>
                      <w:rFonts w:ascii="Calibri" w:hAnsi="Calibri" w:cs="Arial"/>
                      <w:sz w:val="18"/>
                    </w:rPr>
                  </w:pPr>
                  <w:r w:rsidRPr="00F34FA9">
                    <w:rPr>
                      <w:rFonts w:ascii="Calibri" w:hAnsi="Calibri" w:cs="Arial"/>
                      <w:sz w:val="18"/>
                    </w:rPr>
                    <w:t>Instrumento de Constitución.</w:t>
                  </w:r>
                </w:p>
              </w:tc>
            </w:tr>
            <w:tr w:rsidR="002D065E" w:rsidRPr="00EF7E23" w:rsidTr="003832BD">
              <w:tc>
                <w:tcPr>
                  <w:tcW w:w="26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D065E" w:rsidRPr="00EF7E23" w:rsidRDefault="002D065E" w:rsidP="00D741A6">
                  <w:pPr>
                    <w:pStyle w:val="Prrafodelista"/>
                    <w:ind w:left="0"/>
                    <w:rPr>
                      <w:rFonts w:ascii="Calibri" w:hAnsi="Calibri"/>
                      <w:b/>
                      <w:bCs/>
                      <w:sz w:val="18"/>
                    </w:rPr>
                  </w:pPr>
                  <w:r w:rsidRPr="00EF7E23">
                    <w:rPr>
                      <w:rFonts w:ascii="Calibri" w:hAnsi="Calibri"/>
                      <w:b/>
                      <w:bCs/>
                      <w:sz w:val="18"/>
                    </w:rPr>
                    <w:t>NOMBRE DEL BENEFICIARIO</w:t>
                  </w:r>
                </w:p>
              </w:tc>
              <w:tc>
                <w:tcPr>
                  <w:tcW w:w="6550" w:type="dxa"/>
                  <w:tcBorders>
                    <w:top w:val="nil"/>
                    <w:left w:val="nil"/>
                    <w:bottom w:val="single" w:sz="8" w:space="0" w:color="auto"/>
                    <w:right w:val="single" w:sz="8" w:space="0" w:color="auto"/>
                  </w:tcBorders>
                  <w:tcMar>
                    <w:top w:w="0" w:type="dxa"/>
                    <w:left w:w="108" w:type="dxa"/>
                    <w:bottom w:w="0" w:type="dxa"/>
                    <w:right w:w="108" w:type="dxa"/>
                  </w:tcMar>
                  <w:hideMark/>
                </w:tcPr>
                <w:p w:rsidR="002D065E" w:rsidRPr="00EF7E23" w:rsidRDefault="002D065E" w:rsidP="00D741A6">
                  <w:pPr>
                    <w:jc w:val="both"/>
                    <w:rPr>
                      <w:rFonts w:ascii="Calibri" w:hAnsi="Calibri" w:cs="Arial"/>
                      <w:sz w:val="18"/>
                    </w:rPr>
                  </w:pPr>
                  <w:r w:rsidRPr="00EF7E23">
                    <w:rPr>
                      <w:rFonts w:ascii="Calibri" w:hAnsi="Calibri" w:cs="Arial"/>
                      <w:sz w:val="18"/>
                    </w:rPr>
                    <w:t>Debe consignar:</w:t>
                  </w:r>
                </w:p>
                <w:p w:rsidR="002D065E" w:rsidRPr="00EF7E23" w:rsidRDefault="002D065E" w:rsidP="00737A07">
                  <w:pPr>
                    <w:pStyle w:val="Prrafodelista"/>
                    <w:numPr>
                      <w:ilvl w:val="0"/>
                      <w:numId w:val="45"/>
                    </w:numPr>
                    <w:ind w:left="357" w:hanging="357"/>
                    <w:jc w:val="both"/>
                    <w:rPr>
                      <w:rFonts w:ascii="Calibri" w:hAnsi="Calibri" w:cs="Arial"/>
                      <w:sz w:val="18"/>
                    </w:rPr>
                  </w:pPr>
                  <w:r w:rsidRPr="00EF7E23">
                    <w:rPr>
                      <w:rFonts w:ascii="Calibri" w:hAnsi="Calibri" w:cs="Arial"/>
                      <w:sz w:val="18"/>
                    </w:rPr>
                    <w:t>YACIMIENTOS PETROLÍFEROS FISCALES BOLIVIANOS;</w:t>
                  </w:r>
                </w:p>
                <w:p w:rsidR="002D065E" w:rsidRPr="00EF7E23" w:rsidRDefault="002D065E" w:rsidP="00737A07">
                  <w:pPr>
                    <w:pStyle w:val="Prrafodelista"/>
                    <w:numPr>
                      <w:ilvl w:val="0"/>
                      <w:numId w:val="45"/>
                    </w:numPr>
                    <w:ind w:left="357" w:hanging="357"/>
                    <w:jc w:val="both"/>
                    <w:rPr>
                      <w:rFonts w:ascii="Calibri" w:hAnsi="Calibri"/>
                      <w:i/>
                      <w:sz w:val="18"/>
                    </w:rPr>
                  </w:pPr>
                  <w:r w:rsidRPr="00EF7E23">
                    <w:rPr>
                      <w:rFonts w:ascii="Calibri" w:hAnsi="Calibri"/>
                      <w:i/>
                      <w:sz w:val="18"/>
                    </w:rPr>
                    <w:t>YPFB;</w:t>
                  </w:r>
                </w:p>
                <w:p w:rsidR="002D065E" w:rsidRPr="00EF7E23" w:rsidRDefault="002D065E" w:rsidP="00737A07">
                  <w:pPr>
                    <w:pStyle w:val="Prrafodelista"/>
                    <w:numPr>
                      <w:ilvl w:val="0"/>
                      <w:numId w:val="45"/>
                    </w:numPr>
                    <w:ind w:left="357" w:hanging="357"/>
                    <w:jc w:val="both"/>
                    <w:rPr>
                      <w:rFonts w:ascii="Calibri" w:hAnsi="Calibri"/>
                      <w:i/>
                      <w:sz w:val="18"/>
                    </w:rPr>
                  </w:pPr>
                  <w:r w:rsidRPr="00EF7E23">
                    <w:rPr>
                      <w:rFonts w:ascii="Calibri" w:hAnsi="Calibri"/>
                      <w:i/>
                      <w:sz w:val="18"/>
                    </w:rPr>
                    <w:t>o ambos.</w:t>
                  </w:r>
                </w:p>
              </w:tc>
            </w:tr>
            <w:tr w:rsidR="002D065E" w:rsidRPr="00EF7E23" w:rsidTr="003832BD">
              <w:tc>
                <w:tcPr>
                  <w:tcW w:w="26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D065E" w:rsidRPr="00EF7E23" w:rsidRDefault="002D065E" w:rsidP="00D741A6">
                  <w:pPr>
                    <w:pStyle w:val="Prrafodelista"/>
                    <w:ind w:left="0"/>
                    <w:rPr>
                      <w:rFonts w:ascii="Calibri" w:hAnsi="Calibri"/>
                      <w:sz w:val="18"/>
                    </w:rPr>
                  </w:pPr>
                  <w:r w:rsidRPr="00EF7E23">
                    <w:rPr>
                      <w:rFonts w:ascii="Calibri" w:hAnsi="Calibri"/>
                      <w:b/>
                      <w:bCs/>
                      <w:sz w:val="18"/>
                    </w:rPr>
                    <w:t>MONTO GARANTIZADO</w:t>
                  </w:r>
                </w:p>
              </w:tc>
              <w:tc>
                <w:tcPr>
                  <w:tcW w:w="6550" w:type="dxa"/>
                  <w:tcBorders>
                    <w:top w:val="nil"/>
                    <w:left w:val="nil"/>
                    <w:bottom w:val="single" w:sz="8" w:space="0" w:color="auto"/>
                    <w:right w:val="single" w:sz="8" w:space="0" w:color="auto"/>
                  </w:tcBorders>
                  <w:tcMar>
                    <w:top w:w="0" w:type="dxa"/>
                    <w:left w:w="108" w:type="dxa"/>
                    <w:bottom w:w="0" w:type="dxa"/>
                    <w:right w:w="108" w:type="dxa"/>
                  </w:tcMar>
                  <w:hideMark/>
                </w:tcPr>
                <w:p w:rsidR="002D065E" w:rsidRPr="00EF7E23" w:rsidRDefault="002D065E" w:rsidP="00D741A6">
                  <w:pPr>
                    <w:jc w:val="both"/>
                    <w:rPr>
                      <w:rFonts w:ascii="Calibri" w:hAnsi="Calibri" w:cs="Arial"/>
                      <w:sz w:val="18"/>
                    </w:rPr>
                  </w:pPr>
                  <w:r w:rsidRPr="00EF7E23">
                    <w:rPr>
                      <w:rFonts w:ascii="Calibri" w:hAnsi="Calibri" w:cs="Arial"/>
                      <w:sz w:val="18"/>
                    </w:rPr>
                    <w:t xml:space="preserve">Debe consignar el valor/importe/monto correctamente calculado, conforme el presente anexo y la “Garantía según el objeto” requerida, considerando el </w:t>
                  </w:r>
                  <w:proofErr w:type="spellStart"/>
                  <w:r w:rsidRPr="00EF7E23">
                    <w:rPr>
                      <w:rFonts w:ascii="Calibri" w:hAnsi="Calibri" w:cs="Arial"/>
                      <w:sz w:val="18"/>
                    </w:rPr>
                    <w:t>inc</w:t>
                  </w:r>
                  <w:proofErr w:type="spellEnd"/>
                  <w:r w:rsidRPr="00EF7E23">
                    <w:rPr>
                      <w:rFonts w:ascii="Calibri" w:hAnsi="Calibri" w:cs="Arial"/>
                      <w:sz w:val="18"/>
                    </w:rPr>
                    <w:t xml:space="preserve"> c) de l</w:t>
                  </w:r>
                  <w:r>
                    <w:rPr>
                      <w:rFonts w:ascii="Calibri" w:hAnsi="Calibri" w:cs="Arial"/>
                      <w:sz w:val="18"/>
                    </w:rPr>
                    <w:t>os Aspectos Subsanables del DBC o DCD.</w:t>
                  </w:r>
                </w:p>
              </w:tc>
            </w:tr>
            <w:tr w:rsidR="002D065E" w:rsidRPr="00EF7E23" w:rsidTr="003832BD">
              <w:tc>
                <w:tcPr>
                  <w:tcW w:w="26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D065E" w:rsidRPr="00EF7E23" w:rsidRDefault="002D065E" w:rsidP="00D741A6">
                  <w:pPr>
                    <w:pStyle w:val="Prrafodelista"/>
                    <w:ind w:left="0"/>
                    <w:rPr>
                      <w:rFonts w:ascii="Calibri" w:hAnsi="Calibri"/>
                      <w:sz w:val="18"/>
                    </w:rPr>
                  </w:pPr>
                  <w:r w:rsidRPr="00EF7E23">
                    <w:rPr>
                      <w:rFonts w:ascii="Calibri" w:hAnsi="Calibri"/>
                      <w:b/>
                      <w:bCs/>
                      <w:sz w:val="18"/>
                    </w:rPr>
                    <w:t>VIGENCIA</w:t>
                  </w:r>
                </w:p>
              </w:tc>
              <w:tc>
                <w:tcPr>
                  <w:tcW w:w="6550" w:type="dxa"/>
                  <w:tcBorders>
                    <w:top w:val="nil"/>
                    <w:left w:val="nil"/>
                    <w:bottom w:val="single" w:sz="8" w:space="0" w:color="auto"/>
                    <w:right w:val="single" w:sz="8" w:space="0" w:color="auto"/>
                  </w:tcBorders>
                  <w:tcMar>
                    <w:top w:w="0" w:type="dxa"/>
                    <w:left w:w="108" w:type="dxa"/>
                    <w:bottom w:w="0" w:type="dxa"/>
                    <w:right w:w="108" w:type="dxa"/>
                  </w:tcMar>
                  <w:hideMark/>
                </w:tcPr>
                <w:p w:rsidR="002D065E" w:rsidRPr="00EF7E23" w:rsidRDefault="002D065E" w:rsidP="00D741A6">
                  <w:pPr>
                    <w:jc w:val="both"/>
                    <w:rPr>
                      <w:rFonts w:ascii="Calibri" w:hAnsi="Calibri" w:cs="Arial"/>
                      <w:sz w:val="18"/>
                    </w:rPr>
                  </w:pPr>
                  <w:r w:rsidRPr="00EF7E23">
                    <w:rPr>
                      <w:rFonts w:ascii="Calibri" w:hAnsi="Calibri" w:cs="Arial"/>
                      <w:sz w:val="18"/>
                    </w:rPr>
                    <w:t xml:space="preserve">Debe consignar una vigencia </w:t>
                  </w:r>
                  <w:r w:rsidRPr="00787761">
                    <w:rPr>
                      <w:rFonts w:ascii="Calibri" w:hAnsi="Calibri" w:cs="Arial"/>
                      <w:b/>
                      <w:sz w:val="18"/>
                      <w:u w:val="single"/>
                    </w:rPr>
                    <w:t>igual o mayor</w:t>
                  </w:r>
                  <w:r w:rsidRPr="00787761">
                    <w:rPr>
                      <w:rFonts w:ascii="Calibri" w:hAnsi="Calibri" w:cs="Arial"/>
                      <w:b/>
                      <w:sz w:val="18"/>
                    </w:rPr>
                    <w:t xml:space="preserve"> </w:t>
                  </w:r>
                  <w:r>
                    <w:rPr>
                      <w:rFonts w:ascii="Calibri" w:hAnsi="Calibri" w:cs="Arial"/>
                      <w:sz w:val="18"/>
                    </w:rPr>
                    <w:t>a la requerida</w:t>
                  </w:r>
                  <w:r w:rsidRPr="00EF7E23">
                    <w:rPr>
                      <w:rFonts w:ascii="Calibri" w:hAnsi="Calibri" w:cs="Arial"/>
                      <w:sz w:val="18"/>
                    </w:rPr>
                    <w:t xml:space="preserve"> en el presente Anexo, </w:t>
                  </w:r>
                </w:p>
                <w:p w:rsidR="002D065E" w:rsidRPr="00787761" w:rsidRDefault="002D065E" w:rsidP="00737A07">
                  <w:pPr>
                    <w:numPr>
                      <w:ilvl w:val="0"/>
                      <w:numId w:val="46"/>
                    </w:numPr>
                    <w:jc w:val="both"/>
                    <w:rPr>
                      <w:rFonts w:ascii="Calibri" w:hAnsi="Calibri" w:cs="Arial"/>
                      <w:sz w:val="18"/>
                    </w:rPr>
                  </w:pPr>
                  <w:r w:rsidRPr="00787761">
                    <w:rPr>
                      <w:rFonts w:ascii="Calibri" w:hAnsi="Calibri" w:cs="Arial"/>
                      <w:b/>
                      <w:sz w:val="18"/>
                      <w:u w:val="single"/>
                    </w:rPr>
                    <w:t>Para Garantía de Seriedad de Propuesta</w:t>
                  </w:r>
                  <w:r w:rsidRPr="00787761">
                    <w:rPr>
                      <w:rFonts w:ascii="Calibri" w:hAnsi="Calibri" w:cs="Arial"/>
                      <w:sz w:val="18"/>
                      <w:u w:val="single"/>
                    </w:rPr>
                    <w:t>:</w:t>
                  </w:r>
                  <w:r w:rsidRPr="00787761">
                    <w:rPr>
                      <w:rFonts w:ascii="Calibri" w:hAnsi="Calibri" w:cs="Arial"/>
                      <w:sz w:val="18"/>
                    </w:rPr>
                    <w:t xml:space="preserve"> (120 días) computable a partir de la “Fecha de presentación de propuesta”, establecida en el Cronograma de Plazos como parte del DBC</w:t>
                  </w:r>
                  <w:r>
                    <w:rPr>
                      <w:rFonts w:ascii="Calibri" w:hAnsi="Calibri" w:cs="Arial"/>
                      <w:sz w:val="18"/>
                    </w:rPr>
                    <w:t xml:space="preserve"> </w:t>
                  </w:r>
                  <w:r w:rsidRPr="00787761">
                    <w:rPr>
                      <w:rFonts w:ascii="Calibri" w:hAnsi="Calibri" w:cs="Arial"/>
                      <w:sz w:val="18"/>
                    </w:rPr>
                    <w:t>y</w:t>
                  </w:r>
                  <w:r>
                    <w:rPr>
                      <w:rFonts w:ascii="Calibri" w:hAnsi="Calibri" w:cs="Arial"/>
                      <w:sz w:val="18"/>
                    </w:rPr>
                    <w:t xml:space="preserve"> </w:t>
                  </w:r>
                  <w:r w:rsidRPr="00787761">
                    <w:rPr>
                      <w:rFonts w:ascii="Calibri" w:hAnsi="Calibri" w:cs="Arial"/>
                      <w:sz w:val="18"/>
                    </w:rPr>
                    <w:t>considerando los Aspectos Subsanables admisibles en dicho documento. .</w:t>
                  </w:r>
                </w:p>
                <w:p w:rsidR="002D065E" w:rsidRPr="003832BD" w:rsidRDefault="002D065E" w:rsidP="00D741A6">
                  <w:pPr>
                    <w:numPr>
                      <w:ilvl w:val="0"/>
                      <w:numId w:val="46"/>
                    </w:numPr>
                    <w:jc w:val="both"/>
                    <w:rPr>
                      <w:rFonts w:ascii="Calibri" w:hAnsi="Calibri" w:cs="Arial"/>
                      <w:sz w:val="18"/>
                    </w:rPr>
                  </w:pPr>
                  <w:r w:rsidRPr="00787761">
                    <w:rPr>
                      <w:rFonts w:ascii="Calibri" w:hAnsi="Calibri" w:cs="Arial"/>
                      <w:b/>
                      <w:sz w:val="18"/>
                      <w:u w:val="single"/>
                    </w:rPr>
                    <w:t>Para Garantía de Cumplimiento de Contrato y otras garantías (DS 29506 y DS 181</w:t>
                  </w:r>
                  <w:r w:rsidRPr="00787761">
                    <w:rPr>
                      <w:rFonts w:ascii="Calibri" w:hAnsi="Calibri" w:cs="Arial"/>
                      <w:sz w:val="18"/>
                      <w:u w:val="single"/>
                    </w:rPr>
                    <w:t>)::</w:t>
                  </w:r>
                  <w:r w:rsidRPr="00787761">
                    <w:rPr>
                      <w:rFonts w:ascii="Calibri" w:hAnsi="Calibri" w:cs="Arial"/>
                      <w:sz w:val="18"/>
                    </w:rPr>
                    <w:t xml:space="preserve"> conforme los </w:t>
                  </w:r>
                  <w:proofErr w:type="spellStart"/>
                  <w:r w:rsidRPr="00787761">
                    <w:rPr>
                      <w:rFonts w:ascii="Calibri" w:hAnsi="Calibri" w:cs="Arial"/>
                      <w:sz w:val="18"/>
                    </w:rPr>
                    <w:t>dias</w:t>
                  </w:r>
                  <w:proofErr w:type="spellEnd"/>
                  <w:r w:rsidRPr="00787761">
                    <w:rPr>
                      <w:rFonts w:ascii="Calibri" w:hAnsi="Calibri" w:cs="Arial"/>
                      <w:sz w:val="18"/>
                    </w:rPr>
                    <w:t xml:space="preserve"> requeridos en el presente anexo, computables a partir de la fecha de emisión de los instrumentos financieros, entendiéndose la "Vigencia </w:t>
                  </w:r>
                  <w:r w:rsidRPr="00787761">
                    <w:rPr>
                      <w:rFonts w:ascii="Calibri" w:hAnsi="Calibri" w:cs="Arial"/>
                      <w:sz w:val="18"/>
                    </w:rPr>
                    <w:lastRenderedPageBreak/>
                    <w:t>del contrato",</w:t>
                  </w:r>
                  <w:r>
                    <w:rPr>
                      <w:rFonts w:ascii="Calibri" w:hAnsi="Calibri" w:cs="Arial"/>
                      <w:sz w:val="18"/>
                    </w:rPr>
                    <w:t xml:space="preserve"> </w:t>
                  </w:r>
                  <w:r w:rsidRPr="00787761">
                    <w:rPr>
                      <w:rFonts w:ascii="Calibri" w:hAnsi="Calibri" w:cs="Arial"/>
                      <w:sz w:val="18"/>
                    </w:rPr>
                    <w:t>como la fecha resultante de adicionar el "Plazo de entrega"</w:t>
                  </w:r>
                  <w:r>
                    <w:rPr>
                      <w:rFonts w:ascii="Calibri" w:hAnsi="Calibri" w:cs="Arial"/>
                      <w:sz w:val="18"/>
                    </w:rPr>
                    <w:t xml:space="preserve"> </w:t>
                  </w:r>
                  <w:r w:rsidRPr="00787761">
                    <w:rPr>
                      <w:rFonts w:ascii="Calibri" w:hAnsi="Calibri" w:cs="Arial"/>
                      <w:sz w:val="18"/>
                    </w:rPr>
                    <w:t>establecido en el DBC o DCD, a dicha fecha de emisión</w:t>
                  </w:r>
                </w:p>
              </w:tc>
            </w:tr>
            <w:tr w:rsidR="002D065E" w:rsidRPr="00EF7E23" w:rsidTr="003832BD">
              <w:tc>
                <w:tcPr>
                  <w:tcW w:w="26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D065E" w:rsidRPr="00EF7E23" w:rsidRDefault="002D065E" w:rsidP="00D741A6">
                  <w:pPr>
                    <w:pStyle w:val="Prrafodelista"/>
                    <w:ind w:left="0"/>
                    <w:jc w:val="both"/>
                    <w:rPr>
                      <w:rFonts w:ascii="Calibri" w:hAnsi="Calibri"/>
                      <w:b/>
                      <w:bCs/>
                      <w:sz w:val="18"/>
                    </w:rPr>
                  </w:pPr>
                  <w:r w:rsidRPr="00EF7E23">
                    <w:rPr>
                      <w:rFonts w:ascii="Calibri" w:hAnsi="Calibri"/>
                      <w:b/>
                      <w:bCs/>
                      <w:sz w:val="18"/>
                    </w:rPr>
                    <w:lastRenderedPageBreak/>
                    <w:t xml:space="preserve">CLÁUSULAS O CONDICIONES  </w:t>
                  </w:r>
                </w:p>
              </w:tc>
              <w:tc>
                <w:tcPr>
                  <w:tcW w:w="6550" w:type="dxa"/>
                  <w:tcBorders>
                    <w:top w:val="nil"/>
                    <w:left w:val="nil"/>
                    <w:bottom w:val="single" w:sz="8" w:space="0" w:color="auto"/>
                    <w:right w:val="single" w:sz="8" w:space="0" w:color="auto"/>
                  </w:tcBorders>
                  <w:tcMar>
                    <w:top w:w="0" w:type="dxa"/>
                    <w:left w:w="108" w:type="dxa"/>
                    <w:bottom w:w="0" w:type="dxa"/>
                    <w:right w:w="108" w:type="dxa"/>
                  </w:tcMar>
                  <w:hideMark/>
                </w:tcPr>
                <w:p w:rsidR="002D065E" w:rsidRPr="00787761" w:rsidRDefault="002D065E" w:rsidP="00D741A6">
                  <w:pPr>
                    <w:jc w:val="both"/>
                    <w:rPr>
                      <w:rFonts w:ascii="Calibri" w:hAnsi="Calibri" w:cs="Arial"/>
                      <w:sz w:val="18"/>
                    </w:rPr>
                  </w:pPr>
                  <w:r w:rsidRPr="00787761">
                    <w:rPr>
                      <w:rFonts w:ascii="Calibri" w:hAnsi="Calibri" w:cs="Arial"/>
                      <w:sz w:val="18"/>
                    </w:rPr>
                    <w:t>Debe incluir las cláusulas de:</w:t>
                  </w:r>
                </w:p>
                <w:p w:rsidR="002D065E" w:rsidRPr="00EF7E23" w:rsidRDefault="002D065E" w:rsidP="00737A07">
                  <w:pPr>
                    <w:pStyle w:val="Prrafodelista"/>
                    <w:numPr>
                      <w:ilvl w:val="0"/>
                      <w:numId w:val="47"/>
                    </w:numPr>
                    <w:jc w:val="both"/>
                    <w:rPr>
                      <w:rFonts w:ascii="Calibri" w:hAnsi="Calibri" w:cs="Arial"/>
                      <w:sz w:val="18"/>
                    </w:rPr>
                  </w:pPr>
                  <w:r w:rsidRPr="00787761">
                    <w:rPr>
                      <w:rFonts w:ascii="Calibri" w:hAnsi="Calibri" w:cs="Arial"/>
                      <w:sz w:val="18"/>
                    </w:rPr>
                    <w:t xml:space="preserve">Renovable, irrevocable y </w:t>
                  </w:r>
                  <w:r w:rsidRPr="00787761">
                    <w:rPr>
                      <w:rFonts w:ascii="Calibri" w:hAnsi="Calibri" w:cs="Arial"/>
                      <w:sz w:val="18"/>
                      <w:u w:val="single"/>
                    </w:rPr>
                    <w:t>de ejecución inmediata</w:t>
                  </w:r>
                  <w:r w:rsidRPr="00787761">
                    <w:rPr>
                      <w:rFonts w:ascii="Calibri" w:hAnsi="Calibri" w:cs="Arial"/>
                      <w:sz w:val="18"/>
                    </w:rPr>
                    <w:t xml:space="preserve"> o </w:t>
                  </w:r>
                  <w:r w:rsidRPr="00787761">
                    <w:rPr>
                      <w:rFonts w:ascii="Calibri" w:hAnsi="Calibri" w:cs="Arial"/>
                      <w:sz w:val="18"/>
                      <w:u w:val="single"/>
                    </w:rPr>
                    <w:t>ejecución a primer requerimiento</w:t>
                  </w:r>
                  <w:r w:rsidRPr="00787761">
                    <w:rPr>
                      <w:rFonts w:ascii="Calibri" w:hAnsi="Calibri" w:cs="Arial"/>
                      <w:sz w:val="18"/>
                    </w:rPr>
                    <w:t xml:space="preserve"> según corresponda al Instrumento Financiero</w:t>
                  </w:r>
                  <w:r>
                    <w:rPr>
                      <w:rFonts w:ascii="Calibri" w:hAnsi="Calibri" w:cs="Arial"/>
                      <w:sz w:val="18"/>
                    </w:rPr>
                    <w:t xml:space="preserve"> requerido en el presente Anexo</w:t>
                  </w:r>
                  <w:r w:rsidRPr="00787761">
                    <w:rPr>
                      <w:rFonts w:ascii="Calibri" w:hAnsi="Calibri" w:cs="Arial"/>
                      <w:sz w:val="18"/>
                    </w:rPr>
                    <w:t>.</w:t>
                  </w:r>
                </w:p>
              </w:tc>
            </w:tr>
          </w:tbl>
          <w:p w:rsidR="002D065E" w:rsidRPr="003832BD" w:rsidRDefault="002D065E" w:rsidP="003832BD">
            <w:pPr>
              <w:widowControl w:val="0"/>
              <w:jc w:val="center"/>
            </w:pPr>
            <w:r>
              <w:rPr>
                <w:b/>
              </w:rPr>
              <w:t xml:space="preserve">NOTA: </w:t>
            </w:r>
            <w:r w:rsidRPr="00BA111E">
              <w:rPr>
                <w:b/>
              </w:rPr>
              <w:t xml:space="preserve">EL INCUMPLIMIENTO DE LOS PARAMETROS </w:t>
            </w:r>
            <w:r>
              <w:rPr>
                <w:b/>
              </w:rPr>
              <w:t xml:space="preserve">ESTABLECIDOS PRECEDENTEMENTE, </w:t>
            </w:r>
            <w:r w:rsidRPr="00BA111E">
              <w:rPr>
                <w:b/>
              </w:rPr>
              <w:t xml:space="preserve"> </w:t>
            </w:r>
            <w:r w:rsidRPr="00BA111E">
              <w:rPr>
                <w:b/>
                <w:u w:val="single"/>
              </w:rPr>
              <w:t>NO</w:t>
            </w:r>
            <w:r>
              <w:rPr>
                <w:b/>
                <w:u w:val="single"/>
              </w:rPr>
              <w:t xml:space="preserve"> DARÁ LUGAR A </w:t>
            </w:r>
            <w:r w:rsidRPr="00BA111E">
              <w:rPr>
                <w:b/>
                <w:u w:val="single"/>
              </w:rPr>
              <w:t>SUBSANA</w:t>
            </w:r>
            <w:r>
              <w:rPr>
                <w:b/>
                <w:u w:val="single"/>
              </w:rPr>
              <w:t>CION ALGUNA</w:t>
            </w:r>
            <w:r>
              <w:t xml:space="preserve"> </w:t>
            </w:r>
          </w:p>
        </w:tc>
      </w:tr>
    </w:tbl>
    <w:p w:rsidR="00491F53" w:rsidRPr="006F470A" w:rsidRDefault="00491F53"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tbl>
      <w:tblPr>
        <w:tblW w:w="95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64"/>
      </w:tblGrid>
      <w:tr w:rsidR="00AC209A" w:rsidRPr="00560B3D" w:rsidTr="00AC209A">
        <w:trPr>
          <w:trHeight w:val="70"/>
        </w:trPr>
        <w:tc>
          <w:tcPr>
            <w:tcW w:w="9564" w:type="dxa"/>
            <w:shd w:val="clear" w:color="auto" w:fill="C6D9F1"/>
            <w:vAlign w:val="center"/>
          </w:tcPr>
          <w:p w:rsidR="00AC209A" w:rsidRPr="00560B3D" w:rsidRDefault="00AC209A" w:rsidP="00D741A6">
            <w:pPr>
              <w:contextualSpacing/>
              <w:jc w:val="center"/>
              <w:rPr>
                <w:rFonts w:ascii="Calibri" w:hAnsi="Calibri" w:cs="Calibri"/>
                <w:b/>
              </w:rPr>
            </w:pPr>
            <w:r w:rsidRPr="00560B3D">
              <w:rPr>
                <w:rFonts w:ascii="Calibri" w:hAnsi="Calibri" w:cs="Calibri"/>
                <w:b/>
              </w:rPr>
              <w:t>ANEXO 2: FACTURACIÓN Y TRIBUTOS</w:t>
            </w:r>
          </w:p>
        </w:tc>
      </w:tr>
      <w:tr w:rsidR="00AC209A" w:rsidRPr="00560B3D" w:rsidTr="00AC209A">
        <w:trPr>
          <w:trHeight w:val="98"/>
        </w:trPr>
        <w:tc>
          <w:tcPr>
            <w:tcW w:w="9564" w:type="dxa"/>
            <w:shd w:val="clear" w:color="auto" w:fill="C6D9F1"/>
            <w:vAlign w:val="center"/>
          </w:tcPr>
          <w:p w:rsidR="00AC209A" w:rsidRPr="00560B3D" w:rsidRDefault="00AC209A" w:rsidP="00D741A6">
            <w:pPr>
              <w:contextualSpacing/>
              <w:rPr>
                <w:rFonts w:ascii="Calibri" w:hAnsi="Calibri" w:cs="Calibri"/>
                <w:b/>
              </w:rPr>
            </w:pPr>
            <w:r w:rsidRPr="00560B3D">
              <w:rPr>
                <w:rFonts w:ascii="Calibri" w:hAnsi="Calibri" w:cs="Calibri"/>
                <w:b/>
              </w:rPr>
              <w:t>FACTURACIÓN</w:t>
            </w:r>
          </w:p>
        </w:tc>
      </w:tr>
      <w:tr w:rsidR="00AC209A" w:rsidRPr="00560B3D" w:rsidTr="00AC209A">
        <w:trPr>
          <w:trHeight w:val="395"/>
        </w:trPr>
        <w:tc>
          <w:tcPr>
            <w:tcW w:w="9564" w:type="dxa"/>
            <w:vAlign w:val="center"/>
          </w:tcPr>
          <w:p w:rsidR="00AC209A" w:rsidRPr="00560B3D" w:rsidRDefault="00AC209A" w:rsidP="00D741A6">
            <w:pPr>
              <w:contextualSpacing/>
              <w:rPr>
                <w:rFonts w:ascii="Calibri" w:hAnsi="Calibri" w:cs="Calibri"/>
              </w:rPr>
            </w:pPr>
            <w:r w:rsidRPr="00560B3D">
              <w:rPr>
                <w:rFonts w:ascii="Calibri" w:hAnsi="Calibri" w:cs="Calibri"/>
              </w:rPr>
              <w:t>La factura comercial (</w:t>
            </w:r>
            <w:proofErr w:type="spellStart"/>
            <w:r w:rsidRPr="00560B3D">
              <w:rPr>
                <w:rFonts w:ascii="Calibri" w:hAnsi="Calibri" w:cs="Calibri"/>
              </w:rPr>
              <w:t>invoice</w:t>
            </w:r>
            <w:proofErr w:type="spellEnd"/>
            <w:r w:rsidRPr="00560B3D">
              <w:rPr>
                <w:rFonts w:ascii="Calibri" w:hAnsi="Calibri" w:cs="Calibri"/>
              </w:rPr>
              <w:t>) debe ser emitida a nombre de Yacimientos Petrolíferos Fiscales Bolivianos (YPFB), consignando el Número de Identificación Tributaria (NIT) 1020269020.</w:t>
            </w:r>
            <w:r w:rsidRPr="00560B3D">
              <w:rPr>
                <w:rFonts w:ascii="Calibri" w:hAnsi="Calibri" w:cs="Calibri"/>
              </w:rPr>
              <w:tab/>
            </w:r>
            <w:r w:rsidRPr="00560B3D">
              <w:rPr>
                <w:rFonts w:ascii="Calibri" w:hAnsi="Calibri" w:cs="Calibri"/>
              </w:rPr>
              <w:tab/>
            </w:r>
            <w:r w:rsidRPr="00560B3D">
              <w:rPr>
                <w:rFonts w:ascii="Calibri" w:hAnsi="Calibri" w:cs="Calibri"/>
              </w:rPr>
              <w:tab/>
            </w:r>
            <w:r w:rsidRPr="00560B3D">
              <w:rPr>
                <w:rFonts w:ascii="Calibri" w:hAnsi="Calibri" w:cs="Calibri"/>
              </w:rPr>
              <w:tab/>
            </w:r>
            <w:r w:rsidRPr="00560B3D">
              <w:rPr>
                <w:rFonts w:ascii="Calibri" w:hAnsi="Calibri" w:cs="Calibri"/>
              </w:rPr>
              <w:tab/>
            </w:r>
          </w:p>
          <w:p w:rsidR="00AC209A" w:rsidRPr="00560B3D" w:rsidRDefault="00AC209A" w:rsidP="00D741A6">
            <w:pPr>
              <w:contextualSpacing/>
              <w:rPr>
                <w:rFonts w:ascii="Calibri" w:hAnsi="Calibri" w:cs="Calibri"/>
              </w:rPr>
            </w:pPr>
            <w:r w:rsidRPr="00560B3D">
              <w:rPr>
                <w:rFonts w:ascii="Calibri" w:hAnsi="Calibri" w:cs="Calibri"/>
              </w:rPr>
              <w:t>La factura comercial (</w:t>
            </w:r>
            <w:proofErr w:type="spellStart"/>
            <w:r w:rsidRPr="00560B3D">
              <w:rPr>
                <w:rFonts w:ascii="Calibri" w:hAnsi="Calibri" w:cs="Calibri"/>
              </w:rPr>
              <w:t>invoice</w:t>
            </w:r>
            <w:proofErr w:type="spellEnd"/>
            <w:r w:rsidRPr="00560B3D">
              <w:rPr>
                <w:rFonts w:ascii="Calibri" w:hAnsi="Calibri" w:cs="Calibri"/>
              </w:rPr>
              <w:t>) si fuera emitida en un idioma distinto al español deberá venir acompañada de su correspondiente traducción.</w:t>
            </w:r>
          </w:p>
        </w:tc>
      </w:tr>
      <w:tr w:rsidR="00AC209A" w:rsidRPr="00560B3D" w:rsidTr="00AC209A">
        <w:trPr>
          <w:trHeight w:val="104"/>
        </w:trPr>
        <w:tc>
          <w:tcPr>
            <w:tcW w:w="9564" w:type="dxa"/>
            <w:shd w:val="clear" w:color="auto" w:fill="C6D9F1"/>
            <w:vAlign w:val="center"/>
          </w:tcPr>
          <w:p w:rsidR="00AC209A" w:rsidRPr="00560B3D" w:rsidRDefault="00AC209A" w:rsidP="00D741A6">
            <w:pPr>
              <w:contextualSpacing/>
              <w:rPr>
                <w:rFonts w:ascii="Calibri" w:hAnsi="Calibri" w:cs="Calibri"/>
                <w:b/>
              </w:rPr>
            </w:pPr>
            <w:r w:rsidRPr="00560B3D">
              <w:rPr>
                <w:rFonts w:ascii="Calibri" w:hAnsi="Calibri" w:cs="Calibri"/>
                <w:b/>
              </w:rPr>
              <w:t>TRIBUTOS</w:t>
            </w:r>
            <w:r w:rsidRPr="00560B3D">
              <w:rPr>
                <w:rFonts w:ascii="Calibri" w:hAnsi="Calibri" w:cs="Calibri"/>
                <w:b/>
              </w:rPr>
              <w:tab/>
            </w:r>
          </w:p>
        </w:tc>
      </w:tr>
      <w:tr w:rsidR="00AC209A" w:rsidRPr="00560B3D" w:rsidTr="00AC209A">
        <w:trPr>
          <w:trHeight w:val="395"/>
        </w:trPr>
        <w:tc>
          <w:tcPr>
            <w:tcW w:w="9564" w:type="dxa"/>
            <w:vAlign w:val="center"/>
          </w:tcPr>
          <w:p w:rsidR="00AC209A" w:rsidRPr="00560B3D" w:rsidRDefault="00AC209A" w:rsidP="00D741A6">
            <w:pPr>
              <w:contextualSpacing/>
              <w:jc w:val="both"/>
              <w:rPr>
                <w:rFonts w:ascii="Calibri" w:hAnsi="Calibri" w:cs="Calibri"/>
              </w:rPr>
            </w:pPr>
            <w:r w:rsidRPr="00560B3D">
              <w:rPr>
                <w:rFonts w:ascii="Calibri" w:hAnsi="Calibri" w:cs="Calibri"/>
              </w:rPr>
              <w:t>El adjudicado declara que todos los tributos vigentes a la fecha y que puedan originarse directa o indirectamente en aplicación del contrato, son de su responsabilidad, no correspondiendo ningún reclamo posterior.</w:t>
            </w:r>
            <w:r w:rsidRPr="00560B3D">
              <w:rPr>
                <w:rFonts w:ascii="Calibri" w:hAnsi="Calibri" w:cs="Calibri"/>
              </w:rPr>
              <w:tab/>
            </w:r>
            <w:r w:rsidRPr="00560B3D">
              <w:rPr>
                <w:rFonts w:ascii="Calibri" w:hAnsi="Calibri" w:cs="Calibri"/>
              </w:rPr>
              <w:tab/>
            </w:r>
            <w:r w:rsidRPr="00560B3D">
              <w:rPr>
                <w:rFonts w:ascii="Calibri" w:hAnsi="Calibri" w:cs="Calibri"/>
              </w:rPr>
              <w:tab/>
            </w:r>
            <w:r w:rsidRPr="00560B3D">
              <w:rPr>
                <w:rFonts w:ascii="Calibri" w:hAnsi="Calibri" w:cs="Calibri"/>
              </w:rPr>
              <w:tab/>
            </w:r>
            <w:r w:rsidRPr="00560B3D">
              <w:rPr>
                <w:rFonts w:ascii="Calibri" w:hAnsi="Calibri" w:cs="Calibri"/>
              </w:rPr>
              <w:tab/>
            </w:r>
          </w:p>
        </w:tc>
      </w:tr>
    </w:tbl>
    <w:p w:rsidR="00CF7D8C" w:rsidRDefault="00CF7D8C" w:rsidP="003A382A">
      <w:pPr>
        <w:jc w:val="center"/>
        <w:rPr>
          <w:rFonts w:asciiTheme="minorHAnsi" w:hAnsiTheme="minorHAnsi" w:cstheme="minorHAnsi"/>
          <w:b/>
          <w:sz w:val="22"/>
          <w:szCs w:val="22"/>
        </w:rPr>
      </w:pPr>
    </w:p>
    <w:p w:rsidR="00AC209A" w:rsidRDefault="00AC209A" w:rsidP="003A382A">
      <w:pPr>
        <w:jc w:val="center"/>
        <w:rPr>
          <w:rFonts w:asciiTheme="minorHAnsi" w:hAnsiTheme="minorHAnsi" w:cstheme="minorHAnsi"/>
          <w:b/>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C209A" w:rsidRPr="006D0523" w:rsidTr="00D741A6">
        <w:trPr>
          <w:trHeight w:val="140"/>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AC209A" w:rsidRPr="006D0523" w:rsidRDefault="00AC209A" w:rsidP="00D741A6">
            <w:pPr>
              <w:pStyle w:val="Prrafodelista"/>
              <w:ind w:left="0"/>
              <w:contextualSpacing/>
              <w:jc w:val="center"/>
              <w:rPr>
                <w:rFonts w:ascii="Calibri" w:hAnsi="Calibri" w:cs="Calibri"/>
                <w:b/>
              </w:rPr>
            </w:pPr>
            <w:r w:rsidRPr="006D0523">
              <w:rPr>
                <w:rFonts w:ascii="Calibri" w:hAnsi="Calibri" w:cs="Calibri"/>
                <w:b/>
              </w:rPr>
              <w:t xml:space="preserve">ANEXO 3: </w:t>
            </w:r>
            <w:r>
              <w:rPr>
                <w:rFonts w:ascii="Calibri" w:hAnsi="Calibri" w:cs="Calibri"/>
                <w:b/>
              </w:rPr>
              <w:t xml:space="preserve"> GESTIÓN ADUANERA DE IMPORTACIÓN</w:t>
            </w:r>
          </w:p>
        </w:tc>
      </w:tr>
      <w:tr w:rsidR="00AC209A" w:rsidRPr="006D0523" w:rsidTr="00D741A6">
        <w:trPr>
          <w:trHeight w:val="14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C209A" w:rsidRPr="00560B3D" w:rsidRDefault="00AC209A" w:rsidP="00D741A6">
            <w:pPr>
              <w:jc w:val="both"/>
              <w:rPr>
                <w:rFonts w:ascii="Calibri" w:hAnsi="Calibri" w:cs="Calibri"/>
              </w:rPr>
            </w:pPr>
            <w:r w:rsidRPr="00560B3D">
              <w:rPr>
                <w:rFonts w:ascii="Calibri" w:hAnsi="Calibri" w:cs="Calibri"/>
              </w:rPr>
              <w:t>Los documentos a ser generados por los transportistas para el inicio del tránsito aduanero –</w:t>
            </w:r>
            <w:proofErr w:type="spellStart"/>
            <w:r w:rsidRPr="00560B3D">
              <w:rPr>
                <w:rFonts w:ascii="Calibri" w:hAnsi="Calibri" w:cs="Calibri"/>
              </w:rPr>
              <w:t>CRT´s</w:t>
            </w:r>
            <w:proofErr w:type="spellEnd"/>
            <w:r w:rsidRPr="00560B3D">
              <w:rPr>
                <w:rFonts w:ascii="Calibri" w:hAnsi="Calibri" w:cs="Calibri"/>
              </w:rPr>
              <w:t xml:space="preserve"> y MIC/</w:t>
            </w:r>
            <w:proofErr w:type="spellStart"/>
            <w:r w:rsidRPr="00560B3D">
              <w:rPr>
                <w:rFonts w:ascii="Calibri" w:hAnsi="Calibri" w:cs="Calibri"/>
              </w:rPr>
              <w:t>DTA´s</w:t>
            </w:r>
            <w:proofErr w:type="spellEnd"/>
            <w:r w:rsidRPr="00560B3D">
              <w:rPr>
                <w:rFonts w:ascii="Calibri" w:hAnsi="Calibri" w:cs="Calibri"/>
              </w:rPr>
              <w:t>, deberán consignar como remitente al proveedor que figura en el contrato a suscribir y la factura comercial debe ser emitida por el mismo proveedor según contrato a suscribir.</w:t>
            </w:r>
          </w:p>
          <w:p w:rsidR="00AC209A" w:rsidRPr="00560B3D" w:rsidRDefault="00AC209A" w:rsidP="00D741A6">
            <w:pPr>
              <w:jc w:val="both"/>
              <w:rPr>
                <w:rFonts w:ascii="Calibri" w:hAnsi="Calibri" w:cs="Calibri"/>
              </w:rPr>
            </w:pPr>
          </w:p>
          <w:p w:rsidR="00AC209A" w:rsidRPr="00560B3D" w:rsidRDefault="00AC209A" w:rsidP="00D741A6">
            <w:pPr>
              <w:jc w:val="both"/>
              <w:rPr>
                <w:rFonts w:ascii="Calibri" w:hAnsi="Calibri" w:cs="Calibri"/>
              </w:rPr>
            </w:pPr>
            <w:r w:rsidRPr="00560B3D">
              <w:rPr>
                <w:rFonts w:ascii="Calibri" w:hAnsi="Calibri" w:cs="Calibri"/>
              </w:rPr>
              <w:t xml:space="preserve">Bajo ninguna circunstancia, los </w:t>
            </w:r>
            <w:proofErr w:type="spellStart"/>
            <w:r w:rsidRPr="00560B3D">
              <w:rPr>
                <w:rFonts w:ascii="Calibri" w:hAnsi="Calibri" w:cs="Calibri"/>
              </w:rPr>
              <w:t>CRT´s</w:t>
            </w:r>
            <w:proofErr w:type="spellEnd"/>
            <w:r w:rsidRPr="00560B3D">
              <w:rPr>
                <w:rFonts w:ascii="Calibri" w:hAnsi="Calibri" w:cs="Calibri"/>
              </w:rPr>
              <w:t xml:space="preserve"> y MIC/</w:t>
            </w:r>
            <w:proofErr w:type="spellStart"/>
            <w:r w:rsidRPr="00560B3D">
              <w:rPr>
                <w:rFonts w:ascii="Calibri" w:hAnsi="Calibri" w:cs="Calibri"/>
              </w:rPr>
              <w:t>DTA´s</w:t>
            </w:r>
            <w:proofErr w:type="spellEnd"/>
            <w:r w:rsidRPr="00560B3D">
              <w:rPr>
                <w:rFonts w:ascii="Calibri" w:hAnsi="Calibri" w:cs="Calibri"/>
              </w:rPr>
              <w:t xml:space="preserve"> deben consignar a un remitente distinto al proveedor, situación que debe ser verificada tanto por el cargador</w:t>
            </w:r>
            <w:r>
              <w:rPr>
                <w:rFonts w:ascii="Calibri" w:hAnsi="Calibri" w:cs="Calibri"/>
              </w:rPr>
              <w:t>/proveedor</w:t>
            </w:r>
            <w:r w:rsidRPr="00560B3D">
              <w:rPr>
                <w:rFonts w:ascii="Calibri" w:hAnsi="Calibri" w:cs="Calibri"/>
              </w:rPr>
              <w:t xml:space="preserve"> como por el transportista antes de la carga de los mismos.</w:t>
            </w:r>
          </w:p>
          <w:p w:rsidR="00AC209A" w:rsidRPr="00560B3D" w:rsidRDefault="00AC209A" w:rsidP="00D741A6">
            <w:pPr>
              <w:jc w:val="both"/>
              <w:rPr>
                <w:rFonts w:ascii="Calibri" w:hAnsi="Calibri" w:cs="Calibri"/>
              </w:rPr>
            </w:pPr>
          </w:p>
          <w:p w:rsidR="00AC209A" w:rsidRDefault="00AC209A" w:rsidP="00D741A6">
            <w:pPr>
              <w:jc w:val="both"/>
              <w:rPr>
                <w:rFonts w:ascii="Calibri" w:hAnsi="Calibri" w:cs="Calibri"/>
              </w:rPr>
            </w:pPr>
            <w:r w:rsidRPr="00560B3D">
              <w:rPr>
                <w:rFonts w:ascii="Calibri" w:hAnsi="Calibri" w:cs="Calibri"/>
              </w:rPr>
              <w:t>Ante el incumplimiento de lo mencionado precedentemente, las cargas se suspenderán; el incurrir en esta situación se constituye en un incumplimiento a la normativa aduanera boliviana vigente.</w:t>
            </w:r>
          </w:p>
          <w:p w:rsidR="00AC209A" w:rsidRDefault="00AC209A" w:rsidP="00D741A6">
            <w:pPr>
              <w:jc w:val="both"/>
              <w:rPr>
                <w:rFonts w:ascii="Calibri" w:hAnsi="Calibri" w:cs="Calibri"/>
              </w:rPr>
            </w:pPr>
          </w:p>
          <w:p w:rsidR="00AC209A" w:rsidRPr="007F0F1B" w:rsidRDefault="00AC209A" w:rsidP="00D741A6">
            <w:pPr>
              <w:jc w:val="both"/>
              <w:rPr>
                <w:rFonts w:ascii="Calibri" w:hAnsi="Calibri" w:cs="Calibri"/>
              </w:rPr>
            </w:pPr>
            <w:r w:rsidRPr="007F0F1B">
              <w:rPr>
                <w:rFonts w:ascii="Calibri" w:hAnsi="Calibri" w:cs="Calibri"/>
                <w:iCs/>
              </w:rPr>
              <w:t>La documentación aduanera de soporte, deberá ser completa, correcta, exacta y plenamente coincidente entre sí a efectos de aplicación de los procedimientos aduaneros vigentes que correspondan</w:t>
            </w:r>
          </w:p>
        </w:tc>
      </w:tr>
    </w:tbl>
    <w:p w:rsidR="00AC209A" w:rsidRPr="006F470A" w:rsidRDefault="00AC209A" w:rsidP="003A382A">
      <w:pPr>
        <w:jc w:val="center"/>
        <w:rPr>
          <w:rFonts w:asciiTheme="minorHAnsi" w:hAnsiTheme="minorHAnsi" w:cstheme="minorHAnsi"/>
          <w:b/>
          <w:sz w:val="22"/>
          <w:szCs w:val="22"/>
        </w:rPr>
      </w:pPr>
    </w:p>
    <w:p w:rsidR="002D065E" w:rsidRDefault="002D065E" w:rsidP="003A382A">
      <w:pPr>
        <w:jc w:val="center"/>
        <w:rPr>
          <w:rFonts w:asciiTheme="minorHAnsi" w:hAnsiTheme="minorHAnsi" w:cstheme="minorHAnsi"/>
          <w:b/>
          <w:sz w:val="22"/>
          <w:szCs w:val="22"/>
        </w:rPr>
      </w:pPr>
    </w:p>
    <w:p w:rsidR="002D065E" w:rsidRDefault="002D065E" w:rsidP="003A382A">
      <w:pPr>
        <w:jc w:val="center"/>
        <w:rPr>
          <w:rFonts w:asciiTheme="minorHAnsi" w:hAnsiTheme="minorHAnsi" w:cstheme="minorHAnsi"/>
          <w:b/>
          <w:sz w:val="22"/>
          <w:szCs w:val="22"/>
        </w:rPr>
      </w:pPr>
    </w:p>
    <w:p w:rsidR="002D065E" w:rsidRDefault="002D065E" w:rsidP="003A382A">
      <w:pPr>
        <w:jc w:val="center"/>
        <w:rPr>
          <w:rFonts w:asciiTheme="minorHAnsi" w:hAnsiTheme="minorHAnsi" w:cstheme="minorHAnsi"/>
          <w:b/>
          <w:sz w:val="22"/>
          <w:szCs w:val="22"/>
        </w:rPr>
      </w:pPr>
    </w:p>
    <w:p w:rsidR="002D065E" w:rsidRDefault="002D065E" w:rsidP="003A382A">
      <w:pPr>
        <w:jc w:val="center"/>
        <w:rPr>
          <w:rFonts w:asciiTheme="minorHAnsi" w:hAnsiTheme="minorHAnsi" w:cstheme="minorHAnsi"/>
          <w:b/>
          <w:sz w:val="22"/>
          <w:szCs w:val="22"/>
        </w:rPr>
      </w:pPr>
    </w:p>
    <w:p w:rsidR="002D065E" w:rsidRDefault="002D065E" w:rsidP="003A382A">
      <w:pPr>
        <w:jc w:val="center"/>
        <w:rPr>
          <w:rFonts w:asciiTheme="minorHAnsi" w:hAnsiTheme="minorHAnsi" w:cstheme="minorHAnsi"/>
          <w:b/>
          <w:sz w:val="22"/>
          <w:szCs w:val="22"/>
        </w:rPr>
      </w:pPr>
    </w:p>
    <w:p w:rsidR="002D065E" w:rsidRDefault="002D065E" w:rsidP="003A382A">
      <w:pPr>
        <w:jc w:val="center"/>
        <w:rPr>
          <w:rFonts w:asciiTheme="minorHAnsi" w:hAnsiTheme="minorHAnsi" w:cstheme="minorHAnsi"/>
          <w:b/>
          <w:sz w:val="22"/>
          <w:szCs w:val="22"/>
        </w:rPr>
      </w:pPr>
    </w:p>
    <w:p w:rsidR="002D065E" w:rsidRDefault="002D065E" w:rsidP="003A382A">
      <w:pPr>
        <w:jc w:val="center"/>
        <w:rPr>
          <w:rFonts w:asciiTheme="minorHAnsi" w:hAnsiTheme="minorHAnsi" w:cstheme="minorHAnsi"/>
          <w:b/>
          <w:sz w:val="22"/>
          <w:szCs w:val="22"/>
        </w:rPr>
      </w:pPr>
    </w:p>
    <w:p w:rsidR="002D065E" w:rsidRDefault="002D065E" w:rsidP="003A382A">
      <w:pPr>
        <w:jc w:val="center"/>
        <w:rPr>
          <w:rFonts w:asciiTheme="minorHAnsi" w:hAnsiTheme="minorHAnsi" w:cstheme="minorHAnsi"/>
          <w:b/>
          <w:sz w:val="22"/>
          <w:szCs w:val="22"/>
        </w:rPr>
      </w:pPr>
    </w:p>
    <w:p w:rsidR="002D065E" w:rsidRDefault="002D065E" w:rsidP="003A382A">
      <w:pPr>
        <w:jc w:val="center"/>
        <w:rPr>
          <w:rFonts w:asciiTheme="minorHAnsi" w:hAnsiTheme="minorHAnsi" w:cstheme="minorHAnsi"/>
          <w:b/>
          <w:sz w:val="22"/>
          <w:szCs w:val="22"/>
        </w:rPr>
      </w:pPr>
    </w:p>
    <w:p w:rsidR="002D065E" w:rsidRDefault="002D065E" w:rsidP="003A382A">
      <w:pPr>
        <w:jc w:val="center"/>
        <w:rPr>
          <w:rFonts w:asciiTheme="minorHAnsi" w:hAnsiTheme="minorHAnsi" w:cstheme="minorHAnsi"/>
          <w:b/>
          <w:sz w:val="22"/>
          <w:szCs w:val="22"/>
        </w:rPr>
      </w:pPr>
    </w:p>
    <w:p w:rsidR="002D065E" w:rsidRDefault="002D065E" w:rsidP="003A382A">
      <w:pPr>
        <w:jc w:val="center"/>
        <w:rPr>
          <w:rFonts w:asciiTheme="minorHAnsi" w:hAnsiTheme="minorHAnsi" w:cstheme="minorHAnsi"/>
          <w:b/>
          <w:sz w:val="22"/>
          <w:szCs w:val="22"/>
        </w:rPr>
      </w:pPr>
    </w:p>
    <w:p w:rsidR="002D065E" w:rsidRDefault="002D065E" w:rsidP="003A382A">
      <w:pPr>
        <w:jc w:val="center"/>
        <w:rPr>
          <w:rFonts w:asciiTheme="minorHAnsi" w:hAnsiTheme="minorHAnsi" w:cstheme="minorHAnsi"/>
          <w:b/>
          <w:sz w:val="22"/>
          <w:szCs w:val="22"/>
        </w:rPr>
      </w:pPr>
    </w:p>
    <w:p w:rsidR="002D065E" w:rsidRDefault="002D065E" w:rsidP="003A382A">
      <w:pPr>
        <w:jc w:val="center"/>
        <w:rPr>
          <w:rFonts w:asciiTheme="minorHAnsi" w:hAnsiTheme="minorHAnsi" w:cstheme="minorHAnsi"/>
          <w:b/>
          <w:sz w:val="22"/>
          <w:szCs w:val="22"/>
        </w:rPr>
      </w:pPr>
    </w:p>
    <w:p w:rsidR="002D065E" w:rsidRDefault="002D065E" w:rsidP="003A382A">
      <w:pPr>
        <w:jc w:val="center"/>
        <w:rPr>
          <w:rFonts w:asciiTheme="minorHAnsi" w:hAnsiTheme="minorHAnsi" w:cstheme="minorHAnsi"/>
          <w:b/>
          <w:sz w:val="22"/>
          <w:szCs w:val="22"/>
        </w:rPr>
      </w:pPr>
    </w:p>
    <w:p w:rsidR="003A382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5F6421" w:rsidRPr="006F470A" w:rsidRDefault="005F6421" w:rsidP="003A382A">
      <w:pPr>
        <w:jc w:val="center"/>
        <w:rPr>
          <w:rFonts w:asciiTheme="minorHAnsi" w:hAnsiTheme="minorHAnsi" w:cstheme="minorHAnsi"/>
          <w:b/>
          <w:sz w:val="22"/>
          <w:szCs w:val="22"/>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2D065E" w:rsidRPr="00C6130E" w:rsidTr="002D065E">
        <w:trPr>
          <w:trHeight w:val="232"/>
          <w:jc w:val="center"/>
        </w:trPr>
        <w:tc>
          <w:tcPr>
            <w:tcW w:w="10065"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2D065E" w:rsidRPr="004956B9" w:rsidRDefault="002D065E" w:rsidP="005F6421">
            <w:pPr>
              <w:jc w:val="center"/>
              <w:rPr>
                <w:rFonts w:ascii="Calibri" w:hAnsi="Calibri" w:cs="Calibri"/>
                <w:b/>
              </w:rPr>
            </w:pPr>
            <w:r w:rsidRPr="005F6421">
              <w:rPr>
                <w:rFonts w:ascii="Calibri" w:hAnsi="Calibri" w:cs="Calibri"/>
                <w:b/>
                <w:sz w:val="22"/>
              </w:rPr>
              <w:t>GARANTÍAS FINANCIERAS</w:t>
            </w:r>
          </w:p>
        </w:tc>
      </w:tr>
      <w:tr w:rsidR="002D065E" w:rsidRPr="00C6130E" w:rsidTr="002D065E">
        <w:trPr>
          <w:trHeight w:val="232"/>
          <w:jc w:val="center"/>
        </w:trPr>
        <w:tc>
          <w:tcPr>
            <w:tcW w:w="10065" w:type="dxa"/>
            <w:tcBorders>
              <w:top w:val="single" w:sz="4" w:space="0" w:color="auto"/>
              <w:left w:val="single" w:sz="4" w:space="0" w:color="auto"/>
              <w:bottom w:val="single" w:sz="4" w:space="0" w:color="auto"/>
              <w:right w:val="single" w:sz="4" w:space="0" w:color="auto"/>
            </w:tcBorders>
            <w:shd w:val="clear" w:color="auto" w:fill="auto"/>
            <w:vAlign w:val="center"/>
          </w:tcPr>
          <w:p w:rsidR="002D065E" w:rsidRDefault="002D065E" w:rsidP="00D741A6">
            <w:pPr>
              <w:jc w:val="both"/>
              <w:rPr>
                <w:rFonts w:ascii="Calibri" w:hAnsi="Calibri" w:cs="Calibri"/>
                <w:bCs/>
              </w:rPr>
            </w:pPr>
            <w:r w:rsidRPr="00331DE8">
              <w:rPr>
                <w:rFonts w:ascii="Calibri" w:hAnsi="Calibri" w:cs="Calibri"/>
                <w:bCs/>
              </w:rPr>
              <w:t xml:space="preserve">Para todo Instrumento Financiero de Garantía que fuere requerido NOTIFICADO O CONFIRMADO, </w:t>
            </w:r>
            <w:r w:rsidRPr="0077194C">
              <w:rPr>
                <w:rFonts w:ascii="Calibri" w:hAnsi="Calibri" w:cs="Calibri"/>
                <w:bCs/>
              </w:rPr>
              <w:t>el o los Proponentes o Adjudicados</w:t>
            </w:r>
            <w:r w:rsidRPr="00331DE8">
              <w:rPr>
                <w:rFonts w:ascii="Calibri" w:hAnsi="Calibri" w:cs="Calibri"/>
                <w:bCs/>
              </w:rPr>
              <w:t xml:space="preserve"> deberá</w:t>
            </w:r>
            <w:r>
              <w:rPr>
                <w:rFonts w:ascii="Calibri" w:hAnsi="Calibri" w:cs="Calibri"/>
                <w:bCs/>
              </w:rPr>
              <w:t>n</w:t>
            </w:r>
            <w:r w:rsidRPr="00331DE8">
              <w:rPr>
                <w:rFonts w:ascii="Calibri" w:hAnsi="Calibri" w:cs="Calibri"/>
                <w:bCs/>
              </w:rPr>
              <w:t xml:space="preserve"> adjuntar al Instrumento de garantía una comunicación de la notificación o confirmación del banco corresponsal not</w:t>
            </w:r>
            <w:r>
              <w:rPr>
                <w:rFonts w:ascii="Calibri" w:hAnsi="Calibri" w:cs="Calibri"/>
                <w:bCs/>
              </w:rPr>
              <w:t>ificador o confirmador.</w:t>
            </w:r>
          </w:p>
          <w:p w:rsidR="002D065E" w:rsidRPr="00331DE8" w:rsidRDefault="002D065E" w:rsidP="00D741A6">
            <w:pPr>
              <w:jc w:val="both"/>
              <w:rPr>
                <w:rFonts w:ascii="Calibri" w:hAnsi="Calibri" w:cs="Calibri"/>
                <w:bCs/>
              </w:rPr>
            </w:pPr>
          </w:p>
          <w:p w:rsidR="002D065E" w:rsidRDefault="002D065E" w:rsidP="00D741A6">
            <w:pPr>
              <w:jc w:val="both"/>
              <w:rPr>
                <w:rFonts w:ascii="Calibri" w:hAnsi="Calibri" w:cs="Calibri"/>
                <w:bCs/>
              </w:rPr>
            </w:pPr>
            <w:r w:rsidRPr="00331DE8">
              <w:rPr>
                <w:rFonts w:ascii="Calibri" w:hAnsi="Calibri" w:cs="Calibri"/>
                <w:bCs/>
              </w:rPr>
              <w:t xml:space="preserve">Adicionalmente, para las opciones de Boleta de Garantía Contra Garantizada y/o Garantía a Primer Requerimiento </w:t>
            </w:r>
            <w:proofErr w:type="spellStart"/>
            <w:r w:rsidRPr="00331DE8">
              <w:rPr>
                <w:rFonts w:ascii="Calibri" w:hAnsi="Calibri" w:cs="Calibri"/>
                <w:bCs/>
              </w:rPr>
              <w:t>Contragarantizada</w:t>
            </w:r>
            <w:proofErr w:type="spellEnd"/>
            <w:r w:rsidRPr="00331DE8">
              <w:rPr>
                <w:rFonts w:ascii="Calibri" w:hAnsi="Calibri" w:cs="Calibri"/>
                <w:bCs/>
              </w:rPr>
              <w:t xml:space="preserve"> (ambas </w:t>
            </w:r>
            <w:proofErr w:type="spellStart"/>
            <w:r w:rsidRPr="00331DE8">
              <w:rPr>
                <w:rFonts w:ascii="Calibri" w:hAnsi="Calibri" w:cs="Calibri"/>
                <w:bCs/>
              </w:rPr>
              <w:t>contragarantizadas</w:t>
            </w:r>
            <w:proofErr w:type="spellEnd"/>
            <w:r w:rsidRPr="00331DE8">
              <w:rPr>
                <w:rFonts w:ascii="Calibri" w:hAnsi="Calibri" w:cs="Calibri"/>
                <w:bCs/>
              </w:rPr>
              <w:t xml:space="preserve"> por una Carta de Crédito Stand </w:t>
            </w:r>
            <w:proofErr w:type="spellStart"/>
            <w:r w:rsidRPr="00331DE8">
              <w:rPr>
                <w:rFonts w:ascii="Calibri" w:hAnsi="Calibri" w:cs="Calibri"/>
                <w:bCs/>
              </w:rPr>
              <w:t>By</w:t>
            </w:r>
            <w:proofErr w:type="spellEnd"/>
            <w:r w:rsidRPr="00331DE8">
              <w:rPr>
                <w:rFonts w:ascii="Calibri" w:hAnsi="Calibri" w:cs="Calibri"/>
                <w:bCs/>
              </w:rPr>
              <w:t>) se aclara que, éstas serán admitidas o válidas únicamente cuando la empresa proponente o adjudicada, según corresponda, adjunte uno de los siguientes documentos:</w:t>
            </w:r>
          </w:p>
          <w:p w:rsidR="002D065E" w:rsidRPr="00331DE8" w:rsidRDefault="002D065E" w:rsidP="00D741A6">
            <w:pPr>
              <w:jc w:val="both"/>
              <w:rPr>
                <w:rFonts w:ascii="Calibri" w:hAnsi="Calibri" w:cs="Calibri"/>
                <w:bCs/>
              </w:rPr>
            </w:pPr>
          </w:p>
          <w:p w:rsidR="002D065E" w:rsidRPr="00331DE8" w:rsidRDefault="002D065E" w:rsidP="00737A07">
            <w:pPr>
              <w:numPr>
                <w:ilvl w:val="0"/>
                <w:numId w:val="55"/>
              </w:numPr>
              <w:jc w:val="both"/>
              <w:rPr>
                <w:rFonts w:ascii="Calibri" w:hAnsi="Calibri" w:cs="Calibri"/>
                <w:bCs/>
              </w:rPr>
            </w:pPr>
            <w:r w:rsidRPr="00331DE8">
              <w:rPr>
                <w:rFonts w:ascii="Calibri" w:hAnsi="Calibri" w:cs="Calibri"/>
                <w:bCs/>
              </w:rPr>
              <w:t xml:space="preserve">Certificación emitida por la Entidad de Intermediación Financiera Bancaria Local (Boliviana) estableciendo que la contragarantía corresponde a una Carta de Crédito Stand </w:t>
            </w:r>
            <w:proofErr w:type="spellStart"/>
            <w:r w:rsidRPr="00331DE8">
              <w:rPr>
                <w:rFonts w:ascii="Calibri" w:hAnsi="Calibri" w:cs="Calibri"/>
                <w:bCs/>
              </w:rPr>
              <w:t>By</w:t>
            </w:r>
            <w:proofErr w:type="spellEnd"/>
            <w:r w:rsidRPr="00331DE8">
              <w:rPr>
                <w:rFonts w:ascii="Calibri" w:hAnsi="Calibri" w:cs="Calibri"/>
                <w:bCs/>
              </w:rPr>
              <w:t xml:space="preserve">; o </w:t>
            </w:r>
          </w:p>
          <w:p w:rsidR="002D065E" w:rsidRDefault="002D065E" w:rsidP="00737A07">
            <w:pPr>
              <w:numPr>
                <w:ilvl w:val="0"/>
                <w:numId w:val="55"/>
              </w:numPr>
              <w:jc w:val="both"/>
              <w:rPr>
                <w:rFonts w:ascii="Calibri" w:hAnsi="Calibri" w:cs="Calibri"/>
                <w:bCs/>
              </w:rPr>
            </w:pPr>
            <w:r w:rsidRPr="00331DE8">
              <w:rPr>
                <w:rFonts w:ascii="Calibri" w:hAnsi="Calibri" w:cs="Calibri"/>
                <w:bCs/>
              </w:rPr>
              <w:t xml:space="preserve">Copia del Swift de instrucción de emisión o apertura del instrumento financiero, emitido por el Banco Emisor en el país de origen, con base al cual se emite la Boleta de Garantía </w:t>
            </w:r>
            <w:proofErr w:type="spellStart"/>
            <w:r w:rsidRPr="00331DE8">
              <w:rPr>
                <w:rFonts w:ascii="Calibri" w:hAnsi="Calibri" w:cs="Calibri"/>
                <w:bCs/>
              </w:rPr>
              <w:t>contragarantizada</w:t>
            </w:r>
            <w:proofErr w:type="spellEnd"/>
            <w:r w:rsidRPr="00331DE8">
              <w:rPr>
                <w:rFonts w:ascii="Calibri" w:hAnsi="Calibri" w:cs="Calibri"/>
                <w:bCs/>
              </w:rPr>
              <w:t xml:space="preserve"> o la Garantía a Primer Requerimiento contra garantizada, que per</w:t>
            </w:r>
            <w:r>
              <w:rPr>
                <w:rFonts w:ascii="Calibri" w:hAnsi="Calibri" w:cs="Calibri"/>
                <w:bCs/>
              </w:rPr>
              <w:t>fecciona la garantía requerida.</w:t>
            </w:r>
          </w:p>
          <w:p w:rsidR="002D065E" w:rsidRPr="00331DE8" w:rsidRDefault="002D065E" w:rsidP="00D741A6">
            <w:pPr>
              <w:jc w:val="both"/>
              <w:rPr>
                <w:rFonts w:ascii="Calibri" w:hAnsi="Calibri" w:cs="Calibri"/>
                <w:bCs/>
              </w:rPr>
            </w:pPr>
          </w:p>
          <w:p w:rsidR="002D065E" w:rsidRDefault="002D065E" w:rsidP="00D741A6">
            <w:pPr>
              <w:jc w:val="both"/>
              <w:rPr>
                <w:rFonts w:ascii="Calibri" w:hAnsi="Calibri" w:cs="Calibri"/>
                <w:bCs/>
              </w:rPr>
            </w:pPr>
            <w:r w:rsidRPr="00331DE8">
              <w:rPr>
                <w:rFonts w:ascii="Calibri" w:hAnsi="Calibri" w:cs="Calibri"/>
                <w:bCs/>
              </w:rPr>
              <w:t>Todo instrumento financiero presentado, deberá ser renovado las veces que fueran necesarias, a requerimiento de YPFB. Asimismo, YPFB podrá solicitar enmiendas en monto y vigencia, conforme términos y condiciones contractuales.</w:t>
            </w:r>
          </w:p>
          <w:p w:rsidR="002D065E" w:rsidRDefault="002D065E" w:rsidP="00D741A6">
            <w:pPr>
              <w:jc w:val="both"/>
              <w:rPr>
                <w:rFonts w:ascii="Calibri" w:hAnsi="Calibri" w:cs="Calibri"/>
                <w:bCs/>
              </w:rPr>
            </w:pPr>
          </w:p>
          <w:p w:rsidR="002D065E" w:rsidRPr="00C6130E" w:rsidRDefault="002D065E" w:rsidP="00D741A6">
            <w:pPr>
              <w:rPr>
                <w:rFonts w:ascii="Calibri" w:hAnsi="Calibri" w:cs="Calibri"/>
                <w:b/>
                <w:bCs/>
              </w:rPr>
            </w:pPr>
            <w:r w:rsidRPr="00F21C4F">
              <w:rPr>
                <w:rFonts w:ascii="Calibri" w:hAnsi="Calibri" w:cs="Bookman Old Style,Bold"/>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tc>
      </w:tr>
      <w:tr w:rsidR="002D065E" w:rsidRPr="00C6130E" w:rsidTr="002D065E">
        <w:trPr>
          <w:trHeight w:val="232"/>
          <w:jc w:val="center"/>
        </w:trPr>
        <w:tc>
          <w:tcPr>
            <w:tcW w:w="10065"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2D065E" w:rsidRPr="00C6130E" w:rsidRDefault="002D065E" w:rsidP="00D741A6">
            <w:pPr>
              <w:rPr>
                <w:rFonts w:ascii="Calibri" w:hAnsi="Calibri" w:cs="Calibri"/>
              </w:rPr>
            </w:pPr>
            <w:r w:rsidRPr="00C6130E">
              <w:rPr>
                <w:rFonts w:ascii="Calibri" w:hAnsi="Calibri" w:cs="Calibri"/>
                <w:b/>
                <w:bCs/>
              </w:rPr>
              <w:t>GARANTÍA DE SERIEDAD DE PROPUESTA</w:t>
            </w:r>
          </w:p>
        </w:tc>
      </w:tr>
      <w:tr w:rsidR="002D065E" w:rsidRPr="00C6130E" w:rsidTr="002D065E">
        <w:trPr>
          <w:trHeight w:val="691"/>
          <w:jc w:val="center"/>
        </w:trPr>
        <w:tc>
          <w:tcPr>
            <w:tcW w:w="10065" w:type="dxa"/>
            <w:tcBorders>
              <w:top w:val="single" w:sz="4" w:space="0" w:color="auto"/>
              <w:left w:val="single" w:sz="4" w:space="0" w:color="auto"/>
              <w:bottom w:val="single" w:sz="4" w:space="0" w:color="auto"/>
              <w:right w:val="single" w:sz="4" w:space="0" w:color="auto"/>
            </w:tcBorders>
            <w:vAlign w:val="center"/>
          </w:tcPr>
          <w:p w:rsidR="002D065E" w:rsidRPr="00C6130E" w:rsidRDefault="002D065E" w:rsidP="00D741A6">
            <w:pPr>
              <w:autoSpaceDE w:val="0"/>
              <w:autoSpaceDN w:val="0"/>
              <w:adjustRightInd w:val="0"/>
              <w:jc w:val="both"/>
              <w:rPr>
                <w:rFonts w:ascii="Calibri" w:hAnsi="Calibri" w:cs="Calibri"/>
              </w:rPr>
            </w:pPr>
          </w:p>
          <w:p w:rsidR="002D065E" w:rsidRPr="007069D9" w:rsidRDefault="002D065E" w:rsidP="00D741A6">
            <w:pPr>
              <w:autoSpaceDE w:val="0"/>
              <w:autoSpaceDN w:val="0"/>
              <w:adjustRightInd w:val="0"/>
              <w:jc w:val="both"/>
              <w:rPr>
                <w:rFonts w:ascii="Calibri" w:hAnsi="Calibri" w:cs="Calibri"/>
              </w:rPr>
            </w:pPr>
            <w:r w:rsidRPr="007069D9">
              <w:rPr>
                <w:rFonts w:ascii="Calibri" w:hAnsi="Calibri" w:cs="Calibri"/>
              </w:rPr>
              <w:t>A elección del proponente, podrán presentar conjuntamente con su oferta, una de las siguientes alternativas:</w:t>
            </w:r>
          </w:p>
          <w:p w:rsidR="002D065E" w:rsidRPr="007069D9" w:rsidRDefault="002D065E" w:rsidP="00D741A6">
            <w:pPr>
              <w:autoSpaceDE w:val="0"/>
              <w:autoSpaceDN w:val="0"/>
              <w:adjustRightInd w:val="0"/>
              <w:ind w:left="720"/>
              <w:jc w:val="both"/>
              <w:rPr>
                <w:rFonts w:ascii="Calibri" w:hAnsi="Calibri" w:cs="Calibri"/>
              </w:rPr>
            </w:pPr>
          </w:p>
          <w:p w:rsidR="002D065E" w:rsidRPr="007069D9" w:rsidRDefault="002D065E" w:rsidP="00737A07">
            <w:pPr>
              <w:numPr>
                <w:ilvl w:val="0"/>
                <w:numId w:val="58"/>
              </w:numPr>
              <w:jc w:val="both"/>
              <w:rPr>
                <w:rFonts w:ascii="Calibri" w:hAnsi="Calibri"/>
              </w:rPr>
            </w:pPr>
            <w:r w:rsidRPr="007069D9">
              <w:rPr>
                <w:rFonts w:ascii="Calibri" w:hAnsi="Calibri"/>
                <w:b/>
                <w:bCs/>
                <w:u w:val="single"/>
              </w:rPr>
              <w:t xml:space="preserve">Carta de Crédito Stand </w:t>
            </w:r>
            <w:proofErr w:type="spellStart"/>
            <w:r w:rsidRPr="007069D9">
              <w:rPr>
                <w:rFonts w:ascii="Calibri" w:hAnsi="Calibri"/>
                <w:b/>
                <w:bCs/>
                <w:u w:val="single"/>
              </w:rPr>
              <w:t>By</w:t>
            </w:r>
            <w:proofErr w:type="spellEnd"/>
            <w:r w:rsidRPr="007069D9">
              <w:rPr>
                <w:rFonts w:ascii="Calibri" w:hAnsi="Calibri"/>
                <w:b/>
                <w:bCs/>
                <w:u w:val="single"/>
              </w:rPr>
              <w:t xml:space="preserve"> (SBLC)</w:t>
            </w:r>
            <w:r w:rsidRPr="007069D9">
              <w:rPr>
                <w:rFonts w:ascii="Calibri" w:hAnsi="Calibri"/>
              </w:rPr>
              <w:t xml:space="preserve"> emitida por una Entidad Financiera Internacional y </w:t>
            </w:r>
            <w:r w:rsidRPr="007069D9">
              <w:rPr>
                <w:rFonts w:ascii="Calibri" w:hAnsi="Calibri"/>
                <w:b/>
                <w:bCs/>
                <w:u w:val="single"/>
              </w:rPr>
              <w:t>confirmada</w:t>
            </w:r>
            <w:r w:rsidRPr="007069D9">
              <w:rPr>
                <w:rFonts w:ascii="Calibri" w:hAnsi="Calibr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w:t>
            </w:r>
          </w:p>
          <w:p w:rsidR="002D065E" w:rsidRPr="007069D9" w:rsidRDefault="002D065E" w:rsidP="00D741A6">
            <w:pPr>
              <w:ind w:left="720"/>
              <w:jc w:val="both"/>
              <w:rPr>
                <w:rFonts w:ascii="Calibri" w:hAnsi="Calibri"/>
              </w:rPr>
            </w:pPr>
          </w:p>
          <w:p w:rsidR="002D065E" w:rsidRPr="007069D9" w:rsidRDefault="002D065E" w:rsidP="00737A07">
            <w:pPr>
              <w:numPr>
                <w:ilvl w:val="0"/>
                <w:numId w:val="58"/>
              </w:numPr>
              <w:jc w:val="both"/>
              <w:rPr>
                <w:rFonts w:ascii="Calibri" w:hAnsi="Calibri"/>
              </w:rPr>
            </w:pPr>
            <w:r w:rsidRPr="007069D9">
              <w:rPr>
                <w:rFonts w:ascii="Calibri" w:hAnsi="Calibri"/>
                <w:b/>
                <w:bCs/>
                <w:u w:val="single"/>
              </w:rPr>
              <w:t>Boleta de Garantía contra garantizada</w:t>
            </w:r>
            <w:r w:rsidRPr="007069D9">
              <w:rPr>
                <w:rFonts w:ascii="Calibri" w:hAnsi="Calibri"/>
              </w:rPr>
              <w:t xml:space="preserve"> (por una Carta de Crédito Stand </w:t>
            </w:r>
            <w:proofErr w:type="spellStart"/>
            <w:r w:rsidRPr="007069D9">
              <w:rPr>
                <w:rFonts w:ascii="Calibri" w:hAnsi="Calibri"/>
              </w:rPr>
              <w:t>By</w:t>
            </w:r>
            <w:proofErr w:type="spellEnd"/>
            <w:r w:rsidRPr="007069D9">
              <w:rPr>
                <w:rFonts w:ascii="Calibri" w:hAnsi="Calibri"/>
              </w:rPr>
              <w:t xml:space="preserve">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w:t>
            </w:r>
          </w:p>
          <w:p w:rsidR="002D065E" w:rsidRPr="007069D9" w:rsidRDefault="002D065E" w:rsidP="00D741A6">
            <w:pPr>
              <w:jc w:val="both"/>
              <w:rPr>
                <w:rFonts w:ascii="Calibri" w:hAnsi="Calibri"/>
              </w:rPr>
            </w:pPr>
          </w:p>
          <w:p w:rsidR="002D065E" w:rsidRPr="007069D9" w:rsidRDefault="002D065E" w:rsidP="00737A07">
            <w:pPr>
              <w:numPr>
                <w:ilvl w:val="0"/>
                <w:numId w:val="58"/>
              </w:numPr>
              <w:jc w:val="both"/>
              <w:rPr>
                <w:rFonts w:ascii="Calibri" w:hAnsi="Calibri"/>
              </w:rPr>
            </w:pPr>
            <w:r w:rsidRPr="007069D9">
              <w:rPr>
                <w:rFonts w:ascii="Calibri" w:hAnsi="Calibri"/>
                <w:b/>
                <w:bCs/>
                <w:u w:val="single"/>
              </w:rPr>
              <w:t xml:space="preserve">Garantía a Primer Requerimiento contra garantizada </w:t>
            </w:r>
            <w:r w:rsidRPr="007069D9">
              <w:rPr>
                <w:rFonts w:ascii="Calibri" w:hAnsi="Calibri"/>
              </w:rPr>
              <w:t xml:space="preserve">(por una Carta de Crédito Stand </w:t>
            </w:r>
            <w:proofErr w:type="spellStart"/>
            <w:r w:rsidRPr="007069D9">
              <w:rPr>
                <w:rFonts w:ascii="Calibri" w:hAnsi="Calibri"/>
              </w:rPr>
              <w:t>By</w:t>
            </w:r>
            <w:proofErr w:type="spellEnd"/>
            <w:r w:rsidRPr="007069D9">
              <w:rPr>
                <w:rFonts w:ascii="Calibri" w:hAnsi="Calibri"/>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w:t>
            </w:r>
          </w:p>
          <w:p w:rsidR="002D065E" w:rsidRPr="007069D9" w:rsidRDefault="002D065E" w:rsidP="00D741A6">
            <w:pPr>
              <w:pStyle w:val="Prrafodelista"/>
              <w:rPr>
                <w:rFonts w:ascii="Calibri" w:hAnsi="Calibri"/>
              </w:rPr>
            </w:pPr>
          </w:p>
          <w:p w:rsidR="002D065E" w:rsidRPr="007069D9" w:rsidRDefault="002D065E" w:rsidP="00D741A6">
            <w:pPr>
              <w:ind w:left="720"/>
              <w:jc w:val="both"/>
              <w:rPr>
                <w:rFonts w:ascii="Calibri" w:hAnsi="Calibri"/>
              </w:rPr>
            </w:pPr>
            <w:r>
              <w:rPr>
                <w:rFonts w:ascii="Calibri" w:hAnsi="Calibri"/>
              </w:rPr>
              <w:t xml:space="preserve">El </w:t>
            </w:r>
            <w:r w:rsidRPr="007069D9">
              <w:rPr>
                <w:rFonts w:ascii="Calibri" w:hAnsi="Calibri"/>
              </w:rPr>
              <w:t>monto de garantía requerido</w:t>
            </w:r>
            <w:r>
              <w:rPr>
                <w:rFonts w:ascii="Calibri" w:hAnsi="Calibri"/>
              </w:rPr>
              <w:t xml:space="preserve"> es el</w:t>
            </w:r>
            <w:r w:rsidRPr="007069D9">
              <w:rPr>
                <w:rFonts w:ascii="Calibri" w:hAnsi="Calibri"/>
              </w:rPr>
              <w:t xml:space="preserve"> siguiente:</w:t>
            </w:r>
          </w:p>
          <w:p w:rsidR="002D065E" w:rsidRPr="007069D9" w:rsidRDefault="002D065E" w:rsidP="00D741A6">
            <w:pPr>
              <w:ind w:left="720"/>
              <w:jc w:val="both"/>
              <w:rPr>
                <w:rFonts w:ascii="Calibri" w:hAnsi="Calibri"/>
              </w:rPr>
            </w:pPr>
          </w:p>
          <w:p w:rsidR="002D065E" w:rsidRDefault="002D065E" w:rsidP="00D741A6">
            <w:pPr>
              <w:ind w:left="720"/>
              <w:jc w:val="both"/>
              <w:rPr>
                <w:rFonts w:ascii="Calibri" w:hAnsi="Calibri"/>
              </w:rPr>
            </w:pPr>
          </w:p>
          <w:tbl>
            <w:tblPr>
              <w:tblW w:w="3640" w:type="dxa"/>
              <w:jc w:val="center"/>
              <w:tblCellMar>
                <w:left w:w="70" w:type="dxa"/>
                <w:right w:w="70" w:type="dxa"/>
              </w:tblCellMar>
              <w:tblLook w:val="04A0" w:firstRow="1" w:lastRow="0" w:firstColumn="1" w:lastColumn="0" w:noHBand="0" w:noVBand="1"/>
            </w:tblPr>
            <w:tblGrid>
              <w:gridCol w:w="1200"/>
              <w:gridCol w:w="2440"/>
            </w:tblGrid>
            <w:tr w:rsidR="002D065E" w:rsidRPr="007069D9" w:rsidTr="00D741A6">
              <w:trPr>
                <w:trHeight w:val="322"/>
                <w:jc w:val="center"/>
              </w:trPr>
              <w:tc>
                <w:tcPr>
                  <w:tcW w:w="1200" w:type="dxa"/>
                  <w:tcBorders>
                    <w:top w:val="single" w:sz="8" w:space="0" w:color="auto"/>
                    <w:left w:val="single" w:sz="8" w:space="0" w:color="auto"/>
                    <w:bottom w:val="single" w:sz="8" w:space="0" w:color="auto"/>
                    <w:right w:val="single" w:sz="8" w:space="0" w:color="000000"/>
                  </w:tcBorders>
                  <w:shd w:val="clear" w:color="000000" w:fill="C6D9F1"/>
                  <w:vAlign w:val="center"/>
                  <w:hideMark/>
                </w:tcPr>
                <w:p w:rsidR="002D065E" w:rsidRPr="007069D9" w:rsidRDefault="002D065E" w:rsidP="00D741A6">
                  <w:pPr>
                    <w:jc w:val="center"/>
                    <w:rPr>
                      <w:rFonts w:ascii="Calibri" w:hAnsi="Calibri" w:cs="Calibri"/>
                      <w:b/>
                      <w:bCs/>
                      <w:color w:val="000000"/>
                      <w:lang w:val="es-BO" w:eastAsia="es-BO"/>
                    </w:rPr>
                  </w:pPr>
                  <w:r w:rsidRPr="007069D9">
                    <w:rPr>
                      <w:rFonts w:ascii="Calibri" w:hAnsi="Calibri" w:cs="Calibri"/>
                      <w:b/>
                      <w:bCs/>
                      <w:color w:val="000000"/>
                    </w:rPr>
                    <w:lastRenderedPageBreak/>
                    <w:t>N° ITEM</w:t>
                  </w:r>
                </w:p>
              </w:tc>
              <w:tc>
                <w:tcPr>
                  <w:tcW w:w="2440" w:type="dxa"/>
                  <w:tcBorders>
                    <w:top w:val="single" w:sz="8" w:space="0" w:color="auto"/>
                    <w:left w:val="nil"/>
                    <w:bottom w:val="single" w:sz="8" w:space="0" w:color="auto"/>
                    <w:right w:val="single" w:sz="8" w:space="0" w:color="auto"/>
                  </w:tcBorders>
                  <w:shd w:val="clear" w:color="000000" w:fill="C6D9F1"/>
                  <w:vAlign w:val="center"/>
                  <w:hideMark/>
                </w:tcPr>
                <w:p w:rsidR="002D065E" w:rsidRPr="007069D9" w:rsidRDefault="002D065E" w:rsidP="00D741A6">
                  <w:pPr>
                    <w:jc w:val="center"/>
                    <w:rPr>
                      <w:rFonts w:ascii="Calibri" w:hAnsi="Calibri" w:cs="Calibri"/>
                      <w:b/>
                      <w:bCs/>
                      <w:color w:val="000000"/>
                    </w:rPr>
                  </w:pPr>
                  <w:r w:rsidRPr="007069D9">
                    <w:rPr>
                      <w:rFonts w:ascii="Calibri" w:hAnsi="Calibri" w:cs="Calibri"/>
                      <w:b/>
                      <w:bCs/>
                      <w:color w:val="000000"/>
                    </w:rPr>
                    <w:t>GARANTÍA SERIEDAD DE PROPUESTA $US</w:t>
                  </w:r>
                </w:p>
              </w:tc>
            </w:tr>
            <w:tr w:rsidR="002D065E" w:rsidRPr="007069D9" w:rsidTr="00D741A6">
              <w:trPr>
                <w:trHeight w:val="60"/>
                <w:jc w:val="center"/>
              </w:trPr>
              <w:tc>
                <w:tcPr>
                  <w:tcW w:w="1200" w:type="dxa"/>
                  <w:tcBorders>
                    <w:top w:val="nil"/>
                    <w:left w:val="single" w:sz="8" w:space="0" w:color="auto"/>
                    <w:bottom w:val="single" w:sz="8" w:space="0" w:color="auto"/>
                    <w:right w:val="single" w:sz="8" w:space="0" w:color="000000"/>
                  </w:tcBorders>
                  <w:shd w:val="clear" w:color="auto" w:fill="auto"/>
                  <w:vAlign w:val="center"/>
                  <w:hideMark/>
                </w:tcPr>
                <w:p w:rsidR="002D065E" w:rsidRPr="007069D9" w:rsidRDefault="002D065E" w:rsidP="00D741A6">
                  <w:pPr>
                    <w:jc w:val="center"/>
                    <w:rPr>
                      <w:rFonts w:ascii="Calibri" w:hAnsi="Calibri"/>
                      <w:color w:val="000000"/>
                    </w:rPr>
                  </w:pPr>
                  <w:r w:rsidRPr="007069D9">
                    <w:rPr>
                      <w:rFonts w:ascii="Calibri" w:hAnsi="Calibri"/>
                      <w:color w:val="000000"/>
                    </w:rPr>
                    <w:t>1</w:t>
                  </w:r>
                </w:p>
              </w:tc>
              <w:tc>
                <w:tcPr>
                  <w:tcW w:w="2440" w:type="dxa"/>
                  <w:tcBorders>
                    <w:top w:val="nil"/>
                    <w:left w:val="nil"/>
                    <w:bottom w:val="single" w:sz="8" w:space="0" w:color="auto"/>
                    <w:right w:val="single" w:sz="8" w:space="0" w:color="auto"/>
                  </w:tcBorders>
                  <w:shd w:val="clear" w:color="auto" w:fill="auto"/>
                  <w:vAlign w:val="center"/>
                  <w:hideMark/>
                </w:tcPr>
                <w:p w:rsidR="002D065E" w:rsidRPr="007069D9" w:rsidRDefault="002D065E" w:rsidP="00D741A6">
                  <w:pPr>
                    <w:jc w:val="center"/>
                    <w:rPr>
                      <w:rFonts w:ascii="Calibri" w:hAnsi="Calibri"/>
                      <w:color w:val="000000"/>
                    </w:rPr>
                  </w:pPr>
                  <w:r w:rsidRPr="00F34FA9">
                    <w:rPr>
                      <w:rFonts w:ascii="Calibri" w:hAnsi="Calibri"/>
                      <w:color w:val="000000"/>
                    </w:rPr>
                    <w:t>13,089.96</w:t>
                  </w:r>
                </w:p>
              </w:tc>
            </w:tr>
          </w:tbl>
          <w:p w:rsidR="002D065E" w:rsidRPr="008A4AD8" w:rsidRDefault="002D065E" w:rsidP="00D741A6">
            <w:pPr>
              <w:ind w:left="720"/>
              <w:jc w:val="both"/>
              <w:rPr>
                <w:rFonts w:ascii="Calibri" w:hAnsi="Calibri"/>
              </w:rPr>
            </w:pPr>
          </w:p>
        </w:tc>
      </w:tr>
      <w:tr w:rsidR="002D065E" w:rsidRPr="00C6130E" w:rsidTr="002D065E">
        <w:trPr>
          <w:trHeight w:val="70"/>
          <w:jc w:val="center"/>
        </w:trPr>
        <w:tc>
          <w:tcPr>
            <w:tcW w:w="10065"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2D065E" w:rsidRPr="00C6130E" w:rsidRDefault="002D065E" w:rsidP="00D741A6">
            <w:pPr>
              <w:rPr>
                <w:rFonts w:ascii="Calibri" w:hAnsi="Calibri" w:cs="Calibri"/>
                <w:b/>
              </w:rPr>
            </w:pPr>
            <w:r w:rsidRPr="00C6130E">
              <w:rPr>
                <w:rFonts w:ascii="Calibri" w:hAnsi="Calibri" w:cs="Calibri"/>
                <w:b/>
              </w:rPr>
              <w:lastRenderedPageBreak/>
              <w:t>GARANTÍA DE CUMPLIMIENTO DE CONTRATO</w:t>
            </w:r>
          </w:p>
        </w:tc>
      </w:tr>
      <w:tr w:rsidR="002D065E" w:rsidRPr="00C6130E" w:rsidTr="002D065E">
        <w:trPr>
          <w:trHeight w:val="414"/>
          <w:jc w:val="center"/>
        </w:trPr>
        <w:tc>
          <w:tcPr>
            <w:tcW w:w="10065" w:type="dxa"/>
            <w:tcBorders>
              <w:top w:val="single" w:sz="4" w:space="0" w:color="auto"/>
              <w:left w:val="single" w:sz="4" w:space="0" w:color="auto"/>
              <w:bottom w:val="single" w:sz="4" w:space="0" w:color="auto"/>
              <w:right w:val="single" w:sz="4" w:space="0" w:color="auto"/>
            </w:tcBorders>
            <w:vAlign w:val="center"/>
          </w:tcPr>
          <w:p w:rsidR="002D065E" w:rsidRPr="007069D9" w:rsidRDefault="002D065E" w:rsidP="00D741A6">
            <w:pPr>
              <w:jc w:val="both"/>
              <w:rPr>
                <w:rFonts w:ascii="Calibri" w:hAnsi="Calibri" w:cs="Calibri"/>
              </w:rPr>
            </w:pPr>
            <w:r w:rsidRPr="007069D9">
              <w:rPr>
                <w:rFonts w:ascii="Calibri" w:hAnsi="Calibri" w:cs="Calibri"/>
              </w:rPr>
              <w:t>El o los proponentes, en caso de ser adjudicados, para la firma del Contrato, podrá/n optar por cualquiera de las siguientes opciones de Garantía de Cumplimiento de Contrato:</w:t>
            </w:r>
          </w:p>
          <w:p w:rsidR="002D065E" w:rsidRPr="007069D9" w:rsidRDefault="002D065E" w:rsidP="00D741A6">
            <w:pPr>
              <w:autoSpaceDE w:val="0"/>
              <w:autoSpaceDN w:val="0"/>
              <w:adjustRightInd w:val="0"/>
              <w:jc w:val="both"/>
              <w:rPr>
                <w:rFonts w:ascii="Calibri" w:hAnsi="Calibri" w:cs="Calibri"/>
              </w:rPr>
            </w:pPr>
          </w:p>
          <w:p w:rsidR="002D065E" w:rsidRPr="007069D9" w:rsidRDefault="002D065E" w:rsidP="00737A07">
            <w:pPr>
              <w:numPr>
                <w:ilvl w:val="0"/>
                <w:numId w:val="57"/>
              </w:numPr>
              <w:jc w:val="both"/>
              <w:rPr>
                <w:rFonts w:ascii="Calibri" w:hAnsi="Calibri"/>
              </w:rPr>
            </w:pPr>
            <w:r w:rsidRPr="007069D9">
              <w:rPr>
                <w:rFonts w:ascii="Calibri" w:hAnsi="Calibri"/>
                <w:b/>
                <w:bCs/>
                <w:u w:val="single"/>
              </w:rPr>
              <w:t xml:space="preserve">Carta de Crédito Stand </w:t>
            </w:r>
            <w:proofErr w:type="spellStart"/>
            <w:r w:rsidRPr="007069D9">
              <w:rPr>
                <w:rFonts w:ascii="Calibri" w:hAnsi="Calibri"/>
                <w:b/>
                <w:bCs/>
                <w:u w:val="single"/>
              </w:rPr>
              <w:t>By</w:t>
            </w:r>
            <w:proofErr w:type="spellEnd"/>
            <w:r w:rsidRPr="007069D9">
              <w:rPr>
                <w:rFonts w:ascii="Calibri" w:hAnsi="Calibri"/>
                <w:b/>
                <w:bCs/>
                <w:u w:val="single"/>
              </w:rPr>
              <w:t xml:space="preserve"> (SBLC)</w:t>
            </w:r>
            <w:r w:rsidRPr="007069D9">
              <w:rPr>
                <w:rFonts w:ascii="Calibri" w:hAnsi="Calibri"/>
              </w:rPr>
              <w:t xml:space="preserve"> emitida por una Entidad Financiera Internacional y </w:t>
            </w:r>
            <w:r w:rsidRPr="007069D9">
              <w:rPr>
                <w:rFonts w:ascii="Calibri" w:hAnsi="Calibri"/>
                <w:b/>
                <w:bCs/>
                <w:u w:val="single"/>
              </w:rPr>
              <w:t>confirmada</w:t>
            </w:r>
            <w:r w:rsidRPr="007069D9">
              <w:rPr>
                <w:rFonts w:ascii="Calibri" w:hAnsi="Calibr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w:t>
            </w:r>
          </w:p>
          <w:p w:rsidR="002D065E" w:rsidRPr="007069D9" w:rsidRDefault="002D065E" w:rsidP="00D741A6">
            <w:pPr>
              <w:ind w:left="720"/>
              <w:jc w:val="both"/>
              <w:rPr>
                <w:rFonts w:ascii="Calibri" w:hAnsi="Calibri"/>
              </w:rPr>
            </w:pPr>
          </w:p>
          <w:p w:rsidR="002D065E" w:rsidRPr="007069D9" w:rsidRDefault="002D065E" w:rsidP="00737A07">
            <w:pPr>
              <w:numPr>
                <w:ilvl w:val="0"/>
                <w:numId w:val="57"/>
              </w:numPr>
              <w:jc w:val="both"/>
              <w:rPr>
                <w:rFonts w:ascii="Calibri" w:hAnsi="Calibri"/>
              </w:rPr>
            </w:pPr>
            <w:r w:rsidRPr="007069D9">
              <w:rPr>
                <w:rFonts w:ascii="Calibri" w:hAnsi="Calibri"/>
                <w:b/>
                <w:bCs/>
                <w:u w:val="single"/>
              </w:rPr>
              <w:t>Boleta de Garantía contra garantizada</w:t>
            </w:r>
            <w:r w:rsidRPr="007069D9">
              <w:rPr>
                <w:rFonts w:ascii="Calibri" w:hAnsi="Calibri"/>
              </w:rPr>
              <w:t xml:space="preserve"> (por una Carta de Crédito Stand </w:t>
            </w:r>
            <w:proofErr w:type="spellStart"/>
            <w:r w:rsidRPr="007069D9">
              <w:rPr>
                <w:rFonts w:ascii="Calibri" w:hAnsi="Calibri"/>
              </w:rPr>
              <w:t>By</w:t>
            </w:r>
            <w:proofErr w:type="spellEnd"/>
            <w:r w:rsidRPr="007069D9">
              <w:rPr>
                <w:rFonts w:ascii="Calibri" w:hAnsi="Calibri"/>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w:t>
            </w:r>
          </w:p>
          <w:p w:rsidR="002D065E" w:rsidRPr="007069D9" w:rsidRDefault="002D065E" w:rsidP="00D741A6">
            <w:pPr>
              <w:jc w:val="both"/>
              <w:rPr>
                <w:rFonts w:ascii="Calibri" w:hAnsi="Calibri"/>
              </w:rPr>
            </w:pPr>
          </w:p>
          <w:p w:rsidR="002D065E" w:rsidRPr="007069D9" w:rsidRDefault="002D065E" w:rsidP="00737A07">
            <w:pPr>
              <w:numPr>
                <w:ilvl w:val="0"/>
                <w:numId w:val="57"/>
              </w:numPr>
              <w:jc w:val="both"/>
              <w:rPr>
                <w:rFonts w:ascii="Calibri" w:hAnsi="Calibri"/>
              </w:rPr>
            </w:pPr>
            <w:r w:rsidRPr="007069D9">
              <w:rPr>
                <w:rFonts w:ascii="Calibri" w:hAnsi="Calibri"/>
                <w:b/>
                <w:bCs/>
                <w:u w:val="single"/>
              </w:rPr>
              <w:t>Garantía a Primer Requerimiento contra garantizada</w:t>
            </w:r>
            <w:r w:rsidRPr="007069D9">
              <w:rPr>
                <w:rFonts w:ascii="Calibri" w:hAnsi="Calibri"/>
              </w:rPr>
              <w:t xml:space="preserve"> (por una Carta de Crédito Stand </w:t>
            </w:r>
            <w:proofErr w:type="spellStart"/>
            <w:r w:rsidRPr="007069D9">
              <w:rPr>
                <w:rFonts w:ascii="Calibri" w:hAnsi="Calibri"/>
              </w:rPr>
              <w:t>By</w:t>
            </w:r>
            <w:proofErr w:type="spellEnd"/>
            <w:r w:rsidRPr="007069D9">
              <w:rPr>
                <w:rFonts w:ascii="Calibri" w:hAnsi="Calibri"/>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w:t>
            </w:r>
          </w:p>
          <w:p w:rsidR="002D065E" w:rsidRPr="007069D9" w:rsidRDefault="002D065E" w:rsidP="00D741A6">
            <w:pPr>
              <w:pStyle w:val="Prrafodelista"/>
              <w:rPr>
                <w:rFonts w:ascii="Calibri" w:hAnsi="Calibri"/>
              </w:rPr>
            </w:pPr>
          </w:p>
          <w:p w:rsidR="002D065E" w:rsidRPr="007069D9" w:rsidRDefault="002D065E" w:rsidP="00D741A6">
            <w:pPr>
              <w:jc w:val="both"/>
              <w:rPr>
                <w:rFonts w:ascii="Calibri" w:hAnsi="Calibri"/>
              </w:rPr>
            </w:pPr>
            <w:r w:rsidRPr="007069D9">
              <w:rPr>
                <w:rFonts w:ascii="Calibri" w:hAnsi="Calibri"/>
              </w:rPr>
              <w:t>Los montos de garantía requeridos para cada ítem son los siguientes:</w:t>
            </w:r>
          </w:p>
          <w:p w:rsidR="002D065E" w:rsidRPr="007069D9" w:rsidRDefault="002D065E" w:rsidP="00D741A6">
            <w:pPr>
              <w:jc w:val="both"/>
              <w:rPr>
                <w:rFonts w:ascii="Calibri" w:hAnsi="Calibri"/>
              </w:rPr>
            </w:pPr>
          </w:p>
          <w:tbl>
            <w:tblPr>
              <w:tblW w:w="5264" w:type="dxa"/>
              <w:jc w:val="center"/>
              <w:tblCellMar>
                <w:left w:w="70" w:type="dxa"/>
                <w:right w:w="70" w:type="dxa"/>
              </w:tblCellMar>
              <w:tblLook w:val="04A0" w:firstRow="1" w:lastRow="0" w:firstColumn="1" w:lastColumn="0" w:noHBand="0" w:noVBand="1"/>
            </w:tblPr>
            <w:tblGrid>
              <w:gridCol w:w="1200"/>
              <w:gridCol w:w="4064"/>
            </w:tblGrid>
            <w:tr w:rsidR="002D065E" w:rsidRPr="007069D9" w:rsidTr="005F6421">
              <w:trPr>
                <w:trHeight w:val="435"/>
                <w:jc w:val="center"/>
              </w:trPr>
              <w:tc>
                <w:tcPr>
                  <w:tcW w:w="1200" w:type="dxa"/>
                  <w:tcBorders>
                    <w:top w:val="single" w:sz="8" w:space="0" w:color="auto"/>
                    <w:left w:val="single" w:sz="8" w:space="0" w:color="auto"/>
                    <w:bottom w:val="single" w:sz="8" w:space="0" w:color="auto"/>
                    <w:right w:val="single" w:sz="8" w:space="0" w:color="000000"/>
                  </w:tcBorders>
                  <w:shd w:val="clear" w:color="000000" w:fill="C6D9F1"/>
                  <w:vAlign w:val="center"/>
                  <w:hideMark/>
                </w:tcPr>
                <w:p w:rsidR="002D065E" w:rsidRPr="007069D9" w:rsidRDefault="002D065E" w:rsidP="00D741A6">
                  <w:pPr>
                    <w:jc w:val="center"/>
                    <w:rPr>
                      <w:rFonts w:ascii="Calibri" w:hAnsi="Calibri" w:cs="Calibri"/>
                      <w:b/>
                      <w:bCs/>
                      <w:color w:val="000000"/>
                      <w:lang w:val="es-BO" w:eastAsia="es-BO"/>
                    </w:rPr>
                  </w:pPr>
                  <w:r w:rsidRPr="007069D9">
                    <w:rPr>
                      <w:rFonts w:ascii="Calibri" w:hAnsi="Calibri" w:cs="Calibri"/>
                      <w:b/>
                      <w:bCs/>
                      <w:color w:val="000000"/>
                    </w:rPr>
                    <w:t>N° ITEM</w:t>
                  </w:r>
                </w:p>
              </w:tc>
              <w:tc>
                <w:tcPr>
                  <w:tcW w:w="4064" w:type="dxa"/>
                  <w:tcBorders>
                    <w:top w:val="single" w:sz="8" w:space="0" w:color="auto"/>
                    <w:left w:val="nil"/>
                    <w:bottom w:val="single" w:sz="8" w:space="0" w:color="auto"/>
                    <w:right w:val="single" w:sz="8" w:space="0" w:color="auto"/>
                  </w:tcBorders>
                  <w:shd w:val="clear" w:color="000000" w:fill="C6D9F1"/>
                  <w:vAlign w:val="center"/>
                  <w:hideMark/>
                </w:tcPr>
                <w:p w:rsidR="002D065E" w:rsidRPr="007069D9" w:rsidRDefault="002D065E" w:rsidP="00D741A6">
                  <w:pPr>
                    <w:jc w:val="center"/>
                    <w:rPr>
                      <w:rFonts w:ascii="Calibri" w:hAnsi="Calibri" w:cs="Calibri"/>
                      <w:b/>
                      <w:bCs/>
                      <w:color w:val="000000"/>
                    </w:rPr>
                  </w:pPr>
                  <w:r w:rsidRPr="007069D9">
                    <w:rPr>
                      <w:rFonts w:ascii="Calibri" w:hAnsi="Calibri" w:cs="Calibri"/>
                      <w:b/>
                      <w:bCs/>
                      <w:color w:val="000000"/>
                    </w:rPr>
                    <w:t>GARANTÍA CUMPLIMIENTO DE CONTRATO $US</w:t>
                  </w:r>
                </w:p>
              </w:tc>
            </w:tr>
            <w:tr w:rsidR="002D065E" w:rsidRPr="007069D9" w:rsidTr="005F6421">
              <w:trPr>
                <w:trHeight w:val="67"/>
                <w:jc w:val="center"/>
              </w:trPr>
              <w:tc>
                <w:tcPr>
                  <w:tcW w:w="1200" w:type="dxa"/>
                  <w:tcBorders>
                    <w:top w:val="nil"/>
                    <w:left w:val="single" w:sz="8" w:space="0" w:color="auto"/>
                    <w:bottom w:val="single" w:sz="8" w:space="0" w:color="auto"/>
                    <w:right w:val="single" w:sz="8" w:space="0" w:color="000000"/>
                  </w:tcBorders>
                  <w:shd w:val="clear" w:color="auto" w:fill="auto"/>
                  <w:vAlign w:val="center"/>
                  <w:hideMark/>
                </w:tcPr>
                <w:p w:rsidR="002D065E" w:rsidRPr="007069D9" w:rsidRDefault="002D065E" w:rsidP="00D741A6">
                  <w:pPr>
                    <w:jc w:val="center"/>
                    <w:rPr>
                      <w:rFonts w:ascii="Calibri" w:hAnsi="Calibri" w:cs="Calibri"/>
                      <w:color w:val="000000"/>
                    </w:rPr>
                  </w:pPr>
                  <w:r w:rsidRPr="007069D9">
                    <w:rPr>
                      <w:rFonts w:ascii="Calibri" w:hAnsi="Calibri" w:cs="Calibri"/>
                      <w:color w:val="000000"/>
                    </w:rPr>
                    <w:t>1</w:t>
                  </w:r>
                </w:p>
              </w:tc>
              <w:tc>
                <w:tcPr>
                  <w:tcW w:w="4064" w:type="dxa"/>
                  <w:tcBorders>
                    <w:top w:val="nil"/>
                    <w:left w:val="nil"/>
                    <w:bottom w:val="single" w:sz="8" w:space="0" w:color="auto"/>
                    <w:right w:val="single" w:sz="8" w:space="0" w:color="auto"/>
                  </w:tcBorders>
                  <w:shd w:val="clear" w:color="auto" w:fill="auto"/>
                  <w:vAlign w:val="center"/>
                  <w:hideMark/>
                </w:tcPr>
                <w:p w:rsidR="002D065E" w:rsidRPr="007069D9" w:rsidRDefault="002D065E" w:rsidP="00D741A6">
                  <w:pPr>
                    <w:jc w:val="center"/>
                    <w:rPr>
                      <w:rFonts w:ascii="Calibri" w:hAnsi="Calibri"/>
                      <w:color w:val="000000"/>
                    </w:rPr>
                  </w:pPr>
                  <w:r w:rsidRPr="00F34FA9">
                    <w:rPr>
                      <w:rFonts w:ascii="Calibri" w:hAnsi="Calibri"/>
                      <w:color w:val="000000"/>
                    </w:rPr>
                    <w:t>91,629.71</w:t>
                  </w:r>
                </w:p>
              </w:tc>
            </w:tr>
          </w:tbl>
          <w:p w:rsidR="002D065E" w:rsidRPr="007069D9" w:rsidRDefault="002D065E" w:rsidP="00D741A6">
            <w:pPr>
              <w:jc w:val="center"/>
              <w:rPr>
                <w:rFonts w:ascii="Calibri" w:eastAsia="Calibri" w:hAnsi="Calibri" w:cs="Calibri"/>
                <w:b/>
              </w:rPr>
            </w:pPr>
          </w:p>
          <w:p w:rsidR="002D065E" w:rsidRPr="007069D9" w:rsidRDefault="002D065E" w:rsidP="00D741A6">
            <w:pPr>
              <w:jc w:val="both"/>
              <w:rPr>
                <w:rFonts w:ascii="Calibri" w:eastAsia="Calibri" w:hAnsi="Calibri" w:cs="Calibri"/>
                <w:b/>
              </w:rPr>
            </w:pPr>
            <w:r w:rsidRPr="007069D9">
              <w:rPr>
                <w:rFonts w:ascii="Calibri" w:hAnsi="Calibri" w:cs="Calibri"/>
              </w:rPr>
              <w:t>La modalidad de Garantía no podrá ser modificada durante la vigencia del contrato.</w:t>
            </w:r>
          </w:p>
          <w:p w:rsidR="002D065E" w:rsidRPr="00C6130E" w:rsidRDefault="002D065E" w:rsidP="00D741A6">
            <w:pPr>
              <w:jc w:val="both"/>
              <w:rPr>
                <w:rFonts w:ascii="Calibri" w:hAnsi="Calibri" w:cs="Calibri"/>
              </w:rPr>
            </w:pPr>
          </w:p>
        </w:tc>
      </w:tr>
      <w:tr w:rsidR="002D065E" w:rsidRPr="00921145" w:rsidTr="002D065E">
        <w:trPr>
          <w:trHeight w:val="414"/>
          <w:jc w:val="center"/>
        </w:trPr>
        <w:tc>
          <w:tcPr>
            <w:tcW w:w="10065" w:type="dxa"/>
            <w:tcBorders>
              <w:top w:val="single" w:sz="4" w:space="0" w:color="auto"/>
              <w:left w:val="single" w:sz="4" w:space="0" w:color="auto"/>
              <w:bottom w:val="single" w:sz="4" w:space="0" w:color="auto"/>
              <w:right w:val="single" w:sz="4" w:space="0" w:color="auto"/>
            </w:tcBorders>
            <w:shd w:val="clear" w:color="auto" w:fill="C6D9F1"/>
            <w:vAlign w:val="center"/>
          </w:tcPr>
          <w:p w:rsidR="002D065E" w:rsidRPr="00921145" w:rsidRDefault="002D065E" w:rsidP="00D741A6">
            <w:pPr>
              <w:jc w:val="both"/>
              <w:rPr>
                <w:rFonts w:ascii="Calibri" w:hAnsi="Calibri" w:cs="Calibri"/>
                <w:b/>
              </w:rPr>
            </w:pPr>
            <w:r w:rsidRPr="00921145">
              <w:rPr>
                <w:rFonts w:ascii="Calibri" w:hAnsi="Calibri" w:cs="Calibri"/>
                <w:b/>
              </w:rPr>
              <w:t>GARANTÍA DE PRE PAGO</w:t>
            </w:r>
          </w:p>
        </w:tc>
      </w:tr>
      <w:tr w:rsidR="002D065E" w:rsidRPr="00921145" w:rsidTr="002D065E">
        <w:trPr>
          <w:trHeight w:val="41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vAlign w:val="center"/>
          </w:tcPr>
          <w:p w:rsidR="002D065E" w:rsidRPr="00921145" w:rsidRDefault="002D065E" w:rsidP="00D741A6">
            <w:pPr>
              <w:autoSpaceDE w:val="0"/>
              <w:autoSpaceDN w:val="0"/>
              <w:adjustRightInd w:val="0"/>
              <w:jc w:val="both"/>
              <w:rPr>
                <w:rFonts w:ascii="Calibri" w:hAnsi="Calibri" w:cs="Calibri"/>
              </w:rPr>
            </w:pPr>
            <w:r w:rsidRPr="00921145">
              <w:rPr>
                <w:rFonts w:ascii="Calibri" w:hAnsi="Calibri" w:cs="Calibri"/>
              </w:rPr>
              <w:t xml:space="preserve">Si el o los proponentes adjudicados optan por la Opción Pre pago, deberá presentar una Garantía de Pre Pago (adicional a la Garantía de Cumplimiento de Contrato), conjuntamente la Factura a </w:t>
            </w:r>
            <w:proofErr w:type="spellStart"/>
            <w:r w:rsidRPr="00921145">
              <w:rPr>
                <w:rFonts w:ascii="Calibri" w:hAnsi="Calibri" w:cs="Calibri"/>
              </w:rPr>
              <w:t>prepagar</w:t>
            </w:r>
            <w:proofErr w:type="spellEnd"/>
            <w:r w:rsidRPr="00921145">
              <w:rPr>
                <w:rFonts w:ascii="Calibri" w:hAnsi="Calibri" w:cs="Calibri"/>
              </w:rPr>
              <w:t>. A elección, este podrá presentar una de las siguientes alternativas:</w:t>
            </w:r>
          </w:p>
          <w:p w:rsidR="002D065E" w:rsidRPr="00921145" w:rsidRDefault="002D065E" w:rsidP="00D741A6">
            <w:pPr>
              <w:autoSpaceDE w:val="0"/>
              <w:autoSpaceDN w:val="0"/>
              <w:adjustRightInd w:val="0"/>
              <w:jc w:val="both"/>
              <w:rPr>
                <w:rFonts w:ascii="Calibri" w:hAnsi="Calibri" w:cs="Calibri"/>
              </w:rPr>
            </w:pPr>
          </w:p>
          <w:p w:rsidR="002D065E" w:rsidRPr="00921145" w:rsidRDefault="002D065E" w:rsidP="00737A07">
            <w:pPr>
              <w:numPr>
                <w:ilvl w:val="0"/>
                <w:numId w:val="56"/>
              </w:numPr>
              <w:jc w:val="both"/>
              <w:rPr>
                <w:rFonts w:ascii="Calibri" w:hAnsi="Calibri"/>
              </w:rPr>
            </w:pPr>
            <w:r w:rsidRPr="00921145">
              <w:rPr>
                <w:rFonts w:ascii="Calibri" w:hAnsi="Calibri"/>
                <w:b/>
                <w:bCs/>
                <w:u w:val="single"/>
              </w:rPr>
              <w:t xml:space="preserve">Carta de Crédito Stand </w:t>
            </w:r>
            <w:proofErr w:type="spellStart"/>
            <w:r w:rsidRPr="00921145">
              <w:rPr>
                <w:rFonts w:ascii="Calibri" w:hAnsi="Calibri"/>
                <w:b/>
                <w:bCs/>
                <w:u w:val="single"/>
              </w:rPr>
              <w:t>By</w:t>
            </w:r>
            <w:proofErr w:type="spellEnd"/>
            <w:r w:rsidRPr="00921145">
              <w:rPr>
                <w:rFonts w:ascii="Calibri" w:hAnsi="Calibri"/>
                <w:b/>
                <w:bCs/>
                <w:u w:val="single"/>
              </w:rPr>
              <w:t xml:space="preserve"> (SBLC)</w:t>
            </w:r>
            <w:r w:rsidRPr="00921145">
              <w:rPr>
                <w:rFonts w:ascii="Calibri" w:hAnsi="Calibri"/>
              </w:rPr>
              <w:t xml:space="preserve"> emitida por una Entidad Financiera Internacional y </w:t>
            </w:r>
            <w:r w:rsidRPr="00921145">
              <w:rPr>
                <w:rFonts w:ascii="Calibri" w:hAnsi="Calibri"/>
                <w:b/>
                <w:bCs/>
                <w:u w:val="single"/>
              </w:rPr>
              <w:t>confirmada</w:t>
            </w:r>
            <w:r w:rsidRPr="00921145">
              <w:rPr>
                <w:rFonts w:ascii="Calibri" w:hAnsi="Calibr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mínimamente al 100% del monto a </w:t>
            </w:r>
            <w:proofErr w:type="spellStart"/>
            <w:r w:rsidRPr="00921145">
              <w:rPr>
                <w:rFonts w:ascii="Calibri" w:hAnsi="Calibri"/>
              </w:rPr>
              <w:t>prepagar</w:t>
            </w:r>
            <w:proofErr w:type="spellEnd"/>
            <w:r w:rsidRPr="00921145">
              <w:rPr>
                <w:rFonts w:ascii="Calibri" w:hAnsi="Calibri"/>
              </w:rPr>
              <w:t>.</w:t>
            </w:r>
          </w:p>
          <w:p w:rsidR="002D065E" w:rsidRPr="00921145" w:rsidRDefault="002D065E" w:rsidP="00D741A6">
            <w:pPr>
              <w:ind w:left="1410"/>
              <w:jc w:val="both"/>
              <w:rPr>
                <w:rFonts w:ascii="Calibri" w:hAnsi="Calibri"/>
              </w:rPr>
            </w:pPr>
          </w:p>
          <w:p w:rsidR="002D065E" w:rsidRPr="00921145" w:rsidRDefault="002D065E" w:rsidP="00737A07">
            <w:pPr>
              <w:numPr>
                <w:ilvl w:val="0"/>
                <w:numId w:val="56"/>
              </w:numPr>
              <w:jc w:val="both"/>
              <w:rPr>
                <w:rFonts w:ascii="Calibri" w:hAnsi="Calibri"/>
              </w:rPr>
            </w:pPr>
            <w:r w:rsidRPr="00921145">
              <w:rPr>
                <w:rFonts w:ascii="Calibri" w:hAnsi="Calibri"/>
                <w:b/>
                <w:bCs/>
                <w:u w:val="single"/>
              </w:rPr>
              <w:t>Boleta de Garantía contra garantizada</w:t>
            </w:r>
            <w:r w:rsidRPr="00921145">
              <w:rPr>
                <w:rFonts w:ascii="Calibri" w:hAnsi="Calibri"/>
              </w:rPr>
              <w:t xml:space="preserve"> (por una Carta de Crédito Stand </w:t>
            </w:r>
            <w:proofErr w:type="spellStart"/>
            <w:r w:rsidRPr="00921145">
              <w:rPr>
                <w:rFonts w:ascii="Calibri" w:hAnsi="Calibri"/>
              </w:rPr>
              <w:t>By</w:t>
            </w:r>
            <w:proofErr w:type="spellEnd"/>
            <w:r w:rsidRPr="00921145">
              <w:rPr>
                <w:rFonts w:ascii="Calibri" w:hAnsi="Calibri"/>
              </w:rPr>
              <w:t xml:space="preserve">) emitida por una Entidad de Intermediación Financiera Local establecida en el Estado Plurinacional de Bolivia con estructura de alcance a nivel </w:t>
            </w:r>
            <w:r w:rsidRPr="00921145">
              <w:rPr>
                <w:rFonts w:ascii="Calibri" w:hAnsi="Calibri"/>
              </w:rPr>
              <w:lastRenderedPageBreak/>
              <w:t xml:space="preserve">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mínimamente al 100% del monto a </w:t>
            </w:r>
            <w:proofErr w:type="spellStart"/>
            <w:r w:rsidRPr="00921145">
              <w:rPr>
                <w:rFonts w:ascii="Calibri" w:hAnsi="Calibri"/>
              </w:rPr>
              <w:t>prepagar</w:t>
            </w:r>
            <w:proofErr w:type="spellEnd"/>
            <w:r w:rsidRPr="00921145">
              <w:rPr>
                <w:rFonts w:ascii="Calibri" w:hAnsi="Calibri"/>
              </w:rPr>
              <w:t>.</w:t>
            </w:r>
          </w:p>
          <w:p w:rsidR="002D065E" w:rsidRPr="00921145" w:rsidRDefault="002D065E" w:rsidP="00D741A6">
            <w:pPr>
              <w:pStyle w:val="Prrafodelista"/>
              <w:rPr>
                <w:rFonts w:ascii="Calibri" w:hAnsi="Calibri"/>
              </w:rPr>
            </w:pPr>
          </w:p>
          <w:p w:rsidR="002D065E" w:rsidRPr="00921145" w:rsidRDefault="002D065E" w:rsidP="00737A07">
            <w:pPr>
              <w:numPr>
                <w:ilvl w:val="0"/>
                <w:numId w:val="56"/>
              </w:numPr>
              <w:jc w:val="both"/>
              <w:rPr>
                <w:rFonts w:ascii="Calibri" w:hAnsi="Calibri"/>
              </w:rPr>
            </w:pPr>
            <w:r w:rsidRPr="00921145">
              <w:rPr>
                <w:rFonts w:ascii="Calibri" w:hAnsi="Calibri"/>
                <w:b/>
                <w:bCs/>
                <w:u w:val="single"/>
              </w:rPr>
              <w:t>Garantía a Primer Requerimiento contra garantizada</w:t>
            </w:r>
            <w:r w:rsidRPr="00921145">
              <w:rPr>
                <w:rFonts w:ascii="Calibri" w:hAnsi="Calibri"/>
              </w:rPr>
              <w:t xml:space="preserve"> (por una Carta de Crédito Stand </w:t>
            </w:r>
            <w:proofErr w:type="spellStart"/>
            <w:r w:rsidRPr="00921145">
              <w:rPr>
                <w:rFonts w:ascii="Calibri" w:hAnsi="Calibri"/>
              </w:rPr>
              <w:t>By</w:t>
            </w:r>
            <w:proofErr w:type="spellEnd"/>
            <w:r w:rsidRPr="00921145">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mínimamente al 100% del monto a </w:t>
            </w:r>
            <w:proofErr w:type="spellStart"/>
            <w:r w:rsidRPr="00921145">
              <w:rPr>
                <w:rFonts w:ascii="Calibri" w:hAnsi="Calibri"/>
              </w:rPr>
              <w:t>prepagar</w:t>
            </w:r>
            <w:proofErr w:type="spellEnd"/>
            <w:r w:rsidRPr="00921145">
              <w:rPr>
                <w:rFonts w:ascii="Calibri" w:hAnsi="Calibri"/>
              </w:rPr>
              <w:t>.</w:t>
            </w:r>
          </w:p>
          <w:p w:rsidR="002D065E" w:rsidRPr="00921145" w:rsidRDefault="002D065E" w:rsidP="00D741A6">
            <w:pPr>
              <w:pStyle w:val="Prrafodelista"/>
              <w:rPr>
                <w:rFonts w:ascii="Calibri" w:hAnsi="Calibri"/>
              </w:rPr>
            </w:pPr>
          </w:p>
          <w:p w:rsidR="002D065E" w:rsidRPr="00921145" w:rsidRDefault="002D065E" w:rsidP="00D741A6">
            <w:pPr>
              <w:jc w:val="both"/>
              <w:rPr>
                <w:rFonts w:ascii="Calibri" w:hAnsi="Calibri" w:cs="Calibri"/>
                <w:b/>
              </w:rPr>
            </w:pPr>
            <w:r w:rsidRPr="00921145">
              <w:rPr>
                <w:rFonts w:ascii="Calibri" w:hAnsi="Calibri" w:cs="Calibri"/>
              </w:rPr>
              <w:t>En caso de que YPFB lo requiera, podrá solicitar enmiendas a la garantía en monto y vigencia.</w:t>
            </w:r>
          </w:p>
        </w:tc>
      </w:tr>
      <w:tr w:rsidR="002D065E" w:rsidRPr="00C6130E" w:rsidTr="002D065E">
        <w:trPr>
          <w:trHeight w:val="60"/>
          <w:jc w:val="center"/>
        </w:trPr>
        <w:tc>
          <w:tcPr>
            <w:tcW w:w="10065" w:type="dxa"/>
            <w:tcBorders>
              <w:top w:val="single" w:sz="4" w:space="0" w:color="auto"/>
              <w:left w:val="single" w:sz="4" w:space="0" w:color="auto"/>
              <w:bottom w:val="single" w:sz="4" w:space="0" w:color="auto"/>
              <w:right w:val="single" w:sz="4" w:space="0" w:color="auto"/>
            </w:tcBorders>
            <w:shd w:val="clear" w:color="auto" w:fill="D9D9D9"/>
            <w:vAlign w:val="center"/>
          </w:tcPr>
          <w:p w:rsidR="002D065E" w:rsidRPr="00A14D48" w:rsidRDefault="002D065E" w:rsidP="00D741A6">
            <w:pPr>
              <w:jc w:val="both"/>
              <w:rPr>
                <w:rFonts w:ascii="Calibri" w:hAnsi="Calibri" w:cs="Calibri"/>
                <w:b/>
              </w:rPr>
            </w:pPr>
            <w:r w:rsidRPr="00A14D48">
              <w:rPr>
                <w:rFonts w:ascii="Calibri" w:hAnsi="Calibri" w:cs="Calibri"/>
                <w:b/>
              </w:rPr>
              <w:lastRenderedPageBreak/>
              <w:t>INSTRUCCIONES PARA LA EMISIÓN DE INSTRUMENTOS FINANCIEROS</w:t>
            </w:r>
          </w:p>
        </w:tc>
      </w:tr>
      <w:tr w:rsidR="002D065E" w:rsidRPr="00C6130E" w:rsidTr="002D065E">
        <w:trPr>
          <w:trHeight w:val="414"/>
          <w:jc w:val="center"/>
        </w:trPr>
        <w:tc>
          <w:tcPr>
            <w:tcW w:w="10065" w:type="dxa"/>
            <w:tcBorders>
              <w:top w:val="single" w:sz="4" w:space="0" w:color="auto"/>
              <w:left w:val="single" w:sz="4" w:space="0" w:color="auto"/>
              <w:bottom w:val="single" w:sz="4" w:space="0" w:color="auto"/>
              <w:right w:val="single" w:sz="4" w:space="0" w:color="auto"/>
            </w:tcBorders>
            <w:vAlign w:val="center"/>
          </w:tcPr>
          <w:p w:rsidR="002D065E" w:rsidRPr="00271544" w:rsidRDefault="002D065E" w:rsidP="00D741A6">
            <w:pPr>
              <w:jc w:val="both"/>
              <w:rPr>
                <w:rFonts w:ascii="Calibri" w:hAnsi="Calibri" w:cs="Calibri"/>
              </w:rPr>
            </w:pPr>
            <w:r w:rsidRPr="0077194C">
              <w:rPr>
                <w:rFonts w:ascii="Calibri" w:hAnsi="Calibri" w:cs="Calibri"/>
              </w:rPr>
              <w:t xml:space="preserve">El o los Proponentes o Adjudicados </w:t>
            </w:r>
            <w:r w:rsidRPr="00F34FA9">
              <w:rPr>
                <w:rFonts w:ascii="Calibri" w:hAnsi="Calibri" w:cs="Calibri"/>
              </w:rPr>
              <w:t>solicitar o instruir a la entidad de intermediaci</w:t>
            </w:r>
            <w:r>
              <w:rPr>
                <w:rFonts w:ascii="Calibri" w:hAnsi="Calibri" w:cs="Calibri"/>
              </w:rPr>
              <w:t>ó</w:t>
            </w:r>
            <w:r w:rsidRPr="00F34FA9">
              <w:rPr>
                <w:rFonts w:ascii="Calibri" w:hAnsi="Calibri" w:cs="Calibri"/>
              </w:rPr>
              <w:t xml:space="preserve">n financiera bancaria, el correcto registro de datos o información en los Instrumentos Financieros de Garantía requeridos, </w:t>
            </w:r>
            <w:r w:rsidRPr="00787761">
              <w:rPr>
                <w:rFonts w:ascii="Calibri" w:hAnsi="Calibri" w:cs="Calibri"/>
                <w:b/>
                <w:u w:val="single"/>
              </w:rPr>
              <w:t>cumpliendo obligatoriamente</w:t>
            </w:r>
            <w:r w:rsidRPr="00F34FA9">
              <w:rPr>
                <w:rFonts w:ascii="Calibri" w:hAnsi="Calibri" w:cs="Calibri"/>
              </w:rPr>
              <w:t xml:space="preserve"> con las siguientes condiciones:</w:t>
            </w:r>
          </w:p>
          <w:tbl>
            <w:tblPr>
              <w:tblW w:w="9781" w:type="dxa"/>
              <w:tblInd w:w="19" w:type="dxa"/>
              <w:tblCellMar>
                <w:left w:w="0" w:type="dxa"/>
                <w:right w:w="0" w:type="dxa"/>
              </w:tblCellMar>
              <w:tblLook w:val="04A0" w:firstRow="1" w:lastRow="0" w:firstColumn="1" w:lastColumn="0" w:noHBand="0" w:noVBand="1"/>
            </w:tblPr>
            <w:tblGrid>
              <w:gridCol w:w="2552"/>
              <w:gridCol w:w="7229"/>
            </w:tblGrid>
            <w:tr w:rsidR="002D065E" w:rsidRPr="00EF7E23" w:rsidTr="005F6421">
              <w:trPr>
                <w:tblHeader/>
              </w:trPr>
              <w:tc>
                <w:tcPr>
                  <w:tcW w:w="2552"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D065E" w:rsidRPr="00EF7E23" w:rsidRDefault="002D065E" w:rsidP="00D741A6">
                  <w:pPr>
                    <w:pStyle w:val="Prrafodelista"/>
                    <w:ind w:left="0"/>
                    <w:jc w:val="center"/>
                    <w:rPr>
                      <w:rFonts w:ascii="Calibri" w:hAnsi="Calibri"/>
                      <w:b/>
                      <w:bCs/>
                      <w:sz w:val="18"/>
                    </w:rPr>
                  </w:pPr>
                  <w:r w:rsidRPr="00EF7E23">
                    <w:rPr>
                      <w:rFonts w:ascii="Calibri" w:hAnsi="Calibri"/>
                      <w:b/>
                      <w:bCs/>
                      <w:sz w:val="18"/>
                    </w:rPr>
                    <w:t>VARIABLE</w:t>
                  </w:r>
                </w:p>
              </w:tc>
              <w:tc>
                <w:tcPr>
                  <w:tcW w:w="722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D065E" w:rsidRPr="00EF7E23" w:rsidRDefault="002D065E" w:rsidP="00D741A6">
                  <w:pPr>
                    <w:pStyle w:val="Prrafodelista"/>
                    <w:ind w:left="0"/>
                    <w:jc w:val="center"/>
                    <w:rPr>
                      <w:rFonts w:ascii="Calibri" w:hAnsi="Calibri"/>
                      <w:b/>
                      <w:bCs/>
                      <w:sz w:val="18"/>
                    </w:rPr>
                  </w:pPr>
                  <w:r w:rsidRPr="00EF7E23">
                    <w:rPr>
                      <w:rFonts w:ascii="Calibri" w:hAnsi="Calibri"/>
                      <w:b/>
                      <w:bCs/>
                      <w:sz w:val="18"/>
                    </w:rPr>
                    <w:t>INSTRUCCIÓN</w:t>
                  </w:r>
                </w:p>
              </w:tc>
            </w:tr>
            <w:tr w:rsidR="002D065E" w:rsidRPr="00EF7E23" w:rsidTr="005F6421">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D065E" w:rsidRPr="00EF7E23" w:rsidRDefault="002D065E" w:rsidP="00D741A6">
                  <w:pPr>
                    <w:pStyle w:val="Prrafodelista"/>
                    <w:ind w:left="0"/>
                    <w:rPr>
                      <w:rFonts w:ascii="Calibri" w:hAnsi="Calibri"/>
                      <w:b/>
                      <w:bCs/>
                      <w:sz w:val="18"/>
                    </w:rPr>
                  </w:pPr>
                  <w:r w:rsidRPr="00EF7E23">
                    <w:rPr>
                      <w:rFonts w:ascii="Calibri" w:hAnsi="Calibri"/>
                      <w:b/>
                      <w:bCs/>
                      <w:sz w:val="18"/>
                    </w:rPr>
                    <w:t>INSTRUMENTO DE GARANTÍA</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2D065E" w:rsidRPr="00EF7E23" w:rsidRDefault="002D065E" w:rsidP="00D741A6">
                  <w:pPr>
                    <w:jc w:val="both"/>
                    <w:rPr>
                      <w:rStyle w:val="nfasis"/>
                      <w:rFonts w:ascii="Calibri" w:hAnsi="Calibri"/>
                      <w:sz w:val="18"/>
                    </w:rPr>
                  </w:pPr>
                  <w:r w:rsidRPr="00F34FA9">
                    <w:rPr>
                      <w:rFonts w:ascii="Calibri" w:hAnsi="Calibri" w:cs="Arial"/>
                      <w:sz w:val="18"/>
                    </w:rPr>
                    <w:t xml:space="preserve">Se aceptara </w:t>
                  </w:r>
                  <w:r w:rsidRPr="00F34FA9">
                    <w:rPr>
                      <w:rFonts w:ascii="Calibri" w:hAnsi="Calibri" w:cs="Arial"/>
                      <w:b/>
                      <w:sz w:val="18"/>
                      <w:u w:val="single"/>
                    </w:rPr>
                    <w:t xml:space="preserve">únicamente </w:t>
                  </w:r>
                  <w:r w:rsidRPr="00F34FA9">
                    <w:rPr>
                      <w:rFonts w:ascii="Calibri" w:hAnsi="Calibri" w:cs="Arial"/>
                      <w:sz w:val="18"/>
                    </w:rPr>
                    <w:t>los instrumentos detallados en el presente</w:t>
                  </w:r>
                  <w:r>
                    <w:rPr>
                      <w:rFonts w:ascii="Calibri" w:hAnsi="Calibri" w:cs="Arial"/>
                      <w:sz w:val="18"/>
                    </w:rPr>
                    <w:t xml:space="preserve"> </w:t>
                  </w:r>
                  <w:r w:rsidRPr="00F34FA9">
                    <w:rPr>
                      <w:rFonts w:ascii="Calibri" w:hAnsi="Calibri" w:cs="Arial"/>
                      <w:sz w:val="18"/>
                    </w:rPr>
                    <w:t>anexo.</w:t>
                  </w:r>
                </w:p>
              </w:tc>
            </w:tr>
            <w:tr w:rsidR="002D065E" w:rsidRPr="00EF7E23" w:rsidTr="005F6421">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D065E" w:rsidRPr="00EF7E23" w:rsidRDefault="002D065E" w:rsidP="00D741A6">
                  <w:pPr>
                    <w:pStyle w:val="Prrafodelista"/>
                    <w:ind w:left="0"/>
                    <w:rPr>
                      <w:rFonts w:ascii="Calibri" w:hAnsi="Calibri"/>
                      <w:b/>
                      <w:bCs/>
                      <w:sz w:val="18"/>
                    </w:rPr>
                  </w:pPr>
                  <w:r w:rsidRPr="00EF7E23">
                    <w:rPr>
                      <w:rFonts w:ascii="Calibri" w:hAnsi="Calibri"/>
                      <w:b/>
                      <w:bCs/>
                      <w:sz w:val="18"/>
                    </w:rPr>
                    <w:t>OBJETO DE LA GARANTÍA</w:t>
                  </w:r>
                </w:p>
                <w:p w:rsidR="002D065E" w:rsidRPr="00EF7E23" w:rsidRDefault="002D065E" w:rsidP="00D741A6">
                  <w:pPr>
                    <w:pStyle w:val="Prrafodelista"/>
                    <w:ind w:left="0"/>
                    <w:rPr>
                      <w:rFonts w:ascii="Calibri" w:hAnsi="Calibri"/>
                      <w:i/>
                      <w:sz w:val="18"/>
                    </w:rPr>
                  </w:pPr>
                  <w:r w:rsidRPr="00EF7E23">
                    <w:rPr>
                      <w:rFonts w:ascii="Calibri" w:hAnsi="Calibri"/>
                      <w:b/>
                      <w:bCs/>
                      <w:sz w:val="18"/>
                    </w:rPr>
                    <w:t xml:space="preserve"> (“Para Garantizar:”)</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2D065E" w:rsidRDefault="002D065E" w:rsidP="00D741A6">
                  <w:pPr>
                    <w:jc w:val="both"/>
                    <w:rPr>
                      <w:rFonts w:ascii="Calibri" w:hAnsi="Calibri" w:cs="Arial"/>
                      <w:sz w:val="18"/>
                    </w:rPr>
                  </w:pPr>
                  <w:r w:rsidRPr="00EF7E23">
                    <w:rPr>
                      <w:rFonts w:ascii="Calibri" w:hAnsi="Calibri" w:cs="Arial"/>
                      <w:sz w:val="18"/>
                    </w:rPr>
                    <w:t xml:space="preserve">Debe consignar correctamente y de manera explícita, </w:t>
                  </w:r>
                  <w:r w:rsidRPr="00F34FA9">
                    <w:rPr>
                      <w:rFonts w:ascii="Calibri" w:hAnsi="Calibri" w:cs="Arial"/>
                      <w:b/>
                      <w:sz w:val="18"/>
                      <w:u w:val="single"/>
                    </w:rPr>
                    <w:t xml:space="preserve">textual </w:t>
                  </w:r>
                  <w:r w:rsidRPr="00EF7E23">
                    <w:rPr>
                      <w:rFonts w:ascii="Calibri" w:hAnsi="Calibri" w:cs="Arial"/>
                      <w:sz w:val="18"/>
                    </w:rPr>
                    <w:t xml:space="preserve">y </w:t>
                  </w:r>
                  <w:r w:rsidRPr="00F34FA9">
                    <w:rPr>
                      <w:rFonts w:ascii="Calibri" w:hAnsi="Calibri" w:cs="Arial"/>
                      <w:b/>
                      <w:sz w:val="18"/>
                      <w:u w:val="single"/>
                    </w:rPr>
                    <w:t>completa</w:t>
                  </w:r>
                  <w:r w:rsidRPr="00EF7E23">
                    <w:rPr>
                      <w:rFonts w:ascii="Calibri" w:hAnsi="Calibri" w:cs="Arial"/>
                      <w:sz w:val="18"/>
                    </w:rPr>
                    <w:t>:</w:t>
                  </w:r>
                </w:p>
                <w:p w:rsidR="002D065E" w:rsidRPr="00F34FA9" w:rsidRDefault="002D065E" w:rsidP="00737A07">
                  <w:pPr>
                    <w:numPr>
                      <w:ilvl w:val="1"/>
                      <w:numId w:val="43"/>
                    </w:numPr>
                    <w:jc w:val="both"/>
                    <w:rPr>
                      <w:rFonts w:ascii="Calibri" w:hAnsi="Calibri" w:cs="Arial"/>
                      <w:sz w:val="18"/>
                    </w:rPr>
                  </w:pPr>
                  <w:r w:rsidRPr="00F34FA9">
                    <w:rPr>
                      <w:rFonts w:ascii="Calibri" w:hAnsi="Calibri" w:cs="Arial"/>
                      <w:sz w:val="18"/>
                    </w:rPr>
                    <w:t xml:space="preserve">Objeto a garantizar </w:t>
                  </w:r>
                  <w:r w:rsidRPr="00F34FA9">
                    <w:rPr>
                      <w:rFonts w:ascii="Calibri" w:hAnsi="Calibri" w:cs="Arial"/>
                      <w:b/>
                      <w:sz w:val="18"/>
                    </w:rPr>
                    <w:t>("Garantía según el objeto")</w:t>
                  </w:r>
                  <w:r w:rsidRPr="00F34FA9">
                    <w:rPr>
                      <w:rFonts w:ascii="Calibri" w:hAnsi="Calibri" w:cs="Arial"/>
                      <w:sz w:val="18"/>
                      <w:vertAlign w:val="superscript"/>
                    </w:rPr>
                    <w:t>1</w:t>
                  </w:r>
                  <w:r w:rsidRPr="00F34FA9">
                    <w:rPr>
                      <w:rFonts w:ascii="Calibri" w:hAnsi="Calibri" w:cs="Arial"/>
                      <w:sz w:val="18"/>
                    </w:rPr>
                    <w:t xml:space="preserve"> conforme lo requerido en </w:t>
                  </w:r>
                  <w:r>
                    <w:rPr>
                      <w:rFonts w:ascii="Calibri" w:hAnsi="Calibri" w:cs="Arial"/>
                      <w:sz w:val="18"/>
                    </w:rPr>
                    <w:t>el</w:t>
                  </w:r>
                  <w:r w:rsidRPr="00F34FA9">
                    <w:rPr>
                      <w:rFonts w:ascii="Calibri" w:hAnsi="Calibri" w:cs="Arial"/>
                      <w:sz w:val="18"/>
                    </w:rPr>
                    <w:t xml:space="preserve"> presente anexo. </w:t>
                  </w:r>
                </w:p>
                <w:p w:rsidR="002D065E" w:rsidRDefault="002D065E" w:rsidP="00737A07">
                  <w:pPr>
                    <w:numPr>
                      <w:ilvl w:val="1"/>
                      <w:numId w:val="43"/>
                    </w:numPr>
                    <w:jc w:val="both"/>
                    <w:rPr>
                      <w:rFonts w:ascii="Calibri" w:hAnsi="Calibri" w:cs="Arial"/>
                      <w:sz w:val="18"/>
                    </w:rPr>
                  </w:pPr>
                  <w:r w:rsidRPr="00F34FA9">
                    <w:rPr>
                      <w:rFonts w:ascii="Calibri" w:hAnsi="Calibri" w:cs="Arial"/>
                      <w:sz w:val="18"/>
                    </w:rPr>
                    <w:t xml:space="preserve">Nombre </w:t>
                  </w:r>
                  <w:r w:rsidRPr="00F34FA9">
                    <w:rPr>
                      <w:rFonts w:ascii="Calibri" w:hAnsi="Calibri" w:cs="Arial"/>
                      <w:b/>
                      <w:sz w:val="18"/>
                    </w:rPr>
                    <w:t xml:space="preserve">(Objeto de </w:t>
                  </w:r>
                  <w:proofErr w:type="spellStart"/>
                  <w:r w:rsidRPr="00F34FA9">
                    <w:rPr>
                      <w:rFonts w:ascii="Calibri" w:hAnsi="Calibri" w:cs="Arial"/>
                      <w:b/>
                      <w:sz w:val="18"/>
                    </w:rPr>
                    <w:t>Ia</w:t>
                  </w:r>
                  <w:proofErr w:type="spellEnd"/>
                  <w:r w:rsidRPr="00F34FA9">
                    <w:rPr>
                      <w:rFonts w:ascii="Calibri" w:hAnsi="Calibri" w:cs="Arial"/>
                      <w:b/>
                      <w:sz w:val="18"/>
                    </w:rPr>
                    <w:t xml:space="preserve"> Contratación)</w:t>
                  </w:r>
                  <w:r w:rsidRPr="00F34FA9">
                    <w:rPr>
                      <w:rFonts w:ascii="Calibri" w:hAnsi="Calibri" w:cs="Arial"/>
                      <w:sz w:val="18"/>
                    </w:rPr>
                    <w:t xml:space="preserve"> y/o </w:t>
                  </w:r>
                  <w:proofErr w:type="spellStart"/>
                  <w:r w:rsidRPr="00F34FA9">
                    <w:rPr>
                      <w:rFonts w:ascii="Calibri" w:hAnsi="Calibri" w:cs="Arial"/>
                      <w:sz w:val="18"/>
                    </w:rPr>
                    <w:t>codigo</w:t>
                  </w:r>
                  <w:proofErr w:type="spellEnd"/>
                  <w:r w:rsidRPr="00F34FA9">
                    <w:rPr>
                      <w:rFonts w:ascii="Calibri" w:hAnsi="Calibri" w:cs="Arial"/>
                      <w:sz w:val="18"/>
                    </w:rPr>
                    <w:t xml:space="preserve"> del proceso de contrataci</w:t>
                  </w:r>
                  <w:r>
                    <w:rPr>
                      <w:rFonts w:ascii="Calibri" w:hAnsi="Calibri" w:cs="Arial"/>
                      <w:sz w:val="18"/>
                    </w:rPr>
                    <w:t>ó</w:t>
                  </w:r>
                  <w:r w:rsidRPr="00F34FA9">
                    <w:rPr>
                      <w:rFonts w:ascii="Calibri" w:hAnsi="Calibri" w:cs="Arial"/>
                      <w:sz w:val="18"/>
                    </w:rPr>
                    <w:t xml:space="preserve">n, conforme al registrado en la página web: </w:t>
                  </w:r>
                </w:p>
                <w:p w:rsidR="002D065E" w:rsidRPr="00F34FA9" w:rsidRDefault="002D065E" w:rsidP="00D741A6">
                  <w:pPr>
                    <w:ind w:left="360"/>
                    <w:jc w:val="center"/>
                    <w:rPr>
                      <w:rFonts w:ascii="Calibri" w:hAnsi="Calibri" w:cs="Arial"/>
                      <w:b/>
                      <w:sz w:val="18"/>
                    </w:rPr>
                  </w:pPr>
                  <w:r w:rsidRPr="00F34FA9">
                    <w:rPr>
                      <w:rFonts w:ascii="Calibri" w:hAnsi="Calibri" w:cs="Arial"/>
                      <w:b/>
                      <w:sz w:val="18"/>
                    </w:rPr>
                    <w:t>http://contrataciones.ypfb.gob.bo/contrataciones/publicacion</w:t>
                  </w:r>
                </w:p>
              </w:tc>
            </w:tr>
            <w:tr w:rsidR="002D065E" w:rsidRPr="00EF7E23" w:rsidTr="005F6421">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D065E" w:rsidRPr="00EF7E23" w:rsidRDefault="002D065E" w:rsidP="00D741A6">
                  <w:pPr>
                    <w:pStyle w:val="Prrafodelista"/>
                    <w:ind w:left="0"/>
                    <w:rPr>
                      <w:rFonts w:ascii="Calibri" w:hAnsi="Calibri"/>
                      <w:b/>
                      <w:bCs/>
                      <w:sz w:val="18"/>
                    </w:rPr>
                  </w:pPr>
                  <w:r w:rsidRPr="00EF7E23">
                    <w:rPr>
                      <w:rFonts w:ascii="Calibri" w:hAnsi="Calibri"/>
                      <w:b/>
                      <w:bCs/>
                      <w:sz w:val="18"/>
                    </w:rPr>
                    <w:t xml:space="preserve">NOMBRE, RAZÓN SOCIAL O DENOMINACIÓN DEL ORDENANTE </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2D065E" w:rsidRPr="00F34FA9" w:rsidRDefault="002D065E" w:rsidP="00D741A6">
                  <w:pPr>
                    <w:jc w:val="both"/>
                    <w:rPr>
                      <w:rFonts w:ascii="Calibri" w:hAnsi="Calibri" w:cs="Arial"/>
                      <w:sz w:val="18"/>
                    </w:rPr>
                  </w:pPr>
                  <w:r w:rsidRPr="00F34FA9">
                    <w:rPr>
                      <w:rFonts w:ascii="Calibri" w:hAnsi="Calibri" w:cs="Arial"/>
                      <w:sz w:val="18"/>
                    </w:rPr>
                    <w:t>Debe consignar el nombre plenamente consistente o concordante con el</w:t>
                  </w:r>
                  <w:r>
                    <w:rPr>
                      <w:rFonts w:ascii="Calibri" w:hAnsi="Calibri" w:cs="Arial"/>
                      <w:sz w:val="18"/>
                    </w:rPr>
                    <w:t xml:space="preserve"> </w:t>
                  </w:r>
                  <w:r w:rsidRPr="00F34FA9">
                    <w:rPr>
                      <w:rFonts w:ascii="Calibri" w:hAnsi="Calibri" w:cs="Arial"/>
                      <w:sz w:val="18"/>
                    </w:rPr>
                    <w:t xml:space="preserve">registrado en el Formulario A-1 (campo: Nombre o </w:t>
                  </w:r>
                  <w:proofErr w:type="spellStart"/>
                  <w:r w:rsidRPr="00F34FA9">
                    <w:rPr>
                      <w:rFonts w:ascii="Calibri" w:hAnsi="Calibri" w:cs="Arial"/>
                      <w:sz w:val="18"/>
                    </w:rPr>
                    <w:t>Razon</w:t>
                  </w:r>
                  <w:proofErr w:type="spellEnd"/>
                  <w:r w:rsidRPr="00F34FA9">
                    <w:rPr>
                      <w:rFonts w:ascii="Calibri" w:hAnsi="Calibri" w:cs="Arial"/>
                      <w:sz w:val="18"/>
                    </w:rPr>
                    <w:t xml:space="preserve"> Social del</w:t>
                  </w:r>
                  <w:r>
                    <w:rPr>
                      <w:rFonts w:ascii="Calibri" w:hAnsi="Calibri" w:cs="Arial"/>
                      <w:sz w:val="18"/>
                    </w:rPr>
                    <w:t xml:space="preserve"> </w:t>
                  </w:r>
                  <w:r w:rsidRPr="00F34FA9">
                    <w:rPr>
                      <w:rFonts w:ascii="Calibri" w:hAnsi="Calibri" w:cs="Arial"/>
                      <w:sz w:val="18"/>
                    </w:rPr>
                    <w:t xml:space="preserve">Proponente). Para </w:t>
                  </w:r>
                  <w:r w:rsidRPr="00F34FA9">
                    <w:rPr>
                      <w:rFonts w:ascii="Calibri" w:hAnsi="Calibri" w:cs="Arial"/>
                      <w:sz w:val="18"/>
                      <w:u w:val="single"/>
                    </w:rPr>
                    <w:t>empresas unipersonales</w:t>
                  </w:r>
                  <w:r w:rsidRPr="00F34FA9">
                    <w:rPr>
                      <w:rFonts w:ascii="Calibri" w:hAnsi="Calibri" w:cs="Arial"/>
                      <w:sz w:val="18"/>
                    </w:rPr>
                    <w:t xml:space="preserve"> podrá figurar</w:t>
                  </w:r>
                  <w:r>
                    <w:rPr>
                      <w:rFonts w:ascii="Calibri" w:hAnsi="Calibri" w:cs="Arial"/>
                      <w:sz w:val="18"/>
                    </w:rPr>
                    <w:t xml:space="preserve"> </w:t>
                  </w:r>
                  <w:r w:rsidRPr="00F34FA9">
                    <w:rPr>
                      <w:rFonts w:ascii="Calibri" w:hAnsi="Calibri" w:cs="Arial"/>
                      <w:sz w:val="18"/>
                    </w:rPr>
                    <w:t>alternativamente el nombre del Contribuyente (NIT)</w:t>
                  </w:r>
                  <w:r>
                    <w:rPr>
                      <w:rFonts w:ascii="Calibri" w:hAnsi="Calibri" w:cs="Arial"/>
                      <w:sz w:val="18"/>
                    </w:rPr>
                    <w:t>.</w:t>
                  </w:r>
                </w:p>
                <w:p w:rsidR="002D065E" w:rsidRPr="00F34FA9" w:rsidRDefault="002D065E" w:rsidP="00D741A6">
                  <w:pPr>
                    <w:jc w:val="both"/>
                    <w:rPr>
                      <w:rFonts w:ascii="Calibri" w:hAnsi="Calibri" w:cs="Arial"/>
                      <w:sz w:val="18"/>
                    </w:rPr>
                  </w:pPr>
                  <w:r w:rsidRPr="00F34FA9">
                    <w:rPr>
                      <w:rFonts w:ascii="Calibri" w:hAnsi="Calibri" w:cs="Arial"/>
                      <w:sz w:val="18"/>
                    </w:rPr>
                    <w:t>Asimismo, el Nombre o Raz</w:t>
                  </w:r>
                  <w:r>
                    <w:rPr>
                      <w:rFonts w:ascii="Calibri" w:hAnsi="Calibri" w:cs="Arial"/>
                      <w:sz w:val="18"/>
                    </w:rPr>
                    <w:t>ón</w:t>
                  </w:r>
                  <w:r w:rsidRPr="00F34FA9">
                    <w:rPr>
                      <w:rFonts w:ascii="Calibri" w:hAnsi="Calibri" w:cs="Arial"/>
                      <w:sz w:val="18"/>
                    </w:rPr>
                    <w:t xml:space="preserve"> Social del Proponente (Empresa) deberá estar respaldado por los registrados en los siguientes documentos, seg</w:t>
                  </w:r>
                  <w:r>
                    <w:rPr>
                      <w:rFonts w:ascii="Calibri" w:hAnsi="Calibri" w:cs="Arial"/>
                      <w:sz w:val="18"/>
                    </w:rPr>
                    <w:t>ún</w:t>
                  </w:r>
                  <w:r w:rsidRPr="00F34FA9">
                    <w:rPr>
                      <w:rFonts w:ascii="Calibri" w:hAnsi="Calibri" w:cs="Arial"/>
                      <w:sz w:val="18"/>
                    </w:rPr>
                    <w:t xml:space="preserve"> corresponda al documento requerido en el DBC o DCD o EETT o </w:t>
                  </w:r>
                  <w:proofErr w:type="spellStart"/>
                  <w:r w:rsidRPr="00F34FA9">
                    <w:rPr>
                      <w:rFonts w:ascii="Calibri" w:hAnsi="Calibri" w:cs="Arial"/>
                      <w:sz w:val="18"/>
                    </w:rPr>
                    <w:t>TDRs</w:t>
                  </w:r>
                  <w:proofErr w:type="spellEnd"/>
                  <w:r w:rsidRPr="00F34FA9">
                    <w:rPr>
                      <w:rFonts w:ascii="Calibri" w:hAnsi="Calibri" w:cs="Arial"/>
                      <w:sz w:val="18"/>
                    </w:rPr>
                    <w:t>:</w:t>
                  </w:r>
                </w:p>
                <w:p w:rsidR="002D065E" w:rsidRDefault="002D065E" w:rsidP="00737A07">
                  <w:pPr>
                    <w:numPr>
                      <w:ilvl w:val="0"/>
                      <w:numId w:val="52"/>
                    </w:numPr>
                    <w:jc w:val="both"/>
                    <w:rPr>
                      <w:rFonts w:ascii="Calibri" w:hAnsi="Calibri" w:cs="Arial"/>
                      <w:sz w:val="18"/>
                    </w:rPr>
                  </w:pPr>
                  <w:r w:rsidRPr="00F34FA9">
                    <w:rPr>
                      <w:rFonts w:ascii="Calibri" w:hAnsi="Calibri" w:cs="Arial"/>
                      <w:sz w:val="18"/>
                    </w:rPr>
                    <w:t xml:space="preserve">Registros FUNDEMPRESA, (o equivalente en el </w:t>
                  </w:r>
                  <w:r>
                    <w:rPr>
                      <w:rFonts w:ascii="Calibri" w:hAnsi="Calibri" w:cs="Arial"/>
                      <w:sz w:val="18"/>
                    </w:rPr>
                    <w:t>país</w:t>
                  </w:r>
                  <w:r w:rsidRPr="00F34FA9">
                    <w:rPr>
                      <w:rFonts w:ascii="Calibri" w:hAnsi="Calibri" w:cs="Arial"/>
                      <w:sz w:val="18"/>
                    </w:rPr>
                    <w:t xml:space="preserve"> de origen); o</w:t>
                  </w:r>
                </w:p>
                <w:p w:rsidR="002D065E" w:rsidRPr="00EF7E23" w:rsidRDefault="002D065E" w:rsidP="00737A07">
                  <w:pPr>
                    <w:numPr>
                      <w:ilvl w:val="0"/>
                      <w:numId w:val="52"/>
                    </w:numPr>
                    <w:jc w:val="both"/>
                    <w:rPr>
                      <w:rFonts w:ascii="Calibri" w:hAnsi="Calibri" w:cs="Arial"/>
                      <w:sz w:val="18"/>
                    </w:rPr>
                  </w:pPr>
                  <w:r w:rsidRPr="00F34FA9">
                    <w:rPr>
                      <w:rFonts w:ascii="Calibri" w:hAnsi="Calibri" w:cs="Arial"/>
                      <w:sz w:val="18"/>
                    </w:rPr>
                    <w:t>Instrumento de Constitución.</w:t>
                  </w:r>
                </w:p>
              </w:tc>
            </w:tr>
            <w:tr w:rsidR="002D065E" w:rsidRPr="00EF7E23" w:rsidTr="005F6421">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D065E" w:rsidRPr="00EF7E23" w:rsidRDefault="002D065E" w:rsidP="00D741A6">
                  <w:pPr>
                    <w:pStyle w:val="Prrafodelista"/>
                    <w:ind w:left="0"/>
                    <w:rPr>
                      <w:rFonts w:ascii="Calibri" w:hAnsi="Calibri"/>
                      <w:b/>
                      <w:bCs/>
                      <w:sz w:val="18"/>
                    </w:rPr>
                  </w:pPr>
                  <w:r w:rsidRPr="00EF7E23">
                    <w:rPr>
                      <w:rFonts w:ascii="Calibri" w:hAnsi="Calibri"/>
                      <w:b/>
                      <w:bCs/>
                      <w:sz w:val="18"/>
                    </w:rPr>
                    <w:t>NOMBRE DEL BENEFICIARIO</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2D065E" w:rsidRPr="00EF7E23" w:rsidRDefault="002D065E" w:rsidP="00D741A6">
                  <w:pPr>
                    <w:jc w:val="both"/>
                    <w:rPr>
                      <w:rFonts w:ascii="Calibri" w:hAnsi="Calibri" w:cs="Arial"/>
                      <w:sz w:val="18"/>
                    </w:rPr>
                  </w:pPr>
                  <w:r w:rsidRPr="00EF7E23">
                    <w:rPr>
                      <w:rFonts w:ascii="Calibri" w:hAnsi="Calibri" w:cs="Arial"/>
                      <w:sz w:val="18"/>
                    </w:rPr>
                    <w:t>Debe consignar:</w:t>
                  </w:r>
                </w:p>
                <w:p w:rsidR="002D065E" w:rsidRPr="00EF7E23" w:rsidRDefault="002D065E" w:rsidP="00737A07">
                  <w:pPr>
                    <w:pStyle w:val="Prrafodelista"/>
                    <w:numPr>
                      <w:ilvl w:val="0"/>
                      <w:numId w:val="45"/>
                    </w:numPr>
                    <w:ind w:left="357" w:hanging="357"/>
                    <w:jc w:val="both"/>
                    <w:rPr>
                      <w:rFonts w:ascii="Calibri" w:hAnsi="Calibri" w:cs="Arial"/>
                      <w:sz w:val="18"/>
                    </w:rPr>
                  </w:pPr>
                  <w:r w:rsidRPr="00EF7E23">
                    <w:rPr>
                      <w:rFonts w:ascii="Calibri" w:hAnsi="Calibri" w:cs="Arial"/>
                      <w:sz w:val="18"/>
                    </w:rPr>
                    <w:t>YACIMIENTOS PETROLÍFEROS FISCALES BOLIVIANOS;</w:t>
                  </w:r>
                </w:p>
                <w:p w:rsidR="002D065E" w:rsidRPr="00EF7E23" w:rsidRDefault="002D065E" w:rsidP="00737A07">
                  <w:pPr>
                    <w:pStyle w:val="Prrafodelista"/>
                    <w:numPr>
                      <w:ilvl w:val="0"/>
                      <w:numId w:val="45"/>
                    </w:numPr>
                    <w:ind w:left="357" w:hanging="357"/>
                    <w:jc w:val="both"/>
                    <w:rPr>
                      <w:rFonts w:ascii="Calibri" w:hAnsi="Calibri"/>
                      <w:i/>
                      <w:sz w:val="18"/>
                    </w:rPr>
                  </w:pPr>
                  <w:r w:rsidRPr="00EF7E23">
                    <w:rPr>
                      <w:rFonts w:ascii="Calibri" w:hAnsi="Calibri"/>
                      <w:i/>
                      <w:sz w:val="18"/>
                    </w:rPr>
                    <w:t>YPFB;</w:t>
                  </w:r>
                </w:p>
                <w:p w:rsidR="002D065E" w:rsidRPr="00EF7E23" w:rsidRDefault="002D065E" w:rsidP="00737A07">
                  <w:pPr>
                    <w:pStyle w:val="Prrafodelista"/>
                    <w:numPr>
                      <w:ilvl w:val="0"/>
                      <w:numId w:val="45"/>
                    </w:numPr>
                    <w:ind w:left="357" w:hanging="357"/>
                    <w:jc w:val="both"/>
                    <w:rPr>
                      <w:rFonts w:ascii="Calibri" w:hAnsi="Calibri"/>
                      <w:i/>
                      <w:sz w:val="18"/>
                    </w:rPr>
                  </w:pPr>
                  <w:r w:rsidRPr="00EF7E23">
                    <w:rPr>
                      <w:rFonts w:ascii="Calibri" w:hAnsi="Calibri"/>
                      <w:i/>
                      <w:sz w:val="18"/>
                    </w:rPr>
                    <w:t>o ambos.</w:t>
                  </w:r>
                </w:p>
              </w:tc>
            </w:tr>
            <w:tr w:rsidR="002D065E" w:rsidRPr="00EF7E23" w:rsidTr="005F6421">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D065E" w:rsidRPr="00EF7E23" w:rsidRDefault="002D065E" w:rsidP="00D741A6">
                  <w:pPr>
                    <w:pStyle w:val="Prrafodelista"/>
                    <w:ind w:left="0"/>
                    <w:rPr>
                      <w:rFonts w:ascii="Calibri" w:hAnsi="Calibri"/>
                      <w:sz w:val="18"/>
                    </w:rPr>
                  </w:pPr>
                  <w:r w:rsidRPr="00EF7E23">
                    <w:rPr>
                      <w:rFonts w:ascii="Calibri" w:hAnsi="Calibri"/>
                      <w:b/>
                      <w:bCs/>
                      <w:sz w:val="18"/>
                    </w:rPr>
                    <w:t>MONTO GARANTIZADO</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2D065E" w:rsidRPr="00EF7E23" w:rsidRDefault="002D065E" w:rsidP="00D741A6">
                  <w:pPr>
                    <w:jc w:val="both"/>
                    <w:rPr>
                      <w:rFonts w:ascii="Calibri" w:hAnsi="Calibri" w:cs="Arial"/>
                      <w:sz w:val="18"/>
                    </w:rPr>
                  </w:pPr>
                  <w:r w:rsidRPr="00EF7E23">
                    <w:rPr>
                      <w:rFonts w:ascii="Calibri" w:hAnsi="Calibri" w:cs="Arial"/>
                      <w:sz w:val="18"/>
                    </w:rPr>
                    <w:t xml:space="preserve">Debe consignar el valor/importe/monto correctamente calculado, conforme el presente anexo y la “Garantía según el objeto” requerida, considerando el </w:t>
                  </w:r>
                  <w:proofErr w:type="spellStart"/>
                  <w:r w:rsidRPr="00EF7E23">
                    <w:rPr>
                      <w:rFonts w:ascii="Calibri" w:hAnsi="Calibri" w:cs="Arial"/>
                      <w:sz w:val="18"/>
                    </w:rPr>
                    <w:t>inc</w:t>
                  </w:r>
                  <w:proofErr w:type="spellEnd"/>
                  <w:r w:rsidRPr="00EF7E23">
                    <w:rPr>
                      <w:rFonts w:ascii="Calibri" w:hAnsi="Calibri" w:cs="Arial"/>
                      <w:sz w:val="18"/>
                    </w:rPr>
                    <w:t xml:space="preserve"> c) de l</w:t>
                  </w:r>
                  <w:r>
                    <w:rPr>
                      <w:rFonts w:ascii="Calibri" w:hAnsi="Calibri" w:cs="Arial"/>
                      <w:sz w:val="18"/>
                    </w:rPr>
                    <w:t>os Aspectos Subsanables del DBC o DCD.</w:t>
                  </w:r>
                </w:p>
              </w:tc>
            </w:tr>
            <w:tr w:rsidR="002D065E" w:rsidRPr="00EF7E23" w:rsidTr="005F6421">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D065E" w:rsidRPr="00EF7E23" w:rsidRDefault="002D065E" w:rsidP="00D741A6">
                  <w:pPr>
                    <w:pStyle w:val="Prrafodelista"/>
                    <w:ind w:left="0"/>
                    <w:rPr>
                      <w:rFonts w:ascii="Calibri" w:hAnsi="Calibri"/>
                      <w:sz w:val="18"/>
                    </w:rPr>
                  </w:pPr>
                  <w:r w:rsidRPr="00EF7E23">
                    <w:rPr>
                      <w:rFonts w:ascii="Calibri" w:hAnsi="Calibri"/>
                      <w:b/>
                      <w:bCs/>
                      <w:sz w:val="18"/>
                    </w:rPr>
                    <w:t>VIGENCIA</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2D065E" w:rsidRPr="00EF7E23" w:rsidRDefault="002D065E" w:rsidP="00D741A6">
                  <w:pPr>
                    <w:jc w:val="both"/>
                    <w:rPr>
                      <w:rFonts w:ascii="Calibri" w:hAnsi="Calibri" w:cs="Arial"/>
                      <w:sz w:val="18"/>
                    </w:rPr>
                  </w:pPr>
                  <w:r w:rsidRPr="00EF7E23">
                    <w:rPr>
                      <w:rFonts w:ascii="Calibri" w:hAnsi="Calibri" w:cs="Arial"/>
                      <w:sz w:val="18"/>
                    </w:rPr>
                    <w:t xml:space="preserve">Debe consignar una vigencia </w:t>
                  </w:r>
                  <w:r w:rsidRPr="00787761">
                    <w:rPr>
                      <w:rFonts w:ascii="Calibri" w:hAnsi="Calibri" w:cs="Arial"/>
                      <w:b/>
                      <w:sz w:val="18"/>
                      <w:u w:val="single"/>
                    </w:rPr>
                    <w:t>igual o mayor</w:t>
                  </w:r>
                  <w:r w:rsidRPr="00787761">
                    <w:rPr>
                      <w:rFonts w:ascii="Calibri" w:hAnsi="Calibri" w:cs="Arial"/>
                      <w:b/>
                      <w:sz w:val="18"/>
                    </w:rPr>
                    <w:t xml:space="preserve"> </w:t>
                  </w:r>
                  <w:r>
                    <w:rPr>
                      <w:rFonts w:ascii="Calibri" w:hAnsi="Calibri" w:cs="Arial"/>
                      <w:sz w:val="18"/>
                    </w:rPr>
                    <w:t>a la requerida</w:t>
                  </w:r>
                  <w:r w:rsidRPr="00EF7E23">
                    <w:rPr>
                      <w:rFonts w:ascii="Calibri" w:hAnsi="Calibri" w:cs="Arial"/>
                      <w:sz w:val="18"/>
                    </w:rPr>
                    <w:t xml:space="preserve"> en el presente Anexo, </w:t>
                  </w:r>
                </w:p>
                <w:p w:rsidR="002D065E" w:rsidRPr="00787761" w:rsidRDefault="002D065E" w:rsidP="00737A07">
                  <w:pPr>
                    <w:numPr>
                      <w:ilvl w:val="0"/>
                      <w:numId w:val="46"/>
                    </w:numPr>
                    <w:jc w:val="both"/>
                    <w:rPr>
                      <w:rFonts w:ascii="Calibri" w:hAnsi="Calibri" w:cs="Arial"/>
                      <w:sz w:val="18"/>
                    </w:rPr>
                  </w:pPr>
                  <w:r w:rsidRPr="00787761">
                    <w:rPr>
                      <w:rFonts w:ascii="Calibri" w:hAnsi="Calibri" w:cs="Arial"/>
                      <w:b/>
                      <w:sz w:val="18"/>
                      <w:u w:val="single"/>
                    </w:rPr>
                    <w:t>Para Garantía de Seriedad de Propuesta</w:t>
                  </w:r>
                  <w:r w:rsidRPr="00787761">
                    <w:rPr>
                      <w:rFonts w:ascii="Calibri" w:hAnsi="Calibri" w:cs="Arial"/>
                      <w:sz w:val="18"/>
                      <w:u w:val="single"/>
                    </w:rPr>
                    <w:t>:</w:t>
                  </w:r>
                  <w:r w:rsidRPr="00787761">
                    <w:rPr>
                      <w:rFonts w:ascii="Calibri" w:hAnsi="Calibri" w:cs="Arial"/>
                      <w:sz w:val="18"/>
                    </w:rPr>
                    <w:t xml:space="preserve"> (120 días) computable a partir de la “Fecha de presentación de propuesta”, establecida en el Cronograma de Plazos como parte del DBC</w:t>
                  </w:r>
                  <w:r>
                    <w:rPr>
                      <w:rFonts w:ascii="Calibri" w:hAnsi="Calibri" w:cs="Arial"/>
                      <w:sz w:val="18"/>
                    </w:rPr>
                    <w:t xml:space="preserve"> </w:t>
                  </w:r>
                  <w:r w:rsidRPr="00787761">
                    <w:rPr>
                      <w:rFonts w:ascii="Calibri" w:hAnsi="Calibri" w:cs="Arial"/>
                      <w:sz w:val="18"/>
                    </w:rPr>
                    <w:t>y</w:t>
                  </w:r>
                  <w:r>
                    <w:rPr>
                      <w:rFonts w:ascii="Calibri" w:hAnsi="Calibri" w:cs="Arial"/>
                      <w:sz w:val="18"/>
                    </w:rPr>
                    <w:t xml:space="preserve"> </w:t>
                  </w:r>
                  <w:r w:rsidRPr="00787761">
                    <w:rPr>
                      <w:rFonts w:ascii="Calibri" w:hAnsi="Calibri" w:cs="Arial"/>
                      <w:sz w:val="18"/>
                    </w:rPr>
                    <w:t>considerando los Aspectos Subsanables admisibles en dicho documento. .</w:t>
                  </w:r>
                </w:p>
                <w:p w:rsidR="002D065E" w:rsidRPr="005F6421" w:rsidRDefault="002D065E" w:rsidP="00D741A6">
                  <w:pPr>
                    <w:numPr>
                      <w:ilvl w:val="0"/>
                      <w:numId w:val="46"/>
                    </w:numPr>
                    <w:jc w:val="both"/>
                    <w:rPr>
                      <w:rFonts w:ascii="Calibri" w:hAnsi="Calibri" w:cs="Arial"/>
                      <w:sz w:val="18"/>
                    </w:rPr>
                  </w:pPr>
                  <w:r w:rsidRPr="00787761">
                    <w:rPr>
                      <w:rFonts w:ascii="Calibri" w:hAnsi="Calibri" w:cs="Arial"/>
                      <w:b/>
                      <w:sz w:val="18"/>
                      <w:u w:val="single"/>
                    </w:rPr>
                    <w:t>Para Garantía de Cumplimiento de Contrato y otras garantías (DS 29506 y DS 181</w:t>
                  </w:r>
                  <w:r w:rsidRPr="00787761">
                    <w:rPr>
                      <w:rFonts w:ascii="Calibri" w:hAnsi="Calibri" w:cs="Arial"/>
                      <w:sz w:val="18"/>
                      <w:u w:val="single"/>
                    </w:rPr>
                    <w:t>)::</w:t>
                  </w:r>
                  <w:r w:rsidRPr="00787761">
                    <w:rPr>
                      <w:rFonts w:ascii="Calibri" w:hAnsi="Calibri" w:cs="Arial"/>
                      <w:sz w:val="18"/>
                    </w:rPr>
                    <w:t xml:space="preserve"> conforme los </w:t>
                  </w:r>
                  <w:proofErr w:type="spellStart"/>
                  <w:r w:rsidRPr="00787761">
                    <w:rPr>
                      <w:rFonts w:ascii="Calibri" w:hAnsi="Calibri" w:cs="Arial"/>
                      <w:sz w:val="18"/>
                    </w:rPr>
                    <w:t>dias</w:t>
                  </w:r>
                  <w:proofErr w:type="spellEnd"/>
                  <w:r w:rsidRPr="00787761">
                    <w:rPr>
                      <w:rFonts w:ascii="Calibri" w:hAnsi="Calibri" w:cs="Arial"/>
                      <w:sz w:val="18"/>
                    </w:rPr>
                    <w:t xml:space="preserve"> requeridos en el presente anexo, computables a partir de la fecha de emisión de los instrumentos financieros, entendiéndose la "Vigencia del contrato",</w:t>
                  </w:r>
                  <w:r>
                    <w:rPr>
                      <w:rFonts w:ascii="Calibri" w:hAnsi="Calibri" w:cs="Arial"/>
                      <w:sz w:val="18"/>
                    </w:rPr>
                    <w:t xml:space="preserve"> </w:t>
                  </w:r>
                  <w:r w:rsidRPr="00787761">
                    <w:rPr>
                      <w:rFonts w:ascii="Calibri" w:hAnsi="Calibri" w:cs="Arial"/>
                      <w:sz w:val="18"/>
                    </w:rPr>
                    <w:t>como la fecha resultante de adicionar el "Plazo de entrega"</w:t>
                  </w:r>
                  <w:r>
                    <w:rPr>
                      <w:rFonts w:ascii="Calibri" w:hAnsi="Calibri" w:cs="Arial"/>
                      <w:sz w:val="18"/>
                    </w:rPr>
                    <w:t xml:space="preserve"> </w:t>
                  </w:r>
                  <w:r w:rsidRPr="00787761">
                    <w:rPr>
                      <w:rFonts w:ascii="Calibri" w:hAnsi="Calibri" w:cs="Arial"/>
                      <w:sz w:val="18"/>
                    </w:rPr>
                    <w:t>establecido en el DBC o DCD, a dicha fecha de emisión</w:t>
                  </w:r>
                </w:p>
              </w:tc>
            </w:tr>
            <w:tr w:rsidR="002D065E" w:rsidRPr="00EF7E23" w:rsidTr="005F6421">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D065E" w:rsidRPr="00EF7E23" w:rsidRDefault="002D065E" w:rsidP="00D741A6">
                  <w:pPr>
                    <w:pStyle w:val="Prrafodelista"/>
                    <w:ind w:left="0"/>
                    <w:jc w:val="both"/>
                    <w:rPr>
                      <w:rFonts w:ascii="Calibri" w:hAnsi="Calibri"/>
                      <w:b/>
                      <w:bCs/>
                      <w:sz w:val="18"/>
                    </w:rPr>
                  </w:pPr>
                  <w:r w:rsidRPr="00EF7E23">
                    <w:rPr>
                      <w:rFonts w:ascii="Calibri" w:hAnsi="Calibri"/>
                      <w:b/>
                      <w:bCs/>
                      <w:sz w:val="18"/>
                    </w:rPr>
                    <w:t xml:space="preserve">CLÁUSULAS O CONDICIONES  </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2D065E" w:rsidRPr="00787761" w:rsidRDefault="002D065E" w:rsidP="00D741A6">
                  <w:pPr>
                    <w:jc w:val="both"/>
                    <w:rPr>
                      <w:rFonts w:ascii="Calibri" w:hAnsi="Calibri" w:cs="Arial"/>
                      <w:sz w:val="18"/>
                    </w:rPr>
                  </w:pPr>
                  <w:r w:rsidRPr="00787761">
                    <w:rPr>
                      <w:rFonts w:ascii="Calibri" w:hAnsi="Calibri" w:cs="Arial"/>
                      <w:sz w:val="18"/>
                    </w:rPr>
                    <w:t>Debe incluir las cláusulas de:</w:t>
                  </w:r>
                </w:p>
                <w:p w:rsidR="002D065E" w:rsidRPr="00EF7E23" w:rsidRDefault="002D065E" w:rsidP="00737A07">
                  <w:pPr>
                    <w:pStyle w:val="Prrafodelista"/>
                    <w:numPr>
                      <w:ilvl w:val="0"/>
                      <w:numId w:val="47"/>
                    </w:numPr>
                    <w:jc w:val="both"/>
                    <w:rPr>
                      <w:rFonts w:ascii="Calibri" w:hAnsi="Calibri" w:cs="Arial"/>
                      <w:sz w:val="18"/>
                    </w:rPr>
                  </w:pPr>
                  <w:r w:rsidRPr="00787761">
                    <w:rPr>
                      <w:rFonts w:ascii="Calibri" w:hAnsi="Calibri" w:cs="Arial"/>
                      <w:sz w:val="18"/>
                    </w:rPr>
                    <w:t xml:space="preserve">Renovable, irrevocable y </w:t>
                  </w:r>
                  <w:r w:rsidRPr="00787761">
                    <w:rPr>
                      <w:rFonts w:ascii="Calibri" w:hAnsi="Calibri" w:cs="Arial"/>
                      <w:sz w:val="18"/>
                      <w:u w:val="single"/>
                    </w:rPr>
                    <w:t>de ejecución inmediata</w:t>
                  </w:r>
                  <w:r w:rsidRPr="00787761">
                    <w:rPr>
                      <w:rFonts w:ascii="Calibri" w:hAnsi="Calibri" w:cs="Arial"/>
                      <w:sz w:val="18"/>
                    </w:rPr>
                    <w:t xml:space="preserve"> o </w:t>
                  </w:r>
                  <w:r w:rsidRPr="00787761">
                    <w:rPr>
                      <w:rFonts w:ascii="Calibri" w:hAnsi="Calibri" w:cs="Arial"/>
                      <w:sz w:val="18"/>
                      <w:u w:val="single"/>
                    </w:rPr>
                    <w:t>ejecución a primer requerimiento</w:t>
                  </w:r>
                  <w:r w:rsidRPr="00787761">
                    <w:rPr>
                      <w:rFonts w:ascii="Calibri" w:hAnsi="Calibri" w:cs="Arial"/>
                      <w:sz w:val="18"/>
                    </w:rPr>
                    <w:t xml:space="preserve"> según corresponda al Instrumento Financiero</w:t>
                  </w:r>
                  <w:r>
                    <w:rPr>
                      <w:rFonts w:ascii="Calibri" w:hAnsi="Calibri" w:cs="Arial"/>
                      <w:sz w:val="18"/>
                    </w:rPr>
                    <w:t xml:space="preserve"> requerido en el presente Anexo</w:t>
                  </w:r>
                  <w:r w:rsidRPr="00787761">
                    <w:rPr>
                      <w:rFonts w:ascii="Calibri" w:hAnsi="Calibri" w:cs="Arial"/>
                      <w:sz w:val="18"/>
                    </w:rPr>
                    <w:t>.</w:t>
                  </w:r>
                </w:p>
              </w:tc>
            </w:tr>
          </w:tbl>
          <w:p w:rsidR="002D065E" w:rsidRPr="005030FE" w:rsidRDefault="002D065E" w:rsidP="005030FE">
            <w:pPr>
              <w:widowControl w:val="0"/>
              <w:jc w:val="center"/>
            </w:pPr>
            <w:r>
              <w:rPr>
                <w:b/>
              </w:rPr>
              <w:t xml:space="preserve">NOTA: </w:t>
            </w:r>
            <w:r w:rsidRPr="00BA111E">
              <w:rPr>
                <w:b/>
              </w:rPr>
              <w:t xml:space="preserve">EL INCUMPLIMIENTO DE LOS PARAMETROS </w:t>
            </w:r>
            <w:r>
              <w:rPr>
                <w:b/>
              </w:rPr>
              <w:t xml:space="preserve">ESTABLECIDOS PRECEDENTEMENTE, </w:t>
            </w:r>
            <w:r w:rsidRPr="00BA111E">
              <w:rPr>
                <w:b/>
              </w:rPr>
              <w:t xml:space="preserve"> </w:t>
            </w:r>
            <w:r w:rsidRPr="00BA111E">
              <w:rPr>
                <w:b/>
                <w:u w:val="single"/>
              </w:rPr>
              <w:t>NO</w:t>
            </w:r>
            <w:r>
              <w:rPr>
                <w:b/>
                <w:u w:val="single"/>
              </w:rPr>
              <w:t xml:space="preserve"> DARÁ LUGAR A </w:t>
            </w:r>
            <w:r w:rsidRPr="00BA111E">
              <w:rPr>
                <w:b/>
                <w:u w:val="single"/>
              </w:rPr>
              <w:t>SUBSANA</w:t>
            </w:r>
            <w:r>
              <w:rPr>
                <w:b/>
                <w:u w:val="single"/>
              </w:rPr>
              <w:t>CION ALGUNA</w:t>
            </w:r>
            <w:r>
              <w:t xml:space="preserve"> </w:t>
            </w:r>
          </w:p>
        </w:tc>
      </w:tr>
    </w:tbl>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5128ED" w:rsidRPr="006F470A" w:rsidRDefault="00BD420D" w:rsidP="00075A4A">
      <w:pPr>
        <w:jc w:val="center"/>
        <w:rPr>
          <w:rFonts w:asciiTheme="minorHAnsi" w:hAnsiTheme="minorHAnsi" w:cstheme="minorHAnsi"/>
          <w:b/>
          <w:bCs/>
          <w:color w:val="FF0000"/>
          <w:sz w:val="22"/>
          <w:szCs w:val="22"/>
        </w:rPr>
      </w:pPr>
      <w:r w:rsidRPr="006F470A">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D0851">
        <w:trPr>
          <w:trHeight w:val="744"/>
        </w:trPr>
        <w:tc>
          <w:tcPr>
            <w:tcW w:w="8976" w:type="dxa"/>
            <w:shd w:val="clear" w:color="auto" w:fill="auto"/>
            <w:vAlign w:val="center"/>
          </w:tcPr>
          <w:p w:rsidR="00BD420D" w:rsidRPr="00075A4A" w:rsidRDefault="00075A4A" w:rsidP="00075A4A">
            <w:pPr>
              <w:ind w:right="28"/>
              <w:jc w:val="center"/>
              <w:rPr>
                <w:rFonts w:asciiTheme="minorHAnsi" w:hAnsiTheme="minorHAnsi" w:cstheme="minorHAnsi"/>
                <w:bCs/>
                <w:sz w:val="22"/>
                <w:szCs w:val="22"/>
              </w:rPr>
            </w:pPr>
            <w:r w:rsidRPr="00075A4A">
              <w:rPr>
                <w:rFonts w:asciiTheme="minorHAnsi" w:hAnsiTheme="minorHAnsi" w:cstheme="minorHAnsi"/>
                <w:bCs/>
                <w:sz w:val="22"/>
                <w:szCs w:val="22"/>
              </w:rPr>
              <w:t>EL PROCESO DE CONTRATACIÓN SERÁ FORMALIZADO MEDIANTE CONTRATO DE ADHESIÓN</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597A" w:rsidRDefault="00DF597A">
      <w:r>
        <w:separator/>
      </w:r>
    </w:p>
  </w:endnote>
  <w:endnote w:type="continuationSeparator" w:id="0">
    <w:p w:rsidR="00DF597A" w:rsidRDefault="00DF5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D741A6" w:rsidRDefault="00D741A6">
        <w:pPr>
          <w:pStyle w:val="Piedepgina"/>
          <w:jc w:val="right"/>
        </w:pPr>
        <w:r>
          <w:fldChar w:fldCharType="begin"/>
        </w:r>
        <w:r>
          <w:instrText>PAGE   \* MERGEFORMAT</w:instrText>
        </w:r>
        <w:r>
          <w:fldChar w:fldCharType="separate"/>
        </w:r>
        <w:r w:rsidR="006C34D3">
          <w:rPr>
            <w:noProof/>
          </w:rPr>
          <w:t>21</w:t>
        </w:r>
        <w:r>
          <w:fldChar w:fldCharType="end"/>
        </w:r>
      </w:p>
    </w:sdtContent>
  </w:sdt>
  <w:p w:rsidR="00D741A6" w:rsidRDefault="00D741A6"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D741A6" w:rsidRDefault="00D741A6" w:rsidP="00AC3212">
        <w:pPr>
          <w:pStyle w:val="Piedepgina"/>
          <w:jc w:val="right"/>
        </w:pPr>
        <w:r>
          <w:fldChar w:fldCharType="begin"/>
        </w:r>
        <w:r>
          <w:instrText>PAGE   \* MERGEFORMAT</w:instrText>
        </w:r>
        <w:r>
          <w:fldChar w:fldCharType="separate"/>
        </w:r>
        <w:r w:rsidR="006C34D3">
          <w:rPr>
            <w:noProof/>
          </w:rPr>
          <w:t>1</w:t>
        </w:r>
        <w:r>
          <w:fldChar w:fldCharType="end"/>
        </w:r>
      </w:p>
    </w:sdtContent>
  </w:sdt>
  <w:p w:rsidR="00D741A6" w:rsidRDefault="00D741A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597A" w:rsidRDefault="00DF597A">
      <w:r>
        <w:separator/>
      </w:r>
    </w:p>
  </w:footnote>
  <w:footnote w:type="continuationSeparator" w:id="0">
    <w:p w:rsidR="00DF597A" w:rsidRDefault="00DF59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6C002D"/>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8FF5579"/>
    <w:multiLevelType w:val="hybridMultilevel"/>
    <w:tmpl w:val="8384081A"/>
    <w:lvl w:ilvl="0" w:tplc="400A000F">
      <w:start w:val="1"/>
      <w:numFmt w:val="decimal"/>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0">
    <w:nsid w:val="15D1193D"/>
    <w:multiLevelType w:val="hybridMultilevel"/>
    <w:tmpl w:val="DF068614"/>
    <w:lvl w:ilvl="0" w:tplc="97F0387A">
      <w:start w:val="3"/>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A253CB9"/>
    <w:multiLevelType w:val="hybridMultilevel"/>
    <w:tmpl w:val="3B102360"/>
    <w:lvl w:ilvl="0" w:tplc="93FEE640">
      <w:start w:val="1"/>
      <w:numFmt w:val="decimal"/>
      <w:lvlText w:val="%1."/>
      <w:lvlJc w:val="left"/>
      <w:pPr>
        <w:ind w:left="705" w:hanging="705"/>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E554B1D"/>
    <w:multiLevelType w:val="hybridMultilevel"/>
    <w:tmpl w:val="3B102360"/>
    <w:lvl w:ilvl="0" w:tplc="93FEE640">
      <w:start w:val="1"/>
      <w:numFmt w:val="decimal"/>
      <w:lvlText w:val="%1."/>
      <w:lvlJc w:val="left"/>
      <w:pPr>
        <w:ind w:left="705" w:hanging="705"/>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45C716B"/>
    <w:multiLevelType w:val="hybridMultilevel"/>
    <w:tmpl w:val="119E1D96"/>
    <w:lvl w:ilvl="0" w:tplc="400A000F">
      <w:start w:val="1"/>
      <w:numFmt w:val="decimal"/>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27">
    <w:nsid w:val="34950887"/>
    <w:multiLevelType w:val="hybridMultilevel"/>
    <w:tmpl w:val="75FA52E8"/>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3E477505"/>
    <w:multiLevelType w:val="hybridMultilevel"/>
    <w:tmpl w:val="119E1D96"/>
    <w:lvl w:ilvl="0" w:tplc="400A000F">
      <w:start w:val="1"/>
      <w:numFmt w:val="decimal"/>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32">
    <w:nsid w:val="41D4320C"/>
    <w:multiLevelType w:val="hybridMultilevel"/>
    <w:tmpl w:val="5BA2D97E"/>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68363F1"/>
    <w:multiLevelType w:val="multilevel"/>
    <w:tmpl w:val="63F6711E"/>
    <w:lvl w:ilvl="0">
      <w:start w:val="1"/>
      <w:numFmt w:val="decimal"/>
      <w:lvlText w:val="%1."/>
      <w:lvlJc w:val="left"/>
      <w:pPr>
        <w:ind w:left="502" w:hanging="360"/>
      </w:pPr>
      <w:rPr>
        <w:rFonts w:hint="default"/>
        <w:b/>
        <w:i w:val="0"/>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480D5C7F"/>
    <w:multiLevelType w:val="hybridMultilevel"/>
    <w:tmpl w:val="1C9AC56E"/>
    <w:lvl w:ilvl="0" w:tplc="E1C4BE24">
      <w:start w:val="1"/>
      <w:numFmt w:val="lowerLetter"/>
      <w:lvlText w:val="%1)"/>
      <w:lvlJc w:val="left"/>
      <w:pPr>
        <w:ind w:left="405" w:hanging="360"/>
      </w:pPr>
      <w:rPr>
        <w:rFonts w:hint="default"/>
      </w:rPr>
    </w:lvl>
    <w:lvl w:ilvl="1" w:tplc="8FA0572C">
      <w:numFmt w:val="bullet"/>
      <w:lvlText w:val="•"/>
      <w:lvlJc w:val="left"/>
      <w:pPr>
        <w:ind w:left="1125" w:hanging="360"/>
      </w:pPr>
      <w:rPr>
        <w:rFonts w:ascii="Calibri" w:eastAsia="Times New Roman" w:hAnsi="Calibri" w:cs="Arial" w:hint="default"/>
      </w:r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5">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B35794A"/>
    <w:multiLevelType w:val="hybridMultilevel"/>
    <w:tmpl w:val="75FA52E8"/>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4E991071"/>
    <w:multiLevelType w:val="hybridMultilevel"/>
    <w:tmpl w:val="7DA0F3F8"/>
    <w:lvl w:ilvl="0" w:tplc="A574FD5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1962284"/>
    <w:multiLevelType w:val="hybridMultilevel"/>
    <w:tmpl w:val="9A38F546"/>
    <w:lvl w:ilvl="0" w:tplc="97F0387A">
      <w:start w:val="3"/>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88E081E"/>
    <w:multiLevelType w:val="hybridMultilevel"/>
    <w:tmpl w:val="2F7AE798"/>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6">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866D38"/>
    <w:multiLevelType w:val="hybridMultilevel"/>
    <w:tmpl w:val="5BA2D97E"/>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60B00334"/>
    <w:multiLevelType w:val="hybridMultilevel"/>
    <w:tmpl w:val="38C8C36E"/>
    <w:lvl w:ilvl="0" w:tplc="97F0387A">
      <w:start w:val="3"/>
      <w:numFmt w:val="bullet"/>
      <w:lvlText w:val="-"/>
      <w:lvlJc w:val="left"/>
      <w:pPr>
        <w:ind w:left="1429" w:hanging="360"/>
      </w:pPr>
      <w:rPr>
        <w:rFonts w:ascii="Calibri" w:eastAsia="Calibri"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51">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3E3265B"/>
    <w:multiLevelType w:val="multilevel"/>
    <w:tmpl w:val="C270C3F2"/>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744707D2"/>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9"/>
  </w:num>
  <w:num w:numId="3">
    <w:abstractNumId w:val="48"/>
  </w:num>
  <w:num w:numId="4">
    <w:abstractNumId w:val="8"/>
  </w:num>
  <w:num w:numId="5">
    <w:abstractNumId w:val="25"/>
  </w:num>
  <w:num w:numId="6">
    <w:abstractNumId w:val="29"/>
  </w:num>
  <w:num w:numId="7">
    <w:abstractNumId w:val="0"/>
  </w:num>
  <w:num w:numId="8">
    <w:abstractNumId w:val="53"/>
  </w:num>
  <w:num w:numId="9">
    <w:abstractNumId w:val="57"/>
  </w:num>
  <w:num w:numId="10">
    <w:abstractNumId w:val="9"/>
  </w:num>
  <w:num w:numId="11">
    <w:abstractNumId w:val="38"/>
  </w:num>
  <w:num w:numId="12">
    <w:abstractNumId w:val="43"/>
  </w:num>
  <w:num w:numId="13">
    <w:abstractNumId w:val="2"/>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3"/>
  </w:num>
  <w:num w:numId="17">
    <w:abstractNumId w:val="18"/>
  </w:num>
  <w:num w:numId="18">
    <w:abstractNumId w:val="44"/>
  </w:num>
  <w:num w:numId="19">
    <w:abstractNumId w:val="35"/>
  </w:num>
  <w:num w:numId="20">
    <w:abstractNumId w:val="51"/>
  </w:num>
  <w:num w:numId="21">
    <w:abstractNumId w:val="47"/>
  </w:num>
  <w:num w:numId="22">
    <w:abstractNumId w:val="24"/>
  </w:num>
  <w:num w:numId="23">
    <w:abstractNumId w:val="23"/>
  </w:num>
  <w:num w:numId="24">
    <w:abstractNumId w:val="40"/>
  </w:num>
  <w:num w:numId="25">
    <w:abstractNumId w:val="36"/>
  </w:num>
  <w:num w:numId="26">
    <w:abstractNumId w:val="6"/>
  </w:num>
  <w:num w:numId="27">
    <w:abstractNumId w:val="20"/>
  </w:num>
  <w:num w:numId="28">
    <w:abstractNumId w:val="12"/>
  </w:num>
  <w:num w:numId="29">
    <w:abstractNumId w:val="30"/>
  </w:num>
  <w:num w:numId="30">
    <w:abstractNumId w:val="58"/>
  </w:num>
  <w:num w:numId="31">
    <w:abstractNumId w:val="1"/>
  </w:num>
  <w:num w:numId="32">
    <w:abstractNumId w:val="11"/>
  </w:num>
  <w:num w:numId="33">
    <w:abstractNumId w:val="46"/>
  </w:num>
  <w:num w:numId="34">
    <w:abstractNumId w:val="54"/>
  </w:num>
  <w:num w:numId="35">
    <w:abstractNumId w:val="16"/>
  </w:num>
  <w:num w:numId="36">
    <w:abstractNumId w:val="22"/>
  </w:num>
  <w:num w:numId="37">
    <w:abstractNumId w:val="31"/>
  </w:num>
  <w:num w:numId="38">
    <w:abstractNumId w:val="39"/>
  </w:num>
  <w:num w:numId="39">
    <w:abstractNumId w:val="41"/>
  </w:num>
  <w:num w:numId="40">
    <w:abstractNumId w:val="50"/>
  </w:num>
  <w:num w:numId="41">
    <w:abstractNumId w:val="55"/>
  </w:num>
  <w:num w:numId="42">
    <w:abstractNumId w:val="42"/>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num>
  <w:num w:numId="45">
    <w:abstractNumId w:val="52"/>
  </w:num>
  <w:num w:numId="46">
    <w:abstractNumId w:val="13"/>
  </w:num>
  <w:num w:numId="47">
    <w:abstractNumId w:val="28"/>
  </w:num>
  <w:num w:numId="48">
    <w:abstractNumId w:val="4"/>
  </w:num>
  <w:num w:numId="49">
    <w:abstractNumId w:val="32"/>
  </w:num>
  <w:num w:numId="50">
    <w:abstractNumId w:val="27"/>
  </w:num>
  <w:num w:numId="51">
    <w:abstractNumId w:val="17"/>
  </w:num>
  <w:num w:numId="52">
    <w:abstractNumId w:val="45"/>
  </w:num>
  <w:num w:numId="53">
    <w:abstractNumId w:val="10"/>
  </w:num>
  <w:num w:numId="54">
    <w:abstractNumId w:val="26"/>
  </w:num>
  <w:num w:numId="55">
    <w:abstractNumId w:val="56"/>
  </w:num>
  <w:num w:numId="56">
    <w:abstractNumId w:val="15"/>
  </w:num>
  <w:num w:numId="57">
    <w:abstractNumId w:val="37"/>
  </w:num>
  <w:num w:numId="58">
    <w:abstractNumId w:val="49"/>
  </w:num>
  <w:num w:numId="59">
    <w:abstractNumId w:val="3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A8A"/>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A4A"/>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33A"/>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43D"/>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3221"/>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5F57"/>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5E"/>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7E9"/>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000"/>
    <w:rsid w:val="003418FA"/>
    <w:rsid w:val="00343340"/>
    <w:rsid w:val="003433E5"/>
    <w:rsid w:val="00343519"/>
    <w:rsid w:val="00343D96"/>
    <w:rsid w:val="00343FB9"/>
    <w:rsid w:val="00344139"/>
    <w:rsid w:val="00344186"/>
    <w:rsid w:val="00344586"/>
    <w:rsid w:val="00344E05"/>
    <w:rsid w:val="00345A75"/>
    <w:rsid w:val="00345FD3"/>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331"/>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2E51"/>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32BD"/>
    <w:rsid w:val="00383B2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8BF"/>
    <w:rsid w:val="003B1AFB"/>
    <w:rsid w:val="003B1D25"/>
    <w:rsid w:val="003B2932"/>
    <w:rsid w:val="003B2B32"/>
    <w:rsid w:val="003B37BE"/>
    <w:rsid w:val="003B397D"/>
    <w:rsid w:val="003B4277"/>
    <w:rsid w:val="003B42E3"/>
    <w:rsid w:val="003B4372"/>
    <w:rsid w:val="003B4565"/>
    <w:rsid w:val="003B461B"/>
    <w:rsid w:val="003B46DD"/>
    <w:rsid w:val="003B4860"/>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851"/>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04"/>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1BC"/>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2DEE"/>
    <w:rsid w:val="004430B0"/>
    <w:rsid w:val="004431F1"/>
    <w:rsid w:val="004432A5"/>
    <w:rsid w:val="00443A69"/>
    <w:rsid w:val="00443A9C"/>
    <w:rsid w:val="0044485C"/>
    <w:rsid w:val="00444DED"/>
    <w:rsid w:val="0044569A"/>
    <w:rsid w:val="00445B24"/>
    <w:rsid w:val="00446387"/>
    <w:rsid w:val="004464AF"/>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35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1E74"/>
    <w:rsid w:val="004B2377"/>
    <w:rsid w:val="004B2605"/>
    <w:rsid w:val="004B339B"/>
    <w:rsid w:val="004B3FC5"/>
    <w:rsid w:val="004B4920"/>
    <w:rsid w:val="004B54B5"/>
    <w:rsid w:val="004B5EB0"/>
    <w:rsid w:val="004B6657"/>
    <w:rsid w:val="004B6BDC"/>
    <w:rsid w:val="004B6D5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9C"/>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0FE"/>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0D48"/>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290"/>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421"/>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284"/>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0E7"/>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9A7"/>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692"/>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4D3"/>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3F0"/>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41E"/>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37A07"/>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35"/>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8C2"/>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0567"/>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BD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25B1"/>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1BA"/>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0F6D"/>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548"/>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6DE6"/>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9D"/>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3BCD"/>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4B1"/>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85A"/>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381D"/>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B60"/>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0FF7"/>
    <w:rsid w:val="00AC1900"/>
    <w:rsid w:val="00AC1FFE"/>
    <w:rsid w:val="00AC209A"/>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3E11"/>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7E7"/>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826"/>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3D6"/>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03"/>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2F32"/>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171"/>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1A6"/>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6EE"/>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869"/>
    <w:rsid w:val="00DF3AF7"/>
    <w:rsid w:val="00DF3BDC"/>
    <w:rsid w:val="00DF3FE0"/>
    <w:rsid w:val="00DF51DA"/>
    <w:rsid w:val="00DF561F"/>
    <w:rsid w:val="00DF5681"/>
    <w:rsid w:val="00DF597A"/>
    <w:rsid w:val="00DF5A6B"/>
    <w:rsid w:val="00DF5FFE"/>
    <w:rsid w:val="00DF67FE"/>
    <w:rsid w:val="00DF6DC2"/>
    <w:rsid w:val="00DF75F9"/>
    <w:rsid w:val="00E00BD3"/>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689"/>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7457"/>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5D4F"/>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7B2"/>
    <w:rsid w:val="00E87A46"/>
    <w:rsid w:val="00E87C20"/>
    <w:rsid w:val="00E87F39"/>
    <w:rsid w:val="00E905D3"/>
    <w:rsid w:val="00E9077B"/>
    <w:rsid w:val="00E90815"/>
    <w:rsid w:val="00E90843"/>
    <w:rsid w:val="00E908D1"/>
    <w:rsid w:val="00E90CC0"/>
    <w:rsid w:val="00E91524"/>
    <w:rsid w:val="00E91638"/>
    <w:rsid w:val="00E91699"/>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1C57"/>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1D8"/>
    <w:rsid w:val="00F15C8D"/>
    <w:rsid w:val="00F15D91"/>
    <w:rsid w:val="00F166CC"/>
    <w:rsid w:val="00F16E26"/>
    <w:rsid w:val="00F17B46"/>
    <w:rsid w:val="00F17C85"/>
    <w:rsid w:val="00F17F94"/>
    <w:rsid w:val="00F2002A"/>
    <w:rsid w:val="00F20096"/>
    <w:rsid w:val="00F2016C"/>
    <w:rsid w:val="00F204C4"/>
    <w:rsid w:val="00F20ED6"/>
    <w:rsid w:val="00F21503"/>
    <w:rsid w:val="00F21521"/>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5B7D"/>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75A"/>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098"/>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4B83"/>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3.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4.w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04D17A-7266-46DA-BB7D-9F1369073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758</TotalTime>
  <Pages>46</Pages>
  <Words>14443</Words>
  <Characters>79442</Characters>
  <Application>Microsoft Office Word</Application>
  <DocSecurity>0</DocSecurity>
  <Lines>662</Lines>
  <Paragraphs>187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93698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Edwin Rolando Flores Casas</cp:lastModifiedBy>
  <cp:revision>82</cp:revision>
  <cp:lastPrinted>2018-02-05T21:17:00Z</cp:lastPrinted>
  <dcterms:created xsi:type="dcterms:W3CDTF">2017-11-15T15:58:00Z</dcterms:created>
  <dcterms:modified xsi:type="dcterms:W3CDTF">2018-02-05T22:01:00Z</dcterms:modified>
</cp:coreProperties>
</file>