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1A6" w:rsidRDefault="00D741A6" w:rsidP="007B5395">
                            <w:pPr>
                              <w:pStyle w:val="Ttulo1"/>
                              <w:ind w:left="142"/>
                              <w:jc w:val="center"/>
                              <w:rPr>
                                <w:rFonts w:ascii="Century Gothic" w:hAnsi="Century Gothic"/>
                                <w:szCs w:val="28"/>
                              </w:rPr>
                            </w:pPr>
                          </w:p>
                          <w:p w:rsidR="00D741A6" w:rsidRDefault="00D741A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1A6" w:rsidRDefault="00D741A6" w:rsidP="007B5395">
                            <w:pPr>
                              <w:ind w:left="142"/>
                              <w:jc w:val="center"/>
                              <w:rPr>
                                <w:rFonts w:ascii="Verdana" w:hAnsi="Verdana"/>
                                <w:b/>
                              </w:rPr>
                            </w:pPr>
                          </w:p>
                          <w:p w:rsidR="00D741A6" w:rsidRDefault="00D741A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1A6" w:rsidRPr="00103622" w:rsidRDefault="00D741A6" w:rsidP="007B5395">
                            <w:pPr>
                              <w:ind w:left="142"/>
                              <w:jc w:val="center"/>
                              <w:rPr>
                                <w:rFonts w:ascii="Century Gothic" w:hAnsi="Century Gothic" w:cs="Arial"/>
                                <w:b/>
                                <w:sz w:val="32"/>
                                <w:szCs w:val="32"/>
                                <w:lang w:val="es-MX"/>
                              </w:rPr>
                            </w:pPr>
                          </w:p>
                          <w:p w:rsidR="00D741A6" w:rsidRDefault="00D741A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741A6" w:rsidRPr="004B6D5C" w:rsidRDefault="00D741A6" w:rsidP="007B5395">
                            <w:pPr>
                              <w:jc w:val="center"/>
                              <w:rPr>
                                <w:rFonts w:ascii="Century Gothic" w:hAnsi="Century Gothic" w:cs="Arial"/>
                                <w:b/>
                                <w:sz w:val="28"/>
                                <w:szCs w:val="32"/>
                                <w:lang w:val="es-MX"/>
                              </w:rPr>
                            </w:pPr>
                          </w:p>
                          <w:p w:rsidR="00D741A6" w:rsidRDefault="00D741A6" w:rsidP="007B5395">
                            <w:pPr>
                              <w:jc w:val="center"/>
                              <w:rPr>
                                <w:rFonts w:ascii="Century Gothic" w:hAnsi="Century Gothic" w:cs="Arial"/>
                                <w:b/>
                                <w:sz w:val="28"/>
                                <w:szCs w:val="32"/>
                              </w:rPr>
                            </w:pPr>
                          </w:p>
                          <w:p w:rsidR="00D741A6" w:rsidRPr="00D94CE2" w:rsidRDefault="00D741A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1A6" w:rsidRPr="00D94CE2" w:rsidRDefault="00D741A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741A6" w:rsidRPr="00F40D69" w:rsidRDefault="00D741A6" w:rsidP="007B5395">
                            <w:pPr>
                              <w:ind w:left="142"/>
                              <w:jc w:val="center"/>
                              <w:rPr>
                                <w:rFonts w:ascii="Century Gothic" w:hAnsi="Century Gothic" w:cs="Arial"/>
                                <w:b/>
                                <w:sz w:val="28"/>
                                <w:szCs w:val="28"/>
                              </w:rPr>
                            </w:pPr>
                          </w:p>
                          <w:p w:rsidR="00D741A6" w:rsidRPr="003238D0" w:rsidRDefault="00D741A6" w:rsidP="007B5395">
                            <w:pPr>
                              <w:ind w:left="142"/>
                              <w:jc w:val="center"/>
                              <w:rPr>
                                <w:rFonts w:ascii="Century Gothic" w:hAnsi="Century Gothic" w:cs="Arial"/>
                                <w:b/>
                                <w:sz w:val="28"/>
                                <w:szCs w:val="28"/>
                              </w:rPr>
                            </w:pPr>
                          </w:p>
                          <w:p w:rsidR="00D741A6" w:rsidRPr="00103622" w:rsidRDefault="00D741A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1A6" w:rsidRPr="005F6C94" w:rsidRDefault="00D741A6" w:rsidP="007B5395">
                            <w:pPr>
                              <w:ind w:left="142"/>
                              <w:rPr>
                                <w:rFonts w:ascii="Century Gothic" w:hAnsi="Century Gothic"/>
                                <w:b/>
                                <w:sz w:val="28"/>
                                <w:szCs w:val="28"/>
                                <w:lang w:val="es-MX"/>
                              </w:rPr>
                            </w:pPr>
                          </w:p>
                          <w:p w:rsidR="00D741A6" w:rsidRPr="00D94CE2" w:rsidRDefault="00D741A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INSUMOS Y ADITIVOS OCCIDENTE – GESTION 2018</w:t>
                            </w: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DCO-CDL-GCHL-10-18</w:t>
                            </w: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741A6" w:rsidRPr="00103622" w:rsidRDefault="00D741A6" w:rsidP="007B5395">
                            <w:pPr>
                              <w:jc w:val="center"/>
                              <w:rPr>
                                <w:rFonts w:ascii="Century Gothic" w:hAnsi="Century Gothic"/>
                                <w:sz w:val="32"/>
                                <w:szCs w:val="32"/>
                                <w:lang w:val="es-ES_tradnl"/>
                              </w:rPr>
                            </w:pPr>
                          </w:p>
                          <w:p w:rsidR="00D741A6" w:rsidRPr="00103622" w:rsidRDefault="00D741A6" w:rsidP="007B5395">
                            <w:pPr>
                              <w:ind w:right="930"/>
                              <w:jc w:val="center"/>
                              <w:rPr>
                                <w:rFonts w:ascii="Century Gothic" w:hAnsi="Century Gothic"/>
                                <w:sz w:val="32"/>
                                <w:szCs w:val="32"/>
                                <w:lang w:val="es-ES_tradnl"/>
                              </w:rPr>
                            </w:pPr>
                          </w:p>
                          <w:p w:rsidR="00D741A6" w:rsidRPr="00103622" w:rsidRDefault="00D741A6" w:rsidP="007B5395">
                            <w:pPr>
                              <w:ind w:right="930"/>
                              <w:jc w:val="center"/>
                              <w:rPr>
                                <w:rFonts w:ascii="Century Gothic" w:hAnsi="Century Gothic"/>
                                <w:sz w:val="32"/>
                                <w:szCs w:val="32"/>
                                <w:lang w:val="es-ES_tradnl"/>
                              </w:rPr>
                            </w:pPr>
                          </w:p>
                          <w:p w:rsidR="00D741A6" w:rsidRDefault="00D741A6" w:rsidP="007B5395">
                            <w:pPr>
                              <w:ind w:right="930"/>
                              <w:jc w:val="center"/>
                              <w:rPr>
                                <w:rFonts w:ascii="Century Gothic" w:hAnsi="Century Gothic"/>
                                <w:lang w:val="es-ES_tradnl"/>
                              </w:rPr>
                            </w:pPr>
                          </w:p>
                          <w:p w:rsidR="00D741A6" w:rsidRPr="009C5A35" w:rsidRDefault="00D741A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741A6" w:rsidRDefault="00D741A6" w:rsidP="007B5395">
                      <w:pPr>
                        <w:pStyle w:val="Ttulo1"/>
                        <w:ind w:left="142"/>
                        <w:jc w:val="center"/>
                        <w:rPr>
                          <w:rFonts w:ascii="Century Gothic" w:hAnsi="Century Gothic"/>
                          <w:szCs w:val="28"/>
                        </w:rPr>
                      </w:pPr>
                    </w:p>
                    <w:p w:rsidR="00D741A6" w:rsidRDefault="00D741A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1A6" w:rsidRDefault="00D741A6" w:rsidP="007B5395">
                      <w:pPr>
                        <w:ind w:left="142"/>
                        <w:jc w:val="center"/>
                        <w:rPr>
                          <w:rFonts w:ascii="Verdana" w:hAnsi="Verdana"/>
                          <w:b/>
                        </w:rPr>
                      </w:pPr>
                    </w:p>
                    <w:p w:rsidR="00D741A6" w:rsidRDefault="00D741A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1A6" w:rsidRPr="00103622" w:rsidRDefault="00D741A6" w:rsidP="007B5395">
                      <w:pPr>
                        <w:ind w:left="142"/>
                        <w:jc w:val="center"/>
                        <w:rPr>
                          <w:rFonts w:ascii="Century Gothic" w:hAnsi="Century Gothic" w:cs="Arial"/>
                          <w:b/>
                          <w:sz w:val="32"/>
                          <w:szCs w:val="32"/>
                          <w:lang w:val="es-MX"/>
                        </w:rPr>
                      </w:pPr>
                    </w:p>
                    <w:p w:rsidR="00D741A6" w:rsidRDefault="00D741A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741A6" w:rsidRPr="004B6D5C" w:rsidRDefault="00D741A6" w:rsidP="007B5395">
                      <w:pPr>
                        <w:jc w:val="center"/>
                        <w:rPr>
                          <w:rFonts w:ascii="Century Gothic" w:hAnsi="Century Gothic" w:cs="Arial"/>
                          <w:b/>
                          <w:sz w:val="28"/>
                          <w:szCs w:val="32"/>
                          <w:lang w:val="es-MX"/>
                        </w:rPr>
                      </w:pPr>
                    </w:p>
                    <w:p w:rsidR="00D741A6" w:rsidRDefault="00D741A6" w:rsidP="007B5395">
                      <w:pPr>
                        <w:jc w:val="center"/>
                        <w:rPr>
                          <w:rFonts w:ascii="Century Gothic" w:hAnsi="Century Gothic" w:cs="Arial"/>
                          <w:b/>
                          <w:sz w:val="28"/>
                          <w:szCs w:val="32"/>
                        </w:rPr>
                      </w:pPr>
                    </w:p>
                    <w:p w:rsidR="00D741A6" w:rsidRPr="00D94CE2" w:rsidRDefault="00D741A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1A6" w:rsidRPr="00D94CE2" w:rsidRDefault="00D741A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741A6" w:rsidRPr="00F40D69" w:rsidRDefault="00D741A6" w:rsidP="007B5395">
                      <w:pPr>
                        <w:ind w:left="142"/>
                        <w:jc w:val="center"/>
                        <w:rPr>
                          <w:rFonts w:ascii="Century Gothic" w:hAnsi="Century Gothic" w:cs="Arial"/>
                          <w:b/>
                          <w:sz w:val="28"/>
                          <w:szCs w:val="28"/>
                        </w:rPr>
                      </w:pPr>
                    </w:p>
                    <w:p w:rsidR="00D741A6" w:rsidRPr="003238D0" w:rsidRDefault="00D741A6" w:rsidP="007B5395">
                      <w:pPr>
                        <w:ind w:left="142"/>
                        <w:jc w:val="center"/>
                        <w:rPr>
                          <w:rFonts w:ascii="Century Gothic" w:hAnsi="Century Gothic" w:cs="Arial"/>
                          <w:b/>
                          <w:sz w:val="28"/>
                          <w:szCs w:val="28"/>
                        </w:rPr>
                      </w:pPr>
                    </w:p>
                    <w:p w:rsidR="00D741A6" w:rsidRPr="00103622" w:rsidRDefault="00D741A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1A6" w:rsidRPr="005F6C94" w:rsidRDefault="00D741A6" w:rsidP="007B5395">
                      <w:pPr>
                        <w:ind w:left="142"/>
                        <w:rPr>
                          <w:rFonts w:ascii="Century Gothic" w:hAnsi="Century Gothic"/>
                          <w:b/>
                          <w:sz w:val="28"/>
                          <w:szCs w:val="28"/>
                          <w:lang w:val="es-MX"/>
                        </w:rPr>
                      </w:pPr>
                    </w:p>
                    <w:p w:rsidR="00D741A6" w:rsidRPr="00D94CE2" w:rsidRDefault="00D741A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INSUMOS Y ADITIVOS OCCIDENTE – GESTION 2018</w:t>
                      </w: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DCO-CDL-GCHL-10-18</w:t>
                      </w: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cs="Century Gothic"/>
                          <w:b/>
                          <w:bCs/>
                          <w:color w:val="FF0000"/>
                          <w:sz w:val="28"/>
                          <w:szCs w:val="28"/>
                        </w:rPr>
                      </w:pPr>
                    </w:p>
                    <w:p w:rsidR="00D741A6" w:rsidRPr="00D94CE2" w:rsidRDefault="00D741A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741A6" w:rsidRPr="00103622" w:rsidRDefault="00D741A6" w:rsidP="007B5395">
                      <w:pPr>
                        <w:jc w:val="center"/>
                        <w:rPr>
                          <w:rFonts w:ascii="Century Gothic" w:hAnsi="Century Gothic"/>
                          <w:sz w:val="32"/>
                          <w:szCs w:val="32"/>
                          <w:lang w:val="es-ES_tradnl"/>
                        </w:rPr>
                      </w:pPr>
                    </w:p>
                    <w:p w:rsidR="00D741A6" w:rsidRPr="00103622" w:rsidRDefault="00D741A6" w:rsidP="007B5395">
                      <w:pPr>
                        <w:ind w:right="930"/>
                        <w:jc w:val="center"/>
                        <w:rPr>
                          <w:rFonts w:ascii="Century Gothic" w:hAnsi="Century Gothic"/>
                          <w:sz w:val="32"/>
                          <w:szCs w:val="32"/>
                          <w:lang w:val="es-ES_tradnl"/>
                        </w:rPr>
                      </w:pPr>
                    </w:p>
                    <w:p w:rsidR="00D741A6" w:rsidRPr="00103622" w:rsidRDefault="00D741A6" w:rsidP="007B5395">
                      <w:pPr>
                        <w:ind w:right="930"/>
                        <w:jc w:val="center"/>
                        <w:rPr>
                          <w:rFonts w:ascii="Century Gothic" w:hAnsi="Century Gothic"/>
                          <w:sz w:val="32"/>
                          <w:szCs w:val="32"/>
                          <w:lang w:val="es-ES_tradnl"/>
                        </w:rPr>
                      </w:pPr>
                    </w:p>
                    <w:p w:rsidR="00D741A6" w:rsidRDefault="00D741A6" w:rsidP="007B5395">
                      <w:pPr>
                        <w:ind w:right="930"/>
                        <w:jc w:val="center"/>
                        <w:rPr>
                          <w:rFonts w:ascii="Century Gothic" w:hAnsi="Century Gothic"/>
                          <w:lang w:val="es-ES_tradnl"/>
                        </w:rPr>
                      </w:pPr>
                    </w:p>
                    <w:p w:rsidR="00D741A6" w:rsidRPr="009C5A35" w:rsidRDefault="00D741A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1A6" w:rsidRPr="00AD6AF2" w:rsidRDefault="00D741A6" w:rsidP="00795A5A">
                            <w:pPr>
                              <w:ind w:right="930"/>
                              <w:jc w:val="center"/>
                              <w:rPr>
                                <w:rFonts w:ascii="Century Gothic" w:hAnsi="Century Gothic"/>
                                <w:sz w:val="14"/>
                                <w:lang w:val="es-ES_tradnl"/>
                              </w:rPr>
                            </w:pPr>
                          </w:p>
                          <w:p w:rsidR="00D741A6" w:rsidRPr="00AD6AF2" w:rsidRDefault="00D741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741A6" w:rsidRPr="00AD6AF2" w:rsidRDefault="00D741A6" w:rsidP="00795A5A">
                      <w:pPr>
                        <w:ind w:right="930"/>
                        <w:jc w:val="center"/>
                        <w:rPr>
                          <w:rFonts w:ascii="Century Gothic" w:hAnsi="Century Gothic"/>
                          <w:sz w:val="14"/>
                          <w:lang w:val="es-ES_tradnl"/>
                        </w:rPr>
                      </w:pPr>
                    </w:p>
                    <w:p w:rsidR="00D741A6" w:rsidRPr="00AD6AF2" w:rsidRDefault="00D741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375A" w:rsidRDefault="00A73638" w:rsidP="003C64BD">
            <w:pPr>
              <w:rPr>
                <w:rFonts w:asciiTheme="minorHAnsi" w:eastAsia="Calibri" w:hAnsiTheme="minorHAnsi" w:cstheme="minorHAnsi"/>
                <w:b/>
                <w:sz w:val="22"/>
                <w:szCs w:val="22"/>
              </w:rPr>
            </w:pPr>
            <w:r w:rsidRPr="00F7375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21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375A" w:rsidRDefault="00A73638" w:rsidP="003C64BD">
            <w:pPr>
              <w:rPr>
                <w:rFonts w:asciiTheme="minorHAnsi" w:eastAsia="Calibri" w:hAnsiTheme="minorHAnsi" w:cstheme="minorHAnsi"/>
                <w:b/>
                <w:sz w:val="22"/>
                <w:szCs w:val="22"/>
              </w:rPr>
            </w:pPr>
            <w:r w:rsidRPr="00F7375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21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375A" w:rsidRDefault="00A73638" w:rsidP="003C64BD">
            <w:pPr>
              <w:rPr>
                <w:rFonts w:asciiTheme="minorHAnsi" w:eastAsia="Calibri" w:hAnsiTheme="minorHAnsi" w:cstheme="minorHAnsi"/>
                <w:b/>
                <w:sz w:val="22"/>
                <w:szCs w:val="22"/>
              </w:rPr>
            </w:pPr>
            <w:r w:rsidRPr="00F7375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211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F7375A" w:rsidRDefault="00855E15" w:rsidP="00855E15">
            <w:pPr>
              <w:jc w:val="center"/>
              <w:rPr>
                <w:rFonts w:asciiTheme="minorHAnsi" w:eastAsia="Calibri" w:hAnsiTheme="minorHAnsi" w:cstheme="minorHAnsi"/>
                <w:b/>
                <w:sz w:val="22"/>
                <w:szCs w:val="22"/>
              </w:rPr>
            </w:pPr>
            <w:r w:rsidRPr="00F7375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211B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E9169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AC0FF7">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AC0FF7" w:rsidRDefault="00855E15" w:rsidP="00AC0FF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E91699" w:rsidP="00E91699">
            <w:pPr>
              <w:jc w:val="center"/>
              <w:rPr>
                <w:rFonts w:asciiTheme="minorHAnsi" w:hAnsiTheme="minorHAnsi" w:cstheme="minorHAnsi"/>
                <w:color w:val="000000"/>
                <w:sz w:val="22"/>
                <w:szCs w:val="22"/>
                <w:lang w:val="es-ES_tradnl"/>
              </w:rPr>
            </w:pPr>
            <w:r w:rsidRPr="002F30CB">
              <w:rPr>
                <w:rFonts w:asciiTheme="minorHAnsi" w:hAnsiTheme="minorHAnsi" w:cstheme="minorHAnsi"/>
                <w:i/>
                <w:color w:val="000000"/>
                <w:sz w:val="18"/>
                <w:szCs w:val="18"/>
                <w:lang w:val="es-ES_tradnl"/>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FF4B83">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E9169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FF4B83">
            <w:pPr>
              <w:jc w:val="cente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FF4B83">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E91699" w:rsidP="00E91699">
            <w:pPr>
              <w:jc w:val="center"/>
              <w:rPr>
                <w:rFonts w:ascii="Calibri" w:hAnsi="Calibri" w:cs="Arial"/>
                <w:i/>
                <w:color w:val="FF0000"/>
                <w:sz w:val="16"/>
                <w:szCs w:val="16"/>
              </w:rPr>
            </w:pPr>
            <w:r w:rsidRPr="002F30CB">
              <w:rPr>
                <w:rFonts w:asciiTheme="minorHAnsi" w:hAnsiTheme="minorHAnsi" w:cstheme="minorHAnsi"/>
                <w:i/>
                <w:color w:val="000000"/>
                <w:sz w:val="18"/>
                <w:szCs w:val="18"/>
                <w:lang w:val="es-ES_tradnl"/>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357331" w:rsidRDefault="00855E15" w:rsidP="00357331">
            <w:pPr>
              <w:rPr>
                <w:rFonts w:asciiTheme="minorHAnsi" w:hAnsiTheme="minorHAnsi" w:cstheme="minorHAnsi"/>
                <w:sz w:val="22"/>
                <w:szCs w:val="22"/>
              </w:rPr>
            </w:pPr>
            <w:r w:rsidRPr="00552079">
              <w:rPr>
                <w:rFonts w:asciiTheme="minorHAnsi" w:hAnsiTheme="minorHAnsi" w:cstheme="minorHAnsi"/>
                <w:sz w:val="22"/>
                <w:szCs w:val="22"/>
              </w:rPr>
              <w:t>Consultas Escritas</w:t>
            </w:r>
            <w:bookmarkStart w:id="0" w:name="_GoBack"/>
            <w:bookmarkEnd w:id="0"/>
          </w:p>
        </w:tc>
        <w:tc>
          <w:tcPr>
            <w:tcW w:w="1393" w:type="dxa"/>
            <w:gridSpan w:val="2"/>
            <w:vAlign w:val="center"/>
          </w:tcPr>
          <w:p w:rsidR="00855E15" w:rsidRPr="00552079" w:rsidRDefault="00855E15" w:rsidP="0035733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80D48" w:rsidP="00855E15">
            <w:pPr>
              <w:rPr>
                <w:rFonts w:asciiTheme="minorHAnsi" w:hAnsiTheme="minorHAnsi" w:cstheme="minorHAnsi"/>
                <w:sz w:val="22"/>
                <w:szCs w:val="22"/>
              </w:rPr>
            </w:pPr>
            <w:r>
              <w:rPr>
                <w:rFonts w:asciiTheme="minorHAnsi" w:hAnsiTheme="minorHAnsi" w:cstheme="minorHAnsi"/>
                <w:sz w:val="22"/>
                <w:szCs w:val="22"/>
              </w:rPr>
              <w:t>15</w:t>
            </w:r>
            <w:r w:rsidR="00357331">
              <w:rPr>
                <w:rFonts w:asciiTheme="minorHAnsi" w:hAnsiTheme="minorHAnsi" w:cstheme="minorHAnsi"/>
                <w:sz w:val="22"/>
                <w:szCs w:val="22"/>
              </w:rPr>
              <w:t>/02/2018</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357331" w:rsidP="00357331">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55E15" w:rsidRPr="00CC2381" w:rsidRDefault="00E91699" w:rsidP="00E91699">
            <w:pPr>
              <w:jc w:val="center"/>
              <w:rPr>
                <w:rFonts w:asciiTheme="minorHAnsi" w:hAnsiTheme="minorHAnsi" w:cstheme="minorHAnsi"/>
                <w:color w:val="000000"/>
                <w:sz w:val="22"/>
                <w:szCs w:val="22"/>
              </w:rPr>
            </w:pPr>
            <w:r>
              <w:rPr>
                <w:rFonts w:asciiTheme="minorHAnsi" w:hAnsiTheme="minorHAnsi" w:cstheme="minorHAnsi"/>
                <w:color w:val="FF0000"/>
                <w:sz w:val="18"/>
                <w:szCs w:val="22"/>
              </w:rPr>
              <w:t>erflores@ypfb.gob.bo</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35733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80D48" w:rsidP="00855E15">
            <w:pPr>
              <w:rPr>
                <w:rFonts w:asciiTheme="minorHAnsi" w:hAnsiTheme="minorHAnsi" w:cstheme="minorHAnsi"/>
                <w:sz w:val="22"/>
                <w:szCs w:val="22"/>
              </w:rPr>
            </w:pPr>
            <w:r>
              <w:rPr>
                <w:rFonts w:asciiTheme="minorHAnsi" w:hAnsiTheme="minorHAnsi" w:cstheme="minorHAnsi"/>
                <w:sz w:val="22"/>
                <w:szCs w:val="22"/>
              </w:rPr>
              <w:t>16</w:t>
            </w:r>
            <w:r w:rsidR="00357331">
              <w:rPr>
                <w:rFonts w:asciiTheme="minorHAnsi" w:hAnsiTheme="minorHAnsi" w:cstheme="minorHAnsi"/>
                <w:sz w:val="22"/>
                <w:szCs w:val="22"/>
              </w:rPr>
              <w:t>/02/2018</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CE2F32" w:rsidP="00623284">
            <w:pPr>
              <w:jc w:val="center"/>
              <w:rPr>
                <w:rFonts w:asciiTheme="minorHAnsi" w:hAnsiTheme="minorHAnsi" w:cstheme="minorHAnsi"/>
                <w:sz w:val="22"/>
                <w:szCs w:val="22"/>
              </w:rPr>
            </w:pPr>
            <w:r w:rsidRPr="00CE2F32">
              <w:rPr>
                <w:rFonts w:asciiTheme="minorHAnsi" w:hAnsiTheme="minorHAnsi" w:cstheme="minorHAnsi"/>
                <w:sz w:val="22"/>
                <w:szCs w:val="22"/>
              </w:rPr>
              <w:t>1</w:t>
            </w:r>
            <w:r w:rsidR="00623284">
              <w:rPr>
                <w:rFonts w:asciiTheme="minorHAnsi" w:hAnsiTheme="minorHAnsi" w:cstheme="minorHAnsi"/>
                <w:sz w:val="22"/>
                <w:szCs w:val="22"/>
              </w:rPr>
              <w:t>6</w:t>
            </w:r>
            <w:r w:rsidR="00357331" w:rsidRPr="00CE2F32">
              <w:rPr>
                <w:rFonts w:asciiTheme="minorHAnsi" w:hAnsiTheme="minorHAnsi" w:cstheme="minorHAnsi"/>
                <w:sz w:val="22"/>
                <w:szCs w:val="22"/>
              </w:rPr>
              <w:t>:00</w:t>
            </w:r>
          </w:p>
        </w:tc>
        <w:tc>
          <w:tcPr>
            <w:tcW w:w="3534" w:type="dxa"/>
          </w:tcPr>
          <w:p w:rsidR="00357331" w:rsidRPr="00727D16" w:rsidRDefault="00357331" w:rsidP="00357331">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855E15" w:rsidRPr="001B5615" w:rsidRDefault="00357331" w:rsidP="00357331">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r w:rsidR="00CB4D03">
              <w:rPr>
                <w:rFonts w:ascii="Calibri" w:hAnsi="Calibri" w:cs="Arial"/>
                <w:color w:val="FF0000"/>
                <w:sz w:val="16"/>
                <w:szCs w:val="16"/>
              </w:rPr>
              <w:t xml:space="preserve"> - 1100</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35733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3257E9" w:rsidP="00855E15">
            <w:pPr>
              <w:rPr>
                <w:rFonts w:asciiTheme="minorHAnsi" w:hAnsiTheme="minorHAnsi" w:cstheme="minorHAnsi"/>
                <w:sz w:val="22"/>
                <w:szCs w:val="22"/>
              </w:rPr>
            </w:pPr>
            <w:r>
              <w:rPr>
                <w:rFonts w:asciiTheme="minorHAnsi" w:hAnsiTheme="minorHAnsi" w:cstheme="minorHAnsi"/>
                <w:sz w:val="22"/>
                <w:szCs w:val="22"/>
              </w:rPr>
              <w:t>23</w:t>
            </w:r>
            <w:r w:rsidR="00357331">
              <w:rPr>
                <w:rFonts w:asciiTheme="minorHAnsi" w:hAnsiTheme="minorHAnsi" w:cstheme="minorHAnsi"/>
                <w:sz w:val="22"/>
                <w:szCs w:val="22"/>
              </w:rPr>
              <w:t>/02/2018</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357331" w:rsidP="00CE2F32">
            <w:pPr>
              <w:jc w:val="center"/>
              <w:rPr>
                <w:rFonts w:asciiTheme="minorHAnsi" w:hAnsiTheme="minorHAnsi" w:cstheme="minorHAnsi"/>
                <w:sz w:val="22"/>
                <w:szCs w:val="22"/>
              </w:rPr>
            </w:pPr>
            <w:r w:rsidRPr="00A104B1">
              <w:rPr>
                <w:rFonts w:asciiTheme="minorHAnsi" w:hAnsiTheme="minorHAnsi" w:cstheme="minorHAnsi"/>
                <w:sz w:val="22"/>
                <w:szCs w:val="22"/>
              </w:rPr>
              <w:t>9:</w:t>
            </w:r>
            <w:r w:rsidR="00CE2F32" w:rsidRPr="00A104B1">
              <w:rPr>
                <w:rFonts w:asciiTheme="minorHAnsi" w:hAnsiTheme="minorHAnsi" w:cstheme="minorHAnsi"/>
                <w:sz w:val="22"/>
                <w:szCs w:val="22"/>
              </w:rPr>
              <w:t>3</w:t>
            </w:r>
            <w:r w:rsidRPr="00A104B1">
              <w:rPr>
                <w:rFonts w:asciiTheme="minorHAnsi" w:hAnsiTheme="minorHAnsi" w:cstheme="minorHAnsi"/>
                <w:sz w:val="22"/>
                <w:szCs w:val="22"/>
              </w:rPr>
              <w:t>0</w:t>
            </w:r>
          </w:p>
        </w:tc>
        <w:tc>
          <w:tcPr>
            <w:tcW w:w="3534" w:type="dxa"/>
          </w:tcPr>
          <w:p w:rsidR="00357331" w:rsidRPr="00727D16" w:rsidRDefault="00357331" w:rsidP="00357331">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855E15" w:rsidRPr="001B5615" w:rsidRDefault="00357331" w:rsidP="00357331">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r w:rsidR="00CB4D03">
              <w:rPr>
                <w:rFonts w:ascii="Calibri" w:hAnsi="Calibri" w:cs="Arial"/>
                <w:color w:val="FF0000"/>
                <w:sz w:val="16"/>
                <w:szCs w:val="16"/>
              </w:rPr>
              <w:t xml:space="preserve"> - 1100</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35733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3257E9" w:rsidP="00855E15">
            <w:pPr>
              <w:rPr>
                <w:rFonts w:asciiTheme="minorHAnsi" w:hAnsiTheme="minorHAnsi" w:cstheme="minorHAnsi"/>
                <w:sz w:val="22"/>
                <w:szCs w:val="22"/>
              </w:rPr>
            </w:pPr>
            <w:r>
              <w:rPr>
                <w:rFonts w:asciiTheme="minorHAnsi" w:hAnsiTheme="minorHAnsi" w:cstheme="minorHAnsi"/>
                <w:sz w:val="22"/>
                <w:szCs w:val="22"/>
              </w:rPr>
              <w:t>23</w:t>
            </w:r>
            <w:r w:rsidR="00357331">
              <w:rPr>
                <w:rFonts w:asciiTheme="minorHAnsi" w:hAnsiTheme="minorHAnsi" w:cstheme="minorHAnsi"/>
                <w:sz w:val="22"/>
                <w:szCs w:val="22"/>
              </w:rPr>
              <w:t>/02/2018</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CE2F32" w:rsidP="00CE2F32">
            <w:pPr>
              <w:jc w:val="center"/>
              <w:rPr>
                <w:rFonts w:asciiTheme="minorHAnsi" w:hAnsiTheme="minorHAnsi" w:cstheme="minorHAnsi"/>
                <w:sz w:val="22"/>
                <w:szCs w:val="22"/>
              </w:rPr>
            </w:pPr>
            <w:r w:rsidRPr="00A104B1">
              <w:rPr>
                <w:rFonts w:asciiTheme="minorHAnsi" w:hAnsiTheme="minorHAnsi" w:cstheme="minorHAnsi"/>
                <w:sz w:val="22"/>
                <w:szCs w:val="22"/>
              </w:rPr>
              <w:t>10</w:t>
            </w:r>
            <w:r w:rsidR="00357331" w:rsidRPr="00A104B1">
              <w:rPr>
                <w:rFonts w:asciiTheme="minorHAnsi" w:hAnsiTheme="minorHAnsi" w:cstheme="minorHAnsi"/>
                <w:sz w:val="22"/>
                <w:szCs w:val="22"/>
              </w:rPr>
              <w:t>:</w:t>
            </w:r>
            <w:r w:rsidRPr="00A104B1">
              <w:rPr>
                <w:rFonts w:asciiTheme="minorHAnsi" w:hAnsiTheme="minorHAnsi" w:cstheme="minorHAnsi"/>
                <w:sz w:val="22"/>
                <w:szCs w:val="22"/>
              </w:rPr>
              <w:t>0</w:t>
            </w:r>
            <w:r w:rsidR="00357331" w:rsidRPr="00A104B1">
              <w:rPr>
                <w:rFonts w:asciiTheme="minorHAnsi" w:hAnsiTheme="minorHAnsi" w:cstheme="minorHAnsi"/>
                <w:sz w:val="22"/>
                <w:szCs w:val="22"/>
              </w:rPr>
              <w:t>0</w:t>
            </w:r>
          </w:p>
        </w:tc>
        <w:tc>
          <w:tcPr>
            <w:tcW w:w="3534" w:type="dxa"/>
            <w:vAlign w:val="center"/>
          </w:tcPr>
          <w:p w:rsidR="00357331" w:rsidRPr="00727D16" w:rsidRDefault="00357331" w:rsidP="00357331">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413F49" w:rsidRPr="001B5615" w:rsidRDefault="00357331" w:rsidP="00357331">
            <w:pPr>
              <w:jc w:val="both"/>
              <w:rPr>
                <w:rFonts w:asciiTheme="minorHAnsi" w:hAnsiTheme="minorHAnsi" w:cstheme="minorHAnsi"/>
                <w:color w:val="FF0000"/>
                <w:sz w:val="22"/>
                <w:szCs w:val="22"/>
                <w:lang w:val="es-BO"/>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r w:rsidR="00CB4D03">
              <w:rPr>
                <w:rFonts w:ascii="Calibri" w:hAnsi="Calibri" w:cs="Arial"/>
                <w:color w:val="FF0000"/>
                <w:sz w:val="16"/>
                <w:szCs w:val="16"/>
              </w:rPr>
              <w:t xml:space="preserve"> - 1100</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357331">
            <w:pPr>
              <w:jc w:val="center"/>
              <w:rPr>
                <w:rFonts w:asciiTheme="minorHAnsi" w:hAnsiTheme="minorHAnsi" w:cstheme="minorHAnsi"/>
                <w:szCs w:val="22"/>
              </w:rPr>
            </w:pPr>
            <w:r w:rsidRPr="009803E1">
              <w:rPr>
                <w:rFonts w:asciiTheme="minorHAnsi" w:hAnsiTheme="minorHAnsi" w:cstheme="minorHAnsi"/>
                <w:szCs w:val="22"/>
              </w:rPr>
              <w:t>Fecha Estimada:</w:t>
            </w:r>
          </w:p>
          <w:p w:rsidR="00855E15" w:rsidRPr="009803E1" w:rsidRDefault="00F25B7D" w:rsidP="00F25B7D">
            <w:pPr>
              <w:jc w:val="center"/>
              <w:rPr>
                <w:rFonts w:asciiTheme="minorHAnsi" w:hAnsiTheme="minorHAnsi" w:cstheme="minorHAnsi"/>
                <w:szCs w:val="22"/>
              </w:rPr>
            </w:pPr>
            <w:r>
              <w:rPr>
                <w:rFonts w:asciiTheme="minorHAnsi" w:hAnsiTheme="minorHAnsi" w:cstheme="minorHAnsi"/>
                <w:i/>
                <w:color w:val="FF0000"/>
                <w:szCs w:val="22"/>
              </w:rPr>
              <w:t>15</w:t>
            </w:r>
            <w:r w:rsidR="00357331">
              <w:rPr>
                <w:rFonts w:asciiTheme="minorHAnsi" w:hAnsiTheme="minorHAnsi" w:cstheme="minorHAnsi"/>
                <w:i/>
                <w:color w:val="FF0000"/>
                <w:szCs w:val="22"/>
              </w:rPr>
              <w:t>/0</w:t>
            </w:r>
            <w:r>
              <w:rPr>
                <w:rFonts w:asciiTheme="minorHAnsi" w:hAnsiTheme="minorHAnsi" w:cstheme="minorHAnsi"/>
                <w:i/>
                <w:color w:val="FF0000"/>
                <w:szCs w:val="22"/>
              </w:rPr>
              <w:t>3</w:t>
            </w:r>
            <w:r w:rsidR="00357331">
              <w:rPr>
                <w:rFonts w:asciiTheme="minorHAnsi" w:hAnsiTheme="minorHAnsi" w:cstheme="minorHAnsi"/>
                <w:i/>
                <w:color w:val="FF0000"/>
                <w:szCs w:val="22"/>
              </w:rPr>
              <w:t>/2018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4381D">
            <w:pPr>
              <w:jc w:val="both"/>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EE5B7E" w:rsidRPr="009803E1" w:rsidRDefault="00855E15" w:rsidP="00357331">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855E15" w:rsidRPr="009803E1" w:rsidRDefault="00357331" w:rsidP="00F25B7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F25B7D">
              <w:rPr>
                <w:rFonts w:asciiTheme="minorHAnsi" w:hAnsiTheme="minorHAnsi" w:cstheme="minorHAnsi"/>
                <w:i/>
                <w:color w:val="FF0000"/>
                <w:szCs w:val="22"/>
              </w:rPr>
              <w:t>4</w:t>
            </w:r>
            <w:r>
              <w:rPr>
                <w:rFonts w:asciiTheme="minorHAnsi" w:hAnsiTheme="minorHAnsi" w:cstheme="minorHAnsi"/>
                <w:i/>
                <w:color w:val="FF0000"/>
                <w:szCs w:val="22"/>
              </w:rPr>
              <w:t>/0</w:t>
            </w:r>
            <w:r w:rsidR="00F25B7D">
              <w:rPr>
                <w:rFonts w:asciiTheme="minorHAnsi" w:hAnsiTheme="minorHAnsi" w:cstheme="minorHAnsi"/>
                <w:i/>
                <w:color w:val="FF0000"/>
                <w:szCs w:val="22"/>
              </w:rPr>
              <w:t>4</w:t>
            </w:r>
            <w:r>
              <w:rPr>
                <w:rFonts w:asciiTheme="minorHAnsi" w:hAnsiTheme="minorHAnsi" w:cstheme="minorHAnsi"/>
                <w:i/>
                <w:color w:val="FF0000"/>
                <w:szCs w:val="22"/>
              </w:rPr>
              <w:t>/2018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810567" w:rsidRDefault="00810567" w:rsidP="00D62DD9">
      <w:pPr>
        <w:rPr>
          <w:rFonts w:asciiTheme="minorHAnsi" w:hAnsiTheme="minorHAnsi" w:cstheme="minorHAnsi"/>
          <w:sz w:val="22"/>
          <w:szCs w:val="22"/>
        </w:rPr>
      </w:pPr>
    </w:p>
    <w:p w:rsidR="00810567" w:rsidRDefault="00810567" w:rsidP="00D62DD9">
      <w:pPr>
        <w:rPr>
          <w:rFonts w:asciiTheme="minorHAnsi" w:hAnsiTheme="minorHAnsi" w:cstheme="minorHAnsi"/>
          <w:sz w:val="22"/>
          <w:szCs w:val="22"/>
        </w:rPr>
      </w:pPr>
    </w:p>
    <w:p w:rsidR="00810567" w:rsidRDefault="00810567" w:rsidP="00D62DD9">
      <w:pPr>
        <w:rPr>
          <w:rFonts w:asciiTheme="minorHAnsi" w:hAnsiTheme="minorHAnsi" w:cstheme="minorHAnsi"/>
          <w:sz w:val="22"/>
          <w:szCs w:val="22"/>
        </w:rPr>
      </w:pPr>
    </w:p>
    <w:p w:rsidR="00810567" w:rsidRDefault="00810567"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810567" w:rsidRDefault="00810567" w:rsidP="00B37050">
      <w:pPr>
        <w:jc w:val="center"/>
        <w:rPr>
          <w:rFonts w:asciiTheme="minorHAnsi" w:hAnsiTheme="minorHAnsi" w:cstheme="minorHAnsi"/>
          <w:b/>
          <w:sz w:val="22"/>
          <w:szCs w:val="22"/>
        </w:rPr>
      </w:pPr>
    </w:p>
    <w:p w:rsidR="00580D48" w:rsidRPr="006F470A" w:rsidRDefault="00580D48" w:rsidP="00B37050">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5524"/>
        <w:gridCol w:w="997"/>
        <w:gridCol w:w="1418"/>
        <w:gridCol w:w="1417"/>
      </w:tblGrid>
      <w:tr w:rsidR="008525B1" w:rsidRPr="00AB4903" w:rsidTr="008525B1">
        <w:trPr>
          <w:trHeight w:val="473"/>
          <w:jc w:val="center"/>
        </w:trPr>
        <w:tc>
          <w:tcPr>
            <w:tcW w:w="9781" w:type="dxa"/>
            <w:gridSpan w:val="5"/>
            <w:shd w:val="clear" w:color="auto" w:fill="D9D9D9"/>
            <w:vAlign w:val="center"/>
          </w:tcPr>
          <w:p w:rsidR="008525B1" w:rsidRPr="00357331" w:rsidRDefault="008525B1" w:rsidP="008525B1">
            <w:pPr>
              <w:jc w:val="center"/>
              <w:rPr>
                <w:rFonts w:ascii="Calibri" w:hAnsi="Calibri" w:cs="Calibri"/>
                <w:b/>
                <w:bCs/>
                <w:sz w:val="18"/>
                <w:szCs w:val="16"/>
                <w:lang w:val="es-ES_tradnl" w:eastAsia="es-BO"/>
              </w:rPr>
            </w:pPr>
            <w:r w:rsidRPr="00357331">
              <w:rPr>
                <w:rFonts w:ascii="Calibri" w:hAnsi="Calibri" w:cs="Calibri"/>
                <w:b/>
                <w:bCs/>
                <w:sz w:val="18"/>
                <w:szCs w:val="16"/>
                <w:lang w:val="es-ES_tradnl" w:eastAsia="es-BO"/>
              </w:rPr>
              <w:t>PRECIO REFERENCIAL</w:t>
            </w:r>
          </w:p>
        </w:tc>
      </w:tr>
      <w:tr w:rsidR="008525B1" w:rsidRPr="00AB4903" w:rsidTr="008525B1">
        <w:trPr>
          <w:trHeight w:val="473"/>
          <w:jc w:val="center"/>
        </w:trPr>
        <w:tc>
          <w:tcPr>
            <w:tcW w:w="425" w:type="dxa"/>
            <w:shd w:val="clear" w:color="auto" w:fill="D9D9D9"/>
            <w:vAlign w:val="center"/>
            <w:hideMark/>
          </w:tcPr>
          <w:p w:rsidR="008525B1" w:rsidRPr="00AB4903" w:rsidRDefault="008525B1" w:rsidP="00D27171">
            <w:pPr>
              <w:jc w:val="center"/>
              <w:rPr>
                <w:rFonts w:ascii="Calibri" w:hAnsi="Calibri" w:cs="Calibri"/>
                <w:b/>
                <w:bCs/>
                <w:sz w:val="16"/>
                <w:szCs w:val="16"/>
                <w:lang w:eastAsia="es-BO"/>
              </w:rPr>
            </w:pPr>
            <w:r w:rsidRPr="00357331">
              <w:rPr>
                <w:rFonts w:ascii="Calibri" w:hAnsi="Calibri" w:cs="Calibri"/>
                <w:b/>
                <w:bCs/>
                <w:sz w:val="18"/>
                <w:szCs w:val="16"/>
                <w:lang w:val="es-ES_tradnl" w:eastAsia="es-BO"/>
              </w:rPr>
              <w:t>Nº</w:t>
            </w:r>
          </w:p>
        </w:tc>
        <w:tc>
          <w:tcPr>
            <w:tcW w:w="5524" w:type="dxa"/>
            <w:shd w:val="clear" w:color="auto" w:fill="D9D9D9"/>
            <w:vAlign w:val="center"/>
            <w:hideMark/>
          </w:tcPr>
          <w:p w:rsidR="008525B1" w:rsidRPr="00357331" w:rsidRDefault="008525B1" w:rsidP="00483355">
            <w:pPr>
              <w:jc w:val="center"/>
              <w:rPr>
                <w:rFonts w:ascii="Calibri" w:hAnsi="Calibri" w:cs="Calibri"/>
                <w:b/>
                <w:bCs/>
                <w:sz w:val="18"/>
                <w:szCs w:val="16"/>
                <w:lang w:val="es-ES_tradnl" w:eastAsia="es-BO"/>
              </w:rPr>
            </w:pPr>
            <w:r w:rsidRPr="00357331">
              <w:rPr>
                <w:rFonts w:ascii="Calibri" w:hAnsi="Calibri" w:cs="Calibri"/>
                <w:b/>
                <w:bCs/>
                <w:sz w:val="18"/>
                <w:szCs w:val="16"/>
                <w:lang w:val="es-ES_tradnl" w:eastAsia="es-BO"/>
              </w:rPr>
              <w:t>DETALLE DEL BIEN</w:t>
            </w:r>
            <w:r w:rsidRPr="00357331">
              <w:rPr>
                <w:rFonts w:ascii="Calibri" w:hAnsi="Calibri" w:cs="Calibri"/>
                <w:b/>
                <w:bCs/>
                <w:color w:val="FF0000"/>
                <w:sz w:val="18"/>
                <w:szCs w:val="16"/>
                <w:lang w:val="es-ES_tradnl" w:eastAsia="es-BO"/>
              </w:rPr>
              <w:t xml:space="preserve"> </w:t>
            </w:r>
          </w:p>
        </w:tc>
        <w:tc>
          <w:tcPr>
            <w:tcW w:w="997" w:type="dxa"/>
            <w:shd w:val="clear" w:color="auto" w:fill="D9D9D9"/>
            <w:vAlign w:val="center"/>
          </w:tcPr>
          <w:p w:rsidR="008525B1" w:rsidRPr="00357331" w:rsidRDefault="008525B1" w:rsidP="008525B1">
            <w:pPr>
              <w:jc w:val="center"/>
              <w:rPr>
                <w:rFonts w:ascii="Calibri" w:hAnsi="Calibri" w:cs="Calibri"/>
                <w:b/>
                <w:bCs/>
                <w:sz w:val="18"/>
                <w:szCs w:val="16"/>
                <w:lang w:val="es-ES_tradnl" w:eastAsia="es-BO"/>
              </w:rPr>
            </w:pPr>
            <w:r>
              <w:rPr>
                <w:rFonts w:ascii="Calibri" w:hAnsi="Calibri" w:cs="Calibri"/>
                <w:b/>
                <w:bCs/>
                <w:sz w:val="18"/>
                <w:szCs w:val="16"/>
                <w:lang w:val="es-ES_tradnl" w:eastAsia="es-BO"/>
              </w:rPr>
              <w:t>CANTIDAD</w:t>
            </w:r>
          </w:p>
        </w:tc>
        <w:tc>
          <w:tcPr>
            <w:tcW w:w="1418" w:type="dxa"/>
            <w:shd w:val="clear" w:color="auto" w:fill="D9D9D9"/>
            <w:vAlign w:val="center"/>
          </w:tcPr>
          <w:p w:rsidR="008525B1" w:rsidRPr="00357331" w:rsidRDefault="008525B1" w:rsidP="00D27171">
            <w:pPr>
              <w:jc w:val="center"/>
              <w:rPr>
                <w:rFonts w:ascii="Calibri" w:hAnsi="Calibri" w:cs="Calibri"/>
                <w:b/>
                <w:bCs/>
                <w:sz w:val="18"/>
                <w:szCs w:val="16"/>
                <w:lang w:val="es-ES_tradnl" w:eastAsia="es-BO"/>
              </w:rPr>
            </w:pPr>
            <w:r w:rsidRPr="00357331">
              <w:rPr>
                <w:rFonts w:ascii="Calibri" w:hAnsi="Calibri" w:cs="Calibri"/>
                <w:b/>
                <w:bCs/>
                <w:sz w:val="18"/>
                <w:szCs w:val="16"/>
                <w:lang w:val="es-ES_tradnl" w:eastAsia="es-BO"/>
              </w:rPr>
              <w:t>UNIDAD DE MEDIDA</w:t>
            </w:r>
          </w:p>
        </w:tc>
        <w:tc>
          <w:tcPr>
            <w:tcW w:w="1417" w:type="dxa"/>
            <w:shd w:val="clear" w:color="auto" w:fill="D9D9D9"/>
            <w:vAlign w:val="center"/>
          </w:tcPr>
          <w:p w:rsidR="008525B1" w:rsidRPr="00357331" w:rsidRDefault="008525B1" w:rsidP="00E00BD3">
            <w:pPr>
              <w:jc w:val="center"/>
              <w:rPr>
                <w:rFonts w:ascii="Calibri" w:hAnsi="Calibri" w:cs="Calibri"/>
                <w:b/>
                <w:bCs/>
                <w:sz w:val="18"/>
                <w:szCs w:val="16"/>
                <w:lang w:val="es-ES_tradnl" w:eastAsia="es-BO"/>
              </w:rPr>
            </w:pPr>
            <w:r w:rsidRPr="00357331">
              <w:rPr>
                <w:rFonts w:ascii="Calibri" w:hAnsi="Calibri" w:cs="Calibri"/>
                <w:b/>
                <w:bCs/>
                <w:sz w:val="18"/>
                <w:szCs w:val="16"/>
                <w:lang w:val="es-ES_tradnl" w:eastAsia="es-BO"/>
              </w:rPr>
              <w:t xml:space="preserve">PREMIO </w:t>
            </w:r>
            <w:r w:rsidRPr="00357331">
              <w:rPr>
                <w:rFonts w:ascii="Calibri" w:hAnsi="Calibri" w:cs="Calibri"/>
                <w:b/>
                <w:bCs/>
                <w:sz w:val="18"/>
                <w:szCs w:val="16"/>
                <w:lang w:eastAsia="es-BO"/>
              </w:rPr>
              <w:t>($</w:t>
            </w:r>
            <w:proofErr w:type="spellStart"/>
            <w:r w:rsidRPr="00357331">
              <w:rPr>
                <w:rFonts w:ascii="Calibri" w:hAnsi="Calibri" w:cs="Calibri"/>
                <w:b/>
                <w:bCs/>
                <w:sz w:val="18"/>
                <w:szCs w:val="16"/>
                <w:lang w:eastAsia="es-BO"/>
              </w:rPr>
              <w:t>us</w:t>
            </w:r>
            <w:proofErr w:type="spellEnd"/>
            <w:r w:rsidRPr="00357331">
              <w:rPr>
                <w:rFonts w:ascii="Calibri" w:hAnsi="Calibri" w:cs="Calibri"/>
                <w:b/>
                <w:bCs/>
                <w:sz w:val="18"/>
                <w:szCs w:val="16"/>
                <w:lang w:eastAsia="es-BO"/>
              </w:rPr>
              <w:t xml:space="preserve">/M3) </w:t>
            </w:r>
          </w:p>
        </w:tc>
      </w:tr>
      <w:tr w:rsidR="008525B1" w:rsidRPr="00AB4903" w:rsidTr="008525B1">
        <w:trPr>
          <w:trHeight w:val="473"/>
          <w:jc w:val="center"/>
        </w:trPr>
        <w:tc>
          <w:tcPr>
            <w:tcW w:w="425" w:type="dxa"/>
            <w:shd w:val="clear" w:color="auto" w:fill="auto"/>
            <w:vAlign w:val="center"/>
          </w:tcPr>
          <w:p w:rsidR="008525B1" w:rsidRPr="00E00BD3" w:rsidRDefault="008525B1" w:rsidP="00D27171">
            <w:pPr>
              <w:jc w:val="center"/>
              <w:rPr>
                <w:rFonts w:ascii="Calibri" w:hAnsi="Calibri" w:cs="Calibri"/>
                <w:bCs/>
                <w:sz w:val="18"/>
                <w:szCs w:val="16"/>
                <w:lang w:val="es-ES_tradnl" w:eastAsia="es-BO"/>
              </w:rPr>
            </w:pPr>
            <w:r w:rsidRPr="00E00BD3">
              <w:rPr>
                <w:rFonts w:ascii="Calibri" w:hAnsi="Calibri" w:cs="Calibri"/>
                <w:bCs/>
                <w:sz w:val="18"/>
                <w:szCs w:val="16"/>
                <w:lang w:val="es-ES_tradnl" w:eastAsia="es-BO"/>
              </w:rPr>
              <w:t>1</w:t>
            </w:r>
          </w:p>
        </w:tc>
        <w:tc>
          <w:tcPr>
            <w:tcW w:w="5524" w:type="dxa"/>
            <w:shd w:val="clear" w:color="auto" w:fill="auto"/>
            <w:vAlign w:val="center"/>
          </w:tcPr>
          <w:p w:rsidR="008525B1" w:rsidRPr="00E877B2" w:rsidRDefault="008525B1" w:rsidP="00D27171">
            <w:pPr>
              <w:jc w:val="center"/>
              <w:rPr>
                <w:rFonts w:ascii="Calibri" w:hAnsi="Calibri" w:cs="Calibri"/>
                <w:bCs/>
                <w:szCs w:val="16"/>
                <w:lang w:val="es-ES_tradnl" w:eastAsia="es-BO"/>
              </w:rPr>
            </w:pPr>
            <w:r w:rsidRPr="00E877B2">
              <w:rPr>
                <w:rFonts w:ascii="Calibri" w:hAnsi="Calibri" w:cs="Calibri"/>
                <w:bCs/>
                <w:szCs w:val="16"/>
                <w:lang w:val="es-ES_tradnl" w:eastAsia="es-BO"/>
              </w:rPr>
              <w:t>Suministro Hidrocarburos Líquidos – Insumos y Aditivos (FCA)</w:t>
            </w:r>
          </w:p>
        </w:tc>
        <w:tc>
          <w:tcPr>
            <w:tcW w:w="997" w:type="dxa"/>
            <w:vAlign w:val="center"/>
          </w:tcPr>
          <w:p w:rsidR="008525B1" w:rsidRPr="00E877B2" w:rsidRDefault="008525B1" w:rsidP="008525B1">
            <w:pPr>
              <w:jc w:val="center"/>
              <w:rPr>
                <w:rFonts w:ascii="Calibri" w:hAnsi="Calibri" w:cs="Calibri"/>
                <w:bCs/>
                <w:szCs w:val="16"/>
                <w:lang w:val="es-ES_tradnl" w:eastAsia="es-BO"/>
              </w:rPr>
            </w:pPr>
            <w:r>
              <w:rPr>
                <w:rFonts w:ascii="Calibri" w:hAnsi="Calibri" w:cs="Calibri"/>
                <w:bCs/>
                <w:szCs w:val="16"/>
                <w:lang w:val="es-ES_tradnl" w:eastAsia="es-BO"/>
              </w:rPr>
              <w:t>1</w:t>
            </w:r>
          </w:p>
        </w:tc>
        <w:tc>
          <w:tcPr>
            <w:tcW w:w="1418" w:type="dxa"/>
            <w:shd w:val="clear" w:color="auto" w:fill="auto"/>
            <w:vAlign w:val="center"/>
          </w:tcPr>
          <w:p w:rsidR="008525B1" w:rsidRPr="00E877B2" w:rsidRDefault="008525B1" w:rsidP="00D27171">
            <w:pPr>
              <w:jc w:val="center"/>
              <w:rPr>
                <w:rFonts w:ascii="Calibri" w:hAnsi="Calibri" w:cs="Calibri"/>
                <w:bCs/>
                <w:szCs w:val="16"/>
                <w:lang w:val="es-ES_tradnl" w:eastAsia="es-BO"/>
              </w:rPr>
            </w:pPr>
            <w:r w:rsidRPr="00E877B2">
              <w:rPr>
                <w:rFonts w:ascii="Calibri" w:hAnsi="Calibri" w:cs="Calibri"/>
                <w:bCs/>
                <w:szCs w:val="16"/>
                <w:lang w:val="es-ES_tradnl" w:eastAsia="es-BO"/>
              </w:rPr>
              <w:t>M</w:t>
            </w:r>
            <w:r w:rsidRPr="00442DEE">
              <w:rPr>
                <w:rFonts w:ascii="Calibri" w:hAnsi="Calibri" w:cs="Calibri"/>
                <w:bCs/>
                <w:sz w:val="24"/>
                <w:szCs w:val="16"/>
                <w:vertAlign w:val="superscript"/>
                <w:lang w:val="es-ES_tradnl" w:eastAsia="es-BO"/>
              </w:rPr>
              <w:t>3</w:t>
            </w:r>
          </w:p>
        </w:tc>
        <w:tc>
          <w:tcPr>
            <w:tcW w:w="1417" w:type="dxa"/>
            <w:shd w:val="clear" w:color="auto" w:fill="auto"/>
            <w:vAlign w:val="center"/>
          </w:tcPr>
          <w:p w:rsidR="008525B1" w:rsidRPr="00E877B2" w:rsidRDefault="008525B1" w:rsidP="00D27171">
            <w:pPr>
              <w:jc w:val="center"/>
              <w:rPr>
                <w:rFonts w:ascii="Calibri" w:hAnsi="Calibri" w:cs="Calibri"/>
                <w:bCs/>
                <w:szCs w:val="16"/>
                <w:vertAlign w:val="superscript"/>
                <w:lang w:val="es-ES_tradnl" w:eastAsia="es-BO"/>
              </w:rPr>
            </w:pPr>
            <w:r w:rsidRPr="00E877B2">
              <w:rPr>
                <w:rFonts w:ascii="Calibri" w:hAnsi="Calibri" w:cs="Calibri"/>
                <w:bCs/>
                <w:szCs w:val="16"/>
                <w:lang w:val="es-ES_tradnl" w:eastAsia="es-BO"/>
              </w:rPr>
              <w:t>1.98</w:t>
            </w:r>
          </w:p>
        </w:tc>
      </w:tr>
    </w:tbl>
    <w:p w:rsidR="00CD7DE0" w:rsidRPr="006F470A" w:rsidRDefault="00CD7DE0" w:rsidP="00552079">
      <w:pPr>
        <w:rPr>
          <w:rFonts w:asciiTheme="minorHAnsi" w:hAnsiTheme="minorHAnsi" w:cstheme="minorHAnsi"/>
          <w:b/>
          <w:sz w:val="22"/>
          <w:szCs w:val="22"/>
        </w:rPr>
      </w:pPr>
    </w:p>
    <w:p w:rsidR="00782E35" w:rsidRPr="00782E35" w:rsidRDefault="00782E35" w:rsidP="00782E35">
      <w:pPr>
        <w:jc w:val="both"/>
        <w:rPr>
          <w:rFonts w:asciiTheme="minorHAnsi" w:hAnsiTheme="minorHAnsi" w:cstheme="minorHAnsi"/>
          <w:sz w:val="22"/>
          <w:szCs w:val="22"/>
        </w:rPr>
      </w:pPr>
      <w:r w:rsidRPr="00782E35">
        <w:rPr>
          <w:rFonts w:asciiTheme="minorHAnsi" w:hAnsiTheme="minorHAnsi" w:cstheme="minorHAnsi"/>
          <w:sz w:val="22"/>
          <w:szCs w:val="22"/>
        </w:rPr>
        <w:t xml:space="preserve">El presupuesto asignado para el proceso de contratación </w:t>
      </w:r>
      <w:r w:rsidR="00016A8A" w:rsidRPr="00016A8A">
        <w:rPr>
          <w:rFonts w:asciiTheme="minorHAnsi" w:hAnsiTheme="minorHAnsi" w:cstheme="minorHAnsi"/>
          <w:sz w:val="22"/>
          <w:szCs w:val="22"/>
        </w:rPr>
        <w:t>SUMINISTRO INSUMOS Y ADITIVOS OCCIDENTE – GESTION 2018</w:t>
      </w:r>
      <w:r w:rsidR="00016A8A">
        <w:rPr>
          <w:rFonts w:asciiTheme="minorHAnsi" w:hAnsiTheme="minorHAnsi" w:cstheme="minorHAnsi"/>
          <w:sz w:val="22"/>
          <w:szCs w:val="22"/>
        </w:rPr>
        <w:t xml:space="preserve"> </w:t>
      </w:r>
      <w:r w:rsidRPr="00782E35">
        <w:rPr>
          <w:rFonts w:asciiTheme="minorHAnsi" w:hAnsiTheme="minorHAnsi" w:cstheme="minorHAnsi"/>
          <w:sz w:val="22"/>
          <w:szCs w:val="22"/>
        </w:rPr>
        <w:t>e</w:t>
      </w:r>
      <w:r w:rsidR="00016A8A">
        <w:rPr>
          <w:rFonts w:asciiTheme="minorHAnsi" w:hAnsiTheme="minorHAnsi" w:cs="Century Gothic"/>
          <w:bCs/>
          <w:sz w:val="22"/>
          <w:szCs w:val="22"/>
        </w:rPr>
        <w:t>s hasta $</w:t>
      </w:r>
      <w:proofErr w:type="spellStart"/>
      <w:r w:rsidR="00016A8A">
        <w:rPr>
          <w:rFonts w:asciiTheme="minorHAnsi" w:hAnsiTheme="minorHAnsi" w:cs="Century Gothic"/>
          <w:bCs/>
          <w:sz w:val="22"/>
          <w:szCs w:val="22"/>
        </w:rPr>
        <w:t>us</w:t>
      </w:r>
      <w:proofErr w:type="spellEnd"/>
      <w:r w:rsidR="00016A8A">
        <w:rPr>
          <w:rFonts w:asciiTheme="minorHAnsi" w:hAnsiTheme="minorHAnsi" w:cs="Century Gothic"/>
          <w:bCs/>
          <w:sz w:val="22"/>
          <w:szCs w:val="22"/>
        </w:rPr>
        <w:t xml:space="preserve">. </w:t>
      </w:r>
      <w:r>
        <w:rPr>
          <w:rFonts w:asciiTheme="minorHAnsi" w:hAnsiTheme="minorHAnsi" w:cs="Century Gothic"/>
          <w:bCs/>
          <w:sz w:val="22"/>
          <w:szCs w:val="22"/>
        </w:rPr>
        <w:t>13</w:t>
      </w:r>
      <w:r w:rsidRPr="00782E35">
        <w:rPr>
          <w:rFonts w:asciiTheme="minorHAnsi" w:hAnsiTheme="minorHAnsi" w:cs="Century Gothic"/>
          <w:bCs/>
          <w:sz w:val="22"/>
          <w:szCs w:val="22"/>
        </w:rPr>
        <w:t>.</w:t>
      </w:r>
      <w:r>
        <w:rPr>
          <w:rFonts w:asciiTheme="minorHAnsi" w:hAnsiTheme="minorHAnsi" w:cs="Century Gothic"/>
          <w:bCs/>
          <w:sz w:val="22"/>
          <w:szCs w:val="22"/>
        </w:rPr>
        <w:t>089</w:t>
      </w:r>
      <w:r w:rsidRPr="00782E35">
        <w:rPr>
          <w:rFonts w:asciiTheme="minorHAnsi" w:hAnsiTheme="minorHAnsi" w:cs="Century Gothic"/>
          <w:bCs/>
          <w:sz w:val="22"/>
          <w:szCs w:val="22"/>
        </w:rPr>
        <w:t>.</w:t>
      </w:r>
      <w:r>
        <w:rPr>
          <w:rFonts w:asciiTheme="minorHAnsi" w:hAnsiTheme="minorHAnsi" w:cs="Century Gothic"/>
          <w:bCs/>
          <w:sz w:val="22"/>
          <w:szCs w:val="22"/>
        </w:rPr>
        <w:t>959</w:t>
      </w:r>
      <w:r w:rsidRPr="00782E35">
        <w:rPr>
          <w:rFonts w:asciiTheme="minorHAnsi" w:hAnsiTheme="minorHAnsi" w:cs="Century Gothic"/>
          <w:bCs/>
          <w:sz w:val="22"/>
          <w:szCs w:val="22"/>
        </w:rPr>
        <w:t>,</w:t>
      </w:r>
      <w:r w:rsidR="00A104B1">
        <w:rPr>
          <w:rFonts w:asciiTheme="minorHAnsi" w:hAnsiTheme="minorHAnsi" w:cs="Century Gothic"/>
          <w:bCs/>
          <w:sz w:val="22"/>
          <w:szCs w:val="22"/>
        </w:rPr>
        <w:t>02</w:t>
      </w:r>
      <w:r w:rsidRPr="00782E35">
        <w:rPr>
          <w:rFonts w:asciiTheme="minorHAnsi" w:hAnsiTheme="minorHAnsi" w:cs="Century Gothic"/>
          <w:bCs/>
          <w:sz w:val="22"/>
          <w:szCs w:val="22"/>
        </w:rPr>
        <w:t xml:space="preserve"> </w:t>
      </w: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4F1D9C" w:rsidRDefault="004F1D9C" w:rsidP="00B37050">
      <w:pPr>
        <w:jc w:val="center"/>
        <w:rPr>
          <w:rFonts w:asciiTheme="minorHAnsi" w:hAnsiTheme="minorHAnsi" w:cstheme="minorHAnsi"/>
          <w:b/>
          <w:sz w:val="22"/>
          <w:szCs w:val="22"/>
        </w:rPr>
      </w:pPr>
    </w:p>
    <w:p w:rsidR="004F1D9C" w:rsidRDefault="004F1D9C" w:rsidP="00B37050">
      <w:pPr>
        <w:jc w:val="center"/>
        <w:rPr>
          <w:rFonts w:asciiTheme="minorHAnsi" w:hAnsiTheme="minorHAnsi" w:cstheme="minorHAnsi"/>
          <w:b/>
          <w:sz w:val="22"/>
          <w:szCs w:val="22"/>
        </w:rPr>
      </w:pPr>
    </w:p>
    <w:p w:rsidR="004F1D9C" w:rsidRDefault="004F1D9C" w:rsidP="00B37050">
      <w:pPr>
        <w:jc w:val="center"/>
        <w:rPr>
          <w:rFonts w:asciiTheme="minorHAnsi" w:hAnsiTheme="minorHAnsi" w:cstheme="minorHAnsi"/>
          <w:b/>
          <w:sz w:val="22"/>
          <w:szCs w:val="22"/>
        </w:rPr>
      </w:pPr>
    </w:p>
    <w:p w:rsidR="004F1D9C" w:rsidRDefault="004F1D9C"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357331" w:rsidRDefault="0035733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737A0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383B2D">
        <w:rPr>
          <w:rFonts w:asciiTheme="minorHAnsi" w:hAnsiTheme="minorHAnsi" w:cstheme="minorHAnsi"/>
          <w:color w:val="000000"/>
          <w:sz w:val="22"/>
          <w:szCs w:val="22"/>
        </w:rPr>
        <w:t xml:space="preserve"> </w:t>
      </w:r>
      <w:r w:rsidR="00383B2D" w:rsidRPr="00111372">
        <w:rPr>
          <w:rFonts w:asciiTheme="minorHAnsi" w:hAnsiTheme="minorHAnsi" w:cstheme="minorHAnsi"/>
          <w:i/>
          <w:color w:val="FF0000"/>
          <w:sz w:val="22"/>
          <w:szCs w:val="22"/>
        </w:rPr>
        <w:t>N/A No aplica</w:t>
      </w:r>
    </w:p>
    <w:p w:rsidR="00A14F42" w:rsidRPr="00DF3BDC" w:rsidRDefault="00A14F42" w:rsidP="00737A0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383B2D">
        <w:rPr>
          <w:rFonts w:asciiTheme="minorHAnsi" w:hAnsiTheme="minorHAnsi" w:cstheme="minorHAnsi"/>
          <w:color w:val="000000"/>
          <w:sz w:val="22"/>
          <w:szCs w:val="22"/>
        </w:rPr>
        <w:t xml:space="preserve"> </w:t>
      </w:r>
      <w:r w:rsidR="00383B2D" w:rsidRPr="00111372">
        <w:rPr>
          <w:rFonts w:asciiTheme="minorHAnsi" w:hAnsiTheme="minorHAnsi" w:cstheme="minorHAnsi"/>
          <w:i/>
          <w:color w:val="FF0000"/>
          <w:sz w:val="22"/>
          <w:szCs w:val="22"/>
        </w:rPr>
        <w:t>N/A No aplica</w:t>
      </w:r>
    </w:p>
    <w:p w:rsidR="00A14F42" w:rsidRPr="00DF3BDC" w:rsidRDefault="00A14F42" w:rsidP="00737A0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383B2D">
        <w:rPr>
          <w:rFonts w:asciiTheme="minorHAnsi" w:hAnsiTheme="minorHAnsi" w:cstheme="minorHAnsi"/>
          <w:sz w:val="22"/>
          <w:szCs w:val="22"/>
          <w:lang w:val="es-BO"/>
        </w:rPr>
        <w:t xml:space="preserve"> </w:t>
      </w:r>
      <w:r w:rsidR="00383B2D" w:rsidRPr="00111372">
        <w:rPr>
          <w:rFonts w:asciiTheme="minorHAnsi" w:hAnsiTheme="minorHAnsi" w:cstheme="minorHAnsi"/>
          <w:i/>
          <w:color w:val="FF0000"/>
          <w:sz w:val="22"/>
          <w:szCs w:val="22"/>
        </w:rPr>
        <w:t>N/A No aplica</w:t>
      </w:r>
    </w:p>
    <w:p w:rsidR="00A14F42" w:rsidRPr="00DF3BDC" w:rsidRDefault="00A14F42" w:rsidP="00737A0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383B2D">
        <w:rPr>
          <w:rFonts w:asciiTheme="minorHAnsi" w:hAnsiTheme="minorHAnsi" w:cstheme="minorHAnsi"/>
          <w:sz w:val="22"/>
          <w:szCs w:val="22"/>
        </w:rPr>
        <w:t xml:space="preserve"> </w:t>
      </w:r>
      <w:r w:rsidR="00383B2D" w:rsidRPr="00111372">
        <w:rPr>
          <w:rFonts w:asciiTheme="minorHAnsi" w:hAnsiTheme="minorHAnsi" w:cstheme="minorHAnsi"/>
          <w:i/>
          <w:color w:val="FF0000"/>
          <w:sz w:val="22"/>
          <w:szCs w:val="22"/>
        </w:rPr>
        <w:t>N/A No aplica</w:t>
      </w:r>
    </w:p>
    <w:p w:rsidR="00A14F42" w:rsidRPr="00DF3BDC" w:rsidRDefault="00A14F42"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383B2D">
        <w:rPr>
          <w:rFonts w:asciiTheme="minorHAnsi" w:hAnsiTheme="minorHAnsi" w:cstheme="minorHAnsi"/>
          <w:sz w:val="22"/>
          <w:szCs w:val="22"/>
        </w:rPr>
        <w:t xml:space="preserve"> </w:t>
      </w:r>
      <w:r w:rsidR="00383B2D" w:rsidRPr="00111372">
        <w:rPr>
          <w:rFonts w:asciiTheme="minorHAnsi" w:hAnsiTheme="minorHAnsi" w:cstheme="minorHAnsi"/>
          <w:i/>
          <w:color w:val="FF0000"/>
          <w:sz w:val="22"/>
          <w:szCs w:val="22"/>
        </w:rPr>
        <w:t>N/A No aplica</w:t>
      </w:r>
    </w:p>
    <w:p w:rsidR="00A14F42" w:rsidRPr="00DF3BDC" w:rsidRDefault="00A14F42"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383B2D">
        <w:rPr>
          <w:rFonts w:asciiTheme="minorHAnsi" w:hAnsiTheme="minorHAnsi" w:cstheme="minorHAnsi"/>
          <w:sz w:val="22"/>
          <w:szCs w:val="22"/>
        </w:rPr>
        <w:t xml:space="preserve"> </w:t>
      </w:r>
      <w:r w:rsidR="00383B2D" w:rsidRPr="00111372">
        <w:rPr>
          <w:rFonts w:asciiTheme="minorHAnsi" w:hAnsiTheme="minorHAnsi" w:cstheme="minorHAnsi"/>
          <w:i/>
          <w:color w:val="FF0000"/>
          <w:sz w:val="22"/>
          <w:szCs w:val="22"/>
        </w:rPr>
        <w:t>N/A No aplica</w:t>
      </w:r>
    </w:p>
    <w:p w:rsidR="00DF3BDC" w:rsidRPr="00DF3BDC" w:rsidRDefault="00A14F42"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383B2D">
        <w:rPr>
          <w:rFonts w:asciiTheme="minorHAnsi" w:hAnsiTheme="minorHAnsi" w:cstheme="minorHAnsi"/>
          <w:sz w:val="22"/>
          <w:szCs w:val="22"/>
        </w:rPr>
        <w:t xml:space="preserve"> </w:t>
      </w:r>
      <w:r w:rsidR="00383B2D" w:rsidRPr="00111372">
        <w:rPr>
          <w:rFonts w:asciiTheme="minorHAnsi" w:hAnsiTheme="minorHAnsi" w:cstheme="minorHAnsi"/>
          <w:i/>
          <w:color w:val="FF0000"/>
          <w:sz w:val="22"/>
          <w:szCs w:val="22"/>
        </w:rPr>
        <w:t>N/A No aplica</w:t>
      </w:r>
    </w:p>
    <w:p w:rsidR="00DF3BDC" w:rsidRPr="00DF3BDC" w:rsidRDefault="00042285"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E27457">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737A0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37A0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37A07">
      <w:pPr>
        <w:pStyle w:val="Sinespaciado4"/>
        <w:numPr>
          <w:ilvl w:val="0"/>
          <w:numId w:val="28"/>
        </w:numPr>
        <w:ind w:left="851"/>
        <w:jc w:val="both"/>
      </w:pPr>
      <w:r w:rsidRPr="006F470A">
        <w:t>Que tengan sentencia ejecutoriada, con impedimento para ejercer el comercio.</w:t>
      </w:r>
    </w:p>
    <w:p w:rsidR="006A773C" w:rsidRPr="006F470A" w:rsidRDefault="006A773C" w:rsidP="00737A0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37A0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37A0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37A07">
      <w:pPr>
        <w:pStyle w:val="Sinespaciado4"/>
        <w:numPr>
          <w:ilvl w:val="0"/>
          <w:numId w:val="28"/>
        </w:numPr>
        <w:ind w:left="851"/>
        <w:jc w:val="both"/>
      </w:pPr>
      <w:r w:rsidRPr="006F470A">
        <w:t>Que hubiesen declarado su disolución o quiebra.</w:t>
      </w:r>
    </w:p>
    <w:p w:rsidR="006A773C" w:rsidRPr="006F470A" w:rsidRDefault="006A773C" w:rsidP="00737A0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37A0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737A0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37A0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37A0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372E51" w:rsidP="00D01DCF">
      <w:pPr>
        <w:ind w:left="426"/>
        <w:jc w:val="both"/>
        <w:rPr>
          <w:rFonts w:asciiTheme="minorHAnsi" w:hAnsiTheme="minorHAnsi" w:cstheme="minorHAnsi"/>
          <w:color w:val="FF0000"/>
          <w:sz w:val="22"/>
          <w:szCs w:val="22"/>
        </w:rPr>
      </w:pPr>
      <w:r>
        <w:rPr>
          <w:rFonts w:asciiTheme="minorHAnsi" w:hAnsiTheme="minorHAnsi" w:cstheme="minorHAnsi"/>
          <w:sz w:val="22"/>
          <w:szCs w:val="22"/>
        </w:rPr>
        <w:t>El pago se realizará</w:t>
      </w:r>
      <w:r w:rsidR="00D01DCF"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37A0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37A0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37A0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37A0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37A0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37A0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37A0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37A0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37A0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37A0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37A0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37A0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737A0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737A0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37A0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37A0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Default="00452B99" w:rsidP="00737A0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372E51" w:rsidRPr="006F470A" w:rsidRDefault="00372E51" w:rsidP="00372E51">
      <w:pPr>
        <w:pStyle w:val="Prrafodelista"/>
        <w:ind w:left="993"/>
        <w:jc w:val="both"/>
        <w:rPr>
          <w:rFonts w:asciiTheme="minorHAnsi" w:hAnsiTheme="minorHAnsi" w:cstheme="minorHAnsi"/>
          <w:b/>
          <w:sz w:val="22"/>
          <w:szCs w:val="22"/>
        </w:rPr>
      </w:pPr>
    </w:p>
    <w:p w:rsidR="00452B99" w:rsidRPr="006F470A" w:rsidRDefault="00452B99" w:rsidP="00737A0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37A0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37A0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372E51">
      <w:pPr>
        <w:ind w:left="720"/>
        <w:contextualSpacing/>
        <w:jc w:val="both"/>
        <w:rPr>
          <w:rFonts w:asciiTheme="minorHAnsi" w:hAnsiTheme="minorHAnsi" w:cstheme="minorHAnsi"/>
          <w:sz w:val="22"/>
          <w:szCs w:val="22"/>
        </w:rPr>
      </w:pPr>
    </w:p>
    <w:p w:rsidR="00452B99" w:rsidRPr="006F470A" w:rsidRDefault="00452B99" w:rsidP="00372E5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372E51" w:rsidRDefault="00372E51" w:rsidP="00372E51">
      <w:pPr>
        <w:ind w:left="993"/>
        <w:jc w:val="both"/>
        <w:rPr>
          <w:rFonts w:asciiTheme="minorHAnsi" w:eastAsiaTheme="minorHAnsi" w:hAnsiTheme="minorHAnsi" w:cstheme="minorHAnsi"/>
          <w:sz w:val="22"/>
          <w:szCs w:val="22"/>
          <w:lang w:val="es-BO"/>
        </w:rPr>
      </w:pPr>
    </w:p>
    <w:p w:rsidR="00452B99" w:rsidRPr="006F470A" w:rsidRDefault="00452B99" w:rsidP="00372E5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372E51" w:rsidRDefault="00372E51" w:rsidP="00372E51">
      <w:pPr>
        <w:ind w:left="993"/>
        <w:jc w:val="both"/>
        <w:rPr>
          <w:rFonts w:asciiTheme="minorHAnsi" w:eastAsiaTheme="minorHAnsi" w:hAnsiTheme="minorHAnsi" w:cstheme="minorHAnsi"/>
          <w:sz w:val="22"/>
          <w:szCs w:val="22"/>
          <w:lang w:val="es-BO"/>
        </w:rPr>
      </w:pPr>
    </w:p>
    <w:p w:rsidR="00452B99" w:rsidRDefault="00452B99" w:rsidP="00372E5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372E51" w:rsidRPr="006F470A" w:rsidRDefault="00372E51" w:rsidP="00372E51">
      <w:pPr>
        <w:ind w:left="993"/>
        <w:jc w:val="both"/>
        <w:rPr>
          <w:rFonts w:asciiTheme="minorHAnsi" w:eastAsiaTheme="minorHAnsi" w:hAnsiTheme="minorHAnsi" w:cstheme="minorHAnsi"/>
          <w:sz w:val="22"/>
          <w:szCs w:val="22"/>
          <w:lang w:val="es-BO"/>
        </w:rPr>
      </w:pPr>
    </w:p>
    <w:p w:rsidR="00452B99" w:rsidRDefault="00452B99" w:rsidP="00737A07">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372E51" w:rsidRPr="006F470A" w:rsidRDefault="00372E51" w:rsidP="00372E51">
      <w:pPr>
        <w:pStyle w:val="Prrafodelista"/>
        <w:ind w:left="992"/>
        <w:jc w:val="both"/>
        <w:rPr>
          <w:rFonts w:asciiTheme="minorHAnsi" w:hAnsiTheme="minorHAnsi" w:cstheme="minorHAnsi"/>
          <w:b/>
          <w:sz w:val="22"/>
          <w:szCs w:val="22"/>
        </w:rPr>
      </w:pPr>
    </w:p>
    <w:p w:rsidR="00452B99" w:rsidRPr="006F470A" w:rsidRDefault="00452B99" w:rsidP="00372E5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372E51" w:rsidRDefault="00372E51" w:rsidP="00372E51">
      <w:pPr>
        <w:ind w:left="992"/>
        <w:jc w:val="both"/>
        <w:rPr>
          <w:rFonts w:asciiTheme="minorHAnsi" w:eastAsiaTheme="minorHAnsi" w:hAnsiTheme="minorHAnsi" w:cstheme="minorHAnsi"/>
          <w:sz w:val="22"/>
          <w:szCs w:val="22"/>
          <w:lang w:val="es-BO"/>
        </w:rPr>
      </w:pPr>
    </w:p>
    <w:p w:rsidR="00452B99" w:rsidRPr="006F470A" w:rsidRDefault="00452B99" w:rsidP="00372E5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372E51" w:rsidRDefault="00372E51" w:rsidP="00372E51">
      <w:pPr>
        <w:ind w:left="992"/>
        <w:jc w:val="both"/>
        <w:rPr>
          <w:rFonts w:asciiTheme="minorHAnsi" w:eastAsiaTheme="minorHAnsi" w:hAnsiTheme="minorHAnsi" w:cstheme="minorHAnsi"/>
          <w:sz w:val="22"/>
          <w:szCs w:val="22"/>
          <w:lang w:val="es-BO"/>
        </w:rPr>
      </w:pPr>
    </w:p>
    <w:p w:rsidR="004B0CFC" w:rsidRDefault="00452B99" w:rsidP="00372E5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372E51" w:rsidRPr="006F470A" w:rsidRDefault="00372E51" w:rsidP="00372E51">
      <w:pPr>
        <w:ind w:left="992"/>
        <w:jc w:val="both"/>
        <w:rPr>
          <w:rFonts w:asciiTheme="minorHAnsi" w:eastAsiaTheme="minorHAnsi" w:hAnsiTheme="minorHAnsi" w:cstheme="minorHAnsi"/>
          <w:sz w:val="22"/>
          <w:szCs w:val="22"/>
          <w:lang w:val="es-BO"/>
        </w:rPr>
      </w:pPr>
    </w:p>
    <w:p w:rsidR="00452B99" w:rsidRPr="00F151D8" w:rsidRDefault="00452B99" w:rsidP="00737A07">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F151D8" w:rsidRPr="006F470A" w:rsidRDefault="00F151D8" w:rsidP="00F151D8">
      <w:pPr>
        <w:pStyle w:val="Prrafodelista"/>
        <w:ind w:left="993"/>
        <w:jc w:val="both"/>
        <w:rPr>
          <w:rFonts w:asciiTheme="minorHAnsi" w:eastAsiaTheme="minorHAnsi" w:hAnsiTheme="minorHAnsi" w:cstheme="minorHAnsi"/>
          <w:sz w:val="22"/>
          <w:szCs w:val="22"/>
          <w:lang w:val="es-BO"/>
        </w:rPr>
      </w:pPr>
    </w:p>
    <w:p w:rsidR="00452B99" w:rsidRPr="006F470A" w:rsidRDefault="00452B99" w:rsidP="00F151D8">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37A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37A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37A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F151D8">
      <w:pPr>
        <w:rPr>
          <w:rFonts w:asciiTheme="minorHAnsi" w:hAnsiTheme="minorHAnsi" w:cstheme="minorHAnsi"/>
          <w:sz w:val="22"/>
          <w:szCs w:val="22"/>
        </w:rPr>
      </w:pPr>
    </w:p>
    <w:p w:rsidR="00452B99" w:rsidRPr="006F470A" w:rsidRDefault="00452B99" w:rsidP="00F151D8">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F151D8" w:rsidRDefault="00F151D8" w:rsidP="00F151D8">
      <w:pPr>
        <w:ind w:left="993"/>
        <w:jc w:val="both"/>
        <w:rPr>
          <w:rFonts w:asciiTheme="minorHAnsi" w:eastAsiaTheme="minorHAnsi" w:hAnsiTheme="minorHAnsi" w:cstheme="minorHAnsi"/>
          <w:sz w:val="22"/>
          <w:szCs w:val="22"/>
          <w:lang w:val="es-BO"/>
        </w:rPr>
      </w:pPr>
    </w:p>
    <w:p w:rsidR="002E733A" w:rsidRDefault="002E733A" w:rsidP="00F151D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151D8" w:rsidRDefault="00F151D8" w:rsidP="00F151D8">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03BCD">
        <w:rPr>
          <w:rFonts w:asciiTheme="minorHAnsi" w:hAnsiTheme="minorHAnsi" w:cstheme="minorHAnsi"/>
          <w:b/>
          <w:sz w:val="22"/>
          <w:szCs w:val="22"/>
        </w:rPr>
        <w:t xml:space="preserve"> </w:t>
      </w:r>
      <w:r w:rsidR="00A03BCD"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03BCD">
        <w:rPr>
          <w:rFonts w:asciiTheme="minorHAnsi" w:hAnsiTheme="minorHAnsi" w:cstheme="minorHAnsi"/>
          <w:b/>
          <w:sz w:val="22"/>
          <w:szCs w:val="22"/>
        </w:rPr>
        <w:t xml:space="preserve"> </w:t>
      </w:r>
      <w:r w:rsidR="00A03BCD"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A03BCD" w:rsidRPr="006F470A" w:rsidRDefault="00A03BCD"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341000" w:rsidRDefault="0034100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1000" w:rsidRDefault="0034100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37A0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37A0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37A0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407A04" w:rsidRDefault="00170175" w:rsidP="002750AD">
      <w:pPr>
        <w:pStyle w:val="Prrafodelista"/>
        <w:numPr>
          <w:ilvl w:val="0"/>
          <w:numId w:val="3"/>
        </w:numPr>
        <w:ind w:left="426" w:hanging="426"/>
        <w:jc w:val="both"/>
        <w:rPr>
          <w:rFonts w:asciiTheme="minorHAnsi" w:hAnsiTheme="minorHAnsi" w:cstheme="minorHAnsi"/>
          <w:b/>
          <w:i/>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407A04">
        <w:rPr>
          <w:rFonts w:asciiTheme="minorHAnsi" w:hAnsiTheme="minorHAnsi" w:cstheme="minorHAnsi"/>
          <w:b/>
          <w:sz w:val="22"/>
          <w:szCs w:val="22"/>
        </w:rPr>
        <w:t xml:space="preserve"> </w:t>
      </w:r>
      <w:r w:rsidR="00407A04" w:rsidRPr="00407A04">
        <w:rPr>
          <w:rFonts w:asciiTheme="minorHAnsi" w:hAnsiTheme="minorHAnsi" w:cstheme="minorHAnsi"/>
          <w:b/>
          <w:i/>
          <w:color w:val="FF0000"/>
          <w:sz w:val="22"/>
          <w:szCs w:val="22"/>
        </w:rPr>
        <w:t>(No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37A0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37A0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37A0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37A0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D27171">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841BDE" w:rsidRDefault="00841BDE" w:rsidP="007C15AF">
      <w:pPr>
        <w:pStyle w:val="Prrafodelista"/>
        <w:ind w:left="360"/>
        <w:rPr>
          <w:rFonts w:asciiTheme="minorHAnsi" w:hAnsiTheme="minorHAnsi" w:cstheme="minorHAnsi"/>
          <w:bCs/>
          <w:sz w:val="22"/>
          <w:szCs w:val="22"/>
          <w:lang w:eastAsia="es-BO"/>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341000" w:rsidRDefault="00341000"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Default="00357331" w:rsidP="005C6D4D">
      <w:pPr>
        <w:ind w:left="426"/>
        <w:jc w:val="both"/>
        <w:rPr>
          <w:rFonts w:asciiTheme="minorHAnsi" w:hAnsiTheme="minorHAnsi" w:cstheme="minorHAnsi"/>
          <w:sz w:val="22"/>
          <w:szCs w:val="22"/>
        </w:rPr>
      </w:pPr>
    </w:p>
    <w:p w:rsidR="00357331" w:rsidRPr="006F470A" w:rsidRDefault="00357331" w:rsidP="005C6D4D">
      <w:pPr>
        <w:ind w:left="426"/>
        <w:jc w:val="both"/>
        <w:rPr>
          <w:rFonts w:asciiTheme="minorHAnsi" w:hAnsiTheme="minorHAnsi" w:cstheme="minorHAnsi"/>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41000" w:rsidRDefault="00341000"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37A0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737A0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37A0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37A0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37A0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37A0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357331">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37A0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37A0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37A0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37A0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37A0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37A0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37A0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37A0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37A0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37A0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407A04" w:rsidRDefault="009F3682" w:rsidP="00407A04">
            <w:pPr>
              <w:pStyle w:val="Prrafodelista"/>
              <w:numPr>
                <w:ilvl w:val="0"/>
                <w:numId w:val="59"/>
              </w:numPr>
              <w:jc w:val="both"/>
              <w:rPr>
                <w:rFonts w:asciiTheme="minorHAnsi" w:hAnsiTheme="minorHAnsi" w:cstheme="minorHAnsi"/>
                <w:b/>
                <w:i/>
                <w:sz w:val="22"/>
                <w:szCs w:val="22"/>
              </w:rPr>
            </w:pPr>
            <w:r w:rsidRPr="006F470A">
              <w:rPr>
                <w:rFonts w:asciiTheme="minorHAnsi" w:hAnsiTheme="minorHAnsi" w:cstheme="minorHAnsi"/>
                <w:b/>
                <w:bCs/>
                <w:sz w:val="16"/>
                <w:szCs w:val="16"/>
                <w:lang w:val="es-BO" w:eastAsia="es-BO"/>
              </w:rPr>
              <w:t>MÁRGENES DE PREFERENCIA</w:t>
            </w:r>
            <w:r w:rsidR="00407A04">
              <w:rPr>
                <w:rFonts w:asciiTheme="minorHAnsi" w:hAnsiTheme="minorHAnsi" w:cstheme="minorHAnsi"/>
                <w:b/>
                <w:bCs/>
                <w:sz w:val="16"/>
                <w:szCs w:val="16"/>
                <w:lang w:val="es-BO" w:eastAsia="es-BO"/>
              </w:rPr>
              <w:t xml:space="preserve">  </w:t>
            </w:r>
            <w:r w:rsidR="00407A04" w:rsidRPr="00407A04">
              <w:rPr>
                <w:rFonts w:asciiTheme="minorHAnsi" w:hAnsiTheme="minorHAnsi" w:cstheme="minorHAnsi"/>
                <w:b/>
                <w:i/>
                <w:color w:val="FF0000"/>
                <w:sz w:val="22"/>
                <w:szCs w:val="22"/>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37A0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37A0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341000" w:rsidRDefault="00341000" w:rsidP="00357331">
      <w:pPr>
        <w:ind w:left="426"/>
        <w:jc w:val="both"/>
        <w:rPr>
          <w:rFonts w:asciiTheme="minorHAnsi" w:hAnsiTheme="minorHAnsi" w:cstheme="minorHAnsi"/>
          <w:b/>
          <w:sz w:val="22"/>
          <w:szCs w:val="22"/>
          <w:lang w:val="es-BO"/>
        </w:rPr>
      </w:pPr>
    </w:p>
    <w:p w:rsidR="00357331" w:rsidRPr="00D92DC4" w:rsidRDefault="00357331" w:rsidP="00357331">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357331" w:rsidRDefault="00357331" w:rsidP="00357331">
      <w:pPr>
        <w:jc w:val="both"/>
        <w:rPr>
          <w:rFonts w:asciiTheme="minorHAnsi" w:hAnsiTheme="minorHAnsi" w:cstheme="minorHAnsi"/>
          <w:sz w:val="22"/>
          <w:szCs w:val="22"/>
          <w:lang w:val="es-BO"/>
        </w:rPr>
      </w:pPr>
    </w:p>
    <w:p w:rsidR="00357331" w:rsidRPr="000E1D5D" w:rsidRDefault="00357331" w:rsidP="00737A0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357331" w:rsidRPr="00D92DC4" w:rsidRDefault="00357331" w:rsidP="00737A0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fotocopia legalizada del Documento de Constitución de la Empresa, excepto empresas unipersonales, personas naturales y aquellas empresas que se encuentran inscritas en el Registro de Comercio.</w:t>
      </w:r>
    </w:p>
    <w:p w:rsidR="00357331" w:rsidRPr="00D92DC4" w:rsidRDefault="00357331" w:rsidP="00737A0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Pr>
          <w:rFonts w:asciiTheme="minorHAnsi" w:hAnsiTheme="minorHAnsi" w:cstheme="minorHAnsi"/>
          <w:color w:val="000000"/>
          <w:sz w:val="22"/>
          <w:szCs w:val="22"/>
        </w:rPr>
        <w:t>.</w:t>
      </w:r>
      <w:r w:rsidRPr="00D92DC4" w:rsidDel="00F24A30">
        <w:rPr>
          <w:rFonts w:asciiTheme="minorHAnsi" w:hAnsiTheme="minorHAnsi" w:cstheme="minorHAnsi"/>
          <w:color w:val="000000"/>
          <w:sz w:val="22"/>
          <w:szCs w:val="22"/>
        </w:rPr>
        <w:t xml:space="preserve"> </w:t>
      </w:r>
    </w:p>
    <w:p w:rsidR="00357331" w:rsidRPr="00D92DC4" w:rsidRDefault="00357331" w:rsidP="00737A0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357331" w:rsidRPr="00D92DC4" w:rsidRDefault="00357331" w:rsidP="00737A0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 del propietario o representante legal.</w:t>
      </w:r>
    </w:p>
    <w:p w:rsidR="00357331" w:rsidRPr="00D8074E" w:rsidRDefault="00357331" w:rsidP="00737A0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D8074E">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D8074E">
        <w:rPr>
          <w:rFonts w:asciiTheme="minorHAnsi" w:hAnsiTheme="minorHAnsi" w:cstheme="minorHAnsi"/>
          <w:sz w:val="22"/>
          <w:szCs w:val="22"/>
        </w:rPr>
        <w:t>0,00 (</w:t>
      </w:r>
      <w:r>
        <w:rPr>
          <w:rFonts w:asciiTheme="minorHAnsi" w:hAnsiTheme="minorHAnsi" w:cstheme="minorHAnsi"/>
          <w:sz w:val="22"/>
          <w:szCs w:val="22"/>
        </w:rPr>
        <w:t>Un millón 00/100 de Bolivianos),</w:t>
      </w:r>
      <w:r w:rsidRPr="00D8074E">
        <w:rPr>
          <w:rFonts w:asciiTheme="minorHAnsi" w:hAnsiTheme="minorHAnsi" w:cstheme="minorHAnsi"/>
          <w:sz w:val="22"/>
          <w:szCs w:val="22"/>
        </w:rPr>
        <w:t xml:space="preserve"> (excepto empresas extranjeras).</w:t>
      </w:r>
    </w:p>
    <w:p w:rsidR="00357331" w:rsidRPr="000E1D5D" w:rsidRDefault="00357331" w:rsidP="00737A0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p>
    <w:p w:rsidR="00357331" w:rsidRDefault="00357331" w:rsidP="00737A0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ciento (7%) del monto del contrato</w:t>
      </w:r>
      <w:r>
        <w:rPr>
          <w:rFonts w:asciiTheme="minorHAnsi" w:hAnsiTheme="minorHAnsi" w:cstheme="minorHAnsi"/>
          <w:sz w:val="22"/>
          <w:szCs w:val="22"/>
        </w:rPr>
        <w:t xml:space="preserve"> de acuerdo</w:t>
      </w:r>
      <w:r w:rsidRPr="00D92DC4">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D92DC4">
        <w:rPr>
          <w:rFonts w:asciiTheme="minorHAnsi" w:hAnsiTheme="minorHAnsi" w:cstheme="minorHAnsi"/>
          <w:sz w:val="22"/>
          <w:szCs w:val="22"/>
        </w:rPr>
        <w:t>(En caso que la formalización de la contratación sea mediante contrato).</w:t>
      </w:r>
    </w:p>
    <w:p w:rsidR="00357331" w:rsidRPr="00D92DC4" w:rsidRDefault="00357331" w:rsidP="00737A0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w:t>
      </w:r>
      <w:r>
        <w:rPr>
          <w:rFonts w:asciiTheme="minorHAnsi" w:hAnsiTheme="minorHAnsi" w:cstheme="minorHAnsi"/>
          <w:sz w:val="22"/>
          <w:szCs w:val="22"/>
        </w:rPr>
        <w:t>os que acrediten la experiencia de la empresa</w:t>
      </w:r>
      <w:r w:rsidRPr="00D92DC4">
        <w:rPr>
          <w:rFonts w:asciiTheme="minorHAnsi" w:eastAsia="Calibri" w:hAnsiTheme="minorHAnsi" w:cstheme="minorHAnsi"/>
          <w:color w:val="FF0000"/>
          <w:sz w:val="22"/>
          <w:szCs w:val="22"/>
          <w:lang w:val="es-BO"/>
        </w:rPr>
        <w:t>.</w:t>
      </w:r>
    </w:p>
    <w:p w:rsidR="00357331" w:rsidRPr="00407A04" w:rsidRDefault="00357331" w:rsidP="00407A04">
      <w:pPr>
        <w:pStyle w:val="Prrafodelista"/>
        <w:numPr>
          <w:ilvl w:val="0"/>
          <w:numId w:val="22"/>
        </w:numPr>
        <w:rPr>
          <w:rFonts w:asciiTheme="minorHAnsi" w:hAnsiTheme="minorHAnsi" w:cstheme="minorHAnsi"/>
          <w:i/>
          <w:color w:val="FF0000"/>
          <w:sz w:val="22"/>
          <w:szCs w:val="22"/>
        </w:rPr>
      </w:pPr>
      <w:r w:rsidRPr="00407A04">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00407A04" w:rsidRPr="00407A04">
        <w:rPr>
          <w:rFonts w:asciiTheme="minorHAnsi" w:hAnsiTheme="minorHAnsi" w:cstheme="minorHAnsi"/>
          <w:i/>
          <w:color w:val="FF0000"/>
          <w:sz w:val="22"/>
          <w:szCs w:val="22"/>
        </w:rPr>
        <w:t>(No corresponde)</w:t>
      </w:r>
    </w:p>
    <w:p w:rsidR="00357331" w:rsidRPr="000E1D5D" w:rsidRDefault="00357331" w:rsidP="00737A0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Certificación del Costo Bruto de Producción o Certificación de bienes producidos en el País emitido por PROMUEVE BOLIVIA, los mismos que serán devueltos una vez efectuada la verificación con la documentación declarada. </w:t>
      </w:r>
      <w:r w:rsidR="00407A04" w:rsidRPr="00407A04">
        <w:rPr>
          <w:rFonts w:asciiTheme="minorHAnsi" w:hAnsiTheme="minorHAnsi" w:cstheme="minorHAnsi"/>
          <w:i/>
          <w:color w:val="FF0000"/>
          <w:sz w:val="22"/>
          <w:szCs w:val="22"/>
        </w:rPr>
        <w:t>(No corresponde)</w:t>
      </w:r>
    </w:p>
    <w:p w:rsidR="00357331" w:rsidRPr="000E1D5D" w:rsidRDefault="00357331" w:rsidP="00737A0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Pr>
          <w:rFonts w:asciiTheme="minorHAnsi" w:hAnsiTheme="minorHAnsi" w:cstheme="minorHAnsi"/>
          <w:sz w:val="22"/>
          <w:szCs w:val="22"/>
        </w:rPr>
        <w:t>.</w:t>
      </w:r>
    </w:p>
    <w:p w:rsidR="00357331" w:rsidRPr="000E1D5D" w:rsidRDefault="00357331" w:rsidP="00737A0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357331" w:rsidRDefault="00357331" w:rsidP="00357331">
      <w:pPr>
        <w:rPr>
          <w:rFonts w:asciiTheme="minorHAnsi" w:hAnsiTheme="minorHAnsi" w:cstheme="minorHAnsi"/>
          <w:sz w:val="22"/>
          <w:szCs w:val="22"/>
        </w:rPr>
      </w:pPr>
    </w:p>
    <w:p w:rsidR="00357331" w:rsidRPr="00D92DC4" w:rsidRDefault="00357331" w:rsidP="00357331">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357331" w:rsidRDefault="00357331" w:rsidP="00357331">
      <w:pPr>
        <w:rPr>
          <w:rFonts w:asciiTheme="minorHAnsi" w:hAnsiTheme="minorHAnsi" w:cstheme="minorHAnsi"/>
          <w:sz w:val="22"/>
          <w:szCs w:val="22"/>
        </w:rPr>
      </w:pPr>
    </w:p>
    <w:p w:rsidR="00357331" w:rsidRPr="00D92DC4" w:rsidRDefault="00357331" w:rsidP="00737A0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357331" w:rsidRPr="000E1D5D" w:rsidRDefault="00357331" w:rsidP="00737A0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357331" w:rsidRPr="00D92DC4" w:rsidRDefault="00357331" w:rsidP="00737A0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propuestas y suscribir contratos.</w:t>
      </w:r>
    </w:p>
    <w:p w:rsidR="00357331" w:rsidRPr="00D92DC4" w:rsidRDefault="00357331" w:rsidP="00737A0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 del representante legal.</w:t>
      </w:r>
    </w:p>
    <w:p w:rsidR="00357331" w:rsidRDefault="00357331" w:rsidP="00737A0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357331" w:rsidRPr="00D92DC4" w:rsidRDefault="00357331" w:rsidP="00737A0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w:t>
      </w:r>
      <w:r>
        <w:rPr>
          <w:rFonts w:asciiTheme="minorHAnsi" w:hAnsiTheme="minorHAnsi" w:cstheme="minorHAnsi"/>
          <w:sz w:val="22"/>
          <w:szCs w:val="22"/>
        </w:rPr>
        <w:t>de la empresa.</w:t>
      </w:r>
    </w:p>
    <w:p w:rsidR="00357331" w:rsidRPr="00D92DC4" w:rsidRDefault="00357331" w:rsidP="00737A0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357331" w:rsidRPr="000E1D5D" w:rsidRDefault="00357331" w:rsidP="00737A0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357331" w:rsidRDefault="00357331" w:rsidP="00357331">
      <w:pPr>
        <w:rPr>
          <w:rFonts w:asciiTheme="minorHAnsi" w:hAnsiTheme="minorHAnsi" w:cstheme="minorHAnsi"/>
          <w:sz w:val="22"/>
          <w:szCs w:val="22"/>
        </w:rPr>
      </w:pPr>
    </w:p>
    <w:p w:rsidR="00357331" w:rsidRDefault="00357331" w:rsidP="00357331">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357331" w:rsidRDefault="00357331" w:rsidP="00357331">
      <w:pPr>
        <w:contextualSpacing/>
        <w:jc w:val="both"/>
        <w:rPr>
          <w:rFonts w:asciiTheme="minorHAnsi" w:hAnsiTheme="minorHAnsi" w:cstheme="minorHAnsi"/>
          <w:sz w:val="22"/>
          <w:szCs w:val="22"/>
        </w:rPr>
      </w:pP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r>
        <w:rPr>
          <w:rFonts w:asciiTheme="minorHAnsi" w:hAnsiTheme="minorHAnsi" w:cstheme="minorHAnsi"/>
          <w:sz w:val="22"/>
          <w:szCs w:val="22"/>
        </w:rPr>
        <w:t>.</w:t>
      </w: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 del propietario o representante legal.</w:t>
      </w:r>
    </w:p>
    <w:p w:rsidR="00357331" w:rsidRPr="000E1D5D" w:rsidRDefault="00357331" w:rsidP="00737A0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357331" w:rsidRPr="00D92DC4" w:rsidRDefault="00357331" w:rsidP="00737A0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357331" w:rsidRDefault="00357331" w:rsidP="00737A0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357331" w:rsidRDefault="00357331" w:rsidP="00357331">
      <w:pPr>
        <w:pStyle w:val="Prrafodelista"/>
        <w:ind w:left="851"/>
        <w:contextualSpacing/>
        <w:jc w:val="both"/>
        <w:rPr>
          <w:rFonts w:asciiTheme="minorHAnsi" w:hAnsiTheme="minorHAnsi" w:cstheme="minorHAnsi"/>
          <w:color w:val="000000"/>
          <w:sz w:val="22"/>
          <w:szCs w:val="22"/>
        </w:rPr>
      </w:pPr>
    </w:p>
    <w:p w:rsidR="00357331" w:rsidRPr="009803E1" w:rsidRDefault="00357331" w:rsidP="00357331">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357331" w:rsidRPr="009803E1" w:rsidRDefault="00357331" w:rsidP="00357331">
      <w:pPr>
        <w:rPr>
          <w:rFonts w:asciiTheme="minorHAnsi" w:hAnsiTheme="minorHAnsi" w:cstheme="minorHAnsi"/>
          <w:sz w:val="22"/>
          <w:szCs w:val="22"/>
        </w:rPr>
      </w:pPr>
    </w:p>
    <w:p w:rsidR="00357331" w:rsidRPr="009803E1" w:rsidRDefault="00357331" w:rsidP="00357331">
      <w:pPr>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los documentos deben guardar relación con los requeridos localmente.</w:t>
      </w:r>
    </w:p>
    <w:p w:rsidR="00357331" w:rsidRPr="009803E1" w:rsidRDefault="00357331" w:rsidP="00357331">
      <w:pPr>
        <w:jc w:val="both"/>
        <w:rPr>
          <w:rFonts w:asciiTheme="minorHAnsi" w:hAnsiTheme="minorHAnsi" w:cstheme="minorHAnsi"/>
          <w:sz w:val="22"/>
          <w:szCs w:val="22"/>
        </w:rPr>
      </w:pPr>
    </w:p>
    <w:p w:rsidR="00357331" w:rsidRPr="009803E1" w:rsidRDefault="00357331" w:rsidP="00357331">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357331" w:rsidRPr="009803E1" w:rsidRDefault="00357331" w:rsidP="00357331">
      <w:pPr>
        <w:jc w:val="both"/>
        <w:rPr>
          <w:rFonts w:asciiTheme="minorHAnsi" w:hAnsiTheme="minorHAnsi" w:cstheme="minorHAnsi"/>
          <w:sz w:val="22"/>
          <w:szCs w:val="22"/>
          <w:lang w:val="es-BO"/>
        </w:rPr>
      </w:pPr>
    </w:p>
    <w:p w:rsidR="00357331" w:rsidRPr="009803E1" w:rsidRDefault="00357331" w:rsidP="00357331">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357331" w:rsidRPr="009803E1" w:rsidRDefault="00357331" w:rsidP="00357331">
      <w:pPr>
        <w:jc w:val="both"/>
        <w:rPr>
          <w:rFonts w:asciiTheme="minorHAnsi" w:hAnsiTheme="minorHAnsi" w:cstheme="minorHAnsi"/>
          <w:sz w:val="22"/>
          <w:szCs w:val="22"/>
        </w:rPr>
      </w:pPr>
    </w:p>
    <w:p w:rsidR="00357331" w:rsidRPr="009803E1" w:rsidRDefault="00357331" w:rsidP="00357331">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357331" w:rsidRPr="00812B0C" w:rsidRDefault="00357331" w:rsidP="00357331">
      <w:pPr>
        <w:jc w:val="both"/>
        <w:rPr>
          <w:rFonts w:asciiTheme="minorHAnsi" w:hAnsiTheme="minorHAnsi" w:cstheme="minorHAnsi"/>
          <w:sz w:val="22"/>
          <w:szCs w:val="22"/>
          <w:highlight w:val="yellow"/>
        </w:rPr>
      </w:pPr>
    </w:p>
    <w:p w:rsidR="00357331" w:rsidRPr="009803E1" w:rsidRDefault="00357331" w:rsidP="00357331">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357331" w:rsidRPr="009803E1" w:rsidRDefault="00357331" w:rsidP="00357331">
      <w:pPr>
        <w:ind w:left="720"/>
        <w:jc w:val="both"/>
        <w:rPr>
          <w:rFonts w:asciiTheme="minorHAnsi" w:hAnsiTheme="minorHAnsi" w:cstheme="minorHAnsi"/>
          <w:sz w:val="22"/>
          <w:szCs w:val="22"/>
        </w:rPr>
      </w:pPr>
    </w:p>
    <w:p w:rsidR="00357331" w:rsidRDefault="00357331" w:rsidP="00357331">
      <w:pPr>
        <w:ind w:left="720"/>
        <w:jc w:val="both"/>
        <w:rPr>
          <w:rFonts w:asciiTheme="minorHAnsi" w:hAnsiTheme="minorHAnsi" w:cstheme="minorHAnsi"/>
          <w:sz w:val="22"/>
          <w:szCs w:val="22"/>
        </w:rPr>
      </w:pPr>
    </w:p>
    <w:p w:rsidR="00357331" w:rsidRDefault="00357331" w:rsidP="00357331">
      <w:pPr>
        <w:ind w:left="720"/>
        <w:jc w:val="both"/>
        <w:rPr>
          <w:rFonts w:asciiTheme="minorHAnsi" w:hAnsiTheme="minorHAnsi" w:cstheme="minorHAnsi"/>
          <w:sz w:val="22"/>
          <w:szCs w:val="22"/>
        </w:rPr>
      </w:pPr>
    </w:p>
    <w:p w:rsidR="00357331" w:rsidRPr="009803E1" w:rsidRDefault="00357331" w:rsidP="00357331">
      <w:pPr>
        <w:ind w:left="720"/>
        <w:jc w:val="both"/>
        <w:rPr>
          <w:rFonts w:asciiTheme="minorHAnsi" w:hAnsiTheme="minorHAnsi" w:cstheme="minorHAnsi"/>
          <w:sz w:val="22"/>
          <w:szCs w:val="22"/>
        </w:rPr>
      </w:pPr>
    </w:p>
    <w:p w:rsidR="00357331" w:rsidRPr="009803E1" w:rsidRDefault="00357331" w:rsidP="00357331">
      <w:pPr>
        <w:ind w:left="720"/>
        <w:jc w:val="both"/>
        <w:rPr>
          <w:rFonts w:asciiTheme="minorHAnsi" w:hAnsiTheme="minorHAnsi" w:cstheme="minorHAnsi"/>
          <w:sz w:val="22"/>
          <w:szCs w:val="22"/>
        </w:rPr>
      </w:pPr>
    </w:p>
    <w:p w:rsidR="00357331" w:rsidRPr="00DF3AF7" w:rsidRDefault="00357331" w:rsidP="00357331">
      <w:pPr>
        <w:jc w:val="center"/>
        <w:rPr>
          <w:rFonts w:asciiTheme="minorHAnsi" w:hAnsiTheme="minorHAnsi" w:cstheme="minorHAnsi"/>
          <w:b/>
        </w:rPr>
      </w:pPr>
      <w:r w:rsidRPr="009803E1">
        <w:rPr>
          <w:rFonts w:asciiTheme="minorHAnsi" w:hAnsiTheme="minorHAnsi" w:cstheme="minorHAnsi"/>
          <w:b/>
        </w:rPr>
        <w:t>-----------------------------------------------------------------------------------</w:t>
      </w:r>
    </w:p>
    <w:p w:rsidR="00357331" w:rsidRPr="00DF3AF7" w:rsidRDefault="00357331" w:rsidP="00357331">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FA78A9" w:rsidRPr="006F470A" w:rsidRDefault="00357331" w:rsidP="00357331">
      <w:pPr>
        <w:jc w:val="center"/>
        <w:rPr>
          <w:rFonts w:asciiTheme="minorHAnsi" w:hAnsiTheme="minorHAnsi" w:cstheme="minorHAnsi"/>
          <w:b/>
          <w:bCs/>
          <w:i/>
          <w:iCs/>
          <w:sz w:val="22"/>
          <w:szCs w:val="22"/>
        </w:rPr>
      </w:pPr>
      <w:r w:rsidRPr="00DF3AF7">
        <w:rPr>
          <w:rFonts w:asciiTheme="minorHAnsi" w:hAnsiTheme="minorHAnsi" w:cstheme="minorHAnsi"/>
          <w:b/>
        </w:rPr>
        <w:t>Nombre completo del Propietario o Representante Legal</w:t>
      </w:r>
      <w:r w:rsidR="0062797D"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E0098"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DOLARES ESTADOUNIDENSES</w:t>
      </w:r>
    </w:p>
    <w:p w:rsidR="00FE0098" w:rsidRDefault="00FE0098" w:rsidP="00FA78A9">
      <w:pPr>
        <w:jc w:val="center"/>
        <w:rPr>
          <w:rFonts w:asciiTheme="minorHAnsi" w:hAnsiTheme="minorHAnsi" w:cstheme="minorHAnsi"/>
          <w:b/>
          <w:sz w:val="22"/>
          <w:szCs w:val="22"/>
          <w:lang w:val="es-BO"/>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7"/>
        <w:gridCol w:w="2880"/>
        <w:gridCol w:w="1458"/>
        <w:gridCol w:w="2008"/>
        <w:gridCol w:w="2160"/>
      </w:tblGrid>
      <w:tr w:rsidR="004464AF" w:rsidRPr="00720464" w:rsidTr="004464AF">
        <w:trPr>
          <w:trHeight w:val="392"/>
          <w:jc w:val="center"/>
        </w:trPr>
        <w:tc>
          <w:tcPr>
            <w:tcW w:w="607" w:type="dxa"/>
            <w:shd w:val="clear" w:color="auto" w:fill="D9D9D9"/>
            <w:vAlign w:val="center"/>
            <w:hideMark/>
          </w:tcPr>
          <w:p w:rsidR="004464AF" w:rsidRPr="00720464" w:rsidRDefault="004464AF" w:rsidP="004464AF">
            <w:pPr>
              <w:jc w:val="center"/>
              <w:rPr>
                <w:rFonts w:ascii="Calibri" w:hAnsi="Calibri" w:cs="Calibri"/>
                <w:b/>
                <w:bCs/>
                <w:sz w:val="16"/>
                <w:szCs w:val="16"/>
                <w:lang w:eastAsia="es-BO"/>
              </w:rPr>
            </w:pPr>
            <w:r w:rsidRPr="00720464">
              <w:rPr>
                <w:rFonts w:ascii="Calibri" w:hAnsi="Calibri" w:cs="Calibri"/>
                <w:b/>
                <w:bCs/>
                <w:sz w:val="16"/>
                <w:szCs w:val="16"/>
                <w:lang w:val="es-ES_tradnl" w:eastAsia="es-BO"/>
              </w:rPr>
              <w:t>Nº</w:t>
            </w:r>
          </w:p>
        </w:tc>
        <w:tc>
          <w:tcPr>
            <w:tcW w:w="2880" w:type="dxa"/>
            <w:shd w:val="clear" w:color="auto" w:fill="D9D9D9"/>
            <w:vAlign w:val="center"/>
            <w:hideMark/>
          </w:tcPr>
          <w:p w:rsidR="004464AF" w:rsidRPr="00FE0098" w:rsidRDefault="004464AF" w:rsidP="004464AF">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DETALLE DEL BIEN</w:t>
            </w:r>
            <w:r w:rsidRPr="00720464">
              <w:rPr>
                <w:rFonts w:ascii="Calibri" w:hAnsi="Calibri" w:cs="Calibri"/>
                <w:b/>
                <w:bCs/>
                <w:color w:val="FF0000"/>
                <w:sz w:val="16"/>
                <w:szCs w:val="16"/>
                <w:lang w:val="es-ES_tradnl" w:eastAsia="es-BO"/>
              </w:rPr>
              <w:t xml:space="preserve"> </w:t>
            </w:r>
          </w:p>
        </w:tc>
        <w:tc>
          <w:tcPr>
            <w:tcW w:w="1458" w:type="dxa"/>
            <w:shd w:val="clear" w:color="auto" w:fill="D9D9D9"/>
            <w:vAlign w:val="center"/>
          </w:tcPr>
          <w:p w:rsidR="004464AF" w:rsidRPr="00720464" w:rsidRDefault="004464AF" w:rsidP="004464A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c>
          <w:tcPr>
            <w:tcW w:w="2008" w:type="dxa"/>
            <w:shd w:val="clear" w:color="auto" w:fill="D9D9D9"/>
            <w:vAlign w:val="center"/>
          </w:tcPr>
          <w:p w:rsidR="004464AF" w:rsidRPr="00720464" w:rsidRDefault="004464AF" w:rsidP="004464AF">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UNIDAD DE MEDIDA</w:t>
            </w:r>
          </w:p>
        </w:tc>
        <w:tc>
          <w:tcPr>
            <w:tcW w:w="2160" w:type="dxa"/>
            <w:shd w:val="clear" w:color="auto" w:fill="D9D9D9"/>
            <w:vAlign w:val="center"/>
          </w:tcPr>
          <w:p w:rsidR="004464AF" w:rsidRPr="00720464" w:rsidRDefault="004464AF" w:rsidP="004464A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PREM</w:t>
            </w:r>
            <w:r w:rsidRPr="00720464">
              <w:rPr>
                <w:rFonts w:ascii="Calibri" w:hAnsi="Calibri" w:cs="Calibri"/>
                <w:b/>
                <w:bCs/>
                <w:sz w:val="16"/>
                <w:szCs w:val="16"/>
                <w:lang w:val="es-ES_tradnl" w:eastAsia="es-BO"/>
              </w:rPr>
              <w:t xml:space="preserve">IO </w:t>
            </w:r>
          </w:p>
          <w:p w:rsidR="004464AF" w:rsidRPr="00720464" w:rsidRDefault="004464AF" w:rsidP="004464AF">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 </w:t>
            </w:r>
            <w:r w:rsidRPr="00720464">
              <w:rPr>
                <w:rFonts w:ascii="Calibri" w:hAnsi="Calibri" w:cs="Calibri"/>
                <w:b/>
                <w:bCs/>
                <w:sz w:val="16"/>
                <w:szCs w:val="16"/>
                <w:lang w:eastAsia="es-BO"/>
              </w:rPr>
              <w:t>($</w:t>
            </w:r>
            <w:proofErr w:type="spellStart"/>
            <w:r w:rsidRPr="00720464">
              <w:rPr>
                <w:rFonts w:ascii="Calibri" w:hAnsi="Calibri" w:cs="Calibri"/>
                <w:b/>
                <w:bCs/>
                <w:sz w:val="16"/>
                <w:szCs w:val="16"/>
                <w:lang w:eastAsia="es-BO"/>
              </w:rPr>
              <w:t>us</w:t>
            </w:r>
            <w:proofErr w:type="spellEnd"/>
            <w:r w:rsidRPr="00720464">
              <w:rPr>
                <w:rFonts w:ascii="Calibri" w:hAnsi="Calibri" w:cs="Calibri"/>
                <w:b/>
                <w:bCs/>
                <w:sz w:val="16"/>
                <w:szCs w:val="16"/>
                <w:lang w:eastAsia="es-BO"/>
              </w:rPr>
              <w:t xml:space="preserve">/m3) </w:t>
            </w:r>
          </w:p>
        </w:tc>
      </w:tr>
      <w:tr w:rsidR="004464AF" w:rsidRPr="00720464" w:rsidTr="004464AF">
        <w:trPr>
          <w:trHeight w:val="392"/>
          <w:jc w:val="center"/>
        </w:trPr>
        <w:tc>
          <w:tcPr>
            <w:tcW w:w="607" w:type="dxa"/>
            <w:shd w:val="clear" w:color="auto" w:fill="auto"/>
            <w:vAlign w:val="center"/>
          </w:tcPr>
          <w:p w:rsidR="004464AF" w:rsidRPr="00FE0098" w:rsidRDefault="004464AF" w:rsidP="004464AF">
            <w:pPr>
              <w:jc w:val="center"/>
              <w:rPr>
                <w:rFonts w:ascii="Calibri" w:hAnsi="Calibri" w:cs="Calibri"/>
                <w:bCs/>
                <w:lang w:val="es-ES_tradnl" w:eastAsia="es-BO"/>
              </w:rPr>
            </w:pPr>
            <w:r w:rsidRPr="00FE0098">
              <w:rPr>
                <w:rFonts w:ascii="Calibri" w:hAnsi="Calibri" w:cs="Calibri"/>
                <w:bCs/>
                <w:lang w:val="es-ES_tradnl" w:eastAsia="es-BO"/>
              </w:rPr>
              <w:t>1</w:t>
            </w:r>
          </w:p>
        </w:tc>
        <w:tc>
          <w:tcPr>
            <w:tcW w:w="2880" w:type="dxa"/>
            <w:shd w:val="clear" w:color="auto" w:fill="auto"/>
            <w:vAlign w:val="center"/>
          </w:tcPr>
          <w:p w:rsidR="004464AF" w:rsidRPr="00F4704E" w:rsidRDefault="004464AF" w:rsidP="004464AF">
            <w:pPr>
              <w:jc w:val="both"/>
              <w:rPr>
                <w:rFonts w:ascii="Calibri" w:hAnsi="Calibri" w:cs="Calibri"/>
                <w:b/>
                <w:bCs/>
                <w:lang w:val="es-ES_tradnl" w:eastAsia="es-BO"/>
              </w:rPr>
            </w:pPr>
            <w:r w:rsidRPr="00E877B2">
              <w:rPr>
                <w:rFonts w:ascii="Calibri" w:hAnsi="Calibri" w:cs="Calibri"/>
                <w:bCs/>
                <w:szCs w:val="16"/>
                <w:lang w:val="es-ES_tradnl" w:eastAsia="es-BO"/>
              </w:rPr>
              <w:t>Suministro Hidrocarburos Líquidos – Insumos y Aditivos (FCA)</w:t>
            </w:r>
          </w:p>
        </w:tc>
        <w:tc>
          <w:tcPr>
            <w:tcW w:w="1458" w:type="dxa"/>
            <w:shd w:val="clear" w:color="auto" w:fill="auto"/>
            <w:vAlign w:val="center"/>
          </w:tcPr>
          <w:p w:rsidR="004464AF" w:rsidRPr="00FE0098" w:rsidRDefault="004464AF" w:rsidP="004464AF">
            <w:pPr>
              <w:jc w:val="center"/>
              <w:rPr>
                <w:rFonts w:ascii="Calibri" w:hAnsi="Calibri" w:cs="Calibri"/>
                <w:bCs/>
                <w:lang w:val="es-ES_tradnl" w:eastAsia="es-BO"/>
              </w:rPr>
            </w:pPr>
            <w:r>
              <w:rPr>
                <w:rFonts w:ascii="Calibri" w:hAnsi="Calibri" w:cs="Calibri"/>
                <w:bCs/>
                <w:lang w:val="es-ES_tradnl" w:eastAsia="es-BO"/>
              </w:rPr>
              <w:t>1</w:t>
            </w:r>
          </w:p>
        </w:tc>
        <w:tc>
          <w:tcPr>
            <w:tcW w:w="2008" w:type="dxa"/>
            <w:vAlign w:val="center"/>
          </w:tcPr>
          <w:p w:rsidR="004464AF" w:rsidRPr="00FE0098" w:rsidRDefault="004464AF" w:rsidP="004464AF">
            <w:pPr>
              <w:jc w:val="center"/>
              <w:rPr>
                <w:rFonts w:ascii="Calibri" w:hAnsi="Calibri" w:cs="Calibri"/>
                <w:bCs/>
                <w:lang w:val="es-ES_tradnl" w:eastAsia="es-BO"/>
              </w:rPr>
            </w:pPr>
            <w:r w:rsidRPr="00FE0098">
              <w:rPr>
                <w:rFonts w:ascii="Calibri" w:hAnsi="Calibri" w:cs="Calibri"/>
                <w:bCs/>
                <w:lang w:val="es-ES_tradnl" w:eastAsia="es-BO"/>
              </w:rPr>
              <w:t>M</w:t>
            </w:r>
            <w:r w:rsidRPr="00FE0098">
              <w:rPr>
                <w:rFonts w:ascii="Calibri" w:hAnsi="Calibri" w:cs="Calibri"/>
                <w:bCs/>
                <w:vertAlign w:val="superscript"/>
                <w:lang w:val="es-ES_tradnl" w:eastAsia="es-BO"/>
              </w:rPr>
              <w:t>3</w:t>
            </w:r>
          </w:p>
        </w:tc>
        <w:tc>
          <w:tcPr>
            <w:tcW w:w="2160" w:type="dxa"/>
            <w:shd w:val="clear" w:color="auto" w:fill="auto"/>
            <w:vAlign w:val="center"/>
          </w:tcPr>
          <w:p w:rsidR="004464AF" w:rsidRPr="00720464" w:rsidRDefault="004464AF" w:rsidP="004464AF">
            <w:pPr>
              <w:jc w:val="center"/>
              <w:rPr>
                <w:rFonts w:ascii="Calibri" w:hAnsi="Calibri" w:cs="Calibri"/>
                <w:b/>
                <w:bCs/>
                <w:sz w:val="16"/>
                <w:szCs w:val="16"/>
                <w:lang w:val="es-ES_tradnl" w:eastAsia="es-BO"/>
              </w:rPr>
            </w:pPr>
          </w:p>
        </w:tc>
      </w:tr>
    </w:tbl>
    <w:p w:rsidR="00FE0098" w:rsidRPr="006F470A" w:rsidRDefault="00FE0098"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7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977"/>
      </w:tblGrid>
      <w:tr w:rsidR="000221D3" w:rsidRPr="006F470A" w:rsidTr="002D065E">
        <w:trPr>
          <w:trHeight w:val="226"/>
          <w:tblHeader/>
          <w:jc w:val="center"/>
        </w:trPr>
        <w:tc>
          <w:tcPr>
            <w:tcW w:w="579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7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73221">
        <w:trPr>
          <w:cantSplit/>
          <w:trHeight w:val="255"/>
          <w:jc w:val="center"/>
        </w:trPr>
        <w:tc>
          <w:tcPr>
            <w:tcW w:w="579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7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D065E">
        <w:trPr>
          <w:trHeight w:val="207"/>
          <w:jc w:val="center"/>
        </w:trPr>
        <w:tc>
          <w:tcPr>
            <w:tcW w:w="5797" w:type="dxa"/>
            <w:vAlign w:val="center"/>
          </w:tcPr>
          <w:p w:rsidR="000221D3" w:rsidRDefault="00FE0098" w:rsidP="00126BEB">
            <w:pPr>
              <w:rPr>
                <w:rFonts w:ascii="Calibri" w:hAnsi="Calibri" w:cs="Calibri"/>
                <w:b/>
              </w:rPr>
            </w:pPr>
            <w:r w:rsidRPr="00560B3D">
              <w:rPr>
                <w:rFonts w:ascii="Calibri" w:hAnsi="Calibri" w:cs="Calibri"/>
                <w:b/>
              </w:rPr>
              <w:t>PRECIO</w:t>
            </w:r>
          </w:p>
          <w:p w:rsidR="00FE0098" w:rsidRDefault="00FE0098" w:rsidP="00126BEB">
            <w:pPr>
              <w:rPr>
                <w:rFonts w:asciiTheme="minorHAnsi" w:hAnsiTheme="minorHAnsi" w:cstheme="minorHAnsi"/>
                <w:b/>
                <w:sz w:val="18"/>
                <w:szCs w:val="18"/>
              </w:rPr>
            </w:pPr>
          </w:p>
          <w:p w:rsidR="00FE0098" w:rsidRPr="00560B3D" w:rsidRDefault="00FE0098" w:rsidP="00737A07">
            <w:pPr>
              <w:numPr>
                <w:ilvl w:val="0"/>
                <w:numId w:val="37"/>
              </w:numPr>
              <w:ind w:left="567" w:hanging="567"/>
              <w:jc w:val="both"/>
              <w:rPr>
                <w:rFonts w:ascii="Calibri" w:hAnsi="Calibri" w:cs="Calibri"/>
                <w:b/>
              </w:rPr>
            </w:pPr>
            <w:r w:rsidRPr="00560B3D">
              <w:rPr>
                <w:rFonts w:ascii="Calibri" w:hAnsi="Calibri" w:cs="Calibri"/>
                <w:b/>
              </w:rPr>
              <w:t>PRECIO</w:t>
            </w:r>
          </w:p>
          <w:p w:rsidR="00FE0098" w:rsidRPr="00560B3D" w:rsidRDefault="00FE0098" w:rsidP="00FE0098">
            <w:pPr>
              <w:jc w:val="both"/>
              <w:rPr>
                <w:rFonts w:ascii="Calibri" w:hAnsi="Calibri" w:cs="Calibri"/>
              </w:rPr>
            </w:pPr>
          </w:p>
          <w:p w:rsidR="00FE0098" w:rsidRPr="00560B3D" w:rsidRDefault="00FE0098" w:rsidP="00FE0098">
            <w:pPr>
              <w:rPr>
                <w:rFonts w:ascii="Calibri" w:eastAsia="Calibri" w:hAnsi="Calibri" w:cs="Calibri"/>
              </w:rPr>
            </w:pPr>
            <w:r w:rsidRPr="00560B3D">
              <w:rPr>
                <w:rFonts w:ascii="Calibri" w:eastAsia="Calibri" w:hAnsi="Calibri" w:cs="Calibri"/>
              </w:rPr>
              <w:t>El precio del producto se fijará de acuerdo a la siguiente formulación:</w:t>
            </w:r>
          </w:p>
          <w:p w:rsidR="00FE0098" w:rsidRPr="00560B3D" w:rsidRDefault="00FE0098" w:rsidP="00FE0098">
            <w:pPr>
              <w:rPr>
                <w:rFonts w:ascii="Calibri" w:eastAsia="Calibri" w:hAnsi="Calibri" w:cs="Calibri"/>
              </w:rPr>
            </w:pPr>
          </w:p>
          <w:tbl>
            <w:tblPr>
              <w:tblW w:w="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827"/>
            </w:tblGrid>
            <w:tr w:rsidR="00FE0098" w:rsidRPr="00560B3D" w:rsidTr="002D065E">
              <w:trPr>
                <w:trHeight w:val="44"/>
                <w:tblHeader/>
                <w:jc w:val="center"/>
              </w:trPr>
              <w:tc>
                <w:tcPr>
                  <w:tcW w:w="1416" w:type="pct"/>
                  <w:shd w:val="clear" w:color="auto" w:fill="D9D9D9"/>
                  <w:vAlign w:val="center"/>
                </w:tcPr>
                <w:p w:rsidR="00FE0098" w:rsidRPr="00560B3D" w:rsidRDefault="00FE0098" w:rsidP="00FE0098">
                  <w:pPr>
                    <w:keepNext/>
                    <w:tabs>
                      <w:tab w:val="left" w:pos="3984"/>
                    </w:tabs>
                    <w:jc w:val="center"/>
                    <w:rPr>
                      <w:rFonts w:ascii="Calibri" w:hAnsi="Calibri" w:cs="Calibri"/>
                      <w:b/>
                    </w:rPr>
                  </w:pPr>
                  <w:r>
                    <w:rPr>
                      <w:rFonts w:ascii="Calibri" w:hAnsi="Calibri" w:cs="Calibri"/>
                      <w:b/>
                    </w:rPr>
                    <w:t>Condición</w:t>
                  </w:r>
                  <w:r w:rsidRPr="00560B3D">
                    <w:rPr>
                      <w:rFonts w:ascii="Calibri" w:hAnsi="Calibri" w:cs="Calibri"/>
                      <w:b/>
                    </w:rPr>
                    <w:t xml:space="preserve"> de Entrega</w:t>
                  </w:r>
                </w:p>
              </w:tc>
              <w:tc>
                <w:tcPr>
                  <w:tcW w:w="3584" w:type="pct"/>
                  <w:shd w:val="clear" w:color="auto" w:fill="D9D9D9"/>
                  <w:vAlign w:val="center"/>
                </w:tcPr>
                <w:p w:rsidR="00FE0098" w:rsidRPr="00560B3D" w:rsidRDefault="00FE0098" w:rsidP="00FE0098">
                  <w:pPr>
                    <w:tabs>
                      <w:tab w:val="left" w:pos="3984"/>
                    </w:tabs>
                    <w:jc w:val="center"/>
                    <w:rPr>
                      <w:rFonts w:ascii="Calibri" w:hAnsi="Calibri" w:cs="Calibri"/>
                      <w:b/>
                    </w:rPr>
                  </w:pPr>
                  <w:r w:rsidRPr="00560B3D">
                    <w:rPr>
                      <w:rFonts w:ascii="Calibri" w:hAnsi="Calibri" w:cs="Calibri"/>
                      <w:b/>
                    </w:rPr>
                    <w:t>Formulación del Precio</w:t>
                  </w:r>
                </w:p>
              </w:tc>
            </w:tr>
            <w:tr w:rsidR="00FE0098" w:rsidRPr="00560B3D" w:rsidTr="002D065E">
              <w:trPr>
                <w:trHeight w:val="530"/>
                <w:jc w:val="center"/>
              </w:trPr>
              <w:tc>
                <w:tcPr>
                  <w:tcW w:w="1416" w:type="pct"/>
                  <w:vAlign w:val="center"/>
                </w:tcPr>
                <w:p w:rsidR="00FE0098" w:rsidRPr="00560B3D" w:rsidRDefault="00FE0098" w:rsidP="00FE0098">
                  <w:pPr>
                    <w:rPr>
                      <w:rFonts w:ascii="Calibri" w:hAnsi="Calibri" w:cs="Calibri"/>
                      <w:bCs/>
                    </w:rPr>
                  </w:pPr>
                  <w:r w:rsidRPr="00560B3D">
                    <w:rPr>
                      <w:rFonts w:ascii="Calibri" w:hAnsi="Calibri" w:cs="Calibri"/>
                      <w:bCs/>
                    </w:rPr>
                    <w:t>FCA Planta de almacenaje Arica y/o Iquique, Chile</w:t>
                  </w:r>
                </w:p>
              </w:tc>
              <w:tc>
                <w:tcPr>
                  <w:tcW w:w="3584" w:type="pct"/>
                  <w:vAlign w:val="center"/>
                </w:tcPr>
                <w:p w:rsidR="00FE0098" w:rsidRPr="00560B3D" w:rsidRDefault="00FE0098" w:rsidP="00FE0098">
                  <w:pPr>
                    <w:jc w:val="both"/>
                    <w:rPr>
                      <w:rFonts w:ascii="Calibri" w:hAnsi="Calibri" w:cs="Calibri"/>
                      <w:bCs/>
                    </w:rPr>
                  </w:pPr>
                  <w:r w:rsidRPr="00560B3D">
                    <w:rPr>
                      <w:rFonts w:ascii="Calibri" w:hAnsi="Calibri" w:cs="Calibri"/>
                      <w:bCs/>
                    </w:rPr>
                    <w:t xml:space="preserve">Precio </w:t>
                  </w:r>
                  <w:r w:rsidRPr="00560B3D">
                    <w:rPr>
                      <w:rFonts w:ascii="Calibri" w:hAnsi="Calibri" w:cs="Calibri"/>
                      <w:b/>
                      <w:bCs/>
                    </w:rPr>
                    <w:t xml:space="preserve">(RON 93) </w:t>
                  </w:r>
                  <w:r w:rsidRPr="00560B3D">
                    <w:rPr>
                      <w:rFonts w:ascii="Calibri" w:hAnsi="Calibri" w:cs="Calibri"/>
                      <w:bCs/>
                    </w:rPr>
                    <w:t xml:space="preserve">= Precio mayorista para la Gasolina de octanaje 93, puesto en </w:t>
                  </w:r>
                  <w:proofErr w:type="spellStart"/>
                  <w:r w:rsidRPr="00560B3D">
                    <w:rPr>
                      <w:rFonts w:ascii="Calibri" w:hAnsi="Calibri" w:cs="Calibri"/>
                      <w:bCs/>
                    </w:rPr>
                    <w:t>Concon</w:t>
                  </w:r>
                  <w:proofErr w:type="spellEnd"/>
                  <w:r w:rsidRPr="00560B3D">
                    <w:rPr>
                      <w:rFonts w:ascii="Calibri" w:hAnsi="Calibri" w:cs="Calibri"/>
                      <w:bCs/>
                    </w:rPr>
                    <w:t>, publicado por ENAP + Premio</w:t>
                  </w:r>
                </w:p>
                <w:p w:rsidR="00FE0098" w:rsidRPr="00560B3D" w:rsidRDefault="00FE0098" w:rsidP="00FE0098">
                  <w:pPr>
                    <w:jc w:val="both"/>
                    <w:rPr>
                      <w:rFonts w:ascii="Calibri" w:hAnsi="Calibri" w:cs="Calibri"/>
                      <w:bCs/>
                    </w:rPr>
                  </w:pPr>
                  <w:r w:rsidRPr="00560B3D">
                    <w:rPr>
                      <w:rFonts w:ascii="Calibri" w:hAnsi="Calibri" w:cs="Calibri"/>
                      <w:bCs/>
                    </w:rPr>
                    <w:t xml:space="preserve">Precio </w:t>
                  </w:r>
                  <w:r w:rsidRPr="00560B3D">
                    <w:rPr>
                      <w:rFonts w:ascii="Calibri" w:hAnsi="Calibri" w:cs="Calibri"/>
                      <w:b/>
                      <w:bCs/>
                    </w:rPr>
                    <w:t>(RON 97)</w:t>
                  </w:r>
                  <w:r w:rsidRPr="00560B3D">
                    <w:rPr>
                      <w:rFonts w:ascii="Calibri" w:hAnsi="Calibri" w:cs="Calibri"/>
                      <w:bCs/>
                    </w:rPr>
                    <w:t xml:space="preserve"> = Precio mayorista para la Gasolina de octanaje 97, puesto en </w:t>
                  </w:r>
                  <w:proofErr w:type="spellStart"/>
                  <w:r w:rsidRPr="00560B3D">
                    <w:rPr>
                      <w:rFonts w:ascii="Calibri" w:hAnsi="Calibri" w:cs="Calibri"/>
                      <w:bCs/>
                    </w:rPr>
                    <w:t>Concon</w:t>
                  </w:r>
                  <w:proofErr w:type="spellEnd"/>
                  <w:r w:rsidRPr="00560B3D">
                    <w:rPr>
                      <w:rFonts w:ascii="Calibri" w:hAnsi="Calibri" w:cs="Calibri"/>
                      <w:bCs/>
                    </w:rPr>
                    <w:t>, publicado por ENAP + Premio</w:t>
                  </w:r>
                </w:p>
              </w:tc>
            </w:tr>
          </w:tbl>
          <w:p w:rsidR="00FE0098" w:rsidRPr="00560B3D" w:rsidRDefault="00FE0098" w:rsidP="00FE0098">
            <w:pPr>
              <w:autoSpaceDE w:val="0"/>
              <w:autoSpaceDN w:val="0"/>
              <w:adjustRightInd w:val="0"/>
              <w:jc w:val="both"/>
              <w:rPr>
                <w:rFonts w:ascii="Calibri" w:hAnsi="Calibri" w:cs="Calibri"/>
                <w:bCs/>
              </w:rPr>
            </w:pPr>
          </w:p>
          <w:p w:rsidR="00FE0098" w:rsidRPr="00950F6D" w:rsidRDefault="00FE0098" w:rsidP="00950F6D">
            <w:pPr>
              <w:ind w:left="851" w:hanging="851"/>
              <w:jc w:val="both"/>
              <w:rPr>
                <w:rFonts w:ascii="Calibri" w:hAnsi="Calibri" w:cs="Calibri"/>
              </w:rPr>
            </w:pPr>
            <w:r w:rsidRPr="00560B3D">
              <w:rPr>
                <w:rFonts w:ascii="Calibri" w:hAnsi="Calibri" w:cs="Calibri"/>
                <w:b/>
              </w:rPr>
              <w:t xml:space="preserve">Premio:     </w:t>
            </w:r>
            <w:r w:rsidRPr="00560B3D">
              <w:rPr>
                <w:rFonts w:ascii="Calibri" w:hAnsi="Calibri" w:cs="Calibri"/>
              </w:rPr>
              <w:t>A proponer por el proveedor, el cual debe incluir</w:t>
            </w:r>
            <w:r w:rsidRPr="00560B3D">
              <w:rPr>
                <w:rFonts w:ascii="Calibri" w:eastAsia="Calibri" w:hAnsi="Calibri" w:cs="Calibri"/>
              </w:rPr>
              <w:t xml:space="preserve"> todos los costos adicionales hasta la entrega del producto en cisternas</w:t>
            </w:r>
            <w:r w:rsidRPr="00560B3D">
              <w:rPr>
                <w:rFonts w:ascii="Calibri" w:hAnsi="Calibri" w:cs="Calibri"/>
              </w:rPr>
              <w:t xml:space="preserve">. </w:t>
            </w:r>
            <w:r w:rsidRPr="00560B3D">
              <w:rPr>
                <w:rFonts w:ascii="Calibri" w:eastAsia="Calibri" w:hAnsi="Calibri" w:cs="Calibri"/>
              </w:rPr>
              <w:t>Se entiende a Gasolina de octanaje 93 y 97 como Insumos y Aditivos para obtención de Gasolina Especial</w:t>
            </w:r>
            <w:r w:rsidRPr="00560B3D">
              <w:rPr>
                <w:rFonts w:ascii="Calibri" w:hAnsi="Calibri" w:cs="Calibri"/>
              </w:rPr>
              <w:t>.</w:t>
            </w:r>
          </w:p>
        </w:tc>
        <w:tc>
          <w:tcPr>
            <w:tcW w:w="4977" w:type="dxa"/>
            <w:vAlign w:val="center"/>
          </w:tcPr>
          <w:p w:rsidR="000221D3" w:rsidRPr="006F470A" w:rsidRDefault="000221D3" w:rsidP="00126BEB">
            <w:pPr>
              <w:rPr>
                <w:rFonts w:asciiTheme="minorHAnsi" w:hAnsiTheme="minorHAnsi" w:cstheme="minorHAnsi"/>
                <w:b/>
                <w:sz w:val="18"/>
                <w:szCs w:val="18"/>
              </w:rPr>
            </w:pPr>
          </w:p>
        </w:tc>
      </w:tr>
      <w:tr w:rsidR="00950F6D" w:rsidRPr="006F470A" w:rsidTr="002D065E">
        <w:trPr>
          <w:trHeight w:val="207"/>
          <w:jc w:val="center"/>
        </w:trPr>
        <w:tc>
          <w:tcPr>
            <w:tcW w:w="5797" w:type="dxa"/>
            <w:vAlign w:val="center"/>
          </w:tcPr>
          <w:p w:rsidR="00950F6D" w:rsidRPr="00560B3D" w:rsidRDefault="00950F6D" w:rsidP="00950F6D">
            <w:pPr>
              <w:numPr>
                <w:ilvl w:val="0"/>
                <w:numId w:val="37"/>
              </w:numPr>
              <w:ind w:left="567" w:hanging="567"/>
              <w:jc w:val="both"/>
              <w:rPr>
                <w:rFonts w:ascii="Calibri" w:hAnsi="Calibri" w:cs="Calibri"/>
                <w:b/>
              </w:rPr>
            </w:pPr>
            <w:r w:rsidRPr="00560B3D">
              <w:rPr>
                <w:rFonts w:ascii="Calibri" w:hAnsi="Calibri" w:cs="Calibri"/>
                <w:b/>
              </w:rPr>
              <w:t>PERIODO DE PRECIACIÓN</w:t>
            </w:r>
          </w:p>
          <w:p w:rsidR="00950F6D" w:rsidRPr="00560B3D" w:rsidRDefault="00950F6D" w:rsidP="00950F6D">
            <w:pPr>
              <w:pStyle w:val="Prrafodelista"/>
              <w:ind w:left="0"/>
              <w:contextualSpacing/>
              <w:rPr>
                <w:rFonts w:ascii="Calibri" w:hAnsi="Calibri" w:cs="Calibri"/>
              </w:rPr>
            </w:pPr>
          </w:p>
          <w:p w:rsidR="00950F6D" w:rsidRPr="00560B3D" w:rsidRDefault="00950F6D" w:rsidP="00950F6D">
            <w:pPr>
              <w:rPr>
                <w:rFonts w:ascii="Calibri" w:hAnsi="Calibri" w:cs="Calibri"/>
                <w:b/>
              </w:rPr>
            </w:pPr>
            <w:r w:rsidRPr="00560B3D">
              <w:rPr>
                <w:rFonts w:ascii="Calibri" w:hAnsi="Calibri" w:cs="Calibri"/>
                <w:bCs/>
              </w:rPr>
              <w:t>El precio ENAP publicado cada jueves, será aplicable para las cargas efectuadas desde el jueves de la publicación hasta el siguiente miércoles.</w:t>
            </w:r>
          </w:p>
        </w:tc>
        <w:tc>
          <w:tcPr>
            <w:tcW w:w="4977" w:type="dxa"/>
            <w:vAlign w:val="center"/>
          </w:tcPr>
          <w:p w:rsidR="00950F6D" w:rsidRPr="006F470A" w:rsidRDefault="00950F6D" w:rsidP="00126BEB">
            <w:pPr>
              <w:rPr>
                <w:rFonts w:asciiTheme="minorHAnsi" w:hAnsiTheme="minorHAnsi" w:cstheme="minorHAnsi"/>
                <w:b/>
                <w:sz w:val="18"/>
                <w:szCs w:val="18"/>
              </w:rPr>
            </w:pPr>
          </w:p>
        </w:tc>
      </w:tr>
      <w:tr w:rsidR="000221D3" w:rsidRPr="006F470A" w:rsidTr="002D065E">
        <w:trPr>
          <w:trHeight w:val="224"/>
          <w:jc w:val="center"/>
        </w:trPr>
        <w:tc>
          <w:tcPr>
            <w:tcW w:w="5797" w:type="dxa"/>
            <w:vAlign w:val="center"/>
          </w:tcPr>
          <w:p w:rsidR="000221D3" w:rsidRDefault="002D065E" w:rsidP="00126BEB">
            <w:pPr>
              <w:autoSpaceDE w:val="0"/>
              <w:autoSpaceDN w:val="0"/>
              <w:adjustRightInd w:val="0"/>
              <w:rPr>
                <w:rFonts w:ascii="Calibri" w:hAnsi="Calibri" w:cs="Calibri"/>
                <w:b/>
                <w:bCs/>
              </w:rPr>
            </w:pPr>
            <w:r w:rsidRPr="009F4ACB">
              <w:rPr>
                <w:rFonts w:ascii="Calibri" w:hAnsi="Calibri" w:cs="Calibri"/>
                <w:b/>
                <w:bCs/>
              </w:rPr>
              <w:t>CAPACIDADES</w:t>
            </w:r>
          </w:p>
          <w:p w:rsidR="002D065E" w:rsidRDefault="002D065E" w:rsidP="00126BEB">
            <w:pPr>
              <w:autoSpaceDE w:val="0"/>
              <w:autoSpaceDN w:val="0"/>
              <w:adjustRightInd w:val="0"/>
              <w:rPr>
                <w:rFonts w:ascii="Calibri" w:hAnsi="Calibri" w:cs="Calibri"/>
                <w:b/>
                <w:bCs/>
              </w:rPr>
            </w:pPr>
          </w:p>
          <w:p w:rsidR="002D065E" w:rsidRPr="00D83418" w:rsidRDefault="002D065E" w:rsidP="002D065E">
            <w:pPr>
              <w:autoSpaceDE w:val="0"/>
              <w:autoSpaceDN w:val="0"/>
              <w:ind w:left="360" w:hanging="360"/>
              <w:contextualSpacing/>
              <w:jc w:val="both"/>
              <w:rPr>
                <w:rFonts w:ascii="Calibri" w:hAnsi="Calibri"/>
                <w:b/>
                <w:bCs/>
                <w:caps/>
              </w:rPr>
            </w:pPr>
            <w:r w:rsidRPr="00D83418">
              <w:rPr>
                <w:rFonts w:ascii="Calibri" w:hAnsi="Calibri"/>
                <w:b/>
                <w:bCs/>
                <w:caps/>
              </w:rPr>
              <w:t>1.    Almacenaje</w:t>
            </w:r>
          </w:p>
          <w:p w:rsidR="002D065E" w:rsidRPr="00E45D4F" w:rsidRDefault="002D065E" w:rsidP="00E45D4F">
            <w:pPr>
              <w:autoSpaceDE w:val="0"/>
              <w:autoSpaceDN w:val="0"/>
              <w:ind w:left="360"/>
              <w:jc w:val="both"/>
              <w:rPr>
                <w:rFonts w:ascii="Calibri" w:hAnsi="Calibri"/>
              </w:rPr>
            </w:pPr>
            <w:r w:rsidRPr="00D83418">
              <w:rPr>
                <w:rFonts w:ascii="Calibri" w:hAnsi="Calibri"/>
              </w:rPr>
              <w:t xml:space="preserve">Para entregas bajo el </w:t>
            </w:r>
            <w:proofErr w:type="spellStart"/>
            <w:r w:rsidRPr="00D83418">
              <w:rPr>
                <w:rFonts w:ascii="Calibri" w:hAnsi="Calibri"/>
              </w:rPr>
              <w:t>Incoterm</w:t>
            </w:r>
            <w:proofErr w:type="spellEnd"/>
            <w:r w:rsidRPr="00D83418">
              <w:rPr>
                <w:rFonts w:ascii="Calibri" w:hAnsi="Calibri"/>
              </w:rPr>
              <w:t xml:space="preserve"> FCA, el proponente podrá presentar adjunto a su propuesta un detalle de la capacidad instalada de almacenaje para cada producto en las plantas de despacho ofertadas. </w:t>
            </w:r>
          </w:p>
        </w:tc>
        <w:tc>
          <w:tcPr>
            <w:tcW w:w="4977" w:type="dxa"/>
            <w:vAlign w:val="center"/>
          </w:tcPr>
          <w:p w:rsidR="000221D3" w:rsidRPr="006F470A" w:rsidRDefault="000221D3" w:rsidP="00126BEB">
            <w:pPr>
              <w:rPr>
                <w:rFonts w:asciiTheme="minorHAnsi" w:hAnsiTheme="minorHAnsi" w:cstheme="minorHAnsi"/>
                <w:b/>
                <w:sz w:val="18"/>
                <w:szCs w:val="18"/>
              </w:rPr>
            </w:pPr>
          </w:p>
        </w:tc>
      </w:tr>
      <w:tr w:rsidR="00E45D4F" w:rsidRPr="006F470A" w:rsidTr="002D065E">
        <w:trPr>
          <w:trHeight w:val="224"/>
          <w:jc w:val="center"/>
        </w:trPr>
        <w:tc>
          <w:tcPr>
            <w:tcW w:w="5797" w:type="dxa"/>
            <w:vAlign w:val="center"/>
          </w:tcPr>
          <w:p w:rsidR="00E45D4F" w:rsidRPr="00D83418" w:rsidRDefault="00E45D4F" w:rsidP="00E45D4F">
            <w:pPr>
              <w:autoSpaceDE w:val="0"/>
              <w:autoSpaceDN w:val="0"/>
              <w:ind w:left="360" w:hanging="360"/>
              <w:contextualSpacing/>
              <w:jc w:val="both"/>
              <w:rPr>
                <w:rFonts w:ascii="Calibri" w:hAnsi="Calibri"/>
                <w:b/>
                <w:bCs/>
                <w:caps/>
              </w:rPr>
            </w:pPr>
            <w:r>
              <w:rPr>
                <w:rFonts w:ascii="Calibri" w:hAnsi="Calibri"/>
                <w:b/>
                <w:bCs/>
                <w:caps/>
              </w:rPr>
              <w:t>2.    </w:t>
            </w:r>
            <w:r w:rsidRPr="00D83418">
              <w:rPr>
                <w:rFonts w:ascii="Calibri" w:hAnsi="Calibri"/>
                <w:b/>
                <w:bCs/>
                <w:caps/>
              </w:rPr>
              <w:t>Despacho de Cisternas</w:t>
            </w:r>
          </w:p>
          <w:p w:rsidR="00E45D4F" w:rsidRPr="00D83418" w:rsidRDefault="00E45D4F" w:rsidP="00E45D4F">
            <w:pPr>
              <w:autoSpaceDE w:val="0"/>
              <w:autoSpaceDN w:val="0"/>
              <w:ind w:left="360"/>
              <w:jc w:val="both"/>
              <w:rPr>
                <w:rFonts w:ascii="Calibri" w:hAnsi="Calibri"/>
              </w:rPr>
            </w:pPr>
            <w:r w:rsidRPr="00D83418">
              <w:rPr>
                <w:rFonts w:ascii="Calibri" w:hAnsi="Calibri"/>
              </w:rPr>
              <w:t xml:space="preserve">Para entregas bajo el </w:t>
            </w:r>
            <w:proofErr w:type="spellStart"/>
            <w:r w:rsidRPr="00D83418">
              <w:rPr>
                <w:rFonts w:ascii="Calibri" w:hAnsi="Calibri"/>
              </w:rPr>
              <w:t>Incoterm</w:t>
            </w:r>
            <w:proofErr w:type="spellEnd"/>
            <w:r w:rsidRPr="00D83418">
              <w:rPr>
                <w:rFonts w:ascii="Calibri" w:hAnsi="Calibri"/>
              </w:rPr>
              <w:t xml:space="preserve"> FCA, el proponente podrá indicar la capacidad de despacho diaria de cisternas de cada una de las plantas de despacho propuestas.</w:t>
            </w:r>
          </w:p>
          <w:p w:rsidR="00E45D4F" w:rsidRPr="00D83418" w:rsidRDefault="00E45D4F" w:rsidP="00E45D4F">
            <w:pPr>
              <w:autoSpaceDE w:val="0"/>
              <w:autoSpaceDN w:val="0"/>
              <w:jc w:val="both"/>
              <w:rPr>
                <w:rFonts w:ascii="Calibri" w:hAnsi="Calibri"/>
                <w:b/>
                <w:bCs/>
              </w:rPr>
            </w:pPr>
          </w:p>
          <w:p w:rsidR="00E45D4F" w:rsidRPr="00D83418" w:rsidRDefault="00E45D4F" w:rsidP="00E45D4F">
            <w:pPr>
              <w:jc w:val="both"/>
              <w:rPr>
                <w:rFonts w:ascii="Calibri" w:hAnsi="Calibri"/>
              </w:rPr>
            </w:pPr>
            <w:r w:rsidRPr="00D83418">
              <w:rPr>
                <w:rFonts w:ascii="Calibri" w:hAnsi="Calibri"/>
              </w:rPr>
              <w:t>El proponente deberá presentar una certificación de estas capacidades emitida por la/s planta/s de despacho ofertada/s, cuando corresponda.</w:t>
            </w:r>
          </w:p>
          <w:p w:rsidR="00E45D4F" w:rsidRPr="00D83418" w:rsidRDefault="00E45D4F" w:rsidP="00E45D4F">
            <w:pPr>
              <w:rPr>
                <w:rFonts w:ascii="Calibri" w:hAnsi="Calibri"/>
              </w:rPr>
            </w:pPr>
          </w:p>
          <w:p w:rsidR="00E45D4F" w:rsidRPr="009F4ACB" w:rsidRDefault="00E45D4F" w:rsidP="00E45D4F">
            <w:pPr>
              <w:autoSpaceDE w:val="0"/>
              <w:autoSpaceDN w:val="0"/>
              <w:adjustRightInd w:val="0"/>
              <w:rPr>
                <w:rFonts w:ascii="Calibri" w:hAnsi="Calibri" w:cs="Calibri"/>
                <w:b/>
                <w:bCs/>
              </w:rPr>
            </w:pPr>
            <w:r w:rsidRPr="00D83418">
              <w:rPr>
                <w:rFonts w:ascii="Calibri" w:hAnsi="Calibri"/>
                <w:b/>
                <w:bCs/>
              </w:rPr>
              <w:t>Si bien no es obligatorio indicar las capacidades de almacenaje y despacho, el adjudicado deberá garantizar el suministro comprometido.</w:t>
            </w:r>
          </w:p>
        </w:tc>
        <w:tc>
          <w:tcPr>
            <w:tcW w:w="4977" w:type="dxa"/>
            <w:vAlign w:val="center"/>
          </w:tcPr>
          <w:p w:rsidR="00E45D4F" w:rsidRPr="006F470A" w:rsidRDefault="00E45D4F" w:rsidP="00126BEB">
            <w:pPr>
              <w:rPr>
                <w:rFonts w:asciiTheme="minorHAnsi" w:hAnsiTheme="minorHAnsi" w:cstheme="minorHAnsi"/>
                <w:b/>
                <w:sz w:val="18"/>
                <w:szCs w:val="18"/>
              </w:rPr>
            </w:pPr>
          </w:p>
        </w:tc>
      </w:tr>
      <w:tr w:rsidR="000221D3" w:rsidRPr="006F470A" w:rsidTr="002D065E">
        <w:trPr>
          <w:trHeight w:val="207"/>
          <w:jc w:val="center"/>
        </w:trPr>
        <w:tc>
          <w:tcPr>
            <w:tcW w:w="5797" w:type="dxa"/>
            <w:vAlign w:val="center"/>
          </w:tcPr>
          <w:p w:rsidR="000221D3" w:rsidRDefault="002D065E" w:rsidP="00126BEB">
            <w:pPr>
              <w:rPr>
                <w:rFonts w:ascii="Calibri" w:hAnsi="Calibri" w:cs="Calibri"/>
                <w:b/>
                <w:bCs/>
              </w:rPr>
            </w:pPr>
            <w:r w:rsidRPr="002D065E">
              <w:rPr>
                <w:rFonts w:ascii="Calibri" w:hAnsi="Calibri" w:cs="Calibri"/>
                <w:b/>
                <w:bCs/>
              </w:rPr>
              <w:t>EXPERIENCIA DE LA EMPRESA</w:t>
            </w:r>
          </w:p>
          <w:p w:rsidR="002D065E" w:rsidRPr="002D065E" w:rsidRDefault="002D065E" w:rsidP="00126BEB">
            <w:pPr>
              <w:rPr>
                <w:rFonts w:ascii="Calibri" w:hAnsi="Calibri" w:cs="Calibri"/>
                <w:b/>
                <w:bCs/>
              </w:rPr>
            </w:pPr>
          </w:p>
          <w:p w:rsidR="002D065E" w:rsidRPr="002D065E" w:rsidRDefault="002D065E" w:rsidP="002D065E">
            <w:pPr>
              <w:autoSpaceDE w:val="0"/>
              <w:autoSpaceDN w:val="0"/>
              <w:adjustRightInd w:val="0"/>
              <w:contextualSpacing/>
              <w:jc w:val="both"/>
              <w:rPr>
                <w:rFonts w:ascii="Calibri" w:eastAsia="Calibri" w:hAnsi="Calibri" w:cs="Calibri"/>
              </w:rPr>
            </w:pPr>
            <w:r w:rsidRPr="002D065E">
              <w:rPr>
                <w:rFonts w:ascii="Calibri" w:eastAsia="Calibri" w:hAnsi="Calibri" w:cs="Calibri"/>
              </w:rPr>
              <w:t>La empresa oferente deberá tener experiencia de 2 años o haber suscrito 2 contratos de comercialización de hidrocarburos.</w:t>
            </w:r>
          </w:p>
          <w:p w:rsidR="002D065E" w:rsidRPr="002D065E" w:rsidRDefault="002D065E" w:rsidP="002D065E">
            <w:pPr>
              <w:autoSpaceDE w:val="0"/>
              <w:autoSpaceDN w:val="0"/>
              <w:adjustRightInd w:val="0"/>
              <w:contextualSpacing/>
              <w:jc w:val="both"/>
              <w:rPr>
                <w:rFonts w:ascii="Calibri" w:eastAsia="Calibri" w:hAnsi="Calibri" w:cs="Calibri"/>
              </w:rPr>
            </w:pPr>
          </w:p>
          <w:p w:rsidR="002D065E" w:rsidRPr="006F470A" w:rsidRDefault="002D065E" w:rsidP="002D065E">
            <w:pPr>
              <w:jc w:val="both"/>
              <w:rPr>
                <w:rFonts w:asciiTheme="minorHAnsi" w:hAnsiTheme="minorHAnsi" w:cstheme="minorHAnsi"/>
                <w:b/>
                <w:sz w:val="18"/>
                <w:szCs w:val="18"/>
              </w:rPr>
            </w:pPr>
            <w:r w:rsidRPr="002D065E">
              <w:rPr>
                <w:rFonts w:ascii="Calibri" w:eastAsia="Calibri" w:hAnsi="Calibri" w:cs="Calibri"/>
              </w:rPr>
              <w:lastRenderedPageBreak/>
              <w:t>Para tal efecto deberá adjuntar a su propuesta copia del testimonio de Constitución o documento que acredite la constitución o Certificados o Copia de contratos (no necesariamente suscritos con YPFB).</w:t>
            </w:r>
          </w:p>
        </w:tc>
        <w:tc>
          <w:tcPr>
            <w:tcW w:w="49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D065E">
        <w:trPr>
          <w:trHeight w:val="224"/>
          <w:jc w:val="center"/>
        </w:trPr>
        <w:tc>
          <w:tcPr>
            <w:tcW w:w="5797" w:type="dxa"/>
            <w:vAlign w:val="center"/>
          </w:tcPr>
          <w:p w:rsidR="000221D3" w:rsidRPr="002D065E" w:rsidRDefault="002D065E" w:rsidP="002D065E">
            <w:pPr>
              <w:rPr>
                <w:rFonts w:ascii="Calibri" w:hAnsi="Calibri" w:cs="Calibri"/>
                <w:b/>
                <w:bCs/>
              </w:rPr>
            </w:pPr>
            <w:r w:rsidRPr="002D065E">
              <w:rPr>
                <w:rFonts w:ascii="Calibri" w:hAnsi="Calibri" w:cs="Calibri"/>
                <w:b/>
                <w:bCs/>
              </w:rPr>
              <w:lastRenderedPageBreak/>
              <w:t>FORMA DE PAGO</w:t>
            </w:r>
          </w:p>
          <w:p w:rsidR="002D065E" w:rsidRPr="002D065E" w:rsidRDefault="002D065E" w:rsidP="002D065E">
            <w:pPr>
              <w:rPr>
                <w:rFonts w:ascii="Calibri" w:hAnsi="Calibri" w:cs="Calibri"/>
                <w:b/>
                <w:bCs/>
              </w:rPr>
            </w:pPr>
          </w:p>
          <w:p w:rsidR="002D065E" w:rsidRPr="002D065E" w:rsidRDefault="002D065E" w:rsidP="002D065E">
            <w:pPr>
              <w:autoSpaceDE w:val="0"/>
              <w:autoSpaceDN w:val="0"/>
              <w:adjustRightInd w:val="0"/>
              <w:contextualSpacing/>
              <w:jc w:val="both"/>
              <w:rPr>
                <w:rFonts w:ascii="Calibri" w:hAnsi="Calibri" w:cs="Calibri"/>
                <w:bCs/>
              </w:rPr>
            </w:pPr>
            <w:r w:rsidRPr="002D065E">
              <w:rPr>
                <w:rFonts w:ascii="Calibri" w:hAnsi="Calibri" w:cs="Calibri"/>
                <w:bCs/>
              </w:rPr>
              <w:t>El pago se realizará mediante transferencia bancaria a la cuenta que para tal efecto designe la empresa proveedora.</w:t>
            </w:r>
          </w:p>
          <w:p w:rsidR="00CA23D6" w:rsidRDefault="00CA23D6" w:rsidP="002D065E">
            <w:pPr>
              <w:autoSpaceDE w:val="0"/>
              <w:autoSpaceDN w:val="0"/>
              <w:adjustRightInd w:val="0"/>
              <w:contextualSpacing/>
              <w:jc w:val="both"/>
              <w:rPr>
                <w:rFonts w:ascii="Calibri" w:hAnsi="Calibri" w:cs="Calibri"/>
                <w:bCs/>
              </w:rPr>
            </w:pPr>
          </w:p>
          <w:p w:rsidR="002D065E" w:rsidRPr="002D065E" w:rsidRDefault="002D065E" w:rsidP="002D065E">
            <w:pPr>
              <w:autoSpaceDE w:val="0"/>
              <w:autoSpaceDN w:val="0"/>
              <w:adjustRightInd w:val="0"/>
              <w:contextualSpacing/>
              <w:jc w:val="both"/>
              <w:rPr>
                <w:rFonts w:ascii="Calibri" w:hAnsi="Calibri" w:cs="Calibri"/>
                <w:bCs/>
              </w:rPr>
            </w:pPr>
            <w:r w:rsidRPr="002D065E">
              <w:rPr>
                <w:rFonts w:ascii="Calibri" w:hAnsi="Calibri" w:cs="Calibri"/>
                <w:bCs/>
              </w:rPr>
              <w:t>Los proponentes podrán optar por las siguientes opciones de pago:</w:t>
            </w:r>
          </w:p>
          <w:p w:rsidR="002D065E" w:rsidRPr="002D065E" w:rsidRDefault="002D065E" w:rsidP="002D065E">
            <w:pPr>
              <w:autoSpaceDE w:val="0"/>
              <w:autoSpaceDN w:val="0"/>
              <w:adjustRightInd w:val="0"/>
              <w:contextualSpacing/>
              <w:jc w:val="both"/>
              <w:rPr>
                <w:rFonts w:ascii="Calibri" w:hAnsi="Calibri" w:cs="Calibri"/>
                <w:b/>
                <w:bCs/>
                <w:i/>
              </w:rPr>
            </w:pPr>
          </w:p>
          <w:p w:rsidR="002D065E" w:rsidRPr="002D065E" w:rsidRDefault="002D065E" w:rsidP="002D065E">
            <w:pPr>
              <w:autoSpaceDE w:val="0"/>
              <w:autoSpaceDN w:val="0"/>
              <w:adjustRightInd w:val="0"/>
              <w:ind w:left="708"/>
              <w:contextualSpacing/>
              <w:jc w:val="both"/>
              <w:rPr>
                <w:rFonts w:ascii="Calibri" w:hAnsi="Calibri" w:cs="Calibri"/>
                <w:b/>
                <w:bCs/>
                <w:i/>
              </w:rPr>
            </w:pPr>
            <w:r w:rsidRPr="002D065E">
              <w:rPr>
                <w:rFonts w:ascii="Calibri" w:hAnsi="Calibri" w:cs="Calibri"/>
                <w:b/>
                <w:bCs/>
                <w:i/>
              </w:rPr>
              <w:t xml:space="preserve">Opción 1 – </w:t>
            </w:r>
            <w:proofErr w:type="spellStart"/>
            <w:r w:rsidRPr="002D065E">
              <w:rPr>
                <w:rFonts w:ascii="Calibri" w:hAnsi="Calibri" w:cs="Calibri"/>
                <w:b/>
                <w:bCs/>
                <w:i/>
              </w:rPr>
              <w:t>Pospago</w:t>
            </w:r>
            <w:proofErr w:type="spellEnd"/>
          </w:p>
          <w:p w:rsidR="002D065E" w:rsidRPr="002D065E" w:rsidRDefault="002D065E" w:rsidP="002D065E">
            <w:pPr>
              <w:jc w:val="both"/>
              <w:rPr>
                <w:rFonts w:ascii="Calibri" w:hAnsi="Calibri" w:cs="Calibri"/>
                <w:bCs/>
              </w:rPr>
            </w:pPr>
          </w:p>
          <w:p w:rsidR="002D065E" w:rsidRPr="002D065E" w:rsidRDefault="002D065E" w:rsidP="002D065E">
            <w:pPr>
              <w:ind w:left="639"/>
              <w:jc w:val="both"/>
              <w:rPr>
                <w:rFonts w:ascii="Calibri" w:hAnsi="Calibri" w:cs="Calibri"/>
                <w:bCs/>
              </w:rPr>
            </w:pPr>
            <w:r w:rsidRPr="002D065E">
              <w:rPr>
                <w:rFonts w:ascii="Calibri" w:hAnsi="Calibri" w:cs="Calibri"/>
                <w:bCs/>
              </w:rPr>
              <w:t xml:space="preserve"> El vendedor presentará a YPFB una Proforma de manera mensual y/o cuando se le solicite para iniciar trámites aduaneros dentro del mes.</w:t>
            </w:r>
          </w:p>
          <w:p w:rsidR="002D065E" w:rsidRPr="002D065E" w:rsidRDefault="002D065E" w:rsidP="002D065E">
            <w:pPr>
              <w:autoSpaceDE w:val="0"/>
              <w:autoSpaceDN w:val="0"/>
              <w:adjustRightInd w:val="0"/>
              <w:ind w:left="708"/>
              <w:contextualSpacing/>
              <w:jc w:val="both"/>
              <w:rPr>
                <w:rFonts w:ascii="Calibri" w:hAnsi="Calibri" w:cs="Calibri"/>
                <w:b/>
                <w:bCs/>
                <w:i/>
              </w:rPr>
            </w:pPr>
          </w:p>
          <w:p w:rsidR="002D065E" w:rsidRPr="002D065E" w:rsidRDefault="002D065E" w:rsidP="002D065E">
            <w:pPr>
              <w:ind w:left="708"/>
              <w:contextualSpacing/>
              <w:jc w:val="both"/>
              <w:outlineLvl w:val="0"/>
              <w:rPr>
                <w:rFonts w:ascii="Calibri" w:hAnsi="Calibri" w:cs="Calibri"/>
              </w:rPr>
            </w:pPr>
            <w:r w:rsidRPr="002D065E">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2D065E">
              <w:rPr>
                <w:rFonts w:ascii="Calibri" w:hAnsi="Calibri" w:cs="Calibri"/>
              </w:rPr>
              <w:t>siguientes documentos:</w:t>
            </w:r>
          </w:p>
          <w:p w:rsidR="002D065E" w:rsidRPr="002D065E" w:rsidRDefault="002D065E" w:rsidP="002D065E">
            <w:pPr>
              <w:ind w:left="708"/>
              <w:contextualSpacing/>
              <w:jc w:val="both"/>
              <w:outlineLvl w:val="0"/>
              <w:rPr>
                <w:rFonts w:ascii="Calibri" w:hAnsi="Calibri" w:cs="Calibri"/>
              </w:rPr>
            </w:pPr>
          </w:p>
          <w:p w:rsidR="002D065E" w:rsidRPr="002D065E" w:rsidRDefault="002D065E" w:rsidP="00737A07">
            <w:pPr>
              <w:numPr>
                <w:ilvl w:val="0"/>
                <w:numId w:val="38"/>
              </w:numPr>
              <w:ind w:left="1428"/>
              <w:contextualSpacing/>
              <w:jc w:val="both"/>
              <w:outlineLvl w:val="0"/>
              <w:rPr>
                <w:rFonts w:ascii="Calibri" w:hAnsi="Calibri" w:cs="Calibri"/>
              </w:rPr>
            </w:pPr>
            <w:r w:rsidRPr="002D065E">
              <w:rPr>
                <w:rFonts w:ascii="Calibri" w:hAnsi="Calibri" w:cs="Calibri"/>
              </w:rPr>
              <w:t xml:space="preserve">Factura(s) definitiva(s) del Proveedor con el valor FCA, incluyendo octanaje del producto si correspondiese. </w:t>
            </w:r>
          </w:p>
          <w:p w:rsidR="002D065E" w:rsidRPr="002D065E" w:rsidRDefault="002D065E" w:rsidP="00737A07">
            <w:pPr>
              <w:numPr>
                <w:ilvl w:val="0"/>
                <w:numId w:val="38"/>
              </w:numPr>
              <w:ind w:left="1428"/>
              <w:jc w:val="both"/>
              <w:outlineLvl w:val="0"/>
              <w:rPr>
                <w:rFonts w:ascii="Calibri" w:hAnsi="Calibri" w:cs="Calibri"/>
              </w:rPr>
            </w:pPr>
            <w:r w:rsidRPr="002D065E">
              <w:rPr>
                <w:rFonts w:ascii="Calibri" w:hAnsi="Calibri" w:cs="Calibri"/>
              </w:rPr>
              <w:t>Certificado de Origen del producto, cuando lo requiera YPFB.</w:t>
            </w:r>
          </w:p>
          <w:p w:rsidR="002D065E" w:rsidRPr="002D065E" w:rsidRDefault="002D065E" w:rsidP="002D065E">
            <w:pPr>
              <w:contextualSpacing/>
              <w:jc w:val="both"/>
              <w:outlineLvl w:val="0"/>
              <w:rPr>
                <w:rFonts w:ascii="Calibri" w:hAnsi="Calibri" w:cs="Calibri"/>
              </w:rPr>
            </w:pPr>
          </w:p>
          <w:p w:rsidR="002D065E" w:rsidRPr="002D065E" w:rsidRDefault="002D065E" w:rsidP="002D065E">
            <w:pPr>
              <w:ind w:left="708"/>
              <w:contextualSpacing/>
              <w:jc w:val="both"/>
              <w:outlineLvl w:val="0"/>
              <w:rPr>
                <w:rFonts w:ascii="Calibri" w:eastAsia="Calibri" w:hAnsi="Calibri" w:cs="Calibri"/>
              </w:rPr>
            </w:pPr>
            <w:r w:rsidRPr="002D065E">
              <w:rPr>
                <w:rFonts w:ascii="Calibri" w:eastAsia="Calibri" w:hAnsi="Calibri" w:cs="Calibri"/>
              </w:rPr>
              <w:t>Inmediatamente después de efectuado el envío de los documentos vía correo electrónico, el Proveedor deberá remitir vía Courier los documentos originales.</w:t>
            </w:r>
          </w:p>
          <w:p w:rsidR="002D065E" w:rsidRPr="002D065E" w:rsidRDefault="002D065E" w:rsidP="002D065E">
            <w:pPr>
              <w:contextualSpacing/>
              <w:jc w:val="both"/>
              <w:outlineLvl w:val="0"/>
              <w:rPr>
                <w:rFonts w:ascii="Calibri" w:hAnsi="Calibri" w:cs="Calibri"/>
              </w:rPr>
            </w:pPr>
          </w:p>
          <w:p w:rsidR="002D065E" w:rsidRDefault="002D065E" w:rsidP="00CA23D6">
            <w:pPr>
              <w:ind w:left="708"/>
              <w:contextualSpacing/>
              <w:jc w:val="both"/>
              <w:outlineLvl w:val="0"/>
              <w:rPr>
                <w:rFonts w:ascii="Calibri" w:hAnsi="Calibri" w:cs="Calibri"/>
              </w:rPr>
            </w:pPr>
            <w:r w:rsidRPr="002D065E">
              <w:rPr>
                <w:rFonts w:ascii="Calibri" w:hAnsi="Calibri" w:cs="Calibri"/>
              </w:rPr>
              <w:t>La facturación definitiva se realizará de manera semanal diferenciando por producto y planta de carga, consignando cargas de Insumos y Aditivos Gas 93 o Insumos y Aditivos Gas 97, reflejando el volumen en metros cúbicos reportado por la firma inspectora a 15,56° (60°F), considerando el precio estipulado (de acuerdo a adjudicación).</w:t>
            </w:r>
          </w:p>
          <w:p w:rsidR="00CA23D6" w:rsidRPr="00CA23D6" w:rsidRDefault="00CA23D6" w:rsidP="00CA23D6">
            <w:pPr>
              <w:ind w:left="708"/>
              <w:contextualSpacing/>
              <w:jc w:val="both"/>
              <w:outlineLvl w:val="0"/>
              <w:rPr>
                <w:rFonts w:ascii="Calibri" w:hAnsi="Calibri" w:cs="Calibri"/>
              </w:rPr>
            </w:pPr>
          </w:p>
        </w:tc>
        <w:tc>
          <w:tcPr>
            <w:tcW w:w="4977" w:type="dxa"/>
            <w:vAlign w:val="center"/>
          </w:tcPr>
          <w:p w:rsidR="000221D3" w:rsidRPr="006F470A" w:rsidRDefault="000221D3" w:rsidP="00126BEB">
            <w:pPr>
              <w:rPr>
                <w:rFonts w:asciiTheme="minorHAnsi" w:hAnsiTheme="minorHAnsi" w:cstheme="minorHAnsi"/>
                <w:b/>
                <w:sz w:val="18"/>
                <w:szCs w:val="18"/>
              </w:rPr>
            </w:pPr>
          </w:p>
        </w:tc>
      </w:tr>
      <w:tr w:rsidR="00CA23D6" w:rsidRPr="006F470A" w:rsidTr="002D065E">
        <w:trPr>
          <w:trHeight w:val="224"/>
          <w:jc w:val="center"/>
        </w:trPr>
        <w:tc>
          <w:tcPr>
            <w:tcW w:w="5797" w:type="dxa"/>
            <w:vAlign w:val="center"/>
          </w:tcPr>
          <w:p w:rsidR="00CA23D6" w:rsidRPr="002D065E" w:rsidRDefault="00CA23D6" w:rsidP="00CA23D6">
            <w:pPr>
              <w:autoSpaceDE w:val="0"/>
              <w:autoSpaceDN w:val="0"/>
              <w:adjustRightInd w:val="0"/>
              <w:ind w:left="708"/>
              <w:contextualSpacing/>
              <w:jc w:val="both"/>
              <w:rPr>
                <w:rFonts w:ascii="Calibri" w:hAnsi="Calibri" w:cs="Calibri"/>
                <w:b/>
                <w:bCs/>
                <w:i/>
              </w:rPr>
            </w:pPr>
            <w:r w:rsidRPr="002D065E">
              <w:rPr>
                <w:rFonts w:ascii="Calibri" w:hAnsi="Calibri" w:cs="Calibri"/>
                <w:b/>
                <w:bCs/>
                <w:i/>
              </w:rPr>
              <w:t>Opción 2 – Prepago</w:t>
            </w:r>
          </w:p>
          <w:p w:rsidR="00CA23D6" w:rsidRPr="002D065E" w:rsidRDefault="00CA23D6" w:rsidP="00CA23D6">
            <w:pPr>
              <w:autoSpaceDE w:val="0"/>
              <w:autoSpaceDN w:val="0"/>
              <w:adjustRightInd w:val="0"/>
              <w:ind w:left="708"/>
              <w:contextualSpacing/>
              <w:jc w:val="both"/>
              <w:rPr>
                <w:rFonts w:ascii="Calibri" w:hAnsi="Calibri" w:cs="Calibri"/>
                <w:b/>
                <w:bCs/>
                <w:i/>
              </w:rPr>
            </w:pPr>
          </w:p>
          <w:p w:rsidR="00CA23D6" w:rsidRPr="002D065E" w:rsidRDefault="00CA23D6" w:rsidP="00CA23D6">
            <w:pPr>
              <w:autoSpaceDE w:val="0"/>
              <w:autoSpaceDN w:val="0"/>
              <w:adjustRightInd w:val="0"/>
              <w:ind w:left="708"/>
              <w:jc w:val="both"/>
              <w:rPr>
                <w:rFonts w:ascii="Calibri" w:hAnsi="Calibri" w:cs="Calibri"/>
                <w:bCs/>
              </w:rPr>
            </w:pPr>
            <w:r w:rsidRPr="002D065E">
              <w:rPr>
                <w:rFonts w:ascii="Calibri" w:hAnsi="Calibri" w:cs="Calibri"/>
                <w:bCs/>
              </w:rPr>
              <w:t>YPFB hará un prepago contra el envío vía correo electrónico por parte del proveedor de:</w:t>
            </w:r>
          </w:p>
          <w:p w:rsidR="00CA23D6" w:rsidRPr="002D065E" w:rsidRDefault="00CA23D6" w:rsidP="00CA23D6">
            <w:pPr>
              <w:autoSpaceDE w:val="0"/>
              <w:autoSpaceDN w:val="0"/>
              <w:adjustRightInd w:val="0"/>
              <w:ind w:left="992"/>
              <w:jc w:val="both"/>
              <w:rPr>
                <w:rFonts w:ascii="Calibri" w:hAnsi="Calibri" w:cs="Calibri"/>
                <w:bCs/>
              </w:rPr>
            </w:pPr>
          </w:p>
          <w:p w:rsidR="00CA23D6" w:rsidRPr="002D065E" w:rsidRDefault="00CA23D6" w:rsidP="00CA23D6">
            <w:pPr>
              <w:numPr>
                <w:ilvl w:val="0"/>
                <w:numId w:val="40"/>
              </w:numPr>
              <w:autoSpaceDE w:val="0"/>
              <w:autoSpaceDN w:val="0"/>
              <w:adjustRightInd w:val="0"/>
              <w:ind w:left="1417" w:hanging="283"/>
              <w:jc w:val="both"/>
              <w:outlineLvl w:val="0"/>
              <w:rPr>
                <w:rFonts w:ascii="Calibri" w:hAnsi="Calibri" w:cs="Calibri"/>
              </w:rPr>
            </w:pPr>
            <w:r w:rsidRPr="002D065E">
              <w:rPr>
                <w:rFonts w:ascii="Calibri" w:hAnsi="Calibri" w:cs="Calibri"/>
              </w:rPr>
              <w:t>Factura Proforma, que deberá considerar la última cotización valida ENAP a la fecha de emisión de la misma.</w:t>
            </w:r>
          </w:p>
          <w:p w:rsidR="00CA23D6" w:rsidRPr="002D065E" w:rsidRDefault="00CA23D6" w:rsidP="00CA23D6">
            <w:pPr>
              <w:numPr>
                <w:ilvl w:val="0"/>
                <w:numId w:val="40"/>
              </w:numPr>
              <w:autoSpaceDE w:val="0"/>
              <w:autoSpaceDN w:val="0"/>
              <w:adjustRightInd w:val="0"/>
              <w:ind w:left="1417" w:hanging="283"/>
              <w:jc w:val="both"/>
              <w:outlineLvl w:val="0"/>
              <w:rPr>
                <w:rFonts w:ascii="Calibri" w:hAnsi="Calibri" w:cs="Calibri"/>
              </w:rPr>
            </w:pPr>
            <w:r w:rsidRPr="002D065E">
              <w:rPr>
                <w:rFonts w:ascii="Calibri" w:hAnsi="Calibri" w:cs="Calibri"/>
              </w:rPr>
              <w:t xml:space="preserve">Garantía de Prepago equivalente por lo menos al 100% del valor de la factura proforma a pre pagar, </w:t>
            </w:r>
            <w:r w:rsidRPr="002D065E">
              <w:rPr>
                <w:rFonts w:ascii="Calibri" w:hAnsi="Calibri" w:cs="Calibri"/>
              </w:rPr>
              <w:lastRenderedPageBreak/>
              <w:t>que debe ser presentada antes que YPFB realice el prepago.</w:t>
            </w:r>
          </w:p>
          <w:p w:rsidR="00CA23D6" w:rsidRPr="002D065E" w:rsidRDefault="00CA23D6" w:rsidP="00CA23D6">
            <w:pPr>
              <w:autoSpaceDE w:val="0"/>
              <w:autoSpaceDN w:val="0"/>
              <w:adjustRightInd w:val="0"/>
              <w:ind w:left="1417"/>
              <w:jc w:val="both"/>
              <w:outlineLvl w:val="0"/>
              <w:rPr>
                <w:rFonts w:ascii="Calibri" w:hAnsi="Calibri" w:cs="Calibri"/>
              </w:rPr>
            </w:pPr>
          </w:p>
          <w:p w:rsidR="00CA23D6" w:rsidRPr="002D065E" w:rsidRDefault="00CA23D6" w:rsidP="00CA23D6">
            <w:pPr>
              <w:ind w:left="708"/>
              <w:jc w:val="both"/>
              <w:outlineLvl w:val="0"/>
              <w:rPr>
                <w:rFonts w:ascii="Calibri" w:eastAsia="Calibri" w:hAnsi="Calibri" w:cs="Calibri"/>
              </w:rPr>
            </w:pPr>
            <w:r w:rsidRPr="002D065E">
              <w:rPr>
                <w:rFonts w:ascii="Calibri" w:hAnsi="Calibri" w:cs="Calibri"/>
                <w:bCs/>
              </w:rPr>
              <w:t>Dentro de los 10 días posteriores a la entrega</w:t>
            </w:r>
            <w:r w:rsidRPr="002D065E">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CA23D6" w:rsidRPr="002D065E" w:rsidRDefault="00CA23D6" w:rsidP="00CA23D6">
            <w:pPr>
              <w:ind w:left="708"/>
              <w:jc w:val="both"/>
              <w:outlineLvl w:val="0"/>
              <w:rPr>
                <w:rFonts w:ascii="Calibri" w:eastAsia="Calibri" w:hAnsi="Calibri" w:cs="Calibri"/>
              </w:rPr>
            </w:pPr>
          </w:p>
          <w:p w:rsidR="00CA23D6" w:rsidRPr="002D065E" w:rsidRDefault="00CA23D6" w:rsidP="00CA23D6">
            <w:pPr>
              <w:numPr>
                <w:ilvl w:val="0"/>
                <w:numId w:val="38"/>
              </w:numPr>
              <w:ind w:left="1428"/>
              <w:contextualSpacing/>
              <w:jc w:val="both"/>
              <w:outlineLvl w:val="0"/>
              <w:rPr>
                <w:rFonts w:ascii="Calibri" w:hAnsi="Calibri" w:cs="Calibri"/>
              </w:rPr>
            </w:pPr>
            <w:r w:rsidRPr="002D065E">
              <w:rPr>
                <w:rFonts w:ascii="Calibri" w:hAnsi="Calibri" w:cs="Calibri"/>
              </w:rPr>
              <w:t xml:space="preserve">Factura(s) definitiva(s) del Proveedor con el valor FCA, incluyendo octanaje del producto si correspondiese. </w:t>
            </w:r>
          </w:p>
          <w:p w:rsidR="00CA23D6" w:rsidRPr="002D065E" w:rsidRDefault="00CA23D6" w:rsidP="00CA23D6">
            <w:pPr>
              <w:numPr>
                <w:ilvl w:val="0"/>
                <w:numId w:val="38"/>
              </w:numPr>
              <w:ind w:left="1428"/>
              <w:jc w:val="both"/>
              <w:outlineLvl w:val="0"/>
              <w:rPr>
                <w:rFonts w:ascii="Calibri" w:hAnsi="Calibri" w:cs="Calibri"/>
              </w:rPr>
            </w:pPr>
            <w:r w:rsidRPr="002D065E">
              <w:rPr>
                <w:rFonts w:ascii="Calibri" w:hAnsi="Calibri" w:cs="Calibri"/>
              </w:rPr>
              <w:t>Certificado de Origen del producto, cuando lo requiera YPFB.</w:t>
            </w:r>
          </w:p>
          <w:p w:rsidR="00CA23D6" w:rsidRPr="002D065E" w:rsidRDefault="00CA23D6" w:rsidP="00CA23D6">
            <w:pPr>
              <w:ind w:left="708"/>
              <w:jc w:val="both"/>
              <w:outlineLvl w:val="0"/>
              <w:rPr>
                <w:rFonts w:ascii="Calibri" w:hAnsi="Calibri" w:cs="Calibri"/>
              </w:rPr>
            </w:pPr>
          </w:p>
          <w:p w:rsidR="00CA23D6" w:rsidRPr="002D065E" w:rsidRDefault="00CA23D6" w:rsidP="00CA23D6">
            <w:pPr>
              <w:ind w:left="708"/>
              <w:contextualSpacing/>
              <w:jc w:val="both"/>
              <w:outlineLvl w:val="0"/>
              <w:rPr>
                <w:rFonts w:ascii="Calibri" w:hAnsi="Calibri" w:cs="Calibri"/>
              </w:rPr>
            </w:pPr>
            <w:r w:rsidRPr="002D065E">
              <w:rPr>
                <w:rFonts w:ascii="Calibri" w:hAnsi="Calibri" w:cs="Calibri"/>
              </w:rPr>
              <w:t>La facturación definitiva se realizará de manera semanal diferenciando por producto y planta de carga, consignando cargas de Insumos y Aditivos Gas 93 o Insumos y Aditivos Gas 97, reflejando el volumen en metros cúbicos reportado por la firma inspectora a 15,56° (60°F), considerando el precio estipulado (de acuerdo a adjudicación).</w:t>
            </w:r>
          </w:p>
          <w:p w:rsidR="00CA23D6" w:rsidRPr="002D065E" w:rsidRDefault="00CA23D6" w:rsidP="00CA23D6">
            <w:pPr>
              <w:ind w:left="708"/>
              <w:jc w:val="both"/>
              <w:outlineLvl w:val="0"/>
              <w:rPr>
                <w:rFonts w:ascii="Calibri" w:hAnsi="Calibri" w:cs="Calibri"/>
              </w:rPr>
            </w:pPr>
          </w:p>
          <w:p w:rsidR="00CA23D6" w:rsidRPr="002D065E" w:rsidRDefault="00CA23D6" w:rsidP="00CA23D6">
            <w:pPr>
              <w:contextualSpacing/>
              <w:jc w:val="both"/>
              <w:rPr>
                <w:rFonts w:ascii="Calibri" w:hAnsi="Calibri" w:cs="Calibri"/>
              </w:rPr>
            </w:pPr>
            <w:r w:rsidRPr="002D065E">
              <w:rPr>
                <w:rFonts w:ascii="Calibri" w:hAnsi="Calibri" w:cs="Calibri"/>
              </w:rPr>
              <w:t>Entiéndase por:</w:t>
            </w:r>
          </w:p>
          <w:p w:rsidR="00CA23D6" w:rsidRPr="002D065E" w:rsidRDefault="00CA23D6" w:rsidP="00CA23D6">
            <w:pPr>
              <w:contextualSpacing/>
              <w:jc w:val="both"/>
              <w:rPr>
                <w:rFonts w:ascii="Calibri" w:hAnsi="Calibri" w:cs="Calibri"/>
              </w:rPr>
            </w:pPr>
          </w:p>
          <w:p w:rsidR="00CA23D6" w:rsidRPr="002D065E" w:rsidRDefault="00CA23D6" w:rsidP="00CA23D6">
            <w:pPr>
              <w:numPr>
                <w:ilvl w:val="0"/>
                <w:numId w:val="39"/>
              </w:numPr>
              <w:contextualSpacing/>
              <w:jc w:val="both"/>
              <w:rPr>
                <w:rFonts w:ascii="Calibri" w:hAnsi="Calibri" w:cs="Calibri"/>
              </w:rPr>
            </w:pPr>
            <w:proofErr w:type="spellStart"/>
            <w:r w:rsidRPr="002D065E">
              <w:rPr>
                <w:rFonts w:ascii="Calibri" w:hAnsi="Calibri" w:cs="Calibri"/>
                <w:b/>
              </w:rPr>
              <w:t>Pospago</w:t>
            </w:r>
            <w:proofErr w:type="spellEnd"/>
            <w:r w:rsidRPr="002D065E">
              <w:rPr>
                <w:rFonts w:ascii="Calibri" w:hAnsi="Calibri" w:cs="Calibri"/>
                <w:b/>
              </w:rPr>
              <w:t>:</w:t>
            </w:r>
            <w:r w:rsidRPr="002D065E">
              <w:rPr>
                <w:rFonts w:ascii="Calibri" w:hAnsi="Calibri" w:cs="Calibri"/>
              </w:rPr>
              <w:t xml:space="preserve"> El pago se efectuará, después de haberse realizado la entrega del producto, en el plazo de 20 días hábiles después de recibida la documentación correspondiente.</w:t>
            </w:r>
          </w:p>
          <w:p w:rsidR="00CA23D6" w:rsidRPr="002D065E" w:rsidRDefault="00CA23D6" w:rsidP="00CA23D6">
            <w:pPr>
              <w:numPr>
                <w:ilvl w:val="0"/>
                <w:numId w:val="39"/>
              </w:numPr>
              <w:jc w:val="both"/>
              <w:rPr>
                <w:rFonts w:ascii="Calibri" w:hAnsi="Calibri" w:cs="Calibri"/>
              </w:rPr>
            </w:pPr>
            <w:r w:rsidRPr="002D065E">
              <w:rPr>
                <w:rFonts w:ascii="Calibri" w:hAnsi="Calibri" w:cs="Calibri"/>
                <w:b/>
              </w:rPr>
              <w:t>Prepago:</w:t>
            </w:r>
            <w:r w:rsidRPr="002D065E">
              <w:rPr>
                <w:rFonts w:ascii="Calibri" w:hAnsi="Calibri" w:cs="Calibri"/>
              </w:rPr>
              <w:t xml:space="preserve"> El pago se efectuará, antes de la entrega del producto, para este fin el proveedor se obliga a enviar conjuntamente, la factura proforma y la Garantía de Pago con anticipación. </w:t>
            </w:r>
          </w:p>
          <w:p w:rsidR="00CA23D6" w:rsidRPr="002D065E" w:rsidRDefault="00CA23D6" w:rsidP="00CA23D6">
            <w:pPr>
              <w:jc w:val="both"/>
              <w:rPr>
                <w:rFonts w:ascii="Calibri" w:hAnsi="Calibri" w:cs="Calibri"/>
              </w:rPr>
            </w:pPr>
          </w:p>
          <w:p w:rsidR="00CA23D6" w:rsidRPr="002D065E" w:rsidRDefault="00CA23D6" w:rsidP="00CA23D6">
            <w:pPr>
              <w:rPr>
                <w:rFonts w:ascii="Calibri" w:hAnsi="Calibri" w:cs="Calibri"/>
                <w:b/>
                <w:bCs/>
              </w:rPr>
            </w:pPr>
            <w:r w:rsidRPr="002D065E">
              <w:rPr>
                <w:rFonts w:ascii="Calibri" w:hAnsi="Calibri" w:cs="Arial"/>
                <w:b/>
                <w:i/>
                <w:lang w:val="es-BO"/>
              </w:rPr>
              <w:t>“Las comisiones generadas por las operaciones bancarias, serán asumidas por el proveedor</w:t>
            </w:r>
            <w:r w:rsidRPr="002D065E">
              <w:rPr>
                <w:rFonts w:ascii="Calibri" w:hAnsi="Calibri" w:cs="Arial"/>
                <w:b/>
                <w:lang w:val="es-BO"/>
              </w:rPr>
              <w:t>"</w:t>
            </w:r>
          </w:p>
        </w:tc>
        <w:tc>
          <w:tcPr>
            <w:tcW w:w="4977" w:type="dxa"/>
            <w:vAlign w:val="center"/>
          </w:tcPr>
          <w:p w:rsidR="00CA23D6" w:rsidRPr="006F470A" w:rsidRDefault="00CA23D6" w:rsidP="00126BEB">
            <w:pPr>
              <w:rPr>
                <w:rFonts w:asciiTheme="minorHAnsi" w:hAnsiTheme="minorHAnsi" w:cstheme="minorHAnsi"/>
                <w:b/>
                <w:sz w:val="18"/>
                <w:szCs w:val="18"/>
              </w:rPr>
            </w:pPr>
          </w:p>
        </w:tc>
      </w:tr>
      <w:tr w:rsidR="000221D3" w:rsidRPr="006F470A" w:rsidTr="002D065E">
        <w:trPr>
          <w:trHeight w:val="207"/>
          <w:jc w:val="center"/>
        </w:trPr>
        <w:tc>
          <w:tcPr>
            <w:tcW w:w="5797" w:type="dxa"/>
            <w:vAlign w:val="center"/>
          </w:tcPr>
          <w:p w:rsidR="000221D3" w:rsidRDefault="002D065E" w:rsidP="00126BEB">
            <w:pPr>
              <w:rPr>
                <w:rFonts w:ascii="Calibri" w:hAnsi="Calibri" w:cs="Calibri"/>
                <w:b/>
                <w:bCs/>
              </w:rPr>
            </w:pPr>
            <w:r>
              <w:rPr>
                <w:rFonts w:ascii="Calibri" w:hAnsi="Calibri" w:cs="Calibri"/>
                <w:b/>
                <w:bCs/>
              </w:rPr>
              <w:lastRenderedPageBreak/>
              <w:t>CONDICIÓN DE ENTREGA</w:t>
            </w:r>
            <w:r w:rsidRPr="00560B3D">
              <w:rPr>
                <w:rFonts w:ascii="Calibri" w:hAnsi="Calibri" w:cs="Calibri"/>
                <w:b/>
                <w:bCs/>
              </w:rPr>
              <w:t xml:space="preserve"> (</w:t>
            </w:r>
            <w:proofErr w:type="spellStart"/>
            <w:r w:rsidRPr="00560B3D">
              <w:rPr>
                <w:rFonts w:ascii="Calibri" w:hAnsi="Calibri" w:cs="Calibri"/>
                <w:b/>
                <w:bCs/>
              </w:rPr>
              <w:t>Incoterms</w:t>
            </w:r>
            <w:proofErr w:type="spellEnd"/>
            <w:r w:rsidRPr="00560B3D">
              <w:rPr>
                <w:rFonts w:ascii="Calibri" w:hAnsi="Calibri" w:cs="Calibri"/>
                <w:b/>
                <w:bCs/>
              </w:rPr>
              <w:t xml:space="preserve"> 2010)</w:t>
            </w:r>
          </w:p>
          <w:p w:rsidR="002D065E" w:rsidRDefault="002D065E" w:rsidP="002D065E">
            <w:pPr>
              <w:autoSpaceDE w:val="0"/>
              <w:autoSpaceDN w:val="0"/>
              <w:adjustRightInd w:val="0"/>
              <w:jc w:val="both"/>
              <w:rPr>
                <w:rFonts w:ascii="Calibri" w:hAnsi="Calibri" w:cs="Calibri"/>
              </w:rPr>
            </w:pPr>
          </w:p>
          <w:p w:rsidR="002D065E" w:rsidRPr="00560B3D" w:rsidRDefault="002D065E" w:rsidP="002D065E">
            <w:pPr>
              <w:autoSpaceDE w:val="0"/>
              <w:autoSpaceDN w:val="0"/>
              <w:adjustRightInd w:val="0"/>
              <w:jc w:val="both"/>
              <w:rPr>
                <w:rFonts w:ascii="Calibri" w:hAnsi="Calibri" w:cs="Calibri"/>
              </w:rPr>
            </w:pPr>
            <w:r w:rsidRPr="00560B3D">
              <w:rPr>
                <w:rFonts w:ascii="Calibri" w:hAnsi="Calibri" w:cs="Calibri"/>
              </w:rPr>
              <w:t>FCA Plantas de almacenaje en Arica y/o Iquique, Chile (</w:t>
            </w:r>
            <w:proofErr w:type="spellStart"/>
            <w:r w:rsidRPr="00560B3D">
              <w:rPr>
                <w:rFonts w:ascii="Calibri" w:hAnsi="Calibri" w:cs="Calibri"/>
              </w:rPr>
              <w:t>Incoterms</w:t>
            </w:r>
            <w:proofErr w:type="spellEnd"/>
            <w:r w:rsidRPr="00560B3D">
              <w:rPr>
                <w:rFonts w:ascii="Calibri" w:hAnsi="Calibri" w:cs="Calibri"/>
              </w:rPr>
              <w:t xml:space="preserve"> 2010)</w:t>
            </w:r>
          </w:p>
          <w:p w:rsidR="002D065E" w:rsidRPr="00560B3D" w:rsidRDefault="002D065E" w:rsidP="002D065E">
            <w:pPr>
              <w:autoSpaceDE w:val="0"/>
              <w:autoSpaceDN w:val="0"/>
              <w:adjustRightInd w:val="0"/>
              <w:jc w:val="both"/>
              <w:rPr>
                <w:rFonts w:ascii="Calibri" w:hAnsi="Calibri" w:cs="Calibri"/>
              </w:rPr>
            </w:pPr>
          </w:p>
          <w:p w:rsidR="002D065E" w:rsidRDefault="002D065E" w:rsidP="002D065E">
            <w:pPr>
              <w:autoSpaceDE w:val="0"/>
              <w:autoSpaceDN w:val="0"/>
              <w:adjustRightInd w:val="0"/>
              <w:jc w:val="both"/>
              <w:rPr>
                <w:rFonts w:ascii="Calibri" w:hAnsi="Calibri" w:cs="Calibri"/>
              </w:rPr>
            </w:pPr>
            <w:r w:rsidRPr="00560B3D">
              <w:rPr>
                <w:rFonts w:ascii="Calibri" w:hAnsi="Calibri" w:cs="Calibri"/>
              </w:rPr>
              <w:t>El lugar de entrega deberá ser coordinado previamente a la carga, entre las partes.</w:t>
            </w:r>
          </w:p>
          <w:p w:rsidR="002D065E" w:rsidRPr="00560B3D" w:rsidRDefault="002D065E" w:rsidP="002D065E">
            <w:pPr>
              <w:autoSpaceDE w:val="0"/>
              <w:autoSpaceDN w:val="0"/>
              <w:adjustRightInd w:val="0"/>
              <w:jc w:val="both"/>
              <w:rPr>
                <w:rFonts w:ascii="Calibri" w:hAnsi="Calibri" w:cs="Calibri"/>
              </w:rPr>
            </w:pPr>
          </w:p>
          <w:p w:rsidR="002D065E" w:rsidRDefault="002D065E" w:rsidP="002D065E">
            <w:pPr>
              <w:jc w:val="both"/>
              <w:rPr>
                <w:rFonts w:ascii="Calibri" w:hAnsi="Calibri" w:cs="Calibri"/>
              </w:rPr>
            </w:pPr>
            <w:r w:rsidRPr="00560B3D">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p w:rsidR="002D065E" w:rsidRDefault="002D065E" w:rsidP="002D065E">
            <w:pPr>
              <w:jc w:val="both"/>
              <w:rPr>
                <w:rFonts w:ascii="Calibri" w:hAnsi="Calibri" w:cs="Calibri"/>
              </w:rPr>
            </w:pPr>
          </w:p>
          <w:p w:rsidR="002D065E" w:rsidRPr="006F470A" w:rsidRDefault="002D065E" w:rsidP="002D065E">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4977"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2D065E" w:rsidRDefault="002D065E" w:rsidP="00E10B34">
      <w:pPr>
        <w:ind w:left="-709"/>
        <w:rPr>
          <w:rFonts w:asciiTheme="minorHAnsi" w:hAnsiTheme="minorHAnsi" w:cstheme="minorHAnsi"/>
          <w:b/>
          <w:sz w:val="22"/>
          <w:szCs w:val="22"/>
        </w:rPr>
      </w:pPr>
    </w:p>
    <w:p w:rsidR="002D065E" w:rsidRPr="006F470A" w:rsidRDefault="00830EAB" w:rsidP="008641BA">
      <w:pPr>
        <w:ind w:left="-709"/>
        <w:rPr>
          <w:rFonts w:asciiTheme="minorHAnsi" w:hAnsiTheme="minorHAnsi" w:cstheme="minorHAnsi"/>
          <w:b/>
          <w:bCs/>
          <w:sz w:val="22"/>
          <w:szCs w:val="22"/>
          <w:lang w:eastAsia="es-BO"/>
        </w:rPr>
      </w:pPr>
      <w:r>
        <w:rPr>
          <w:rFonts w:asciiTheme="minorHAnsi" w:hAnsiTheme="minorHAnsi" w:cstheme="minorHAnsi"/>
          <w:b/>
          <w:sz w:val="22"/>
          <w:szCs w:val="22"/>
        </w:rPr>
        <w:t xml:space="preserve">     </w:t>
      </w:r>
    </w:p>
    <w:p w:rsidR="002D065E" w:rsidRDefault="002D065E" w:rsidP="002D065E">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1B633A" w:rsidRPr="006F470A" w:rsidRDefault="001B633A" w:rsidP="002D065E">
      <w:pPr>
        <w:ind w:left="-709"/>
        <w:rPr>
          <w:rFonts w:asciiTheme="minorHAnsi" w:hAnsiTheme="minorHAnsi" w:cstheme="minorHAnsi"/>
          <w:b/>
          <w:sz w:val="22"/>
          <w:szCs w:val="22"/>
        </w:rPr>
      </w:pPr>
    </w:p>
    <w:p w:rsidR="002D065E" w:rsidRPr="006F470A" w:rsidRDefault="002D065E" w:rsidP="002D065E">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416"/>
        <w:gridCol w:w="1677"/>
        <w:gridCol w:w="1437"/>
        <w:gridCol w:w="1354"/>
        <w:gridCol w:w="2207"/>
        <w:gridCol w:w="1331"/>
        <w:gridCol w:w="1379"/>
      </w:tblGrid>
      <w:tr w:rsidR="002D065E" w:rsidRPr="00AC1B7F" w:rsidTr="001B633A">
        <w:trPr>
          <w:trHeight w:val="388"/>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2D065E" w:rsidRPr="00AC1B7F" w:rsidTr="003832BD">
        <w:trPr>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sidR="003832BD">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2D065E" w:rsidRPr="00AC1B7F" w:rsidTr="003832BD">
        <w:trPr>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2D065E" w:rsidRPr="00AC1B7F" w:rsidRDefault="002D065E" w:rsidP="00D741A6">
            <w:pPr>
              <w:jc w:val="center"/>
              <w:rPr>
                <w:rFonts w:asciiTheme="minorHAnsi" w:hAnsiTheme="minorHAnsi" w:cstheme="minorHAnsi"/>
                <w:b/>
                <w:bCs/>
                <w:sz w:val="18"/>
                <w:szCs w:val="18"/>
                <w:lang w:eastAsia="es-ES"/>
              </w:rPr>
            </w:pPr>
          </w:p>
        </w:tc>
        <w:tc>
          <w:tcPr>
            <w:tcW w:w="220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2D065E" w:rsidRPr="00AC1B7F" w:rsidRDefault="002D065E" w:rsidP="00D741A6">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2D065E" w:rsidRPr="00AC1B7F" w:rsidRDefault="002D065E" w:rsidP="00D741A6">
            <w:pPr>
              <w:jc w:val="center"/>
              <w:rPr>
                <w:rFonts w:asciiTheme="minorHAnsi" w:hAnsiTheme="minorHAnsi" w:cstheme="minorHAnsi"/>
                <w:b/>
                <w:bCs/>
                <w:sz w:val="18"/>
                <w:szCs w:val="18"/>
                <w:lang w:eastAsia="es-BO"/>
              </w:rPr>
            </w:pPr>
          </w:p>
        </w:tc>
      </w:tr>
      <w:tr w:rsidR="002D065E" w:rsidRPr="00AC1B7F" w:rsidTr="001B633A">
        <w:trPr>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67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3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2D065E" w:rsidRPr="00AC1B7F" w:rsidTr="001B633A">
        <w:trPr>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2D065E" w:rsidRPr="00AC1B7F" w:rsidRDefault="002D065E" w:rsidP="00D741A6">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p w:rsidR="002D065E" w:rsidRPr="00AC1B7F" w:rsidRDefault="002D065E" w:rsidP="00D741A6">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2D065E" w:rsidRPr="00AC1B7F" w:rsidTr="001B633A">
        <w:trPr>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2D065E" w:rsidRPr="00AC1B7F" w:rsidRDefault="002D065E" w:rsidP="00D741A6">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r>
      <w:tr w:rsidR="002D065E" w:rsidRPr="00AC1B7F" w:rsidTr="001B633A">
        <w:trPr>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2D065E" w:rsidRPr="00AC1B7F" w:rsidRDefault="002D065E" w:rsidP="00D741A6">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r>
      <w:tr w:rsidR="002D065E" w:rsidRPr="00AC1B7F" w:rsidTr="001B633A">
        <w:trPr>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2D065E" w:rsidRPr="00AC1B7F" w:rsidRDefault="002D065E" w:rsidP="00D741A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2D065E" w:rsidRPr="00AC1B7F" w:rsidRDefault="002D065E" w:rsidP="00D741A6">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D065E" w:rsidRPr="00AC1B7F" w:rsidRDefault="002D065E" w:rsidP="00D741A6">
            <w:pPr>
              <w:jc w:val="center"/>
              <w:rPr>
                <w:rFonts w:asciiTheme="minorHAnsi" w:hAnsiTheme="minorHAnsi" w:cstheme="minorHAnsi"/>
                <w:lang w:eastAsia="es-BO"/>
              </w:rPr>
            </w:pPr>
          </w:p>
        </w:tc>
      </w:tr>
      <w:tr w:rsidR="002D065E" w:rsidRPr="00AC1B7F" w:rsidTr="001B633A">
        <w:trPr>
          <w:trHeight w:val="323"/>
          <w:jc w:val="center"/>
        </w:trPr>
        <w:tc>
          <w:tcPr>
            <w:tcW w:w="9801" w:type="dxa"/>
            <w:gridSpan w:val="7"/>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D065E" w:rsidRPr="00AC1B7F" w:rsidRDefault="002D065E" w:rsidP="00D741A6">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2D065E" w:rsidRPr="00AC1B7F" w:rsidTr="001B633A">
        <w:trPr>
          <w:trHeight w:val="1753"/>
          <w:jc w:val="center"/>
        </w:trPr>
        <w:tc>
          <w:tcPr>
            <w:tcW w:w="980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D065E" w:rsidRPr="00AC1B7F" w:rsidRDefault="002D065E" w:rsidP="00737A07">
            <w:pPr>
              <w:pStyle w:val="Prrafodelista"/>
              <w:numPr>
                <w:ilvl w:val="0"/>
                <w:numId w:val="41"/>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D065E" w:rsidRPr="00AC1B7F" w:rsidRDefault="002D065E" w:rsidP="00D741A6">
            <w:pPr>
              <w:ind w:left="610"/>
              <w:rPr>
                <w:rFonts w:asciiTheme="minorHAnsi" w:hAnsiTheme="minorHAnsi" w:cstheme="minorHAnsi"/>
                <w:b/>
                <w:bCs/>
                <w:color w:val="000000"/>
                <w:lang w:eastAsia="es-BO"/>
              </w:rPr>
            </w:pPr>
          </w:p>
          <w:p w:rsidR="002D065E" w:rsidRPr="00AC1B7F" w:rsidRDefault="002D065E" w:rsidP="00737A07">
            <w:pPr>
              <w:pStyle w:val="Prrafodelista"/>
              <w:numPr>
                <w:ilvl w:val="0"/>
                <w:numId w:val="41"/>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D065E" w:rsidRDefault="002D065E" w:rsidP="00E10B34">
      <w:pPr>
        <w:ind w:left="-709"/>
        <w:rPr>
          <w:rFonts w:asciiTheme="minorHAnsi" w:hAnsiTheme="minorHAnsi" w:cstheme="minorHAnsi"/>
          <w:b/>
          <w:sz w:val="22"/>
          <w:szCs w:val="22"/>
        </w:rPr>
      </w:pPr>
    </w:p>
    <w:p w:rsidR="002D065E" w:rsidRPr="006F470A" w:rsidRDefault="002D065E" w:rsidP="00E10B34">
      <w:pPr>
        <w:ind w:left="-709"/>
        <w:rPr>
          <w:rFonts w:asciiTheme="minorHAnsi" w:hAnsiTheme="minorHAnsi" w:cstheme="minorHAnsi"/>
          <w:b/>
          <w:sz w:val="22"/>
          <w:szCs w:val="22"/>
        </w:rPr>
      </w:pPr>
    </w:p>
    <w:p w:rsidR="00EB5ED3" w:rsidRPr="006F470A" w:rsidRDefault="00EB5ED3" w:rsidP="00E10B34">
      <w:pPr>
        <w:ind w:left="-709"/>
        <w:rPr>
          <w:rFonts w:asciiTheme="minorHAnsi" w:hAnsiTheme="minorHAnsi" w:cstheme="minorHAnsi"/>
          <w:b/>
          <w:sz w:val="8"/>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3"/>
    <w:p w:rsidR="008641BA" w:rsidRDefault="008641BA" w:rsidP="002D065E">
      <w:pPr>
        <w:jc w:val="center"/>
        <w:rPr>
          <w:rFonts w:asciiTheme="minorHAnsi" w:hAnsiTheme="minorHAnsi" w:cstheme="minorHAnsi"/>
          <w:b/>
          <w:sz w:val="22"/>
          <w:szCs w:val="22"/>
        </w:rPr>
      </w:pPr>
    </w:p>
    <w:p w:rsidR="008641BA" w:rsidRDefault="008641BA" w:rsidP="002D065E">
      <w:pPr>
        <w:jc w:val="center"/>
        <w:rPr>
          <w:rFonts w:asciiTheme="minorHAnsi" w:hAnsiTheme="minorHAnsi" w:cstheme="minorHAnsi"/>
          <w:b/>
          <w:sz w:val="22"/>
          <w:szCs w:val="22"/>
        </w:rPr>
      </w:pPr>
    </w:p>
    <w:p w:rsidR="008641BA" w:rsidRDefault="008641BA" w:rsidP="002D065E">
      <w:pPr>
        <w:jc w:val="center"/>
        <w:rPr>
          <w:rFonts w:asciiTheme="minorHAnsi" w:hAnsiTheme="minorHAnsi" w:cstheme="minorHAnsi"/>
          <w:b/>
          <w:sz w:val="22"/>
          <w:szCs w:val="22"/>
        </w:rPr>
      </w:pPr>
    </w:p>
    <w:p w:rsidR="008641BA" w:rsidRDefault="008641BA" w:rsidP="002D065E">
      <w:pPr>
        <w:jc w:val="center"/>
        <w:rPr>
          <w:rFonts w:asciiTheme="minorHAnsi" w:hAnsiTheme="minorHAnsi" w:cstheme="minorHAnsi"/>
          <w:b/>
          <w:sz w:val="22"/>
          <w:szCs w:val="22"/>
        </w:rPr>
      </w:pPr>
    </w:p>
    <w:p w:rsidR="008641BA" w:rsidRDefault="008641BA" w:rsidP="002D065E">
      <w:pPr>
        <w:jc w:val="center"/>
        <w:rPr>
          <w:rFonts w:asciiTheme="minorHAnsi" w:hAnsiTheme="minorHAnsi" w:cstheme="minorHAnsi"/>
          <w:b/>
          <w:sz w:val="22"/>
          <w:szCs w:val="22"/>
        </w:rPr>
      </w:pPr>
    </w:p>
    <w:p w:rsidR="00432E57" w:rsidRPr="00365997" w:rsidRDefault="00432E57" w:rsidP="002D065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D065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D065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37A0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37A0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37A0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37A0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737A0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37A0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464AF">
        <w:rPr>
          <w:rFonts w:asciiTheme="minorHAnsi" w:hAnsiTheme="minorHAnsi" w:cstheme="minorHAnsi"/>
          <w:b/>
          <w:i/>
          <w:color w:val="FF0000"/>
        </w:rPr>
        <w:t>(</w:t>
      </w:r>
      <w:r w:rsidR="004464AF" w:rsidRPr="004464AF">
        <w:rPr>
          <w:rFonts w:asciiTheme="minorHAnsi" w:hAnsiTheme="minorHAnsi" w:cstheme="minorHAnsi"/>
          <w:b/>
          <w:i/>
          <w:color w:val="FF0000"/>
        </w:rPr>
        <w:t>No corresponde</w:t>
      </w:r>
      <w:r w:rsidRPr="004464AF">
        <w:rPr>
          <w:rFonts w:asciiTheme="minorHAnsi" w:hAnsiTheme="minorHAnsi" w:cstheme="minorHAnsi"/>
          <w:b/>
          <w:i/>
          <w:color w:val="FF0000"/>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37A0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37A0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741A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935900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935900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935900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935900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37A0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37A0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37A0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37A0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D065E" w:rsidRDefault="002D065E" w:rsidP="00D9185F">
      <w:pPr>
        <w:jc w:val="center"/>
        <w:rPr>
          <w:rFonts w:asciiTheme="minorHAnsi" w:hAnsiTheme="minorHAnsi" w:cstheme="minorHAnsi"/>
          <w:b/>
          <w:sz w:val="22"/>
          <w:szCs w:val="22"/>
          <w:lang w:val="es-ES_tradnl"/>
        </w:rPr>
      </w:pPr>
    </w:p>
    <w:p w:rsidR="002D065E" w:rsidRDefault="002D065E" w:rsidP="00D9185F">
      <w:pPr>
        <w:jc w:val="center"/>
        <w:rPr>
          <w:rFonts w:asciiTheme="minorHAnsi" w:hAnsiTheme="minorHAnsi" w:cstheme="minorHAnsi"/>
          <w:b/>
          <w:sz w:val="22"/>
          <w:szCs w:val="22"/>
          <w:lang w:val="es-ES_tradnl"/>
        </w:rPr>
      </w:pPr>
    </w:p>
    <w:p w:rsidR="002D065E" w:rsidRDefault="002D065E" w:rsidP="00D9185F">
      <w:pPr>
        <w:jc w:val="center"/>
        <w:rPr>
          <w:rFonts w:asciiTheme="minorHAnsi" w:hAnsiTheme="minorHAnsi" w:cstheme="minorHAnsi"/>
          <w:b/>
          <w:sz w:val="22"/>
          <w:szCs w:val="22"/>
          <w:lang w:val="es-ES_tradnl"/>
        </w:rPr>
      </w:pPr>
    </w:p>
    <w:p w:rsidR="002D065E" w:rsidRDefault="002D065E" w:rsidP="00D9185F">
      <w:pPr>
        <w:jc w:val="center"/>
        <w:rPr>
          <w:rFonts w:asciiTheme="minorHAnsi" w:hAnsiTheme="minorHAnsi" w:cstheme="minorHAnsi"/>
          <w:b/>
          <w:sz w:val="22"/>
          <w:szCs w:val="22"/>
          <w:lang w:val="es-ES_tradnl"/>
        </w:rPr>
      </w:pPr>
    </w:p>
    <w:p w:rsidR="002D065E" w:rsidRDefault="002D065E" w:rsidP="00D9185F">
      <w:pPr>
        <w:jc w:val="center"/>
        <w:rPr>
          <w:rFonts w:asciiTheme="minorHAnsi" w:hAnsiTheme="minorHAnsi" w:cstheme="minorHAnsi"/>
          <w:b/>
          <w:sz w:val="22"/>
          <w:szCs w:val="22"/>
          <w:lang w:val="es-ES_tradnl"/>
        </w:rPr>
      </w:pPr>
    </w:p>
    <w:p w:rsidR="002D065E" w:rsidRDefault="002D065E" w:rsidP="00D9185F">
      <w:pPr>
        <w:jc w:val="center"/>
        <w:rPr>
          <w:rFonts w:asciiTheme="minorHAnsi" w:hAnsiTheme="minorHAnsi" w:cstheme="minorHAnsi"/>
          <w:b/>
          <w:sz w:val="22"/>
          <w:szCs w:val="22"/>
          <w:lang w:val="es-ES_tradnl"/>
        </w:rPr>
      </w:pPr>
    </w:p>
    <w:p w:rsidR="007F78C2" w:rsidRDefault="007F78C2" w:rsidP="002D065E">
      <w:pPr>
        <w:jc w:val="center"/>
        <w:rPr>
          <w:rFonts w:asciiTheme="minorHAnsi" w:hAnsiTheme="minorHAnsi" w:cstheme="minorHAnsi"/>
          <w:b/>
          <w:sz w:val="22"/>
          <w:szCs w:val="22"/>
          <w:lang w:val="es-ES_tradnl"/>
        </w:rPr>
      </w:pPr>
    </w:p>
    <w:p w:rsidR="003A382A" w:rsidRPr="006F470A" w:rsidRDefault="003A382A" w:rsidP="002D065E">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2D065E">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2D065E" w:rsidRDefault="002D065E" w:rsidP="002D065E">
      <w:pPr>
        <w:jc w:val="center"/>
        <w:rPr>
          <w:rFonts w:ascii="Calibri" w:hAnsi="Calibri" w:cs="Calibri"/>
          <w:b/>
          <w:u w:val="single"/>
        </w:rPr>
      </w:pPr>
      <w:r w:rsidRPr="008D7B0E">
        <w:rPr>
          <w:rFonts w:ascii="Calibri" w:hAnsi="Calibri" w:cs="Calibri"/>
          <w:b/>
          <w:u w:val="single"/>
        </w:rPr>
        <w:t>SUMINISTRO INSUMOS Y ADITIVOS OCCIDENTE - GESTION 2018</w:t>
      </w:r>
    </w:p>
    <w:p w:rsidR="002D065E" w:rsidRPr="00560B3D" w:rsidRDefault="002D065E" w:rsidP="002D065E">
      <w:pPr>
        <w:jc w:val="center"/>
        <w:rPr>
          <w:rFonts w:ascii="Calibri" w:hAnsi="Calibri" w:cs="Calibri"/>
          <w:b/>
          <w:u w:val="single"/>
        </w:rPr>
      </w:pPr>
    </w:p>
    <w:tbl>
      <w:tblPr>
        <w:tblW w:w="5131" w:type="pct"/>
        <w:tblCellMar>
          <w:left w:w="70" w:type="dxa"/>
          <w:right w:w="70" w:type="dxa"/>
        </w:tblCellMar>
        <w:tblLook w:val="04A0" w:firstRow="1" w:lastRow="0" w:firstColumn="1" w:lastColumn="0" w:noHBand="0" w:noVBand="1"/>
      </w:tblPr>
      <w:tblGrid>
        <w:gridCol w:w="603"/>
        <w:gridCol w:w="5347"/>
        <w:gridCol w:w="1403"/>
        <w:gridCol w:w="1999"/>
      </w:tblGrid>
      <w:tr w:rsidR="002D065E" w:rsidRPr="00560B3D" w:rsidTr="00AC209A">
        <w:trPr>
          <w:trHeight w:val="64"/>
        </w:trPr>
        <w:tc>
          <w:tcPr>
            <w:tcW w:w="322" w:type="pct"/>
            <w:tcBorders>
              <w:top w:val="single" w:sz="4" w:space="0" w:color="auto"/>
              <w:left w:val="single" w:sz="4" w:space="0" w:color="auto"/>
              <w:bottom w:val="single" w:sz="4" w:space="0" w:color="auto"/>
              <w:right w:val="single" w:sz="4" w:space="0" w:color="000000"/>
            </w:tcBorders>
            <w:shd w:val="clear" w:color="auto" w:fill="C6D9F1"/>
            <w:vAlign w:val="center"/>
          </w:tcPr>
          <w:p w:rsidR="002D065E" w:rsidRPr="00560B3D" w:rsidRDefault="002D065E" w:rsidP="002D065E">
            <w:pPr>
              <w:jc w:val="center"/>
              <w:rPr>
                <w:rFonts w:ascii="Calibri" w:hAnsi="Calibri" w:cs="Calibri"/>
                <w:b/>
                <w:bCs/>
                <w:lang w:val="es-BO"/>
              </w:rPr>
            </w:pPr>
            <w:r w:rsidRPr="00560B3D">
              <w:rPr>
                <w:rFonts w:ascii="Calibri" w:hAnsi="Calibri" w:cs="Calibri"/>
                <w:b/>
                <w:bCs/>
                <w:lang w:val="es-BO"/>
              </w:rPr>
              <w:t>N°</w:t>
            </w:r>
          </w:p>
        </w:tc>
        <w:tc>
          <w:tcPr>
            <w:tcW w:w="285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2D065E" w:rsidRPr="00560B3D" w:rsidRDefault="002D065E" w:rsidP="00D741A6">
            <w:pPr>
              <w:jc w:val="center"/>
              <w:rPr>
                <w:rFonts w:ascii="Calibri" w:hAnsi="Calibri" w:cs="Calibri"/>
                <w:b/>
                <w:bCs/>
                <w:lang w:val="es-BO"/>
              </w:rPr>
            </w:pPr>
            <w:r w:rsidRPr="00560B3D">
              <w:rPr>
                <w:rFonts w:ascii="Calibri" w:hAnsi="Calibri" w:cs="Calibri"/>
                <w:b/>
                <w:bCs/>
                <w:lang w:val="es-BO"/>
              </w:rPr>
              <w:t>DESCRIPCIÓN DETALLADA</w:t>
            </w:r>
          </w:p>
        </w:tc>
        <w:tc>
          <w:tcPr>
            <w:tcW w:w="750" w:type="pct"/>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jc w:val="center"/>
              <w:rPr>
                <w:rFonts w:ascii="Calibri" w:hAnsi="Calibri" w:cs="Calibri"/>
                <w:b/>
                <w:bCs/>
                <w:lang w:val="es-BO"/>
              </w:rPr>
            </w:pPr>
            <w:r w:rsidRPr="00560B3D">
              <w:rPr>
                <w:rFonts w:ascii="Calibri" w:hAnsi="Calibri" w:cs="Calibri"/>
                <w:b/>
                <w:bCs/>
                <w:lang w:val="es-BO"/>
              </w:rPr>
              <w:t>UNIDAD DE MEDIDA</w:t>
            </w:r>
          </w:p>
        </w:tc>
        <w:tc>
          <w:tcPr>
            <w:tcW w:w="1070"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2D065E" w:rsidRPr="00560B3D" w:rsidRDefault="002D065E" w:rsidP="00D741A6">
            <w:pPr>
              <w:jc w:val="center"/>
              <w:rPr>
                <w:rFonts w:ascii="Calibri" w:hAnsi="Calibri" w:cs="Calibri"/>
                <w:b/>
                <w:bCs/>
                <w:lang w:val="es-BO"/>
              </w:rPr>
            </w:pPr>
            <w:r w:rsidRPr="00560B3D">
              <w:rPr>
                <w:rFonts w:ascii="Calibri" w:hAnsi="Calibri" w:cs="Calibri"/>
                <w:b/>
                <w:bCs/>
                <w:lang w:val="es-BO"/>
              </w:rPr>
              <w:t xml:space="preserve">CANTIDAD </w:t>
            </w:r>
          </w:p>
        </w:tc>
      </w:tr>
      <w:tr w:rsidR="002D065E" w:rsidRPr="00560B3D" w:rsidTr="00AC209A">
        <w:trPr>
          <w:trHeight w:val="64"/>
        </w:trPr>
        <w:tc>
          <w:tcPr>
            <w:tcW w:w="322" w:type="pct"/>
            <w:tcBorders>
              <w:top w:val="single" w:sz="4" w:space="0" w:color="auto"/>
              <w:left w:val="single" w:sz="4" w:space="0" w:color="auto"/>
              <w:bottom w:val="single" w:sz="4" w:space="0" w:color="auto"/>
              <w:right w:val="single" w:sz="4" w:space="0" w:color="000000"/>
            </w:tcBorders>
            <w:vAlign w:val="center"/>
          </w:tcPr>
          <w:p w:rsidR="002D065E" w:rsidRPr="00560B3D" w:rsidRDefault="002D065E" w:rsidP="00D741A6">
            <w:pPr>
              <w:jc w:val="center"/>
              <w:rPr>
                <w:rFonts w:ascii="Calibri" w:hAnsi="Calibri" w:cs="Calibri"/>
                <w:bCs/>
                <w:lang w:val="es-BO"/>
              </w:rPr>
            </w:pPr>
            <w:r w:rsidRPr="00560B3D">
              <w:rPr>
                <w:rFonts w:ascii="Calibri" w:hAnsi="Calibri" w:cs="Calibri"/>
                <w:bCs/>
                <w:lang w:val="es-BO"/>
              </w:rPr>
              <w:t>1</w:t>
            </w:r>
          </w:p>
        </w:tc>
        <w:tc>
          <w:tcPr>
            <w:tcW w:w="285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D065E" w:rsidRPr="00560B3D" w:rsidRDefault="002D065E" w:rsidP="00D741A6">
            <w:pPr>
              <w:rPr>
                <w:rFonts w:ascii="Calibri" w:hAnsi="Calibri" w:cs="Calibri"/>
                <w:lang w:val="es-BO"/>
              </w:rPr>
            </w:pPr>
            <w:r w:rsidRPr="00560B3D">
              <w:rPr>
                <w:rFonts w:ascii="Calibri" w:eastAsia="Arial Unicode MS" w:hAnsi="Calibri" w:cs="Calibri"/>
                <w:lang w:val="es-MX"/>
              </w:rPr>
              <w:t>Suministro Hidrocarburos Líquidos – Insumos y Aditivos (FCA)</w:t>
            </w:r>
          </w:p>
        </w:tc>
        <w:tc>
          <w:tcPr>
            <w:tcW w:w="750" w:type="pct"/>
            <w:tcBorders>
              <w:top w:val="single" w:sz="4" w:space="0" w:color="auto"/>
              <w:left w:val="single" w:sz="4" w:space="0" w:color="auto"/>
              <w:bottom w:val="single" w:sz="4" w:space="0" w:color="auto"/>
              <w:right w:val="single" w:sz="4" w:space="0" w:color="auto"/>
            </w:tcBorders>
            <w:vAlign w:val="center"/>
          </w:tcPr>
          <w:p w:rsidR="002D065E" w:rsidRPr="00560B3D" w:rsidRDefault="002D065E" w:rsidP="00D741A6">
            <w:pPr>
              <w:jc w:val="center"/>
              <w:rPr>
                <w:rFonts w:ascii="Calibri" w:hAnsi="Calibri" w:cs="Calibri"/>
                <w:bCs/>
                <w:lang w:val="es-BO"/>
              </w:rPr>
            </w:pPr>
            <w:r>
              <w:rPr>
                <w:rFonts w:ascii="Calibri" w:hAnsi="Calibri" w:cs="Calibri"/>
                <w:bCs/>
                <w:lang w:val="es-BO"/>
              </w:rPr>
              <w:t>m3</w:t>
            </w:r>
          </w:p>
        </w:tc>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D065E" w:rsidRPr="00560B3D" w:rsidRDefault="002D065E" w:rsidP="00D741A6">
            <w:pPr>
              <w:jc w:val="center"/>
              <w:rPr>
                <w:rFonts w:ascii="Calibri" w:eastAsia="Arial Unicode MS" w:hAnsi="Calibri" w:cs="Calibri"/>
                <w:lang w:val="es-MX"/>
              </w:rPr>
            </w:pPr>
            <w:r w:rsidRPr="00560B3D">
              <w:rPr>
                <w:rFonts w:ascii="Calibri" w:eastAsia="Arial Unicode MS" w:hAnsi="Calibri" w:cs="Calibri"/>
                <w:lang w:val="es-MX"/>
              </w:rPr>
              <w:t>Hasta</w:t>
            </w:r>
            <w:r>
              <w:rPr>
                <w:rFonts w:ascii="Calibri" w:eastAsia="Arial Unicode MS" w:hAnsi="Calibri" w:cs="Calibri"/>
                <w:lang w:val="es-MX"/>
              </w:rPr>
              <w:t xml:space="preserve"> 29.422,25</w:t>
            </w:r>
            <w:r w:rsidRPr="00560B3D">
              <w:rPr>
                <w:rFonts w:ascii="Calibri" w:eastAsia="Arial Unicode MS" w:hAnsi="Calibri" w:cs="Calibri"/>
                <w:lang w:val="es-MX"/>
              </w:rPr>
              <w:t xml:space="preserve"> m3</w:t>
            </w:r>
          </w:p>
        </w:tc>
      </w:tr>
    </w:tbl>
    <w:p w:rsidR="002D065E" w:rsidRPr="00560B3D" w:rsidRDefault="002D065E" w:rsidP="002D065E">
      <w:pPr>
        <w:rPr>
          <w:rFonts w:ascii="Calibri" w:hAnsi="Calibri" w:cs="Calibri"/>
        </w:rPr>
      </w:pPr>
    </w:p>
    <w:p w:rsidR="002D065E" w:rsidRPr="00560B3D" w:rsidRDefault="002D065E" w:rsidP="002D065E">
      <w:pPr>
        <w:jc w:val="center"/>
        <w:rPr>
          <w:rFonts w:ascii="Calibri" w:hAnsi="Calibri" w:cs="Calibri"/>
        </w:rPr>
      </w:pPr>
    </w:p>
    <w:p w:rsidR="002D065E" w:rsidRPr="00560B3D" w:rsidRDefault="002D065E" w:rsidP="00737A07">
      <w:pPr>
        <w:numPr>
          <w:ilvl w:val="0"/>
          <w:numId w:val="42"/>
        </w:numPr>
        <w:ind w:left="567" w:hanging="567"/>
        <w:contextualSpacing/>
        <w:jc w:val="both"/>
        <w:rPr>
          <w:rFonts w:ascii="Calibri" w:hAnsi="Calibri" w:cs="Calibri"/>
          <w:b/>
          <w:bCs/>
          <w:lang w:eastAsia="es-BO"/>
        </w:rPr>
      </w:pPr>
      <w:r w:rsidRPr="00560B3D">
        <w:rPr>
          <w:rFonts w:ascii="Calibri" w:hAnsi="Calibri" w:cs="Calibri"/>
          <w:b/>
          <w:bCs/>
          <w:lang w:eastAsia="es-BO"/>
        </w:rPr>
        <w:t>CARACTERÍSTICAS DEL REQUERIMIENTO (Sujeto a Evaluación)</w:t>
      </w:r>
    </w:p>
    <w:p w:rsidR="002D065E" w:rsidRPr="00560B3D" w:rsidRDefault="002D065E" w:rsidP="002D065E">
      <w:pPr>
        <w:contextualSpacing/>
        <w:jc w:val="both"/>
        <w:rPr>
          <w:rFonts w:ascii="Calibri" w:hAnsi="Calibri" w:cs="Calibri"/>
          <w:b/>
          <w:bCs/>
          <w:lang w:eastAsia="es-BO"/>
        </w:rPr>
      </w:pPr>
    </w:p>
    <w:tbl>
      <w:tblPr>
        <w:tblW w:w="94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76"/>
      </w:tblGrid>
      <w:tr w:rsidR="002D065E" w:rsidRPr="00560B3D" w:rsidTr="00D741A6">
        <w:trPr>
          <w:trHeight w:val="83"/>
        </w:trPr>
        <w:tc>
          <w:tcPr>
            <w:tcW w:w="9476" w:type="dxa"/>
            <w:shd w:val="clear" w:color="auto" w:fill="C6D9F1"/>
            <w:vAlign w:val="center"/>
          </w:tcPr>
          <w:p w:rsidR="002D065E" w:rsidRPr="004620F8" w:rsidRDefault="002D065E" w:rsidP="00D741A6">
            <w:pPr>
              <w:ind w:left="708" w:hanging="708"/>
              <w:jc w:val="center"/>
              <w:rPr>
                <w:rFonts w:ascii="Calibri" w:hAnsi="Calibri" w:cs="Calibri"/>
                <w:b/>
              </w:rPr>
            </w:pPr>
            <w:r w:rsidRPr="004620F8">
              <w:rPr>
                <w:rFonts w:ascii="Calibri" w:hAnsi="Calibri" w:cs="Calibri"/>
                <w:b/>
              </w:rPr>
              <w:t xml:space="preserve">ITEM 1: </w:t>
            </w:r>
            <w:r w:rsidRPr="004620F8">
              <w:rPr>
                <w:rFonts w:ascii="Calibri" w:eastAsia="Arial Unicode MS" w:hAnsi="Calibri" w:cs="Calibri"/>
                <w:b/>
                <w:lang w:val="es-MX"/>
              </w:rPr>
              <w:t>Suministro Hidrocarburos Líquidos – Insumos y Aditivos (FCA)</w:t>
            </w:r>
          </w:p>
        </w:tc>
      </w:tr>
      <w:tr w:rsidR="002D065E" w:rsidRPr="00560B3D" w:rsidTr="00D741A6">
        <w:trPr>
          <w:trHeight w:val="62"/>
        </w:trPr>
        <w:tc>
          <w:tcPr>
            <w:tcW w:w="9476" w:type="dxa"/>
            <w:shd w:val="clear" w:color="auto" w:fill="C6D9F1"/>
            <w:vAlign w:val="center"/>
          </w:tcPr>
          <w:p w:rsidR="002D065E" w:rsidRPr="00560B3D" w:rsidRDefault="002D065E" w:rsidP="00D741A6">
            <w:pPr>
              <w:contextualSpacing/>
              <w:rPr>
                <w:rFonts w:ascii="Calibri" w:hAnsi="Calibri" w:cs="Calibri"/>
                <w:b/>
              </w:rPr>
            </w:pPr>
            <w:r w:rsidRPr="00560B3D">
              <w:rPr>
                <w:rFonts w:ascii="Calibri" w:hAnsi="Calibri" w:cs="Calibri"/>
                <w:b/>
              </w:rPr>
              <w:t>PRECIO</w:t>
            </w:r>
          </w:p>
        </w:tc>
      </w:tr>
      <w:tr w:rsidR="002D065E" w:rsidRPr="00560B3D" w:rsidTr="00D741A6">
        <w:trPr>
          <w:trHeight w:val="62"/>
        </w:trPr>
        <w:tc>
          <w:tcPr>
            <w:tcW w:w="9476" w:type="dxa"/>
            <w:shd w:val="clear" w:color="auto" w:fill="auto"/>
            <w:vAlign w:val="center"/>
          </w:tcPr>
          <w:p w:rsidR="002D065E" w:rsidRPr="00560B3D" w:rsidRDefault="002D065E" w:rsidP="00737A07">
            <w:pPr>
              <w:numPr>
                <w:ilvl w:val="0"/>
                <w:numId w:val="54"/>
              </w:numPr>
              <w:ind w:left="564" w:hanging="564"/>
              <w:jc w:val="both"/>
              <w:rPr>
                <w:rFonts w:ascii="Calibri" w:hAnsi="Calibri" w:cs="Calibri"/>
                <w:b/>
              </w:rPr>
            </w:pPr>
            <w:r w:rsidRPr="00560B3D">
              <w:rPr>
                <w:rFonts w:ascii="Calibri" w:hAnsi="Calibri" w:cs="Calibri"/>
                <w:b/>
              </w:rPr>
              <w:t>PRECIO</w:t>
            </w:r>
          </w:p>
          <w:p w:rsidR="002D065E" w:rsidRPr="00560B3D" w:rsidRDefault="002D065E" w:rsidP="00D741A6">
            <w:pPr>
              <w:jc w:val="both"/>
              <w:rPr>
                <w:rFonts w:ascii="Calibri" w:hAnsi="Calibri" w:cs="Calibri"/>
              </w:rPr>
            </w:pPr>
          </w:p>
          <w:p w:rsidR="002D065E" w:rsidRPr="00560B3D" w:rsidRDefault="002D065E" w:rsidP="00D741A6">
            <w:pPr>
              <w:rPr>
                <w:rFonts w:ascii="Calibri" w:eastAsia="Calibri" w:hAnsi="Calibri" w:cs="Calibri"/>
              </w:rPr>
            </w:pPr>
            <w:r w:rsidRPr="00560B3D">
              <w:rPr>
                <w:rFonts w:ascii="Calibri" w:eastAsia="Calibri" w:hAnsi="Calibri" w:cs="Calibri"/>
              </w:rPr>
              <w:t>El precio del producto se fijará de acuerdo a la siguiente formulación:</w:t>
            </w:r>
          </w:p>
          <w:p w:rsidR="002D065E" w:rsidRPr="00560B3D" w:rsidRDefault="002D065E" w:rsidP="00D741A6">
            <w:pPr>
              <w:rPr>
                <w:rFonts w:ascii="Calibri" w:eastAsia="Calibri" w:hAnsi="Calibri" w:cs="Calibri"/>
              </w:rPr>
            </w:pP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5298"/>
            </w:tblGrid>
            <w:tr w:rsidR="002D065E" w:rsidRPr="00560B3D" w:rsidTr="00D741A6">
              <w:trPr>
                <w:trHeight w:val="44"/>
                <w:tblHeader/>
                <w:jc w:val="center"/>
              </w:trPr>
              <w:tc>
                <w:tcPr>
                  <w:tcW w:w="1827" w:type="pct"/>
                  <w:shd w:val="clear" w:color="auto" w:fill="D9D9D9"/>
                  <w:vAlign w:val="center"/>
                </w:tcPr>
                <w:p w:rsidR="002D065E" w:rsidRPr="00560B3D" w:rsidRDefault="002D065E" w:rsidP="00D741A6">
                  <w:pPr>
                    <w:keepNext/>
                    <w:tabs>
                      <w:tab w:val="left" w:pos="3984"/>
                    </w:tabs>
                    <w:jc w:val="center"/>
                    <w:rPr>
                      <w:rFonts w:ascii="Calibri" w:hAnsi="Calibri" w:cs="Calibri"/>
                      <w:b/>
                    </w:rPr>
                  </w:pPr>
                  <w:r>
                    <w:rPr>
                      <w:rFonts w:ascii="Calibri" w:hAnsi="Calibri" w:cs="Calibri"/>
                      <w:b/>
                    </w:rPr>
                    <w:t>Condición</w:t>
                  </w:r>
                  <w:r w:rsidRPr="00560B3D">
                    <w:rPr>
                      <w:rFonts w:ascii="Calibri" w:hAnsi="Calibri" w:cs="Calibri"/>
                      <w:b/>
                    </w:rPr>
                    <w:t xml:space="preserve"> de Entrega</w:t>
                  </w:r>
                </w:p>
              </w:tc>
              <w:tc>
                <w:tcPr>
                  <w:tcW w:w="3173" w:type="pct"/>
                  <w:shd w:val="clear" w:color="auto" w:fill="D9D9D9"/>
                  <w:vAlign w:val="center"/>
                </w:tcPr>
                <w:p w:rsidR="002D065E" w:rsidRPr="00560B3D" w:rsidRDefault="002D065E" w:rsidP="00D741A6">
                  <w:pPr>
                    <w:tabs>
                      <w:tab w:val="left" w:pos="3984"/>
                    </w:tabs>
                    <w:jc w:val="center"/>
                    <w:rPr>
                      <w:rFonts w:ascii="Calibri" w:hAnsi="Calibri" w:cs="Calibri"/>
                      <w:b/>
                    </w:rPr>
                  </w:pPr>
                  <w:r w:rsidRPr="00560B3D">
                    <w:rPr>
                      <w:rFonts w:ascii="Calibri" w:hAnsi="Calibri" w:cs="Calibri"/>
                      <w:b/>
                    </w:rPr>
                    <w:t>Formulación del Precio</w:t>
                  </w:r>
                </w:p>
              </w:tc>
            </w:tr>
            <w:tr w:rsidR="002D065E" w:rsidRPr="00560B3D" w:rsidTr="00D741A6">
              <w:trPr>
                <w:trHeight w:val="530"/>
                <w:jc w:val="center"/>
              </w:trPr>
              <w:tc>
                <w:tcPr>
                  <w:tcW w:w="1827" w:type="pct"/>
                  <w:vAlign w:val="center"/>
                </w:tcPr>
                <w:p w:rsidR="002D065E" w:rsidRPr="00560B3D" w:rsidRDefault="002D065E" w:rsidP="00D741A6">
                  <w:pPr>
                    <w:rPr>
                      <w:rFonts w:ascii="Calibri" w:hAnsi="Calibri" w:cs="Calibri"/>
                      <w:bCs/>
                    </w:rPr>
                  </w:pPr>
                  <w:r w:rsidRPr="00560B3D">
                    <w:rPr>
                      <w:rFonts w:ascii="Calibri" w:hAnsi="Calibri" w:cs="Calibri"/>
                      <w:bCs/>
                    </w:rPr>
                    <w:t>FCA Planta de almacenaje Arica y/o Iquique, Chile</w:t>
                  </w:r>
                </w:p>
              </w:tc>
              <w:tc>
                <w:tcPr>
                  <w:tcW w:w="3173" w:type="pct"/>
                  <w:vAlign w:val="center"/>
                </w:tcPr>
                <w:p w:rsidR="002D065E" w:rsidRPr="00560B3D" w:rsidRDefault="002D065E" w:rsidP="00D741A6">
                  <w:pPr>
                    <w:rPr>
                      <w:rFonts w:ascii="Calibri" w:hAnsi="Calibri" w:cs="Calibri"/>
                      <w:bCs/>
                    </w:rPr>
                  </w:pPr>
                  <w:r w:rsidRPr="00560B3D">
                    <w:rPr>
                      <w:rFonts w:ascii="Calibri" w:hAnsi="Calibri" w:cs="Calibri"/>
                      <w:bCs/>
                    </w:rPr>
                    <w:t xml:space="preserve">Precio </w:t>
                  </w:r>
                  <w:r w:rsidRPr="00560B3D">
                    <w:rPr>
                      <w:rFonts w:ascii="Calibri" w:hAnsi="Calibri" w:cs="Calibri"/>
                      <w:b/>
                      <w:bCs/>
                    </w:rPr>
                    <w:t xml:space="preserve">(RON 93) </w:t>
                  </w:r>
                  <w:r w:rsidRPr="00560B3D">
                    <w:rPr>
                      <w:rFonts w:ascii="Calibri" w:hAnsi="Calibri" w:cs="Calibri"/>
                      <w:bCs/>
                    </w:rPr>
                    <w:t xml:space="preserve">= Precio mayorista para la Gasolina de octanaje 93, puesto en </w:t>
                  </w:r>
                  <w:proofErr w:type="spellStart"/>
                  <w:r w:rsidRPr="00560B3D">
                    <w:rPr>
                      <w:rFonts w:ascii="Calibri" w:hAnsi="Calibri" w:cs="Calibri"/>
                      <w:bCs/>
                    </w:rPr>
                    <w:t>Concon</w:t>
                  </w:r>
                  <w:proofErr w:type="spellEnd"/>
                  <w:r w:rsidRPr="00560B3D">
                    <w:rPr>
                      <w:rFonts w:ascii="Calibri" w:hAnsi="Calibri" w:cs="Calibri"/>
                      <w:bCs/>
                    </w:rPr>
                    <w:t>, publicado por ENAP + Premio</w:t>
                  </w:r>
                </w:p>
                <w:p w:rsidR="002D065E" w:rsidRPr="00560B3D" w:rsidRDefault="002D065E" w:rsidP="00D741A6">
                  <w:pPr>
                    <w:rPr>
                      <w:rFonts w:ascii="Calibri" w:hAnsi="Calibri" w:cs="Calibri"/>
                      <w:bCs/>
                    </w:rPr>
                  </w:pPr>
                  <w:r w:rsidRPr="00560B3D">
                    <w:rPr>
                      <w:rFonts w:ascii="Calibri" w:hAnsi="Calibri" w:cs="Calibri"/>
                      <w:bCs/>
                    </w:rPr>
                    <w:t xml:space="preserve">Precio </w:t>
                  </w:r>
                  <w:r w:rsidRPr="00560B3D">
                    <w:rPr>
                      <w:rFonts w:ascii="Calibri" w:hAnsi="Calibri" w:cs="Calibri"/>
                      <w:b/>
                      <w:bCs/>
                    </w:rPr>
                    <w:t>(RON 97)</w:t>
                  </w:r>
                  <w:r w:rsidRPr="00560B3D">
                    <w:rPr>
                      <w:rFonts w:ascii="Calibri" w:hAnsi="Calibri" w:cs="Calibri"/>
                      <w:bCs/>
                    </w:rPr>
                    <w:t xml:space="preserve"> = Precio mayorista para la Gasolina de octanaje 97, puesto en </w:t>
                  </w:r>
                  <w:proofErr w:type="spellStart"/>
                  <w:r w:rsidRPr="00560B3D">
                    <w:rPr>
                      <w:rFonts w:ascii="Calibri" w:hAnsi="Calibri" w:cs="Calibri"/>
                      <w:bCs/>
                    </w:rPr>
                    <w:t>Concon</w:t>
                  </w:r>
                  <w:proofErr w:type="spellEnd"/>
                  <w:r w:rsidRPr="00560B3D">
                    <w:rPr>
                      <w:rFonts w:ascii="Calibri" w:hAnsi="Calibri" w:cs="Calibri"/>
                      <w:bCs/>
                    </w:rPr>
                    <w:t>, publicado por ENAP + Premio</w:t>
                  </w:r>
                </w:p>
              </w:tc>
            </w:tr>
          </w:tbl>
          <w:p w:rsidR="002D065E" w:rsidRPr="00560B3D" w:rsidRDefault="002D065E" w:rsidP="00D741A6">
            <w:pPr>
              <w:autoSpaceDE w:val="0"/>
              <w:autoSpaceDN w:val="0"/>
              <w:adjustRightInd w:val="0"/>
              <w:jc w:val="both"/>
              <w:rPr>
                <w:rFonts w:ascii="Calibri" w:hAnsi="Calibri" w:cs="Calibri"/>
                <w:bCs/>
              </w:rPr>
            </w:pPr>
          </w:p>
          <w:p w:rsidR="002D065E" w:rsidRPr="00560B3D" w:rsidRDefault="002D065E" w:rsidP="00D741A6">
            <w:pPr>
              <w:ind w:left="851" w:hanging="851"/>
              <w:jc w:val="both"/>
              <w:rPr>
                <w:rFonts w:ascii="Calibri" w:hAnsi="Calibri" w:cs="Calibri"/>
              </w:rPr>
            </w:pPr>
            <w:r w:rsidRPr="00560B3D">
              <w:rPr>
                <w:rFonts w:ascii="Calibri" w:hAnsi="Calibri" w:cs="Calibri"/>
                <w:b/>
              </w:rPr>
              <w:t xml:space="preserve">Premio:     </w:t>
            </w:r>
            <w:r w:rsidRPr="00560B3D">
              <w:rPr>
                <w:rFonts w:ascii="Calibri" w:hAnsi="Calibri" w:cs="Calibri"/>
              </w:rPr>
              <w:t>A proponer por el proveedor, el cual debe incluir</w:t>
            </w:r>
            <w:r w:rsidRPr="00560B3D">
              <w:rPr>
                <w:rFonts w:ascii="Calibri" w:eastAsia="Calibri" w:hAnsi="Calibri" w:cs="Calibri"/>
              </w:rPr>
              <w:t xml:space="preserve"> todos los costos adicionales hasta la entrega del producto en cisternas</w:t>
            </w:r>
            <w:r w:rsidRPr="00560B3D">
              <w:rPr>
                <w:rFonts w:ascii="Calibri" w:hAnsi="Calibri" w:cs="Calibri"/>
              </w:rPr>
              <w:t xml:space="preserve">. </w:t>
            </w:r>
            <w:r w:rsidRPr="00560B3D">
              <w:rPr>
                <w:rFonts w:ascii="Calibri" w:eastAsia="Calibri" w:hAnsi="Calibri" w:cs="Calibri"/>
              </w:rPr>
              <w:t>Se entiende a Gasolina de octanaje 93 y 97 como Insumos y Aditivos para obtención de Gasolina Especial</w:t>
            </w:r>
            <w:r w:rsidRPr="00560B3D">
              <w:rPr>
                <w:rFonts w:ascii="Calibri" w:hAnsi="Calibri" w:cs="Calibri"/>
              </w:rPr>
              <w:t>.</w:t>
            </w:r>
          </w:p>
          <w:p w:rsidR="002D065E" w:rsidRPr="00560B3D" w:rsidRDefault="002D065E" w:rsidP="00D741A6">
            <w:pPr>
              <w:pStyle w:val="Prrafodelista"/>
              <w:ind w:left="0"/>
              <w:contextualSpacing/>
              <w:rPr>
                <w:rFonts w:ascii="Calibri" w:hAnsi="Calibri" w:cs="Calibri"/>
              </w:rPr>
            </w:pPr>
            <w:r w:rsidRPr="00560B3D">
              <w:rPr>
                <w:rFonts w:ascii="Calibri" w:hAnsi="Calibri" w:cs="Calibri"/>
                <w:b/>
              </w:rPr>
              <w:tab/>
            </w:r>
          </w:p>
          <w:p w:rsidR="002D065E" w:rsidRPr="00560B3D" w:rsidRDefault="002D065E" w:rsidP="00737A07">
            <w:pPr>
              <w:numPr>
                <w:ilvl w:val="0"/>
                <w:numId w:val="54"/>
              </w:numPr>
              <w:ind w:left="567" w:hanging="567"/>
              <w:jc w:val="both"/>
              <w:rPr>
                <w:rFonts w:ascii="Calibri" w:hAnsi="Calibri" w:cs="Calibri"/>
                <w:b/>
              </w:rPr>
            </w:pPr>
            <w:r w:rsidRPr="00560B3D">
              <w:rPr>
                <w:rFonts w:ascii="Calibri" w:hAnsi="Calibri" w:cs="Calibri"/>
                <w:b/>
              </w:rPr>
              <w:t>PERIODO DE PRECIACIÓN</w:t>
            </w:r>
          </w:p>
          <w:p w:rsidR="002D065E" w:rsidRPr="00560B3D" w:rsidRDefault="002D065E" w:rsidP="00D741A6">
            <w:pPr>
              <w:pStyle w:val="Prrafodelista"/>
              <w:ind w:left="0"/>
              <w:contextualSpacing/>
              <w:rPr>
                <w:rFonts w:ascii="Calibri" w:hAnsi="Calibri" w:cs="Calibri"/>
              </w:rPr>
            </w:pPr>
          </w:p>
          <w:p w:rsidR="002D065E" w:rsidRPr="00560B3D" w:rsidRDefault="002D065E" w:rsidP="00D741A6">
            <w:pPr>
              <w:pStyle w:val="Prrafodelista"/>
              <w:ind w:left="0"/>
              <w:contextualSpacing/>
              <w:jc w:val="both"/>
              <w:rPr>
                <w:rFonts w:ascii="Calibri" w:hAnsi="Calibri" w:cs="Calibri"/>
              </w:rPr>
            </w:pPr>
            <w:r w:rsidRPr="00560B3D">
              <w:rPr>
                <w:rFonts w:ascii="Calibri" w:hAnsi="Calibri" w:cs="Calibri"/>
                <w:bCs/>
              </w:rPr>
              <w:t>El precio ENAP publicado cada jueves, será aplicable para las cargas efectuadas desde el jueves de la publicación hasta el siguiente miércoles.</w:t>
            </w:r>
          </w:p>
        </w:tc>
      </w:tr>
      <w:tr w:rsidR="002D065E" w:rsidRPr="00560B3D" w:rsidTr="00D741A6">
        <w:trPr>
          <w:trHeight w:val="60"/>
        </w:trPr>
        <w:tc>
          <w:tcPr>
            <w:tcW w:w="9476" w:type="dxa"/>
            <w:shd w:val="clear" w:color="auto" w:fill="C6D9F1"/>
            <w:vAlign w:val="center"/>
          </w:tcPr>
          <w:p w:rsidR="002D065E" w:rsidRPr="009F4ACB" w:rsidRDefault="002D065E" w:rsidP="00D741A6">
            <w:pPr>
              <w:autoSpaceDE w:val="0"/>
              <w:autoSpaceDN w:val="0"/>
              <w:adjustRightInd w:val="0"/>
              <w:contextualSpacing/>
              <w:jc w:val="both"/>
              <w:rPr>
                <w:rFonts w:ascii="Calibri" w:hAnsi="Calibri" w:cs="Calibri"/>
                <w:b/>
                <w:bCs/>
                <w:caps/>
              </w:rPr>
            </w:pPr>
            <w:r w:rsidRPr="009F4ACB">
              <w:rPr>
                <w:rFonts w:ascii="Calibri" w:hAnsi="Calibri" w:cs="Calibri"/>
                <w:b/>
                <w:bCs/>
              </w:rPr>
              <w:t>CAPACIDADES</w:t>
            </w:r>
          </w:p>
        </w:tc>
      </w:tr>
      <w:tr w:rsidR="002D065E" w:rsidRPr="00560B3D" w:rsidTr="00D741A6">
        <w:trPr>
          <w:trHeight w:val="562"/>
        </w:trPr>
        <w:tc>
          <w:tcPr>
            <w:tcW w:w="9476" w:type="dxa"/>
            <w:vAlign w:val="center"/>
          </w:tcPr>
          <w:p w:rsidR="002D065E" w:rsidRPr="00D83418" w:rsidRDefault="002D065E" w:rsidP="00D741A6">
            <w:pPr>
              <w:autoSpaceDE w:val="0"/>
              <w:autoSpaceDN w:val="0"/>
              <w:ind w:left="360" w:hanging="360"/>
              <w:contextualSpacing/>
              <w:jc w:val="both"/>
              <w:rPr>
                <w:rFonts w:ascii="Calibri" w:hAnsi="Calibri"/>
                <w:b/>
                <w:bCs/>
                <w:caps/>
              </w:rPr>
            </w:pPr>
            <w:r w:rsidRPr="00D83418">
              <w:rPr>
                <w:rFonts w:ascii="Calibri" w:hAnsi="Calibri"/>
                <w:b/>
                <w:bCs/>
                <w:caps/>
              </w:rPr>
              <w:t>1.       Almacenaje</w:t>
            </w:r>
          </w:p>
          <w:p w:rsidR="002D065E" w:rsidRPr="00D83418" w:rsidRDefault="002D065E" w:rsidP="00D741A6">
            <w:pPr>
              <w:autoSpaceDE w:val="0"/>
              <w:autoSpaceDN w:val="0"/>
              <w:ind w:left="360"/>
              <w:jc w:val="both"/>
              <w:rPr>
                <w:rFonts w:ascii="Calibri" w:hAnsi="Calibri"/>
              </w:rPr>
            </w:pPr>
            <w:r w:rsidRPr="00D83418">
              <w:rPr>
                <w:rFonts w:ascii="Calibri" w:hAnsi="Calibri"/>
              </w:rPr>
              <w:t xml:space="preserve">Para entregas bajo el </w:t>
            </w:r>
            <w:proofErr w:type="spellStart"/>
            <w:r w:rsidRPr="00D83418">
              <w:rPr>
                <w:rFonts w:ascii="Calibri" w:hAnsi="Calibri"/>
              </w:rPr>
              <w:t>Incoterm</w:t>
            </w:r>
            <w:proofErr w:type="spellEnd"/>
            <w:r w:rsidRPr="00D83418">
              <w:rPr>
                <w:rFonts w:ascii="Calibri" w:hAnsi="Calibri"/>
              </w:rPr>
              <w:t xml:space="preserve"> FCA, el proponente podrá presentar adjunto a su propuesta un detalle de la capacidad instalada de almacenaje para cada producto en las plantas de despacho ofertadas. </w:t>
            </w:r>
          </w:p>
          <w:p w:rsidR="002D065E" w:rsidRPr="00D83418" w:rsidRDefault="002D065E" w:rsidP="00D741A6">
            <w:pPr>
              <w:autoSpaceDE w:val="0"/>
              <w:autoSpaceDN w:val="0"/>
              <w:ind w:left="360"/>
              <w:jc w:val="both"/>
              <w:rPr>
                <w:rFonts w:ascii="Calibri" w:hAnsi="Calibri"/>
              </w:rPr>
            </w:pPr>
          </w:p>
          <w:p w:rsidR="002D065E" w:rsidRPr="00D83418" w:rsidRDefault="002D065E" w:rsidP="00D741A6">
            <w:pPr>
              <w:autoSpaceDE w:val="0"/>
              <w:autoSpaceDN w:val="0"/>
              <w:ind w:left="360" w:hanging="360"/>
              <w:contextualSpacing/>
              <w:jc w:val="both"/>
              <w:rPr>
                <w:rFonts w:ascii="Calibri" w:hAnsi="Calibri"/>
                <w:b/>
                <w:bCs/>
                <w:caps/>
              </w:rPr>
            </w:pPr>
            <w:r w:rsidRPr="00D83418">
              <w:rPr>
                <w:rFonts w:ascii="Calibri" w:hAnsi="Calibri"/>
                <w:b/>
                <w:bCs/>
                <w:caps/>
              </w:rPr>
              <w:t>2.       Despacho de Cisternas</w:t>
            </w:r>
          </w:p>
          <w:p w:rsidR="002D065E" w:rsidRPr="00D83418" w:rsidRDefault="002D065E" w:rsidP="00D741A6">
            <w:pPr>
              <w:autoSpaceDE w:val="0"/>
              <w:autoSpaceDN w:val="0"/>
              <w:ind w:left="360"/>
              <w:jc w:val="both"/>
              <w:rPr>
                <w:rFonts w:ascii="Calibri" w:hAnsi="Calibri"/>
              </w:rPr>
            </w:pPr>
            <w:r w:rsidRPr="00D83418">
              <w:rPr>
                <w:rFonts w:ascii="Calibri" w:hAnsi="Calibri"/>
              </w:rPr>
              <w:t xml:space="preserve">Para entregas bajo el </w:t>
            </w:r>
            <w:proofErr w:type="spellStart"/>
            <w:r w:rsidRPr="00D83418">
              <w:rPr>
                <w:rFonts w:ascii="Calibri" w:hAnsi="Calibri"/>
              </w:rPr>
              <w:t>Incoterm</w:t>
            </w:r>
            <w:proofErr w:type="spellEnd"/>
            <w:r w:rsidRPr="00D83418">
              <w:rPr>
                <w:rFonts w:ascii="Calibri" w:hAnsi="Calibri"/>
              </w:rPr>
              <w:t xml:space="preserve"> FCA, el proponente podrá indicar la capacidad de despacho diaria de cisternas de cada una de las plantas de despacho propuestas.</w:t>
            </w:r>
          </w:p>
          <w:p w:rsidR="002D065E" w:rsidRPr="00D83418" w:rsidRDefault="002D065E" w:rsidP="00D741A6">
            <w:pPr>
              <w:autoSpaceDE w:val="0"/>
              <w:autoSpaceDN w:val="0"/>
              <w:jc w:val="both"/>
              <w:rPr>
                <w:rFonts w:ascii="Calibri" w:hAnsi="Calibri"/>
                <w:b/>
                <w:bCs/>
              </w:rPr>
            </w:pPr>
          </w:p>
          <w:p w:rsidR="002D065E" w:rsidRPr="00D83418" w:rsidRDefault="002D065E" w:rsidP="00D741A6">
            <w:pPr>
              <w:rPr>
                <w:rFonts w:ascii="Calibri" w:hAnsi="Calibri"/>
              </w:rPr>
            </w:pPr>
            <w:r w:rsidRPr="00D83418">
              <w:rPr>
                <w:rFonts w:ascii="Calibri" w:hAnsi="Calibri"/>
              </w:rPr>
              <w:t>El proponente deberá presentar una certificación de estas capacidades emitida por la/s planta/s de despacho ofertada/s, cuando corresponda.</w:t>
            </w:r>
          </w:p>
          <w:p w:rsidR="002D065E" w:rsidRPr="00D83418" w:rsidRDefault="002D065E" w:rsidP="00D741A6">
            <w:pPr>
              <w:rPr>
                <w:rFonts w:ascii="Calibri" w:hAnsi="Calibri"/>
              </w:rPr>
            </w:pPr>
          </w:p>
          <w:p w:rsidR="002D065E" w:rsidRPr="00D83418" w:rsidRDefault="002D065E" w:rsidP="00D741A6">
            <w:pPr>
              <w:rPr>
                <w:rFonts w:ascii="Calibri" w:hAnsi="Calibri"/>
                <w:b/>
                <w:bCs/>
              </w:rPr>
            </w:pPr>
            <w:r w:rsidRPr="00D83418">
              <w:rPr>
                <w:rFonts w:ascii="Calibri" w:hAnsi="Calibri"/>
                <w:b/>
                <w:bCs/>
              </w:rPr>
              <w:t>Si bien no es obligatorio indicar las capacidades de almacenaje y despacho, el adjudicado deberá garantizar el suministro comprometido.</w:t>
            </w:r>
          </w:p>
          <w:p w:rsidR="002D065E" w:rsidRPr="00A84A34" w:rsidRDefault="002D065E" w:rsidP="00D741A6">
            <w:pPr>
              <w:autoSpaceDE w:val="0"/>
              <w:autoSpaceDN w:val="0"/>
              <w:adjustRightInd w:val="0"/>
              <w:ind w:left="360"/>
              <w:jc w:val="both"/>
              <w:rPr>
                <w:rFonts w:ascii="Calibri" w:hAnsi="Calibri" w:cs="Calibri"/>
              </w:rPr>
            </w:pPr>
          </w:p>
        </w:tc>
      </w:tr>
      <w:tr w:rsidR="002D065E" w:rsidRPr="00560B3D" w:rsidTr="00D741A6">
        <w:trPr>
          <w:trHeight w:val="64"/>
        </w:trPr>
        <w:tc>
          <w:tcPr>
            <w:tcW w:w="9476" w:type="dxa"/>
            <w:shd w:val="clear" w:color="auto" w:fill="C6D9F1"/>
          </w:tcPr>
          <w:p w:rsidR="002D065E" w:rsidRPr="00560B3D" w:rsidRDefault="002D065E" w:rsidP="00D741A6">
            <w:pPr>
              <w:rPr>
                <w:rFonts w:ascii="Calibri" w:hAnsi="Calibri" w:cs="Calibri"/>
                <w:b/>
                <w:bCs/>
              </w:rPr>
            </w:pPr>
            <w:r w:rsidRPr="00560B3D">
              <w:rPr>
                <w:rFonts w:ascii="Calibri" w:hAnsi="Calibri" w:cs="Calibri"/>
                <w:b/>
                <w:bCs/>
              </w:rPr>
              <w:t>EXPERIENCIA DE LA EMPRESA</w:t>
            </w:r>
          </w:p>
        </w:tc>
      </w:tr>
      <w:tr w:rsidR="002D065E" w:rsidRPr="00560B3D" w:rsidTr="00D741A6">
        <w:trPr>
          <w:trHeight w:val="487"/>
        </w:trPr>
        <w:tc>
          <w:tcPr>
            <w:tcW w:w="9476" w:type="dxa"/>
          </w:tcPr>
          <w:p w:rsidR="002D065E" w:rsidRPr="002D065E" w:rsidRDefault="002D065E" w:rsidP="00D741A6">
            <w:pPr>
              <w:autoSpaceDE w:val="0"/>
              <w:autoSpaceDN w:val="0"/>
              <w:adjustRightInd w:val="0"/>
              <w:contextualSpacing/>
              <w:jc w:val="both"/>
              <w:rPr>
                <w:rFonts w:ascii="Calibri" w:eastAsia="Calibri" w:hAnsi="Calibri" w:cs="Calibri"/>
              </w:rPr>
            </w:pPr>
            <w:r w:rsidRPr="002D065E">
              <w:rPr>
                <w:rFonts w:ascii="Calibri" w:eastAsia="Calibri" w:hAnsi="Calibri" w:cs="Calibri"/>
              </w:rPr>
              <w:t>La empresa oferente deberá tener experiencia de 2 años o haber suscrito 2 contratos de comercialización de hidrocarburos.</w:t>
            </w:r>
          </w:p>
          <w:p w:rsidR="002D065E" w:rsidRPr="002D065E" w:rsidRDefault="002D065E" w:rsidP="00D741A6">
            <w:pPr>
              <w:autoSpaceDE w:val="0"/>
              <w:autoSpaceDN w:val="0"/>
              <w:adjustRightInd w:val="0"/>
              <w:contextualSpacing/>
              <w:jc w:val="both"/>
              <w:rPr>
                <w:rFonts w:ascii="Calibri" w:eastAsia="Calibri" w:hAnsi="Calibri" w:cs="Calibri"/>
              </w:rPr>
            </w:pPr>
          </w:p>
          <w:p w:rsidR="002D065E" w:rsidRPr="002D065E" w:rsidRDefault="002D065E" w:rsidP="00D741A6">
            <w:pPr>
              <w:rPr>
                <w:rFonts w:ascii="Calibri" w:hAnsi="Calibri" w:cs="Calibri"/>
                <w:bCs/>
                <w:lang w:val="es-BO"/>
              </w:rPr>
            </w:pPr>
            <w:r w:rsidRPr="002D065E">
              <w:rPr>
                <w:rFonts w:ascii="Calibri" w:eastAsia="Calibri" w:hAnsi="Calibri" w:cs="Calibri"/>
              </w:rPr>
              <w:lastRenderedPageBreak/>
              <w:t>Para tal efecto deberá adjuntar a su propuesta copia del testimonio de Constitución o documento que acredite la constitución o Certificados o Copia de contratos (no necesariamente suscritos con YPFB).</w:t>
            </w:r>
          </w:p>
        </w:tc>
      </w:tr>
      <w:tr w:rsidR="002D065E" w:rsidRPr="00560B3D" w:rsidTr="00D741A6">
        <w:trPr>
          <w:trHeight w:val="487"/>
        </w:trPr>
        <w:tc>
          <w:tcPr>
            <w:tcW w:w="9476" w:type="dxa"/>
            <w:shd w:val="clear" w:color="auto" w:fill="C6D9F1"/>
            <w:vAlign w:val="center"/>
          </w:tcPr>
          <w:p w:rsidR="002D065E" w:rsidRPr="002D065E" w:rsidRDefault="002D065E" w:rsidP="00D741A6">
            <w:pPr>
              <w:autoSpaceDE w:val="0"/>
              <w:autoSpaceDN w:val="0"/>
              <w:adjustRightInd w:val="0"/>
              <w:contextualSpacing/>
              <w:jc w:val="both"/>
              <w:rPr>
                <w:rFonts w:ascii="Calibri" w:hAnsi="Calibri" w:cs="Calibri"/>
                <w:b/>
                <w:bCs/>
                <w:caps/>
              </w:rPr>
            </w:pPr>
            <w:r w:rsidRPr="002D065E">
              <w:rPr>
                <w:rFonts w:ascii="Calibri" w:hAnsi="Calibri" w:cs="Calibri"/>
                <w:b/>
                <w:bCs/>
              </w:rPr>
              <w:lastRenderedPageBreak/>
              <w:t>FORMA DE PAGO</w:t>
            </w:r>
          </w:p>
        </w:tc>
      </w:tr>
      <w:tr w:rsidR="002D065E" w:rsidRPr="00560B3D" w:rsidTr="00D741A6">
        <w:trPr>
          <w:trHeight w:val="487"/>
        </w:trPr>
        <w:tc>
          <w:tcPr>
            <w:tcW w:w="9476" w:type="dxa"/>
            <w:vAlign w:val="center"/>
          </w:tcPr>
          <w:p w:rsidR="002D065E" w:rsidRPr="002D065E" w:rsidRDefault="002D065E" w:rsidP="00D741A6">
            <w:pPr>
              <w:autoSpaceDE w:val="0"/>
              <w:autoSpaceDN w:val="0"/>
              <w:adjustRightInd w:val="0"/>
              <w:contextualSpacing/>
              <w:jc w:val="both"/>
              <w:rPr>
                <w:rFonts w:ascii="Calibri" w:hAnsi="Calibri" w:cs="Calibri"/>
                <w:bCs/>
              </w:rPr>
            </w:pPr>
            <w:r w:rsidRPr="002D065E">
              <w:rPr>
                <w:rFonts w:ascii="Calibri" w:hAnsi="Calibri" w:cs="Calibri"/>
                <w:bCs/>
              </w:rPr>
              <w:t>El pago se realizará mediante transferencia bancaria a la cuenta que para tal efecto designe la empresa proveedora.</w:t>
            </w:r>
          </w:p>
          <w:p w:rsidR="002D065E" w:rsidRPr="002D065E" w:rsidRDefault="002D065E" w:rsidP="00D741A6">
            <w:pPr>
              <w:autoSpaceDE w:val="0"/>
              <w:autoSpaceDN w:val="0"/>
              <w:adjustRightInd w:val="0"/>
              <w:contextualSpacing/>
              <w:jc w:val="both"/>
              <w:rPr>
                <w:rFonts w:ascii="Calibri" w:hAnsi="Calibri" w:cs="Calibri"/>
                <w:bCs/>
              </w:rPr>
            </w:pPr>
            <w:r w:rsidRPr="002D065E">
              <w:rPr>
                <w:rFonts w:ascii="Calibri" w:hAnsi="Calibri" w:cs="Calibri"/>
                <w:bCs/>
              </w:rPr>
              <w:t>Los proponentes podrán optar por las siguientes opciones de pago:</w:t>
            </w:r>
          </w:p>
          <w:p w:rsidR="002D065E" w:rsidRPr="002D065E" w:rsidRDefault="002D065E" w:rsidP="00D741A6">
            <w:pPr>
              <w:autoSpaceDE w:val="0"/>
              <w:autoSpaceDN w:val="0"/>
              <w:adjustRightInd w:val="0"/>
              <w:contextualSpacing/>
              <w:jc w:val="both"/>
              <w:rPr>
                <w:rFonts w:ascii="Calibri" w:hAnsi="Calibri" w:cs="Calibri"/>
                <w:bCs/>
              </w:rPr>
            </w:pPr>
          </w:p>
          <w:p w:rsidR="002D065E" w:rsidRPr="002D065E" w:rsidRDefault="002D065E" w:rsidP="00D741A6">
            <w:pPr>
              <w:autoSpaceDE w:val="0"/>
              <w:autoSpaceDN w:val="0"/>
              <w:adjustRightInd w:val="0"/>
              <w:ind w:left="708"/>
              <w:contextualSpacing/>
              <w:jc w:val="both"/>
              <w:rPr>
                <w:rFonts w:ascii="Calibri" w:hAnsi="Calibri" w:cs="Calibri"/>
                <w:b/>
                <w:bCs/>
                <w:i/>
              </w:rPr>
            </w:pPr>
            <w:r w:rsidRPr="002D065E">
              <w:rPr>
                <w:rFonts w:ascii="Calibri" w:hAnsi="Calibri" w:cs="Calibri"/>
                <w:b/>
                <w:bCs/>
                <w:i/>
              </w:rPr>
              <w:t xml:space="preserve">Opción 1 – </w:t>
            </w:r>
            <w:proofErr w:type="spellStart"/>
            <w:r w:rsidRPr="002D065E">
              <w:rPr>
                <w:rFonts w:ascii="Calibri" w:hAnsi="Calibri" w:cs="Calibri"/>
                <w:b/>
                <w:bCs/>
                <w:i/>
              </w:rPr>
              <w:t>Pospago</w:t>
            </w:r>
            <w:proofErr w:type="spellEnd"/>
          </w:p>
          <w:p w:rsidR="002D065E" w:rsidRPr="002D065E" w:rsidRDefault="002D065E" w:rsidP="00D741A6">
            <w:pPr>
              <w:jc w:val="both"/>
              <w:rPr>
                <w:rFonts w:ascii="Calibri" w:hAnsi="Calibri" w:cs="Calibri"/>
                <w:bCs/>
              </w:rPr>
            </w:pPr>
          </w:p>
          <w:p w:rsidR="002D065E" w:rsidRPr="002D065E" w:rsidRDefault="002D065E" w:rsidP="00D741A6">
            <w:pPr>
              <w:ind w:left="639"/>
              <w:jc w:val="both"/>
              <w:rPr>
                <w:rFonts w:ascii="Calibri" w:hAnsi="Calibri" w:cs="Calibri"/>
                <w:bCs/>
              </w:rPr>
            </w:pPr>
            <w:r w:rsidRPr="002D065E">
              <w:rPr>
                <w:rFonts w:ascii="Calibri" w:hAnsi="Calibri" w:cs="Calibri"/>
                <w:bCs/>
              </w:rPr>
              <w:t xml:space="preserve"> El vendedor presentará a YPFB una Proforma de manera mensual y/o cuando se le solicite para iniciar trámites aduaneros dentro del mes.</w:t>
            </w:r>
          </w:p>
          <w:p w:rsidR="002D065E" w:rsidRPr="002D065E" w:rsidRDefault="002D065E" w:rsidP="00D741A6">
            <w:pPr>
              <w:autoSpaceDE w:val="0"/>
              <w:autoSpaceDN w:val="0"/>
              <w:adjustRightInd w:val="0"/>
              <w:ind w:left="708"/>
              <w:contextualSpacing/>
              <w:jc w:val="both"/>
              <w:rPr>
                <w:rFonts w:ascii="Calibri" w:hAnsi="Calibri" w:cs="Calibri"/>
                <w:b/>
                <w:bCs/>
                <w:i/>
              </w:rPr>
            </w:pPr>
          </w:p>
          <w:p w:rsidR="002D065E" w:rsidRPr="002D065E" w:rsidRDefault="002D065E" w:rsidP="00D741A6">
            <w:pPr>
              <w:ind w:left="708"/>
              <w:contextualSpacing/>
              <w:jc w:val="both"/>
              <w:outlineLvl w:val="0"/>
              <w:rPr>
                <w:rFonts w:ascii="Calibri" w:hAnsi="Calibri" w:cs="Calibri"/>
              </w:rPr>
            </w:pPr>
            <w:r w:rsidRPr="002D065E">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2D065E">
              <w:rPr>
                <w:rFonts w:ascii="Calibri" w:hAnsi="Calibri" w:cs="Calibri"/>
              </w:rPr>
              <w:t>siguientes documentos:</w:t>
            </w:r>
          </w:p>
          <w:p w:rsidR="002D065E" w:rsidRPr="002D065E" w:rsidRDefault="002D065E" w:rsidP="00D741A6">
            <w:pPr>
              <w:ind w:left="708"/>
              <w:contextualSpacing/>
              <w:jc w:val="both"/>
              <w:outlineLvl w:val="0"/>
              <w:rPr>
                <w:rFonts w:ascii="Calibri" w:hAnsi="Calibri" w:cs="Calibri"/>
              </w:rPr>
            </w:pPr>
          </w:p>
          <w:p w:rsidR="002D065E" w:rsidRPr="002D065E" w:rsidRDefault="002D065E" w:rsidP="00737A07">
            <w:pPr>
              <w:numPr>
                <w:ilvl w:val="0"/>
                <w:numId w:val="38"/>
              </w:numPr>
              <w:ind w:left="1428"/>
              <w:contextualSpacing/>
              <w:jc w:val="both"/>
              <w:outlineLvl w:val="0"/>
              <w:rPr>
                <w:rFonts w:ascii="Calibri" w:hAnsi="Calibri" w:cs="Calibri"/>
              </w:rPr>
            </w:pPr>
            <w:r w:rsidRPr="002D065E">
              <w:rPr>
                <w:rFonts w:ascii="Calibri" w:hAnsi="Calibri" w:cs="Calibri"/>
              </w:rPr>
              <w:t xml:space="preserve">Factura(s) definitiva(s) del Proveedor con el valor FCA, incluyendo octanaje del producto si correspondiese. </w:t>
            </w:r>
          </w:p>
          <w:p w:rsidR="002D065E" w:rsidRPr="002D065E" w:rsidRDefault="002D065E" w:rsidP="00737A07">
            <w:pPr>
              <w:numPr>
                <w:ilvl w:val="0"/>
                <w:numId w:val="38"/>
              </w:numPr>
              <w:ind w:left="1428"/>
              <w:jc w:val="both"/>
              <w:outlineLvl w:val="0"/>
              <w:rPr>
                <w:rFonts w:ascii="Calibri" w:hAnsi="Calibri" w:cs="Calibri"/>
              </w:rPr>
            </w:pPr>
            <w:r w:rsidRPr="002D065E">
              <w:rPr>
                <w:rFonts w:ascii="Calibri" w:hAnsi="Calibri" w:cs="Calibri"/>
              </w:rPr>
              <w:t>Certificado de Origen del producto, cuando lo requiera YPFB.</w:t>
            </w:r>
          </w:p>
          <w:p w:rsidR="002D065E" w:rsidRPr="002D065E" w:rsidRDefault="002D065E" w:rsidP="00D741A6">
            <w:pPr>
              <w:contextualSpacing/>
              <w:jc w:val="both"/>
              <w:outlineLvl w:val="0"/>
              <w:rPr>
                <w:rFonts w:ascii="Calibri" w:hAnsi="Calibri" w:cs="Calibri"/>
              </w:rPr>
            </w:pPr>
          </w:p>
          <w:p w:rsidR="002D065E" w:rsidRPr="002D065E" w:rsidRDefault="002D065E" w:rsidP="00D741A6">
            <w:pPr>
              <w:ind w:left="708"/>
              <w:contextualSpacing/>
              <w:jc w:val="both"/>
              <w:outlineLvl w:val="0"/>
              <w:rPr>
                <w:rFonts w:ascii="Calibri" w:eastAsia="Calibri" w:hAnsi="Calibri" w:cs="Calibri"/>
              </w:rPr>
            </w:pPr>
            <w:r w:rsidRPr="002D065E">
              <w:rPr>
                <w:rFonts w:ascii="Calibri" w:eastAsia="Calibri" w:hAnsi="Calibri" w:cs="Calibri"/>
              </w:rPr>
              <w:t>Inmediatamente después de efectuado el envío de los documentos vía correo electrónico, el Proveedor deberá remitir vía Courier los documentos originales.</w:t>
            </w:r>
          </w:p>
          <w:p w:rsidR="002D065E" w:rsidRPr="002D065E" w:rsidRDefault="002D065E" w:rsidP="00D741A6">
            <w:pPr>
              <w:contextualSpacing/>
              <w:jc w:val="both"/>
              <w:outlineLvl w:val="0"/>
              <w:rPr>
                <w:rFonts w:ascii="Calibri" w:hAnsi="Calibri" w:cs="Calibri"/>
              </w:rPr>
            </w:pPr>
          </w:p>
          <w:p w:rsidR="002D065E" w:rsidRPr="002D065E" w:rsidRDefault="002D065E" w:rsidP="00D741A6">
            <w:pPr>
              <w:ind w:left="708"/>
              <w:contextualSpacing/>
              <w:jc w:val="both"/>
              <w:outlineLvl w:val="0"/>
              <w:rPr>
                <w:rFonts w:ascii="Calibri" w:hAnsi="Calibri" w:cs="Calibri"/>
              </w:rPr>
            </w:pPr>
            <w:r w:rsidRPr="002D065E">
              <w:rPr>
                <w:rFonts w:ascii="Calibri" w:hAnsi="Calibri" w:cs="Calibri"/>
              </w:rPr>
              <w:t>La facturación definitiva se realizará de manera semanal diferenciando por producto y planta de carga, consignando cargas de Insumos y Aditivos Gas 93 o Insumos y Aditivos Gas 97, reflejando el volumen en metros cúbicos reportado por la firma inspectora a 15,56° (60°F), considerando el precio estipulado (de acuerdo a adjudicación).</w:t>
            </w:r>
          </w:p>
          <w:p w:rsidR="002D065E" w:rsidRPr="002D065E" w:rsidRDefault="002D065E" w:rsidP="00D741A6">
            <w:pPr>
              <w:ind w:left="708"/>
              <w:contextualSpacing/>
              <w:jc w:val="both"/>
              <w:outlineLvl w:val="0"/>
              <w:rPr>
                <w:rFonts w:ascii="Calibri" w:hAnsi="Calibri" w:cs="Calibri"/>
              </w:rPr>
            </w:pPr>
          </w:p>
          <w:p w:rsidR="002D065E" w:rsidRPr="002D065E" w:rsidRDefault="002D065E" w:rsidP="00D741A6">
            <w:pPr>
              <w:autoSpaceDE w:val="0"/>
              <w:autoSpaceDN w:val="0"/>
              <w:adjustRightInd w:val="0"/>
              <w:ind w:left="708"/>
              <w:contextualSpacing/>
              <w:jc w:val="both"/>
              <w:rPr>
                <w:rFonts w:ascii="Calibri" w:hAnsi="Calibri" w:cs="Calibri"/>
                <w:b/>
                <w:bCs/>
                <w:i/>
              </w:rPr>
            </w:pPr>
            <w:r w:rsidRPr="002D065E">
              <w:rPr>
                <w:rFonts w:ascii="Calibri" w:hAnsi="Calibri" w:cs="Calibri"/>
                <w:b/>
                <w:bCs/>
                <w:i/>
              </w:rPr>
              <w:t>Opción 2 – Prepago</w:t>
            </w:r>
          </w:p>
          <w:p w:rsidR="002D065E" w:rsidRPr="002D065E" w:rsidRDefault="002D065E" w:rsidP="00D741A6">
            <w:pPr>
              <w:autoSpaceDE w:val="0"/>
              <w:autoSpaceDN w:val="0"/>
              <w:adjustRightInd w:val="0"/>
              <w:ind w:left="708"/>
              <w:contextualSpacing/>
              <w:jc w:val="both"/>
              <w:rPr>
                <w:rFonts w:ascii="Calibri" w:hAnsi="Calibri" w:cs="Calibri"/>
                <w:b/>
                <w:bCs/>
                <w:i/>
              </w:rPr>
            </w:pPr>
          </w:p>
          <w:p w:rsidR="002D065E" w:rsidRPr="002D065E" w:rsidRDefault="002D065E" w:rsidP="00D741A6">
            <w:pPr>
              <w:autoSpaceDE w:val="0"/>
              <w:autoSpaceDN w:val="0"/>
              <w:adjustRightInd w:val="0"/>
              <w:ind w:left="708"/>
              <w:jc w:val="both"/>
              <w:rPr>
                <w:rFonts w:ascii="Calibri" w:hAnsi="Calibri" w:cs="Calibri"/>
                <w:bCs/>
              </w:rPr>
            </w:pPr>
            <w:r w:rsidRPr="002D065E">
              <w:rPr>
                <w:rFonts w:ascii="Calibri" w:hAnsi="Calibri" w:cs="Calibri"/>
                <w:bCs/>
              </w:rPr>
              <w:t>YPFB hará un prepago contra el envío vía correo electrónico por parte del proveedor de:</w:t>
            </w:r>
          </w:p>
          <w:p w:rsidR="002D065E" w:rsidRPr="002D065E" w:rsidRDefault="002D065E" w:rsidP="00D741A6">
            <w:pPr>
              <w:autoSpaceDE w:val="0"/>
              <w:autoSpaceDN w:val="0"/>
              <w:adjustRightInd w:val="0"/>
              <w:ind w:left="992"/>
              <w:jc w:val="both"/>
              <w:rPr>
                <w:rFonts w:ascii="Calibri" w:hAnsi="Calibri" w:cs="Calibri"/>
                <w:bCs/>
              </w:rPr>
            </w:pPr>
          </w:p>
          <w:p w:rsidR="002D065E" w:rsidRPr="002D065E" w:rsidRDefault="002D065E" w:rsidP="00737A07">
            <w:pPr>
              <w:numPr>
                <w:ilvl w:val="0"/>
                <w:numId w:val="40"/>
              </w:numPr>
              <w:autoSpaceDE w:val="0"/>
              <w:autoSpaceDN w:val="0"/>
              <w:adjustRightInd w:val="0"/>
              <w:ind w:left="1417" w:hanging="283"/>
              <w:jc w:val="both"/>
              <w:outlineLvl w:val="0"/>
              <w:rPr>
                <w:rFonts w:ascii="Calibri" w:hAnsi="Calibri" w:cs="Calibri"/>
              </w:rPr>
            </w:pPr>
            <w:r w:rsidRPr="002D065E">
              <w:rPr>
                <w:rFonts w:ascii="Calibri" w:hAnsi="Calibri" w:cs="Calibri"/>
              </w:rPr>
              <w:t>Factura Proforma, que deberá considerar la última cotización valida ENAP a la fecha de emisión de la misma.</w:t>
            </w:r>
          </w:p>
          <w:p w:rsidR="002D065E" w:rsidRPr="002D065E" w:rsidRDefault="002D065E" w:rsidP="00737A07">
            <w:pPr>
              <w:numPr>
                <w:ilvl w:val="0"/>
                <w:numId w:val="40"/>
              </w:numPr>
              <w:autoSpaceDE w:val="0"/>
              <w:autoSpaceDN w:val="0"/>
              <w:adjustRightInd w:val="0"/>
              <w:ind w:left="1417" w:hanging="283"/>
              <w:jc w:val="both"/>
              <w:outlineLvl w:val="0"/>
              <w:rPr>
                <w:rFonts w:ascii="Calibri" w:hAnsi="Calibri" w:cs="Calibri"/>
              </w:rPr>
            </w:pPr>
            <w:r w:rsidRPr="002D065E">
              <w:rPr>
                <w:rFonts w:ascii="Calibri" w:hAnsi="Calibri" w:cs="Calibri"/>
              </w:rPr>
              <w:t>Garantía de Prepago equivalente por lo menos al 100% del valor de la factura proforma a pre pagar, que debe ser presentada antes que YPFB realice el prepago.</w:t>
            </w:r>
          </w:p>
          <w:p w:rsidR="002D065E" w:rsidRPr="002D065E" w:rsidRDefault="002D065E" w:rsidP="00D741A6">
            <w:pPr>
              <w:autoSpaceDE w:val="0"/>
              <w:autoSpaceDN w:val="0"/>
              <w:adjustRightInd w:val="0"/>
              <w:ind w:left="1417"/>
              <w:jc w:val="both"/>
              <w:outlineLvl w:val="0"/>
              <w:rPr>
                <w:rFonts w:ascii="Calibri" w:hAnsi="Calibri" w:cs="Calibri"/>
              </w:rPr>
            </w:pPr>
          </w:p>
          <w:p w:rsidR="002D065E" w:rsidRPr="002D065E" w:rsidRDefault="002D065E" w:rsidP="00D741A6">
            <w:pPr>
              <w:ind w:left="708"/>
              <w:jc w:val="both"/>
              <w:outlineLvl w:val="0"/>
              <w:rPr>
                <w:rFonts w:ascii="Calibri" w:eastAsia="Calibri" w:hAnsi="Calibri" w:cs="Calibri"/>
              </w:rPr>
            </w:pPr>
            <w:r w:rsidRPr="002D065E">
              <w:rPr>
                <w:rFonts w:ascii="Calibri" w:hAnsi="Calibri" w:cs="Calibri"/>
                <w:bCs/>
              </w:rPr>
              <w:t>Dentro de los 10 días posteriores a la entrega</w:t>
            </w:r>
            <w:r w:rsidRPr="002D065E">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2D065E" w:rsidRPr="002D065E" w:rsidRDefault="002D065E" w:rsidP="00D741A6">
            <w:pPr>
              <w:ind w:left="708"/>
              <w:jc w:val="both"/>
              <w:outlineLvl w:val="0"/>
              <w:rPr>
                <w:rFonts w:ascii="Calibri" w:eastAsia="Calibri" w:hAnsi="Calibri" w:cs="Calibri"/>
              </w:rPr>
            </w:pPr>
          </w:p>
          <w:p w:rsidR="002D065E" w:rsidRPr="002D065E" w:rsidRDefault="002D065E" w:rsidP="00737A07">
            <w:pPr>
              <w:numPr>
                <w:ilvl w:val="0"/>
                <w:numId w:val="38"/>
              </w:numPr>
              <w:ind w:left="1428"/>
              <w:contextualSpacing/>
              <w:jc w:val="both"/>
              <w:outlineLvl w:val="0"/>
              <w:rPr>
                <w:rFonts w:ascii="Calibri" w:hAnsi="Calibri" w:cs="Calibri"/>
              </w:rPr>
            </w:pPr>
            <w:r w:rsidRPr="002D065E">
              <w:rPr>
                <w:rFonts w:ascii="Calibri" w:hAnsi="Calibri" w:cs="Calibri"/>
              </w:rPr>
              <w:t xml:space="preserve">Factura(s) definitiva(s) del Proveedor con el valor FCA, incluyendo octanaje del producto si correspondiese. </w:t>
            </w:r>
          </w:p>
          <w:p w:rsidR="002D065E" w:rsidRPr="002D065E" w:rsidRDefault="002D065E" w:rsidP="00737A07">
            <w:pPr>
              <w:numPr>
                <w:ilvl w:val="0"/>
                <w:numId w:val="38"/>
              </w:numPr>
              <w:ind w:left="1428"/>
              <w:jc w:val="both"/>
              <w:outlineLvl w:val="0"/>
              <w:rPr>
                <w:rFonts w:ascii="Calibri" w:hAnsi="Calibri" w:cs="Calibri"/>
              </w:rPr>
            </w:pPr>
            <w:r w:rsidRPr="002D065E">
              <w:rPr>
                <w:rFonts w:ascii="Calibri" w:hAnsi="Calibri" w:cs="Calibri"/>
              </w:rPr>
              <w:t>Certificado de Origen del producto, cuando lo requiera YPFB.</w:t>
            </w:r>
          </w:p>
          <w:p w:rsidR="002D065E" w:rsidRPr="002D065E" w:rsidRDefault="002D065E" w:rsidP="00D741A6">
            <w:pPr>
              <w:ind w:left="708"/>
              <w:jc w:val="both"/>
              <w:outlineLvl w:val="0"/>
              <w:rPr>
                <w:rFonts w:ascii="Calibri" w:hAnsi="Calibri" w:cs="Calibri"/>
              </w:rPr>
            </w:pPr>
          </w:p>
          <w:p w:rsidR="002D065E" w:rsidRPr="002D065E" w:rsidRDefault="002D065E" w:rsidP="00D741A6">
            <w:pPr>
              <w:ind w:left="708"/>
              <w:contextualSpacing/>
              <w:jc w:val="both"/>
              <w:outlineLvl w:val="0"/>
              <w:rPr>
                <w:rFonts w:ascii="Calibri" w:hAnsi="Calibri" w:cs="Calibri"/>
              </w:rPr>
            </w:pPr>
            <w:r w:rsidRPr="002D065E">
              <w:rPr>
                <w:rFonts w:ascii="Calibri" w:hAnsi="Calibri" w:cs="Calibri"/>
              </w:rPr>
              <w:t>La facturación definitiva se realizará de manera semanal diferenciando por producto y planta de carga, consignando cargas de Insumos y Aditivos Gas 93 o Insumos y Aditivos Gas 97, reflejando el volumen en metros cúbicos reportado por la firma inspectora a 15,56° (60°F), considerando el precio estipulado (de acuerdo a adjudicación).</w:t>
            </w:r>
          </w:p>
          <w:p w:rsidR="002D065E" w:rsidRPr="002D065E" w:rsidRDefault="002D065E" w:rsidP="00D741A6">
            <w:pPr>
              <w:ind w:left="708"/>
              <w:jc w:val="both"/>
              <w:outlineLvl w:val="0"/>
              <w:rPr>
                <w:rFonts w:ascii="Calibri" w:hAnsi="Calibri" w:cs="Calibri"/>
              </w:rPr>
            </w:pPr>
          </w:p>
          <w:p w:rsidR="002D065E" w:rsidRPr="002D065E" w:rsidRDefault="002D065E" w:rsidP="00D741A6">
            <w:pPr>
              <w:contextualSpacing/>
              <w:jc w:val="both"/>
              <w:rPr>
                <w:rFonts w:ascii="Calibri" w:hAnsi="Calibri" w:cs="Calibri"/>
              </w:rPr>
            </w:pPr>
            <w:r w:rsidRPr="002D065E">
              <w:rPr>
                <w:rFonts w:ascii="Calibri" w:hAnsi="Calibri" w:cs="Calibri"/>
              </w:rPr>
              <w:t>Entiéndase por:</w:t>
            </w:r>
          </w:p>
          <w:p w:rsidR="002D065E" w:rsidRPr="002D065E" w:rsidRDefault="002D065E" w:rsidP="00D741A6">
            <w:pPr>
              <w:contextualSpacing/>
              <w:jc w:val="both"/>
              <w:rPr>
                <w:rFonts w:ascii="Calibri" w:hAnsi="Calibri" w:cs="Calibri"/>
              </w:rPr>
            </w:pPr>
          </w:p>
          <w:p w:rsidR="002D065E" w:rsidRPr="002D065E" w:rsidRDefault="002D065E" w:rsidP="00737A07">
            <w:pPr>
              <w:numPr>
                <w:ilvl w:val="0"/>
                <w:numId w:val="39"/>
              </w:numPr>
              <w:contextualSpacing/>
              <w:jc w:val="both"/>
              <w:rPr>
                <w:rFonts w:ascii="Calibri" w:hAnsi="Calibri" w:cs="Calibri"/>
              </w:rPr>
            </w:pPr>
            <w:proofErr w:type="spellStart"/>
            <w:r w:rsidRPr="002D065E">
              <w:rPr>
                <w:rFonts w:ascii="Calibri" w:hAnsi="Calibri" w:cs="Calibri"/>
                <w:b/>
              </w:rPr>
              <w:lastRenderedPageBreak/>
              <w:t>Pospago</w:t>
            </w:r>
            <w:proofErr w:type="spellEnd"/>
            <w:r w:rsidRPr="002D065E">
              <w:rPr>
                <w:rFonts w:ascii="Calibri" w:hAnsi="Calibri" w:cs="Calibri"/>
                <w:b/>
              </w:rPr>
              <w:t>:</w:t>
            </w:r>
            <w:r w:rsidRPr="002D065E">
              <w:rPr>
                <w:rFonts w:ascii="Calibri" w:hAnsi="Calibri" w:cs="Calibri"/>
              </w:rPr>
              <w:t xml:space="preserve"> El pago se efectuará, después de haberse realizado la entrega del producto, en el plazo de 20 días hábiles después de recibida la documentación correspondiente.</w:t>
            </w:r>
          </w:p>
          <w:p w:rsidR="002D065E" w:rsidRPr="002D065E" w:rsidRDefault="002D065E" w:rsidP="00737A07">
            <w:pPr>
              <w:numPr>
                <w:ilvl w:val="0"/>
                <w:numId w:val="39"/>
              </w:numPr>
              <w:jc w:val="both"/>
              <w:rPr>
                <w:rFonts w:ascii="Calibri" w:hAnsi="Calibri" w:cs="Calibri"/>
              </w:rPr>
            </w:pPr>
            <w:r w:rsidRPr="002D065E">
              <w:rPr>
                <w:rFonts w:ascii="Calibri" w:hAnsi="Calibri" w:cs="Calibri"/>
                <w:b/>
              </w:rPr>
              <w:t>Prepago:</w:t>
            </w:r>
            <w:r w:rsidRPr="002D065E">
              <w:rPr>
                <w:rFonts w:ascii="Calibri" w:hAnsi="Calibri" w:cs="Calibri"/>
              </w:rPr>
              <w:t xml:space="preserve"> El pago se efectuará, antes de la entrega del producto, para este fin el proveedor se obliga a enviar conjuntamente, la factura proforma y la Garantía de Pago con anticipación. </w:t>
            </w:r>
          </w:p>
          <w:p w:rsidR="002D065E" w:rsidRPr="002D065E" w:rsidRDefault="002D065E" w:rsidP="00D741A6">
            <w:pPr>
              <w:jc w:val="both"/>
              <w:rPr>
                <w:rFonts w:ascii="Calibri" w:hAnsi="Calibri" w:cs="Calibri"/>
              </w:rPr>
            </w:pPr>
          </w:p>
          <w:p w:rsidR="002D065E" w:rsidRPr="002D065E" w:rsidRDefault="002D065E" w:rsidP="00D741A6">
            <w:pPr>
              <w:autoSpaceDE w:val="0"/>
              <w:autoSpaceDN w:val="0"/>
              <w:adjustRightInd w:val="0"/>
              <w:contextualSpacing/>
              <w:jc w:val="both"/>
              <w:rPr>
                <w:rFonts w:ascii="Calibri" w:hAnsi="Calibri" w:cs="Calibri"/>
                <w:b/>
                <w:bCs/>
                <w:caps/>
              </w:rPr>
            </w:pPr>
            <w:r w:rsidRPr="002D065E">
              <w:rPr>
                <w:rFonts w:ascii="Calibri" w:hAnsi="Calibri" w:cs="Arial"/>
                <w:b/>
                <w:i/>
                <w:lang w:val="es-BO"/>
              </w:rPr>
              <w:t>“Las comisiones generadas por las operaciones bancarias, serán asumidas por el proveedor</w:t>
            </w:r>
            <w:r w:rsidRPr="002D065E">
              <w:rPr>
                <w:rFonts w:ascii="Calibri" w:hAnsi="Calibri" w:cs="Arial"/>
                <w:b/>
                <w:lang w:val="es-BO"/>
              </w:rPr>
              <w:t>"</w:t>
            </w:r>
          </w:p>
        </w:tc>
      </w:tr>
      <w:tr w:rsidR="002D065E" w:rsidRPr="00560B3D" w:rsidTr="00D741A6">
        <w:trPr>
          <w:trHeight w:val="62"/>
        </w:trPr>
        <w:tc>
          <w:tcPr>
            <w:tcW w:w="9476"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jc w:val="both"/>
              <w:rPr>
                <w:rFonts w:ascii="Calibri" w:hAnsi="Calibri" w:cs="Calibri"/>
                <w:b/>
                <w:bCs/>
              </w:rPr>
            </w:pPr>
            <w:r>
              <w:rPr>
                <w:rFonts w:ascii="Calibri" w:hAnsi="Calibri" w:cs="Calibri"/>
                <w:b/>
                <w:bCs/>
              </w:rPr>
              <w:lastRenderedPageBreak/>
              <w:t>CONDICIÓN DE ENTREGA</w:t>
            </w:r>
            <w:r w:rsidRPr="00560B3D">
              <w:rPr>
                <w:rFonts w:ascii="Calibri" w:hAnsi="Calibri" w:cs="Calibri"/>
                <w:b/>
                <w:bCs/>
              </w:rPr>
              <w:t xml:space="preserve"> (</w:t>
            </w:r>
            <w:proofErr w:type="spellStart"/>
            <w:r w:rsidRPr="00560B3D">
              <w:rPr>
                <w:rFonts w:ascii="Calibri" w:hAnsi="Calibri" w:cs="Calibri"/>
                <w:b/>
                <w:bCs/>
              </w:rPr>
              <w:t>Incoterms</w:t>
            </w:r>
            <w:proofErr w:type="spellEnd"/>
            <w:r w:rsidRPr="00560B3D">
              <w:rPr>
                <w:rFonts w:ascii="Calibri" w:hAnsi="Calibri" w:cs="Calibri"/>
                <w:b/>
                <w:bCs/>
              </w:rPr>
              <w:t xml:space="preserve"> 2010)</w:t>
            </w:r>
          </w:p>
        </w:tc>
      </w:tr>
      <w:tr w:rsidR="002D065E" w:rsidRPr="00C04E9C" w:rsidTr="00D741A6">
        <w:trPr>
          <w:trHeight w:val="422"/>
        </w:trPr>
        <w:tc>
          <w:tcPr>
            <w:tcW w:w="9476" w:type="dxa"/>
            <w:tcBorders>
              <w:top w:val="single" w:sz="4" w:space="0" w:color="auto"/>
              <w:left w:val="single" w:sz="4" w:space="0" w:color="auto"/>
              <w:bottom w:val="single" w:sz="4" w:space="0" w:color="auto"/>
              <w:right w:val="single" w:sz="4" w:space="0" w:color="auto"/>
            </w:tcBorders>
          </w:tcPr>
          <w:p w:rsidR="002D065E" w:rsidRPr="00560B3D" w:rsidRDefault="002D065E" w:rsidP="00D741A6">
            <w:pPr>
              <w:autoSpaceDE w:val="0"/>
              <w:autoSpaceDN w:val="0"/>
              <w:adjustRightInd w:val="0"/>
              <w:jc w:val="both"/>
              <w:rPr>
                <w:rFonts w:ascii="Calibri" w:hAnsi="Calibri" w:cs="Calibri"/>
              </w:rPr>
            </w:pPr>
            <w:r w:rsidRPr="00560B3D">
              <w:rPr>
                <w:rFonts w:ascii="Calibri" w:hAnsi="Calibri" w:cs="Calibri"/>
              </w:rPr>
              <w:t>FCA Plantas de almacenaje en Arica y/o Iquique, Chile (</w:t>
            </w:r>
            <w:proofErr w:type="spellStart"/>
            <w:r w:rsidRPr="00560B3D">
              <w:rPr>
                <w:rFonts w:ascii="Calibri" w:hAnsi="Calibri" w:cs="Calibri"/>
              </w:rPr>
              <w:t>Incoterms</w:t>
            </w:r>
            <w:proofErr w:type="spellEnd"/>
            <w:r w:rsidRPr="00560B3D">
              <w:rPr>
                <w:rFonts w:ascii="Calibri" w:hAnsi="Calibri" w:cs="Calibri"/>
              </w:rPr>
              <w:t xml:space="preserve"> 2010)</w:t>
            </w:r>
          </w:p>
          <w:p w:rsidR="002D065E" w:rsidRPr="00560B3D" w:rsidRDefault="002D065E" w:rsidP="00D741A6">
            <w:pPr>
              <w:autoSpaceDE w:val="0"/>
              <w:autoSpaceDN w:val="0"/>
              <w:adjustRightInd w:val="0"/>
              <w:jc w:val="both"/>
              <w:rPr>
                <w:rFonts w:ascii="Calibri" w:hAnsi="Calibri" w:cs="Calibri"/>
              </w:rPr>
            </w:pPr>
          </w:p>
          <w:p w:rsidR="002D065E" w:rsidRDefault="002D065E" w:rsidP="00D741A6">
            <w:pPr>
              <w:autoSpaceDE w:val="0"/>
              <w:autoSpaceDN w:val="0"/>
              <w:adjustRightInd w:val="0"/>
              <w:jc w:val="both"/>
              <w:rPr>
                <w:rFonts w:ascii="Calibri" w:hAnsi="Calibri" w:cs="Calibri"/>
              </w:rPr>
            </w:pPr>
            <w:r w:rsidRPr="00560B3D">
              <w:rPr>
                <w:rFonts w:ascii="Calibri" w:hAnsi="Calibri" w:cs="Calibri"/>
              </w:rPr>
              <w:t>El lugar de entrega deberá ser coordinado previamente a la carga, entre las partes.</w:t>
            </w:r>
          </w:p>
          <w:p w:rsidR="002D065E" w:rsidRPr="00560B3D" w:rsidRDefault="002D065E" w:rsidP="00D741A6">
            <w:pPr>
              <w:autoSpaceDE w:val="0"/>
              <w:autoSpaceDN w:val="0"/>
              <w:adjustRightInd w:val="0"/>
              <w:jc w:val="both"/>
              <w:rPr>
                <w:rFonts w:ascii="Calibri" w:hAnsi="Calibri" w:cs="Calibri"/>
              </w:rPr>
            </w:pPr>
          </w:p>
          <w:p w:rsidR="002D065E" w:rsidRDefault="002D065E" w:rsidP="00D741A6">
            <w:pPr>
              <w:jc w:val="both"/>
              <w:rPr>
                <w:rFonts w:ascii="Calibri" w:hAnsi="Calibri" w:cs="Calibri"/>
              </w:rPr>
            </w:pPr>
            <w:r w:rsidRPr="00560B3D">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p w:rsidR="002D065E" w:rsidRDefault="002D065E" w:rsidP="00D741A6">
            <w:pPr>
              <w:jc w:val="both"/>
              <w:rPr>
                <w:rFonts w:ascii="Calibri" w:hAnsi="Calibri" w:cs="Calibri"/>
              </w:rPr>
            </w:pPr>
          </w:p>
          <w:p w:rsidR="002D065E" w:rsidRPr="00C04E9C" w:rsidRDefault="002D065E" w:rsidP="00D741A6">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bl>
    <w:p w:rsidR="002D065E" w:rsidRPr="00560B3D" w:rsidRDefault="002D065E" w:rsidP="002D065E">
      <w:pPr>
        <w:pStyle w:val="Prrafodelista"/>
        <w:ind w:left="0"/>
        <w:contextualSpacing/>
        <w:jc w:val="center"/>
        <w:rPr>
          <w:rFonts w:ascii="Calibri" w:hAnsi="Calibri" w:cs="Calibri"/>
          <w:b/>
          <w:bCs/>
          <w:lang w:eastAsia="es-BO"/>
        </w:rPr>
      </w:pPr>
    </w:p>
    <w:p w:rsidR="002D065E" w:rsidRPr="00560B3D" w:rsidRDefault="002D065E" w:rsidP="00737A07">
      <w:pPr>
        <w:numPr>
          <w:ilvl w:val="0"/>
          <w:numId w:val="42"/>
        </w:numPr>
        <w:ind w:left="567" w:hanging="567"/>
        <w:contextualSpacing/>
        <w:jc w:val="both"/>
        <w:rPr>
          <w:rFonts w:ascii="Calibri" w:hAnsi="Calibri" w:cs="Calibri"/>
          <w:b/>
          <w:bCs/>
          <w:lang w:eastAsia="es-BO"/>
        </w:rPr>
      </w:pPr>
      <w:r w:rsidRPr="00560B3D">
        <w:rPr>
          <w:rFonts w:ascii="Calibri" w:hAnsi="Calibri" w:cs="Calibri"/>
          <w:b/>
          <w:bCs/>
          <w:lang w:eastAsia="es-BO"/>
        </w:rPr>
        <w:t>CONDICIONES REQUERIDAS PARA EL SUMINISTRO DEL BIEN (de cumplimiento obligatorio por el proponente)</w:t>
      </w:r>
    </w:p>
    <w:p w:rsidR="002D065E" w:rsidRPr="00560B3D" w:rsidRDefault="002D065E" w:rsidP="002D065E">
      <w:pPr>
        <w:ind w:left="708"/>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2D065E" w:rsidRPr="00560B3D" w:rsidTr="00D741A6">
        <w:trPr>
          <w:trHeight w:val="62"/>
        </w:trPr>
        <w:tc>
          <w:tcPr>
            <w:tcW w:w="9214" w:type="dxa"/>
            <w:shd w:val="clear" w:color="auto" w:fill="C6D9F1"/>
            <w:vAlign w:val="center"/>
          </w:tcPr>
          <w:p w:rsidR="002D065E" w:rsidRPr="00560B3D" w:rsidRDefault="002D065E" w:rsidP="00D741A6">
            <w:pPr>
              <w:contextualSpacing/>
              <w:rPr>
                <w:rFonts w:ascii="Calibri" w:hAnsi="Calibri" w:cs="Calibri"/>
                <w:b/>
              </w:rPr>
            </w:pPr>
            <w:r w:rsidRPr="00560B3D">
              <w:rPr>
                <w:rFonts w:ascii="Calibri" w:hAnsi="Calibri" w:cs="Calibri"/>
                <w:b/>
                <w:lang w:val="es-BO"/>
              </w:rPr>
              <w:t xml:space="preserve">PLAZO </w:t>
            </w:r>
          </w:p>
        </w:tc>
      </w:tr>
      <w:tr w:rsidR="002D065E" w:rsidRPr="00560B3D" w:rsidTr="00D741A6">
        <w:trPr>
          <w:trHeight w:val="172"/>
        </w:trPr>
        <w:tc>
          <w:tcPr>
            <w:tcW w:w="9214" w:type="dxa"/>
            <w:vAlign w:val="center"/>
          </w:tcPr>
          <w:p w:rsidR="002D065E" w:rsidRPr="00560B3D" w:rsidRDefault="002D065E" w:rsidP="00D741A6">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8.</w:t>
            </w:r>
          </w:p>
        </w:tc>
      </w:tr>
      <w:tr w:rsidR="002D065E" w:rsidRPr="00560B3D" w:rsidTr="00D741A6">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contextualSpacing/>
              <w:rPr>
                <w:rFonts w:ascii="Calibri" w:hAnsi="Calibri" w:cs="Calibri"/>
                <w:bCs/>
              </w:rPr>
            </w:pPr>
            <w:r w:rsidRPr="00560B3D">
              <w:rPr>
                <w:rFonts w:ascii="Calibri" w:hAnsi="Calibri" w:cs="Calibri"/>
                <w:b/>
                <w:lang w:val="es-BO"/>
              </w:rPr>
              <w:t>PRODUCTO</w:t>
            </w:r>
          </w:p>
        </w:tc>
      </w:tr>
      <w:tr w:rsidR="002D065E" w:rsidRPr="00560B3D" w:rsidTr="00D741A6">
        <w:trPr>
          <w:trHeight w:val="93"/>
        </w:trPr>
        <w:tc>
          <w:tcPr>
            <w:tcW w:w="9214" w:type="dxa"/>
            <w:tcBorders>
              <w:top w:val="single" w:sz="4" w:space="0" w:color="auto"/>
              <w:left w:val="single" w:sz="4" w:space="0" w:color="auto"/>
              <w:bottom w:val="single" w:sz="4" w:space="0" w:color="auto"/>
              <w:right w:val="single" w:sz="4" w:space="0" w:color="auto"/>
            </w:tcBorders>
            <w:vAlign w:val="center"/>
          </w:tcPr>
          <w:p w:rsidR="002D065E" w:rsidRPr="00560B3D" w:rsidRDefault="002D065E" w:rsidP="00D741A6">
            <w:pPr>
              <w:jc w:val="both"/>
              <w:rPr>
                <w:rFonts w:ascii="Calibri" w:hAnsi="Calibri" w:cs="Calibri"/>
                <w:bCs/>
              </w:rPr>
            </w:pPr>
            <w:r w:rsidRPr="00560B3D">
              <w:rPr>
                <w:rFonts w:ascii="Calibri" w:hAnsi="Calibri" w:cs="Calibri"/>
                <w:bCs/>
              </w:rPr>
              <w:t>Insumos y Aditivos (para la obtención de Gasolina Especial)</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jc w:val="both"/>
              <w:rPr>
                <w:rFonts w:ascii="Calibri" w:hAnsi="Calibri" w:cs="Calibri"/>
                <w:b/>
                <w:bCs/>
              </w:rPr>
            </w:pPr>
            <w:r w:rsidRPr="00560B3D">
              <w:rPr>
                <w:rFonts w:ascii="Calibri" w:hAnsi="Calibri" w:cs="Calibri"/>
                <w:b/>
                <w:bCs/>
              </w:rPr>
              <w:t>VOLUMEN CONTRACTUAL</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2D065E" w:rsidRPr="00560B3D" w:rsidRDefault="002D065E" w:rsidP="00D741A6">
            <w:pPr>
              <w:autoSpaceDE w:val="0"/>
              <w:autoSpaceDN w:val="0"/>
              <w:adjustRightInd w:val="0"/>
              <w:jc w:val="both"/>
              <w:rPr>
                <w:rFonts w:ascii="Calibri" w:hAnsi="Calibri" w:cs="Calibri"/>
              </w:rPr>
            </w:pPr>
            <w:r w:rsidRPr="00560B3D">
              <w:rPr>
                <w:rFonts w:ascii="Calibri" w:hAnsi="Calibri" w:cs="Calibri"/>
                <w:bCs/>
              </w:rPr>
              <w:t xml:space="preserve">El volumen requerido de Insumos y Aditivos es hasta </w:t>
            </w:r>
            <w:r>
              <w:rPr>
                <w:rFonts w:ascii="Calibri" w:hAnsi="Calibri" w:cs="Calibri"/>
                <w:bCs/>
              </w:rPr>
              <w:t>29.422,25</w:t>
            </w:r>
            <w:r w:rsidRPr="00560B3D">
              <w:rPr>
                <w:rFonts w:ascii="Calibri" w:hAnsi="Calibri" w:cs="Calibri"/>
                <w:bCs/>
              </w:rPr>
              <w:t xml:space="preserve"> m3</w:t>
            </w:r>
            <w:r w:rsidRPr="00560B3D">
              <w:rPr>
                <w:rFonts w:ascii="Calibri" w:hAnsi="Calibri" w:cs="Calibri"/>
              </w:rPr>
              <w:t>, que abarca la totalidad del Contrato.</w:t>
            </w:r>
          </w:p>
          <w:p w:rsidR="002D065E" w:rsidRPr="00560B3D" w:rsidRDefault="002D065E" w:rsidP="00D741A6">
            <w:pPr>
              <w:autoSpaceDE w:val="0"/>
              <w:autoSpaceDN w:val="0"/>
              <w:adjustRightInd w:val="0"/>
              <w:jc w:val="both"/>
              <w:rPr>
                <w:rFonts w:ascii="Calibri" w:hAnsi="Calibri" w:cs="Calibri"/>
                <w:bCs/>
              </w:rPr>
            </w:pPr>
            <w:r>
              <w:rPr>
                <w:rFonts w:ascii="Calibri" w:hAnsi="Calibri" w:cs="Calibri"/>
                <w:bCs/>
              </w:rPr>
              <w:t>En caso de r</w:t>
            </w:r>
            <w:r w:rsidRPr="00324FE9">
              <w:rPr>
                <w:rFonts w:ascii="Calibri" w:hAnsi="Calibri" w:cs="Calibri"/>
                <w:bCs/>
              </w:rPr>
              <w:t>equerirse volumen adicional se podrán suscribir contratos modificatorios</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jc w:val="both"/>
              <w:rPr>
                <w:rFonts w:ascii="Calibri" w:hAnsi="Calibri" w:cs="Calibri"/>
                <w:b/>
                <w:bCs/>
              </w:rPr>
            </w:pPr>
            <w:r w:rsidRPr="00560B3D">
              <w:rPr>
                <w:rFonts w:ascii="Calibri" w:hAnsi="Calibri" w:cs="Calibri"/>
                <w:b/>
                <w:bCs/>
              </w:rPr>
              <w:t>CALIDAD</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2D065E" w:rsidRPr="00560B3D" w:rsidRDefault="002D065E" w:rsidP="00D741A6">
            <w:pPr>
              <w:autoSpaceDE w:val="0"/>
              <w:autoSpaceDN w:val="0"/>
              <w:adjustRightInd w:val="0"/>
              <w:jc w:val="center"/>
              <w:rPr>
                <w:rFonts w:ascii="Calibri" w:hAnsi="Calibri" w:cs="Calibri"/>
              </w:rPr>
            </w:pPr>
          </w:p>
          <w:p w:rsidR="002D065E" w:rsidRPr="00560B3D" w:rsidRDefault="002D065E" w:rsidP="00D741A6">
            <w:pPr>
              <w:autoSpaceDE w:val="0"/>
              <w:autoSpaceDN w:val="0"/>
              <w:adjustRightInd w:val="0"/>
              <w:jc w:val="center"/>
              <w:rPr>
                <w:rFonts w:ascii="Calibri" w:hAnsi="Calibri" w:cs="Calibri"/>
              </w:rPr>
            </w:pPr>
            <w:r w:rsidRPr="00560B3D">
              <w:rPr>
                <w:rFonts w:ascii="Calibri" w:hAnsi="Calibri" w:cs="Calibri"/>
                <w:noProof/>
                <w:lang w:val="es-BO" w:eastAsia="es-BO"/>
              </w:rPr>
              <w:drawing>
                <wp:inline distT="0" distB="0" distL="0" distR="0">
                  <wp:extent cx="5191125" cy="2981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p w:rsidR="002D065E" w:rsidRPr="00560B3D" w:rsidRDefault="002D065E" w:rsidP="00D741A6">
            <w:pPr>
              <w:jc w:val="both"/>
              <w:rPr>
                <w:rFonts w:ascii="Calibri" w:hAnsi="Calibri" w:cs="Calibri"/>
                <w:bCs/>
              </w:rPr>
            </w:pP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0B3D" w:rsidRDefault="002D065E" w:rsidP="00D741A6">
            <w:pPr>
              <w:autoSpaceDE w:val="0"/>
              <w:autoSpaceDN w:val="0"/>
              <w:adjustRightInd w:val="0"/>
              <w:jc w:val="both"/>
              <w:rPr>
                <w:rFonts w:ascii="Calibri" w:hAnsi="Calibri" w:cs="Calibri"/>
                <w:b/>
              </w:rPr>
            </w:pPr>
            <w:r w:rsidRPr="00560B3D">
              <w:rPr>
                <w:rFonts w:ascii="Calibri" w:hAnsi="Calibri" w:cs="Calibri"/>
                <w:b/>
              </w:rPr>
              <w:lastRenderedPageBreak/>
              <w:t>PRESENTACIÓN DE CERTIFICADOS DE CALIDAD</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tcPr>
          <w:p w:rsidR="002D065E" w:rsidRDefault="002D065E" w:rsidP="00D741A6">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2D065E" w:rsidRPr="00432358" w:rsidRDefault="002D065E" w:rsidP="00D741A6">
            <w:pPr>
              <w:rPr>
                <w:rFonts w:ascii="Calibri" w:hAnsi="Calibri" w:cs="Calibri"/>
                <w:bCs/>
              </w:rPr>
            </w:pPr>
          </w:p>
          <w:p w:rsidR="002D065E" w:rsidRPr="00432358" w:rsidRDefault="002D065E" w:rsidP="00D741A6">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2D065E" w:rsidRPr="00432358" w:rsidRDefault="002D065E" w:rsidP="00737A07">
            <w:pPr>
              <w:numPr>
                <w:ilvl w:val="0"/>
                <w:numId w:val="53"/>
              </w:numPr>
              <w:rPr>
                <w:rFonts w:ascii="Calibri" w:hAnsi="Calibri" w:cs="Calibri"/>
                <w:bCs/>
              </w:rPr>
            </w:pPr>
            <w:r w:rsidRPr="00432358">
              <w:rPr>
                <w:rFonts w:ascii="Calibri" w:hAnsi="Calibri" w:cs="Calibri"/>
                <w:bCs/>
              </w:rPr>
              <w:t>Un certificado de calidad original emitido por el inspector independiente.</w:t>
            </w:r>
          </w:p>
          <w:p w:rsidR="002D065E" w:rsidRDefault="002D065E" w:rsidP="00737A07">
            <w:pPr>
              <w:numPr>
                <w:ilvl w:val="0"/>
                <w:numId w:val="53"/>
              </w:numPr>
              <w:rPr>
                <w:rFonts w:ascii="Calibri" w:hAnsi="Calibri" w:cs="Calibri"/>
                <w:bCs/>
              </w:rPr>
            </w:pPr>
            <w:r w:rsidRPr="00432358">
              <w:rPr>
                <w:rFonts w:ascii="Calibri" w:hAnsi="Calibri" w:cs="Calibri"/>
                <w:bCs/>
              </w:rPr>
              <w:t>Un certificado de calidad original emitido por el proveedor (a costo del proveedor).</w:t>
            </w:r>
          </w:p>
          <w:p w:rsidR="002D065E" w:rsidRDefault="002D065E" w:rsidP="00D741A6">
            <w:pPr>
              <w:ind w:left="720"/>
              <w:rPr>
                <w:rFonts w:ascii="Calibri" w:hAnsi="Calibri" w:cs="Calibri"/>
                <w:bCs/>
              </w:rPr>
            </w:pPr>
          </w:p>
          <w:p w:rsidR="002D065E" w:rsidRDefault="002D065E" w:rsidP="00D741A6">
            <w:pPr>
              <w:ind w:left="720"/>
              <w:rPr>
                <w:rFonts w:ascii="Calibri" w:hAnsi="Calibri" w:cs="Calibri"/>
                <w:bCs/>
              </w:rPr>
            </w:pPr>
            <w:r w:rsidRPr="0041720F">
              <w:rPr>
                <w:rFonts w:ascii="Calibri" w:hAnsi="Calibri" w:cs="Calibri"/>
                <w:bCs/>
              </w:rPr>
              <w:t>Ambos análisis deberán ser tomados de la misma muestra.</w:t>
            </w:r>
          </w:p>
          <w:p w:rsidR="002D065E" w:rsidRPr="0041720F" w:rsidRDefault="002D065E" w:rsidP="00D741A6">
            <w:pPr>
              <w:ind w:left="720"/>
              <w:rPr>
                <w:rFonts w:ascii="Calibri" w:hAnsi="Calibri" w:cs="Calibri"/>
                <w:bCs/>
              </w:rPr>
            </w:pPr>
          </w:p>
          <w:p w:rsidR="002D065E" w:rsidRDefault="002D065E" w:rsidP="00D741A6">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2D065E" w:rsidRDefault="002D065E" w:rsidP="00737A07">
            <w:pPr>
              <w:numPr>
                <w:ilvl w:val="0"/>
                <w:numId w:val="53"/>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2D065E" w:rsidRDefault="002D065E" w:rsidP="00D741A6">
            <w:pPr>
              <w:ind w:left="720"/>
              <w:rPr>
                <w:rFonts w:ascii="Calibri" w:hAnsi="Calibri" w:cs="Calibri"/>
                <w:bCs/>
              </w:rPr>
            </w:pPr>
          </w:p>
          <w:p w:rsidR="002D065E" w:rsidRPr="00560B3D" w:rsidRDefault="002D065E" w:rsidP="00D741A6">
            <w:pPr>
              <w:pStyle w:val="Prrafodelista"/>
              <w:ind w:left="0"/>
              <w:rPr>
                <w:rFonts w:ascii="Calibri" w:hAnsi="Calibri" w:cs="Calibri"/>
                <w:bCs/>
              </w:rPr>
            </w:pPr>
            <w:r>
              <w:rPr>
                <w:rFonts w:ascii="Calibri" w:hAnsi="Calibri" w:cs="Calibri"/>
                <w:bCs/>
              </w:rPr>
              <w:t>Los costos producto de la emisión de dichos documentos correrán por cuenta del proveedor.</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560B3D" w:rsidRDefault="002D065E" w:rsidP="00D741A6">
            <w:pPr>
              <w:pStyle w:val="Prrafodelista"/>
              <w:ind w:left="0"/>
              <w:rPr>
                <w:rFonts w:ascii="Calibri" w:hAnsi="Calibri" w:cs="Calibri"/>
                <w:b/>
                <w:bCs/>
              </w:rPr>
            </w:pPr>
            <w:r>
              <w:rPr>
                <w:rFonts w:ascii="Calibri" w:hAnsi="Calibri" w:cs="Calibri"/>
                <w:b/>
                <w:bCs/>
              </w:rPr>
              <w:t>NOMINACION</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2D065E" w:rsidRPr="00560B3D" w:rsidRDefault="002D065E" w:rsidP="00D741A6">
            <w:pPr>
              <w:autoSpaceDE w:val="0"/>
              <w:autoSpaceDN w:val="0"/>
              <w:adjustRightInd w:val="0"/>
              <w:jc w:val="both"/>
              <w:rPr>
                <w:rFonts w:ascii="Calibri" w:hAnsi="Calibri" w:cs="Calibri"/>
                <w:bCs/>
              </w:rPr>
            </w:pPr>
            <w:r w:rsidRPr="00560B3D">
              <w:rPr>
                <w:rFonts w:ascii="Calibri" w:hAnsi="Calibri" w:cs="Calibri"/>
                <w:bCs/>
              </w:rPr>
              <w:t>La nominación de volúmenes se comunicará vía correo electrónico de forma semanal al vendedor para prever su disposición y programación de cargas. Asimismo, el vendedor debe anunciar con anticipación el reabastecimiento de tanques tierra a fin de coordinar los periodos sin carga.</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Default="002D065E" w:rsidP="00D741A6">
            <w:pPr>
              <w:rPr>
                <w:rFonts w:ascii="Calibri" w:hAnsi="Calibri" w:cs="Calibri"/>
                <w:b/>
                <w:bCs/>
              </w:rPr>
            </w:pPr>
            <w:r>
              <w:rPr>
                <w:rFonts w:ascii="Calibri" w:hAnsi="Calibri" w:cs="Calibri"/>
                <w:b/>
                <w:bCs/>
              </w:rPr>
              <w:t>DETERMINACIÓN DE CANTIDAD</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tcPr>
          <w:p w:rsidR="002D065E" w:rsidRDefault="002D065E" w:rsidP="00D741A6">
            <w:pPr>
              <w:rPr>
                <w:rFonts w:ascii="Calibri" w:hAnsi="Calibri" w:cs="Calibri"/>
                <w:b/>
                <w:bCs/>
              </w:rPr>
            </w:pPr>
            <w:r w:rsidRPr="001A32E6">
              <w:rPr>
                <w:rFonts w:ascii="Calibri" w:hAnsi="Calibri" w:cs="Calibri"/>
                <w:bCs/>
              </w:rPr>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w:t>
            </w:r>
            <w:proofErr w:type="gramStart"/>
            <w:r w:rsidRPr="001A32E6">
              <w:rPr>
                <w:rFonts w:ascii="Calibri" w:hAnsi="Calibri" w:cs="Calibri"/>
                <w:bCs/>
              </w:rPr>
              <w:t xml:space="preserve">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proofErr w:type="gramEnd"/>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0B3D" w:rsidRDefault="002D065E" w:rsidP="00D741A6">
            <w:pPr>
              <w:rPr>
                <w:rFonts w:ascii="Calibri" w:hAnsi="Calibri" w:cs="Calibri"/>
                <w:b/>
                <w:bCs/>
              </w:rPr>
            </w:pPr>
            <w:r>
              <w:rPr>
                <w:rFonts w:ascii="Calibri" w:hAnsi="Calibri" w:cs="Calibri"/>
                <w:b/>
                <w:bCs/>
              </w:rPr>
              <w:t>PENALIDADES</w:t>
            </w:r>
            <w:r w:rsidRPr="00560B3D">
              <w:rPr>
                <w:rFonts w:ascii="Calibri" w:hAnsi="Calibri" w:cs="Calibri"/>
                <w:b/>
                <w:bCs/>
              </w:rPr>
              <w:t xml:space="preserve"> </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tcPr>
          <w:p w:rsidR="002D065E" w:rsidRPr="00560B3D" w:rsidRDefault="002D065E" w:rsidP="00D741A6">
            <w:pPr>
              <w:rPr>
                <w:rFonts w:ascii="Calibri" w:hAnsi="Calibri" w:cs="Calibri"/>
                <w:bCs/>
              </w:rPr>
            </w:pPr>
          </w:p>
          <w:p w:rsidR="002D065E" w:rsidRPr="00A05D19" w:rsidRDefault="002D065E" w:rsidP="00737A07">
            <w:pPr>
              <w:numPr>
                <w:ilvl w:val="0"/>
                <w:numId w:val="44"/>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r>
              <w:rPr>
                <w:rFonts w:ascii="Calibri" w:hAnsi="Calibri" w:cs="Calibri"/>
                <w:bCs/>
              </w:rPr>
              <w:t>ENAP</w:t>
            </w:r>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D065E" w:rsidRDefault="002D065E" w:rsidP="00D741A6">
            <w:pPr>
              <w:jc w:val="both"/>
              <w:rPr>
                <w:rFonts w:ascii="Calibri" w:hAnsi="Calibri" w:cs="Calibri"/>
              </w:rPr>
            </w:pPr>
          </w:p>
          <w:p w:rsidR="002D065E" w:rsidRPr="00B03820" w:rsidRDefault="002D065E" w:rsidP="00737A07">
            <w:pPr>
              <w:numPr>
                <w:ilvl w:val="0"/>
                <w:numId w:val="44"/>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r>
              <w:rPr>
                <w:rFonts w:ascii="Calibri" w:hAnsi="Calibri" w:cs="Calibri"/>
                <w:bCs/>
              </w:rPr>
              <w:t>ENAP</w:t>
            </w:r>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D065E" w:rsidRDefault="002D065E" w:rsidP="00D741A6">
            <w:pPr>
              <w:pStyle w:val="Prrafodelista"/>
              <w:rPr>
                <w:rFonts w:ascii="Calibri" w:hAnsi="Calibri" w:cs="Calibri"/>
              </w:rPr>
            </w:pPr>
          </w:p>
          <w:p w:rsidR="002D065E" w:rsidRPr="00B03820" w:rsidRDefault="002D065E" w:rsidP="00737A07">
            <w:pPr>
              <w:numPr>
                <w:ilvl w:val="0"/>
                <w:numId w:val="44"/>
              </w:numPr>
              <w:autoSpaceDE w:val="0"/>
              <w:autoSpaceDN w:val="0"/>
              <w:adjustRightInd w:val="0"/>
              <w:ind w:left="425" w:hanging="425"/>
              <w:jc w:val="both"/>
              <w:rPr>
                <w:rFonts w:ascii="Calibri" w:hAnsi="Calibri" w:cs="Calibri"/>
                <w:bCs/>
              </w:rPr>
            </w:pPr>
            <w:r w:rsidRPr="00B03820">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2D065E" w:rsidRPr="00560B3D" w:rsidRDefault="002D065E" w:rsidP="00D741A6">
            <w:pPr>
              <w:autoSpaceDE w:val="0"/>
              <w:autoSpaceDN w:val="0"/>
              <w:adjustRightInd w:val="0"/>
              <w:ind w:left="425"/>
              <w:jc w:val="both"/>
              <w:rPr>
                <w:rFonts w:ascii="Calibri" w:hAnsi="Calibri" w:cs="Calibri"/>
                <w:bCs/>
              </w:rPr>
            </w:pP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0B3D" w:rsidRDefault="002D065E" w:rsidP="00D741A6">
            <w:pPr>
              <w:rPr>
                <w:rFonts w:ascii="Calibri" w:hAnsi="Calibri" w:cs="Calibri"/>
                <w:b/>
                <w:bCs/>
              </w:rPr>
            </w:pPr>
            <w:r w:rsidRPr="00560B3D">
              <w:rPr>
                <w:rFonts w:ascii="Calibri" w:hAnsi="Calibri" w:cs="Calibri"/>
                <w:b/>
                <w:bCs/>
              </w:rPr>
              <w:t>INSPECCIÓN DE CANTIDAD Y CALIDAD</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tcPr>
          <w:p w:rsidR="002D065E" w:rsidRPr="00560B3D" w:rsidRDefault="002D065E" w:rsidP="00D741A6">
            <w:pPr>
              <w:autoSpaceDE w:val="0"/>
              <w:autoSpaceDN w:val="0"/>
              <w:adjustRightInd w:val="0"/>
              <w:jc w:val="both"/>
              <w:rPr>
                <w:rFonts w:ascii="Calibri" w:hAnsi="Calibri" w:cs="Calibri"/>
              </w:rPr>
            </w:pPr>
            <w:r w:rsidRPr="00560B3D">
              <w:rPr>
                <w:rFonts w:ascii="Calibri" w:hAnsi="Calibri" w:cs="Calibri"/>
              </w:rPr>
              <w:t xml:space="preserve">YPFB a su costo, podrá contratar una firma inspectora especializada independiente afiliada a la IFIA (International </w:t>
            </w:r>
            <w:proofErr w:type="spellStart"/>
            <w:r w:rsidRPr="00560B3D">
              <w:rPr>
                <w:rFonts w:ascii="Calibri" w:hAnsi="Calibri" w:cs="Calibri"/>
              </w:rPr>
              <w:t>Federation</w:t>
            </w:r>
            <w:proofErr w:type="spellEnd"/>
            <w:r w:rsidRPr="00560B3D">
              <w:rPr>
                <w:rFonts w:ascii="Calibri" w:hAnsi="Calibri" w:cs="Calibri"/>
              </w:rPr>
              <w:t xml:space="preserve"> of </w:t>
            </w:r>
            <w:proofErr w:type="spellStart"/>
            <w:r w:rsidRPr="00560B3D">
              <w:rPr>
                <w:rFonts w:ascii="Calibri" w:hAnsi="Calibri" w:cs="Calibri"/>
              </w:rPr>
              <w:t>Inspection</w:t>
            </w:r>
            <w:proofErr w:type="spellEnd"/>
            <w:r w:rsidRPr="00560B3D">
              <w:rPr>
                <w:rFonts w:ascii="Calibri" w:hAnsi="Calibri" w:cs="Calibr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2D065E" w:rsidRPr="00560B3D" w:rsidRDefault="002D065E" w:rsidP="00D741A6">
            <w:pPr>
              <w:autoSpaceDE w:val="0"/>
              <w:autoSpaceDN w:val="0"/>
              <w:adjustRightInd w:val="0"/>
              <w:jc w:val="both"/>
              <w:rPr>
                <w:rFonts w:ascii="Calibri" w:hAnsi="Calibri" w:cs="Calibri"/>
              </w:rPr>
            </w:pPr>
          </w:p>
          <w:p w:rsidR="002D065E" w:rsidRPr="00560B3D" w:rsidRDefault="002D065E" w:rsidP="00D741A6">
            <w:pPr>
              <w:jc w:val="both"/>
              <w:rPr>
                <w:rFonts w:ascii="Calibri" w:hAnsi="Calibri" w:cs="Calibri"/>
                <w:bCs/>
              </w:rPr>
            </w:pPr>
            <w:r w:rsidRPr="00560B3D">
              <w:rPr>
                <w:rFonts w:ascii="Calibri" w:hAnsi="Calibri" w:cs="Calibri"/>
              </w:rPr>
              <w:t>Los reportes de la firma inspectora serán considerados para temas de facturación</w:t>
            </w:r>
            <w:r>
              <w:rPr>
                <w:rFonts w:ascii="Calibri" w:hAnsi="Calibri" w:cs="Calibri"/>
                <w:bCs/>
              </w:rPr>
              <w:t>.</w:t>
            </w:r>
          </w:p>
        </w:tc>
      </w:tr>
      <w:tr w:rsidR="002D065E" w:rsidRPr="00A06EF0" w:rsidTr="00D741A6">
        <w:trPr>
          <w:trHeight w:val="227"/>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7977" w:rsidRDefault="002D065E" w:rsidP="00D741A6">
            <w:pPr>
              <w:autoSpaceDE w:val="0"/>
              <w:autoSpaceDN w:val="0"/>
              <w:adjustRightInd w:val="0"/>
              <w:jc w:val="both"/>
              <w:rPr>
                <w:rFonts w:ascii="Calibri" w:hAnsi="Calibri" w:cs="Calibri"/>
                <w:b/>
              </w:rPr>
            </w:pPr>
            <w:r w:rsidRPr="00567977">
              <w:rPr>
                <w:rFonts w:ascii="Calibri" w:hAnsi="Calibri" w:cs="Calibri"/>
                <w:b/>
              </w:rPr>
              <w:t>CONCILIACION (PRE-PAGO)</w:t>
            </w:r>
          </w:p>
        </w:tc>
      </w:tr>
      <w:tr w:rsidR="002D065E" w:rsidRPr="00A06EF0" w:rsidTr="00D741A6">
        <w:trPr>
          <w:trHeight w:val="422"/>
        </w:trPr>
        <w:tc>
          <w:tcPr>
            <w:tcW w:w="9214" w:type="dxa"/>
            <w:tcBorders>
              <w:top w:val="single" w:sz="4" w:space="0" w:color="auto"/>
              <w:left w:val="single" w:sz="4" w:space="0" w:color="auto"/>
              <w:bottom w:val="single" w:sz="4" w:space="0" w:color="auto"/>
              <w:right w:val="single" w:sz="4" w:space="0" w:color="auto"/>
            </w:tcBorders>
          </w:tcPr>
          <w:p w:rsidR="002D065E" w:rsidRPr="00567977" w:rsidRDefault="002D065E" w:rsidP="00D741A6">
            <w:pPr>
              <w:autoSpaceDE w:val="0"/>
              <w:autoSpaceDN w:val="0"/>
              <w:adjustRightInd w:val="0"/>
              <w:jc w:val="both"/>
              <w:rPr>
                <w:rFonts w:ascii="Calibri" w:hAnsi="Calibri" w:cs="Calibri"/>
              </w:rPr>
            </w:pPr>
            <w:r w:rsidRPr="00567977">
              <w:rPr>
                <w:rFonts w:ascii="Calibri" w:hAnsi="Calibri" w:cs="Calibri"/>
              </w:rPr>
              <w:t xml:space="preserve">En caso que, como resultado de la conciliación, exista un saldo a favor de YPFB, este saldo se lo considerará como anticipo de pago para futuras entregas si las hubiere, y en caso de ser la última entrega, el proveedor deberá realizar el depósito de este monto a favor de YPFB a la cuenta que YPFB designe. Si existiera un saldo a favor del proveedor, YPFB pagará en el plazo de 20 días siguientes a la finalización de la conciliación del cargamento. </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0B3D" w:rsidRDefault="002D065E" w:rsidP="00D741A6">
            <w:pPr>
              <w:rPr>
                <w:rFonts w:ascii="Calibri" w:hAnsi="Calibri" w:cs="Calibri"/>
                <w:b/>
                <w:bCs/>
              </w:rPr>
            </w:pPr>
            <w:r w:rsidRPr="00560B3D">
              <w:rPr>
                <w:rFonts w:ascii="Calibri" w:hAnsi="Calibri" w:cs="Calibri"/>
                <w:b/>
                <w:bCs/>
              </w:rPr>
              <w:lastRenderedPageBreak/>
              <w:t>LEY APLICABLE</w:t>
            </w:r>
          </w:p>
        </w:tc>
      </w:tr>
      <w:tr w:rsidR="002D065E" w:rsidRPr="00560B3D" w:rsidTr="003B18BF">
        <w:trPr>
          <w:trHeight w:val="310"/>
        </w:trPr>
        <w:tc>
          <w:tcPr>
            <w:tcW w:w="9214" w:type="dxa"/>
            <w:tcBorders>
              <w:top w:val="single" w:sz="4" w:space="0" w:color="auto"/>
              <w:left w:val="single" w:sz="4" w:space="0" w:color="auto"/>
              <w:bottom w:val="single" w:sz="4" w:space="0" w:color="auto"/>
              <w:right w:val="single" w:sz="4" w:space="0" w:color="auto"/>
            </w:tcBorders>
            <w:vAlign w:val="center"/>
          </w:tcPr>
          <w:p w:rsidR="002D065E" w:rsidRPr="00560B3D" w:rsidRDefault="002D065E" w:rsidP="003B18BF">
            <w:pPr>
              <w:rPr>
                <w:rFonts w:ascii="Calibri" w:hAnsi="Calibri" w:cs="Calibri"/>
                <w:bCs/>
              </w:rPr>
            </w:pPr>
            <w:r w:rsidRPr="00560B3D">
              <w:rPr>
                <w:rFonts w:ascii="Calibri" w:hAnsi="Calibri" w:cs="Calibri"/>
                <w:bCs/>
              </w:rPr>
              <w:t xml:space="preserve">El contrato se interpretará y se regirá de acuerdo a las leyes del Estado Plurinacional de Bolivia. </w:t>
            </w:r>
          </w:p>
        </w:tc>
      </w:tr>
      <w:tr w:rsidR="002D065E" w:rsidRPr="00560B3D" w:rsidTr="00D741A6">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2D065E" w:rsidRPr="00560B3D" w:rsidRDefault="002D065E" w:rsidP="00D741A6">
            <w:pPr>
              <w:rPr>
                <w:rFonts w:ascii="Calibri" w:hAnsi="Calibri" w:cs="Calibri"/>
                <w:b/>
                <w:bCs/>
              </w:rPr>
            </w:pPr>
            <w:r w:rsidRPr="00560B3D">
              <w:rPr>
                <w:rFonts w:ascii="Calibri" w:hAnsi="Calibri" w:cs="Calibri"/>
                <w:b/>
                <w:bCs/>
              </w:rPr>
              <w:t>SOLUCIÓN DE CONTROVERSIAS</w:t>
            </w:r>
          </w:p>
        </w:tc>
      </w:tr>
      <w:tr w:rsidR="002D065E" w:rsidRPr="00560B3D" w:rsidTr="00D741A6">
        <w:trPr>
          <w:trHeight w:val="422"/>
        </w:trPr>
        <w:tc>
          <w:tcPr>
            <w:tcW w:w="9214" w:type="dxa"/>
            <w:tcBorders>
              <w:top w:val="single" w:sz="4" w:space="0" w:color="auto"/>
              <w:left w:val="single" w:sz="4" w:space="0" w:color="auto"/>
              <w:bottom w:val="single" w:sz="4" w:space="0" w:color="auto"/>
              <w:right w:val="single" w:sz="4" w:space="0" w:color="auto"/>
            </w:tcBorders>
          </w:tcPr>
          <w:p w:rsidR="002D065E" w:rsidRPr="00560B3D" w:rsidRDefault="002D065E" w:rsidP="00345FD3">
            <w:pPr>
              <w:jc w:val="both"/>
              <w:rPr>
                <w:rFonts w:ascii="Calibri" w:hAnsi="Calibri" w:cs="Calibri"/>
                <w:bCs/>
              </w:rPr>
            </w:pPr>
            <w:r w:rsidRPr="00560B3D">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2D065E" w:rsidRPr="00560B3D" w:rsidTr="00D741A6">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2D065E" w:rsidRPr="009479FC" w:rsidRDefault="002D065E" w:rsidP="00D741A6">
            <w:pPr>
              <w:jc w:val="both"/>
              <w:rPr>
                <w:rFonts w:ascii="Calibri" w:hAnsi="Calibri" w:cs="Calibri"/>
                <w:b/>
              </w:rPr>
            </w:pPr>
            <w:r>
              <w:rPr>
                <w:rFonts w:ascii="Calibri" w:hAnsi="Calibri" w:cs="Calibri"/>
                <w:b/>
              </w:rPr>
              <w:t xml:space="preserve">COMITÉ </w:t>
            </w:r>
            <w:r w:rsidRPr="009479FC">
              <w:rPr>
                <w:rFonts w:ascii="Calibri" w:hAnsi="Calibri" w:cs="Calibri"/>
                <w:b/>
              </w:rPr>
              <w:t>DE RECEPCIÓN</w:t>
            </w:r>
          </w:p>
        </w:tc>
      </w:tr>
      <w:tr w:rsidR="002D065E" w:rsidRPr="00560B3D" w:rsidTr="00D741A6">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2D065E" w:rsidRPr="00347DF0" w:rsidRDefault="002D065E" w:rsidP="00D741A6">
            <w:pPr>
              <w:jc w:val="both"/>
              <w:rPr>
                <w:rFonts w:ascii="Calibri" w:hAnsi="Calibri" w:cs="Calibri"/>
                <w:lang w:val="es-MX"/>
              </w:rPr>
            </w:pPr>
            <w:r w:rsidRPr="00347DF0">
              <w:rPr>
                <w:rFonts w:ascii="Calibri" w:hAnsi="Calibri" w:cs="Calibri"/>
                <w:lang w:val="es-MX"/>
              </w:rPr>
              <w:t xml:space="preserve">Elaborar y firmar el Acta de Recepción / conformidad de los bienes </w:t>
            </w:r>
            <w:proofErr w:type="spellStart"/>
            <w:r w:rsidRPr="00347DF0">
              <w:rPr>
                <w:rFonts w:ascii="Calibri" w:hAnsi="Calibri" w:cs="Calibri"/>
                <w:lang w:val="es-MX"/>
              </w:rPr>
              <w:t>recepcionados</w:t>
            </w:r>
            <w:proofErr w:type="spellEnd"/>
            <w:r w:rsidRPr="00347DF0">
              <w:rPr>
                <w:rFonts w:ascii="Calibri" w:hAnsi="Calibri" w:cs="Calibri"/>
                <w:lang w:val="es-MX"/>
              </w:rPr>
              <w:t>, en base a la información emitida por Planta y el Inspector independiente.</w:t>
            </w:r>
          </w:p>
        </w:tc>
      </w:tr>
      <w:tr w:rsidR="002D065E" w:rsidRPr="00560B3D" w:rsidTr="00D741A6">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9F4ACB" w:rsidRDefault="002D065E" w:rsidP="00D741A6">
            <w:pPr>
              <w:rPr>
                <w:rFonts w:ascii="Calibri" w:hAnsi="Calibri" w:cs="Calibri"/>
                <w:bCs/>
              </w:rPr>
            </w:pPr>
            <w:r w:rsidRPr="009F4ACB">
              <w:rPr>
                <w:rFonts w:ascii="Calibri" w:hAnsi="Calibri" w:cs="Calibri"/>
                <w:b/>
                <w:bCs/>
              </w:rPr>
              <w:t>VALIDACIONES</w:t>
            </w:r>
          </w:p>
        </w:tc>
      </w:tr>
      <w:tr w:rsidR="002D065E" w:rsidRPr="00560B3D" w:rsidTr="00D741A6">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2D065E" w:rsidRPr="009F4ACB" w:rsidRDefault="002D065E" w:rsidP="00D741A6">
            <w:pPr>
              <w:ind w:left="-38"/>
              <w:rPr>
                <w:rFonts w:ascii="Calibri" w:hAnsi="Calibri" w:cs="Calibri"/>
                <w:b/>
                <w:bCs/>
              </w:rPr>
            </w:pPr>
            <w:r w:rsidRPr="009F4ACB">
              <w:rPr>
                <w:rFonts w:ascii="Calibri" w:hAnsi="Calibri" w:cs="Calibri"/>
                <w:b/>
              </w:rPr>
              <w:t>ANEXO 1: GARANTÍAS FINANCIERAS</w:t>
            </w:r>
          </w:p>
        </w:tc>
      </w:tr>
      <w:tr w:rsidR="002D065E" w:rsidRPr="00560B3D" w:rsidTr="00D741A6">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2D065E" w:rsidRPr="009F4ACB" w:rsidRDefault="002D065E" w:rsidP="00D741A6">
            <w:pPr>
              <w:contextualSpacing/>
              <w:rPr>
                <w:rFonts w:ascii="Calibri" w:hAnsi="Calibri" w:cs="Calibri"/>
                <w:b/>
              </w:rPr>
            </w:pPr>
            <w:r>
              <w:rPr>
                <w:rFonts w:ascii="Calibri" w:hAnsi="Calibri" w:cs="Calibri"/>
                <w:b/>
              </w:rPr>
              <w:t>ANEXO 2: FACTURACIÓN Y TRIBUTOS</w:t>
            </w:r>
          </w:p>
        </w:tc>
      </w:tr>
      <w:tr w:rsidR="002D065E" w:rsidRPr="00560B3D" w:rsidTr="00D741A6">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2D065E" w:rsidRPr="009F4ACB" w:rsidRDefault="002D065E" w:rsidP="00D741A6">
            <w:pPr>
              <w:contextualSpacing/>
              <w:rPr>
                <w:rFonts w:ascii="Calibri" w:hAnsi="Calibri" w:cs="Calibri"/>
                <w:b/>
              </w:rPr>
            </w:pPr>
            <w:r>
              <w:rPr>
                <w:rFonts w:ascii="Calibri" w:hAnsi="Calibri" w:cs="Calibri"/>
                <w:b/>
              </w:rPr>
              <w:t>ANEXO 3: GESTIÓN ADUANERA DE IMPORTACIÓN</w:t>
            </w:r>
          </w:p>
        </w:tc>
      </w:tr>
    </w:tbl>
    <w:p w:rsidR="002D065E" w:rsidRPr="00560B3D" w:rsidRDefault="002D065E" w:rsidP="002D065E">
      <w:pPr>
        <w:jc w:val="center"/>
        <w:rPr>
          <w:rFonts w:ascii="Calibri" w:hAnsi="Calibri" w:cs="Calibri"/>
          <w:b/>
          <w:bCs/>
          <w:lang w:eastAsia="es-BO"/>
        </w:rPr>
      </w:pPr>
      <w:r w:rsidRPr="00560B3D">
        <w:rPr>
          <w:rFonts w:ascii="Calibri" w:hAnsi="Calibri" w:cs="Calibri"/>
          <w:b/>
          <w:bCs/>
          <w:lang w:eastAsia="es-BO"/>
        </w:rPr>
        <w:t xml:space="preserve"> </w:t>
      </w:r>
    </w:p>
    <w:p w:rsidR="002D065E" w:rsidRPr="00560B3D" w:rsidRDefault="002D065E" w:rsidP="002D065E">
      <w:pPr>
        <w:pStyle w:val="Prrafodelista"/>
        <w:ind w:left="0"/>
        <w:contextualSpacing/>
        <w:rPr>
          <w:rFonts w:ascii="Calibri" w:hAnsi="Calibri" w:cs="Calibri"/>
          <w:b/>
          <w:bCs/>
          <w:lang w:eastAsia="es-BO"/>
        </w:rPr>
      </w:pPr>
    </w:p>
    <w:p w:rsidR="002D065E" w:rsidRPr="00C6130E" w:rsidRDefault="002D065E" w:rsidP="002D065E">
      <w:pPr>
        <w:pStyle w:val="Prrafodelista"/>
        <w:ind w:left="0"/>
        <w:jc w:val="both"/>
        <w:rPr>
          <w:rFonts w:ascii="Calibri" w:hAnsi="Calibri" w:cs="Calibri"/>
          <w:b/>
          <w:bCs/>
          <w:sz w:val="18"/>
          <w:lang w:val="es-BO" w:eastAsia="es-BO"/>
        </w:rPr>
      </w:pPr>
      <w:r w:rsidRPr="00560B3D">
        <w:rPr>
          <w:rFonts w:ascii="Calibri" w:hAnsi="Calibri"/>
        </w:rPr>
        <w:br w:type="page"/>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2D065E" w:rsidRPr="00C6130E" w:rsidTr="003832BD">
        <w:trPr>
          <w:trHeight w:val="232"/>
        </w:trPr>
        <w:tc>
          <w:tcPr>
            <w:tcW w:w="952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4956B9" w:rsidRDefault="002D065E" w:rsidP="00D741A6">
            <w:pPr>
              <w:jc w:val="center"/>
              <w:rPr>
                <w:rFonts w:ascii="Calibri" w:hAnsi="Calibri" w:cs="Calibri"/>
                <w:b/>
              </w:rPr>
            </w:pPr>
            <w:r w:rsidRPr="00C6130E">
              <w:rPr>
                <w:rFonts w:ascii="Calibri" w:hAnsi="Calibri" w:cs="Calibri"/>
                <w:b/>
              </w:rPr>
              <w:lastRenderedPageBreak/>
              <w:t>ANEXO 1: GARANTÍAS FINANCIERAS</w:t>
            </w:r>
            <w:r>
              <w:rPr>
                <w:rFonts w:ascii="Calibri" w:hAnsi="Calibri" w:cs="Calibri"/>
                <w:b/>
              </w:rPr>
              <w:t xml:space="preserve"> </w:t>
            </w:r>
          </w:p>
        </w:tc>
      </w:tr>
      <w:tr w:rsidR="002D065E" w:rsidRPr="00C6130E" w:rsidTr="003832BD">
        <w:trPr>
          <w:trHeight w:val="232"/>
        </w:trPr>
        <w:tc>
          <w:tcPr>
            <w:tcW w:w="9526" w:type="dxa"/>
            <w:tcBorders>
              <w:top w:val="single" w:sz="4" w:space="0" w:color="auto"/>
              <w:left w:val="single" w:sz="4" w:space="0" w:color="auto"/>
              <w:bottom w:val="single" w:sz="4" w:space="0" w:color="auto"/>
              <w:right w:val="single" w:sz="4" w:space="0" w:color="auto"/>
            </w:tcBorders>
            <w:shd w:val="clear" w:color="auto" w:fill="auto"/>
            <w:vAlign w:val="center"/>
          </w:tcPr>
          <w:p w:rsidR="002D065E" w:rsidRDefault="002D065E" w:rsidP="00D741A6">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77194C">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2D065E" w:rsidRPr="00331DE8" w:rsidRDefault="002D065E" w:rsidP="00D741A6">
            <w:pPr>
              <w:jc w:val="both"/>
              <w:rPr>
                <w:rFonts w:ascii="Calibri" w:hAnsi="Calibri" w:cs="Calibri"/>
                <w:bCs/>
              </w:rPr>
            </w:pPr>
          </w:p>
          <w:p w:rsidR="002D065E" w:rsidRDefault="002D065E" w:rsidP="00D741A6">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2D065E" w:rsidRPr="00331DE8" w:rsidRDefault="002D065E" w:rsidP="00D741A6">
            <w:pPr>
              <w:jc w:val="both"/>
              <w:rPr>
                <w:rFonts w:ascii="Calibri" w:hAnsi="Calibri" w:cs="Calibri"/>
                <w:bCs/>
              </w:rPr>
            </w:pPr>
          </w:p>
          <w:p w:rsidR="002D065E" w:rsidRPr="00331DE8" w:rsidRDefault="002D065E" w:rsidP="00737A07">
            <w:pPr>
              <w:numPr>
                <w:ilvl w:val="0"/>
                <w:numId w:val="48"/>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2D065E" w:rsidRDefault="002D065E" w:rsidP="00737A07">
            <w:pPr>
              <w:numPr>
                <w:ilvl w:val="0"/>
                <w:numId w:val="48"/>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2D065E" w:rsidRPr="00331DE8" w:rsidRDefault="002D065E" w:rsidP="00D741A6">
            <w:pPr>
              <w:jc w:val="both"/>
              <w:rPr>
                <w:rFonts w:ascii="Calibri" w:hAnsi="Calibri" w:cs="Calibri"/>
                <w:bCs/>
              </w:rPr>
            </w:pPr>
          </w:p>
          <w:p w:rsidR="002D065E" w:rsidRDefault="002D065E" w:rsidP="00D741A6">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2D065E" w:rsidRDefault="002D065E" w:rsidP="00D741A6">
            <w:pPr>
              <w:jc w:val="both"/>
              <w:rPr>
                <w:rFonts w:ascii="Calibri" w:hAnsi="Calibri" w:cs="Calibri"/>
                <w:bCs/>
              </w:rPr>
            </w:pPr>
          </w:p>
          <w:p w:rsidR="002D065E" w:rsidRPr="00C6130E" w:rsidRDefault="002D065E" w:rsidP="00D741A6">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2D065E" w:rsidRPr="00C6130E" w:rsidTr="003832BD">
        <w:trPr>
          <w:trHeight w:val="232"/>
        </w:trPr>
        <w:tc>
          <w:tcPr>
            <w:tcW w:w="952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C6130E" w:rsidRDefault="002D065E" w:rsidP="00D741A6">
            <w:pPr>
              <w:rPr>
                <w:rFonts w:ascii="Calibri" w:hAnsi="Calibri" w:cs="Calibri"/>
              </w:rPr>
            </w:pPr>
            <w:r w:rsidRPr="00C6130E">
              <w:rPr>
                <w:rFonts w:ascii="Calibri" w:hAnsi="Calibri" w:cs="Calibri"/>
                <w:b/>
                <w:bCs/>
              </w:rPr>
              <w:t>GARANTÍA DE SERIEDAD DE PROPUESTA</w:t>
            </w:r>
          </w:p>
        </w:tc>
      </w:tr>
      <w:tr w:rsidR="002D065E" w:rsidRPr="00C6130E" w:rsidTr="003832BD">
        <w:trPr>
          <w:trHeight w:val="691"/>
        </w:trPr>
        <w:tc>
          <w:tcPr>
            <w:tcW w:w="9526" w:type="dxa"/>
            <w:tcBorders>
              <w:top w:val="single" w:sz="4" w:space="0" w:color="auto"/>
              <w:left w:val="single" w:sz="4" w:space="0" w:color="auto"/>
              <w:bottom w:val="single" w:sz="4" w:space="0" w:color="auto"/>
              <w:right w:val="single" w:sz="4" w:space="0" w:color="auto"/>
            </w:tcBorders>
            <w:vAlign w:val="center"/>
          </w:tcPr>
          <w:p w:rsidR="002D065E" w:rsidRPr="00C6130E" w:rsidRDefault="002D065E" w:rsidP="00D741A6">
            <w:pPr>
              <w:autoSpaceDE w:val="0"/>
              <w:autoSpaceDN w:val="0"/>
              <w:adjustRightInd w:val="0"/>
              <w:jc w:val="both"/>
              <w:rPr>
                <w:rFonts w:ascii="Calibri" w:hAnsi="Calibri" w:cs="Calibri"/>
              </w:rPr>
            </w:pPr>
          </w:p>
          <w:p w:rsidR="002D065E" w:rsidRPr="007069D9" w:rsidRDefault="002D065E" w:rsidP="00D741A6">
            <w:pPr>
              <w:autoSpaceDE w:val="0"/>
              <w:autoSpaceDN w:val="0"/>
              <w:adjustRightInd w:val="0"/>
              <w:jc w:val="both"/>
              <w:rPr>
                <w:rFonts w:ascii="Calibri" w:hAnsi="Calibri" w:cs="Calibri"/>
              </w:rPr>
            </w:pPr>
            <w:r w:rsidRPr="007069D9">
              <w:rPr>
                <w:rFonts w:ascii="Calibri" w:hAnsi="Calibri" w:cs="Calibri"/>
              </w:rPr>
              <w:t>A elección del proponente, podrán presentar conjuntamente con su oferta, una de las siguientes alternativas:</w:t>
            </w:r>
          </w:p>
          <w:p w:rsidR="002D065E" w:rsidRPr="007069D9" w:rsidRDefault="002D065E" w:rsidP="00D741A6">
            <w:pPr>
              <w:autoSpaceDE w:val="0"/>
              <w:autoSpaceDN w:val="0"/>
              <w:adjustRightInd w:val="0"/>
              <w:ind w:left="720"/>
              <w:jc w:val="both"/>
              <w:rPr>
                <w:rFonts w:ascii="Calibri" w:hAnsi="Calibri" w:cs="Calibri"/>
              </w:rPr>
            </w:pPr>
          </w:p>
          <w:p w:rsidR="002D065E" w:rsidRPr="007069D9" w:rsidRDefault="002D065E" w:rsidP="00737A07">
            <w:pPr>
              <w:numPr>
                <w:ilvl w:val="0"/>
                <w:numId w:val="49"/>
              </w:numPr>
              <w:jc w:val="both"/>
              <w:rPr>
                <w:rFonts w:ascii="Calibri" w:hAnsi="Calibri"/>
              </w:rPr>
            </w:pPr>
            <w:r w:rsidRPr="007069D9">
              <w:rPr>
                <w:rFonts w:ascii="Calibri" w:hAnsi="Calibri"/>
                <w:b/>
                <w:bCs/>
                <w:u w:val="single"/>
              </w:rPr>
              <w:t xml:space="preserve">Carta de Crédito Stand </w:t>
            </w:r>
            <w:proofErr w:type="spellStart"/>
            <w:r w:rsidRPr="007069D9">
              <w:rPr>
                <w:rFonts w:ascii="Calibri" w:hAnsi="Calibri"/>
                <w:b/>
                <w:bCs/>
                <w:u w:val="single"/>
              </w:rPr>
              <w:t>By</w:t>
            </w:r>
            <w:proofErr w:type="spellEnd"/>
            <w:r w:rsidRPr="007069D9">
              <w:rPr>
                <w:rFonts w:ascii="Calibri" w:hAnsi="Calibri"/>
                <w:b/>
                <w:bCs/>
                <w:u w:val="single"/>
              </w:rPr>
              <w:t xml:space="preserve"> (SBLC)</w:t>
            </w:r>
            <w:r w:rsidRPr="007069D9">
              <w:rPr>
                <w:rFonts w:ascii="Calibri" w:hAnsi="Calibri"/>
              </w:rPr>
              <w:t xml:space="preserve"> emitida por una Entidad Financiera Internacional y </w:t>
            </w:r>
            <w:r w:rsidRPr="007069D9">
              <w:rPr>
                <w:rFonts w:ascii="Calibri" w:hAnsi="Calibri"/>
                <w:b/>
                <w:bCs/>
                <w:u w:val="single"/>
              </w:rPr>
              <w:t>confirmada</w:t>
            </w:r>
            <w:r w:rsidRPr="007069D9">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2D065E" w:rsidRPr="007069D9" w:rsidRDefault="002D065E" w:rsidP="00D741A6">
            <w:pPr>
              <w:ind w:left="720"/>
              <w:jc w:val="both"/>
              <w:rPr>
                <w:rFonts w:ascii="Calibri" w:hAnsi="Calibri"/>
              </w:rPr>
            </w:pPr>
          </w:p>
          <w:p w:rsidR="002D065E" w:rsidRPr="007069D9" w:rsidRDefault="002D065E" w:rsidP="00737A07">
            <w:pPr>
              <w:numPr>
                <w:ilvl w:val="0"/>
                <w:numId w:val="49"/>
              </w:numPr>
              <w:jc w:val="both"/>
              <w:rPr>
                <w:rFonts w:ascii="Calibri" w:hAnsi="Calibri"/>
              </w:rPr>
            </w:pPr>
            <w:r w:rsidRPr="007069D9">
              <w:rPr>
                <w:rFonts w:ascii="Calibri" w:hAnsi="Calibri"/>
                <w:b/>
                <w:bCs/>
                <w:u w:val="single"/>
              </w:rPr>
              <w:t>Boleta de Garantía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2D065E" w:rsidRPr="007069D9" w:rsidRDefault="002D065E" w:rsidP="00D741A6">
            <w:pPr>
              <w:jc w:val="both"/>
              <w:rPr>
                <w:rFonts w:ascii="Calibri" w:hAnsi="Calibri"/>
              </w:rPr>
            </w:pPr>
          </w:p>
          <w:p w:rsidR="002D065E" w:rsidRPr="007069D9" w:rsidRDefault="002D065E" w:rsidP="00737A07">
            <w:pPr>
              <w:numPr>
                <w:ilvl w:val="0"/>
                <w:numId w:val="49"/>
              </w:numPr>
              <w:jc w:val="both"/>
              <w:rPr>
                <w:rFonts w:ascii="Calibri" w:hAnsi="Calibri"/>
              </w:rPr>
            </w:pPr>
            <w:r w:rsidRPr="007069D9">
              <w:rPr>
                <w:rFonts w:ascii="Calibri" w:hAnsi="Calibri"/>
                <w:b/>
                <w:bCs/>
                <w:u w:val="single"/>
              </w:rPr>
              <w:t xml:space="preserve">Garantía a Primer Requerimiento contra garantizada </w:t>
            </w:r>
            <w:r w:rsidRPr="007069D9">
              <w:rPr>
                <w:rFonts w:ascii="Calibri" w:hAnsi="Calibri"/>
              </w:rPr>
              <w:t xml:space="preserve">(por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2D065E" w:rsidRPr="007069D9" w:rsidRDefault="002D065E" w:rsidP="00D741A6">
            <w:pPr>
              <w:pStyle w:val="Prrafodelista"/>
              <w:rPr>
                <w:rFonts w:ascii="Calibri" w:hAnsi="Calibri"/>
              </w:rPr>
            </w:pPr>
          </w:p>
          <w:p w:rsidR="002D065E" w:rsidRPr="007069D9" w:rsidRDefault="002D065E" w:rsidP="00D741A6">
            <w:pPr>
              <w:ind w:left="720"/>
              <w:jc w:val="both"/>
              <w:rPr>
                <w:rFonts w:ascii="Calibri" w:hAnsi="Calibri"/>
              </w:rPr>
            </w:pPr>
            <w:r>
              <w:rPr>
                <w:rFonts w:ascii="Calibri" w:hAnsi="Calibri"/>
              </w:rPr>
              <w:t xml:space="preserve">El </w:t>
            </w:r>
            <w:r w:rsidRPr="007069D9">
              <w:rPr>
                <w:rFonts w:ascii="Calibri" w:hAnsi="Calibri"/>
              </w:rPr>
              <w:t>monto de garantía requerido</w:t>
            </w:r>
            <w:r>
              <w:rPr>
                <w:rFonts w:ascii="Calibri" w:hAnsi="Calibri"/>
              </w:rPr>
              <w:t xml:space="preserve"> es el</w:t>
            </w:r>
            <w:r w:rsidRPr="007069D9">
              <w:rPr>
                <w:rFonts w:ascii="Calibri" w:hAnsi="Calibri"/>
              </w:rPr>
              <w:t xml:space="preserve"> siguiente:</w:t>
            </w:r>
          </w:p>
          <w:p w:rsidR="002D065E" w:rsidRPr="007069D9" w:rsidRDefault="002D065E" w:rsidP="00D741A6">
            <w:pPr>
              <w:ind w:left="720"/>
              <w:jc w:val="both"/>
              <w:rPr>
                <w:rFonts w:ascii="Calibri" w:hAnsi="Calibri"/>
              </w:rPr>
            </w:pPr>
          </w:p>
          <w:p w:rsidR="002D065E" w:rsidRDefault="002D065E" w:rsidP="00D741A6">
            <w:pPr>
              <w:ind w:left="720"/>
              <w:jc w:val="both"/>
              <w:rPr>
                <w:rFonts w:ascii="Calibri" w:hAnsi="Calibri"/>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2D065E" w:rsidRPr="007069D9" w:rsidTr="00D741A6">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2D065E" w:rsidRPr="007069D9" w:rsidRDefault="002D065E" w:rsidP="00D741A6">
                  <w:pPr>
                    <w:jc w:val="center"/>
                    <w:rPr>
                      <w:rFonts w:ascii="Calibri" w:hAnsi="Calibri" w:cs="Calibri"/>
                      <w:b/>
                      <w:bCs/>
                      <w:color w:val="000000"/>
                      <w:lang w:val="es-BO" w:eastAsia="es-BO"/>
                    </w:rPr>
                  </w:pPr>
                  <w:r w:rsidRPr="007069D9">
                    <w:rPr>
                      <w:rFonts w:ascii="Calibri" w:hAnsi="Calibri" w:cs="Calibri"/>
                      <w:b/>
                      <w:bCs/>
                      <w:color w:val="000000"/>
                    </w:rPr>
                    <w:t>N° ITEM</w:t>
                  </w:r>
                </w:p>
              </w:tc>
              <w:tc>
                <w:tcPr>
                  <w:tcW w:w="2440" w:type="dxa"/>
                  <w:tcBorders>
                    <w:top w:val="single" w:sz="8" w:space="0" w:color="auto"/>
                    <w:left w:val="nil"/>
                    <w:bottom w:val="single" w:sz="8" w:space="0" w:color="auto"/>
                    <w:right w:val="single" w:sz="8" w:space="0" w:color="auto"/>
                  </w:tcBorders>
                  <w:shd w:val="clear" w:color="000000" w:fill="C6D9F1"/>
                  <w:vAlign w:val="center"/>
                  <w:hideMark/>
                </w:tcPr>
                <w:p w:rsidR="002D065E" w:rsidRPr="007069D9" w:rsidRDefault="002D065E" w:rsidP="00D741A6">
                  <w:pPr>
                    <w:jc w:val="center"/>
                    <w:rPr>
                      <w:rFonts w:ascii="Calibri" w:hAnsi="Calibri" w:cs="Calibri"/>
                      <w:b/>
                      <w:bCs/>
                      <w:color w:val="000000"/>
                    </w:rPr>
                  </w:pPr>
                  <w:r w:rsidRPr="007069D9">
                    <w:rPr>
                      <w:rFonts w:ascii="Calibri" w:hAnsi="Calibri" w:cs="Calibri"/>
                      <w:b/>
                      <w:bCs/>
                      <w:color w:val="000000"/>
                    </w:rPr>
                    <w:t>GARANTÍA SERIEDAD DE PROPUESTA $US</w:t>
                  </w:r>
                </w:p>
              </w:tc>
            </w:tr>
            <w:tr w:rsidR="002D065E" w:rsidRPr="007069D9" w:rsidTr="00D741A6">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2D065E" w:rsidRPr="007069D9" w:rsidRDefault="002D065E" w:rsidP="00D741A6">
                  <w:pPr>
                    <w:jc w:val="center"/>
                    <w:rPr>
                      <w:rFonts w:ascii="Calibri" w:hAnsi="Calibri"/>
                      <w:color w:val="000000"/>
                    </w:rPr>
                  </w:pPr>
                  <w:r w:rsidRPr="007069D9">
                    <w:rPr>
                      <w:rFonts w:ascii="Calibri" w:hAnsi="Calibri"/>
                      <w:color w:val="000000"/>
                    </w:rPr>
                    <w:t>1</w:t>
                  </w:r>
                </w:p>
              </w:tc>
              <w:tc>
                <w:tcPr>
                  <w:tcW w:w="2440" w:type="dxa"/>
                  <w:tcBorders>
                    <w:top w:val="nil"/>
                    <w:left w:val="nil"/>
                    <w:bottom w:val="single" w:sz="8" w:space="0" w:color="auto"/>
                    <w:right w:val="single" w:sz="8" w:space="0" w:color="auto"/>
                  </w:tcBorders>
                  <w:shd w:val="clear" w:color="auto" w:fill="auto"/>
                  <w:vAlign w:val="center"/>
                  <w:hideMark/>
                </w:tcPr>
                <w:p w:rsidR="002D065E" w:rsidRPr="007069D9" w:rsidRDefault="002D065E" w:rsidP="00D741A6">
                  <w:pPr>
                    <w:jc w:val="center"/>
                    <w:rPr>
                      <w:rFonts w:ascii="Calibri" w:hAnsi="Calibri"/>
                      <w:color w:val="000000"/>
                    </w:rPr>
                  </w:pPr>
                  <w:r w:rsidRPr="00F34FA9">
                    <w:rPr>
                      <w:rFonts w:ascii="Calibri" w:hAnsi="Calibri"/>
                      <w:color w:val="000000"/>
                    </w:rPr>
                    <w:t>13,089.96</w:t>
                  </w:r>
                </w:p>
              </w:tc>
            </w:tr>
          </w:tbl>
          <w:p w:rsidR="002D065E" w:rsidRPr="008A4AD8" w:rsidRDefault="002D065E" w:rsidP="003832BD">
            <w:pPr>
              <w:jc w:val="both"/>
              <w:rPr>
                <w:rFonts w:ascii="Calibri" w:hAnsi="Calibri"/>
              </w:rPr>
            </w:pPr>
          </w:p>
        </w:tc>
      </w:tr>
      <w:tr w:rsidR="002D065E" w:rsidRPr="00C6130E" w:rsidTr="003832BD">
        <w:trPr>
          <w:trHeight w:val="70"/>
        </w:trPr>
        <w:tc>
          <w:tcPr>
            <w:tcW w:w="952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C6130E" w:rsidRDefault="002D065E" w:rsidP="00D741A6">
            <w:pPr>
              <w:rPr>
                <w:rFonts w:ascii="Calibri" w:hAnsi="Calibri" w:cs="Calibri"/>
                <w:b/>
              </w:rPr>
            </w:pPr>
            <w:r w:rsidRPr="00C6130E">
              <w:rPr>
                <w:rFonts w:ascii="Calibri" w:hAnsi="Calibri" w:cs="Calibri"/>
                <w:b/>
              </w:rPr>
              <w:lastRenderedPageBreak/>
              <w:t>GARANTÍA DE CUMPLIMIENTO DE CONTRATO</w:t>
            </w:r>
          </w:p>
        </w:tc>
      </w:tr>
      <w:tr w:rsidR="002D065E" w:rsidRPr="00C6130E" w:rsidTr="003832BD">
        <w:trPr>
          <w:trHeight w:val="414"/>
        </w:trPr>
        <w:tc>
          <w:tcPr>
            <w:tcW w:w="9526" w:type="dxa"/>
            <w:tcBorders>
              <w:top w:val="single" w:sz="4" w:space="0" w:color="auto"/>
              <w:left w:val="single" w:sz="4" w:space="0" w:color="auto"/>
              <w:bottom w:val="single" w:sz="4" w:space="0" w:color="auto"/>
              <w:right w:val="single" w:sz="4" w:space="0" w:color="auto"/>
            </w:tcBorders>
            <w:vAlign w:val="center"/>
          </w:tcPr>
          <w:p w:rsidR="002D065E" w:rsidRPr="007069D9" w:rsidRDefault="002D065E" w:rsidP="00D741A6">
            <w:pPr>
              <w:jc w:val="both"/>
              <w:rPr>
                <w:rFonts w:ascii="Calibri" w:hAnsi="Calibri" w:cs="Calibri"/>
              </w:rPr>
            </w:pPr>
            <w:r w:rsidRPr="007069D9">
              <w:rPr>
                <w:rFonts w:ascii="Calibri" w:hAnsi="Calibri" w:cs="Calibri"/>
              </w:rPr>
              <w:t>El o los proponentes, en caso de ser adjudicados, para la firma del Contrato, podrá/n optar por cualquiera de las siguientes opciones de Garantía de Cumplimiento de Contrato:</w:t>
            </w:r>
          </w:p>
          <w:p w:rsidR="002D065E" w:rsidRPr="007069D9" w:rsidRDefault="002D065E" w:rsidP="00D741A6">
            <w:pPr>
              <w:autoSpaceDE w:val="0"/>
              <w:autoSpaceDN w:val="0"/>
              <w:adjustRightInd w:val="0"/>
              <w:jc w:val="both"/>
              <w:rPr>
                <w:rFonts w:ascii="Calibri" w:hAnsi="Calibri" w:cs="Calibri"/>
              </w:rPr>
            </w:pPr>
          </w:p>
          <w:p w:rsidR="002D065E" w:rsidRPr="007069D9" w:rsidRDefault="002D065E" w:rsidP="00737A07">
            <w:pPr>
              <w:numPr>
                <w:ilvl w:val="0"/>
                <w:numId w:val="50"/>
              </w:numPr>
              <w:jc w:val="both"/>
              <w:rPr>
                <w:rFonts w:ascii="Calibri" w:hAnsi="Calibri"/>
              </w:rPr>
            </w:pPr>
            <w:r w:rsidRPr="007069D9">
              <w:rPr>
                <w:rFonts w:ascii="Calibri" w:hAnsi="Calibri"/>
                <w:b/>
                <w:bCs/>
                <w:u w:val="single"/>
              </w:rPr>
              <w:t xml:space="preserve">Carta de Crédito Stand </w:t>
            </w:r>
            <w:proofErr w:type="spellStart"/>
            <w:r w:rsidRPr="007069D9">
              <w:rPr>
                <w:rFonts w:ascii="Calibri" w:hAnsi="Calibri"/>
                <w:b/>
                <w:bCs/>
                <w:u w:val="single"/>
              </w:rPr>
              <w:t>By</w:t>
            </w:r>
            <w:proofErr w:type="spellEnd"/>
            <w:r w:rsidRPr="007069D9">
              <w:rPr>
                <w:rFonts w:ascii="Calibri" w:hAnsi="Calibri"/>
                <w:b/>
                <w:bCs/>
                <w:u w:val="single"/>
              </w:rPr>
              <w:t xml:space="preserve"> (SBLC)</w:t>
            </w:r>
            <w:r w:rsidRPr="007069D9">
              <w:rPr>
                <w:rFonts w:ascii="Calibri" w:hAnsi="Calibri"/>
              </w:rPr>
              <w:t xml:space="preserve"> emitida por una Entidad Financiera Internacional y </w:t>
            </w:r>
            <w:r w:rsidRPr="007069D9">
              <w:rPr>
                <w:rFonts w:ascii="Calibri" w:hAnsi="Calibri"/>
                <w:b/>
                <w:bCs/>
                <w:u w:val="single"/>
              </w:rPr>
              <w:t>confirmada</w:t>
            </w:r>
            <w:r w:rsidRPr="007069D9">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2D065E" w:rsidRPr="007069D9" w:rsidRDefault="002D065E" w:rsidP="00D741A6">
            <w:pPr>
              <w:ind w:left="720"/>
              <w:jc w:val="both"/>
              <w:rPr>
                <w:rFonts w:ascii="Calibri" w:hAnsi="Calibri"/>
              </w:rPr>
            </w:pPr>
          </w:p>
          <w:p w:rsidR="002D065E" w:rsidRPr="007069D9" w:rsidRDefault="002D065E" w:rsidP="00737A07">
            <w:pPr>
              <w:numPr>
                <w:ilvl w:val="0"/>
                <w:numId w:val="50"/>
              </w:numPr>
              <w:jc w:val="both"/>
              <w:rPr>
                <w:rFonts w:ascii="Calibri" w:hAnsi="Calibri"/>
              </w:rPr>
            </w:pPr>
            <w:r w:rsidRPr="007069D9">
              <w:rPr>
                <w:rFonts w:ascii="Calibri" w:hAnsi="Calibri"/>
                <w:b/>
                <w:bCs/>
                <w:u w:val="single"/>
              </w:rPr>
              <w:t>Boleta de Garantía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2D065E" w:rsidRPr="007069D9" w:rsidRDefault="002D065E" w:rsidP="00D741A6">
            <w:pPr>
              <w:jc w:val="both"/>
              <w:rPr>
                <w:rFonts w:ascii="Calibri" w:hAnsi="Calibri"/>
              </w:rPr>
            </w:pPr>
          </w:p>
          <w:p w:rsidR="002D065E" w:rsidRPr="007069D9" w:rsidRDefault="002D065E" w:rsidP="00737A07">
            <w:pPr>
              <w:numPr>
                <w:ilvl w:val="0"/>
                <w:numId w:val="50"/>
              </w:numPr>
              <w:jc w:val="both"/>
              <w:rPr>
                <w:rFonts w:ascii="Calibri" w:hAnsi="Calibri"/>
              </w:rPr>
            </w:pPr>
            <w:r w:rsidRPr="007069D9">
              <w:rPr>
                <w:rFonts w:ascii="Calibri" w:hAnsi="Calibri"/>
                <w:b/>
                <w:bCs/>
                <w:u w:val="single"/>
              </w:rPr>
              <w:t>Garantía a Primer Requerimiento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2D065E" w:rsidRPr="007069D9" w:rsidRDefault="002D065E" w:rsidP="00D741A6">
            <w:pPr>
              <w:pStyle w:val="Prrafodelista"/>
              <w:rPr>
                <w:rFonts w:ascii="Calibri" w:hAnsi="Calibri"/>
              </w:rPr>
            </w:pPr>
          </w:p>
          <w:p w:rsidR="002D065E" w:rsidRPr="007069D9" w:rsidRDefault="002D065E" w:rsidP="00D741A6">
            <w:pPr>
              <w:jc w:val="both"/>
              <w:rPr>
                <w:rFonts w:ascii="Calibri" w:hAnsi="Calibri"/>
              </w:rPr>
            </w:pPr>
            <w:r w:rsidRPr="007069D9">
              <w:rPr>
                <w:rFonts w:ascii="Calibri" w:hAnsi="Calibri"/>
              </w:rPr>
              <w:t>Los montos de garantía requeridos para cada ítem son los siguientes:</w:t>
            </w:r>
          </w:p>
          <w:p w:rsidR="002D065E" w:rsidRPr="007069D9" w:rsidRDefault="002D065E" w:rsidP="00D741A6">
            <w:pPr>
              <w:jc w:val="both"/>
              <w:rPr>
                <w:rFonts w:ascii="Calibri" w:hAnsi="Calibri"/>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2D065E" w:rsidRPr="007069D9" w:rsidTr="00D741A6">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2D065E" w:rsidRPr="007069D9" w:rsidRDefault="002D065E" w:rsidP="00D741A6">
                  <w:pPr>
                    <w:jc w:val="center"/>
                    <w:rPr>
                      <w:rFonts w:ascii="Calibri" w:hAnsi="Calibri" w:cs="Calibri"/>
                      <w:b/>
                      <w:bCs/>
                      <w:color w:val="000000"/>
                      <w:lang w:val="es-BO" w:eastAsia="es-BO"/>
                    </w:rPr>
                  </w:pPr>
                  <w:r w:rsidRPr="007069D9">
                    <w:rPr>
                      <w:rFonts w:ascii="Calibri" w:hAnsi="Calibri" w:cs="Calibri"/>
                      <w:b/>
                      <w:bCs/>
                      <w:color w:val="000000"/>
                    </w:rPr>
                    <w:t>N° ITEM</w:t>
                  </w:r>
                </w:p>
              </w:tc>
              <w:tc>
                <w:tcPr>
                  <w:tcW w:w="2280" w:type="dxa"/>
                  <w:tcBorders>
                    <w:top w:val="single" w:sz="8" w:space="0" w:color="auto"/>
                    <w:left w:val="nil"/>
                    <w:bottom w:val="single" w:sz="8" w:space="0" w:color="auto"/>
                    <w:right w:val="single" w:sz="8" w:space="0" w:color="auto"/>
                  </w:tcBorders>
                  <w:shd w:val="clear" w:color="000000" w:fill="C6D9F1"/>
                  <w:vAlign w:val="center"/>
                  <w:hideMark/>
                </w:tcPr>
                <w:p w:rsidR="002D065E" w:rsidRPr="007069D9" w:rsidRDefault="002D065E" w:rsidP="00D741A6">
                  <w:pPr>
                    <w:jc w:val="center"/>
                    <w:rPr>
                      <w:rFonts w:ascii="Calibri" w:hAnsi="Calibri" w:cs="Calibri"/>
                      <w:b/>
                      <w:bCs/>
                      <w:color w:val="000000"/>
                    </w:rPr>
                  </w:pPr>
                  <w:r w:rsidRPr="007069D9">
                    <w:rPr>
                      <w:rFonts w:ascii="Calibri" w:hAnsi="Calibri" w:cs="Calibri"/>
                      <w:b/>
                      <w:bCs/>
                      <w:color w:val="000000"/>
                    </w:rPr>
                    <w:t>GARANTÍA CUMPLIMIENTO DE CONTRATO $US</w:t>
                  </w:r>
                </w:p>
              </w:tc>
            </w:tr>
            <w:tr w:rsidR="002D065E" w:rsidRPr="007069D9" w:rsidTr="00D741A6">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2D065E" w:rsidRPr="007069D9" w:rsidRDefault="002D065E" w:rsidP="00D741A6">
                  <w:pPr>
                    <w:jc w:val="center"/>
                    <w:rPr>
                      <w:rFonts w:ascii="Calibri" w:hAnsi="Calibri" w:cs="Calibri"/>
                      <w:color w:val="000000"/>
                    </w:rPr>
                  </w:pPr>
                  <w:r w:rsidRPr="007069D9">
                    <w:rPr>
                      <w:rFonts w:ascii="Calibri" w:hAnsi="Calibri" w:cs="Calibri"/>
                      <w:color w:val="000000"/>
                    </w:rPr>
                    <w:t>1</w:t>
                  </w:r>
                </w:p>
              </w:tc>
              <w:tc>
                <w:tcPr>
                  <w:tcW w:w="2280" w:type="dxa"/>
                  <w:tcBorders>
                    <w:top w:val="nil"/>
                    <w:left w:val="nil"/>
                    <w:bottom w:val="single" w:sz="8" w:space="0" w:color="auto"/>
                    <w:right w:val="single" w:sz="8" w:space="0" w:color="auto"/>
                  </w:tcBorders>
                  <w:shd w:val="clear" w:color="auto" w:fill="auto"/>
                  <w:vAlign w:val="center"/>
                  <w:hideMark/>
                </w:tcPr>
                <w:p w:rsidR="002D065E" w:rsidRPr="007069D9" w:rsidRDefault="002D065E" w:rsidP="00D741A6">
                  <w:pPr>
                    <w:jc w:val="center"/>
                    <w:rPr>
                      <w:rFonts w:ascii="Calibri" w:hAnsi="Calibri"/>
                      <w:color w:val="000000"/>
                    </w:rPr>
                  </w:pPr>
                  <w:r w:rsidRPr="00F34FA9">
                    <w:rPr>
                      <w:rFonts w:ascii="Calibri" w:hAnsi="Calibri"/>
                      <w:color w:val="000000"/>
                    </w:rPr>
                    <w:t>91,629.71</w:t>
                  </w:r>
                </w:p>
              </w:tc>
            </w:tr>
          </w:tbl>
          <w:p w:rsidR="002D065E" w:rsidRPr="007069D9" w:rsidRDefault="002D065E" w:rsidP="00D741A6">
            <w:pPr>
              <w:jc w:val="center"/>
              <w:rPr>
                <w:rFonts w:ascii="Calibri" w:eastAsia="Calibri" w:hAnsi="Calibri" w:cs="Calibri"/>
                <w:b/>
              </w:rPr>
            </w:pPr>
          </w:p>
          <w:p w:rsidR="002D065E" w:rsidRPr="007069D9" w:rsidRDefault="002D065E" w:rsidP="00D741A6">
            <w:pPr>
              <w:jc w:val="both"/>
              <w:rPr>
                <w:rFonts w:ascii="Calibri" w:eastAsia="Calibri" w:hAnsi="Calibri" w:cs="Calibri"/>
                <w:b/>
              </w:rPr>
            </w:pPr>
            <w:r w:rsidRPr="007069D9">
              <w:rPr>
                <w:rFonts w:ascii="Calibri" w:hAnsi="Calibri" w:cs="Calibri"/>
              </w:rPr>
              <w:t>La modalidad de Garantía no podrá ser modificada durante la vigencia del contrato.</w:t>
            </w:r>
          </w:p>
          <w:p w:rsidR="002D065E" w:rsidRPr="00C6130E" w:rsidRDefault="002D065E" w:rsidP="00D741A6">
            <w:pPr>
              <w:jc w:val="both"/>
              <w:rPr>
                <w:rFonts w:ascii="Calibri" w:hAnsi="Calibri" w:cs="Calibri"/>
              </w:rPr>
            </w:pPr>
          </w:p>
        </w:tc>
      </w:tr>
      <w:tr w:rsidR="002D065E" w:rsidRPr="00921145" w:rsidTr="003832BD">
        <w:trPr>
          <w:trHeight w:val="414"/>
        </w:trPr>
        <w:tc>
          <w:tcPr>
            <w:tcW w:w="9526"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921145" w:rsidRDefault="002D065E" w:rsidP="00D741A6">
            <w:pPr>
              <w:jc w:val="both"/>
              <w:rPr>
                <w:rFonts w:ascii="Calibri" w:hAnsi="Calibri" w:cs="Calibri"/>
                <w:b/>
              </w:rPr>
            </w:pPr>
            <w:r w:rsidRPr="00921145">
              <w:rPr>
                <w:rFonts w:ascii="Calibri" w:hAnsi="Calibri" w:cs="Calibri"/>
                <w:b/>
              </w:rPr>
              <w:t>GARANTÍA DE PRE PAGO</w:t>
            </w:r>
          </w:p>
        </w:tc>
      </w:tr>
      <w:tr w:rsidR="002D065E" w:rsidRPr="00921145" w:rsidTr="003832BD">
        <w:trPr>
          <w:trHeight w:val="414"/>
        </w:trPr>
        <w:tc>
          <w:tcPr>
            <w:tcW w:w="9526" w:type="dxa"/>
            <w:tcBorders>
              <w:top w:val="single" w:sz="4" w:space="0" w:color="auto"/>
              <w:left w:val="single" w:sz="4" w:space="0" w:color="auto"/>
              <w:bottom w:val="single" w:sz="4" w:space="0" w:color="auto"/>
              <w:right w:val="single" w:sz="4" w:space="0" w:color="auto"/>
            </w:tcBorders>
            <w:shd w:val="clear" w:color="auto" w:fill="auto"/>
            <w:vAlign w:val="center"/>
          </w:tcPr>
          <w:p w:rsidR="002D065E" w:rsidRPr="00921145" w:rsidRDefault="002D065E" w:rsidP="00D741A6">
            <w:pPr>
              <w:autoSpaceDE w:val="0"/>
              <w:autoSpaceDN w:val="0"/>
              <w:adjustRightInd w:val="0"/>
              <w:jc w:val="both"/>
              <w:rPr>
                <w:rFonts w:ascii="Calibri" w:hAnsi="Calibri" w:cs="Calibri"/>
              </w:rPr>
            </w:pPr>
            <w:r w:rsidRPr="00921145">
              <w:rPr>
                <w:rFonts w:ascii="Calibri" w:hAnsi="Calibri" w:cs="Calibri"/>
              </w:rPr>
              <w:t xml:space="preserve">Si el o los proponentes adjudicados optan por la Opción Pre pago, deberá presentar una Garantía de Pre Pago (adicional a la Garantía de Cumplimiento de Contrato), conjuntamente la Factura a </w:t>
            </w:r>
            <w:proofErr w:type="spellStart"/>
            <w:r w:rsidRPr="00921145">
              <w:rPr>
                <w:rFonts w:ascii="Calibri" w:hAnsi="Calibri" w:cs="Calibri"/>
              </w:rPr>
              <w:t>prepagar</w:t>
            </w:r>
            <w:proofErr w:type="spellEnd"/>
            <w:r w:rsidRPr="00921145">
              <w:rPr>
                <w:rFonts w:ascii="Calibri" w:hAnsi="Calibri" w:cs="Calibri"/>
              </w:rPr>
              <w:t>. A elección, este podrá presentar una de las siguientes alternativas:</w:t>
            </w:r>
          </w:p>
          <w:p w:rsidR="002D065E" w:rsidRPr="00921145" w:rsidRDefault="002D065E" w:rsidP="00D741A6">
            <w:pPr>
              <w:autoSpaceDE w:val="0"/>
              <w:autoSpaceDN w:val="0"/>
              <w:adjustRightInd w:val="0"/>
              <w:jc w:val="both"/>
              <w:rPr>
                <w:rFonts w:ascii="Calibri" w:hAnsi="Calibri" w:cs="Calibri"/>
              </w:rPr>
            </w:pPr>
          </w:p>
          <w:p w:rsidR="002D065E" w:rsidRPr="00921145" w:rsidRDefault="002D065E" w:rsidP="00737A07">
            <w:pPr>
              <w:numPr>
                <w:ilvl w:val="0"/>
                <w:numId w:val="51"/>
              </w:numPr>
              <w:jc w:val="both"/>
              <w:rPr>
                <w:rFonts w:ascii="Calibri" w:hAnsi="Calibri"/>
              </w:rPr>
            </w:pPr>
            <w:r w:rsidRPr="00921145">
              <w:rPr>
                <w:rFonts w:ascii="Calibri" w:hAnsi="Calibri"/>
                <w:b/>
                <w:bCs/>
                <w:u w:val="single"/>
              </w:rPr>
              <w:t xml:space="preserve">Carta de Crédito Stand </w:t>
            </w:r>
            <w:proofErr w:type="spellStart"/>
            <w:r w:rsidRPr="00921145">
              <w:rPr>
                <w:rFonts w:ascii="Calibri" w:hAnsi="Calibri"/>
                <w:b/>
                <w:bCs/>
                <w:u w:val="single"/>
              </w:rPr>
              <w:t>By</w:t>
            </w:r>
            <w:proofErr w:type="spellEnd"/>
            <w:r w:rsidRPr="00921145">
              <w:rPr>
                <w:rFonts w:ascii="Calibri" w:hAnsi="Calibri"/>
                <w:b/>
                <w:bCs/>
                <w:u w:val="single"/>
              </w:rPr>
              <w:t xml:space="preserve">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ind w:left="1410"/>
              <w:jc w:val="both"/>
              <w:rPr>
                <w:rFonts w:ascii="Calibri" w:hAnsi="Calibri"/>
              </w:rPr>
            </w:pPr>
          </w:p>
          <w:p w:rsidR="002D065E" w:rsidRPr="00921145" w:rsidRDefault="002D065E" w:rsidP="00737A07">
            <w:pPr>
              <w:numPr>
                <w:ilvl w:val="0"/>
                <w:numId w:val="51"/>
              </w:numPr>
              <w:jc w:val="both"/>
              <w:rPr>
                <w:rFonts w:ascii="Calibri" w:hAnsi="Calibri"/>
              </w:rPr>
            </w:pPr>
            <w:r w:rsidRPr="00921145">
              <w:rPr>
                <w:rFonts w:ascii="Calibri" w:hAnsi="Calibri"/>
                <w:b/>
                <w:bCs/>
                <w:u w:val="single"/>
              </w:rPr>
              <w:lastRenderedPageBreak/>
              <w:t>Boleta de Garantía contra garantizada</w:t>
            </w:r>
            <w:r w:rsidRPr="00921145">
              <w:rPr>
                <w:rFonts w:ascii="Calibri" w:hAnsi="Calibri"/>
              </w:rPr>
              <w:t xml:space="preserve"> (por una Carta de Crédito Stand </w:t>
            </w:r>
            <w:proofErr w:type="spellStart"/>
            <w:r w:rsidRPr="00921145">
              <w:rPr>
                <w:rFonts w:ascii="Calibri" w:hAnsi="Calibri"/>
              </w:rPr>
              <w:t>By</w:t>
            </w:r>
            <w:proofErr w:type="spellEnd"/>
            <w:r w:rsidRPr="0092114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pStyle w:val="Prrafodelista"/>
              <w:rPr>
                <w:rFonts w:ascii="Calibri" w:hAnsi="Calibri"/>
              </w:rPr>
            </w:pPr>
          </w:p>
          <w:p w:rsidR="002D065E" w:rsidRPr="00921145" w:rsidRDefault="002D065E" w:rsidP="00737A07">
            <w:pPr>
              <w:numPr>
                <w:ilvl w:val="0"/>
                <w:numId w:val="51"/>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w:t>
            </w:r>
            <w:proofErr w:type="spellStart"/>
            <w:r w:rsidRPr="00921145">
              <w:rPr>
                <w:rFonts w:ascii="Calibri" w:hAnsi="Calibri"/>
              </w:rPr>
              <w:t>By</w:t>
            </w:r>
            <w:proofErr w:type="spellEnd"/>
            <w:r w:rsidRPr="0092114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pStyle w:val="Prrafodelista"/>
              <w:rPr>
                <w:rFonts w:ascii="Calibri" w:hAnsi="Calibri"/>
              </w:rPr>
            </w:pPr>
          </w:p>
          <w:p w:rsidR="002D065E" w:rsidRDefault="002D065E" w:rsidP="00D741A6">
            <w:pPr>
              <w:jc w:val="both"/>
              <w:rPr>
                <w:rFonts w:ascii="Calibri" w:hAnsi="Calibri" w:cs="Calibri"/>
              </w:rPr>
            </w:pPr>
            <w:r w:rsidRPr="00921145">
              <w:rPr>
                <w:rFonts w:ascii="Calibri" w:hAnsi="Calibri" w:cs="Calibri"/>
              </w:rPr>
              <w:t>En caso de que YPFB lo requiera, podrá solicitar enmiendas a la garantía en monto y vigencia.</w:t>
            </w:r>
          </w:p>
          <w:p w:rsidR="00CA23D6" w:rsidRPr="00921145" w:rsidRDefault="00CA23D6" w:rsidP="00D741A6">
            <w:pPr>
              <w:jc w:val="both"/>
              <w:rPr>
                <w:rFonts w:ascii="Calibri" w:hAnsi="Calibri" w:cs="Calibri"/>
                <w:b/>
              </w:rPr>
            </w:pPr>
          </w:p>
        </w:tc>
      </w:tr>
      <w:tr w:rsidR="002D065E" w:rsidRPr="00C6130E" w:rsidTr="003832BD">
        <w:trPr>
          <w:trHeight w:val="60"/>
        </w:trPr>
        <w:tc>
          <w:tcPr>
            <w:tcW w:w="9526" w:type="dxa"/>
            <w:tcBorders>
              <w:top w:val="single" w:sz="4" w:space="0" w:color="auto"/>
              <w:left w:val="single" w:sz="4" w:space="0" w:color="auto"/>
              <w:bottom w:val="single" w:sz="4" w:space="0" w:color="auto"/>
              <w:right w:val="single" w:sz="4" w:space="0" w:color="auto"/>
            </w:tcBorders>
            <w:shd w:val="clear" w:color="auto" w:fill="D9D9D9"/>
            <w:vAlign w:val="center"/>
          </w:tcPr>
          <w:p w:rsidR="002D065E" w:rsidRPr="00A14D48" w:rsidRDefault="002D065E" w:rsidP="00D741A6">
            <w:pPr>
              <w:jc w:val="both"/>
              <w:rPr>
                <w:rFonts w:ascii="Calibri" w:hAnsi="Calibri" w:cs="Calibri"/>
                <w:b/>
              </w:rPr>
            </w:pPr>
            <w:r w:rsidRPr="00A14D48">
              <w:rPr>
                <w:rFonts w:ascii="Calibri" w:hAnsi="Calibri" w:cs="Calibri"/>
                <w:b/>
              </w:rPr>
              <w:lastRenderedPageBreak/>
              <w:t>INSTRUCCIONES PARA LA EMISIÓN DE INSTRUMENTOS FINANCIEROS</w:t>
            </w:r>
          </w:p>
        </w:tc>
      </w:tr>
      <w:tr w:rsidR="002D065E" w:rsidRPr="00C6130E" w:rsidTr="003832BD">
        <w:trPr>
          <w:trHeight w:val="1975"/>
        </w:trPr>
        <w:tc>
          <w:tcPr>
            <w:tcW w:w="9526" w:type="dxa"/>
            <w:tcBorders>
              <w:top w:val="single" w:sz="4" w:space="0" w:color="auto"/>
              <w:left w:val="single" w:sz="4" w:space="0" w:color="auto"/>
              <w:bottom w:val="single" w:sz="4" w:space="0" w:color="auto"/>
              <w:right w:val="single" w:sz="4" w:space="0" w:color="auto"/>
            </w:tcBorders>
            <w:vAlign w:val="center"/>
          </w:tcPr>
          <w:p w:rsidR="002D065E" w:rsidRPr="00271544" w:rsidRDefault="002D065E" w:rsidP="00D741A6">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2D065E" w:rsidRPr="00271544" w:rsidRDefault="002D065E" w:rsidP="00D741A6">
            <w:pPr>
              <w:jc w:val="both"/>
              <w:rPr>
                <w:rFonts w:ascii="Calibri" w:hAnsi="Calibri" w:cs="Calibri"/>
              </w:rPr>
            </w:pPr>
          </w:p>
          <w:tbl>
            <w:tblPr>
              <w:tblW w:w="9159" w:type="dxa"/>
              <w:tblInd w:w="108" w:type="dxa"/>
              <w:tblCellMar>
                <w:left w:w="0" w:type="dxa"/>
                <w:right w:w="0" w:type="dxa"/>
              </w:tblCellMar>
              <w:tblLook w:val="04A0" w:firstRow="1" w:lastRow="0" w:firstColumn="1" w:lastColumn="0" w:noHBand="0" w:noVBand="1"/>
            </w:tblPr>
            <w:tblGrid>
              <w:gridCol w:w="2609"/>
              <w:gridCol w:w="6550"/>
            </w:tblGrid>
            <w:tr w:rsidR="002D065E" w:rsidRPr="00EF7E23" w:rsidTr="003832BD">
              <w:trPr>
                <w:tblHeader/>
              </w:trPr>
              <w:tc>
                <w:tcPr>
                  <w:tcW w:w="260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D065E" w:rsidRPr="00EF7E23" w:rsidRDefault="002D065E" w:rsidP="00D741A6">
                  <w:pPr>
                    <w:pStyle w:val="Prrafodelista"/>
                    <w:ind w:left="0"/>
                    <w:jc w:val="center"/>
                    <w:rPr>
                      <w:rFonts w:ascii="Calibri" w:hAnsi="Calibri"/>
                      <w:b/>
                      <w:bCs/>
                      <w:sz w:val="18"/>
                    </w:rPr>
                  </w:pPr>
                  <w:r w:rsidRPr="00EF7E23">
                    <w:rPr>
                      <w:rFonts w:ascii="Calibri" w:hAnsi="Calibri"/>
                      <w:b/>
                      <w:bCs/>
                      <w:sz w:val="18"/>
                    </w:rPr>
                    <w:t>VARIABLE</w:t>
                  </w:r>
                </w:p>
              </w:tc>
              <w:tc>
                <w:tcPr>
                  <w:tcW w:w="655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D065E" w:rsidRPr="00EF7E23" w:rsidRDefault="002D065E" w:rsidP="00D741A6">
                  <w:pPr>
                    <w:pStyle w:val="Prrafodelista"/>
                    <w:ind w:left="0"/>
                    <w:jc w:val="center"/>
                    <w:rPr>
                      <w:rFonts w:ascii="Calibri" w:hAnsi="Calibri"/>
                      <w:b/>
                      <w:bCs/>
                      <w:sz w:val="18"/>
                    </w:rPr>
                  </w:pPr>
                  <w:r w:rsidRPr="00EF7E23">
                    <w:rPr>
                      <w:rFonts w:ascii="Calibri" w:hAnsi="Calibri"/>
                      <w:b/>
                      <w:bCs/>
                      <w:sz w:val="18"/>
                    </w:rPr>
                    <w:t>INSTRUCCIÓN</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INSTRUMENTO DE GARANTÍA</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OBJETO DE LA GARANTÍA</w:t>
                  </w:r>
                </w:p>
                <w:p w:rsidR="002D065E" w:rsidRPr="00EF7E23" w:rsidRDefault="002D065E" w:rsidP="00D741A6">
                  <w:pPr>
                    <w:pStyle w:val="Prrafodelista"/>
                    <w:ind w:left="0"/>
                    <w:rPr>
                      <w:rFonts w:ascii="Calibri" w:hAnsi="Calibri"/>
                      <w:i/>
                      <w:sz w:val="18"/>
                    </w:rPr>
                  </w:pPr>
                  <w:r w:rsidRPr="00EF7E23">
                    <w:rPr>
                      <w:rFonts w:ascii="Calibri" w:hAnsi="Calibri"/>
                      <w:b/>
                      <w:bCs/>
                      <w:sz w:val="18"/>
                    </w:rPr>
                    <w:t xml:space="preserve"> (“Para Garantizar:”)</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Default="002D065E" w:rsidP="00D741A6">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2D065E" w:rsidRPr="00F34FA9" w:rsidRDefault="002D065E" w:rsidP="00737A07">
                  <w:pPr>
                    <w:numPr>
                      <w:ilvl w:val="1"/>
                      <w:numId w:val="43"/>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2D065E" w:rsidRDefault="002D065E" w:rsidP="00737A07">
                  <w:pPr>
                    <w:numPr>
                      <w:ilvl w:val="1"/>
                      <w:numId w:val="43"/>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2D065E" w:rsidRPr="00F34FA9" w:rsidRDefault="002D065E" w:rsidP="00D741A6">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F34FA9" w:rsidRDefault="002D065E" w:rsidP="00D741A6">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2D065E" w:rsidRPr="00F34FA9" w:rsidRDefault="002D065E" w:rsidP="00D741A6">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2D065E" w:rsidRDefault="002D065E" w:rsidP="00737A07">
                  <w:pPr>
                    <w:numPr>
                      <w:ilvl w:val="0"/>
                      <w:numId w:val="52"/>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2D065E" w:rsidRPr="00EF7E23" w:rsidRDefault="002D065E" w:rsidP="00737A07">
                  <w:pPr>
                    <w:numPr>
                      <w:ilvl w:val="0"/>
                      <w:numId w:val="52"/>
                    </w:numPr>
                    <w:jc w:val="both"/>
                    <w:rPr>
                      <w:rFonts w:ascii="Calibri" w:hAnsi="Calibri" w:cs="Arial"/>
                      <w:sz w:val="18"/>
                    </w:rPr>
                  </w:pPr>
                  <w:r w:rsidRPr="00F34FA9">
                    <w:rPr>
                      <w:rFonts w:ascii="Calibri" w:hAnsi="Calibri" w:cs="Arial"/>
                      <w:sz w:val="18"/>
                    </w:rPr>
                    <w:t>Instrumento de Constitución.</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NOMBRE DEL BENEFICIARIO</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Debe consignar:</w:t>
                  </w:r>
                </w:p>
                <w:p w:rsidR="002D065E" w:rsidRPr="00EF7E23" w:rsidRDefault="002D065E" w:rsidP="00737A07">
                  <w:pPr>
                    <w:pStyle w:val="Prrafodelista"/>
                    <w:numPr>
                      <w:ilvl w:val="0"/>
                      <w:numId w:val="45"/>
                    </w:numPr>
                    <w:ind w:left="357" w:hanging="357"/>
                    <w:jc w:val="both"/>
                    <w:rPr>
                      <w:rFonts w:ascii="Calibri" w:hAnsi="Calibri" w:cs="Arial"/>
                      <w:sz w:val="18"/>
                    </w:rPr>
                  </w:pPr>
                  <w:r w:rsidRPr="00EF7E23">
                    <w:rPr>
                      <w:rFonts w:ascii="Calibri" w:hAnsi="Calibri" w:cs="Arial"/>
                      <w:sz w:val="18"/>
                    </w:rPr>
                    <w:t>YACIMIENTOS PETROLÍFEROS FISCALES BOLIVIANOS;</w:t>
                  </w:r>
                </w:p>
                <w:p w:rsidR="002D065E" w:rsidRPr="00EF7E23" w:rsidRDefault="002D065E" w:rsidP="00737A07">
                  <w:pPr>
                    <w:pStyle w:val="Prrafodelista"/>
                    <w:numPr>
                      <w:ilvl w:val="0"/>
                      <w:numId w:val="45"/>
                    </w:numPr>
                    <w:ind w:left="357" w:hanging="357"/>
                    <w:jc w:val="both"/>
                    <w:rPr>
                      <w:rFonts w:ascii="Calibri" w:hAnsi="Calibri"/>
                      <w:i/>
                      <w:sz w:val="18"/>
                    </w:rPr>
                  </w:pPr>
                  <w:r w:rsidRPr="00EF7E23">
                    <w:rPr>
                      <w:rFonts w:ascii="Calibri" w:hAnsi="Calibri"/>
                      <w:i/>
                      <w:sz w:val="18"/>
                    </w:rPr>
                    <w:t>YPFB;</w:t>
                  </w:r>
                </w:p>
                <w:p w:rsidR="002D065E" w:rsidRPr="00EF7E23" w:rsidRDefault="002D065E" w:rsidP="00737A07">
                  <w:pPr>
                    <w:pStyle w:val="Prrafodelista"/>
                    <w:numPr>
                      <w:ilvl w:val="0"/>
                      <w:numId w:val="45"/>
                    </w:numPr>
                    <w:ind w:left="357" w:hanging="357"/>
                    <w:jc w:val="both"/>
                    <w:rPr>
                      <w:rFonts w:ascii="Calibri" w:hAnsi="Calibri"/>
                      <w:i/>
                      <w:sz w:val="18"/>
                    </w:rPr>
                  </w:pPr>
                  <w:r w:rsidRPr="00EF7E23">
                    <w:rPr>
                      <w:rFonts w:ascii="Calibri" w:hAnsi="Calibri"/>
                      <w:i/>
                      <w:sz w:val="18"/>
                    </w:rPr>
                    <w:t>o ambos.</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sz w:val="18"/>
                    </w:rPr>
                  </w:pPr>
                  <w:r w:rsidRPr="00EF7E23">
                    <w:rPr>
                      <w:rFonts w:ascii="Calibri" w:hAnsi="Calibri"/>
                      <w:b/>
                      <w:bCs/>
                      <w:sz w:val="18"/>
                    </w:rPr>
                    <w:t>MONTO GARANTIZADO</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sz w:val="18"/>
                    </w:rPr>
                  </w:pPr>
                  <w:r w:rsidRPr="00EF7E23">
                    <w:rPr>
                      <w:rFonts w:ascii="Calibri" w:hAnsi="Calibri"/>
                      <w:b/>
                      <w:bCs/>
                      <w:sz w:val="18"/>
                    </w:rPr>
                    <w:t>VIGENCIA</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2D065E" w:rsidRPr="00787761" w:rsidRDefault="002D065E" w:rsidP="00737A07">
                  <w:pPr>
                    <w:numPr>
                      <w:ilvl w:val="0"/>
                      <w:numId w:val="46"/>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2D065E" w:rsidRPr="003832BD" w:rsidRDefault="002D065E" w:rsidP="00D741A6">
                  <w:pPr>
                    <w:numPr>
                      <w:ilvl w:val="0"/>
                      <w:numId w:val="46"/>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w:t>
                  </w:r>
                  <w:r w:rsidRPr="00787761">
                    <w:rPr>
                      <w:rFonts w:ascii="Calibri" w:hAnsi="Calibri" w:cs="Arial"/>
                      <w:sz w:val="18"/>
                    </w:rPr>
                    <w:lastRenderedPageBreak/>
                    <w:t>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2D065E" w:rsidRPr="00EF7E23" w:rsidTr="003832BD">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6550"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787761" w:rsidRDefault="002D065E" w:rsidP="00D741A6">
                  <w:pPr>
                    <w:jc w:val="both"/>
                    <w:rPr>
                      <w:rFonts w:ascii="Calibri" w:hAnsi="Calibri" w:cs="Arial"/>
                      <w:sz w:val="18"/>
                    </w:rPr>
                  </w:pPr>
                  <w:r w:rsidRPr="00787761">
                    <w:rPr>
                      <w:rFonts w:ascii="Calibri" w:hAnsi="Calibri" w:cs="Arial"/>
                      <w:sz w:val="18"/>
                    </w:rPr>
                    <w:t>Debe incluir las cláusulas de:</w:t>
                  </w:r>
                </w:p>
                <w:p w:rsidR="002D065E" w:rsidRPr="00EF7E23" w:rsidRDefault="002D065E" w:rsidP="00737A07">
                  <w:pPr>
                    <w:pStyle w:val="Prrafodelista"/>
                    <w:numPr>
                      <w:ilvl w:val="0"/>
                      <w:numId w:val="47"/>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2D065E" w:rsidRPr="003832BD" w:rsidRDefault="002D065E" w:rsidP="003832BD">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4"/>
      </w:tblGrid>
      <w:tr w:rsidR="00AC209A" w:rsidRPr="00560B3D" w:rsidTr="00AC209A">
        <w:trPr>
          <w:trHeight w:val="70"/>
        </w:trPr>
        <w:tc>
          <w:tcPr>
            <w:tcW w:w="9564" w:type="dxa"/>
            <w:shd w:val="clear" w:color="auto" w:fill="C6D9F1"/>
            <w:vAlign w:val="center"/>
          </w:tcPr>
          <w:p w:rsidR="00AC209A" w:rsidRPr="00560B3D" w:rsidRDefault="00AC209A" w:rsidP="00D741A6">
            <w:pPr>
              <w:contextualSpacing/>
              <w:jc w:val="center"/>
              <w:rPr>
                <w:rFonts w:ascii="Calibri" w:hAnsi="Calibri" w:cs="Calibri"/>
                <w:b/>
              </w:rPr>
            </w:pPr>
            <w:r w:rsidRPr="00560B3D">
              <w:rPr>
                <w:rFonts w:ascii="Calibri" w:hAnsi="Calibri" w:cs="Calibri"/>
                <w:b/>
              </w:rPr>
              <w:t>ANEXO 2: FACTURACIÓN Y TRIBUTOS</w:t>
            </w:r>
          </w:p>
        </w:tc>
      </w:tr>
      <w:tr w:rsidR="00AC209A" w:rsidRPr="00560B3D" w:rsidTr="00AC209A">
        <w:trPr>
          <w:trHeight w:val="98"/>
        </w:trPr>
        <w:tc>
          <w:tcPr>
            <w:tcW w:w="9564" w:type="dxa"/>
            <w:shd w:val="clear" w:color="auto" w:fill="C6D9F1"/>
            <w:vAlign w:val="center"/>
          </w:tcPr>
          <w:p w:rsidR="00AC209A" w:rsidRPr="00560B3D" w:rsidRDefault="00AC209A" w:rsidP="00D741A6">
            <w:pPr>
              <w:contextualSpacing/>
              <w:rPr>
                <w:rFonts w:ascii="Calibri" w:hAnsi="Calibri" w:cs="Calibri"/>
                <w:b/>
              </w:rPr>
            </w:pPr>
            <w:r w:rsidRPr="00560B3D">
              <w:rPr>
                <w:rFonts w:ascii="Calibri" w:hAnsi="Calibri" w:cs="Calibri"/>
                <w:b/>
              </w:rPr>
              <w:t>FACTURACIÓN</w:t>
            </w:r>
          </w:p>
        </w:tc>
      </w:tr>
      <w:tr w:rsidR="00AC209A" w:rsidRPr="00560B3D" w:rsidTr="00AC209A">
        <w:trPr>
          <w:trHeight w:val="395"/>
        </w:trPr>
        <w:tc>
          <w:tcPr>
            <w:tcW w:w="9564" w:type="dxa"/>
            <w:vAlign w:val="center"/>
          </w:tcPr>
          <w:p w:rsidR="00AC209A" w:rsidRPr="00560B3D" w:rsidRDefault="00AC209A" w:rsidP="00D741A6">
            <w:pPr>
              <w:contextualSpacing/>
              <w:rPr>
                <w:rFonts w:ascii="Calibri" w:hAnsi="Calibri" w:cs="Calibri"/>
              </w:rPr>
            </w:pPr>
            <w:r w:rsidRPr="00560B3D">
              <w:rPr>
                <w:rFonts w:ascii="Calibri" w:hAnsi="Calibri" w:cs="Calibri"/>
              </w:rPr>
              <w:t>La factura comercial (</w:t>
            </w:r>
            <w:proofErr w:type="spellStart"/>
            <w:r w:rsidRPr="00560B3D">
              <w:rPr>
                <w:rFonts w:ascii="Calibri" w:hAnsi="Calibri" w:cs="Calibri"/>
              </w:rPr>
              <w:t>invoice</w:t>
            </w:r>
            <w:proofErr w:type="spellEnd"/>
            <w:r w:rsidRPr="00560B3D">
              <w:rPr>
                <w:rFonts w:ascii="Calibri" w:hAnsi="Calibri" w:cs="Calibri"/>
              </w:rPr>
              <w:t>) debe ser emitida a nombre de Yacimientos Petrolíferos Fiscales Bolivianos (YPFB), consignando el Número de Identificación Tributaria (NIT) 1020269020.</w:t>
            </w:r>
            <w:r w:rsidRPr="00560B3D">
              <w:rPr>
                <w:rFonts w:ascii="Calibri" w:hAnsi="Calibri" w:cs="Calibri"/>
              </w:rPr>
              <w:tab/>
            </w:r>
            <w:r w:rsidRPr="00560B3D">
              <w:rPr>
                <w:rFonts w:ascii="Calibri" w:hAnsi="Calibri" w:cs="Calibri"/>
              </w:rPr>
              <w:tab/>
            </w:r>
            <w:r w:rsidRPr="00560B3D">
              <w:rPr>
                <w:rFonts w:ascii="Calibri" w:hAnsi="Calibri" w:cs="Calibri"/>
              </w:rPr>
              <w:tab/>
            </w:r>
            <w:r w:rsidRPr="00560B3D">
              <w:rPr>
                <w:rFonts w:ascii="Calibri" w:hAnsi="Calibri" w:cs="Calibri"/>
              </w:rPr>
              <w:tab/>
            </w:r>
            <w:r w:rsidRPr="00560B3D">
              <w:rPr>
                <w:rFonts w:ascii="Calibri" w:hAnsi="Calibri" w:cs="Calibri"/>
              </w:rPr>
              <w:tab/>
            </w:r>
          </w:p>
          <w:p w:rsidR="00AC209A" w:rsidRPr="00560B3D" w:rsidRDefault="00AC209A" w:rsidP="00D741A6">
            <w:pPr>
              <w:contextualSpacing/>
              <w:rPr>
                <w:rFonts w:ascii="Calibri" w:hAnsi="Calibri" w:cs="Calibri"/>
              </w:rPr>
            </w:pPr>
            <w:r w:rsidRPr="00560B3D">
              <w:rPr>
                <w:rFonts w:ascii="Calibri" w:hAnsi="Calibri" w:cs="Calibri"/>
              </w:rPr>
              <w:t>La factura comercial (</w:t>
            </w:r>
            <w:proofErr w:type="spellStart"/>
            <w:r w:rsidRPr="00560B3D">
              <w:rPr>
                <w:rFonts w:ascii="Calibri" w:hAnsi="Calibri" w:cs="Calibri"/>
              </w:rPr>
              <w:t>invoice</w:t>
            </w:r>
            <w:proofErr w:type="spellEnd"/>
            <w:r w:rsidRPr="00560B3D">
              <w:rPr>
                <w:rFonts w:ascii="Calibri" w:hAnsi="Calibri" w:cs="Calibri"/>
              </w:rPr>
              <w:t>) si fuera emitida en un idioma distinto al español deberá venir acompañada de su correspondiente traducción.</w:t>
            </w:r>
          </w:p>
        </w:tc>
      </w:tr>
      <w:tr w:rsidR="00AC209A" w:rsidRPr="00560B3D" w:rsidTr="00AC209A">
        <w:trPr>
          <w:trHeight w:val="104"/>
        </w:trPr>
        <w:tc>
          <w:tcPr>
            <w:tcW w:w="9564" w:type="dxa"/>
            <w:shd w:val="clear" w:color="auto" w:fill="C6D9F1"/>
            <w:vAlign w:val="center"/>
          </w:tcPr>
          <w:p w:rsidR="00AC209A" w:rsidRPr="00560B3D" w:rsidRDefault="00AC209A" w:rsidP="00D741A6">
            <w:pPr>
              <w:contextualSpacing/>
              <w:rPr>
                <w:rFonts w:ascii="Calibri" w:hAnsi="Calibri" w:cs="Calibri"/>
                <w:b/>
              </w:rPr>
            </w:pPr>
            <w:r w:rsidRPr="00560B3D">
              <w:rPr>
                <w:rFonts w:ascii="Calibri" w:hAnsi="Calibri" w:cs="Calibri"/>
                <w:b/>
              </w:rPr>
              <w:t>TRIBUTOS</w:t>
            </w:r>
            <w:r w:rsidRPr="00560B3D">
              <w:rPr>
                <w:rFonts w:ascii="Calibri" w:hAnsi="Calibri" w:cs="Calibri"/>
                <w:b/>
              </w:rPr>
              <w:tab/>
            </w:r>
          </w:p>
        </w:tc>
      </w:tr>
      <w:tr w:rsidR="00AC209A" w:rsidRPr="00560B3D" w:rsidTr="00AC209A">
        <w:trPr>
          <w:trHeight w:val="395"/>
        </w:trPr>
        <w:tc>
          <w:tcPr>
            <w:tcW w:w="9564" w:type="dxa"/>
            <w:vAlign w:val="center"/>
          </w:tcPr>
          <w:p w:rsidR="00AC209A" w:rsidRPr="00560B3D" w:rsidRDefault="00AC209A" w:rsidP="00D741A6">
            <w:pPr>
              <w:contextualSpacing/>
              <w:jc w:val="both"/>
              <w:rPr>
                <w:rFonts w:ascii="Calibri" w:hAnsi="Calibri" w:cs="Calibri"/>
              </w:rPr>
            </w:pPr>
            <w:r w:rsidRPr="00560B3D">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560B3D">
              <w:rPr>
                <w:rFonts w:ascii="Calibri" w:hAnsi="Calibri" w:cs="Calibri"/>
              </w:rPr>
              <w:tab/>
            </w:r>
            <w:r w:rsidRPr="00560B3D">
              <w:rPr>
                <w:rFonts w:ascii="Calibri" w:hAnsi="Calibri" w:cs="Calibri"/>
              </w:rPr>
              <w:tab/>
            </w:r>
            <w:r w:rsidRPr="00560B3D">
              <w:rPr>
                <w:rFonts w:ascii="Calibri" w:hAnsi="Calibri" w:cs="Calibri"/>
              </w:rPr>
              <w:tab/>
            </w:r>
            <w:r w:rsidRPr="00560B3D">
              <w:rPr>
                <w:rFonts w:ascii="Calibri" w:hAnsi="Calibri" w:cs="Calibri"/>
              </w:rPr>
              <w:tab/>
            </w:r>
            <w:r w:rsidRPr="00560B3D">
              <w:rPr>
                <w:rFonts w:ascii="Calibri" w:hAnsi="Calibri" w:cs="Calibri"/>
              </w:rPr>
              <w:tab/>
            </w:r>
          </w:p>
        </w:tc>
      </w:tr>
    </w:tbl>
    <w:p w:rsidR="00CF7D8C" w:rsidRDefault="00CF7D8C" w:rsidP="003A382A">
      <w:pPr>
        <w:jc w:val="center"/>
        <w:rPr>
          <w:rFonts w:asciiTheme="minorHAnsi" w:hAnsiTheme="minorHAnsi" w:cstheme="minorHAnsi"/>
          <w:b/>
          <w:sz w:val="22"/>
          <w:szCs w:val="22"/>
        </w:rPr>
      </w:pPr>
    </w:p>
    <w:p w:rsidR="00AC209A" w:rsidRDefault="00AC209A" w:rsidP="003A382A">
      <w:pPr>
        <w:jc w:val="center"/>
        <w:rPr>
          <w:rFonts w:asciiTheme="minorHAnsi" w:hAnsiTheme="minorHAnsi" w:cstheme="minorHAnsi"/>
          <w:b/>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209A" w:rsidRPr="006D0523" w:rsidTr="00D741A6">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C209A" w:rsidRPr="006D0523" w:rsidRDefault="00AC209A" w:rsidP="00D741A6">
            <w:pPr>
              <w:pStyle w:val="Prrafodelista"/>
              <w:ind w:left="0"/>
              <w:contextualSpacing/>
              <w:jc w:val="center"/>
              <w:rPr>
                <w:rFonts w:ascii="Calibri" w:hAnsi="Calibri" w:cs="Calibri"/>
                <w:b/>
              </w:rPr>
            </w:pPr>
            <w:r w:rsidRPr="006D0523">
              <w:rPr>
                <w:rFonts w:ascii="Calibri" w:hAnsi="Calibri" w:cs="Calibri"/>
                <w:b/>
              </w:rPr>
              <w:t xml:space="preserve">ANEXO 3: </w:t>
            </w:r>
            <w:r>
              <w:rPr>
                <w:rFonts w:ascii="Calibri" w:hAnsi="Calibri" w:cs="Calibri"/>
                <w:b/>
              </w:rPr>
              <w:t xml:space="preserve"> GESTIÓN ADUANERA DE IMPORTACIÓN</w:t>
            </w:r>
          </w:p>
        </w:tc>
      </w:tr>
      <w:tr w:rsidR="00AC209A" w:rsidRPr="006D0523" w:rsidTr="00D741A6">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209A" w:rsidRPr="00560B3D" w:rsidRDefault="00AC209A" w:rsidP="00D741A6">
            <w:pPr>
              <w:jc w:val="both"/>
              <w:rPr>
                <w:rFonts w:ascii="Calibri" w:hAnsi="Calibri" w:cs="Calibri"/>
              </w:rPr>
            </w:pPr>
            <w:r w:rsidRPr="00560B3D">
              <w:rPr>
                <w:rFonts w:ascii="Calibri" w:hAnsi="Calibri" w:cs="Calibri"/>
              </w:rPr>
              <w:t>Los documentos a ser generados por los transportistas para el inicio del tránsito aduanero –</w:t>
            </w:r>
            <w:proofErr w:type="spellStart"/>
            <w:r w:rsidRPr="00560B3D">
              <w:rPr>
                <w:rFonts w:ascii="Calibri" w:hAnsi="Calibri" w:cs="Calibri"/>
              </w:rPr>
              <w:t>CRT´s</w:t>
            </w:r>
            <w:proofErr w:type="spellEnd"/>
            <w:r w:rsidRPr="00560B3D">
              <w:rPr>
                <w:rFonts w:ascii="Calibri" w:hAnsi="Calibri" w:cs="Calibri"/>
              </w:rPr>
              <w:t xml:space="preserve"> y MIC/</w:t>
            </w:r>
            <w:proofErr w:type="spellStart"/>
            <w:r w:rsidRPr="00560B3D">
              <w:rPr>
                <w:rFonts w:ascii="Calibri" w:hAnsi="Calibri" w:cs="Calibri"/>
              </w:rPr>
              <w:t>DTA´s</w:t>
            </w:r>
            <w:proofErr w:type="spellEnd"/>
            <w:r w:rsidRPr="00560B3D">
              <w:rPr>
                <w:rFonts w:ascii="Calibri" w:hAnsi="Calibri" w:cs="Calibri"/>
              </w:rPr>
              <w:t>, deberán consignar como remitente al proveedor que figura en el contrato a suscribir y la factura comercial debe ser emitida por el mismo proveedor según contrato a suscribir.</w:t>
            </w:r>
          </w:p>
          <w:p w:rsidR="00AC209A" w:rsidRPr="00560B3D" w:rsidRDefault="00AC209A" w:rsidP="00D741A6">
            <w:pPr>
              <w:jc w:val="both"/>
              <w:rPr>
                <w:rFonts w:ascii="Calibri" w:hAnsi="Calibri" w:cs="Calibri"/>
              </w:rPr>
            </w:pPr>
          </w:p>
          <w:p w:rsidR="00AC209A" w:rsidRPr="00560B3D" w:rsidRDefault="00AC209A" w:rsidP="00D741A6">
            <w:pPr>
              <w:jc w:val="both"/>
              <w:rPr>
                <w:rFonts w:ascii="Calibri" w:hAnsi="Calibri" w:cs="Calibri"/>
              </w:rPr>
            </w:pPr>
            <w:r w:rsidRPr="00560B3D">
              <w:rPr>
                <w:rFonts w:ascii="Calibri" w:hAnsi="Calibri" w:cs="Calibri"/>
              </w:rPr>
              <w:t xml:space="preserve">Bajo ninguna circunstancia, los </w:t>
            </w:r>
            <w:proofErr w:type="spellStart"/>
            <w:r w:rsidRPr="00560B3D">
              <w:rPr>
                <w:rFonts w:ascii="Calibri" w:hAnsi="Calibri" w:cs="Calibri"/>
              </w:rPr>
              <w:t>CRT´s</w:t>
            </w:r>
            <w:proofErr w:type="spellEnd"/>
            <w:r w:rsidRPr="00560B3D">
              <w:rPr>
                <w:rFonts w:ascii="Calibri" w:hAnsi="Calibri" w:cs="Calibri"/>
              </w:rPr>
              <w:t xml:space="preserve"> y MIC/</w:t>
            </w:r>
            <w:proofErr w:type="spellStart"/>
            <w:r w:rsidRPr="00560B3D">
              <w:rPr>
                <w:rFonts w:ascii="Calibri" w:hAnsi="Calibri" w:cs="Calibri"/>
              </w:rPr>
              <w:t>DTA´s</w:t>
            </w:r>
            <w:proofErr w:type="spellEnd"/>
            <w:r w:rsidRPr="00560B3D">
              <w:rPr>
                <w:rFonts w:ascii="Calibri" w:hAnsi="Calibri" w:cs="Calibri"/>
              </w:rPr>
              <w:t xml:space="preserve"> deben consignar a un remitente distinto al proveedor, situación que debe ser verificada tanto por el cargador</w:t>
            </w:r>
            <w:r>
              <w:rPr>
                <w:rFonts w:ascii="Calibri" w:hAnsi="Calibri" w:cs="Calibri"/>
              </w:rPr>
              <w:t>/proveedor</w:t>
            </w:r>
            <w:r w:rsidRPr="00560B3D">
              <w:rPr>
                <w:rFonts w:ascii="Calibri" w:hAnsi="Calibri" w:cs="Calibri"/>
              </w:rPr>
              <w:t xml:space="preserve"> como por el transportista antes de la carga de los mismos.</w:t>
            </w:r>
          </w:p>
          <w:p w:rsidR="00AC209A" w:rsidRPr="00560B3D" w:rsidRDefault="00AC209A" w:rsidP="00D741A6">
            <w:pPr>
              <w:jc w:val="both"/>
              <w:rPr>
                <w:rFonts w:ascii="Calibri" w:hAnsi="Calibri" w:cs="Calibri"/>
              </w:rPr>
            </w:pPr>
          </w:p>
          <w:p w:rsidR="00AC209A" w:rsidRDefault="00AC209A" w:rsidP="00D741A6">
            <w:pPr>
              <w:jc w:val="both"/>
              <w:rPr>
                <w:rFonts w:ascii="Calibri" w:hAnsi="Calibri" w:cs="Calibri"/>
              </w:rPr>
            </w:pPr>
            <w:r w:rsidRPr="00560B3D">
              <w:rPr>
                <w:rFonts w:ascii="Calibri" w:hAnsi="Calibri" w:cs="Calibri"/>
              </w:rPr>
              <w:t>Ante el incumplimiento de lo mencionado precedentemente, las cargas se suspenderán; el incurrir en esta situación se constituye en un incumplimiento a la normativa aduanera boliviana vigente.</w:t>
            </w:r>
          </w:p>
          <w:p w:rsidR="00AC209A" w:rsidRDefault="00AC209A" w:rsidP="00D741A6">
            <w:pPr>
              <w:jc w:val="both"/>
              <w:rPr>
                <w:rFonts w:ascii="Calibri" w:hAnsi="Calibri" w:cs="Calibri"/>
              </w:rPr>
            </w:pPr>
          </w:p>
          <w:p w:rsidR="00AC209A" w:rsidRPr="007F0F1B" w:rsidRDefault="00AC209A" w:rsidP="00D741A6">
            <w:pPr>
              <w:jc w:val="both"/>
              <w:rPr>
                <w:rFonts w:ascii="Calibri" w:hAnsi="Calibri" w:cs="Calibri"/>
              </w:rPr>
            </w:pPr>
            <w:r w:rsidRPr="007F0F1B">
              <w:rPr>
                <w:rFonts w:ascii="Calibri" w:hAnsi="Calibri" w:cs="Calibri"/>
                <w:iCs/>
              </w:rPr>
              <w:t>La documentación aduanera de soporte, deberá ser completa, correcta, exacta y plenamente coincidente entre sí a efectos de aplicación de los procedimientos aduaneros vigentes que correspondan</w:t>
            </w:r>
          </w:p>
        </w:tc>
      </w:tr>
    </w:tbl>
    <w:p w:rsidR="00AC209A" w:rsidRPr="006F470A" w:rsidRDefault="00AC209A"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2D065E" w:rsidRDefault="002D065E" w:rsidP="003A382A">
      <w:pPr>
        <w:jc w:val="center"/>
        <w:rPr>
          <w:rFonts w:asciiTheme="minorHAnsi" w:hAnsiTheme="minorHAnsi" w:cstheme="minorHAnsi"/>
          <w:b/>
          <w:sz w:val="22"/>
          <w:szCs w:val="22"/>
        </w:rPr>
      </w:pPr>
    </w:p>
    <w:p w:rsidR="003A382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5F6421" w:rsidRPr="006F470A" w:rsidRDefault="005F6421" w:rsidP="003A382A">
      <w:pPr>
        <w:jc w:val="center"/>
        <w:rPr>
          <w:rFonts w:asciiTheme="minorHAnsi" w:hAnsiTheme="minorHAnsi" w:cstheme="minorHAnsi"/>
          <w:b/>
          <w:sz w:val="22"/>
          <w:szCs w:val="22"/>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2D065E" w:rsidRPr="00C6130E" w:rsidTr="002D065E">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4956B9" w:rsidRDefault="002D065E" w:rsidP="005F6421">
            <w:pPr>
              <w:jc w:val="center"/>
              <w:rPr>
                <w:rFonts w:ascii="Calibri" w:hAnsi="Calibri" w:cs="Calibri"/>
                <w:b/>
              </w:rPr>
            </w:pPr>
            <w:r w:rsidRPr="005F6421">
              <w:rPr>
                <w:rFonts w:ascii="Calibri" w:hAnsi="Calibri" w:cs="Calibri"/>
                <w:b/>
                <w:sz w:val="22"/>
              </w:rPr>
              <w:t>GARANTÍAS FINANCIERAS</w:t>
            </w:r>
          </w:p>
        </w:tc>
      </w:tr>
      <w:tr w:rsidR="002D065E" w:rsidRPr="00C6130E" w:rsidTr="002D065E">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2D065E" w:rsidRDefault="002D065E" w:rsidP="00D741A6">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77194C">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2D065E" w:rsidRPr="00331DE8" w:rsidRDefault="002D065E" w:rsidP="00D741A6">
            <w:pPr>
              <w:jc w:val="both"/>
              <w:rPr>
                <w:rFonts w:ascii="Calibri" w:hAnsi="Calibri" w:cs="Calibri"/>
                <w:bCs/>
              </w:rPr>
            </w:pPr>
          </w:p>
          <w:p w:rsidR="002D065E" w:rsidRDefault="002D065E" w:rsidP="00D741A6">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2D065E" w:rsidRPr="00331DE8" w:rsidRDefault="002D065E" w:rsidP="00D741A6">
            <w:pPr>
              <w:jc w:val="both"/>
              <w:rPr>
                <w:rFonts w:ascii="Calibri" w:hAnsi="Calibri" w:cs="Calibri"/>
                <w:bCs/>
              </w:rPr>
            </w:pPr>
          </w:p>
          <w:p w:rsidR="002D065E" w:rsidRPr="00331DE8" w:rsidRDefault="002D065E" w:rsidP="00737A07">
            <w:pPr>
              <w:numPr>
                <w:ilvl w:val="0"/>
                <w:numId w:val="55"/>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2D065E" w:rsidRDefault="002D065E" w:rsidP="00737A07">
            <w:pPr>
              <w:numPr>
                <w:ilvl w:val="0"/>
                <w:numId w:val="55"/>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2D065E" w:rsidRPr="00331DE8" w:rsidRDefault="002D065E" w:rsidP="00D741A6">
            <w:pPr>
              <w:jc w:val="both"/>
              <w:rPr>
                <w:rFonts w:ascii="Calibri" w:hAnsi="Calibri" w:cs="Calibri"/>
                <w:bCs/>
              </w:rPr>
            </w:pPr>
          </w:p>
          <w:p w:rsidR="002D065E" w:rsidRDefault="002D065E" w:rsidP="00D741A6">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2D065E" w:rsidRDefault="002D065E" w:rsidP="00D741A6">
            <w:pPr>
              <w:jc w:val="both"/>
              <w:rPr>
                <w:rFonts w:ascii="Calibri" w:hAnsi="Calibri" w:cs="Calibri"/>
                <w:bCs/>
              </w:rPr>
            </w:pPr>
          </w:p>
          <w:p w:rsidR="002D065E" w:rsidRPr="00C6130E" w:rsidRDefault="002D065E" w:rsidP="00D741A6">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2D065E" w:rsidRPr="00C6130E" w:rsidTr="002D065E">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C6130E" w:rsidRDefault="002D065E" w:rsidP="00D741A6">
            <w:pPr>
              <w:rPr>
                <w:rFonts w:ascii="Calibri" w:hAnsi="Calibri" w:cs="Calibri"/>
              </w:rPr>
            </w:pPr>
            <w:r w:rsidRPr="00C6130E">
              <w:rPr>
                <w:rFonts w:ascii="Calibri" w:hAnsi="Calibri" w:cs="Calibri"/>
                <w:b/>
                <w:bCs/>
              </w:rPr>
              <w:t>GARANTÍA DE SERIEDAD DE PROPUESTA</w:t>
            </w:r>
          </w:p>
        </w:tc>
      </w:tr>
      <w:tr w:rsidR="002D065E" w:rsidRPr="00C6130E" w:rsidTr="002D065E">
        <w:trPr>
          <w:trHeight w:val="691"/>
          <w:jc w:val="center"/>
        </w:trPr>
        <w:tc>
          <w:tcPr>
            <w:tcW w:w="10065" w:type="dxa"/>
            <w:tcBorders>
              <w:top w:val="single" w:sz="4" w:space="0" w:color="auto"/>
              <w:left w:val="single" w:sz="4" w:space="0" w:color="auto"/>
              <w:bottom w:val="single" w:sz="4" w:space="0" w:color="auto"/>
              <w:right w:val="single" w:sz="4" w:space="0" w:color="auto"/>
            </w:tcBorders>
            <w:vAlign w:val="center"/>
          </w:tcPr>
          <w:p w:rsidR="002D065E" w:rsidRPr="00C6130E" w:rsidRDefault="002D065E" w:rsidP="00D741A6">
            <w:pPr>
              <w:autoSpaceDE w:val="0"/>
              <w:autoSpaceDN w:val="0"/>
              <w:adjustRightInd w:val="0"/>
              <w:jc w:val="both"/>
              <w:rPr>
                <w:rFonts w:ascii="Calibri" w:hAnsi="Calibri" w:cs="Calibri"/>
              </w:rPr>
            </w:pPr>
          </w:p>
          <w:p w:rsidR="002D065E" w:rsidRPr="007069D9" w:rsidRDefault="002D065E" w:rsidP="00D741A6">
            <w:pPr>
              <w:autoSpaceDE w:val="0"/>
              <w:autoSpaceDN w:val="0"/>
              <w:adjustRightInd w:val="0"/>
              <w:jc w:val="both"/>
              <w:rPr>
                <w:rFonts w:ascii="Calibri" w:hAnsi="Calibri" w:cs="Calibri"/>
              </w:rPr>
            </w:pPr>
            <w:r w:rsidRPr="007069D9">
              <w:rPr>
                <w:rFonts w:ascii="Calibri" w:hAnsi="Calibri" w:cs="Calibri"/>
              </w:rPr>
              <w:t>A elección del proponente, podrán presentar conjuntamente con su oferta, una de las siguientes alternativas:</w:t>
            </w:r>
          </w:p>
          <w:p w:rsidR="002D065E" w:rsidRPr="007069D9" w:rsidRDefault="002D065E" w:rsidP="00D741A6">
            <w:pPr>
              <w:autoSpaceDE w:val="0"/>
              <w:autoSpaceDN w:val="0"/>
              <w:adjustRightInd w:val="0"/>
              <w:ind w:left="720"/>
              <w:jc w:val="both"/>
              <w:rPr>
                <w:rFonts w:ascii="Calibri" w:hAnsi="Calibri" w:cs="Calibri"/>
              </w:rPr>
            </w:pPr>
          </w:p>
          <w:p w:rsidR="002D065E" w:rsidRPr="007069D9" w:rsidRDefault="002D065E" w:rsidP="00737A07">
            <w:pPr>
              <w:numPr>
                <w:ilvl w:val="0"/>
                <w:numId w:val="58"/>
              </w:numPr>
              <w:jc w:val="both"/>
              <w:rPr>
                <w:rFonts w:ascii="Calibri" w:hAnsi="Calibri"/>
              </w:rPr>
            </w:pPr>
            <w:r w:rsidRPr="007069D9">
              <w:rPr>
                <w:rFonts w:ascii="Calibri" w:hAnsi="Calibri"/>
                <w:b/>
                <w:bCs/>
                <w:u w:val="single"/>
              </w:rPr>
              <w:t xml:space="preserve">Carta de Crédito Stand </w:t>
            </w:r>
            <w:proofErr w:type="spellStart"/>
            <w:r w:rsidRPr="007069D9">
              <w:rPr>
                <w:rFonts w:ascii="Calibri" w:hAnsi="Calibri"/>
                <w:b/>
                <w:bCs/>
                <w:u w:val="single"/>
              </w:rPr>
              <w:t>By</w:t>
            </w:r>
            <w:proofErr w:type="spellEnd"/>
            <w:r w:rsidRPr="007069D9">
              <w:rPr>
                <w:rFonts w:ascii="Calibri" w:hAnsi="Calibri"/>
                <w:b/>
                <w:bCs/>
                <w:u w:val="single"/>
              </w:rPr>
              <w:t xml:space="preserve"> (SBLC)</w:t>
            </w:r>
            <w:r w:rsidRPr="007069D9">
              <w:rPr>
                <w:rFonts w:ascii="Calibri" w:hAnsi="Calibri"/>
              </w:rPr>
              <w:t xml:space="preserve"> emitida por una Entidad Financiera Internacional y </w:t>
            </w:r>
            <w:r w:rsidRPr="007069D9">
              <w:rPr>
                <w:rFonts w:ascii="Calibri" w:hAnsi="Calibri"/>
                <w:b/>
                <w:bCs/>
                <w:u w:val="single"/>
              </w:rPr>
              <w:t>confirmada</w:t>
            </w:r>
            <w:r w:rsidRPr="007069D9">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2D065E" w:rsidRPr="007069D9" w:rsidRDefault="002D065E" w:rsidP="00D741A6">
            <w:pPr>
              <w:ind w:left="720"/>
              <w:jc w:val="both"/>
              <w:rPr>
                <w:rFonts w:ascii="Calibri" w:hAnsi="Calibri"/>
              </w:rPr>
            </w:pPr>
          </w:p>
          <w:p w:rsidR="002D065E" w:rsidRPr="007069D9" w:rsidRDefault="002D065E" w:rsidP="00737A07">
            <w:pPr>
              <w:numPr>
                <w:ilvl w:val="0"/>
                <w:numId w:val="58"/>
              </w:numPr>
              <w:jc w:val="both"/>
              <w:rPr>
                <w:rFonts w:ascii="Calibri" w:hAnsi="Calibri"/>
              </w:rPr>
            </w:pPr>
            <w:r w:rsidRPr="007069D9">
              <w:rPr>
                <w:rFonts w:ascii="Calibri" w:hAnsi="Calibri"/>
                <w:b/>
                <w:bCs/>
                <w:u w:val="single"/>
              </w:rPr>
              <w:t>Boleta de Garantía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2D065E" w:rsidRPr="007069D9" w:rsidRDefault="002D065E" w:rsidP="00D741A6">
            <w:pPr>
              <w:jc w:val="both"/>
              <w:rPr>
                <w:rFonts w:ascii="Calibri" w:hAnsi="Calibri"/>
              </w:rPr>
            </w:pPr>
          </w:p>
          <w:p w:rsidR="002D065E" w:rsidRPr="007069D9" w:rsidRDefault="002D065E" w:rsidP="00737A07">
            <w:pPr>
              <w:numPr>
                <w:ilvl w:val="0"/>
                <w:numId w:val="58"/>
              </w:numPr>
              <w:jc w:val="both"/>
              <w:rPr>
                <w:rFonts w:ascii="Calibri" w:hAnsi="Calibri"/>
              </w:rPr>
            </w:pPr>
            <w:r w:rsidRPr="007069D9">
              <w:rPr>
                <w:rFonts w:ascii="Calibri" w:hAnsi="Calibri"/>
                <w:b/>
                <w:bCs/>
                <w:u w:val="single"/>
              </w:rPr>
              <w:t xml:space="preserve">Garantía a Primer Requerimiento contra garantizada </w:t>
            </w:r>
            <w:r w:rsidRPr="007069D9">
              <w:rPr>
                <w:rFonts w:ascii="Calibri" w:hAnsi="Calibri"/>
              </w:rPr>
              <w:t xml:space="preserve">(por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2D065E" w:rsidRPr="007069D9" w:rsidRDefault="002D065E" w:rsidP="00D741A6">
            <w:pPr>
              <w:pStyle w:val="Prrafodelista"/>
              <w:rPr>
                <w:rFonts w:ascii="Calibri" w:hAnsi="Calibri"/>
              </w:rPr>
            </w:pPr>
          </w:p>
          <w:p w:rsidR="002D065E" w:rsidRPr="007069D9" w:rsidRDefault="002D065E" w:rsidP="00D741A6">
            <w:pPr>
              <w:ind w:left="720"/>
              <w:jc w:val="both"/>
              <w:rPr>
                <w:rFonts w:ascii="Calibri" w:hAnsi="Calibri"/>
              </w:rPr>
            </w:pPr>
            <w:r>
              <w:rPr>
                <w:rFonts w:ascii="Calibri" w:hAnsi="Calibri"/>
              </w:rPr>
              <w:t xml:space="preserve">El </w:t>
            </w:r>
            <w:r w:rsidRPr="007069D9">
              <w:rPr>
                <w:rFonts w:ascii="Calibri" w:hAnsi="Calibri"/>
              </w:rPr>
              <w:t>monto de garantía requerido</w:t>
            </w:r>
            <w:r>
              <w:rPr>
                <w:rFonts w:ascii="Calibri" w:hAnsi="Calibri"/>
              </w:rPr>
              <w:t xml:space="preserve"> es el</w:t>
            </w:r>
            <w:r w:rsidRPr="007069D9">
              <w:rPr>
                <w:rFonts w:ascii="Calibri" w:hAnsi="Calibri"/>
              </w:rPr>
              <w:t xml:space="preserve"> siguiente:</w:t>
            </w:r>
          </w:p>
          <w:p w:rsidR="002D065E" w:rsidRPr="007069D9" w:rsidRDefault="002D065E" w:rsidP="00D741A6">
            <w:pPr>
              <w:ind w:left="720"/>
              <w:jc w:val="both"/>
              <w:rPr>
                <w:rFonts w:ascii="Calibri" w:hAnsi="Calibri"/>
              </w:rPr>
            </w:pPr>
          </w:p>
          <w:p w:rsidR="002D065E" w:rsidRDefault="002D065E" w:rsidP="00D741A6">
            <w:pPr>
              <w:ind w:left="720"/>
              <w:jc w:val="both"/>
              <w:rPr>
                <w:rFonts w:ascii="Calibri" w:hAnsi="Calibri"/>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2D065E" w:rsidRPr="007069D9" w:rsidTr="00D741A6">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2D065E" w:rsidRPr="007069D9" w:rsidRDefault="002D065E" w:rsidP="00D741A6">
                  <w:pPr>
                    <w:jc w:val="center"/>
                    <w:rPr>
                      <w:rFonts w:ascii="Calibri" w:hAnsi="Calibri" w:cs="Calibri"/>
                      <w:b/>
                      <w:bCs/>
                      <w:color w:val="000000"/>
                      <w:lang w:val="es-BO" w:eastAsia="es-BO"/>
                    </w:rPr>
                  </w:pPr>
                  <w:r w:rsidRPr="007069D9">
                    <w:rPr>
                      <w:rFonts w:ascii="Calibri" w:hAnsi="Calibri" w:cs="Calibri"/>
                      <w:b/>
                      <w:bCs/>
                      <w:color w:val="000000"/>
                    </w:rPr>
                    <w:lastRenderedPageBreak/>
                    <w:t>N° ITEM</w:t>
                  </w:r>
                </w:p>
              </w:tc>
              <w:tc>
                <w:tcPr>
                  <w:tcW w:w="2440" w:type="dxa"/>
                  <w:tcBorders>
                    <w:top w:val="single" w:sz="8" w:space="0" w:color="auto"/>
                    <w:left w:val="nil"/>
                    <w:bottom w:val="single" w:sz="8" w:space="0" w:color="auto"/>
                    <w:right w:val="single" w:sz="8" w:space="0" w:color="auto"/>
                  </w:tcBorders>
                  <w:shd w:val="clear" w:color="000000" w:fill="C6D9F1"/>
                  <w:vAlign w:val="center"/>
                  <w:hideMark/>
                </w:tcPr>
                <w:p w:rsidR="002D065E" w:rsidRPr="007069D9" w:rsidRDefault="002D065E" w:rsidP="00D741A6">
                  <w:pPr>
                    <w:jc w:val="center"/>
                    <w:rPr>
                      <w:rFonts w:ascii="Calibri" w:hAnsi="Calibri" w:cs="Calibri"/>
                      <w:b/>
                      <w:bCs/>
                      <w:color w:val="000000"/>
                    </w:rPr>
                  </w:pPr>
                  <w:r w:rsidRPr="007069D9">
                    <w:rPr>
                      <w:rFonts w:ascii="Calibri" w:hAnsi="Calibri" w:cs="Calibri"/>
                      <w:b/>
                      <w:bCs/>
                      <w:color w:val="000000"/>
                    </w:rPr>
                    <w:t>GARANTÍA SERIEDAD DE PROPUESTA $US</w:t>
                  </w:r>
                </w:p>
              </w:tc>
            </w:tr>
            <w:tr w:rsidR="002D065E" w:rsidRPr="007069D9" w:rsidTr="00D741A6">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2D065E" w:rsidRPr="007069D9" w:rsidRDefault="002D065E" w:rsidP="00D741A6">
                  <w:pPr>
                    <w:jc w:val="center"/>
                    <w:rPr>
                      <w:rFonts w:ascii="Calibri" w:hAnsi="Calibri"/>
                      <w:color w:val="000000"/>
                    </w:rPr>
                  </w:pPr>
                  <w:r w:rsidRPr="007069D9">
                    <w:rPr>
                      <w:rFonts w:ascii="Calibri" w:hAnsi="Calibri"/>
                      <w:color w:val="000000"/>
                    </w:rPr>
                    <w:t>1</w:t>
                  </w:r>
                </w:p>
              </w:tc>
              <w:tc>
                <w:tcPr>
                  <w:tcW w:w="2440" w:type="dxa"/>
                  <w:tcBorders>
                    <w:top w:val="nil"/>
                    <w:left w:val="nil"/>
                    <w:bottom w:val="single" w:sz="8" w:space="0" w:color="auto"/>
                    <w:right w:val="single" w:sz="8" w:space="0" w:color="auto"/>
                  </w:tcBorders>
                  <w:shd w:val="clear" w:color="auto" w:fill="auto"/>
                  <w:vAlign w:val="center"/>
                  <w:hideMark/>
                </w:tcPr>
                <w:p w:rsidR="002D065E" w:rsidRPr="007069D9" w:rsidRDefault="002D065E" w:rsidP="00D741A6">
                  <w:pPr>
                    <w:jc w:val="center"/>
                    <w:rPr>
                      <w:rFonts w:ascii="Calibri" w:hAnsi="Calibri"/>
                      <w:color w:val="000000"/>
                    </w:rPr>
                  </w:pPr>
                  <w:r w:rsidRPr="00F34FA9">
                    <w:rPr>
                      <w:rFonts w:ascii="Calibri" w:hAnsi="Calibri"/>
                      <w:color w:val="000000"/>
                    </w:rPr>
                    <w:t>13,089.96</w:t>
                  </w:r>
                </w:p>
              </w:tc>
            </w:tr>
          </w:tbl>
          <w:p w:rsidR="002D065E" w:rsidRPr="008A4AD8" w:rsidRDefault="002D065E" w:rsidP="00D741A6">
            <w:pPr>
              <w:ind w:left="720"/>
              <w:jc w:val="both"/>
              <w:rPr>
                <w:rFonts w:ascii="Calibri" w:hAnsi="Calibri"/>
              </w:rPr>
            </w:pPr>
          </w:p>
        </w:tc>
      </w:tr>
      <w:tr w:rsidR="002D065E" w:rsidRPr="00C6130E" w:rsidTr="002D065E">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2D065E" w:rsidRPr="00C6130E" w:rsidRDefault="002D065E" w:rsidP="00D741A6">
            <w:pPr>
              <w:rPr>
                <w:rFonts w:ascii="Calibri" w:hAnsi="Calibri" w:cs="Calibri"/>
                <w:b/>
              </w:rPr>
            </w:pPr>
            <w:r w:rsidRPr="00C6130E">
              <w:rPr>
                <w:rFonts w:ascii="Calibri" w:hAnsi="Calibri" w:cs="Calibri"/>
                <w:b/>
              </w:rPr>
              <w:lastRenderedPageBreak/>
              <w:t>GARANTÍA DE CUMPLIMIENTO DE CONTRATO</w:t>
            </w:r>
          </w:p>
        </w:tc>
      </w:tr>
      <w:tr w:rsidR="002D065E" w:rsidRPr="00C6130E" w:rsidTr="002D065E">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2D065E" w:rsidRPr="007069D9" w:rsidRDefault="002D065E" w:rsidP="00D741A6">
            <w:pPr>
              <w:jc w:val="both"/>
              <w:rPr>
                <w:rFonts w:ascii="Calibri" w:hAnsi="Calibri" w:cs="Calibri"/>
              </w:rPr>
            </w:pPr>
            <w:r w:rsidRPr="007069D9">
              <w:rPr>
                <w:rFonts w:ascii="Calibri" w:hAnsi="Calibri" w:cs="Calibri"/>
              </w:rPr>
              <w:t>El o los proponentes, en caso de ser adjudicados, para la firma del Contrato, podrá/n optar por cualquiera de las siguientes opciones de Garantía de Cumplimiento de Contrato:</w:t>
            </w:r>
          </w:p>
          <w:p w:rsidR="002D065E" w:rsidRPr="007069D9" w:rsidRDefault="002D065E" w:rsidP="00D741A6">
            <w:pPr>
              <w:autoSpaceDE w:val="0"/>
              <w:autoSpaceDN w:val="0"/>
              <w:adjustRightInd w:val="0"/>
              <w:jc w:val="both"/>
              <w:rPr>
                <w:rFonts w:ascii="Calibri" w:hAnsi="Calibri" w:cs="Calibri"/>
              </w:rPr>
            </w:pPr>
          </w:p>
          <w:p w:rsidR="002D065E" w:rsidRPr="007069D9" w:rsidRDefault="002D065E" w:rsidP="00737A07">
            <w:pPr>
              <w:numPr>
                <w:ilvl w:val="0"/>
                <w:numId w:val="57"/>
              </w:numPr>
              <w:jc w:val="both"/>
              <w:rPr>
                <w:rFonts w:ascii="Calibri" w:hAnsi="Calibri"/>
              </w:rPr>
            </w:pPr>
            <w:r w:rsidRPr="007069D9">
              <w:rPr>
                <w:rFonts w:ascii="Calibri" w:hAnsi="Calibri"/>
                <w:b/>
                <w:bCs/>
                <w:u w:val="single"/>
              </w:rPr>
              <w:t xml:space="preserve">Carta de Crédito Stand </w:t>
            </w:r>
            <w:proofErr w:type="spellStart"/>
            <w:r w:rsidRPr="007069D9">
              <w:rPr>
                <w:rFonts w:ascii="Calibri" w:hAnsi="Calibri"/>
                <w:b/>
                <w:bCs/>
                <w:u w:val="single"/>
              </w:rPr>
              <w:t>By</w:t>
            </w:r>
            <w:proofErr w:type="spellEnd"/>
            <w:r w:rsidRPr="007069D9">
              <w:rPr>
                <w:rFonts w:ascii="Calibri" w:hAnsi="Calibri"/>
                <w:b/>
                <w:bCs/>
                <w:u w:val="single"/>
              </w:rPr>
              <w:t xml:space="preserve"> (SBLC)</w:t>
            </w:r>
            <w:r w:rsidRPr="007069D9">
              <w:rPr>
                <w:rFonts w:ascii="Calibri" w:hAnsi="Calibri"/>
              </w:rPr>
              <w:t xml:space="preserve"> emitida por una Entidad Financiera Internacional y </w:t>
            </w:r>
            <w:r w:rsidRPr="007069D9">
              <w:rPr>
                <w:rFonts w:ascii="Calibri" w:hAnsi="Calibri"/>
                <w:b/>
                <w:bCs/>
                <w:u w:val="single"/>
              </w:rPr>
              <w:t>confirmada</w:t>
            </w:r>
            <w:r w:rsidRPr="007069D9">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2D065E" w:rsidRPr="007069D9" w:rsidRDefault="002D065E" w:rsidP="00D741A6">
            <w:pPr>
              <w:ind w:left="720"/>
              <w:jc w:val="both"/>
              <w:rPr>
                <w:rFonts w:ascii="Calibri" w:hAnsi="Calibri"/>
              </w:rPr>
            </w:pPr>
          </w:p>
          <w:p w:rsidR="002D065E" w:rsidRPr="007069D9" w:rsidRDefault="002D065E" w:rsidP="00737A07">
            <w:pPr>
              <w:numPr>
                <w:ilvl w:val="0"/>
                <w:numId w:val="57"/>
              </w:numPr>
              <w:jc w:val="both"/>
              <w:rPr>
                <w:rFonts w:ascii="Calibri" w:hAnsi="Calibri"/>
              </w:rPr>
            </w:pPr>
            <w:r w:rsidRPr="007069D9">
              <w:rPr>
                <w:rFonts w:ascii="Calibri" w:hAnsi="Calibri"/>
                <w:b/>
                <w:bCs/>
                <w:u w:val="single"/>
              </w:rPr>
              <w:t>Boleta de Garantía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2D065E" w:rsidRPr="007069D9" w:rsidRDefault="002D065E" w:rsidP="00D741A6">
            <w:pPr>
              <w:jc w:val="both"/>
              <w:rPr>
                <w:rFonts w:ascii="Calibri" w:hAnsi="Calibri"/>
              </w:rPr>
            </w:pPr>
          </w:p>
          <w:p w:rsidR="002D065E" w:rsidRPr="007069D9" w:rsidRDefault="002D065E" w:rsidP="00737A07">
            <w:pPr>
              <w:numPr>
                <w:ilvl w:val="0"/>
                <w:numId w:val="57"/>
              </w:numPr>
              <w:jc w:val="both"/>
              <w:rPr>
                <w:rFonts w:ascii="Calibri" w:hAnsi="Calibri"/>
              </w:rPr>
            </w:pPr>
            <w:r w:rsidRPr="007069D9">
              <w:rPr>
                <w:rFonts w:ascii="Calibri" w:hAnsi="Calibri"/>
                <w:b/>
                <w:bCs/>
                <w:u w:val="single"/>
              </w:rPr>
              <w:t>Garantía a Primer Requerimiento contra garantizada</w:t>
            </w:r>
            <w:r w:rsidRPr="007069D9">
              <w:rPr>
                <w:rFonts w:ascii="Calibri" w:hAnsi="Calibri"/>
              </w:rPr>
              <w:t xml:space="preserve"> (por una Carta de Crédito Stand </w:t>
            </w:r>
            <w:proofErr w:type="spellStart"/>
            <w:r w:rsidRPr="007069D9">
              <w:rPr>
                <w:rFonts w:ascii="Calibri" w:hAnsi="Calibri"/>
              </w:rPr>
              <w:t>By</w:t>
            </w:r>
            <w:proofErr w:type="spellEnd"/>
            <w:r w:rsidRPr="007069D9">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2D065E" w:rsidRPr="007069D9" w:rsidRDefault="002D065E" w:rsidP="00D741A6">
            <w:pPr>
              <w:pStyle w:val="Prrafodelista"/>
              <w:rPr>
                <w:rFonts w:ascii="Calibri" w:hAnsi="Calibri"/>
              </w:rPr>
            </w:pPr>
          </w:p>
          <w:p w:rsidR="002D065E" w:rsidRPr="007069D9" w:rsidRDefault="002D065E" w:rsidP="00D741A6">
            <w:pPr>
              <w:jc w:val="both"/>
              <w:rPr>
                <w:rFonts w:ascii="Calibri" w:hAnsi="Calibri"/>
              </w:rPr>
            </w:pPr>
            <w:r w:rsidRPr="007069D9">
              <w:rPr>
                <w:rFonts w:ascii="Calibri" w:hAnsi="Calibri"/>
              </w:rPr>
              <w:t>Los montos de garantía requeridos para cada ítem son los siguientes:</w:t>
            </w:r>
          </w:p>
          <w:p w:rsidR="002D065E" w:rsidRPr="007069D9" w:rsidRDefault="002D065E" w:rsidP="00D741A6">
            <w:pPr>
              <w:jc w:val="both"/>
              <w:rPr>
                <w:rFonts w:ascii="Calibri" w:hAnsi="Calibri"/>
              </w:rPr>
            </w:pPr>
          </w:p>
          <w:tbl>
            <w:tblPr>
              <w:tblW w:w="5264" w:type="dxa"/>
              <w:jc w:val="center"/>
              <w:tblCellMar>
                <w:left w:w="70" w:type="dxa"/>
                <w:right w:w="70" w:type="dxa"/>
              </w:tblCellMar>
              <w:tblLook w:val="04A0" w:firstRow="1" w:lastRow="0" w:firstColumn="1" w:lastColumn="0" w:noHBand="0" w:noVBand="1"/>
            </w:tblPr>
            <w:tblGrid>
              <w:gridCol w:w="1200"/>
              <w:gridCol w:w="4064"/>
            </w:tblGrid>
            <w:tr w:rsidR="002D065E" w:rsidRPr="007069D9" w:rsidTr="005F6421">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2D065E" w:rsidRPr="007069D9" w:rsidRDefault="002D065E" w:rsidP="00D741A6">
                  <w:pPr>
                    <w:jc w:val="center"/>
                    <w:rPr>
                      <w:rFonts w:ascii="Calibri" w:hAnsi="Calibri" w:cs="Calibri"/>
                      <w:b/>
                      <w:bCs/>
                      <w:color w:val="000000"/>
                      <w:lang w:val="es-BO" w:eastAsia="es-BO"/>
                    </w:rPr>
                  </w:pPr>
                  <w:r w:rsidRPr="007069D9">
                    <w:rPr>
                      <w:rFonts w:ascii="Calibri" w:hAnsi="Calibri" w:cs="Calibri"/>
                      <w:b/>
                      <w:bCs/>
                      <w:color w:val="000000"/>
                    </w:rPr>
                    <w:t>N° ITEM</w:t>
                  </w:r>
                </w:p>
              </w:tc>
              <w:tc>
                <w:tcPr>
                  <w:tcW w:w="4064" w:type="dxa"/>
                  <w:tcBorders>
                    <w:top w:val="single" w:sz="8" w:space="0" w:color="auto"/>
                    <w:left w:val="nil"/>
                    <w:bottom w:val="single" w:sz="8" w:space="0" w:color="auto"/>
                    <w:right w:val="single" w:sz="8" w:space="0" w:color="auto"/>
                  </w:tcBorders>
                  <w:shd w:val="clear" w:color="000000" w:fill="C6D9F1"/>
                  <w:vAlign w:val="center"/>
                  <w:hideMark/>
                </w:tcPr>
                <w:p w:rsidR="002D065E" w:rsidRPr="007069D9" w:rsidRDefault="002D065E" w:rsidP="00D741A6">
                  <w:pPr>
                    <w:jc w:val="center"/>
                    <w:rPr>
                      <w:rFonts w:ascii="Calibri" w:hAnsi="Calibri" w:cs="Calibri"/>
                      <w:b/>
                      <w:bCs/>
                      <w:color w:val="000000"/>
                    </w:rPr>
                  </w:pPr>
                  <w:r w:rsidRPr="007069D9">
                    <w:rPr>
                      <w:rFonts w:ascii="Calibri" w:hAnsi="Calibri" w:cs="Calibri"/>
                      <w:b/>
                      <w:bCs/>
                      <w:color w:val="000000"/>
                    </w:rPr>
                    <w:t>GARANTÍA CUMPLIMIENTO DE CONTRATO $US</w:t>
                  </w:r>
                </w:p>
              </w:tc>
            </w:tr>
            <w:tr w:rsidR="002D065E" w:rsidRPr="007069D9" w:rsidTr="005F6421">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2D065E" w:rsidRPr="007069D9" w:rsidRDefault="002D065E" w:rsidP="00D741A6">
                  <w:pPr>
                    <w:jc w:val="center"/>
                    <w:rPr>
                      <w:rFonts w:ascii="Calibri" w:hAnsi="Calibri" w:cs="Calibri"/>
                      <w:color w:val="000000"/>
                    </w:rPr>
                  </w:pPr>
                  <w:r w:rsidRPr="007069D9">
                    <w:rPr>
                      <w:rFonts w:ascii="Calibri" w:hAnsi="Calibri" w:cs="Calibri"/>
                      <w:color w:val="000000"/>
                    </w:rPr>
                    <w:t>1</w:t>
                  </w:r>
                </w:p>
              </w:tc>
              <w:tc>
                <w:tcPr>
                  <w:tcW w:w="4064" w:type="dxa"/>
                  <w:tcBorders>
                    <w:top w:val="nil"/>
                    <w:left w:val="nil"/>
                    <w:bottom w:val="single" w:sz="8" w:space="0" w:color="auto"/>
                    <w:right w:val="single" w:sz="8" w:space="0" w:color="auto"/>
                  </w:tcBorders>
                  <w:shd w:val="clear" w:color="auto" w:fill="auto"/>
                  <w:vAlign w:val="center"/>
                  <w:hideMark/>
                </w:tcPr>
                <w:p w:rsidR="002D065E" w:rsidRPr="007069D9" w:rsidRDefault="002D065E" w:rsidP="00D741A6">
                  <w:pPr>
                    <w:jc w:val="center"/>
                    <w:rPr>
                      <w:rFonts w:ascii="Calibri" w:hAnsi="Calibri"/>
                      <w:color w:val="000000"/>
                    </w:rPr>
                  </w:pPr>
                  <w:r w:rsidRPr="00F34FA9">
                    <w:rPr>
                      <w:rFonts w:ascii="Calibri" w:hAnsi="Calibri"/>
                      <w:color w:val="000000"/>
                    </w:rPr>
                    <w:t>91,629.71</w:t>
                  </w:r>
                </w:p>
              </w:tc>
            </w:tr>
          </w:tbl>
          <w:p w:rsidR="002D065E" w:rsidRPr="007069D9" w:rsidRDefault="002D065E" w:rsidP="00D741A6">
            <w:pPr>
              <w:jc w:val="center"/>
              <w:rPr>
                <w:rFonts w:ascii="Calibri" w:eastAsia="Calibri" w:hAnsi="Calibri" w:cs="Calibri"/>
                <w:b/>
              </w:rPr>
            </w:pPr>
          </w:p>
          <w:p w:rsidR="002D065E" w:rsidRPr="007069D9" w:rsidRDefault="002D065E" w:rsidP="00D741A6">
            <w:pPr>
              <w:jc w:val="both"/>
              <w:rPr>
                <w:rFonts w:ascii="Calibri" w:eastAsia="Calibri" w:hAnsi="Calibri" w:cs="Calibri"/>
                <w:b/>
              </w:rPr>
            </w:pPr>
            <w:r w:rsidRPr="007069D9">
              <w:rPr>
                <w:rFonts w:ascii="Calibri" w:hAnsi="Calibri" w:cs="Calibri"/>
              </w:rPr>
              <w:t>La modalidad de Garantía no podrá ser modificada durante la vigencia del contrato.</w:t>
            </w:r>
          </w:p>
          <w:p w:rsidR="002D065E" w:rsidRPr="00C6130E" w:rsidRDefault="002D065E" w:rsidP="00D741A6">
            <w:pPr>
              <w:jc w:val="both"/>
              <w:rPr>
                <w:rFonts w:ascii="Calibri" w:hAnsi="Calibri" w:cs="Calibri"/>
              </w:rPr>
            </w:pPr>
          </w:p>
        </w:tc>
      </w:tr>
      <w:tr w:rsidR="002D065E" w:rsidRPr="00921145" w:rsidTr="002D065E">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2D065E" w:rsidRPr="00921145" w:rsidRDefault="002D065E" w:rsidP="00D741A6">
            <w:pPr>
              <w:jc w:val="both"/>
              <w:rPr>
                <w:rFonts w:ascii="Calibri" w:hAnsi="Calibri" w:cs="Calibri"/>
                <w:b/>
              </w:rPr>
            </w:pPr>
            <w:r w:rsidRPr="00921145">
              <w:rPr>
                <w:rFonts w:ascii="Calibri" w:hAnsi="Calibri" w:cs="Calibri"/>
                <w:b/>
              </w:rPr>
              <w:t>GARANTÍA DE PRE PAGO</w:t>
            </w:r>
          </w:p>
        </w:tc>
      </w:tr>
      <w:tr w:rsidR="002D065E" w:rsidRPr="00921145" w:rsidTr="002D065E">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2D065E" w:rsidRPr="00921145" w:rsidRDefault="002D065E" w:rsidP="00D741A6">
            <w:pPr>
              <w:autoSpaceDE w:val="0"/>
              <w:autoSpaceDN w:val="0"/>
              <w:adjustRightInd w:val="0"/>
              <w:jc w:val="both"/>
              <w:rPr>
                <w:rFonts w:ascii="Calibri" w:hAnsi="Calibri" w:cs="Calibri"/>
              </w:rPr>
            </w:pPr>
            <w:r w:rsidRPr="00921145">
              <w:rPr>
                <w:rFonts w:ascii="Calibri" w:hAnsi="Calibri" w:cs="Calibri"/>
              </w:rPr>
              <w:t xml:space="preserve">Si el o los proponentes adjudicados optan por la Opción Pre pago, deberá presentar una Garantía de Pre Pago (adicional a la Garantía de Cumplimiento de Contrato), conjuntamente la Factura a </w:t>
            </w:r>
            <w:proofErr w:type="spellStart"/>
            <w:r w:rsidRPr="00921145">
              <w:rPr>
                <w:rFonts w:ascii="Calibri" w:hAnsi="Calibri" w:cs="Calibri"/>
              </w:rPr>
              <w:t>prepagar</w:t>
            </w:r>
            <w:proofErr w:type="spellEnd"/>
            <w:r w:rsidRPr="00921145">
              <w:rPr>
                <w:rFonts w:ascii="Calibri" w:hAnsi="Calibri" w:cs="Calibri"/>
              </w:rPr>
              <w:t>. A elección, este podrá presentar una de las siguientes alternativas:</w:t>
            </w:r>
          </w:p>
          <w:p w:rsidR="002D065E" w:rsidRPr="00921145" w:rsidRDefault="002D065E" w:rsidP="00D741A6">
            <w:pPr>
              <w:autoSpaceDE w:val="0"/>
              <w:autoSpaceDN w:val="0"/>
              <w:adjustRightInd w:val="0"/>
              <w:jc w:val="both"/>
              <w:rPr>
                <w:rFonts w:ascii="Calibri" w:hAnsi="Calibri" w:cs="Calibri"/>
              </w:rPr>
            </w:pPr>
          </w:p>
          <w:p w:rsidR="002D065E" w:rsidRPr="00921145" w:rsidRDefault="002D065E" w:rsidP="00737A07">
            <w:pPr>
              <w:numPr>
                <w:ilvl w:val="0"/>
                <w:numId w:val="56"/>
              </w:numPr>
              <w:jc w:val="both"/>
              <w:rPr>
                <w:rFonts w:ascii="Calibri" w:hAnsi="Calibri"/>
              </w:rPr>
            </w:pPr>
            <w:r w:rsidRPr="00921145">
              <w:rPr>
                <w:rFonts w:ascii="Calibri" w:hAnsi="Calibri"/>
                <w:b/>
                <w:bCs/>
                <w:u w:val="single"/>
              </w:rPr>
              <w:t xml:space="preserve">Carta de Crédito Stand </w:t>
            </w:r>
            <w:proofErr w:type="spellStart"/>
            <w:r w:rsidRPr="00921145">
              <w:rPr>
                <w:rFonts w:ascii="Calibri" w:hAnsi="Calibri"/>
                <w:b/>
                <w:bCs/>
                <w:u w:val="single"/>
              </w:rPr>
              <w:t>By</w:t>
            </w:r>
            <w:proofErr w:type="spellEnd"/>
            <w:r w:rsidRPr="00921145">
              <w:rPr>
                <w:rFonts w:ascii="Calibri" w:hAnsi="Calibri"/>
                <w:b/>
                <w:bCs/>
                <w:u w:val="single"/>
              </w:rPr>
              <w:t xml:space="preserve">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ind w:left="1410"/>
              <w:jc w:val="both"/>
              <w:rPr>
                <w:rFonts w:ascii="Calibri" w:hAnsi="Calibri"/>
              </w:rPr>
            </w:pPr>
          </w:p>
          <w:p w:rsidR="002D065E" w:rsidRPr="00921145" w:rsidRDefault="002D065E" w:rsidP="00737A07">
            <w:pPr>
              <w:numPr>
                <w:ilvl w:val="0"/>
                <w:numId w:val="56"/>
              </w:numPr>
              <w:jc w:val="both"/>
              <w:rPr>
                <w:rFonts w:ascii="Calibri" w:hAnsi="Calibri"/>
              </w:rPr>
            </w:pPr>
            <w:r w:rsidRPr="00921145">
              <w:rPr>
                <w:rFonts w:ascii="Calibri" w:hAnsi="Calibri"/>
                <w:b/>
                <w:bCs/>
                <w:u w:val="single"/>
              </w:rPr>
              <w:t>Boleta de Garantía contra garantizada</w:t>
            </w:r>
            <w:r w:rsidRPr="00921145">
              <w:rPr>
                <w:rFonts w:ascii="Calibri" w:hAnsi="Calibri"/>
              </w:rPr>
              <w:t xml:space="preserve"> (por una Carta de Crédito Stand </w:t>
            </w:r>
            <w:proofErr w:type="spellStart"/>
            <w:r w:rsidRPr="00921145">
              <w:rPr>
                <w:rFonts w:ascii="Calibri" w:hAnsi="Calibri"/>
              </w:rPr>
              <w:t>By</w:t>
            </w:r>
            <w:proofErr w:type="spellEnd"/>
            <w:r w:rsidRPr="00921145">
              <w:rPr>
                <w:rFonts w:ascii="Calibri" w:hAnsi="Calibri"/>
              </w:rPr>
              <w:t xml:space="preserve">) emitida por una Entidad de Intermediación Financiera Local establecida en el Estado Plurinacional de Bolivia con estructura de alcance a nivel </w:t>
            </w:r>
            <w:r w:rsidRPr="00921145">
              <w:rPr>
                <w:rFonts w:ascii="Calibri" w:hAnsi="Calibri"/>
              </w:rPr>
              <w:lastRenderedPageBreak/>
              <w:t xml:space="preserve">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pStyle w:val="Prrafodelista"/>
              <w:rPr>
                <w:rFonts w:ascii="Calibri" w:hAnsi="Calibri"/>
              </w:rPr>
            </w:pPr>
          </w:p>
          <w:p w:rsidR="002D065E" w:rsidRPr="00921145" w:rsidRDefault="002D065E" w:rsidP="00737A07">
            <w:pPr>
              <w:numPr>
                <w:ilvl w:val="0"/>
                <w:numId w:val="56"/>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w:t>
            </w:r>
            <w:proofErr w:type="spellStart"/>
            <w:r w:rsidRPr="00921145">
              <w:rPr>
                <w:rFonts w:ascii="Calibri" w:hAnsi="Calibri"/>
              </w:rPr>
              <w:t>By</w:t>
            </w:r>
            <w:proofErr w:type="spellEnd"/>
            <w:r w:rsidRPr="0092114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921145">
              <w:rPr>
                <w:rFonts w:ascii="Calibri" w:hAnsi="Calibri"/>
              </w:rPr>
              <w:t>prepagar</w:t>
            </w:r>
            <w:proofErr w:type="spellEnd"/>
            <w:r w:rsidRPr="00921145">
              <w:rPr>
                <w:rFonts w:ascii="Calibri" w:hAnsi="Calibri"/>
              </w:rPr>
              <w:t>.</w:t>
            </w:r>
          </w:p>
          <w:p w:rsidR="002D065E" w:rsidRPr="00921145" w:rsidRDefault="002D065E" w:rsidP="00D741A6">
            <w:pPr>
              <w:pStyle w:val="Prrafodelista"/>
              <w:rPr>
                <w:rFonts w:ascii="Calibri" w:hAnsi="Calibri"/>
              </w:rPr>
            </w:pPr>
          </w:p>
          <w:p w:rsidR="002D065E" w:rsidRPr="00921145" w:rsidRDefault="002D065E" w:rsidP="00D741A6">
            <w:pPr>
              <w:jc w:val="both"/>
              <w:rPr>
                <w:rFonts w:ascii="Calibri" w:hAnsi="Calibri" w:cs="Calibri"/>
                <w:b/>
              </w:rPr>
            </w:pPr>
            <w:r w:rsidRPr="00921145">
              <w:rPr>
                <w:rFonts w:ascii="Calibri" w:hAnsi="Calibri" w:cs="Calibri"/>
              </w:rPr>
              <w:t>En caso de que YPFB lo requiera, podrá solicitar enmiendas a la garantía en monto y vigencia.</w:t>
            </w:r>
          </w:p>
        </w:tc>
      </w:tr>
      <w:tr w:rsidR="002D065E" w:rsidRPr="00C6130E" w:rsidTr="002D065E">
        <w:trPr>
          <w:trHeight w:val="60"/>
          <w:jc w:val="center"/>
        </w:trPr>
        <w:tc>
          <w:tcPr>
            <w:tcW w:w="10065" w:type="dxa"/>
            <w:tcBorders>
              <w:top w:val="single" w:sz="4" w:space="0" w:color="auto"/>
              <w:left w:val="single" w:sz="4" w:space="0" w:color="auto"/>
              <w:bottom w:val="single" w:sz="4" w:space="0" w:color="auto"/>
              <w:right w:val="single" w:sz="4" w:space="0" w:color="auto"/>
            </w:tcBorders>
            <w:shd w:val="clear" w:color="auto" w:fill="D9D9D9"/>
            <w:vAlign w:val="center"/>
          </w:tcPr>
          <w:p w:rsidR="002D065E" w:rsidRPr="00A14D48" w:rsidRDefault="002D065E" w:rsidP="00D741A6">
            <w:pPr>
              <w:jc w:val="both"/>
              <w:rPr>
                <w:rFonts w:ascii="Calibri" w:hAnsi="Calibri" w:cs="Calibri"/>
                <w:b/>
              </w:rPr>
            </w:pPr>
            <w:r w:rsidRPr="00A14D48">
              <w:rPr>
                <w:rFonts w:ascii="Calibri" w:hAnsi="Calibri" w:cs="Calibri"/>
                <w:b/>
              </w:rPr>
              <w:lastRenderedPageBreak/>
              <w:t>INSTRUCCIONES PARA LA EMISIÓN DE INSTRUMENTOS FINANCIEROS</w:t>
            </w:r>
          </w:p>
        </w:tc>
      </w:tr>
      <w:tr w:rsidR="002D065E" w:rsidRPr="00C6130E" w:rsidTr="002D065E">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2D065E" w:rsidRPr="00271544" w:rsidRDefault="002D065E" w:rsidP="00D741A6">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p>
          <w:tbl>
            <w:tblPr>
              <w:tblW w:w="9781" w:type="dxa"/>
              <w:tblInd w:w="19" w:type="dxa"/>
              <w:tblCellMar>
                <w:left w:w="0" w:type="dxa"/>
                <w:right w:w="0" w:type="dxa"/>
              </w:tblCellMar>
              <w:tblLook w:val="04A0" w:firstRow="1" w:lastRow="0" w:firstColumn="1" w:lastColumn="0" w:noHBand="0" w:noVBand="1"/>
            </w:tblPr>
            <w:tblGrid>
              <w:gridCol w:w="2552"/>
              <w:gridCol w:w="7229"/>
            </w:tblGrid>
            <w:tr w:rsidR="002D065E" w:rsidRPr="00EF7E23" w:rsidTr="005F6421">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D065E" w:rsidRPr="00EF7E23" w:rsidRDefault="002D065E" w:rsidP="00D741A6">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D065E" w:rsidRPr="00EF7E23" w:rsidRDefault="002D065E" w:rsidP="00D741A6">
                  <w:pPr>
                    <w:pStyle w:val="Prrafodelista"/>
                    <w:ind w:left="0"/>
                    <w:jc w:val="center"/>
                    <w:rPr>
                      <w:rFonts w:ascii="Calibri" w:hAnsi="Calibri"/>
                      <w:b/>
                      <w:bCs/>
                      <w:sz w:val="18"/>
                    </w:rPr>
                  </w:pPr>
                  <w:r w:rsidRPr="00EF7E23">
                    <w:rPr>
                      <w:rFonts w:ascii="Calibri" w:hAnsi="Calibri"/>
                      <w:b/>
                      <w:bCs/>
                      <w:sz w:val="18"/>
                    </w:rPr>
                    <w:t>INSTRUCCIÓN</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OBJETO DE LA GARANTÍA</w:t>
                  </w:r>
                </w:p>
                <w:p w:rsidR="002D065E" w:rsidRPr="00EF7E23" w:rsidRDefault="002D065E" w:rsidP="00D741A6">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Default="002D065E" w:rsidP="00D741A6">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2D065E" w:rsidRPr="00F34FA9" w:rsidRDefault="002D065E" w:rsidP="00737A07">
                  <w:pPr>
                    <w:numPr>
                      <w:ilvl w:val="1"/>
                      <w:numId w:val="43"/>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2D065E" w:rsidRDefault="002D065E" w:rsidP="00737A07">
                  <w:pPr>
                    <w:numPr>
                      <w:ilvl w:val="1"/>
                      <w:numId w:val="43"/>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2D065E" w:rsidRPr="00F34FA9" w:rsidRDefault="002D065E" w:rsidP="00D741A6">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F34FA9" w:rsidRDefault="002D065E" w:rsidP="00D741A6">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2D065E" w:rsidRPr="00F34FA9" w:rsidRDefault="002D065E" w:rsidP="00D741A6">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2D065E" w:rsidRDefault="002D065E" w:rsidP="00737A07">
                  <w:pPr>
                    <w:numPr>
                      <w:ilvl w:val="0"/>
                      <w:numId w:val="52"/>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2D065E" w:rsidRPr="00EF7E23" w:rsidRDefault="002D065E" w:rsidP="00737A07">
                  <w:pPr>
                    <w:numPr>
                      <w:ilvl w:val="0"/>
                      <w:numId w:val="52"/>
                    </w:numPr>
                    <w:jc w:val="both"/>
                    <w:rPr>
                      <w:rFonts w:ascii="Calibri" w:hAnsi="Calibri" w:cs="Arial"/>
                      <w:sz w:val="18"/>
                    </w:rPr>
                  </w:pPr>
                  <w:r w:rsidRPr="00F34FA9">
                    <w:rPr>
                      <w:rFonts w:ascii="Calibri" w:hAnsi="Calibri" w:cs="Arial"/>
                      <w:sz w:val="18"/>
                    </w:rPr>
                    <w:t>Instrumento de Constitución.</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Debe consignar:</w:t>
                  </w:r>
                </w:p>
                <w:p w:rsidR="002D065E" w:rsidRPr="00EF7E23" w:rsidRDefault="002D065E" w:rsidP="00737A07">
                  <w:pPr>
                    <w:pStyle w:val="Prrafodelista"/>
                    <w:numPr>
                      <w:ilvl w:val="0"/>
                      <w:numId w:val="45"/>
                    </w:numPr>
                    <w:ind w:left="357" w:hanging="357"/>
                    <w:jc w:val="both"/>
                    <w:rPr>
                      <w:rFonts w:ascii="Calibri" w:hAnsi="Calibri" w:cs="Arial"/>
                      <w:sz w:val="18"/>
                    </w:rPr>
                  </w:pPr>
                  <w:r w:rsidRPr="00EF7E23">
                    <w:rPr>
                      <w:rFonts w:ascii="Calibri" w:hAnsi="Calibri" w:cs="Arial"/>
                      <w:sz w:val="18"/>
                    </w:rPr>
                    <w:t>YACIMIENTOS PETROLÍFEROS FISCALES BOLIVIANOS;</w:t>
                  </w:r>
                </w:p>
                <w:p w:rsidR="002D065E" w:rsidRPr="00EF7E23" w:rsidRDefault="002D065E" w:rsidP="00737A07">
                  <w:pPr>
                    <w:pStyle w:val="Prrafodelista"/>
                    <w:numPr>
                      <w:ilvl w:val="0"/>
                      <w:numId w:val="45"/>
                    </w:numPr>
                    <w:ind w:left="357" w:hanging="357"/>
                    <w:jc w:val="both"/>
                    <w:rPr>
                      <w:rFonts w:ascii="Calibri" w:hAnsi="Calibri"/>
                      <w:i/>
                      <w:sz w:val="18"/>
                    </w:rPr>
                  </w:pPr>
                  <w:r w:rsidRPr="00EF7E23">
                    <w:rPr>
                      <w:rFonts w:ascii="Calibri" w:hAnsi="Calibri"/>
                      <w:i/>
                      <w:sz w:val="18"/>
                    </w:rPr>
                    <w:t>YPFB;</w:t>
                  </w:r>
                </w:p>
                <w:p w:rsidR="002D065E" w:rsidRPr="00EF7E23" w:rsidRDefault="002D065E" w:rsidP="00737A07">
                  <w:pPr>
                    <w:pStyle w:val="Prrafodelista"/>
                    <w:numPr>
                      <w:ilvl w:val="0"/>
                      <w:numId w:val="45"/>
                    </w:numPr>
                    <w:ind w:left="357" w:hanging="357"/>
                    <w:jc w:val="both"/>
                    <w:rPr>
                      <w:rFonts w:ascii="Calibri" w:hAnsi="Calibri"/>
                      <w:i/>
                      <w:sz w:val="18"/>
                    </w:rPr>
                  </w:pPr>
                  <w:r w:rsidRPr="00EF7E23">
                    <w:rPr>
                      <w:rFonts w:ascii="Calibri" w:hAnsi="Calibri"/>
                      <w:i/>
                      <w:sz w:val="18"/>
                    </w:rPr>
                    <w:t>o ambos.</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EF7E23" w:rsidRDefault="002D065E" w:rsidP="00D741A6">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2D065E" w:rsidRPr="00787761" w:rsidRDefault="002D065E" w:rsidP="00737A07">
                  <w:pPr>
                    <w:numPr>
                      <w:ilvl w:val="0"/>
                      <w:numId w:val="46"/>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2D065E" w:rsidRPr="005F6421" w:rsidRDefault="002D065E" w:rsidP="00D741A6">
                  <w:pPr>
                    <w:numPr>
                      <w:ilvl w:val="0"/>
                      <w:numId w:val="46"/>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2D065E" w:rsidRPr="00EF7E23" w:rsidTr="005F6421">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65E" w:rsidRPr="00EF7E23" w:rsidRDefault="002D065E" w:rsidP="00D741A6">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2D065E" w:rsidRPr="00787761" w:rsidRDefault="002D065E" w:rsidP="00D741A6">
                  <w:pPr>
                    <w:jc w:val="both"/>
                    <w:rPr>
                      <w:rFonts w:ascii="Calibri" w:hAnsi="Calibri" w:cs="Arial"/>
                      <w:sz w:val="18"/>
                    </w:rPr>
                  </w:pPr>
                  <w:r w:rsidRPr="00787761">
                    <w:rPr>
                      <w:rFonts w:ascii="Calibri" w:hAnsi="Calibri" w:cs="Arial"/>
                      <w:sz w:val="18"/>
                    </w:rPr>
                    <w:t>Debe incluir las cláusulas de:</w:t>
                  </w:r>
                </w:p>
                <w:p w:rsidR="002D065E" w:rsidRPr="00EF7E23" w:rsidRDefault="002D065E" w:rsidP="00737A07">
                  <w:pPr>
                    <w:pStyle w:val="Prrafodelista"/>
                    <w:numPr>
                      <w:ilvl w:val="0"/>
                      <w:numId w:val="47"/>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2D065E" w:rsidRPr="005030FE" w:rsidRDefault="002D065E" w:rsidP="005030FE">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075A4A">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D0851">
        <w:trPr>
          <w:trHeight w:val="744"/>
        </w:trPr>
        <w:tc>
          <w:tcPr>
            <w:tcW w:w="8976" w:type="dxa"/>
            <w:shd w:val="clear" w:color="auto" w:fill="auto"/>
            <w:vAlign w:val="center"/>
          </w:tcPr>
          <w:p w:rsidR="00BD420D" w:rsidRPr="00075A4A" w:rsidRDefault="00075A4A" w:rsidP="00075A4A">
            <w:pPr>
              <w:ind w:right="28"/>
              <w:jc w:val="center"/>
              <w:rPr>
                <w:rFonts w:asciiTheme="minorHAnsi" w:hAnsiTheme="minorHAnsi" w:cstheme="minorHAnsi"/>
                <w:bCs/>
                <w:sz w:val="22"/>
                <w:szCs w:val="22"/>
              </w:rPr>
            </w:pPr>
            <w:r w:rsidRPr="00075A4A">
              <w:rPr>
                <w:rFonts w:asciiTheme="minorHAnsi" w:hAnsiTheme="minorHAnsi" w:cstheme="minorHAnsi"/>
                <w:bCs/>
                <w:sz w:val="22"/>
                <w:szCs w:val="22"/>
              </w:rPr>
              <w:t>EL PROCESO DE CONTRATACIÓN SERÁ FORMALIZADO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97A" w:rsidRDefault="00DF597A">
      <w:r>
        <w:separator/>
      </w:r>
    </w:p>
  </w:endnote>
  <w:endnote w:type="continuationSeparator" w:id="0">
    <w:p w:rsidR="00DF597A" w:rsidRDefault="00DF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741A6" w:rsidRDefault="00D741A6">
        <w:pPr>
          <w:pStyle w:val="Piedepgina"/>
          <w:jc w:val="right"/>
        </w:pPr>
        <w:r>
          <w:fldChar w:fldCharType="begin"/>
        </w:r>
        <w:r>
          <w:instrText>PAGE   \* MERGEFORMAT</w:instrText>
        </w:r>
        <w:r>
          <w:fldChar w:fldCharType="separate"/>
        </w:r>
        <w:r w:rsidR="006C34D3">
          <w:rPr>
            <w:noProof/>
          </w:rPr>
          <w:t>21</w:t>
        </w:r>
        <w:r>
          <w:fldChar w:fldCharType="end"/>
        </w:r>
      </w:p>
    </w:sdtContent>
  </w:sdt>
  <w:p w:rsidR="00D741A6" w:rsidRDefault="00D741A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741A6" w:rsidRDefault="00D741A6" w:rsidP="00AC3212">
        <w:pPr>
          <w:pStyle w:val="Piedepgina"/>
          <w:jc w:val="right"/>
        </w:pPr>
        <w:r>
          <w:fldChar w:fldCharType="begin"/>
        </w:r>
        <w:r>
          <w:instrText>PAGE   \* MERGEFORMAT</w:instrText>
        </w:r>
        <w:r>
          <w:fldChar w:fldCharType="separate"/>
        </w:r>
        <w:r w:rsidR="006C34D3">
          <w:rPr>
            <w:noProof/>
          </w:rPr>
          <w:t>1</w:t>
        </w:r>
        <w:r>
          <w:fldChar w:fldCharType="end"/>
        </w:r>
      </w:p>
    </w:sdtContent>
  </w:sdt>
  <w:p w:rsidR="00D741A6" w:rsidRDefault="00D741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97A" w:rsidRDefault="00DF597A">
      <w:r>
        <w:separator/>
      </w:r>
    </w:p>
  </w:footnote>
  <w:footnote w:type="continuationSeparator" w:id="0">
    <w:p w:rsidR="00DF597A" w:rsidRDefault="00DF5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253CB9"/>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5C716B"/>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7">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2">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68363F1"/>
    <w:multiLevelType w:val="multilevel"/>
    <w:tmpl w:val="63F6711E"/>
    <w:lvl w:ilvl="0">
      <w:start w:val="1"/>
      <w:numFmt w:val="decimal"/>
      <w:lvlText w:val="%1."/>
      <w:lvlJc w:val="left"/>
      <w:pPr>
        <w:ind w:left="502" w:hanging="360"/>
      </w:pPr>
      <w:rPr>
        <w:rFonts w:hint="default"/>
        <w:b/>
        <w:i w:val="0"/>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B35794A"/>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866D38"/>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44707D2"/>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8"/>
  </w:num>
  <w:num w:numId="4">
    <w:abstractNumId w:val="8"/>
  </w:num>
  <w:num w:numId="5">
    <w:abstractNumId w:val="25"/>
  </w:num>
  <w:num w:numId="6">
    <w:abstractNumId w:val="29"/>
  </w:num>
  <w:num w:numId="7">
    <w:abstractNumId w:val="0"/>
  </w:num>
  <w:num w:numId="8">
    <w:abstractNumId w:val="53"/>
  </w:num>
  <w:num w:numId="9">
    <w:abstractNumId w:val="57"/>
  </w:num>
  <w:num w:numId="10">
    <w:abstractNumId w:val="9"/>
  </w:num>
  <w:num w:numId="11">
    <w:abstractNumId w:val="38"/>
  </w:num>
  <w:num w:numId="12">
    <w:abstractNumId w:val="43"/>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8"/>
  </w:num>
  <w:num w:numId="18">
    <w:abstractNumId w:val="44"/>
  </w:num>
  <w:num w:numId="19">
    <w:abstractNumId w:val="35"/>
  </w:num>
  <w:num w:numId="20">
    <w:abstractNumId w:val="51"/>
  </w:num>
  <w:num w:numId="21">
    <w:abstractNumId w:val="47"/>
  </w:num>
  <w:num w:numId="22">
    <w:abstractNumId w:val="24"/>
  </w:num>
  <w:num w:numId="23">
    <w:abstractNumId w:val="23"/>
  </w:num>
  <w:num w:numId="24">
    <w:abstractNumId w:val="40"/>
  </w:num>
  <w:num w:numId="25">
    <w:abstractNumId w:val="36"/>
  </w:num>
  <w:num w:numId="26">
    <w:abstractNumId w:val="6"/>
  </w:num>
  <w:num w:numId="27">
    <w:abstractNumId w:val="20"/>
  </w:num>
  <w:num w:numId="28">
    <w:abstractNumId w:val="12"/>
  </w:num>
  <w:num w:numId="29">
    <w:abstractNumId w:val="30"/>
  </w:num>
  <w:num w:numId="30">
    <w:abstractNumId w:val="58"/>
  </w:num>
  <w:num w:numId="31">
    <w:abstractNumId w:val="1"/>
  </w:num>
  <w:num w:numId="32">
    <w:abstractNumId w:val="11"/>
  </w:num>
  <w:num w:numId="33">
    <w:abstractNumId w:val="46"/>
  </w:num>
  <w:num w:numId="34">
    <w:abstractNumId w:val="54"/>
  </w:num>
  <w:num w:numId="35">
    <w:abstractNumId w:val="16"/>
  </w:num>
  <w:num w:numId="36">
    <w:abstractNumId w:val="22"/>
  </w:num>
  <w:num w:numId="37">
    <w:abstractNumId w:val="31"/>
  </w:num>
  <w:num w:numId="38">
    <w:abstractNumId w:val="39"/>
  </w:num>
  <w:num w:numId="39">
    <w:abstractNumId w:val="41"/>
  </w:num>
  <w:num w:numId="40">
    <w:abstractNumId w:val="50"/>
  </w:num>
  <w:num w:numId="41">
    <w:abstractNumId w:val="55"/>
  </w:num>
  <w:num w:numId="42">
    <w:abstractNumId w:val="42"/>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52"/>
  </w:num>
  <w:num w:numId="46">
    <w:abstractNumId w:val="13"/>
  </w:num>
  <w:num w:numId="47">
    <w:abstractNumId w:val="28"/>
  </w:num>
  <w:num w:numId="48">
    <w:abstractNumId w:val="4"/>
  </w:num>
  <w:num w:numId="49">
    <w:abstractNumId w:val="32"/>
  </w:num>
  <w:num w:numId="50">
    <w:abstractNumId w:val="27"/>
  </w:num>
  <w:num w:numId="51">
    <w:abstractNumId w:val="17"/>
  </w:num>
  <w:num w:numId="52">
    <w:abstractNumId w:val="45"/>
  </w:num>
  <w:num w:numId="53">
    <w:abstractNumId w:val="10"/>
  </w:num>
  <w:num w:numId="54">
    <w:abstractNumId w:val="26"/>
  </w:num>
  <w:num w:numId="55">
    <w:abstractNumId w:val="56"/>
  </w:num>
  <w:num w:numId="56">
    <w:abstractNumId w:val="15"/>
  </w:num>
  <w:num w:numId="57">
    <w:abstractNumId w:val="37"/>
  </w:num>
  <w:num w:numId="58">
    <w:abstractNumId w:val="49"/>
  </w:num>
  <w:num w:numId="59">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8A"/>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A4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33A"/>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43D"/>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3221"/>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5F57"/>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5E"/>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7E9"/>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000"/>
    <w:rsid w:val="003418FA"/>
    <w:rsid w:val="00343340"/>
    <w:rsid w:val="003433E5"/>
    <w:rsid w:val="00343519"/>
    <w:rsid w:val="00343D96"/>
    <w:rsid w:val="00343FB9"/>
    <w:rsid w:val="00344139"/>
    <w:rsid w:val="00344186"/>
    <w:rsid w:val="00344586"/>
    <w:rsid w:val="00344E05"/>
    <w:rsid w:val="00345A75"/>
    <w:rsid w:val="00345FD3"/>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331"/>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2E51"/>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32BD"/>
    <w:rsid w:val="00383B2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8BF"/>
    <w:rsid w:val="003B1AFB"/>
    <w:rsid w:val="003B1D25"/>
    <w:rsid w:val="003B2932"/>
    <w:rsid w:val="003B2B32"/>
    <w:rsid w:val="003B37BE"/>
    <w:rsid w:val="003B397D"/>
    <w:rsid w:val="003B4277"/>
    <w:rsid w:val="003B42E3"/>
    <w:rsid w:val="003B4372"/>
    <w:rsid w:val="003B4565"/>
    <w:rsid w:val="003B461B"/>
    <w:rsid w:val="003B46DD"/>
    <w:rsid w:val="003B4860"/>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851"/>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04"/>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1BC"/>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2DEE"/>
    <w:rsid w:val="004430B0"/>
    <w:rsid w:val="004431F1"/>
    <w:rsid w:val="004432A5"/>
    <w:rsid w:val="00443A69"/>
    <w:rsid w:val="00443A9C"/>
    <w:rsid w:val="0044485C"/>
    <w:rsid w:val="00444DED"/>
    <w:rsid w:val="0044569A"/>
    <w:rsid w:val="00445B24"/>
    <w:rsid w:val="00446387"/>
    <w:rsid w:val="004464AF"/>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35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74"/>
    <w:rsid w:val="004B2377"/>
    <w:rsid w:val="004B2605"/>
    <w:rsid w:val="004B339B"/>
    <w:rsid w:val="004B3FC5"/>
    <w:rsid w:val="004B4920"/>
    <w:rsid w:val="004B54B5"/>
    <w:rsid w:val="004B5EB0"/>
    <w:rsid w:val="004B6657"/>
    <w:rsid w:val="004B6BDC"/>
    <w:rsid w:val="004B6D5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9C"/>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0FE"/>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D48"/>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290"/>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421"/>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284"/>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0E7"/>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9A7"/>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692"/>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4D3"/>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3F0"/>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41E"/>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37A07"/>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35"/>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8C2"/>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0567"/>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BD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25B1"/>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1BA"/>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F6D"/>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548"/>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6DE6"/>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9D"/>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BCD"/>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4B1"/>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85A"/>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81D"/>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B60"/>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0FF7"/>
    <w:rsid w:val="00AC1900"/>
    <w:rsid w:val="00AC1FFE"/>
    <w:rsid w:val="00AC209A"/>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E11"/>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7E7"/>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826"/>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3D6"/>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03"/>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2F32"/>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171"/>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1A6"/>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6EE"/>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869"/>
    <w:rsid w:val="00DF3AF7"/>
    <w:rsid w:val="00DF3BDC"/>
    <w:rsid w:val="00DF3FE0"/>
    <w:rsid w:val="00DF51DA"/>
    <w:rsid w:val="00DF561F"/>
    <w:rsid w:val="00DF5681"/>
    <w:rsid w:val="00DF597A"/>
    <w:rsid w:val="00DF5A6B"/>
    <w:rsid w:val="00DF5FFE"/>
    <w:rsid w:val="00DF67FE"/>
    <w:rsid w:val="00DF6DC2"/>
    <w:rsid w:val="00DF75F9"/>
    <w:rsid w:val="00E00BD3"/>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689"/>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7457"/>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5D4F"/>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7B2"/>
    <w:rsid w:val="00E87A46"/>
    <w:rsid w:val="00E87C20"/>
    <w:rsid w:val="00E87F39"/>
    <w:rsid w:val="00E905D3"/>
    <w:rsid w:val="00E9077B"/>
    <w:rsid w:val="00E90815"/>
    <w:rsid w:val="00E90843"/>
    <w:rsid w:val="00E908D1"/>
    <w:rsid w:val="00E90CC0"/>
    <w:rsid w:val="00E91524"/>
    <w:rsid w:val="00E91638"/>
    <w:rsid w:val="00E91699"/>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1C57"/>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1D8"/>
    <w:rsid w:val="00F15C8D"/>
    <w:rsid w:val="00F15D91"/>
    <w:rsid w:val="00F166CC"/>
    <w:rsid w:val="00F16E26"/>
    <w:rsid w:val="00F17B46"/>
    <w:rsid w:val="00F17C85"/>
    <w:rsid w:val="00F17F94"/>
    <w:rsid w:val="00F2002A"/>
    <w:rsid w:val="00F20096"/>
    <w:rsid w:val="00F2016C"/>
    <w:rsid w:val="00F204C4"/>
    <w:rsid w:val="00F20ED6"/>
    <w:rsid w:val="00F21503"/>
    <w:rsid w:val="00F21521"/>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5B7D"/>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75A"/>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098"/>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4B83"/>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D17A-7266-46DA-BB7D-9F136907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46</Pages>
  <Words>14443</Words>
  <Characters>79442</Characters>
  <Application>Microsoft Office Word</Application>
  <DocSecurity>0</DocSecurity>
  <Lines>662</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82</cp:revision>
  <cp:lastPrinted>2018-02-05T21:17:00Z</cp:lastPrinted>
  <dcterms:created xsi:type="dcterms:W3CDTF">2017-11-15T15:58:00Z</dcterms:created>
  <dcterms:modified xsi:type="dcterms:W3CDTF">2018-02-05T22:01:00Z</dcterms:modified>
</cp:coreProperties>
</file>