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E3DCA" w:rsidRDefault="004E3DC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E3DCA" w:rsidRDefault="004E3DCA" w:rsidP="00B8304E">
                            <w:pPr>
                              <w:ind w:left="142"/>
                              <w:jc w:val="center"/>
                              <w:rPr>
                                <w:rFonts w:ascii="Verdana" w:hAnsi="Verdana"/>
                                <w:b/>
                              </w:rPr>
                            </w:pPr>
                          </w:p>
                          <w:p w:rsidR="004E3DCA" w:rsidRDefault="004E3DCA"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E3DCA" w:rsidRPr="00103622" w:rsidRDefault="004E3DCA" w:rsidP="00B8304E">
                            <w:pPr>
                              <w:ind w:left="142"/>
                              <w:jc w:val="center"/>
                              <w:rPr>
                                <w:rFonts w:ascii="Century Gothic" w:hAnsi="Century Gothic" w:cs="Arial"/>
                                <w:b/>
                                <w:sz w:val="32"/>
                                <w:szCs w:val="32"/>
                                <w:lang w:val="es-MX"/>
                              </w:rPr>
                            </w:pPr>
                          </w:p>
                          <w:p w:rsidR="004E3DCA" w:rsidRPr="00103622" w:rsidRDefault="004E3DC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E3DCA" w:rsidRDefault="004E3DC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E3DCA" w:rsidRDefault="004E3DCA" w:rsidP="00B8304E">
                            <w:pPr>
                              <w:jc w:val="center"/>
                              <w:rPr>
                                <w:rFonts w:ascii="Century Gothic" w:hAnsi="Century Gothic" w:cs="Arial"/>
                                <w:b/>
                                <w:sz w:val="28"/>
                                <w:szCs w:val="32"/>
                              </w:rPr>
                            </w:pPr>
                          </w:p>
                          <w:p w:rsidR="004E3DCA" w:rsidRDefault="004E3DCA" w:rsidP="00B8304E">
                            <w:pPr>
                              <w:jc w:val="center"/>
                              <w:rPr>
                                <w:rFonts w:ascii="Century Gothic" w:hAnsi="Century Gothic" w:cs="Arial"/>
                                <w:b/>
                                <w:sz w:val="28"/>
                                <w:szCs w:val="32"/>
                              </w:rPr>
                            </w:pPr>
                          </w:p>
                          <w:p w:rsidR="004E3DCA" w:rsidRPr="00D94CE2" w:rsidRDefault="004E3DC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E3DCA" w:rsidRPr="00D94CE2" w:rsidRDefault="004E3DC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E3DCA" w:rsidRPr="00F40D69" w:rsidRDefault="004E3DCA" w:rsidP="00B8304E">
                            <w:pPr>
                              <w:ind w:left="142"/>
                              <w:jc w:val="center"/>
                              <w:rPr>
                                <w:rFonts w:ascii="Century Gothic" w:hAnsi="Century Gothic" w:cs="Arial"/>
                                <w:b/>
                                <w:sz w:val="28"/>
                                <w:szCs w:val="28"/>
                              </w:rPr>
                            </w:pPr>
                          </w:p>
                          <w:p w:rsidR="004E3DCA" w:rsidRDefault="004E3DCA" w:rsidP="00B8304E">
                            <w:pPr>
                              <w:ind w:left="142"/>
                              <w:jc w:val="center"/>
                              <w:rPr>
                                <w:rFonts w:ascii="Century Gothic" w:hAnsi="Century Gothic" w:cs="Arial"/>
                                <w:b/>
                                <w:sz w:val="28"/>
                                <w:szCs w:val="28"/>
                                <w:lang w:val="es-MX"/>
                              </w:rPr>
                            </w:pPr>
                          </w:p>
                          <w:p w:rsidR="004E3DCA" w:rsidRPr="00103622" w:rsidRDefault="004E3DC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E3DCA" w:rsidRPr="005F6C94" w:rsidRDefault="004E3DCA" w:rsidP="00B8304E">
                            <w:pPr>
                              <w:ind w:left="142"/>
                              <w:rPr>
                                <w:rFonts w:ascii="Century Gothic" w:hAnsi="Century Gothic"/>
                                <w:b/>
                                <w:sz w:val="28"/>
                                <w:szCs w:val="28"/>
                                <w:lang w:val="es-MX"/>
                              </w:rPr>
                            </w:pPr>
                          </w:p>
                          <w:p w:rsidR="004E3DCA" w:rsidRPr="00337F0E" w:rsidRDefault="004E3DCA" w:rsidP="00B8304E">
                            <w:pPr>
                              <w:jc w:val="center"/>
                              <w:rPr>
                                <w:rFonts w:ascii="Century Gothic" w:hAnsi="Century Gothic" w:cs="Century Gothic"/>
                                <w:b/>
                                <w:bCs/>
                                <w:sz w:val="28"/>
                                <w:szCs w:val="28"/>
                              </w:rPr>
                            </w:pPr>
                            <w:r w:rsidRPr="00337F0E">
                              <w:rPr>
                                <w:rFonts w:ascii="Century Gothic" w:hAnsi="Century Gothic" w:cs="Century Gothic"/>
                                <w:b/>
                                <w:bCs/>
                                <w:sz w:val="28"/>
                                <w:szCs w:val="28"/>
                              </w:rPr>
                              <w:t>OBJETO: CALIBRACIÓN DE EQUIPOS DEL LABORATORIO DE METROLOGIA</w:t>
                            </w:r>
                          </w:p>
                          <w:p w:rsidR="004E3DCA" w:rsidRPr="00D94CE2" w:rsidRDefault="004E3DCA" w:rsidP="00B8304E">
                            <w:pPr>
                              <w:jc w:val="center"/>
                              <w:rPr>
                                <w:rFonts w:ascii="Century Gothic" w:hAnsi="Century Gothic" w:cs="Century Gothic"/>
                                <w:b/>
                                <w:bCs/>
                                <w:color w:val="FF0000"/>
                                <w:sz w:val="28"/>
                                <w:szCs w:val="28"/>
                              </w:rPr>
                            </w:pPr>
                          </w:p>
                          <w:p w:rsidR="004E3DCA" w:rsidRPr="00B036BB" w:rsidRDefault="004E3DCA" w:rsidP="00B8304E">
                            <w:pPr>
                              <w:jc w:val="center"/>
                              <w:rPr>
                                <w:rFonts w:ascii="Century Gothic" w:hAnsi="Century Gothic" w:cs="Century Gothic"/>
                                <w:b/>
                                <w:bCs/>
                                <w:sz w:val="28"/>
                                <w:szCs w:val="28"/>
                              </w:rPr>
                            </w:pPr>
                            <w:r w:rsidRPr="00B036BB">
                              <w:rPr>
                                <w:rFonts w:ascii="Century Gothic" w:hAnsi="Century Gothic" w:cs="Century Gothic"/>
                                <w:b/>
                                <w:bCs/>
                                <w:sz w:val="28"/>
                                <w:szCs w:val="28"/>
                              </w:rPr>
                              <w:t>CODIGO: GCC-CDL-GNF-5-18</w:t>
                            </w:r>
                          </w:p>
                          <w:p w:rsidR="004E3DCA" w:rsidRPr="00D94CE2" w:rsidRDefault="004E3DCA" w:rsidP="00B8304E">
                            <w:pPr>
                              <w:jc w:val="center"/>
                              <w:rPr>
                                <w:rFonts w:ascii="Century Gothic" w:hAnsi="Century Gothic" w:cs="Century Gothic"/>
                                <w:b/>
                                <w:bCs/>
                                <w:color w:val="FF0000"/>
                                <w:sz w:val="28"/>
                                <w:szCs w:val="28"/>
                              </w:rPr>
                            </w:pPr>
                          </w:p>
                          <w:p w:rsidR="004E3DCA" w:rsidRPr="00D94CE2" w:rsidRDefault="004E3DCA" w:rsidP="00B8304E">
                            <w:pPr>
                              <w:jc w:val="center"/>
                              <w:rPr>
                                <w:rFonts w:ascii="Century Gothic" w:hAnsi="Century Gothic" w:cs="Century Gothic"/>
                                <w:b/>
                                <w:bCs/>
                                <w:color w:val="FF0000"/>
                                <w:sz w:val="28"/>
                                <w:szCs w:val="28"/>
                              </w:rPr>
                            </w:pPr>
                          </w:p>
                          <w:p w:rsidR="004E3DCA" w:rsidRPr="00337F0E" w:rsidRDefault="004E3DCA" w:rsidP="00B8304E">
                            <w:pPr>
                              <w:jc w:val="center"/>
                              <w:rPr>
                                <w:rFonts w:ascii="Century Gothic" w:hAnsi="Century Gothic"/>
                                <w:b/>
                                <w:sz w:val="28"/>
                                <w:szCs w:val="28"/>
                                <w:lang w:val="es-ES_tradnl"/>
                              </w:rPr>
                            </w:pPr>
                            <w:r w:rsidRPr="00337F0E">
                              <w:rPr>
                                <w:rFonts w:ascii="Century Gothic" w:hAnsi="Century Gothic" w:cs="Century Gothic"/>
                                <w:b/>
                                <w:bCs/>
                                <w:sz w:val="28"/>
                                <w:szCs w:val="28"/>
                              </w:rPr>
                              <w:t>PRIMERA CONVOCATORIA</w:t>
                            </w:r>
                          </w:p>
                          <w:p w:rsidR="004E3DCA" w:rsidRPr="00103622" w:rsidRDefault="004E3DCA" w:rsidP="00B8304E">
                            <w:pPr>
                              <w:jc w:val="center"/>
                              <w:rPr>
                                <w:rFonts w:ascii="Century Gothic" w:hAnsi="Century Gothic"/>
                                <w:sz w:val="32"/>
                                <w:szCs w:val="32"/>
                                <w:lang w:val="es-ES_tradnl"/>
                              </w:rPr>
                            </w:pPr>
                          </w:p>
                          <w:p w:rsidR="004E3DCA" w:rsidRPr="00103622" w:rsidRDefault="004E3DCA" w:rsidP="00B8304E">
                            <w:pPr>
                              <w:ind w:right="930"/>
                              <w:jc w:val="center"/>
                              <w:rPr>
                                <w:rFonts w:ascii="Century Gothic" w:hAnsi="Century Gothic"/>
                                <w:sz w:val="32"/>
                                <w:szCs w:val="32"/>
                                <w:lang w:val="es-ES_tradnl"/>
                              </w:rPr>
                            </w:pPr>
                          </w:p>
                          <w:p w:rsidR="004E3DCA" w:rsidRPr="00103622" w:rsidRDefault="004E3DCA" w:rsidP="00B8304E">
                            <w:pPr>
                              <w:ind w:right="930"/>
                              <w:jc w:val="center"/>
                              <w:rPr>
                                <w:rFonts w:ascii="Century Gothic" w:hAnsi="Century Gothic"/>
                                <w:sz w:val="32"/>
                                <w:szCs w:val="32"/>
                                <w:lang w:val="es-ES_tradnl"/>
                              </w:rPr>
                            </w:pPr>
                          </w:p>
                          <w:p w:rsidR="004E3DCA" w:rsidRDefault="004E3DCA" w:rsidP="00B8304E">
                            <w:pPr>
                              <w:ind w:right="930"/>
                              <w:jc w:val="center"/>
                              <w:rPr>
                                <w:rFonts w:ascii="Century Gothic" w:hAnsi="Century Gothic"/>
                                <w:lang w:val="es-ES_tradnl"/>
                              </w:rPr>
                            </w:pPr>
                          </w:p>
                          <w:p w:rsidR="004E3DCA" w:rsidRPr="009C5A35" w:rsidRDefault="004E3DC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4E3DCA" w:rsidRDefault="004E3DC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E3DCA" w:rsidRDefault="004E3DCA" w:rsidP="00B8304E">
                      <w:pPr>
                        <w:ind w:left="142"/>
                        <w:jc w:val="center"/>
                        <w:rPr>
                          <w:rFonts w:ascii="Verdana" w:hAnsi="Verdana"/>
                          <w:b/>
                        </w:rPr>
                      </w:pPr>
                    </w:p>
                    <w:p w:rsidR="004E3DCA" w:rsidRDefault="004E3DCA"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E3DCA" w:rsidRPr="00103622" w:rsidRDefault="004E3DCA" w:rsidP="00B8304E">
                      <w:pPr>
                        <w:ind w:left="142"/>
                        <w:jc w:val="center"/>
                        <w:rPr>
                          <w:rFonts w:ascii="Century Gothic" w:hAnsi="Century Gothic" w:cs="Arial"/>
                          <w:b/>
                          <w:sz w:val="32"/>
                          <w:szCs w:val="32"/>
                          <w:lang w:val="es-MX"/>
                        </w:rPr>
                      </w:pPr>
                    </w:p>
                    <w:p w:rsidR="004E3DCA" w:rsidRPr="00103622" w:rsidRDefault="004E3DC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E3DCA" w:rsidRDefault="004E3DC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E3DCA" w:rsidRDefault="004E3DCA" w:rsidP="00B8304E">
                      <w:pPr>
                        <w:jc w:val="center"/>
                        <w:rPr>
                          <w:rFonts w:ascii="Century Gothic" w:hAnsi="Century Gothic" w:cs="Arial"/>
                          <w:b/>
                          <w:sz w:val="28"/>
                          <w:szCs w:val="32"/>
                        </w:rPr>
                      </w:pPr>
                    </w:p>
                    <w:p w:rsidR="004E3DCA" w:rsidRDefault="004E3DCA" w:rsidP="00B8304E">
                      <w:pPr>
                        <w:jc w:val="center"/>
                        <w:rPr>
                          <w:rFonts w:ascii="Century Gothic" w:hAnsi="Century Gothic" w:cs="Arial"/>
                          <w:b/>
                          <w:sz w:val="28"/>
                          <w:szCs w:val="32"/>
                        </w:rPr>
                      </w:pPr>
                    </w:p>
                    <w:p w:rsidR="004E3DCA" w:rsidRPr="00D94CE2" w:rsidRDefault="004E3DC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E3DCA" w:rsidRPr="00D94CE2" w:rsidRDefault="004E3DC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E3DCA" w:rsidRPr="00F40D69" w:rsidRDefault="004E3DCA" w:rsidP="00B8304E">
                      <w:pPr>
                        <w:ind w:left="142"/>
                        <w:jc w:val="center"/>
                        <w:rPr>
                          <w:rFonts w:ascii="Century Gothic" w:hAnsi="Century Gothic" w:cs="Arial"/>
                          <w:b/>
                          <w:sz w:val="28"/>
                          <w:szCs w:val="28"/>
                        </w:rPr>
                      </w:pPr>
                    </w:p>
                    <w:p w:rsidR="004E3DCA" w:rsidRDefault="004E3DCA" w:rsidP="00B8304E">
                      <w:pPr>
                        <w:ind w:left="142"/>
                        <w:jc w:val="center"/>
                        <w:rPr>
                          <w:rFonts w:ascii="Century Gothic" w:hAnsi="Century Gothic" w:cs="Arial"/>
                          <w:b/>
                          <w:sz w:val="28"/>
                          <w:szCs w:val="28"/>
                          <w:lang w:val="es-MX"/>
                        </w:rPr>
                      </w:pPr>
                    </w:p>
                    <w:p w:rsidR="004E3DCA" w:rsidRPr="00103622" w:rsidRDefault="004E3DC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E3DCA" w:rsidRPr="005F6C94" w:rsidRDefault="004E3DCA" w:rsidP="00B8304E">
                      <w:pPr>
                        <w:ind w:left="142"/>
                        <w:rPr>
                          <w:rFonts w:ascii="Century Gothic" w:hAnsi="Century Gothic"/>
                          <w:b/>
                          <w:sz w:val="28"/>
                          <w:szCs w:val="28"/>
                          <w:lang w:val="es-MX"/>
                        </w:rPr>
                      </w:pPr>
                    </w:p>
                    <w:p w:rsidR="004E3DCA" w:rsidRPr="00337F0E" w:rsidRDefault="004E3DCA" w:rsidP="00B8304E">
                      <w:pPr>
                        <w:jc w:val="center"/>
                        <w:rPr>
                          <w:rFonts w:ascii="Century Gothic" w:hAnsi="Century Gothic" w:cs="Century Gothic"/>
                          <w:b/>
                          <w:bCs/>
                          <w:sz w:val="28"/>
                          <w:szCs w:val="28"/>
                        </w:rPr>
                      </w:pPr>
                      <w:r w:rsidRPr="00337F0E">
                        <w:rPr>
                          <w:rFonts w:ascii="Century Gothic" w:hAnsi="Century Gothic" w:cs="Century Gothic"/>
                          <w:b/>
                          <w:bCs/>
                          <w:sz w:val="28"/>
                          <w:szCs w:val="28"/>
                        </w:rPr>
                        <w:t>OBJETO: CALIBRACIÓN DE EQUIPOS DEL LABORATORIO DE METROLOGIA</w:t>
                      </w:r>
                    </w:p>
                    <w:p w:rsidR="004E3DCA" w:rsidRPr="00D94CE2" w:rsidRDefault="004E3DCA" w:rsidP="00B8304E">
                      <w:pPr>
                        <w:jc w:val="center"/>
                        <w:rPr>
                          <w:rFonts w:ascii="Century Gothic" w:hAnsi="Century Gothic" w:cs="Century Gothic"/>
                          <w:b/>
                          <w:bCs/>
                          <w:color w:val="FF0000"/>
                          <w:sz w:val="28"/>
                          <w:szCs w:val="28"/>
                        </w:rPr>
                      </w:pPr>
                    </w:p>
                    <w:p w:rsidR="004E3DCA" w:rsidRPr="00B036BB" w:rsidRDefault="004E3DCA" w:rsidP="00B8304E">
                      <w:pPr>
                        <w:jc w:val="center"/>
                        <w:rPr>
                          <w:rFonts w:ascii="Century Gothic" w:hAnsi="Century Gothic" w:cs="Century Gothic"/>
                          <w:b/>
                          <w:bCs/>
                          <w:sz w:val="28"/>
                          <w:szCs w:val="28"/>
                        </w:rPr>
                      </w:pPr>
                      <w:r w:rsidRPr="00B036BB">
                        <w:rPr>
                          <w:rFonts w:ascii="Century Gothic" w:hAnsi="Century Gothic" w:cs="Century Gothic"/>
                          <w:b/>
                          <w:bCs/>
                          <w:sz w:val="28"/>
                          <w:szCs w:val="28"/>
                        </w:rPr>
                        <w:t>CODIGO: GCC-CDL-GNF-5-18</w:t>
                      </w:r>
                    </w:p>
                    <w:p w:rsidR="004E3DCA" w:rsidRPr="00D94CE2" w:rsidRDefault="004E3DCA" w:rsidP="00B8304E">
                      <w:pPr>
                        <w:jc w:val="center"/>
                        <w:rPr>
                          <w:rFonts w:ascii="Century Gothic" w:hAnsi="Century Gothic" w:cs="Century Gothic"/>
                          <w:b/>
                          <w:bCs/>
                          <w:color w:val="FF0000"/>
                          <w:sz w:val="28"/>
                          <w:szCs w:val="28"/>
                        </w:rPr>
                      </w:pPr>
                    </w:p>
                    <w:p w:rsidR="004E3DCA" w:rsidRPr="00D94CE2" w:rsidRDefault="004E3DCA" w:rsidP="00B8304E">
                      <w:pPr>
                        <w:jc w:val="center"/>
                        <w:rPr>
                          <w:rFonts w:ascii="Century Gothic" w:hAnsi="Century Gothic" w:cs="Century Gothic"/>
                          <w:b/>
                          <w:bCs/>
                          <w:color w:val="FF0000"/>
                          <w:sz w:val="28"/>
                          <w:szCs w:val="28"/>
                        </w:rPr>
                      </w:pPr>
                    </w:p>
                    <w:p w:rsidR="004E3DCA" w:rsidRPr="00337F0E" w:rsidRDefault="004E3DCA" w:rsidP="00B8304E">
                      <w:pPr>
                        <w:jc w:val="center"/>
                        <w:rPr>
                          <w:rFonts w:ascii="Century Gothic" w:hAnsi="Century Gothic"/>
                          <w:b/>
                          <w:sz w:val="28"/>
                          <w:szCs w:val="28"/>
                          <w:lang w:val="es-ES_tradnl"/>
                        </w:rPr>
                      </w:pPr>
                      <w:r w:rsidRPr="00337F0E">
                        <w:rPr>
                          <w:rFonts w:ascii="Century Gothic" w:hAnsi="Century Gothic" w:cs="Century Gothic"/>
                          <w:b/>
                          <w:bCs/>
                          <w:sz w:val="28"/>
                          <w:szCs w:val="28"/>
                        </w:rPr>
                        <w:t>PRIMERA CONVOCATORIA</w:t>
                      </w:r>
                    </w:p>
                    <w:p w:rsidR="004E3DCA" w:rsidRPr="00103622" w:rsidRDefault="004E3DCA" w:rsidP="00B8304E">
                      <w:pPr>
                        <w:jc w:val="center"/>
                        <w:rPr>
                          <w:rFonts w:ascii="Century Gothic" w:hAnsi="Century Gothic"/>
                          <w:sz w:val="32"/>
                          <w:szCs w:val="32"/>
                          <w:lang w:val="es-ES_tradnl"/>
                        </w:rPr>
                      </w:pPr>
                    </w:p>
                    <w:p w:rsidR="004E3DCA" w:rsidRPr="00103622" w:rsidRDefault="004E3DCA" w:rsidP="00B8304E">
                      <w:pPr>
                        <w:ind w:right="930"/>
                        <w:jc w:val="center"/>
                        <w:rPr>
                          <w:rFonts w:ascii="Century Gothic" w:hAnsi="Century Gothic"/>
                          <w:sz w:val="32"/>
                          <w:szCs w:val="32"/>
                          <w:lang w:val="es-ES_tradnl"/>
                        </w:rPr>
                      </w:pPr>
                    </w:p>
                    <w:p w:rsidR="004E3DCA" w:rsidRPr="00103622" w:rsidRDefault="004E3DCA" w:rsidP="00B8304E">
                      <w:pPr>
                        <w:ind w:right="930"/>
                        <w:jc w:val="center"/>
                        <w:rPr>
                          <w:rFonts w:ascii="Century Gothic" w:hAnsi="Century Gothic"/>
                          <w:sz w:val="32"/>
                          <w:szCs w:val="32"/>
                          <w:lang w:val="es-ES_tradnl"/>
                        </w:rPr>
                      </w:pPr>
                    </w:p>
                    <w:p w:rsidR="004E3DCA" w:rsidRDefault="004E3DCA" w:rsidP="00B8304E">
                      <w:pPr>
                        <w:ind w:right="930"/>
                        <w:jc w:val="center"/>
                        <w:rPr>
                          <w:rFonts w:ascii="Century Gothic" w:hAnsi="Century Gothic"/>
                          <w:lang w:val="es-ES_tradnl"/>
                        </w:rPr>
                      </w:pPr>
                    </w:p>
                    <w:p w:rsidR="004E3DCA" w:rsidRPr="009C5A35" w:rsidRDefault="004E3DC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s-ES" w:eastAsia="es-E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E3DCA" w:rsidRPr="00AD6AF2" w:rsidRDefault="004E3DCA" w:rsidP="00B26F20">
                            <w:pPr>
                              <w:ind w:right="930"/>
                              <w:jc w:val="center"/>
                              <w:rPr>
                                <w:rFonts w:ascii="Century Gothic" w:hAnsi="Century Gothic"/>
                                <w:sz w:val="14"/>
                                <w:lang w:val="es-ES_tradnl"/>
                              </w:rPr>
                            </w:pPr>
                          </w:p>
                          <w:p w:rsidR="004E3DCA" w:rsidRDefault="004E3DC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4E3DCA" w:rsidRPr="00AD6AF2" w:rsidRDefault="004E3DC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E3DCA" w:rsidRPr="00AD6AF2" w:rsidRDefault="004E3DCA" w:rsidP="00B26F20">
                      <w:pPr>
                        <w:ind w:right="930"/>
                        <w:jc w:val="center"/>
                        <w:rPr>
                          <w:rFonts w:ascii="Century Gothic" w:hAnsi="Century Gothic"/>
                          <w:sz w:val="14"/>
                          <w:lang w:val="es-ES_tradnl"/>
                        </w:rPr>
                      </w:pPr>
                    </w:p>
                    <w:p w:rsidR="004E3DCA" w:rsidRDefault="004E3DC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4E3DCA" w:rsidRPr="00AD6AF2" w:rsidRDefault="004E3DC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s-ES" w:eastAsia="es-E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9E49FF" w:rsidRPr="00552079" w:rsidTr="009E49F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E49FF" w:rsidRPr="00552079" w:rsidRDefault="009E49FF" w:rsidP="009E4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E49FF" w:rsidRPr="00552079" w:rsidRDefault="009E49FF" w:rsidP="009E4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E49FF" w:rsidRPr="009E49FF" w:rsidRDefault="009E49FF" w:rsidP="009E49FF">
            <w:pPr>
              <w:rPr>
                <w:rFonts w:asciiTheme="minorHAnsi" w:eastAsia="Calibri" w:hAnsiTheme="minorHAnsi" w:cstheme="minorHAnsi"/>
                <w:b/>
                <w:sz w:val="22"/>
                <w:szCs w:val="22"/>
              </w:rPr>
            </w:pPr>
            <w:r w:rsidRPr="009E49FF">
              <w:rPr>
                <w:rFonts w:asciiTheme="minorHAnsi" w:eastAsia="Calibri" w:hAnsiTheme="minorHAnsi" w:cstheme="minorHAnsi"/>
                <w:b/>
                <w:sz w:val="22"/>
                <w:szCs w:val="22"/>
              </w:rPr>
              <w:t>PRECIO EVALUADO MAS BAJO</w:t>
            </w:r>
          </w:p>
        </w:tc>
      </w:tr>
      <w:tr w:rsidR="009E49FF" w:rsidRPr="00552079" w:rsidTr="009E49F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E49FF" w:rsidRPr="00552079" w:rsidRDefault="009E49FF" w:rsidP="009E4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E49FF" w:rsidRPr="00552079" w:rsidRDefault="009E49FF" w:rsidP="009E4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E49FF" w:rsidRPr="009E49FF" w:rsidRDefault="009E49FF" w:rsidP="009E49FF">
            <w:pPr>
              <w:rPr>
                <w:rFonts w:asciiTheme="minorHAnsi" w:eastAsia="Calibri" w:hAnsiTheme="minorHAnsi" w:cstheme="minorHAnsi"/>
                <w:b/>
                <w:sz w:val="22"/>
                <w:szCs w:val="22"/>
              </w:rPr>
            </w:pPr>
            <w:r w:rsidRPr="009E49FF">
              <w:rPr>
                <w:rFonts w:asciiTheme="minorHAnsi" w:eastAsia="Calibri" w:hAnsiTheme="minorHAnsi" w:cstheme="minorHAnsi"/>
                <w:b/>
                <w:sz w:val="22"/>
                <w:szCs w:val="22"/>
              </w:rPr>
              <w:t xml:space="preserve">POR EL TOTAL </w:t>
            </w:r>
          </w:p>
        </w:tc>
      </w:tr>
      <w:tr w:rsidR="009E49FF" w:rsidRPr="00552079" w:rsidTr="009E49F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E49FF" w:rsidRPr="00552079" w:rsidRDefault="009E49FF" w:rsidP="009E4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E49FF" w:rsidRPr="00552079" w:rsidRDefault="009E49FF" w:rsidP="009E4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E49FF" w:rsidRPr="009E49FF" w:rsidRDefault="009E49FF" w:rsidP="009E49FF">
            <w:pPr>
              <w:rPr>
                <w:rFonts w:asciiTheme="minorHAnsi" w:eastAsia="Calibri" w:hAnsiTheme="minorHAnsi" w:cstheme="minorHAnsi"/>
                <w:b/>
                <w:sz w:val="22"/>
                <w:szCs w:val="22"/>
              </w:rPr>
            </w:pPr>
            <w:r w:rsidRPr="009E49FF">
              <w:rPr>
                <w:rFonts w:asciiTheme="minorHAnsi" w:eastAsia="Calibri" w:hAnsiTheme="minorHAnsi" w:cstheme="minorHAnsi"/>
                <w:b/>
                <w:sz w:val="22"/>
                <w:szCs w:val="22"/>
              </w:rPr>
              <w:t>CONTRATO</w:t>
            </w:r>
          </w:p>
        </w:tc>
      </w:tr>
      <w:tr w:rsidR="009E49FF" w:rsidRPr="00552079" w:rsidTr="009E49F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E49FF" w:rsidRPr="00552079" w:rsidRDefault="009E49FF" w:rsidP="009E49FF">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9E49FF" w:rsidRPr="00552079" w:rsidRDefault="009E49FF" w:rsidP="009E49FF">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E49FF" w:rsidRPr="009E49FF" w:rsidRDefault="009E49FF" w:rsidP="009E49FF">
            <w:pPr>
              <w:rPr>
                <w:rFonts w:asciiTheme="minorHAnsi" w:eastAsia="Calibri" w:hAnsiTheme="minorHAnsi" w:cstheme="minorHAnsi"/>
                <w:b/>
                <w:sz w:val="22"/>
                <w:szCs w:val="22"/>
              </w:rPr>
            </w:pPr>
            <w:r w:rsidRPr="009E49FF">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460F43">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460F43">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1" w:type="dxa"/>
          </w:tcPr>
          <w:p w:rsidR="00CE7B5F" w:rsidRPr="00552079" w:rsidRDefault="00CE7B5F" w:rsidP="00F77699">
            <w:pPr>
              <w:rPr>
                <w:rFonts w:asciiTheme="minorHAnsi" w:hAnsiTheme="minorHAnsi" w:cstheme="minorHAnsi"/>
                <w:sz w:val="22"/>
                <w:szCs w:val="22"/>
              </w:rPr>
            </w:pPr>
          </w:p>
        </w:tc>
        <w:tc>
          <w:tcPr>
            <w:tcW w:w="2350" w:type="dxa"/>
            <w:gridSpan w:val="2"/>
          </w:tcPr>
          <w:p w:rsidR="00CE7B5F" w:rsidRPr="00552079" w:rsidRDefault="00CE7B5F" w:rsidP="00F77699">
            <w:pPr>
              <w:rPr>
                <w:rFonts w:asciiTheme="minorHAnsi" w:hAnsiTheme="minorHAnsi" w:cstheme="minorHAnsi"/>
                <w:sz w:val="22"/>
                <w:szCs w:val="22"/>
                <w:highlight w:val="yellow"/>
              </w:rPr>
            </w:pPr>
          </w:p>
        </w:tc>
        <w:tc>
          <w:tcPr>
            <w:tcW w:w="3275" w:type="dxa"/>
          </w:tcPr>
          <w:p w:rsidR="00CE7B5F" w:rsidRPr="00552079" w:rsidRDefault="00CE7B5F" w:rsidP="00F77699">
            <w:pPr>
              <w:rPr>
                <w:rFonts w:asciiTheme="minorHAnsi" w:hAnsiTheme="minorHAnsi" w:cstheme="minorHAnsi"/>
                <w:sz w:val="22"/>
                <w:szCs w:val="22"/>
              </w:rPr>
            </w:pPr>
          </w:p>
        </w:tc>
      </w:tr>
      <w:tr w:rsidR="00CE7B5F" w:rsidRPr="00552079" w:rsidTr="00460F43">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CE7B5F" w:rsidRPr="00552079" w:rsidRDefault="00CE7B5F" w:rsidP="009E49FF">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2" w:type="dxa"/>
            <w:vAlign w:val="center"/>
          </w:tcPr>
          <w:p w:rsidR="00CE7B5F" w:rsidRPr="009E49FF" w:rsidRDefault="00CE7B5F" w:rsidP="009E49FF">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275" w:type="dxa"/>
            <w:vAlign w:val="center"/>
          </w:tcPr>
          <w:p w:rsidR="00CE7B5F" w:rsidRPr="00337F0E" w:rsidRDefault="009E49FF" w:rsidP="00F77699">
            <w:pPr>
              <w:jc w:val="both"/>
              <w:rPr>
                <w:rFonts w:asciiTheme="minorHAnsi" w:hAnsiTheme="minorHAnsi" w:cstheme="minorHAnsi"/>
                <w:sz w:val="22"/>
                <w:szCs w:val="22"/>
                <w:lang w:val="es-ES_tradnl"/>
              </w:rPr>
            </w:pPr>
            <w:r w:rsidRPr="00337F0E">
              <w:rPr>
                <w:rFonts w:ascii="Calibri" w:hAnsi="Calibri"/>
                <w:b/>
                <w:i/>
                <w:sz w:val="16"/>
                <w:szCs w:val="16"/>
              </w:rPr>
              <w:t>N/A  No aplica</w:t>
            </w:r>
          </w:p>
        </w:tc>
      </w:tr>
      <w:tr w:rsidR="00CE7B5F" w:rsidRPr="00552079" w:rsidTr="00460F43">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1" w:type="dxa"/>
            <w:vAlign w:val="center"/>
          </w:tcPr>
          <w:p w:rsidR="00CE7B5F" w:rsidRPr="00552079" w:rsidRDefault="00CE7B5F" w:rsidP="00F77699">
            <w:pPr>
              <w:jc w:val="both"/>
              <w:rPr>
                <w:rFonts w:asciiTheme="minorHAnsi" w:hAnsiTheme="minorHAnsi" w:cstheme="minorHAnsi"/>
                <w:sz w:val="22"/>
                <w:szCs w:val="22"/>
              </w:rPr>
            </w:pPr>
          </w:p>
        </w:tc>
        <w:tc>
          <w:tcPr>
            <w:tcW w:w="2350" w:type="dxa"/>
            <w:gridSpan w:val="2"/>
          </w:tcPr>
          <w:p w:rsidR="00CE7B5F" w:rsidRPr="00552079" w:rsidRDefault="00CE7B5F" w:rsidP="00F77699">
            <w:pPr>
              <w:jc w:val="center"/>
              <w:rPr>
                <w:rFonts w:asciiTheme="minorHAnsi" w:hAnsiTheme="minorHAnsi" w:cstheme="minorHAnsi"/>
                <w:sz w:val="22"/>
                <w:szCs w:val="22"/>
              </w:rPr>
            </w:pPr>
          </w:p>
        </w:tc>
        <w:tc>
          <w:tcPr>
            <w:tcW w:w="3275" w:type="dxa"/>
          </w:tcPr>
          <w:p w:rsidR="00CE7B5F" w:rsidRPr="00337F0E" w:rsidRDefault="00CE7B5F" w:rsidP="00F77699">
            <w:pPr>
              <w:jc w:val="both"/>
              <w:rPr>
                <w:rFonts w:asciiTheme="minorHAnsi" w:hAnsiTheme="minorHAnsi" w:cstheme="minorHAnsi"/>
                <w:sz w:val="22"/>
                <w:szCs w:val="22"/>
              </w:rPr>
            </w:pPr>
          </w:p>
        </w:tc>
      </w:tr>
      <w:tr w:rsidR="00CE7B5F" w:rsidRPr="00552079" w:rsidTr="00460F43">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CE7B5F" w:rsidRPr="00337F0E" w:rsidRDefault="009E49FF" w:rsidP="00F77699">
            <w:pPr>
              <w:jc w:val="both"/>
              <w:rPr>
                <w:rFonts w:asciiTheme="minorHAnsi" w:hAnsiTheme="minorHAnsi" w:cstheme="minorHAnsi"/>
                <w:b/>
                <w:sz w:val="18"/>
                <w:szCs w:val="22"/>
              </w:rPr>
            </w:pPr>
            <w:r w:rsidRPr="00337F0E">
              <w:rPr>
                <w:rFonts w:ascii="Calibri" w:hAnsi="Calibri"/>
                <w:b/>
                <w:i/>
                <w:sz w:val="16"/>
                <w:szCs w:val="16"/>
              </w:rPr>
              <w:t>N/A  No aplica</w:t>
            </w:r>
          </w:p>
        </w:tc>
      </w:tr>
      <w:tr w:rsidR="009E49FF" w:rsidRPr="00552079" w:rsidTr="00460F43">
        <w:trPr>
          <w:trHeight w:val="433"/>
        </w:trPr>
        <w:tc>
          <w:tcPr>
            <w:tcW w:w="433" w:type="dxa"/>
            <w:shd w:val="clear" w:color="auto" w:fill="auto"/>
            <w:vAlign w:val="center"/>
          </w:tcPr>
          <w:p w:rsidR="009E49FF" w:rsidRPr="00552079" w:rsidRDefault="009E49FF" w:rsidP="009E49FF">
            <w:pPr>
              <w:jc w:val="center"/>
              <w:rPr>
                <w:rFonts w:asciiTheme="minorHAnsi" w:hAnsiTheme="minorHAnsi" w:cstheme="minorHAnsi"/>
                <w:sz w:val="22"/>
                <w:szCs w:val="22"/>
              </w:rPr>
            </w:pPr>
            <w:r>
              <w:rPr>
                <w:rFonts w:asciiTheme="minorHAnsi" w:hAnsiTheme="minorHAnsi" w:cstheme="minorHAnsi"/>
                <w:sz w:val="22"/>
                <w:szCs w:val="22"/>
              </w:rPr>
              <w:t>3</w:t>
            </w:r>
          </w:p>
        </w:tc>
        <w:tc>
          <w:tcPr>
            <w:tcW w:w="2981" w:type="dxa"/>
            <w:vAlign w:val="center"/>
          </w:tcPr>
          <w:p w:rsidR="009E49FF" w:rsidRPr="009E49FF" w:rsidRDefault="009E49FF" w:rsidP="009E49FF">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9E49FF" w:rsidRPr="00552079" w:rsidRDefault="009E49FF" w:rsidP="00AC26D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E49FF" w:rsidRPr="00552079" w:rsidRDefault="00FE7E89" w:rsidP="00FE7E89">
            <w:pPr>
              <w:jc w:val="center"/>
              <w:rPr>
                <w:rFonts w:asciiTheme="minorHAnsi" w:hAnsiTheme="minorHAnsi" w:cstheme="minorHAnsi"/>
                <w:sz w:val="22"/>
                <w:szCs w:val="22"/>
              </w:rPr>
            </w:pPr>
            <w:r>
              <w:rPr>
                <w:rFonts w:asciiTheme="minorHAnsi" w:hAnsiTheme="minorHAnsi" w:cstheme="minorHAnsi"/>
                <w:sz w:val="22"/>
                <w:szCs w:val="22"/>
              </w:rPr>
              <w:t>16</w:t>
            </w:r>
            <w:r w:rsidR="009E49FF">
              <w:rPr>
                <w:rFonts w:asciiTheme="minorHAnsi" w:hAnsiTheme="minorHAnsi" w:cstheme="minorHAnsi"/>
                <w:sz w:val="22"/>
                <w:szCs w:val="22"/>
              </w:rPr>
              <w:t>/03/2018</w:t>
            </w:r>
          </w:p>
        </w:tc>
        <w:tc>
          <w:tcPr>
            <w:tcW w:w="1072" w:type="dxa"/>
            <w:vAlign w:val="center"/>
          </w:tcPr>
          <w:p w:rsidR="009E49FF" w:rsidRPr="00552079" w:rsidRDefault="009E49FF" w:rsidP="00AC26D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E49FF" w:rsidRPr="00552079" w:rsidRDefault="00AC26DC" w:rsidP="00AC26DC">
            <w:pPr>
              <w:jc w:val="center"/>
              <w:rPr>
                <w:rFonts w:asciiTheme="minorHAnsi" w:hAnsiTheme="minorHAnsi" w:cstheme="minorHAnsi"/>
                <w:sz w:val="22"/>
                <w:szCs w:val="22"/>
              </w:rPr>
            </w:pPr>
            <w:r>
              <w:rPr>
                <w:rFonts w:asciiTheme="minorHAnsi" w:hAnsiTheme="minorHAnsi" w:cstheme="minorHAnsi"/>
                <w:sz w:val="22"/>
                <w:szCs w:val="22"/>
              </w:rPr>
              <w:t>18:30</w:t>
            </w:r>
          </w:p>
        </w:tc>
        <w:tc>
          <w:tcPr>
            <w:tcW w:w="3275" w:type="dxa"/>
            <w:vAlign w:val="center"/>
          </w:tcPr>
          <w:p w:rsidR="009E49FF" w:rsidRPr="008F04BB" w:rsidRDefault="009E49FF" w:rsidP="00460F43">
            <w:pPr>
              <w:rPr>
                <w:rFonts w:asciiTheme="minorHAnsi" w:hAnsiTheme="minorHAnsi" w:cstheme="minorHAnsi"/>
                <w:sz w:val="22"/>
                <w:szCs w:val="22"/>
              </w:rPr>
            </w:pPr>
            <w:r w:rsidRPr="008F04BB">
              <w:rPr>
                <w:rFonts w:asciiTheme="minorHAnsi" w:hAnsiTheme="minorHAnsi" w:cstheme="minorHAnsi"/>
                <w:sz w:val="18"/>
                <w:szCs w:val="22"/>
              </w:rPr>
              <w:t>Al correo institucional: dromero@ypfb.gob.bo</w:t>
            </w:r>
          </w:p>
        </w:tc>
      </w:tr>
      <w:tr w:rsidR="00CE7B5F" w:rsidRPr="00552079" w:rsidTr="00460F43">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1" w:type="dxa"/>
            <w:vAlign w:val="center"/>
          </w:tcPr>
          <w:p w:rsidR="00CE7B5F" w:rsidRPr="00A72F2D" w:rsidRDefault="00CE7B5F" w:rsidP="00F77699">
            <w:pPr>
              <w:rPr>
                <w:rFonts w:asciiTheme="minorHAnsi" w:hAnsiTheme="minorHAnsi" w:cstheme="minorHAnsi"/>
                <w:sz w:val="22"/>
                <w:szCs w:val="22"/>
              </w:rPr>
            </w:pPr>
          </w:p>
        </w:tc>
        <w:tc>
          <w:tcPr>
            <w:tcW w:w="2350" w:type="dxa"/>
            <w:gridSpan w:val="2"/>
          </w:tcPr>
          <w:p w:rsidR="00CE7B5F" w:rsidRPr="00552079" w:rsidRDefault="00CE7B5F" w:rsidP="00F77699">
            <w:pPr>
              <w:rPr>
                <w:rFonts w:asciiTheme="minorHAnsi" w:hAnsiTheme="minorHAnsi" w:cstheme="minorHAnsi"/>
                <w:sz w:val="22"/>
                <w:szCs w:val="22"/>
              </w:rPr>
            </w:pPr>
          </w:p>
        </w:tc>
        <w:tc>
          <w:tcPr>
            <w:tcW w:w="3275" w:type="dxa"/>
            <w:vAlign w:val="center"/>
          </w:tcPr>
          <w:p w:rsidR="00CE7B5F" w:rsidRPr="00552079" w:rsidRDefault="00CE7B5F" w:rsidP="00F77699">
            <w:pPr>
              <w:jc w:val="both"/>
              <w:rPr>
                <w:rFonts w:asciiTheme="minorHAnsi" w:hAnsiTheme="minorHAnsi" w:cstheme="minorHAnsi"/>
                <w:sz w:val="22"/>
                <w:szCs w:val="22"/>
              </w:rPr>
            </w:pPr>
          </w:p>
        </w:tc>
      </w:tr>
      <w:tr w:rsidR="00460F43" w:rsidRPr="00552079" w:rsidTr="00460F43">
        <w:trPr>
          <w:trHeight w:val="370"/>
        </w:trPr>
        <w:tc>
          <w:tcPr>
            <w:tcW w:w="433" w:type="dxa"/>
            <w:vAlign w:val="center"/>
          </w:tcPr>
          <w:p w:rsidR="00460F43" w:rsidRPr="00552079" w:rsidRDefault="00460F43" w:rsidP="00460F43">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460F43" w:rsidRPr="00A72F2D" w:rsidRDefault="00460F43" w:rsidP="00460F43">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460F43" w:rsidRPr="00552079" w:rsidRDefault="00460F43" w:rsidP="00460F43">
            <w:pPr>
              <w:rPr>
                <w:rFonts w:asciiTheme="minorHAnsi" w:hAnsiTheme="minorHAnsi" w:cstheme="minorHAnsi"/>
                <w:sz w:val="22"/>
                <w:szCs w:val="22"/>
              </w:rPr>
            </w:pPr>
            <w:r w:rsidRPr="00552079">
              <w:rPr>
                <w:rFonts w:asciiTheme="minorHAnsi" w:hAnsiTheme="minorHAnsi" w:cstheme="minorHAnsi"/>
                <w:sz w:val="22"/>
                <w:szCs w:val="22"/>
              </w:rPr>
              <w:t>Fecha:</w:t>
            </w:r>
          </w:p>
          <w:p w:rsidR="00460F43" w:rsidRPr="00552079" w:rsidRDefault="00FE7E89" w:rsidP="00460F43">
            <w:pPr>
              <w:rPr>
                <w:rFonts w:asciiTheme="minorHAnsi" w:hAnsiTheme="minorHAnsi" w:cstheme="minorHAnsi"/>
                <w:sz w:val="22"/>
                <w:szCs w:val="22"/>
              </w:rPr>
            </w:pPr>
            <w:r>
              <w:rPr>
                <w:rFonts w:asciiTheme="minorHAnsi" w:hAnsiTheme="minorHAnsi" w:cstheme="minorHAnsi"/>
                <w:sz w:val="22"/>
                <w:szCs w:val="22"/>
              </w:rPr>
              <w:t>19</w:t>
            </w:r>
            <w:r w:rsidR="00460F43">
              <w:rPr>
                <w:rFonts w:asciiTheme="minorHAnsi" w:hAnsiTheme="minorHAnsi" w:cstheme="minorHAnsi"/>
                <w:sz w:val="22"/>
                <w:szCs w:val="22"/>
              </w:rPr>
              <w:t>/03/2018</w:t>
            </w:r>
          </w:p>
        </w:tc>
        <w:tc>
          <w:tcPr>
            <w:tcW w:w="1072" w:type="dxa"/>
            <w:vAlign w:val="center"/>
          </w:tcPr>
          <w:p w:rsidR="00460F43" w:rsidRPr="00552079" w:rsidRDefault="00460F43" w:rsidP="00FE7E8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60F43" w:rsidRPr="00552079" w:rsidRDefault="00FE7E89" w:rsidP="00FE7E89">
            <w:pPr>
              <w:jc w:val="center"/>
              <w:rPr>
                <w:rFonts w:asciiTheme="minorHAnsi" w:hAnsiTheme="minorHAnsi" w:cstheme="minorHAnsi"/>
                <w:sz w:val="22"/>
                <w:szCs w:val="22"/>
              </w:rPr>
            </w:pPr>
            <w:r>
              <w:rPr>
                <w:rFonts w:asciiTheme="minorHAnsi" w:hAnsiTheme="minorHAnsi" w:cstheme="minorHAnsi"/>
                <w:sz w:val="22"/>
                <w:szCs w:val="22"/>
              </w:rPr>
              <w:t>16</w:t>
            </w:r>
            <w:r w:rsidR="00460F43">
              <w:rPr>
                <w:rFonts w:asciiTheme="minorHAnsi" w:hAnsiTheme="minorHAnsi" w:cstheme="minorHAnsi"/>
                <w:sz w:val="22"/>
                <w:szCs w:val="22"/>
              </w:rPr>
              <w:t>:30</w:t>
            </w:r>
          </w:p>
        </w:tc>
        <w:tc>
          <w:tcPr>
            <w:tcW w:w="3275" w:type="dxa"/>
            <w:vAlign w:val="center"/>
          </w:tcPr>
          <w:p w:rsidR="00460F43" w:rsidRPr="000433B8" w:rsidRDefault="00460F43" w:rsidP="00460F43">
            <w:pPr>
              <w:jc w:val="both"/>
              <w:rPr>
                <w:rFonts w:ascii="Calibri" w:hAnsi="Calibri" w:cs="Arial"/>
                <w:sz w:val="16"/>
                <w:szCs w:val="16"/>
              </w:rPr>
            </w:pPr>
            <w:r w:rsidRPr="008F04BB">
              <w:rPr>
                <w:rFonts w:ascii="Calibri" w:hAnsi="Calibri" w:cs="Arial"/>
                <w:b/>
                <w:sz w:val="16"/>
                <w:szCs w:val="16"/>
              </w:rPr>
              <w:t>Lugar:</w:t>
            </w:r>
            <w:r>
              <w:rPr>
                <w:rFonts w:ascii="Calibri" w:hAnsi="Calibri" w:cs="Arial"/>
                <w:sz w:val="16"/>
                <w:szCs w:val="16"/>
              </w:rPr>
              <w:t xml:space="preserve"> </w:t>
            </w:r>
            <w:r w:rsidRPr="000433B8">
              <w:rPr>
                <w:rFonts w:ascii="Calibri" w:hAnsi="Calibri" w:cs="Arial"/>
                <w:sz w:val="16"/>
                <w:szCs w:val="16"/>
              </w:rPr>
              <w:t>Auditorio de la Vicepresidencia de Administración Contratos y Fiscalización VPACF-YPFB, ubicado en el barrio Bilbao Rioja, Av. Palo Santo, entre calle Samayhuate y calle Ibibobo, Villa Montes – Tarija.</w:t>
            </w:r>
          </w:p>
          <w:p w:rsidR="00460F43" w:rsidRPr="000433B8" w:rsidRDefault="00460F43" w:rsidP="00460F43">
            <w:pPr>
              <w:jc w:val="both"/>
              <w:rPr>
                <w:rFonts w:asciiTheme="minorHAnsi" w:hAnsiTheme="minorHAnsi" w:cstheme="minorHAnsi"/>
                <w:sz w:val="22"/>
                <w:szCs w:val="22"/>
                <w:lang w:val="es-BO"/>
              </w:rPr>
            </w:pPr>
            <w:r w:rsidRPr="000433B8">
              <w:rPr>
                <w:rFonts w:ascii="Calibri" w:hAnsi="Calibri"/>
                <w:b/>
                <w:sz w:val="16"/>
                <w:szCs w:val="16"/>
              </w:rPr>
              <w:t>Responsable:</w:t>
            </w:r>
            <w:r w:rsidRPr="000433B8">
              <w:rPr>
                <w:rFonts w:ascii="Calibri" w:hAnsi="Calibri"/>
                <w:sz w:val="16"/>
                <w:szCs w:val="16"/>
              </w:rPr>
              <w:t xml:space="preserve"> </w:t>
            </w:r>
            <w:r w:rsidRPr="008B18D1">
              <w:rPr>
                <w:rFonts w:ascii="Calibri" w:hAnsi="Calibri" w:cs="Arial"/>
                <w:sz w:val="16"/>
                <w:szCs w:val="16"/>
              </w:rPr>
              <w:t>Lic. Donald Romero Ortiz</w:t>
            </w:r>
          </w:p>
        </w:tc>
      </w:tr>
      <w:tr w:rsidR="00CE7B5F" w:rsidRPr="00552079" w:rsidTr="00460F43">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1" w:type="dxa"/>
            <w:vAlign w:val="center"/>
          </w:tcPr>
          <w:p w:rsidR="00CE7B5F" w:rsidRPr="00552079" w:rsidRDefault="00CE7B5F" w:rsidP="00F77699">
            <w:pPr>
              <w:jc w:val="center"/>
              <w:rPr>
                <w:rFonts w:asciiTheme="minorHAnsi" w:hAnsiTheme="minorHAnsi" w:cstheme="minorHAnsi"/>
                <w:sz w:val="22"/>
                <w:szCs w:val="22"/>
              </w:rPr>
            </w:pPr>
          </w:p>
        </w:tc>
        <w:tc>
          <w:tcPr>
            <w:tcW w:w="2350"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5" w:type="dxa"/>
            <w:vAlign w:val="center"/>
          </w:tcPr>
          <w:p w:rsidR="00CE7B5F" w:rsidRPr="001B5615" w:rsidRDefault="00CE7B5F" w:rsidP="00F77699">
            <w:pPr>
              <w:jc w:val="both"/>
              <w:rPr>
                <w:rFonts w:asciiTheme="minorHAnsi" w:hAnsiTheme="minorHAnsi" w:cstheme="minorHAnsi"/>
                <w:color w:val="FF0000"/>
                <w:sz w:val="22"/>
                <w:szCs w:val="22"/>
              </w:rPr>
            </w:pPr>
          </w:p>
        </w:tc>
      </w:tr>
      <w:tr w:rsidR="00460F43" w:rsidRPr="00552079" w:rsidTr="00460F43">
        <w:trPr>
          <w:trHeight w:val="370"/>
        </w:trPr>
        <w:tc>
          <w:tcPr>
            <w:tcW w:w="433" w:type="dxa"/>
            <w:vAlign w:val="center"/>
          </w:tcPr>
          <w:p w:rsidR="00460F43" w:rsidRPr="00552079" w:rsidRDefault="00460F43" w:rsidP="00460F43">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460F43" w:rsidRPr="00552079" w:rsidRDefault="00460F43" w:rsidP="00460F4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460F43" w:rsidRPr="00552079" w:rsidRDefault="00460F43" w:rsidP="00460F4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60F43" w:rsidRPr="00552079" w:rsidRDefault="00FE7E89" w:rsidP="00460F43">
            <w:pPr>
              <w:jc w:val="center"/>
              <w:rPr>
                <w:rFonts w:asciiTheme="minorHAnsi" w:hAnsiTheme="minorHAnsi" w:cstheme="minorHAnsi"/>
                <w:sz w:val="22"/>
                <w:szCs w:val="22"/>
              </w:rPr>
            </w:pPr>
            <w:r>
              <w:rPr>
                <w:rFonts w:asciiTheme="minorHAnsi" w:hAnsiTheme="minorHAnsi" w:cstheme="minorHAnsi"/>
                <w:sz w:val="22"/>
                <w:szCs w:val="22"/>
              </w:rPr>
              <w:t>23</w:t>
            </w:r>
            <w:r w:rsidR="00460F43">
              <w:rPr>
                <w:rFonts w:asciiTheme="minorHAnsi" w:hAnsiTheme="minorHAnsi" w:cstheme="minorHAnsi"/>
                <w:sz w:val="22"/>
                <w:szCs w:val="22"/>
              </w:rPr>
              <w:t>/03/2018</w:t>
            </w:r>
          </w:p>
        </w:tc>
        <w:tc>
          <w:tcPr>
            <w:tcW w:w="1072" w:type="dxa"/>
            <w:vAlign w:val="center"/>
          </w:tcPr>
          <w:p w:rsidR="00460F43" w:rsidRPr="00552079" w:rsidRDefault="00460F43" w:rsidP="00460F4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60F43" w:rsidRPr="00552079" w:rsidRDefault="00460F43" w:rsidP="00460F43">
            <w:pPr>
              <w:jc w:val="center"/>
              <w:rPr>
                <w:rFonts w:asciiTheme="minorHAnsi" w:hAnsiTheme="minorHAnsi" w:cstheme="minorHAnsi"/>
                <w:sz w:val="22"/>
                <w:szCs w:val="22"/>
              </w:rPr>
            </w:pPr>
            <w:r>
              <w:rPr>
                <w:rFonts w:asciiTheme="minorHAnsi" w:hAnsiTheme="minorHAnsi" w:cstheme="minorHAnsi"/>
                <w:sz w:val="22"/>
                <w:szCs w:val="22"/>
              </w:rPr>
              <w:t>10:00</w:t>
            </w:r>
          </w:p>
        </w:tc>
        <w:tc>
          <w:tcPr>
            <w:tcW w:w="3275" w:type="dxa"/>
          </w:tcPr>
          <w:p w:rsidR="00460F43" w:rsidRPr="000433B8" w:rsidRDefault="00460F43" w:rsidP="00460F43">
            <w:pPr>
              <w:jc w:val="both"/>
              <w:rPr>
                <w:rFonts w:ascii="Calibri" w:hAnsi="Calibri" w:cs="Arial"/>
                <w:sz w:val="16"/>
                <w:szCs w:val="16"/>
              </w:rPr>
            </w:pPr>
            <w:r w:rsidRPr="008B18D1">
              <w:rPr>
                <w:rFonts w:ascii="Calibri" w:hAnsi="Calibri" w:cs="Arial"/>
                <w:b/>
                <w:sz w:val="16"/>
                <w:szCs w:val="16"/>
              </w:rPr>
              <w:t>Lugar:</w:t>
            </w:r>
            <w:r>
              <w:rPr>
                <w:rFonts w:ascii="Calibri" w:hAnsi="Calibri" w:cs="Arial"/>
                <w:sz w:val="16"/>
                <w:szCs w:val="16"/>
              </w:rPr>
              <w:t xml:space="preserve"> </w:t>
            </w:r>
            <w:r w:rsidRPr="000433B8">
              <w:rPr>
                <w:rFonts w:ascii="Calibri" w:hAnsi="Calibri" w:cs="Arial"/>
                <w:sz w:val="16"/>
                <w:szCs w:val="16"/>
              </w:rPr>
              <w:t>Edificio de la Vicepresidencia de Administración Contratos y Fiscalización VPACF-YPFB, 1er. Piso, Oficina de Contrataciones; ubicado en el barrio Bilbao Rioja, Av. Palo Santo, entre calle Samayhuate y calle Ibibobo, Villa Montes – Tarija.</w:t>
            </w:r>
          </w:p>
          <w:p w:rsidR="00460F43" w:rsidRPr="000433B8" w:rsidRDefault="00460F43" w:rsidP="00460F43">
            <w:pPr>
              <w:jc w:val="both"/>
              <w:rPr>
                <w:rFonts w:asciiTheme="minorHAnsi" w:hAnsiTheme="minorHAnsi" w:cstheme="minorHAnsi"/>
                <w:sz w:val="22"/>
                <w:szCs w:val="22"/>
              </w:rPr>
            </w:pPr>
            <w:r w:rsidRPr="000433B8">
              <w:rPr>
                <w:rFonts w:ascii="Calibri" w:hAnsi="Calibri"/>
                <w:b/>
                <w:sz w:val="16"/>
                <w:szCs w:val="16"/>
              </w:rPr>
              <w:t>Responsable:</w:t>
            </w:r>
            <w:r w:rsidRPr="000433B8">
              <w:rPr>
                <w:rFonts w:ascii="Calibri" w:hAnsi="Calibri"/>
                <w:sz w:val="16"/>
                <w:szCs w:val="16"/>
              </w:rPr>
              <w:t xml:space="preserve"> </w:t>
            </w:r>
            <w:r w:rsidRPr="000433B8">
              <w:rPr>
                <w:rFonts w:ascii="Calibri" w:hAnsi="Calibri" w:cs="Arial"/>
                <w:i/>
                <w:sz w:val="16"/>
                <w:szCs w:val="16"/>
              </w:rPr>
              <w:t xml:space="preserve"> </w:t>
            </w:r>
            <w:r w:rsidRPr="008B18D1">
              <w:rPr>
                <w:rFonts w:ascii="Calibri" w:hAnsi="Calibri" w:cs="Arial"/>
                <w:sz w:val="16"/>
                <w:szCs w:val="16"/>
              </w:rPr>
              <w:t>Lic. Donald Romero Ortiz</w:t>
            </w:r>
          </w:p>
        </w:tc>
      </w:tr>
      <w:tr w:rsidR="00CE7B5F" w:rsidRPr="00552079" w:rsidTr="00460F43">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1" w:type="dxa"/>
            <w:vAlign w:val="center"/>
          </w:tcPr>
          <w:p w:rsidR="00CE7B5F" w:rsidRPr="00552079" w:rsidRDefault="00CE7B5F" w:rsidP="00F77699">
            <w:pPr>
              <w:rPr>
                <w:rFonts w:asciiTheme="minorHAnsi" w:hAnsiTheme="minorHAnsi" w:cstheme="minorHAnsi"/>
                <w:sz w:val="22"/>
                <w:szCs w:val="22"/>
              </w:rPr>
            </w:pPr>
          </w:p>
        </w:tc>
        <w:tc>
          <w:tcPr>
            <w:tcW w:w="2350" w:type="dxa"/>
            <w:gridSpan w:val="2"/>
            <w:vAlign w:val="center"/>
          </w:tcPr>
          <w:p w:rsidR="00CE7B5F" w:rsidRPr="00552079" w:rsidRDefault="00CE7B5F" w:rsidP="00460F43">
            <w:pPr>
              <w:jc w:val="center"/>
              <w:rPr>
                <w:rFonts w:asciiTheme="minorHAnsi" w:hAnsiTheme="minorHAnsi" w:cstheme="minorHAnsi"/>
                <w:sz w:val="22"/>
                <w:szCs w:val="22"/>
              </w:rPr>
            </w:pPr>
          </w:p>
        </w:tc>
        <w:tc>
          <w:tcPr>
            <w:tcW w:w="3275" w:type="dxa"/>
          </w:tcPr>
          <w:p w:rsidR="00CE7B5F" w:rsidRPr="001B5615" w:rsidRDefault="00CE7B5F" w:rsidP="00F77699">
            <w:pPr>
              <w:jc w:val="both"/>
              <w:rPr>
                <w:rFonts w:asciiTheme="minorHAnsi" w:hAnsiTheme="minorHAnsi" w:cstheme="minorHAnsi"/>
                <w:color w:val="FF0000"/>
                <w:sz w:val="22"/>
                <w:szCs w:val="22"/>
              </w:rPr>
            </w:pPr>
          </w:p>
        </w:tc>
      </w:tr>
      <w:tr w:rsidR="00460F43" w:rsidRPr="00552079" w:rsidTr="00460F43">
        <w:trPr>
          <w:trHeight w:val="601"/>
        </w:trPr>
        <w:tc>
          <w:tcPr>
            <w:tcW w:w="433" w:type="dxa"/>
            <w:vAlign w:val="center"/>
          </w:tcPr>
          <w:p w:rsidR="00460F43" w:rsidRPr="00552079" w:rsidRDefault="00460F43" w:rsidP="00460F43">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460F43" w:rsidRPr="00552079" w:rsidRDefault="00460F43" w:rsidP="00460F4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460F43" w:rsidRPr="00552079" w:rsidRDefault="00460F43" w:rsidP="00460F4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60F43" w:rsidRPr="00552079" w:rsidRDefault="005569C0" w:rsidP="00FE7E89">
            <w:pPr>
              <w:jc w:val="center"/>
              <w:rPr>
                <w:rFonts w:asciiTheme="minorHAnsi" w:hAnsiTheme="minorHAnsi" w:cstheme="minorHAnsi"/>
                <w:sz w:val="22"/>
                <w:szCs w:val="22"/>
              </w:rPr>
            </w:pPr>
            <w:r>
              <w:rPr>
                <w:rFonts w:asciiTheme="minorHAnsi" w:hAnsiTheme="minorHAnsi" w:cstheme="minorHAnsi"/>
                <w:sz w:val="22"/>
                <w:szCs w:val="22"/>
              </w:rPr>
              <w:t>2</w:t>
            </w:r>
            <w:r w:rsidR="00FE7E89">
              <w:rPr>
                <w:rFonts w:asciiTheme="minorHAnsi" w:hAnsiTheme="minorHAnsi" w:cstheme="minorHAnsi"/>
                <w:sz w:val="22"/>
                <w:szCs w:val="22"/>
              </w:rPr>
              <w:t>3</w:t>
            </w:r>
            <w:r w:rsidR="00460F43">
              <w:rPr>
                <w:rFonts w:asciiTheme="minorHAnsi" w:hAnsiTheme="minorHAnsi" w:cstheme="minorHAnsi"/>
                <w:sz w:val="22"/>
                <w:szCs w:val="22"/>
              </w:rPr>
              <w:t>/03/2018</w:t>
            </w:r>
          </w:p>
        </w:tc>
        <w:tc>
          <w:tcPr>
            <w:tcW w:w="1072" w:type="dxa"/>
            <w:vAlign w:val="center"/>
          </w:tcPr>
          <w:p w:rsidR="00460F43" w:rsidRPr="00552079" w:rsidRDefault="00460F43" w:rsidP="00460F4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60F43" w:rsidRPr="00552079" w:rsidRDefault="00460F43" w:rsidP="00460F43">
            <w:pPr>
              <w:jc w:val="center"/>
              <w:rPr>
                <w:rFonts w:asciiTheme="minorHAnsi" w:hAnsiTheme="minorHAnsi" w:cstheme="minorHAnsi"/>
                <w:sz w:val="22"/>
                <w:szCs w:val="22"/>
              </w:rPr>
            </w:pPr>
            <w:r>
              <w:rPr>
                <w:rFonts w:asciiTheme="minorHAnsi" w:hAnsiTheme="minorHAnsi" w:cstheme="minorHAnsi"/>
                <w:sz w:val="22"/>
                <w:szCs w:val="22"/>
              </w:rPr>
              <w:t>10:30</w:t>
            </w:r>
          </w:p>
        </w:tc>
        <w:tc>
          <w:tcPr>
            <w:tcW w:w="3275" w:type="dxa"/>
            <w:vAlign w:val="center"/>
          </w:tcPr>
          <w:p w:rsidR="00460F43" w:rsidRPr="000433B8" w:rsidRDefault="00460F43" w:rsidP="00460F43">
            <w:pPr>
              <w:jc w:val="both"/>
              <w:rPr>
                <w:rFonts w:ascii="Calibri" w:hAnsi="Calibri" w:cs="Arial"/>
                <w:sz w:val="16"/>
                <w:szCs w:val="16"/>
              </w:rPr>
            </w:pPr>
            <w:r w:rsidRPr="008F04BB">
              <w:rPr>
                <w:rFonts w:ascii="Calibri" w:hAnsi="Calibri" w:cs="Arial"/>
                <w:b/>
                <w:sz w:val="16"/>
                <w:szCs w:val="16"/>
              </w:rPr>
              <w:t>Lugar:</w:t>
            </w:r>
            <w:r>
              <w:rPr>
                <w:rFonts w:ascii="Calibri" w:hAnsi="Calibri" w:cs="Arial"/>
                <w:sz w:val="16"/>
                <w:szCs w:val="16"/>
              </w:rPr>
              <w:t xml:space="preserve"> </w:t>
            </w:r>
            <w:r w:rsidRPr="000433B8">
              <w:rPr>
                <w:rFonts w:ascii="Calibri" w:hAnsi="Calibri" w:cs="Arial"/>
                <w:sz w:val="16"/>
                <w:szCs w:val="16"/>
              </w:rPr>
              <w:t>Auditorio de la Vicepresidencia de Administración Contratos y Fiscalización VPACF-YPFB, ubicado en el barrio Bilbao Rioja, Av. Palo Santo, entre calle Samayhuate y calle Ibibobo, Villa Montes – Tarija.</w:t>
            </w:r>
          </w:p>
          <w:p w:rsidR="00460F43" w:rsidRPr="000433B8" w:rsidRDefault="00460F43" w:rsidP="00460F43">
            <w:pPr>
              <w:jc w:val="both"/>
              <w:rPr>
                <w:rFonts w:asciiTheme="minorHAnsi" w:hAnsiTheme="minorHAnsi" w:cstheme="minorHAnsi"/>
                <w:sz w:val="22"/>
                <w:szCs w:val="22"/>
                <w:lang w:val="es-BO"/>
              </w:rPr>
            </w:pPr>
            <w:r w:rsidRPr="000433B8">
              <w:rPr>
                <w:rFonts w:ascii="Calibri" w:hAnsi="Calibri"/>
                <w:b/>
                <w:sz w:val="16"/>
                <w:szCs w:val="16"/>
              </w:rPr>
              <w:t>Responsable:</w:t>
            </w:r>
            <w:r w:rsidRPr="000433B8">
              <w:rPr>
                <w:rFonts w:ascii="Calibri" w:hAnsi="Calibri"/>
                <w:sz w:val="16"/>
                <w:szCs w:val="16"/>
              </w:rPr>
              <w:t xml:space="preserve"> </w:t>
            </w:r>
            <w:r w:rsidRPr="008B18D1">
              <w:rPr>
                <w:rFonts w:ascii="Calibri" w:hAnsi="Calibri" w:cs="Arial"/>
                <w:sz w:val="16"/>
                <w:szCs w:val="16"/>
              </w:rPr>
              <w:t>Lic. Donald Romero Ortiz</w:t>
            </w:r>
          </w:p>
        </w:tc>
      </w:tr>
      <w:tr w:rsidR="00F67900" w:rsidRPr="00552079" w:rsidTr="00460F43">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1"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2" w:type="dxa"/>
            <w:vAlign w:val="center"/>
          </w:tcPr>
          <w:p w:rsidR="00F67900" w:rsidRPr="00552079" w:rsidRDefault="00F67900" w:rsidP="00F77699">
            <w:pPr>
              <w:jc w:val="center"/>
              <w:rPr>
                <w:rFonts w:asciiTheme="minorHAnsi" w:hAnsiTheme="minorHAnsi" w:cstheme="minorHAnsi"/>
                <w:sz w:val="22"/>
                <w:szCs w:val="22"/>
              </w:rPr>
            </w:pPr>
          </w:p>
        </w:tc>
        <w:tc>
          <w:tcPr>
            <w:tcW w:w="3275"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460F43">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1" w:type="dxa"/>
            <w:vAlign w:val="center"/>
          </w:tcPr>
          <w:p w:rsidR="00CE7B5F" w:rsidRPr="00552079" w:rsidRDefault="00CE7B5F" w:rsidP="00F77699">
            <w:pPr>
              <w:rPr>
                <w:rFonts w:asciiTheme="minorHAnsi" w:hAnsiTheme="minorHAnsi" w:cstheme="minorHAnsi"/>
                <w:sz w:val="22"/>
                <w:szCs w:val="22"/>
              </w:rPr>
            </w:pPr>
          </w:p>
        </w:tc>
        <w:tc>
          <w:tcPr>
            <w:tcW w:w="2350"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5"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460F43">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0" w:type="dxa"/>
            <w:gridSpan w:val="2"/>
            <w:vAlign w:val="center"/>
          </w:tcPr>
          <w:p w:rsidR="00CE7B5F" w:rsidRPr="002D60EE" w:rsidRDefault="00CE7B5F" w:rsidP="004E3DCA">
            <w:pPr>
              <w:jc w:val="both"/>
              <w:rPr>
                <w:rFonts w:asciiTheme="minorHAnsi" w:hAnsiTheme="minorHAnsi" w:cstheme="minorHAnsi"/>
                <w:sz w:val="22"/>
                <w:szCs w:val="22"/>
              </w:rPr>
            </w:pPr>
            <w:r w:rsidRPr="002D60EE">
              <w:rPr>
                <w:rFonts w:asciiTheme="minorHAnsi" w:hAnsiTheme="minorHAnsi" w:cstheme="minorHAnsi"/>
                <w:sz w:val="22"/>
                <w:szCs w:val="22"/>
              </w:rPr>
              <w:t>Fecha Estimada:</w:t>
            </w:r>
            <w:r w:rsidR="00D90584">
              <w:rPr>
                <w:rFonts w:asciiTheme="minorHAnsi" w:hAnsiTheme="minorHAnsi" w:cstheme="minorHAnsi"/>
                <w:sz w:val="22"/>
                <w:szCs w:val="22"/>
              </w:rPr>
              <w:t xml:space="preserve"> 2</w:t>
            </w:r>
            <w:r w:rsidR="004E3DCA">
              <w:rPr>
                <w:rFonts w:asciiTheme="minorHAnsi" w:hAnsiTheme="minorHAnsi" w:cstheme="minorHAnsi"/>
                <w:sz w:val="22"/>
                <w:szCs w:val="22"/>
              </w:rPr>
              <w:t>2</w:t>
            </w:r>
            <w:r w:rsidR="00D90584">
              <w:rPr>
                <w:rFonts w:asciiTheme="minorHAnsi" w:hAnsiTheme="minorHAnsi" w:cstheme="minorHAnsi"/>
                <w:sz w:val="22"/>
                <w:szCs w:val="22"/>
              </w:rPr>
              <w:t>/04/2018</w:t>
            </w:r>
          </w:p>
        </w:tc>
        <w:tc>
          <w:tcPr>
            <w:tcW w:w="3275"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460F43">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1" w:type="dxa"/>
            <w:vAlign w:val="center"/>
          </w:tcPr>
          <w:p w:rsidR="00CE7B5F" w:rsidRPr="002D60EE" w:rsidRDefault="00CE7B5F" w:rsidP="00F77699">
            <w:pPr>
              <w:rPr>
                <w:rFonts w:asciiTheme="minorHAnsi" w:hAnsiTheme="minorHAnsi" w:cstheme="minorHAnsi"/>
                <w:sz w:val="22"/>
                <w:szCs w:val="22"/>
              </w:rPr>
            </w:pPr>
          </w:p>
        </w:tc>
        <w:tc>
          <w:tcPr>
            <w:tcW w:w="2350" w:type="dxa"/>
            <w:gridSpan w:val="2"/>
            <w:vAlign w:val="center"/>
          </w:tcPr>
          <w:p w:rsidR="00CE7B5F" w:rsidRPr="002D60EE" w:rsidRDefault="00CE7B5F" w:rsidP="00F77699">
            <w:pPr>
              <w:jc w:val="center"/>
              <w:rPr>
                <w:rFonts w:asciiTheme="minorHAnsi" w:hAnsiTheme="minorHAnsi" w:cstheme="minorHAnsi"/>
                <w:sz w:val="22"/>
                <w:szCs w:val="22"/>
              </w:rPr>
            </w:pPr>
          </w:p>
        </w:tc>
        <w:tc>
          <w:tcPr>
            <w:tcW w:w="3275"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460F43">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5" w:type="dxa"/>
            <w:gridSpan w:val="3"/>
            <w:vAlign w:val="center"/>
          </w:tcPr>
          <w:p w:rsidR="00CE7B5F" w:rsidRPr="00D90584" w:rsidRDefault="00A047DF" w:rsidP="004E3DCA">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r w:rsidR="004E3DCA">
              <w:rPr>
                <w:rFonts w:asciiTheme="minorHAnsi" w:hAnsiTheme="minorHAnsi" w:cstheme="minorHAnsi"/>
                <w:sz w:val="22"/>
                <w:szCs w:val="22"/>
              </w:rPr>
              <w:t>21</w:t>
            </w:r>
            <w:r w:rsidR="00D90584">
              <w:rPr>
                <w:rFonts w:asciiTheme="minorHAnsi" w:hAnsiTheme="minorHAnsi" w:cstheme="minorHAnsi"/>
                <w:sz w:val="22"/>
                <w:szCs w:val="22"/>
              </w:rPr>
              <w:t>/05/2018</w:t>
            </w:r>
          </w:p>
        </w:tc>
      </w:tr>
      <w:tr w:rsidR="00CE7B5F" w:rsidRPr="00552079" w:rsidTr="00460F43">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1" w:type="dxa"/>
            <w:vAlign w:val="center"/>
          </w:tcPr>
          <w:p w:rsidR="00CE7B5F" w:rsidRDefault="00CE7B5F" w:rsidP="00F77699">
            <w:pPr>
              <w:rPr>
                <w:rFonts w:asciiTheme="minorHAnsi" w:hAnsiTheme="minorHAnsi" w:cstheme="minorHAnsi"/>
                <w:sz w:val="22"/>
                <w:szCs w:val="22"/>
              </w:rPr>
            </w:pPr>
          </w:p>
        </w:tc>
        <w:tc>
          <w:tcPr>
            <w:tcW w:w="5625" w:type="dxa"/>
            <w:gridSpan w:val="3"/>
            <w:vAlign w:val="center"/>
          </w:tcPr>
          <w:p w:rsidR="00CE7B5F" w:rsidRDefault="00CE7B5F" w:rsidP="00F77699">
            <w:pPr>
              <w:jc w:val="center"/>
              <w:rPr>
                <w:rFonts w:asciiTheme="minorHAnsi" w:hAnsiTheme="minorHAnsi" w:cstheme="minorHAnsi"/>
                <w:sz w:val="22"/>
                <w:szCs w:val="22"/>
              </w:rPr>
            </w:pPr>
          </w:p>
        </w:tc>
      </w:tr>
    </w:tbl>
    <w:tbl>
      <w:tblPr>
        <w:tblW w:w="9073" w:type="dxa"/>
        <w:tblInd w:w="-5"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7B320D">
        <w:trPr>
          <w:trHeight w:val="447"/>
        </w:trPr>
        <w:tc>
          <w:tcPr>
            <w:tcW w:w="907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59E7" w:rsidRPr="00D90584" w:rsidRDefault="00CD7DE0" w:rsidP="00D90584">
            <w:pPr>
              <w:ind w:left="705"/>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4668B6" w:rsidRPr="00365997">
              <w:rPr>
                <w:rFonts w:asciiTheme="minorHAnsi" w:hAnsiTheme="minorHAnsi" w:cstheme="minorHAnsi"/>
                <w:b/>
                <w:sz w:val="22"/>
                <w:szCs w:val="22"/>
              </w:rPr>
              <w:t xml:space="preserve">PRECIO REFERENCIAL DE ACUERDO A LA MONEDA ESTABLECIDA EN EL PROCESO DE CONTRATACIÓN </w:t>
            </w:r>
          </w:p>
        </w:tc>
      </w:tr>
      <w:tr w:rsidR="006F058D" w:rsidRPr="00552079" w:rsidTr="007B320D">
        <w:trPr>
          <w:trHeight w:val="529"/>
        </w:trPr>
        <w:tc>
          <w:tcPr>
            <w:tcW w:w="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spacing w:before="60" w:after="60"/>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FLUKE </w:t>
            </w:r>
            <w:r w:rsidRPr="003E6282">
              <w:rPr>
                <w:rFonts w:ascii="Calibri" w:hAnsi="Calibri"/>
                <w:color w:val="000000"/>
                <w:lang w:val="es-ES_tradnl"/>
              </w:rPr>
              <w:t>5522A M</w:t>
            </w:r>
            <w:r w:rsidRPr="000A1718">
              <w:rPr>
                <w:rFonts w:ascii="Calibri" w:hAnsi="Calibri"/>
                <w:color w:val="000000"/>
                <w:lang w:val="es-ES_tradnl"/>
              </w:rPr>
              <w:t>ulti-Product Calibrator</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(Calibrador Multiproducto)</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83</w:t>
            </w:r>
            <w:r>
              <w:rPr>
                <w:rFonts w:ascii="Verdana" w:hAnsi="Verdana"/>
                <w:sz w:val="18"/>
                <w:szCs w:val="18"/>
                <w:lang w:val="es-BO"/>
              </w:rPr>
              <w:t>.</w:t>
            </w:r>
            <w:r w:rsidRPr="00D962A8">
              <w:rPr>
                <w:rFonts w:ascii="Verdana" w:hAnsi="Verdana"/>
                <w:sz w:val="18"/>
                <w:szCs w:val="18"/>
                <w:lang w:val="es-BO"/>
              </w:rPr>
              <w:t>510,00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83</w:t>
            </w:r>
            <w:r>
              <w:rPr>
                <w:rFonts w:ascii="Verdana" w:hAnsi="Verdana"/>
                <w:sz w:val="18"/>
                <w:szCs w:val="18"/>
                <w:lang w:val="es-BO"/>
              </w:rPr>
              <w:t>.</w:t>
            </w:r>
            <w:r w:rsidRPr="00D962A8">
              <w:rPr>
                <w:rFonts w:ascii="Verdana" w:hAnsi="Verdana"/>
                <w:sz w:val="18"/>
                <w:szCs w:val="18"/>
                <w:lang w:val="es-BO"/>
              </w:rPr>
              <w:t>510,00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2</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B320D" w:rsidRPr="000A1718" w:rsidRDefault="007B320D" w:rsidP="007B320D">
            <w:pPr>
              <w:rPr>
                <w:rFonts w:ascii="Calibri" w:hAnsi="Calibri"/>
                <w:color w:val="000000"/>
                <w:lang w:val="es-ES_tradnl"/>
              </w:rPr>
            </w:pPr>
            <w:r w:rsidRPr="000A1718">
              <w:rPr>
                <w:rFonts w:ascii="Calibri" w:hAnsi="Calibri"/>
                <w:color w:val="000000"/>
                <w:lang w:val="es-ES_tradnl"/>
              </w:rPr>
              <w:t>FLUKE 8508A Reference Multimeter</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(8.5 DIGIT REFERENCE MULTIMETER)</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60</w:t>
            </w:r>
            <w:r>
              <w:rPr>
                <w:rFonts w:ascii="Verdana" w:hAnsi="Verdana"/>
                <w:sz w:val="18"/>
                <w:szCs w:val="18"/>
                <w:lang w:val="es-BO"/>
              </w:rPr>
              <w:t>.</w:t>
            </w:r>
            <w:r w:rsidRPr="00D962A8">
              <w:rPr>
                <w:rFonts w:ascii="Verdana" w:hAnsi="Verdana"/>
                <w:sz w:val="18"/>
                <w:szCs w:val="18"/>
                <w:lang w:val="es-BO"/>
              </w:rPr>
              <w:t>130,00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ES_tradnl"/>
              </w:rPr>
            </w:pPr>
            <w:r w:rsidRPr="00D962A8">
              <w:rPr>
                <w:rFonts w:ascii="Verdana" w:hAnsi="Verdana"/>
                <w:sz w:val="18"/>
                <w:szCs w:val="18"/>
                <w:lang w:val="es-BO"/>
              </w:rPr>
              <w:t>60</w:t>
            </w:r>
            <w:r>
              <w:rPr>
                <w:rFonts w:ascii="Verdana" w:hAnsi="Verdana"/>
                <w:sz w:val="18"/>
                <w:szCs w:val="18"/>
                <w:lang w:val="es-BO"/>
              </w:rPr>
              <w:t>.</w:t>
            </w:r>
            <w:r w:rsidRPr="00D962A8">
              <w:rPr>
                <w:rFonts w:ascii="Verdana" w:hAnsi="Verdana"/>
                <w:sz w:val="18"/>
                <w:szCs w:val="18"/>
                <w:lang w:val="es-BO"/>
              </w:rPr>
              <w:t>130,00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3</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autoSpaceDE w:val="0"/>
              <w:autoSpaceDN w:val="0"/>
              <w:adjustRightInd w:val="0"/>
              <w:rPr>
                <w:rFonts w:ascii="Calibri" w:hAnsi="Calibri"/>
                <w:color w:val="000000"/>
                <w:lang w:val="es-ES_tradnl"/>
              </w:rPr>
            </w:pPr>
            <w:r w:rsidRPr="000A1718">
              <w:rPr>
                <w:rFonts w:ascii="Verdana" w:hAnsi="Verdana" w:cs="Calibri"/>
                <w:sz w:val="18"/>
                <w:szCs w:val="18"/>
                <w:lang w:val="es-ES_tradnl"/>
              </w:rPr>
              <w:t xml:space="preserve">Servicio  de calibración </w:t>
            </w:r>
            <w:r>
              <w:rPr>
                <w:rFonts w:ascii="Verdana" w:hAnsi="Verdana" w:cs="Calibri"/>
                <w:sz w:val="18"/>
                <w:szCs w:val="18"/>
                <w:lang w:val="es-ES_tradnl"/>
              </w:rPr>
              <w:t xml:space="preserve">(tipo </w:t>
            </w:r>
            <w:r w:rsidRPr="000A1718">
              <w:rPr>
                <w:rFonts w:ascii="Verdana" w:hAnsi="Verdana" w:cs="Calibri"/>
                <w:sz w:val="18"/>
                <w:szCs w:val="18"/>
                <w:lang w:val="es-ES_tradnl"/>
              </w:rPr>
              <w:t>Z540 con datos de instrumento</w:t>
            </w:r>
            <w:r>
              <w:rPr>
                <w:rFonts w:ascii="Verdana" w:hAnsi="Verdana" w:cs="Calibri"/>
                <w:sz w:val="18"/>
                <w:szCs w:val="18"/>
                <w:lang w:val="es-ES_tradnl"/>
              </w:rPr>
              <w:t>)</w:t>
            </w:r>
            <w:r w:rsidRPr="000A1718">
              <w:rPr>
                <w:rFonts w:ascii="Verdana" w:hAnsi="Verdana" w:cs="Calibri"/>
                <w:sz w:val="18"/>
                <w:szCs w:val="18"/>
                <w:lang w:val="es-ES_tradnl"/>
              </w:rPr>
              <w:t>, con trazabilidad al SI</w:t>
            </w:r>
            <w:r>
              <w:rPr>
                <w:rFonts w:ascii="Verdana" w:hAnsi="Verdana" w:cs="Calibri"/>
                <w:sz w:val="18"/>
                <w:szCs w:val="18"/>
                <w:lang w:val="es-ES_tradnl"/>
              </w:rPr>
              <w:t xml:space="preserve">, equipo: </w:t>
            </w:r>
            <w:r w:rsidRPr="000A1718">
              <w:rPr>
                <w:rFonts w:ascii="Verdana" w:hAnsi="Verdana" w:cs="Calibri"/>
                <w:sz w:val="18"/>
                <w:szCs w:val="18"/>
                <w:lang w:val="es-ES_tradnl"/>
              </w:rPr>
              <w:t>TEKTRONIX FCA3100</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(Frequency Counter)</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27</w:t>
            </w:r>
            <w:r>
              <w:rPr>
                <w:rFonts w:ascii="Verdana" w:hAnsi="Verdana"/>
                <w:sz w:val="18"/>
                <w:szCs w:val="18"/>
                <w:lang w:val="es-BO"/>
              </w:rPr>
              <w:t>.</w:t>
            </w:r>
            <w:r w:rsidRPr="00D962A8">
              <w:rPr>
                <w:rFonts w:ascii="Verdana" w:hAnsi="Verdana"/>
                <w:sz w:val="18"/>
                <w:szCs w:val="18"/>
                <w:lang w:val="es-BO"/>
              </w:rPr>
              <w:t>230,00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ES_tradnl"/>
              </w:rPr>
            </w:pPr>
            <w:r w:rsidRPr="00D962A8">
              <w:rPr>
                <w:rFonts w:ascii="Verdana" w:hAnsi="Verdana"/>
                <w:sz w:val="18"/>
                <w:szCs w:val="18"/>
                <w:lang w:val="es-BO"/>
              </w:rPr>
              <w:t>27</w:t>
            </w:r>
            <w:r>
              <w:rPr>
                <w:rFonts w:ascii="Verdana" w:hAnsi="Verdana"/>
                <w:sz w:val="18"/>
                <w:szCs w:val="18"/>
                <w:lang w:val="es-BO"/>
              </w:rPr>
              <w:t>.</w:t>
            </w:r>
            <w:r w:rsidRPr="00D962A8">
              <w:rPr>
                <w:rFonts w:ascii="Verdana" w:hAnsi="Verdana"/>
                <w:sz w:val="18"/>
                <w:szCs w:val="18"/>
                <w:lang w:val="es-BO"/>
              </w:rPr>
              <w:t>230,00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4</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B320D" w:rsidRPr="000A1718" w:rsidRDefault="007B320D" w:rsidP="007B320D">
            <w:pPr>
              <w:rPr>
                <w:rFonts w:ascii="Calibri" w:hAnsi="Calibri"/>
                <w:color w:val="000000"/>
                <w:lang w:val="es-ES_tradnl"/>
              </w:rPr>
            </w:pPr>
            <w:r w:rsidRPr="000A1718">
              <w:rPr>
                <w:rFonts w:ascii="Calibri" w:hAnsi="Calibri"/>
                <w:color w:val="000000"/>
                <w:lang w:val="es-ES_tradnl"/>
              </w:rPr>
              <w:t>FLUKE 2626H Probe Thermo-Hygrometer</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(Sonda de temperatura y humedad)</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2</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19</w:t>
            </w:r>
            <w:r>
              <w:rPr>
                <w:rFonts w:ascii="Verdana" w:hAnsi="Verdana"/>
                <w:sz w:val="18"/>
                <w:szCs w:val="18"/>
                <w:lang w:val="es-BO"/>
              </w:rPr>
              <w:t>.</w:t>
            </w:r>
            <w:r w:rsidRPr="00D962A8">
              <w:rPr>
                <w:rFonts w:ascii="Verdana" w:hAnsi="Verdana"/>
                <w:sz w:val="18"/>
                <w:szCs w:val="18"/>
                <w:lang w:val="es-BO"/>
              </w:rPr>
              <w:t>320,00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38</w:t>
            </w:r>
            <w:r>
              <w:rPr>
                <w:rFonts w:ascii="Verdana" w:hAnsi="Verdana"/>
                <w:sz w:val="18"/>
                <w:szCs w:val="18"/>
                <w:lang w:val="es-BO"/>
              </w:rPr>
              <w:t>.</w:t>
            </w:r>
            <w:r w:rsidRPr="00D962A8">
              <w:rPr>
                <w:rFonts w:ascii="Verdana" w:hAnsi="Verdana"/>
                <w:sz w:val="18"/>
                <w:szCs w:val="18"/>
                <w:lang w:val="es-BO"/>
              </w:rPr>
              <w:t>640,00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5</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B320D" w:rsidRPr="00D962A8" w:rsidRDefault="007B320D" w:rsidP="007B320D">
            <w:pPr>
              <w:rPr>
                <w:rFonts w:ascii="Verdana" w:hAnsi="Verdana"/>
                <w:b/>
                <w:sz w:val="18"/>
                <w:szCs w:val="18"/>
                <w:lang w:val="es-BO"/>
              </w:rPr>
            </w:pPr>
            <w:r w:rsidRPr="001E65E7">
              <w:rPr>
                <w:rFonts w:ascii="Calibri" w:hAnsi="Calibri" w:cs="Calibri"/>
                <w:color w:val="000000"/>
                <w:lang w:val="es-BO"/>
              </w:rPr>
              <w:t>FLUKE PPC4-HI-A7MP y PPC4-LO-A700KP</w:t>
            </w:r>
            <w:r w:rsidRPr="001E65E7">
              <w:rPr>
                <w:rFonts w:ascii="Calibri" w:hAnsi="Calibri"/>
                <w:color w:val="000000"/>
                <w:lang w:val="es-BO"/>
              </w:rPr>
              <w:t>, Pressure Controller – Calibrator</w:t>
            </w:r>
            <w:r w:rsidRPr="000A1718">
              <w:rPr>
                <w:rFonts w:ascii="Calibri" w:hAnsi="Calibri"/>
                <w:color w:val="000000"/>
                <w:lang w:val="es-ES_tradnl"/>
              </w:rPr>
              <w:t>(Calibrador – Controlador de Presión)</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69</w:t>
            </w:r>
            <w:r>
              <w:rPr>
                <w:rFonts w:ascii="Verdana" w:hAnsi="Verdana"/>
                <w:sz w:val="18"/>
                <w:szCs w:val="18"/>
                <w:lang w:val="es-BO"/>
              </w:rPr>
              <w:t>.</w:t>
            </w:r>
            <w:r w:rsidRPr="00D962A8">
              <w:rPr>
                <w:rFonts w:ascii="Verdana" w:hAnsi="Verdana"/>
                <w:sz w:val="18"/>
                <w:szCs w:val="18"/>
                <w:lang w:val="es-BO"/>
              </w:rPr>
              <w:t>860,00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ES_tradnl"/>
              </w:rPr>
            </w:pPr>
            <w:r w:rsidRPr="00D962A8">
              <w:rPr>
                <w:rFonts w:ascii="Verdana" w:hAnsi="Verdana"/>
                <w:sz w:val="18"/>
                <w:szCs w:val="18"/>
                <w:lang w:val="es-BO"/>
              </w:rPr>
              <w:t>69</w:t>
            </w:r>
            <w:r>
              <w:rPr>
                <w:rFonts w:ascii="Verdana" w:hAnsi="Verdana"/>
                <w:sz w:val="18"/>
                <w:szCs w:val="18"/>
                <w:lang w:val="es-BO"/>
              </w:rPr>
              <w:t>.</w:t>
            </w:r>
            <w:r w:rsidRPr="00D962A8">
              <w:rPr>
                <w:rFonts w:ascii="Verdana" w:hAnsi="Verdana"/>
                <w:sz w:val="18"/>
                <w:szCs w:val="18"/>
                <w:lang w:val="es-BO"/>
              </w:rPr>
              <w:t>860,00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6</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B320D" w:rsidRPr="00D962A8" w:rsidRDefault="007B320D" w:rsidP="007B320D">
            <w:pPr>
              <w:rPr>
                <w:rFonts w:ascii="Verdana" w:hAnsi="Verdana"/>
                <w:b/>
                <w:sz w:val="18"/>
                <w:szCs w:val="18"/>
                <w:lang w:val="es-BO"/>
              </w:rPr>
            </w:pPr>
            <w:r w:rsidRPr="001E65E7">
              <w:rPr>
                <w:rFonts w:ascii="Calibri" w:hAnsi="Calibri"/>
                <w:color w:val="000000"/>
                <w:lang w:val="es-BO"/>
              </w:rPr>
              <w:t>FLUKE RPM4-HI-A160KS y RPM4-LO-G100KP Reference Pressure Monitor</w:t>
            </w:r>
            <w:r w:rsidRPr="000A1718">
              <w:rPr>
                <w:rFonts w:ascii="Calibri" w:hAnsi="Calibri"/>
                <w:color w:val="000000"/>
                <w:lang w:val="es-ES_tradnl"/>
              </w:rPr>
              <w:t>(Monitor de Presión de Referencia)</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54</w:t>
            </w:r>
            <w:r>
              <w:rPr>
                <w:rFonts w:ascii="Verdana" w:hAnsi="Verdana"/>
                <w:sz w:val="18"/>
                <w:szCs w:val="18"/>
                <w:lang w:val="es-BO"/>
              </w:rPr>
              <w:t>.</w:t>
            </w:r>
            <w:r w:rsidRPr="00D962A8">
              <w:rPr>
                <w:rFonts w:ascii="Verdana" w:hAnsi="Verdana"/>
                <w:sz w:val="18"/>
                <w:szCs w:val="18"/>
                <w:lang w:val="es-BO"/>
              </w:rPr>
              <w:t>460,00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ES_tradnl"/>
              </w:rPr>
            </w:pPr>
            <w:r w:rsidRPr="00D962A8">
              <w:rPr>
                <w:rFonts w:ascii="Verdana" w:hAnsi="Verdana"/>
                <w:sz w:val="18"/>
                <w:szCs w:val="18"/>
                <w:lang w:val="es-BO"/>
              </w:rPr>
              <w:t>54</w:t>
            </w:r>
            <w:r>
              <w:rPr>
                <w:rFonts w:ascii="Verdana" w:hAnsi="Verdana"/>
                <w:sz w:val="18"/>
                <w:szCs w:val="18"/>
                <w:lang w:val="es-BO"/>
              </w:rPr>
              <w:t>.</w:t>
            </w:r>
            <w:r w:rsidRPr="00D962A8">
              <w:rPr>
                <w:rFonts w:ascii="Verdana" w:hAnsi="Verdana"/>
                <w:sz w:val="18"/>
                <w:szCs w:val="18"/>
                <w:lang w:val="es-BO"/>
              </w:rPr>
              <w:t>460,00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7</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B320D" w:rsidRPr="00252421" w:rsidRDefault="007B320D" w:rsidP="007B320D">
            <w:pPr>
              <w:rPr>
                <w:rFonts w:ascii="Calibri" w:hAnsi="Calibri"/>
                <w:color w:val="000000"/>
                <w:lang w:val="en-US"/>
              </w:rPr>
            </w:pPr>
            <w:r w:rsidRPr="00252421">
              <w:rPr>
                <w:rFonts w:ascii="Calibri" w:hAnsi="Calibri"/>
                <w:color w:val="000000"/>
                <w:lang w:val="en-US"/>
              </w:rPr>
              <w:t>FLUKE RPM4 A70M Reference Pressure Monitor</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(Monitor de Presión de Referencia)</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54</w:t>
            </w:r>
            <w:r>
              <w:rPr>
                <w:rFonts w:ascii="Verdana" w:hAnsi="Verdana"/>
                <w:sz w:val="18"/>
                <w:szCs w:val="18"/>
                <w:lang w:val="es-BO"/>
              </w:rPr>
              <w:t>.</w:t>
            </w:r>
            <w:r w:rsidRPr="00D962A8">
              <w:rPr>
                <w:rFonts w:ascii="Verdana" w:hAnsi="Verdana"/>
                <w:sz w:val="18"/>
                <w:szCs w:val="18"/>
                <w:lang w:val="es-BO"/>
              </w:rPr>
              <w:t>460,00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54</w:t>
            </w:r>
            <w:r>
              <w:rPr>
                <w:rFonts w:ascii="Verdana" w:hAnsi="Verdana"/>
                <w:sz w:val="18"/>
                <w:szCs w:val="18"/>
                <w:lang w:val="es-BO"/>
              </w:rPr>
              <w:t>.</w:t>
            </w:r>
            <w:r w:rsidRPr="00D962A8">
              <w:rPr>
                <w:rFonts w:ascii="Verdana" w:hAnsi="Verdana"/>
                <w:sz w:val="18"/>
                <w:szCs w:val="18"/>
                <w:lang w:val="es-BO"/>
              </w:rPr>
              <w:t>460,00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8</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Servicio de calibración acreditada</w:t>
            </w:r>
            <w:r>
              <w:rPr>
                <w:rFonts w:ascii="Calibri" w:hAnsi="Calibri"/>
                <w:color w:val="000000"/>
                <w:lang w:val="es-ES_tradnl"/>
              </w:rPr>
              <w:t xml:space="preserve"> </w:t>
            </w:r>
            <w:r w:rsidRPr="000A1718">
              <w:rPr>
                <w:rFonts w:ascii="Calibri" w:hAnsi="Calibri"/>
                <w:color w:val="000000"/>
                <w:lang w:val="es-ES_tradnl"/>
              </w:rPr>
              <w:t>con trazabilidad al SI</w:t>
            </w:r>
            <w:r>
              <w:rPr>
                <w:rFonts w:ascii="Calibri" w:hAnsi="Calibri"/>
                <w:color w:val="000000"/>
                <w:lang w:val="es-ES_tradnl"/>
              </w:rPr>
              <w:t xml:space="preserve">, equipo: </w:t>
            </w:r>
            <w:r w:rsidRPr="000A1718">
              <w:rPr>
                <w:rFonts w:ascii="Calibri" w:hAnsi="Calibri"/>
                <w:color w:val="000000"/>
                <w:lang w:val="es-ES_tradnl"/>
              </w:rPr>
              <w:t>FLUKE 4181</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s="Arial"/>
                <w:color w:val="000000"/>
                <w:lang w:val="es-ES_tradnl" w:eastAsia="es-BO"/>
              </w:rPr>
              <w:t>(Precisión Infrared Calibrators)</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27</w:t>
            </w:r>
            <w:r>
              <w:rPr>
                <w:rFonts w:ascii="Verdana" w:hAnsi="Verdana"/>
                <w:sz w:val="18"/>
                <w:szCs w:val="18"/>
                <w:lang w:val="es-BO"/>
              </w:rPr>
              <w:t>.</w:t>
            </w:r>
            <w:r w:rsidRPr="00D962A8">
              <w:rPr>
                <w:rFonts w:ascii="Verdana" w:hAnsi="Verdana"/>
                <w:sz w:val="18"/>
                <w:szCs w:val="18"/>
                <w:lang w:val="es-BO"/>
              </w:rPr>
              <w:t>650,00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ES_tradnl"/>
              </w:rPr>
            </w:pPr>
            <w:r w:rsidRPr="00D962A8">
              <w:rPr>
                <w:rFonts w:ascii="Verdana" w:hAnsi="Verdana"/>
                <w:sz w:val="18"/>
                <w:szCs w:val="18"/>
                <w:lang w:val="es-BO"/>
              </w:rPr>
              <w:t>27</w:t>
            </w:r>
            <w:r>
              <w:rPr>
                <w:rFonts w:ascii="Verdana" w:hAnsi="Verdana"/>
                <w:sz w:val="18"/>
                <w:szCs w:val="18"/>
                <w:lang w:val="es-BO"/>
              </w:rPr>
              <w:t>.</w:t>
            </w:r>
            <w:r w:rsidRPr="00D962A8">
              <w:rPr>
                <w:rFonts w:ascii="Verdana" w:hAnsi="Verdana"/>
                <w:sz w:val="18"/>
                <w:szCs w:val="18"/>
                <w:lang w:val="es-BO"/>
              </w:rPr>
              <w:t>650,00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9</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7B320D" w:rsidRDefault="007B320D" w:rsidP="007B320D">
            <w:pPr>
              <w:rPr>
                <w:rFonts w:ascii="Calibri" w:hAnsi="Calibri"/>
                <w:color w:val="000000"/>
                <w:lang w:val="es-BO"/>
              </w:rPr>
            </w:pPr>
            <w:r w:rsidRPr="000A1718">
              <w:rPr>
                <w:rFonts w:ascii="Calibri" w:hAnsi="Calibri"/>
                <w:color w:val="000000"/>
                <w:lang w:val="es-ES_tradnl"/>
              </w:rPr>
              <w:t xml:space="preserve">Servicio  de calibración acreditada </w:t>
            </w:r>
            <w:r>
              <w:rPr>
                <w:rFonts w:ascii="Calibri" w:hAnsi="Calibri"/>
                <w:color w:val="000000"/>
                <w:lang w:val="es-ES_tradnl"/>
              </w:rPr>
              <w:t xml:space="preserve">con trazabilidad al SI, equipo: </w:t>
            </w:r>
            <w:r w:rsidRPr="007B320D">
              <w:rPr>
                <w:rFonts w:ascii="Calibri" w:hAnsi="Calibri"/>
                <w:color w:val="000000"/>
                <w:lang w:val="es-BO"/>
              </w:rPr>
              <w:t>FLUKE 5320A</w:t>
            </w:r>
          </w:p>
          <w:p w:rsidR="007B320D" w:rsidRPr="00252421" w:rsidRDefault="007B320D" w:rsidP="007B320D">
            <w:pPr>
              <w:pStyle w:val="Ttulo6"/>
              <w:numPr>
                <w:ilvl w:val="0"/>
                <w:numId w:val="0"/>
              </w:numPr>
              <w:spacing w:before="120" w:after="120"/>
              <w:ind w:left="360" w:hanging="360"/>
              <w:jc w:val="left"/>
              <w:rPr>
                <w:rFonts w:ascii="Verdana" w:hAnsi="Verdana"/>
                <w:b w:val="0"/>
                <w:sz w:val="18"/>
                <w:szCs w:val="18"/>
                <w:lang w:val="en-US"/>
              </w:rPr>
            </w:pPr>
            <w:r w:rsidRPr="00252421">
              <w:rPr>
                <w:rFonts w:ascii="Calibri" w:hAnsi="Calibri"/>
                <w:color w:val="000000"/>
                <w:lang w:val="en-US"/>
              </w:rPr>
              <w:t>(Multifunction Electrical Tester Calibrator)</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77</w:t>
            </w:r>
            <w:r>
              <w:rPr>
                <w:rFonts w:ascii="Verdana" w:hAnsi="Verdana"/>
                <w:sz w:val="18"/>
                <w:szCs w:val="18"/>
                <w:lang w:val="es-BO"/>
              </w:rPr>
              <w:t>.</w:t>
            </w:r>
            <w:r w:rsidRPr="00D962A8">
              <w:rPr>
                <w:rFonts w:ascii="Verdana" w:hAnsi="Verdana"/>
                <w:sz w:val="18"/>
                <w:szCs w:val="18"/>
                <w:lang w:val="es-BO"/>
              </w:rPr>
              <w:t>322,00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ES_tradnl"/>
              </w:rPr>
            </w:pPr>
            <w:r w:rsidRPr="00D962A8">
              <w:rPr>
                <w:rFonts w:ascii="Verdana" w:hAnsi="Verdana"/>
                <w:sz w:val="18"/>
                <w:szCs w:val="18"/>
                <w:lang w:val="es-BO"/>
              </w:rPr>
              <w:t>77</w:t>
            </w:r>
            <w:r>
              <w:rPr>
                <w:rFonts w:ascii="Verdana" w:hAnsi="Verdana"/>
                <w:sz w:val="18"/>
                <w:szCs w:val="18"/>
                <w:lang w:val="es-BO"/>
              </w:rPr>
              <w:t>.</w:t>
            </w:r>
            <w:r w:rsidRPr="00D962A8">
              <w:rPr>
                <w:rFonts w:ascii="Verdana" w:hAnsi="Verdana"/>
                <w:sz w:val="18"/>
                <w:szCs w:val="18"/>
                <w:lang w:val="es-BO"/>
              </w:rPr>
              <w:t>322,00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10</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7B320D" w:rsidRDefault="007B320D" w:rsidP="007B320D">
            <w:pPr>
              <w:rPr>
                <w:rFonts w:ascii="Calibri" w:hAnsi="Calibri"/>
                <w:color w:val="000000"/>
                <w:lang w:val="es-BO"/>
              </w:rPr>
            </w:pPr>
            <w:r w:rsidRPr="000A1718">
              <w:rPr>
                <w:rFonts w:ascii="Calibri" w:hAnsi="Calibri"/>
                <w:color w:val="000000"/>
                <w:lang w:val="es-ES_tradnl"/>
              </w:rPr>
              <w:t>Servicio  de calibración acreditada con trazabilidad al SI</w:t>
            </w:r>
            <w:r>
              <w:rPr>
                <w:rFonts w:ascii="Calibri" w:hAnsi="Calibri"/>
                <w:color w:val="000000"/>
                <w:lang w:val="es-ES_tradnl"/>
              </w:rPr>
              <w:t xml:space="preserve">, equipo: </w:t>
            </w:r>
            <w:r w:rsidRPr="007B320D">
              <w:rPr>
                <w:rFonts w:ascii="Calibri" w:hAnsi="Calibri"/>
                <w:color w:val="000000"/>
                <w:lang w:val="es-BO"/>
              </w:rPr>
              <w:t>FLUKE 80K-40,</w:t>
            </w:r>
          </w:p>
          <w:p w:rsidR="007B320D" w:rsidRPr="00252421" w:rsidRDefault="007B320D" w:rsidP="007B320D">
            <w:pPr>
              <w:pStyle w:val="Ttulo6"/>
              <w:numPr>
                <w:ilvl w:val="0"/>
                <w:numId w:val="0"/>
              </w:numPr>
              <w:spacing w:before="120" w:after="120"/>
              <w:ind w:left="360" w:hanging="360"/>
              <w:jc w:val="left"/>
              <w:rPr>
                <w:rFonts w:ascii="Verdana" w:hAnsi="Verdana"/>
                <w:b w:val="0"/>
                <w:sz w:val="18"/>
                <w:szCs w:val="18"/>
                <w:lang w:val="en-US"/>
              </w:rPr>
            </w:pPr>
            <w:r w:rsidRPr="00252421">
              <w:rPr>
                <w:rFonts w:ascii="Calibri" w:hAnsi="Calibri"/>
                <w:color w:val="000000"/>
                <w:lang w:val="en-US"/>
              </w:rPr>
              <w:t>(80k-40 HV Probe)</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8</w:t>
            </w:r>
            <w:r>
              <w:rPr>
                <w:rFonts w:ascii="Verdana" w:hAnsi="Verdana"/>
                <w:sz w:val="18"/>
                <w:szCs w:val="18"/>
                <w:lang w:val="es-BO"/>
              </w:rPr>
              <w:t>.</w:t>
            </w:r>
            <w:r w:rsidRPr="00D962A8">
              <w:rPr>
                <w:rFonts w:ascii="Verdana" w:hAnsi="Verdana"/>
                <w:sz w:val="18"/>
                <w:szCs w:val="18"/>
                <w:lang w:val="es-BO"/>
              </w:rPr>
              <w:t>596,00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ES_tradnl"/>
              </w:rPr>
            </w:pPr>
            <w:r w:rsidRPr="00D962A8">
              <w:rPr>
                <w:rFonts w:ascii="Verdana" w:hAnsi="Verdana"/>
                <w:sz w:val="18"/>
                <w:szCs w:val="18"/>
                <w:lang w:val="es-BO"/>
              </w:rPr>
              <w:t>8</w:t>
            </w:r>
            <w:r>
              <w:rPr>
                <w:rFonts w:ascii="Verdana" w:hAnsi="Verdana"/>
                <w:sz w:val="18"/>
                <w:szCs w:val="18"/>
                <w:lang w:val="es-BO"/>
              </w:rPr>
              <w:t>.</w:t>
            </w:r>
            <w:r w:rsidRPr="00D962A8">
              <w:rPr>
                <w:rFonts w:ascii="Verdana" w:hAnsi="Verdana"/>
                <w:sz w:val="18"/>
                <w:szCs w:val="18"/>
                <w:lang w:val="es-BO"/>
              </w:rPr>
              <w:t>596,00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lastRenderedPageBreak/>
              <w:t>11</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7B320D" w:rsidRDefault="007B320D" w:rsidP="007B320D">
            <w:pPr>
              <w:rPr>
                <w:rFonts w:ascii="Calibri" w:hAnsi="Calibri"/>
                <w:color w:val="000000"/>
                <w:lang w:val="es-BO"/>
              </w:rPr>
            </w:pPr>
            <w:r w:rsidRPr="000A1718">
              <w:rPr>
                <w:rFonts w:ascii="Calibri" w:hAnsi="Calibri"/>
                <w:color w:val="000000"/>
                <w:lang w:val="es-ES_tradnl"/>
              </w:rPr>
              <w:t>Servicio  de calibración acreditada con trazabilidad al SI</w:t>
            </w:r>
            <w:r>
              <w:rPr>
                <w:rFonts w:ascii="Calibri" w:hAnsi="Calibri"/>
                <w:color w:val="000000"/>
                <w:lang w:val="es-ES_tradnl"/>
              </w:rPr>
              <w:t xml:space="preserve">, equipo: </w:t>
            </w:r>
            <w:r w:rsidRPr="007B320D">
              <w:rPr>
                <w:rFonts w:ascii="Calibri" w:hAnsi="Calibri"/>
                <w:color w:val="000000"/>
                <w:lang w:val="es-BO"/>
              </w:rPr>
              <w:t>FLUKE 5320A-LOAD,</w:t>
            </w:r>
          </w:p>
          <w:p w:rsidR="007B320D" w:rsidRPr="00252421" w:rsidRDefault="007B320D" w:rsidP="007B320D">
            <w:pPr>
              <w:pStyle w:val="Ttulo6"/>
              <w:numPr>
                <w:ilvl w:val="0"/>
                <w:numId w:val="0"/>
              </w:numPr>
              <w:spacing w:before="120" w:after="120"/>
              <w:ind w:left="360" w:hanging="360"/>
              <w:jc w:val="left"/>
              <w:rPr>
                <w:rFonts w:ascii="Verdana" w:hAnsi="Verdana"/>
                <w:b w:val="0"/>
                <w:sz w:val="18"/>
                <w:szCs w:val="18"/>
                <w:lang w:val="en-US"/>
              </w:rPr>
            </w:pPr>
            <w:r w:rsidRPr="00252421">
              <w:rPr>
                <w:rFonts w:ascii="Calibri" w:hAnsi="Calibri"/>
                <w:color w:val="000000"/>
                <w:lang w:val="en-US"/>
              </w:rPr>
              <w:t>(HIGH VOLTAGE LOAD ADAPTER)</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26</w:t>
            </w:r>
            <w:r>
              <w:rPr>
                <w:rFonts w:ascii="Verdana" w:hAnsi="Verdana"/>
                <w:sz w:val="18"/>
                <w:szCs w:val="18"/>
                <w:lang w:val="es-BO"/>
              </w:rPr>
              <w:t>.016,0</w:t>
            </w:r>
            <w:r w:rsidRPr="00D962A8">
              <w:rPr>
                <w:rFonts w:ascii="Verdana" w:hAnsi="Verdana"/>
                <w:sz w:val="18"/>
                <w:szCs w:val="18"/>
                <w:lang w:val="es-BO"/>
              </w:rPr>
              <w:t>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ES_tradnl"/>
              </w:rPr>
            </w:pPr>
            <w:r w:rsidRPr="00D962A8">
              <w:rPr>
                <w:rFonts w:ascii="Verdana" w:hAnsi="Verdana"/>
                <w:sz w:val="18"/>
                <w:szCs w:val="18"/>
                <w:lang w:val="es-BO"/>
              </w:rPr>
              <w:t>26</w:t>
            </w:r>
            <w:r>
              <w:rPr>
                <w:rFonts w:ascii="Verdana" w:hAnsi="Verdana"/>
                <w:sz w:val="18"/>
                <w:szCs w:val="18"/>
                <w:lang w:val="es-BO"/>
              </w:rPr>
              <w:t>.016,0</w:t>
            </w:r>
            <w:r w:rsidRPr="00D962A8">
              <w:rPr>
                <w:rFonts w:ascii="Verdana" w:hAnsi="Verdana"/>
                <w:sz w:val="18"/>
                <w:szCs w:val="18"/>
                <w:lang w:val="es-BO"/>
              </w:rPr>
              <w:t>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12</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Servicio  de calibración acreditada con trazabilidad a</w:t>
            </w:r>
            <w:r>
              <w:rPr>
                <w:rFonts w:ascii="Calibri" w:hAnsi="Calibri"/>
                <w:color w:val="000000"/>
                <w:lang w:val="es-ES_tradnl"/>
              </w:rPr>
              <w:t xml:space="preserve">l SI, equipo: </w:t>
            </w:r>
            <w:r w:rsidRPr="000A1718">
              <w:rPr>
                <w:rFonts w:ascii="Calibri" w:hAnsi="Calibri"/>
                <w:color w:val="000000"/>
                <w:lang w:val="es-ES_tradnl"/>
              </w:rPr>
              <w:t>FLUKE 1594A,</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(SUPER TERMOMETRO)</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40</w:t>
            </w:r>
            <w:r>
              <w:rPr>
                <w:rFonts w:ascii="Verdana" w:hAnsi="Verdana"/>
                <w:sz w:val="18"/>
                <w:szCs w:val="18"/>
                <w:lang w:val="es-BO"/>
              </w:rPr>
              <w:t>.</w:t>
            </w:r>
            <w:r w:rsidRPr="00D962A8">
              <w:rPr>
                <w:rFonts w:ascii="Verdana" w:hAnsi="Verdana"/>
                <w:sz w:val="18"/>
                <w:szCs w:val="18"/>
                <w:lang w:val="es-BO"/>
              </w:rPr>
              <w:t>600,00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8B6DCF" w:rsidRDefault="007B320D" w:rsidP="007B320D">
            <w:pPr>
              <w:jc w:val="right"/>
              <w:rPr>
                <w:rFonts w:ascii="Verdana" w:hAnsi="Verdana" w:cs="Calibri"/>
                <w:color w:val="000000"/>
                <w:sz w:val="18"/>
                <w:szCs w:val="18"/>
              </w:rPr>
            </w:pPr>
            <w:r w:rsidRPr="00D962A8">
              <w:rPr>
                <w:rFonts w:ascii="Verdana" w:hAnsi="Verdana" w:cs="Calibri"/>
                <w:color w:val="000000"/>
                <w:sz w:val="18"/>
                <w:szCs w:val="18"/>
              </w:rPr>
              <w:t>40</w:t>
            </w:r>
            <w:r>
              <w:rPr>
                <w:rFonts w:ascii="Verdana" w:hAnsi="Verdana" w:cs="Calibri"/>
                <w:color w:val="000000"/>
                <w:sz w:val="18"/>
                <w:szCs w:val="18"/>
              </w:rPr>
              <w:t>.</w:t>
            </w:r>
            <w:r w:rsidRPr="00D962A8">
              <w:rPr>
                <w:rFonts w:ascii="Verdana" w:hAnsi="Verdana" w:cs="Calibri"/>
                <w:color w:val="000000"/>
                <w:sz w:val="18"/>
                <w:szCs w:val="18"/>
              </w:rPr>
              <w:t>600,00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13</w:t>
            </w:r>
          </w:p>
        </w:tc>
        <w:tc>
          <w:tcPr>
            <w:tcW w:w="4245" w:type="dxa"/>
            <w:tcBorders>
              <w:top w:val="single" w:sz="4" w:space="0" w:color="auto"/>
              <w:left w:val="single" w:sz="4" w:space="0" w:color="auto"/>
              <w:bottom w:val="single" w:sz="4" w:space="0" w:color="auto"/>
              <w:right w:val="single" w:sz="4" w:space="0" w:color="auto"/>
            </w:tcBorders>
            <w:shd w:val="clear" w:color="auto" w:fill="auto"/>
            <w:vAlign w:val="center"/>
          </w:tcPr>
          <w:p w:rsidR="007B320D" w:rsidRPr="00FF4345" w:rsidRDefault="007B320D" w:rsidP="007B320D">
            <w:pPr>
              <w:rPr>
                <w:rFonts w:ascii="Calibri" w:hAnsi="Calibri"/>
                <w:color w:val="000000"/>
                <w:lang w:val="es-ES_tradnl"/>
              </w:rPr>
            </w:pPr>
            <w:r w:rsidRPr="00FF4345">
              <w:rPr>
                <w:rFonts w:ascii="Calibri" w:hAnsi="Calibri"/>
                <w:color w:val="000000"/>
                <w:lang w:val="es-ES_tradnl"/>
              </w:rPr>
              <w:t>Servicio  de calibración acreditada con trazabilidad al SI, equipo:</w:t>
            </w:r>
            <w:r>
              <w:rPr>
                <w:rFonts w:ascii="Calibri" w:hAnsi="Calibri"/>
                <w:color w:val="000000"/>
                <w:lang w:val="es-ES_tradnl"/>
              </w:rPr>
              <w:t xml:space="preserve"> </w:t>
            </w:r>
            <w:r w:rsidRPr="00FF4345">
              <w:rPr>
                <w:rFonts w:ascii="Calibri" w:hAnsi="Calibri"/>
                <w:color w:val="000000"/>
                <w:lang w:val="es-ES_tradnl"/>
              </w:rPr>
              <w:t>FLUKE 742A-25,</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FF4345">
              <w:rPr>
                <w:rFonts w:ascii="Calibri" w:hAnsi="Calibri"/>
                <w:color w:val="000000"/>
                <w:lang w:val="es-ES_tradnl"/>
              </w:rPr>
              <w:t>(RESISTENCIA PATRÓN DE 4 HILOS)</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18</w:t>
            </w:r>
            <w:r>
              <w:rPr>
                <w:rFonts w:ascii="Verdana" w:hAnsi="Verdana"/>
                <w:sz w:val="18"/>
                <w:szCs w:val="18"/>
                <w:lang w:val="es-BO"/>
              </w:rPr>
              <w:t>.</w:t>
            </w:r>
            <w:r w:rsidRPr="00D962A8">
              <w:rPr>
                <w:rFonts w:ascii="Verdana" w:hAnsi="Verdana"/>
                <w:sz w:val="18"/>
                <w:szCs w:val="18"/>
                <w:lang w:val="es-BO"/>
              </w:rPr>
              <w:t>746,00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ES_tradnl"/>
              </w:rPr>
            </w:pPr>
            <w:r w:rsidRPr="00D962A8">
              <w:rPr>
                <w:rFonts w:ascii="Verdana" w:hAnsi="Verdana"/>
                <w:sz w:val="18"/>
                <w:szCs w:val="18"/>
                <w:lang w:val="es-BO"/>
              </w:rPr>
              <w:t>18</w:t>
            </w:r>
            <w:r>
              <w:rPr>
                <w:rFonts w:ascii="Verdana" w:hAnsi="Verdana"/>
                <w:sz w:val="18"/>
                <w:szCs w:val="18"/>
                <w:lang w:val="es-BO"/>
              </w:rPr>
              <w:t>.</w:t>
            </w:r>
            <w:r w:rsidRPr="00D962A8">
              <w:rPr>
                <w:rFonts w:ascii="Verdana" w:hAnsi="Verdana"/>
                <w:sz w:val="18"/>
                <w:szCs w:val="18"/>
                <w:lang w:val="es-BO"/>
              </w:rPr>
              <w:t>746,00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14</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Servicio  de calibración acreditada con trazabilidad al SI</w:t>
            </w:r>
            <w:r>
              <w:rPr>
                <w:rFonts w:ascii="Calibri" w:hAnsi="Calibri"/>
                <w:color w:val="000000"/>
                <w:lang w:val="es-ES_tradnl"/>
              </w:rPr>
              <w:t>, equipo: FLUKE 742A-100</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(RESISTENCIA PATRÓN DE 4 HILOS)</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18</w:t>
            </w:r>
            <w:r>
              <w:rPr>
                <w:rFonts w:ascii="Verdana" w:hAnsi="Verdana"/>
                <w:sz w:val="18"/>
                <w:szCs w:val="18"/>
                <w:lang w:val="es-BO"/>
              </w:rPr>
              <w:t>.</w:t>
            </w:r>
            <w:r w:rsidRPr="00D962A8">
              <w:rPr>
                <w:rFonts w:ascii="Verdana" w:hAnsi="Verdana"/>
                <w:sz w:val="18"/>
                <w:szCs w:val="18"/>
                <w:lang w:val="es-BO"/>
              </w:rPr>
              <w:t>746,00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ES_tradnl"/>
              </w:rPr>
            </w:pPr>
            <w:r w:rsidRPr="00D962A8">
              <w:rPr>
                <w:rFonts w:ascii="Verdana" w:hAnsi="Verdana"/>
                <w:sz w:val="18"/>
                <w:szCs w:val="18"/>
                <w:lang w:val="es-BO"/>
              </w:rPr>
              <w:t>18</w:t>
            </w:r>
            <w:r>
              <w:rPr>
                <w:rFonts w:ascii="Verdana" w:hAnsi="Verdana"/>
                <w:sz w:val="18"/>
                <w:szCs w:val="18"/>
                <w:lang w:val="es-BO"/>
              </w:rPr>
              <w:t>.</w:t>
            </w:r>
            <w:r w:rsidRPr="00D962A8">
              <w:rPr>
                <w:rFonts w:ascii="Verdana" w:hAnsi="Verdana"/>
                <w:sz w:val="18"/>
                <w:szCs w:val="18"/>
                <w:lang w:val="es-BO"/>
              </w:rPr>
              <w:t>746,00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15</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Servicio  de calibración acreditada con trazabilidad al SI</w:t>
            </w:r>
            <w:r>
              <w:rPr>
                <w:rFonts w:ascii="Calibri" w:hAnsi="Calibri"/>
                <w:color w:val="000000"/>
                <w:lang w:val="es-ES_tradnl"/>
              </w:rPr>
              <w:t>, equipo: FLUKE 5430-200</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(RESISTENCIA PATRÓN DE 4 HILOS)</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18</w:t>
            </w:r>
            <w:r>
              <w:rPr>
                <w:rFonts w:ascii="Verdana" w:hAnsi="Verdana"/>
                <w:sz w:val="18"/>
                <w:szCs w:val="18"/>
                <w:lang w:val="es-BO"/>
              </w:rPr>
              <w:t>.</w:t>
            </w:r>
            <w:r w:rsidRPr="00D962A8">
              <w:rPr>
                <w:rFonts w:ascii="Verdana" w:hAnsi="Verdana"/>
                <w:sz w:val="18"/>
                <w:szCs w:val="18"/>
                <w:lang w:val="es-BO"/>
              </w:rPr>
              <w:t>746,00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ES_tradnl"/>
              </w:rPr>
            </w:pPr>
            <w:r w:rsidRPr="00D962A8">
              <w:rPr>
                <w:rFonts w:ascii="Verdana" w:hAnsi="Verdana"/>
                <w:sz w:val="18"/>
                <w:szCs w:val="18"/>
                <w:lang w:val="es-BO"/>
              </w:rPr>
              <w:t>18</w:t>
            </w:r>
            <w:r>
              <w:rPr>
                <w:rFonts w:ascii="Verdana" w:hAnsi="Verdana"/>
                <w:sz w:val="18"/>
                <w:szCs w:val="18"/>
                <w:lang w:val="es-BO"/>
              </w:rPr>
              <w:t>.</w:t>
            </w:r>
            <w:r w:rsidRPr="00D962A8">
              <w:rPr>
                <w:rFonts w:ascii="Verdana" w:hAnsi="Verdana"/>
                <w:sz w:val="18"/>
                <w:szCs w:val="18"/>
                <w:lang w:val="es-BO"/>
              </w:rPr>
              <w:t>746,00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16</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Servicio  de calibración acreditada con trazabilidad al SI</w:t>
            </w:r>
            <w:r>
              <w:rPr>
                <w:rFonts w:ascii="Calibri" w:hAnsi="Calibri"/>
                <w:color w:val="000000"/>
                <w:lang w:val="es-ES_tradnl"/>
              </w:rPr>
              <w:t xml:space="preserve">, equipo: </w:t>
            </w:r>
            <w:r w:rsidRPr="000A1718">
              <w:rPr>
                <w:rFonts w:ascii="Calibri" w:hAnsi="Calibri"/>
                <w:color w:val="000000"/>
                <w:lang w:val="es-ES_tradnl"/>
              </w:rPr>
              <w:t>FLUKE 2456-LEM,</w:t>
            </w:r>
          </w:p>
          <w:p w:rsidR="007B320D" w:rsidRPr="00D962A8" w:rsidRDefault="007B320D" w:rsidP="007B320D">
            <w:pPr>
              <w:rPr>
                <w:rFonts w:ascii="Verdana" w:hAnsi="Verdana"/>
                <w:sz w:val="18"/>
                <w:szCs w:val="18"/>
                <w:lang w:val="es-BO"/>
              </w:rPr>
            </w:pPr>
            <w:r w:rsidRPr="000A1718">
              <w:rPr>
                <w:rFonts w:ascii="Calibri" w:hAnsi="Calibri"/>
                <w:color w:val="000000"/>
                <w:lang w:val="es-ES_tradnl"/>
              </w:rPr>
              <w:t>(</w:t>
            </w:r>
            <w:r w:rsidRPr="00B41776">
              <w:rPr>
                <w:rFonts w:ascii="Calibri" w:hAnsi="Calibri"/>
                <w:b/>
                <w:color w:val="000000"/>
                <w:lang w:val="es-ES_tradnl"/>
              </w:rPr>
              <w:t>MONITOR AMBIENTAL DE LABORATORIO</w:t>
            </w:r>
            <w:r w:rsidRPr="000A1718">
              <w:rPr>
                <w:rFonts w:ascii="Calibri" w:hAnsi="Calibri"/>
                <w:color w:val="000000"/>
                <w:lang w:val="es-ES_tradnl"/>
              </w:rPr>
              <w:t>)</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2</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18</w:t>
            </w:r>
            <w:r>
              <w:rPr>
                <w:rFonts w:ascii="Verdana" w:hAnsi="Verdana"/>
                <w:sz w:val="18"/>
                <w:szCs w:val="18"/>
                <w:lang w:val="es-BO"/>
              </w:rPr>
              <w:t>.</w:t>
            </w:r>
            <w:r w:rsidRPr="00D962A8">
              <w:rPr>
                <w:rFonts w:ascii="Verdana" w:hAnsi="Verdana"/>
                <w:sz w:val="18"/>
                <w:szCs w:val="18"/>
                <w:lang w:val="es-BO"/>
              </w:rPr>
              <w:t>760,00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37</w:t>
            </w:r>
            <w:r>
              <w:rPr>
                <w:rFonts w:ascii="Verdana" w:hAnsi="Verdana"/>
                <w:sz w:val="18"/>
                <w:szCs w:val="18"/>
                <w:lang w:val="es-BO"/>
              </w:rPr>
              <w:t>.</w:t>
            </w:r>
            <w:r w:rsidRPr="00D962A8">
              <w:rPr>
                <w:rFonts w:ascii="Verdana" w:hAnsi="Verdana"/>
                <w:sz w:val="18"/>
                <w:szCs w:val="18"/>
                <w:lang w:val="es-BO"/>
              </w:rPr>
              <w:t>520,00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17</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 xml:space="preserve">con trazabilidad al SI, equipo: </w:t>
            </w:r>
            <w:r w:rsidRPr="000A1718">
              <w:rPr>
                <w:rFonts w:ascii="Calibri" w:hAnsi="Calibri"/>
                <w:color w:val="000000"/>
                <w:lang w:val="es-ES_tradnl"/>
              </w:rPr>
              <w:t xml:space="preserve"> IETLABS SRL-75,</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w:t>
            </w:r>
            <w:r>
              <w:rPr>
                <w:rFonts w:ascii="Verdana" w:hAnsi="Verdana"/>
                <w:sz w:val="18"/>
                <w:szCs w:val="18"/>
                <w:lang w:val="es-BO"/>
              </w:rPr>
              <w:t>2.</w:t>
            </w:r>
            <w:r w:rsidRPr="00D962A8">
              <w:rPr>
                <w:rFonts w:ascii="Verdana" w:hAnsi="Verdana"/>
                <w:sz w:val="18"/>
                <w:szCs w:val="18"/>
                <w:lang w:val="es-BO"/>
              </w:rPr>
              <w:t>476,00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w:t>
            </w:r>
            <w:r>
              <w:rPr>
                <w:rFonts w:ascii="Verdana" w:hAnsi="Verdana"/>
                <w:sz w:val="18"/>
                <w:szCs w:val="18"/>
                <w:lang w:val="es-BO"/>
              </w:rPr>
              <w:t>2.</w:t>
            </w:r>
            <w:r w:rsidRPr="00D962A8">
              <w:rPr>
                <w:rFonts w:ascii="Verdana" w:hAnsi="Verdana"/>
                <w:sz w:val="18"/>
                <w:szCs w:val="18"/>
                <w:lang w:val="es-BO"/>
              </w:rPr>
              <w:t>476,00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18</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con trazabilidad al SI, equipo: IETLABS SRL-10K</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w:t>
            </w:r>
            <w:r>
              <w:rPr>
                <w:rFonts w:ascii="Verdana" w:hAnsi="Verdana"/>
                <w:sz w:val="18"/>
                <w:szCs w:val="18"/>
                <w:lang w:val="es-BO"/>
              </w:rPr>
              <w:t>2.</w:t>
            </w:r>
            <w:r w:rsidRPr="00D962A8">
              <w:rPr>
                <w:rFonts w:ascii="Verdana" w:hAnsi="Verdana"/>
                <w:sz w:val="18"/>
                <w:szCs w:val="18"/>
                <w:lang w:val="es-BO"/>
              </w:rPr>
              <w:t>476,00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BO"/>
              </w:rPr>
            </w:pPr>
            <w:r>
              <w:rPr>
                <w:rFonts w:ascii="Verdana" w:hAnsi="Verdana"/>
                <w:sz w:val="18"/>
                <w:szCs w:val="18"/>
                <w:lang w:val="es-BO"/>
              </w:rPr>
              <w:t>12.</w:t>
            </w:r>
            <w:r w:rsidRPr="00D962A8">
              <w:rPr>
                <w:rFonts w:ascii="Verdana" w:hAnsi="Verdana"/>
                <w:sz w:val="18"/>
                <w:szCs w:val="18"/>
                <w:lang w:val="es-BO"/>
              </w:rPr>
              <w:t>476,00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19</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con trazabilidad al SI, equipo: IETLABS SRL-40K</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w:t>
            </w:r>
            <w:r>
              <w:rPr>
                <w:rFonts w:ascii="Verdana" w:hAnsi="Verdana"/>
                <w:sz w:val="18"/>
                <w:szCs w:val="18"/>
                <w:lang w:val="es-BO"/>
              </w:rPr>
              <w:t>2.</w:t>
            </w:r>
            <w:r w:rsidRPr="00D962A8">
              <w:rPr>
                <w:rFonts w:ascii="Verdana" w:hAnsi="Verdana"/>
                <w:sz w:val="18"/>
                <w:szCs w:val="18"/>
                <w:lang w:val="es-BO"/>
              </w:rPr>
              <w:t>476,00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w:t>
            </w:r>
            <w:r>
              <w:rPr>
                <w:rFonts w:ascii="Verdana" w:hAnsi="Verdana"/>
                <w:sz w:val="18"/>
                <w:szCs w:val="18"/>
                <w:lang w:val="es-BO"/>
              </w:rPr>
              <w:t>2.</w:t>
            </w:r>
            <w:r w:rsidRPr="00D962A8">
              <w:rPr>
                <w:rFonts w:ascii="Verdana" w:hAnsi="Verdana"/>
                <w:sz w:val="18"/>
                <w:szCs w:val="18"/>
                <w:lang w:val="es-BO"/>
              </w:rPr>
              <w:t>476,00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Default="007B320D" w:rsidP="007B320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20</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con trazabilidad al SI, equipo: IETLABS SRL-100K</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w:t>
            </w:r>
            <w:r>
              <w:rPr>
                <w:rFonts w:ascii="Verdana" w:hAnsi="Verdana"/>
                <w:sz w:val="18"/>
                <w:szCs w:val="18"/>
                <w:lang w:val="es-BO"/>
              </w:rPr>
              <w:t>2.</w:t>
            </w:r>
            <w:r w:rsidRPr="00D962A8">
              <w:rPr>
                <w:rFonts w:ascii="Verdana" w:hAnsi="Verdana"/>
                <w:sz w:val="18"/>
                <w:szCs w:val="18"/>
                <w:lang w:val="es-BO"/>
              </w:rPr>
              <w:t>476,00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w:t>
            </w:r>
            <w:r>
              <w:rPr>
                <w:rFonts w:ascii="Verdana" w:hAnsi="Verdana"/>
                <w:sz w:val="18"/>
                <w:szCs w:val="18"/>
                <w:lang w:val="es-BO"/>
              </w:rPr>
              <w:t>2.</w:t>
            </w:r>
            <w:r w:rsidRPr="00D962A8">
              <w:rPr>
                <w:rFonts w:ascii="Verdana" w:hAnsi="Verdana"/>
                <w:sz w:val="18"/>
                <w:szCs w:val="18"/>
                <w:lang w:val="es-BO"/>
              </w:rPr>
              <w:t>476,00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Default="007B320D" w:rsidP="007B320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21</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 xml:space="preserve">con trazabilidad al SI, equipo: </w:t>
            </w:r>
            <w:r w:rsidRPr="000A1718">
              <w:rPr>
                <w:rFonts w:ascii="Calibri" w:hAnsi="Calibri"/>
                <w:color w:val="000000"/>
                <w:lang w:val="es-ES_tradnl"/>
              </w:rPr>
              <w:t>IETLABS SRL-</w:t>
            </w:r>
            <w:r>
              <w:rPr>
                <w:rFonts w:ascii="Calibri" w:hAnsi="Calibri"/>
                <w:color w:val="000000"/>
                <w:lang w:val="es-ES_tradnl"/>
              </w:rPr>
              <w:t>300K</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w:t>
            </w:r>
            <w:r>
              <w:rPr>
                <w:rFonts w:ascii="Verdana" w:hAnsi="Verdana"/>
                <w:sz w:val="18"/>
                <w:szCs w:val="18"/>
                <w:lang w:val="es-BO"/>
              </w:rPr>
              <w:t>2.</w:t>
            </w:r>
            <w:r w:rsidRPr="00D962A8">
              <w:rPr>
                <w:rFonts w:ascii="Verdana" w:hAnsi="Verdana"/>
                <w:sz w:val="18"/>
                <w:szCs w:val="18"/>
                <w:lang w:val="es-BO"/>
              </w:rPr>
              <w:t>476,00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w:t>
            </w:r>
            <w:r>
              <w:rPr>
                <w:rFonts w:ascii="Verdana" w:hAnsi="Verdana"/>
                <w:sz w:val="18"/>
                <w:szCs w:val="18"/>
                <w:lang w:val="es-BO"/>
              </w:rPr>
              <w:t>2.</w:t>
            </w:r>
            <w:r w:rsidRPr="00D962A8">
              <w:rPr>
                <w:rFonts w:ascii="Verdana" w:hAnsi="Verdana"/>
                <w:sz w:val="18"/>
                <w:szCs w:val="18"/>
                <w:lang w:val="es-BO"/>
              </w:rPr>
              <w:t>476,00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Default="007B320D" w:rsidP="007B320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22</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 xml:space="preserve">con trazabilidad al SI, equipo: </w:t>
            </w:r>
            <w:r w:rsidRPr="000A1718">
              <w:rPr>
                <w:rFonts w:ascii="Calibri" w:hAnsi="Calibri"/>
                <w:color w:val="000000"/>
                <w:lang w:val="es-ES_tradnl"/>
              </w:rPr>
              <w:t>IETLABS SRL-</w:t>
            </w:r>
            <w:r>
              <w:rPr>
                <w:rFonts w:ascii="Calibri" w:hAnsi="Calibri"/>
                <w:color w:val="000000"/>
                <w:lang w:val="es-ES_tradnl"/>
              </w:rPr>
              <w:t>500K</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w:t>
            </w:r>
            <w:r>
              <w:rPr>
                <w:rFonts w:ascii="Verdana" w:hAnsi="Verdana"/>
                <w:sz w:val="18"/>
                <w:szCs w:val="18"/>
                <w:lang w:val="es-BO"/>
              </w:rPr>
              <w:t>2.</w:t>
            </w:r>
            <w:r w:rsidRPr="00D962A8">
              <w:rPr>
                <w:rFonts w:ascii="Verdana" w:hAnsi="Verdana"/>
                <w:sz w:val="18"/>
                <w:szCs w:val="18"/>
                <w:lang w:val="es-BO"/>
              </w:rPr>
              <w:t>476,00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BO"/>
              </w:rPr>
            </w:pPr>
            <w:r w:rsidRPr="00D962A8">
              <w:rPr>
                <w:rFonts w:ascii="Verdana" w:hAnsi="Verdana"/>
                <w:sz w:val="18"/>
                <w:szCs w:val="18"/>
                <w:lang w:val="es-BO"/>
              </w:rPr>
              <w:t>1</w:t>
            </w:r>
            <w:r>
              <w:rPr>
                <w:rFonts w:ascii="Verdana" w:hAnsi="Verdana"/>
                <w:sz w:val="18"/>
                <w:szCs w:val="18"/>
                <w:lang w:val="es-BO"/>
              </w:rPr>
              <w:t>2.</w:t>
            </w:r>
            <w:r w:rsidRPr="00D962A8">
              <w:rPr>
                <w:rFonts w:ascii="Verdana" w:hAnsi="Verdana"/>
                <w:sz w:val="18"/>
                <w:szCs w:val="18"/>
                <w:lang w:val="es-BO"/>
              </w:rPr>
              <w:t>476,00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Default="007B320D" w:rsidP="007B320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23</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con trazabilidad al SI, equipo: QT-XWHM</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Pr>
                <w:rFonts w:ascii="Calibri" w:hAnsi="Calibri"/>
                <w:color w:val="000000"/>
                <w:lang w:val="es-ES_tradnl"/>
              </w:rPr>
              <w:t>(DETECTOR DE GASES</w:t>
            </w:r>
            <w:r w:rsidRPr="000A1718">
              <w:rPr>
                <w:rFonts w:ascii="Calibri" w:hAnsi="Calibri"/>
                <w:color w:val="000000"/>
                <w:lang w:val="es-ES_tradnl"/>
              </w:rPr>
              <w:t>)</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Pr>
                <w:rFonts w:ascii="Verdana" w:hAnsi="Verdana"/>
                <w:sz w:val="18"/>
                <w:szCs w:val="18"/>
                <w:lang w:val="es-ES_tradnl"/>
              </w:rPr>
              <w:t>3</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Pr>
                <w:rFonts w:ascii="Verdana" w:hAnsi="Verdana"/>
                <w:sz w:val="18"/>
                <w:szCs w:val="18"/>
                <w:lang w:val="es-BO"/>
              </w:rPr>
              <w:t>250,00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BO"/>
              </w:rPr>
            </w:pPr>
            <w:r>
              <w:rPr>
                <w:rFonts w:ascii="Verdana" w:hAnsi="Verdana"/>
                <w:sz w:val="18"/>
                <w:szCs w:val="18"/>
                <w:lang w:val="es-BO"/>
              </w:rPr>
              <w:t>750,00</w:t>
            </w:r>
          </w:p>
        </w:tc>
      </w:tr>
      <w:tr w:rsidR="007B320D" w:rsidRPr="00552079" w:rsidTr="007B320D">
        <w:trPr>
          <w:trHeight w:val="330"/>
        </w:trPr>
        <w:tc>
          <w:tcPr>
            <w:tcW w:w="554" w:type="dxa"/>
            <w:tcBorders>
              <w:top w:val="single" w:sz="4" w:space="0" w:color="auto"/>
              <w:left w:val="single" w:sz="4" w:space="0" w:color="auto"/>
              <w:bottom w:val="single" w:sz="4" w:space="0" w:color="auto"/>
              <w:right w:val="single" w:sz="4" w:space="0" w:color="auto"/>
            </w:tcBorders>
            <w:noWrap/>
            <w:vAlign w:val="center"/>
          </w:tcPr>
          <w:p w:rsidR="007B320D" w:rsidRDefault="007B320D" w:rsidP="007B320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lastRenderedPageBreak/>
              <w:t>24</w:t>
            </w:r>
          </w:p>
        </w:tc>
        <w:tc>
          <w:tcPr>
            <w:tcW w:w="4245" w:type="dxa"/>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con trazabilidad al SI, equipo: FLUKE 225C</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Pr>
                <w:rFonts w:ascii="Calibri" w:hAnsi="Calibri"/>
                <w:color w:val="000000"/>
                <w:lang w:val="es-ES_tradnl"/>
              </w:rPr>
              <w:t>(OSCILOSCOPIO</w:t>
            </w:r>
            <w:r w:rsidRPr="000A1718">
              <w:rPr>
                <w:rFonts w:ascii="Calibri" w:hAnsi="Calibri"/>
                <w:color w:val="000000"/>
                <w:lang w:val="es-ES_tradnl"/>
              </w:rPr>
              <w:t>)</w:t>
            </w:r>
          </w:p>
        </w:tc>
        <w:tc>
          <w:tcPr>
            <w:tcW w:w="111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389" w:type="dxa"/>
            <w:tcBorders>
              <w:top w:val="single" w:sz="4" w:space="0" w:color="auto"/>
              <w:bottom w:val="single" w:sz="4" w:space="0" w:color="auto"/>
              <w:right w:val="single" w:sz="4" w:space="0" w:color="auto"/>
            </w:tcBorders>
            <w:vAlign w:val="center"/>
          </w:tcPr>
          <w:p w:rsidR="007B320D" w:rsidRPr="00D962A8" w:rsidRDefault="007B320D" w:rsidP="007B320D">
            <w:pPr>
              <w:spacing w:before="120" w:after="120"/>
              <w:jc w:val="right"/>
              <w:rPr>
                <w:rFonts w:ascii="Verdana" w:hAnsi="Verdana"/>
                <w:sz w:val="18"/>
                <w:szCs w:val="18"/>
                <w:lang w:val="es-BO"/>
              </w:rPr>
            </w:pPr>
            <w:r>
              <w:rPr>
                <w:rFonts w:ascii="Verdana" w:hAnsi="Verdana"/>
                <w:sz w:val="18"/>
                <w:szCs w:val="18"/>
                <w:lang w:val="es-BO"/>
              </w:rPr>
              <w:t>2.125,00</w:t>
            </w:r>
          </w:p>
        </w:tc>
        <w:tc>
          <w:tcPr>
            <w:tcW w:w="1772" w:type="dxa"/>
            <w:tcBorders>
              <w:top w:val="single" w:sz="4" w:space="0" w:color="auto"/>
              <w:left w:val="single" w:sz="4" w:space="0" w:color="auto"/>
              <w:bottom w:val="single" w:sz="4" w:space="0" w:color="auto"/>
              <w:right w:val="single" w:sz="4" w:space="0" w:color="auto"/>
            </w:tcBorders>
            <w:noWrap/>
            <w:vAlign w:val="center"/>
          </w:tcPr>
          <w:p w:rsidR="007B320D" w:rsidRPr="00D962A8" w:rsidRDefault="007B320D" w:rsidP="007B320D">
            <w:pPr>
              <w:spacing w:before="120" w:after="120"/>
              <w:jc w:val="right"/>
              <w:rPr>
                <w:rFonts w:ascii="Verdana" w:hAnsi="Verdana"/>
                <w:sz w:val="18"/>
                <w:szCs w:val="18"/>
                <w:lang w:val="es-BO"/>
              </w:rPr>
            </w:pPr>
            <w:r>
              <w:rPr>
                <w:rFonts w:ascii="Verdana" w:hAnsi="Verdana"/>
                <w:sz w:val="18"/>
                <w:szCs w:val="18"/>
                <w:lang w:val="es-BO"/>
              </w:rPr>
              <w:t>2.125,00</w:t>
            </w:r>
          </w:p>
        </w:tc>
      </w:tr>
      <w:tr w:rsidR="00103622" w:rsidRPr="00552079" w:rsidTr="007B320D">
        <w:trPr>
          <w:trHeight w:val="330"/>
        </w:trPr>
        <w:tc>
          <w:tcPr>
            <w:tcW w:w="730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622" w:rsidRPr="00552079" w:rsidRDefault="00454866" w:rsidP="00B37050">
            <w:pPr>
              <w:jc w:val="right"/>
              <w:rPr>
                <w:rFonts w:asciiTheme="minorHAnsi" w:hAnsiTheme="minorHAnsi" w:cstheme="minorHAnsi"/>
                <w:color w:val="000000"/>
                <w:sz w:val="22"/>
                <w:szCs w:val="22"/>
                <w:lang w:val="es-BO" w:eastAsia="es-BO"/>
              </w:rPr>
            </w:pPr>
            <w:r w:rsidRPr="00454866">
              <w:rPr>
                <w:rFonts w:asciiTheme="minorHAnsi" w:hAnsiTheme="minorHAnsi" w:cstheme="minorHAnsi"/>
                <w:b/>
                <w:color w:val="000000"/>
                <w:sz w:val="22"/>
                <w:szCs w:val="22"/>
                <w:lang w:val="es-BO" w:eastAsia="es-BO"/>
              </w:rPr>
              <w:t xml:space="preserve">739.963,00   </w:t>
            </w:r>
          </w:p>
        </w:tc>
      </w:tr>
    </w:tbl>
    <w:p w:rsidR="002B59E7" w:rsidRPr="002B59E7" w:rsidRDefault="002B59E7" w:rsidP="002B59E7">
      <w:pPr>
        <w:rPr>
          <w:rFonts w:asciiTheme="minorHAnsi" w:hAnsiTheme="minorHAnsi" w:cstheme="minorHAnsi"/>
          <w:b/>
          <w:color w:val="FF0000"/>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D0BB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1D0BB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D0BB3">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D0B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D0B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1D0B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D0B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1D0BB3">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D0BB3">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1D0BB3">
      <w:pPr>
        <w:pStyle w:val="Sinespaciado4"/>
        <w:numPr>
          <w:ilvl w:val="0"/>
          <w:numId w:val="21"/>
        </w:numPr>
        <w:ind w:left="851"/>
        <w:jc w:val="both"/>
      </w:pPr>
      <w:r w:rsidRPr="008842A3">
        <w:t>Que tengan sentencia ejecutoriada, con impedimento para ejercer el comercio.</w:t>
      </w:r>
    </w:p>
    <w:p w:rsidR="00983825" w:rsidRDefault="00983825" w:rsidP="001D0BB3">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D0BB3">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1D0BB3">
      <w:pPr>
        <w:pStyle w:val="Sinespaciado4"/>
        <w:numPr>
          <w:ilvl w:val="0"/>
          <w:numId w:val="21"/>
        </w:numPr>
        <w:ind w:left="851"/>
        <w:jc w:val="both"/>
      </w:pPr>
      <w:r w:rsidRPr="008842A3">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D0BB3">
      <w:pPr>
        <w:pStyle w:val="Sinespaciado4"/>
        <w:numPr>
          <w:ilvl w:val="0"/>
          <w:numId w:val="21"/>
        </w:numPr>
        <w:ind w:left="851"/>
        <w:jc w:val="both"/>
      </w:pPr>
      <w:r w:rsidRPr="008842A3">
        <w:t>Que hubiesen declarado su disolución o quiebra.</w:t>
      </w:r>
    </w:p>
    <w:p w:rsidR="00983825" w:rsidRDefault="00983825" w:rsidP="001D0BB3">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D0BB3">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1D0BB3">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1D0BB3">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D0BB3">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454866" w:rsidRDefault="00D06B73" w:rsidP="00D06B73">
      <w:pPr>
        <w:ind w:left="426"/>
        <w:jc w:val="both"/>
        <w:rPr>
          <w:rFonts w:asciiTheme="minorHAnsi" w:hAnsiTheme="minorHAnsi" w:cstheme="minorHAnsi"/>
          <w:sz w:val="22"/>
          <w:szCs w:val="22"/>
        </w:rPr>
      </w:pPr>
      <w:r w:rsidRPr="00454866">
        <w:rPr>
          <w:rFonts w:asciiTheme="minorHAnsi" w:hAnsiTheme="minorHAnsi" w:cstheme="minorHAnsi"/>
          <w:sz w:val="22"/>
          <w:szCs w:val="22"/>
        </w:rPr>
        <w:t>El proceso de contratación y la propuesta económica deberán expresarse en 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D0BB3">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D0BB3">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D0BB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D0BB3">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D0BB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1D0BB3">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D0BB3">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1D0BB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1D0BB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1D0BB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D0BB3">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D0BB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D0BB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D0BB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D0BB3">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C146F" w:rsidRPr="00454866" w:rsidRDefault="000D253C" w:rsidP="00454866">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454866">
        <w:rPr>
          <w:rFonts w:asciiTheme="minorHAnsi" w:hAnsiTheme="minorHAnsi" w:cstheme="minorHAnsi"/>
          <w:b/>
          <w:sz w:val="22"/>
          <w:szCs w:val="22"/>
        </w:rPr>
        <w:t xml:space="preserve"> </w:t>
      </w:r>
      <w:r w:rsidR="00454866" w:rsidRPr="00454866">
        <w:rPr>
          <w:rFonts w:asciiTheme="minorHAnsi" w:hAnsiTheme="minorHAnsi" w:cstheme="minorHAnsi"/>
          <w:b/>
          <w:bCs/>
          <w:i/>
          <w:iCs/>
          <w:color w:val="FF0000"/>
          <w:lang w:eastAsia="es-BO"/>
        </w:rPr>
        <w:t xml:space="preserve"> “No corresponde”</w:t>
      </w:r>
    </w:p>
    <w:p w:rsidR="00A12D45" w:rsidRDefault="00A12D45"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454866">
        <w:rPr>
          <w:rFonts w:asciiTheme="minorHAnsi" w:hAnsiTheme="minorHAnsi" w:cstheme="minorHAnsi"/>
          <w:b/>
          <w:sz w:val="22"/>
          <w:szCs w:val="22"/>
        </w:rPr>
        <w:t xml:space="preserve"> </w:t>
      </w:r>
      <w:r w:rsidR="00454866" w:rsidRPr="00454866">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454866" w:rsidRPr="00454866" w:rsidRDefault="00454866" w:rsidP="00701146">
      <w:pPr>
        <w:tabs>
          <w:tab w:val="num" w:pos="993"/>
        </w:tabs>
        <w:ind w:left="426"/>
        <w:jc w:val="both"/>
        <w:rPr>
          <w:rFonts w:asciiTheme="minorHAnsi" w:hAnsiTheme="minorHAnsi" w:cstheme="minorHAnsi"/>
          <w:sz w:val="12"/>
          <w:szCs w:val="1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454866" w:rsidRPr="00454866" w:rsidRDefault="00454866" w:rsidP="00701146">
      <w:pPr>
        <w:tabs>
          <w:tab w:val="num" w:pos="993"/>
        </w:tabs>
        <w:ind w:left="426"/>
        <w:jc w:val="both"/>
        <w:rPr>
          <w:rFonts w:asciiTheme="minorHAnsi" w:hAnsiTheme="minorHAnsi" w:cstheme="minorHAnsi"/>
          <w:sz w:val="12"/>
          <w:szCs w:val="1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D0B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Enmiendas al DBC</w:t>
      </w:r>
    </w:p>
    <w:p w:rsidR="005A4C8F" w:rsidRPr="00365997" w:rsidRDefault="005A4C8F" w:rsidP="001D0B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D0B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54866" w:rsidRDefault="00454866"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D0BB3">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D0BB3">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1D0BB3">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1D0BB3">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w:t>
      </w:r>
      <w:r w:rsidRPr="00365997">
        <w:rPr>
          <w:rFonts w:asciiTheme="minorHAnsi" w:hAnsiTheme="minorHAnsi" w:cstheme="minorHAnsi"/>
          <w:sz w:val="22"/>
          <w:szCs w:val="22"/>
        </w:rPr>
        <w:lastRenderedPageBreak/>
        <w:t xml:space="preserve">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D0BB3">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590E89" w:rsidRDefault="004A3439" w:rsidP="00F67358">
      <w:pPr>
        <w:pStyle w:val="Normal2"/>
        <w:tabs>
          <w:tab w:val="left" w:pos="1701"/>
        </w:tabs>
        <w:ind w:left="1417"/>
        <w:rPr>
          <w:rFonts w:asciiTheme="minorHAnsi" w:hAnsiTheme="minorHAnsi" w:cstheme="minorHAnsi"/>
          <w:b/>
          <w:sz w:val="22"/>
          <w:szCs w:val="22"/>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F67358" w:rsidRDefault="00F67358" w:rsidP="00301799">
      <w:pPr>
        <w:tabs>
          <w:tab w:val="left" w:pos="7133"/>
        </w:tabs>
        <w:jc w:val="center"/>
        <w:rPr>
          <w:rFonts w:asciiTheme="minorHAnsi" w:hAnsiTheme="minorHAnsi" w:cstheme="minorHAnsi"/>
          <w:b/>
          <w:sz w:val="22"/>
          <w:szCs w:val="22"/>
        </w:rPr>
      </w:pPr>
    </w:p>
    <w:p w:rsidR="00F67358" w:rsidRDefault="00F67358"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D0B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D0B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D0B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D0B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D0B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D0BB3">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1D0BB3">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D0B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1D0B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certificado/documentos que acrediten la experiencia Gen</w:t>
      </w:r>
      <w:r w:rsidR="00F67358">
        <w:rPr>
          <w:rFonts w:asciiTheme="minorHAnsi" w:hAnsiTheme="minorHAnsi" w:cstheme="minorHAnsi"/>
          <w:sz w:val="22"/>
          <w:szCs w:val="22"/>
        </w:rPr>
        <w:t>eral y especifica de la empresa.</w:t>
      </w:r>
    </w:p>
    <w:p w:rsidR="00FE00FF" w:rsidRDefault="00FE00FF" w:rsidP="001D0B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1D0BB3">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1D0B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D0B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D0B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D0B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D0B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D0B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1D0B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 los certificado/documentos que acrediten la experiencia Gen</w:t>
      </w:r>
      <w:r w:rsidR="00F67358">
        <w:rPr>
          <w:rFonts w:asciiTheme="minorHAnsi" w:hAnsiTheme="minorHAnsi" w:cstheme="minorHAnsi"/>
          <w:sz w:val="22"/>
          <w:szCs w:val="22"/>
        </w:rPr>
        <w:t>eral y especifica de la empresa</w:t>
      </w:r>
      <w:r>
        <w:rPr>
          <w:rFonts w:asciiTheme="minorHAnsi" w:hAnsiTheme="minorHAnsi" w:cstheme="minorHAnsi"/>
          <w:sz w:val="22"/>
          <w:szCs w:val="22"/>
        </w:rPr>
        <w:t>.</w:t>
      </w:r>
    </w:p>
    <w:p w:rsidR="00FE00FF" w:rsidRDefault="00FE00FF" w:rsidP="001D0B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D0BB3">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1D0B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D0B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D0B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D0B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D0B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1D0BB3">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1D0BB3">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D0BB3">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2D60EE">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F67358" w:rsidRDefault="00F67358"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F67358">
        <w:rPr>
          <w:rFonts w:asciiTheme="minorHAnsi" w:hAnsiTheme="minorHAnsi" w:cstheme="minorHAnsi"/>
          <w:b/>
          <w:color w:val="FF0000"/>
          <w:sz w:val="22"/>
          <w:szCs w:val="22"/>
          <w:lang w:val="es-BO"/>
        </w:rPr>
        <w:t>Expresado en Bolivianos</w:t>
      </w:r>
      <w:r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3325"/>
        <w:gridCol w:w="993"/>
        <w:gridCol w:w="1509"/>
        <w:gridCol w:w="1553"/>
      </w:tblGrid>
      <w:tr w:rsidR="001F4807" w:rsidRPr="00552079" w:rsidTr="007B320D">
        <w:trPr>
          <w:trHeight w:val="404"/>
          <w:jc w:val="center"/>
        </w:trPr>
        <w:tc>
          <w:tcPr>
            <w:tcW w:w="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51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spacing w:before="60" w:after="60"/>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FLUKE </w:t>
            </w:r>
            <w:r w:rsidRPr="003E6282">
              <w:rPr>
                <w:rFonts w:ascii="Calibri" w:hAnsi="Calibri"/>
                <w:color w:val="000000"/>
                <w:lang w:val="es-ES_tradnl"/>
              </w:rPr>
              <w:t>5522A M</w:t>
            </w:r>
            <w:r w:rsidRPr="000A1718">
              <w:rPr>
                <w:rFonts w:ascii="Calibri" w:hAnsi="Calibri"/>
                <w:color w:val="000000"/>
                <w:lang w:val="es-ES_tradnl"/>
              </w:rPr>
              <w:t>ulti-Product Calibrator</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(Calibrador Multiproducto)</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2</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B320D" w:rsidRPr="000A1718" w:rsidRDefault="007B320D" w:rsidP="007B320D">
            <w:pPr>
              <w:rPr>
                <w:rFonts w:ascii="Calibri" w:hAnsi="Calibri"/>
                <w:color w:val="000000"/>
                <w:lang w:val="es-ES_tradnl"/>
              </w:rPr>
            </w:pPr>
            <w:r w:rsidRPr="000A1718">
              <w:rPr>
                <w:rFonts w:ascii="Calibri" w:hAnsi="Calibri"/>
                <w:color w:val="000000"/>
                <w:lang w:val="es-ES_tradnl"/>
              </w:rPr>
              <w:t>FLUKE 8508A Reference Multimeter</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(8.5 DIGIT REFERENCE MULTIMETER)</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3</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autoSpaceDE w:val="0"/>
              <w:autoSpaceDN w:val="0"/>
              <w:adjustRightInd w:val="0"/>
              <w:rPr>
                <w:rFonts w:ascii="Calibri" w:hAnsi="Calibri"/>
                <w:color w:val="000000"/>
                <w:lang w:val="es-ES_tradnl"/>
              </w:rPr>
            </w:pPr>
            <w:r w:rsidRPr="000A1718">
              <w:rPr>
                <w:rFonts w:ascii="Verdana" w:hAnsi="Verdana" w:cs="Calibri"/>
                <w:sz w:val="18"/>
                <w:szCs w:val="18"/>
                <w:lang w:val="es-ES_tradnl"/>
              </w:rPr>
              <w:t xml:space="preserve">Servicio  de calibración </w:t>
            </w:r>
            <w:r>
              <w:rPr>
                <w:rFonts w:ascii="Verdana" w:hAnsi="Verdana" w:cs="Calibri"/>
                <w:sz w:val="18"/>
                <w:szCs w:val="18"/>
                <w:lang w:val="es-ES_tradnl"/>
              </w:rPr>
              <w:t xml:space="preserve">(tipo </w:t>
            </w:r>
            <w:r w:rsidRPr="000A1718">
              <w:rPr>
                <w:rFonts w:ascii="Verdana" w:hAnsi="Verdana" w:cs="Calibri"/>
                <w:sz w:val="18"/>
                <w:szCs w:val="18"/>
                <w:lang w:val="es-ES_tradnl"/>
              </w:rPr>
              <w:t>Z540 con datos de instrumento</w:t>
            </w:r>
            <w:r>
              <w:rPr>
                <w:rFonts w:ascii="Verdana" w:hAnsi="Verdana" w:cs="Calibri"/>
                <w:sz w:val="18"/>
                <w:szCs w:val="18"/>
                <w:lang w:val="es-ES_tradnl"/>
              </w:rPr>
              <w:t>)</w:t>
            </w:r>
            <w:r w:rsidRPr="000A1718">
              <w:rPr>
                <w:rFonts w:ascii="Verdana" w:hAnsi="Verdana" w:cs="Calibri"/>
                <w:sz w:val="18"/>
                <w:szCs w:val="18"/>
                <w:lang w:val="es-ES_tradnl"/>
              </w:rPr>
              <w:t>, con trazabilidad al SI</w:t>
            </w:r>
            <w:r>
              <w:rPr>
                <w:rFonts w:ascii="Verdana" w:hAnsi="Verdana" w:cs="Calibri"/>
                <w:sz w:val="18"/>
                <w:szCs w:val="18"/>
                <w:lang w:val="es-ES_tradnl"/>
              </w:rPr>
              <w:t xml:space="preserve">, equipo: </w:t>
            </w:r>
            <w:r w:rsidRPr="000A1718">
              <w:rPr>
                <w:rFonts w:ascii="Verdana" w:hAnsi="Verdana" w:cs="Calibri"/>
                <w:sz w:val="18"/>
                <w:szCs w:val="18"/>
                <w:lang w:val="es-ES_tradnl"/>
              </w:rPr>
              <w:t>TEKTRONIX FCA3100</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(Frequency Counter)</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4</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B320D" w:rsidRPr="000A1718" w:rsidRDefault="007B320D" w:rsidP="007B320D">
            <w:pPr>
              <w:rPr>
                <w:rFonts w:ascii="Calibri" w:hAnsi="Calibri"/>
                <w:color w:val="000000"/>
                <w:lang w:val="es-ES_tradnl"/>
              </w:rPr>
            </w:pPr>
            <w:r w:rsidRPr="000A1718">
              <w:rPr>
                <w:rFonts w:ascii="Calibri" w:hAnsi="Calibri"/>
                <w:color w:val="000000"/>
                <w:lang w:val="es-ES_tradnl"/>
              </w:rPr>
              <w:t>FLUKE 2626H Probe Thermo-Hygrometer</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(Sonda de temperatura y humedad)</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2</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5</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B320D" w:rsidRPr="00D962A8" w:rsidRDefault="007B320D" w:rsidP="007B320D">
            <w:pPr>
              <w:rPr>
                <w:rFonts w:ascii="Verdana" w:hAnsi="Verdana"/>
                <w:b/>
                <w:sz w:val="18"/>
                <w:szCs w:val="18"/>
                <w:lang w:val="es-BO"/>
              </w:rPr>
            </w:pPr>
            <w:r w:rsidRPr="001E65E7">
              <w:rPr>
                <w:rFonts w:ascii="Calibri" w:hAnsi="Calibri" w:cs="Calibri"/>
                <w:color w:val="000000"/>
                <w:lang w:val="es-BO"/>
              </w:rPr>
              <w:t>FLUKE PPC4-HI-A7MP y PPC4-LO-A700KP</w:t>
            </w:r>
            <w:r w:rsidRPr="001E65E7">
              <w:rPr>
                <w:rFonts w:ascii="Calibri" w:hAnsi="Calibri"/>
                <w:color w:val="000000"/>
                <w:lang w:val="es-BO"/>
              </w:rPr>
              <w:t>, Pressure Controller – Calibrator</w:t>
            </w:r>
            <w:r w:rsidR="00554283">
              <w:rPr>
                <w:rFonts w:ascii="Calibri" w:hAnsi="Calibri"/>
                <w:color w:val="000000"/>
                <w:lang w:val="es-BO"/>
              </w:rPr>
              <w:t xml:space="preserve"> </w:t>
            </w:r>
            <w:r w:rsidRPr="000A1718">
              <w:rPr>
                <w:rFonts w:ascii="Calibri" w:hAnsi="Calibri"/>
                <w:color w:val="000000"/>
                <w:lang w:val="es-ES_tradnl"/>
              </w:rPr>
              <w:t>(Calibrador – Controlador de Presión)</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6</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B320D" w:rsidRPr="00D962A8" w:rsidRDefault="007B320D" w:rsidP="007B320D">
            <w:pPr>
              <w:rPr>
                <w:rFonts w:ascii="Verdana" w:hAnsi="Verdana"/>
                <w:b/>
                <w:sz w:val="18"/>
                <w:szCs w:val="18"/>
                <w:lang w:val="es-BO"/>
              </w:rPr>
            </w:pPr>
            <w:r w:rsidRPr="001E65E7">
              <w:rPr>
                <w:rFonts w:ascii="Calibri" w:hAnsi="Calibri"/>
                <w:color w:val="000000"/>
                <w:lang w:val="es-BO"/>
              </w:rPr>
              <w:t>FLUKE RPM4-HI-A160KS y RPM4-LO-G100KP Reference Pressure Monitor</w:t>
            </w:r>
            <w:r w:rsidR="00554283">
              <w:rPr>
                <w:rFonts w:ascii="Calibri" w:hAnsi="Calibri"/>
                <w:color w:val="000000"/>
                <w:lang w:val="es-BO"/>
              </w:rPr>
              <w:t xml:space="preserve"> </w:t>
            </w:r>
            <w:r w:rsidRPr="000A1718">
              <w:rPr>
                <w:rFonts w:ascii="Calibri" w:hAnsi="Calibri"/>
                <w:color w:val="000000"/>
                <w:lang w:val="es-ES_tradnl"/>
              </w:rPr>
              <w:t>(Monitor de Presión de Referencia)</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7</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7B320D" w:rsidRPr="00252421" w:rsidRDefault="007B320D" w:rsidP="007B320D">
            <w:pPr>
              <w:rPr>
                <w:rFonts w:ascii="Calibri" w:hAnsi="Calibri"/>
                <w:color w:val="000000"/>
                <w:lang w:val="en-US"/>
              </w:rPr>
            </w:pPr>
            <w:r w:rsidRPr="00252421">
              <w:rPr>
                <w:rFonts w:ascii="Calibri" w:hAnsi="Calibri"/>
                <w:color w:val="000000"/>
                <w:lang w:val="en-US"/>
              </w:rPr>
              <w:t>FLUKE RPM4 A70M Reference Pressure Monitor</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(Monitor de Presión de Referencia)</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8</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Servicio de calibración acreditada</w:t>
            </w:r>
            <w:r>
              <w:rPr>
                <w:rFonts w:ascii="Calibri" w:hAnsi="Calibri"/>
                <w:color w:val="000000"/>
                <w:lang w:val="es-ES_tradnl"/>
              </w:rPr>
              <w:t xml:space="preserve"> </w:t>
            </w:r>
            <w:r w:rsidRPr="000A1718">
              <w:rPr>
                <w:rFonts w:ascii="Calibri" w:hAnsi="Calibri"/>
                <w:color w:val="000000"/>
                <w:lang w:val="es-ES_tradnl"/>
              </w:rPr>
              <w:t>con trazabilidad al SI</w:t>
            </w:r>
            <w:r>
              <w:rPr>
                <w:rFonts w:ascii="Calibri" w:hAnsi="Calibri"/>
                <w:color w:val="000000"/>
                <w:lang w:val="es-ES_tradnl"/>
              </w:rPr>
              <w:t xml:space="preserve">, equipo: </w:t>
            </w:r>
            <w:r w:rsidRPr="000A1718">
              <w:rPr>
                <w:rFonts w:ascii="Calibri" w:hAnsi="Calibri"/>
                <w:color w:val="000000"/>
                <w:lang w:val="es-ES_tradnl"/>
              </w:rPr>
              <w:t>FLUKE 4181</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s="Arial"/>
                <w:color w:val="000000"/>
                <w:lang w:val="es-ES_tradnl" w:eastAsia="es-BO"/>
              </w:rPr>
              <w:t>(Precisión Infrared Calibrators)</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9</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7B320D" w:rsidRDefault="007B320D" w:rsidP="007B320D">
            <w:pPr>
              <w:rPr>
                <w:rFonts w:ascii="Calibri" w:hAnsi="Calibri"/>
                <w:color w:val="000000"/>
                <w:lang w:val="es-BO"/>
              </w:rPr>
            </w:pPr>
            <w:r w:rsidRPr="000A1718">
              <w:rPr>
                <w:rFonts w:ascii="Calibri" w:hAnsi="Calibri"/>
                <w:color w:val="000000"/>
                <w:lang w:val="es-ES_tradnl"/>
              </w:rPr>
              <w:t xml:space="preserve">Servicio  de calibración acreditada </w:t>
            </w:r>
            <w:r>
              <w:rPr>
                <w:rFonts w:ascii="Calibri" w:hAnsi="Calibri"/>
                <w:color w:val="000000"/>
                <w:lang w:val="es-ES_tradnl"/>
              </w:rPr>
              <w:t xml:space="preserve">con trazabilidad al SI, equipo: </w:t>
            </w:r>
            <w:r w:rsidRPr="007B320D">
              <w:rPr>
                <w:rFonts w:ascii="Calibri" w:hAnsi="Calibri"/>
                <w:color w:val="000000"/>
                <w:lang w:val="es-BO"/>
              </w:rPr>
              <w:t>FLUKE 5320A</w:t>
            </w:r>
          </w:p>
          <w:p w:rsidR="007B320D" w:rsidRPr="00252421" w:rsidRDefault="007B320D" w:rsidP="007B320D">
            <w:pPr>
              <w:pStyle w:val="Ttulo6"/>
              <w:numPr>
                <w:ilvl w:val="0"/>
                <w:numId w:val="0"/>
              </w:numPr>
              <w:spacing w:before="120" w:after="120"/>
              <w:ind w:left="360" w:hanging="360"/>
              <w:jc w:val="left"/>
              <w:rPr>
                <w:rFonts w:ascii="Verdana" w:hAnsi="Verdana"/>
                <w:b w:val="0"/>
                <w:sz w:val="18"/>
                <w:szCs w:val="18"/>
                <w:lang w:val="en-US"/>
              </w:rPr>
            </w:pPr>
            <w:r w:rsidRPr="00252421">
              <w:rPr>
                <w:rFonts w:ascii="Calibri" w:hAnsi="Calibri"/>
                <w:color w:val="000000"/>
                <w:lang w:val="en-US"/>
              </w:rPr>
              <w:t>(Multifunction Electrical Tester Calibrator)</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10</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7B320D" w:rsidRDefault="007B320D" w:rsidP="007B320D">
            <w:pPr>
              <w:rPr>
                <w:rFonts w:ascii="Calibri" w:hAnsi="Calibri"/>
                <w:color w:val="000000"/>
                <w:lang w:val="es-BO"/>
              </w:rPr>
            </w:pPr>
            <w:r w:rsidRPr="000A1718">
              <w:rPr>
                <w:rFonts w:ascii="Calibri" w:hAnsi="Calibri"/>
                <w:color w:val="000000"/>
                <w:lang w:val="es-ES_tradnl"/>
              </w:rPr>
              <w:t>Servicio  de calibración acreditada con trazabilidad al SI</w:t>
            </w:r>
            <w:r>
              <w:rPr>
                <w:rFonts w:ascii="Calibri" w:hAnsi="Calibri"/>
                <w:color w:val="000000"/>
                <w:lang w:val="es-ES_tradnl"/>
              </w:rPr>
              <w:t xml:space="preserve">, equipo: </w:t>
            </w:r>
            <w:r w:rsidRPr="007B320D">
              <w:rPr>
                <w:rFonts w:ascii="Calibri" w:hAnsi="Calibri"/>
                <w:color w:val="000000"/>
                <w:lang w:val="es-BO"/>
              </w:rPr>
              <w:t>FLUKE 80K-40,</w:t>
            </w:r>
          </w:p>
          <w:p w:rsidR="007B320D" w:rsidRPr="00252421" w:rsidRDefault="007B320D" w:rsidP="007B320D">
            <w:pPr>
              <w:pStyle w:val="Ttulo6"/>
              <w:numPr>
                <w:ilvl w:val="0"/>
                <w:numId w:val="0"/>
              </w:numPr>
              <w:spacing w:before="120" w:after="120"/>
              <w:ind w:left="360" w:hanging="360"/>
              <w:jc w:val="left"/>
              <w:rPr>
                <w:rFonts w:ascii="Verdana" w:hAnsi="Verdana"/>
                <w:b w:val="0"/>
                <w:sz w:val="18"/>
                <w:szCs w:val="18"/>
                <w:lang w:val="en-US"/>
              </w:rPr>
            </w:pPr>
            <w:r w:rsidRPr="00252421">
              <w:rPr>
                <w:rFonts w:ascii="Calibri" w:hAnsi="Calibri"/>
                <w:color w:val="000000"/>
                <w:lang w:val="en-US"/>
              </w:rPr>
              <w:t>(80k-40 HV Probe)</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lastRenderedPageBreak/>
              <w:t>11</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7B320D" w:rsidRDefault="007B320D" w:rsidP="007B320D">
            <w:pPr>
              <w:rPr>
                <w:rFonts w:ascii="Calibri" w:hAnsi="Calibri"/>
                <w:color w:val="000000"/>
                <w:lang w:val="es-BO"/>
              </w:rPr>
            </w:pPr>
            <w:r w:rsidRPr="000A1718">
              <w:rPr>
                <w:rFonts w:ascii="Calibri" w:hAnsi="Calibri"/>
                <w:color w:val="000000"/>
                <w:lang w:val="es-ES_tradnl"/>
              </w:rPr>
              <w:t>Servicio  de calibración acreditada con trazabilidad al SI</w:t>
            </w:r>
            <w:r>
              <w:rPr>
                <w:rFonts w:ascii="Calibri" w:hAnsi="Calibri"/>
                <w:color w:val="000000"/>
                <w:lang w:val="es-ES_tradnl"/>
              </w:rPr>
              <w:t xml:space="preserve">, equipo: </w:t>
            </w:r>
            <w:r w:rsidRPr="007B320D">
              <w:rPr>
                <w:rFonts w:ascii="Calibri" w:hAnsi="Calibri"/>
                <w:color w:val="000000"/>
                <w:lang w:val="es-BO"/>
              </w:rPr>
              <w:t>FLUKE 5320A-LOAD,</w:t>
            </w:r>
          </w:p>
          <w:p w:rsidR="007B320D" w:rsidRPr="00252421" w:rsidRDefault="007B320D" w:rsidP="007B320D">
            <w:pPr>
              <w:pStyle w:val="Ttulo6"/>
              <w:numPr>
                <w:ilvl w:val="0"/>
                <w:numId w:val="0"/>
              </w:numPr>
              <w:spacing w:before="120" w:after="120"/>
              <w:ind w:left="360" w:hanging="360"/>
              <w:jc w:val="left"/>
              <w:rPr>
                <w:rFonts w:ascii="Verdana" w:hAnsi="Verdana"/>
                <w:b w:val="0"/>
                <w:sz w:val="18"/>
                <w:szCs w:val="18"/>
                <w:lang w:val="en-US"/>
              </w:rPr>
            </w:pPr>
            <w:r w:rsidRPr="00252421">
              <w:rPr>
                <w:rFonts w:ascii="Calibri" w:hAnsi="Calibri"/>
                <w:color w:val="000000"/>
                <w:lang w:val="en-US"/>
              </w:rPr>
              <w:t>(HIGH VOLTAGE LOAD ADAPTER)</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12</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Servicio  de calibración acreditada con trazabilidad a</w:t>
            </w:r>
            <w:r>
              <w:rPr>
                <w:rFonts w:ascii="Calibri" w:hAnsi="Calibri"/>
                <w:color w:val="000000"/>
                <w:lang w:val="es-ES_tradnl"/>
              </w:rPr>
              <w:t xml:space="preserve">l SI, equipo: </w:t>
            </w:r>
            <w:r w:rsidRPr="000A1718">
              <w:rPr>
                <w:rFonts w:ascii="Calibri" w:hAnsi="Calibri"/>
                <w:color w:val="000000"/>
                <w:lang w:val="es-ES_tradnl"/>
              </w:rPr>
              <w:t>FLUKE 1594A,</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(SUPER TERMOMETRO)</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13</w:t>
            </w:r>
          </w:p>
        </w:tc>
        <w:tc>
          <w:tcPr>
            <w:tcW w:w="51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20D" w:rsidRPr="00FF4345" w:rsidRDefault="007B320D" w:rsidP="007B320D">
            <w:pPr>
              <w:rPr>
                <w:rFonts w:ascii="Calibri" w:hAnsi="Calibri"/>
                <w:color w:val="000000"/>
                <w:lang w:val="es-ES_tradnl"/>
              </w:rPr>
            </w:pPr>
            <w:r w:rsidRPr="00FF4345">
              <w:rPr>
                <w:rFonts w:ascii="Calibri" w:hAnsi="Calibri"/>
                <w:color w:val="000000"/>
                <w:lang w:val="es-ES_tradnl"/>
              </w:rPr>
              <w:t>Servicio  de calibración acreditada con trazabilidad al SI, equipo:</w:t>
            </w:r>
            <w:r>
              <w:rPr>
                <w:rFonts w:ascii="Calibri" w:hAnsi="Calibri"/>
                <w:color w:val="000000"/>
                <w:lang w:val="es-ES_tradnl"/>
              </w:rPr>
              <w:t xml:space="preserve"> </w:t>
            </w:r>
            <w:r w:rsidRPr="00FF4345">
              <w:rPr>
                <w:rFonts w:ascii="Calibri" w:hAnsi="Calibri"/>
                <w:color w:val="000000"/>
                <w:lang w:val="es-ES_tradnl"/>
              </w:rPr>
              <w:t>FLUKE 742A-25,</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FF4345">
              <w:rPr>
                <w:rFonts w:ascii="Calibri" w:hAnsi="Calibri"/>
                <w:color w:val="000000"/>
                <w:lang w:val="es-ES_tradnl"/>
              </w:rPr>
              <w:t>(RESISTENCIA PATRÓN DE 4 HILOS)</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14</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Servicio  de calibración acreditada con trazabilidad al SI</w:t>
            </w:r>
            <w:r>
              <w:rPr>
                <w:rFonts w:ascii="Calibri" w:hAnsi="Calibri"/>
                <w:color w:val="000000"/>
                <w:lang w:val="es-ES_tradnl"/>
              </w:rPr>
              <w:t>, equipo: FLUKE 742A-100</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(RESISTENCIA PATRÓN DE 4 HILOS)</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15</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Servicio  de calibración acreditada con trazabilidad al SI</w:t>
            </w:r>
            <w:r>
              <w:rPr>
                <w:rFonts w:ascii="Calibri" w:hAnsi="Calibri"/>
                <w:color w:val="000000"/>
                <w:lang w:val="es-ES_tradnl"/>
              </w:rPr>
              <w:t>, equipo: FLUKE 5430-200</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(RESISTENCIA PATRÓN DE 4 HILOS)</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16</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Servicio  de calibración acreditada con trazabilidad al SI</w:t>
            </w:r>
            <w:r>
              <w:rPr>
                <w:rFonts w:ascii="Calibri" w:hAnsi="Calibri"/>
                <w:color w:val="000000"/>
                <w:lang w:val="es-ES_tradnl"/>
              </w:rPr>
              <w:t xml:space="preserve">, equipo: </w:t>
            </w:r>
            <w:r w:rsidRPr="000A1718">
              <w:rPr>
                <w:rFonts w:ascii="Calibri" w:hAnsi="Calibri"/>
                <w:color w:val="000000"/>
                <w:lang w:val="es-ES_tradnl"/>
              </w:rPr>
              <w:t>FLUKE 2456-LEM,</w:t>
            </w:r>
          </w:p>
          <w:p w:rsidR="007B320D" w:rsidRPr="00D962A8" w:rsidRDefault="007B320D" w:rsidP="007B320D">
            <w:pPr>
              <w:rPr>
                <w:rFonts w:ascii="Verdana" w:hAnsi="Verdana"/>
                <w:sz w:val="18"/>
                <w:szCs w:val="18"/>
                <w:lang w:val="es-BO"/>
              </w:rPr>
            </w:pPr>
            <w:r w:rsidRPr="000A1718">
              <w:rPr>
                <w:rFonts w:ascii="Calibri" w:hAnsi="Calibri"/>
                <w:color w:val="000000"/>
                <w:lang w:val="es-ES_tradnl"/>
              </w:rPr>
              <w:t>(</w:t>
            </w:r>
            <w:r w:rsidRPr="00B41776">
              <w:rPr>
                <w:rFonts w:ascii="Calibri" w:hAnsi="Calibri"/>
                <w:b/>
                <w:color w:val="000000"/>
                <w:lang w:val="es-ES_tradnl"/>
              </w:rPr>
              <w:t>MONITOR AMBIENTAL DE LABORATORIO</w:t>
            </w:r>
            <w:r w:rsidRPr="000A1718">
              <w:rPr>
                <w:rFonts w:ascii="Calibri" w:hAnsi="Calibri"/>
                <w:color w:val="000000"/>
                <w:lang w:val="es-ES_tradnl"/>
              </w:rPr>
              <w:t>)</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2</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507"/>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17</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 xml:space="preserve">con trazabilidad al SI, equipo: </w:t>
            </w:r>
            <w:r w:rsidRPr="000A1718">
              <w:rPr>
                <w:rFonts w:ascii="Calibri" w:hAnsi="Calibri"/>
                <w:color w:val="000000"/>
                <w:lang w:val="es-ES_tradnl"/>
              </w:rPr>
              <w:t xml:space="preserve"> IETLABS SRL-75,</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18</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con trazabilidad al SI, equipo: IETLABS SRL-10K</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Pr="00D962A8" w:rsidRDefault="007B320D" w:rsidP="007B320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19</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con trazabilidad al SI, equipo: IETLABS SRL-40K</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Default="007B320D" w:rsidP="007B320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20</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con trazabilidad al SI, equipo: IETLABS SRL-100K</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Default="007B320D" w:rsidP="007B320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21</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 xml:space="preserve">con trazabilidad al SI, equipo: </w:t>
            </w:r>
            <w:r w:rsidRPr="000A1718">
              <w:rPr>
                <w:rFonts w:ascii="Calibri" w:hAnsi="Calibri"/>
                <w:color w:val="000000"/>
                <w:lang w:val="es-ES_tradnl"/>
              </w:rPr>
              <w:t>IETLABS SRL-</w:t>
            </w:r>
            <w:r>
              <w:rPr>
                <w:rFonts w:ascii="Calibri" w:hAnsi="Calibri"/>
                <w:color w:val="000000"/>
                <w:lang w:val="es-ES_tradnl"/>
              </w:rPr>
              <w:t>300K</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Default="007B320D" w:rsidP="007B320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22</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 xml:space="preserve">con trazabilidad al SI, equipo: </w:t>
            </w:r>
            <w:r w:rsidRPr="000A1718">
              <w:rPr>
                <w:rFonts w:ascii="Calibri" w:hAnsi="Calibri"/>
                <w:color w:val="000000"/>
                <w:lang w:val="es-ES_tradnl"/>
              </w:rPr>
              <w:t>IETLABS SRL-</w:t>
            </w:r>
            <w:r>
              <w:rPr>
                <w:rFonts w:ascii="Calibri" w:hAnsi="Calibri"/>
                <w:color w:val="000000"/>
                <w:lang w:val="es-ES_tradnl"/>
              </w:rPr>
              <w:t>500K</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Default="007B320D" w:rsidP="007B320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23</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con trazabilidad al SI, equipo: QT-XWHM</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Pr>
                <w:rFonts w:ascii="Calibri" w:hAnsi="Calibri"/>
                <w:color w:val="000000"/>
                <w:lang w:val="es-ES_tradnl"/>
              </w:rPr>
              <w:t>(DETECTOR DE GASES</w:t>
            </w:r>
            <w:r w:rsidRPr="000A1718">
              <w:rPr>
                <w:rFonts w:ascii="Calibri" w:hAnsi="Calibri"/>
                <w:color w:val="000000"/>
                <w:lang w:val="es-ES_tradnl"/>
              </w:rPr>
              <w:t>)</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Pr>
                <w:rFonts w:ascii="Verdana" w:hAnsi="Verdana"/>
                <w:sz w:val="18"/>
                <w:szCs w:val="18"/>
                <w:lang w:val="es-ES_tradnl"/>
              </w:rPr>
              <w:t>3</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7B320D" w:rsidRPr="00552079" w:rsidTr="007B320D">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B320D" w:rsidRDefault="007B320D" w:rsidP="007B320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lastRenderedPageBreak/>
              <w:t>24</w:t>
            </w:r>
          </w:p>
        </w:tc>
        <w:tc>
          <w:tcPr>
            <w:tcW w:w="5179" w:type="dxa"/>
            <w:gridSpan w:val="2"/>
            <w:tcBorders>
              <w:top w:val="single" w:sz="4" w:space="0" w:color="auto"/>
              <w:left w:val="single" w:sz="4" w:space="0" w:color="auto"/>
              <w:bottom w:val="single" w:sz="4" w:space="0" w:color="auto"/>
              <w:right w:val="single" w:sz="4" w:space="0" w:color="auto"/>
            </w:tcBorders>
            <w:vAlign w:val="center"/>
          </w:tcPr>
          <w:p w:rsidR="007B320D" w:rsidRPr="000A1718" w:rsidRDefault="007B320D" w:rsidP="007B320D">
            <w:pPr>
              <w:rPr>
                <w:rFonts w:ascii="Calibri" w:hAnsi="Calibri"/>
                <w:color w:val="000000"/>
                <w:lang w:val="es-ES_tradnl"/>
              </w:rPr>
            </w:pPr>
            <w:r w:rsidRPr="000A1718">
              <w:rPr>
                <w:rFonts w:ascii="Calibri" w:hAnsi="Calibri"/>
                <w:color w:val="000000"/>
                <w:lang w:val="es-ES_tradnl"/>
              </w:rPr>
              <w:t xml:space="preserve">Servicio  de calibración acreditada </w:t>
            </w:r>
            <w:r>
              <w:rPr>
                <w:rFonts w:ascii="Calibri" w:hAnsi="Calibri"/>
                <w:color w:val="000000"/>
                <w:lang w:val="es-ES_tradnl"/>
              </w:rPr>
              <w:t>con trazabilidad al SI, equipo: FLUKE 225C</w:t>
            </w:r>
            <w:r w:rsidRPr="000A1718">
              <w:rPr>
                <w:rFonts w:ascii="Calibri" w:hAnsi="Calibri"/>
                <w:color w:val="000000"/>
                <w:lang w:val="es-ES_tradnl"/>
              </w:rPr>
              <w:t>,</w:t>
            </w:r>
          </w:p>
          <w:p w:rsidR="007B320D" w:rsidRPr="00D962A8" w:rsidRDefault="007B320D" w:rsidP="007B320D">
            <w:pPr>
              <w:pStyle w:val="Ttulo6"/>
              <w:numPr>
                <w:ilvl w:val="0"/>
                <w:numId w:val="0"/>
              </w:numPr>
              <w:spacing w:before="120" w:after="120"/>
              <w:ind w:left="360" w:hanging="360"/>
              <w:jc w:val="left"/>
              <w:rPr>
                <w:rFonts w:ascii="Verdana" w:hAnsi="Verdana"/>
                <w:b w:val="0"/>
                <w:sz w:val="18"/>
                <w:szCs w:val="18"/>
              </w:rPr>
            </w:pPr>
            <w:r>
              <w:rPr>
                <w:rFonts w:ascii="Calibri" w:hAnsi="Calibri"/>
                <w:color w:val="000000"/>
                <w:lang w:val="es-ES_tradnl"/>
              </w:rPr>
              <w:t>(OSCILOSCOPIO</w:t>
            </w:r>
            <w:r w:rsidRPr="000A1718">
              <w:rPr>
                <w:rFonts w:ascii="Calibri" w:hAnsi="Calibri"/>
                <w:color w:val="000000"/>
                <w:lang w:val="es-ES_tradnl"/>
              </w:rPr>
              <w:t>)</w:t>
            </w:r>
          </w:p>
        </w:tc>
        <w:tc>
          <w:tcPr>
            <w:tcW w:w="993" w:type="dxa"/>
            <w:tcBorders>
              <w:top w:val="single" w:sz="4" w:space="0" w:color="auto"/>
              <w:left w:val="single" w:sz="4" w:space="0" w:color="auto"/>
              <w:bottom w:val="single" w:sz="4" w:space="0" w:color="auto"/>
              <w:right w:val="single" w:sz="4" w:space="0" w:color="auto"/>
            </w:tcBorders>
            <w:vAlign w:val="center"/>
          </w:tcPr>
          <w:p w:rsidR="007B320D" w:rsidRPr="00D962A8" w:rsidRDefault="007B320D" w:rsidP="007B320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7B320D" w:rsidRPr="00552079" w:rsidRDefault="007B320D" w:rsidP="007B320D">
            <w:pPr>
              <w:jc w:val="center"/>
              <w:rPr>
                <w:rFonts w:asciiTheme="minorHAnsi" w:hAnsiTheme="minorHAnsi" w:cstheme="minorHAnsi"/>
                <w:sz w:val="22"/>
                <w:szCs w:val="22"/>
                <w:lang w:val="es-BO"/>
              </w:rPr>
            </w:pPr>
          </w:p>
        </w:tc>
      </w:tr>
      <w:tr w:rsidR="00FA78A9" w:rsidRPr="00552079" w:rsidTr="007B320D">
        <w:trPr>
          <w:trHeight w:val="401"/>
          <w:jc w:val="center"/>
        </w:trPr>
        <w:tc>
          <w:tcPr>
            <w:tcW w:w="8167" w:type="dxa"/>
            <w:gridSpan w:val="5"/>
            <w:tcBorders>
              <w:top w:val="single" w:sz="4" w:space="0" w:color="auto"/>
              <w:left w:val="single" w:sz="4"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7B320D">
        <w:trPr>
          <w:trHeight w:val="401"/>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7B320D" w:rsidRDefault="007B320D" w:rsidP="00FA78A9">
      <w:pPr>
        <w:rPr>
          <w:rFonts w:asciiTheme="minorHAnsi" w:hAnsiTheme="minorHAnsi" w:cstheme="minorHAnsi"/>
          <w:sz w:val="22"/>
          <w:szCs w:val="22"/>
          <w:lang w:val="es-MX"/>
        </w:rPr>
      </w:pPr>
    </w:p>
    <w:p w:rsidR="007B320D" w:rsidRDefault="007B320D" w:rsidP="00FA78A9">
      <w:pPr>
        <w:rPr>
          <w:rFonts w:asciiTheme="minorHAnsi" w:hAnsiTheme="minorHAnsi" w:cstheme="minorHAnsi"/>
          <w:sz w:val="22"/>
          <w:szCs w:val="22"/>
          <w:lang w:val="es-MX"/>
        </w:rPr>
      </w:pPr>
    </w:p>
    <w:p w:rsidR="007B320D" w:rsidRDefault="007B320D" w:rsidP="00FA78A9">
      <w:pPr>
        <w:rPr>
          <w:rFonts w:asciiTheme="minorHAnsi" w:hAnsiTheme="minorHAnsi" w:cstheme="minorHAnsi"/>
          <w:sz w:val="22"/>
          <w:szCs w:val="22"/>
          <w:lang w:val="es-MX"/>
        </w:rPr>
      </w:pPr>
    </w:p>
    <w:p w:rsidR="007B320D" w:rsidRDefault="007B320D" w:rsidP="00FA78A9">
      <w:pPr>
        <w:rPr>
          <w:rFonts w:asciiTheme="minorHAnsi" w:hAnsiTheme="minorHAnsi" w:cstheme="minorHAnsi"/>
          <w:sz w:val="22"/>
          <w:szCs w:val="22"/>
          <w:lang w:val="es-MX"/>
        </w:rPr>
      </w:pPr>
    </w:p>
    <w:p w:rsidR="007B320D" w:rsidRDefault="007B320D" w:rsidP="00FA78A9">
      <w:pPr>
        <w:rPr>
          <w:rFonts w:asciiTheme="minorHAnsi" w:hAnsiTheme="minorHAnsi" w:cstheme="minorHAnsi"/>
          <w:sz w:val="22"/>
          <w:szCs w:val="22"/>
          <w:lang w:val="es-MX"/>
        </w:rPr>
      </w:pPr>
    </w:p>
    <w:p w:rsidR="007B320D" w:rsidRDefault="007B320D" w:rsidP="00FA78A9">
      <w:pPr>
        <w:rPr>
          <w:rFonts w:asciiTheme="minorHAnsi" w:hAnsiTheme="minorHAnsi" w:cstheme="minorHAnsi"/>
          <w:sz w:val="22"/>
          <w:szCs w:val="22"/>
          <w:lang w:val="es-MX"/>
        </w:rPr>
      </w:pPr>
    </w:p>
    <w:p w:rsidR="007B320D" w:rsidRDefault="007B320D" w:rsidP="00FA78A9">
      <w:pPr>
        <w:rPr>
          <w:rFonts w:asciiTheme="minorHAnsi" w:hAnsiTheme="minorHAnsi" w:cstheme="minorHAnsi"/>
          <w:sz w:val="22"/>
          <w:szCs w:val="22"/>
          <w:lang w:val="es-MX"/>
        </w:rPr>
      </w:pPr>
    </w:p>
    <w:p w:rsidR="007B320D" w:rsidRDefault="007B320D" w:rsidP="00FA78A9">
      <w:pPr>
        <w:rPr>
          <w:rFonts w:asciiTheme="minorHAnsi" w:hAnsiTheme="minorHAnsi" w:cstheme="minorHAnsi"/>
          <w:sz w:val="22"/>
          <w:szCs w:val="22"/>
          <w:lang w:val="es-MX"/>
        </w:rPr>
      </w:pPr>
    </w:p>
    <w:p w:rsidR="007B320D" w:rsidRDefault="007B320D" w:rsidP="00FA78A9">
      <w:pPr>
        <w:rPr>
          <w:rFonts w:asciiTheme="minorHAnsi" w:hAnsiTheme="minorHAnsi" w:cstheme="minorHAnsi"/>
          <w:sz w:val="22"/>
          <w:szCs w:val="22"/>
          <w:lang w:val="es-MX"/>
        </w:rPr>
      </w:pPr>
    </w:p>
    <w:p w:rsidR="007B320D" w:rsidRDefault="007B320D" w:rsidP="00FA78A9">
      <w:pPr>
        <w:rPr>
          <w:rFonts w:asciiTheme="minorHAnsi" w:hAnsiTheme="minorHAnsi" w:cstheme="minorHAnsi"/>
          <w:sz w:val="22"/>
          <w:szCs w:val="22"/>
          <w:lang w:val="es-MX"/>
        </w:rPr>
      </w:pPr>
    </w:p>
    <w:p w:rsidR="007B320D" w:rsidRDefault="007B320D" w:rsidP="00FA78A9">
      <w:pPr>
        <w:rPr>
          <w:rFonts w:asciiTheme="minorHAnsi" w:hAnsiTheme="minorHAnsi" w:cstheme="minorHAnsi"/>
          <w:sz w:val="22"/>
          <w:szCs w:val="22"/>
          <w:lang w:val="es-MX"/>
        </w:rPr>
      </w:pPr>
    </w:p>
    <w:p w:rsidR="007B320D" w:rsidRDefault="007B320D" w:rsidP="00FA78A9">
      <w:pPr>
        <w:rPr>
          <w:rFonts w:asciiTheme="minorHAnsi" w:hAnsiTheme="minorHAnsi" w:cstheme="minorHAnsi"/>
          <w:sz w:val="22"/>
          <w:szCs w:val="22"/>
          <w:lang w:val="es-MX"/>
        </w:rPr>
      </w:pPr>
    </w:p>
    <w:p w:rsidR="007B320D" w:rsidRDefault="007B320D"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70"/>
        <w:gridCol w:w="4611"/>
      </w:tblGrid>
      <w:tr w:rsidR="00BF66A0" w:rsidRPr="008842A3" w:rsidTr="00092529">
        <w:trPr>
          <w:trHeight w:val="236"/>
          <w:tblHeader/>
          <w:jc w:val="center"/>
        </w:trPr>
        <w:tc>
          <w:tcPr>
            <w:tcW w:w="467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092529">
        <w:trPr>
          <w:cantSplit/>
          <w:trHeight w:val="708"/>
          <w:jc w:val="center"/>
        </w:trPr>
        <w:tc>
          <w:tcPr>
            <w:tcW w:w="467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092529">
        <w:trPr>
          <w:trHeight w:val="233"/>
          <w:jc w:val="center"/>
        </w:trPr>
        <w:tc>
          <w:tcPr>
            <w:tcW w:w="4670" w:type="dxa"/>
            <w:vAlign w:val="center"/>
          </w:tcPr>
          <w:tbl>
            <w:tblPr>
              <w:tblW w:w="4309" w:type="dxa"/>
              <w:jc w:val="center"/>
              <w:tblCellMar>
                <w:left w:w="70" w:type="dxa"/>
                <w:right w:w="70" w:type="dxa"/>
              </w:tblCellMar>
              <w:tblLook w:val="04A0" w:firstRow="1" w:lastRow="0" w:firstColumn="1" w:lastColumn="0" w:noHBand="0" w:noVBand="1"/>
            </w:tblPr>
            <w:tblGrid>
              <w:gridCol w:w="303"/>
              <w:gridCol w:w="3453"/>
              <w:gridCol w:w="848"/>
            </w:tblGrid>
            <w:tr w:rsidR="00092529" w:rsidRPr="00092529" w:rsidTr="00092529">
              <w:trPr>
                <w:trHeight w:val="502"/>
                <w:jc w:val="center"/>
              </w:trPr>
              <w:tc>
                <w:tcPr>
                  <w:tcW w:w="285" w:type="dxa"/>
                  <w:tcBorders>
                    <w:top w:val="single" w:sz="4" w:space="0" w:color="auto"/>
                    <w:left w:val="single" w:sz="4" w:space="0" w:color="auto"/>
                    <w:bottom w:val="single" w:sz="4" w:space="0" w:color="auto"/>
                    <w:right w:val="single" w:sz="4" w:space="0" w:color="000000"/>
                  </w:tcBorders>
                  <w:shd w:val="clear" w:color="auto" w:fill="B8CCE4"/>
                  <w:vAlign w:val="center"/>
                </w:tcPr>
                <w:p w:rsidR="00092529" w:rsidRPr="00092529" w:rsidRDefault="00092529" w:rsidP="00092529">
                  <w:pPr>
                    <w:spacing w:before="60" w:after="60"/>
                    <w:jc w:val="center"/>
                    <w:rPr>
                      <w:rFonts w:asciiTheme="minorHAnsi" w:hAnsiTheme="minorHAnsi" w:cstheme="minorHAnsi"/>
                      <w:b/>
                      <w:bCs/>
                      <w:sz w:val="16"/>
                      <w:szCs w:val="16"/>
                      <w:lang w:val="es-ES_tradnl"/>
                    </w:rPr>
                  </w:pPr>
                  <w:r w:rsidRPr="00092529">
                    <w:rPr>
                      <w:rFonts w:asciiTheme="minorHAnsi" w:hAnsiTheme="minorHAnsi" w:cstheme="minorHAnsi"/>
                      <w:b/>
                      <w:bCs/>
                      <w:sz w:val="16"/>
                      <w:szCs w:val="16"/>
                      <w:lang w:val="es-ES_tradnl"/>
                    </w:rPr>
                    <w:t xml:space="preserve">N° </w:t>
                  </w:r>
                </w:p>
              </w:tc>
              <w:tc>
                <w:tcPr>
                  <w:tcW w:w="345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92529" w:rsidRPr="00092529" w:rsidRDefault="00092529" w:rsidP="00092529">
                  <w:pPr>
                    <w:spacing w:before="60" w:after="60"/>
                    <w:jc w:val="center"/>
                    <w:rPr>
                      <w:rFonts w:asciiTheme="minorHAnsi" w:hAnsiTheme="minorHAnsi" w:cstheme="minorHAnsi"/>
                      <w:b/>
                      <w:bCs/>
                      <w:sz w:val="16"/>
                      <w:szCs w:val="16"/>
                      <w:lang w:val="es-ES_tradnl"/>
                    </w:rPr>
                  </w:pPr>
                  <w:r w:rsidRPr="00092529">
                    <w:rPr>
                      <w:rFonts w:asciiTheme="minorHAnsi" w:hAnsiTheme="minorHAnsi" w:cstheme="minorHAnsi"/>
                      <w:b/>
                      <w:bCs/>
                      <w:sz w:val="16"/>
                      <w:szCs w:val="16"/>
                      <w:lang w:val="es-ES_tradnl"/>
                    </w:rPr>
                    <w:t xml:space="preserve">DESCRIPCIÓN DETALLADA DEL SERVICIO </w:t>
                  </w:r>
                </w:p>
              </w:tc>
              <w:tc>
                <w:tcPr>
                  <w:tcW w:w="571" w:type="dxa"/>
                  <w:tcBorders>
                    <w:top w:val="single" w:sz="4" w:space="0" w:color="auto"/>
                    <w:left w:val="single" w:sz="4" w:space="0" w:color="auto"/>
                    <w:bottom w:val="single" w:sz="4" w:space="0" w:color="auto"/>
                    <w:right w:val="single" w:sz="4" w:space="0" w:color="auto"/>
                  </w:tcBorders>
                  <w:shd w:val="clear" w:color="auto" w:fill="B8CCE4"/>
                  <w:vAlign w:val="center"/>
                </w:tcPr>
                <w:p w:rsidR="00092529" w:rsidRPr="00092529" w:rsidRDefault="00092529" w:rsidP="00092529">
                  <w:pPr>
                    <w:spacing w:before="60" w:after="60"/>
                    <w:jc w:val="center"/>
                    <w:rPr>
                      <w:rFonts w:asciiTheme="minorHAnsi" w:hAnsiTheme="minorHAnsi" w:cstheme="minorHAnsi"/>
                      <w:b/>
                      <w:bCs/>
                      <w:sz w:val="16"/>
                      <w:szCs w:val="16"/>
                      <w:lang w:val="es-ES_tradnl"/>
                    </w:rPr>
                  </w:pPr>
                  <w:r w:rsidRPr="00092529">
                    <w:rPr>
                      <w:rFonts w:asciiTheme="minorHAnsi" w:hAnsiTheme="minorHAnsi" w:cstheme="minorHAnsi"/>
                      <w:b/>
                      <w:bCs/>
                      <w:sz w:val="16"/>
                      <w:szCs w:val="16"/>
                      <w:lang w:val="es-ES_tradnl"/>
                    </w:rPr>
                    <w:t>CANTIDAD</w:t>
                  </w:r>
                </w:p>
              </w:tc>
            </w:tr>
            <w:tr w:rsidR="00092529" w:rsidRPr="00092529" w:rsidTr="00092529">
              <w:trPr>
                <w:trHeight w:val="397"/>
                <w:jc w:val="center"/>
              </w:trPr>
              <w:tc>
                <w:tcPr>
                  <w:tcW w:w="285" w:type="dxa"/>
                  <w:tcBorders>
                    <w:top w:val="nil"/>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1</w:t>
                  </w:r>
                </w:p>
              </w:tc>
              <w:tc>
                <w:tcPr>
                  <w:tcW w:w="3453" w:type="dxa"/>
                  <w:tcBorders>
                    <w:top w:val="nil"/>
                    <w:left w:val="nil"/>
                    <w:bottom w:val="single" w:sz="4" w:space="0" w:color="auto"/>
                    <w:right w:val="single" w:sz="4" w:space="0" w:color="auto"/>
                  </w:tcBorders>
                  <w:shd w:val="clear" w:color="auto" w:fill="auto"/>
                  <w:noWrap/>
                  <w:vAlign w:val="bottom"/>
                </w:tcPr>
                <w:p w:rsidR="00092529" w:rsidRPr="00092529" w:rsidRDefault="00092529" w:rsidP="00092529">
                  <w:pPr>
                    <w:spacing w:before="60" w:after="60"/>
                    <w:jc w:val="both"/>
                    <w:rPr>
                      <w:rFonts w:asciiTheme="minorHAnsi" w:hAnsiTheme="minorHAnsi" w:cstheme="minorHAnsi"/>
                      <w:sz w:val="16"/>
                      <w:szCs w:val="16"/>
                      <w:lang w:val="es-ES_tradnl"/>
                    </w:rPr>
                  </w:pPr>
                  <w:r w:rsidRPr="00092529">
                    <w:rPr>
                      <w:rFonts w:asciiTheme="minorHAnsi" w:hAnsiTheme="minorHAnsi" w:cstheme="minorHAnsi"/>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FLUKE 5522A Multi-Product Calibrator</w:t>
                  </w:r>
                </w:p>
                <w:p w:rsidR="00092529" w:rsidRPr="00092529" w:rsidRDefault="00092529" w:rsidP="00092529">
                  <w:pPr>
                    <w:autoSpaceDE w:val="0"/>
                    <w:autoSpaceDN w:val="0"/>
                    <w:adjustRightInd w:val="0"/>
                    <w:rPr>
                      <w:rFonts w:asciiTheme="minorHAnsi" w:hAnsiTheme="minorHAnsi" w:cstheme="minorHAnsi"/>
                      <w:color w:val="000000"/>
                      <w:sz w:val="16"/>
                      <w:szCs w:val="16"/>
                      <w:lang w:val="es-ES_tradnl" w:eastAsia="es-BO"/>
                    </w:rPr>
                  </w:pPr>
                  <w:r w:rsidRPr="00092529">
                    <w:rPr>
                      <w:rFonts w:asciiTheme="minorHAnsi" w:hAnsiTheme="minorHAnsi" w:cstheme="minorHAnsi"/>
                      <w:color w:val="000000"/>
                      <w:sz w:val="16"/>
                      <w:szCs w:val="16"/>
                      <w:lang w:val="es-ES_tradnl"/>
                    </w:rPr>
                    <w:t>(Calibrador Multiproducto)</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sz w:val="16"/>
                      <w:szCs w:val="16"/>
                      <w:lang w:val="es-ES_tradnl"/>
                    </w:rPr>
                  </w:pPr>
                  <w:r w:rsidRPr="00092529">
                    <w:rPr>
                      <w:rFonts w:asciiTheme="minorHAnsi" w:hAnsiTheme="minorHAnsi" w:cstheme="minorHAnsi"/>
                      <w:sz w:val="16"/>
                      <w:szCs w:val="16"/>
                      <w:lang w:val="es-ES_tradnl"/>
                    </w:rPr>
                    <w:t>1</w:t>
                  </w:r>
                </w:p>
              </w:tc>
            </w:tr>
            <w:tr w:rsidR="00092529" w:rsidRPr="00092529" w:rsidTr="00092529">
              <w:trPr>
                <w:trHeight w:val="397"/>
                <w:jc w:val="center"/>
              </w:trPr>
              <w:tc>
                <w:tcPr>
                  <w:tcW w:w="285" w:type="dxa"/>
                  <w:tcBorders>
                    <w:top w:val="nil"/>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2</w:t>
                  </w:r>
                </w:p>
              </w:tc>
              <w:tc>
                <w:tcPr>
                  <w:tcW w:w="3453" w:type="dxa"/>
                  <w:tcBorders>
                    <w:top w:val="nil"/>
                    <w:left w:val="nil"/>
                    <w:bottom w:val="single" w:sz="4" w:space="0" w:color="auto"/>
                    <w:right w:val="single" w:sz="4" w:space="0" w:color="auto"/>
                  </w:tcBorders>
                  <w:shd w:val="clear" w:color="auto" w:fill="auto"/>
                  <w:noWrap/>
                  <w:vAlign w:val="bottom"/>
                </w:tcPr>
                <w:p w:rsidR="00092529" w:rsidRPr="00092529" w:rsidRDefault="00092529" w:rsidP="00092529">
                  <w:pPr>
                    <w:jc w:val="both"/>
                    <w:rPr>
                      <w:rFonts w:asciiTheme="minorHAnsi" w:hAnsiTheme="minorHAnsi" w:cstheme="minorHAnsi"/>
                      <w:sz w:val="16"/>
                      <w:szCs w:val="16"/>
                      <w:lang w:val="es-ES_tradnl"/>
                    </w:rPr>
                  </w:pPr>
                  <w:r w:rsidRPr="00092529">
                    <w:rPr>
                      <w:rFonts w:asciiTheme="minorHAnsi" w:hAnsiTheme="minorHAnsi" w:cstheme="minorHAnsi"/>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FLUKE 8508A Reference Multimeter</w:t>
                  </w:r>
                </w:p>
                <w:p w:rsidR="00092529" w:rsidRPr="00092529" w:rsidRDefault="00092529" w:rsidP="00092529">
                  <w:pPr>
                    <w:autoSpaceDE w:val="0"/>
                    <w:autoSpaceDN w:val="0"/>
                    <w:adjustRightInd w:val="0"/>
                    <w:rPr>
                      <w:rFonts w:asciiTheme="minorHAnsi" w:hAnsiTheme="minorHAnsi" w:cstheme="minorHAnsi"/>
                      <w:color w:val="000000"/>
                      <w:sz w:val="16"/>
                      <w:szCs w:val="16"/>
                      <w:lang w:val="es-ES_tradnl" w:eastAsia="es-BO"/>
                    </w:rPr>
                  </w:pPr>
                  <w:r w:rsidRPr="00092529">
                    <w:rPr>
                      <w:rFonts w:asciiTheme="minorHAnsi" w:hAnsiTheme="minorHAnsi" w:cstheme="minorHAnsi"/>
                      <w:color w:val="000000"/>
                      <w:sz w:val="16"/>
                      <w:szCs w:val="16"/>
                      <w:lang w:val="es-ES_tradnl"/>
                    </w:rPr>
                    <w:t>(8.5 DIGIT REFERENCE MULTIMETER)</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nil"/>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3</w:t>
                  </w:r>
                </w:p>
              </w:tc>
              <w:tc>
                <w:tcPr>
                  <w:tcW w:w="3453" w:type="dxa"/>
                  <w:tcBorders>
                    <w:top w:val="nil"/>
                    <w:left w:val="nil"/>
                    <w:bottom w:val="single" w:sz="4" w:space="0" w:color="auto"/>
                    <w:right w:val="single" w:sz="4" w:space="0" w:color="auto"/>
                  </w:tcBorders>
                  <w:shd w:val="clear" w:color="auto" w:fill="auto"/>
                  <w:noWrap/>
                  <w:vAlign w:val="bottom"/>
                </w:tcPr>
                <w:p w:rsidR="00092529" w:rsidRPr="00092529" w:rsidRDefault="00092529" w:rsidP="00092529">
                  <w:pPr>
                    <w:autoSpaceDE w:val="0"/>
                    <w:autoSpaceDN w:val="0"/>
                    <w:adjustRightInd w:val="0"/>
                    <w:rPr>
                      <w:rFonts w:asciiTheme="minorHAnsi" w:hAnsiTheme="minorHAnsi" w:cstheme="minorHAnsi"/>
                      <w:sz w:val="16"/>
                      <w:szCs w:val="16"/>
                      <w:lang w:val="es-ES_tradnl"/>
                    </w:rPr>
                  </w:pPr>
                  <w:r w:rsidRPr="00092529">
                    <w:rPr>
                      <w:rFonts w:asciiTheme="minorHAnsi" w:hAnsiTheme="minorHAnsi" w:cstheme="minorHAnsi"/>
                      <w:sz w:val="16"/>
                      <w:szCs w:val="16"/>
                      <w:lang w:val="es-ES_tradnl"/>
                    </w:rPr>
                    <w:t>Servicio  de calibración (tipo Z540 con datos de instrumento), con trazabilidad al SI, equipo:</w:t>
                  </w:r>
                </w:p>
                <w:p w:rsidR="00092529" w:rsidRPr="00092529" w:rsidRDefault="00092529" w:rsidP="00092529">
                  <w:pPr>
                    <w:autoSpaceDE w:val="0"/>
                    <w:autoSpaceDN w:val="0"/>
                    <w:adjustRightInd w:val="0"/>
                    <w:rPr>
                      <w:rFonts w:asciiTheme="minorHAnsi" w:hAnsiTheme="minorHAnsi" w:cstheme="minorHAnsi"/>
                      <w:color w:val="000000"/>
                      <w:sz w:val="16"/>
                      <w:szCs w:val="16"/>
                      <w:lang w:val="es-ES_tradnl"/>
                    </w:rPr>
                  </w:pPr>
                  <w:r w:rsidRPr="00092529">
                    <w:rPr>
                      <w:rFonts w:asciiTheme="minorHAnsi" w:hAnsiTheme="minorHAnsi" w:cstheme="minorHAnsi"/>
                      <w:sz w:val="16"/>
                      <w:szCs w:val="16"/>
                      <w:lang w:val="es-ES_tradnl"/>
                    </w:rPr>
                    <w:t>TEKTRONIX FCA3100</w:t>
                  </w:r>
                </w:p>
                <w:p w:rsidR="00092529" w:rsidRPr="00092529" w:rsidRDefault="00092529" w:rsidP="00092529">
                  <w:pPr>
                    <w:autoSpaceDE w:val="0"/>
                    <w:autoSpaceDN w:val="0"/>
                    <w:adjustRightInd w:val="0"/>
                    <w:rPr>
                      <w:rFonts w:asciiTheme="minorHAnsi" w:hAnsiTheme="minorHAnsi" w:cstheme="minorHAnsi"/>
                      <w:color w:val="000000"/>
                      <w:sz w:val="16"/>
                      <w:szCs w:val="16"/>
                      <w:lang w:val="es-ES_tradnl" w:eastAsia="es-BO"/>
                    </w:rPr>
                  </w:pPr>
                  <w:r w:rsidRPr="00092529">
                    <w:rPr>
                      <w:rFonts w:asciiTheme="minorHAnsi" w:hAnsiTheme="minorHAnsi" w:cstheme="minorHAnsi"/>
                      <w:color w:val="000000"/>
                      <w:sz w:val="16"/>
                      <w:szCs w:val="16"/>
                      <w:lang w:val="es-ES_tradnl"/>
                    </w:rPr>
                    <w:t>(Frequency Counter)</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nil"/>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4</w:t>
                  </w:r>
                </w:p>
              </w:tc>
              <w:tc>
                <w:tcPr>
                  <w:tcW w:w="3453" w:type="dxa"/>
                  <w:tcBorders>
                    <w:top w:val="nil"/>
                    <w:left w:val="nil"/>
                    <w:bottom w:val="single" w:sz="4" w:space="0" w:color="auto"/>
                    <w:right w:val="single" w:sz="4" w:space="0" w:color="auto"/>
                  </w:tcBorders>
                  <w:shd w:val="clear" w:color="auto" w:fill="auto"/>
                  <w:noWrap/>
                  <w:vAlign w:val="bottom"/>
                </w:tcPr>
                <w:p w:rsidR="00092529" w:rsidRPr="00092529" w:rsidRDefault="00092529" w:rsidP="00092529">
                  <w:pPr>
                    <w:jc w:val="both"/>
                    <w:rPr>
                      <w:rFonts w:asciiTheme="minorHAnsi" w:hAnsiTheme="minorHAnsi" w:cstheme="minorHAnsi"/>
                      <w:sz w:val="16"/>
                      <w:szCs w:val="16"/>
                      <w:lang w:val="es-ES_tradnl"/>
                    </w:rPr>
                  </w:pPr>
                  <w:r w:rsidRPr="00092529">
                    <w:rPr>
                      <w:rFonts w:asciiTheme="minorHAnsi" w:hAnsiTheme="minorHAnsi" w:cstheme="minorHAnsi"/>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FLUKE 2626H Probe Thermo-Hygrometer</w:t>
                  </w:r>
                </w:p>
                <w:p w:rsidR="00092529" w:rsidRPr="00092529" w:rsidRDefault="00092529" w:rsidP="00092529">
                  <w:pPr>
                    <w:autoSpaceDE w:val="0"/>
                    <w:autoSpaceDN w:val="0"/>
                    <w:adjustRightInd w:val="0"/>
                    <w:rPr>
                      <w:rFonts w:asciiTheme="minorHAnsi" w:hAnsiTheme="minorHAnsi" w:cstheme="minorHAnsi"/>
                      <w:color w:val="000000"/>
                      <w:sz w:val="16"/>
                      <w:szCs w:val="16"/>
                      <w:lang w:val="es-ES_tradnl" w:eastAsia="es-BO"/>
                    </w:rPr>
                  </w:pPr>
                  <w:r w:rsidRPr="00092529">
                    <w:rPr>
                      <w:rFonts w:asciiTheme="minorHAnsi" w:hAnsiTheme="minorHAnsi" w:cstheme="minorHAnsi"/>
                      <w:color w:val="000000"/>
                      <w:sz w:val="16"/>
                      <w:szCs w:val="16"/>
                      <w:lang w:val="es-ES_tradnl"/>
                    </w:rPr>
                    <w:t>(Sonda de temperatura y humedad)</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2</w:t>
                  </w:r>
                </w:p>
              </w:tc>
            </w:tr>
            <w:tr w:rsidR="00092529" w:rsidRPr="00092529" w:rsidTr="00092529">
              <w:trPr>
                <w:trHeight w:val="397"/>
                <w:jc w:val="center"/>
              </w:trPr>
              <w:tc>
                <w:tcPr>
                  <w:tcW w:w="285" w:type="dxa"/>
                  <w:tcBorders>
                    <w:top w:val="nil"/>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5</w:t>
                  </w:r>
                </w:p>
              </w:tc>
              <w:tc>
                <w:tcPr>
                  <w:tcW w:w="3453" w:type="dxa"/>
                  <w:tcBorders>
                    <w:top w:val="nil"/>
                    <w:left w:val="nil"/>
                    <w:bottom w:val="single" w:sz="4" w:space="0" w:color="auto"/>
                    <w:right w:val="single" w:sz="4" w:space="0" w:color="auto"/>
                  </w:tcBorders>
                  <w:shd w:val="clear" w:color="auto" w:fill="auto"/>
                  <w:noWrap/>
                  <w:vAlign w:val="bottom"/>
                </w:tcPr>
                <w:p w:rsidR="00092529" w:rsidRPr="00092529" w:rsidRDefault="00092529" w:rsidP="00092529">
                  <w:pPr>
                    <w:jc w:val="both"/>
                    <w:rPr>
                      <w:rFonts w:asciiTheme="minorHAnsi" w:hAnsiTheme="minorHAnsi" w:cstheme="minorHAnsi"/>
                      <w:sz w:val="16"/>
                      <w:szCs w:val="16"/>
                      <w:lang w:val="es-ES_tradnl"/>
                    </w:rPr>
                  </w:pPr>
                  <w:r w:rsidRPr="00092529">
                    <w:rPr>
                      <w:rFonts w:asciiTheme="minorHAnsi" w:hAnsiTheme="minorHAnsi" w:cstheme="minorHAnsi"/>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sz w:val="16"/>
                      <w:szCs w:val="16"/>
                      <w:lang w:val="es-ES_tradnl"/>
                    </w:rPr>
                  </w:pPr>
                  <w:r w:rsidRPr="00092529">
                    <w:rPr>
                      <w:rFonts w:asciiTheme="minorHAnsi" w:hAnsiTheme="minorHAnsi" w:cstheme="minorHAnsi"/>
                      <w:sz w:val="16"/>
                      <w:szCs w:val="16"/>
                      <w:lang w:val="es-ES_tradnl"/>
                    </w:rPr>
                    <w:t>FLUKE/DHI PPC4 (este instrumento incluye dos módulos de medición de alta precisión PPC4-HIA10MP y PPC4-LO-A700KP).</w:t>
                  </w:r>
                </w:p>
                <w:p w:rsidR="00092529" w:rsidRPr="00092529" w:rsidRDefault="00092529" w:rsidP="00092529">
                  <w:pPr>
                    <w:autoSpaceDE w:val="0"/>
                    <w:autoSpaceDN w:val="0"/>
                    <w:adjustRightInd w:val="0"/>
                    <w:rPr>
                      <w:rFonts w:asciiTheme="minorHAnsi" w:hAnsiTheme="minorHAnsi" w:cstheme="minorHAnsi"/>
                      <w:sz w:val="16"/>
                      <w:szCs w:val="16"/>
                      <w:lang w:val="es-ES_tradnl"/>
                    </w:rPr>
                  </w:pPr>
                  <w:r w:rsidRPr="00092529">
                    <w:rPr>
                      <w:rFonts w:asciiTheme="minorHAnsi" w:hAnsiTheme="minorHAnsi" w:cstheme="minorHAnsi"/>
                      <w:sz w:val="16"/>
                      <w:szCs w:val="16"/>
                      <w:lang w:val="es-ES_tradnl"/>
                    </w:rPr>
                    <w:t>(Calibrador – Controlador de Presión)</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nil"/>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6</w:t>
                  </w:r>
                </w:p>
              </w:tc>
              <w:tc>
                <w:tcPr>
                  <w:tcW w:w="3453" w:type="dxa"/>
                  <w:tcBorders>
                    <w:top w:val="nil"/>
                    <w:left w:val="nil"/>
                    <w:bottom w:val="single" w:sz="4" w:space="0" w:color="auto"/>
                    <w:right w:val="single" w:sz="4" w:space="0" w:color="auto"/>
                  </w:tcBorders>
                  <w:shd w:val="clear" w:color="auto" w:fill="auto"/>
                  <w:noWrap/>
                  <w:vAlign w:val="bottom"/>
                </w:tcPr>
                <w:p w:rsidR="00092529" w:rsidRPr="00092529" w:rsidRDefault="00092529" w:rsidP="00092529">
                  <w:pPr>
                    <w:jc w:val="both"/>
                    <w:rPr>
                      <w:rFonts w:asciiTheme="minorHAnsi" w:hAnsiTheme="minorHAnsi" w:cstheme="minorHAnsi"/>
                      <w:sz w:val="16"/>
                      <w:szCs w:val="16"/>
                      <w:lang w:val="es-ES_tradnl"/>
                    </w:rPr>
                  </w:pPr>
                  <w:r w:rsidRPr="00092529">
                    <w:rPr>
                      <w:rFonts w:asciiTheme="minorHAnsi" w:hAnsiTheme="minorHAnsi" w:cstheme="minorHAnsi"/>
                      <w:sz w:val="16"/>
                      <w:szCs w:val="16"/>
                      <w:lang w:val="es-ES_tradnl"/>
                    </w:rPr>
                    <w:t>Servicio de calibración acreditada con trazabilidad al SI, equipo:</w:t>
                  </w:r>
                </w:p>
                <w:p w:rsidR="00092529" w:rsidRPr="00092529" w:rsidRDefault="00092529" w:rsidP="00092529">
                  <w:pPr>
                    <w:jc w:val="both"/>
                    <w:rPr>
                      <w:rFonts w:asciiTheme="minorHAnsi" w:hAnsiTheme="minorHAnsi" w:cstheme="minorHAnsi"/>
                      <w:sz w:val="16"/>
                      <w:szCs w:val="16"/>
                      <w:lang w:val="es-ES_tradnl"/>
                    </w:rPr>
                  </w:pPr>
                  <w:r w:rsidRPr="00092529">
                    <w:rPr>
                      <w:rFonts w:asciiTheme="minorHAnsi" w:hAnsiTheme="minorHAnsi" w:cstheme="minorHAnsi"/>
                      <w:sz w:val="16"/>
                      <w:szCs w:val="16"/>
                      <w:lang w:val="es-ES_tradnl"/>
                    </w:rPr>
                    <w:t>FLUKE/DHI RPM4 (este instrumento incluye 2</w:t>
                  </w:r>
                </w:p>
                <w:p w:rsidR="00092529" w:rsidRPr="00092529" w:rsidRDefault="00092529" w:rsidP="00092529">
                  <w:pPr>
                    <w:jc w:val="both"/>
                    <w:rPr>
                      <w:rFonts w:asciiTheme="minorHAnsi" w:hAnsiTheme="minorHAnsi" w:cstheme="minorHAnsi"/>
                      <w:sz w:val="16"/>
                      <w:szCs w:val="16"/>
                      <w:lang w:val="es-ES_tradnl"/>
                    </w:rPr>
                  </w:pPr>
                  <w:r w:rsidRPr="00092529">
                    <w:rPr>
                      <w:rFonts w:asciiTheme="minorHAnsi" w:hAnsiTheme="minorHAnsi" w:cstheme="minorHAnsi"/>
                      <w:sz w:val="16"/>
                      <w:szCs w:val="16"/>
                      <w:lang w:val="es-ES_tradnl"/>
                    </w:rPr>
                    <w:t>módulos de medición RPM4-HI-A160KS y RPM4-LOG100KP).</w:t>
                  </w:r>
                </w:p>
                <w:p w:rsidR="00092529" w:rsidRPr="00092529" w:rsidRDefault="00092529" w:rsidP="00092529">
                  <w:pPr>
                    <w:autoSpaceDE w:val="0"/>
                    <w:autoSpaceDN w:val="0"/>
                    <w:adjustRightInd w:val="0"/>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(Monitor de Presión de Referencia)</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7</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jc w:val="both"/>
                    <w:rPr>
                      <w:rFonts w:asciiTheme="minorHAnsi" w:hAnsiTheme="minorHAnsi" w:cstheme="minorHAnsi"/>
                      <w:sz w:val="16"/>
                      <w:szCs w:val="16"/>
                      <w:lang w:val="es-ES_tradnl"/>
                    </w:rPr>
                  </w:pPr>
                  <w:r w:rsidRPr="00092529">
                    <w:rPr>
                      <w:rFonts w:asciiTheme="minorHAnsi" w:hAnsiTheme="minorHAnsi" w:cstheme="minorHAnsi"/>
                      <w:sz w:val="16"/>
                      <w:szCs w:val="16"/>
                      <w:lang w:val="es-ES_tradnl"/>
                    </w:rPr>
                    <w:t>Servicio de calibración acreditada con trazabilidad al SI, equipo:</w:t>
                  </w:r>
                </w:p>
                <w:p w:rsidR="00092529" w:rsidRPr="00092529" w:rsidRDefault="00092529" w:rsidP="00092529">
                  <w:pPr>
                    <w:jc w:val="both"/>
                    <w:rPr>
                      <w:rFonts w:asciiTheme="minorHAnsi" w:hAnsiTheme="minorHAnsi" w:cstheme="minorHAnsi"/>
                      <w:sz w:val="16"/>
                      <w:szCs w:val="16"/>
                      <w:lang w:val="es-ES_tradnl"/>
                    </w:rPr>
                  </w:pPr>
                  <w:r w:rsidRPr="00092529">
                    <w:rPr>
                      <w:rFonts w:asciiTheme="minorHAnsi" w:hAnsiTheme="minorHAnsi" w:cstheme="minorHAnsi"/>
                      <w:sz w:val="16"/>
                      <w:szCs w:val="16"/>
                      <w:lang w:val="es-ES_tradnl"/>
                    </w:rPr>
                    <w:t>FLUKE/DHI RPM4 (este instrumento incluye un módulo de medición de alta presión RPM4-HI-A70M-LS, y un módulo de baja presión A10Ms-L)</w:t>
                  </w:r>
                </w:p>
                <w:p w:rsidR="00092529" w:rsidRPr="00092529" w:rsidRDefault="00092529" w:rsidP="00092529">
                  <w:pPr>
                    <w:autoSpaceDE w:val="0"/>
                    <w:autoSpaceDN w:val="0"/>
                    <w:adjustRightInd w:val="0"/>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(Monitor de Presión de Referencia)</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nil"/>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8</w:t>
                  </w:r>
                </w:p>
              </w:tc>
              <w:tc>
                <w:tcPr>
                  <w:tcW w:w="3453" w:type="dxa"/>
                  <w:tcBorders>
                    <w:top w:val="nil"/>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 xml:space="preserve"> FLUKE 4181</w:t>
                  </w:r>
                </w:p>
                <w:p w:rsidR="00092529" w:rsidRPr="00092529" w:rsidRDefault="00092529" w:rsidP="00092529">
                  <w:pPr>
                    <w:autoSpaceDE w:val="0"/>
                    <w:autoSpaceDN w:val="0"/>
                    <w:adjustRightInd w:val="0"/>
                    <w:rPr>
                      <w:rFonts w:asciiTheme="minorHAnsi" w:hAnsiTheme="minorHAnsi" w:cstheme="minorHAnsi"/>
                      <w:color w:val="000000"/>
                      <w:sz w:val="16"/>
                      <w:szCs w:val="16"/>
                      <w:lang w:val="es-ES_tradnl" w:eastAsia="es-BO"/>
                    </w:rPr>
                  </w:pPr>
                  <w:r w:rsidRPr="00092529">
                    <w:rPr>
                      <w:rFonts w:asciiTheme="minorHAnsi" w:hAnsiTheme="minorHAnsi" w:cstheme="minorHAnsi"/>
                      <w:color w:val="000000"/>
                      <w:sz w:val="16"/>
                      <w:szCs w:val="16"/>
                      <w:lang w:val="es-ES_tradnl" w:eastAsia="es-BO"/>
                    </w:rPr>
                    <w:t>(Precisión Infrared Calibrators)</w:t>
                  </w:r>
                  <w:r w:rsidRPr="00092529">
                    <w:rPr>
                      <w:rFonts w:asciiTheme="minorHAnsi" w:hAnsiTheme="minorHAnsi" w:cstheme="minorHAnsi"/>
                      <w:color w:val="000000"/>
                      <w:sz w:val="16"/>
                      <w:szCs w:val="16"/>
                      <w:lang w:val="es-ES_tradnl"/>
                    </w:rPr>
                    <w:t xml:space="preserve"> </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9</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n-US"/>
                    </w:rPr>
                  </w:pPr>
                  <w:r w:rsidRPr="00092529">
                    <w:rPr>
                      <w:rFonts w:asciiTheme="minorHAnsi" w:hAnsiTheme="minorHAnsi" w:cstheme="minorHAnsi"/>
                      <w:color w:val="000000"/>
                      <w:sz w:val="16"/>
                      <w:szCs w:val="16"/>
                      <w:lang w:val="en-US"/>
                    </w:rPr>
                    <w:t>FLUKE 5320A</w:t>
                  </w:r>
                </w:p>
                <w:p w:rsidR="00092529" w:rsidRPr="00092529" w:rsidRDefault="00092529" w:rsidP="00092529">
                  <w:pPr>
                    <w:rPr>
                      <w:rFonts w:asciiTheme="minorHAnsi" w:hAnsiTheme="minorHAnsi" w:cstheme="minorHAnsi"/>
                      <w:color w:val="000000"/>
                      <w:sz w:val="16"/>
                      <w:szCs w:val="16"/>
                      <w:lang w:val="en-US"/>
                    </w:rPr>
                  </w:pPr>
                  <w:r w:rsidRPr="00092529">
                    <w:rPr>
                      <w:rFonts w:asciiTheme="minorHAnsi" w:hAnsiTheme="minorHAnsi" w:cstheme="minorHAnsi"/>
                      <w:color w:val="000000"/>
                      <w:sz w:val="16"/>
                      <w:szCs w:val="16"/>
                      <w:lang w:val="en-US"/>
                    </w:rPr>
                    <w:t>(Multifunction Electrical Tester Calibrator)</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10</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n-US"/>
                    </w:rPr>
                  </w:pPr>
                  <w:r w:rsidRPr="00092529">
                    <w:rPr>
                      <w:rFonts w:asciiTheme="minorHAnsi" w:hAnsiTheme="minorHAnsi" w:cstheme="minorHAnsi"/>
                      <w:color w:val="000000"/>
                      <w:sz w:val="16"/>
                      <w:szCs w:val="16"/>
                      <w:lang w:val="en-US"/>
                    </w:rPr>
                    <w:t>FLUKE 80K-40,</w:t>
                  </w:r>
                </w:p>
                <w:p w:rsidR="00092529" w:rsidRPr="00092529" w:rsidRDefault="00092529" w:rsidP="00092529">
                  <w:pPr>
                    <w:rPr>
                      <w:rFonts w:asciiTheme="minorHAnsi" w:hAnsiTheme="minorHAnsi" w:cstheme="minorHAnsi"/>
                      <w:color w:val="000000"/>
                      <w:sz w:val="16"/>
                      <w:szCs w:val="16"/>
                      <w:lang w:val="en-US"/>
                    </w:rPr>
                  </w:pPr>
                  <w:r w:rsidRPr="00092529">
                    <w:rPr>
                      <w:rFonts w:asciiTheme="minorHAnsi" w:hAnsiTheme="minorHAnsi" w:cstheme="minorHAnsi"/>
                      <w:color w:val="000000"/>
                      <w:sz w:val="16"/>
                      <w:szCs w:val="16"/>
                      <w:lang w:val="en-US"/>
                    </w:rPr>
                    <w:t>(80k-40 HV Probe)</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11</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n-US"/>
                    </w:rPr>
                  </w:pPr>
                  <w:r w:rsidRPr="00092529">
                    <w:rPr>
                      <w:rFonts w:asciiTheme="minorHAnsi" w:hAnsiTheme="minorHAnsi" w:cstheme="minorHAnsi"/>
                      <w:color w:val="000000"/>
                      <w:sz w:val="16"/>
                      <w:szCs w:val="16"/>
                      <w:lang w:val="en-US"/>
                    </w:rPr>
                    <w:t>FLUKE 5320A-LOAD,</w:t>
                  </w:r>
                </w:p>
                <w:p w:rsidR="00092529" w:rsidRPr="00092529" w:rsidRDefault="00092529" w:rsidP="00092529">
                  <w:pPr>
                    <w:rPr>
                      <w:rFonts w:asciiTheme="minorHAnsi" w:hAnsiTheme="minorHAnsi" w:cstheme="minorHAnsi"/>
                      <w:color w:val="000000"/>
                      <w:sz w:val="16"/>
                      <w:szCs w:val="16"/>
                      <w:lang w:val="en-US"/>
                    </w:rPr>
                  </w:pPr>
                  <w:r w:rsidRPr="00092529">
                    <w:rPr>
                      <w:rFonts w:asciiTheme="minorHAnsi" w:hAnsiTheme="minorHAnsi" w:cstheme="minorHAnsi"/>
                      <w:color w:val="000000"/>
                      <w:sz w:val="16"/>
                      <w:szCs w:val="16"/>
                      <w:lang w:val="en-US"/>
                    </w:rPr>
                    <w:t>(HIGH VOLTAGE LOAD ADAPTER)</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12</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lastRenderedPageBreak/>
                    <w:t>FLUKE 1594A,</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(SUPER TERMOMETRO)</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lastRenderedPageBreak/>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lastRenderedPageBreak/>
                    <w:t>13</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FLUKE 742A-25,</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(RESISTENCIA PATRÓN DE 4 HILOS)</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14</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FLUKE 742A-100,</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(RESISTENCIA PATRÓN DE 4 HILOS)</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15</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FLUKE 5430-200,</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(RESISTENCIA PATRÓN DE 4 HILOS)</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16</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FLUKE 2456-LEM,</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(MONITOR AMBIENTAL DE LABORATORIO)</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2</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17</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 xml:space="preserve"> IETLABS SRL-75,</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(SET DE RESISTENCIAS PATRÓN)</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18</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IETLABS SRL-10K,</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(SET DE RESISTENCIAS PATRÓN)</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19</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IETLABS SRL-40K,</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(SET DE RESISTENCIAS PATRÓN)</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20</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IETLABS SRL-100K,</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(SET DE RESISTENCIAS PATRÓN)</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21</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IETLABS SRL-300K,</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(SET DE RESISTENCIAS PATRÓN)</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22</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IETLABS SRL-500K,</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(SET DE RESISTENCIAS PATRÓN)</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23</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QT-XWHM,</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(DETECTOR DE GASES)</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3</w:t>
                  </w:r>
                </w:p>
              </w:tc>
            </w:tr>
            <w:tr w:rsidR="00092529" w:rsidRPr="00092529" w:rsidTr="00092529">
              <w:trPr>
                <w:trHeight w:val="397"/>
                <w:jc w:val="center"/>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rsidR="00092529" w:rsidRPr="00092529" w:rsidRDefault="00092529" w:rsidP="00092529">
                  <w:pPr>
                    <w:jc w:val="cente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24</w:t>
                  </w:r>
                </w:p>
              </w:tc>
              <w:tc>
                <w:tcPr>
                  <w:tcW w:w="3453" w:type="dxa"/>
                  <w:tcBorders>
                    <w:top w:val="single" w:sz="4" w:space="0" w:color="auto"/>
                    <w:left w:val="nil"/>
                    <w:bottom w:val="single" w:sz="4" w:space="0" w:color="auto"/>
                    <w:right w:val="single" w:sz="4" w:space="0" w:color="auto"/>
                  </w:tcBorders>
                  <w:shd w:val="clear" w:color="auto" w:fill="auto"/>
                  <w:noWrap/>
                  <w:vAlign w:val="bottom"/>
                </w:tcPr>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Servicio  de calibración acreditada con trazabilidad al SI, equipo:</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FLUKE 225C,</w:t>
                  </w:r>
                </w:p>
                <w:p w:rsidR="00092529" w:rsidRPr="00092529" w:rsidRDefault="00092529" w:rsidP="00092529">
                  <w:pPr>
                    <w:rPr>
                      <w:rFonts w:asciiTheme="minorHAnsi" w:hAnsiTheme="minorHAnsi" w:cstheme="minorHAnsi"/>
                      <w:color w:val="000000"/>
                      <w:sz w:val="16"/>
                      <w:szCs w:val="16"/>
                      <w:lang w:val="es-ES_tradnl"/>
                    </w:rPr>
                  </w:pPr>
                  <w:r w:rsidRPr="00092529">
                    <w:rPr>
                      <w:rFonts w:asciiTheme="minorHAnsi" w:hAnsiTheme="minorHAnsi" w:cstheme="minorHAnsi"/>
                      <w:color w:val="000000"/>
                      <w:sz w:val="16"/>
                      <w:szCs w:val="16"/>
                      <w:lang w:val="es-ES_tradnl"/>
                    </w:rPr>
                    <w:t>(OSCILOSCOPIO)</w:t>
                  </w:r>
                </w:p>
              </w:tc>
              <w:tc>
                <w:tcPr>
                  <w:tcW w:w="571" w:type="dxa"/>
                  <w:tcBorders>
                    <w:top w:val="single" w:sz="4" w:space="0" w:color="auto"/>
                    <w:left w:val="single" w:sz="4" w:space="0" w:color="auto"/>
                    <w:bottom w:val="single" w:sz="4" w:space="0" w:color="auto"/>
                    <w:right w:val="single" w:sz="4" w:space="0" w:color="auto"/>
                  </w:tcBorders>
                  <w:vAlign w:val="center"/>
                </w:tcPr>
                <w:p w:rsidR="00092529" w:rsidRPr="00092529" w:rsidRDefault="00092529" w:rsidP="00092529">
                  <w:pPr>
                    <w:spacing w:before="60" w:after="60"/>
                    <w:jc w:val="center"/>
                    <w:rPr>
                      <w:rFonts w:asciiTheme="minorHAnsi" w:hAnsiTheme="minorHAnsi" w:cstheme="minorHAnsi"/>
                      <w:bCs/>
                      <w:sz w:val="16"/>
                      <w:szCs w:val="16"/>
                      <w:lang w:val="es-ES_tradnl"/>
                    </w:rPr>
                  </w:pPr>
                  <w:r w:rsidRPr="00092529">
                    <w:rPr>
                      <w:rFonts w:asciiTheme="minorHAnsi" w:hAnsiTheme="minorHAnsi" w:cstheme="minorHAnsi"/>
                      <w:bCs/>
                      <w:sz w:val="16"/>
                      <w:szCs w:val="16"/>
                      <w:lang w:val="es-ES_tradnl"/>
                    </w:rPr>
                    <w:t>1</w:t>
                  </w:r>
                </w:p>
              </w:tc>
            </w:tr>
          </w:tbl>
          <w:p w:rsidR="00BF66A0" w:rsidRPr="008842A3" w:rsidRDefault="00BF66A0" w:rsidP="00822B2E">
            <w:pPr>
              <w:rPr>
                <w:rFonts w:ascii="Calibri" w:hAnsi="Calibri" w:cs="Calibri"/>
                <w:b/>
                <w:sz w:val="18"/>
                <w:szCs w:val="18"/>
              </w:rPr>
            </w:pPr>
          </w:p>
        </w:tc>
        <w:tc>
          <w:tcPr>
            <w:tcW w:w="4611" w:type="dxa"/>
            <w:vAlign w:val="center"/>
          </w:tcPr>
          <w:p w:rsidR="00BF66A0" w:rsidRPr="008842A3" w:rsidRDefault="00BF66A0" w:rsidP="00822B2E">
            <w:pPr>
              <w:rPr>
                <w:rFonts w:ascii="Calibri" w:hAnsi="Calibri" w:cs="Calibri"/>
                <w:b/>
                <w:sz w:val="18"/>
                <w:szCs w:val="18"/>
              </w:rPr>
            </w:pPr>
          </w:p>
        </w:tc>
      </w:tr>
      <w:tr w:rsidR="00092529" w:rsidRPr="008842A3" w:rsidTr="00092529">
        <w:trPr>
          <w:trHeight w:val="215"/>
          <w:jc w:val="center"/>
        </w:trPr>
        <w:tc>
          <w:tcPr>
            <w:tcW w:w="4670" w:type="dxa"/>
            <w:shd w:val="clear" w:color="auto" w:fill="8DB3E2"/>
            <w:vAlign w:val="center"/>
          </w:tcPr>
          <w:p w:rsidR="00092529" w:rsidRPr="003F2292" w:rsidRDefault="00092529" w:rsidP="00092529">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 xml:space="preserve">DESCRIPCIÓN DEL SERVICIO </w:t>
            </w:r>
          </w:p>
        </w:tc>
        <w:tc>
          <w:tcPr>
            <w:tcW w:w="4611" w:type="dxa"/>
            <w:vAlign w:val="center"/>
          </w:tcPr>
          <w:p w:rsidR="00092529" w:rsidRPr="008842A3" w:rsidRDefault="00092529" w:rsidP="00092529">
            <w:pPr>
              <w:rPr>
                <w:rFonts w:ascii="Calibri" w:hAnsi="Calibri" w:cs="Calibri"/>
                <w:b/>
                <w:sz w:val="18"/>
                <w:szCs w:val="18"/>
              </w:rPr>
            </w:pPr>
          </w:p>
        </w:tc>
      </w:tr>
      <w:tr w:rsidR="00092529" w:rsidRPr="008842A3" w:rsidTr="00092529">
        <w:trPr>
          <w:trHeight w:val="233"/>
          <w:jc w:val="center"/>
        </w:trPr>
        <w:tc>
          <w:tcPr>
            <w:tcW w:w="4670" w:type="dxa"/>
            <w:shd w:val="clear" w:color="auto" w:fill="FFFFFF"/>
            <w:vAlign w:val="center"/>
          </w:tcPr>
          <w:p w:rsidR="00092529" w:rsidRDefault="00092529" w:rsidP="00092529">
            <w:pPr>
              <w:autoSpaceDE w:val="0"/>
              <w:autoSpaceDN w:val="0"/>
              <w:adjustRightInd w:val="0"/>
              <w:jc w:val="both"/>
              <w:rPr>
                <w:rFonts w:ascii="Verdana" w:hAnsi="Verdana" w:cs="Calibri"/>
                <w:sz w:val="18"/>
                <w:szCs w:val="18"/>
              </w:rPr>
            </w:pPr>
          </w:p>
          <w:p w:rsidR="00092529" w:rsidRPr="003F2F7D" w:rsidRDefault="00092529" w:rsidP="00092529">
            <w:pPr>
              <w:autoSpaceDE w:val="0"/>
              <w:autoSpaceDN w:val="0"/>
              <w:adjustRightInd w:val="0"/>
              <w:jc w:val="both"/>
              <w:rPr>
                <w:rFonts w:ascii="Calibri" w:hAnsi="Calibri" w:cs="Calibri"/>
                <w:sz w:val="22"/>
                <w:szCs w:val="22"/>
              </w:rPr>
            </w:pPr>
            <w:r>
              <w:rPr>
                <w:rFonts w:ascii="Calibri" w:hAnsi="Calibri" w:cs="Calibri"/>
                <w:sz w:val="22"/>
                <w:szCs w:val="22"/>
              </w:rPr>
              <w:t>El</w:t>
            </w:r>
            <w:r w:rsidRPr="003F2F7D">
              <w:rPr>
                <w:rFonts w:ascii="Calibri" w:hAnsi="Calibri" w:cs="Calibri"/>
                <w:sz w:val="22"/>
                <w:szCs w:val="22"/>
              </w:rPr>
              <w:t xml:space="preserve"> servicio</w:t>
            </w:r>
            <w:r>
              <w:rPr>
                <w:rFonts w:ascii="Calibri" w:hAnsi="Calibri" w:cs="Calibri"/>
                <w:sz w:val="22"/>
                <w:szCs w:val="22"/>
              </w:rPr>
              <w:t xml:space="preserve"> de calibración</w:t>
            </w:r>
            <w:r w:rsidRPr="003F2F7D">
              <w:rPr>
                <w:rFonts w:ascii="Calibri" w:hAnsi="Calibri" w:cs="Calibri"/>
                <w:sz w:val="22"/>
                <w:szCs w:val="22"/>
              </w:rPr>
              <w:t xml:space="preserve"> debe </w:t>
            </w:r>
            <w:r>
              <w:rPr>
                <w:rFonts w:ascii="Calibri" w:hAnsi="Calibri" w:cs="Calibri"/>
                <w:sz w:val="22"/>
                <w:szCs w:val="22"/>
              </w:rPr>
              <w:t>ejecutarse</w:t>
            </w:r>
            <w:r w:rsidRPr="003F2F7D">
              <w:rPr>
                <w:rFonts w:ascii="Calibri" w:hAnsi="Calibri" w:cs="Calibri"/>
                <w:sz w:val="22"/>
                <w:szCs w:val="22"/>
              </w:rPr>
              <w:t xml:space="preserve"> en cada uno de los equipos detallados</w:t>
            </w:r>
            <w:r>
              <w:rPr>
                <w:rFonts w:ascii="Calibri" w:hAnsi="Calibri" w:cs="Calibri"/>
                <w:sz w:val="22"/>
                <w:szCs w:val="22"/>
              </w:rPr>
              <w:t xml:space="preserve"> en el cuadro precedente</w:t>
            </w:r>
            <w:r w:rsidRPr="003F2F7D">
              <w:rPr>
                <w:rFonts w:ascii="Calibri" w:hAnsi="Calibri" w:cs="Calibri"/>
                <w:sz w:val="22"/>
                <w:szCs w:val="22"/>
              </w:rPr>
              <w:t xml:space="preserve"> </w:t>
            </w:r>
            <w:r>
              <w:rPr>
                <w:rFonts w:ascii="Calibri" w:hAnsi="Calibri" w:cs="Calibri"/>
                <w:sz w:val="22"/>
                <w:szCs w:val="22"/>
              </w:rPr>
              <w:t xml:space="preserve">de acuerdo al </w:t>
            </w:r>
            <w:r w:rsidRPr="003F2F7D">
              <w:rPr>
                <w:rFonts w:ascii="Calibri" w:hAnsi="Calibri" w:cs="Calibri"/>
                <w:sz w:val="22"/>
                <w:szCs w:val="22"/>
              </w:rPr>
              <w:t xml:space="preserve">siguiente alcance: </w:t>
            </w:r>
          </w:p>
          <w:p w:rsidR="00092529" w:rsidRDefault="00092529" w:rsidP="001D0BB3">
            <w:pPr>
              <w:numPr>
                <w:ilvl w:val="0"/>
                <w:numId w:val="33"/>
              </w:numPr>
              <w:autoSpaceDE w:val="0"/>
              <w:autoSpaceDN w:val="0"/>
              <w:adjustRightInd w:val="0"/>
              <w:jc w:val="both"/>
              <w:rPr>
                <w:rFonts w:ascii="Calibri" w:hAnsi="Calibri" w:cs="Calibri"/>
                <w:sz w:val="22"/>
                <w:szCs w:val="22"/>
              </w:rPr>
            </w:pPr>
            <w:r w:rsidRPr="003F2F7D">
              <w:rPr>
                <w:rFonts w:ascii="Calibri" w:hAnsi="Calibri" w:cs="Calibri"/>
                <w:sz w:val="22"/>
                <w:szCs w:val="22"/>
              </w:rPr>
              <w:t xml:space="preserve">Servicio de calibración en </w:t>
            </w:r>
            <w:r w:rsidRPr="00064F09">
              <w:rPr>
                <w:rFonts w:ascii="Calibri" w:hAnsi="Calibri" w:cs="Calibri"/>
                <w:sz w:val="22"/>
                <w:szCs w:val="22"/>
              </w:rPr>
              <w:t xml:space="preserve">un laboratorio acreditado por la norma ISO17025:2005 o </w:t>
            </w:r>
            <w:r w:rsidRPr="00064F09">
              <w:rPr>
                <w:rFonts w:ascii="Calibri" w:hAnsi="Calibri" w:cs="Calibri"/>
                <w:sz w:val="22"/>
                <w:szCs w:val="22"/>
              </w:rPr>
              <w:lastRenderedPageBreak/>
              <w:t xml:space="preserve">la ANSI/NCSL Z540.1 y con equipos patrones que demuestren su trazabilidad al sistema internacional (SI), mediante sus certificados de calibración. </w:t>
            </w:r>
          </w:p>
          <w:p w:rsidR="00092529" w:rsidRPr="00064F09" w:rsidRDefault="00092529" w:rsidP="001D0BB3">
            <w:pPr>
              <w:numPr>
                <w:ilvl w:val="0"/>
                <w:numId w:val="33"/>
              </w:numPr>
              <w:autoSpaceDE w:val="0"/>
              <w:autoSpaceDN w:val="0"/>
              <w:adjustRightInd w:val="0"/>
              <w:jc w:val="both"/>
              <w:rPr>
                <w:rFonts w:ascii="Calibri" w:hAnsi="Calibri" w:cs="Calibri"/>
                <w:sz w:val="22"/>
                <w:szCs w:val="22"/>
              </w:rPr>
            </w:pPr>
            <w:r w:rsidRPr="00064F09">
              <w:rPr>
                <w:rFonts w:ascii="Calibri" w:hAnsi="Calibri" w:cs="Calibri"/>
                <w:sz w:val="22"/>
                <w:szCs w:val="22"/>
              </w:rPr>
              <w:t>El laboratorio acreditado que preste el servicio podrá estar en territorio nacional o internacional (a especificar por el proponente)</w:t>
            </w:r>
            <w:r>
              <w:rPr>
                <w:rFonts w:ascii="Calibri" w:hAnsi="Calibri" w:cs="Calibri"/>
                <w:sz w:val="22"/>
                <w:szCs w:val="22"/>
              </w:rPr>
              <w:t>, reconocido y homologado por el fabricante de los equipos patrones a calibrarse.</w:t>
            </w:r>
          </w:p>
          <w:p w:rsidR="00092529" w:rsidRPr="003F2F7D" w:rsidRDefault="00092529" w:rsidP="001D0BB3">
            <w:pPr>
              <w:numPr>
                <w:ilvl w:val="0"/>
                <w:numId w:val="33"/>
              </w:numPr>
              <w:autoSpaceDE w:val="0"/>
              <w:autoSpaceDN w:val="0"/>
              <w:adjustRightInd w:val="0"/>
              <w:jc w:val="both"/>
              <w:rPr>
                <w:rFonts w:ascii="Calibri" w:hAnsi="Calibri" w:cs="Calibri"/>
                <w:sz w:val="22"/>
                <w:szCs w:val="22"/>
              </w:rPr>
            </w:pPr>
            <w:r w:rsidRPr="003F2F7D">
              <w:rPr>
                <w:rFonts w:ascii="Calibri" w:hAnsi="Calibri" w:cs="Calibri"/>
                <w:sz w:val="22"/>
                <w:szCs w:val="22"/>
              </w:rPr>
              <w:t>V</w:t>
            </w:r>
            <w:r>
              <w:rPr>
                <w:rFonts w:ascii="Calibri" w:hAnsi="Calibri" w:cs="Calibri"/>
                <w:sz w:val="22"/>
                <w:szCs w:val="22"/>
              </w:rPr>
              <w:t xml:space="preserve">erificación de cada instrumento de campo o equipo patrón del laboratorio, </w:t>
            </w:r>
            <w:r w:rsidRPr="003F2F7D">
              <w:rPr>
                <w:rFonts w:ascii="Calibri" w:hAnsi="Calibri" w:cs="Calibri"/>
                <w:sz w:val="22"/>
                <w:szCs w:val="22"/>
              </w:rPr>
              <w:t>para determinar si existen parámetros fuera de tolerancia.</w:t>
            </w:r>
          </w:p>
          <w:p w:rsidR="00092529" w:rsidRPr="003F2F7D" w:rsidRDefault="00092529" w:rsidP="001D0BB3">
            <w:pPr>
              <w:numPr>
                <w:ilvl w:val="0"/>
                <w:numId w:val="33"/>
              </w:numPr>
              <w:autoSpaceDE w:val="0"/>
              <w:autoSpaceDN w:val="0"/>
              <w:adjustRightInd w:val="0"/>
              <w:jc w:val="both"/>
              <w:rPr>
                <w:rFonts w:ascii="Calibri" w:hAnsi="Calibri" w:cs="Calibri"/>
                <w:sz w:val="22"/>
                <w:szCs w:val="22"/>
              </w:rPr>
            </w:pPr>
            <w:r w:rsidRPr="003F2F7D">
              <w:rPr>
                <w:rFonts w:ascii="Calibri" w:hAnsi="Calibri" w:cs="Calibri"/>
                <w:sz w:val="22"/>
                <w:szCs w:val="22"/>
              </w:rPr>
              <w:t xml:space="preserve">Ajuste de cada </w:t>
            </w:r>
            <w:r>
              <w:rPr>
                <w:rFonts w:ascii="Calibri" w:hAnsi="Calibri" w:cs="Calibri"/>
                <w:sz w:val="22"/>
                <w:szCs w:val="22"/>
              </w:rPr>
              <w:t>instrumento de campo o equipo patrón del laboratorio</w:t>
            </w:r>
            <w:r w:rsidRPr="003F2F7D">
              <w:rPr>
                <w:rFonts w:ascii="Calibri" w:hAnsi="Calibri" w:cs="Calibri"/>
                <w:sz w:val="22"/>
                <w:szCs w:val="22"/>
              </w:rPr>
              <w:t xml:space="preserve"> que se encuentren fuera de rango.</w:t>
            </w:r>
          </w:p>
          <w:p w:rsidR="00092529" w:rsidRPr="003F2F7D" w:rsidRDefault="00092529" w:rsidP="001D0BB3">
            <w:pPr>
              <w:numPr>
                <w:ilvl w:val="0"/>
                <w:numId w:val="33"/>
              </w:numPr>
              <w:autoSpaceDE w:val="0"/>
              <w:autoSpaceDN w:val="0"/>
              <w:adjustRightInd w:val="0"/>
              <w:jc w:val="both"/>
              <w:rPr>
                <w:rFonts w:ascii="Calibri" w:hAnsi="Calibri" w:cs="Calibri"/>
                <w:sz w:val="22"/>
                <w:szCs w:val="22"/>
              </w:rPr>
            </w:pPr>
            <w:r w:rsidRPr="003F2F7D">
              <w:rPr>
                <w:rFonts w:ascii="Calibri" w:hAnsi="Calibri" w:cs="Calibri"/>
                <w:sz w:val="22"/>
                <w:szCs w:val="22"/>
              </w:rPr>
              <w:t xml:space="preserve">Emisión de certificado de calibración de acuerdo a la ISO 17025, con datos As-Found/As-Left en caso de realizar ajustes y datos As-Found en caso de no realizar ningún ajuste. El certificado de calibración </w:t>
            </w:r>
            <w:r>
              <w:rPr>
                <w:rFonts w:ascii="Calibri" w:hAnsi="Calibri" w:cs="Calibri"/>
                <w:sz w:val="22"/>
                <w:szCs w:val="22"/>
              </w:rPr>
              <w:t xml:space="preserve">debe </w:t>
            </w:r>
            <w:r w:rsidRPr="003F2F7D">
              <w:rPr>
                <w:rFonts w:ascii="Calibri" w:hAnsi="Calibri" w:cs="Calibri"/>
                <w:sz w:val="22"/>
                <w:szCs w:val="22"/>
              </w:rPr>
              <w:t>expresa</w:t>
            </w:r>
            <w:r>
              <w:rPr>
                <w:rFonts w:ascii="Calibri" w:hAnsi="Calibri" w:cs="Calibri"/>
                <w:sz w:val="22"/>
                <w:szCs w:val="22"/>
              </w:rPr>
              <w:t>r</w:t>
            </w:r>
            <w:r w:rsidRPr="003F2F7D">
              <w:rPr>
                <w:rFonts w:ascii="Calibri" w:hAnsi="Calibri" w:cs="Calibri"/>
                <w:sz w:val="22"/>
                <w:szCs w:val="22"/>
              </w:rPr>
              <w:t xml:space="preserve"> de forma inequívoca que el </w:t>
            </w:r>
            <w:r>
              <w:rPr>
                <w:rFonts w:ascii="Calibri" w:hAnsi="Calibri" w:cs="Calibri"/>
                <w:sz w:val="22"/>
                <w:szCs w:val="22"/>
              </w:rPr>
              <w:t xml:space="preserve">instrumento de campo y el </w:t>
            </w:r>
            <w:r w:rsidRPr="003F2F7D">
              <w:rPr>
                <w:rFonts w:ascii="Calibri" w:hAnsi="Calibri" w:cs="Calibri"/>
                <w:sz w:val="22"/>
                <w:szCs w:val="22"/>
              </w:rPr>
              <w:t xml:space="preserve">equipo </w:t>
            </w:r>
            <w:r>
              <w:rPr>
                <w:rFonts w:ascii="Calibri" w:hAnsi="Calibri" w:cs="Calibri"/>
                <w:sz w:val="22"/>
                <w:szCs w:val="22"/>
              </w:rPr>
              <w:t xml:space="preserve">patrón del laboratorio </w:t>
            </w:r>
            <w:r w:rsidRPr="003F2F7D">
              <w:rPr>
                <w:rFonts w:ascii="Calibri" w:hAnsi="Calibri" w:cs="Calibri"/>
                <w:sz w:val="22"/>
                <w:szCs w:val="22"/>
              </w:rPr>
              <w:t xml:space="preserve">se encuentra funcionando. </w:t>
            </w:r>
          </w:p>
          <w:p w:rsidR="00092529" w:rsidRPr="008240C7" w:rsidRDefault="00092529" w:rsidP="001D0BB3">
            <w:pPr>
              <w:numPr>
                <w:ilvl w:val="0"/>
                <w:numId w:val="33"/>
              </w:numPr>
              <w:autoSpaceDE w:val="0"/>
              <w:autoSpaceDN w:val="0"/>
              <w:adjustRightInd w:val="0"/>
              <w:jc w:val="both"/>
              <w:rPr>
                <w:rFonts w:ascii="Calibri" w:hAnsi="Calibri" w:cs="Calibri"/>
                <w:sz w:val="22"/>
                <w:szCs w:val="22"/>
              </w:rPr>
            </w:pPr>
            <w:r w:rsidRPr="008240C7">
              <w:rPr>
                <w:rFonts w:ascii="Calibri" w:hAnsi="Calibri" w:cs="Calibri"/>
                <w:sz w:val="22"/>
                <w:szCs w:val="22"/>
              </w:rPr>
              <w:t>La empresa contratada en caso de encontrar al momento de la calibración, desgastes, fatigas en los equipos, producto del uso, manipulación por los trabajos realizados en el laboratorio, en el campo o el transporte, que impida realizar el ajuste de los equipos, deberá realizar la provisión de repuestos y accesorios, mantenimiento y/o reparación según corresponda, dejando los equipos funcionales, operables y en correcto funcionamiento (Asumiendo la totalidad de los gastos en los que incurra por este concepto)</w:t>
            </w:r>
          </w:p>
          <w:p w:rsidR="00092529" w:rsidRDefault="00092529" w:rsidP="00092529">
            <w:pPr>
              <w:autoSpaceDE w:val="0"/>
              <w:autoSpaceDN w:val="0"/>
              <w:adjustRightInd w:val="0"/>
              <w:jc w:val="both"/>
              <w:rPr>
                <w:rFonts w:ascii="Calibri" w:hAnsi="Calibri" w:cs="Calibri"/>
                <w:sz w:val="22"/>
                <w:szCs w:val="22"/>
              </w:rPr>
            </w:pPr>
          </w:p>
          <w:p w:rsidR="00092529" w:rsidRPr="003F0D9F" w:rsidRDefault="00092529" w:rsidP="00092529">
            <w:pPr>
              <w:autoSpaceDE w:val="0"/>
              <w:autoSpaceDN w:val="0"/>
              <w:adjustRightInd w:val="0"/>
              <w:jc w:val="both"/>
              <w:rPr>
                <w:rFonts w:ascii="Calibri" w:hAnsi="Calibri" w:cs="Calibri"/>
                <w:b/>
                <w:sz w:val="22"/>
                <w:szCs w:val="22"/>
              </w:rPr>
            </w:pPr>
            <w:r w:rsidRPr="003F0D9F">
              <w:rPr>
                <w:rFonts w:ascii="Calibri" w:hAnsi="Calibri" w:cs="Calibri"/>
                <w:b/>
                <w:sz w:val="22"/>
                <w:szCs w:val="22"/>
              </w:rPr>
              <w:t>DOC</w:t>
            </w:r>
            <w:r>
              <w:rPr>
                <w:rFonts w:ascii="Calibri" w:hAnsi="Calibri" w:cs="Calibri"/>
                <w:b/>
                <w:sz w:val="22"/>
                <w:szCs w:val="22"/>
              </w:rPr>
              <w:t>UMENTACIÓN E INFORME A ENTREGAR:</w:t>
            </w:r>
          </w:p>
          <w:p w:rsidR="00092529" w:rsidRDefault="00092529" w:rsidP="001D0BB3">
            <w:pPr>
              <w:numPr>
                <w:ilvl w:val="0"/>
                <w:numId w:val="34"/>
              </w:numPr>
              <w:autoSpaceDE w:val="0"/>
              <w:autoSpaceDN w:val="0"/>
              <w:adjustRightInd w:val="0"/>
              <w:jc w:val="both"/>
              <w:rPr>
                <w:rFonts w:ascii="Calibri" w:hAnsi="Calibri" w:cs="Calibri"/>
                <w:sz w:val="22"/>
                <w:szCs w:val="22"/>
              </w:rPr>
            </w:pPr>
            <w:r w:rsidRPr="003F0D9F">
              <w:rPr>
                <w:rFonts w:ascii="Calibri" w:hAnsi="Calibri" w:cs="Calibri"/>
                <w:sz w:val="22"/>
                <w:szCs w:val="22"/>
              </w:rPr>
              <w:lastRenderedPageBreak/>
              <w:t xml:space="preserve">Los </w:t>
            </w:r>
            <w:r>
              <w:rPr>
                <w:rFonts w:ascii="Calibri" w:hAnsi="Calibri" w:cs="Calibri"/>
                <w:sz w:val="22"/>
                <w:szCs w:val="22"/>
              </w:rPr>
              <w:t xml:space="preserve">instrumentos de </w:t>
            </w:r>
            <w:r w:rsidRPr="00126BBF">
              <w:rPr>
                <w:rFonts w:ascii="Calibri" w:hAnsi="Calibri" w:cs="Calibri"/>
                <w:sz w:val="22"/>
                <w:szCs w:val="22"/>
              </w:rPr>
              <w:t>campo y equipos</w:t>
            </w:r>
            <w:r>
              <w:rPr>
                <w:rFonts w:ascii="Calibri" w:hAnsi="Calibri" w:cs="Calibri"/>
                <w:sz w:val="22"/>
                <w:szCs w:val="22"/>
              </w:rPr>
              <w:t xml:space="preserve"> patrones del laboratorio</w:t>
            </w:r>
            <w:r w:rsidRPr="003F0D9F">
              <w:rPr>
                <w:rFonts w:ascii="Calibri" w:hAnsi="Calibri" w:cs="Calibri"/>
                <w:sz w:val="22"/>
                <w:szCs w:val="22"/>
              </w:rPr>
              <w:t xml:space="preserve"> deberán ser entregados cada uno con sus respectivos Certificados de Calibración</w:t>
            </w:r>
            <w:r>
              <w:rPr>
                <w:rFonts w:ascii="Calibri" w:hAnsi="Calibri" w:cs="Calibri"/>
                <w:sz w:val="22"/>
                <w:szCs w:val="22"/>
              </w:rPr>
              <w:t xml:space="preserve"> y en correcto funcionamiento</w:t>
            </w:r>
            <w:r w:rsidRPr="003F0D9F">
              <w:rPr>
                <w:rFonts w:ascii="Calibri" w:hAnsi="Calibri" w:cs="Calibri"/>
                <w:sz w:val="22"/>
                <w:szCs w:val="22"/>
              </w:rPr>
              <w:t>.</w:t>
            </w:r>
          </w:p>
          <w:p w:rsidR="00092529" w:rsidRPr="003F0D9F" w:rsidRDefault="00092529" w:rsidP="00092529">
            <w:pPr>
              <w:autoSpaceDE w:val="0"/>
              <w:autoSpaceDN w:val="0"/>
              <w:adjustRightInd w:val="0"/>
              <w:ind w:left="1440"/>
              <w:jc w:val="both"/>
              <w:rPr>
                <w:rFonts w:ascii="Calibri" w:hAnsi="Calibri" w:cs="Calibri"/>
                <w:sz w:val="22"/>
                <w:szCs w:val="22"/>
              </w:rPr>
            </w:pPr>
          </w:p>
          <w:p w:rsidR="00092529" w:rsidRPr="00AE113E" w:rsidRDefault="00092529" w:rsidP="001D0BB3">
            <w:pPr>
              <w:numPr>
                <w:ilvl w:val="0"/>
                <w:numId w:val="34"/>
              </w:numPr>
              <w:autoSpaceDE w:val="0"/>
              <w:autoSpaceDN w:val="0"/>
              <w:adjustRightInd w:val="0"/>
              <w:jc w:val="both"/>
              <w:rPr>
                <w:rFonts w:ascii="Calibri" w:hAnsi="Calibri" w:cs="Calibri"/>
                <w:sz w:val="22"/>
                <w:szCs w:val="22"/>
              </w:rPr>
            </w:pPr>
            <w:r w:rsidRPr="003F0D9F">
              <w:rPr>
                <w:rFonts w:ascii="Calibri" w:hAnsi="Calibri" w:cs="Calibri"/>
                <w:sz w:val="22"/>
                <w:szCs w:val="22"/>
              </w:rPr>
              <w:t xml:space="preserve">La empresa </w:t>
            </w:r>
            <w:r>
              <w:rPr>
                <w:rFonts w:ascii="Calibri" w:hAnsi="Calibri" w:cs="Calibri"/>
                <w:sz w:val="22"/>
                <w:szCs w:val="22"/>
              </w:rPr>
              <w:t>contratada</w:t>
            </w:r>
            <w:r w:rsidRPr="003F0D9F">
              <w:rPr>
                <w:rFonts w:ascii="Calibri" w:hAnsi="Calibri" w:cs="Calibri"/>
                <w:sz w:val="22"/>
                <w:szCs w:val="22"/>
              </w:rPr>
              <w:t xml:space="preserve"> debe entregar antes de la firma del acta de recepción</w:t>
            </w:r>
            <w:r>
              <w:rPr>
                <w:rFonts w:ascii="Calibri" w:hAnsi="Calibri" w:cs="Calibri"/>
                <w:sz w:val="22"/>
                <w:szCs w:val="22"/>
              </w:rPr>
              <w:t xml:space="preserve"> definitiva</w:t>
            </w:r>
            <w:r w:rsidRPr="003F0D9F">
              <w:rPr>
                <w:rFonts w:ascii="Calibri" w:hAnsi="Calibri" w:cs="Calibri"/>
                <w:sz w:val="22"/>
                <w:szCs w:val="22"/>
              </w:rPr>
              <w:t>, toda la documentación técnica de la verific</w:t>
            </w:r>
            <w:r>
              <w:rPr>
                <w:rFonts w:ascii="Calibri" w:hAnsi="Calibri" w:cs="Calibri"/>
                <w:sz w:val="22"/>
                <w:szCs w:val="22"/>
              </w:rPr>
              <w:t xml:space="preserve">ación y calibración realizada a </w:t>
            </w:r>
            <w:r w:rsidRPr="003F0D9F">
              <w:rPr>
                <w:rFonts w:ascii="Calibri" w:hAnsi="Calibri" w:cs="Calibri"/>
                <w:sz w:val="22"/>
                <w:szCs w:val="22"/>
              </w:rPr>
              <w:t>cada uno de los equipos.</w:t>
            </w:r>
          </w:p>
          <w:p w:rsidR="00092529" w:rsidRPr="0003531F" w:rsidRDefault="00092529" w:rsidP="00092529">
            <w:pPr>
              <w:autoSpaceDE w:val="0"/>
              <w:autoSpaceDN w:val="0"/>
              <w:adjustRightInd w:val="0"/>
              <w:jc w:val="both"/>
              <w:rPr>
                <w:rFonts w:ascii="Verdana" w:hAnsi="Verdana" w:cs="Calibri"/>
                <w:sz w:val="8"/>
                <w:szCs w:val="8"/>
              </w:rPr>
            </w:pPr>
          </w:p>
        </w:tc>
        <w:tc>
          <w:tcPr>
            <w:tcW w:w="4611" w:type="dxa"/>
            <w:vAlign w:val="center"/>
          </w:tcPr>
          <w:p w:rsidR="00092529" w:rsidRPr="008842A3" w:rsidRDefault="00092529" w:rsidP="00092529">
            <w:pPr>
              <w:rPr>
                <w:rFonts w:ascii="Calibri" w:hAnsi="Calibri" w:cs="Calibri"/>
                <w:b/>
                <w:sz w:val="18"/>
                <w:szCs w:val="18"/>
              </w:rPr>
            </w:pPr>
          </w:p>
        </w:tc>
      </w:tr>
      <w:tr w:rsidR="00092529" w:rsidRPr="008842A3" w:rsidTr="00092529">
        <w:trPr>
          <w:trHeight w:val="215"/>
          <w:jc w:val="center"/>
        </w:trPr>
        <w:tc>
          <w:tcPr>
            <w:tcW w:w="4670" w:type="dxa"/>
            <w:shd w:val="clear" w:color="auto" w:fill="8DB3E2"/>
            <w:vAlign w:val="center"/>
          </w:tcPr>
          <w:p w:rsidR="00092529" w:rsidRPr="003F2292" w:rsidRDefault="00092529" w:rsidP="00092529">
            <w:pPr>
              <w:rPr>
                <w:rFonts w:ascii="Verdana" w:hAnsi="Verdana" w:cs="Calibri"/>
                <w:sz w:val="18"/>
                <w:szCs w:val="18"/>
              </w:rPr>
            </w:pPr>
            <w:r w:rsidRPr="003F2292">
              <w:rPr>
                <w:rFonts w:ascii="Verdana" w:hAnsi="Verdana" w:cs="Calibri"/>
                <w:b/>
                <w:bCs/>
                <w:sz w:val="18"/>
                <w:szCs w:val="18"/>
              </w:rPr>
              <w:lastRenderedPageBreak/>
              <w:t xml:space="preserve">PLAZO DEL SERVICIO </w:t>
            </w:r>
          </w:p>
        </w:tc>
        <w:tc>
          <w:tcPr>
            <w:tcW w:w="4611" w:type="dxa"/>
            <w:vAlign w:val="center"/>
          </w:tcPr>
          <w:p w:rsidR="00092529" w:rsidRPr="008842A3" w:rsidRDefault="00092529" w:rsidP="00092529">
            <w:pPr>
              <w:rPr>
                <w:rFonts w:ascii="Calibri" w:hAnsi="Calibri" w:cs="Calibri"/>
                <w:b/>
                <w:sz w:val="18"/>
                <w:szCs w:val="18"/>
              </w:rPr>
            </w:pPr>
          </w:p>
        </w:tc>
      </w:tr>
      <w:tr w:rsidR="00092529" w:rsidRPr="008842A3" w:rsidTr="00092529">
        <w:trPr>
          <w:trHeight w:val="233"/>
          <w:jc w:val="center"/>
        </w:trPr>
        <w:tc>
          <w:tcPr>
            <w:tcW w:w="4670" w:type="dxa"/>
            <w:shd w:val="clear" w:color="auto" w:fill="auto"/>
            <w:vAlign w:val="center"/>
          </w:tcPr>
          <w:p w:rsidR="00092529" w:rsidRPr="00CC1B58" w:rsidRDefault="00092529" w:rsidP="006868B5">
            <w:pPr>
              <w:autoSpaceDE w:val="0"/>
              <w:autoSpaceDN w:val="0"/>
              <w:adjustRightInd w:val="0"/>
              <w:jc w:val="both"/>
              <w:rPr>
                <w:rFonts w:ascii="Verdana" w:hAnsi="Verdana" w:cs="Calibri"/>
                <w:sz w:val="18"/>
                <w:szCs w:val="18"/>
              </w:rPr>
            </w:pPr>
            <w:r w:rsidRPr="00CF242D">
              <w:rPr>
                <w:rFonts w:ascii="Calibri" w:hAnsi="Calibri" w:cs="Calibri"/>
                <w:sz w:val="22"/>
                <w:szCs w:val="22"/>
              </w:rPr>
              <w:t>El plazo de ejecución de</w:t>
            </w:r>
            <w:r>
              <w:rPr>
                <w:rFonts w:ascii="Calibri" w:hAnsi="Calibri" w:cs="Calibri"/>
                <w:sz w:val="22"/>
                <w:szCs w:val="22"/>
              </w:rPr>
              <w:t>l servicio 9</w:t>
            </w:r>
            <w:r w:rsidRPr="008240C7">
              <w:rPr>
                <w:rFonts w:ascii="Calibri" w:hAnsi="Calibri" w:cs="Calibri"/>
                <w:sz w:val="22"/>
                <w:szCs w:val="22"/>
              </w:rPr>
              <w:t>0 (</w:t>
            </w:r>
            <w:r>
              <w:rPr>
                <w:rFonts w:ascii="Calibri" w:hAnsi="Calibri" w:cs="Calibri"/>
                <w:sz w:val="22"/>
                <w:szCs w:val="22"/>
              </w:rPr>
              <w:t>Noventa</w:t>
            </w:r>
            <w:r w:rsidRPr="008240C7">
              <w:rPr>
                <w:rFonts w:ascii="Calibri" w:hAnsi="Calibri" w:cs="Calibri"/>
                <w:sz w:val="22"/>
                <w:szCs w:val="22"/>
              </w:rPr>
              <w:t>) días</w:t>
            </w:r>
            <w:r>
              <w:rPr>
                <w:rFonts w:ascii="Calibri" w:hAnsi="Calibri" w:cs="Calibri"/>
                <w:sz w:val="22"/>
                <w:szCs w:val="22"/>
              </w:rPr>
              <w:t xml:space="preserve"> calendarios </w:t>
            </w:r>
            <w:r w:rsidRPr="00CF242D">
              <w:rPr>
                <w:rFonts w:ascii="Calibri" w:hAnsi="Calibri" w:cs="Calibri"/>
                <w:sz w:val="22"/>
                <w:szCs w:val="22"/>
              </w:rPr>
              <w:t xml:space="preserve">computables a partir de la </w:t>
            </w:r>
            <w:r>
              <w:rPr>
                <w:rFonts w:ascii="Calibri" w:hAnsi="Calibri" w:cs="Calibri"/>
                <w:sz w:val="22"/>
                <w:szCs w:val="22"/>
              </w:rPr>
              <w:t>instrucción emitida por la Unidad Solicitante.</w:t>
            </w:r>
          </w:p>
        </w:tc>
        <w:tc>
          <w:tcPr>
            <w:tcW w:w="4611" w:type="dxa"/>
            <w:vAlign w:val="center"/>
          </w:tcPr>
          <w:p w:rsidR="00092529" w:rsidRPr="008842A3" w:rsidRDefault="00092529" w:rsidP="00092529">
            <w:pPr>
              <w:rPr>
                <w:rFonts w:ascii="Calibri" w:hAnsi="Calibri" w:cs="Calibri"/>
                <w:b/>
                <w:sz w:val="18"/>
                <w:szCs w:val="18"/>
              </w:rPr>
            </w:pPr>
          </w:p>
        </w:tc>
      </w:tr>
      <w:tr w:rsidR="00092529" w:rsidRPr="008842A3" w:rsidTr="00092529">
        <w:trPr>
          <w:trHeight w:val="215"/>
          <w:jc w:val="center"/>
        </w:trPr>
        <w:tc>
          <w:tcPr>
            <w:tcW w:w="4670" w:type="dxa"/>
            <w:shd w:val="clear" w:color="auto" w:fill="8DB3E2"/>
            <w:vAlign w:val="center"/>
          </w:tcPr>
          <w:p w:rsidR="00092529" w:rsidRPr="003F2292" w:rsidRDefault="00092529" w:rsidP="00092529">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DEL PROPONENTE</w:t>
            </w:r>
            <w:r w:rsidRPr="003F2292">
              <w:rPr>
                <w:rFonts w:ascii="Verdana" w:hAnsi="Verdana" w:cs="Calibri"/>
                <w:b/>
                <w:bCs/>
                <w:sz w:val="18"/>
                <w:szCs w:val="18"/>
              </w:rPr>
              <w:t xml:space="preserve"> </w:t>
            </w:r>
          </w:p>
        </w:tc>
        <w:tc>
          <w:tcPr>
            <w:tcW w:w="4611" w:type="dxa"/>
            <w:vAlign w:val="center"/>
          </w:tcPr>
          <w:p w:rsidR="00092529" w:rsidRPr="008842A3" w:rsidRDefault="00092529" w:rsidP="00092529">
            <w:pPr>
              <w:rPr>
                <w:rFonts w:ascii="Calibri" w:hAnsi="Calibri" w:cs="Calibri"/>
                <w:b/>
                <w:sz w:val="18"/>
                <w:szCs w:val="18"/>
              </w:rPr>
            </w:pPr>
          </w:p>
        </w:tc>
      </w:tr>
      <w:tr w:rsidR="002C55ED" w:rsidRPr="008842A3" w:rsidTr="00092529">
        <w:trPr>
          <w:trHeight w:val="215"/>
          <w:jc w:val="center"/>
        </w:trPr>
        <w:tc>
          <w:tcPr>
            <w:tcW w:w="4670" w:type="dxa"/>
            <w:shd w:val="clear" w:color="auto" w:fill="auto"/>
            <w:vAlign w:val="center"/>
          </w:tcPr>
          <w:p w:rsidR="002C55ED" w:rsidRPr="002C55ED" w:rsidRDefault="002C55ED" w:rsidP="002C55ED">
            <w:pPr>
              <w:shd w:val="clear" w:color="auto" w:fill="FFFFFF"/>
              <w:spacing w:after="240"/>
              <w:jc w:val="both"/>
              <w:rPr>
                <w:rFonts w:ascii="Calibri" w:hAnsi="Calibri" w:cs="Calibri"/>
                <w:sz w:val="22"/>
                <w:szCs w:val="22"/>
              </w:rPr>
            </w:pPr>
            <w:r w:rsidRPr="002C55ED">
              <w:rPr>
                <w:rFonts w:ascii="Calibri" w:hAnsi="Calibri" w:cs="Calibri"/>
                <w:b/>
                <w:sz w:val="22"/>
                <w:szCs w:val="22"/>
              </w:rPr>
              <w:t>Experiencia Específica</w:t>
            </w:r>
            <w:r w:rsidRPr="002C55ED">
              <w:rPr>
                <w:rFonts w:ascii="Calibri" w:hAnsi="Calibri" w:cs="Calibri"/>
                <w:sz w:val="22"/>
                <w:szCs w:val="22"/>
              </w:rPr>
              <w:t>: El proponente deberá contar con una experiencia mínima de 3 (Tres) servicios de calibración de equipos o instrumentos patrones de laboratorio ejecutados para empresas públicas o privadas.</w:t>
            </w:r>
          </w:p>
          <w:p w:rsidR="002C55ED" w:rsidRPr="002C55ED" w:rsidRDefault="002C55ED" w:rsidP="002C55ED">
            <w:pPr>
              <w:jc w:val="both"/>
              <w:rPr>
                <w:rFonts w:asciiTheme="minorHAnsi" w:hAnsiTheme="minorHAnsi" w:cstheme="minorHAnsi"/>
                <w:sz w:val="22"/>
                <w:szCs w:val="22"/>
                <w:lang w:eastAsia="es-BO"/>
              </w:rPr>
            </w:pPr>
            <w:r w:rsidRPr="002C55ED">
              <w:rPr>
                <w:rFonts w:asciiTheme="minorHAnsi" w:hAnsiTheme="minorHAnsi" w:cstheme="minorHAnsi"/>
                <w:sz w:val="22"/>
                <w:szCs w:val="22"/>
                <w:lang w:eastAsia="es-BO"/>
              </w:rPr>
              <w:t>La experiencia del PROPONENTE deberá ser respaldada con la presentación en fotocopia simple de cualquiera de los siguientes documentos:</w:t>
            </w:r>
          </w:p>
          <w:p w:rsidR="002C55ED" w:rsidRPr="002C55ED" w:rsidRDefault="002C55ED" w:rsidP="002C55ED">
            <w:pPr>
              <w:jc w:val="both"/>
              <w:rPr>
                <w:rFonts w:asciiTheme="minorHAnsi" w:hAnsiTheme="minorHAnsi" w:cstheme="minorHAnsi"/>
                <w:sz w:val="22"/>
                <w:szCs w:val="22"/>
                <w:lang w:eastAsia="es-BO"/>
              </w:rPr>
            </w:pPr>
          </w:p>
          <w:p w:rsidR="002C55ED" w:rsidRPr="002C55ED" w:rsidRDefault="002C55ED" w:rsidP="00910583">
            <w:pPr>
              <w:numPr>
                <w:ilvl w:val="0"/>
                <w:numId w:val="35"/>
              </w:numPr>
              <w:jc w:val="both"/>
              <w:rPr>
                <w:rFonts w:asciiTheme="minorHAnsi" w:hAnsiTheme="minorHAnsi" w:cstheme="minorHAnsi"/>
                <w:sz w:val="22"/>
                <w:szCs w:val="22"/>
                <w:lang w:eastAsia="es-BO"/>
              </w:rPr>
            </w:pPr>
            <w:r w:rsidRPr="002C55ED">
              <w:rPr>
                <w:rFonts w:asciiTheme="minorHAnsi" w:hAnsiTheme="minorHAnsi" w:cstheme="minorHAnsi"/>
                <w:b/>
                <w:sz w:val="22"/>
                <w:szCs w:val="22"/>
                <w:lang w:eastAsia="es-BO"/>
              </w:rPr>
              <w:t>Contratos</w:t>
            </w:r>
            <w:r w:rsidRPr="002C55ED">
              <w:rPr>
                <w:rFonts w:asciiTheme="minorHAnsi" w:hAnsiTheme="minorHAnsi" w:cstheme="minorHAnsi"/>
                <w:sz w:val="22"/>
                <w:szCs w:val="22"/>
              </w:rPr>
              <w:t xml:space="preserve"> </w:t>
            </w:r>
            <w:r w:rsidRPr="002C55ED">
              <w:rPr>
                <w:rFonts w:asciiTheme="minorHAnsi" w:hAnsiTheme="minorHAnsi" w:cstheme="minorHAnsi"/>
                <w:sz w:val="22"/>
                <w:szCs w:val="22"/>
                <w:lang w:eastAsia="es-BO"/>
              </w:rPr>
              <w:t>y adjuntar Acta de Cierre de Contrato y/o Acta de Cumplimiento del Contrato</w:t>
            </w:r>
            <w:r w:rsidR="00910583">
              <w:t xml:space="preserve"> </w:t>
            </w:r>
            <w:r w:rsidR="00910583" w:rsidRPr="00910583">
              <w:rPr>
                <w:rFonts w:asciiTheme="minorHAnsi" w:hAnsiTheme="minorHAnsi" w:cstheme="minorHAnsi"/>
                <w:sz w:val="22"/>
                <w:szCs w:val="22"/>
                <w:lang w:eastAsia="es-BO"/>
              </w:rPr>
              <w:t>u otro documento que acredite su experiencia</w:t>
            </w:r>
            <w:r w:rsidR="00910583">
              <w:rPr>
                <w:rFonts w:asciiTheme="minorHAnsi" w:hAnsiTheme="minorHAnsi" w:cstheme="minorHAnsi"/>
                <w:sz w:val="22"/>
                <w:szCs w:val="22"/>
                <w:lang w:eastAsia="es-BO"/>
              </w:rPr>
              <w:t>.</w:t>
            </w:r>
          </w:p>
          <w:p w:rsidR="002C55ED" w:rsidRPr="002C55ED" w:rsidRDefault="002C55ED" w:rsidP="00910583">
            <w:pPr>
              <w:numPr>
                <w:ilvl w:val="0"/>
                <w:numId w:val="35"/>
              </w:numPr>
              <w:jc w:val="both"/>
              <w:rPr>
                <w:rFonts w:asciiTheme="minorHAnsi" w:hAnsiTheme="minorHAnsi" w:cstheme="minorHAnsi"/>
                <w:sz w:val="22"/>
                <w:szCs w:val="22"/>
                <w:lang w:eastAsia="es-BO"/>
              </w:rPr>
            </w:pPr>
            <w:r w:rsidRPr="002C55ED">
              <w:rPr>
                <w:rFonts w:asciiTheme="minorHAnsi" w:hAnsiTheme="minorHAnsi" w:cstheme="minorHAnsi"/>
                <w:b/>
                <w:sz w:val="22"/>
                <w:szCs w:val="22"/>
                <w:lang w:eastAsia="es-BO"/>
              </w:rPr>
              <w:t>Ordenes de servicio</w:t>
            </w:r>
            <w:r w:rsidRPr="002C55ED">
              <w:rPr>
                <w:rFonts w:asciiTheme="minorHAnsi" w:hAnsiTheme="minorHAnsi" w:cstheme="minorHAnsi"/>
                <w:sz w:val="22"/>
                <w:szCs w:val="22"/>
              </w:rPr>
              <w:t xml:space="preserve"> y </w:t>
            </w:r>
            <w:r w:rsidRPr="002C55ED">
              <w:rPr>
                <w:rFonts w:asciiTheme="minorHAnsi" w:hAnsiTheme="minorHAnsi" w:cstheme="minorHAnsi"/>
                <w:sz w:val="22"/>
                <w:szCs w:val="22"/>
                <w:lang w:eastAsia="es-BO"/>
              </w:rPr>
              <w:t>adjuntar Acta de Conformidad y/o Acta de Recepción definitiva</w:t>
            </w:r>
            <w:r w:rsidR="00910583">
              <w:t xml:space="preserve"> </w:t>
            </w:r>
            <w:r w:rsidR="00910583" w:rsidRPr="00910583">
              <w:rPr>
                <w:rFonts w:asciiTheme="minorHAnsi" w:hAnsiTheme="minorHAnsi" w:cstheme="minorHAnsi"/>
                <w:sz w:val="22"/>
                <w:szCs w:val="22"/>
                <w:lang w:eastAsia="es-BO"/>
              </w:rPr>
              <w:t>u otro documento que acredite su experiencia</w:t>
            </w:r>
          </w:p>
          <w:p w:rsidR="002C55ED" w:rsidRPr="002C55ED" w:rsidRDefault="002C55ED" w:rsidP="00910583">
            <w:pPr>
              <w:numPr>
                <w:ilvl w:val="0"/>
                <w:numId w:val="35"/>
              </w:numPr>
              <w:jc w:val="both"/>
              <w:rPr>
                <w:rFonts w:ascii="Calibri" w:hAnsi="Calibri" w:cs="Calibri"/>
                <w:sz w:val="22"/>
                <w:szCs w:val="22"/>
                <w:lang w:eastAsia="es-BO"/>
              </w:rPr>
            </w:pPr>
            <w:r w:rsidRPr="002C55ED">
              <w:rPr>
                <w:rFonts w:asciiTheme="minorHAnsi" w:hAnsiTheme="minorHAnsi" w:cstheme="minorHAnsi"/>
                <w:b/>
                <w:sz w:val="22"/>
                <w:szCs w:val="22"/>
                <w:lang w:eastAsia="es-BO"/>
              </w:rPr>
              <w:t>Ordenes de Trabajo</w:t>
            </w:r>
            <w:r w:rsidRPr="002C55ED">
              <w:rPr>
                <w:rFonts w:asciiTheme="minorHAnsi" w:hAnsiTheme="minorHAnsi" w:cstheme="minorHAnsi"/>
                <w:sz w:val="22"/>
                <w:szCs w:val="22"/>
              </w:rPr>
              <w:t xml:space="preserve"> y </w:t>
            </w:r>
            <w:r w:rsidRPr="002C55ED">
              <w:rPr>
                <w:rFonts w:asciiTheme="minorHAnsi" w:hAnsiTheme="minorHAnsi" w:cstheme="minorHAnsi"/>
                <w:sz w:val="22"/>
                <w:szCs w:val="22"/>
                <w:lang w:eastAsia="es-BO"/>
              </w:rPr>
              <w:t xml:space="preserve">adjuntar </w:t>
            </w:r>
            <w:bookmarkStart w:id="2" w:name="_GoBack"/>
            <w:bookmarkEnd w:id="2"/>
            <w:r w:rsidRPr="002C55ED">
              <w:rPr>
                <w:rFonts w:asciiTheme="minorHAnsi" w:hAnsiTheme="minorHAnsi" w:cstheme="minorHAnsi"/>
                <w:sz w:val="22"/>
                <w:szCs w:val="22"/>
                <w:lang w:eastAsia="es-BO"/>
              </w:rPr>
              <w:t>Acta de Conformidad y/o Acta de Recepción definitiva</w:t>
            </w:r>
            <w:r w:rsidR="00910583">
              <w:t xml:space="preserve"> </w:t>
            </w:r>
            <w:r w:rsidR="00910583" w:rsidRPr="00910583">
              <w:rPr>
                <w:rFonts w:asciiTheme="minorHAnsi" w:hAnsiTheme="minorHAnsi" w:cstheme="minorHAnsi"/>
                <w:sz w:val="22"/>
                <w:szCs w:val="22"/>
                <w:lang w:eastAsia="es-BO"/>
              </w:rPr>
              <w:t>u otro documento que acredite su experiencia</w:t>
            </w:r>
          </w:p>
        </w:tc>
        <w:tc>
          <w:tcPr>
            <w:tcW w:w="4611" w:type="dxa"/>
            <w:vAlign w:val="center"/>
          </w:tcPr>
          <w:p w:rsidR="002C55ED" w:rsidRPr="008842A3" w:rsidRDefault="002C55ED" w:rsidP="002C55ED">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408"/>
        <w:gridCol w:w="5528"/>
        <w:gridCol w:w="2006"/>
      </w:tblGrid>
      <w:tr w:rsidR="00092529" w:rsidRPr="00C41BD6" w:rsidTr="00AC06C2">
        <w:trPr>
          <w:trHeight w:val="1501"/>
          <w:jc w:val="center"/>
        </w:trPr>
        <w:tc>
          <w:tcPr>
            <w:tcW w:w="567"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092529" w:rsidRPr="00C41BD6" w:rsidRDefault="00092529"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408"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092529" w:rsidRPr="00C41BD6" w:rsidRDefault="00092529"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5528"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092529" w:rsidRPr="00C41BD6" w:rsidRDefault="00092529"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2006"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rsidR="00092529" w:rsidRPr="00C41BD6" w:rsidRDefault="00092529" w:rsidP="002F49CD">
            <w:pPr>
              <w:jc w:val="center"/>
              <w:rPr>
                <w:rFonts w:asciiTheme="minorHAnsi" w:hAnsiTheme="minorHAnsi" w:cstheme="minorHAnsi"/>
                <w:b/>
                <w:bCs/>
                <w:szCs w:val="22"/>
                <w:lang w:eastAsia="es-BO"/>
              </w:rPr>
            </w:pPr>
            <w:r>
              <w:rPr>
                <w:rFonts w:asciiTheme="minorHAnsi" w:hAnsiTheme="minorHAnsi" w:cstheme="minorHAnsi"/>
                <w:b/>
                <w:bCs/>
                <w:szCs w:val="22"/>
                <w:lang w:eastAsia="es-BO"/>
              </w:rPr>
              <w:t>Documento de respaldo</w:t>
            </w:r>
          </w:p>
        </w:tc>
      </w:tr>
      <w:tr w:rsidR="00092529" w:rsidRPr="00552079" w:rsidTr="00AC06C2">
        <w:trPr>
          <w:trHeight w:val="246"/>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2529" w:rsidRPr="00552079" w:rsidRDefault="0009252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4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2529" w:rsidRPr="00552079" w:rsidRDefault="0009252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2529" w:rsidRPr="00552079" w:rsidRDefault="00092529" w:rsidP="00092529">
            <w:pP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2529" w:rsidRPr="00552079" w:rsidRDefault="00092529" w:rsidP="00AC06C2">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092529" w:rsidRPr="00552079" w:rsidTr="00AC06C2">
        <w:trPr>
          <w:trHeight w:val="246"/>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092529" w:rsidRPr="00552079" w:rsidRDefault="00092529"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408" w:type="dxa"/>
            <w:tcBorders>
              <w:top w:val="single" w:sz="4" w:space="0" w:color="auto"/>
              <w:left w:val="single" w:sz="4" w:space="0" w:color="auto"/>
              <w:bottom w:val="single" w:sz="4" w:space="0" w:color="auto"/>
              <w:right w:val="single" w:sz="4" w:space="0" w:color="auto"/>
            </w:tcBorders>
            <w:shd w:val="clear" w:color="000000" w:fill="FFFFFF"/>
            <w:vAlign w:val="center"/>
          </w:tcPr>
          <w:p w:rsidR="00092529" w:rsidRPr="00552079" w:rsidRDefault="00092529" w:rsidP="002F49CD">
            <w:pPr>
              <w:jc w:val="center"/>
              <w:rPr>
                <w:rFonts w:asciiTheme="minorHAnsi" w:hAnsiTheme="minorHAnsi" w:cstheme="minorHAnsi"/>
                <w:sz w:val="22"/>
                <w:szCs w:val="22"/>
                <w:lang w:eastAsia="es-BO"/>
              </w:rPr>
            </w:pP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rsidR="00092529" w:rsidRPr="00552079" w:rsidRDefault="00092529" w:rsidP="00092529">
            <w:pP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tcPr>
          <w:p w:rsidR="00092529" w:rsidRPr="00552079" w:rsidRDefault="00092529" w:rsidP="00092529">
            <w:pPr>
              <w:jc w:val="center"/>
              <w:rPr>
                <w:rFonts w:asciiTheme="minorHAnsi" w:hAnsiTheme="minorHAnsi" w:cstheme="minorHAnsi"/>
                <w:sz w:val="22"/>
                <w:szCs w:val="22"/>
                <w:lang w:eastAsia="es-BO"/>
              </w:rPr>
            </w:pPr>
          </w:p>
        </w:tc>
      </w:tr>
      <w:tr w:rsidR="00092529" w:rsidRPr="00552079" w:rsidTr="00AC06C2">
        <w:trPr>
          <w:trHeight w:val="246"/>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092529" w:rsidRPr="00552079" w:rsidRDefault="00092529"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408" w:type="dxa"/>
            <w:tcBorders>
              <w:top w:val="single" w:sz="4" w:space="0" w:color="auto"/>
              <w:left w:val="single" w:sz="4" w:space="0" w:color="auto"/>
              <w:bottom w:val="single" w:sz="4" w:space="0" w:color="auto"/>
              <w:right w:val="single" w:sz="4" w:space="0" w:color="auto"/>
            </w:tcBorders>
            <w:shd w:val="clear" w:color="000000" w:fill="FFFFFF"/>
            <w:vAlign w:val="center"/>
          </w:tcPr>
          <w:p w:rsidR="00092529" w:rsidRPr="00552079" w:rsidRDefault="00092529" w:rsidP="002F49CD">
            <w:pPr>
              <w:jc w:val="center"/>
              <w:rPr>
                <w:rFonts w:asciiTheme="minorHAnsi" w:hAnsiTheme="minorHAnsi" w:cstheme="minorHAnsi"/>
                <w:sz w:val="22"/>
                <w:szCs w:val="22"/>
                <w:lang w:eastAsia="es-BO"/>
              </w:rPr>
            </w:pP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rsidR="00092529" w:rsidRPr="00552079" w:rsidRDefault="00092529" w:rsidP="00092529">
            <w:pP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tcPr>
          <w:p w:rsidR="00092529" w:rsidRPr="00552079" w:rsidRDefault="00092529" w:rsidP="00092529">
            <w:pPr>
              <w:jc w:val="center"/>
              <w:rPr>
                <w:rFonts w:asciiTheme="minorHAnsi" w:hAnsiTheme="minorHAnsi" w:cstheme="minorHAnsi"/>
                <w:sz w:val="22"/>
                <w:szCs w:val="22"/>
                <w:lang w:eastAsia="es-BO"/>
              </w:rPr>
            </w:pPr>
          </w:p>
        </w:tc>
      </w:tr>
      <w:tr w:rsidR="00092529" w:rsidRPr="00552079" w:rsidTr="00AC06C2">
        <w:trPr>
          <w:trHeight w:val="246"/>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092529" w:rsidRPr="00552079" w:rsidRDefault="00092529"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408" w:type="dxa"/>
            <w:tcBorders>
              <w:top w:val="single" w:sz="4" w:space="0" w:color="auto"/>
              <w:left w:val="single" w:sz="4" w:space="0" w:color="auto"/>
              <w:bottom w:val="single" w:sz="4" w:space="0" w:color="auto"/>
              <w:right w:val="single" w:sz="4" w:space="0" w:color="auto"/>
            </w:tcBorders>
            <w:shd w:val="clear" w:color="000000" w:fill="FFFFFF"/>
            <w:vAlign w:val="center"/>
          </w:tcPr>
          <w:p w:rsidR="00092529" w:rsidRPr="00552079" w:rsidRDefault="00092529" w:rsidP="002F49CD">
            <w:pPr>
              <w:jc w:val="center"/>
              <w:rPr>
                <w:rFonts w:asciiTheme="minorHAnsi" w:hAnsiTheme="minorHAnsi" w:cstheme="minorHAnsi"/>
                <w:sz w:val="22"/>
                <w:szCs w:val="22"/>
                <w:lang w:eastAsia="es-BO"/>
              </w:rPr>
            </w:pP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rsidR="00092529" w:rsidRPr="00552079" w:rsidRDefault="00092529" w:rsidP="00092529">
            <w:pP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tcPr>
          <w:p w:rsidR="00092529" w:rsidRPr="00552079" w:rsidRDefault="00092529" w:rsidP="00092529">
            <w:pPr>
              <w:jc w:val="center"/>
              <w:rPr>
                <w:rFonts w:asciiTheme="minorHAnsi" w:hAnsiTheme="minorHAnsi" w:cstheme="minorHAnsi"/>
                <w:sz w:val="22"/>
                <w:szCs w:val="22"/>
                <w:lang w:eastAsia="es-BO"/>
              </w:rPr>
            </w:pPr>
          </w:p>
        </w:tc>
      </w:tr>
      <w:tr w:rsidR="00092529" w:rsidRPr="00552079" w:rsidTr="00AC06C2">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2529" w:rsidRPr="00552079" w:rsidRDefault="0009252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4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2529" w:rsidRPr="00552079" w:rsidRDefault="00092529" w:rsidP="00092529">
            <w:pPr>
              <w:jc w:val="center"/>
              <w:rPr>
                <w:rFonts w:asciiTheme="minorHAnsi" w:hAnsiTheme="minorHAnsi" w:cstheme="minorHAnsi"/>
                <w:sz w:val="22"/>
                <w:szCs w:val="22"/>
                <w:lang w:eastAsia="es-BO"/>
              </w:rPr>
            </w:pP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rsidR="00092529" w:rsidRPr="00552079" w:rsidRDefault="00092529" w:rsidP="00092529">
            <w:pPr>
              <w:jc w:val="cente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2529" w:rsidRPr="00552079" w:rsidRDefault="00092529" w:rsidP="00092529">
            <w:pPr>
              <w:rPr>
                <w:rFonts w:asciiTheme="minorHAnsi" w:hAnsiTheme="minorHAnsi" w:cstheme="minorHAnsi"/>
                <w:sz w:val="22"/>
                <w:szCs w:val="22"/>
                <w:lang w:eastAsia="es-BO"/>
              </w:rPr>
            </w:pPr>
          </w:p>
        </w:tc>
      </w:tr>
      <w:tr w:rsidR="00092529" w:rsidRPr="00552079" w:rsidTr="00AC06C2">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2529" w:rsidRPr="00552079" w:rsidRDefault="0009252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4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2529" w:rsidRPr="00552079" w:rsidRDefault="0009252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2529" w:rsidRPr="00552079" w:rsidRDefault="00092529" w:rsidP="0009252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2529" w:rsidRPr="00552079" w:rsidRDefault="00092529" w:rsidP="00092529">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092529">
        <w:trPr>
          <w:trHeight w:val="449"/>
          <w:jc w:val="center"/>
        </w:trPr>
        <w:tc>
          <w:tcPr>
            <w:tcW w:w="9509"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p>
        </w:tc>
      </w:tr>
      <w:tr w:rsidR="00AF2036" w:rsidRPr="005D1446" w:rsidTr="006D0B90">
        <w:trPr>
          <w:trHeight w:val="2138"/>
          <w:jc w:val="center"/>
        </w:trPr>
        <w:tc>
          <w:tcPr>
            <w:tcW w:w="9509"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C06C2" w:rsidRDefault="00AC06C2" w:rsidP="00AF2036">
      <w:pPr>
        <w:jc w:val="center"/>
        <w:rPr>
          <w:rFonts w:asciiTheme="minorHAnsi" w:hAnsiTheme="minorHAnsi" w:cstheme="minorHAnsi"/>
          <w:b/>
          <w:sz w:val="22"/>
          <w:szCs w:val="22"/>
        </w:rPr>
      </w:pPr>
    </w:p>
    <w:p w:rsidR="00AC06C2" w:rsidRDefault="00AC06C2" w:rsidP="00AF2036">
      <w:pPr>
        <w:jc w:val="center"/>
        <w:rPr>
          <w:rFonts w:asciiTheme="minorHAnsi" w:hAnsiTheme="minorHAnsi" w:cstheme="minorHAnsi"/>
          <w:b/>
          <w:sz w:val="22"/>
          <w:szCs w:val="22"/>
        </w:rPr>
      </w:pPr>
    </w:p>
    <w:p w:rsidR="00AC06C2" w:rsidRDefault="00AC06C2" w:rsidP="00AF2036">
      <w:pPr>
        <w:jc w:val="center"/>
        <w:rPr>
          <w:rFonts w:asciiTheme="minorHAnsi" w:hAnsiTheme="minorHAnsi" w:cstheme="minorHAnsi"/>
          <w:b/>
          <w:sz w:val="22"/>
          <w:szCs w:val="22"/>
        </w:rPr>
      </w:pPr>
    </w:p>
    <w:p w:rsidR="00AC06C2" w:rsidRDefault="00AC06C2" w:rsidP="00AF2036">
      <w:pPr>
        <w:jc w:val="center"/>
        <w:rPr>
          <w:rFonts w:asciiTheme="minorHAnsi" w:hAnsiTheme="minorHAnsi" w:cstheme="minorHAnsi"/>
          <w:b/>
          <w:sz w:val="22"/>
          <w:szCs w:val="22"/>
        </w:rPr>
      </w:pPr>
    </w:p>
    <w:p w:rsidR="00AC06C2" w:rsidRDefault="00AC06C2" w:rsidP="00AF2036">
      <w:pPr>
        <w:jc w:val="center"/>
        <w:rPr>
          <w:rFonts w:asciiTheme="minorHAnsi" w:hAnsiTheme="minorHAnsi" w:cstheme="minorHAnsi"/>
          <w:b/>
          <w:sz w:val="22"/>
          <w:szCs w:val="22"/>
        </w:rPr>
      </w:pPr>
    </w:p>
    <w:p w:rsidR="007B1DF5" w:rsidRDefault="007B1DF5" w:rsidP="00AF2036">
      <w:pPr>
        <w:jc w:val="center"/>
        <w:rPr>
          <w:rFonts w:asciiTheme="minorHAnsi" w:hAnsiTheme="minorHAnsi" w:cstheme="minorHAnsi"/>
          <w:b/>
          <w:sz w:val="22"/>
          <w:szCs w:val="22"/>
        </w:rPr>
      </w:pPr>
    </w:p>
    <w:p w:rsidR="00AC06C2" w:rsidRDefault="00AC06C2"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D0BB3">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D0B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D0B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D0B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1D0B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D0B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D0BB3">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D0B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D0B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D0B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D0B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E3DC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D0B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D0B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D0B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D0B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C06C2" w:rsidRDefault="00AC06C2" w:rsidP="004854C5">
      <w:pPr>
        <w:pStyle w:val="Sinespaciado"/>
        <w:jc w:val="center"/>
        <w:rPr>
          <w:rFonts w:asciiTheme="minorHAnsi" w:eastAsia="Arial Unicode MS" w:hAnsiTheme="minorHAnsi" w:cstheme="minorHAnsi"/>
          <w:b/>
        </w:rPr>
      </w:pPr>
    </w:p>
    <w:p w:rsidR="00AC06C2" w:rsidRDefault="00AC06C2" w:rsidP="00AC06C2">
      <w:pPr>
        <w:jc w:val="center"/>
        <w:rPr>
          <w:rFonts w:ascii="Calibri" w:eastAsia="Arial Unicode MS" w:hAnsi="Calibri" w:cs="Calibri"/>
          <w:b/>
          <w:sz w:val="22"/>
          <w:szCs w:val="18"/>
          <w:lang w:val="es-MX"/>
        </w:rPr>
      </w:pPr>
      <w:r w:rsidRPr="00C27477">
        <w:rPr>
          <w:rFonts w:ascii="Calibri" w:eastAsia="Arial Unicode MS" w:hAnsi="Calibri" w:cs="Calibri"/>
          <w:b/>
          <w:sz w:val="22"/>
          <w:szCs w:val="18"/>
          <w:lang w:val="es-MX"/>
        </w:rPr>
        <w:t>CALIBRACIÓN DE EQUIPOS DEL LABORATORIO DE METROLOGIA</w:t>
      </w:r>
    </w:p>
    <w:p w:rsidR="00AC06C2" w:rsidRDefault="00AC06C2" w:rsidP="00AC06C2">
      <w:pPr>
        <w:jc w:val="center"/>
        <w:rPr>
          <w:rFonts w:ascii="Verdana" w:hAnsi="Verdana" w:cs="Calibri"/>
          <w:b/>
          <w:sz w:val="18"/>
          <w:szCs w:val="18"/>
        </w:rPr>
      </w:pPr>
    </w:p>
    <w:tbl>
      <w:tblPr>
        <w:tblW w:w="8554" w:type="dxa"/>
        <w:jc w:val="center"/>
        <w:tblLayout w:type="fixed"/>
        <w:tblCellMar>
          <w:left w:w="70" w:type="dxa"/>
          <w:right w:w="70" w:type="dxa"/>
        </w:tblCellMar>
        <w:tblLook w:val="04A0" w:firstRow="1" w:lastRow="0" w:firstColumn="1" w:lastColumn="0" w:noHBand="0" w:noVBand="1"/>
      </w:tblPr>
      <w:tblGrid>
        <w:gridCol w:w="566"/>
        <w:gridCol w:w="6854"/>
        <w:gridCol w:w="1134"/>
      </w:tblGrid>
      <w:tr w:rsidR="00AC06C2" w:rsidRPr="000A1718" w:rsidTr="00337F0E">
        <w:trPr>
          <w:trHeight w:val="502"/>
          <w:jc w:val="center"/>
        </w:trPr>
        <w:tc>
          <w:tcPr>
            <w:tcW w:w="566" w:type="dxa"/>
            <w:tcBorders>
              <w:top w:val="single" w:sz="4" w:space="0" w:color="auto"/>
              <w:left w:val="single" w:sz="4" w:space="0" w:color="auto"/>
              <w:bottom w:val="single" w:sz="4" w:space="0" w:color="auto"/>
              <w:right w:val="single" w:sz="4" w:space="0" w:color="000000"/>
            </w:tcBorders>
            <w:shd w:val="clear" w:color="auto" w:fill="B8CCE4"/>
            <w:vAlign w:val="center"/>
          </w:tcPr>
          <w:p w:rsidR="00AC06C2" w:rsidRPr="000A1718" w:rsidRDefault="00AC06C2" w:rsidP="00337F0E">
            <w:pPr>
              <w:spacing w:before="60" w:after="60"/>
              <w:jc w:val="center"/>
              <w:rPr>
                <w:rFonts w:ascii="Verdana" w:hAnsi="Verdana" w:cs="Calibri"/>
                <w:b/>
                <w:bCs/>
                <w:sz w:val="16"/>
                <w:szCs w:val="18"/>
                <w:lang w:val="es-ES_tradnl"/>
              </w:rPr>
            </w:pPr>
            <w:r w:rsidRPr="000A1718">
              <w:rPr>
                <w:rFonts w:ascii="Verdana" w:hAnsi="Verdana" w:cs="Calibri"/>
                <w:b/>
                <w:bCs/>
                <w:sz w:val="16"/>
                <w:szCs w:val="18"/>
                <w:lang w:val="es-ES_tradnl"/>
              </w:rPr>
              <w:t xml:space="preserve">N° </w:t>
            </w:r>
          </w:p>
        </w:tc>
        <w:tc>
          <w:tcPr>
            <w:tcW w:w="685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C06C2" w:rsidRPr="000A1718" w:rsidRDefault="00AC06C2" w:rsidP="00337F0E">
            <w:pPr>
              <w:spacing w:before="60" w:after="60"/>
              <w:jc w:val="center"/>
              <w:rPr>
                <w:rFonts w:ascii="Verdana" w:hAnsi="Verdana" w:cs="Calibri"/>
                <w:b/>
                <w:bCs/>
                <w:sz w:val="16"/>
                <w:szCs w:val="18"/>
                <w:lang w:val="es-ES_tradnl"/>
              </w:rPr>
            </w:pPr>
            <w:r w:rsidRPr="000A1718">
              <w:rPr>
                <w:rFonts w:ascii="Verdana" w:hAnsi="Verdana" w:cs="Calibri"/>
                <w:b/>
                <w:bCs/>
                <w:sz w:val="16"/>
                <w:szCs w:val="18"/>
                <w:lang w:val="es-ES_tradnl"/>
              </w:rPr>
              <w:t xml:space="preserve">DESCRIPCIÓN DETALLADA DEL SERVICIO </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rsidR="00AC06C2" w:rsidRPr="000A1718" w:rsidRDefault="00AC06C2" w:rsidP="00337F0E">
            <w:pPr>
              <w:spacing w:before="60" w:after="60"/>
              <w:jc w:val="center"/>
              <w:rPr>
                <w:rFonts w:ascii="Verdana" w:hAnsi="Verdana" w:cs="Calibri"/>
                <w:b/>
                <w:bCs/>
                <w:sz w:val="16"/>
                <w:szCs w:val="18"/>
                <w:lang w:val="es-ES_tradnl"/>
              </w:rPr>
            </w:pPr>
            <w:r w:rsidRPr="000A1718">
              <w:rPr>
                <w:rFonts w:ascii="Verdana" w:hAnsi="Verdana" w:cs="Calibri"/>
                <w:b/>
                <w:bCs/>
                <w:sz w:val="16"/>
                <w:szCs w:val="18"/>
                <w:lang w:val="es-ES_tradnl"/>
              </w:rPr>
              <w:t>CANTIDAD</w:t>
            </w:r>
          </w:p>
        </w:tc>
      </w:tr>
      <w:tr w:rsidR="00AC06C2" w:rsidRPr="001067E8" w:rsidTr="00337F0E">
        <w:trPr>
          <w:trHeight w:val="397"/>
          <w:jc w:val="center"/>
        </w:trPr>
        <w:tc>
          <w:tcPr>
            <w:tcW w:w="566" w:type="dxa"/>
            <w:tcBorders>
              <w:top w:val="nil"/>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1</w:t>
            </w:r>
          </w:p>
        </w:tc>
        <w:tc>
          <w:tcPr>
            <w:tcW w:w="6854" w:type="dxa"/>
            <w:tcBorders>
              <w:top w:val="nil"/>
              <w:left w:val="nil"/>
              <w:bottom w:val="single" w:sz="4" w:space="0" w:color="auto"/>
              <w:right w:val="single" w:sz="4" w:space="0" w:color="auto"/>
            </w:tcBorders>
            <w:shd w:val="clear" w:color="auto" w:fill="auto"/>
            <w:noWrap/>
            <w:vAlign w:val="bottom"/>
          </w:tcPr>
          <w:p w:rsidR="00AC06C2" w:rsidRPr="001067E8" w:rsidRDefault="00AC06C2" w:rsidP="00337F0E">
            <w:pPr>
              <w:spacing w:before="60" w:after="60"/>
              <w:jc w:val="both"/>
              <w:rPr>
                <w:rFonts w:ascii="Calibri" w:hAnsi="Calibri" w:cs="Calibri"/>
                <w:lang w:val="es-ES_tradnl"/>
              </w:rPr>
            </w:pPr>
            <w:r w:rsidRPr="001067E8">
              <w:rPr>
                <w:rFonts w:ascii="Calibri" w:hAnsi="Calibri" w:cs="Calibri"/>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FLUKE 5522A Multi-Product Calibrator</w:t>
            </w:r>
          </w:p>
          <w:p w:rsidR="00AC06C2" w:rsidRPr="001067E8" w:rsidRDefault="00AC06C2" w:rsidP="00337F0E">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(Calibrador Multiproducto)</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lang w:val="es-ES_tradnl"/>
              </w:rPr>
            </w:pPr>
            <w:r w:rsidRPr="001067E8">
              <w:rPr>
                <w:rFonts w:ascii="Calibri" w:hAnsi="Calibri" w:cs="Calibri"/>
                <w:lang w:val="es-ES_tradnl"/>
              </w:rPr>
              <w:t>1</w:t>
            </w:r>
          </w:p>
        </w:tc>
      </w:tr>
      <w:tr w:rsidR="00AC06C2" w:rsidRPr="001067E8" w:rsidTr="00337F0E">
        <w:trPr>
          <w:trHeight w:val="397"/>
          <w:jc w:val="center"/>
        </w:trPr>
        <w:tc>
          <w:tcPr>
            <w:tcW w:w="566" w:type="dxa"/>
            <w:tcBorders>
              <w:top w:val="nil"/>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2</w:t>
            </w:r>
          </w:p>
        </w:tc>
        <w:tc>
          <w:tcPr>
            <w:tcW w:w="6854" w:type="dxa"/>
            <w:tcBorders>
              <w:top w:val="nil"/>
              <w:left w:val="nil"/>
              <w:bottom w:val="single" w:sz="4" w:space="0" w:color="auto"/>
              <w:right w:val="single" w:sz="4" w:space="0" w:color="auto"/>
            </w:tcBorders>
            <w:shd w:val="clear" w:color="auto" w:fill="auto"/>
            <w:noWrap/>
            <w:vAlign w:val="bottom"/>
          </w:tcPr>
          <w:p w:rsidR="00AC06C2" w:rsidRPr="001067E8" w:rsidRDefault="00AC06C2" w:rsidP="00337F0E">
            <w:pPr>
              <w:jc w:val="both"/>
              <w:rPr>
                <w:rFonts w:ascii="Calibri" w:hAnsi="Calibri" w:cs="Calibri"/>
                <w:lang w:val="es-ES_tradnl"/>
              </w:rPr>
            </w:pPr>
            <w:r w:rsidRPr="001067E8">
              <w:rPr>
                <w:rFonts w:ascii="Calibri" w:hAnsi="Calibri" w:cs="Calibri"/>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FLUKE 8508A Reference Multimeter</w:t>
            </w:r>
          </w:p>
          <w:p w:rsidR="00AC06C2" w:rsidRPr="001067E8" w:rsidRDefault="00AC06C2" w:rsidP="00337F0E">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(8.5 DIGIT REFERENCE MULTIMETER)</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nil"/>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3</w:t>
            </w:r>
          </w:p>
        </w:tc>
        <w:tc>
          <w:tcPr>
            <w:tcW w:w="6854" w:type="dxa"/>
            <w:tcBorders>
              <w:top w:val="nil"/>
              <w:left w:val="nil"/>
              <w:bottom w:val="single" w:sz="4" w:space="0" w:color="auto"/>
              <w:right w:val="single" w:sz="4" w:space="0" w:color="auto"/>
            </w:tcBorders>
            <w:shd w:val="clear" w:color="auto" w:fill="auto"/>
            <w:noWrap/>
            <w:vAlign w:val="bottom"/>
          </w:tcPr>
          <w:p w:rsidR="00AC06C2" w:rsidRPr="001067E8" w:rsidRDefault="00AC06C2" w:rsidP="00337F0E">
            <w:pPr>
              <w:autoSpaceDE w:val="0"/>
              <w:autoSpaceDN w:val="0"/>
              <w:adjustRightInd w:val="0"/>
              <w:rPr>
                <w:rFonts w:ascii="Calibri" w:hAnsi="Calibri" w:cs="Calibri"/>
                <w:lang w:val="es-ES_tradnl"/>
              </w:rPr>
            </w:pPr>
            <w:r w:rsidRPr="001067E8">
              <w:rPr>
                <w:rFonts w:ascii="Calibri" w:hAnsi="Calibri" w:cs="Calibri"/>
                <w:lang w:val="es-ES_tradnl"/>
              </w:rPr>
              <w:t>Servicio  de calibración (tipo Z540 con datos de instrumento), con trazabilidad al SI, equipo:</w:t>
            </w:r>
          </w:p>
          <w:p w:rsidR="00AC06C2" w:rsidRPr="001067E8" w:rsidRDefault="00AC06C2" w:rsidP="00337F0E">
            <w:pPr>
              <w:autoSpaceDE w:val="0"/>
              <w:autoSpaceDN w:val="0"/>
              <w:adjustRightInd w:val="0"/>
              <w:rPr>
                <w:rFonts w:ascii="Calibri" w:hAnsi="Calibri" w:cs="Calibri"/>
                <w:color w:val="000000"/>
                <w:lang w:val="es-ES_tradnl"/>
              </w:rPr>
            </w:pPr>
            <w:r w:rsidRPr="001067E8">
              <w:rPr>
                <w:rFonts w:ascii="Calibri" w:hAnsi="Calibri" w:cs="Calibri"/>
                <w:lang w:val="es-ES_tradnl"/>
              </w:rPr>
              <w:t>TEKTRONIX FCA3100</w:t>
            </w:r>
          </w:p>
          <w:p w:rsidR="00AC06C2" w:rsidRPr="001067E8" w:rsidRDefault="00AC06C2" w:rsidP="00337F0E">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(Frequency Counter)</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nil"/>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4</w:t>
            </w:r>
          </w:p>
        </w:tc>
        <w:tc>
          <w:tcPr>
            <w:tcW w:w="6854" w:type="dxa"/>
            <w:tcBorders>
              <w:top w:val="nil"/>
              <w:left w:val="nil"/>
              <w:bottom w:val="single" w:sz="4" w:space="0" w:color="auto"/>
              <w:right w:val="single" w:sz="4" w:space="0" w:color="auto"/>
            </w:tcBorders>
            <w:shd w:val="clear" w:color="auto" w:fill="auto"/>
            <w:noWrap/>
            <w:vAlign w:val="bottom"/>
          </w:tcPr>
          <w:p w:rsidR="00AC06C2" w:rsidRPr="001067E8" w:rsidRDefault="00AC06C2" w:rsidP="00337F0E">
            <w:pPr>
              <w:jc w:val="both"/>
              <w:rPr>
                <w:rFonts w:ascii="Calibri" w:hAnsi="Calibri" w:cs="Calibri"/>
                <w:lang w:val="es-ES_tradnl"/>
              </w:rPr>
            </w:pPr>
            <w:r w:rsidRPr="001067E8">
              <w:rPr>
                <w:rFonts w:ascii="Calibri" w:hAnsi="Calibri" w:cs="Calibri"/>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FLUKE 2626H Probe Thermo-Hygrometer</w:t>
            </w:r>
          </w:p>
          <w:p w:rsidR="00AC06C2" w:rsidRPr="001067E8" w:rsidRDefault="00AC06C2" w:rsidP="00337F0E">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(Sonda de temperatura y humedad)</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2</w:t>
            </w:r>
          </w:p>
        </w:tc>
      </w:tr>
      <w:tr w:rsidR="00AC06C2" w:rsidRPr="001067E8" w:rsidTr="00337F0E">
        <w:trPr>
          <w:trHeight w:val="397"/>
          <w:jc w:val="center"/>
        </w:trPr>
        <w:tc>
          <w:tcPr>
            <w:tcW w:w="566" w:type="dxa"/>
            <w:tcBorders>
              <w:top w:val="nil"/>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5</w:t>
            </w:r>
          </w:p>
        </w:tc>
        <w:tc>
          <w:tcPr>
            <w:tcW w:w="6854" w:type="dxa"/>
            <w:tcBorders>
              <w:top w:val="nil"/>
              <w:left w:val="nil"/>
              <w:bottom w:val="single" w:sz="4" w:space="0" w:color="auto"/>
              <w:right w:val="single" w:sz="4" w:space="0" w:color="auto"/>
            </w:tcBorders>
            <w:shd w:val="clear" w:color="auto" w:fill="auto"/>
            <w:noWrap/>
            <w:vAlign w:val="bottom"/>
          </w:tcPr>
          <w:p w:rsidR="00AC06C2" w:rsidRPr="001067E8" w:rsidRDefault="00AC06C2" w:rsidP="00337F0E">
            <w:pPr>
              <w:jc w:val="both"/>
              <w:rPr>
                <w:rFonts w:ascii="Calibri" w:hAnsi="Calibri" w:cs="Calibri"/>
                <w:lang w:val="es-ES_tradnl"/>
              </w:rPr>
            </w:pPr>
            <w:r w:rsidRPr="001067E8">
              <w:rPr>
                <w:rFonts w:ascii="Calibri" w:hAnsi="Calibri" w:cs="Calibri"/>
                <w:lang w:val="es-ES_tradnl"/>
              </w:rPr>
              <w:t>Servicio de calibración acreditada con trazabilidad al SI, equipo:</w:t>
            </w:r>
          </w:p>
          <w:p w:rsidR="00AC06C2" w:rsidRPr="003563BB" w:rsidRDefault="00AC06C2" w:rsidP="00337F0E">
            <w:pPr>
              <w:rPr>
                <w:rFonts w:ascii="Calibri" w:hAnsi="Calibri" w:cs="Calibri"/>
                <w:lang w:val="es-ES_tradnl"/>
              </w:rPr>
            </w:pPr>
            <w:r w:rsidRPr="003563BB">
              <w:rPr>
                <w:rFonts w:ascii="Calibri" w:hAnsi="Calibri" w:cs="Calibri"/>
                <w:lang w:val="es-ES_tradnl"/>
              </w:rPr>
              <w:t>FLUKE/DHI PPC4 (este instrumento incluye dos módulos de medición de alta precisión PPC4-HIA10MP y PPC4-LO-A700KP).</w:t>
            </w:r>
          </w:p>
          <w:p w:rsidR="00AC06C2" w:rsidRPr="003563BB" w:rsidRDefault="00AC06C2" w:rsidP="00337F0E">
            <w:pPr>
              <w:autoSpaceDE w:val="0"/>
              <w:autoSpaceDN w:val="0"/>
              <w:adjustRightInd w:val="0"/>
              <w:rPr>
                <w:rFonts w:ascii="Calibri" w:hAnsi="Calibri" w:cs="Calibri"/>
                <w:lang w:val="es-ES_tradnl"/>
              </w:rPr>
            </w:pPr>
            <w:r w:rsidRPr="003563BB">
              <w:rPr>
                <w:rFonts w:ascii="Calibri" w:hAnsi="Calibri" w:cs="Calibri"/>
                <w:lang w:val="es-ES_tradnl"/>
              </w:rPr>
              <w:t>(Calibrador – Controlador de Presión)</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nil"/>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6</w:t>
            </w:r>
          </w:p>
        </w:tc>
        <w:tc>
          <w:tcPr>
            <w:tcW w:w="6854" w:type="dxa"/>
            <w:tcBorders>
              <w:top w:val="nil"/>
              <w:left w:val="nil"/>
              <w:bottom w:val="single" w:sz="4" w:space="0" w:color="auto"/>
              <w:right w:val="single" w:sz="4" w:space="0" w:color="auto"/>
            </w:tcBorders>
            <w:shd w:val="clear" w:color="auto" w:fill="auto"/>
            <w:noWrap/>
            <w:vAlign w:val="bottom"/>
          </w:tcPr>
          <w:p w:rsidR="00AC06C2" w:rsidRPr="001067E8" w:rsidRDefault="00AC06C2" w:rsidP="00337F0E">
            <w:pPr>
              <w:jc w:val="both"/>
              <w:rPr>
                <w:rFonts w:ascii="Calibri" w:hAnsi="Calibri" w:cs="Calibri"/>
                <w:lang w:val="es-ES_tradnl"/>
              </w:rPr>
            </w:pPr>
            <w:r w:rsidRPr="001067E8">
              <w:rPr>
                <w:rFonts w:ascii="Calibri" w:hAnsi="Calibri" w:cs="Calibri"/>
                <w:lang w:val="es-ES_tradnl"/>
              </w:rPr>
              <w:t>Servicio de calibración acreditada con trazabilidad al SI, equipo:</w:t>
            </w:r>
          </w:p>
          <w:p w:rsidR="00AC06C2" w:rsidRPr="003563BB" w:rsidRDefault="00AC06C2" w:rsidP="00337F0E">
            <w:pPr>
              <w:jc w:val="both"/>
              <w:rPr>
                <w:rFonts w:ascii="Calibri" w:hAnsi="Calibri" w:cs="Calibri"/>
                <w:lang w:val="es-ES_tradnl"/>
              </w:rPr>
            </w:pPr>
            <w:r w:rsidRPr="003563BB">
              <w:rPr>
                <w:rFonts w:ascii="Calibri" w:hAnsi="Calibri" w:cs="Calibri"/>
                <w:lang w:val="es-ES_tradnl"/>
              </w:rPr>
              <w:t>FLUKE/DHI RPM4 (este instrumento incluye 2</w:t>
            </w:r>
          </w:p>
          <w:p w:rsidR="00AC06C2" w:rsidRPr="003563BB" w:rsidRDefault="00AC06C2" w:rsidP="00337F0E">
            <w:pPr>
              <w:jc w:val="both"/>
              <w:rPr>
                <w:rFonts w:ascii="Calibri" w:hAnsi="Calibri" w:cs="Calibri"/>
                <w:lang w:val="es-ES_tradnl"/>
              </w:rPr>
            </w:pPr>
            <w:r w:rsidRPr="003563BB">
              <w:rPr>
                <w:rFonts w:ascii="Calibri" w:hAnsi="Calibri" w:cs="Calibri"/>
                <w:lang w:val="es-ES_tradnl"/>
              </w:rPr>
              <w:t>módulos de medición RPM4-HI-A160KS y RPM4-LOG100KP).</w:t>
            </w:r>
          </w:p>
          <w:p w:rsidR="00AC06C2" w:rsidRPr="001067E8" w:rsidRDefault="00AC06C2" w:rsidP="00337F0E">
            <w:pPr>
              <w:autoSpaceDE w:val="0"/>
              <w:autoSpaceDN w:val="0"/>
              <w:adjustRightInd w:val="0"/>
              <w:rPr>
                <w:rFonts w:ascii="Calibri" w:hAnsi="Calibri" w:cs="Calibri"/>
                <w:color w:val="000000"/>
                <w:lang w:val="es-ES_tradnl"/>
              </w:rPr>
            </w:pPr>
            <w:r w:rsidRPr="001067E8">
              <w:rPr>
                <w:rFonts w:ascii="Calibri" w:hAnsi="Calibri" w:cs="Calibri"/>
                <w:color w:val="000000"/>
                <w:lang w:val="es-ES_tradnl"/>
              </w:rPr>
              <w:t>(Monitor de Presión de Referencia)</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7</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jc w:val="both"/>
              <w:rPr>
                <w:rFonts w:ascii="Calibri" w:hAnsi="Calibri" w:cs="Calibri"/>
                <w:lang w:val="es-ES_tradnl"/>
              </w:rPr>
            </w:pPr>
            <w:r w:rsidRPr="001067E8">
              <w:rPr>
                <w:rFonts w:ascii="Calibri" w:hAnsi="Calibri" w:cs="Calibri"/>
                <w:lang w:val="es-ES_tradnl"/>
              </w:rPr>
              <w:t>Servicio de calibración acreditada con trazabilidad al SI, equipo:</w:t>
            </w:r>
          </w:p>
          <w:p w:rsidR="00AC06C2" w:rsidRPr="003563BB" w:rsidRDefault="00AC06C2" w:rsidP="00337F0E">
            <w:pPr>
              <w:jc w:val="both"/>
              <w:rPr>
                <w:rFonts w:ascii="Calibri" w:hAnsi="Calibri" w:cs="Calibri"/>
                <w:lang w:val="es-ES_tradnl"/>
              </w:rPr>
            </w:pPr>
            <w:r w:rsidRPr="003563BB">
              <w:rPr>
                <w:rFonts w:ascii="Calibri" w:hAnsi="Calibri" w:cs="Calibri"/>
                <w:lang w:val="es-ES_tradnl"/>
              </w:rPr>
              <w:t>FLUKE/DHI RPM4 (este instrumento incluye</w:t>
            </w:r>
            <w:r>
              <w:rPr>
                <w:rFonts w:ascii="Calibri" w:hAnsi="Calibri" w:cs="Calibri"/>
                <w:lang w:val="es-ES_tradnl"/>
              </w:rPr>
              <w:t xml:space="preserve"> </w:t>
            </w:r>
            <w:r w:rsidRPr="003563BB">
              <w:rPr>
                <w:rFonts w:ascii="Calibri" w:hAnsi="Calibri" w:cs="Calibri"/>
                <w:lang w:val="es-ES_tradnl"/>
              </w:rPr>
              <w:t>un módulo de medición de alta presión RPM4-HI-A70M-LS,</w:t>
            </w:r>
            <w:r>
              <w:rPr>
                <w:rFonts w:ascii="Calibri" w:hAnsi="Calibri" w:cs="Calibri"/>
                <w:lang w:val="es-ES_tradnl"/>
              </w:rPr>
              <w:t xml:space="preserve"> </w:t>
            </w:r>
            <w:r w:rsidRPr="003563BB">
              <w:rPr>
                <w:rFonts w:ascii="Calibri" w:hAnsi="Calibri" w:cs="Calibri"/>
                <w:lang w:val="es-ES_tradnl"/>
              </w:rPr>
              <w:t>y un módulo de baja presión A10Ms-L)</w:t>
            </w:r>
          </w:p>
          <w:p w:rsidR="00AC06C2" w:rsidRPr="001067E8" w:rsidRDefault="00AC06C2" w:rsidP="00337F0E">
            <w:pPr>
              <w:autoSpaceDE w:val="0"/>
              <w:autoSpaceDN w:val="0"/>
              <w:adjustRightInd w:val="0"/>
              <w:rPr>
                <w:rFonts w:ascii="Calibri" w:hAnsi="Calibri" w:cs="Calibri"/>
                <w:color w:val="000000"/>
                <w:lang w:val="es-ES_tradnl"/>
              </w:rPr>
            </w:pPr>
            <w:r w:rsidRPr="001067E8">
              <w:rPr>
                <w:rFonts w:ascii="Calibri" w:hAnsi="Calibri" w:cs="Calibri"/>
                <w:color w:val="000000"/>
                <w:lang w:val="es-ES_tradnl"/>
              </w:rPr>
              <w:t>(Monitor de Presión de Referencia)</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nil"/>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8</w:t>
            </w:r>
          </w:p>
        </w:tc>
        <w:tc>
          <w:tcPr>
            <w:tcW w:w="6854" w:type="dxa"/>
            <w:tcBorders>
              <w:top w:val="nil"/>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 xml:space="preserve"> FLUKE 4181</w:t>
            </w:r>
          </w:p>
          <w:p w:rsidR="00AC06C2" w:rsidRPr="001067E8" w:rsidRDefault="00AC06C2" w:rsidP="00337F0E">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eastAsia="es-BO"/>
              </w:rPr>
              <w:t>(Precisión Infrared Calibrators)</w:t>
            </w:r>
            <w:r w:rsidRPr="001067E8">
              <w:rPr>
                <w:rFonts w:ascii="Calibri" w:hAnsi="Calibri" w:cs="Calibri"/>
                <w:color w:val="000000"/>
                <w:lang w:val="es-ES_tradn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9</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n-US"/>
              </w:rPr>
            </w:pPr>
            <w:r w:rsidRPr="001067E8">
              <w:rPr>
                <w:rFonts w:ascii="Calibri" w:hAnsi="Calibri" w:cs="Calibri"/>
                <w:color w:val="000000"/>
                <w:lang w:val="en-US"/>
              </w:rPr>
              <w:t>FLUKE 5320A</w:t>
            </w:r>
          </w:p>
          <w:p w:rsidR="00AC06C2" w:rsidRPr="001067E8" w:rsidRDefault="00AC06C2" w:rsidP="00337F0E">
            <w:pPr>
              <w:rPr>
                <w:rFonts w:ascii="Calibri" w:hAnsi="Calibri" w:cs="Calibri"/>
                <w:color w:val="000000"/>
                <w:lang w:val="en-US"/>
              </w:rPr>
            </w:pPr>
            <w:r w:rsidRPr="001067E8">
              <w:rPr>
                <w:rFonts w:ascii="Calibri" w:hAnsi="Calibri" w:cs="Calibri"/>
                <w:color w:val="000000"/>
                <w:lang w:val="en-US"/>
              </w:rPr>
              <w:t>(Multifunction Electrical Tester Calibrator)</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10</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n-US"/>
              </w:rPr>
            </w:pPr>
            <w:r w:rsidRPr="001067E8">
              <w:rPr>
                <w:rFonts w:ascii="Calibri" w:hAnsi="Calibri" w:cs="Calibri"/>
                <w:color w:val="000000"/>
                <w:lang w:val="en-US"/>
              </w:rPr>
              <w:t>FLUKE 80K-40,</w:t>
            </w:r>
          </w:p>
          <w:p w:rsidR="00AC06C2" w:rsidRPr="001067E8" w:rsidRDefault="00AC06C2" w:rsidP="00337F0E">
            <w:pPr>
              <w:rPr>
                <w:rFonts w:ascii="Calibri" w:hAnsi="Calibri" w:cs="Calibri"/>
                <w:color w:val="000000"/>
                <w:lang w:val="en-US"/>
              </w:rPr>
            </w:pPr>
            <w:r w:rsidRPr="001067E8">
              <w:rPr>
                <w:rFonts w:ascii="Calibri" w:hAnsi="Calibri" w:cs="Calibri"/>
                <w:color w:val="000000"/>
                <w:lang w:val="en-US"/>
              </w:rPr>
              <w:t>(80k-40 HV Probe)</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11</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n-US"/>
              </w:rPr>
            </w:pPr>
            <w:r w:rsidRPr="001067E8">
              <w:rPr>
                <w:rFonts w:ascii="Calibri" w:hAnsi="Calibri" w:cs="Calibri"/>
                <w:color w:val="000000"/>
                <w:lang w:val="en-US"/>
              </w:rPr>
              <w:t>FLUKE 5320A-LOAD,</w:t>
            </w:r>
          </w:p>
          <w:p w:rsidR="00AC06C2" w:rsidRPr="001067E8" w:rsidRDefault="00AC06C2" w:rsidP="00337F0E">
            <w:pPr>
              <w:rPr>
                <w:rFonts w:ascii="Calibri" w:hAnsi="Calibri" w:cs="Calibri"/>
                <w:color w:val="000000"/>
                <w:lang w:val="en-US"/>
              </w:rPr>
            </w:pPr>
            <w:r w:rsidRPr="001067E8">
              <w:rPr>
                <w:rFonts w:ascii="Calibri" w:hAnsi="Calibri" w:cs="Calibri"/>
                <w:color w:val="000000"/>
                <w:lang w:val="en-US"/>
              </w:rPr>
              <w:t>(HIGH VOLTAGE LOAD ADAPTER)</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12</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FLUKE 1594A,</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(SUPER TERMOMETRO)</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13</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FLUKE 742A-25,</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(RESISTENCIA PATRÓN DE 4 HILOS)</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lastRenderedPageBreak/>
              <w:t>14</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FLUKE 742A-100,</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(RESISTENCIA PATRÓN DE 4 HILOS)</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15</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FLUKE 5430-200,</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(RESISTENCIA PATRÓN DE 4 HILOS)</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16</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FLUKE 2456-LEM,</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(MONITOR AMBIENTAL DE LABORATORIO)</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2</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17</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 xml:space="preserve"> IETLABS SRL-75,</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(SET DE RESISTENCIAS PATRÓN)</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18</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IETLABS SRL-10K,</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(SET DE RESISTENCIAS PATRÓN)</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19</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IETLABS SRL-40K,</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(SET DE RESISTENCIAS PATRÓN)</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20</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IETLABS SRL-100K,</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(SET DE RESISTENCIAS PATRÓN)</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21</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IETLABS SRL-300K,</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(SET DE RESISTENCIAS PATRÓN)</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22</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IETLABS SRL-500K,</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(SET DE RESISTENCIAS PATRÓN)</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23</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QT-XWHM,</w:t>
            </w:r>
          </w:p>
          <w:p w:rsidR="00AC06C2" w:rsidRPr="001067E8" w:rsidRDefault="00AC06C2" w:rsidP="00337F0E">
            <w:pPr>
              <w:rPr>
                <w:rFonts w:ascii="Calibri" w:hAnsi="Calibri" w:cs="Calibri"/>
                <w:color w:val="000000"/>
                <w:lang w:val="es-ES_tradnl"/>
              </w:rPr>
            </w:pPr>
            <w:r>
              <w:rPr>
                <w:rFonts w:ascii="Calibri" w:hAnsi="Calibri" w:cs="Calibri"/>
                <w:color w:val="000000"/>
                <w:lang w:val="es-ES_tradnl"/>
              </w:rPr>
              <w:t>(DETECTOR</w:t>
            </w:r>
            <w:r w:rsidRPr="001067E8">
              <w:rPr>
                <w:rFonts w:ascii="Calibri" w:hAnsi="Calibri" w:cs="Calibri"/>
                <w:color w:val="000000"/>
                <w:lang w:val="es-ES_tradnl"/>
              </w:rPr>
              <w:t xml:space="preserve"> DE GASES)</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3</w:t>
            </w:r>
          </w:p>
        </w:tc>
      </w:tr>
      <w:tr w:rsidR="00AC06C2" w:rsidRPr="001067E8" w:rsidTr="00337F0E">
        <w:trPr>
          <w:trHeight w:val="39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AC06C2" w:rsidRPr="001067E8" w:rsidRDefault="00AC06C2" w:rsidP="00337F0E">
            <w:pPr>
              <w:jc w:val="center"/>
              <w:rPr>
                <w:rFonts w:ascii="Calibri" w:hAnsi="Calibri" w:cs="Calibri"/>
                <w:color w:val="000000"/>
                <w:lang w:val="es-ES_tradnl"/>
              </w:rPr>
            </w:pPr>
            <w:r w:rsidRPr="001067E8">
              <w:rPr>
                <w:rFonts w:ascii="Calibri" w:hAnsi="Calibri" w:cs="Calibri"/>
                <w:color w:val="000000"/>
                <w:lang w:val="es-ES_tradnl"/>
              </w:rPr>
              <w:t>24</w:t>
            </w:r>
          </w:p>
        </w:tc>
        <w:tc>
          <w:tcPr>
            <w:tcW w:w="6854" w:type="dxa"/>
            <w:tcBorders>
              <w:top w:val="single" w:sz="4" w:space="0" w:color="auto"/>
              <w:left w:val="nil"/>
              <w:bottom w:val="single" w:sz="4" w:space="0" w:color="auto"/>
              <w:right w:val="single" w:sz="4" w:space="0" w:color="auto"/>
            </w:tcBorders>
            <w:shd w:val="clear" w:color="auto" w:fill="auto"/>
            <w:noWrap/>
            <w:vAlign w:val="bottom"/>
          </w:tcPr>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FLUKE 225C,</w:t>
            </w:r>
          </w:p>
          <w:p w:rsidR="00AC06C2" w:rsidRPr="001067E8" w:rsidRDefault="00AC06C2" w:rsidP="00337F0E">
            <w:pPr>
              <w:rPr>
                <w:rFonts w:ascii="Calibri" w:hAnsi="Calibri" w:cs="Calibri"/>
                <w:color w:val="000000"/>
                <w:lang w:val="es-ES_tradnl"/>
              </w:rPr>
            </w:pPr>
            <w:r w:rsidRPr="001067E8">
              <w:rPr>
                <w:rFonts w:ascii="Calibri" w:hAnsi="Calibri" w:cs="Calibri"/>
                <w:color w:val="000000"/>
                <w:lang w:val="es-ES_tradnl"/>
              </w:rPr>
              <w:t>(OSCILOSCOPIO)</w:t>
            </w:r>
          </w:p>
        </w:tc>
        <w:tc>
          <w:tcPr>
            <w:tcW w:w="1134" w:type="dxa"/>
            <w:tcBorders>
              <w:top w:val="single" w:sz="4" w:space="0" w:color="auto"/>
              <w:left w:val="single" w:sz="4" w:space="0" w:color="auto"/>
              <w:bottom w:val="single" w:sz="4" w:space="0" w:color="auto"/>
              <w:right w:val="single" w:sz="4" w:space="0" w:color="auto"/>
            </w:tcBorders>
            <w:vAlign w:val="center"/>
          </w:tcPr>
          <w:p w:rsidR="00AC06C2" w:rsidRPr="001067E8" w:rsidRDefault="00AC06C2" w:rsidP="00337F0E">
            <w:pPr>
              <w:spacing w:before="60" w:after="60"/>
              <w:jc w:val="center"/>
              <w:rPr>
                <w:rFonts w:ascii="Calibri" w:hAnsi="Calibri" w:cs="Calibri"/>
                <w:bCs/>
                <w:lang w:val="es-ES_tradnl"/>
              </w:rPr>
            </w:pPr>
            <w:r w:rsidRPr="001067E8">
              <w:rPr>
                <w:rFonts w:ascii="Calibri" w:hAnsi="Calibri" w:cs="Calibri"/>
                <w:bCs/>
                <w:lang w:val="es-ES_tradnl"/>
              </w:rPr>
              <w:t>1</w:t>
            </w:r>
          </w:p>
        </w:tc>
      </w:tr>
    </w:tbl>
    <w:p w:rsidR="00AC06C2" w:rsidRPr="00FD291B" w:rsidRDefault="00AC06C2" w:rsidP="00AC06C2">
      <w:pPr>
        <w:rPr>
          <w:rFonts w:ascii="Verdana" w:hAnsi="Verdana" w:cs="Calibri"/>
          <w:b/>
          <w:sz w:val="18"/>
          <w:szCs w:val="18"/>
        </w:rPr>
      </w:pPr>
    </w:p>
    <w:p w:rsidR="00AC06C2" w:rsidRPr="003F2292" w:rsidRDefault="00AC06C2" w:rsidP="00AC06C2">
      <w:pPr>
        <w:jc w:val="both"/>
        <w:rPr>
          <w:rFonts w:ascii="Verdana" w:hAnsi="Verdana" w:cs="Verdana"/>
          <w:bCs/>
          <w:color w:val="000000"/>
          <w:sz w:val="18"/>
          <w:szCs w:val="18"/>
        </w:rPr>
      </w:pPr>
    </w:p>
    <w:p w:rsidR="00AC06C2" w:rsidRPr="003F2292" w:rsidRDefault="00AC06C2" w:rsidP="001D0BB3">
      <w:pPr>
        <w:pStyle w:val="Prrafodelista"/>
        <w:numPr>
          <w:ilvl w:val="0"/>
          <w:numId w:val="36"/>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AC06C2" w:rsidRPr="003F2292" w:rsidRDefault="00AC06C2" w:rsidP="00AC06C2">
      <w:pPr>
        <w:autoSpaceDE w:val="0"/>
        <w:autoSpaceDN w:val="0"/>
        <w:adjustRightInd w:val="0"/>
        <w:rPr>
          <w:rFonts w:ascii="Verdana" w:hAnsi="Verdana" w:cs="Calibri"/>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C06C2" w:rsidRPr="003F2292" w:rsidTr="00337F0E">
        <w:trPr>
          <w:trHeight w:val="388"/>
        </w:trPr>
        <w:tc>
          <w:tcPr>
            <w:tcW w:w="9322" w:type="dxa"/>
            <w:shd w:val="clear" w:color="auto" w:fill="8DB3E2"/>
            <w:vAlign w:val="center"/>
          </w:tcPr>
          <w:p w:rsidR="00AC06C2" w:rsidRPr="003F2292" w:rsidRDefault="00AC06C2" w:rsidP="00337F0E">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AC06C2" w:rsidRPr="003F2292" w:rsidTr="00337F0E">
        <w:trPr>
          <w:trHeight w:val="2250"/>
        </w:trPr>
        <w:tc>
          <w:tcPr>
            <w:tcW w:w="9322" w:type="dxa"/>
            <w:shd w:val="clear" w:color="auto" w:fill="FFFFFF"/>
            <w:vAlign w:val="center"/>
          </w:tcPr>
          <w:p w:rsidR="00AC06C2" w:rsidRDefault="00AC06C2" w:rsidP="00337F0E">
            <w:pPr>
              <w:autoSpaceDE w:val="0"/>
              <w:autoSpaceDN w:val="0"/>
              <w:adjustRightInd w:val="0"/>
              <w:jc w:val="both"/>
              <w:rPr>
                <w:rFonts w:ascii="Verdana" w:hAnsi="Verdana" w:cs="Calibri"/>
                <w:sz w:val="18"/>
                <w:szCs w:val="18"/>
              </w:rPr>
            </w:pPr>
          </w:p>
          <w:p w:rsidR="00AC06C2" w:rsidRPr="003F2F7D" w:rsidRDefault="00AC06C2" w:rsidP="00337F0E">
            <w:pPr>
              <w:autoSpaceDE w:val="0"/>
              <w:autoSpaceDN w:val="0"/>
              <w:adjustRightInd w:val="0"/>
              <w:jc w:val="both"/>
              <w:rPr>
                <w:rFonts w:ascii="Calibri" w:hAnsi="Calibri" w:cs="Calibri"/>
                <w:sz w:val="22"/>
                <w:szCs w:val="22"/>
              </w:rPr>
            </w:pPr>
            <w:r>
              <w:rPr>
                <w:rFonts w:ascii="Calibri" w:hAnsi="Calibri" w:cs="Calibri"/>
                <w:sz w:val="22"/>
                <w:szCs w:val="22"/>
              </w:rPr>
              <w:t>El</w:t>
            </w:r>
            <w:r w:rsidRPr="003F2F7D">
              <w:rPr>
                <w:rFonts w:ascii="Calibri" w:hAnsi="Calibri" w:cs="Calibri"/>
                <w:sz w:val="22"/>
                <w:szCs w:val="22"/>
              </w:rPr>
              <w:t xml:space="preserve"> servicio</w:t>
            </w:r>
            <w:r>
              <w:rPr>
                <w:rFonts w:ascii="Calibri" w:hAnsi="Calibri" w:cs="Calibri"/>
                <w:sz w:val="22"/>
                <w:szCs w:val="22"/>
              </w:rPr>
              <w:t xml:space="preserve"> de calibración</w:t>
            </w:r>
            <w:r w:rsidRPr="003F2F7D">
              <w:rPr>
                <w:rFonts w:ascii="Calibri" w:hAnsi="Calibri" w:cs="Calibri"/>
                <w:sz w:val="22"/>
                <w:szCs w:val="22"/>
              </w:rPr>
              <w:t xml:space="preserve"> debe </w:t>
            </w:r>
            <w:r>
              <w:rPr>
                <w:rFonts w:ascii="Calibri" w:hAnsi="Calibri" w:cs="Calibri"/>
                <w:sz w:val="22"/>
                <w:szCs w:val="22"/>
              </w:rPr>
              <w:t>ejecutarse</w:t>
            </w:r>
            <w:r w:rsidRPr="003F2F7D">
              <w:rPr>
                <w:rFonts w:ascii="Calibri" w:hAnsi="Calibri" w:cs="Calibri"/>
                <w:sz w:val="22"/>
                <w:szCs w:val="22"/>
              </w:rPr>
              <w:t xml:space="preserve"> en cada uno de los equipos detallados</w:t>
            </w:r>
            <w:r>
              <w:rPr>
                <w:rFonts w:ascii="Calibri" w:hAnsi="Calibri" w:cs="Calibri"/>
                <w:sz w:val="22"/>
                <w:szCs w:val="22"/>
              </w:rPr>
              <w:t xml:space="preserve"> en el cuadro precedente</w:t>
            </w:r>
            <w:r w:rsidRPr="003F2F7D">
              <w:rPr>
                <w:rFonts w:ascii="Calibri" w:hAnsi="Calibri" w:cs="Calibri"/>
                <w:sz w:val="22"/>
                <w:szCs w:val="22"/>
              </w:rPr>
              <w:t xml:space="preserve"> </w:t>
            </w:r>
            <w:r>
              <w:rPr>
                <w:rFonts w:ascii="Calibri" w:hAnsi="Calibri" w:cs="Calibri"/>
                <w:sz w:val="22"/>
                <w:szCs w:val="22"/>
              </w:rPr>
              <w:t xml:space="preserve">de acuerdo al </w:t>
            </w:r>
            <w:r w:rsidRPr="003F2F7D">
              <w:rPr>
                <w:rFonts w:ascii="Calibri" w:hAnsi="Calibri" w:cs="Calibri"/>
                <w:sz w:val="22"/>
                <w:szCs w:val="22"/>
              </w:rPr>
              <w:t xml:space="preserve">siguiente alcance: </w:t>
            </w:r>
          </w:p>
          <w:p w:rsidR="00AC06C2" w:rsidRDefault="00AC06C2" w:rsidP="001D0BB3">
            <w:pPr>
              <w:numPr>
                <w:ilvl w:val="0"/>
                <w:numId w:val="33"/>
              </w:numPr>
              <w:autoSpaceDE w:val="0"/>
              <w:autoSpaceDN w:val="0"/>
              <w:adjustRightInd w:val="0"/>
              <w:ind w:left="1440"/>
              <w:jc w:val="both"/>
              <w:rPr>
                <w:rFonts w:ascii="Calibri" w:hAnsi="Calibri" w:cs="Calibri"/>
                <w:sz w:val="22"/>
                <w:szCs w:val="22"/>
              </w:rPr>
            </w:pPr>
            <w:r w:rsidRPr="003F2F7D">
              <w:rPr>
                <w:rFonts w:ascii="Calibri" w:hAnsi="Calibri" w:cs="Calibri"/>
                <w:sz w:val="22"/>
                <w:szCs w:val="22"/>
              </w:rPr>
              <w:t xml:space="preserve">Servicio de calibración en </w:t>
            </w:r>
            <w:r w:rsidRPr="00064F09">
              <w:rPr>
                <w:rFonts w:ascii="Calibri" w:hAnsi="Calibri" w:cs="Calibri"/>
                <w:sz w:val="22"/>
                <w:szCs w:val="22"/>
              </w:rPr>
              <w:t xml:space="preserve">un laboratorio acreditado por la norma ISO17025:2005 o la ANSI/NCSL Z540.1 y con equipos patrones que demuestren su trazabilidad al sistema internacional (SI), mediante sus certificados de calibración. </w:t>
            </w:r>
          </w:p>
          <w:p w:rsidR="00AC06C2" w:rsidRPr="00064F09" w:rsidRDefault="00AC06C2" w:rsidP="001D0BB3">
            <w:pPr>
              <w:numPr>
                <w:ilvl w:val="0"/>
                <w:numId w:val="33"/>
              </w:numPr>
              <w:autoSpaceDE w:val="0"/>
              <w:autoSpaceDN w:val="0"/>
              <w:adjustRightInd w:val="0"/>
              <w:ind w:left="1440"/>
              <w:jc w:val="both"/>
              <w:rPr>
                <w:rFonts w:ascii="Calibri" w:hAnsi="Calibri" w:cs="Calibri"/>
                <w:sz w:val="22"/>
                <w:szCs w:val="22"/>
              </w:rPr>
            </w:pPr>
            <w:r w:rsidRPr="00064F09">
              <w:rPr>
                <w:rFonts w:ascii="Calibri" w:hAnsi="Calibri" w:cs="Calibri"/>
                <w:sz w:val="22"/>
                <w:szCs w:val="22"/>
              </w:rPr>
              <w:t>El laboratorio acreditado que preste el servicio podrá estar en territorio nacional o internacional (a especificar por el proponente)</w:t>
            </w:r>
            <w:r>
              <w:rPr>
                <w:rFonts w:ascii="Calibri" w:hAnsi="Calibri" w:cs="Calibri"/>
                <w:sz w:val="22"/>
                <w:szCs w:val="22"/>
              </w:rPr>
              <w:t>, reconocido y homologado por el fabricante de los equipos patrones a calibrarse.</w:t>
            </w:r>
          </w:p>
          <w:p w:rsidR="00AC06C2" w:rsidRPr="003F2F7D" w:rsidRDefault="00AC06C2" w:rsidP="001D0BB3">
            <w:pPr>
              <w:numPr>
                <w:ilvl w:val="0"/>
                <w:numId w:val="33"/>
              </w:numPr>
              <w:autoSpaceDE w:val="0"/>
              <w:autoSpaceDN w:val="0"/>
              <w:adjustRightInd w:val="0"/>
              <w:ind w:left="1440"/>
              <w:jc w:val="both"/>
              <w:rPr>
                <w:rFonts w:ascii="Calibri" w:hAnsi="Calibri" w:cs="Calibri"/>
                <w:sz w:val="22"/>
                <w:szCs w:val="22"/>
              </w:rPr>
            </w:pPr>
            <w:r w:rsidRPr="003F2F7D">
              <w:rPr>
                <w:rFonts w:ascii="Calibri" w:hAnsi="Calibri" w:cs="Calibri"/>
                <w:sz w:val="22"/>
                <w:szCs w:val="22"/>
              </w:rPr>
              <w:t>V</w:t>
            </w:r>
            <w:r>
              <w:rPr>
                <w:rFonts w:ascii="Calibri" w:hAnsi="Calibri" w:cs="Calibri"/>
                <w:sz w:val="22"/>
                <w:szCs w:val="22"/>
              </w:rPr>
              <w:t xml:space="preserve">erificación de cada instrumento de campo o equipo patrón del laboratorio, </w:t>
            </w:r>
            <w:r w:rsidRPr="003F2F7D">
              <w:rPr>
                <w:rFonts w:ascii="Calibri" w:hAnsi="Calibri" w:cs="Calibri"/>
                <w:sz w:val="22"/>
                <w:szCs w:val="22"/>
              </w:rPr>
              <w:t>para determinar si existen parámetros fuera de tolerancia.</w:t>
            </w:r>
          </w:p>
          <w:p w:rsidR="00AC06C2" w:rsidRPr="003F2F7D" w:rsidRDefault="00AC06C2" w:rsidP="001D0BB3">
            <w:pPr>
              <w:numPr>
                <w:ilvl w:val="0"/>
                <w:numId w:val="33"/>
              </w:numPr>
              <w:autoSpaceDE w:val="0"/>
              <w:autoSpaceDN w:val="0"/>
              <w:adjustRightInd w:val="0"/>
              <w:ind w:left="1440"/>
              <w:jc w:val="both"/>
              <w:rPr>
                <w:rFonts w:ascii="Calibri" w:hAnsi="Calibri" w:cs="Calibri"/>
                <w:sz w:val="22"/>
                <w:szCs w:val="22"/>
              </w:rPr>
            </w:pPr>
            <w:r w:rsidRPr="003F2F7D">
              <w:rPr>
                <w:rFonts w:ascii="Calibri" w:hAnsi="Calibri" w:cs="Calibri"/>
                <w:sz w:val="22"/>
                <w:szCs w:val="22"/>
              </w:rPr>
              <w:lastRenderedPageBreak/>
              <w:t xml:space="preserve">Ajuste de cada </w:t>
            </w:r>
            <w:r>
              <w:rPr>
                <w:rFonts w:ascii="Calibri" w:hAnsi="Calibri" w:cs="Calibri"/>
                <w:sz w:val="22"/>
                <w:szCs w:val="22"/>
              </w:rPr>
              <w:t>instrumento de campo o equipo patrón del laboratorio</w:t>
            </w:r>
            <w:r w:rsidRPr="003F2F7D">
              <w:rPr>
                <w:rFonts w:ascii="Calibri" w:hAnsi="Calibri" w:cs="Calibri"/>
                <w:sz w:val="22"/>
                <w:szCs w:val="22"/>
              </w:rPr>
              <w:t xml:space="preserve"> que se encuentren fuera de rango.</w:t>
            </w:r>
          </w:p>
          <w:p w:rsidR="00AC06C2" w:rsidRPr="003F2F7D" w:rsidRDefault="00AC06C2" w:rsidP="001D0BB3">
            <w:pPr>
              <w:numPr>
                <w:ilvl w:val="0"/>
                <w:numId w:val="33"/>
              </w:numPr>
              <w:autoSpaceDE w:val="0"/>
              <w:autoSpaceDN w:val="0"/>
              <w:adjustRightInd w:val="0"/>
              <w:ind w:left="1440"/>
              <w:jc w:val="both"/>
              <w:rPr>
                <w:rFonts w:ascii="Calibri" w:hAnsi="Calibri" w:cs="Calibri"/>
                <w:sz w:val="22"/>
                <w:szCs w:val="22"/>
              </w:rPr>
            </w:pPr>
            <w:r w:rsidRPr="003F2F7D">
              <w:rPr>
                <w:rFonts w:ascii="Calibri" w:hAnsi="Calibri" w:cs="Calibri"/>
                <w:sz w:val="22"/>
                <w:szCs w:val="22"/>
              </w:rPr>
              <w:t xml:space="preserve">Emisión de certificado de calibración de acuerdo a la ISO 17025, con datos As-Found/As-Left en caso de realizar ajustes y datos As-Found en caso de no realizar ningún ajuste. El certificado de calibración </w:t>
            </w:r>
            <w:r>
              <w:rPr>
                <w:rFonts w:ascii="Calibri" w:hAnsi="Calibri" w:cs="Calibri"/>
                <w:sz w:val="22"/>
                <w:szCs w:val="22"/>
              </w:rPr>
              <w:t xml:space="preserve">debe </w:t>
            </w:r>
            <w:r w:rsidRPr="003F2F7D">
              <w:rPr>
                <w:rFonts w:ascii="Calibri" w:hAnsi="Calibri" w:cs="Calibri"/>
                <w:sz w:val="22"/>
                <w:szCs w:val="22"/>
              </w:rPr>
              <w:t>expresa</w:t>
            </w:r>
            <w:r>
              <w:rPr>
                <w:rFonts w:ascii="Calibri" w:hAnsi="Calibri" w:cs="Calibri"/>
                <w:sz w:val="22"/>
                <w:szCs w:val="22"/>
              </w:rPr>
              <w:t>r</w:t>
            </w:r>
            <w:r w:rsidRPr="003F2F7D">
              <w:rPr>
                <w:rFonts w:ascii="Calibri" w:hAnsi="Calibri" w:cs="Calibri"/>
                <w:sz w:val="22"/>
                <w:szCs w:val="22"/>
              </w:rPr>
              <w:t xml:space="preserve"> de forma inequívoca que el </w:t>
            </w:r>
            <w:r>
              <w:rPr>
                <w:rFonts w:ascii="Calibri" w:hAnsi="Calibri" w:cs="Calibri"/>
                <w:sz w:val="22"/>
                <w:szCs w:val="22"/>
              </w:rPr>
              <w:t xml:space="preserve">instrumento de campo y el </w:t>
            </w:r>
            <w:r w:rsidRPr="003F2F7D">
              <w:rPr>
                <w:rFonts w:ascii="Calibri" w:hAnsi="Calibri" w:cs="Calibri"/>
                <w:sz w:val="22"/>
                <w:szCs w:val="22"/>
              </w:rPr>
              <w:t xml:space="preserve">equipo </w:t>
            </w:r>
            <w:r>
              <w:rPr>
                <w:rFonts w:ascii="Calibri" w:hAnsi="Calibri" w:cs="Calibri"/>
                <w:sz w:val="22"/>
                <w:szCs w:val="22"/>
              </w:rPr>
              <w:t xml:space="preserve">patrón del laboratorio </w:t>
            </w:r>
            <w:r w:rsidRPr="003F2F7D">
              <w:rPr>
                <w:rFonts w:ascii="Calibri" w:hAnsi="Calibri" w:cs="Calibri"/>
                <w:sz w:val="22"/>
                <w:szCs w:val="22"/>
              </w:rPr>
              <w:t xml:space="preserve">se encuentra funcionando. </w:t>
            </w:r>
          </w:p>
          <w:p w:rsidR="00AC06C2" w:rsidRPr="008240C7" w:rsidRDefault="00AC06C2" w:rsidP="001D0BB3">
            <w:pPr>
              <w:numPr>
                <w:ilvl w:val="0"/>
                <w:numId w:val="33"/>
              </w:numPr>
              <w:autoSpaceDE w:val="0"/>
              <w:autoSpaceDN w:val="0"/>
              <w:adjustRightInd w:val="0"/>
              <w:ind w:left="1440"/>
              <w:jc w:val="both"/>
              <w:rPr>
                <w:rFonts w:ascii="Calibri" w:hAnsi="Calibri" w:cs="Calibri"/>
                <w:sz w:val="22"/>
                <w:szCs w:val="22"/>
              </w:rPr>
            </w:pPr>
            <w:r w:rsidRPr="008240C7">
              <w:rPr>
                <w:rFonts w:ascii="Calibri" w:hAnsi="Calibri" w:cs="Calibri"/>
                <w:sz w:val="22"/>
                <w:szCs w:val="22"/>
              </w:rPr>
              <w:t>La empresa contratada en caso de encontrar al momento de la calibración, desgastes, fatigas en los equipos, producto del uso, manipulación por los trabajos realizados en el laboratorio, en el campo o el transporte, que impida realizar el ajuste de los equipos, deberá realizar la provisión de repuestos y accesorios, mantenimiento y/o reparación según corresponda, dejando los equipos funcionales, operables y en correcto funcionamiento (Asumiendo la totalidad de los gastos en los que incurra por este concepto)</w:t>
            </w:r>
          </w:p>
          <w:p w:rsidR="00AC06C2" w:rsidRDefault="00AC06C2" w:rsidP="00337F0E">
            <w:pPr>
              <w:autoSpaceDE w:val="0"/>
              <w:autoSpaceDN w:val="0"/>
              <w:adjustRightInd w:val="0"/>
              <w:jc w:val="both"/>
              <w:rPr>
                <w:rFonts w:ascii="Calibri" w:hAnsi="Calibri" w:cs="Calibri"/>
                <w:sz w:val="22"/>
                <w:szCs w:val="22"/>
              </w:rPr>
            </w:pPr>
          </w:p>
          <w:p w:rsidR="00AC06C2" w:rsidRPr="003F0D9F" w:rsidRDefault="00AC06C2" w:rsidP="00337F0E">
            <w:pPr>
              <w:autoSpaceDE w:val="0"/>
              <w:autoSpaceDN w:val="0"/>
              <w:adjustRightInd w:val="0"/>
              <w:jc w:val="both"/>
              <w:rPr>
                <w:rFonts w:ascii="Calibri" w:hAnsi="Calibri" w:cs="Calibri"/>
                <w:b/>
                <w:sz w:val="22"/>
                <w:szCs w:val="22"/>
              </w:rPr>
            </w:pPr>
            <w:r w:rsidRPr="003F0D9F">
              <w:rPr>
                <w:rFonts w:ascii="Calibri" w:hAnsi="Calibri" w:cs="Calibri"/>
                <w:b/>
                <w:sz w:val="22"/>
                <w:szCs w:val="22"/>
              </w:rPr>
              <w:t>DOC</w:t>
            </w:r>
            <w:r>
              <w:rPr>
                <w:rFonts w:ascii="Calibri" w:hAnsi="Calibri" w:cs="Calibri"/>
                <w:b/>
                <w:sz w:val="22"/>
                <w:szCs w:val="22"/>
              </w:rPr>
              <w:t>UMENTACIÓN E INFORME A ENTREGAR:</w:t>
            </w:r>
          </w:p>
          <w:p w:rsidR="00AC06C2" w:rsidRDefault="00AC06C2" w:rsidP="001D0BB3">
            <w:pPr>
              <w:numPr>
                <w:ilvl w:val="0"/>
                <w:numId w:val="34"/>
              </w:numPr>
              <w:autoSpaceDE w:val="0"/>
              <w:autoSpaceDN w:val="0"/>
              <w:adjustRightInd w:val="0"/>
              <w:ind w:left="1440"/>
              <w:jc w:val="both"/>
              <w:rPr>
                <w:rFonts w:ascii="Calibri" w:hAnsi="Calibri" w:cs="Calibri"/>
                <w:sz w:val="22"/>
                <w:szCs w:val="22"/>
              </w:rPr>
            </w:pPr>
            <w:r w:rsidRPr="003F0D9F">
              <w:rPr>
                <w:rFonts w:ascii="Calibri" w:hAnsi="Calibri" w:cs="Calibri"/>
                <w:sz w:val="22"/>
                <w:szCs w:val="22"/>
              </w:rPr>
              <w:t xml:space="preserve">Los </w:t>
            </w:r>
            <w:r>
              <w:rPr>
                <w:rFonts w:ascii="Calibri" w:hAnsi="Calibri" w:cs="Calibri"/>
                <w:sz w:val="22"/>
                <w:szCs w:val="22"/>
              </w:rPr>
              <w:t xml:space="preserve">instrumentos de </w:t>
            </w:r>
            <w:r w:rsidRPr="00126BBF">
              <w:rPr>
                <w:rFonts w:ascii="Calibri" w:hAnsi="Calibri" w:cs="Calibri"/>
                <w:sz w:val="22"/>
                <w:szCs w:val="22"/>
              </w:rPr>
              <w:t>campo y equipos</w:t>
            </w:r>
            <w:r>
              <w:rPr>
                <w:rFonts w:ascii="Calibri" w:hAnsi="Calibri" w:cs="Calibri"/>
                <w:sz w:val="22"/>
                <w:szCs w:val="22"/>
              </w:rPr>
              <w:t xml:space="preserve"> patrones del laboratorio</w:t>
            </w:r>
            <w:r w:rsidRPr="003F0D9F">
              <w:rPr>
                <w:rFonts w:ascii="Calibri" w:hAnsi="Calibri" w:cs="Calibri"/>
                <w:sz w:val="22"/>
                <w:szCs w:val="22"/>
              </w:rPr>
              <w:t xml:space="preserve"> deberán ser entregados cada uno con sus respectivos Certificados de Calibración</w:t>
            </w:r>
            <w:r>
              <w:rPr>
                <w:rFonts w:ascii="Calibri" w:hAnsi="Calibri" w:cs="Calibri"/>
                <w:sz w:val="22"/>
                <w:szCs w:val="22"/>
              </w:rPr>
              <w:t xml:space="preserve"> y en correcto funcionamiento</w:t>
            </w:r>
            <w:r w:rsidRPr="003F0D9F">
              <w:rPr>
                <w:rFonts w:ascii="Calibri" w:hAnsi="Calibri" w:cs="Calibri"/>
                <w:sz w:val="22"/>
                <w:szCs w:val="22"/>
              </w:rPr>
              <w:t>.</w:t>
            </w:r>
          </w:p>
          <w:p w:rsidR="00AC06C2" w:rsidRPr="003F0D9F" w:rsidRDefault="00AC06C2" w:rsidP="00337F0E">
            <w:pPr>
              <w:autoSpaceDE w:val="0"/>
              <w:autoSpaceDN w:val="0"/>
              <w:adjustRightInd w:val="0"/>
              <w:ind w:left="1440"/>
              <w:jc w:val="both"/>
              <w:rPr>
                <w:rFonts w:ascii="Calibri" w:hAnsi="Calibri" w:cs="Calibri"/>
                <w:sz w:val="22"/>
                <w:szCs w:val="22"/>
              </w:rPr>
            </w:pPr>
          </w:p>
          <w:p w:rsidR="00AC06C2" w:rsidRPr="00AE113E" w:rsidRDefault="00AC06C2" w:rsidP="001D0BB3">
            <w:pPr>
              <w:numPr>
                <w:ilvl w:val="0"/>
                <w:numId w:val="34"/>
              </w:numPr>
              <w:autoSpaceDE w:val="0"/>
              <w:autoSpaceDN w:val="0"/>
              <w:adjustRightInd w:val="0"/>
              <w:ind w:left="1440"/>
              <w:jc w:val="both"/>
              <w:rPr>
                <w:rFonts w:ascii="Calibri" w:hAnsi="Calibri" w:cs="Calibri"/>
                <w:sz w:val="22"/>
                <w:szCs w:val="22"/>
              </w:rPr>
            </w:pPr>
            <w:r w:rsidRPr="003F0D9F">
              <w:rPr>
                <w:rFonts w:ascii="Calibri" w:hAnsi="Calibri" w:cs="Calibri"/>
                <w:sz w:val="22"/>
                <w:szCs w:val="22"/>
              </w:rPr>
              <w:t xml:space="preserve">La empresa </w:t>
            </w:r>
            <w:r>
              <w:rPr>
                <w:rFonts w:ascii="Calibri" w:hAnsi="Calibri" w:cs="Calibri"/>
                <w:sz w:val="22"/>
                <w:szCs w:val="22"/>
              </w:rPr>
              <w:t>contratada</w:t>
            </w:r>
            <w:r w:rsidRPr="003F0D9F">
              <w:rPr>
                <w:rFonts w:ascii="Calibri" w:hAnsi="Calibri" w:cs="Calibri"/>
                <w:sz w:val="22"/>
                <w:szCs w:val="22"/>
              </w:rPr>
              <w:t xml:space="preserve"> debe entregar antes de la firma del acta de recepción</w:t>
            </w:r>
            <w:r>
              <w:rPr>
                <w:rFonts w:ascii="Calibri" w:hAnsi="Calibri" w:cs="Calibri"/>
                <w:sz w:val="22"/>
                <w:szCs w:val="22"/>
              </w:rPr>
              <w:t xml:space="preserve"> definitiva</w:t>
            </w:r>
            <w:r w:rsidRPr="003F0D9F">
              <w:rPr>
                <w:rFonts w:ascii="Calibri" w:hAnsi="Calibri" w:cs="Calibri"/>
                <w:sz w:val="22"/>
                <w:szCs w:val="22"/>
              </w:rPr>
              <w:t>, toda la documentación técnica de la verific</w:t>
            </w:r>
            <w:r>
              <w:rPr>
                <w:rFonts w:ascii="Calibri" w:hAnsi="Calibri" w:cs="Calibri"/>
                <w:sz w:val="22"/>
                <w:szCs w:val="22"/>
              </w:rPr>
              <w:t xml:space="preserve">ación y calibración realizada a </w:t>
            </w:r>
            <w:r w:rsidRPr="003F0D9F">
              <w:rPr>
                <w:rFonts w:ascii="Calibri" w:hAnsi="Calibri" w:cs="Calibri"/>
                <w:sz w:val="22"/>
                <w:szCs w:val="22"/>
              </w:rPr>
              <w:t>cada uno de los equipos.</w:t>
            </w:r>
          </w:p>
          <w:p w:rsidR="00AC06C2" w:rsidRPr="0003531F" w:rsidRDefault="00AC06C2" w:rsidP="00337F0E">
            <w:pPr>
              <w:autoSpaceDE w:val="0"/>
              <w:autoSpaceDN w:val="0"/>
              <w:adjustRightInd w:val="0"/>
              <w:jc w:val="both"/>
              <w:rPr>
                <w:rFonts w:ascii="Verdana" w:hAnsi="Verdana" w:cs="Calibri"/>
                <w:sz w:val="8"/>
                <w:szCs w:val="8"/>
              </w:rPr>
            </w:pPr>
          </w:p>
        </w:tc>
      </w:tr>
      <w:tr w:rsidR="00AC06C2" w:rsidRPr="002C55ED" w:rsidTr="00337F0E">
        <w:trPr>
          <w:trHeight w:val="391"/>
        </w:trPr>
        <w:tc>
          <w:tcPr>
            <w:tcW w:w="9322" w:type="dxa"/>
            <w:shd w:val="clear" w:color="auto" w:fill="8DB3E2"/>
            <w:vAlign w:val="center"/>
          </w:tcPr>
          <w:p w:rsidR="00AC06C2" w:rsidRPr="002C55ED" w:rsidRDefault="00AC06C2" w:rsidP="00337F0E">
            <w:pPr>
              <w:rPr>
                <w:rFonts w:ascii="Verdana" w:hAnsi="Verdana" w:cs="Calibri"/>
                <w:sz w:val="18"/>
                <w:szCs w:val="18"/>
              </w:rPr>
            </w:pPr>
            <w:r w:rsidRPr="002C55ED">
              <w:rPr>
                <w:rFonts w:ascii="Verdana" w:hAnsi="Verdana" w:cs="Calibri"/>
                <w:b/>
                <w:bCs/>
                <w:sz w:val="18"/>
                <w:szCs w:val="18"/>
              </w:rPr>
              <w:lastRenderedPageBreak/>
              <w:t xml:space="preserve">PLAZO DEL SERVICIO </w:t>
            </w:r>
          </w:p>
        </w:tc>
      </w:tr>
      <w:tr w:rsidR="00AC06C2" w:rsidRPr="002C55ED" w:rsidTr="00337F0E">
        <w:trPr>
          <w:trHeight w:val="755"/>
        </w:trPr>
        <w:tc>
          <w:tcPr>
            <w:tcW w:w="9322" w:type="dxa"/>
            <w:shd w:val="clear" w:color="auto" w:fill="auto"/>
            <w:vAlign w:val="center"/>
          </w:tcPr>
          <w:p w:rsidR="00AC06C2" w:rsidRPr="002C55ED" w:rsidRDefault="00AC06C2" w:rsidP="006868B5">
            <w:pPr>
              <w:autoSpaceDE w:val="0"/>
              <w:autoSpaceDN w:val="0"/>
              <w:adjustRightInd w:val="0"/>
              <w:jc w:val="both"/>
              <w:rPr>
                <w:rFonts w:ascii="Verdana" w:hAnsi="Verdana" w:cs="Calibri"/>
                <w:sz w:val="18"/>
                <w:szCs w:val="18"/>
              </w:rPr>
            </w:pPr>
            <w:r w:rsidRPr="002C55ED">
              <w:rPr>
                <w:rFonts w:ascii="Calibri" w:hAnsi="Calibri" w:cs="Calibri"/>
                <w:sz w:val="22"/>
                <w:szCs w:val="22"/>
              </w:rPr>
              <w:t>El plazo de ejecución del servicio 90 (Noventa) días calendarios computables a partir de la instrucción emitida por la Unidad Solicitante.</w:t>
            </w:r>
          </w:p>
        </w:tc>
      </w:tr>
      <w:tr w:rsidR="00AC06C2" w:rsidRPr="002C55ED" w:rsidTr="00337F0E">
        <w:trPr>
          <w:trHeight w:val="425"/>
        </w:trPr>
        <w:tc>
          <w:tcPr>
            <w:tcW w:w="9322" w:type="dxa"/>
            <w:shd w:val="clear" w:color="auto" w:fill="8DB3E2"/>
            <w:vAlign w:val="center"/>
          </w:tcPr>
          <w:p w:rsidR="00AC06C2" w:rsidRPr="002C55ED" w:rsidRDefault="00AC06C2" w:rsidP="00337F0E">
            <w:pPr>
              <w:rPr>
                <w:rFonts w:ascii="Verdana" w:hAnsi="Verdana" w:cs="Calibri"/>
                <w:sz w:val="18"/>
                <w:szCs w:val="18"/>
              </w:rPr>
            </w:pPr>
            <w:r w:rsidRPr="002C55ED">
              <w:rPr>
                <w:rFonts w:ascii="Verdana" w:hAnsi="Verdana" w:cs="Calibri"/>
                <w:b/>
                <w:bCs/>
                <w:sz w:val="18"/>
                <w:szCs w:val="18"/>
              </w:rPr>
              <w:t xml:space="preserve">EXPERIENCIA DEL PROPONENTE </w:t>
            </w:r>
          </w:p>
        </w:tc>
      </w:tr>
      <w:tr w:rsidR="00910583" w:rsidRPr="003F2292" w:rsidTr="00337F0E">
        <w:trPr>
          <w:trHeight w:val="3391"/>
        </w:trPr>
        <w:tc>
          <w:tcPr>
            <w:tcW w:w="9322" w:type="dxa"/>
            <w:shd w:val="clear" w:color="auto" w:fill="auto"/>
            <w:vAlign w:val="center"/>
          </w:tcPr>
          <w:p w:rsidR="00910583" w:rsidRPr="002C55ED" w:rsidRDefault="00910583" w:rsidP="00910583">
            <w:pPr>
              <w:shd w:val="clear" w:color="auto" w:fill="FFFFFF"/>
              <w:spacing w:after="240"/>
              <w:jc w:val="both"/>
              <w:rPr>
                <w:rFonts w:ascii="Calibri" w:hAnsi="Calibri" w:cs="Calibri"/>
                <w:sz w:val="22"/>
                <w:szCs w:val="22"/>
              </w:rPr>
            </w:pPr>
            <w:r w:rsidRPr="002C55ED">
              <w:rPr>
                <w:rFonts w:ascii="Calibri" w:hAnsi="Calibri" w:cs="Calibri"/>
                <w:b/>
                <w:sz w:val="22"/>
                <w:szCs w:val="22"/>
              </w:rPr>
              <w:t>Experiencia Específica</w:t>
            </w:r>
            <w:r w:rsidRPr="002C55ED">
              <w:rPr>
                <w:rFonts w:ascii="Calibri" w:hAnsi="Calibri" w:cs="Calibri"/>
                <w:sz w:val="22"/>
                <w:szCs w:val="22"/>
              </w:rPr>
              <w:t>: El proponente deberá contar con una experiencia mínima de 3 (Tres) servicios de calibración de equipos o instrumentos patrones de laboratorio ejecutados para empresas públicas o privadas.</w:t>
            </w:r>
          </w:p>
          <w:p w:rsidR="00910583" w:rsidRPr="002C55ED" w:rsidRDefault="00910583" w:rsidP="00910583">
            <w:pPr>
              <w:jc w:val="both"/>
              <w:rPr>
                <w:rFonts w:asciiTheme="minorHAnsi" w:hAnsiTheme="minorHAnsi" w:cstheme="minorHAnsi"/>
                <w:sz w:val="22"/>
                <w:szCs w:val="22"/>
                <w:lang w:eastAsia="es-BO"/>
              </w:rPr>
            </w:pPr>
            <w:r w:rsidRPr="002C55ED">
              <w:rPr>
                <w:rFonts w:asciiTheme="minorHAnsi" w:hAnsiTheme="minorHAnsi" w:cstheme="minorHAnsi"/>
                <w:sz w:val="22"/>
                <w:szCs w:val="22"/>
                <w:lang w:eastAsia="es-BO"/>
              </w:rPr>
              <w:t>La experiencia del PROPONENTE deberá ser respaldada con la presentación en fotocopia simple de cualquiera de los siguientes documentos:</w:t>
            </w:r>
          </w:p>
          <w:p w:rsidR="00910583" w:rsidRPr="002C55ED" w:rsidRDefault="00910583" w:rsidP="00910583">
            <w:pPr>
              <w:jc w:val="both"/>
              <w:rPr>
                <w:rFonts w:asciiTheme="minorHAnsi" w:hAnsiTheme="minorHAnsi" w:cstheme="minorHAnsi"/>
                <w:sz w:val="22"/>
                <w:szCs w:val="22"/>
                <w:lang w:eastAsia="es-BO"/>
              </w:rPr>
            </w:pPr>
          </w:p>
          <w:p w:rsidR="00910583" w:rsidRPr="002C55ED" w:rsidRDefault="00910583" w:rsidP="00910583">
            <w:pPr>
              <w:numPr>
                <w:ilvl w:val="0"/>
                <w:numId w:val="35"/>
              </w:numPr>
              <w:jc w:val="both"/>
              <w:rPr>
                <w:rFonts w:asciiTheme="minorHAnsi" w:hAnsiTheme="minorHAnsi" w:cstheme="minorHAnsi"/>
                <w:sz w:val="22"/>
                <w:szCs w:val="22"/>
                <w:lang w:eastAsia="es-BO"/>
              </w:rPr>
            </w:pPr>
            <w:r w:rsidRPr="002C55ED">
              <w:rPr>
                <w:rFonts w:asciiTheme="minorHAnsi" w:hAnsiTheme="minorHAnsi" w:cstheme="minorHAnsi"/>
                <w:b/>
                <w:sz w:val="22"/>
                <w:szCs w:val="22"/>
                <w:lang w:eastAsia="es-BO"/>
              </w:rPr>
              <w:t>Contratos</w:t>
            </w:r>
            <w:r w:rsidRPr="002C55ED">
              <w:rPr>
                <w:rFonts w:asciiTheme="minorHAnsi" w:hAnsiTheme="minorHAnsi" w:cstheme="minorHAnsi"/>
                <w:sz w:val="22"/>
                <w:szCs w:val="22"/>
              </w:rPr>
              <w:t xml:space="preserve"> </w:t>
            </w:r>
            <w:r w:rsidRPr="002C55ED">
              <w:rPr>
                <w:rFonts w:asciiTheme="minorHAnsi" w:hAnsiTheme="minorHAnsi" w:cstheme="minorHAnsi"/>
                <w:sz w:val="22"/>
                <w:szCs w:val="22"/>
                <w:lang w:eastAsia="es-BO"/>
              </w:rPr>
              <w:t>y adjuntar Acta de Cierre de Contrato y/o Acta de Cumplimiento del Contrato</w:t>
            </w:r>
            <w:r>
              <w:t xml:space="preserve"> </w:t>
            </w:r>
            <w:r w:rsidRPr="00910583">
              <w:rPr>
                <w:rFonts w:asciiTheme="minorHAnsi" w:hAnsiTheme="minorHAnsi" w:cstheme="minorHAnsi"/>
                <w:sz w:val="22"/>
                <w:szCs w:val="22"/>
                <w:lang w:eastAsia="es-BO"/>
              </w:rPr>
              <w:t>u otro documento que acredite su experiencia</w:t>
            </w:r>
            <w:r>
              <w:rPr>
                <w:rFonts w:asciiTheme="minorHAnsi" w:hAnsiTheme="minorHAnsi" w:cstheme="minorHAnsi"/>
                <w:sz w:val="22"/>
                <w:szCs w:val="22"/>
                <w:lang w:eastAsia="es-BO"/>
              </w:rPr>
              <w:t>.</w:t>
            </w:r>
          </w:p>
          <w:p w:rsidR="00910583" w:rsidRPr="002C55ED" w:rsidRDefault="00910583" w:rsidP="00910583">
            <w:pPr>
              <w:numPr>
                <w:ilvl w:val="0"/>
                <w:numId w:val="35"/>
              </w:numPr>
              <w:jc w:val="both"/>
              <w:rPr>
                <w:rFonts w:asciiTheme="minorHAnsi" w:hAnsiTheme="minorHAnsi" w:cstheme="minorHAnsi"/>
                <w:sz w:val="22"/>
                <w:szCs w:val="22"/>
                <w:lang w:eastAsia="es-BO"/>
              </w:rPr>
            </w:pPr>
            <w:r w:rsidRPr="002C55ED">
              <w:rPr>
                <w:rFonts w:asciiTheme="minorHAnsi" w:hAnsiTheme="minorHAnsi" w:cstheme="minorHAnsi"/>
                <w:b/>
                <w:sz w:val="22"/>
                <w:szCs w:val="22"/>
                <w:lang w:eastAsia="es-BO"/>
              </w:rPr>
              <w:t>Ordenes de servicio</w:t>
            </w:r>
            <w:r w:rsidRPr="002C55ED">
              <w:rPr>
                <w:rFonts w:asciiTheme="minorHAnsi" w:hAnsiTheme="minorHAnsi" w:cstheme="minorHAnsi"/>
                <w:sz w:val="22"/>
                <w:szCs w:val="22"/>
              </w:rPr>
              <w:t xml:space="preserve"> y </w:t>
            </w:r>
            <w:r w:rsidRPr="002C55ED">
              <w:rPr>
                <w:rFonts w:asciiTheme="minorHAnsi" w:hAnsiTheme="minorHAnsi" w:cstheme="minorHAnsi"/>
                <w:sz w:val="22"/>
                <w:szCs w:val="22"/>
                <w:lang w:eastAsia="es-BO"/>
              </w:rPr>
              <w:t>adjuntar Acta de Conformidad y/o Acta de Recepción definitiva</w:t>
            </w:r>
            <w:r>
              <w:t xml:space="preserve"> </w:t>
            </w:r>
            <w:r w:rsidRPr="00910583">
              <w:rPr>
                <w:rFonts w:asciiTheme="minorHAnsi" w:hAnsiTheme="minorHAnsi" w:cstheme="minorHAnsi"/>
                <w:sz w:val="22"/>
                <w:szCs w:val="22"/>
                <w:lang w:eastAsia="es-BO"/>
              </w:rPr>
              <w:t>u otro documento que acredite su experiencia</w:t>
            </w:r>
          </w:p>
          <w:p w:rsidR="00910583" w:rsidRPr="002C55ED" w:rsidRDefault="00910583" w:rsidP="00910583">
            <w:pPr>
              <w:numPr>
                <w:ilvl w:val="0"/>
                <w:numId w:val="35"/>
              </w:numPr>
              <w:jc w:val="both"/>
              <w:rPr>
                <w:rFonts w:ascii="Calibri" w:hAnsi="Calibri" w:cs="Calibri"/>
                <w:sz w:val="22"/>
                <w:szCs w:val="22"/>
                <w:lang w:eastAsia="es-BO"/>
              </w:rPr>
            </w:pPr>
            <w:r w:rsidRPr="002C55ED">
              <w:rPr>
                <w:rFonts w:asciiTheme="minorHAnsi" w:hAnsiTheme="minorHAnsi" w:cstheme="minorHAnsi"/>
                <w:b/>
                <w:sz w:val="22"/>
                <w:szCs w:val="22"/>
                <w:lang w:eastAsia="es-BO"/>
              </w:rPr>
              <w:t>Ordenes de Trabajo</w:t>
            </w:r>
            <w:r w:rsidRPr="002C55ED">
              <w:rPr>
                <w:rFonts w:asciiTheme="minorHAnsi" w:hAnsiTheme="minorHAnsi" w:cstheme="minorHAnsi"/>
                <w:sz w:val="22"/>
                <w:szCs w:val="22"/>
              </w:rPr>
              <w:t xml:space="preserve"> y </w:t>
            </w:r>
            <w:r w:rsidRPr="002C55ED">
              <w:rPr>
                <w:rFonts w:asciiTheme="minorHAnsi" w:hAnsiTheme="minorHAnsi" w:cstheme="minorHAnsi"/>
                <w:sz w:val="22"/>
                <w:szCs w:val="22"/>
                <w:lang w:eastAsia="es-BO"/>
              </w:rPr>
              <w:t>adjuntar Acta de Conformidad y/o Acta de Recepción definitiva</w:t>
            </w:r>
            <w:r>
              <w:t xml:space="preserve"> </w:t>
            </w:r>
            <w:r w:rsidRPr="00910583">
              <w:rPr>
                <w:rFonts w:asciiTheme="minorHAnsi" w:hAnsiTheme="minorHAnsi" w:cstheme="minorHAnsi"/>
                <w:sz w:val="22"/>
                <w:szCs w:val="22"/>
                <w:lang w:eastAsia="es-BO"/>
              </w:rPr>
              <w:t>u otro documento que acredite su experiencia</w:t>
            </w:r>
          </w:p>
        </w:tc>
      </w:tr>
    </w:tbl>
    <w:p w:rsidR="00AC06C2" w:rsidRDefault="00AC06C2" w:rsidP="00AC06C2">
      <w:pPr>
        <w:rPr>
          <w:rFonts w:ascii="Calibri" w:hAnsi="Calibri" w:cs="Calibri"/>
          <w:sz w:val="22"/>
          <w:szCs w:val="22"/>
        </w:rPr>
      </w:pPr>
    </w:p>
    <w:p w:rsidR="00AC06C2" w:rsidRDefault="00AC06C2" w:rsidP="00AC06C2">
      <w:pPr>
        <w:rPr>
          <w:rFonts w:ascii="Calibri" w:hAnsi="Calibri" w:cs="Calibri"/>
          <w:sz w:val="22"/>
          <w:szCs w:val="22"/>
        </w:rPr>
      </w:pPr>
    </w:p>
    <w:p w:rsidR="00AC06C2" w:rsidRDefault="00AC06C2" w:rsidP="00AC06C2">
      <w:pPr>
        <w:rPr>
          <w:rFonts w:ascii="Calibri" w:hAnsi="Calibri" w:cs="Calibri"/>
          <w:sz w:val="22"/>
          <w:szCs w:val="22"/>
        </w:rPr>
      </w:pPr>
    </w:p>
    <w:p w:rsidR="00AC06C2" w:rsidRPr="004C0DA5" w:rsidRDefault="00AC06C2" w:rsidP="001D0BB3">
      <w:pPr>
        <w:pStyle w:val="Prrafodelista"/>
        <w:numPr>
          <w:ilvl w:val="0"/>
          <w:numId w:val="36"/>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w:t>
      </w:r>
      <w:r>
        <w:rPr>
          <w:rFonts w:ascii="Verdana" w:hAnsi="Verdana" w:cs="Calibri"/>
          <w:b/>
          <w:bCs/>
          <w:sz w:val="18"/>
          <w:szCs w:val="18"/>
          <w:lang w:eastAsia="es-BO"/>
        </w:rPr>
        <w:t>LA PRESTACION DEL SERVICIO</w:t>
      </w:r>
      <w:r w:rsidRPr="004C0DA5">
        <w:rPr>
          <w:rFonts w:ascii="Verdana" w:hAnsi="Verdana" w:cs="Calibri"/>
          <w:b/>
          <w:bCs/>
          <w:sz w:val="18"/>
          <w:szCs w:val="18"/>
          <w:lang w:eastAsia="es-BO"/>
        </w:rPr>
        <w:t xml:space="preserve"> (De cumplimiento obligatorio por el proponente)</w:t>
      </w:r>
    </w:p>
    <w:p w:rsidR="00AC06C2" w:rsidRDefault="00AC06C2" w:rsidP="00AC06C2">
      <w:pPr>
        <w:pStyle w:val="Prrafodelista"/>
        <w:contextualSpacing/>
        <w:jc w:val="both"/>
        <w:rPr>
          <w:rFonts w:ascii="Calibri" w:hAnsi="Calibri" w:cs="Calibri"/>
          <w:b/>
          <w:sz w:val="22"/>
          <w:szCs w:val="22"/>
        </w:rPr>
      </w:pPr>
    </w:p>
    <w:p w:rsidR="00AC06C2" w:rsidRPr="00107547" w:rsidRDefault="00AC06C2" w:rsidP="00AC06C2">
      <w:pPr>
        <w:pStyle w:val="Prrafodelista"/>
        <w:contextualSpacing/>
        <w:jc w:val="both"/>
        <w:rPr>
          <w:rFonts w:ascii="Calibri" w:hAnsi="Calibri" w:cs="Calibri"/>
          <w:b/>
          <w:sz w:val="22"/>
          <w:szCs w:val="22"/>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AC06C2" w:rsidRPr="001E72B5" w:rsidTr="00337F0E">
        <w:trPr>
          <w:trHeight w:val="454"/>
        </w:trPr>
        <w:tc>
          <w:tcPr>
            <w:tcW w:w="10065" w:type="dxa"/>
            <w:shd w:val="clear" w:color="auto" w:fill="8DB3E2"/>
            <w:vAlign w:val="center"/>
          </w:tcPr>
          <w:p w:rsidR="00AC06C2" w:rsidRPr="001E72B5" w:rsidRDefault="00AC06C2" w:rsidP="00337F0E">
            <w:pPr>
              <w:rPr>
                <w:rFonts w:ascii="Verdana" w:hAnsi="Verdana" w:cs="Calibri"/>
                <w:sz w:val="18"/>
                <w:szCs w:val="18"/>
              </w:rPr>
            </w:pPr>
            <w:r w:rsidRPr="001E72B5">
              <w:rPr>
                <w:rFonts w:ascii="Verdana" w:hAnsi="Verdana" w:cs="Calibri"/>
                <w:b/>
                <w:bCs/>
                <w:sz w:val="18"/>
                <w:szCs w:val="18"/>
              </w:rPr>
              <w:lastRenderedPageBreak/>
              <w:t xml:space="preserve">FORMA DE PAGO  </w:t>
            </w:r>
          </w:p>
        </w:tc>
      </w:tr>
      <w:tr w:rsidR="00AC06C2" w:rsidRPr="001E72B5" w:rsidTr="00337F0E">
        <w:trPr>
          <w:trHeight w:val="654"/>
        </w:trPr>
        <w:tc>
          <w:tcPr>
            <w:tcW w:w="10065" w:type="dxa"/>
            <w:shd w:val="clear" w:color="auto" w:fill="auto"/>
            <w:vAlign w:val="center"/>
          </w:tcPr>
          <w:p w:rsidR="00AC06C2" w:rsidRDefault="00AC06C2" w:rsidP="00337F0E">
            <w:pPr>
              <w:autoSpaceDE w:val="0"/>
              <w:autoSpaceDN w:val="0"/>
              <w:adjustRightInd w:val="0"/>
              <w:jc w:val="both"/>
            </w:pPr>
            <w:r w:rsidRPr="001E7441">
              <w:rPr>
                <w:rFonts w:ascii="Calibri" w:hAnsi="Calibri" w:cs="Calibri"/>
                <w:sz w:val="22"/>
                <w:szCs w:val="22"/>
              </w:rPr>
              <w:t>El pago será único</w:t>
            </w:r>
            <w:r>
              <w:rPr>
                <w:rFonts w:ascii="Calibri" w:hAnsi="Calibri" w:cs="Calibri"/>
                <w:sz w:val="22"/>
                <w:szCs w:val="22"/>
              </w:rPr>
              <w:t xml:space="preserve"> </w:t>
            </w:r>
            <w:r w:rsidRPr="00C5106F">
              <w:rPr>
                <w:rFonts w:ascii="Calibri" w:hAnsi="Calibri" w:cs="Calibri"/>
                <w:sz w:val="22"/>
                <w:szCs w:val="22"/>
              </w:rPr>
              <w:t xml:space="preserve">por el total del Servicio </w:t>
            </w:r>
            <w:r>
              <w:rPr>
                <w:rFonts w:ascii="Calibri" w:hAnsi="Calibri" w:cs="Calibri"/>
                <w:sz w:val="22"/>
                <w:szCs w:val="22"/>
              </w:rPr>
              <w:t>ejecutado</w:t>
            </w:r>
            <w:r w:rsidRPr="00C5106F">
              <w:rPr>
                <w:rFonts w:ascii="Calibri" w:hAnsi="Calibri" w:cs="Calibri"/>
                <w:sz w:val="22"/>
                <w:szCs w:val="22"/>
              </w:rPr>
              <w:t xml:space="preserve">, </w:t>
            </w:r>
            <w:r>
              <w:rPr>
                <w:rFonts w:ascii="Calibri" w:hAnsi="Calibri" w:cs="Calibri"/>
                <w:sz w:val="22"/>
                <w:szCs w:val="22"/>
              </w:rPr>
              <w:t xml:space="preserve">previo </w:t>
            </w:r>
            <w:r w:rsidRPr="00C5106F">
              <w:rPr>
                <w:rFonts w:ascii="Calibri" w:hAnsi="Calibri" w:cs="Calibri"/>
                <w:sz w:val="22"/>
                <w:szCs w:val="22"/>
              </w:rPr>
              <w:t>informe de conformidad por parte del Fiscal del Servicio.</w:t>
            </w:r>
            <w:r>
              <w:t xml:space="preserve"> </w:t>
            </w:r>
          </w:p>
          <w:p w:rsidR="00AC06C2" w:rsidRPr="001E72B5" w:rsidRDefault="00AC06C2" w:rsidP="00337F0E">
            <w:pPr>
              <w:autoSpaceDE w:val="0"/>
              <w:autoSpaceDN w:val="0"/>
              <w:adjustRightInd w:val="0"/>
              <w:jc w:val="both"/>
              <w:rPr>
                <w:rFonts w:ascii="Verdana" w:hAnsi="Verdana" w:cs="Calibri"/>
                <w:sz w:val="18"/>
                <w:szCs w:val="18"/>
              </w:rPr>
            </w:pPr>
            <w:r w:rsidRPr="001E7441">
              <w:rPr>
                <w:rFonts w:ascii="Calibri" w:hAnsi="Calibri" w:cs="Calibri"/>
                <w:sz w:val="22"/>
                <w:szCs w:val="22"/>
              </w:rPr>
              <w:t>El pago será vía transferencia bancaria a través del SIGEP.</w:t>
            </w:r>
          </w:p>
        </w:tc>
      </w:tr>
      <w:tr w:rsidR="00AC06C2" w:rsidRPr="001E72B5" w:rsidTr="00337F0E">
        <w:trPr>
          <w:trHeight w:val="417"/>
        </w:trPr>
        <w:tc>
          <w:tcPr>
            <w:tcW w:w="10065" w:type="dxa"/>
            <w:shd w:val="clear" w:color="auto" w:fill="9CC2E5"/>
            <w:vAlign w:val="center"/>
          </w:tcPr>
          <w:p w:rsidR="00AC06C2" w:rsidRPr="001E72B5" w:rsidRDefault="00AC06C2" w:rsidP="00337F0E">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AC06C2" w:rsidRPr="001E72B5" w:rsidTr="00337F0E">
        <w:trPr>
          <w:trHeight w:val="424"/>
        </w:trPr>
        <w:tc>
          <w:tcPr>
            <w:tcW w:w="10065" w:type="dxa"/>
            <w:shd w:val="clear" w:color="auto" w:fill="auto"/>
            <w:vAlign w:val="center"/>
          </w:tcPr>
          <w:p w:rsidR="00AC06C2" w:rsidRPr="001E72B5" w:rsidRDefault="00AC06C2" w:rsidP="00337F0E">
            <w:pPr>
              <w:autoSpaceDE w:val="0"/>
              <w:autoSpaceDN w:val="0"/>
              <w:adjustRightInd w:val="0"/>
              <w:jc w:val="both"/>
              <w:rPr>
                <w:rFonts w:ascii="Verdana" w:hAnsi="Verdana" w:cs="Calibri"/>
                <w:sz w:val="18"/>
                <w:szCs w:val="18"/>
              </w:rPr>
            </w:pPr>
            <w:r>
              <w:rPr>
                <w:rFonts w:ascii="Calibri" w:hAnsi="Calibri" w:cs="Calibri"/>
                <w:sz w:val="22"/>
                <w:szCs w:val="22"/>
              </w:rPr>
              <w:t>Los equipos</w:t>
            </w:r>
            <w:r w:rsidRPr="00C5106F">
              <w:rPr>
                <w:rFonts w:ascii="Calibri" w:hAnsi="Calibri" w:cs="Calibri"/>
                <w:sz w:val="22"/>
                <w:szCs w:val="22"/>
              </w:rPr>
              <w:t xml:space="preserve"> será</w:t>
            </w:r>
            <w:r>
              <w:rPr>
                <w:rFonts w:ascii="Calibri" w:hAnsi="Calibri" w:cs="Calibri"/>
                <w:sz w:val="22"/>
                <w:szCs w:val="22"/>
              </w:rPr>
              <w:t>n</w:t>
            </w:r>
            <w:r w:rsidRPr="00C5106F">
              <w:rPr>
                <w:rFonts w:ascii="Calibri" w:hAnsi="Calibri" w:cs="Calibri"/>
                <w:sz w:val="22"/>
                <w:szCs w:val="22"/>
              </w:rPr>
              <w:t xml:space="preserve"> entregado</w:t>
            </w:r>
            <w:r>
              <w:rPr>
                <w:rFonts w:ascii="Calibri" w:hAnsi="Calibri" w:cs="Calibri"/>
                <w:sz w:val="22"/>
                <w:szCs w:val="22"/>
              </w:rPr>
              <w:t>s</w:t>
            </w:r>
            <w:r w:rsidRPr="00C5106F">
              <w:rPr>
                <w:rFonts w:ascii="Calibri" w:hAnsi="Calibri" w:cs="Calibri"/>
                <w:sz w:val="22"/>
                <w:szCs w:val="22"/>
              </w:rPr>
              <w:t xml:space="preserve"> </w:t>
            </w:r>
            <w:r w:rsidRPr="00A854EB">
              <w:rPr>
                <w:rFonts w:ascii="Calibri" w:hAnsi="Calibri" w:cs="Calibri"/>
                <w:sz w:val="22"/>
                <w:szCs w:val="22"/>
              </w:rPr>
              <w:t xml:space="preserve">a la empresa </w:t>
            </w:r>
            <w:r>
              <w:rPr>
                <w:rFonts w:ascii="Calibri" w:hAnsi="Calibri" w:cs="Calibri"/>
                <w:sz w:val="22"/>
                <w:szCs w:val="22"/>
              </w:rPr>
              <w:t>contratada</w:t>
            </w:r>
            <w:r w:rsidRPr="00126BBF">
              <w:rPr>
                <w:rFonts w:ascii="Calibri" w:hAnsi="Calibri" w:cs="Calibri"/>
                <w:sz w:val="22"/>
                <w:szCs w:val="22"/>
              </w:rPr>
              <w:t xml:space="preserve"> en Instalaciones del CNMCH-YPFB – Villa montes para que pueda transportarlos hasta sus laboratorios y luego de realizar la verificación, calibración o ajuste, deberán ser entregados de acuerdo a las</w:t>
            </w:r>
            <w:r w:rsidRPr="00C5106F">
              <w:rPr>
                <w:rFonts w:ascii="Calibri" w:hAnsi="Calibri" w:cs="Calibri"/>
                <w:sz w:val="22"/>
                <w:szCs w:val="22"/>
              </w:rPr>
              <w:t xml:space="preserve"> especificaciones técnicas requeridas y propuestas mediante nota de </w:t>
            </w:r>
            <w:r>
              <w:rPr>
                <w:rFonts w:ascii="Calibri" w:hAnsi="Calibri" w:cs="Calibri"/>
                <w:sz w:val="22"/>
                <w:szCs w:val="22"/>
              </w:rPr>
              <w:t xml:space="preserve">entrega en </w:t>
            </w:r>
            <w:r w:rsidRPr="00A854EB">
              <w:rPr>
                <w:rFonts w:ascii="Calibri" w:hAnsi="Calibri" w:cs="Calibri"/>
                <w:sz w:val="22"/>
                <w:szCs w:val="22"/>
              </w:rPr>
              <w:t>Instalaciones del CNMCH</w:t>
            </w:r>
            <w:r>
              <w:rPr>
                <w:rFonts w:ascii="Calibri" w:hAnsi="Calibri" w:cs="Calibri"/>
                <w:sz w:val="22"/>
                <w:szCs w:val="22"/>
              </w:rPr>
              <w:t xml:space="preserve"> - YPFB, </w:t>
            </w:r>
            <w:r w:rsidRPr="00C5106F">
              <w:rPr>
                <w:rFonts w:ascii="Calibri" w:hAnsi="Calibri" w:cs="Calibri"/>
                <w:sz w:val="22"/>
                <w:szCs w:val="22"/>
              </w:rPr>
              <w:t xml:space="preserve">ubicado en la ciudad de Villa Montes - Tarija, Barrio Bilbao entre Ibibobo </w:t>
            </w:r>
            <w:r>
              <w:rPr>
                <w:rFonts w:ascii="Calibri" w:hAnsi="Calibri" w:cs="Calibri"/>
                <w:sz w:val="22"/>
                <w:szCs w:val="22"/>
              </w:rPr>
              <w:t xml:space="preserve">Rioja </w:t>
            </w:r>
            <w:r w:rsidRPr="00C5106F">
              <w:rPr>
                <w:rFonts w:ascii="Calibri" w:hAnsi="Calibri" w:cs="Calibri"/>
                <w:sz w:val="22"/>
                <w:szCs w:val="22"/>
              </w:rPr>
              <w:t>y Samayhuate</w:t>
            </w:r>
            <w:r>
              <w:rPr>
                <w:rFonts w:ascii="Calibri" w:hAnsi="Calibri" w:cs="Calibri"/>
                <w:sz w:val="22"/>
                <w:szCs w:val="22"/>
              </w:rPr>
              <w:t xml:space="preserve"> – km 1½ Carretera Internacional al Paraguay</w:t>
            </w:r>
            <w:r w:rsidRPr="00C5106F">
              <w:rPr>
                <w:rFonts w:ascii="Calibri" w:hAnsi="Calibri" w:cs="Calibri"/>
                <w:sz w:val="22"/>
                <w:szCs w:val="22"/>
              </w:rPr>
              <w:t>.</w:t>
            </w:r>
          </w:p>
        </w:tc>
      </w:tr>
      <w:tr w:rsidR="00AC06C2" w:rsidRPr="001E72B5" w:rsidTr="00337F0E">
        <w:trPr>
          <w:trHeight w:val="416"/>
        </w:trPr>
        <w:tc>
          <w:tcPr>
            <w:tcW w:w="10065" w:type="dxa"/>
            <w:shd w:val="clear" w:color="auto" w:fill="9CC2E5"/>
            <w:vAlign w:val="center"/>
          </w:tcPr>
          <w:p w:rsidR="00AC06C2" w:rsidRPr="001E72B5" w:rsidRDefault="00AC06C2" w:rsidP="00337F0E">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AC06C2" w:rsidRPr="001E72B5" w:rsidTr="00337F0E">
        <w:trPr>
          <w:trHeight w:val="547"/>
        </w:trPr>
        <w:tc>
          <w:tcPr>
            <w:tcW w:w="10065" w:type="dxa"/>
            <w:shd w:val="clear" w:color="auto" w:fill="auto"/>
            <w:vAlign w:val="center"/>
          </w:tcPr>
          <w:p w:rsidR="00AC06C2" w:rsidRPr="00CA7F40" w:rsidRDefault="00AC06C2" w:rsidP="00337F0E">
            <w:pPr>
              <w:autoSpaceDE w:val="0"/>
              <w:autoSpaceDN w:val="0"/>
              <w:adjustRightInd w:val="0"/>
              <w:jc w:val="both"/>
              <w:rPr>
                <w:rFonts w:ascii="Calibri" w:hAnsi="Calibri" w:cs="Calibri"/>
                <w:sz w:val="22"/>
                <w:szCs w:val="22"/>
              </w:rPr>
            </w:pPr>
            <w:r w:rsidRPr="00C5106F">
              <w:rPr>
                <w:rFonts w:ascii="Calibri" w:hAnsi="Calibri" w:cs="Calibri"/>
                <w:sz w:val="22"/>
                <w:szCs w:val="22"/>
              </w:rPr>
              <w:t>La Unidad de Metrología</w:t>
            </w:r>
            <w:r>
              <w:rPr>
                <w:rFonts w:ascii="Calibri" w:hAnsi="Calibri" w:cs="Calibri"/>
                <w:sz w:val="22"/>
                <w:szCs w:val="22"/>
              </w:rPr>
              <w:t xml:space="preserve"> y Calidad</w:t>
            </w:r>
            <w:r w:rsidRPr="00C5106F">
              <w:rPr>
                <w:rFonts w:ascii="Calibri" w:hAnsi="Calibri" w:cs="Calibri"/>
                <w:sz w:val="22"/>
                <w:szCs w:val="22"/>
              </w:rPr>
              <w:t xml:space="preserve"> – CNMCH se hará cargo de la fiscalización del servicio,</w:t>
            </w:r>
            <w:r>
              <w:rPr>
                <w:rFonts w:ascii="Calibri" w:hAnsi="Calibri" w:cs="Calibri"/>
                <w:sz w:val="22"/>
                <w:szCs w:val="22"/>
              </w:rPr>
              <w:t xml:space="preserve"> para tal efecto se designará </w:t>
            </w:r>
            <w:r w:rsidRPr="00C5106F">
              <w:rPr>
                <w:rFonts w:ascii="Calibri" w:hAnsi="Calibri" w:cs="Calibri"/>
                <w:sz w:val="22"/>
                <w:szCs w:val="22"/>
              </w:rPr>
              <w:t xml:space="preserve">un funcionario de esta unidad en calidad de FISCAL DEL SERVICIO para fines de seguimiento y </w:t>
            </w:r>
            <w:r w:rsidRPr="00CA7F40">
              <w:rPr>
                <w:rFonts w:ascii="Calibri" w:hAnsi="Calibri" w:cs="Calibri"/>
                <w:sz w:val="22"/>
                <w:szCs w:val="22"/>
              </w:rPr>
              <w:t>control del servicio, el cual tendrá las siguientes responsabilidades:</w:t>
            </w:r>
          </w:p>
          <w:p w:rsidR="00AC06C2" w:rsidRPr="00CA7F40" w:rsidRDefault="00AC06C2" w:rsidP="00337F0E">
            <w:pPr>
              <w:autoSpaceDE w:val="0"/>
              <w:autoSpaceDN w:val="0"/>
              <w:adjustRightInd w:val="0"/>
              <w:jc w:val="both"/>
              <w:rPr>
                <w:rFonts w:ascii="Calibri" w:hAnsi="Calibri" w:cs="Calibri"/>
                <w:sz w:val="22"/>
                <w:szCs w:val="22"/>
              </w:rPr>
            </w:pPr>
            <w:r w:rsidRPr="00CA7F40">
              <w:rPr>
                <w:rFonts w:ascii="Calibri" w:hAnsi="Calibri" w:cs="Calibri"/>
                <w:sz w:val="22"/>
                <w:szCs w:val="22"/>
              </w:rPr>
              <w:t>1.  Verificar el estado de los equipos y su funcionamiento antes de ser entregados para su calibración.</w:t>
            </w:r>
          </w:p>
          <w:p w:rsidR="00AC06C2" w:rsidRDefault="00AC06C2" w:rsidP="00337F0E">
            <w:pPr>
              <w:autoSpaceDE w:val="0"/>
              <w:autoSpaceDN w:val="0"/>
              <w:adjustRightInd w:val="0"/>
              <w:jc w:val="both"/>
              <w:rPr>
                <w:rFonts w:ascii="Calibri" w:hAnsi="Calibri" w:cs="Calibri"/>
                <w:sz w:val="22"/>
                <w:szCs w:val="22"/>
              </w:rPr>
            </w:pPr>
            <w:r w:rsidRPr="00CA7F40">
              <w:rPr>
                <w:rFonts w:ascii="Calibri" w:hAnsi="Calibri" w:cs="Calibri"/>
                <w:sz w:val="22"/>
                <w:szCs w:val="22"/>
              </w:rPr>
              <w:t xml:space="preserve">2. Verificar la calibración de los instrumentos de campo y equipos </w:t>
            </w:r>
            <w:r w:rsidRPr="00CF60C1">
              <w:rPr>
                <w:rFonts w:ascii="Calibri" w:hAnsi="Calibri" w:cs="Calibri"/>
                <w:sz w:val="22"/>
                <w:szCs w:val="22"/>
              </w:rPr>
              <w:t>del LM&amp;C (Laboratorio de Metrología y Calibración)</w:t>
            </w:r>
            <w:r>
              <w:t xml:space="preserve"> </w:t>
            </w:r>
          </w:p>
          <w:p w:rsidR="00AC06C2" w:rsidRPr="00EC1A9B" w:rsidRDefault="00AC06C2" w:rsidP="00337F0E">
            <w:pPr>
              <w:autoSpaceDE w:val="0"/>
              <w:autoSpaceDN w:val="0"/>
              <w:adjustRightInd w:val="0"/>
              <w:jc w:val="both"/>
              <w:rPr>
                <w:rFonts w:ascii="Calibri" w:hAnsi="Calibri" w:cs="Calibri"/>
                <w:sz w:val="22"/>
                <w:szCs w:val="22"/>
              </w:rPr>
            </w:pPr>
            <w:r>
              <w:rPr>
                <w:rFonts w:ascii="Calibri" w:hAnsi="Calibri" w:cs="Calibri"/>
                <w:sz w:val="22"/>
                <w:szCs w:val="22"/>
              </w:rPr>
              <w:t xml:space="preserve">3. </w:t>
            </w:r>
            <w:r w:rsidRPr="00EC1A9B">
              <w:rPr>
                <w:rFonts w:ascii="Calibri" w:hAnsi="Calibri" w:cs="Calibri"/>
                <w:sz w:val="22"/>
                <w:szCs w:val="22"/>
              </w:rPr>
              <w:t>Será responsable de solicitar u observar la calidad de servicio prestado.</w:t>
            </w:r>
          </w:p>
          <w:p w:rsidR="00AC06C2" w:rsidRPr="001E72B5" w:rsidRDefault="00AC06C2" w:rsidP="00337F0E">
            <w:pPr>
              <w:autoSpaceDE w:val="0"/>
              <w:autoSpaceDN w:val="0"/>
              <w:adjustRightInd w:val="0"/>
              <w:jc w:val="both"/>
              <w:rPr>
                <w:rFonts w:ascii="Verdana" w:hAnsi="Verdana" w:cs="Calibri"/>
                <w:sz w:val="18"/>
                <w:szCs w:val="18"/>
              </w:rPr>
            </w:pPr>
            <w:r>
              <w:rPr>
                <w:rFonts w:ascii="Calibri" w:hAnsi="Calibri" w:cs="Calibri"/>
                <w:sz w:val="22"/>
                <w:szCs w:val="22"/>
              </w:rPr>
              <w:t xml:space="preserve">4. </w:t>
            </w:r>
            <w:r w:rsidRPr="00EC1A9B">
              <w:rPr>
                <w:rFonts w:ascii="Calibri" w:hAnsi="Calibri" w:cs="Calibri"/>
                <w:sz w:val="22"/>
                <w:szCs w:val="22"/>
              </w:rPr>
              <w:t xml:space="preserve">Emitir el informe de Conformidad o </w:t>
            </w:r>
            <w:r>
              <w:rPr>
                <w:rFonts w:ascii="Calibri" w:hAnsi="Calibri" w:cs="Calibri"/>
                <w:sz w:val="22"/>
                <w:szCs w:val="22"/>
              </w:rPr>
              <w:t>Dis</w:t>
            </w:r>
            <w:r w:rsidRPr="00EC1A9B">
              <w:rPr>
                <w:rFonts w:ascii="Calibri" w:hAnsi="Calibri" w:cs="Calibri"/>
                <w:sz w:val="22"/>
                <w:szCs w:val="22"/>
              </w:rPr>
              <w:t>conformidad del servicio, según corresponda.</w:t>
            </w:r>
          </w:p>
        </w:tc>
      </w:tr>
      <w:tr w:rsidR="00AC06C2" w:rsidRPr="001E72B5" w:rsidTr="00337F0E">
        <w:trPr>
          <w:trHeight w:val="406"/>
        </w:trPr>
        <w:tc>
          <w:tcPr>
            <w:tcW w:w="10065" w:type="dxa"/>
            <w:shd w:val="clear" w:color="auto" w:fill="9CC2E5"/>
            <w:vAlign w:val="center"/>
          </w:tcPr>
          <w:p w:rsidR="00AC06C2" w:rsidRPr="001E72B5" w:rsidRDefault="00AC06C2" w:rsidP="00337F0E">
            <w:pPr>
              <w:rPr>
                <w:rFonts w:ascii="Verdana" w:hAnsi="Verdana" w:cs="Calibri"/>
                <w:sz w:val="18"/>
                <w:szCs w:val="18"/>
              </w:rPr>
            </w:pPr>
            <w:r w:rsidRPr="001E72B5">
              <w:rPr>
                <w:rFonts w:ascii="Verdana" w:hAnsi="Verdana" w:cs="Calibri"/>
                <w:b/>
                <w:bCs/>
                <w:sz w:val="18"/>
                <w:szCs w:val="18"/>
              </w:rPr>
              <w:t xml:space="preserve">MEDIOS DE TRANSPORTE  </w:t>
            </w:r>
          </w:p>
        </w:tc>
      </w:tr>
      <w:tr w:rsidR="00AC06C2" w:rsidRPr="001E72B5" w:rsidTr="00337F0E">
        <w:tc>
          <w:tcPr>
            <w:tcW w:w="10065" w:type="dxa"/>
            <w:shd w:val="clear" w:color="auto" w:fill="auto"/>
            <w:vAlign w:val="center"/>
          </w:tcPr>
          <w:p w:rsidR="00AC06C2" w:rsidRPr="001E72B5" w:rsidRDefault="00AC06C2" w:rsidP="00337F0E">
            <w:pPr>
              <w:autoSpaceDE w:val="0"/>
              <w:autoSpaceDN w:val="0"/>
              <w:adjustRightInd w:val="0"/>
              <w:jc w:val="both"/>
              <w:rPr>
                <w:rFonts w:ascii="Verdana" w:hAnsi="Verdana" w:cs="Calibri"/>
                <w:sz w:val="18"/>
                <w:szCs w:val="18"/>
              </w:rPr>
            </w:pPr>
            <w:r>
              <w:rPr>
                <w:rFonts w:ascii="Calibri" w:hAnsi="Calibri" w:cs="Calibri"/>
                <w:sz w:val="22"/>
                <w:szCs w:val="22"/>
              </w:rPr>
              <w:t>El t</w:t>
            </w:r>
            <w:r w:rsidRPr="00184614">
              <w:rPr>
                <w:rFonts w:ascii="Calibri" w:hAnsi="Calibri" w:cs="Calibri"/>
                <w:sz w:val="22"/>
                <w:szCs w:val="22"/>
              </w:rPr>
              <w:t xml:space="preserve">ransporte, cuidado y buena mantención de los </w:t>
            </w:r>
            <w:r>
              <w:rPr>
                <w:rFonts w:ascii="Calibri" w:hAnsi="Calibri" w:cs="Calibri"/>
                <w:sz w:val="22"/>
                <w:szCs w:val="22"/>
              </w:rPr>
              <w:t xml:space="preserve">instrumentos de campo y patrones del laboratorio, </w:t>
            </w:r>
            <w:r w:rsidRPr="00184614">
              <w:rPr>
                <w:rFonts w:ascii="Calibri" w:hAnsi="Calibri" w:cs="Calibri"/>
                <w:sz w:val="22"/>
                <w:szCs w:val="22"/>
              </w:rPr>
              <w:t xml:space="preserve">desde </w:t>
            </w:r>
            <w:r>
              <w:rPr>
                <w:rFonts w:ascii="Calibri" w:hAnsi="Calibri" w:cs="Calibri"/>
                <w:sz w:val="22"/>
                <w:szCs w:val="22"/>
              </w:rPr>
              <w:t xml:space="preserve">el </w:t>
            </w:r>
            <w:r w:rsidRPr="00CF60C1">
              <w:rPr>
                <w:rFonts w:ascii="Calibri" w:hAnsi="Calibri" w:cs="Calibri"/>
                <w:sz w:val="22"/>
                <w:szCs w:val="22"/>
              </w:rPr>
              <w:t>LM&amp;C (Laboratorio de Metrología y Calibración)</w:t>
            </w:r>
            <w:r w:rsidRPr="00184614">
              <w:rPr>
                <w:rFonts w:ascii="Calibri" w:hAnsi="Calibri" w:cs="Calibri"/>
                <w:sz w:val="22"/>
                <w:szCs w:val="22"/>
              </w:rPr>
              <w:t xml:space="preserve"> de YPFB Villa Montes hasta </w:t>
            </w:r>
            <w:r>
              <w:rPr>
                <w:rFonts w:ascii="Calibri" w:hAnsi="Calibri" w:cs="Calibri"/>
                <w:sz w:val="22"/>
                <w:szCs w:val="22"/>
              </w:rPr>
              <w:t>el l</w:t>
            </w:r>
            <w:r w:rsidRPr="00184614">
              <w:rPr>
                <w:rFonts w:ascii="Calibri" w:hAnsi="Calibri" w:cs="Calibri"/>
                <w:sz w:val="22"/>
                <w:szCs w:val="22"/>
              </w:rPr>
              <w:t xml:space="preserve">aboratorio donde serán calibrados los </w:t>
            </w:r>
            <w:r>
              <w:rPr>
                <w:rFonts w:ascii="Calibri" w:hAnsi="Calibri" w:cs="Calibri"/>
                <w:sz w:val="22"/>
                <w:szCs w:val="22"/>
              </w:rPr>
              <w:t>i</w:t>
            </w:r>
            <w:r w:rsidRPr="00184614">
              <w:rPr>
                <w:rFonts w:ascii="Calibri" w:hAnsi="Calibri" w:cs="Calibri"/>
                <w:sz w:val="22"/>
                <w:szCs w:val="22"/>
              </w:rPr>
              <w:t xml:space="preserve">nstrumentos </w:t>
            </w:r>
            <w:r>
              <w:rPr>
                <w:rFonts w:ascii="Calibri" w:hAnsi="Calibri" w:cs="Calibri"/>
                <w:sz w:val="22"/>
                <w:szCs w:val="22"/>
              </w:rPr>
              <w:t>y patrones del laboratorio,</w:t>
            </w:r>
            <w:r w:rsidRPr="00184614">
              <w:rPr>
                <w:rFonts w:ascii="Calibri" w:hAnsi="Calibri" w:cs="Calibri"/>
                <w:sz w:val="22"/>
                <w:szCs w:val="22"/>
              </w:rPr>
              <w:t xml:space="preserve"> será responsabilidad de la empresa </w:t>
            </w:r>
            <w:r>
              <w:rPr>
                <w:rFonts w:ascii="Calibri" w:hAnsi="Calibri" w:cs="Calibri"/>
                <w:sz w:val="22"/>
                <w:szCs w:val="22"/>
              </w:rPr>
              <w:t>contratada</w:t>
            </w:r>
            <w:r w:rsidRPr="00184614">
              <w:rPr>
                <w:rFonts w:ascii="Calibri" w:hAnsi="Calibri" w:cs="Calibri"/>
                <w:sz w:val="22"/>
                <w:szCs w:val="22"/>
              </w:rPr>
              <w:t xml:space="preserve"> para </w:t>
            </w:r>
            <w:r>
              <w:rPr>
                <w:rFonts w:ascii="Calibri" w:hAnsi="Calibri" w:cs="Calibri"/>
                <w:sz w:val="22"/>
                <w:szCs w:val="22"/>
              </w:rPr>
              <w:t>la ejecución del</w:t>
            </w:r>
            <w:r w:rsidRPr="00184614">
              <w:rPr>
                <w:rFonts w:ascii="Calibri" w:hAnsi="Calibri" w:cs="Calibri"/>
                <w:sz w:val="22"/>
                <w:szCs w:val="22"/>
              </w:rPr>
              <w:t xml:space="preserve"> servicio</w:t>
            </w:r>
            <w:r>
              <w:rPr>
                <w:rFonts w:ascii="Calibri" w:hAnsi="Calibri" w:cs="Calibri"/>
                <w:sz w:val="22"/>
                <w:szCs w:val="22"/>
              </w:rPr>
              <w:t>, asumiendo la totalidad del costo.</w:t>
            </w:r>
          </w:p>
        </w:tc>
      </w:tr>
      <w:tr w:rsidR="00AC06C2" w:rsidRPr="001E72B5" w:rsidTr="00337F0E">
        <w:trPr>
          <w:trHeight w:val="420"/>
        </w:trPr>
        <w:tc>
          <w:tcPr>
            <w:tcW w:w="10065" w:type="dxa"/>
            <w:shd w:val="clear" w:color="auto" w:fill="9CC2E5"/>
            <w:vAlign w:val="center"/>
          </w:tcPr>
          <w:p w:rsidR="00AC06C2" w:rsidRPr="001E72B5" w:rsidRDefault="00AC06C2" w:rsidP="00337F0E">
            <w:pPr>
              <w:autoSpaceDE w:val="0"/>
              <w:autoSpaceDN w:val="0"/>
              <w:adjustRightInd w:val="0"/>
              <w:rPr>
                <w:rFonts w:ascii="Verdana" w:hAnsi="Verdana" w:cs="Calibri"/>
                <w:sz w:val="18"/>
                <w:szCs w:val="18"/>
              </w:rPr>
            </w:pPr>
            <w:r w:rsidRPr="001E72B5">
              <w:rPr>
                <w:rFonts w:ascii="Verdana" w:hAnsi="Verdana" w:cs="Calibri"/>
                <w:b/>
                <w:bCs/>
                <w:sz w:val="18"/>
                <w:szCs w:val="18"/>
              </w:rPr>
              <w:t xml:space="preserve">INSPECCIÓN Y PRUEBAS </w:t>
            </w:r>
          </w:p>
        </w:tc>
      </w:tr>
      <w:tr w:rsidR="00AC06C2" w:rsidRPr="001E72B5" w:rsidTr="00337F0E">
        <w:trPr>
          <w:trHeight w:val="412"/>
        </w:trPr>
        <w:tc>
          <w:tcPr>
            <w:tcW w:w="10065" w:type="dxa"/>
            <w:shd w:val="clear" w:color="auto" w:fill="auto"/>
            <w:vAlign w:val="center"/>
          </w:tcPr>
          <w:p w:rsidR="00AC06C2" w:rsidRDefault="00AC06C2" w:rsidP="00337F0E">
            <w:pPr>
              <w:autoSpaceDE w:val="0"/>
              <w:autoSpaceDN w:val="0"/>
              <w:adjustRightInd w:val="0"/>
              <w:jc w:val="both"/>
              <w:rPr>
                <w:rFonts w:ascii="Calibri" w:hAnsi="Calibri" w:cs="Calibri"/>
                <w:sz w:val="22"/>
                <w:szCs w:val="22"/>
              </w:rPr>
            </w:pPr>
            <w:r>
              <w:rPr>
                <w:rFonts w:ascii="Calibri" w:hAnsi="Calibri" w:cs="Calibri"/>
                <w:sz w:val="22"/>
                <w:szCs w:val="22"/>
              </w:rPr>
              <w:t xml:space="preserve">El Fiscal del Servicio conjuntamente al </w:t>
            </w:r>
            <w:r w:rsidRPr="003F0D9F">
              <w:rPr>
                <w:rFonts w:ascii="Calibri" w:hAnsi="Calibri" w:cs="Calibri"/>
                <w:sz w:val="22"/>
                <w:szCs w:val="22"/>
              </w:rPr>
              <w:t xml:space="preserve">personal técnico del </w:t>
            </w:r>
            <w:r w:rsidRPr="00CF60C1">
              <w:rPr>
                <w:rFonts w:ascii="Calibri" w:hAnsi="Calibri" w:cs="Calibri"/>
                <w:sz w:val="22"/>
                <w:szCs w:val="22"/>
              </w:rPr>
              <w:t>LM&amp;C (Laboratorio de Metrología y Calibración)</w:t>
            </w:r>
            <w:r w:rsidRPr="003F0D9F">
              <w:rPr>
                <w:rFonts w:ascii="Calibri" w:hAnsi="Calibri" w:cs="Calibri"/>
                <w:sz w:val="22"/>
                <w:szCs w:val="22"/>
              </w:rPr>
              <w:t xml:space="preserve"> </w:t>
            </w:r>
            <w:r>
              <w:rPr>
                <w:rFonts w:ascii="Calibri" w:hAnsi="Calibri" w:cs="Calibri"/>
                <w:sz w:val="22"/>
                <w:szCs w:val="22"/>
              </w:rPr>
              <w:t>y de la empresa contratad</w:t>
            </w:r>
            <w:r w:rsidRPr="003F0D9F">
              <w:rPr>
                <w:rFonts w:ascii="Calibri" w:hAnsi="Calibri" w:cs="Calibri"/>
                <w:sz w:val="22"/>
                <w:szCs w:val="22"/>
              </w:rPr>
              <w:t xml:space="preserve">a, </w:t>
            </w:r>
            <w:r>
              <w:rPr>
                <w:rFonts w:ascii="Calibri" w:hAnsi="Calibri" w:cs="Calibri"/>
                <w:sz w:val="22"/>
                <w:szCs w:val="22"/>
              </w:rPr>
              <w:t>realizaran inspecciones y pruebas a los equipos para verificar el estado de los mismos antes y después de su calibración</w:t>
            </w:r>
            <w:r w:rsidRPr="003F0D9F">
              <w:rPr>
                <w:rFonts w:ascii="Calibri" w:hAnsi="Calibri" w:cs="Calibri"/>
                <w:sz w:val="22"/>
                <w:szCs w:val="22"/>
              </w:rPr>
              <w:t>:</w:t>
            </w:r>
          </w:p>
          <w:p w:rsidR="00AC06C2" w:rsidRDefault="00AC06C2" w:rsidP="00337F0E">
            <w:pPr>
              <w:autoSpaceDE w:val="0"/>
              <w:autoSpaceDN w:val="0"/>
              <w:adjustRightInd w:val="0"/>
              <w:jc w:val="both"/>
              <w:rPr>
                <w:rFonts w:ascii="Calibri" w:hAnsi="Calibri" w:cs="Calibri"/>
                <w:sz w:val="22"/>
                <w:szCs w:val="22"/>
              </w:rPr>
            </w:pPr>
          </w:p>
          <w:p w:rsidR="00AC06C2" w:rsidRPr="00DD1216" w:rsidRDefault="00AC06C2" w:rsidP="001D0BB3">
            <w:pPr>
              <w:numPr>
                <w:ilvl w:val="0"/>
                <w:numId w:val="39"/>
              </w:numPr>
              <w:autoSpaceDE w:val="0"/>
              <w:autoSpaceDN w:val="0"/>
              <w:adjustRightInd w:val="0"/>
              <w:jc w:val="both"/>
              <w:rPr>
                <w:rFonts w:ascii="Calibri" w:hAnsi="Calibri" w:cs="Calibri"/>
                <w:b/>
                <w:sz w:val="22"/>
                <w:szCs w:val="22"/>
              </w:rPr>
            </w:pPr>
            <w:r w:rsidRPr="00DD1216">
              <w:rPr>
                <w:rFonts w:ascii="Calibri" w:hAnsi="Calibri" w:cs="Calibri"/>
                <w:b/>
                <w:sz w:val="22"/>
                <w:szCs w:val="22"/>
              </w:rPr>
              <w:t>Antes del envió para su calibración</w:t>
            </w:r>
            <w:r>
              <w:rPr>
                <w:rFonts w:ascii="Calibri" w:hAnsi="Calibri" w:cs="Calibri"/>
                <w:b/>
                <w:sz w:val="22"/>
                <w:szCs w:val="22"/>
              </w:rPr>
              <w:t xml:space="preserve"> las pruebas y verificación a</w:t>
            </w:r>
            <w:r w:rsidRPr="002C6866">
              <w:rPr>
                <w:rFonts w:ascii="Calibri" w:hAnsi="Calibri" w:cs="Calibri"/>
                <w:b/>
                <w:sz w:val="22"/>
                <w:szCs w:val="22"/>
              </w:rPr>
              <w:t xml:space="preserve"> los </w:t>
            </w:r>
            <w:r>
              <w:rPr>
                <w:rFonts w:ascii="Calibri" w:hAnsi="Calibri" w:cs="Calibri"/>
                <w:b/>
                <w:sz w:val="22"/>
                <w:szCs w:val="22"/>
              </w:rPr>
              <w:t>instrumentos de campo y equipos patrones del laboratorio</w:t>
            </w:r>
            <w:r w:rsidRPr="002C6866">
              <w:rPr>
                <w:rFonts w:ascii="Calibri" w:hAnsi="Calibri" w:cs="Calibri"/>
                <w:b/>
                <w:sz w:val="22"/>
                <w:szCs w:val="22"/>
              </w:rPr>
              <w:t xml:space="preserve"> en el </w:t>
            </w:r>
            <w:r w:rsidRPr="00CF60C1">
              <w:rPr>
                <w:rFonts w:ascii="Calibri" w:hAnsi="Calibri" w:cs="Calibri"/>
                <w:b/>
                <w:sz w:val="22"/>
                <w:szCs w:val="22"/>
              </w:rPr>
              <w:t>LM&amp;C (Laboratorio de Metrología y Calibración)</w:t>
            </w:r>
            <w:r w:rsidRPr="002C6866">
              <w:rPr>
                <w:rFonts w:ascii="Calibri" w:hAnsi="Calibri" w:cs="Calibri"/>
                <w:b/>
                <w:sz w:val="22"/>
                <w:szCs w:val="22"/>
              </w:rPr>
              <w:t xml:space="preserve"> de Villa Montes </w:t>
            </w:r>
            <w:r>
              <w:rPr>
                <w:rFonts w:ascii="Calibri" w:hAnsi="Calibri" w:cs="Calibri"/>
                <w:b/>
                <w:sz w:val="22"/>
                <w:szCs w:val="22"/>
              </w:rPr>
              <w:t>consistirán en:</w:t>
            </w:r>
          </w:p>
          <w:p w:rsidR="00AC06C2" w:rsidRPr="003F0D9F" w:rsidRDefault="00AC06C2" w:rsidP="00337F0E">
            <w:pPr>
              <w:autoSpaceDE w:val="0"/>
              <w:autoSpaceDN w:val="0"/>
              <w:adjustRightInd w:val="0"/>
              <w:jc w:val="both"/>
              <w:rPr>
                <w:rFonts w:ascii="Calibri" w:hAnsi="Calibri" w:cs="Calibri"/>
                <w:sz w:val="22"/>
                <w:szCs w:val="22"/>
              </w:rPr>
            </w:pPr>
          </w:p>
          <w:p w:rsidR="00AC06C2" w:rsidRDefault="00AC06C2" w:rsidP="001D0BB3">
            <w:pPr>
              <w:numPr>
                <w:ilvl w:val="0"/>
                <w:numId w:val="37"/>
              </w:numPr>
              <w:autoSpaceDE w:val="0"/>
              <w:autoSpaceDN w:val="0"/>
              <w:adjustRightInd w:val="0"/>
              <w:jc w:val="both"/>
              <w:rPr>
                <w:rFonts w:ascii="Calibri" w:hAnsi="Calibri" w:cs="Calibri"/>
                <w:sz w:val="22"/>
                <w:szCs w:val="22"/>
              </w:rPr>
            </w:pPr>
            <w:r w:rsidRPr="003F0D9F">
              <w:rPr>
                <w:rFonts w:ascii="Calibri" w:hAnsi="Calibri" w:cs="Calibri"/>
                <w:sz w:val="22"/>
                <w:szCs w:val="22"/>
              </w:rPr>
              <w:t xml:space="preserve">Inspección visual de los </w:t>
            </w:r>
            <w:r>
              <w:rPr>
                <w:rFonts w:ascii="Calibri" w:hAnsi="Calibri" w:cs="Calibri"/>
                <w:sz w:val="22"/>
                <w:szCs w:val="22"/>
              </w:rPr>
              <w:t>instrumentos de campo y equipos patrones de laboratorio</w:t>
            </w:r>
            <w:r w:rsidRPr="003F0D9F">
              <w:rPr>
                <w:rFonts w:ascii="Calibri" w:hAnsi="Calibri" w:cs="Calibri"/>
                <w:sz w:val="22"/>
                <w:szCs w:val="22"/>
              </w:rPr>
              <w:t xml:space="preserve"> para verificar que no tenga daños en su exterior.</w:t>
            </w:r>
          </w:p>
          <w:p w:rsidR="00AC06C2" w:rsidRDefault="00AC06C2" w:rsidP="001D0BB3">
            <w:pPr>
              <w:numPr>
                <w:ilvl w:val="0"/>
                <w:numId w:val="37"/>
              </w:numPr>
              <w:autoSpaceDE w:val="0"/>
              <w:autoSpaceDN w:val="0"/>
              <w:adjustRightInd w:val="0"/>
              <w:jc w:val="both"/>
              <w:rPr>
                <w:rFonts w:ascii="Calibri" w:hAnsi="Calibri" w:cs="Calibri"/>
                <w:sz w:val="22"/>
                <w:szCs w:val="22"/>
              </w:rPr>
            </w:pPr>
            <w:r w:rsidRPr="00F540CD">
              <w:rPr>
                <w:rFonts w:ascii="Calibri" w:hAnsi="Calibri" w:cs="Calibri"/>
                <w:sz w:val="22"/>
                <w:szCs w:val="22"/>
              </w:rPr>
              <w:t xml:space="preserve">Inspección del funcionamiento de los </w:t>
            </w:r>
            <w:r>
              <w:rPr>
                <w:rFonts w:ascii="Calibri" w:hAnsi="Calibri" w:cs="Calibri"/>
                <w:sz w:val="22"/>
                <w:szCs w:val="22"/>
              </w:rPr>
              <w:t>instrumentos de campo y equipos patrones de laboratorio</w:t>
            </w:r>
            <w:r w:rsidRPr="00F540CD">
              <w:rPr>
                <w:rFonts w:ascii="Calibri" w:hAnsi="Calibri" w:cs="Calibri"/>
                <w:sz w:val="22"/>
                <w:szCs w:val="22"/>
              </w:rPr>
              <w:t xml:space="preserve">, para tal efecto se deberá realizar la verificación y </w:t>
            </w:r>
            <w:r w:rsidRPr="0058138A">
              <w:rPr>
                <w:rFonts w:ascii="Calibri" w:hAnsi="Calibri" w:cs="Calibri"/>
                <w:sz w:val="22"/>
                <w:szCs w:val="22"/>
              </w:rPr>
              <w:t>calibración de un instrumento</w:t>
            </w:r>
            <w:r w:rsidRPr="00F540CD">
              <w:rPr>
                <w:rFonts w:ascii="Calibri" w:hAnsi="Calibri" w:cs="Calibri"/>
                <w:sz w:val="22"/>
                <w:szCs w:val="22"/>
              </w:rPr>
              <w:t xml:space="preserve"> de campo (módulo de presión alta y baja, calibrador de proceso, temperatura), con esta prueba se emitirá un certificado o informe de calibración de acuerdo al formato que utiliza el L</w:t>
            </w:r>
            <w:r>
              <w:rPr>
                <w:rFonts w:ascii="Calibri" w:hAnsi="Calibri" w:cs="Calibri"/>
                <w:sz w:val="22"/>
                <w:szCs w:val="22"/>
              </w:rPr>
              <w:t>M&amp;C</w:t>
            </w:r>
          </w:p>
          <w:p w:rsidR="00AC06C2" w:rsidRDefault="00AC06C2" w:rsidP="001D0BB3">
            <w:pPr>
              <w:numPr>
                <w:ilvl w:val="0"/>
                <w:numId w:val="37"/>
              </w:numPr>
              <w:autoSpaceDE w:val="0"/>
              <w:autoSpaceDN w:val="0"/>
              <w:adjustRightInd w:val="0"/>
              <w:jc w:val="both"/>
              <w:rPr>
                <w:rFonts w:ascii="Calibri" w:hAnsi="Calibri" w:cs="Calibri"/>
                <w:sz w:val="22"/>
                <w:szCs w:val="22"/>
              </w:rPr>
            </w:pPr>
            <w:r w:rsidRPr="00F540CD">
              <w:rPr>
                <w:rFonts w:ascii="Calibri" w:hAnsi="Calibri" w:cs="Calibri"/>
                <w:sz w:val="22"/>
                <w:szCs w:val="22"/>
              </w:rPr>
              <w:t xml:space="preserve">Se deberá verificar los factores de corrección de acuerdo a las hojas de vida de cada equipo </w:t>
            </w:r>
            <w:r>
              <w:rPr>
                <w:rFonts w:ascii="Calibri" w:hAnsi="Calibri" w:cs="Calibri"/>
                <w:sz w:val="22"/>
                <w:szCs w:val="22"/>
              </w:rPr>
              <w:t>patrón</w:t>
            </w:r>
            <w:r w:rsidRPr="00F540CD">
              <w:rPr>
                <w:rFonts w:ascii="Calibri" w:hAnsi="Calibri" w:cs="Calibri"/>
                <w:sz w:val="22"/>
                <w:szCs w:val="22"/>
              </w:rPr>
              <w:t>.</w:t>
            </w:r>
          </w:p>
          <w:p w:rsidR="00AC06C2" w:rsidRDefault="00AC06C2" w:rsidP="00337F0E">
            <w:pPr>
              <w:autoSpaceDE w:val="0"/>
              <w:autoSpaceDN w:val="0"/>
              <w:adjustRightInd w:val="0"/>
              <w:ind w:left="720"/>
              <w:jc w:val="both"/>
              <w:rPr>
                <w:rFonts w:ascii="Calibri" w:hAnsi="Calibri" w:cs="Calibri"/>
                <w:sz w:val="22"/>
                <w:szCs w:val="22"/>
              </w:rPr>
            </w:pPr>
          </w:p>
          <w:p w:rsidR="00AC06C2" w:rsidRDefault="00AC06C2" w:rsidP="001D0BB3">
            <w:pPr>
              <w:numPr>
                <w:ilvl w:val="0"/>
                <w:numId w:val="39"/>
              </w:numPr>
              <w:autoSpaceDE w:val="0"/>
              <w:autoSpaceDN w:val="0"/>
              <w:adjustRightInd w:val="0"/>
              <w:jc w:val="both"/>
              <w:rPr>
                <w:rFonts w:ascii="Calibri" w:hAnsi="Calibri" w:cs="Calibri"/>
                <w:b/>
                <w:sz w:val="22"/>
                <w:szCs w:val="22"/>
              </w:rPr>
            </w:pPr>
            <w:r w:rsidRPr="002C6866">
              <w:rPr>
                <w:rFonts w:ascii="Calibri" w:hAnsi="Calibri" w:cs="Calibri"/>
                <w:b/>
                <w:sz w:val="22"/>
                <w:szCs w:val="22"/>
              </w:rPr>
              <w:t xml:space="preserve">Durante la recepción definitiva, las pruebas y verificación de los </w:t>
            </w:r>
            <w:r w:rsidRPr="003C1DD6">
              <w:rPr>
                <w:rFonts w:ascii="Calibri" w:hAnsi="Calibri" w:cs="Calibri"/>
                <w:b/>
                <w:sz w:val="22"/>
                <w:szCs w:val="22"/>
              </w:rPr>
              <w:t>instrumentos de campo y equipos patrones de laboratorio</w:t>
            </w:r>
            <w:r w:rsidRPr="002C6866">
              <w:rPr>
                <w:rFonts w:ascii="Calibri" w:hAnsi="Calibri" w:cs="Calibri"/>
                <w:b/>
                <w:sz w:val="22"/>
                <w:szCs w:val="22"/>
              </w:rPr>
              <w:t xml:space="preserve"> en el </w:t>
            </w:r>
            <w:r w:rsidRPr="008647E8">
              <w:rPr>
                <w:rFonts w:ascii="Calibri" w:hAnsi="Calibri" w:cs="Calibri"/>
                <w:b/>
                <w:sz w:val="22"/>
                <w:szCs w:val="22"/>
              </w:rPr>
              <w:t>LM&amp;C (Laboratorio de Metrología y Calibración)</w:t>
            </w:r>
            <w:r w:rsidRPr="002C6866">
              <w:rPr>
                <w:rFonts w:ascii="Calibri" w:hAnsi="Calibri" w:cs="Calibri"/>
                <w:b/>
                <w:sz w:val="22"/>
                <w:szCs w:val="22"/>
              </w:rPr>
              <w:t xml:space="preserve"> de Villa Montes </w:t>
            </w:r>
            <w:r>
              <w:rPr>
                <w:rFonts w:ascii="Calibri" w:hAnsi="Calibri" w:cs="Calibri"/>
                <w:b/>
                <w:sz w:val="22"/>
                <w:szCs w:val="22"/>
              </w:rPr>
              <w:t>consistirán en</w:t>
            </w:r>
            <w:r w:rsidRPr="002C6866">
              <w:rPr>
                <w:rFonts w:ascii="Calibri" w:hAnsi="Calibri" w:cs="Calibri"/>
                <w:b/>
                <w:sz w:val="22"/>
                <w:szCs w:val="22"/>
              </w:rPr>
              <w:t>:</w:t>
            </w:r>
          </w:p>
          <w:p w:rsidR="00AC06C2" w:rsidRPr="002C6866" w:rsidRDefault="00AC06C2" w:rsidP="00337F0E">
            <w:pPr>
              <w:autoSpaceDE w:val="0"/>
              <w:autoSpaceDN w:val="0"/>
              <w:adjustRightInd w:val="0"/>
              <w:ind w:left="426"/>
              <w:jc w:val="both"/>
              <w:rPr>
                <w:rFonts w:ascii="Calibri" w:hAnsi="Calibri" w:cs="Calibri"/>
                <w:b/>
                <w:sz w:val="22"/>
                <w:szCs w:val="22"/>
              </w:rPr>
            </w:pPr>
          </w:p>
          <w:p w:rsidR="00AC06C2" w:rsidRDefault="00AC06C2" w:rsidP="001D0BB3">
            <w:pPr>
              <w:numPr>
                <w:ilvl w:val="0"/>
                <w:numId w:val="38"/>
              </w:numPr>
              <w:autoSpaceDE w:val="0"/>
              <w:autoSpaceDN w:val="0"/>
              <w:adjustRightInd w:val="0"/>
              <w:jc w:val="both"/>
              <w:rPr>
                <w:rFonts w:ascii="Calibri" w:hAnsi="Calibri" w:cs="Calibri"/>
                <w:sz w:val="22"/>
                <w:szCs w:val="22"/>
              </w:rPr>
            </w:pPr>
            <w:r w:rsidRPr="00577BB1">
              <w:rPr>
                <w:rFonts w:ascii="Calibri" w:hAnsi="Calibri" w:cs="Calibri"/>
                <w:sz w:val="22"/>
                <w:szCs w:val="22"/>
              </w:rPr>
              <w:t>Inspección visual de</w:t>
            </w:r>
            <w:r>
              <w:rPr>
                <w:rFonts w:ascii="Calibri" w:hAnsi="Calibri" w:cs="Calibri"/>
                <w:sz w:val="22"/>
                <w:szCs w:val="22"/>
              </w:rPr>
              <w:t xml:space="preserve"> </w:t>
            </w:r>
            <w:r w:rsidRPr="00577BB1">
              <w:rPr>
                <w:rFonts w:ascii="Calibri" w:hAnsi="Calibri" w:cs="Calibri"/>
                <w:sz w:val="22"/>
                <w:szCs w:val="22"/>
              </w:rPr>
              <w:t>l</w:t>
            </w:r>
            <w:r>
              <w:rPr>
                <w:rFonts w:ascii="Calibri" w:hAnsi="Calibri" w:cs="Calibri"/>
                <w:sz w:val="22"/>
                <w:szCs w:val="22"/>
              </w:rPr>
              <w:t>os instrumentos de campo y equipos patrones de laboratorio</w:t>
            </w:r>
            <w:r w:rsidRPr="00577BB1">
              <w:rPr>
                <w:rFonts w:ascii="Calibri" w:hAnsi="Calibri" w:cs="Calibri"/>
                <w:sz w:val="22"/>
                <w:szCs w:val="22"/>
              </w:rPr>
              <w:t xml:space="preserve"> para verificar que no tenga daños en su exterior.</w:t>
            </w:r>
          </w:p>
          <w:p w:rsidR="00AC06C2" w:rsidRDefault="00AC06C2" w:rsidP="001D0BB3">
            <w:pPr>
              <w:numPr>
                <w:ilvl w:val="0"/>
                <w:numId w:val="38"/>
              </w:numPr>
              <w:autoSpaceDE w:val="0"/>
              <w:autoSpaceDN w:val="0"/>
              <w:adjustRightInd w:val="0"/>
              <w:jc w:val="both"/>
              <w:rPr>
                <w:rFonts w:ascii="Calibri" w:hAnsi="Calibri" w:cs="Calibri"/>
                <w:sz w:val="22"/>
                <w:szCs w:val="22"/>
              </w:rPr>
            </w:pPr>
            <w:r w:rsidRPr="00A17E98">
              <w:rPr>
                <w:rFonts w:ascii="Calibri" w:hAnsi="Calibri" w:cs="Calibri"/>
                <w:sz w:val="22"/>
                <w:szCs w:val="22"/>
              </w:rPr>
              <w:t xml:space="preserve">Inspección del funcionamiento de los instrumentos de campo y equipos patrones de laboratorio, se deberá realizar la verificación y calibración de un instrumento de campo (instrumento de referencia, módulo de presión alta y baja, calibrador de proceso, temperatura), de esta prueba se emitirá un certificado o informe de calibración de acuerdo al formato que </w:t>
            </w:r>
            <w:r>
              <w:rPr>
                <w:rFonts w:ascii="Calibri" w:hAnsi="Calibri" w:cs="Calibri"/>
                <w:sz w:val="22"/>
                <w:szCs w:val="22"/>
              </w:rPr>
              <w:t xml:space="preserve">utiliza el </w:t>
            </w:r>
            <w:r w:rsidRPr="008647E8">
              <w:rPr>
                <w:rFonts w:ascii="Calibri" w:hAnsi="Calibri" w:cs="Calibri"/>
                <w:sz w:val="22"/>
                <w:szCs w:val="22"/>
              </w:rPr>
              <w:t>LM&amp;C</w:t>
            </w:r>
            <w:r>
              <w:rPr>
                <w:rFonts w:ascii="Calibri" w:hAnsi="Calibri" w:cs="Calibri"/>
                <w:sz w:val="22"/>
                <w:szCs w:val="22"/>
              </w:rPr>
              <w:t xml:space="preserve"> de Villa Montes.</w:t>
            </w:r>
          </w:p>
          <w:p w:rsidR="00AC06C2" w:rsidRPr="00A17E98" w:rsidRDefault="00AC06C2" w:rsidP="001D0BB3">
            <w:pPr>
              <w:numPr>
                <w:ilvl w:val="0"/>
                <w:numId w:val="38"/>
              </w:numPr>
              <w:autoSpaceDE w:val="0"/>
              <w:autoSpaceDN w:val="0"/>
              <w:adjustRightInd w:val="0"/>
              <w:jc w:val="both"/>
              <w:rPr>
                <w:rFonts w:ascii="Calibri" w:hAnsi="Calibri" w:cs="Calibri"/>
                <w:sz w:val="22"/>
                <w:szCs w:val="22"/>
              </w:rPr>
            </w:pPr>
            <w:r w:rsidRPr="00A17E98">
              <w:rPr>
                <w:rFonts w:ascii="Calibri" w:hAnsi="Calibri" w:cs="Calibri"/>
                <w:sz w:val="22"/>
                <w:szCs w:val="22"/>
              </w:rPr>
              <w:t xml:space="preserve">Se </w:t>
            </w:r>
            <w:r w:rsidRPr="00CA7F40">
              <w:rPr>
                <w:rFonts w:ascii="Calibri" w:hAnsi="Calibri" w:cs="Calibri"/>
                <w:sz w:val="22"/>
                <w:szCs w:val="22"/>
              </w:rPr>
              <w:t>debe verificar los factores de corrección de acuerdo a las hojas de vida y certificados de calibración de cada equipo patrón.</w:t>
            </w:r>
          </w:p>
        </w:tc>
      </w:tr>
      <w:tr w:rsidR="00AC06C2" w:rsidRPr="001E72B5" w:rsidTr="00337F0E">
        <w:trPr>
          <w:trHeight w:val="417"/>
        </w:trPr>
        <w:tc>
          <w:tcPr>
            <w:tcW w:w="10065" w:type="dxa"/>
            <w:shd w:val="clear" w:color="auto" w:fill="9CC2E5"/>
            <w:vAlign w:val="center"/>
          </w:tcPr>
          <w:p w:rsidR="00AC06C2" w:rsidRPr="001E72B5" w:rsidRDefault="00AC06C2" w:rsidP="00337F0E">
            <w:pPr>
              <w:rPr>
                <w:rFonts w:ascii="Verdana" w:hAnsi="Verdana" w:cs="Calibri"/>
                <w:sz w:val="18"/>
                <w:szCs w:val="18"/>
              </w:rPr>
            </w:pPr>
            <w:r w:rsidRPr="001E72B5">
              <w:rPr>
                <w:rFonts w:ascii="Verdana" w:hAnsi="Verdana" w:cs="Calibri"/>
                <w:b/>
                <w:bCs/>
                <w:sz w:val="18"/>
                <w:szCs w:val="18"/>
              </w:rPr>
              <w:lastRenderedPageBreak/>
              <w:t>GARANTÍA TÉCNICA</w:t>
            </w:r>
          </w:p>
        </w:tc>
      </w:tr>
      <w:tr w:rsidR="00AC06C2" w:rsidRPr="001E72B5" w:rsidTr="00337F0E">
        <w:trPr>
          <w:trHeight w:val="691"/>
        </w:trPr>
        <w:tc>
          <w:tcPr>
            <w:tcW w:w="10065" w:type="dxa"/>
            <w:shd w:val="clear" w:color="auto" w:fill="auto"/>
            <w:vAlign w:val="center"/>
          </w:tcPr>
          <w:p w:rsidR="00AC06C2" w:rsidRDefault="00AC06C2" w:rsidP="00337F0E">
            <w:pPr>
              <w:autoSpaceDE w:val="0"/>
              <w:autoSpaceDN w:val="0"/>
              <w:adjustRightInd w:val="0"/>
              <w:jc w:val="both"/>
              <w:rPr>
                <w:rFonts w:ascii="Calibri" w:hAnsi="Calibri" w:cs="Calibri"/>
                <w:sz w:val="22"/>
                <w:szCs w:val="22"/>
              </w:rPr>
            </w:pPr>
            <w:r>
              <w:rPr>
                <w:rFonts w:ascii="Calibri" w:hAnsi="Calibri" w:cs="Calibri"/>
                <w:sz w:val="22"/>
                <w:szCs w:val="22"/>
              </w:rPr>
              <w:t xml:space="preserve">El proponente contratado a momento de realizar la entrega definitiva del Servicio deberá emitir una GARANTIA DE BUENA EJECUCION DEL SERVICIO asumiendo responsabilidades en </w:t>
            </w:r>
            <w:r w:rsidRPr="00577BB1">
              <w:rPr>
                <w:rFonts w:ascii="Calibri" w:hAnsi="Calibri" w:cs="Calibri"/>
                <w:sz w:val="22"/>
                <w:szCs w:val="22"/>
              </w:rPr>
              <w:t xml:space="preserve">caso de que </w:t>
            </w:r>
            <w:r>
              <w:rPr>
                <w:rFonts w:ascii="Calibri" w:hAnsi="Calibri" w:cs="Calibri"/>
                <w:sz w:val="22"/>
                <w:szCs w:val="22"/>
              </w:rPr>
              <w:t>cualquiera de los</w:t>
            </w:r>
            <w:r w:rsidRPr="00577BB1">
              <w:rPr>
                <w:rFonts w:ascii="Calibri" w:hAnsi="Calibri" w:cs="Calibri"/>
                <w:sz w:val="22"/>
                <w:szCs w:val="22"/>
              </w:rPr>
              <w:t xml:space="preserve"> equipo</w:t>
            </w:r>
            <w:r>
              <w:rPr>
                <w:rFonts w:ascii="Calibri" w:hAnsi="Calibri" w:cs="Calibri"/>
                <w:sz w:val="22"/>
                <w:szCs w:val="22"/>
              </w:rPr>
              <w:t>s</w:t>
            </w:r>
            <w:r w:rsidRPr="00577BB1">
              <w:rPr>
                <w:rFonts w:ascii="Calibri" w:hAnsi="Calibri" w:cs="Calibri"/>
                <w:sz w:val="22"/>
                <w:szCs w:val="22"/>
              </w:rPr>
              <w:t xml:space="preserve"> presente fallas </w:t>
            </w:r>
            <w:r w:rsidRPr="004F3FF4">
              <w:rPr>
                <w:rFonts w:ascii="Calibri" w:hAnsi="Calibri" w:cs="Calibri"/>
                <w:sz w:val="22"/>
                <w:szCs w:val="22"/>
              </w:rPr>
              <w:t>después de haberle realizado su calibración</w:t>
            </w:r>
            <w:r>
              <w:rPr>
                <w:rFonts w:ascii="Calibri" w:hAnsi="Calibri" w:cs="Calibri"/>
                <w:sz w:val="22"/>
                <w:szCs w:val="22"/>
              </w:rPr>
              <w:t xml:space="preserve">, o daños y/o averías producidos durante el tiempo en que los equipos estén bajo su custodia.  </w:t>
            </w:r>
          </w:p>
          <w:p w:rsidR="00AC06C2" w:rsidRDefault="00AC06C2" w:rsidP="00337F0E">
            <w:pPr>
              <w:autoSpaceDE w:val="0"/>
              <w:autoSpaceDN w:val="0"/>
              <w:adjustRightInd w:val="0"/>
              <w:jc w:val="both"/>
              <w:rPr>
                <w:rFonts w:ascii="Calibri" w:hAnsi="Calibri" w:cs="Calibri"/>
                <w:sz w:val="22"/>
                <w:szCs w:val="22"/>
              </w:rPr>
            </w:pPr>
          </w:p>
          <w:p w:rsidR="00AC06C2" w:rsidRDefault="00AC06C2" w:rsidP="00337F0E">
            <w:pPr>
              <w:autoSpaceDE w:val="0"/>
              <w:autoSpaceDN w:val="0"/>
              <w:adjustRightInd w:val="0"/>
              <w:jc w:val="both"/>
              <w:rPr>
                <w:rFonts w:ascii="Calibri" w:hAnsi="Calibri" w:cs="Calibri"/>
                <w:sz w:val="22"/>
                <w:szCs w:val="22"/>
              </w:rPr>
            </w:pPr>
            <w:r w:rsidRPr="00577BB1">
              <w:rPr>
                <w:rFonts w:ascii="Calibri" w:hAnsi="Calibri" w:cs="Calibri"/>
                <w:sz w:val="22"/>
                <w:szCs w:val="22"/>
              </w:rPr>
              <w:t xml:space="preserve">La garantía deberá </w:t>
            </w:r>
            <w:r>
              <w:rPr>
                <w:rFonts w:ascii="Calibri" w:hAnsi="Calibri" w:cs="Calibri"/>
                <w:sz w:val="22"/>
                <w:szCs w:val="22"/>
              </w:rPr>
              <w:t>ser emitida con</w:t>
            </w:r>
            <w:r w:rsidRPr="00577BB1">
              <w:rPr>
                <w:rFonts w:ascii="Calibri" w:hAnsi="Calibri" w:cs="Calibri"/>
                <w:sz w:val="22"/>
                <w:szCs w:val="22"/>
              </w:rPr>
              <w:t xml:space="preserve"> un tiempo de validez de por lo menos 1 año</w:t>
            </w:r>
            <w:r>
              <w:rPr>
                <w:rFonts w:ascii="Calibri" w:hAnsi="Calibri" w:cs="Calibri"/>
                <w:sz w:val="22"/>
                <w:szCs w:val="22"/>
              </w:rPr>
              <w:t xml:space="preserve"> calendario computable desde la fecha de emisión del Acta de Recepción definitiva.</w:t>
            </w:r>
          </w:p>
          <w:p w:rsidR="00AC06C2" w:rsidRDefault="00AC06C2" w:rsidP="00337F0E">
            <w:pPr>
              <w:pStyle w:val="Ttulo2"/>
              <w:jc w:val="both"/>
              <w:rPr>
                <w:rFonts w:ascii="Calibri" w:hAnsi="Calibri" w:cs="Calibri"/>
                <w:b w:val="0"/>
                <w:bCs w:val="0"/>
                <w:i w:val="0"/>
                <w:iCs w:val="0"/>
                <w:sz w:val="22"/>
                <w:szCs w:val="22"/>
              </w:rPr>
            </w:pPr>
            <w:r w:rsidRPr="003C1DD6">
              <w:rPr>
                <w:rFonts w:ascii="Calibri" w:hAnsi="Calibri" w:cs="Calibri"/>
                <w:b w:val="0"/>
                <w:bCs w:val="0"/>
                <w:i w:val="0"/>
                <w:iCs w:val="0"/>
                <w:sz w:val="22"/>
                <w:szCs w:val="22"/>
              </w:rPr>
              <w:t>En caso de que se observen fallas</w:t>
            </w:r>
            <w:r>
              <w:rPr>
                <w:rFonts w:ascii="Calibri" w:hAnsi="Calibri" w:cs="Calibri"/>
                <w:b w:val="0"/>
                <w:bCs w:val="0"/>
                <w:i w:val="0"/>
                <w:iCs w:val="0"/>
                <w:sz w:val="22"/>
                <w:szCs w:val="22"/>
              </w:rPr>
              <w:t xml:space="preserve"> consecuencia del servicio realizado (calibración, verificación, ajuste)</w:t>
            </w:r>
            <w:r w:rsidRPr="003C1DD6">
              <w:rPr>
                <w:rFonts w:ascii="Calibri" w:hAnsi="Calibri" w:cs="Calibri"/>
                <w:b w:val="0"/>
                <w:bCs w:val="0"/>
                <w:i w:val="0"/>
                <w:iCs w:val="0"/>
                <w:sz w:val="22"/>
                <w:szCs w:val="22"/>
              </w:rPr>
              <w:t xml:space="preserve"> </w:t>
            </w:r>
            <w:r>
              <w:rPr>
                <w:rFonts w:ascii="Calibri" w:hAnsi="Calibri" w:cs="Calibri"/>
                <w:b w:val="0"/>
                <w:bCs w:val="0"/>
                <w:i w:val="0"/>
                <w:iCs w:val="0"/>
                <w:sz w:val="22"/>
                <w:szCs w:val="22"/>
              </w:rPr>
              <w:t xml:space="preserve">o </w:t>
            </w:r>
            <w:r w:rsidRPr="003C1DD6">
              <w:rPr>
                <w:rFonts w:ascii="Calibri" w:hAnsi="Calibri" w:cs="Calibri"/>
                <w:b w:val="0"/>
                <w:bCs w:val="0"/>
                <w:i w:val="0"/>
                <w:iCs w:val="0"/>
                <w:sz w:val="22"/>
                <w:szCs w:val="22"/>
              </w:rPr>
              <w:t>daños debido al transporte (en la etapa de retorno) al m</w:t>
            </w:r>
            <w:r>
              <w:rPr>
                <w:rFonts w:ascii="Calibri" w:hAnsi="Calibri" w:cs="Calibri"/>
                <w:b w:val="0"/>
                <w:bCs w:val="0"/>
                <w:i w:val="0"/>
                <w:iCs w:val="0"/>
                <w:sz w:val="22"/>
                <w:szCs w:val="22"/>
              </w:rPr>
              <w:t xml:space="preserve">omento de la devolución de los equipos, la empresa contratada </w:t>
            </w:r>
            <w:r w:rsidRPr="003C1DD6">
              <w:rPr>
                <w:rFonts w:ascii="Calibri" w:hAnsi="Calibri" w:cs="Calibri"/>
                <w:b w:val="0"/>
                <w:bCs w:val="0"/>
                <w:i w:val="0"/>
                <w:iCs w:val="0"/>
                <w:sz w:val="22"/>
                <w:szCs w:val="22"/>
              </w:rPr>
              <w:t>a su propio costo realizará la reparación y re calibr</w:t>
            </w:r>
            <w:r>
              <w:rPr>
                <w:rFonts w:ascii="Calibri" w:hAnsi="Calibri" w:cs="Calibri"/>
                <w:b w:val="0"/>
                <w:bCs w:val="0"/>
                <w:i w:val="0"/>
                <w:iCs w:val="0"/>
                <w:sz w:val="22"/>
                <w:szCs w:val="22"/>
              </w:rPr>
              <w:t>ación de las unidades afectadas, p</w:t>
            </w:r>
            <w:r w:rsidRPr="003C1DD6">
              <w:rPr>
                <w:rFonts w:ascii="Calibri" w:hAnsi="Calibri" w:cs="Calibri"/>
                <w:b w:val="0"/>
                <w:bCs w:val="0"/>
                <w:i w:val="0"/>
                <w:iCs w:val="0"/>
                <w:sz w:val="22"/>
                <w:szCs w:val="22"/>
              </w:rPr>
              <w:t>ara ello el pl</w:t>
            </w:r>
            <w:r>
              <w:rPr>
                <w:rFonts w:ascii="Calibri" w:hAnsi="Calibri" w:cs="Calibri"/>
                <w:b w:val="0"/>
                <w:bCs w:val="0"/>
                <w:i w:val="0"/>
                <w:iCs w:val="0"/>
                <w:sz w:val="22"/>
                <w:szCs w:val="22"/>
              </w:rPr>
              <w:t xml:space="preserve">azo de ejecución será </w:t>
            </w:r>
            <w:r w:rsidRPr="003C1DD6">
              <w:rPr>
                <w:rFonts w:ascii="Calibri" w:hAnsi="Calibri" w:cs="Calibri"/>
                <w:b w:val="0"/>
                <w:bCs w:val="0"/>
                <w:i w:val="0"/>
                <w:iCs w:val="0"/>
                <w:sz w:val="22"/>
                <w:szCs w:val="22"/>
              </w:rPr>
              <w:t>de</w:t>
            </w:r>
            <w:r>
              <w:rPr>
                <w:rFonts w:ascii="Calibri" w:hAnsi="Calibri" w:cs="Calibri"/>
                <w:b w:val="0"/>
                <w:bCs w:val="0"/>
                <w:i w:val="0"/>
                <w:iCs w:val="0"/>
                <w:sz w:val="22"/>
                <w:szCs w:val="22"/>
              </w:rPr>
              <w:t xml:space="preserve"> 90 días calendario, computables a partir de oficializado el reclamo por parte de YPFB</w:t>
            </w:r>
          </w:p>
          <w:p w:rsidR="00AC06C2" w:rsidRPr="001275B1" w:rsidRDefault="00AC06C2" w:rsidP="00337F0E">
            <w:pPr>
              <w:pStyle w:val="Ttulo2"/>
              <w:jc w:val="both"/>
              <w:rPr>
                <w:b w:val="0"/>
                <w:sz w:val="20"/>
              </w:rPr>
            </w:pPr>
            <w:r w:rsidRPr="003C1DD6">
              <w:rPr>
                <w:rFonts w:ascii="Calibri" w:hAnsi="Calibri" w:cs="Calibri"/>
                <w:b w:val="0"/>
                <w:bCs w:val="0"/>
                <w:i w:val="0"/>
                <w:iCs w:val="0"/>
                <w:sz w:val="22"/>
                <w:szCs w:val="22"/>
              </w:rPr>
              <w:t xml:space="preserve">Para el caso de que los equipos tengan un nivel de daño total al momento de la devolución a YPFB debido </w:t>
            </w:r>
            <w:r>
              <w:rPr>
                <w:rFonts w:ascii="Calibri" w:hAnsi="Calibri" w:cs="Calibri"/>
                <w:b w:val="0"/>
                <w:bCs w:val="0"/>
                <w:i w:val="0"/>
                <w:iCs w:val="0"/>
                <w:sz w:val="22"/>
                <w:szCs w:val="22"/>
              </w:rPr>
              <w:t>a daños en el transporte, la empresa contratada deberá</w:t>
            </w:r>
            <w:r w:rsidRPr="003C1DD6">
              <w:rPr>
                <w:rFonts w:ascii="Calibri" w:hAnsi="Calibri" w:cs="Calibri"/>
                <w:b w:val="0"/>
                <w:bCs w:val="0"/>
                <w:i w:val="0"/>
                <w:iCs w:val="0"/>
                <w:sz w:val="22"/>
                <w:szCs w:val="22"/>
              </w:rPr>
              <w:t xml:space="preserve"> entregar un equipo nuevo </w:t>
            </w:r>
            <w:r>
              <w:rPr>
                <w:rFonts w:ascii="Calibri" w:hAnsi="Calibri" w:cs="Calibri"/>
                <w:b w:val="0"/>
                <w:bCs w:val="0"/>
                <w:i w:val="0"/>
                <w:iCs w:val="0"/>
                <w:sz w:val="22"/>
                <w:szCs w:val="22"/>
              </w:rPr>
              <w:t>de igual o superiores características</w:t>
            </w:r>
            <w:r w:rsidRPr="003C1DD6">
              <w:rPr>
                <w:rFonts w:ascii="Calibri" w:hAnsi="Calibri" w:cs="Calibri"/>
                <w:b w:val="0"/>
                <w:bCs w:val="0"/>
                <w:i w:val="0"/>
                <w:iCs w:val="0"/>
                <w:sz w:val="22"/>
                <w:szCs w:val="22"/>
              </w:rPr>
              <w:t xml:space="preserve"> </w:t>
            </w:r>
            <w:r>
              <w:rPr>
                <w:rFonts w:ascii="Calibri" w:hAnsi="Calibri" w:cs="Calibri"/>
                <w:b w:val="0"/>
                <w:bCs w:val="0"/>
                <w:i w:val="0"/>
                <w:iCs w:val="0"/>
                <w:sz w:val="22"/>
                <w:szCs w:val="22"/>
              </w:rPr>
              <w:t xml:space="preserve">en un plazo de 90 días hábiles, </w:t>
            </w:r>
            <w:r w:rsidRPr="00A76C47">
              <w:rPr>
                <w:rFonts w:ascii="Calibri" w:hAnsi="Calibri" w:cs="Calibri"/>
                <w:b w:val="0"/>
                <w:bCs w:val="0"/>
                <w:i w:val="0"/>
                <w:iCs w:val="0"/>
                <w:sz w:val="22"/>
                <w:szCs w:val="22"/>
              </w:rPr>
              <w:t>computables a partir de oficializado el reclamo por parte de YPFB</w:t>
            </w:r>
            <w:r w:rsidRPr="002228F9">
              <w:rPr>
                <w:b w:val="0"/>
                <w:sz w:val="20"/>
              </w:rPr>
              <w:t>.</w:t>
            </w:r>
          </w:p>
        </w:tc>
      </w:tr>
      <w:tr w:rsidR="00AC06C2" w:rsidRPr="001E72B5" w:rsidTr="00337F0E">
        <w:trPr>
          <w:trHeight w:val="420"/>
        </w:trPr>
        <w:tc>
          <w:tcPr>
            <w:tcW w:w="10065" w:type="dxa"/>
            <w:shd w:val="clear" w:color="auto" w:fill="B4C6E7"/>
            <w:vAlign w:val="center"/>
          </w:tcPr>
          <w:p w:rsidR="00AC06C2" w:rsidRPr="001E72B5" w:rsidRDefault="00AC06C2" w:rsidP="00337F0E">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w:t>
            </w:r>
          </w:p>
        </w:tc>
      </w:tr>
      <w:tr w:rsidR="00AC06C2" w:rsidRPr="001E72B5" w:rsidTr="00337F0E">
        <w:trPr>
          <w:trHeight w:val="554"/>
        </w:trPr>
        <w:tc>
          <w:tcPr>
            <w:tcW w:w="10065" w:type="dxa"/>
            <w:shd w:val="clear" w:color="auto" w:fill="auto"/>
            <w:vAlign w:val="center"/>
          </w:tcPr>
          <w:p w:rsidR="00AC06C2" w:rsidRPr="00D55B34" w:rsidRDefault="00AC06C2" w:rsidP="00337F0E">
            <w:pPr>
              <w:autoSpaceDE w:val="0"/>
              <w:autoSpaceDN w:val="0"/>
              <w:adjustRightInd w:val="0"/>
              <w:jc w:val="both"/>
              <w:rPr>
                <w:rFonts w:ascii="Calibri" w:hAnsi="Calibri" w:cs="Calibri"/>
                <w:sz w:val="22"/>
                <w:szCs w:val="22"/>
              </w:rPr>
            </w:pPr>
            <w:r w:rsidRPr="00D55B34">
              <w:rPr>
                <w:rFonts w:ascii="Calibri" w:hAnsi="Calibri" w:cs="Calibri"/>
                <w:sz w:val="22"/>
                <w:szCs w:val="22"/>
              </w:rPr>
              <w:t>En caso de atraso, se aplicará una multa equivalente al 1% (uno por ciento) sobre el monto total del contrato por cada día calendario de atraso.</w:t>
            </w:r>
          </w:p>
          <w:p w:rsidR="00AC06C2" w:rsidRPr="00D55B34" w:rsidRDefault="00AC06C2" w:rsidP="00337F0E">
            <w:pPr>
              <w:autoSpaceDE w:val="0"/>
              <w:autoSpaceDN w:val="0"/>
              <w:adjustRightInd w:val="0"/>
              <w:jc w:val="both"/>
              <w:rPr>
                <w:rFonts w:ascii="Calibri" w:hAnsi="Calibri" w:cs="Calibri"/>
                <w:sz w:val="22"/>
                <w:szCs w:val="22"/>
              </w:rPr>
            </w:pPr>
            <w:r w:rsidRPr="00D55B34">
              <w:rPr>
                <w:rFonts w:ascii="Calibri" w:hAnsi="Calibri" w:cs="Calibri"/>
                <w:sz w:val="22"/>
                <w:szCs w:val="22"/>
              </w:rPr>
              <w:t>De establecerse que por la aplicación de multas por mora se ha llegado al límite del 10 % (diez por ciento) del contrato, se podrá iniciar el proceso de resolución del contrato.</w:t>
            </w:r>
          </w:p>
          <w:p w:rsidR="00AC06C2" w:rsidRPr="00D55B34" w:rsidRDefault="00AC06C2" w:rsidP="00337F0E">
            <w:pPr>
              <w:autoSpaceDE w:val="0"/>
              <w:autoSpaceDN w:val="0"/>
              <w:adjustRightInd w:val="0"/>
              <w:jc w:val="both"/>
              <w:rPr>
                <w:rFonts w:ascii="Calibri" w:hAnsi="Calibri" w:cs="Calibri"/>
                <w:sz w:val="22"/>
                <w:szCs w:val="22"/>
              </w:rPr>
            </w:pPr>
            <w:r w:rsidRPr="00D55B34">
              <w:rPr>
                <w:rFonts w:ascii="Calibri" w:hAnsi="Calibri" w:cs="Calibri"/>
                <w:sz w:val="22"/>
                <w:szCs w:val="22"/>
              </w:rPr>
              <w:t>De establecerse que por la aplicación de multas por mora se ha llegado al límite del 20 % (veinte por ciento) del contrato, se deberá iniciar el proceso de resolución del contrato.</w:t>
            </w:r>
          </w:p>
          <w:p w:rsidR="00AC06C2" w:rsidRPr="001E72B5" w:rsidRDefault="00AC06C2" w:rsidP="00337F0E">
            <w:pPr>
              <w:autoSpaceDE w:val="0"/>
              <w:autoSpaceDN w:val="0"/>
              <w:adjustRightInd w:val="0"/>
              <w:jc w:val="both"/>
              <w:rPr>
                <w:rFonts w:ascii="Verdana" w:hAnsi="Verdana" w:cs="Calibri"/>
                <w:sz w:val="18"/>
                <w:szCs w:val="18"/>
              </w:rPr>
            </w:pPr>
            <w:r>
              <w:rPr>
                <w:rFonts w:ascii="Calibri" w:hAnsi="Calibri" w:cs="Calibri"/>
                <w:sz w:val="22"/>
                <w:szCs w:val="22"/>
              </w:rPr>
              <w:t>Yacimientos Petrolíferos Fiscales Bolivianos se reserva el derecho de iniciar las acciones legales y administrativas que correspondan.</w:t>
            </w:r>
          </w:p>
        </w:tc>
      </w:tr>
      <w:tr w:rsidR="00AC06C2" w:rsidRPr="006B119D" w:rsidTr="00337F0E">
        <w:trPr>
          <w:trHeight w:val="420"/>
        </w:trPr>
        <w:tc>
          <w:tcPr>
            <w:tcW w:w="10065" w:type="dxa"/>
            <w:shd w:val="clear" w:color="auto" w:fill="B4C6E7"/>
            <w:vAlign w:val="center"/>
          </w:tcPr>
          <w:p w:rsidR="00AC06C2" w:rsidRPr="006B119D" w:rsidRDefault="00AC06C2" w:rsidP="00337F0E">
            <w:pPr>
              <w:autoSpaceDE w:val="0"/>
              <w:autoSpaceDN w:val="0"/>
              <w:adjustRightInd w:val="0"/>
              <w:rPr>
                <w:rFonts w:ascii="Verdana" w:hAnsi="Verdana" w:cs="Calibri"/>
                <w:b/>
                <w:sz w:val="22"/>
                <w:szCs w:val="22"/>
              </w:rPr>
            </w:pPr>
            <w:r w:rsidRPr="006B119D">
              <w:rPr>
                <w:rFonts w:ascii="Calibri" w:hAnsi="Calibri" w:cs="Calibri"/>
                <w:b/>
                <w:bCs/>
                <w:sz w:val="22"/>
                <w:szCs w:val="22"/>
              </w:rPr>
              <w:t>FACTURACIÓN</w:t>
            </w:r>
          </w:p>
        </w:tc>
      </w:tr>
      <w:tr w:rsidR="00AC06C2" w:rsidRPr="006B119D" w:rsidTr="00337F0E">
        <w:trPr>
          <w:trHeight w:val="420"/>
        </w:trPr>
        <w:tc>
          <w:tcPr>
            <w:tcW w:w="10065" w:type="dxa"/>
            <w:shd w:val="clear" w:color="auto" w:fill="auto"/>
            <w:vAlign w:val="center"/>
          </w:tcPr>
          <w:p w:rsidR="00AC06C2" w:rsidRDefault="00AC06C2" w:rsidP="00337F0E">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La factura debe ser emitida de acuerdo a normativa vigente a nombre de Yacimientos Petrolíferos Fiscales Bolivianos consignando el Número de Identificación Tributaria (NIT) 1020269020.</w:t>
            </w:r>
          </w:p>
          <w:p w:rsidR="00AC06C2" w:rsidRPr="003E430A" w:rsidRDefault="00AC06C2" w:rsidP="00337F0E">
            <w:pPr>
              <w:jc w:val="both"/>
              <w:rPr>
                <w:rFonts w:ascii="Calibri" w:hAnsi="Calibri" w:cs="Calibri"/>
                <w:color w:val="000000"/>
                <w:sz w:val="8"/>
                <w:szCs w:val="8"/>
                <w:lang w:eastAsia="es-ES_tradnl"/>
              </w:rPr>
            </w:pPr>
          </w:p>
          <w:p w:rsidR="00AC06C2" w:rsidRDefault="00AC06C2" w:rsidP="00337F0E">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La factura deberá emitirse en el momento que finalice la ejecución o la prestación efectiva del servicio o a momento de percibir el pago total o parcial, lo que ocurra primero, sin deducir las multas ni otros cargos.</w:t>
            </w:r>
          </w:p>
          <w:p w:rsidR="00AC06C2" w:rsidRPr="003E430A" w:rsidRDefault="00AC06C2" w:rsidP="00337F0E">
            <w:pPr>
              <w:jc w:val="both"/>
              <w:rPr>
                <w:rFonts w:ascii="Calibri" w:hAnsi="Calibri" w:cs="Calibri"/>
                <w:color w:val="000000"/>
                <w:sz w:val="8"/>
                <w:szCs w:val="8"/>
                <w:lang w:eastAsia="es-ES_tradnl"/>
              </w:rPr>
            </w:pPr>
          </w:p>
          <w:p w:rsidR="00AC06C2" w:rsidRPr="003E430A" w:rsidRDefault="00AC06C2" w:rsidP="00337F0E">
            <w:pPr>
              <w:jc w:val="both"/>
              <w:rPr>
                <w:sz w:val="22"/>
                <w:szCs w:val="22"/>
              </w:rPr>
            </w:pPr>
            <w:r w:rsidRPr="006B119D">
              <w:rPr>
                <w:rFonts w:ascii="Calibri" w:hAnsi="Calibri" w:cs="Calibri"/>
                <w:color w:val="000000"/>
                <w:sz w:val="22"/>
                <w:szCs w:val="22"/>
                <w:lang w:eastAsia="es-ES_tradnl"/>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C06C2" w:rsidRPr="006B119D" w:rsidTr="00337F0E">
        <w:trPr>
          <w:trHeight w:val="420"/>
        </w:trPr>
        <w:tc>
          <w:tcPr>
            <w:tcW w:w="10065" w:type="dxa"/>
            <w:shd w:val="clear" w:color="auto" w:fill="B4C6E7"/>
            <w:vAlign w:val="center"/>
          </w:tcPr>
          <w:p w:rsidR="00AC06C2" w:rsidRPr="006B119D" w:rsidRDefault="00AC06C2" w:rsidP="00337F0E">
            <w:pPr>
              <w:autoSpaceDE w:val="0"/>
              <w:autoSpaceDN w:val="0"/>
              <w:adjustRightInd w:val="0"/>
              <w:rPr>
                <w:rFonts w:ascii="Verdana" w:hAnsi="Verdana" w:cs="Calibri"/>
                <w:b/>
                <w:sz w:val="22"/>
                <w:szCs w:val="22"/>
              </w:rPr>
            </w:pPr>
            <w:r w:rsidRPr="006B119D">
              <w:rPr>
                <w:rFonts w:ascii="Calibri" w:hAnsi="Calibri" w:cs="Calibri"/>
                <w:b/>
                <w:sz w:val="22"/>
                <w:szCs w:val="22"/>
              </w:rPr>
              <w:lastRenderedPageBreak/>
              <w:t>TRIBUTOS</w:t>
            </w:r>
          </w:p>
        </w:tc>
      </w:tr>
      <w:tr w:rsidR="00AC06C2" w:rsidRPr="006B119D" w:rsidTr="00337F0E">
        <w:trPr>
          <w:trHeight w:val="420"/>
        </w:trPr>
        <w:tc>
          <w:tcPr>
            <w:tcW w:w="10065" w:type="dxa"/>
            <w:shd w:val="clear" w:color="auto" w:fill="auto"/>
            <w:vAlign w:val="center"/>
          </w:tcPr>
          <w:p w:rsidR="00AC06C2" w:rsidRPr="003E430A" w:rsidRDefault="00AC06C2" w:rsidP="00337F0E">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El adjudicado declara que todos los tributos vigentes a la fecha y que puedan originarse directa o indirectamente en aplicación del contrato, son de su responsabilidad, no correspondiendo ningún reclamo posterior.</w:t>
            </w:r>
          </w:p>
        </w:tc>
      </w:tr>
      <w:tr w:rsidR="00AC06C2" w:rsidRPr="003B2568" w:rsidTr="00337F0E">
        <w:trPr>
          <w:trHeight w:val="430"/>
        </w:trPr>
        <w:tc>
          <w:tcPr>
            <w:tcW w:w="10065" w:type="dxa"/>
            <w:shd w:val="clear" w:color="auto" w:fill="B4C6E7"/>
            <w:vAlign w:val="center"/>
          </w:tcPr>
          <w:p w:rsidR="00AC06C2" w:rsidRPr="003B2568" w:rsidRDefault="00AC06C2" w:rsidP="00337F0E">
            <w:pPr>
              <w:rPr>
                <w:rFonts w:ascii="Calibri" w:hAnsi="Calibri"/>
                <w:b/>
                <w:sz w:val="22"/>
                <w:szCs w:val="22"/>
              </w:rPr>
            </w:pPr>
            <w:r>
              <w:rPr>
                <w:rFonts w:ascii="Calibri" w:hAnsi="Calibri"/>
                <w:b/>
                <w:sz w:val="22"/>
                <w:szCs w:val="22"/>
              </w:rPr>
              <w:t>SEGUROS</w:t>
            </w:r>
          </w:p>
        </w:tc>
      </w:tr>
      <w:tr w:rsidR="00AC06C2" w:rsidRPr="006B119D" w:rsidTr="00337F0E">
        <w:trPr>
          <w:trHeight w:val="420"/>
        </w:trPr>
        <w:tc>
          <w:tcPr>
            <w:tcW w:w="10065" w:type="dxa"/>
            <w:shd w:val="clear" w:color="auto" w:fill="auto"/>
            <w:vAlign w:val="center"/>
          </w:tcPr>
          <w:p w:rsidR="00AC06C2" w:rsidRDefault="00AC06C2" w:rsidP="00337F0E">
            <w:pPr>
              <w:jc w:val="both"/>
              <w:rPr>
                <w:rFonts w:ascii="Calibri" w:hAnsi="Calibri" w:cs="Calibri"/>
                <w:color w:val="000000"/>
                <w:sz w:val="22"/>
                <w:szCs w:val="22"/>
                <w:lang w:eastAsia="es-ES_tradnl"/>
              </w:rPr>
            </w:pPr>
            <w:r>
              <w:rPr>
                <w:rFonts w:ascii="Calibri" w:hAnsi="Calibri" w:cs="Calibri"/>
                <w:color w:val="000000"/>
                <w:sz w:val="22"/>
                <w:szCs w:val="22"/>
                <w:lang w:eastAsia="es-ES_tradnl"/>
              </w:rPr>
              <w:t xml:space="preserve">1.- </w:t>
            </w:r>
            <w:r w:rsidRPr="006B119D">
              <w:rPr>
                <w:rFonts w:ascii="Calibri" w:hAnsi="Calibri" w:cs="Calibri"/>
                <w:color w:val="000000"/>
                <w:sz w:val="22"/>
                <w:szCs w:val="22"/>
                <w:lang w:eastAsia="es-ES_tradnl"/>
              </w:rPr>
              <w:t xml:space="preserve">CLAUSULA DE SEGUROS </w:t>
            </w:r>
          </w:p>
          <w:p w:rsidR="00AC06C2" w:rsidRPr="006B119D" w:rsidRDefault="00AC06C2" w:rsidP="00337F0E">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El (los) adjudicado (s), deberá (n) presentar y mantener vigente de forma ininterrumpida durante to</w:t>
            </w:r>
            <w:r>
              <w:rPr>
                <w:rFonts w:ascii="Calibri" w:hAnsi="Calibri" w:cs="Calibri"/>
                <w:color w:val="000000"/>
                <w:sz w:val="22"/>
                <w:szCs w:val="22"/>
                <w:lang w:eastAsia="es-ES_tradnl"/>
              </w:rPr>
              <w:t xml:space="preserve">do el periodo del contrato, la </w:t>
            </w:r>
            <w:r w:rsidRPr="006B119D">
              <w:rPr>
                <w:rFonts w:ascii="Calibri" w:hAnsi="Calibri" w:cs="Calibri"/>
                <w:color w:val="000000"/>
                <w:sz w:val="22"/>
                <w:szCs w:val="22"/>
                <w:lang w:eastAsia="es-ES_tradnl"/>
              </w:rPr>
              <w:t>Póliza de Seguros especificada a continuación:</w:t>
            </w:r>
          </w:p>
          <w:p w:rsidR="00AC06C2" w:rsidRPr="006B119D" w:rsidRDefault="00AC06C2" w:rsidP="00337F0E">
            <w:pPr>
              <w:jc w:val="both"/>
              <w:rPr>
                <w:rFonts w:ascii="Calibri" w:hAnsi="Calibri" w:cs="Calibri"/>
                <w:color w:val="000000"/>
                <w:sz w:val="22"/>
                <w:szCs w:val="22"/>
                <w:lang w:eastAsia="es-ES_tradnl"/>
              </w:rPr>
            </w:pPr>
          </w:p>
          <w:p w:rsidR="00AC06C2" w:rsidRPr="006B119D" w:rsidRDefault="00AC06C2" w:rsidP="00337F0E">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a)</w:t>
            </w:r>
            <w:r w:rsidRPr="006B119D">
              <w:rPr>
                <w:rFonts w:ascii="Calibri" w:hAnsi="Calibri" w:cs="Calibri"/>
                <w:color w:val="000000"/>
                <w:sz w:val="22"/>
                <w:szCs w:val="22"/>
                <w:lang w:eastAsia="es-ES_tradnl"/>
              </w:rPr>
              <w:tab/>
              <w:t xml:space="preserve">PÓLIZA DE ACCIDENTES PERSONALES. </w:t>
            </w:r>
          </w:p>
          <w:p w:rsidR="00AC06C2" w:rsidRPr="006B119D" w:rsidRDefault="00AC06C2" w:rsidP="00337F0E">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AC06C2" w:rsidRPr="006B119D" w:rsidRDefault="00AC06C2" w:rsidP="00337F0E">
            <w:pPr>
              <w:jc w:val="both"/>
              <w:rPr>
                <w:rFonts w:ascii="Calibri" w:hAnsi="Calibri" w:cs="Calibri"/>
                <w:color w:val="000000"/>
                <w:sz w:val="22"/>
                <w:szCs w:val="22"/>
                <w:lang w:eastAsia="es-ES_tradnl"/>
              </w:rPr>
            </w:pPr>
          </w:p>
          <w:p w:rsidR="00AC06C2" w:rsidRPr="006B119D" w:rsidRDefault="00AC06C2" w:rsidP="00337F0E">
            <w:pPr>
              <w:jc w:val="both"/>
              <w:rPr>
                <w:rFonts w:ascii="Calibri" w:hAnsi="Calibri" w:cs="Calibri"/>
                <w:color w:val="000000"/>
                <w:sz w:val="22"/>
                <w:szCs w:val="22"/>
                <w:lang w:eastAsia="es-ES_tradnl"/>
              </w:rPr>
            </w:pPr>
            <w:r>
              <w:rPr>
                <w:rFonts w:ascii="Calibri" w:hAnsi="Calibri" w:cs="Calibri"/>
                <w:color w:val="000000"/>
                <w:sz w:val="22"/>
                <w:szCs w:val="22"/>
                <w:lang w:eastAsia="es-ES_tradnl"/>
              </w:rPr>
              <w:t xml:space="preserve">2.- </w:t>
            </w:r>
            <w:r w:rsidRPr="006B119D">
              <w:rPr>
                <w:rFonts w:ascii="Calibri" w:hAnsi="Calibri" w:cs="Calibri"/>
                <w:color w:val="000000"/>
                <w:sz w:val="22"/>
                <w:szCs w:val="22"/>
                <w:lang w:eastAsia="es-ES_tradnl"/>
              </w:rPr>
              <w:t>CONDICIONES ADICIONALES</w:t>
            </w:r>
          </w:p>
          <w:p w:rsidR="00AC06C2" w:rsidRPr="006B119D" w:rsidRDefault="00AC06C2" w:rsidP="00337F0E">
            <w:pPr>
              <w:jc w:val="both"/>
              <w:rPr>
                <w:rFonts w:ascii="Calibri" w:hAnsi="Calibri" w:cs="Calibri"/>
                <w:color w:val="000000"/>
                <w:sz w:val="22"/>
                <w:szCs w:val="22"/>
                <w:lang w:eastAsia="es-ES_tradnl"/>
              </w:rPr>
            </w:pPr>
          </w:p>
          <w:p w:rsidR="00AC06C2" w:rsidRPr="006B119D" w:rsidRDefault="00AC06C2" w:rsidP="00337F0E">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I.</w:t>
            </w:r>
            <w:r w:rsidRPr="006B119D">
              <w:rPr>
                <w:rFonts w:ascii="Calibri" w:hAnsi="Calibri" w:cs="Calibri"/>
                <w:color w:val="000000"/>
                <w:sz w:val="22"/>
                <w:szCs w:val="22"/>
                <w:lang w:eastAsia="es-ES_tradnl"/>
              </w:rPr>
              <w:tab/>
              <w:t xml:space="preserve">De suspenderse por cualquier razón la vigencia o cobertura de la Póliza nominada precedentemente, o bien se presente la existencias de eventos no cubiertos por la misma; el contratado se hace enteramente responsable frente a YPFB por todos los accidentes que pueda sufrir y/o ocasionar en el desempeño de sus funciones.  </w:t>
            </w:r>
          </w:p>
          <w:p w:rsidR="00AC06C2" w:rsidRPr="006B119D" w:rsidRDefault="00AC06C2" w:rsidP="00337F0E">
            <w:pPr>
              <w:jc w:val="both"/>
              <w:rPr>
                <w:rFonts w:ascii="Calibri" w:hAnsi="Calibri" w:cs="Calibri"/>
                <w:color w:val="000000"/>
                <w:sz w:val="22"/>
                <w:szCs w:val="22"/>
                <w:lang w:eastAsia="es-ES_tradnl"/>
              </w:rPr>
            </w:pPr>
          </w:p>
          <w:p w:rsidR="00AC06C2" w:rsidRPr="006B119D" w:rsidRDefault="00AC06C2" w:rsidP="00337F0E">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II.</w:t>
            </w:r>
            <w:r w:rsidRPr="006B119D">
              <w:rPr>
                <w:rFonts w:ascii="Calibri" w:hAnsi="Calibri" w:cs="Calibri"/>
                <w:color w:val="000000"/>
                <w:sz w:val="22"/>
                <w:szCs w:val="22"/>
                <w:lang w:eastAsia="es-ES_tradnl"/>
              </w:rPr>
              <w:tab/>
              <w:t>El adjudicado, deberá entregar copia de la citada póliza a YPFB antes de la suscripción del contrato</w:t>
            </w:r>
          </w:p>
        </w:tc>
      </w:tr>
    </w:tbl>
    <w:p w:rsidR="00AC06C2" w:rsidRPr="004854C5" w:rsidRDefault="00AC06C2" w:rsidP="004854C5">
      <w:pPr>
        <w:pStyle w:val="Sinespaciado"/>
        <w:jc w:val="center"/>
        <w:rPr>
          <w:rFonts w:asciiTheme="minorHAnsi" w:eastAsia="Arial Unicode MS" w:hAnsiTheme="minorHAnsi" w:cstheme="minorHAnsi"/>
          <w:b/>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Default="004854C5"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Default="00AC06C2" w:rsidP="007D4619">
      <w:pPr>
        <w:jc w:val="center"/>
        <w:rPr>
          <w:rFonts w:asciiTheme="minorHAnsi" w:hAnsiTheme="minorHAnsi" w:cstheme="minorHAnsi"/>
          <w:b/>
          <w:sz w:val="22"/>
          <w:szCs w:val="22"/>
        </w:rPr>
      </w:pPr>
    </w:p>
    <w:p w:rsidR="00AC06C2" w:rsidRPr="004854C5" w:rsidRDefault="00AC06C2"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AC06C2"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AC06C2" w:rsidRPr="008E7674" w:rsidTr="00AC06C2">
        <w:tc>
          <w:tcPr>
            <w:tcW w:w="9924" w:type="dxa"/>
            <w:shd w:val="clear" w:color="auto" w:fill="8DB3E2"/>
            <w:vAlign w:val="center"/>
          </w:tcPr>
          <w:p w:rsidR="00AC06C2" w:rsidRPr="008E7674" w:rsidRDefault="00AC06C2" w:rsidP="00337F0E">
            <w:pPr>
              <w:rPr>
                <w:rFonts w:ascii="Arial" w:hAnsi="Arial"/>
                <w:b/>
                <w:lang w:eastAsia="es-ES"/>
              </w:rPr>
            </w:pPr>
            <w:r w:rsidRPr="008E7674">
              <w:rPr>
                <w:rFonts w:ascii="Arial" w:hAnsi="Arial"/>
                <w:b/>
                <w:lang w:eastAsia="es-ES"/>
              </w:rPr>
              <w:t>1.- GARANTIAS FINANCIERAS</w:t>
            </w:r>
          </w:p>
        </w:tc>
      </w:tr>
      <w:tr w:rsidR="00AC06C2" w:rsidRPr="008E7674" w:rsidTr="00AC06C2">
        <w:tc>
          <w:tcPr>
            <w:tcW w:w="9924" w:type="dxa"/>
            <w:shd w:val="clear" w:color="auto" w:fill="8DB3E2"/>
            <w:vAlign w:val="center"/>
          </w:tcPr>
          <w:p w:rsidR="00AC06C2" w:rsidRPr="008E7674" w:rsidRDefault="00AC06C2" w:rsidP="00337F0E">
            <w:pPr>
              <w:rPr>
                <w:rFonts w:ascii="Arial" w:hAnsi="Arial"/>
                <w:b/>
                <w:lang w:eastAsia="es-ES"/>
              </w:rPr>
            </w:pPr>
            <w:r w:rsidRPr="008E7674">
              <w:rPr>
                <w:rFonts w:ascii="Arial" w:hAnsi="Arial"/>
                <w:b/>
                <w:lang w:eastAsia="es-ES"/>
              </w:rPr>
              <w:t>GARANTÍA DE SERIEDAD DE PROPUESTA</w:t>
            </w:r>
          </w:p>
        </w:tc>
      </w:tr>
      <w:tr w:rsidR="00AC06C2" w:rsidRPr="00E416DB" w:rsidTr="00AC06C2">
        <w:tc>
          <w:tcPr>
            <w:tcW w:w="9924" w:type="dxa"/>
            <w:shd w:val="clear" w:color="auto" w:fill="auto"/>
            <w:vAlign w:val="center"/>
          </w:tcPr>
          <w:p w:rsidR="00AC06C2" w:rsidRPr="00E416DB" w:rsidRDefault="00AC06C2" w:rsidP="00337F0E">
            <w:pPr>
              <w:rPr>
                <w:rFonts w:ascii="Arial" w:hAnsi="Arial"/>
                <w:lang w:eastAsia="es-ES"/>
              </w:rPr>
            </w:pPr>
          </w:p>
          <w:p w:rsidR="00AC06C2" w:rsidRPr="00E416DB" w:rsidRDefault="00AC06C2" w:rsidP="00337F0E">
            <w:pPr>
              <w:jc w:val="both"/>
              <w:rPr>
                <w:rFonts w:ascii="Arial" w:hAnsi="Arial"/>
                <w:lang w:eastAsia="es-ES"/>
              </w:rPr>
            </w:pPr>
            <w:r w:rsidRPr="00E416DB">
              <w:rPr>
                <w:rFonts w:ascii="Arial" w:hAnsi="Arial"/>
                <w:lang w:eastAsia="es-ES"/>
              </w:rPr>
              <w:t xml:space="preserve">A elección de la </w:t>
            </w:r>
            <w:r w:rsidRPr="00C83DA8">
              <w:rPr>
                <w:rFonts w:ascii="Arial" w:hAnsi="Arial"/>
                <w:lang w:eastAsia="es-ES"/>
              </w:rPr>
              <w:t>empresa proponente ésta</w:t>
            </w:r>
            <w:r w:rsidRPr="00E416DB">
              <w:rPr>
                <w:rFonts w:ascii="Arial" w:hAnsi="Arial"/>
                <w:lang w:eastAsia="es-ES"/>
              </w:rPr>
              <w:t xml:space="preserve"> podrá optar por uno de los siguientes instrumentos financieros: </w:t>
            </w:r>
          </w:p>
          <w:p w:rsidR="00AC06C2" w:rsidRPr="00E416DB" w:rsidRDefault="00AC06C2" w:rsidP="00337F0E">
            <w:pPr>
              <w:rPr>
                <w:rFonts w:ascii="Arial" w:hAnsi="Arial"/>
                <w:lang w:eastAsia="es-ES"/>
              </w:rPr>
            </w:pPr>
          </w:p>
          <w:p w:rsidR="00AC06C2" w:rsidRPr="00E416DB" w:rsidRDefault="00AC06C2" w:rsidP="00337F0E">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120</w:t>
            </w:r>
            <w:r w:rsidRPr="00E416DB">
              <w:rPr>
                <w:rFonts w:ascii="Calibri" w:hAnsi="Calibri"/>
              </w:rPr>
              <w:t> días calendario computables a partir de la fecha de Presentación de Propuestas, por un monto equivalente de  al menos 1 % del valor total de la propuesta económica.</w:t>
            </w:r>
          </w:p>
          <w:p w:rsidR="00AC06C2" w:rsidRPr="00E416DB" w:rsidRDefault="00AC06C2" w:rsidP="00337F0E">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120</w:t>
            </w:r>
            <w:r w:rsidRPr="00E416DB">
              <w:rPr>
                <w:rFonts w:ascii="Calibri" w:hAnsi="Calibri"/>
              </w:rPr>
              <w:t> días calendario computables a partir de la fecha de Presentación de Propuestas, por un monto equivalente de  al menos 1 % del valor total la propuesta económica.</w:t>
            </w:r>
          </w:p>
          <w:p w:rsidR="00AC06C2" w:rsidRPr="00E416DB" w:rsidRDefault="00AC06C2" w:rsidP="00337F0E">
            <w:pPr>
              <w:jc w:val="both"/>
              <w:rPr>
                <w:rFonts w:ascii="Calibri" w:hAnsi="Calibri"/>
              </w:rPr>
            </w:pPr>
          </w:p>
          <w:p w:rsidR="00AC06C2" w:rsidRPr="00C83DA8" w:rsidRDefault="00AC06C2" w:rsidP="00337F0E">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E416DB">
              <w:rPr>
                <w:rFonts w:ascii="Calibri" w:hAnsi="Calibri"/>
              </w:rPr>
              <w:t xml:space="preserve"> días calendario computables a partir de la fecha de Presentación de Propuestas, por un monto equivalente de  al menos  1 % del valor total de la propuesta económica.</w:t>
            </w:r>
            <w:r w:rsidRPr="009F0EA3">
              <w:rPr>
                <w:rFonts w:ascii="Calibri" w:hAnsi="Calibri"/>
                <w:color w:val="FF0000"/>
              </w:rPr>
              <w:t xml:space="preserve"> </w:t>
            </w:r>
          </w:p>
          <w:p w:rsidR="00AC06C2" w:rsidRPr="00E416DB" w:rsidRDefault="00AC06C2" w:rsidP="00337F0E">
            <w:pPr>
              <w:rPr>
                <w:rFonts w:ascii="Arial" w:hAnsi="Arial"/>
                <w:lang w:eastAsia="es-ES"/>
              </w:rPr>
            </w:pPr>
          </w:p>
        </w:tc>
      </w:tr>
      <w:tr w:rsidR="00AC06C2" w:rsidRPr="00E416DB" w:rsidTr="00AC06C2">
        <w:tc>
          <w:tcPr>
            <w:tcW w:w="9924" w:type="dxa"/>
            <w:shd w:val="clear" w:color="auto" w:fill="8DB3E2"/>
            <w:vAlign w:val="center"/>
          </w:tcPr>
          <w:p w:rsidR="00AC06C2" w:rsidRPr="00E416DB" w:rsidRDefault="00AC06C2" w:rsidP="00337F0E">
            <w:pPr>
              <w:rPr>
                <w:rFonts w:ascii="Arial" w:hAnsi="Arial"/>
                <w:lang w:eastAsia="es-ES"/>
              </w:rPr>
            </w:pPr>
            <w:r w:rsidRPr="00E416DB">
              <w:rPr>
                <w:rFonts w:ascii="Arial" w:hAnsi="Arial"/>
                <w:b/>
                <w:lang w:eastAsia="es-ES"/>
              </w:rPr>
              <w:t>GARANTÍA DE CUMPLIMIENTO DE CONTRATO</w:t>
            </w:r>
          </w:p>
        </w:tc>
      </w:tr>
      <w:tr w:rsidR="00AC06C2" w:rsidRPr="00E416DB" w:rsidTr="00AC06C2">
        <w:tc>
          <w:tcPr>
            <w:tcW w:w="9924" w:type="dxa"/>
            <w:shd w:val="clear" w:color="auto" w:fill="auto"/>
            <w:vAlign w:val="center"/>
          </w:tcPr>
          <w:p w:rsidR="00AC06C2" w:rsidRPr="00E416DB" w:rsidRDefault="00AC06C2" w:rsidP="00337F0E">
            <w:pPr>
              <w:rPr>
                <w:rFonts w:ascii="Arial" w:hAnsi="Arial"/>
                <w:lang w:eastAsia="es-ES"/>
              </w:rPr>
            </w:pPr>
          </w:p>
          <w:p w:rsidR="00AC06C2" w:rsidRPr="00E416DB" w:rsidRDefault="00AC06C2" w:rsidP="00337F0E">
            <w:pPr>
              <w:jc w:val="both"/>
              <w:rPr>
                <w:rFonts w:ascii="Arial" w:hAnsi="Arial"/>
                <w:sz w:val="16"/>
                <w:szCs w:val="16"/>
                <w:lang w:eastAsia="es-ES"/>
              </w:rPr>
            </w:pPr>
            <w:r w:rsidRPr="00E416DB">
              <w:rPr>
                <w:rFonts w:ascii="Arial" w:hAnsi="Arial"/>
                <w:lang w:eastAsia="es-ES"/>
              </w:rPr>
              <w:t xml:space="preserve">A elección de la </w:t>
            </w:r>
            <w:r w:rsidRPr="00C83DA8">
              <w:rPr>
                <w:rFonts w:ascii="Arial" w:hAnsi="Arial"/>
                <w:lang w:eastAsia="es-ES"/>
              </w:rPr>
              <w:t>empresa adjudicada, ésta</w:t>
            </w:r>
            <w:r w:rsidRPr="00E416DB">
              <w:rPr>
                <w:rFonts w:ascii="Arial" w:hAnsi="Arial"/>
                <w:lang w:eastAsia="es-ES"/>
              </w:rPr>
              <w:t xml:space="preserve"> podrá optar por uno de los siguientes instrumentos financieros: </w:t>
            </w:r>
          </w:p>
          <w:p w:rsidR="00AC06C2" w:rsidRPr="00E416DB" w:rsidRDefault="00AC06C2" w:rsidP="00337F0E">
            <w:pPr>
              <w:jc w:val="both"/>
              <w:rPr>
                <w:rFonts w:ascii="Arial" w:hAnsi="Arial"/>
                <w:sz w:val="16"/>
                <w:szCs w:val="16"/>
                <w:lang w:eastAsia="es-ES"/>
              </w:rPr>
            </w:pPr>
          </w:p>
          <w:p w:rsidR="00AC06C2" w:rsidRPr="00E416DB" w:rsidRDefault="00AC06C2" w:rsidP="00337F0E">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C06C2" w:rsidRPr="00E416DB" w:rsidRDefault="00AC06C2" w:rsidP="00337F0E">
            <w:pPr>
              <w:jc w:val="both"/>
              <w:rPr>
                <w:rFonts w:ascii="Arial" w:hAnsi="Arial"/>
                <w:lang w:eastAsia="es-ES"/>
              </w:rPr>
            </w:pPr>
          </w:p>
          <w:p w:rsidR="00AC06C2" w:rsidRPr="00E416DB" w:rsidRDefault="00AC06C2" w:rsidP="00337F0E">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C06C2" w:rsidRPr="00E416DB" w:rsidRDefault="00AC06C2" w:rsidP="00337F0E">
            <w:pPr>
              <w:jc w:val="both"/>
              <w:rPr>
                <w:rFonts w:ascii="Arial" w:hAnsi="Arial"/>
                <w:lang w:eastAsia="es-ES"/>
              </w:rPr>
            </w:pPr>
          </w:p>
          <w:p w:rsidR="00AC06C2" w:rsidRPr="00E416DB" w:rsidRDefault="00AC06C2" w:rsidP="00337F0E">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C06C2" w:rsidRPr="00E416DB" w:rsidRDefault="00AC06C2" w:rsidP="00337F0E">
            <w:pPr>
              <w:jc w:val="both"/>
              <w:rPr>
                <w:rFonts w:ascii="Arial" w:hAnsi="Arial"/>
                <w:lang w:eastAsia="es-ES"/>
              </w:rPr>
            </w:pPr>
          </w:p>
        </w:tc>
      </w:tr>
    </w:tbl>
    <w:p w:rsidR="00AC06C2" w:rsidRDefault="00AC06C2" w:rsidP="00AC06C2">
      <w:pPr>
        <w:spacing w:line="360" w:lineRule="auto"/>
        <w:jc w:val="both"/>
        <w:rPr>
          <w:rFonts w:ascii="Arial" w:hAnsi="Arial"/>
          <w:sz w:val="16"/>
          <w:szCs w:val="16"/>
          <w:lang w:eastAsia="es-ES"/>
        </w:rPr>
      </w:pPr>
    </w:p>
    <w:p w:rsidR="00AC06C2" w:rsidRDefault="00AC06C2" w:rsidP="00AC06C2">
      <w:pPr>
        <w:spacing w:line="360" w:lineRule="auto"/>
        <w:jc w:val="center"/>
        <w:rPr>
          <w:rFonts w:ascii="Arial" w:hAnsi="Arial" w:cs="Arial"/>
          <w:b/>
          <w:bCs/>
          <w:lang w:eastAsia="es-ES"/>
        </w:rPr>
      </w:pPr>
      <w:r>
        <w:rPr>
          <w:rFonts w:ascii="Arial" w:hAnsi="Arial" w:cs="Arial"/>
          <w:b/>
          <w:bCs/>
          <w:lang w:eastAsia="es-ES"/>
        </w:rPr>
        <w:lastRenderedPageBreak/>
        <w:t>INSTRUCCIONES PARA LA EMISION DE INSTRUMENTOS FINANCIEROS – V.2</w:t>
      </w:r>
    </w:p>
    <w:p w:rsidR="00AC06C2" w:rsidRDefault="00AC06C2" w:rsidP="00AC06C2">
      <w:pPr>
        <w:jc w:val="both"/>
        <w:rPr>
          <w:rFonts w:ascii="Arial" w:hAnsi="Arial" w:cs="Arial"/>
          <w:lang w:eastAsia="es-ES"/>
        </w:rPr>
      </w:pPr>
      <w:r w:rsidRPr="000B54F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lang w:eastAsia="es-ES"/>
        </w:rPr>
        <w:t>cumpliendo obligatoriamente</w:t>
      </w:r>
      <w:r w:rsidRPr="000B54F3">
        <w:rPr>
          <w:rFonts w:ascii="Arial" w:hAnsi="Arial" w:cs="Arial"/>
          <w:lang w:eastAsia="es-ES"/>
        </w:rPr>
        <w:t xml:space="preserve"> con las siguientes condiciones:</w:t>
      </w:r>
    </w:p>
    <w:p w:rsidR="00AC06C2" w:rsidRPr="00AC06C2" w:rsidRDefault="00AC06C2" w:rsidP="00AC06C2">
      <w:pPr>
        <w:jc w:val="both"/>
        <w:rPr>
          <w:rFonts w:ascii="Arial" w:hAnsi="Arial" w:cs="Arial"/>
          <w:sz w:val="10"/>
          <w:szCs w:val="10"/>
          <w:lang w:eastAsia="es-ES"/>
        </w:rPr>
      </w:pPr>
    </w:p>
    <w:tbl>
      <w:tblPr>
        <w:tblW w:w="10055" w:type="dxa"/>
        <w:jc w:val="center"/>
        <w:tblCellMar>
          <w:left w:w="0" w:type="dxa"/>
          <w:right w:w="0" w:type="dxa"/>
        </w:tblCellMar>
        <w:tblLook w:val="04A0" w:firstRow="1" w:lastRow="0" w:firstColumn="1" w:lastColumn="0" w:noHBand="0" w:noVBand="1"/>
      </w:tblPr>
      <w:tblGrid>
        <w:gridCol w:w="2967"/>
        <w:gridCol w:w="7088"/>
      </w:tblGrid>
      <w:tr w:rsidR="00AC06C2" w:rsidRPr="000B54F3" w:rsidTr="00837EAD">
        <w:trPr>
          <w:jc w:val="center"/>
        </w:trPr>
        <w:tc>
          <w:tcPr>
            <w:tcW w:w="296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C06C2" w:rsidRPr="002770CB" w:rsidRDefault="00AC06C2" w:rsidP="00337F0E">
            <w:pPr>
              <w:pStyle w:val="Prrafodelista"/>
              <w:ind w:left="0"/>
              <w:jc w:val="center"/>
              <w:rPr>
                <w:rFonts w:cs="Calibri"/>
                <w:b/>
                <w:bCs/>
                <w:sz w:val="21"/>
                <w:szCs w:val="21"/>
              </w:rPr>
            </w:pPr>
            <w:r w:rsidRPr="002770CB">
              <w:rPr>
                <w:rFonts w:cs="Calibri"/>
                <w:b/>
                <w:bCs/>
                <w:sz w:val="21"/>
                <w:szCs w:val="21"/>
              </w:rPr>
              <w:t>VARIABLE</w:t>
            </w:r>
          </w:p>
        </w:tc>
        <w:tc>
          <w:tcPr>
            <w:tcW w:w="708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C06C2" w:rsidRPr="002770CB" w:rsidRDefault="00AC06C2" w:rsidP="00337F0E">
            <w:pPr>
              <w:pStyle w:val="Prrafodelista"/>
              <w:ind w:left="0"/>
              <w:jc w:val="center"/>
              <w:rPr>
                <w:rFonts w:cs="Calibri"/>
                <w:b/>
                <w:bCs/>
                <w:sz w:val="21"/>
                <w:szCs w:val="21"/>
              </w:rPr>
            </w:pPr>
            <w:r w:rsidRPr="002770CB">
              <w:rPr>
                <w:rFonts w:cs="Calibri"/>
                <w:b/>
                <w:bCs/>
                <w:sz w:val="21"/>
                <w:szCs w:val="21"/>
              </w:rPr>
              <w:t>INSTRUCCIÓN</w:t>
            </w:r>
          </w:p>
        </w:tc>
      </w:tr>
      <w:tr w:rsidR="00AC06C2" w:rsidRPr="000B54F3" w:rsidTr="00837EAD">
        <w:trPr>
          <w:jc w:val="center"/>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6C2" w:rsidRPr="002770CB" w:rsidRDefault="00AC06C2" w:rsidP="00337F0E">
            <w:pPr>
              <w:rPr>
                <w:rFonts w:ascii="Calibri" w:hAnsi="Calibri" w:cs="Calibri"/>
                <w:b/>
                <w:bCs/>
                <w:sz w:val="21"/>
                <w:szCs w:val="21"/>
              </w:rPr>
            </w:pPr>
            <w:r w:rsidRPr="002770CB">
              <w:rPr>
                <w:rFonts w:ascii="Calibri" w:hAnsi="Calibri" w:cs="Calibri"/>
                <w:b/>
                <w:bCs/>
                <w:sz w:val="21"/>
                <w:szCs w:val="21"/>
              </w:rPr>
              <w:t>INSTRUMENTO DE GARANTIA</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AC06C2" w:rsidRPr="002770CB" w:rsidRDefault="00AC06C2" w:rsidP="00337F0E">
            <w:pPr>
              <w:jc w:val="both"/>
              <w:rPr>
                <w:rStyle w:val="nfasis"/>
                <w:rFonts w:ascii="Calibri" w:hAnsi="Calibri" w:cs="Calibri"/>
                <w:sz w:val="21"/>
                <w:szCs w:val="21"/>
              </w:rPr>
            </w:pPr>
            <w:r w:rsidRPr="002770CB">
              <w:rPr>
                <w:rFonts w:ascii="Calibri" w:hAnsi="Calibri" w:cs="Calibri"/>
                <w:sz w:val="21"/>
                <w:szCs w:val="21"/>
                <w:lang w:eastAsia="es-ES"/>
              </w:rPr>
              <w:t xml:space="preserve">Se aceptará </w:t>
            </w:r>
            <w:r w:rsidRPr="002770CB">
              <w:rPr>
                <w:rFonts w:ascii="Calibri" w:hAnsi="Calibri" w:cs="Calibri"/>
                <w:b/>
                <w:sz w:val="21"/>
                <w:szCs w:val="21"/>
                <w:u w:val="single"/>
                <w:lang w:eastAsia="es-ES"/>
              </w:rPr>
              <w:t>únicamente</w:t>
            </w:r>
            <w:r w:rsidRPr="002770CB">
              <w:rPr>
                <w:rFonts w:ascii="Calibri" w:hAnsi="Calibri" w:cs="Calibri"/>
                <w:sz w:val="21"/>
                <w:szCs w:val="21"/>
                <w:lang w:eastAsia="es-ES"/>
              </w:rPr>
              <w:t xml:space="preserve"> los instrumentos detallados en el presente anexo.</w:t>
            </w:r>
          </w:p>
        </w:tc>
      </w:tr>
      <w:tr w:rsidR="00AC06C2" w:rsidRPr="000B54F3" w:rsidTr="00837EAD">
        <w:trPr>
          <w:jc w:val="center"/>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6C2" w:rsidRPr="002770CB" w:rsidRDefault="00AC06C2" w:rsidP="00337F0E">
            <w:pPr>
              <w:pStyle w:val="Prrafodelista"/>
              <w:ind w:left="0"/>
              <w:rPr>
                <w:rFonts w:cs="Calibri"/>
                <w:b/>
                <w:bCs/>
                <w:sz w:val="21"/>
                <w:szCs w:val="21"/>
              </w:rPr>
            </w:pPr>
            <w:r w:rsidRPr="002770CB">
              <w:rPr>
                <w:rFonts w:cs="Calibri"/>
                <w:b/>
                <w:bCs/>
                <w:sz w:val="21"/>
                <w:szCs w:val="21"/>
              </w:rPr>
              <w:t>OBJETO DE LA GARANTÍA</w:t>
            </w:r>
          </w:p>
          <w:p w:rsidR="00AC06C2" w:rsidRPr="002770CB" w:rsidRDefault="00AC06C2" w:rsidP="00337F0E">
            <w:pPr>
              <w:pStyle w:val="Prrafodelista"/>
              <w:ind w:left="0"/>
              <w:rPr>
                <w:rFonts w:cs="Calibri"/>
                <w:i/>
                <w:sz w:val="21"/>
                <w:szCs w:val="21"/>
              </w:rPr>
            </w:pPr>
            <w:r w:rsidRPr="002770CB">
              <w:rPr>
                <w:rFonts w:cs="Calibri"/>
                <w:b/>
                <w:bCs/>
                <w:sz w:val="21"/>
                <w:szCs w:val="21"/>
              </w:rPr>
              <w:t xml:space="preserve"> (“Para Garantizar:”)</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AC06C2" w:rsidRPr="002770CB" w:rsidRDefault="00AC06C2" w:rsidP="00337F0E">
            <w:pPr>
              <w:jc w:val="both"/>
              <w:rPr>
                <w:rFonts w:ascii="Calibri" w:hAnsi="Calibri" w:cs="Calibri"/>
                <w:sz w:val="21"/>
                <w:szCs w:val="21"/>
                <w:lang w:eastAsia="es-ES"/>
              </w:rPr>
            </w:pPr>
            <w:r w:rsidRPr="002770CB">
              <w:rPr>
                <w:rFonts w:ascii="Calibri" w:hAnsi="Calibri" w:cs="Calibri"/>
                <w:sz w:val="21"/>
                <w:szCs w:val="21"/>
                <w:lang w:eastAsia="es-ES"/>
              </w:rPr>
              <w:t xml:space="preserve">Debe consignar correctamente y de manera explícita, </w:t>
            </w:r>
            <w:r w:rsidRPr="002770CB">
              <w:rPr>
                <w:rFonts w:ascii="Calibri" w:hAnsi="Calibri" w:cs="Calibri"/>
                <w:b/>
                <w:sz w:val="21"/>
                <w:szCs w:val="21"/>
                <w:u w:val="single"/>
                <w:lang w:eastAsia="es-ES"/>
              </w:rPr>
              <w:t>textual</w:t>
            </w:r>
            <w:r w:rsidRPr="002770CB">
              <w:rPr>
                <w:rFonts w:ascii="Calibri" w:hAnsi="Calibri" w:cs="Calibri"/>
                <w:sz w:val="21"/>
                <w:szCs w:val="21"/>
                <w:lang w:eastAsia="es-ES"/>
              </w:rPr>
              <w:t xml:space="preserve"> y </w:t>
            </w:r>
            <w:r w:rsidRPr="002770CB">
              <w:rPr>
                <w:rFonts w:ascii="Calibri" w:hAnsi="Calibri" w:cs="Calibri"/>
                <w:b/>
                <w:sz w:val="21"/>
                <w:szCs w:val="21"/>
                <w:u w:val="single"/>
                <w:lang w:eastAsia="es-ES"/>
              </w:rPr>
              <w:t>completa</w:t>
            </w:r>
            <w:r w:rsidRPr="002770CB">
              <w:rPr>
                <w:rFonts w:ascii="Calibri" w:hAnsi="Calibri" w:cs="Calibri"/>
                <w:sz w:val="21"/>
                <w:szCs w:val="21"/>
                <w:lang w:eastAsia="es-ES"/>
              </w:rPr>
              <w:t xml:space="preserve">: </w:t>
            </w:r>
          </w:p>
          <w:p w:rsidR="00AC06C2" w:rsidRPr="002770CB" w:rsidRDefault="00AC06C2" w:rsidP="001D0BB3">
            <w:pPr>
              <w:numPr>
                <w:ilvl w:val="0"/>
                <w:numId w:val="40"/>
              </w:numPr>
              <w:jc w:val="both"/>
              <w:rPr>
                <w:rFonts w:ascii="Calibri" w:hAnsi="Calibri" w:cs="Calibri"/>
                <w:sz w:val="21"/>
                <w:szCs w:val="21"/>
                <w:lang w:eastAsia="es-ES"/>
              </w:rPr>
            </w:pPr>
            <w:r w:rsidRPr="002770CB">
              <w:rPr>
                <w:rFonts w:ascii="Calibri" w:hAnsi="Calibri" w:cs="Calibri"/>
                <w:b/>
                <w:sz w:val="21"/>
                <w:szCs w:val="21"/>
                <w:lang w:eastAsia="es-ES"/>
              </w:rPr>
              <w:t>Objeto a garantizar (“Garantía según el objeto”)</w:t>
            </w:r>
            <w:r w:rsidRPr="002770CB">
              <w:rPr>
                <w:rStyle w:val="Refdenotaalpie"/>
                <w:rFonts w:ascii="Calibri" w:hAnsi="Calibri" w:cs="Calibri"/>
                <w:b/>
                <w:sz w:val="21"/>
                <w:szCs w:val="21"/>
                <w:lang w:eastAsia="es-ES"/>
              </w:rPr>
              <w:footnoteReference w:id="1"/>
            </w:r>
            <w:r w:rsidRPr="002770CB">
              <w:rPr>
                <w:rFonts w:ascii="Calibri" w:hAnsi="Calibri" w:cs="Calibri"/>
                <w:sz w:val="21"/>
                <w:szCs w:val="21"/>
                <w:lang w:eastAsia="es-ES"/>
              </w:rPr>
              <w:t xml:space="preserve"> conforme lo requerido en el presente anexo.</w:t>
            </w:r>
          </w:p>
          <w:p w:rsidR="00AC06C2" w:rsidRPr="002770CB" w:rsidRDefault="00AC06C2" w:rsidP="001D0BB3">
            <w:pPr>
              <w:numPr>
                <w:ilvl w:val="0"/>
                <w:numId w:val="40"/>
              </w:numPr>
              <w:jc w:val="both"/>
              <w:rPr>
                <w:rFonts w:ascii="Calibri" w:hAnsi="Calibri" w:cs="Calibri"/>
                <w:b/>
                <w:sz w:val="21"/>
                <w:szCs w:val="21"/>
                <w:lang w:eastAsia="es-ES"/>
              </w:rPr>
            </w:pPr>
            <w:r w:rsidRPr="002770CB">
              <w:rPr>
                <w:rFonts w:ascii="Calibri" w:hAnsi="Calibri" w:cs="Calibri"/>
                <w:b/>
                <w:sz w:val="21"/>
                <w:szCs w:val="21"/>
                <w:lang w:eastAsia="es-ES"/>
              </w:rPr>
              <w:t xml:space="preserve">Nombre (Objeto de la Contratación) y/o código </w:t>
            </w:r>
            <w:r w:rsidRPr="002770CB">
              <w:rPr>
                <w:rFonts w:ascii="Calibri" w:hAnsi="Calibri" w:cs="Calibri"/>
                <w:sz w:val="21"/>
                <w:szCs w:val="21"/>
                <w:lang w:eastAsia="es-ES"/>
              </w:rPr>
              <w:t>del proceso de contratación, conforme al registrado en la página web</w:t>
            </w:r>
            <w:r w:rsidRPr="002770CB">
              <w:rPr>
                <w:rFonts w:ascii="Calibri" w:hAnsi="Calibri" w:cs="Calibri"/>
                <w:b/>
                <w:sz w:val="21"/>
                <w:szCs w:val="21"/>
                <w:lang w:eastAsia="es-ES"/>
              </w:rPr>
              <w:t>:</w:t>
            </w:r>
          </w:p>
          <w:p w:rsidR="00AC06C2" w:rsidRPr="002770CB" w:rsidRDefault="00AC06C2" w:rsidP="00337F0E">
            <w:pPr>
              <w:ind w:left="360"/>
              <w:jc w:val="both"/>
              <w:rPr>
                <w:rFonts w:ascii="Calibri" w:hAnsi="Calibri" w:cs="Calibri"/>
                <w:b/>
                <w:i/>
                <w:sz w:val="21"/>
                <w:szCs w:val="21"/>
                <w:lang w:eastAsia="es-ES"/>
              </w:rPr>
            </w:pPr>
            <w:r w:rsidRPr="002770CB">
              <w:rPr>
                <w:rFonts w:ascii="Calibri" w:hAnsi="Calibri" w:cs="Calibri"/>
                <w:b/>
                <w:i/>
                <w:sz w:val="21"/>
                <w:szCs w:val="21"/>
                <w:lang w:eastAsia="es-ES"/>
              </w:rPr>
              <w:t>http://contrataciones.ypfb.gob.bo/contrataciones/publicacion</w:t>
            </w:r>
          </w:p>
        </w:tc>
      </w:tr>
      <w:tr w:rsidR="00AC06C2" w:rsidRPr="000B54F3" w:rsidTr="00837EAD">
        <w:trPr>
          <w:jc w:val="center"/>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6C2" w:rsidRPr="002770CB" w:rsidRDefault="00AC06C2" w:rsidP="00337F0E">
            <w:pPr>
              <w:pStyle w:val="Prrafodelista"/>
              <w:ind w:left="0"/>
              <w:rPr>
                <w:rFonts w:cs="Calibri"/>
                <w:b/>
                <w:bCs/>
                <w:sz w:val="21"/>
                <w:szCs w:val="21"/>
              </w:rPr>
            </w:pPr>
            <w:r w:rsidRPr="002770CB">
              <w:rPr>
                <w:rFonts w:cs="Calibri"/>
                <w:b/>
                <w:bCs/>
                <w:sz w:val="21"/>
                <w:szCs w:val="21"/>
              </w:rPr>
              <w:t xml:space="preserve">NOMBRE, RAZÓN SOCIAL O DENOMINACIÓN DEL ORDENANTE </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AC06C2" w:rsidRPr="002770CB" w:rsidRDefault="00AC06C2" w:rsidP="00337F0E">
            <w:pPr>
              <w:jc w:val="both"/>
              <w:rPr>
                <w:rFonts w:ascii="Calibri" w:hAnsi="Calibri" w:cs="Calibri"/>
                <w:sz w:val="21"/>
                <w:szCs w:val="21"/>
                <w:lang w:eastAsia="es-ES"/>
              </w:rPr>
            </w:pPr>
            <w:r w:rsidRPr="002770CB">
              <w:rPr>
                <w:rFonts w:ascii="Calibri" w:hAnsi="Calibri" w:cs="Calibri"/>
                <w:sz w:val="21"/>
                <w:szCs w:val="21"/>
                <w:lang w:eastAsia="es-ES"/>
              </w:rPr>
              <w:t xml:space="preserve">Debe consignar el nombre </w:t>
            </w:r>
            <w:r w:rsidRPr="002770CB">
              <w:rPr>
                <w:rFonts w:ascii="Calibri" w:hAnsi="Calibri" w:cs="Calibri"/>
                <w:sz w:val="21"/>
                <w:szCs w:val="21"/>
                <w:u w:val="single"/>
                <w:lang w:eastAsia="es-ES"/>
              </w:rPr>
              <w:t>plenamente</w:t>
            </w:r>
            <w:r w:rsidRPr="002770CB">
              <w:rPr>
                <w:rFonts w:ascii="Calibri" w:hAnsi="Calibri" w:cs="Calibri"/>
                <w:sz w:val="21"/>
                <w:szCs w:val="21"/>
                <w:lang w:eastAsia="es-ES"/>
              </w:rPr>
              <w:t xml:space="preserve"> consistente o concordante con el registrado en el Formulario A-1 (campo: </w:t>
            </w:r>
            <w:r w:rsidRPr="002770CB">
              <w:rPr>
                <w:rFonts w:ascii="Calibri" w:hAnsi="Calibri" w:cs="Calibri"/>
                <w:i/>
                <w:sz w:val="21"/>
                <w:szCs w:val="21"/>
                <w:lang w:eastAsia="es-ES"/>
              </w:rPr>
              <w:t>Nombre o Razón Social del Proponente</w:t>
            </w:r>
            <w:r w:rsidRPr="002770CB">
              <w:rPr>
                <w:rFonts w:ascii="Calibri" w:hAnsi="Calibri" w:cs="Calibri"/>
                <w:sz w:val="21"/>
                <w:szCs w:val="21"/>
                <w:lang w:eastAsia="es-ES"/>
              </w:rPr>
              <w:t xml:space="preserve">). Para </w:t>
            </w:r>
            <w:r w:rsidRPr="002770CB">
              <w:rPr>
                <w:rFonts w:ascii="Calibri" w:hAnsi="Calibri" w:cs="Calibri"/>
                <w:sz w:val="21"/>
                <w:szCs w:val="21"/>
                <w:u w:val="single"/>
                <w:lang w:eastAsia="es-ES"/>
              </w:rPr>
              <w:t>empresas unipersonales</w:t>
            </w:r>
            <w:r w:rsidRPr="002770CB">
              <w:rPr>
                <w:rFonts w:ascii="Calibri" w:hAnsi="Calibri" w:cs="Calibri"/>
                <w:sz w:val="21"/>
                <w:szCs w:val="21"/>
                <w:lang w:eastAsia="es-ES"/>
              </w:rPr>
              <w:t xml:space="preserve"> podrá figurar alternativamente el nombre del Contribuyente (NIT).</w:t>
            </w:r>
          </w:p>
          <w:p w:rsidR="00AC06C2" w:rsidRPr="002770CB" w:rsidRDefault="00AC06C2" w:rsidP="00337F0E">
            <w:pPr>
              <w:jc w:val="both"/>
              <w:rPr>
                <w:rFonts w:ascii="Calibri" w:hAnsi="Calibri" w:cs="Calibri"/>
                <w:sz w:val="21"/>
                <w:szCs w:val="21"/>
                <w:lang w:eastAsia="es-ES"/>
              </w:rPr>
            </w:pPr>
            <w:r w:rsidRPr="002770CB">
              <w:rPr>
                <w:rFonts w:ascii="Calibri" w:hAnsi="Calibri" w:cs="Calibri"/>
                <w:sz w:val="21"/>
                <w:szCs w:val="21"/>
                <w:lang w:eastAsia="es-ES"/>
              </w:rPr>
              <w:t xml:space="preserve">Asimismo, el </w:t>
            </w:r>
            <w:r w:rsidRPr="002770CB">
              <w:rPr>
                <w:rFonts w:ascii="Calibri" w:hAnsi="Calibri" w:cs="Calibri"/>
                <w:i/>
                <w:sz w:val="21"/>
                <w:szCs w:val="21"/>
                <w:lang w:eastAsia="es-ES"/>
              </w:rPr>
              <w:t>Nombre o</w:t>
            </w:r>
            <w:r w:rsidRPr="002770CB">
              <w:rPr>
                <w:rFonts w:ascii="Calibri" w:hAnsi="Calibri" w:cs="Calibri"/>
                <w:sz w:val="21"/>
                <w:szCs w:val="21"/>
                <w:lang w:eastAsia="es-ES"/>
              </w:rPr>
              <w:t xml:space="preserve"> </w:t>
            </w:r>
            <w:r w:rsidRPr="002770CB">
              <w:rPr>
                <w:rFonts w:ascii="Calibri" w:hAnsi="Calibri" w:cs="Calibri"/>
                <w:i/>
                <w:sz w:val="21"/>
                <w:szCs w:val="21"/>
                <w:lang w:eastAsia="es-ES"/>
              </w:rPr>
              <w:t xml:space="preserve">Razón Social del Proponente </w:t>
            </w:r>
            <w:r w:rsidRPr="002770CB">
              <w:rPr>
                <w:rFonts w:ascii="Calibri" w:hAnsi="Calibri" w:cs="Calibri"/>
                <w:sz w:val="21"/>
                <w:szCs w:val="21"/>
                <w:lang w:eastAsia="es-ES"/>
              </w:rPr>
              <w:t>(Empresa) deberá estar respaldado por los registrados en los siguientes documentos, según corresponda al documento requerido en el DBC o DCD o EETT o TDRs:</w:t>
            </w:r>
          </w:p>
          <w:p w:rsidR="00AC06C2" w:rsidRPr="002770CB" w:rsidRDefault="00AC06C2" w:rsidP="001D0BB3">
            <w:pPr>
              <w:numPr>
                <w:ilvl w:val="0"/>
                <w:numId w:val="41"/>
              </w:numPr>
              <w:jc w:val="both"/>
              <w:rPr>
                <w:rFonts w:ascii="Calibri" w:hAnsi="Calibri" w:cs="Calibri"/>
                <w:sz w:val="21"/>
                <w:szCs w:val="21"/>
                <w:lang w:eastAsia="es-ES"/>
              </w:rPr>
            </w:pPr>
            <w:r w:rsidRPr="002770CB">
              <w:rPr>
                <w:rFonts w:ascii="Calibri" w:hAnsi="Calibri" w:cs="Calibri"/>
                <w:sz w:val="21"/>
                <w:szCs w:val="21"/>
                <w:lang w:eastAsia="es-ES"/>
              </w:rPr>
              <w:t>Registros FUNDEMPRESA, (o equivalente en el país de origen); o</w:t>
            </w:r>
          </w:p>
          <w:p w:rsidR="00AC06C2" w:rsidRPr="002770CB" w:rsidRDefault="00AC06C2" w:rsidP="001D0BB3">
            <w:pPr>
              <w:numPr>
                <w:ilvl w:val="0"/>
                <w:numId w:val="41"/>
              </w:numPr>
              <w:jc w:val="both"/>
              <w:rPr>
                <w:rFonts w:ascii="Calibri" w:hAnsi="Calibri" w:cs="Calibri"/>
                <w:sz w:val="21"/>
                <w:szCs w:val="21"/>
                <w:lang w:eastAsia="es-ES"/>
              </w:rPr>
            </w:pPr>
            <w:r w:rsidRPr="002770CB">
              <w:rPr>
                <w:rFonts w:ascii="Calibri" w:hAnsi="Calibri" w:cs="Calibri"/>
                <w:sz w:val="21"/>
                <w:szCs w:val="21"/>
                <w:lang w:eastAsia="es-ES"/>
              </w:rPr>
              <w:t>Instrumento de Constitución.</w:t>
            </w:r>
          </w:p>
        </w:tc>
      </w:tr>
      <w:tr w:rsidR="00AC06C2" w:rsidRPr="000B54F3" w:rsidTr="00837EAD">
        <w:trPr>
          <w:jc w:val="center"/>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6C2" w:rsidRPr="002770CB" w:rsidRDefault="00AC06C2" w:rsidP="00337F0E">
            <w:pPr>
              <w:pStyle w:val="Prrafodelista"/>
              <w:ind w:left="0"/>
              <w:rPr>
                <w:rFonts w:cs="Calibri"/>
                <w:b/>
                <w:bCs/>
                <w:sz w:val="21"/>
                <w:szCs w:val="21"/>
              </w:rPr>
            </w:pPr>
            <w:r w:rsidRPr="002770CB">
              <w:rPr>
                <w:rFonts w:cs="Calibri"/>
                <w:b/>
                <w:bCs/>
                <w:sz w:val="21"/>
                <w:szCs w:val="21"/>
              </w:rPr>
              <w:t>NOMBRE DEL BENEFICIARIO</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AC06C2" w:rsidRPr="002770CB" w:rsidRDefault="00AC06C2" w:rsidP="00337F0E">
            <w:pPr>
              <w:jc w:val="both"/>
              <w:rPr>
                <w:rFonts w:ascii="Calibri" w:hAnsi="Calibri" w:cs="Calibri"/>
                <w:sz w:val="21"/>
                <w:szCs w:val="21"/>
                <w:lang w:eastAsia="es-ES"/>
              </w:rPr>
            </w:pPr>
            <w:r w:rsidRPr="002770CB">
              <w:rPr>
                <w:rFonts w:ascii="Calibri" w:hAnsi="Calibri" w:cs="Calibri"/>
                <w:sz w:val="21"/>
                <w:szCs w:val="21"/>
                <w:lang w:eastAsia="es-ES"/>
              </w:rPr>
              <w:t>Debe consignar:</w:t>
            </w:r>
          </w:p>
          <w:p w:rsidR="00AC06C2" w:rsidRPr="002770CB" w:rsidRDefault="00AC06C2" w:rsidP="001D0BB3">
            <w:pPr>
              <w:pStyle w:val="Prrafodelista"/>
              <w:numPr>
                <w:ilvl w:val="0"/>
                <w:numId w:val="42"/>
              </w:numPr>
              <w:spacing w:line="276" w:lineRule="auto"/>
              <w:ind w:left="357" w:hanging="357"/>
              <w:jc w:val="both"/>
              <w:rPr>
                <w:rFonts w:cs="Calibri"/>
                <w:sz w:val="21"/>
                <w:szCs w:val="21"/>
              </w:rPr>
            </w:pPr>
            <w:r w:rsidRPr="002770CB">
              <w:rPr>
                <w:rFonts w:cs="Calibri"/>
                <w:sz w:val="21"/>
                <w:szCs w:val="21"/>
              </w:rPr>
              <w:t>YACIMIENTOS PETROLIFEROS FISCALES BOLIVIANOS;</w:t>
            </w:r>
          </w:p>
          <w:p w:rsidR="00AC06C2" w:rsidRPr="002770CB" w:rsidRDefault="00AC06C2" w:rsidP="001D0BB3">
            <w:pPr>
              <w:pStyle w:val="Prrafodelista"/>
              <w:numPr>
                <w:ilvl w:val="0"/>
                <w:numId w:val="42"/>
              </w:numPr>
              <w:spacing w:line="276" w:lineRule="auto"/>
              <w:ind w:left="357" w:hanging="357"/>
              <w:jc w:val="both"/>
              <w:rPr>
                <w:rFonts w:cs="Calibri"/>
                <w:i/>
                <w:sz w:val="21"/>
                <w:szCs w:val="21"/>
              </w:rPr>
            </w:pPr>
            <w:r w:rsidRPr="002770CB">
              <w:rPr>
                <w:rFonts w:cs="Calibri"/>
                <w:i/>
                <w:sz w:val="21"/>
                <w:szCs w:val="21"/>
              </w:rPr>
              <w:t>YPFB;</w:t>
            </w:r>
          </w:p>
          <w:p w:rsidR="00AC06C2" w:rsidRPr="002770CB" w:rsidRDefault="00AC06C2" w:rsidP="001D0BB3">
            <w:pPr>
              <w:pStyle w:val="Prrafodelista"/>
              <w:numPr>
                <w:ilvl w:val="0"/>
                <w:numId w:val="42"/>
              </w:numPr>
              <w:spacing w:line="276" w:lineRule="auto"/>
              <w:ind w:left="357" w:hanging="357"/>
              <w:jc w:val="both"/>
              <w:rPr>
                <w:rFonts w:cs="Calibri"/>
                <w:i/>
                <w:sz w:val="21"/>
                <w:szCs w:val="21"/>
              </w:rPr>
            </w:pPr>
            <w:r w:rsidRPr="002770CB">
              <w:rPr>
                <w:rFonts w:cs="Calibri"/>
                <w:i/>
                <w:sz w:val="21"/>
                <w:szCs w:val="21"/>
              </w:rPr>
              <w:t>o ambos.</w:t>
            </w:r>
          </w:p>
        </w:tc>
      </w:tr>
      <w:tr w:rsidR="00AC06C2" w:rsidRPr="000B54F3" w:rsidTr="00837EAD">
        <w:trPr>
          <w:jc w:val="center"/>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6C2" w:rsidRPr="002770CB" w:rsidRDefault="00AC06C2" w:rsidP="00337F0E">
            <w:pPr>
              <w:pStyle w:val="Prrafodelista"/>
              <w:ind w:left="0"/>
              <w:rPr>
                <w:rFonts w:cs="Calibri"/>
                <w:sz w:val="21"/>
                <w:szCs w:val="21"/>
              </w:rPr>
            </w:pPr>
            <w:r w:rsidRPr="002770CB">
              <w:rPr>
                <w:rFonts w:cs="Calibri"/>
                <w:b/>
                <w:bCs/>
                <w:sz w:val="21"/>
                <w:szCs w:val="21"/>
              </w:rPr>
              <w:t>MONTO GARANTIZADO</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AC06C2" w:rsidRPr="002770CB" w:rsidRDefault="00AC06C2" w:rsidP="00337F0E">
            <w:pPr>
              <w:jc w:val="both"/>
              <w:rPr>
                <w:rFonts w:ascii="Calibri" w:hAnsi="Calibri" w:cs="Calibri"/>
                <w:sz w:val="21"/>
                <w:szCs w:val="21"/>
                <w:lang w:eastAsia="es-ES"/>
              </w:rPr>
            </w:pPr>
            <w:r w:rsidRPr="002770CB">
              <w:rPr>
                <w:rFonts w:ascii="Calibri" w:hAnsi="Calibri" w:cs="Calibri"/>
                <w:sz w:val="21"/>
                <w:szCs w:val="21"/>
                <w:lang w:eastAsia="es-ES"/>
              </w:rPr>
              <w:t>Debe consignar el valor/importe/monto correctamente calculado, conforme el presente anexo y la “</w:t>
            </w:r>
            <w:r w:rsidRPr="002770CB">
              <w:rPr>
                <w:rFonts w:ascii="Calibri" w:hAnsi="Calibri" w:cs="Calibri"/>
                <w:i/>
                <w:sz w:val="21"/>
                <w:szCs w:val="21"/>
                <w:lang w:eastAsia="es-ES"/>
              </w:rPr>
              <w:t>Garantía según el objeto</w:t>
            </w:r>
            <w:r w:rsidRPr="002770CB">
              <w:rPr>
                <w:rFonts w:ascii="Calibri" w:hAnsi="Calibri" w:cs="Calibri"/>
                <w:sz w:val="21"/>
                <w:szCs w:val="21"/>
                <w:lang w:eastAsia="es-ES"/>
              </w:rPr>
              <w:t>” requerida, considerando el inc c) de los Aspectos Subsanables del DBC o DCD.</w:t>
            </w:r>
          </w:p>
        </w:tc>
      </w:tr>
      <w:tr w:rsidR="00AC06C2" w:rsidRPr="000B54F3" w:rsidTr="00837EAD">
        <w:trPr>
          <w:jc w:val="center"/>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6C2" w:rsidRPr="002770CB" w:rsidRDefault="00AC06C2" w:rsidP="00337F0E">
            <w:pPr>
              <w:pStyle w:val="Prrafodelista"/>
              <w:ind w:left="0"/>
              <w:rPr>
                <w:rFonts w:cs="Calibri"/>
                <w:sz w:val="21"/>
                <w:szCs w:val="21"/>
              </w:rPr>
            </w:pPr>
            <w:r w:rsidRPr="002770CB">
              <w:rPr>
                <w:rFonts w:cs="Calibri"/>
                <w:b/>
                <w:bCs/>
                <w:sz w:val="21"/>
                <w:szCs w:val="21"/>
              </w:rPr>
              <w:t>VIGENCIA</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AC06C2" w:rsidRPr="002770CB" w:rsidRDefault="00AC06C2" w:rsidP="00337F0E">
            <w:pPr>
              <w:jc w:val="both"/>
              <w:rPr>
                <w:rFonts w:ascii="Calibri" w:hAnsi="Calibri" w:cs="Calibri"/>
                <w:sz w:val="21"/>
                <w:szCs w:val="21"/>
                <w:lang w:eastAsia="es-ES"/>
              </w:rPr>
            </w:pPr>
            <w:r w:rsidRPr="002770CB">
              <w:rPr>
                <w:rFonts w:ascii="Calibri" w:hAnsi="Calibri" w:cs="Calibri"/>
                <w:sz w:val="21"/>
                <w:szCs w:val="21"/>
                <w:lang w:eastAsia="es-ES"/>
              </w:rPr>
              <w:t xml:space="preserve">Debe consignar una vigencia </w:t>
            </w:r>
            <w:r w:rsidRPr="002770CB">
              <w:rPr>
                <w:rFonts w:ascii="Calibri" w:hAnsi="Calibri" w:cs="Calibri"/>
                <w:sz w:val="21"/>
                <w:szCs w:val="21"/>
                <w:u w:val="single"/>
                <w:lang w:eastAsia="es-ES"/>
              </w:rPr>
              <w:t>igual o mayor</w:t>
            </w:r>
            <w:r w:rsidRPr="002770CB">
              <w:rPr>
                <w:rFonts w:ascii="Calibri" w:hAnsi="Calibri" w:cs="Calibri"/>
                <w:sz w:val="21"/>
                <w:szCs w:val="21"/>
                <w:lang w:eastAsia="es-ES"/>
              </w:rPr>
              <w:t xml:space="preserve"> a la requerida en el presente Anexo, </w:t>
            </w:r>
          </w:p>
          <w:p w:rsidR="00AC06C2" w:rsidRPr="002770CB" w:rsidRDefault="00AC06C2" w:rsidP="001D0BB3">
            <w:pPr>
              <w:numPr>
                <w:ilvl w:val="0"/>
                <w:numId w:val="43"/>
              </w:numPr>
              <w:jc w:val="both"/>
              <w:rPr>
                <w:rFonts w:ascii="Calibri" w:hAnsi="Calibri" w:cs="Calibri"/>
                <w:sz w:val="21"/>
                <w:szCs w:val="21"/>
                <w:lang w:eastAsia="es-ES"/>
              </w:rPr>
            </w:pPr>
            <w:r w:rsidRPr="002770CB">
              <w:rPr>
                <w:rFonts w:ascii="Calibri" w:hAnsi="Calibri" w:cs="Calibri"/>
                <w:b/>
                <w:sz w:val="21"/>
                <w:szCs w:val="21"/>
                <w:u w:val="single"/>
                <w:lang w:eastAsia="es-ES"/>
              </w:rPr>
              <w:t>Para la Garantía de Seriedad de Propuesta:</w:t>
            </w:r>
            <w:r w:rsidRPr="002770CB">
              <w:rPr>
                <w:rFonts w:ascii="Calibri" w:hAnsi="Calibri" w:cs="Calibri"/>
                <w:sz w:val="21"/>
                <w:szCs w:val="21"/>
                <w:lang w:eastAsia="es-ES"/>
              </w:rPr>
              <w:t xml:space="preserve"> (120 días) computable a partir de la </w:t>
            </w:r>
            <w:r w:rsidRPr="002770CB">
              <w:rPr>
                <w:rFonts w:ascii="Calibri" w:hAnsi="Calibri" w:cs="Calibri"/>
                <w:i/>
                <w:sz w:val="21"/>
                <w:szCs w:val="21"/>
                <w:lang w:eastAsia="es-ES"/>
              </w:rPr>
              <w:t>“Fecha de presentación de propuesta”</w:t>
            </w:r>
            <w:r w:rsidRPr="002770CB">
              <w:rPr>
                <w:rFonts w:ascii="Calibri" w:hAnsi="Calibri" w:cs="Calibri"/>
                <w:sz w:val="21"/>
                <w:szCs w:val="21"/>
                <w:lang w:eastAsia="es-ES"/>
              </w:rPr>
              <w:t xml:space="preserve">, establecida en el </w:t>
            </w:r>
            <w:r w:rsidRPr="002770CB">
              <w:rPr>
                <w:rFonts w:ascii="Calibri" w:hAnsi="Calibri" w:cs="Calibri"/>
                <w:b/>
                <w:sz w:val="21"/>
                <w:szCs w:val="21"/>
                <w:lang w:eastAsia="es-ES"/>
              </w:rPr>
              <w:t>“</w:t>
            </w:r>
            <w:r w:rsidRPr="002770CB">
              <w:rPr>
                <w:rFonts w:ascii="Calibri" w:hAnsi="Calibri" w:cs="Calibri"/>
                <w:i/>
                <w:sz w:val="21"/>
                <w:szCs w:val="21"/>
                <w:lang w:eastAsia="es-ES"/>
              </w:rPr>
              <w:t>Cronograma de Plazos”</w:t>
            </w:r>
            <w:r w:rsidRPr="002770CB">
              <w:rPr>
                <w:rFonts w:ascii="Calibri" w:hAnsi="Calibri" w:cs="Calibri"/>
                <w:sz w:val="21"/>
                <w:szCs w:val="21"/>
                <w:lang w:eastAsia="es-ES"/>
              </w:rPr>
              <w:t xml:space="preserve"> incluidos como parte del DBC y considerando los Aspectos Subsanables admisibles en dicho documento. </w:t>
            </w:r>
          </w:p>
          <w:p w:rsidR="00AC06C2" w:rsidRPr="002770CB" w:rsidRDefault="00AC06C2" w:rsidP="001D0BB3">
            <w:pPr>
              <w:numPr>
                <w:ilvl w:val="0"/>
                <w:numId w:val="43"/>
              </w:numPr>
              <w:jc w:val="both"/>
              <w:rPr>
                <w:rFonts w:ascii="Calibri" w:hAnsi="Calibri" w:cs="Calibri"/>
                <w:sz w:val="21"/>
                <w:szCs w:val="21"/>
                <w:lang w:eastAsia="es-ES"/>
              </w:rPr>
            </w:pPr>
            <w:r w:rsidRPr="002770CB">
              <w:rPr>
                <w:rFonts w:ascii="Calibri" w:hAnsi="Calibri" w:cs="Calibri"/>
                <w:b/>
                <w:sz w:val="21"/>
                <w:szCs w:val="21"/>
                <w:u w:val="single"/>
                <w:lang w:eastAsia="es-ES"/>
              </w:rPr>
              <w:t>Para Garantía de Cumplimiento de Contrato y otras Garantías (DS 29506 y DS 181):</w:t>
            </w:r>
            <w:r w:rsidRPr="002770CB">
              <w:rPr>
                <w:rFonts w:ascii="Calibri" w:hAnsi="Calibri" w:cs="Calibri"/>
                <w:b/>
                <w:sz w:val="21"/>
                <w:szCs w:val="21"/>
                <w:lang w:eastAsia="es-ES"/>
              </w:rPr>
              <w:t xml:space="preserve"> </w:t>
            </w:r>
            <w:r w:rsidRPr="002770CB">
              <w:rPr>
                <w:rFonts w:ascii="Calibri" w:hAnsi="Calibri" w:cs="Calibri"/>
                <w:sz w:val="21"/>
                <w:szCs w:val="21"/>
                <w:lang w:eastAsia="es-ES"/>
              </w:rPr>
              <w:t xml:space="preserve">conforme los días requeridos en el presente anexo, computables a partir de la </w:t>
            </w:r>
            <w:r w:rsidRPr="002770CB">
              <w:rPr>
                <w:rFonts w:ascii="Calibri" w:hAnsi="Calibri" w:cs="Calibri"/>
                <w:sz w:val="21"/>
                <w:szCs w:val="21"/>
                <w:u w:val="single"/>
                <w:lang w:eastAsia="es-ES"/>
              </w:rPr>
              <w:t>fecha de emisión de los instrumentos financieros</w:t>
            </w:r>
            <w:r w:rsidRPr="002770CB">
              <w:rPr>
                <w:rFonts w:ascii="Calibri" w:hAnsi="Calibri" w:cs="Calibri"/>
                <w:sz w:val="21"/>
                <w:szCs w:val="21"/>
                <w:lang w:eastAsia="es-ES"/>
              </w:rPr>
              <w:t>, entendiéndose la “</w:t>
            </w:r>
            <w:r w:rsidRPr="002770CB">
              <w:rPr>
                <w:rFonts w:ascii="Calibri" w:hAnsi="Calibri" w:cs="Calibri"/>
                <w:b/>
                <w:i/>
                <w:sz w:val="21"/>
                <w:szCs w:val="21"/>
                <w:u w:val="single"/>
                <w:lang w:eastAsia="es-ES"/>
              </w:rPr>
              <w:t>Vigencia del contrato</w:t>
            </w:r>
            <w:r w:rsidRPr="002770CB">
              <w:rPr>
                <w:rFonts w:ascii="Calibri" w:hAnsi="Calibri" w:cs="Calibri"/>
                <w:b/>
                <w:sz w:val="21"/>
                <w:szCs w:val="21"/>
                <w:lang w:eastAsia="es-ES"/>
              </w:rPr>
              <w:t xml:space="preserve">” </w:t>
            </w:r>
            <w:r w:rsidRPr="002770CB">
              <w:rPr>
                <w:rFonts w:ascii="Calibri" w:hAnsi="Calibri" w:cs="Calibri"/>
                <w:sz w:val="21"/>
                <w:szCs w:val="21"/>
                <w:lang w:eastAsia="es-ES"/>
              </w:rPr>
              <w:t xml:space="preserve">como </w:t>
            </w:r>
            <w:r w:rsidRPr="002770CB">
              <w:rPr>
                <w:rFonts w:ascii="Calibri" w:hAnsi="Calibri" w:cs="Calibri"/>
                <w:sz w:val="21"/>
                <w:szCs w:val="21"/>
                <w:u w:val="single"/>
                <w:lang w:eastAsia="es-ES"/>
              </w:rPr>
              <w:t xml:space="preserve">la fecha resultante de </w:t>
            </w:r>
            <w:r w:rsidRPr="002770CB">
              <w:rPr>
                <w:rFonts w:ascii="Calibri" w:hAnsi="Calibri" w:cs="Calibri"/>
                <w:b/>
                <w:sz w:val="21"/>
                <w:szCs w:val="21"/>
                <w:u w:val="single"/>
                <w:lang w:eastAsia="es-ES"/>
              </w:rPr>
              <w:t>adicionar</w:t>
            </w:r>
            <w:r w:rsidRPr="002770CB">
              <w:rPr>
                <w:rFonts w:ascii="Calibri" w:hAnsi="Calibri" w:cs="Calibri"/>
                <w:sz w:val="21"/>
                <w:szCs w:val="21"/>
                <w:u w:val="single"/>
                <w:lang w:eastAsia="es-ES"/>
              </w:rPr>
              <w:t xml:space="preserve"> el “</w:t>
            </w:r>
            <w:r w:rsidRPr="002770CB">
              <w:rPr>
                <w:rFonts w:ascii="Calibri" w:hAnsi="Calibri" w:cs="Calibri"/>
                <w:i/>
                <w:sz w:val="21"/>
                <w:szCs w:val="21"/>
                <w:u w:val="single"/>
                <w:lang w:eastAsia="es-ES"/>
              </w:rPr>
              <w:t>Plazo de entrega”</w:t>
            </w:r>
            <w:r w:rsidRPr="002770CB">
              <w:rPr>
                <w:rFonts w:ascii="Calibri" w:hAnsi="Calibri" w:cs="Calibri"/>
                <w:sz w:val="21"/>
                <w:szCs w:val="21"/>
                <w:u w:val="single"/>
                <w:lang w:eastAsia="es-ES"/>
              </w:rPr>
              <w:t xml:space="preserve"> establecido en el DBC o DCD, a dicha fecha de emisión.</w:t>
            </w:r>
          </w:p>
        </w:tc>
      </w:tr>
      <w:tr w:rsidR="00AC06C2" w:rsidRPr="000B54F3" w:rsidTr="00837EAD">
        <w:trPr>
          <w:jc w:val="center"/>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6C2" w:rsidRPr="002770CB" w:rsidRDefault="00AC06C2" w:rsidP="00337F0E">
            <w:pPr>
              <w:pStyle w:val="Prrafodelista"/>
              <w:ind w:left="0"/>
              <w:jc w:val="both"/>
              <w:rPr>
                <w:rFonts w:cs="Calibri"/>
                <w:b/>
                <w:bCs/>
                <w:sz w:val="21"/>
                <w:szCs w:val="21"/>
              </w:rPr>
            </w:pPr>
            <w:r w:rsidRPr="002770CB">
              <w:rPr>
                <w:rFonts w:cs="Calibri"/>
                <w:b/>
                <w:bCs/>
                <w:sz w:val="21"/>
                <w:szCs w:val="21"/>
              </w:rPr>
              <w:t xml:space="preserve">CLÁUSULAS O CONDICIONES  </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AC06C2" w:rsidRPr="002770CB" w:rsidRDefault="00AC06C2" w:rsidP="00337F0E">
            <w:pPr>
              <w:jc w:val="both"/>
              <w:rPr>
                <w:rFonts w:ascii="Calibri" w:hAnsi="Calibri" w:cs="Calibri"/>
                <w:sz w:val="21"/>
                <w:szCs w:val="21"/>
                <w:lang w:eastAsia="es-ES"/>
              </w:rPr>
            </w:pPr>
            <w:r w:rsidRPr="002770CB">
              <w:rPr>
                <w:rFonts w:ascii="Calibri" w:hAnsi="Calibri" w:cs="Calibri"/>
                <w:sz w:val="21"/>
                <w:szCs w:val="21"/>
                <w:lang w:eastAsia="es-ES"/>
              </w:rPr>
              <w:t>Debe incluir las cláusulas de:</w:t>
            </w:r>
          </w:p>
          <w:p w:rsidR="00AC06C2" w:rsidRPr="002770CB" w:rsidRDefault="00AC06C2" w:rsidP="001D0BB3">
            <w:pPr>
              <w:pStyle w:val="Prrafodelista"/>
              <w:numPr>
                <w:ilvl w:val="0"/>
                <w:numId w:val="44"/>
              </w:numPr>
              <w:jc w:val="both"/>
              <w:rPr>
                <w:rFonts w:cs="Calibri"/>
                <w:sz w:val="21"/>
                <w:szCs w:val="21"/>
              </w:rPr>
            </w:pPr>
            <w:r w:rsidRPr="002770CB">
              <w:rPr>
                <w:rFonts w:cs="Calibri"/>
                <w:sz w:val="21"/>
                <w:szCs w:val="21"/>
              </w:rPr>
              <w:t xml:space="preserve">Renovable, irrevocable y de </w:t>
            </w:r>
            <w:r w:rsidRPr="002770CB">
              <w:rPr>
                <w:rFonts w:cs="Calibri"/>
                <w:sz w:val="21"/>
                <w:szCs w:val="21"/>
                <w:u w:val="single"/>
              </w:rPr>
              <w:t>ejecución inmediata</w:t>
            </w:r>
            <w:r w:rsidRPr="002770CB">
              <w:rPr>
                <w:rFonts w:cs="Calibri"/>
                <w:sz w:val="21"/>
                <w:szCs w:val="21"/>
              </w:rPr>
              <w:t xml:space="preserve"> o </w:t>
            </w:r>
            <w:r w:rsidRPr="002770CB">
              <w:rPr>
                <w:rFonts w:cs="Calibri"/>
                <w:sz w:val="21"/>
                <w:szCs w:val="21"/>
                <w:u w:val="single"/>
              </w:rPr>
              <w:t>ejecución a primer requerimiento</w:t>
            </w:r>
            <w:r w:rsidRPr="002770CB">
              <w:rPr>
                <w:rFonts w:cs="Calibri"/>
                <w:sz w:val="21"/>
                <w:szCs w:val="21"/>
              </w:rPr>
              <w:t xml:space="preserve"> según corresponda al Instrumento Financiero requerido en el presente Anexo. </w:t>
            </w:r>
          </w:p>
        </w:tc>
      </w:tr>
    </w:tbl>
    <w:p w:rsidR="00AC06C2" w:rsidRPr="005930E6" w:rsidRDefault="00AC06C2" w:rsidP="00AC06C2">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rsidR="007D4619" w:rsidRPr="004854C5" w:rsidRDefault="007D4619" w:rsidP="00837EAD">
      <w:pPr>
        <w:tabs>
          <w:tab w:val="left" w:pos="900"/>
          <w:tab w:val="center" w:pos="4561"/>
        </w:tabs>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37EAD">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EC590C" w:rsidRPr="00BD2253" w:rsidRDefault="00EC590C" w:rsidP="00EC590C">
      <w:pPr>
        <w:spacing w:after="120"/>
        <w:jc w:val="right"/>
        <w:rPr>
          <w:rFonts w:ascii="Arial" w:hAnsi="Arial" w:cs="Arial"/>
          <w:b/>
          <w:sz w:val="21"/>
          <w:szCs w:val="21"/>
          <w:lang w:val="es-BO" w:eastAsia="es-ES"/>
        </w:rPr>
      </w:pPr>
      <w:r w:rsidRPr="00BD2253">
        <w:rPr>
          <w:rFonts w:ascii="Arial" w:hAnsi="Arial" w:cs="Arial"/>
          <w:b/>
          <w:sz w:val="21"/>
          <w:szCs w:val="21"/>
          <w:lang w:val="es-BO" w:eastAsia="es-ES"/>
        </w:rPr>
        <w:t xml:space="preserve">Contrato N° __________/2017 </w:t>
      </w:r>
    </w:p>
    <w:p w:rsidR="00EC590C" w:rsidRPr="00BD2253" w:rsidRDefault="00EC590C" w:rsidP="00EC590C">
      <w:pPr>
        <w:spacing w:after="120"/>
        <w:jc w:val="right"/>
        <w:rPr>
          <w:rFonts w:ascii="Arial" w:hAnsi="Arial" w:cs="Arial"/>
          <w:b/>
          <w:sz w:val="21"/>
          <w:szCs w:val="21"/>
          <w:lang w:val="es-BO" w:eastAsia="es-ES"/>
        </w:rPr>
      </w:pPr>
      <w:r w:rsidRPr="00BD2253">
        <w:rPr>
          <w:rFonts w:ascii="Arial" w:hAnsi="Arial" w:cs="Arial"/>
          <w:b/>
          <w:sz w:val="21"/>
          <w:szCs w:val="21"/>
          <w:lang w:val="es-BO" w:eastAsia="es-ES"/>
        </w:rPr>
        <w:t>Lugar de suscripción, _____ de _________de 2017</w:t>
      </w:r>
    </w:p>
    <w:p w:rsidR="00EC590C" w:rsidRPr="00BD2253" w:rsidRDefault="00EC590C" w:rsidP="00EC590C">
      <w:pPr>
        <w:spacing w:before="120" w:after="120"/>
        <w:ind w:left="3540" w:firstLine="708"/>
        <w:rPr>
          <w:rFonts w:ascii="Arial" w:hAnsi="Arial" w:cs="Arial"/>
          <w:b/>
          <w:lang w:val="es-BO" w:eastAsia="es-ES"/>
        </w:rPr>
      </w:pPr>
    </w:p>
    <w:p w:rsidR="00EC590C" w:rsidRPr="00BD2253" w:rsidRDefault="00EC590C" w:rsidP="00EC590C">
      <w:pPr>
        <w:tabs>
          <w:tab w:val="left" w:pos="0"/>
        </w:tabs>
        <w:jc w:val="center"/>
        <w:rPr>
          <w:rFonts w:ascii="Arial" w:hAnsi="Arial" w:cs="Arial"/>
          <w:b/>
          <w:lang w:val="es-BO" w:eastAsia="es-ES"/>
        </w:rPr>
      </w:pPr>
      <w:r w:rsidRPr="00BD2253">
        <w:rPr>
          <w:rFonts w:ascii="Arial" w:hAnsi="Arial" w:cs="Arial"/>
          <w:b/>
          <w:lang w:val="es-BO" w:eastAsia="es-ES"/>
        </w:rPr>
        <w:t xml:space="preserve">CONTRATO ADMINISTRATIVO DE SERVICIO DE </w:t>
      </w:r>
      <w:r w:rsidRPr="00BD2253">
        <w:rPr>
          <w:rFonts w:ascii="Arial" w:eastAsia="Arial Unicode MS" w:hAnsi="Arial" w:cs="Arial"/>
          <w:b/>
          <w:lang w:val="es-MX" w:eastAsia="es-ES"/>
        </w:rPr>
        <w:t>CALIBRACION DE INSTRUMENTOS DE CAMPO Y CALIBRACION DE EQUIPOS PATRONES DE LABORATORIO DE CALIBRACION</w:t>
      </w:r>
    </w:p>
    <w:p w:rsidR="00EC590C" w:rsidRPr="00BD2253" w:rsidRDefault="00EC590C" w:rsidP="00EC590C">
      <w:pPr>
        <w:tabs>
          <w:tab w:val="left" w:pos="0"/>
        </w:tabs>
        <w:jc w:val="center"/>
        <w:rPr>
          <w:rFonts w:ascii="Arial" w:hAnsi="Arial" w:cs="Arial"/>
          <w:b/>
          <w:lang w:val="es-BO" w:eastAsia="es-ES"/>
        </w:rPr>
      </w:pPr>
      <w:r w:rsidRPr="00BD2253">
        <w:rPr>
          <w:rFonts w:ascii="Arial" w:hAnsi="Arial" w:cs="Arial"/>
          <w:b/>
          <w:lang w:val="es-BO" w:eastAsia="es-ES"/>
        </w:rPr>
        <w:t xml:space="preserve">CÓDIGO: </w:t>
      </w:r>
      <w:r w:rsidRPr="00BD2253">
        <w:rPr>
          <w:rFonts w:ascii="Century Gothic" w:hAnsi="Century Gothic" w:cs="Century Gothic"/>
          <w:b/>
          <w:bCs/>
          <w:color w:val="000000"/>
          <w:sz w:val="32"/>
          <w:szCs w:val="32"/>
          <w:lang w:val="es-BO" w:eastAsia="es-ES"/>
        </w:rPr>
        <w:t>______________</w:t>
      </w:r>
    </w:p>
    <w:p w:rsidR="00EC590C" w:rsidRPr="00BD2253" w:rsidRDefault="00EC590C" w:rsidP="00EC590C">
      <w:pPr>
        <w:rPr>
          <w:rFonts w:ascii="Arial" w:hAnsi="Arial" w:cs="Arial"/>
          <w:b/>
          <w:lang w:val="es-BO" w:eastAsia="es-ES"/>
        </w:rPr>
      </w:pPr>
    </w:p>
    <w:p w:rsidR="00EC590C" w:rsidRPr="00BD2253" w:rsidRDefault="00EC590C" w:rsidP="00EC590C">
      <w:pPr>
        <w:spacing w:before="120" w:after="120"/>
        <w:jc w:val="both"/>
        <w:rPr>
          <w:rFonts w:ascii="Arial" w:hAnsi="Arial" w:cs="Arial"/>
          <w:b/>
          <w:lang w:val="es-BO" w:eastAsia="es-ES"/>
        </w:rPr>
      </w:pPr>
      <w:r w:rsidRPr="00BD2253">
        <w:rPr>
          <w:rFonts w:ascii="Arial" w:hAnsi="Arial" w:cs="Arial"/>
          <w:b/>
          <w:u w:val="single"/>
          <w:lang w:val="es-BO" w:eastAsia="es-ES"/>
        </w:rPr>
        <w:t xml:space="preserve">PRIMERA.- (PARTES </w:t>
      </w:r>
      <w:r w:rsidRPr="00BD2253">
        <w:rPr>
          <w:rFonts w:ascii="Arial" w:hAnsi="Arial" w:cs="Arial"/>
          <w:b/>
          <w:bCs/>
          <w:u w:val="single"/>
          <w:lang w:val="es-BO" w:eastAsia="es-ES"/>
        </w:rPr>
        <w:t>CONTRATANTE</w:t>
      </w:r>
      <w:r w:rsidRPr="00BD2253">
        <w:rPr>
          <w:rFonts w:ascii="Arial" w:hAnsi="Arial" w:cs="Arial"/>
          <w:b/>
          <w:u w:val="single"/>
          <w:lang w:val="es-BO" w:eastAsia="es-ES"/>
        </w:rPr>
        <w:t>S)</w:t>
      </w:r>
      <w:r w:rsidRPr="00BD2253">
        <w:rPr>
          <w:rFonts w:ascii="Arial" w:hAnsi="Arial" w:cs="Arial"/>
          <w:b/>
          <w:lang w:val="es-BO" w:eastAsia="es-ES"/>
        </w:rPr>
        <w:t xml:space="preserve"> </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Dirá usted que las partes </w:t>
      </w:r>
      <w:r w:rsidRPr="00BD2253">
        <w:rPr>
          <w:rFonts w:ascii="Arial" w:hAnsi="Arial" w:cs="Arial"/>
          <w:b/>
          <w:bCs/>
          <w:lang w:val="es-BO" w:eastAsia="es-ES"/>
        </w:rPr>
        <w:t>CONTRATANTES</w:t>
      </w:r>
      <w:r w:rsidRPr="00BD2253">
        <w:rPr>
          <w:rFonts w:ascii="Arial" w:hAnsi="Arial" w:cs="Arial"/>
          <w:lang w:val="es-BO" w:eastAsia="es-ES"/>
        </w:rPr>
        <w:t xml:space="preserve"> son:</w:t>
      </w:r>
    </w:p>
    <w:p w:rsidR="00EC590C" w:rsidRPr="00BD2253" w:rsidRDefault="00EC590C" w:rsidP="00EC590C">
      <w:pPr>
        <w:numPr>
          <w:ilvl w:val="1"/>
          <w:numId w:val="56"/>
        </w:numPr>
        <w:spacing w:before="120" w:after="120"/>
        <w:ind w:left="709" w:hanging="709"/>
        <w:contextualSpacing/>
        <w:jc w:val="both"/>
        <w:rPr>
          <w:rFonts w:ascii="Arial" w:hAnsi="Arial" w:cs="Arial"/>
          <w:lang w:val="es-BO" w:eastAsia="es-ES"/>
        </w:rPr>
      </w:pPr>
      <w:r w:rsidRPr="00BD2253">
        <w:rPr>
          <w:rFonts w:ascii="Arial" w:hAnsi="Arial" w:cs="Arial"/>
          <w:b/>
          <w:lang w:val="es-BO" w:eastAsia="es-ES"/>
        </w:rPr>
        <w:t>YACIMIENTOS PETROLÍFEROS FISCALES BOLIVIANOS</w:t>
      </w:r>
      <w:r w:rsidRPr="00BD2253">
        <w:rPr>
          <w:rFonts w:ascii="Arial" w:hAnsi="Arial" w:cs="Arial"/>
          <w:lang w:val="es-BO" w:eastAsia="es-ES"/>
        </w:rPr>
        <w:t xml:space="preserve">, con Número de Identificación Tributaria (NIT) Nº 1020269020, con domicilio en ___________________, Zona __________ de la ciudad de </w:t>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t xml:space="preserve">_________, representada legalmente por __________________, </w:t>
      </w:r>
      <w:r w:rsidRPr="00BD2253">
        <w:rPr>
          <w:rFonts w:ascii="Arial" w:hAnsi="Arial" w:cs="Arial"/>
          <w:lang w:val="es-BO" w:eastAsia="es-BO"/>
        </w:rPr>
        <w:t xml:space="preserve">con cédula de Identidad N° ____________, designado mediante ____________________ de fecha _________________, que en adelante se denominará </w:t>
      </w:r>
      <w:r w:rsidRPr="00BD2253">
        <w:rPr>
          <w:rFonts w:ascii="Arial" w:hAnsi="Arial" w:cs="Arial"/>
          <w:lang w:val="es-BO" w:eastAsia="es-ES"/>
        </w:rPr>
        <w:t xml:space="preserve">la </w:t>
      </w:r>
      <w:r w:rsidRPr="00BD2253">
        <w:rPr>
          <w:rFonts w:ascii="Arial" w:hAnsi="Arial" w:cs="Arial"/>
          <w:b/>
          <w:lang w:val="es-BO" w:eastAsia="es-ES"/>
        </w:rPr>
        <w:t>ENTIDAD.</w:t>
      </w:r>
    </w:p>
    <w:p w:rsidR="00EC590C" w:rsidRPr="00BD2253" w:rsidRDefault="00EC590C" w:rsidP="00EC590C">
      <w:pPr>
        <w:spacing w:before="120" w:after="120"/>
        <w:ind w:left="709"/>
        <w:contextualSpacing/>
        <w:jc w:val="both"/>
        <w:rPr>
          <w:rFonts w:ascii="Arial" w:hAnsi="Arial" w:cs="Arial"/>
          <w:lang w:val="es-BO" w:eastAsia="es-ES"/>
        </w:rPr>
      </w:pPr>
    </w:p>
    <w:p w:rsidR="00EC590C" w:rsidRPr="00BD2253" w:rsidRDefault="00EC590C" w:rsidP="00EC590C">
      <w:pPr>
        <w:numPr>
          <w:ilvl w:val="1"/>
          <w:numId w:val="49"/>
        </w:numPr>
        <w:spacing w:before="120" w:after="120"/>
        <w:ind w:left="709" w:hanging="709"/>
        <w:contextualSpacing/>
        <w:jc w:val="both"/>
        <w:rPr>
          <w:rFonts w:ascii="Arial" w:hAnsi="Arial" w:cs="Arial"/>
          <w:i/>
          <w:lang w:val="es-BO" w:eastAsia="es-ES"/>
        </w:rPr>
      </w:pPr>
      <w:r w:rsidRPr="00BD2253">
        <w:rPr>
          <w:rFonts w:ascii="Arial" w:hAnsi="Arial" w:cs="Arial"/>
          <w:b/>
          <w:lang w:val="es-BO" w:eastAsia="es-ES"/>
        </w:rPr>
        <w:t>____________________</w:t>
      </w:r>
      <w:r w:rsidRPr="00BD2253">
        <w:rPr>
          <w:rFonts w:ascii="Arial" w:hAnsi="Arial" w:cs="Arial"/>
          <w:lang w:val="es-BO" w:eastAsia="es-ES"/>
        </w:rPr>
        <w:t>,</w:t>
      </w:r>
      <w:r w:rsidRPr="00BD2253">
        <w:rPr>
          <w:rFonts w:ascii="Arial" w:hAnsi="Arial" w:cs="Arial"/>
          <w:b/>
          <w:lang w:val="es-BO" w:eastAsia="es-ES"/>
        </w:rPr>
        <w:t xml:space="preserve"> </w:t>
      </w:r>
      <w:r w:rsidRPr="00BD2253">
        <w:rPr>
          <w:rFonts w:ascii="Arial" w:hAnsi="Arial" w:cs="Arial"/>
          <w:lang w:val="es-BO"/>
        </w:rPr>
        <w:t>una empresa constituida bajo las leyes del Estado Plurinacional de Bolivia, inscrita en el Registro de Comercio de Bolivia concesionado a FUNDEMPRESA</w:t>
      </w:r>
      <w:r w:rsidRPr="00BD2253">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BD2253">
        <w:rPr>
          <w:rFonts w:ascii="Arial" w:hAnsi="Arial" w:cs="Arial"/>
          <w:b/>
          <w:lang w:val="es-BO" w:eastAsia="es-ES"/>
        </w:rPr>
        <w:t>CONTRATISTA</w:t>
      </w:r>
      <w:r w:rsidRPr="00BD2253">
        <w:rPr>
          <w:rFonts w:ascii="Arial" w:hAnsi="Arial" w:cs="Arial"/>
          <w:b/>
          <w:bCs/>
          <w:lang w:val="es-BO" w:eastAsia="es-ES"/>
        </w:rPr>
        <w:t xml:space="preserve">. </w:t>
      </w:r>
    </w:p>
    <w:p w:rsidR="00EC590C" w:rsidRPr="00BD2253" w:rsidRDefault="00EC590C" w:rsidP="00EC590C">
      <w:pPr>
        <w:spacing w:before="120" w:after="120"/>
        <w:contextualSpacing/>
        <w:jc w:val="both"/>
        <w:rPr>
          <w:rFonts w:ascii="Arial" w:hAnsi="Arial" w:cs="Arial"/>
          <w:lang w:val="es-BO" w:eastAsia="es-ES"/>
        </w:rPr>
      </w:pPr>
      <w:r w:rsidRPr="00BD2253">
        <w:rPr>
          <w:rFonts w:ascii="Arial" w:hAnsi="Arial" w:cs="Arial"/>
          <w:lang w:val="es-BO" w:eastAsia="es-ES"/>
        </w:rPr>
        <w:t xml:space="preserve">Tanto la </w:t>
      </w:r>
      <w:r w:rsidRPr="00BD2253">
        <w:rPr>
          <w:rFonts w:ascii="Arial" w:hAnsi="Arial" w:cs="Arial"/>
          <w:b/>
          <w:lang w:val="es-BO" w:eastAsia="es-ES"/>
        </w:rPr>
        <w:t>ENTIDAD</w:t>
      </w:r>
      <w:r w:rsidRPr="00BD2253">
        <w:rPr>
          <w:rFonts w:ascii="Arial" w:hAnsi="Arial" w:cs="Arial"/>
          <w:lang w:val="es-BO" w:eastAsia="es-ES"/>
        </w:rPr>
        <w:t xml:space="preserve"> como el </w:t>
      </w:r>
      <w:r w:rsidRPr="00BD2253">
        <w:rPr>
          <w:rFonts w:ascii="Arial" w:hAnsi="Arial" w:cs="Arial"/>
          <w:b/>
          <w:lang w:val="es-BO" w:eastAsia="es-ES"/>
        </w:rPr>
        <w:t>CONTRATISTA</w:t>
      </w:r>
      <w:r w:rsidRPr="00BD2253">
        <w:rPr>
          <w:rFonts w:ascii="Arial" w:hAnsi="Arial" w:cs="Arial"/>
          <w:lang w:val="es-BO" w:eastAsia="es-ES"/>
        </w:rPr>
        <w:t xml:space="preserve"> podrán ser denominados individualmente e indistintamente como “Parte” o colectivamente “Partes”</w:t>
      </w:r>
    </w:p>
    <w:p w:rsidR="00EC590C" w:rsidRPr="00BD2253" w:rsidRDefault="00EC590C" w:rsidP="00EC590C">
      <w:pPr>
        <w:tabs>
          <w:tab w:val="left" w:pos="7814"/>
        </w:tabs>
        <w:spacing w:before="120" w:after="120"/>
        <w:contextualSpacing/>
        <w:jc w:val="both"/>
        <w:rPr>
          <w:rFonts w:ascii="Arial" w:hAnsi="Arial" w:cs="Arial"/>
          <w:lang w:val="es-BO" w:eastAsia="es-ES"/>
        </w:rPr>
      </w:pPr>
      <w:r w:rsidRPr="00BD2253">
        <w:rPr>
          <w:rFonts w:ascii="Arial" w:hAnsi="Arial" w:cs="Arial"/>
          <w:lang w:val="es-BO" w:eastAsia="es-ES"/>
        </w:rPr>
        <w:tab/>
      </w:r>
    </w:p>
    <w:p w:rsidR="00EC590C" w:rsidRPr="00BD2253" w:rsidRDefault="00EC590C" w:rsidP="00EC590C">
      <w:pPr>
        <w:spacing w:before="120" w:after="120"/>
        <w:jc w:val="both"/>
        <w:rPr>
          <w:rFonts w:ascii="Arial" w:hAnsi="Arial" w:cs="Arial"/>
          <w:b/>
          <w:u w:val="single"/>
          <w:lang w:val="es-BO" w:eastAsia="es-ES"/>
        </w:rPr>
      </w:pPr>
      <w:r w:rsidRPr="00BD2253">
        <w:rPr>
          <w:rFonts w:ascii="Arial" w:hAnsi="Arial" w:cs="Arial"/>
          <w:b/>
          <w:u w:val="single"/>
          <w:lang w:val="es-BO" w:eastAsia="es-ES"/>
        </w:rPr>
        <w:t>SEGUNDA.- (ANTECEDENTES)</w:t>
      </w:r>
    </w:p>
    <w:p w:rsidR="00EC590C" w:rsidRPr="00BD2253" w:rsidRDefault="00EC590C" w:rsidP="00EC590C">
      <w:pPr>
        <w:spacing w:before="120" w:after="120"/>
        <w:ind w:left="709" w:hanging="709"/>
        <w:jc w:val="both"/>
        <w:rPr>
          <w:rFonts w:ascii="Arial" w:hAnsi="Arial" w:cs="Arial"/>
          <w:b/>
          <w:lang w:val="es-BO" w:eastAsia="es-ES"/>
        </w:rPr>
      </w:pPr>
      <w:r w:rsidRPr="00BD2253">
        <w:rPr>
          <w:rFonts w:ascii="Arial" w:hAnsi="Arial" w:cs="Arial"/>
          <w:b/>
          <w:lang w:val="es-BO" w:eastAsia="es-ES"/>
        </w:rPr>
        <w:t>2.1.</w:t>
      </w:r>
      <w:r w:rsidRPr="00BD2253">
        <w:rPr>
          <w:rFonts w:ascii="Arial" w:hAnsi="Arial" w:cs="Arial"/>
          <w:lang w:val="es-BO" w:eastAsia="es-ES"/>
        </w:rPr>
        <w:tab/>
      </w:r>
      <w:r w:rsidRPr="00BD2253">
        <w:rPr>
          <w:rFonts w:ascii="Arial" w:eastAsiaTheme="minorHAnsi" w:hAnsi="Arial" w:cs="Arial"/>
          <w:lang w:val="es-BO"/>
        </w:rPr>
        <w:t xml:space="preserve">La </w:t>
      </w:r>
      <w:r w:rsidRPr="00BD2253">
        <w:rPr>
          <w:rFonts w:ascii="Arial" w:eastAsiaTheme="minorHAnsi" w:hAnsi="Arial" w:cs="Arial"/>
          <w:b/>
          <w:lang w:val="es-BO"/>
        </w:rPr>
        <w:t>ENTIDAD</w:t>
      </w:r>
      <w:r w:rsidRPr="00BD2253">
        <w:rPr>
          <w:rFonts w:ascii="Arial" w:eastAsiaTheme="minorHAnsi" w:hAnsi="Arial" w:cs="Arial"/>
          <w:lang w:val="es-BO"/>
        </w:rPr>
        <w:t xml:space="preserve">, mediante la modalidad de contratación ________________ con código </w:t>
      </w:r>
      <w:r w:rsidRPr="00BD2253">
        <w:rPr>
          <w:rFonts w:ascii="Arial" w:hAnsi="Arial" w:cs="Arial"/>
          <w:lang w:val="es-BO" w:eastAsia="es-ES"/>
        </w:rPr>
        <w:t>__________________</w:t>
      </w:r>
      <w:r w:rsidRPr="00BD2253">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BD2253">
        <w:rPr>
          <w:rFonts w:ascii="Arial" w:hAnsi="Arial" w:cs="Arial"/>
          <w:lang w:val="es-BO" w:eastAsia="es-ES"/>
        </w:rPr>
        <w:t>Reglamento Específico del ______________________________ aprobado mediante Resolución de Directorio N°___________ de fecha_________ y el documento de contratación directa.</w:t>
      </w:r>
    </w:p>
    <w:p w:rsidR="00EC590C" w:rsidRPr="00BD2253" w:rsidRDefault="00EC590C" w:rsidP="00EC590C">
      <w:pPr>
        <w:spacing w:before="120" w:after="120"/>
        <w:ind w:left="705" w:hanging="705"/>
        <w:jc w:val="both"/>
        <w:rPr>
          <w:rFonts w:ascii="Arial" w:hAnsi="Arial" w:cs="Arial"/>
          <w:lang w:val="es-BO" w:eastAsia="es-ES"/>
        </w:rPr>
      </w:pPr>
      <w:r w:rsidRPr="00BD2253">
        <w:rPr>
          <w:rFonts w:ascii="Arial" w:hAnsi="Arial" w:cs="Arial"/>
          <w:b/>
          <w:lang w:val="es-BO" w:eastAsia="es-ES"/>
        </w:rPr>
        <w:t>2.2.</w:t>
      </w:r>
      <w:r w:rsidRPr="00BD2253">
        <w:rPr>
          <w:rFonts w:ascii="Arial" w:hAnsi="Arial" w:cs="Arial"/>
          <w:lang w:val="es-BO" w:eastAsia="es-ES"/>
        </w:rPr>
        <w:tab/>
        <w:t xml:space="preserve">Por su parte el </w:t>
      </w:r>
      <w:r w:rsidRPr="00BD2253">
        <w:rPr>
          <w:rFonts w:ascii="Arial" w:hAnsi="Arial" w:cs="Arial"/>
          <w:b/>
          <w:lang w:val="es-BO" w:eastAsia="es-ES"/>
        </w:rPr>
        <w:t>CONTRATISTA</w:t>
      </w:r>
      <w:r w:rsidRPr="00BD2253">
        <w:rPr>
          <w:rFonts w:ascii="Arial" w:hAnsi="Arial" w:cs="Arial"/>
          <w:lang w:val="es-BO" w:eastAsia="es-ES"/>
        </w:rPr>
        <w:t xml:space="preserve"> reúne las condiciones y experiencia para llevar a cabo la prestación del Servicio detallado en el presente Contrato.</w:t>
      </w:r>
    </w:p>
    <w:p w:rsidR="00EC590C" w:rsidRPr="00BD2253" w:rsidRDefault="00EC590C" w:rsidP="00EC590C">
      <w:pPr>
        <w:spacing w:before="120" w:after="120"/>
        <w:jc w:val="both"/>
        <w:rPr>
          <w:rFonts w:ascii="Arial" w:hAnsi="Arial" w:cs="Arial"/>
          <w:b/>
          <w:u w:val="single"/>
          <w:lang w:val="es-BO" w:eastAsia="es-ES"/>
        </w:rPr>
      </w:pPr>
      <w:r w:rsidRPr="00BD2253">
        <w:rPr>
          <w:rFonts w:ascii="Arial" w:hAnsi="Arial" w:cs="Arial"/>
          <w:b/>
          <w:u w:val="single"/>
          <w:lang w:val="es-BO" w:eastAsia="es-ES"/>
        </w:rPr>
        <w:t>TERCERA.- (DISPOSICIONES GENERALES)</w:t>
      </w:r>
    </w:p>
    <w:p w:rsidR="00EC590C" w:rsidRPr="00BD2253" w:rsidRDefault="00EC590C" w:rsidP="00EC590C">
      <w:pPr>
        <w:spacing w:before="120" w:after="120"/>
        <w:ind w:left="709" w:hanging="709"/>
        <w:jc w:val="both"/>
        <w:rPr>
          <w:rFonts w:ascii="Arial" w:hAnsi="Arial" w:cs="Arial"/>
          <w:lang w:val="es-BO" w:eastAsia="es-ES"/>
        </w:rPr>
      </w:pPr>
      <w:r w:rsidRPr="00BD2253">
        <w:rPr>
          <w:rFonts w:ascii="Arial" w:hAnsi="Arial" w:cs="Arial"/>
          <w:b/>
          <w:lang w:val="es-BO" w:eastAsia="es-ES"/>
        </w:rPr>
        <w:t>3.1.</w:t>
      </w:r>
      <w:r w:rsidRPr="00BD2253">
        <w:rPr>
          <w:rFonts w:ascii="Arial" w:hAnsi="Arial" w:cs="Arial"/>
          <w:b/>
          <w:lang w:val="es-BO" w:eastAsia="es-ES"/>
        </w:rPr>
        <w:tab/>
        <w:t>Definiciones:</w:t>
      </w:r>
      <w:r w:rsidRPr="00BD2253">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C590C" w:rsidRPr="00BD2253" w:rsidTr="005569C0">
        <w:trPr>
          <w:trHeight w:val="556"/>
        </w:trPr>
        <w:tc>
          <w:tcPr>
            <w:tcW w:w="1809" w:type="dxa"/>
          </w:tcPr>
          <w:p w:rsidR="00EC590C" w:rsidRPr="00BD2253" w:rsidRDefault="00EC590C" w:rsidP="005569C0">
            <w:pPr>
              <w:rPr>
                <w:rFonts w:ascii="Arial" w:hAnsi="Arial" w:cs="Arial"/>
                <w:b/>
                <w:sz w:val="20"/>
                <w:lang w:val="es-BO" w:eastAsia="es-ES"/>
              </w:rPr>
            </w:pPr>
            <w:r w:rsidRPr="00BD2253">
              <w:rPr>
                <w:rFonts w:ascii="Arial" w:hAnsi="Arial" w:cs="Arial"/>
                <w:b/>
                <w:sz w:val="20"/>
                <w:lang w:val="es-BO" w:eastAsia="es-ES"/>
              </w:rPr>
              <w:t>Contrato:</w:t>
            </w:r>
          </w:p>
        </w:tc>
        <w:tc>
          <w:tcPr>
            <w:tcW w:w="6662" w:type="dxa"/>
          </w:tcPr>
          <w:p w:rsidR="00EC590C" w:rsidRPr="00BD2253" w:rsidRDefault="00EC590C" w:rsidP="005569C0">
            <w:pPr>
              <w:rPr>
                <w:rFonts w:ascii="Arial" w:hAnsi="Arial" w:cs="Arial"/>
                <w:sz w:val="20"/>
                <w:lang w:val="es-BO" w:eastAsia="es-ES"/>
              </w:rPr>
            </w:pPr>
            <w:r w:rsidRPr="00BD2253">
              <w:rPr>
                <w:rFonts w:ascii="Arial" w:hAnsi="Arial" w:cs="Arial"/>
                <w:sz w:val="20"/>
                <w:lang w:val="es-BO" w:eastAsia="es-ES"/>
              </w:rPr>
              <w:t>Es el presente documento celebrado entre las Partes, junto con todos los anexos que forman parte integrante del mismo.</w:t>
            </w:r>
          </w:p>
        </w:tc>
      </w:tr>
      <w:tr w:rsidR="00EC590C" w:rsidRPr="00BD2253" w:rsidTr="005569C0">
        <w:trPr>
          <w:trHeight w:val="1028"/>
        </w:trPr>
        <w:tc>
          <w:tcPr>
            <w:tcW w:w="1809" w:type="dxa"/>
          </w:tcPr>
          <w:p w:rsidR="00EC590C" w:rsidRPr="00BD2253" w:rsidRDefault="00EC590C" w:rsidP="005569C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BD2253">
              <w:rPr>
                <w:rFonts w:ascii="Arial" w:hAnsi="Arial" w:cs="Arial"/>
                <w:b/>
                <w:sz w:val="20"/>
                <w:lang w:val="es-BO" w:eastAsia="es-ES"/>
              </w:rPr>
              <w:lastRenderedPageBreak/>
              <w:t>Fiscal  del Servicio:</w:t>
            </w:r>
          </w:p>
        </w:tc>
        <w:tc>
          <w:tcPr>
            <w:tcW w:w="6662" w:type="dxa"/>
          </w:tcPr>
          <w:p w:rsidR="00EC590C" w:rsidRPr="00BD2253" w:rsidRDefault="00EC590C" w:rsidP="005569C0">
            <w:pPr>
              <w:rPr>
                <w:rFonts w:ascii="Arial" w:hAnsi="Arial" w:cs="Arial"/>
                <w:sz w:val="20"/>
                <w:lang w:val="es-BO" w:eastAsia="es-ES"/>
              </w:rPr>
            </w:pPr>
            <w:r w:rsidRPr="00BD2253">
              <w:rPr>
                <w:rFonts w:ascii="Arial" w:hAnsi="Arial" w:cs="Arial"/>
                <w:sz w:val="20"/>
                <w:lang w:val="es-BO" w:eastAsia="es-ES"/>
              </w:rPr>
              <w:t xml:space="preserve">Es una o más personas designadas por la </w:t>
            </w:r>
            <w:r w:rsidRPr="00BD2253">
              <w:rPr>
                <w:rFonts w:ascii="Arial" w:hAnsi="Arial" w:cs="Arial"/>
                <w:b/>
                <w:sz w:val="20"/>
                <w:lang w:val="es-BO" w:eastAsia="es-ES"/>
              </w:rPr>
              <w:t>ENTIDAD</w:t>
            </w:r>
            <w:r w:rsidRPr="00BD2253">
              <w:rPr>
                <w:rFonts w:ascii="Arial" w:hAnsi="Arial" w:cs="Arial"/>
                <w:sz w:val="20"/>
                <w:lang w:val="es-BO" w:eastAsia="es-ES"/>
              </w:rPr>
              <w:t xml:space="preserve">, quien será el interlocutor de éste frente al </w:t>
            </w:r>
            <w:r w:rsidRPr="00BD2253">
              <w:rPr>
                <w:rFonts w:ascii="Arial" w:hAnsi="Arial" w:cs="Arial"/>
                <w:b/>
                <w:sz w:val="20"/>
                <w:lang w:val="es-BO" w:eastAsia="es-ES"/>
              </w:rPr>
              <w:t>CONTRATISTA</w:t>
            </w:r>
            <w:r w:rsidRPr="00BD2253">
              <w:rPr>
                <w:rFonts w:ascii="Arial" w:hAnsi="Arial" w:cs="Arial"/>
                <w:sz w:val="20"/>
                <w:lang w:val="es-BO" w:eastAsia="es-ES"/>
              </w:rPr>
              <w:t xml:space="preserve">, encargado de verificar el cumplimiento de las obligaciones del </w:t>
            </w:r>
            <w:r w:rsidRPr="00BD2253">
              <w:rPr>
                <w:rFonts w:ascii="Arial" w:hAnsi="Arial" w:cs="Arial"/>
                <w:b/>
                <w:sz w:val="20"/>
                <w:lang w:val="es-BO" w:eastAsia="es-ES"/>
              </w:rPr>
              <w:t>CONTRATISTA</w:t>
            </w:r>
            <w:r w:rsidRPr="00BD2253">
              <w:rPr>
                <w:rFonts w:ascii="Arial" w:hAnsi="Arial" w:cs="Arial"/>
                <w:sz w:val="20"/>
                <w:lang w:val="es-BO" w:eastAsia="es-ES"/>
              </w:rPr>
              <w:t xml:space="preserve">, asegurando que el Servicio sea ejecutado conforme lo establecido en el Contrato. </w:t>
            </w:r>
          </w:p>
        </w:tc>
      </w:tr>
      <w:tr w:rsidR="00EC590C" w:rsidRPr="00BD2253" w:rsidTr="005569C0">
        <w:trPr>
          <w:trHeight w:val="555"/>
        </w:trPr>
        <w:tc>
          <w:tcPr>
            <w:tcW w:w="1809" w:type="dxa"/>
          </w:tcPr>
          <w:p w:rsidR="00EC590C" w:rsidRPr="00BD2253" w:rsidRDefault="00EC590C" w:rsidP="005569C0">
            <w:pPr>
              <w:rPr>
                <w:rFonts w:ascii="Arial" w:hAnsi="Arial" w:cs="Arial"/>
                <w:b/>
                <w:sz w:val="20"/>
                <w:lang w:val="es-BO" w:eastAsia="es-ES"/>
              </w:rPr>
            </w:pPr>
            <w:r w:rsidRPr="00BD2253">
              <w:rPr>
                <w:rFonts w:ascii="Arial" w:hAnsi="Arial" w:cs="Arial"/>
                <w:b/>
                <w:sz w:val="20"/>
                <w:lang w:val="es-BO" w:eastAsia="es-ES"/>
              </w:rPr>
              <w:t>Ley Aplicable:</w:t>
            </w:r>
          </w:p>
        </w:tc>
        <w:tc>
          <w:tcPr>
            <w:tcW w:w="6662" w:type="dxa"/>
          </w:tcPr>
          <w:p w:rsidR="00EC590C" w:rsidRPr="00BD2253" w:rsidRDefault="00EC590C" w:rsidP="005569C0">
            <w:pPr>
              <w:rPr>
                <w:rFonts w:ascii="Arial" w:hAnsi="Arial" w:cs="Arial"/>
                <w:sz w:val="20"/>
                <w:lang w:val="es-BO" w:eastAsia="es-ES"/>
              </w:rPr>
            </w:pPr>
            <w:r w:rsidRPr="00BD2253">
              <w:rPr>
                <w:rFonts w:ascii="Arial" w:hAnsi="Arial" w:cs="Arial"/>
                <w:sz w:val="20"/>
                <w:lang w:val="es-BO" w:eastAsia="es-ES"/>
              </w:rPr>
              <w:t>Son las normas constitucionales, leyes, decretos y toda otra disposición  legal vigente y publicada en el Estado Plurinacional de Bolivia.</w:t>
            </w:r>
          </w:p>
        </w:tc>
      </w:tr>
      <w:tr w:rsidR="00EC590C" w:rsidRPr="00BD2253" w:rsidTr="005569C0">
        <w:trPr>
          <w:trHeight w:val="420"/>
        </w:trPr>
        <w:tc>
          <w:tcPr>
            <w:tcW w:w="1809" w:type="dxa"/>
          </w:tcPr>
          <w:p w:rsidR="00EC590C" w:rsidRPr="00BD2253" w:rsidRDefault="00EC590C" w:rsidP="005569C0">
            <w:pPr>
              <w:rPr>
                <w:rFonts w:ascii="Arial" w:hAnsi="Arial" w:cs="Arial"/>
                <w:b/>
                <w:sz w:val="20"/>
                <w:lang w:val="es-BO" w:eastAsia="es-ES"/>
              </w:rPr>
            </w:pPr>
            <w:r w:rsidRPr="00BD2253">
              <w:rPr>
                <w:rFonts w:ascii="Arial" w:hAnsi="Arial" w:cs="Arial"/>
                <w:b/>
                <w:sz w:val="20"/>
                <w:lang w:val="es-BO" w:eastAsia="es-ES"/>
              </w:rPr>
              <w:t>Personal:</w:t>
            </w:r>
          </w:p>
        </w:tc>
        <w:tc>
          <w:tcPr>
            <w:tcW w:w="6662" w:type="dxa"/>
          </w:tcPr>
          <w:p w:rsidR="00EC590C" w:rsidRPr="00BD2253" w:rsidRDefault="00EC590C" w:rsidP="005569C0">
            <w:pPr>
              <w:rPr>
                <w:rFonts w:ascii="Arial" w:hAnsi="Arial" w:cs="Arial"/>
                <w:sz w:val="20"/>
                <w:lang w:val="es-BO" w:eastAsia="es-ES"/>
              </w:rPr>
            </w:pPr>
            <w:r w:rsidRPr="00BD2253">
              <w:rPr>
                <w:rFonts w:ascii="Arial" w:hAnsi="Arial" w:cs="Arial"/>
                <w:sz w:val="20"/>
                <w:lang w:val="es-BO" w:eastAsia="es-ES"/>
              </w:rPr>
              <w:t xml:space="preserve">Significa los empleados del </w:t>
            </w:r>
            <w:r w:rsidRPr="00BD2253">
              <w:rPr>
                <w:rFonts w:ascii="Arial" w:hAnsi="Arial" w:cs="Arial"/>
                <w:b/>
                <w:sz w:val="20"/>
                <w:lang w:val="es-BO" w:eastAsia="es-ES"/>
              </w:rPr>
              <w:t>CONTRATISTA</w:t>
            </w:r>
            <w:r w:rsidRPr="00BD2253">
              <w:rPr>
                <w:rFonts w:ascii="Arial" w:hAnsi="Arial" w:cs="Arial"/>
                <w:sz w:val="20"/>
                <w:lang w:val="es-BO" w:eastAsia="es-ES"/>
              </w:rPr>
              <w:t>.</w:t>
            </w:r>
          </w:p>
        </w:tc>
      </w:tr>
      <w:tr w:rsidR="00EC590C" w:rsidRPr="00BD2253" w:rsidTr="005569C0">
        <w:tc>
          <w:tcPr>
            <w:tcW w:w="1809" w:type="dxa"/>
          </w:tcPr>
          <w:p w:rsidR="00EC590C" w:rsidRPr="00BD2253" w:rsidRDefault="00EC590C" w:rsidP="005569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BD2253">
              <w:rPr>
                <w:rFonts w:ascii="Arial" w:hAnsi="Arial" w:cs="Arial"/>
                <w:b/>
                <w:sz w:val="20"/>
                <w:lang w:val="es-BO" w:eastAsia="es-ES"/>
              </w:rPr>
              <w:t>Servicio (s):</w:t>
            </w:r>
          </w:p>
          <w:p w:rsidR="00EC590C" w:rsidRPr="00BD2253" w:rsidRDefault="00EC590C" w:rsidP="005569C0">
            <w:pPr>
              <w:rPr>
                <w:rFonts w:ascii="Arial" w:hAnsi="Arial" w:cs="Arial"/>
                <w:b/>
                <w:sz w:val="20"/>
                <w:lang w:val="es-BO" w:eastAsia="es-ES"/>
              </w:rPr>
            </w:pPr>
          </w:p>
        </w:tc>
        <w:tc>
          <w:tcPr>
            <w:tcW w:w="6662" w:type="dxa"/>
          </w:tcPr>
          <w:p w:rsidR="00EC590C" w:rsidRPr="00BD2253" w:rsidRDefault="00EC590C" w:rsidP="005569C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BD2253">
              <w:rPr>
                <w:rFonts w:ascii="Arial" w:hAnsi="Arial" w:cs="Arial"/>
                <w:sz w:val="20"/>
                <w:lang w:val="es-BO" w:eastAsia="es-ES"/>
              </w:rPr>
              <w:t xml:space="preserve">Significa el servicio de ________________________,  que debe desarrollar el </w:t>
            </w:r>
            <w:r w:rsidRPr="00BD2253">
              <w:rPr>
                <w:rFonts w:ascii="Arial" w:hAnsi="Arial" w:cs="Arial"/>
                <w:b/>
                <w:sz w:val="20"/>
                <w:lang w:val="es-BO" w:eastAsia="es-ES"/>
              </w:rPr>
              <w:t>CONTRATISTA</w:t>
            </w:r>
            <w:r w:rsidRPr="00BD2253">
              <w:rPr>
                <w:rFonts w:ascii="Arial" w:hAnsi="Arial" w:cs="Arial"/>
                <w:sz w:val="20"/>
                <w:lang w:val="es-BO" w:eastAsia="es-ES"/>
              </w:rPr>
              <w:t xml:space="preserve"> a favor de la </w:t>
            </w:r>
            <w:r w:rsidRPr="00BD2253">
              <w:rPr>
                <w:rFonts w:ascii="Arial" w:hAnsi="Arial" w:cs="Arial"/>
                <w:b/>
                <w:sz w:val="20"/>
                <w:lang w:val="es-BO" w:eastAsia="es-ES"/>
              </w:rPr>
              <w:t>ENTIDAD</w:t>
            </w:r>
            <w:r w:rsidRPr="00BD2253">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C590C" w:rsidRPr="00BD2253" w:rsidTr="005569C0">
        <w:trPr>
          <w:trHeight w:val="783"/>
        </w:trPr>
        <w:tc>
          <w:tcPr>
            <w:tcW w:w="1809" w:type="dxa"/>
          </w:tcPr>
          <w:p w:rsidR="00EC590C" w:rsidRPr="00BD2253" w:rsidRDefault="00EC590C" w:rsidP="005569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BD2253">
              <w:rPr>
                <w:rFonts w:ascii="Arial" w:hAnsi="Arial" w:cs="Arial"/>
                <w:b/>
                <w:sz w:val="20"/>
                <w:lang w:val="es-BO" w:eastAsia="es-ES"/>
              </w:rPr>
              <w:t>Informe  de Conformidad:</w:t>
            </w:r>
          </w:p>
        </w:tc>
        <w:tc>
          <w:tcPr>
            <w:tcW w:w="6662" w:type="dxa"/>
          </w:tcPr>
          <w:p w:rsidR="00EC590C" w:rsidRPr="00BD2253" w:rsidRDefault="00EC590C" w:rsidP="005569C0">
            <w:pPr>
              <w:rPr>
                <w:rFonts w:ascii="Arial" w:hAnsi="Arial" w:cs="Arial"/>
                <w:sz w:val="20"/>
                <w:lang w:val="es-BO" w:eastAsia="es-ES"/>
              </w:rPr>
            </w:pPr>
            <w:r w:rsidRPr="00BD2253">
              <w:rPr>
                <w:rFonts w:ascii="Arial" w:hAnsi="Arial" w:cs="Arial"/>
                <w:sz w:val="20"/>
                <w:lang w:val="es-BO" w:eastAsia="es-ES"/>
              </w:rPr>
              <w:t>Informe elaborado por el Fiscal del Servicio, una vez verificado el cumplimiento del Servicio.</w:t>
            </w:r>
          </w:p>
        </w:tc>
      </w:tr>
    </w:tbl>
    <w:p w:rsidR="00EC590C" w:rsidRPr="00BD2253" w:rsidRDefault="00EC590C" w:rsidP="00EC59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3.2.</w:t>
      </w:r>
      <w:r w:rsidRPr="00BD2253">
        <w:rPr>
          <w:rFonts w:ascii="Arial" w:hAnsi="Arial" w:cs="Arial"/>
          <w:b/>
          <w:lang w:val="es-BO" w:eastAsia="es-ES"/>
        </w:rPr>
        <w:tab/>
        <w:t xml:space="preserve">Relación entre las Partes: </w:t>
      </w:r>
      <w:r w:rsidRPr="00BD2253">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D2253">
        <w:rPr>
          <w:rFonts w:ascii="Arial" w:hAnsi="Arial" w:cs="Arial"/>
          <w:b/>
          <w:lang w:val="es-BO" w:eastAsia="es-ES"/>
        </w:rPr>
        <w:t>CONTRATISTA</w:t>
      </w:r>
      <w:r w:rsidRPr="00BD2253">
        <w:rPr>
          <w:rFonts w:ascii="Arial" w:hAnsi="Arial" w:cs="Arial"/>
          <w:lang w:val="es-BO" w:eastAsia="es-ES"/>
        </w:rPr>
        <w:t>, quien será plenamente responsable por todos los aspectos relacionados con este Contrato y la Ley Aplicable.</w:t>
      </w:r>
    </w:p>
    <w:p w:rsidR="00EC590C" w:rsidRPr="00BD2253" w:rsidRDefault="00EC590C" w:rsidP="00EC59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3.3.</w:t>
      </w:r>
      <w:r w:rsidRPr="00BD2253">
        <w:rPr>
          <w:rFonts w:ascii="Arial" w:hAnsi="Arial" w:cs="Arial"/>
          <w:lang w:val="es-BO" w:eastAsia="es-ES"/>
        </w:rPr>
        <w:tab/>
      </w:r>
      <w:r w:rsidRPr="00BD2253">
        <w:rPr>
          <w:rFonts w:ascii="Arial" w:hAnsi="Arial" w:cs="Arial"/>
          <w:b/>
          <w:lang w:val="es-BO" w:eastAsia="es-ES"/>
        </w:rPr>
        <w:t>Ley que rige el Contrato:</w:t>
      </w:r>
      <w:r w:rsidRPr="00BD2253">
        <w:rPr>
          <w:rFonts w:ascii="Arial" w:hAnsi="Arial" w:cs="Arial"/>
          <w:lang w:val="es-BO" w:eastAsia="es-ES"/>
        </w:rPr>
        <w:t xml:space="preserve"> Este Contrato, su significado e interpretación y la relación que crea entre las Partes se regirá por Ley Aplicable.</w:t>
      </w:r>
    </w:p>
    <w:p w:rsidR="00EC590C" w:rsidRPr="00BD2253" w:rsidRDefault="00EC590C" w:rsidP="00EC59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3.4.</w:t>
      </w:r>
      <w:r w:rsidRPr="00BD2253">
        <w:rPr>
          <w:rFonts w:ascii="Arial" w:hAnsi="Arial" w:cs="Arial"/>
          <w:lang w:val="es-BO" w:eastAsia="es-ES"/>
        </w:rPr>
        <w:tab/>
      </w:r>
      <w:r w:rsidRPr="00BD2253">
        <w:rPr>
          <w:rFonts w:ascii="Arial" w:hAnsi="Arial" w:cs="Arial"/>
          <w:b/>
          <w:lang w:val="es-BO" w:eastAsia="es-ES"/>
        </w:rPr>
        <w:t xml:space="preserve">Idioma: </w:t>
      </w:r>
      <w:r w:rsidRPr="00BD2253">
        <w:rPr>
          <w:rFonts w:ascii="Arial" w:hAnsi="Arial" w:cs="Arial"/>
          <w:lang w:val="es-BO" w:eastAsia="es-ES"/>
        </w:rPr>
        <w:t>Este Contrato se ha celebrado en castellano, idioma por el que se regirán obligatoriamente todas las materias relacionadas con el mismo o su interpretación.</w:t>
      </w:r>
    </w:p>
    <w:p w:rsidR="00EC590C" w:rsidRPr="00BD2253" w:rsidRDefault="00EC590C" w:rsidP="00EC59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3.5.</w:t>
      </w:r>
      <w:r w:rsidRPr="00BD2253">
        <w:rPr>
          <w:rFonts w:ascii="Arial" w:hAnsi="Arial" w:cs="Arial"/>
          <w:lang w:val="es-BO" w:eastAsia="es-ES"/>
        </w:rPr>
        <w:tab/>
      </w:r>
      <w:r w:rsidRPr="00BD2253">
        <w:rPr>
          <w:rFonts w:ascii="Arial" w:hAnsi="Arial" w:cs="Arial"/>
          <w:b/>
          <w:lang w:val="es-BO" w:eastAsia="es-ES"/>
        </w:rPr>
        <w:t>Encabezamientos:</w:t>
      </w:r>
      <w:r w:rsidRPr="00BD2253">
        <w:rPr>
          <w:rFonts w:ascii="Arial" w:hAnsi="Arial" w:cs="Arial"/>
          <w:lang w:val="es-BO" w:eastAsia="es-ES"/>
        </w:rPr>
        <w:t xml:space="preserve"> El contenido de este Contrato no se verá restringido, modificado o afectado por los encabezamientos.</w:t>
      </w:r>
    </w:p>
    <w:p w:rsidR="00EC590C" w:rsidRPr="00BD2253" w:rsidRDefault="00EC590C" w:rsidP="00EC59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3.6.</w:t>
      </w:r>
      <w:r w:rsidRPr="00BD2253">
        <w:rPr>
          <w:rFonts w:ascii="Arial" w:hAnsi="Arial" w:cs="Arial"/>
          <w:lang w:val="es-BO" w:eastAsia="es-ES"/>
        </w:rPr>
        <w:tab/>
      </w:r>
      <w:r w:rsidRPr="00BD2253">
        <w:rPr>
          <w:rFonts w:ascii="Arial" w:hAnsi="Arial" w:cs="Arial"/>
          <w:b/>
          <w:lang w:val="es-BO" w:eastAsia="es-ES"/>
        </w:rPr>
        <w:t>Totalidad del acuerdo:</w:t>
      </w:r>
      <w:r w:rsidRPr="00BD2253">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C590C" w:rsidRPr="00BD2253" w:rsidRDefault="00EC590C" w:rsidP="00EC59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3.7.</w:t>
      </w:r>
      <w:r w:rsidRPr="00BD2253">
        <w:rPr>
          <w:rFonts w:ascii="Arial" w:hAnsi="Arial" w:cs="Arial"/>
          <w:lang w:val="es-BO" w:eastAsia="es-ES"/>
        </w:rPr>
        <w:tab/>
      </w:r>
      <w:r w:rsidRPr="00BD2253">
        <w:rPr>
          <w:rFonts w:ascii="Arial" w:hAnsi="Arial" w:cs="Arial"/>
          <w:b/>
          <w:lang w:val="es-BO" w:eastAsia="es-ES"/>
        </w:rPr>
        <w:t>Plazos:</w:t>
      </w:r>
      <w:r w:rsidRPr="00BD2253">
        <w:rPr>
          <w:rFonts w:ascii="Arial" w:hAnsi="Arial" w:cs="Arial"/>
          <w:lang w:val="es-BO" w:eastAsia="es-ES"/>
        </w:rPr>
        <w:t xml:space="preserve"> Todos los plazos establecidos en este Contrato y sus anexos se entenderán como días calendario, salvo indicación expresa en contrario.</w:t>
      </w:r>
    </w:p>
    <w:p w:rsidR="00EC590C" w:rsidRPr="00BD2253" w:rsidRDefault="00EC590C" w:rsidP="00EC59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3.8.</w:t>
      </w:r>
      <w:r w:rsidRPr="00BD2253">
        <w:rPr>
          <w:rFonts w:ascii="Arial" w:hAnsi="Arial" w:cs="Arial"/>
          <w:lang w:val="es-BO" w:eastAsia="es-ES"/>
        </w:rPr>
        <w:tab/>
      </w:r>
      <w:r w:rsidRPr="00BD2253">
        <w:rPr>
          <w:rFonts w:ascii="Arial" w:hAnsi="Arial" w:cs="Arial"/>
          <w:b/>
          <w:lang w:val="es-BO" w:eastAsia="es-ES"/>
        </w:rPr>
        <w:t>Mayúsculas:</w:t>
      </w:r>
      <w:r w:rsidRPr="00BD2253">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EC590C" w:rsidRPr="00BD2253" w:rsidRDefault="00EC590C" w:rsidP="00EC59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BD2253">
        <w:rPr>
          <w:rFonts w:ascii="Arial" w:hAnsi="Arial" w:cs="Arial"/>
          <w:b/>
          <w:bCs/>
          <w:lang w:val="es-BO" w:eastAsia="es-ES"/>
        </w:rPr>
        <w:t>3.9.</w:t>
      </w:r>
      <w:r w:rsidRPr="00BD2253">
        <w:rPr>
          <w:rFonts w:ascii="Arial" w:hAnsi="Arial" w:cs="Arial"/>
          <w:bCs/>
          <w:lang w:val="es-BO" w:eastAsia="es-ES"/>
        </w:rPr>
        <w:tab/>
      </w:r>
      <w:r w:rsidRPr="00BD2253">
        <w:rPr>
          <w:rFonts w:ascii="Arial" w:hAnsi="Arial" w:cs="Arial"/>
          <w:b/>
          <w:bCs/>
          <w:lang w:val="es-BO" w:eastAsia="es-ES"/>
        </w:rPr>
        <w:t xml:space="preserve">Discrepancias: </w:t>
      </w:r>
      <w:r w:rsidRPr="00BD2253">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C590C" w:rsidRPr="00BD2253" w:rsidRDefault="00EC590C" w:rsidP="00EC590C">
      <w:pPr>
        <w:spacing w:before="120" w:after="120"/>
        <w:jc w:val="both"/>
        <w:rPr>
          <w:rFonts w:ascii="Arial" w:hAnsi="Arial" w:cs="Arial"/>
          <w:b/>
          <w:u w:val="single"/>
          <w:lang w:val="es-BO" w:eastAsia="es-ES"/>
        </w:rPr>
      </w:pPr>
      <w:r w:rsidRPr="00BD2253">
        <w:rPr>
          <w:rFonts w:ascii="Arial" w:hAnsi="Arial" w:cs="Arial"/>
          <w:b/>
          <w:u w:val="single"/>
          <w:lang w:val="es-BO" w:eastAsia="es-ES"/>
        </w:rPr>
        <w:t xml:space="preserve">CUARTA.- (NATURALEZA DEL CONTRATO) </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EC590C" w:rsidRPr="00BD2253" w:rsidRDefault="00EC590C" w:rsidP="00EC590C">
      <w:pPr>
        <w:spacing w:before="120" w:after="120" w:line="195" w:lineRule="exact"/>
        <w:jc w:val="both"/>
        <w:rPr>
          <w:rFonts w:ascii="Arial" w:hAnsi="Arial" w:cs="Arial"/>
          <w:b/>
          <w:u w:val="single"/>
          <w:lang w:val="es-BO" w:eastAsia="es-ES"/>
        </w:rPr>
      </w:pPr>
      <w:r w:rsidRPr="00BD2253">
        <w:rPr>
          <w:rFonts w:ascii="Arial" w:hAnsi="Arial" w:cs="Arial"/>
          <w:b/>
          <w:u w:val="single"/>
          <w:lang w:val="es-BO" w:eastAsia="es-ES"/>
        </w:rPr>
        <w:t xml:space="preserve">QUINTA.- (DOCUMENTOS DEL CONTRATO) </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Forman parte integrante e indivisible del presente Contrato, los anexos que se detallan a continuación y que tienen por finalidad complementarse mutuamente:</w:t>
      </w:r>
    </w:p>
    <w:p w:rsidR="00EC590C" w:rsidRPr="00BD2253" w:rsidRDefault="00EC590C" w:rsidP="00EC59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BD2253">
        <w:rPr>
          <w:rFonts w:ascii="Arial" w:hAnsi="Arial" w:cs="Arial"/>
          <w:lang w:val="es-BO" w:eastAsia="es-ES"/>
        </w:rPr>
        <w:tab/>
        <w:t xml:space="preserve">Anexo 1: </w:t>
      </w:r>
      <w:r w:rsidRPr="00BD2253">
        <w:rPr>
          <w:rFonts w:ascii="Arial" w:hAnsi="Arial" w:cs="Arial"/>
          <w:b/>
          <w:i/>
          <w:u w:val="single"/>
          <w:lang w:val="es-BO" w:eastAsia="es-ES"/>
        </w:rPr>
        <w:t>Documento de contratación directa o documento base de contratación</w:t>
      </w:r>
    </w:p>
    <w:p w:rsidR="00EC590C" w:rsidRPr="00BD2253" w:rsidRDefault="00EC590C" w:rsidP="00EC59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lastRenderedPageBreak/>
        <w:tab/>
        <w:t xml:space="preserve">               Aclaraciones y enmiendas</w:t>
      </w:r>
    </w:p>
    <w:p w:rsidR="00EC590C" w:rsidRPr="00BD2253" w:rsidRDefault="00EC590C" w:rsidP="00EC59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tab/>
        <w:t>Anexo 2: Propuesta adjudicada (oferta técnica y económica).</w:t>
      </w:r>
    </w:p>
    <w:p w:rsidR="00EC590C" w:rsidRPr="00BD2253" w:rsidRDefault="00EC590C" w:rsidP="00EC59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tab/>
        <w:t>Anexo 3: Acta de concertación (cuando corresponda)</w:t>
      </w:r>
    </w:p>
    <w:p w:rsidR="00EC590C" w:rsidRPr="00BD2253" w:rsidRDefault="00EC590C" w:rsidP="00EC59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tab/>
        <w:t>Anexo 4: Garantía (cuando corresponda)</w:t>
      </w:r>
    </w:p>
    <w:p w:rsidR="00EC590C" w:rsidRPr="00BD2253" w:rsidRDefault="00EC590C" w:rsidP="00EC59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tab/>
        <w:t xml:space="preserve">Anexo 5: </w:t>
      </w:r>
      <w:r w:rsidRPr="00BD2253">
        <w:rPr>
          <w:rFonts w:ascii="Arial" w:hAnsi="Arial" w:cs="Arial"/>
          <w:b/>
          <w:i/>
          <w:u w:val="single"/>
          <w:lang w:val="es-BO" w:eastAsia="es-ES"/>
        </w:rPr>
        <w:t>(insertar otro (s) que se puedan considerar importantes)</w:t>
      </w:r>
    </w:p>
    <w:p w:rsidR="00EC590C" w:rsidRPr="00BD2253" w:rsidRDefault="00EC590C" w:rsidP="00EC59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BD2253">
        <w:rPr>
          <w:rFonts w:ascii="Arial" w:hAnsi="Arial" w:cs="Arial"/>
          <w:b/>
          <w:u w:val="single"/>
          <w:lang w:val="es-BO" w:eastAsia="es-ES"/>
        </w:rPr>
        <w:t>SEXTA.- (OBJETO DEL CONTRATO)</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El objeto del presente Contrato es la prestación del Servicio consistente en _________________________, realizado por el </w:t>
      </w:r>
      <w:r w:rsidRPr="00BD2253">
        <w:rPr>
          <w:rFonts w:ascii="Arial" w:hAnsi="Arial" w:cs="Arial"/>
          <w:b/>
          <w:lang w:val="es-BO" w:eastAsia="es-ES"/>
        </w:rPr>
        <w:t>CONTRATISTA</w:t>
      </w:r>
      <w:r w:rsidRPr="00BD2253">
        <w:rPr>
          <w:rFonts w:ascii="Arial" w:hAnsi="Arial" w:cs="Arial"/>
          <w:lang w:val="es-BO" w:eastAsia="es-ES"/>
        </w:rPr>
        <w:t xml:space="preserve"> con estricta y absoluta sujeción a este Contrato y de conformidad a los anexos que forman parte integrante e indivisible del presente Contrato.</w:t>
      </w:r>
      <w:r w:rsidRPr="00BD2253" w:rsidDel="00320C8A">
        <w:rPr>
          <w:rFonts w:ascii="Arial" w:hAnsi="Arial" w:cs="Arial"/>
          <w:lang w:val="es-BO" w:eastAsia="es-ES"/>
        </w:rPr>
        <w:t xml:space="preserve"> </w:t>
      </w:r>
    </w:p>
    <w:p w:rsidR="00EC590C" w:rsidRPr="00BD2253" w:rsidRDefault="00EC590C" w:rsidP="00EC590C">
      <w:pPr>
        <w:spacing w:before="120" w:after="120"/>
        <w:jc w:val="both"/>
        <w:rPr>
          <w:rFonts w:ascii="Arial" w:hAnsi="Arial" w:cs="Arial"/>
          <w:b/>
          <w:u w:val="single"/>
          <w:lang w:val="es-BO" w:eastAsia="es-ES"/>
        </w:rPr>
      </w:pPr>
      <w:r w:rsidRPr="00BD2253">
        <w:rPr>
          <w:rFonts w:ascii="Arial" w:hAnsi="Arial" w:cs="Arial"/>
          <w:b/>
          <w:u w:val="single"/>
          <w:lang w:val="es-BO" w:eastAsia="es-ES"/>
        </w:rPr>
        <w:t>SÉPTIMA.- (VIGENCIA Y PLAZO DEL CONTRATO)</w:t>
      </w:r>
    </w:p>
    <w:p w:rsidR="00EC590C" w:rsidRPr="00BD2253" w:rsidRDefault="00EC590C" w:rsidP="00EC590C">
      <w:pPr>
        <w:spacing w:before="120" w:after="120"/>
        <w:jc w:val="both"/>
        <w:rPr>
          <w:rFonts w:ascii="Arial" w:hAnsi="Arial" w:cs="Arial"/>
          <w:b/>
          <w:lang w:val="es-BO" w:eastAsia="es-ES"/>
        </w:rPr>
      </w:pPr>
      <w:r w:rsidRPr="00BD2253">
        <w:rPr>
          <w:rFonts w:ascii="Arial" w:hAnsi="Arial" w:cs="Arial"/>
          <w:b/>
          <w:lang w:val="es-BO" w:eastAsia="es-ES"/>
        </w:rPr>
        <w:t>7.1 Vigencia.-</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EC590C" w:rsidRPr="00BD2253" w:rsidRDefault="00EC590C" w:rsidP="00EC590C">
      <w:pPr>
        <w:spacing w:before="120" w:after="120"/>
        <w:jc w:val="both"/>
        <w:rPr>
          <w:rFonts w:ascii="Arial" w:hAnsi="Arial" w:cs="Arial"/>
          <w:b/>
          <w:lang w:val="es-BO" w:eastAsia="es-ES"/>
        </w:rPr>
      </w:pPr>
      <w:r w:rsidRPr="00BD2253">
        <w:rPr>
          <w:rFonts w:ascii="Arial" w:hAnsi="Arial" w:cs="Arial"/>
          <w:b/>
          <w:lang w:val="es-BO" w:eastAsia="es-ES"/>
        </w:rPr>
        <w:t>7.2 Plazo de habilitación.-</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bCs/>
          <w:lang w:val="es-BO" w:eastAsia="es-ES"/>
        </w:rPr>
        <w:t xml:space="preserve">CONTRATISTA </w:t>
      </w:r>
      <w:r w:rsidRPr="00BD2253">
        <w:rPr>
          <w:rFonts w:ascii="Arial" w:hAnsi="Arial" w:cs="Arial"/>
          <w:bCs/>
          <w:lang w:val="es-BO" w:eastAsia="es-ES"/>
        </w:rPr>
        <w:t>se compromete a ejecutar</w:t>
      </w:r>
      <w:r w:rsidRPr="00BD2253">
        <w:rPr>
          <w:rFonts w:ascii="Arial" w:hAnsi="Arial" w:cs="Arial"/>
          <w:b/>
          <w:bCs/>
          <w:lang w:val="es-BO" w:eastAsia="es-ES"/>
        </w:rPr>
        <w:t xml:space="preserve"> </w:t>
      </w:r>
      <w:r w:rsidRPr="00BD2253">
        <w:rPr>
          <w:rFonts w:ascii="Arial" w:hAnsi="Arial" w:cs="Arial"/>
          <w:lang w:val="es-BO" w:eastAsia="es-ES"/>
        </w:rPr>
        <w:t xml:space="preserve">el Servicio en el plazo máximo de </w:t>
      </w:r>
      <w:r w:rsidRPr="00BD2253">
        <w:rPr>
          <w:rFonts w:ascii="Arial" w:hAnsi="Arial" w:cs="Arial"/>
          <w:i/>
          <w:u w:val="single"/>
          <w:lang w:val="es-BO" w:eastAsia="es-ES"/>
        </w:rPr>
        <w:t>numeral (literal)</w:t>
      </w:r>
      <w:r w:rsidRPr="00BD2253">
        <w:rPr>
          <w:rFonts w:ascii="Arial" w:hAnsi="Arial" w:cs="Arial"/>
          <w:i/>
          <w:lang w:val="es-BO" w:eastAsia="es-ES"/>
        </w:rPr>
        <w:t xml:space="preserve"> </w:t>
      </w:r>
      <w:r w:rsidRPr="00BD2253">
        <w:rPr>
          <w:rFonts w:ascii="Arial" w:hAnsi="Arial" w:cs="Arial"/>
          <w:lang w:val="es-BO" w:eastAsia="es-ES"/>
        </w:rPr>
        <w:t>días calendario, computables a partir de la instrucción de la Unidad Solicitante.</w:t>
      </w:r>
    </w:p>
    <w:p w:rsidR="00EC590C" w:rsidRPr="00BD2253" w:rsidRDefault="00EC590C" w:rsidP="00EC590C">
      <w:pPr>
        <w:spacing w:before="120" w:after="120"/>
        <w:jc w:val="both"/>
        <w:rPr>
          <w:rFonts w:ascii="Arial" w:hAnsi="Arial" w:cs="Arial"/>
          <w:b/>
          <w:u w:val="single"/>
          <w:lang w:val="es-BO" w:eastAsia="es-ES"/>
        </w:rPr>
      </w:pPr>
      <w:r w:rsidRPr="00BD2253">
        <w:rPr>
          <w:rFonts w:ascii="Arial" w:hAnsi="Arial" w:cs="Arial"/>
          <w:b/>
          <w:u w:val="single"/>
          <w:lang w:val="es-BO" w:eastAsia="es-ES"/>
        </w:rPr>
        <w:t>OCTAVA.- (LUGAR DE ENTREGA)</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La entrega de los documentos de validez para el Servicio debe ser realizada en oficinas de ___________________________ de la </w:t>
      </w:r>
      <w:r w:rsidRPr="00BD2253">
        <w:rPr>
          <w:rFonts w:ascii="Arial" w:hAnsi="Arial" w:cs="Arial"/>
          <w:b/>
          <w:lang w:val="es-BO" w:eastAsia="es-ES"/>
        </w:rPr>
        <w:t>ENTIDAD</w:t>
      </w:r>
      <w:r w:rsidRPr="00BD2253">
        <w:rPr>
          <w:rFonts w:ascii="Arial" w:hAnsi="Arial" w:cs="Arial"/>
          <w:lang w:val="es-BO" w:eastAsia="es-ES"/>
        </w:rPr>
        <w:t>, calle _________________ de la ciudad de _____________.</w:t>
      </w:r>
    </w:p>
    <w:p w:rsidR="00EC590C" w:rsidRPr="00BD2253" w:rsidRDefault="00EC590C" w:rsidP="00EC590C">
      <w:pPr>
        <w:spacing w:before="120" w:after="120"/>
        <w:jc w:val="both"/>
        <w:rPr>
          <w:rFonts w:ascii="Arial" w:hAnsi="Arial" w:cs="Arial"/>
          <w:b/>
          <w:u w:val="single"/>
          <w:lang w:val="es-BO" w:eastAsia="es-ES"/>
        </w:rPr>
      </w:pPr>
      <w:r w:rsidRPr="00BD2253">
        <w:rPr>
          <w:rFonts w:ascii="Arial" w:hAnsi="Arial" w:cs="Arial"/>
          <w:b/>
          <w:u w:val="single"/>
          <w:lang w:val="es-BO" w:eastAsia="es-ES"/>
        </w:rPr>
        <w:t>NOVENA.- (MONTO DEL CONTRATO)</w:t>
      </w:r>
    </w:p>
    <w:p w:rsidR="00EC590C" w:rsidRPr="00BD2253" w:rsidRDefault="00EC590C" w:rsidP="00EC590C">
      <w:pPr>
        <w:spacing w:before="120" w:after="120"/>
        <w:jc w:val="both"/>
        <w:rPr>
          <w:rFonts w:ascii="Arial" w:hAnsi="Arial" w:cs="Arial"/>
          <w:b/>
          <w:u w:val="single"/>
          <w:lang w:val="es-BO" w:eastAsia="es-ES"/>
        </w:rPr>
      </w:pPr>
      <w:r w:rsidRPr="00BD2253">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BD2253">
        <w:rPr>
          <w:rFonts w:ascii="Arial" w:hAnsi="Arial" w:cs="Arial"/>
          <w:b/>
          <w:lang w:val="es-BO" w:eastAsia="es-ES"/>
        </w:rPr>
        <w:t>ENTIDAD</w:t>
      </w:r>
      <w:r w:rsidRPr="00BD2253">
        <w:rPr>
          <w:rFonts w:ascii="Arial" w:hAnsi="Arial" w:cs="Arial"/>
          <w:lang w:val="es-BO" w:eastAsia="es-ES"/>
        </w:rPr>
        <w:t xml:space="preserve"> y de acuerdo a los precios unitarios detallados a continuación:</w:t>
      </w:r>
    </w:p>
    <w:p w:rsidR="00EC590C" w:rsidRPr="00BD2253" w:rsidRDefault="00EC590C" w:rsidP="00EC590C">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C590C" w:rsidRPr="00BD2253" w:rsidTr="005569C0">
        <w:trPr>
          <w:trHeight w:val="562"/>
          <w:jc w:val="center"/>
        </w:trPr>
        <w:tc>
          <w:tcPr>
            <w:tcW w:w="571" w:type="dxa"/>
            <w:shd w:val="clear" w:color="auto" w:fill="D9D9D9"/>
            <w:vAlign w:val="center"/>
            <w:hideMark/>
          </w:tcPr>
          <w:p w:rsidR="00EC590C" w:rsidRPr="00BD2253" w:rsidRDefault="00EC590C" w:rsidP="005569C0">
            <w:pPr>
              <w:jc w:val="center"/>
              <w:rPr>
                <w:rFonts w:ascii="Arial" w:hAnsi="Arial" w:cs="Arial"/>
                <w:b/>
                <w:bCs/>
                <w:lang w:val="es-BO" w:eastAsia="es-BO"/>
              </w:rPr>
            </w:pPr>
            <w:r w:rsidRPr="00BD2253">
              <w:rPr>
                <w:rFonts w:ascii="Arial" w:hAnsi="Arial" w:cs="Arial"/>
                <w:b/>
                <w:bCs/>
                <w:lang w:val="es-BO" w:eastAsia="es-BO"/>
              </w:rPr>
              <w:t>Nº</w:t>
            </w:r>
          </w:p>
        </w:tc>
        <w:tc>
          <w:tcPr>
            <w:tcW w:w="1932" w:type="dxa"/>
            <w:shd w:val="clear" w:color="auto" w:fill="D9D9D9"/>
            <w:vAlign w:val="center"/>
            <w:hideMark/>
          </w:tcPr>
          <w:p w:rsidR="00EC590C" w:rsidRPr="00BD2253" w:rsidRDefault="00EC590C" w:rsidP="005569C0">
            <w:pPr>
              <w:jc w:val="center"/>
              <w:rPr>
                <w:rFonts w:ascii="Arial" w:hAnsi="Arial" w:cs="Arial"/>
                <w:b/>
                <w:bCs/>
                <w:lang w:val="es-BO" w:eastAsia="es-BO"/>
              </w:rPr>
            </w:pPr>
            <w:r w:rsidRPr="00BD2253">
              <w:rPr>
                <w:rFonts w:ascii="Arial" w:hAnsi="Arial" w:cs="Arial"/>
                <w:b/>
                <w:bCs/>
                <w:lang w:val="es-BO" w:eastAsia="es-BO"/>
              </w:rPr>
              <w:t xml:space="preserve">DESCRIPCIÓN </w:t>
            </w:r>
          </w:p>
        </w:tc>
        <w:tc>
          <w:tcPr>
            <w:tcW w:w="937" w:type="dxa"/>
            <w:shd w:val="clear" w:color="auto" w:fill="D9D9D9"/>
            <w:vAlign w:val="center"/>
          </w:tcPr>
          <w:p w:rsidR="00EC590C" w:rsidRPr="00BD2253" w:rsidRDefault="00EC590C" w:rsidP="005569C0">
            <w:pPr>
              <w:jc w:val="center"/>
              <w:rPr>
                <w:rFonts w:ascii="Arial" w:hAnsi="Arial" w:cs="Arial"/>
                <w:b/>
                <w:bCs/>
                <w:lang w:val="es-BO" w:eastAsia="es-BO"/>
              </w:rPr>
            </w:pPr>
            <w:r w:rsidRPr="00BD2253">
              <w:rPr>
                <w:rFonts w:ascii="Arial" w:hAnsi="Arial" w:cs="Arial"/>
                <w:b/>
                <w:bCs/>
                <w:lang w:val="es-BO" w:eastAsia="es-BO"/>
              </w:rPr>
              <w:t>CANTIDAD</w:t>
            </w:r>
          </w:p>
        </w:tc>
        <w:tc>
          <w:tcPr>
            <w:tcW w:w="845" w:type="dxa"/>
            <w:shd w:val="clear" w:color="auto" w:fill="D9D9D9"/>
            <w:vAlign w:val="center"/>
          </w:tcPr>
          <w:p w:rsidR="00EC590C" w:rsidRPr="00BD2253" w:rsidRDefault="00EC590C" w:rsidP="005569C0">
            <w:pPr>
              <w:jc w:val="center"/>
              <w:rPr>
                <w:rFonts w:ascii="Arial" w:hAnsi="Arial" w:cs="Arial"/>
                <w:b/>
                <w:bCs/>
                <w:lang w:val="es-BO" w:eastAsia="es-BO"/>
              </w:rPr>
            </w:pPr>
            <w:r w:rsidRPr="00BD2253">
              <w:rPr>
                <w:rFonts w:ascii="Arial" w:hAnsi="Arial" w:cs="Arial"/>
                <w:b/>
                <w:bCs/>
                <w:lang w:val="es-BO" w:eastAsia="es-BO"/>
              </w:rPr>
              <w:t>UNIDAD DE MEDIDA</w:t>
            </w:r>
          </w:p>
        </w:tc>
        <w:tc>
          <w:tcPr>
            <w:tcW w:w="1141" w:type="dxa"/>
            <w:shd w:val="clear" w:color="auto" w:fill="D9D9D9"/>
            <w:vAlign w:val="center"/>
            <w:hideMark/>
          </w:tcPr>
          <w:p w:rsidR="00EC590C" w:rsidRPr="00BD2253" w:rsidRDefault="00EC590C" w:rsidP="005569C0">
            <w:pPr>
              <w:jc w:val="center"/>
              <w:rPr>
                <w:rFonts w:ascii="Arial" w:hAnsi="Arial" w:cs="Arial"/>
                <w:b/>
                <w:bCs/>
                <w:lang w:val="es-BO" w:eastAsia="es-BO"/>
              </w:rPr>
            </w:pPr>
            <w:r w:rsidRPr="00BD2253">
              <w:rPr>
                <w:rFonts w:ascii="Arial" w:hAnsi="Arial" w:cs="Arial"/>
                <w:b/>
                <w:bCs/>
                <w:lang w:val="es-BO" w:eastAsia="es-BO"/>
              </w:rPr>
              <w:t>PRECIO UNITARIO (Bs.)</w:t>
            </w:r>
          </w:p>
        </w:tc>
        <w:tc>
          <w:tcPr>
            <w:tcW w:w="1242" w:type="dxa"/>
            <w:shd w:val="clear" w:color="auto" w:fill="D9D9D9"/>
            <w:vAlign w:val="center"/>
          </w:tcPr>
          <w:p w:rsidR="00EC590C" w:rsidRPr="00BD2253" w:rsidRDefault="00EC590C" w:rsidP="005569C0">
            <w:pPr>
              <w:jc w:val="center"/>
              <w:rPr>
                <w:rFonts w:ascii="Arial" w:hAnsi="Arial" w:cs="Arial"/>
                <w:b/>
                <w:bCs/>
                <w:lang w:val="es-BO" w:eastAsia="es-BO"/>
              </w:rPr>
            </w:pPr>
            <w:r w:rsidRPr="00BD2253">
              <w:rPr>
                <w:rFonts w:ascii="Arial" w:hAnsi="Arial" w:cs="Arial"/>
                <w:b/>
                <w:bCs/>
                <w:lang w:val="es-BO" w:eastAsia="es-BO"/>
              </w:rPr>
              <w:t>PRECIO TOTAL</w:t>
            </w:r>
          </w:p>
          <w:p w:rsidR="00EC590C" w:rsidRPr="00BD2253" w:rsidRDefault="00EC590C" w:rsidP="005569C0">
            <w:pPr>
              <w:jc w:val="center"/>
              <w:rPr>
                <w:rFonts w:ascii="Arial" w:hAnsi="Arial" w:cs="Arial"/>
                <w:b/>
                <w:bCs/>
                <w:lang w:val="es-BO" w:eastAsia="es-BO"/>
              </w:rPr>
            </w:pPr>
            <w:r w:rsidRPr="00BD2253">
              <w:rPr>
                <w:rFonts w:ascii="Arial" w:hAnsi="Arial" w:cs="Arial"/>
                <w:b/>
                <w:bCs/>
                <w:lang w:val="es-BO" w:eastAsia="es-BO"/>
              </w:rPr>
              <w:t>(Bs.)</w:t>
            </w:r>
          </w:p>
        </w:tc>
        <w:tc>
          <w:tcPr>
            <w:tcW w:w="1164" w:type="dxa"/>
            <w:shd w:val="clear" w:color="auto" w:fill="D9D9D9"/>
            <w:vAlign w:val="center"/>
          </w:tcPr>
          <w:p w:rsidR="00EC590C" w:rsidRPr="00BD2253" w:rsidRDefault="00EC590C" w:rsidP="005569C0">
            <w:pPr>
              <w:jc w:val="center"/>
              <w:rPr>
                <w:rFonts w:ascii="Arial" w:hAnsi="Arial" w:cs="Arial"/>
                <w:b/>
                <w:bCs/>
                <w:lang w:val="es-BO" w:eastAsia="es-BO"/>
              </w:rPr>
            </w:pPr>
            <w:r w:rsidRPr="00BD2253">
              <w:rPr>
                <w:rFonts w:ascii="Arial" w:hAnsi="Arial" w:cs="Arial"/>
                <w:b/>
                <w:bCs/>
                <w:lang w:val="es-BO" w:eastAsia="es-BO"/>
              </w:rPr>
              <w:t>PLAZO</w:t>
            </w:r>
          </w:p>
        </w:tc>
      </w:tr>
      <w:tr w:rsidR="00EC590C" w:rsidRPr="00BD2253" w:rsidTr="005569C0">
        <w:trPr>
          <w:trHeight w:hRule="exact" w:val="562"/>
          <w:jc w:val="center"/>
        </w:trPr>
        <w:tc>
          <w:tcPr>
            <w:tcW w:w="571" w:type="dxa"/>
            <w:shd w:val="clear" w:color="auto" w:fill="auto"/>
            <w:vAlign w:val="center"/>
          </w:tcPr>
          <w:p w:rsidR="00EC590C" w:rsidRPr="00BD2253" w:rsidRDefault="00EC590C" w:rsidP="005569C0">
            <w:pPr>
              <w:jc w:val="center"/>
              <w:rPr>
                <w:rFonts w:ascii="Arial" w:hAnsi="Arial" w:cs="Arial"/>
                <w:lang w:val="es-BO" w:eastAsia="es-ES"/>
              </w:rPr>
            </w:pPr>
          </w:p>
        </w:tc>
        <w:tc>
          <w:tcPr>
            <w:tcW w:w="1932" w:type="dxa"/>
            <w:shd w:val="clear" w:color="auto" w:fill="auto"/>
            <w:vAlign w:val="center"/>
          </w:tcPr>
          <w:p w:rsidR="00EC590C" w:rsidRPr="00BD2253" w:rsidRDefault="00EC590C" w:rsidP="005569C0">
            <w:pPr>
              <w:jc w:val="center"/>
              <w:rPr>
                <w:rFonts w:ascii="Arial" w:hAnsi="Arial" w:cs="Arial"/>
                <w:lang w:val="es-BO" w:eastAsia="es-ES"/>
              </w:rPr>
            </w:pPr>
          </w:p>
        </w:tc>
        <w:tc>
          <w:tcPr>
            <w:tcW w:w="937" w:type="dxa"/>
            <w:shd w:val="clear" w:color="auto" w:fill="auto"/>
            <w:vAlign w:val="center"/>
          </w:tcPr>
          <w:p w:rsidR="00EC590C" w:rsidRPr="00BD2253" w:rsidRDefault="00EC590C" w:rsidP="005569C0">
            <w:pPr>
              <w:jc w:val="center"/>
              <w:rPr>
                <w:rFonts w:ascii="Arial" w:hAnsi="Arial" w:cs="Arial"/>
                <w:lang w:val="es-BO" w:eastAsia="es-ES"/>
              </w:rPr>
            </w:pPr>
          </w:p>
        </w:tc>
        <w:tc>
          <w:tcPr>
            <w:tcW w:w="845" w:type="dxa"/>
            <w:vAlign w:val="center"/>
          </w:tcPr>
          <w:p w:rsidR="00EC590C" w:rsidRPr="00BD2253" w:rsidRDefault="00EC590C" w:rsidP="005569C0">
            <w:pPr>
              <w:jc w:val="center"/>
              <w:rPr>
                <w:rFonts w:ascii="Arial" w:hAnsi="Arial" w:cs="Arial"/>
                <w:lang w:val="es-BO" w:eastAsia="es-ES"/>
              </w:rPr>
            </w:pPr>
          </w:p>
        </w:tc>
        <w:tc>
          <w:tcPr>
            <w:tcW w:w="1141" w:type="dxa"/>
            <w:shd w:val="clear" w:color="auto" w:fill="auto"/>
            <w:vAlign w:val="center"/>
          </w:tcPr>
          <w:p w:rsidR="00EC590C" w:rsidRPr="00BD2253" w:rsidRDefault="00EC590C" w:rsidP="005569C0">
            <w:pPr>
              <w:jc w:val="center"/>
              <w:rPr>
                <w:rFonts w:ascii="Arial" w:hAnsi="Arial" w:cs="Arial"/>
                <w:lang w:val="es-BO" w:eastAsia="es-ES"/>
              </w:rPr>
            </w:pPr>
          </w:p>
        </w:tc>
        <w:tc>
          <w:tcPr>
            <w:tcW w:w="1242" w:type="dxa"/>
            <w:vAlign w:val="center"/>
          </w:tcPr>
          <w:p w:rsidR="00EC590C" w:rsidRPr="00BD2253" w:rsidRDefault="00EC590C" w:rsidP="005569C0">
            <w:pPr>
              <w:jc w:val="center"/>
              <w:rPr>
                <w:rFonts w:ascii="Arial" w:hAnsi="Arial" w:cs="Arial"/>
                <w:lang w:val="es-BO" w:eastAsia="es-ES"/>
              </w:rPr>
            </w:pPr>
          </w:p>
        </w:tc>
        <w:tc>
          <w:tcPr>
            <w:tcW w:w="1164" w:type="dxa"/>
            <w:vAlign w:val="center"/>
          </w:tcPr>
          <w:p w:rsidR="00EC590C" w:rsidRPr="00BD2253" w:rsidRDefault="00EC590C" w:rsidP="005569C0">
            <w:pPr>
              <w:jc w:val="center"/>
              <w:rPr>
                <w:rFonts w:ascii="Arial" w:hAnsi="Arial" w:cs="Arial"/>
                <w:lang w:val="es-BO" w:eastAsia="es-ES"/>
              </w:rPr>
            </w:pPr>
          </w:p>
        </w:tc>
      </w:tr>
    </w:tbl>
    <w:p w:rsidR="00EC590C" w:rsidRPr="00BD2253" w:rsidRDefault="00EC590C" w:rsidP="00EC590C">
      <w:pPr>
        <w:widowControl w:val="0"/>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D2253">
        <w:rPr>
          <w:rFonts w:ascii="Arial" w:hAnsi="Arial" w:cs="Arial"/>
          <w:b/>
          <w:lang w:val="es-BO" w:eastAsia="es-ES"/>
        </w:rPr>
        <w:t>CONTRATISTA</w:t>
      </w:r>
      <w:r w:rsidRPr="00BD2253">
        <w:rPr>
          <w:rFonts w:ascii="Arial" w:hAnsi="Arial" w:cs="Arial"/>
          <w:lang w:val="es-BO" w:eastAsia="es-ES"/>
        </w:rPr>
        <w:t xml:space="preserve">, a título de revisión de precio o reembolso, ni cualquier otro similar a la </w:t>
      </w:r>
      <w:r w:rsidRPr="00BD2253">
        <w:rPr>
          <w:rFonts w:ascii="Arial" w:hAnsi="Arial" w:cs="Arial"/>
          <w:b/>
          <w:lang w:val="es-BO" w:eastAsia="es-ES"/>
        </w:rPr>
        <w:t>ENTIDAD.</w:t>
      </w:r>
    </w:p>
    <w:p w:rsidR="00EC590C" w:rsidRPr="00BD2253" w:rsidRDefault="00EC590C" w:rsidP="00EC590C">
      <w:pPr>
        <w:numPr>
          <w:ilvl w:val="1"/>
          <w:numId w:val="0"/>
        </w:numPr>
        <w:tabs>
          <w:tab w:val="num" w:pos="284"/>
        </w:tabs>
        <w:spacing w:before="120" w:after="120"/>
        <w:jc w:val="both"/>
        <w:rPr>
          <w:rFonts w:ascii="Arial" w:hAnsi="Arial" w:cs="Arial"/>
          <w:lang w:val="es-BO" w:eastAsia="es-ES"/>
        </w:rPr>
      </w:pPr>
      <w:r w:rsidRPr="00BD2253">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BD2253">
        <w:rPr>
          <w:rFonts w:ascii="Arial" w:hAnsi="Arial" w:cs="Arial"/>
          <w:b/>
          <w:lang w:val="es-BO" w:eastAsia="es-ES"/>
        </w:rPr>
        <w:t>ENTIDAD</w:t>
      </w:r>
      <w:r w:rsidRPr="00BD2253">
        <w:rPr>
          <w:rFonts w:ascii="Arial" w:hAnsi="Arial" w:cs="Arial"/>
          <w:lang w:val="es-BO" w:eastAsia="es-ES"/>
        </w:rPr>
        <w:t xml:space="preserve"> reconocerá costos por trabajos adicionales que previamente no tuvieran su expresa aprobación y no se haya cumplido lo establecido en el Contrato.</w:t>
      </w:r>
    </w:p>
    <w:p w:rsidR="00EC590C" w:rsidRPr="00BD2253" w:rsidRDefault="00EC590C" w:rsidP="00EC590C">
      <w:pPr>
        <w:spacing w:before="120" w:after="120"/>
        <w:jc w:val="both"/>
        <w:rPr>
          <w:rFonts w:ascii="Arial" w:hAnsi="Arial" w:cs="Arial"/>
          <w:u w:val="single"/>
          <w:lang w:val="es-BO" w:eastAsia="es-ES"/>
        </w:rPr>
      </w:pPr>
      <w:r w:rsidRPr="00BD2253">
        <w:rPr>
          <w:rFonts w:ascii="Arial" w:hAnsi="Arial" w:cs="Arial"/>
          <w:b/>
          <w:u w:val="single"/>
          <w:lang w:val="es-BO" w:eastAsia="es-ES"/>
        </w:rPr>
        <w:t>DÉCIMA.- (FORMA DE PAGO)</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lastRenderedPageBreak/>
        <w:t xml:space="preserve">El monto del presente Contrato será pagado por la </w:t>
      </w:r>
      <w:r w:rsidRPr="00BD2253">
        <w:rPr>
          <w:rFonts w:ascii="Arial" w:hAnsi="Arial" w:cs="Arial"/>
          <w:b/>
          <w:lang w:val="es-BO" w:eastAsia="es-ES"/>
        </w:rPr>
        <w:t>ENTIDAD</w:t>
      </w:r>
      <w:r w:rsidRPr="00BD2253">
        <w:rPr>
          <w:rFonts w:ascii="Arial" w:hAnsi="Arial" w:cs="Arial"/>
          <w:lang w:val="es-BO" w:eastAsia="es-ES"/>
        </w:rPr>
        <w:t xml:space="preserve"> a favor del </w:t>
      </w:r>
      <w:r w:rsidRPr="00BD2253">
        <w:rPr>
          <w:rFonts w:ascii="Arial" w:hAnsi="Arial" w:cs="Arial"/>
          <w:b/>
          <w:lang w:val="es-BO" w:eastAsia="es-ES"/>
        </w:rPr>
        <w:t xml:space="preserve">CONTRATISTA </w:t>
      </w:r>
      <w:r w:rsidRPr="00BD2253">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BD2253">
        <w:rPr>
          <w:rFonts w:ascii="Arial" w:hAnsi="Arial" w:cs="Arial"/>
          <w:b/>
          <w:lang w:val="es-BO" w:eastAsia="es-ES"/>
        </w:rPr>
        <w:t>CONTRATISTA</w:t>
      </w:r>
      <w:r w:rsidRPr="00BD2253">
        <w:rPr>
          <w:rFonts w:ascii="Arial" w:hAnsi="Arial" w:cs="Arial"/>
          <w:lang w:val="es-BO" w:eastAsia="es-ES"/>
        </w:rPr>
        <w:t xml:space="preserve"> presentar la siguiente documentación para pago:</w:t>
      </w:r>
    </w:p>
    <w:p w:rsidR="00EC590C" w:rsidRPr="00BD2253" w:rsidRDefault="00EC590C" w:rsidP="00EC590C">
      <w:pPr>
        <w:numPr>
          <w:ilvl w:val="0"/>
          <w:numId w:val="46"/>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Solicitud de pago.</w:t>
      </w:r>
    </w:p>
    <w:p w:rsidR="00EC590C" w:rsidRPr="00BD2253" w:rsidRDefault="00EC590C" w:rsidP="00EC590C">
      <w:pPr>
        <w:numPr>
          <w:ilvl w:val="0"/>
          <w:numId w:val="46"/>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Factura original.</w:t>
      </w:r>
    </w:p>
    <w:p w:rsidR="00EC590C" w:rsidRPr="00BD2253" w:rsidRDefault="00EC590C" w:rsidP="00EC590C">
      <w:pPr>
        <w:numPr>
          <w:ilvl w:val="0"/>
          <w:numId w:val="46"/>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Fotocopia de registro Sistema Integrado de Gestión y Modernización Administrativa (SIGMA).</w:t>
      </w:r>
    </w:p>
    <w:p w:rsidR="00EC590C" w:rsidRPr="00BD2253" w:rsidRDefault="00EC590C" w:rsidP="00EC590C">
      <w:pPr>
        <w:numPr>
          <w:ilvl w:val="0"/>
          <w:numId w:val="46"/>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Cédula de identidad del representante legal.</w:t>
      </w:r>
    </w:p>
    <w:p w:rsidR="00EC590C" w:rsidRPr="00BD2253" w:rsidRDefault="00EC590C" w:rsidP="00EC590C">
      <w:pPr>
        <w:numPr>
          <w:ilvl w:val="0"/>
          <w:numId w:val="46"/>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Fotocopia de número de identificación tributaria (NIT).</w:t>
      </w:r>
    </w:p>
    <w:p w:rsidR="00EC590C" w:rsidRPr="00BD2253" w:rsidRDefault="00EC590C" w:rsidP="00EC590C">
      <w:pPr>
        <w:spacing w:before="120" w:after="120"/>
        <w:jc w:val="both"/>
        <w:rPr>
          <w:rFonts w:ascii="Arial" w:hAnsi="Arial" w:cs="Arial"/>
          <w:b/>
          <w:u w:val="single"/>
          <w:lang w:val="es-BO" w:eastAsia="es-ES"/>
        </w:rPr>
      </w:pPr>
      <w:r w:rsidRPr="00BD2253">
        <w:rPr>
          <w:rFonts w:ascii="Arial" w:hAnsi="Arial" w:cs="Arial"/>
          <w:b/>
          <w:u w:val="single"/>
          <w:lang w:val="es-BO" w:eastAsia="es-ES"/>
        </w:rPr>
        <w:t>DÉCIMA PRIMERA.- (FACTURACIÓN)</w:t>
      </w:r>
    </w:p>
    <w:p w:rsidR="00EC590C" w:rsidRPr="00BD2253" w:rsidRDefault="00EC590C" w:rsidP="00EC590C">
      <w:pPr>
        <w:spacing w:before="120" w:after="120"/>
        <w:jc w:val="both"/>
        <w:rPr>
          <w:rFonts w:ascii="Arial" w:hAnsi="Arial" w:cs="Arial"/>
          <w:b/>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BD2253">
        <w:rPr>
          <w:rFonts w:ascii="Arial" w:hAnsi="Arial" w:cs="Arial"/>
          <w:b/>
          <w:lang w:val="es-BO" w:eastAsia="es-ES"/>
        </w:rPr>
        <w:t>.</w:t>
      </w:r>
    </w:p>
    <w:p w:rsidR="00EC590C" w:rsidRPr="00BD2253" w:rsidRDefault="00EC590C" w:rsidP="00EC590C">
      <w:pPr>
        <w:spacing w:before="120" w:after="120"/>
        <w:jc w:val="both"/>
        <w:rPr>
          <w:rFonts w:ascii="Arial" w:hAnsi="Arial" w:cs="Arial"/>
          <w:u w:val="single"/>
          <w:lang w:val="es-BO" w:eastAsia="es-ES"/>
        </w:rPr>
      </w:pPr>
      <w:r w:rsidRPr="00BD2253">
        <w:rPr>
          <w:rFonts w:ascii="Arial" w:hAnsi="Arial" w:cs="Arial"/>
          <w:b/>
          <w:u w:val="single"/>
          <w:lang w:val="es-BO" w:eastAsia="es-ES"/>
        </w:rPr>
        <w:t>DECIMA SEGUNDA.- (GARANTÍA DE CUMPLIMIENTO DE CONTRATO)</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BD2253">
        <w:rPr>
          <w:rFonts w:ascii="Arial" w:hAnsi="Arial" w:cs="Arial"/>
          <w:b/>
          <w:i/>
          <w:lang w:val="es-BO" w:eastAsia="es-ES"/>
        </w:rPr>
        <w:t xml:space="preserve">, </w:t>
      </w:r>
      <w:r w:rsidRPr="00BD2253">
        <w:rPr>
          <w:rFonts w:ascii="Arial" w:hAnsi="Arial" w:cs="Arial"/>
          <w:lang w:val="es-BO" w:eastAsia="es-ES"/>
        </w:rPr>
        <w:t>a la orden de Yacimientos Petrolíferos Fiscales Bolivianos</w:t>
      </w:r>
      <w:r w:rsidRPr="00BD2253">
        <w:rPr>
          <w:rFonts w:ascii="Arial" w:hAnsi="Arial" w:cs="Arial"/>
          <w:i/>
          <w:lang w:val="es-BO" w:eastAsia="es-ES"/>
        </w:rPr>
        <w:t xml:space="preserve">, </w:t>
      </w:r>
      <w:r w:rsidRPr="00BD2253">
        <w:rPr>
          <w:rFonts w:ascii="Arial" w:hAnsi="Arial" w:cs="Arial"/>
          <w:lang w:val="es-BO" w:eastAsia="es-ES"/>
        </w:rPr>
        <w:t>por Bs.________________</w:t>
      </w:r>
      <w:r w:rsidRPr="00BD2253">
        <w:rPr>
          <w:rFonts w:ascii="Arial" w:hAnsi="Arial" w:cs="Arial"/>
          <w:b/>
          <w:lang w:val="es-BO" w:eastAsia="es-ES"/>
        </w:rPr>
        <w:t xml:space="preserve"> </w:t>
      </w:r>
      <w:r w:rsidRPr="00BD2253">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El importe de dicha garantía en caso de cualquier incumplimiento contractual incurrido por el </w:t>
      </w:r>
      <w:r w:rsidRPr="00BD2253">
        <w:rPr>
          <w:rFonts w:ascii="Arial" w:hAnsi="Arial" w:cs="Arial"/>
          <w:b/>
          <w:lang w:val="es-BO" w:eastAsia="es-ES"/>
        </w:rPr>
        <w:t>CONTRATISTA,</w:t>
      </w:r>
      <w:r w:rsidRPr="00BD2253">
        <w:rPr>
          <w:rFonts w:ascii="Arial" w:hAnsi="Arial" w:cs="Arial"/>
          <w:lang w:val="es-BO" w:eastAsia="es-ES"/>
        </w:rPr>
        <w:t xml:space="preserve"> será pagado en favor de la </w:t>
      </w:r>
      <w:r w:rsidRPr="00BD2253">
        <w:rPr>
          <w:rFonts w:ascii="Arial" w:hAnsi="Arial" w:cs="Arial"/>
          <w:b/>
          <w:lang w:val="es-BO" w:eastAsia="es-ES"/>
        </w:rPr>
        <w:t>ENTIDAD</w:t>
      </w:r>
      <w:r w:rsidRPr="00BD2253">
        <w:rPr>
          <w:rFonts w:ascii="Arial" w:hAnsi="Arial" w:cs="Arial"/>
          <w:lang w:val="es-BO" w:eastAsia="es-ES"/>
        </w:rPr>
        <w:t xml:space="preserve"> a su sólo requerimiento, sin necesidad de ningún trámite o acción judicial.</w:t>
      </w:r>
    </w:p>
    <w:p w:rsidR="00EC590C" w:rsidRPr="00BD2253" w:rsidRDefault="00EC590C" w:rsidP="00EC590C">
      <w:pPr>
        <w:spacing w:line="276" w:lineRule="auto"/>
        <w:jc w:val="both"/>
        <w:rPr>
          <w:rFonts w:ascii="Arial" w:hAnsi="Arial" w:cs="Arial"/>
          <w:lang w:val="es-BO" w:eastAsia="es-ES"/>
        </w:rPr>
      </w:pPr>
      <w:r w:rsidRPr="00BD2253">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C590C" w:rsidRPr="00BD2253" w:rsidRDefault="00EC590C" w:rsidP="00EC590C">
      <w:pPr>
        <w:tabs>
          <w:tab w:val="left" w:pos="1926"/>
        </w:tabs>
        <w:spacing w:before="120" w:after="120" w:line="276" w:lineRule="auto"/>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tiene la obligación de mantener actualizada la garantía de cumplimiento de Contrato, cuantas veces lo requiera la </w:t>
      </w:r>
      <w:r w:rsidRPr="00BD2253">
        <w:rPr>
          <w:rFonts w:ascii="Arial" w:hAnsi="Arial" w:cs="Arial"/>
          <w:b/>
          <w:lang w:val="es-BO" w:eastAsia="es-ES"/>
        </w:rPr>
        <w:t>ENTIDAD</w:t>
      </w:r>
      <w:r w:rsidRPr="00BD2253">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C590C" w:rsidRPr="00BD2253" w:rsidRDefault="00EC590C" w:rsidP="00EC590C">
      <w:pPr>
        <w:spacing w:before="120" w:after="120"/>
        <w:jc w:val="both"/>
        <w:rPr>
          <w:rFonts w:ascii="Arial" w:hAnsi="Arial" w:cs="Arial"/>
          <w:u w:val="single"/>
          <w:lang w:val="es-BO" w:eastAsia="es-ES"/>
        </w:rPr>
      </w:pPr>
      <w:r w:rsidRPr="00BD2253">
        <w:rPr>
          <w:rFonts w:ascii="Arial" w:hAnsi="Arial" w:cs="Arial"/>
          <w:b/>
          <w:u w:val="single"/>
          <w:lang w:val="es-BO" w:eastAsia="es-ES"/>
        </w:rPr>
        <w:t>DÉCIMA TERCERA.- (MOROSIDAD Y SUS PENALIDADES)</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Queda convenido entre las Partes, que el </w:t>
      </w:r>
      <w:r w:rsidRPr="00BD2253">
        <w:rPr>
          <w:rFonts w:ascii="Arial" w:hAnsi="Arial" w:cs="Arial"/>
          <w:b/>
          <w:lang w:val="es-BO" w:eastAsia="es-ES"/>
        </w:rPr>
        <w:t xml:space="preserve">CONTRATISTA </w:t>
      </w:r>
      <w:r w:rsidRPr="00BD2253">
        <w:rPr>
          <w:rFonts w:ascii="Arial" w:hAnsi="Arial" w:cs="Arial"/>
          <w:lang w:val="es-BO" w:eastAsia="es-ES"/>
        </w:rPr>
        <w:t xml:space="preserve">se obliga a cumplir con lo estipulado en las especificaciones técnicas y en la cláusula (Vigencia y Plazo) del Contrato, caso contrario la </w:t>
      </w:r>
      <w:r w:rsidRPr="00BD2253">
        <w:rPr>
          <w:rFonts w:ascii="Arial" w:hAnsi="Arial" w:cs="Arial"/>
          <w:b/>
          <w:lang w:val="es-BO" w:eastAsia="es-ES"/>
        </w:rPr>
        <w:t>ENTIDAD</w:t>
      </w:r>
      <w:r w:rsidRPr="00BD2253">
        <w:rPr>
          <w:rFonts w:ascii="Arial" w:hAnsi="Arial" w:cs="Arial"/>
          <w:lang w:val="es-BO" w:eastAsia="es-ES"/>
        </w:rPr>
        <w:t xml:space="preserve"> aplicará una multa equivalente al </w:t>
      </w:r>
      <w:r w:rsidRPr="00BD2253">
        <w:rPr>
          <w:rFonts w:ascii="Arial" w:hAnsi="Arial" w:cs="Arial"/>
          <w:i/>
          <w:u w:val="single"/>
          <w:lang w:val="es-BO" w:eastAsia="es-ES"/>
        </w:rPr>
        <w:t>numeral%</w:t>
      </w:r>
      <w:r w:rsidRPr="00BD2253">
        <w:rPr>
          <w:rFonts w:ascii="Arial" w:hAnsi="Arial" w:cs="Arial"/>
          <w:lang w:val="es-BO" w:eastAsia="es-ES"/>
        </w:rPr>
        <w:t xml:space="preserve"> (</w:t>
      </w:r>
      <w:r w:rsidRPr="00BD2253">
        <w:rPr>
          <w:rFonts w:ascii="Arial" w:hAnsi="Arial" w:cs="Arial"/>
          <w:i/>
          <w:u w:val="single"/>
          <w:lang w:val="es-BO" w:eastAsia="es-ES"/>
        </w:rPr>
        <w:t>literal</w:t>
      </w:r>
      <w:r w:rsidRPr="00BD2253">
        <w:rPr>
          <w:rFonts w:ascii="Arial" w:hAnsi="Arial" w:cs="Arial"/>
          <w:lang w:val="es-BO" w:eastAsia="es-ES"/>
        </w:rPr>
        <w:t xml:space="preserve"> por ciento) sobre el monto total del Contrato, por cada día calendario de retraso.</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De establecer la </w:t>
      </w:r>
      <w:r w:rsidRPr="00BD2253">
        <w:rPr>
          <w:rFonts w:ascii="Arial" w:hAnsi="Arial" w:cs="Arial"/>
          <w:b/>
          <w:lang w:val="es-BO" w:eastAsia="es-ES"/>
        </w:rPr>
        <w:t>ENTIDAD</w:t>
      </w:r>
      <w:r w:rsidRPr="00BD2253">
        <w:rPr>
          <w:rFonts w:ascii="Arial" w:hAnsi="Arial" w:cs="Arial"/>
          <w:lang w:val="es-BO" w:eastAsia="es-ES"/>
        </w:rPr>
        <w:t xml:space="preserve"> que por la aplicación de multas por mora se ha llegado al límite del 10% (diez por ciento) del monto total del Contrato, la </w:t>
      </w:r>
      <w:r w:rsidRPr="00BD2253">
        <w:rPr>
          <w:rFonts w:ascii="Arial" w:hAnsi="Arial" w:cs="Arial"/>
          <w:b/>
          <w:lang w:val="es-BO" w:eastAsia="es-ES"/>
        </w:rPr>
        <w:t>ENTIDAD</w:t>
      </w:r>
      <w:r w:rsidRPr="00BD2253">
        <w:rPr>
          <w:rFonts w:ascii="Arial" w:hAnsi="Arial" w:cs="Arial"/>
          <w:lang w:val="es-BO" w:eastAsia="es-ES"/>
        </w:rPr>
        <w:t xml:space="preserve"> podrá iniciar el proceso de resolución del Contrato, conforme a lo estipulado en la cláusula (Terminación del Contrato).</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De establecer la </w:t>
      </w:r>
      <w:r w:rsidRPr="00BD2253">
        <w:rPr>
          <w:rFonts w:ascii="Arial" w:hAnsi="Arial" w:cs="Arial"/>
          <w:b/>
          <w:lang w:val="es-BO" w:eastAsia="es-ES"/>
        </w:rPr>
        <w:t>ENTIDAD</w:t>
      </w:r>
      <w:r w:rsidRPr="00BD2253">
        <w:rPr>
          <w:rFonts w:ascii="Arial" w:hAnsi="Arial" w:cs="Arial"/>
          <w:lang w:val="es-BO" w:eastAsia="es-ES"/>
        </w:rPr>
        <w:t xml:space="preserve"> que por la aplicación de multas por mora se ha llegado al límite del 20% (veinte por ciento) del monto total del Contrato, la </w:t>
      </w:r>
      <w:r w:rsidRPr="00BD2253">
        <w:rPr>
          <w:rFonts w:ascii="Arial" w:hAnsi="Arial" w:cs="Arial"/>
          <w:b/>
          <w:lang w:val="es-BO" w:eastAsia="es-ES"/>
        </w:rPr>
        <w:t>ENTIDAD</w:t>
      </w:r>
      <w:r w:rsidRPr="00BD2253">
        <w:rPr>
          <w:rFonts w:ascii="Arial" w:hAnsi="Arial" w:cs="Arial"/>
          <w:lang w:val="es-BO" w:eastAsia="es-ES"/>
        </w:rPr>
        <w:t xml:space="preserve"> deberá iniciar el proceso de resolución del Contrato, conforme a lo estipulado en la cláusula (Terminación del Contrato).</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Las multas serán cobradas mediante descuentos establecidos expresamente por la </w:t>
      </w:r>
      <w:r w:rsidRPr="00BD2253">
        <w:rPr>
          <w:rFonts w:ascii="Arial" w:hAnsi="Arial" w:cs="Arial"/>
          <w:b/>
          <w:bCs/>
          <w:lang w:val="es-BO" w:eastAsia="es-ES"/>
        </w:rPr>
        <w:t>ENTIDAD</w:t>
      </w:r>
      <w:r w:rsidRPr="00BD2253">
        <w:rPr>
          <w:rFonts w:ascii="Arial" w:hAnsi="Arial" w:cs="Arial"/>
          <w:lang w:val="es-BO" w:eastAsia="es-ES"/>
        </w:rPr>
        <w:t xml:space="preserve">, con base en el informe específico y documentado de los pagos o liquidación final emitido por el Fiscal del Servicio, sin perjuicio de que la </w:t>
      </w:r>
      <w:r w:rsidRPr="00BD2253">
        <w:rPr>
          <w:rFonts w:ascii="Arial" w:hAnsi="Arial" w:cs="Arial"/>
          <w:b/>
          <w:lang w:val="es-BO" w:eastAsia="es-ES"/>
        </w:rPr>
        <w:t>ENTIDAD</w:t>
      </w:r>
      <w:r w:rsidRPr="00BD2253">
        <w:rPr>
          <w:rFonts w:ascii="Arial" w:hAnsi="Arial" w:cs="Arial"/>
          <w:b/>
          <w:bCs/>
          <w:lang w:val="es-BO" w:eastAsia="es-ES"/>
        </w:rPr>
        <w:t xml:space="preserve"> </w:t>
      </w:r>
      <w:r w:rsidRPr="00BD2253">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C590C" w:rsidRPr="00BD2253" w:rsidRDefault="00EC590C" w:rsidP="00EC590C">
      <w:pPr>
        <w:spacing w:before="120" w:after="120" w:line="195" w:lineRule="exact"/>
        <w:jc w:val="both"/>
        <w:rPr>
          <w:rFonts w:ascii="Arial" w:hAnsi="Arial" w:cs="Arial"/>
          <w:b/>
          <w:u w:val="single"/>
          <w:lang w:val="es-BO" w:eastAsia="es-ES"/>
        </w:rPr>
      </w:pPr>
      <w:r w:rsidRPr="00BD2253">
        <w:rPr>
          <w:rFonts w:ascii="Arial" w:hAnsi="Arial" w:cs="Arial"/>
          <w:b/>
          <w:u w:val="single"/>
          <w:lang w:val="es-BO" w:eastAsia="es-ES"/>
        </w:rPr>
        <w:lastRenderedPageBreak/>
        <w:t>DÉCIMA CUARTA.- (NOTIFICACIONES)</w:t>
      </w:r>
    </w:p>
    <w:p w:rsidR="00EC590C" w:rsidRPr="00BD2253" w:rsidRDefault="00EC590C" w:rsidP="00EC590C">
      <w:pPr>
        <w:widowControl w:val="0"/>
        <w:numPr>
          <w:ilvl w:val="1"/>
          <w:numId w:val="0"/>
        </w:numPr>
        <w:tabs>
          <w:tab w:val="num" w:pos="284"/>
        </w:tabs>
        <w:spacing w:before="120" w:after="120"/>
        <w:ind w:left="709" w:hanging="709"/>
        <w:jc w:val="both"/>
        <w:rPr>
          <w:rFonts w:ascii="Arial" w:hAnsi="Arial" w:cs="Arial"/>
          <w:lang w:val="es-BO" w:eastAsia="es-ES"/>
        </w:rPr>
      </w:pPr>
      <w:r w:rsidRPr="00BD2253">
        <w:rPr>
          <w:rFonts w:ascii="Arial" w:hAnsi="Arial" w:cs="Arial"/>
          <w:b/>
          <w:lang w:val="es-BO" w:eastAsia="es-ES"/>
        </w:rPr>
        <w:t>14.1.</w:t>
      </w:r>
      <w:r w:rsidRPr="00BD2253">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C590C" w:rsidRPr="00BD2253" w:rsidTr="005569C0">
        <w:trPr>
          <w:trHeight w:val="237"/>
        </w:trPr>
        <w:tc>
          <w:tcPr>
            <w:tcW w:w="3827" w:type="dxa"/>
            <w:tcBorders>
              <w:top w:val="single" w:sz="4" w:space="0" w:color="auto"/>
              <w:left w:val="single" w:sz="4" w:space="0" w:color="auto"/>
              <w:bottom w:val="single" w:sz="4" w:space="0" w:color="auto"/>
              <w:right w:val="single" w:sz="4" w:space="0" w:color="auto"/>
            </w:tcBorders>
          </w:tcPr>
          <w:p w:rsidR="00EC590C" w:rsidRPr="00BD2253" w:rsidRDefault="00EC590C" w:rsidP="005569C0">
            <w:pPr>
              <w:widowControl w:val="0"/>
              <w:ind w:left="180" w:hanging="180"/>
              <w:jc w:val="center"/>
              <w:rPr>
                <w:rFonts w:ascii="Arial" w:hAnsi="Arial" w:cs="Arial"/>
                <w:b/>
                <w:bCs/>
                <w:lang w:val="es-BO" w:eastAsia="es-ES"/>
              </w:rPr>
            </w:pPr>
            <w:r w:rsidRPr="00BD2253">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C590C" w:rsidRPr="00BD2253" w:rsidRDefault="00EC590C" w:rsidP="005569C0">
            <w:pPr>
              <w:widowControl w:val="0"/>
              <w:ind w:left="180" w:hanging="180"/>
              <w:jc w:val="center"/>
              <w:rPr>
                <w:rFonts w:ascii="Arial" w:hAnsi="Arial" w:cs="Arial"/>
                <w:b/>
                <w:bCs/>
                <w:lang w:val="es-BO" w:eastAsia="es-ES"/>
              </w:rPr>
            </w:pPr>
            <w:r w:rsidRPr="00BD2253">
              <w:rPr>
                <w:rFonts w:ascii="Arial" w:hAnsi="Arial" w:cs="Arial"/>
                <w:b/>
                <w:bCs/>
                <w:lang w:val="es-BO" w:eastAsia="es-ES"/>
              </w:rPr>
              <w:t>CONTRATISTA</w:t>
            </w:r>
          </w:p>
        </w:tc>
      </w:tr>
      <w:tr w:rsidR="00EC590C" w:rsidRPr="00BD2253" w:rsidTr="005569C0">
        <w:trPr>
          <w:trHeight w:val="1537"/>
        </w:trPr>
        <w:tc>
          <w:tcPr>
            <w:tcW w:w="3827" w:type="dxa"/>
            <w:tcBorders>
              <w:top w:val="single" w:sz="4" w:space="0" w:color="auto"/>
              <w:left w:val="single" w:sz="4" w:space="0" w:color="auto"/>
              <w:bottom w:val="single" w:sz="4" w:space="0" w:color="auto"/>
              <w:right w:val="single" w:sz="4" w:space="0" w:color="auto"/>
            </w:tcBorders>
          </w:tcPr>
          <w:p w:rsidR="00EC590C" w:rsidRPr="00BD2253" w:rsidRDefault="00EC590C" w:rsidP="005569C0">
            <w:pPr>
              <w:widowControl w:val="0"/>
              <w:jc w:val="both"/>
              <w:rPr>
                <w:rFonts w:ascii="Arial" w:hAnsi="Arial" w:cs="Arial"/>
                <w:lang w:val="es-BO" w:eastAsia="es-ES"/>
              </w:rPr>
            </w:pPr>
            <w:r w:rsidRPr="00BD2253">
              <w:rPr>
                <w:rFonts w:ascii="Arial" w:hAnsi="Arial" w:cs="Arial"/>
                <w:b/>
                <w:lang w:val="es-BO" w:eastAsia="es-ES"/>
              </w:rPr>
              <w:t>Domicilio:</w:t>
            </w:r>
            <w:r w:rsidRPr="00BD2253">
              <w:rPr>
                <w:rFonts w:ascii="Arial" w:hAnsi="Arial" w:cs="Arial"/>
                <w:lang w:val="es-BO" w:eastAsia="es-ES"/>
              </w:rPr>
              <w:t xml:space="preserve"> _________________</w:t>
            </w:r>
          </w:p>
          <w:p w:rsidR="00EC590C" w:rsidRPr="00BD2253" w:rsidRDefault="00EC590C" w:rsidP="005569C0">
            <w:pPr>
              <w:widowControl w:val="0"/>
              <w:ind w:left="180" w:hanging="180"/>
              <w:jc w:val="both"/>
              <w:rPr>
                <w:rFonts w:ascii="Arial" w:hAnsi="Arial" w:cs="Arial"/>
                <w:lang w:val="es-BO" w:eastAsia="es-ES"/>
              </w:rPr>
            </w:pPr>
            <w:r w:rsidRPr="00BD2253">
              <w:rPr>
                <w:rFonts w:ascii="Arial" w:hAnsi="Arial" w:cs="Arial"/>
                <w:b/>
                <w:lang w:val="es-BO" w:eastAsia="es-ES"/>
              </w:rPr>
              <w:t>N° Telf.:</w:t>
            </w:r>
            <w:r w:rsidRPr="00BD2253">
              <w:rPr>
                <w:rFonts w:ascii="Arial" w:hAnsi="Arial" w:cs="Arial"/>
                <w:lang w:val="es-BO" w:eastAsia="es-ES"/>
              </w:rPr>
              <w:t xml:space="preserve"> ____________________</w:t>
            </w:r>
          </w:p>
          <w:p w:rsidR="00EC590C" w:rsidRPr="00BD2253" w:rsidRDefault="00EC590C" w:rsidP="005569C0">
            <w:pPr>
              <w:widowControl w:val="0"/>
              <w:ind w:left="180" w:hanging="180"/>
              <w:jc w:val="both"/>
              <w:rPr>
                <w:rFonts w:ascii="Arial" w:hAnsi="Arial" w:cs="Arial"/>
                <w:lang w:val="es-BO" w:eastAsia="es-ES"/>
              </w:rPr>
            </w:pPr>
            <w:r w:rsidRPr="00BD2253">
              <w:rPr>
                <w:rFonts w:ascii="Arial" w:hAnsi="Arial" w:cs="Arial"/>
                <w:b/>
                <w:lang w:val="es-BO" w:eastAsia="es-ES"/>
              </w:rPr>
              <w:t>N° Cel.</w:t>
            </w:r>
            <w:r w:rsidRPr="00BD2253">
              <w:rPr>
                <w:rFonts w:ascii="Arial" w:hAnsi="Arial" w:cs="Arial"/>
                <w:lang w:val="es-BO" w:eastAsia="es-ES"/>
              </w:rPr>
              <w:t xml:space="preserve"> ______________________</w:t>
            </w:r>
          </w:p>
          <w:p w:rsidR="00EC590C" w:rsidRPr="00BD2253" w:rsidRDefault="00EC590C" w:rsidP="005569C0">
            <w:pPr>
              <w:widowControl w:val="0"/>
              <w:ind w:left="180" w:hanging="180"/>
              <w:jc w:val="both"/>
              <w:rPr>
                <w:rFonts w:ascii="Arial" w:hAnsi="Arial" w:cs="Arial"/>
                <w:lang w:val="es-BO" w:eastAsia="es-ES"/>
              </w:rPr>
            </w:pPr>
            <w:r w:rsidRPr="00BD2253">
              <w:rPr>
                <w:rFonts w:ascii="Arial" w:hAnsi="Arial" w:cs="Arial"/>
                <w:b/>
                <w:lang w:val="es-BO" w:eastAsia="es-ES"/>
              </w:rPr>
              <w:t xml:space="preserve">E-mail: </w:t>
            </w:r>
            <w:r w:rsidRPr="00BD2253">
              <w:rPr>
                <w:rFonts w:ascii="Arial" w:hAnsi="Arial" w:cs="Arial"/>
                <w:lang w:val="es-BO" w:eastAsia="es-ES"/>
              </w:rPr>
              <w:t>____________________</w:t>
            </w:r>
          </w:p>
          <w:p w:rsidR="00EC590C" w:rsidRPr="00BD2253" w:rsidRDefault="00EC590C" w:rsidP="005569C0">
            <w:pPr>
              <w:widowControl w:val="0"/>
              <w:ind w:left="180" w:hanging="180"/>
              <w:jc w:val="both"/>
              <w:rPr>
                <w:rFonts w:ascii="Arial" w:hAnsi="Arial" w:cs="Arial"/>
                <w:b/>
                <w:lang w:val="es-BO" w:eastAsia="es-ES"/>
              </w:rPr>
            </w:pPr>
            <w:r w:rsidRPr="00BD2253">
              <w:rPr>
                <w:rFonts w:ascii="Arial" w:hAnsi="Arial" w:cs="Arial"/>
                <w:b/>
                <w:lang w:val="es-BO" w:eastAsia="es-ES"/>
              </w:rPr>
              <w:t xml:space="preserve">Attn.: </w:t>
            </w:r>
            <w:r w:rsidRPr="00BD2253">
              <w:rPr>
                <w:rFonts w:ascii="Arial" w:hAnsi="Arial" w:cs="Arial"/>
                <w:lang w:val="es-BO" w:eastAsia="es-ES"/>
              </w:rPr>
              <w:t>_____________________</w:t>
            </w:r>
          </w:p>
          <w:p w:rsidR="00EC590C" w:rsidRPr="00BD2253" w:rsidRDefault="00EC590C" w:rsidP="005569C0">
            <w:pPr>
              <w:widowControl w:val="0"/>
              <w:ind w:left="180" w:hanging="180"/>
              <w:jc w:val="both"/>
              <w:rPr>
                <w:rFonts w:ascii="Arial" w:hAnsi="Arial" w:cs="Arial"/>
                <w:lang w:val="es-BO" w:eastAsia="es-ES"/>
              </w:rPr>
            </w:pPr>
            <w:r w:rsidRPr="00BD2253">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EC590C" w:rsidRPr="00BD2253" w:rsidRDefault="00EC590C" w:rsidP="005569C0">
            <w:pPr>
              <w:widowControl w:val="0"/>
              <w:ind w:left="-45"/>
              <w:jc w:val="both"/>
              <w:rPr>
                <w:rFonts w:ascii="Arial" w:hAnsi="Arial" w:cs="Arial"/>
                <w:lang w:val="es-BO" w:eastAsia="es-ES"/>
              </w:rPr>
            </w:pPr>
            <w:r w:rsidRPr="00BD2253">
              <w:rPr>
                <w:rFonts w:ascii="Arial" w:hAnsi="Arial" w:cs="Arial"/>
                <w:b/>
                <w:lang w:val="es-BO" w:eastAsia="es-ES"/>
              </w:rPr>
              <w:t>Domicilio:</w:t>
            </w:r>
            <w:r w:rsidRPr="00BD2253">
              <w:rPr>
                <w:rFonts w:ascii="Arial" w:hAnsi="Arial" w:cs="Arial"/>
                <w:lang w:val="es-BO" w:eastAsia="es-ES"/>
              </w:rPr>
              <w:t xml:space="preserve"> ___________________</w:t>
            </w:r>
          </w:p>
          <w:p w:rsidR="00EC590C" w:rsidRPr="00BD2253" w:rsidRDefault="00EC590C" w:rsidP="005569C0">
            <w:pPr>
              <w:widowControl w:val="0"/>
              <w:ind w:hanging="45"/>
              <w:jc w:val="both"/>
              <w:rPr>
                <w:rFonts w:ascii="Arial" w:hAnsi="Arial" w:cs="Arial"/>
                <w:lang w:val="es-BO" w:eastAsia="es-ES"/>
              </w:rPr>
            </w:pPr>
            <w:r w:rsidRPr="00BD2253">
              <w:rPr>
                <w:rFonts w:ascii="Arial" w:hAnsi="Arial" w:cs="Arial"/>
                <w:b/>
                <w:lang w:val="es-BO" w:eastAsia="es-ES"/>
              </w:rPr>
              <w:t xml:space="preserve">N° Telf.: </w:t>
            </w:r>
            <w:r w:rsidRPr="00BD2253">
              <w:rPr>
                <w:rFonts w:ascii="Arial" w:hAnsi="Arial" w:cs="Arial"/>
                <w:lang w:val="es-BO" w:eastAsia="es-ES"/>
              </w:rPr>
              <w:t>_______________________</w:t>
            </w:r>
          </w:p>
          <w:p w:rsidR="00EC590C" w:rsidRPr="00BD2253" w:rsidRDefault="00EC590C" w:rsidP="005569C0">
            <w:pPr>
              <w:tabs>
                <w:tab w:val="left" w:pos="269"/>
              </w:tabs>
              <w:autoSpaceDE w:val="0"/>
              <w:autoSpaceDN w:val="0"/>
              <w:adjustRightInd w:val="0"/>
              <w:rPr>
                <w:rFonts w:ascii="Arial" w:hAnsi="Arial" w:cs="Arial"/>
                <w:lang w:val="es-BO" w:eastAsia="es-ES"/>
              </w:rPr>
            </w:pPr>
            <w:r w:rsidRPr="00BD2253">
              <w:rPr>
                <w:rFonts w:ascii="Arial" w:hAnsi="Arial" w:cs="Arial"/>
                <w:b/>
                <w:lang w:val="es-BO" w:eastAsia="es-ES"/>
              </w:rPr>
              <w:t xml:space="preserve">N° Cel.: </w:t>
            </w:r>
            <w:r w:rsidRPr="00BD2253">
              <w:rPr>
                <w:rFonts w:ascii="Arial" w:hAnsi="Arial" w:cs="Arial"/>
                <w:lang w:val="es-BO" w:eastAsia="es-ES"/>
              </w:rPr>
              <w:t>______________________</w:t>
            </w:r>
          </w:p>
          <w:p w:rsidR="00EC590C" w:rsidRPr="00BD2253" w:rsidRDefault="00EC590C" w:rsidP="005569C0">
            <w:pPr>
              <w:autoSpaceDE w:val="0"/>
              <w:autoSpaceDN w:val="0"/>
              <w:adjustRightInd w:val="0"/>
              <w:rPr>
                <w:rFonts w:ascii="Arial" w:hAnsi="Arial" w:cs="Arial"/>
                <w:b/>
                <w:lang w:val="es-BO" w:eastAsia="es-ES"/>
              </w:rPr>
            </w:pPr>
            <w:r w:rsidRPr="00BD2253">
              <w:rPr>
                <w:rFonts w:ascii="Arial" w:hAnsi="Arial" w:cs="Arial"/>
                <w:b/>
                <w:lang w:val="es-BO" w:eastAsia="es-ES"/>
              </w:rPr>
              <w:t xml:space="preserve">E-mail: </w:t>
            </w:r>
            <w:r w:rsidRPr="00BD2253">
              <w:rPr>
                <w:rFonts w:ascii="Arial" w:hAnsi="Arial" w:cs="Arial"/>
                <w:lang w:val="es-BO" w:eastAsia="es-ES"/>
              </w:rPr>
              <w:t>_______________________</w:t>
            </w:r>
          </w:p>
          <w:p w:rsidR="00EC590C" w:rsidRPr="00BD2253" w:rsidRDefault="00EC590C" w:rsidP="005569C0">
            <w:pPr>
              <w:autoSpaceDE w:val="0"/>
              <w:autoSpaceDN w:val="0"/>
              <w:adjustRightInd w:val="0"/>
              <w:rPr>
                <w:rFonts w:ascii="Arial" w:hAnsi="Arial" w:cs="Arial"/>
                <w:lang w:val="es-BO" w:eastAsia="es-ES"/>
              </w:rPr>
            </w:pPr>
            <w:r w:rsidRPr="00BD2253">
              <w:rPr>
                <w:rFonts w:ascii="Arial" w:hAnsi="Arial" w:cs="Arial"/>
                <w:b/>
                <w:lang w:val="es-BO" w:eastAsia="es-ES"/>
              </w:rPr>
              <w:t xml:space="preserve">Attn.: </w:t>
            </w:r>
            <w:r w:rsidRPr="00BD2253">
              <w:rPr>
                <w:rFonts w:ascii="Arial" w:hAnsi="Arial" w:cs="Arial"/>
                <w:lang w:val="es-BO" w:eastAsia="es-ES"/>
              </w:rPr>
              <w:t>________________________</w:t>
            </w:r>
          </w:p>
          <w:p w:rsidR="00EC590C" w:rsidRPr="00BD2253" w:rsidRDefault="00EC590C" w:rsidP="005569C0">
            <w:pPr>
              <w:autoSpaceDE w:val="0"/>
              <w:autoSpaceDN w:val="0"/>
              <w:adjustRightInd w:val="0"/>
              <w:ind w:left="180" w:hanging="180"/>
              <w:rPr>
                <w:rFonts w:ascii="Arial" w:hAnsi="Arial" w:cs="Arial"/>
                <w:caps/>
                <w:lang w:val="es-BO" w:eastAsia="es-ES"/>
              </w:rPr>
            </w:pPr>
            <w:r w:rsidRPr="00BD2253">
              <w:rPr>
                <w:rFonts w:ascii="Arial" w:hAnsi="Arial" w:cs="Arial"/>
                <w:lang w:val="es-BO" w:eastAsia="es-ES"/>
              </w:rPr>
              <w:t>___________ - Bolivia</w:t>
            </w:r>
          </w:p>
        </w:tc>
      </w:tr>
    </w:tbl>
    <w:p w:rsidR="00EC590C" w:rsidRPr="00BD2253" w:rsidRDefault="00EC590C" w:rsidP="00EC590C">
      <w:pPr>
        <w:widowControl w:val="0"/>
        <w:tabs>
          <w:tab w:val="num" w:pos="720"/>
        </w:tabs>
        <w:spacing w:before="120" w:after="120"/>
        <w:ind w:left="720" w:hanging="720"/>
        <w:jc w:val="both"/>
        <w:rPr>
          <w:rFonts w:ascii="Arial" w:hAnsi="Arial" w:cs="Arial"/>
          <w:bCs/>
          <w:lang w:val="es-BO" w:eastAsia="es-ES"/>
        </w:rPr>
      </w:pPr>
      <w:r w:rsidRPr="00BD2253">
        <w:rPr>
          <w:rFonts w:ascii="Arial" w:hAnsi="Arial" w:cs="Arial"/>
          <w:b/>
          <w:lang w:val="es-BO" w:eastAsia="es-ES"/>
        </w:rPr>
        <w:t>14.2.</w:t>
      </w:r>
      <w:r w:rsidRPr="00BD2253">
        <w:rPr>
          <w:rFonts w:ascii="Arial" w:hAnsi="Arial" w:cs="Arial"/>
          <w:bCs/>
          <w:lang w:val="es-BO" w:eastAsia="es-ES"/>
        </w:rPr>
        <w:tab/>
        <w:t>Se considerará recibida la notificación o comunicación en la fecha y hora en que se haya realizado la entrega.</w:t>
      </w:r>
    </w:p>
    <w:p w:rsidR="00EC590C" w:rsidRPr="00BD2253" w:rsidRDefault="00EC590C" w:rsidP="00EC590C">
      <w:pPr>
        <w:widowControl w:val="0"/>
        <w:tabs>
          <w:tab w:val="num" w:pos="720"/>
        </w:tabs>
        <w:spacing w:before="120" w:after="120"/>
        <w:ind w:left="720" w:hanging="720"/>
        <w:jc w:val="both"/>
        <w:rPr>
          <w:rFonts w:ascii="Arial" w:hAnsi="Arial" w:cs="Arial"/>
          <w:lang w:val="es-BO" w:eastAsia="es-ES"/>
        </w:rPr>
      </w:pPr>
      <w:r w:rsidRPr="00BD2253">
        <w:rPr>
          <w:rFonts w:ascii="Arial" w:hAnsi="Arial" w:cs="Arial"/>
          <w:b/>
          <w:bCs/>
          <w:lang w:val="es-BO" w:eastAsia="es-ES"/>
        </w:rPr>
        <w:t>14.3.</w:t>
      </w:r>
      <w:r w:rsidRPr="00BD2253">
        <w:rPr>
          <w:rFonts w:ascii="Arial" w:hAnsi="Arial" w:cs="Arial"/>
          <w:bCs/>
          <w:lang w:val="es-BO" w:eastAsia="es-ES"/>
        </w:rPr>
        <w:tab/>
      </w:r>
      <w:r w:rsidRPr="00BD2253">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C590C" w:rsidRPr="00BD2253" w:rsidRDefault="00EC590C" w:rsidP="00EC590C">
      <w:pPr>
        <w:spacing w:before="120" w:after="120"/>
        <w:jc w:val="both"/>
        <w:rPr>
          <w:rFonts w:ascii="Arial" w:hAnsi="Arial" w:cs="Arial"/>
          <w:b/>
          <w:u w:val="single"/>
          <w:lang w:val="es-BO" w:eastAsia="es-ES"/>
        </w:rPr>
      </w:pPr>
      <w:r w:rsidRPr="00BD2253">
        <w:rPr>
          <w:rFonts w:ascii="Arial" w:hAnsi="Arial" w:cs="Arial"/>
          <w:b/>
          <w:u w:val="single"/>
          <w:lang w:val="es-BO" w:eastAsia="es-ES"/>
        </w:rPr>
        <w:t>DÉCIMA QUINTA.- (RESPONSABILIDAD Y OBLIGACIONES DEL CONTRATISTA)</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se compromete a cumplir con las siguientes responsabilidades y obligaciones, que son de carácter enunciativo y no limitativo:</w:t>
      </w:r>
    </w:p>
    <w:p w:rsidR="00EC590C" w:rsidRPr="00BD2253" w:rsidRDefault="00EC590C" w:rsidP="00EC590C">
      <w:pPr>
        <w:numPr>
          <w:ilvl w:val="1"/>
          <w:numId w:val="57"/>
        </w:numPr>
        <w:spacing w:before="120" w:after="120"/>
        <w:contextualSpacing/>
        <w:jc w:val="both"/>
        <w:rPr>
          <w:rFonts w:ascii="Arial" w:hAnsi="Arial" w:cs="Arial"/>
          <w:b/>
          <w:lang w:val="es-BO" w:eastAsia="es-ES"/>
        </w:rPr>
      </w:pPr>
      <w:r w:rsidRPr="00BD2253">
        <w:rPr>
          <w:rFonts w:ascii="Arial" w:hAnsi="Arial" w:cs="Arial"/>
          <w:b/>
          <w:lang w:val="es-BO" w:eastAsia="es-ES"/>
        </w:rPr>
        <w:t xml:space="preserve">  Responsabilidades:</w:t>
      </w:r>
    </w:p>
    <w:p w:rsidR="00EC590C" w:rsidRPr="00BD2253" w:rsidRDefault="00EC590C" w:rsidP="00EC590C">
      <w:pPr>
        <w:numPr>
          <w:ilvl w:val="0"/>
          <w:numId w:val="55"/>
        </w:numPr>
        <w:spacing w:before="120" w:after="120"/>
        <w:contextualSpacing/>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C590C" w:rsidRPr="00BD2253" w:rsidRDefault="00EC590C" w:rsidP="00EC590C">
      <w:pPr>
        <w:spacing w:before="120" w:after="120"/>
        <w:ind w:left="1065"/>
        <w:contextualSpacing/>
        <w:jc w:val="both"/>
        <w:rPr>
          <w:rFonts w:ascii="Arial" w:hAnsi="Arial" w:cs="Arial"/>
          <w:lang w:val="es-BO" w:eastAsia="es-ES"/>
        </w:rPr>
      </w:pPr>
    </w:p>
    <w:p w:rsidR="00EC590C" w:rsidRPr="00BD2253" w:rsidRDefault="00EC590C" w:rsidP="00EC590C">
      <w:pPr>
        <w:numPr>
          <w:ilvl w:val="0"/>
          <w:numId w:val="55"/>
        </w:numPr>
        <w:spacing w:before="120" w:after="120"/>
        <w:contextualSpacing/>
        <w:jc w:val="both"/>
        <w:rPr>
          <w:rFonts w:ascii="Arial" w:hAnsi="Arial" w:cs="Arial"/>
          <w:lang w:val="es-BO" w:eastAsia="es-ES"/>
        </w:rPr>
      </w:pPr>
      <w:r w:rsidRPr="00BD2253">
        <w:rPr>
          <w:rFonts w:ascii="Arial" w:hAnsi="Arial" w:cs="Arial"/>
          <w:lang w:val="es-BO" w:eastAsia="es-ES"/>
        </w:rPr>
        <w:t xml:space="preserve">En consecuencia el </w:t>
      </w:r>
      <w:r w:rsidRPr="00BD2253">
        <w:rPr>
          <w:rFonts w:ascii="Arial" w:hAnsi="Arial" w:cs="Arial"/>
          <w:b/>
          <w:lang w:val="es-BO" w:eastAsia="es-ES"/>
        </w:rPr>
        <w:t>CONTRATISTA</w:t>
      </w:r>
      <w:r w:rsidRPr="00BD2253">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spacing w:before="120" w:after="120"/>
        <w:ind w:left="1065"/>
        <w:contextualSpacing/>
        <w:jc w:val="both"/>
        <w:rPr>
          <w:rFonts w:ascii="Arial" w:hAnsi="Arial" w:cs="Arial"/>
          <w:lang w:val="es-BO" w:eastAsia="es-ES"/>
        </w:rPr>
      </w:pPr>
      <w:r w:rsidRPr="00BD2253">
        <w:rPr>
          <w:rFonts w:ascii="Arial" w:hAnsi="Arial" w:cs="Arial"/>
          <w:lang w:val="es-BO" w:eastAsia="es-ES"/>
        </w:rPr>
        <w:t xml:space="preserve">En caso de no responder favorablemente al requerimiento, la </w:t>
      </w:r>
      <w:r w:rsidRPr="00BD2253">
        <w:rPr>
          <w:rFonts w:ascii="Arial" w:hAnsi="Arial" w:cs="Arial"/>
          <w:b/>
          <w:lang w:val="es-BO" w:eastAsia="es-ES"/>
        </w:rPr>
        <w:t xml:space="preserve">ENTIDAD </w:t>
      </w:r>
      <w:r w:rsidRPr="00BD2253">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BD2253">
        <w:rPr>
          <w:rFonts w:ascii="Arial" w:hAnsi="Arial" w:cs="Arial"/>
          <w:b/>
          <w:lang w:val="es-BO" w:eastAsia="es-ES"/>
        </w:rPr>
        <w:t>CONTRATISTA</w:t>
      </w:r>
      <w:r w:rsidRPr="00BD2253">
        <w:rPr>
          <w:rFonts w:ascii="Arial" w:hAnsi="Arial" w:cs="Arial"/>
          <w:lang w:val="es-BO" w:eastAsia="es-ES"/>
        </w:rPr>
        <w:t xml:space="preserve"> es responsable ante el Estado.</w:t>
      </w:r>
    </w:p>
    <w:p w:rsidR="00EC590C" w:rsidRPr="00BD2253" w:rsidRDefault="00EC590C" w:rsidP="00EC590C">
      <w:pPr>
        <w:spacing w:before="120" w:after="120"/>
        <w:ind w:left="1065"/>
        <w:contextualSpacing/>
        <w:jc w:val="both"/>
        <w:rPr>
          <w:rFonts w:ascii="Arial" w:hAnsi="Arial" w:cs="Arial"/>
          <w:lang w:val="es-BO" w:eastAsia="es-ES"/>
        </w:rPr>
      </w:pPr>
    </w:p>
    <w:p w:rsidR="00EC590C" w:rsidRPr="00BD2253" w:rsidRDefault="00EC590C" w:rsidP="00EC590C">
      <w:pPr>
        <w:numPr>
          <w:ilvl w:val="0"/>
          <w:numId w:val="55"/>
        </w:numPr>
        <w:spacing w:before="120" w:after="120"/>
        <w:ind w:left="1066"/>
        <w:contextualSpacing/>
        <w:jc w:val="both"/>
        <w:rPr>
          <w:rFonts w:ascii="Arial" w:hAnsi="Arial" w:cs="Arial"/>
          <w:lang w:val="es-BO" w:eastAsia="es-ES"/>
        </w:rPr>
      </w:pPr>
      <w:r w:rsidRPr="00BD2253">
        <w:rPr>
          <w:rFonts w:ascii="Arial" w:hAnsi="Arial" w:cs="Arial"/>
          <w:lang w:val="es-BO" w:eastAsia="es-ES"/>
        </w:rPr>
        <w:t>Por los efectos resultantes de la inobservancia y/o infracción de las obligaciones del Contrato, leyes, reglamentos y/o cualquier disposición legal.</w:t>
      </w:r>
    </w:p>
    <w:p w:rsidR="00EC590C" w:rsidRPr="00BD2253" w:rsidRDefault="00EC590C" w:rsidP="00EC590C">
      <w:pPr>
        <w:spacing w:before="120" w:after="120"/>
        <w:ind w:left="1066"/>
        <w:contextualSpacing/>
        <w:jc w:val="both"/>
        <w:rPr>
          <w:rFonts w:ascii="Arial" w:hAnsi="Arial" w:cs="Arial"/>
          <w:lang w:val="es-BO" w:eastAsia="es-ES"/>
        </w:rPr>
      </w:pPr>
    </w:p>
    <w:p w:rsidR="00EC590C" w:rsidRPr="00BD2253" w:rsidRDefault="00EC590C" w:rsidP="00EC590C">
      <w:pPr>
        <w:numPr>
          <w:ilvl w:val="0"/>
          <w:numId w:val="55"/>
        </w:numPr>
        <w:tabs>
          <w:tab w:val="num" w:pos="1418"/>
        </w:tabs>
        <w:spacing w:before="120" w:after="120"/>
        <w:ind w:left="1066"/>
        <w:contextualSpacing/>
        <w:jc w:val="both"/>
        <w:rPr>
          <w:rFonts w:ascii="Arial" w:hAnsi="Arial" w:cs="Arial"/>
          <w:lang w:val="es-BO" w:eastAsia="es-ES"/>
        </w:rPr>
      </w:pPr>
      <w:r w:rsidRPr="00BD2253">
        <w:rPr>
          <w:rFonts w:ascii="Arial" w:hAnsi="Arial" w:cs="Arial"/>
          <w:lang w:val="es-BO" w:eastAsia="es-ES"/>
        </w:rPr>
        <w:t xml:space="preserve">Por todo subcontrato suscrito por el </w:t>
      </w:r>
      <w:r w:rsidRPr="00BD2253">
        <w:rPr>
          <w:rFonts w:ascii="Arial" w:hAnsi="Arial" w:cs="Arial"/>
          <w:b/>
          <w:lang w:val="es-BO" w:eastAsia="es-ES"/>
        </w:rPr>
        <w:t>CONTRATISTA</w:t>
      </w:r>
      <w:r w:rsidRPr="00BD2253">
        <w:rPr>
          <w:rFonts w:ascii="Arial" w:hAnsi="Arial" w:cs="Arial"/>
          <w:lang w:val="es-BO" w:eastAsia="es-ES"/>
        </w:rPr>
        <w:t xml:space="preserve">, no obligara o pretenderá obligar a la </w:t>
      </w:r>
      <w:r w:rsidRPr="00BD2253">
        <w:rPr>
          <w:rFonts w:ascii="Arial" w:hAnsi="Arial" w:cs="Arial"/>
          <w:b/>
          <w:lang w:val="es-BO" w:eastAsia="es-ES"/>
        </w:rPr>
        <w:t>ENTIDAD</w:t>
      </w:r>
      <w:r w:rsidRPr="00BD2253">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BD2253">
        <w:rPr>
          <w:rFonts w:ascii="Arial" w:hAnsi="Arial" w:cs="Arial"/>
          <w:b/>
          <w:lang w:val="es-BO" w:eastAsia="es-ES"/>
        </w:rPr>
        <w:t>ENTIDAD</w:t>
      </w:r>
      <w:r w:rsidRPr="00BD2253">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BD2253">
        <w:rPr>
          <w:rFonts w:ascii="Arial" w:hAnsi="Arial" w:cs="Arial"/>
          <w:b/>
          <w:lang w:val="es-BO" w:eastAsia="es-ES"/>
        </w:rPr>
        <w:t>CONTRATISTA.</w:t>
      </w:r>
      <w:r w:rsidRPr="00BD2253">
        <w:rPr>
          <w:rFonts w:ascii="Arial" w:hAnsi="Arial" w:cs="Arial"/>
          <w:lang w:val="es-BO" w:eastAsia="es-ES"/>
        </w:rPr>
        <w:t xml:space="preserve"> </w:t>
      </w:r>
    </w:p>
    <w:p w:rsidR="00EC590C" w:rsidRPr="00BD2253" w:rsidRDefault="00EC590C" w:rsidP="00EC590C">
      <w:pPr>
        <w:spacing w:before="120" w:after="120"/>
        <w:ind w:left="1065"/>
        <w:contextualSpacing/>
        <w:jc w:val="both"/>
        <w:rPr>
          <w:rFonts w:ascii="Arial" w:hAnsi="Arial" w:cs="Arial"/>
          <w:lang w:val="es-BO" w:eastAsia="es-ES"/>
        </w:rPr>
      </w:pPr>
    </w:p>
    <w:p w:rsidR="00EC590C" w:rsidRPr="00BD2253" w:rsidRDefault="00EC590C" w:rsidP="00EC590C">
      <w:pPr>
        <w:numPr>
          <w:ilvl w:val="0"/>
          <w:numId w:val="55"/>
        </w:numPr>
        <w:spacing w:before="120" w:after="120"/>
        <w:contextualSpacing/>
        <w:jc w:val="both"/>
        <w:rPr>
          <w:rFonts w:ascii="Arial" w:hAnsi="Arial" w:cs="Arial"/>
          <w:lang w:val="es-BO" w:eastAsia="es-ES"/>
        </w:rPr>
      </w:pPr>
      <w:r w:rsidRPr="00BD2253">
        <w:rPr>
          <w:rFonts w:ascii="Arial" w:hAnsi="Arial" w:cs="Arial"/>
          <w:lang w:val="es-BO" w:eastAsia="es-ES"/>
        </w:rPr>
        <w:t>Por las indemnizaciones o reclamos ocasionados por errores, negligencia y/o impericias practicados en la ejecución de los Servicios.</w:t>
      </w:r>
    </w:p>
    <w:p w:rsidR="00EC590C" w:rsidRPr="00BD2253" w:rsidRDefault="00EC590C" w:rsidP="00EC590C">
      <w:pPr>
        <w:spacing w:before="120" w:after="120"/>
        <w:ind w:left="1065"/>
        <w:contextualSpacing/>
        <w:jc w:val="both"/>
        <w:rPr>
          <w:rFonts w:ascii="Arial" w:hAnsi="Arial" w:cs="Arial"/>
          <w:lang w:val="es-BO" w:eastAsia="es-ES"/>
        </w:rPr>
      </w:pPr>
    </w:p>
    <w:p w:rsidR="00EC590C" w:rsidRPr="00BD2253" w:rsidRDefault="00EC590C" w:rsidP="00EC590C">
      <w:pPr>
        <w:numPr>
          <w:ilvl w:val="0"/>
          <w:numId w:val="55"/>
        </w:numPr>
        <w:spacing w:before="120" w:after="120"/>
        <w:contextualSpacing/>
        <w:jc w:val="both"/>
        <w:rPr>
          <w:rFonts w:ascii="Arial" w:hAnsi="Arial" w:cs="Arial"/>
          <w:lang w:val="es-BO" w:eastAsia="es-ES"/>
        </w:rPr>
      </w:pPr>
      <w:r w:rsidRPr="00BD2253">
        <w:rPr>
          <w:rFonts w:ascii="Arial" w:hAnsi="Arial" w:cs="Arial"/>
          <w:lang w:val="es-BO" w:eastAsia="es-ES"/>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C590C" w:rsidRPr="00BD2253" w:rsidRDefault="00EC590C" w:rsidP="00EC590C">
      <w:pPr>
        <w:spacing w:before="120" w:after="120"/>
        <w:contextualSpacing/>
        <w:jc w:val="both"/>
        <w:rPr>
          <w:rFonts w:ascii="Arial" w:hAnsi="Arial" w:cs="Arial"/>
          <w:lang w:val="es-BO" w:eastAsia="es-ES"/>
        </w:rPr>
      </w:pPr>
    </w:p>
    <w:p w:rsidR="00EC590C" w:rsidRPr="00BD2253" w:rsidRDefault="00EC590C" w:rsidP="00EC590C">
      <w:pPr>
        <w:numPr>
          <w:ilvl w:val="0"/>
          <w:numId w:val="55"/>
        </w:numPr>
        <w:spacing w:before="120" w:after="120"/>
        <w:contextualSpacing/>
        <w:jc w:val="both"/>
        <w:rPr>
          <w:rFonts w:ascii="Arial" w:hAnsi="Arial" w:cs="Arial"/>
          <w:lang w:val="es-BO" w:eastAsia="es-ES"/>
        </w:rPr>
      </w:pPr>
      <w:r w:rsidRPr="00BD2253">
        <w:rPr>
          <w:rFonts w:ascii="Arial" w:hAnsi="Arial" w:cs="Arial"/>
          <w:lang w:val="es-BO" w:eastAsia="es-ES"/>
        </w:rPr>
        <w:t xml:space="preserve">Por rehacer o reparar, a su costo y en los plazos estipulados por la </w:t>
      </w:r>
      <w:r w:rsidRPr="00BD2253">
        <w:rPr>
          <w:rFonts w:ascii="Arial" w:hAnsi="Arial" w:cs="Arial"/>
          <w:b/>
          <w:lang w:val="es-BO" w:eastAsia="es-ES"/>
        </w:rPr>
        <w:t>ENTIDAD</w:t>
      </w:r>
      <w:r w:rsidRPr="00BD2253">
        <w:rPr>
          <w:rFonts w:ascii="Arial" w:hAnsi="Arial" w:cs="Arial"/>
          <w:lang w:val="es-BO" w:eastAsia="es-ES"/>
        </w:rPr>
        <w:t xml:space="preserve">, toda y/o cualquier parte de los Servicios que hubiese sido considerada inaceptable por la </w:t>
      </w:r>
      <w:r w:rsidRPr="00BD2253">
        <w:rPr>
          <w:rFonts w:ascii="Arial" w:hAnsi="Arial" w:cs="Arial"/>
          <w:b/>
          <w:lang w:val="es-BO" w:eastAsia="es-ES"/>
        </w:rPr>
        <w:t>ENTIDAD</w:t>
      </w:r>
      <w:r w:rsidRPr="00BD2253">
        <w:rPr>
          <w:rFonts w:ascii="Arial" w:hAnsi="Arial" w:cs="Arial"/>
          <w:lang w:val="es-BO" w:eastAsia="es-ES"/>
        </w:rPr>
        <w:t>.</w:t>
      </w:r>
    </w:p>
    <w:p w:rsidR="00EC590C" w:rsidRPr="00BD2253" w:rsidRDefault="00EC590C" w:rsidP="00EC590C">
      <w:pPr>
        <w:spacing w:before="120" w:after="120"/>
        <w:ind w:left="1065"/>
        <w:contextualSpacing/>
        <w:jc w:val="both"/>
        <w:rPr>
          <w:rFonts w:ascii="Arial" w:hAnsi="Arial" w:cs="Arial"/>
          <w:lang w:val="es-BO" w:eastAsia="es-ES"/>
        </w:rPr>
      </w:pPr>
    </w:p>
    <w:p w:rsidR="00EC590C" w:rsidRPr="00BD2253" w:rsidRDefault="00EC590C" w:rsidP="00EC590C">
      <w:pPr>
        <w:numPr>
          <w:ilvl w:val="0"/>
          <w:numId w:val="55"/>
        </w:numPr>
        <w:spacing w:before="120" w:after="120"/>
        <w:contextualSpacing/>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C590C" w:rsidRPr="00BD2253" w:rsidRDefault="00EC590C" w:rsidP="00EC590C">
      <w:pPr>
        <w:numPr>
          <w:ilvl w:val="1"/>
          <w:numId w:val="57"/>
        </w:numPr>
        <w:spacing w:before="120" w:after="120"/>
        <w:contextualSpacing/>
        <w:jc w:val="both"/>
        <w:rPr>
          <w:rFonts w:ascii="Arial" w:hAnsi="Arial" w:cs="Arial"/>
          <w:b/>
          <w:lang w:val="es-BO" w:eastAsia="es-ES"/>
        </w:rPr>
      </w:pPr>
      <w:r w:rsidRPr="00BD2253">
        <w:rPr>
          <w:rFonts w:ascii="Arial" w:hAnsi="Arial" w:cs="Arial"/>
          <w:b/>
          <w:lang w:val="es-BO" w:eastAsia="es-ES"/>
        </w:rPr>
        <w:t xml:space="preserve">  Obligaciones: </w:t>
      </w: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Ejecutar el Servicio de acuerdo a lo previsto en este Contrato, sus anexos y la Ley Aplicable, siendo el único responsable ante cualquier inobservancia.</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BD2253">
        <w:rPr>
          <w:rFonts w:ascii="Arial" w:hAnsi="Arial" w:cs="Arial"/>
          <w:b/>
          <w:lang w:val="es-BO" w:eastAsia="es-ES"/>
        </w:rPr>
        <w:t>CONTRATISTA</w:t>
      </w:r>
      <w:r w:rsidRPr="00BD2253">
        <w:rPr>
          <w:rFonts w:ascii="Arial" w:hAnsi="Arial" w:cs="Arial"/>
          <w:lang w:val="es-BO" w:eastAsia="es-ES"/>
        </w:rPr>
        <w:t xml:space="preserve"> responsable por los efectos que se originaren de eventuales inobservancias, mencionando de manera enunciativa y no limitativa, las siguientes: </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8"/>
        </w:numPr>
        <w:spacing w:before="120" w:after="120"/>
        <w:ind w:left="1701" w:hanging="567"/>
        <w:contextualSpacing/>
        <w:jc w:val="both"/>
        <w:rPr>
          <w:rFonts w:ascii="Arial" w:hAnsi="Arial" w:cs="Arial"/>
          <w:lang w:val="es-BO" w:eastAsia="es-ES"/>
        </w:rPr>
      </w:pPr>
      <w:r w:rsidRPr="00BD2253">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EC590C" w:rsidRPr="00BD2253" w:rsidRDefault="00EC590C" w:rsidP="00EC590C">
      <w:pPr>
        <w:spacing w:before="120" w:after="120"/>
        <w:ind w:left="1701"/>
        <w:contextualSpacing/>
        <w:jc w:val="both"/>
        <w:rPr>
          <w:rFonts w:ascii="Arial" w:hAnsi="Arial" w:cs="Arial"/>
          <w:lang w:val="es-BO" w:eastAsia="es-ES"/>
        </w:rPr>
      </w:pPr>
    </w:p>
    <w:p w:rsidR="00EC590C" w:rsidRPr="00BD2253" w:rsidRDefault="00EC590C" w:rsidP="00EC590C">
      <w:pPr>
        <w:numPr>
          <w:ilvl w:val="0"/>
          <w:numId w:val="48"/>
        </w:numPr>
        <w:spacing w:before="120" w:after="120"/>
        <w:ind w:left="1701" w:hanging="567"/>
        <w:contextualSpacing/>
        <w:jc w:val="both"/>
        <w:rPr>
          <w:rFonts w:ascii="Arial" w:hAnsi="Arial" w:cs="Arial"/>
          <w:lang w:val="es-BO" w:eastAsia="es-ES"/>
        </w:rPr>
      </w:pPr>
      <w:r w:rsidRPr="00BD2253">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D2253">
        <w:rPr>
          <w:rFonts w:ascii="Arial" w:hAnsi="Arial" w:cs="Arial"/>
          <w:b/>
          <w:lang w:val="es-BO" w:eastAsia="es-ES"/>
        </w:rPr>
        <w:t>ENTIDAD</w:t>
      </w:r>
      <w:r w:rsidRPr="00BD2253">
        <w:rPr>
          <w:rFonts w:ascii="Arial" w:hAnsi="Arial" w:cs="Arial"/>
          <w:lang w:val="es-BO" w:eastAsia="es-ES"/>
        </w:rPr>
        <w:t xml:space="preserve">. </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Planear, programar, dirigir y ejecutar los Servicios con calidad y seguridad, a fin de garantizar el pleno cumplimiento del Contrato.</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D2253">
        <w:rPr>
          <w:rFonts w:ascii="Arial" w:hAnsi="Arial" w:cs="Arial"/>
          <w:lang w:val="es-BO" w:eastAsia="es-ES"/>
        </w:rPr>
        <w:tab/>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BD2253">
        <w:rPr>
          <w:rFonts w:ascii="Arial" w:hAnsi="Arial" w:cs="Arial"/>
          <w:b/>
          <w:lang w:val="es-BO" w:eastAsia="es-ES"/>
        </w:rPr>
        <w:t>CONTRATISTA</w:t>
      </w:r>
      <w:r w:rsidRPr="00BD2253">
        <w:rPr>
          <w:rFonts w:ascii="Arial" w:hAnsi="Arial" w:cs="Arial"/>
          <w:lang w:val="es-BO" w:eastAsia="es-ES"/>
        </w:rPr>
        <w:t xml:space="preserve"> único y exclusivo responsable.</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lastRenderedPageBreak/>
        <w:t xml:space="preserve">Salvaguardar y liberar a la </w:t>
      </w:r>
      <w:r w:rsidRPr="00BD2253">
        <w:rPr>
          <w:rFonts w:ascii="Arial" w:hAnsi="Arial" w:cs="Arial"/>
          <w:b/>
          <w:lang w:val="es-BO" w:eastAsia="es-ES"/>
        </w:rPr>
        <w:t>ENTIDAD</w:t>
      </w:r>
      <w:r w:rsidRPr="00BD2253">
        <w:rPr>
          <w:rFonts w:ascii="Arial" w:hAnsi="Arial" w:cs="Arial"/>
          <w:lang w:val="es-BO" w:eastAsia="es-ES"/>
        </w:rPr>
        <w:t xml:space="preserve"> de la responsabilidad de todos los reclamos, representaciones y procesos judiciales de cualquier naturaleza, relacionados con la ejecución de los Servicios. </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Responder por los daños o pérdidas causados a la </w:t>
      </w:r>
      <w:r w:rsidRPr="00BD2253">
        <w:rPr>
          <w:rFonts w:ascii="Arial" w:hAnsi="Arial" w:cs="Arial"/>
          <w:b/>
          <w:lang w:val="es-BO" w:eastAsia="es-ES"/>
        </w:rPr>
        <w:t>ENTIDAD</w:t>
      </w:r>
      <w:r w:rsidRPr="00BD2253">
        <w:rPr>
          <w:rFonts w:ascii="Arial" w:hAnsi="Arial" w:cs="Arial"/>
          <w:lang w:val="es-BO" w:eastAsia="es-ES"/>
        </w:rPr>
        <w:t xml:space="preserve"> o a terceros, resultantes de acción u omisión en la ejecución de los Servicios.</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D2253">
        <w:rPr>
          <w:rFonts w:ascii="Arial" w:hAnsi="Arial" w:cs="Arial"/>
          <w:b/>
          <w:lang w:val="es-BO" w:eastAsia="es-ES"/>
        </w:rPr>
        <w:t>ENTIDAD</w:t>
      </w:r>
      <w:r w:rsidRPr="00BD2253">
        <w:rPr>
          <w:rFonts w:ascii="Arial" w:hAnsi="Arial" w:cs="Arial"/>
          <w:lang w:val="es-BO" w:eastAsia="es-ES"/>
        </w:rPr>
        <w:t xml:space="preserve"> de cualquier reclamo. </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D2253">
        <w:rPr>
          <w:rFonts w:ascii="Arial" w:hAnsi="Arial" w:cs="Arial"/>
          <w:b/>
          <w:lang w:val="es-BO" w:eastAsia="es-ES"/>
        </w:rPr>
        <w:t>ENTIDAD</w:t>
      </w:r>
      <w:r w:rsidRPr="00BD2253">
        <w:rPr>
          <w:rFonts w:ascii="Arial" w:hAnsi="Arial" w:cs="Arial"/>
          <w:lang w:val="es-BO" w:eastAsia="es-ES"/>
        </w:rPr>
        <w:t xml:space="preserve"> podrá pedir al </w:t>
      </w:r>
      <w:r w:rsidRPr="00BD2253">
        <w:rPr>
          <w:rFonts w:ascii="Arial" w:hAnsi="Arial" w:cs="Arial"/>
          <w:b/>
          <w:lang w:val="es-BO" w:eastAsia="es-ES"/>
        </w:rPr>
        <w:t>CONTRATISTA</w:t>
      </w:r>
      <w:r w:rsidRPr="00BD2253">
        <w:rPr>
          <w:rFonts w:ascii="Arial" w:hAnsi="Arial" w:cs="Arial"/>
          <w:lang w:val="es-BO" w:eastAsia="es-ES"/>
        </w:rPr>
        <w:t xml:space="preserve"> en cualquier momento, dentro del término del presente Contrato, una declaración que certifique el cumplimiento de la presente obligación.</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Los sueldos pagados a los trabajadores deben obedecer como mínimo, a lo establecido en la Ley Aplicable.</w:t>
      </w:r>
    </w:p>
    <w:p w:rsidR="00EC590C" w:rsidRPr="00BD2253" w:rsidRDefault="00EC590C" w:rsidP="00EC590C">
      <w:pPr>
        <w:spacing w:before="120" w:after="120"/>
        <w:ind w:left="720"/>
        <w:contextualSpacing/>
        <w:jc w:val="both"/>
        <w:rPr>
          <w:rFonts w:ascii="Arial" w:hAnsi="Arial" w:cs="Arial"/>
          <w:lang w:val="es-BO" w:eastAsia="es-ES"/>
        </w:rPr>
      </w:pPr>
      <w:r w:rsidRPr="00BD2253">
        <w:rPr>
          <w:rFonts w:ascii="Arial" w:hAnsi="Arial" w:cs="Arial"/>
          <w:lang w:val="es-BO" w:eastAsia="es-ES"/>
        </w:rPr>
        <w:tab/>
      </w: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BD2253">
        <w:rPr>
          <w:rFonts w:ascii="Arial" w:hAnsi="Arial" w:cs="Arial"/>
          <w:b/>
          <w:lang w:val="es-BO" w:eastAsia="es-ES"/>
        </w:rPr>
        <w:t xml:space="preserve">ENTIDAD </w:t>
      </w:r>
      <w:r w:rsidRPr="00BD2253">
        <w:rPr>
          <w:rFonts w:ascii="Arial" w:hAnsi="Arial" w:cs="Arial"/>
          <w:lang w:val="es-BO" w:eastAsia="es-ES"/>
        </w:rPr>
        <w:t>en conformidad al Contrato.</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Cumplir la legislación laboral y social vigente en el Estado Plurinacional de Bolivia y será también responsable de dicho cumplimiento por parte de sus subcontratistas.</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Mantener a la </w:t>
      </w:r>
      <w:r w:rsidRPr="00BD2253">
        <w:rPr>
          <w:rFonts w:ascii="Arial" w:hAnsi="Arial" w:cs="Arial"/>
          <w:b/>
          <w:lang w:val="es-BO" w:eastAsia="es-ES"/>
        </w:rPr>
        <w:t>ENTIDAD</w:t>
      </w:r>
      <w:r w:rsidRPr="00BD2253">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BD2253">
        <w:rPr>
          <w:rFonts w:ascii="Arial" w:hAnsi="Arial" w:cs="Arial"/>
          <w:b/>
          <w:lang w:val="es-BO" w:eastAsia="es-ES"/>
        </w:rPr>
        <w:t>CONTRATISTA</w:t>
      </w:r>
      <w:r w:rsidRPr="00BD2253">
        <w:rPr>
          <w:rFonts w:ascii="Arial" w:hAnsi="Arial" w:cs="Arial"/>
          <w:lang w:val="es-BO" w:eastAsia="es-ES"/>
        </w:rPr>
        <w:t>.</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numPr>
          <w:ilvl w:val="0"/>
          <w:numId w:val="47"/>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Realizar el trabajo solicitado conforme a detalle y requerimiento realizado por la </w:t>
      </w:r>
      <w:r w:rsidRPr="00BD2253">
        <w:rPr>
          <w:rFonts w:ascii="Arial" w:hAnsi="Arial" w:cs="Arial"/>
          <w:b/>
          <w:lang w:val="es-BO" w:eastAsia="es-ES"/>
        </w:rPr>
        <w:t>ENTIDAD</w:t>
      </w:r>
      <w:r w:rsidRPr="00BD2253">
        <w:rPr>
          <w:rFonts w:ascii="Arial" w:hAnsi="Arial" w:cs="Arial"/>
          <w:lang w:val="es-BO" w:eastAsia="es-ES"/>
        </w:rPr>
        <w:t xml:space="preserve">. </w:t>
      </w:r>
    </w:p>
    <w:p w:rsidR="00EC590C" w:rsidRPr="00BD2253" w:rsidRDefault="00EC590C" w:rsidP="00EC590C">
      <w:pPr>
        <w:spacing w:before="120" w:after="120"/>
        <w:ind w:left="720"/>
        <w:contextualSpacing/>
        <w:jc w:val="both"/>
        <w:rPr>
          <w:rFonts w:ascii="Arial" w:hAnsi="Arial" w:cs="Arial"/>
          <w:lang w:val="es-BO" w:eastAsia="es-ES"/>
        </w:rPr>
      </w:pPr>
    </w:p>
    <w:p w:rsidR="00EC590C" w:rsidRPr="00BD2253" w:rsidRDefault="00EC590C" w:rsidP="00EC590C">
      <w:pPr>
        <w:spacing w:after="120"/>
        <w:jc w:val="both"/>
        <w:rPr>
          <w:rFonts w:ascii="Arial" w:hAnsi="Arial" w:cs="Arial"/>
          <w:lang w:val="es-BO" w:eastAsia="es-ES"/>
        </w:rPr>
      </w:pPr>
      <w:r w:rsidRPr="00BD2253">
        <w:rPr>
          <w:rFonts w:ascii="Arial" w:hAnsi="Arial" w:cs="Arial"/>
          <w:lang w:val="es-BO" w:eastAsia="es-ES"/>
        </w:rPr>
        <w:t>Las demás obligaciones y responsabilidades a su cargo que sin estar expresamente mencionadas, emerjan del presente Contrato.</w:t>
      </w:r>
    </w:p>
    <w:p w:rsidR="00EC590C" w:rsidRPr="00BD2253" w:rsidRDefault="00EC590C" w:rsidP="00EC590C">
      <w:pPr>
        <w:spacing w:after="120"/>
        <w:jc w:val="both"/>
        <w:rPr>
          <w:rFonts w:ascii="Arial" w:hAnsi="Arial" w:cs="Arial"/>
          <w:lang w:val="es-BO" w:eastAsia="es-ES"/>
        </w:rPr>
      </w:pPr>
      <w:r w:rsidRPr="00BD2253">
        <w:rPr>
          <w:rFonts w:ascii="Arial" w:hAnsi="Arial" w:cs="Arial"/>
          <w:b/>
          <w:u w:val="single"/>
          <w:lang w:val="es-BO" w:eastAsia="es-ES"/>
        </w:rPr>
        <w:t>DÉCIMA SEXTA.- (OBLIGACIONES DE LA ENTIDAD)</w:t>
      </w:r>
    </w:p>
    <w:p w:rsidR="00EC590C" w:rsidRPr="00BD2253" w:rsidRDefault="00EC590C" w:rsidP="00EC590C">
      <w:pPr>
        <w:spacing w:after="120"/>
        <w:ind w:left="709" w:hanging="708"/>
        <w:jc w:val="both"/>
        <w:rPr>
          <w:rFonts w:ascii="Arial" w:hAnsi="Arial" w:cs="Arial"/>
          <w:lang w:val="es-BO" w:eastAsia="es-ES"/>
        </w:rPr>
      </w:pPr>
      <w:r w:rsidRPr="00BD2253">
        <w:rPr>
          <w:rFonts w:ascii="Arial" w:hAnsi="Arial" w:cs="Arial"/>
          <w:lang w:val="es-BO" w:eastAsia="es-ES"/>
        </w:rPr>
        <w:t xml:space="preserve">La  </w:t>
      </w:r>
      <w:r w:rsidRPr="00BD2253">
        <w:rPr>
          <w:rFonts w:ascii="Arial" w:hAnsi="Arial" w:cs="Arial"/>
          <w:b/>
          <w:lang w:val="es-BO" w:eastAsia="es-ES"/>
        </w:rPr>
        <w:t>ENTIDAD</w:t>
      </w:r>
      <w:r w:rsidRPr="00BD2253">
        <w:rPr>
          <w:rFonts w:ascii="Arial" w:hAnsi="Arial" w:cs="Arial"/>
          <w:lang w:val="es-BO" w:eastAsia="es-ES"/>
        </w:rPr>
        <w:t xml:space="preserve"> se obliga en su sentido más amplio a cumplir con las siguientes obligaciones:</w:t>
      </w:r>
    </w:p>
    <w:p w:rsidR="00EC590C" w:rsidRPr="00BD2253" w:rsidRDefault="00EC590C" w:rsidP="00EC590C">
      <w:pPr>
        <w:numPr>
          <w:ilvl w:val="0"/>
          <w:numId w:val="53"/>
        </w:numPr>
        <w:spacing w:before="120" w:after="120"/>
        <w:ind w:left="1068"/>
        <w:contextualSpacing/>
        <w:jc w:val="both"/>
        <w:rPr>
          <w:rFonts w:ascii="Arial" w:hAnsi="Arial" w:cs="Arial"/>
          <w:lang w:val="es-BO" w:eastAsia="es-ES"/>
        </w:rPr>
      </w:pPr>
      <w:r w:rsidRPr="00BD2253">
        <w:rPr>
          <w:rFonts w:ascii="Arial" w:hAnsi="Arial" w:cs="Arial"/>
          <w:lang w:val="es-BO" w:eastAsia="es-ES"/>
        </w:rPr>
        <w:t xml:space="preserve">Notificar al </w:t>
      </w:r>
      <w:r w:rsidRPr="00BD2253">
        <w:rPr>
          <w:rFonts w:ascii="Arial" w:hAnsi="Arial" w:cs="Arial"/>
          <w:b/>
          <w:lang w:val="es-BO" w:eastAsia="es-ES"/>
        </w:rPr>
        <w:t xml:space="preserve">CONTRATISTA </w:t>
      </w:r>
      <w:r w:rsidRPr="00BD2253">
        <w:rPr>
          <w:rFonts w:ascii="Arial" w:hAnsi="Arial" w:cs="Arial"/>
          <w:lang w:val="es-BO" w:eastAsia="es-ES"/>
        </w:rPr>
        <w:t>los defectos e irregularidades encontradas en la ejecución del Servicio, fijando plazos para su corrección.</w:t>
      </w:r>
    </w:p>
    <w:p w:rsidR="00EC590C" w:rsidRPr="00BD2253" w:rsidRDefault="00EC590C" w:rsidP="00EC590C">
      <w:pPr>
        <w:spacing w:before="120" w:after="120"/>
        <w:ind w:left="1415"/>
        <w:contextualSpacing/>
        <w:jc w:val="both"/>
        <w:rPr>
          <w:rFonts w:ascii="Arial" w:hAnsi="Arial" w:cs="Arial"/>
          <w:lang w:val="es-BO" w:eastAsia="es-ES"/>
        </w:rPr>
      </w:pPr>
    </w:p>
    <w:p w:rsidR="00EC590C" w:rsidRPr="00BD2253" w:rsidRDefault="00EC590C" w:rsidP="00EC590C">
      <w:pPr>
        <w:numPr>
          <w:ilvl w:val="0"/>
          <w:numId w:val="53"/>
        </w:numPr>
        <w:spacing w:before="120" w:after="120"/>
        <w:ind w:left="1068"/>
        <w:contextualSpacing/>
        <w:jc w:val="both"/>
        <w:rPr>
          <w:rFonts w:ascii="Arial" w:hAnsi="Arial" w:cs="Arial"/>
          <w:lang w:val="es-BO" w:eastAsia="es-ES"/>
        </w:rPr>
      </w:pPr>
      <w:r w:rsidRPr="00BD2253">
        <w:rPr>
          <w:rFonts w:ascii="Arial" w:hAnsi="Arial" w:cs="Arial"/>
          <w:lang w:val="es-BO" w:eastAsia="es-ES"/>
        </w:rPr>
        <w:t xml:space="preserve">Proporcionar información y detalle para la ejecución del Servicio, comunicando al </w:t>
      </w:r>
      <w:r w:rsidRPr="00BD2253">
        <w:rPr>
          <w:rFonts w:ascii="Arial" w:hAnsi="Arial" w:cs="Arial"/>
          <w:b/>
          <w:lang w:val="es-BO" w:eastAsia="es-ES"/>
        </w:rPr>
        <w:t>CONTRATISTA</w:t>
      </w:r>
      <w:r w:rsidRPr="00BD2253">
        <w:rPr>
          <w:rFonts w:ascii="Arial" w:hAnsi="Arial" w:cs="Arial"/>
          <w:lang w:val="es-BO" w:eastAsia="es-ES"/>
        </w:rPr>
        <w:t xml:space="preserve"> eventuales cambios de normas y horarios de trabajo.</w:t>
      </w:r>
    </w:p>
    <w:p w:rsidR="00EC590C" w:rsidRPr="00BD2253" w:rsidRDefault="00EC590C" w:rsidP="00EC590C">
      <w:pPr>
        <w:spacing w:before="120" w:after="120"/>
        <w:jc w:val="both"/>
        <w:rPr>
          <w:rFonts w:ascii="Arial" w:hAnsi="Arial" w:cs="Arial"/>
          <w:u w:val="single"/>
          <w:lang w:val="es-BO" w:eastAsia="es-ES"/>
        </w:rPr>
      </w:pPr>
      <w:r w:rsidRPr="00BD2253">
        <w:rPr>
          <w:rFonts w:ascii="Arial" w:hAnsi="Arial" w:cs="Arial"/>
          <w:b/>
          <w:u w:val="single"/>
          <w:lang w:val="es-BO" w:eastAsia="es-ES"/>
        </w:rPr>
        <w:t>DÉCIMA SÉPTIMA.- (FISCALIZACIÓN DEL SERVICIO)</w:t>
      </w:r>
    </w:p>
    <w:p w:rsidR="00EC590C" w:rsidRPr="00BD2253" w:rsidRDefault="00EC590C" w:rsidP="00EC590C">
      <w:pPr>
        <w:spacing w:before="120" w:after="120"/>
        <w:ind w:left="705" w:hanging="705"/>
        <w:jc w:val="both"/>
        <w:rPr>
          <w:rFonts w:ascii="Arial" w:hAnsi="Arial" w:cs="Arial"/>
          <w:lang w:val="es-BO" w:eastAsia="es-ES"/>
        </w:rPr>
      </w:pPr>
      <w:r w:rsidRPr="00BD2253">
        <w:rPr>
          <w:rFonts w:ascii="Arial" w:hAnsi="Arial" w:cs="Arial"/>
          <w:b/>
          <w:lang w:val="es-BO" w:eastAsia="es-ES"/>
        </w:rPr>
        <w:t xml:space="preserve">17.1. </w:t>
      </w:r>
      <w:r w:rsidRPr="00BD2253">
        <w:rPr>
          <w:rFonts w:ascii="Arial" w:hAnsi="Arial" w:cs="Arial"/>
          <w:lang w:val="es-BO" w:eastAsia="es-ES"/>
        </w:rPr>
        <w:tab/>
        <w:t xml:space="preserve">La </w:t>
      </w:r>
      <w:r w:rsidRPr="00BD2253">
        <w:rPr>
          <w:rFonts w:ascii="Arial" w:hAnsi="Arial" w:cs="Arial"/>
          <w:b/>
          <w:lang w:val="es-BO" w:eastAsia="es-ES"/>
        </w:rPr>
        <w:t xml:space="preserve">ENTIDAD </w:t>
      </w:r>
      <w:r w:rsidRPr="00BD2253">
        <w:rPr>
          <w:rFonts w:ascii="Arial" w:hAnsi="Arial" w:cs="Arial"/>
          <w:lang w:val="es-BO" w:eastAsia="es-ES"/>
        </w:rPr>
        <w:t>designará un Fiscal del Servicio</w:t>
      </w:r>
      <w:r w:rsidRPr="00BD2253">
        <w:rPr>
          <w:rFonts w:ascii="Arial" w:hAnsi="Arial" w:cs="Arial"/>
          <w:b/>
          <w:lang w:val="es-BO" w:eastAsia="es-ES"/>
        </w:rPr>
        <w:t xml:space="preserve"> </w:t>
      </w:r>
      <w:r w:rsidRPr="00BD2253">
        <w:rPr>
          <w:rFonts w:ascii="Arial" w:hAnsi="Arial" w:cs="Arial"/>
          <w:lang w:val="es-BO" w:eastAsia="es-ES"/>
        </w:rPr>
        <w:t xml:space="preserve">de seguimiento y control de la ejecución del Contrato, y comunicará oficialmente esta designación al </w:t>
      </w:r>
      <w:r w:rsidRPr="00BD2253">
        <w:rPr>
          <w:rFonts w:ascii="Arial" w:hAnsi="Arial" w:cs="Arial"/>
          <w:b/>
          <w:lang w:val="es-BO" w:eastAsia="es-ES"/>
        </w:rPr>
        <w:t xml:space="preserve">CONTRATISTA </w:t>
      </w:r>
      <w:r w:rsidRPr="00BD2253">
        <w:rPr>
          <w:rFonts w:ascii="Arial" w:hAnsi="Arial" w:cs="Arial"/>
          <w:lang w:val="es-BO" w:eastAsia="es-ES"/>
        </w:rPr>
        <w:t>mediante nota expresa y de conformidad a lo determinado en la cláusula (Notificaciones).</w:t>
      </w:r>
    </w:p>
    <w:p w:rsidR="00EC590C" w:rsidRPr="00BD2253" w:rsidRDefault="00EC590C" w:rsidP="00EC590C">
      <w:pPr>
        <w:tabs>
          <w:tab w:val="left" w:pos="900"/>
        </w:tabs>
        <w:spacing w:before="120" w:after="120"/>
        <w:ind w:left="705" w:hanging="705"/>
        <w:jc w:val="both"/>
        <w:rPr>
          <w:rFonts w:ascii="Arial" w:hAnsi="Arial" w:cs="Arial"/>
          <w:lang w:val="es-BO" w:eastAsia="es-ES"/>
        </w:rPr>
      </w:pPr>
      <w:r w:rsidRPr="00BD2253">
        <w:rPr>
          <w:rFonts w:ascii="Arial" w:hAnsi="Arial" w:cs="Arial"/>
          <w:b/>
          <w:lang w:val="es-BO" w:eastAsia="es-ES"/>
        </w:rPr>
        <w:t>17.2.</w:t>
      </w:r>
      <w:r w:rsidRPr="00BD2253">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BD2253">
        <w:rPr>
          <w:rFonts w:ascii="Arial" w:hAnsi="Arial" w:cs="Arial"/>
          <w:b/>
          <w:lang w:val="es-BO" w:eastAsia="es-ES"/>
        </w:rPr>
        <w:t>ENTIDAD</w:t>
      </w:r>
      <w:r w:rsidRPr="00BD2253">
        <w:rPr>
          <w:rFonts w:ascii="Arial" w:hAnsi="Arial" w:cs="Arial"/>
          <w:lang w:val="es-BO" w:eastAsia="es-ES"/>
        </w:rPr>
        <w:t xml:space="preserve"> con relación al Contrato.</w:t>
      </w:r>
    </w:p>
    <w:p w:rsidR="00EC590C" w:rsidRPr="00BD2253" w:rsidRDefault="00EC590C" w:rsidP="00EC590C">
      <w:pPr>
        <w:widowControl w:val="0"/>
        <w:spacing w:before="120" w:after="120"/>
        <w:jc w:val="both"/>
        <w:rPr>
          <w:rFonts w:ascii="Arial" w:hAnsi="Arial" w:cs="Arial"/>
          <w:lang w:val="es-BO" w:eastAsia="es-ES"/>
        </w:rPr>
      </w:pPr>
      <w:r w:rsidRPr="00BD2253">
        <w:rPr>
          <w:rFonts w:ascii="Arial" w:hAnsi="Arial" w:cs="Arial"/>
          <w:b/>
          <w:lang w:val="es-BO" w:eastAsia="es-ES"/>
        </w:rPr>
        <w:t>17.3.</w:t>
      </w:r>
      <w:r w:rsidRPr="00BD2253">
        <w:rPr>
          <w:rFonts w:ascii="Arial" w:hAnsi="Arial" w:cs="Arial"/>
          <w:lang w:val="es-BO" w:eastAsia="es-ES"/>
        </w:rPr>
        <w:tab/>
        <w:t>El Fiscal del Servicio tendrá los más amplios poderes, inclusive para:</w:t>
      </w:r>
    </w:p>
    <w:p w:rsidR="00EC590C" w:rsidRPr="00BD2253" w:rsidRDefault="00EC590C" w:rsidP="00EC590C">
      <w:pPr>
        <w:widowControl w:val="0"/>
        <w:numPr>
          <w:ilvl w:val="0"/>
          <w:numId w:val="52"/>
        </w:numPr>
        <w:tabs>
          <w:tab w:val="num" w:pos="1134"/>
        </w:tabs>
        <w:spacing w:before="120" w:after="120"/>
        <w:ind w:left="1134" w:hanging="425"/>
        <w:jc w:val="both"/>
        <w:rPr>
          <w:rFonts w:ascii="Arial" w:hAnsi="Arial" w:cs="Arial"/>
          <w:lang w:val="es-BO" w:eastAsia="es-ES"/>
        </w:rPr>
      </w:pPr>
      <w:r w:rsidRPr="00BD2253">
        <w:rPr>
          <w:rFonts w:ascii="Arial" w:hAnsi="Arial" w:cs="Arial"/>
          <w:lang w:val="es-BO" w:eastAsia="es-ES"/>
        </w:rPr>
        <w:t xml:space="preserve">Ordenar la inmediata sustitución de cualquier empleado del </w:t>
      </w:r>
      <w:r w:rsidRPr="00BD2253">
        <w:rPr>
          <w:rFonts w:ascii="Arial" w:hAnsi="Arial" w:cs="Arial"/>
          <w:b/>
          <w:lang w:val="es-BO" w:eastAsia="es-ES"/>
        </w:rPr>
        <w:t>CONTRATISTA</w:t>
      </w:r>
      <w:r w:rsidRPr="00BD2253">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EC590C" w:rsidRPr="00BD2253" w:rsidRDefault="00EC590C" w:rsidP="00EC590C">
      <w:pPr>
        <w:widowControl w:val="0"/>
        <w:numPr>
          <w:ilvl w:val="0"/>
          <w:numId w:val="52"/>
        </w:numPr>
        <w:tabs>
          <w:tab w:val="num" w:pos="1134"/>
        </w:tabs>
        <w:spacing w:before="120" w:after="120"/>
        <w:ind w:left="1134" w:hanging="425"/>
        <w:jc w:val="both"/>
        <w:rPr>
          <w:rFonts w:ascii="Arial" w:hAnsi="Arial" w:cs="Arial"/>
          <w:lang w:val="es-BO" w:eastAsia="es-ES"/>
        </w:rPr>
      </w:pPr>
      <w:r w:rsidRPr="00BD2253">
        <w:rPr>
          <w:rFonts w:ascii="Arial" w:hAnsi="Arial" w:cs="Arial"/>
          <w:lang w:val="es-BO" w:eastAsia="es-ES"/>
        </w:rPr>
        <w:t>Interrumpir cualquier parte del Servicio ejecutado en desacuerdo con lo determinado en el Contrato.</w:t>
      </w:r>
    </w:p>
    <w:p w:rsidR="00EC590C" w:rsidRPr="00BD2253" w:rsidRDefault="00EC590C" w:rsidP="00EC590C">
      <w:pPr>
        <w:widowControl w:val="0"/>
        <w:numPr>
          <w:ilvl w:val="0"/>
          <w:numId w:val="52"/>
        </w:numPr>
        <w:tabs>
          <w:tab w:val="num" w:pos="1134"/>
        </w:tabs>
        <w:spacing w:before="120" w:after="120"/>
        <w:ind w:left="1134" w:hanging="425"/>
        <w:jc w:val="both"/>
        <w:rPr>
          <w:rFonts w:ascii="Arial" w:hAnsi="Arial" w:cs="Arial"/>
          <w:lang w:val="es-BO" w:eastAsia="es-ES"/>
        </w:rPr>
      </w:pPr>
      <w:r w:rsidRPr="00BD2253">
        <w:rPr>
          <w:rFonts w:ascii="Arial" w:hAnsi="Arial" w:cs="Arial"/>
          <w:lang w:val="es-BO" w:eastAsia="es-ES"/>
        </w:rPr>
        <w:t xml:space="preserve">En caso de inobservancia por parte del </w:t>
      </w:r>
      <w:r w:rsidRPr="00BD2253">
        <w:rPr>
          <w:rFonts w:ascii="Arial" w:hAnsi="Arial" w:cs="Arial"/>
          <w:b/>
          <w:lang w:val="es-BO" w:eastAsia="es-ES"/>
        </w:rPr>
        <w:t>CONTRATISTA</w:t>
      </w:r>
      <w:r w:rsidRPr="00BD2253">
        <w:rPr>
          <w:rFonts w:ascii="Arial" w:hAnsi="Arial" w:cs="Arial"/>
          <w:lang w:val="es-BO" w:eastAsia="es-ES"/>
        </w:rPr>
        <w:t xml:space="preserve"> a las exigencias de la fiscalización, se tendrá además el derecho de aplicación de multas previstas en el Contrato. </w:t>
      </w:r>
    </w:p>
    <w:p w:rsidR="00EC590C" w:rsidRPr="00BD2253" w:rsidRDefault="00EC590C" w:rsidP="00EC590C">
      <w:pPr>
        <w:widowControl w:val="0"/>
        <w:spacing w:before="120" w:after="120"/>
        <w:ind w:left="709" w:hanging="709"/>
        <w:jc w:val="both"/>
        <w:rPr>
          <w:rFonts w:ascii="Arial" w:hAnsi="Arial" w:cs="Arial"/>
          <w:lang w:val="es-BO" w:eastAsia="es-ES"/>
        </w:rPr>
      </w:pPr>
      <w:r w:rsidRPr="00BD2253">
        <w:rPr>
          <w:rFonts w:ascii="Arial" w:hAnsi="Arial" w:cs="Arial"/>
          <w:b/>
          <w:lang w:val="es-BO" w:eastAsia="es-ES"/>
        </w:rPr>
        <w:t>17.4.</w:t>
      </w:r>
      <w:r w:rsidRPr="00BD2253">
        <w:rPr>
          <w:rFonts w:ascii="Arial" w:hAnsi="Arial" w:cs="Arial"/>
          <w:lang w:val="es-BO" w:eastAsia="es-ES"/>
        </w:rPr>
        <w:t xml:space="preserve"> </w:t>
      </w:r>
      <w:r w:rsidRPr="00BD2253">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BD2253">
        <w:rPr>
          <w:rFonts w:ascii="Arial" w:hAnsi="Arial" w:cs="Arial"/>
          <w:b/>
          <w:lang w:val="es-BO" w:eastAsia="es-ES"/>
        </w:rPr>
        <w:t>CONTRATISTA</w:t>
      </w:r>
      <w:r w:rsidRPr="00BD2253">
        <w:rPr>
          <w:rFonts w:ascii="Arial" w:hAnsi="Arial" w:cs="Arial"/>
          <w:lang w:val="es-BO" w:eastAsia="es-ES"/>
        </w:rPr>
        <w:t xml:space="preserve"> un plazo máximo para la solución del problema. Luego de dicho aviso, si transcurrido el plazo, el </w:t>
      </w:r>
      <w:r w:rsidRPr="00BD2253">
        <w:rPr>
          <w:rFonts w:ascii="Arial" w:hAnsi="Arial" w:cs="Arial"/>
          <w:b/>
          <w:lang w:val="es-BO" w:eastAsia="es-ES"/>
        </w:rPr>
        <w:t>CONTRATISTA</w:t>
      </w:r>
      <w:r w:rsidRPr="00BD2253">
        <w:rPr>
          <w:rFonts w:ascii="Arial" w:hAnsi="Arial" w:cs="Arial"/>
          <w:lang w:val="es-BO" w:eastAsia="es-ES"/>
        </w:rPr>
        <w:t xml:space="preserve"> no procede con dicha solicitud, la misma se constituirá en causal de resolución por incumplimiento de Contrato, reservándose la </w:t>
      </w:r>
      <w:r w:rsidRPr="00BD2253">
        <w:rPr>
          <w:rFonts w:ascii="Arial" w:hAnsi="Arial" w:cs="Arial"/>
          <w:b/>
          <w:lang w:val="es-BO" w:eastAsia="es-ES"/>
        </w:rPr>
        <w:t>ENTIDAD</w:t>
      </w:r>
      <w:r w:rsidRPr="00BD2253">
        <w:rPr>
          <w:rFonts w:ascii="Arial" w:hAnsi="Arial" w:cs="Arial"/>
          <w:lang w:val="es-BO" w:eastAsia="es-ES"/>
        </w:rPr>
        <w:t xml:space="preserve"> el derecho de aplicar las multas de acuerdo al Contrato.</w:t>
      </w:r>
    </w:p>
    <w:p w:rsidR="00EC590C" w:rsidRPr="00BD2253" w:rsidRDefault="00EC590C" w:rsidP="00EC590C">
      <w:pPr>
        <w:widowControl w:val="0"/>
        <w:spacing w:before="120" w:after="120"/>
        <w:ind w:left="709" w:hanging="709"/>
        <w:jc w:val="both"/>
        <w:rPr>
          <w:rFonts w:ascii="Arial" w:hAnsi="Arial" w:cs="Arial"/>
          <w:lang w:val="es-BO" w:eastAsia="es-ES"/>
        </w:rPr>
      </w:pPr>
      <w:r w:rsidRPr="00BD2253">
        <w:rPr>
          <w:rFonts w:ascii="Arial" w:hAnsi="Arial" w:cs="Arial"/>
          <w:b/>
          <w:lang w:val="es-BO" w:eastAsia="es-ES"/>
        </w:rPr>
        <w:t>17.5.</w:t>
      </w:r>
      <w:r w:rsidRPr="00BD2253">
        <w:rPr>
          <w:rFonts w:ascii="Arial" w:hAnsi="Arial" w:cs="Arial"/>
          <w:lang w:val="es-BO" w:eastAsia="es-ES"/>
        </w:rPr>
        <w:tab/>
        <w:t xml:space="preserve">La acción u omisión, total o parcial, de la fiscalización no exime al </w:t>
      </w:r>
      <w:r w:rsidRPr="00BD2253">
        <w:rPr>
          <w:rFonts w:ascii="Arial" w:hAnsi="Arial" w:cs="Arial"/>
          <w:b/>
          <w:lang w:val="es-BO" w:eastAsia="es-ES"/>
        </w:rPr>
        <w:t>CONTRATISTA</w:t>
      </w:r>
      <w:r w:rsidRPr="00BD2253">
        <w:rPr>
          <w:rFonts w:ascii="Arial" w:hAnsi="Arial" w:cs="Arial"/>
          <w:lang w:val="es-BO" w:eastAsia="es-ES"/>
        </w:rPr>
        <w:t xml:space="preserve"> de su total responsabilidad por la ejecución del Servicio.</w:t>
      </w:r>
    </w:p>
    <w:p w:rsidR="00EC590C" w:rsidRPr="00BD2253" w:rsidRDefault="00EC590C" w:rsidP="00EC590C">
      <w:pPr>
        <w:spacing w:before="120" w:after="120"/>
        <w:jc w:val="both"/>
        <w:rPr>
          <w:rFonts w:ascii="Arial" w:hAnsi="Arial" w:cs="Arial"/>
          <w:b/>
          <w:u w:val="single"/>
          <w:lang w:val="es-BO" w:eastAsia="es-ES"/>
        </w:rPr>
      </w:pPr>
      <w:r w:rsidRPr="00BD2253">
        <w:rPr>
          <w:rFonts w:ascii="Arial" w:hAnsi="Arial" w:cs="Arial"/>
          <w:b/>
          <w:u w:val="single"/>
          <w:lang w:val="es-BO" w:eastAsia="es-ES"/>
        </w:rPr>
        <w:t>DÉCIMA OCTAVA.- (REPRESENTANTE DEL CONTRATISTA)</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designará mediante notificación escrita a la </w:t>
      </w:r>
      <w:r w:rsidRPr="00BD2253">
        <w:rPr>
          <w:rFonts w:ascii="Arial" w:hAnsi="Arial" w:cs="Arial"/>
          <w:b/>
          <w:lang w:val="es-BO" w:eastAsia="es-ES"/>
        </w:rPr>
        <w:t>ENTIDAD</w:t>
      </w:r>
      <w:r w:rsidRPr="00BD2253">
        <w:rPr>
          <w:rFonts w:ascii="Arial" w:hAnsi="Arial" w:cs="Arial"/>
          <w:lang w:val="es-BO" w:eastAsia="es-ES"/>
        </w:rPr>
        <w:t xml:space="preserve">, a su representante para la entrega del Servicio, dicho personero será denominado agente del Servicio y será presentado oficialmente por el </w:t>
      </w:r>
      <w:r w:rsidRPr="00BD2253">
        <w:rPr>
          <w:rFonts w:ascii="Arial" w:hAnsi="Arial" w:cs="Arial"/>
          <w:b/>
          <w:lang w:val="es-BO" w:eastAsia="es-ES"/>
        </w:rPr>
        <w:t>CONTRATISTA</w:t>
      </w:r>
      <w:r w:rsidRPr="00BD2253">
        <w:rPr>
          <w:rFonts w:ascii="Arial" w:hAnsi="Arial" w:cs="Arial"/>
          <w:lang w:val="es-BO" w:eastAsia="es-ES"/>
        </w:rPr>
        <w:t xml:space="preserve"> antes del inicio del mismo, mediante comunicación escrita dirigida a la </w:t>
      </w:r>
      <w:r w:rsidRPr="00BD2253">
        <w:rPr>
          <w:rFonts w:ascii="Arial" w:hAnsi="Arial" w:cs="Arial"/>
          <w:b/>
          <w:lang w:val="es-BO" w:eastAsia="es-ES"/>
        </w:rPr>
        <w:t xml:space="preserve">ENTIDAD  </w:t>
      </w:r>
      <w:r w:rsidRPr="00BD2253">
        <w:rPr>
          <w:rFonts w:ascii="Arial" w:hAnsi="Arial" w:cs="Arial"/>
          <w:lang w:val="es-BO" w:eastAsia="es-ES"/>
        </w:rPr>
        <w:t>de conformidad a la cláusula (Notificaciones) del presente Contrato.</w:t>
      </w:r>
    </w:p>
    <w:p w:rsidR="00EC590C" w:rsidRPr="00BD2253" w:rsidRDefault="00EC590C" w:rsidP="00EC590C">
      <w:pPr>
        <w:spacing w:before="120" w:after="120"/>
        <w:jc w:val="both"/>
        <w:rPr>
          <w:rFonts w:ascii="Arial" w:hAnsi="Arial" w:cs="Arial"/>
          <w:b/>
          <w:u w:val="single"/>
          <w:lang w:val="es-BO" w:eastAsia="es-ES"/>
        </w:rPr>
      </w:pPr>
      <w:r w:rsidRPr="00BD2253">
        <w:rPr>
          <w:rFonts w:ascii="Arial" w:hAnsi="Arial" w:cs="Arial"/>
          <w:lang w:val="es-BO" w:eastAsia="es-ES"/>
        </w:rPr>
        <w:t xml:space="preserve">El agente del Servicio representará al </w:t>
      </w:r>
      <w:r w:rsidRPr="00BD2253">
        <w:rPr>
          <w:rFonts w:ascii="Arial" w:hAnsi="Arial" w:cs="Arial"/>
          <w:b/>
          <w:lang w:val="es-BO" w:eastAsia="es-ES"/>
        </w:rPr>
        <w:t>CONTRATISTA</w:t>
      </w:r>
      <w:r w:rsidRPr="00BD2253">
        <w:rPr>
          <w:rFonts w:ascii="Arial" w:hAnsi="Arial" w:cs="Arial"/>
          <w:lang w:val="es-BO" w:eastAsia="es-ES"/>
        </w:rPr>
        <w:t xml:space="preserve"> durante toda la prestación del Servicio y mantendrá coordinación permanente y efectiva con la </w:t>
      </w:r>
      <w:r w:rsidRPr="00BD2253">
        <w:rPr>
          <w:rFonts w:ascii="Arial" w:hAnsi="Arial" w:cs="Arial"/>
          <w:b/>
          <w:lang w:val="es-BO" w:eastAsia="es-ES"/>
        </w:rPr>
        <w:t>ENTIDAD</w:t>
      </w:r>
      <w:r w:rsidRPr="00BD2253">
        <w:rPr>
          <w:rFonts w:ascii="Arial" w:hAnsi="Arial" w:cs="Arial"/>
          <w:lang w:val="es-BO" w:eastAsia="es-ES"/>
        </w:rPr>
        <w:t xml:space="preserve"> a través del Fiscal del Servicio, a objeto de atender satisfactoriamente los requerimientos y dar fiel cumplimiento al Contrato.</w:t>
      </w:r>
    </w:p>
    <w:p w:rsidR="00EC590C" w:rsidRPr="00BD2253" w:rsidRDefault="00EC590C" w:rsidP="00EC590C">
      <w:pPr>
        <w:spacing w:before="120" w:after="120"/>
        <w:jc w:val="both"/>
        <w:rPr>
          <w:rFonts w:ascii="Arial" w:hAnsi="Arial" w:cs="Arial"/>
          <w:b/>
          <w:u w:val="single"/>
          <w:lang w:val="es-BO" w:eastAsia="es-ES"/>
        </w:rPr>
      </w:pPr>
      <w:r w:rsidRPr="00BD2253">
        <w:rPr>
          <w:rFonts w:ascii="Arial" w:hAnsi="Arial" w:cs="Arial"/>
          <w:b/>
          <w:u w:val="single"/>
          <w:lang w:val="es-BO" w:eastAsia="es-ES"/>
        </w:rPr>
        <w:lastRenderedPageBreak/>
        <w:t>DÉCIMA NOVENA.- (INTRANSFERIBILIDAD DEL CONTRATO)</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bajo ningún título podrá ceder, transferir, subrogar, total o parcialmente este Contrato.</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BD2253">
        <w:rPr>
          <w:rFonts w:ascii="Arial" w:hAnsi="Arial" w:cs="Arial"/>
          <w:b/>
          <w:lang w:val="es-BO" w:eastAsia="es-ES"/>
        </w:rPr>
        <w:t>ENTIDAD</w:t>
      </w:r>
      <w:r w:rsidRPr="00BD2253">
        <w:rPr>
          <w:rFonts w:ascii="Arial" w:hAnsi="Arial" w:cs="Arial"/>
          <w:lang w:val="es-BO" w:eastAsia="es-ES"/>
        </w:rPr>
        <w:t>, bajo los mismos términos y condiciones del presente Contrato.</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C590C" w:rsidRPr="00BD2253" w:rsidRDefault="00EC590C" w:rsidP="00EC590C">
      <w:pPr>
        <w:spacing w:before="120" w:after="120"/>
        <w:jc w:val="both"/>
        <w:rPr>
          <w:rFonts w:ascii="Arial" w:hAnsi="Arial" w:cs="Arial"/>
          <w:u w:val="single"/>
          <w:lang w:val="es-BO" w:eastAsia="es-ES"/>
        </w:rPr>
      </w:pPr>
      <w:r w:rsidRPr="00BD2253">
        <w:rPr>
          <w:rFonts w:ascii="Arial" w:hAnsi="Arial" w:cs="Arial"/>
          <w:b/>
          <w:u w:val="single"/>
          <w:lang w:val="es-BO" w:eastAsia="es-ES"/>
        </w:rPr>
        <w:t>VIGÉSIMA.- (IMPUESTOS Y TRIBUTOS)</w:t>
      </w:r>
    </w:p>
    <w:p w:rsidR="00EC590C" w:rsidRPr="00BD2253" w:rsidRDefault="00EC590C" w:rsidP="00EC590C">
      <w:pPr>
        <w:widowControl w:val="0"/>
        <w:spacing w:before="120" w:after="120"/>
        <w:ind w:left="720" w:hanging="720"/>
        <w:jc w:val="both"/>
        <w:rPr>
          <w:rFonts w:ascii="Arial" w:hAnsi="Arial" w:cs="Arial"/>
          <w:lang w:val="es-BO" w:eastAsia="es-ES"/>
        </w:rPr>
      </w:pPr>
      <w:r w:rsidRPr="00BD2253">
        <w:rPr>
          <w:rFonts w:ascii="Arial" w:hAnsi="Arial" w:cs="Arial"/>
          <w:b/>
          <w:lang w:val="es-BO" w:eastAsia="es-ES"/>
        </w:rPr>
        <w:t>20.1.</w:t>
      </w:r>
      <w:r w:rsidRPr="00BD2253">
        <w:rPr>
          <w:rFonts w:ascii="Arial" w:hAnsi="Arial" w:cs="Arial"/>
          <w:b/>
          <w:lang w:val="es-BO" w:eastAsia="es-ES"/>
        </w:rPr>
        <w:tab/>
      </w:r>
      <w:r w:rsidRPr="00BD2253">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D2253">
        <w:rPr>
          <w:rFonts w:ascii="Arial" w:hAnsi="Arial" w:cs="Arial"/>
          <w:b/>
          <w:lang w:val="es-BO" w:eastAsia="es-ES"/>
        </w:rPr>
        <w:t>CONTRATISTA</w:t>
      </w:r>
      <w:r w:rsidRPr="00BD2253">
        <w:rPr>
          <w:rFonts w:ascii="Arial" w:hAnsi="Arial" w:cs="Arial"/>
          <w:lang w:val="es-BO" w:eastAsia="es-ES"/>
        </w:rPr>
        <w:t xml:space="preserve"> conforme a lo previsto en la Ley Aplicable, sin derecho a reembolso. La </w:t>
      </w:r>
      <w:r w:rsidRPr="00BD2253">
        <w:rPr>
          <w:rFonts w:ascii="Arial" w:hAnsi="Arial" w:cs="Arial"/>
          <w:b/>
          <w:lang w:val="es-BO" w:eastAsia="es-ES"/>
        </w:rPr>
        <w:t>ENTIDAD</w:t>
      </w:r>
      <w:r w:rsidRPr="00BD2253">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C590C" w:rsidRPr="00BD2253" w:rsidRDefault="00EC590C" w:rsidP="00EC590C">
      <w:pPr>
        <w:widowControl w:val="0"/>
        <w:spacing w:before="120" w:after="120"/>
        <w:ind w:left="720" w:hanging="720"/>
        <w:jc w:val="both"/>
        <w:rPr>
          <w:rFonts w:ascii="Arial" w:hAnsi="Arial" w:cs="Arial"/>
          <w:lang w:val="es-BO" w:eastAsia="es-ES"/>
        </w:rPr>
      </w:pPr>
      <w:r w:rsidRPr="00BD2253">
        <w:rPr>
          <w:rFonts w:ascii="Arial" w:hAnsi="Arial" w:cs="Arial"/>
          <w:b/>
          <w:lang w:val="es-BO" w:eastAsia="es-ES"/>
        </w:rPr>
        <w:t>20.2.</w:t>
      </w:r>
      <w:r w:rsidRPr="00BD2253">
        <w:rPr>
          <w:rFonts w:ascii="Arial" w:hAnsi="Arial" w:cs="Arial"/>
          <w:lang w:val="es-BO" w:eastAsia="es-ES"/>
        </w:rPr>
        <w:tab/>
        <w:t xml:space="preserve">El </w:t>
      </w:r>
      <w:r w:rsidRPr="00BD2253">
        <w:rPr>
          <w:rFonts w:ascii="Arial" w:hAnsi="Arial" w:cs="Arial"/>
          <w:b/>
          <w:lang w:val="es-BO" w:eastAsia="es-ES"/>
        </w:rPr>
        <w:t>CONTRATISTA</w:t>
      </w:r>
      <w:r w:rsidRPr="00BD2253">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C590C" w:rsidRPr="00BD2253" w:rsidRDefault="00EC590C" w:rsidP="00EC590C">
      <w:pPr>
        <w:spacing w:before="120" w:after="120" w:line="195" w:lineRule="exact"/>
        <w:jc w:val="both"/>
        <w:rPr>
          <w:rFonts w:ascii="Arial" w:hAnsi="Arial" w:cs="Arial"/>
          <w:b/>
          <w:u w:val="single"/>
          <w:lang w:val="es-BO" w:eastAsia="es-ES"/>
        </w:rPr>
      </w:pPr>
      <w:r w:rsidRPr="00BD2253">
        <w:rPr>
          <w:rFonts w:ascii="Arial" w:hAnsi="Arial" w:cs="Arial"/>
          <w:b/>
          <w:u w:val="single"/>
          <w:lang w:val="es-BO" w:eastAsia="es-ES"/>
        </w:rPr>
        <w:t>VIGÉSIMA PRIMERA.- (CONFIDENCIALIDAD)</w:t>
      </w:r>
    </w:p>
    <w:p w:rsidR="00EC590C" w:rsidRPr="00BD2253" w:rsidRDefault="00EC590C" w:rsidP="00EC590C">
      <w:pPr>
        <w:shd w:val="clear" w:color="auto" w:fill="FFFFFF"/>
        <w:tabs>
          <w:tab w:val="left" w:pos="426"/>
        </w:tabs>
        <w:spacing w:before="120" w:after="120"/>
        <w:ind w:right="-6"/>
        <w:contextualSpacing/>
        <w:jc w:val="both"/>
        <w:rPr>
          <w:rFonts w:ascii="Arial" w:hAnsi="Arial" w:cs="Arial"/>
          <w:lang w:val="es-BO"/>
        </w:rPr>
      </w:pPr>
      <w:r w:rsidRPr="00BD2253">
        <w:rPr>
          <w:rFonts w:ascii="Arial" w:hAnsi="Arial" w:cs="Arial"/>
          <w:lang w:val="es-BO"/>
        </w:rPr>
        <w:t xml:space="preserve">El </w:t>
      </w:r>
      <w:r w:rsidRPr="00BD2253">
        <w:rPr>
          <w:rFonts w:ascii="Arial" w:hAnsi="Arial" w:cs="Arial"/>
          <w:b/>
          <w:bCs/>
          <w:lang w:val="es-BO"/>
        </w:rPr>
        <w:t>CONTRATISTA</w:t>
      </w:r>
      <w:r w:rsidRPr="00BD225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C590C" w:rsidRPr="00BD2253" w:rsidRDefault="00EC590C" w:rsidP="00EC590C">
      <w:pPr>
        <w:shd w:val="clear" w:color="auto" w:fill="FFFFFF"/>
        <w:tabs>
          <w:tab w:val="left" w:pos="426"/>
        </w:tabs>
        <w:spacing w:before="120" w:after="120"/>
        <w:ind w:right="-6"/>
        <w:contextualSpacing/>
        <w:jc w:val="both"/>
        <w:rPr>
          <w:rFonts w:ascii="Arial" w:hAnsi="Arial" w:cs="Arial"/>
          <w:lang w:val="es-BO"/>
        </w:rPr>
      </w:pPr>
    </w:p>
    <w:p w:rsidR="00EC590C" w:rsidRPr="00BD2253" w:rsidRDefault="00EC590C" w:rsidP="00EC590C">
      <w:pPr>
        <w:shd w:val="clear" w:color="auto" w:fill="FFFFFF"/>
        <w:tabs>
          <w:tab w:val="left" w:pos="426"/>
        </w:tabs>
        <w:spacing w:before="120" w:after="120"/>
        <w:ind w:right="-6"/>
        <w:contextualSpacing/>
        <w:jc w:val="both"/>
        <w:rPr>
          <w:rFonts w:ascii="Arial" w:hAnsi="Arial" w:cs="Arial"/>
          <w:lang w:val="es-BO"/>
        </w:rPr>
      </w:pPr>
      <w:r w:rsidRPr="00BD2253">
        <w:rPr>
          <w:rFonts w:ascii="Arial" w:hAnsi="Arial" w:cs="Arial"/>
          <w:lang w:val="es-BO"/>
        </w:rPr>
        <w:t xml:space="preserve">Las obligaciones que el </w:t>
      </w:r>
      <w:r w:rsidRPr="00BD2253">
        <w:rPr>
          <w:rFonts w:ascii="Arial" w:hAnsi="Arial" w:cs="Arial"/>
          <w:b/>
          <w:lang w:val="es-BO"/>
        </w:rPr>
        <w:t xml:space="preserve">CONTRATISTA </w:t>
      </w:r>
      <w:r w:rsidRPr="00BD2253">
        <w:rPr>
          <w:rFonts w:ascii="Arial" w:hAnsi="Arial" w:cs="Arial"/>
          <w:lang w:val="es-BO"/>
        </w:rPr>
        <w:t>asume bajo este Contrato con relación a la confidencialidad, subsistirán una vez finalizado el Contrato.</w:t>
      </w:r>
    </w:p>
    <w:p w:rsidR="00EC590C" w:rsidRPr="00BD2253" w:rsidRDefault="00EC590C" w:rsidP="00EC590C">
      <w:pPr>
        <w:spacing w:before="120" w:after="120"/>
        <w:contextualSpacing/>
        <w:rPr>
          <w:rFonts w:ascii="Arial" w:hAnsi="Arial" w:cs="Arial"/>
          <w:lang w:val="es-BO"/>
        </w:rPr>
      </w:pPr>
    </w:p>
    <w:p w:rsidR="00EC590C" w:rsidRPr="00BD2253" w:rsidRDefault="00EC590C" w:rsidP="00EC590C">
      <w:pPr>
        <w:shd w:val="clear" w:color="auto" w:fill="FFFFFF"/>
        <w:tabs>
          <w:tab w:val="left" w:pos="426"/>
        </w:tabs>
        <w:spacing w:before="120" w:after="120"/>
        <w:ind w:right="-6"/>
        <w:contextualSpacing/>
        <w:jc w:val="both"/>
        <w:rPr>
          <w:rFonts w:ascii="Arial" w:hAnsi="Arial" w:cs="Arial"/>
          <w:lang w:val="es-BO"/>
        </w:rPr>
      </w:pPr>
      <w:r w:rsidRPr="00BD2253">
        <w:rPr>
          <w:rFonts w:ascii="Arial" w:hAnsi="Arial" w:cs="Arial"/>
          <w:lang w:val="es-BO"/>
        </w:rPr>
        <w:t xml:space="preserve">A la terminación del presente Contrato, por resolución o por su cumplimiento, el </w:t>
      </w:r>
      <w:r w:rsidRPr="00BD2253">
        <w:rPr>
          <w:rFonts w:ascii="Arial" w:hAnsi="Arial" w:cs="Arial"/>
          <w:b/>
          <w:lang w:val="es-BO"/>
        </w:rPr>
        <w:t xml:space="preserve">CONTRATISTA </w:t>
      </w:r>
      <w:r w:rsidRPr="00BD2253">
        <w:rPr>
          <w:rFonts w:ascii="Arial" w:hAnsi="Arial" w:cs="Arial"/>
          <w:lang w:val="es-BO"/>
        </w:rPr>
        <w:t xml:space="preserve">está en la obligación de entregar de manera inmediata a la </w:t>
      </w:r>
      <w:r w:rsidRPr="00BD2253">
        <w:rPr>
          <w:rFonts w:ascii="Arial" w:hAnsi="Arial" w:cs="Arial"/>
          <w:b/>
          <w:lang w:val="es-BO"/>
        </w:rPr>
        <w:t>ENTIDAD</w:t>
      </w:r>
      <w:r w:rsidRPr="00BD2253">
        <w:rPr>
          <w:rFonts w:ascii="Arial" w:hAnsi="Arial" w:cs="Arial"/>
          <w:lang w:val="es-BO"/>
        </w:rPr>
        <w:t xml:space="preserve"> todos los documentos, notas, datos, información, y otros que hubiera entrado en posesión del </w:t>
      </w:r>
      <w:r w:rsidRPr="00BD2253">
        <w:rPr>
          <w:rFonts w:ascii="Arial" w:hAnsi="Arial" w:cs="Arial"/>
          <w:b/>
          <w:lang w:val="es-BO"/>
        </w:rPr>
        <w:t>CONTRATISTA</w:t>
      </w:r>
      <w:r w:rsidRPr="00BD2253">
        <w:rPr>
          <w:rFonts w:ascii="Arial" w:hAnsi="Arial" w:cs="Arial"/>
          <w:lang w:val="es-BO"/>
        </w:rPr>
        <w:t xml:space="preserve"> en virtud a la ejecución del presente Contrato, no pudiendo retener el </w:t>
      </w:r>
      <w:r w:rsidRPr="00BD2253">
        <w:rPr>
          <w:rFonts w:ascii="Arial" w:hAnsi="Arial" w:cs="Arial"/>
          <w:b/>
          <w:lang w:val="es-BO"/>
        </w:rPr>
        <w:t xml:space="preserve">CONTRATISTA </w:t>
      </w:r>
      <w:r w:rsidRPr="00BD2253">
        <w:rPr>
          <w:rFonts w:ascii="Arial" w:hAnsi="Arial" w:cs="Arial"/>
          <w:lang w:val="es-BO"/>
        </w:rPr>
        <w:t>ninguna copia de los mismos, ya sean en papel o en formato electrónico o digital.</w:t>
      </w:r>
    </w:p>
    <w:p w:rsidR="00EC590C" w:rsidRPr="00BD2253" w:rsidRDefault="00EC590C" w:rsidP="00EC590C">
      <w:pPr>
        <w:shd w:val="clear" w:color="auto" w:fill="FFFFFF"/>
        <w:tabs>
          <w:tab w:val="left" w:pos="426"/>
        </w:tabs>
        <w:spacing w:before="120" w:after="120"/>
        <w:ind w:right="-6"/>
        <w:contextualSpacing/>
        <w:jc w:val="both"/>
        <w:rPr>
          <w:rFonts w:ascii="Arial" w:hAnsi="Arial" w:cs="Arial"/>
          <w:lang w:val="es-BO"/>
        </w:rPr>
      </w:pPr>
    </w:p>
    <w:p w:rsidR="00EC590C" w:rsidRPr="00BD2253" w:rsidRDefault="00EC590C" w:rsidP="00EC590C">
      <w:pPr>
        <w:shd w:val="clear" w:color="auto" w:fill="FFFFFF"/>
        <w:tabs>
          <w:tab w:val="left" w:pos="426"/>
        </w:tabs>
        <w:spacing w:before="120" w:after="120"/>
        <w:ind w:right="-6"/>
        <w:contextualSpacing/>
        <w:jc w:val="both"/>
        <w:rPr>
          <w:rFonts w:ascii="Arial" w:hAnsi="Arial" w:cs="Arial"/>
          <w:lang w:val="es-BO"/>
        </w:rPr>
      </w:pPr>
      <w:r w:rsidRPr="00BD2253">
        <w:rPr>
          <w:rFonts w:ascii="Arial" w:hAnsi="Arial" w:cs="Arial"/>
          <w:lang w:val="es-BO"/>
        </w:rPr>
        <w:t>El incumplimiento de la obligación de confidencialidad importara:</w:t>
      </w:r>
    </w:p>
    <w:p w:rsidR="00EC590C" w:rsidRPr="00BD2253" w:rsidRDefault="00EC590C" w:rsidP="00EC590C">
      <w:pPr>
        <w:numPr>
          <w:ilvl w:val="0"/>
          <w:numId w:val="54"/>
        </w:numPr>
        <w:shd w:val="clear" w:color="auto" w:fill="FFFFFF"/>
        <w:tabs>
          <w:tab w:val="left" w:pos="426"/>
        </w:tabs>
        <w:spacing w:after="120"/>
        <w:ind w:left="993" w:right="-6" w:hanging="284"/>
        <w:contextualSpacing/>
        <w:jc w:val="both"/>
        <w:rPr>
          <w:rFonts w:ascii="Arial" w:hAnsi="Arial" w:cs="Arial"/>
          <w:b/>
          <w:lang w:val="es-BO" w:eastAsia="es-ES"/>
        </w:rPr>
      </w:pPr>
      <w:r w:rsidRPr="00BD2253">
        <w:rPr>
          <w:rFonts w:ascii="Arial" w:hAnsi="Arial" w:cs="Arial"/>
          <w:lang w:val="es-BO" w:eastAsia="es-ES"/>
        </w:rPr>
        <w:t>La adopción de medidas judiciales y sanciones de acuerdo a normas pertinentes.</w:t>
      </w:r>
    </w:p>
    <w:p w:rsidR="00EC590C" w:rsidRPr="00BD2253" w:rsidRDefault="00EC590C" w:rsidP="00EC590C">
      <w:pPr>
        <w:shd w:val="clear" w:color="auto" w:fill="FFFFFF"/>
        <w:tabs>
          <w:tab w:val="left" w:pos="426"/>
          <w:tab w:val="left" w:pos="2093"/>
        </w:tabs>
        <w:spacing w:after="120"/>
        <w:ind w:left="993" w:right="-6"/>
        <w:contextualSpacing/>
        <w:jc w:val="both"/>
        <w:rPr>
          <w:rFonts w:ascii="Arial" w:hAnsi="Arial" w:cs="Arial"/>
          <w:b/>
          <w:lang w:val="es-BO" w:eastAsia="es-ES"/>
        </w:rPr>
      </w:pPr>
      <w:r w:rsidRPr="00BD2253">
        <w:rPr>
          <w:rFonts w:ascii="Arial" w:hAnsi="Arial" w:cs="Arial"/>
          <w:b/>
          <w:lang w:val="es-BO" w:eastAsia="es-ES"/>
        </w:rPr>
        <w:tab/>
      </w:r>
    </w:p>
    <w:p w:rsidR="00EC590C" w:rsidRPr="00BD2253" w:rsidRDefault="00EC590C" w:rsidP="00EC590C">
      <w:pPr>
        <w:numPr>
          <w:ilvl w:val="0"/>
          <w:numId w:val="54"/>
        </w:numPr>
        <w:shd w:val="clear" w:color="auto" w:fill="FFFFFF"/>
        <w:tabs>
          <w:tab w:val="left" w:pos="426"/>
        </w:tabs>
        <w:spacing w:after="120"/>
        <w:ind w:left="993" w:right="-6" w:hanging="284"/>
        <w:contextualSpacing/>
        <w:jc w:val="both"/>
        <w:rPr>
          <w:rFonts w:ascii="Arial" w:hAnsi="Arial" w:cs="Arial"/>
          <w:b/>
          <w:lang w:val="es-BO" w:eastAsia="es-ES"/>
        </w:rPr>
      </w:pPr>
      <w:r w:rsidRPr="00BD2253">
        <w:rPr>
          <w:rFonts w:ascii="Arial" w:hAnsi="Arial" w:cs="Arial"/>
          <w:lang w:val="es-BO" w:eastAsia="es-ES"/>
        </w:rPr>
        <w:t>Responsabilidad por pérdida y daños.</w:t>
      </w:r>
    </w:p>
    <w:p w:rsidR="00EC590C" w:rsidRPr="00BD2253" w:rsidRDefault="00EC590C" w:rsidP="00EC590C">
      <w:pPr>
        <w:spacing w:before="120" w:after="120"/>
        <w:jc w:val="both"/>
        <w:rPr>
          <w:rFonts w:ascii="Arial" w:hAnsi="Arial" w:cs="Arial"/>
          <w:u w:val="single"/>
          <w:lang w:val="es-BO" w:eastAsia="es-ES"/>
        </w:rPr>
      </w:pPr>
      <w:r w:rsidRPr="00BD2253">
        <w:rPr>
          <w:rFonts w:ascii="Arial" w:hAnsi="Arial" w:cs="Arial"/>
          <w:b/>
          <w:u w:val="single"/>
          <w:lang w:val="es-BO" w:eastAsia="es-ES"/>
        </w:rPr>
        <w:t>VIGÉSIMA SEGUNDA.- (CAUSAS DE FUERZA MAYOR Y/O CASO FORTUITO)</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lastRenderedPageBreak/>
        <w:t xml:space="preserve">Con el fin de exceptuar al </w:t>
      </w:r>
      <w:r w:rsidRPr="00BD2253">
        <w:rPr>
          <w:rFonts w:ascii="Arial" w:hAnsi="Arial" w:cs="Arial"/>
          <w:b/>
          <w:lang w:val="es-BO" w:eastAsia="es-ES"/>
        </w:rPr>
        <w:t xml:space="preserve">CONTRATISTA </w:t>
      </w:r>
      <w:r w:rsidRPr="00BD2253">
        <w:rPr>
          <w:rFonts w:ascii="Arial" w:hAnsi="Arial" w:cs="Arial"/>
          <w:lang w:val="es-BO" w:eastAsia="es-ES"/>
        </w:rPr>
        <w:t xml:space="preserve">de determinadas responsabilidades por mora durante la vigencia del presente Contrato, la </w:t>
      </w:r>
      <w:r w:rsidRPr="00BD2253">
        <w:rPr>
          <w:rFonts w:ascii="Arial" w:hAnsi="Arial" w:cs="Arial"/>
          <w:b/>
          <w:lang w:val="es-BO" w:eastAsia="es-ES"/>
        </w:rPr>
        <w:t>ENTIDAD</w:t>
      </w:r>
      <w:r w:rsidRPr="00BD2253">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C590C" w:rsidRPr="00BD2253" w:rsidRDefault="00EC590C" w:rsidP="00EC590C">
      <w:pPr>
        <w:spacing w:before="120" w:after="120"/>
        <w:ind w:left="567" w:hanging="567"/>
        <w:jc w:val="both"/>
        <w:rPr>
          <w:rFonts w:ascii="Arial" w:hAnsi="Arial" w:cs="Arial"/>
          <w:b/>
          <w:lang w:val="es-BO" w:eastAsia="es-ES"/>
        </w:rPr>
      </w:pPr>
      <w:r w:rsidRPr="00BD2253">
        <w:rPr>
          <w:rFonts w:ascii="Arial" w:hAnsi="Arial" w:cs="Arial"/>
          <w:b/>
          <w:lang w:val="es-BO" w:eastAsia="es-ES"/>
        </w:rPr>
        <w:t>22.1   Condiciones de Validez:</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C590C" w:rsidRPr="00BD2253" w:rsidRDefault="00EC590C" w:rsidP="00EC590C">
      <w:pPr>
        <w:numPr>
          <w:ilvl w:val="0"/>
          <w:numId w:val="45"/>
        </w:numPr>
        <w:spacing w:before="120" w:after="120"/>
        <w:ind w:left="1134" w:hanging="283"/>
        <w:jc w:val="both"/>
        <w:rPr>
          <w:rFonts w:ascii="Arial" w:hAnsi="Arial" w:cs="Arial"/>
          <w:lang w:val="es-BO" w:eastAsia="es-ES"/>
        </w:rPr>
      </w:pPr>
      <w:r w:rsidRPr="00BD2253">
        <w:rPr>
          <w:rFonts w:ascii="Arial" w:hAnsi="Arial" w:cs="Arial"/>
          <w:lang w:val="es-BO" w:eastAsia="es-ES"/>
        </w:rPr>
        <w:t xml:space="preserve">Las circunstancias de la fuerza mayor o caso fortuito no hayan surgido por un incumplimiento, omisión o negligencia de la Parte invocante, o en el caso del </w:t>
      </w:r>
      <w:r w:rsidRPr="00BD2253">
        <w:rPr>
          <w:rFonts w:ascii="Arial" w:hAnsi="Arial" w:cs="Arial"/>
          <w:b/>
          <w:lang w:val="es-BO" w:eastAsia="es-ES"/>
        </w:rPr>
        <w:t>CONTRATISTA</w:t>
      </w:r>
      <w:r w:rsidRPr="00BD2253">
        <w:rPr>
          <w:rFonts w:ascii="Arial" w:hAnsi="Arial" w:cs="Arial"/>
          <w:lang w:val="es-BO" w:eastAsia="es-ES"/>
        </w:rPr>
        <w:t>, será aplicable también a cualquier subcontratista.</w:t>
      </w:r>
    </w:p>
    <w:p w:rsidR="00EC590C" w:rsidRPr="00BD2253" w:rsidRDefault="00EC590C" w:rsidP="00EC590C">
      <w:pPr>
        <w:numPr>
          <w:ilvl w:val="0"/>
          <w:numId w:val="45"/>
        </w:numPr>
        <w:spacing w:before="120" w:after="120"/>
        <w:ind w:left="1134" w:hanging="283"/>
        <w:contextualSpacing/>
        <w:jc w:val="both"/>
        <w:rPr>
          <w:rFonts w:ascii="Arial" w:hAnsi="Arial" w:cs="Arial"/>
          <w:lang w:val="es-BO" w:eastAsia="es-ES"/>
        </w:rPr>
      </w:pPr>
      <w:r w:rsidRPr="00BD2253">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C590C" w:rsidRPr="00BD2253" w:rsidRDefault="00EC590C" w:rsidP="00EC590C">
      <w:pPr>
        <w:tabs>
          <w:tab w:val="left" w:pos="2820"/>
        </w:tabs>
        <w:spacing w:before="120" w:after="120"/>
        <w:ind w:left="1134" w:hanging="283"/>
        <w:contextualSpacing/>
        <w:jc w:val="both"/>
        <w:rPr>
          <w:rFonts w:ascii="Arial" w:hAnsi="Arial" w:cs="Arial"/>
          <w:lang w:val="es-BO" w:eastAsia="es-ES"/>
        </w:rPr>
      </w:pPr>
      <w:r w:rsidRPr="00BD2253">
        <w:rPr>
          <w:rFonts w:ascii="Arial" w:hAnsi="Arial" w:cs="Arial"/>
          <w:lang w:val="es-BO" w:eastAsia="es-ES"/>
        </w:rPr>
        <w:tab/>
      </w:r>
      <w:r w:rsidRPr="00BD2253">
        <w:rPr>
          <w:rFonts w:ascii="Arial" w:hAnsi="Arial" w:cs="Arial"/>
          <w:lang w:val="es-BO" w:eastAsia="es-ES"/>
        </w:rPr>
        <w:tab/>
      </w:r>
    </w:p>
    <w:p w:rsidR="00EC590C" w:rsidRPr="00BD2253" w:rsidRDefault="00EC590C" w:rsidP="00EC590C">
      <w:pPr>
        <w:numPr>
          <w:ilvl w:val="0"/>
          <w:numId w:val="45"/>
        </w:numPr>
        <w:spacing w:before="120" w:after="120"/>
        <w:ind w:left="1134" w:hanging="283"/>
        <w:contextualSpacing/>
        <w:jc w:val="both"/>
        <w:rPr>
          <w:rFonts w:ascii="Arial" w:hAnsi="Arial" w:cs="Arial"/>
          <w:lang w:val="es-BO" w:eastAsia="es-ES"/>
        </w:rPr>
      </w:pPr>
      <w:r w:rsidRPr="00BD2253">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BD2253">
        <w:rPr>
          <w:rFonts w:ascii="Arial" w:hAnsi="Arial" w:cs="Arial"/>
          <w:b/>
          <w:lang w:val="es-BO" w:eastAsia="es-ES"/>
        </w:rPr>
        <w:t xml:space="preserve"> </w:t>
      </w:r>
      <w:r w:rsidRPr="00BD2253">
        <w:rPr>
          <w:rFonts w:ascii="Arial" w:hAnsi="Arial" w:cs="Arial"/>
          <w:lang w:val="es-BO" w:eastAsia="es-ES"/>
        </w:rPr>
        <w:t>y limitar el daño al mismo.</w:t>
      </w:r>
    </w:p>
    <w:p w:rsidR="00EC590C" w:rsidRPr="00BD2253" w:rsidRDefault="00EC590C" w:rsidP="00EC590C">
      <w:pPr>
        <w:spacing w:before="120" w:after="120"/>
        <w:contextualSpacing/>
        <w:jc w:val="both"/>
        <w:rPr>
          <w:rFonts w:ascii="Arial" w:hAnsi="Arial" w:cs="Arial"/>
          <w:lang w:val="es-BO" w:eastAsia="es-ES"/>
        </w:rPr>
      </w:pP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Previo cumplimiento por parte del </w:t>
      </w:r>
      <w:r w:rsidRPr="00BD2253">
        <w:rPr>
          <w:rFonts w:ascii="Arial" w:hAnsi="Arial" w:cs="Arial"/>
          <w:b/>
          <w:lang w:val="es-BO" w:eastAsia="es-ES"/>
        </w:rPr>
        <w:t>CONTRATISTA</w:t>
      </w:r>
      <w:r w:rsidRPr="00BD2253">
        <w:rPr>
          <w:rFonts w:ascii="Arial" w:hAnsi="Arial" w:cs="Arial"/>
          <w:lang w:val="es-BO" w:eastAsia="es-ES"/>
        </w:rPr>
        <w:t xml:space="preserve"> de lo establecido precedentemente dentro de los 2 (dos) días hábiles la </w:t>
      </w:r>
      <w:r w:rsidRPr="00BD2253">
        <w:rPr>
          <w:rFonts w:ascii="Arial" w:hAnsi="Arial" w:cs="Arial"/>
          <w:b/>
          <w:lang w:val="es-BO" w:eastAsia="es-ES"/>
        </w:rPr>
        <w:t>ENTIDAD</w:t>
      </w:r>
      <w:r w:rsidRPr="00BD2253">
        <w:rPr>
          <w:rFonts w:ascii="Arial" w:hAnsi="Arial" w:cs="Arial"/>
          <w:lang w:val="es-BO" w:eastAsia="es-ES"/>
        </w:rPr>
        <w:t xml:space="preserve"> debe aprobar la existencia del impedimento, sin el cual, de ninguna manera y por ningún motivo podrá solicitar luego a la </w:t>
      </w:r>
      <w:r w:rsidRPr="00BD2253">
        <w:rPr>
          <w:rFonts w:ascii="Arial" w:hAnsi="Arial" w:cs="Arial"/>
          <w:b/>
          <w:lang w:val="es-BO" w:eastAsia="es-ES"/>
        </w:rPr>
        <w:t>ENTIDAD</w:t>
      </w:r>
      <w:r w:rsidRPr="00BD2253">
        <w:rPr>
          <w:rFonts w:ascii="Arial" w:hAnsi="Arial" w:cs="Arial"/>
          <w:lang w:val="es-BO" w:eastAsia="es-ES"/>
        </w:rPr>
        <w:t xml:space="preserve"> por escrito la ampliación del plazo del Contrato y/o pago de multas.</w:t>
      </w:r>
    </w:p>
    <w:p w:rsidR="00EC590C" w:rsidRPr="00BD2253" w:rsidRDefault="00EC590C" w:rsidP="00EC590C">
      <w:pPr>
        <w:spacing w:before="120" w:after="120"/>
        <w:ind w:left="567" w:hanging="567"/>
        <w:jc w:val="both"/>
        <w:rPr>
          <w:rFonts w:ascii="Arial" w:hAnsi="Arial" w:cs="Arial"/>
          <w:b/>
          <w:lang w:val="es-BO" w:eastAsia="es-ES"/>
        </w:rPr>
      </w:pPr>
      <w:r w:rsidRPr="00BD2253">
        <w:rPr>
          <w:rFonts w:ascii="Arial" w:hAnsi="Arial" w:cs="Arial"/>
          <w:b/>
          <w:lang w:val="es-BO" w:eastAsia="es-ES"/>
        </w:rPr>
        <w:t>22.2   Cumplimiento ininterrumpido:</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Cuando ocurra una fuerza mayor o caso fortuito, el </w:t>
      </w:r>
      <w:r w:rsidRPr="00BD2253">
        <w:rPr>
          <w:rFonts w:ascii="Arial" w:hAnsi="Arial" w:cs="Arial"/>
          <w:b/>
          <w:lang w:val="es-BO" w:eastAsia="es-ES"/>
        </w:rPr>
        <w:t xml:space="preserve">CONTRATISTA </w:t>
      </w:r>
      <w:r w:rsidRPr="00BD2253">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D2253">
        <w:rPr>
          <w:rFonts w:ascii="Arial" w:hAnsi="Arial" w:cs="Arial"/>
          <w:b/>
          <w:lang w:val="es-BO" w:eastAsia="es-ES"/>
        </w:rPr>
        <w:t>ENTIDAD</w:t>
      </w:r>
      <w:r w:rsidRPr="00BD2253">
        <w:rPr>
          <w:rFonts w:ascii="Arial" w:hAnsi="Arial" w:cs="Arial"/>
          <w:lang w:val="es-BO" w:eastAsia="es-ES"/>
        </w:rPr>
        <w:t xml:space="preserve">. </w:t>
      </w:r>
    </w:p>
    <w:p w:rsidR="00EC590C" w:rsidRPr="00BD2253" w:rsidRDefault="00EC590C" w:rsidP="00EC590C">
      <w:pPr>
        <w:spacing w:before="120" w:after="120"/>
        <w:ind w:left="567" w:hanging="567"/>
        <w:jc w:val="both"/>
        <w:rPr>
          <w:rFonts w:ascii="Arial" w:hAnsi="Arial" w:cs="Arial"/>
          <w:b/>
          <w:lang w:val="es-BO" w:eastAsia="es-ES"/>
        </w:rPr>
      </w:pPr>
      <w:r w:rsidRPr="00BD2253">
        <w:rPr>
          <w:rFonts w:ascii="Arial" w:hAnsi="Arial" w:cs="Arial"/>
          <w:b/>
          <w:lang w:val="es-BO" w:eastAsia="es-ES"/>
        </w:rPr>
        <w:t>22.3   Prórrogas:</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EC590C" w:rsidRPr="00BD2253" w:rsidRDefault="00EC590C" w:rsidP="00EC590C">
      <w:pPr>
        <w:autoSpaceDE w:val="0"/>
        <w:autoSpaceDN w:val="0"/>
        <w:spacing w:before="120" w:after="120"/>
        <w:jc w:val="both"/>
        <w:rPr>
          <w:rFonts w:ascii="Arial" w:hAnsi="Arial" w:cs="Arial"/>
          <w:lang w:val="es-BO" w:eastAsia="es-ES"/>
        </w:rPr>
      </w:pPr>
      <w:r w:rsidRPr="00BD2253">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EC590C" w:rsidRPr="00BD2253" w:rsidRDefault="00EC590C" w:rsidP="00EC590C">
      <w:pPr>
        <w:spacing w:before="120" w:after="120"/>
        <w:jc w:val="both"/>
        <w:rPr>
          <w:rFonts w:ascii="Arial" w:hAnsi="Arial" w:cs="Arial"/>
          <w:u w:val="single"/>
          <w:lang w:val="es-BO" w:eastAsia="es-ES"/>
        </w:rPr>
      </w:pPr>
      <w:r w:rsidRPr="00BD2253">
        <w:rPr>
          <w:rFonts w:ascii="Arial" w:hAnsi="Arial" w:cs="Arial"/>
          <w:b/>
          <w:u w:val="single"/>
          <w:lang w:val="es-BO" w:eastAsia="es-ES"/>
        </w:rPr>
        <w:t>VIGÉSIMA TERCERA.- (TERMINACIÓN DEL CONTRATO)</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El presente Contrato concluirá por una de las siguientes causas:</w:t>
      </w:r>
    </w:p>
    <w:p w:rsidR="00EC590C" w:rsidRPr="00BD2253" w:rsidRDefault="00EC590C" w:rsidP="00EC590C">
      <w:pPr>
        <w:spacing w:before="120" w:after="120"/>
        <w:ind w:left="705" w:hanging="705"/>
        <w:jc w:val="both"/>
        <w:rPr>
          <w:rFonts w:ascii="Arial" w:hAnsi="Arial" w:cs="Arial"/>
          <w:lang w:val="es-BO" w:eastAsia="es-ES"/>
        </w:rPr>
      </w:pPr>
      <w:r w:rsidRPr="00BD2253">
        <w:rPr>
          <w:rFonts w:ascii="Arial" w:hAnsi="Arial" w:cs="Arial"/>
          <w:b/>
          <w:lang w:val="es-BO" w:eastAsia="es-ES"/>
        </w:rPr>
        <w:lastRenderedPageBreak/>
        <w:t>23.1.</w:t>
      </w:r>
      <w:r w:rsidRPr="00BD2253">
        <w:rPr>
          <w:rFonts w:ascii="Arial" w:hAnsi="Arial" w:cs="Arial"/>
          <w:b/>
          <w:lang w:val="es-BO" w:eastAsia="es-ES"/>
        </w:rPr>
        <w:tab/>
        <w:t>Por Cumplimiento del Contrato:</w:t>
      </w:r>
      <w:r w:rsidRPr="00BD2253">
        <w:rPr>
          <w:rFonts w:ascii="Arial" w:hAnsi="Arial" w:cs="Arial"/>
          <w:lang w:val="es-BO" w:eastAsia="es-ES"/>
        </w:rPr>
        <w:t xml:space="preserve"> </w:t>
      </w:r>
    </w:p>
    <w:p w:rsidR="00EC590C" w:rsidRPr="00BD2253" w:rsidRDefault="00EC590C" w:rsidP="00EC590C">
      <w:pPr>
        <w:spacing w:before="120" w:after="120"/>
        <w:ind w:left="705"/>
        <w:jc w:val="both"/>
        <w:rPr>
          <w:rFonts w:ascii="Arial" w:hAnsi="Arial" w:cs="Arial"/>
          <w:b/>
          <w:lang w:val="es-BO" w:eastAsia="es-ES"/>
        </w:rPr>
      </w:pPr>
      <w:r w:rsidRPr="00BD2253">
        <w:rPr>
          <w:rFonts w:ascii="Arial" w:hAnsi="Arial" w:cs="Arial"/>
          <w:lang w:val="es-BO" w:eastAsia="es-ES"/>
        </w:rPr>
        <w:t xml:space="preserve">De forma normal, tanto la </w:t>
      </w:r>
      <w:r w:rsidRPr="00BD2253">
        <w:rPr>
          <w:rFonts w:ascii="Arial" w:hAnsi="Arial" w:cs="Arial"/>
          <w:b/>
          <w:lang w:val="es-BO" w:eastAsia="es-ES"/>
        </w:rPr>
        <w:t xml:space="preserve">ENTIDAD </w:t>
      </w:r>
      <w:r w:rsidRPr="00BD2253">
        <w:rPr>
          <w:rFonts w:ascii="Arial" w:hAnsi="Arial" w:cs="Arial"/>
          <w:lang w:val="es-BO" w:eastAsia="es-ES"/>
        </w:rPr>
        <w:t xml:space="preserve">como el </w:t>
      </w:r>
      <w:r w:rsidRPr="00BD2253">
        <w:rPr>
          <w:rFonts w:ascii="Arial" w:hAnsi="Arial" w:cs="Arial"/>
          <w:b/>
          <w:lang w:val="es-BO" w:eastAsia="es-ES"/>
        </w:rPr>
        <w:t>CONTRATISTA</w:t>
      </w:r>
      <w:r w:rsidRPr="00BD2253">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D2253">
        <w:rPr>
          <w:rFonts w:ascii="Arial" w:hAnsi="Arial" w:cs="Arial"/>
          <w:b/>
          <w:lang w:val="es-BO" w:eastAsia="es-ES"/>
        </w:rPr>
        <w:t>.</w:t>
      </w:r>
    </w:p>
    <w:p w:rsidR="00EC590C" w:rsidRPr="00BD2253" w:rsidRDefault="00EC590C" w:rsidP="00EC590C">
      <w:pPr>
        <w:spacing w:before="120" w:after="120"/>
        <w:ind w:left="705" w:hanging="705"/>
        <w:jc w:val="both"/>
        <w:rPr>
          <w:rFonts w:ascii="Arial" w:hAnsi="Arial" w:cs="Arial"/>
          <w:lang w:val="es-BO" w:eastAsia="es-ES"/>
        </w:rPr>
      </w:pPr>
      <w:r w:rsidRPr="00BD2253">
        <w:rPr>
          <w:rFonts w:ascii="Arial" w:hAnsi="Arial" w:cs="Arial"/>
          <w:b/>
          <w:lang w:val="es-BO" w:eastAsia="es-ES"/>
        </w:rPr>
        <w:t>23.2.</w:t>
      </w:r>
      <w:r w:rsidRPr="00BD2253">
        <w:rPr>
          <w:rFonts w:ascii="Arial" w:hAnsi="Arial" w:cs="Arial"/>
          <w:b/>
          <w:lang w:val="es-BO" w:eastAsia="es-ES"/>
        </w:rPr>
        <w:tab/>
        <w:t xml:space="preserve">Por Resolución del Contrato: </w:t>
      </w:r>
    </w:p>
    <w:p w:rsidR="00EC590C" w:rsidRPr="00BD2253" w:rsidRDefault="00EC590C" w:rsidP="00EC590C">
      <w:pPr>
        <w:spacing w:before="120" w:after="120"/>
        <w:ind w:left="705"/>
        <w:jc w:val="both"/>
        <w:rPr>
          <w:rFonts w:ascii="Arial" w:hAnsi="Arial" w:cs="Arial"/>
          <w:lang w:val="es-BO" w:eastAsia="es-ES"/>
        </w:rPr>
      </w:pPr>
      <w:r w:rsidRPr="00BD2253">
        <w:rPr>
          <w:rFonts w:ascii="Arial" w:hAnsi="Arial" w:cs="Arial"/>
          <w:lang w:val="es-BO" w:eastAsia="es-ES"/>
        </w:rPr>
        <w:t xml:space="preserve">Si se diera el caso y como una forma excepcional de terminar el Contrato, a los efectos legales correspondientes, la </w:t>
      </w:r>
      <w:r w:rsidRPr="00BD2253">
        <w:rPr>
          <w:rFonts w:ascii="Arial" w:hAnsi="Arial" w:cs="Arial"/>
          <w:b/>
          <w:lang w:val="es-BO" w:eastAsia="es-ES"/>
        </w:rPr>
        <w:t>ENTIDAD</w:t>
      </w:r>
      <w:r w:rsidRPr="00BD2253">
        <w:rPr>
          <w:rFonts w:ascii="Arial" w:hAnsi="Arial" w:cs="Arial"/>
          <w:lang w:val="es-BO" w:eastAsia="es-ES"/>
        </w:rPr>
        <w:t xml:space="preserve"> y el </w:t>
      </w:r>
      <w:r w:rsidRPr="00BD2253">
        <w:rPr>
          <w:rFonts w:ascii="Arial" w:hAnsi="Arial" w:cs="Arial"/>
          <w:b/>
          <w:lang w:val="es-BO" w:eastAsia="es-ES"/>
        </w:rPr>
        <w:t>CONTRATISTA,</w:t>
      </w:r>
      <w:r w:rsidRPr="00BD2253">
        <w:rPr>
          <w:rFonts w:ascii="Arial" w:hAnsi="Arial" w:cs="Arial"/>
          <w:lang w:val="es-BO" w:eastAsia="es-ES"/>
        </w:rPr>
        <w:t xml:space="preserve"> acuerdan las siguientes causales para procesar la resolución del Contrato:</w:t>
      </w:r>
    </w:p>
    <w:p w:rsidR="00EC590C" w:rsidRPr="00BD2253" w:rsidRDefault="00EC590C" w:rsidP="00EC590C">
      <w:pPr>
        <w:spacing w:before="120" w:after="120"/>
        <w:ind w:left="1410" w:hanging="705"/>
        <w:jc w:val="both"/>
        <w:rPr>
          <w:rFonts w:ascii="Arial" w:hAnsi="Arial" w:cs="Arial"/>
          <w:b/>
          <w:lang w:val="es-BO" w:eastAsia="es-ES"/>
        </w:rPr>
      </w:pPr>
      <w:r w:rsidRPr="00BD2253">
        <w:rPr>
          <w:rFonts w:ascii="Arial" w:hAnsi="Arial" w:cs="Arial"/>
          <w:b/>
          <w:lang w:val="es-BO" w:eastAsia="es-ES"/>
        </w:rPr>
        <w:t>23.2.1.</w:t>
      </w:r>
      <w:r w:rsidRPr="00BD2253">
        <w:rPr>
          <w:rFonts w:ascii="Arial" w:hAnsi="Arial" w:cs="Arial"/>
          <w:b/>
          <w:lang w:val="es-BO" w:eastAsia="es-ES"/>
        </w:rPr>
        <w:tab/>
        <w:t>Resolución a requerimiento de la ENTIDAD, por causales atribuibles al CONTRATISTA.</w:t>
      </w:r>
    </w:p>
    <w:p w:rsidR="00EC590C" w:rsidRPr="00BD2253" w:rsidRDefault="00EC590C" w:rsidP="00EC590C">
      <w:pPr>
        <w:spacing w:before="120" w:after="120"/>
        <w:ind w:left="1418" w:hanging="5"/>
        <w:jc w:val="both"/>
        <w:rPr>
          <w:rFonts w:ascii="Arial" w:hAnsi="Arial" w:cs="Arial"/>
          <w:lang w:val="es-BO" w:eastAsia="es-ES"/>
        </w:rPr>
      </w:pPr>
      <w:r w:rsidRPr="00BD2253">
        <w:rPr>
          <w:rFonts w:ascii="Arial" w:hAnsi="Arial" w:cs="Arial"/>
          <w:lang w:val="es-BO" w:eastAsia="es-ES"/>
        </w:rPr>
        <w:t xml:space="preserve">La </w:t>
      </w:r>
      <w:r w:rsidRPr="00BD2253">
        <w:rPr>
          <w:rFonts w:ascii="Arial" w:hAnsi="Arial" w:cs="Arial"/>
          <w:b/>
          <w:lang w:val="es-BO" w:eastAsia="es-ES"/>
        </w:rPr>
        <w:t>ENTIDAD</w:t>
      </w:r>
      <w:r w:rsidRPr="00BD2253">
        <w:rPr>
          <w:rFonts w:ascii="Arial" w:hAnsi="Arial" w:cs="Arial"/>
          <w:lang w:val="es-BO" w:eastAsia="es-ES"/>
        </w:rPr>
        <w:t>, podrá proceder al trámite de resolución del Contrato, en los siguientes casos:</w:t>
      </w:r>
    </w:p>
    <w:p w:rsidR="00EC590C" w:rsidRPr="00BD2253" w:rsidRDefault="00EC590C" w:rsidP="00EC590C">
      <w:pPr>
        <w:numPr>
          <w:ilvl w:val="0"/>
          <w:numId w:val="50"/>
        </w:numPr>
        <w:spacing w:after="240"/>
        <w:ind w:left="1769" w:hanging="357"/>
        <w:contextualSpacing/>
        <w:jc w:val="both"/>
        <w:rPr>
          <w:rFonts w:ascii="Arial" w:hAnsi="Arial" w:cs="Arial"/>
          <w:lang w:val="es-BO" w:eastAsia="es-ES"/>
        </w:rPr>
      </w:pPr>
      <w:r w:rsidRPr="00BD2253">
        <w:rPr>
          <w:rFonts w:ascii="Arial" w:hAnsi="Arial" w:cs="Arial"/>
          <w:lang w:val="es-BO" w:eastAsia="es-ES"/>
        </w:rPr>
        <w:t xml:space="preserve">Por disolución del </w:t>
      </w:r>
      <w:r w:rsidRPr="00BD2253">
        <w:rPr>
          <w:rFonts w:ascii="Arial" w:hAnsi="Arial" w:cs="Arial"/>
          <w:b/>
          <w:lang w:val="es-BO" w:eastAsia="es-ES"/>
        </w:rPr>
        <w:t>CONTRATISTA.</w:t>
      </w:r>
    </w:p>
    <w:p w:rsidR="00EC590C" w:rsidRPr="00BD2253" w:rsidRDefault="00EC590C" w:rsidP="00EC590C">
      <w:pPr>
        <w:spacing w:after="240"/>
        <w:ind w:left="1770"/>
        <w:contextualSpacing/>
        <w:jc w:val="both"/>
        <w:rPr>
          <w:rFonts w:ascii="Arial" w:hAnsi="Arial" w:cs="Arial"/>
          <w:lang w:val="es-BO" w:eastAsia="es-ES"/>
        </w:rPr>
      </w:pPr>
    </w:p>
    <w:p w:rsidR="00EC590C" w:rsidRPr="00BD2253" w:rsidRDefault="00EC590C" w:rsidP="00EC590C">
      <w:pPr>
        <w:numPr>
          <w:ilvl w:val="0"/>
          <w:numId w:val="50"/>
        </w:numPr>
        <w:spacing w:after="240"/>
        <w:contextualSpacing/>
        <w:jc w:val="both"/>
        <w:rPr>
          <w:rFonts w:ascii="Arial" w:hAnsi="Arial" w:cs="Arial"/>
          <w:lang w:val="es-BO" w:eastAsia="es-ES"/>
        </w:rPr>
      </w:pPr>
      <w:r w:rsidRPr="00BD2253">
        <w:rPr>
          <w:rFonts w:ascii="Arial" w:hAnsi="Arial" w:cs="Arial"/>
          <w:lang w:val="es-BO" w:eastAsia="es-ES"/>
        </w:rPr>
        <w:t xml:space="preserve">Por quiebra declarada del </w:t>
      </w:r>
      <w:r w:rsidRPr="00BD2253">
        <w:rPr>
          <w:rFonts w:ascii="Arial" w:hAnsi="Arial" w:cs="Arial"/>
          <w:b/>
          <w:lang w:val="es-BO" w:eastAsia="es-ES"/>
        </w:rPr>
        <w:t>CONTRATISTA</w:t>
      </w:r>
      <w:r w:rsidRPr="00BD2253">
        <w:rPr>
          <w:rFonts w:ascii="Arial" w:hAnsi="Arial" w:cs="Arial"/>
          <w:lang w:val="es-BO" w:eastAsia="es-ES"/>
        </w:rPr>
        <w:t>.</w:t>
      </w:r>
    </w:p>
    <w:p w:rsidR="00EC590C" w:rsidRPr="00BD2253" w:rsidRDefault="00EC590C" w:rsidP="00EC590C">
      <w:pPr>
        <w:spacing w:after="240"/>
        <w:ind w:left="1770"/>
        <w:contextualSpacing/>
        <w:jc w:val="both"/>
        <w:rPr>
          <w:rFonts w:ascii="Arial" w:hAnsi="Arial" w:cs="Arial"/>
          <w:lang w:val="es-BO" w:eastAsia="es-ES"/>
        </w:rPr>
      </w:pPr>
    </w:p>
    <w:p w:rsidR="00EC590C" w:rsidRPr="00BD2253" w:rsidRDefault="00EC590C" w:rsidP="00EC590C">
      <w:pPr>
        <w:numPr>
          <w:ilvl w:val="0"/>
          <w:numId w:val="50"/>
        </w:numPr>
        <w:spacing w:after="240"/>
        <w:contextualSpacing/>
        <w:jc w:val="both"/>
        <w:rPr>
          <w:rFonts w:ascii="Arial" w:hAnsi="Arial" w:cs="Arial"/>
          <w:lang w:val="es-BO" w:eastAsia="es-ES"/>
        </w:rPr>
      </w:pPr>
      <w:r w:rsidRPr="00BD2253">
        <w:rPr>
          <w:rFonts w:ascii="Arial" w:hAnsi="Arial" w:cs="Arial"/>
          <w:lang w:val="es-BO" w:eastAsia="es-ES"/>
        </w:rPr>
        <w:t xml:space="preserve">Por incumplimiento en la prestación del Servicio, a requerimiento de la </w:t>
      </w:r>
      <w:r w:rsidRPr="00BD2253">
        <w:rPr>
          <w:rFonts w:ascii="Arial" w:hAnsi="Arial" w:cs="Arial"/>
          <w:b/>
          <w:lang w:val="es-BO" w:eastAsia="es-ES"/>
        </w:rPr>
        <w:t xml:space="preserve">ENTIDAD </w:t>
      </w:r>
      <w:r w:rsidRPr="00BD2253">
        <w:rPr>
          <w:rFonts w:ascii="Arial" w:hAnsi="Arial" w:cs="Arial"/>
          <w:lang w:val="es-BO" w:eastAsia="es-ES"/>
        </w:rPr>
        <w:t xml:space="preserve">o el Fiscal del Servicio en asuntos relacionados con el objeto del presente Contrato y lo establecido en las especificaciones técnicas. </w:t>
      </w:r>
    </w:p>
    <w:p w:rsidR="00EC590C" w:rsidRPr="00BD2253" w:rsidRDefault="00EC590C" w:rsidP="00EC590C">
      <w:pPr>
        <w:spacing w:after="240"/>
        <w:ind w:left="1770"/>
        <w:contextualSpacing/>
        <w:jc w:val="both"/>
        <w:rPr>
          <w:rFonts w:ascii="Arial" w:hAnsi="Arial" w:cs="Arial"/>
          <w:lang w:val="es-BO" w:eastAsia="es-ES"/>
        </w:rPr>
      </w:pPr>
    </w:p>
    <w:p w:rsidR="00EC590C" w:rsidRPr="00BD2253" w:rsidRDefault="00EC590C" w:rsidP="00EC590C">
      <w:pPr>
        <w:numPr>
          <w:ilvl w:val="0"/>
          <w:numId w:val="50"/>
        </w:numPr>
        <w:spacing w:after="240"/>
        <w:contextualSpacing/>
        <w:jc w:val="both"/>
        <w:rPr>
          <w:rFonts w:ascii="Arial" w:hAnsi="Arial" w:cs="Arial"/>
          <w:lang w:val="es-BO" w:eastAsia="es-ES"/>
        </w:rPr>
      </w:pPr>
      <w:r w:rsidRPr="00BD2253">
        <w:rPr>
          <w:rFonts w:ascii="Arial" w:hAnsi="Arial" w:cs="Arial"/>
          <w:lang w:val="es-BO" w:eastAsia="es-ES"/>
        </w:rPr>
        <w:t>Por paralización del Servicio sin justificación, por el lapso de ____________ días calendario continuos.</w:t>
      </w:r>
    </w:p>
    <w:p w:rsidR="00EC590C" w:rsidRPr="00BD2253" w:rsidRDefault="00EC590C" w:rsidP="00EC590C">
      <w:pPr>
        <w:spacing w:after="240"/>
        <w:ind w:left="1770"/>
        <w:contextualSpacing/>
        <w:jc w:val="both"/>
        <w:rPr>
          <w:rFonts w:ascii="Arial" w:hAnsi="Arial" w:cs="Arial"/>
          <w:lang w:val="es-BO" w:eastAsia="es-ES"/>
        </w:rPr>
      </w:pPr>
    </w:p>
    <w:p w:rsidR="00EC590C" w:rsidRPr="00BD2253" w:rsidRDefault="00EC590C" w:rsidP="00EC590C">
      <w:pPr>
        <w:numPr>
          <w:ilvl w:val="0"/>
          <w:numId w:val="50"/>
        </w:numPr>
        <w:spacing w:after="240"/>
        <w:contextualSpacing/>
        <w:jc w:val="both"/>
        <w:rPr>
          <w:rFonts w:ascii="Arial" w:hAnsi="Arial" w:cs="Arial"/>
          <w:lang w:val="es-BO" w:eastAsia="es-ES"/>
        </w:rPr>
      </w:pPr>
      <w:r w:rsidRPr="00BD2253">
        <w:rPr>
          <w:rFonts w:ascii="Arial" w:hAnsi="Arial" w:cs="Arial"/>
          <w:lang w:val="es-BO" w:eastAsia="es-ES"/>
        </w:rPr>
        <w:t>Por negligencia reiterada (2 veces) en el cumplimiento de las especificaciones técnicas, u otras especificaciones, o instrucciones escritas del Fiscal del Servicio</w:t>
      </w:r>
      <w:r w:rsidRPr="00BD2253">
        <w:rPr>
          <w:rFonts w:ascii="Arial" w:hAnsi="Arial" w:cs="Arial"/>
          <w:b/>
          <w:lang w:val="es-BO" w:eastAsia="es-ES"/>
        </w:rPr>
        <w:t>.</w:t>
      </w:r>
    </w:p>
    <w:p w:rsidR="00EC590C" w:rsidRPr="00BD2253" w:rsidRDefault="00EC590C" w:rsidP="00EC590C">
      <w:pPr>
        <w:spacing w:after="240"/>
        <w:ind w:left="1770"/>
        <w:contextualSpacing/>
        <w:jc w:val="both"/>
        <w:rPr>
          <w:rFonts w:ascii="Arial" w:hAnsi="Arial" w:cs="Arial"/>
          <w:lang w:val="es-BO" w:eastAsia="es-ES"/>
        </w:rPr>
      </w:pPr>
    </w:p>
    <w:p w:rsidR="00EC590C" w:rsidRPr="00BD2253" w:rsidRDefault="00EC590C" w:rsidP="00EC590C">
      <w:pPr>
        <w:numPr>
          <w:ilvl w:val="0"/>
          <w:numId w:val="50"/>
        </w:numPr>
        <w:spacing w:after="240"/>
        <w:contextualSpacing/>
        <w:jc w:val="both"/>
        <w:rPr>
          <w:rFonts w:ascii="Arial" w:hAnsi="Arial" w:cs="Arial"/>
          <w:lang w:val="es-BO" w:eastAsia="es-ES"/>
        </w:rPr>
      </w:pPr>
      <w:r w:rsidRPr="00BD2253">
        <w:rPr>
          <w:rFonts w:ascii="Arial" w:hAnsi="Arial" w:cs="Arial"/>
          <w:lang w:val="es-BO" w:eastAsia="es-ES"/>
        </w:rPr>
        <w:t>Por falta de pago de salarios a su personal y otras obligaciones contractuales que afecten al Servicio.</w:t>
      </w:r>
    </w:p>
    <w:p w:rsidR="00EC590C" w:rsidRPr="00BD2253" w:rsidRDefault="00EC590C" w:rsidP="00EC590C">
      <w:pPr>
        <w:spacing w:after="240"/>
        <w:ind w:left="1770"/>
        <w:contextualSpacing/>
        <w:jc w:val="both"/>
        <w:rPr>
          <w:rFonts w:ascii="Arial" w:hAnsi="Arial" w:cs="Arial"/>
          <w:lang w:val="es-BO" w:eastAsia="es-ES"/>
        </w:rPr>
      </w:pPr>
    </w:p>
    <w:p w:rsidR="00EC590C" w:rsidRPr="00BD2253" w:rsidRDefault="00EC590C" w:rsidP="00EC590C">
      <w:pPr>
        <w:numPr>
          <w:ilvl w:val="0"/>
          <w:numId w:val="50"/>
        </w:numPr>
        <w:spacing w:after="240"/>
        <w:contextualSpacing/>
        <w:jc w:val="both"/>
        <w:rPr>
          <w:rFonts w:ascii="Arial" w:hAnsi="Arial" w:cs="Arial"/>
          <w:lang w:val="es-BO" w:eastAsia="es-ES"/>
        </w:rPr>
      </w:pPr>
      <w:r w:rsidRPr="00BD2253">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EC590C" w:rsidRPr="00BD2253" w:rsidRDefault="00EC590C" w:rsidP="00EC590C">
      <w:pPr>
        <w:spacing w:after="240"/>
        <w:ind w:left="720"/>
        <w:contextualSpacing/>
        <w:rPr>
          <w:rFonts w:ascii="Arial" w:hAnsi="Arial" w:cs="Arial"/>
          <w:lang w:val="es-BO" w:eastAsia="es-ES"/>
        </w:rPr>
      </w:pPr>
    </w:p>
    <w:p w:rsidR="00EC590C" w:rsidRPr="00BD2253" w:rsidRDefault="00EC590C" w:rsidP="00EC590C">
      <w:pPr>
        <w:numPr>
          <w:ilvl w:val="0"/>
          <w:numId w:val="50"/>
        </w:numPr>
        <w:spacing w:after="240"/>
        <w:contextualSpacing/>
        <w:jc w:val="both"/>
        <w:rPr>
          <w:rFonts w:ascii="Arial" w:hAnsi="Arial" w:cs="Arial"/>
          <w:lang w:val="es-BO" w:eastAsia="es-ES"/>
        </w:rPr>
      </w:pPr>
      <w:r w:rsidRPr="00BD2253">
        <w:rPr>
          <w:rFonts w:ascii="Arial" w:hAnsi="Arial" w:cs="Arial"/>
          <w:lang w:val="es-BO" w:eastAsia="es-ES"/>
        </w:rPr>
        <w:t>Por fuerza mayor o caso fortuito.</w:t>
      </w:r>
    </w:p>
    <w:p w:rsidR="00EC590C" w:rsidRPr="00BD2253" w:rsidRDefault="00EC590C" w:rsidP="00EC590C">
      <w:pPr>
        <w:spacing w:after="240"/>
        <w:ind w:left="1770"/>
        <w:contextualSpacing/>
        <w:jc w:val="both"/>
        <w:rPr>
          <w:rFonts w:ascii="Arial" w:hAnsi="Arial" w:cs="Arial"/>
          <w:lang w:val="es-BO" w:eastAsia="es-ES"/>
        </w:rPr>
      </w:pPr>
    </w:p>
    <w:p w:rsidR="00EC590C" w:rsidRPr="00BD2253" w:rsidRDefault="00EC590C" w:rsidP="00EC590C">
      <w:pPr>
        <w:numPr>
          <w:ilvl w:val="0"/>
          <w:numId w:val="50"/>
        </w:numPr>
        <w:spacing w:after="240"/>
        <w:contextualSpacing/>
        <w:jc w:val="both"/>
        <w:rPr>
          <w:rFonts w:ascii="Arial" w:hAnsi="Arial" w:cs="Arial"/>
          <w:lang w:val="es-BO" w:eastAsia="es-ES"/>
        </w:rPr>
      </w:pPr>
      <w:r w:rsidRPr="00BD2253">
        <w:rPr>
          <w:rFonts w:ascii="Arial" w:hAnsi="Arial" w:cs="Arial"/>
          <w:lang w:val="es-BO" w:eastAsia="es-ES"/>
        </w:rPr>
        <w:t>Por incumplimiento a la cláusula (anticorrupción).</w:t>
      </w:r>
    </w:p>
    <w:p w:rsidR="00EC590C" w:rsidRPr="00BD2253" w:rsidRDefault="00EC590C" w:rsidP="00EC590C">
      <w:pPr>
        <w:spacing w:before="120" w:after="120"/>
        <w:ind w:left="1410" w:hanging="702"/>
        <w:jc w:val="both"/>
        <w:rPr>
          <w:rFonts w:ascii="Arial" w:hAnsi="Arial" w:cs="Arial"/>
          <w:b/>
          <w:lang w:val="es-BO" w:eastAsia="es-ES"/>
        </w:rPr>
      </w:pPr>
      <w:r w:rsidRPr="00BD2253">
        <w:rPr>
          <w:rFonts w:ascii="Arial" w:hAnsi="Arial" w:cs="Arial"/>
          <w:b/>
          <w:lang w:val="es-BO" w:eastAsia="es-ES"/>
        </w:rPr>
        <w:t>23.2.2. Resolución a requerimiento del CONTRATISTA por causales atribuibles a la ENTIDAD.</w:t>
      </w:r>
    </w:p>
    <w:p w:rsidR="00EC590C" w:rsidRPr="00BD2253" w:rsidRDefault="00EC590C" w:rsidP="00EC590C">
      <w:pPr>
        <w:spacing w:before="120" w:after="120"/>
        <w:ind w:left="1410" w:firstLine="6"/>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podrá proceder al trámite de resolución del Contrato, en los siguientes casos:</w:t>
      </w:r>
    </w:p>
    <w:p w:rsidR="00EC590C" w:rsidRPr="00BD2253" w:rsidRDefault="00EC590C" w:rsidP="00EC590C">
      <w:pPr>
        <w:numPr>
          <w:ilvl w:val="0"/>
          <w:numId w:val="51"/>
        </w:numPr>
        <w:spacing w:before="120" w:after="120"/>
        <w:contextualSpacing/>
        <w:jc w:val="both"/>
        <w:rPr>
          <w:rFonts w:ascii="Arial" w:hAnsi="Arial" w:cs="Arial"/>
          <w:lang w:val="es-BO" w:eastAsia="es-ES"/>
        </w:rPr>
      </w:pPr>
      <w:r w:rsidRPr="00BD2253">
        <w:rPr>
          <w:rFonts w:ascii="Arial" w:hAnsi="Arial" w:cs="Arial"/>
          <w:lang w:val="es-BO" w:eastAsia="es-ES"/>
        </w:rPr>
        <w:t xml:space="preserve">Si apartándose de los términos del Contrato la </w:t>
      </w:r>
      <w:r w:rsidRPr="00BD2253">
        <w:rPr>
          <w:rFonts w:ascii="Arial" w:hAnsi="Arial" w:cs="Arial"/>
          <w:b/>
          <w:lang w:val="es-BO" w:eastAsia="es-ES"/>
        </w:rPr>
        <w:t>ENTIDAD</w:t>
      </w:r>
      <w:r w:rsidRPr="00BD2253">
        <w:rPr>
          <w:rFonts w:ascii="Arial" w:hAnsi="Arial" w:cs="Arial"/>
          <w:lang w:val="es-BO" w:eastAsia="es-ES"/>
        </w:rPr>
        <w:t>, a través del Fiscal del Servicio</w:t>
      </w:r>
      <w:r w:rsidRPr="00BD2253">
        <w:rPr>
          <w:rFonts w:ascii="Arial" w:hAnsi="Arial" w:cs="Arial"/>
          <w:b/>
          <w:lang w:val="es-BO" w:eastAsia="es-ES"/>
        </w:rPr>
        <w:t>,</w:t>
      </w:r>
      <w:r w:rsidRPr="00BD2253">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EC590C" w:rsidRPr="00BD2253" w:rsidRDefault="00EC590C" w:rsidP="00EC590C">
      <w:pPr>
        <w:spacing w:before="120" w:after="120"/>
        <w:ind w:left="1776"/>
        <w:contextualSpacing/>
        <w:jc w:val="both"/>
        <w:rPr>
          <w:rFonts w:ascii="Arial" w:hAnsi="Arial" w:cs="Arial"/>
          <w:lang w:val="es-BO" w:eastAsia="es-ES"/>
        </w:rPr>
      </w:pPr>
    </w:p>
    <w:p w:rsidR="00EC590C" w:rsidRPr="00BD2253" w:rsidRDefault="00EC590C" w:rsidP="00EC590C">
      <w:pPr>
        <w:numPr>
          <w:ilvl w:val="0"/>
          <w:numId w:val="51"/>
        </w:numPr>
        <w:spacing w:before="120" w:after="120"/>
        <w:contextualSpacing/>
        <w:jc w:val="both"/>
        <w:rPr>
          <w:rFonts w:ascii="Arial" w:hAnsi="Arial" w:cs="Arial"/>
          <w:lang w:val="es-BO" w:eastAsia="es-ES"/>
        </w:rPr>
      </w:pPr>
      <w:r w:rsidRPr="00BD2253">
        <w:rPr>
          <w:rFonts w:ascii="Arial" w:hAnsi="Arial" w:cs="Arial"/>
          <w:lang w:val="es-BO" w:eastAsia="es-ES"/>
        </w:rPr>
        <w:t>Por utilizar o requerir aquellos Servicios que son objeto del presente Contrato, en beneficio de terceras personas.</w:t>
      </w:r>
    </w:p>
    <w:p w:rsidR="00EC590C" w:rsidRPr="00BD2253" w:rsidRDefault="00EC590C" w:rsidP="00EC590C">
      <w:pPr>
        <w:spacing w:before="120" w:after="120"/>
        <w:ind w:left="720"/>
        <w:contextualSpacing/>
        <w:rPr>
          <w:rFonts w:ascii="Arial" w:hAnsi="Arial" w:cs="Arial"/>
          <w:lang w:val="es-BO" w:eastAsia="es-ES"/>
        </w:rPr>
      </w:pPr>
    </w:p>
    <w:p w:rsidR="00EC590C" w:rsidRPr="00BD2253" w:rsidRDefault="00EC590C" w:rsidP="00EC590C">
      <w:pPr>
        <w:numPr>
          <w:ilvl w:val="0"/>
          <w:numId w:val="51"/>
        </w:numPr>
        <w:spacing w:before="120" w:after="120"/>
        <w:contextualSpacing/>
        <w:jc w:val="both"/>
        <w:rPr>
          <w:rFonts w:ascii="Arial" w:hAnsi="Arial" w:cs="Arial"/>
          <w:lang w:val="es-BO" w:eastAsia="es-ES"/>
        </w:rPr>
      </w:pPr>
      <w:r w:rsidRPr="00BD2253">
        <w:rPr>
          <w:rFonts w:ascii="Arial" w:hAnsi="Arial" w:cs="Arial"/>
          <w:lang w:val="es-BO" w:eastAsia="es-ES"/>
        </w:rPr>
        <w:t xml:space="preserve">Por suspensión del Servicio por orden escrita de la </w:t>
      </w:r>
      <w:r w:rsidRPr="00BD2253">
        <w:rPr>
          <w:rFonts w:ascii="Arial" w:hAnsi="Arial" w:cs="Arial"/>
          <w:b/>
          <w:lang w:val="es-BO" w:eastAsia="es-ES"/>
        </w:rPr>
        <w:t>ENTIDAD</w:t>
      </w:r>
      <w:r w:rsidRPr="00BD2253">
        <w:rPr>
          <w:rFonts w:ascii="Arial" w:hAnsi="Arial" w:cs="Arial"/>
          <w:lang w:val="es-BO" w:eastAsia="es-ES"/>
        </w:rPr>
        <w:t xml:space="preserve"> por un plazo superior a </w:t>
      </w:r>
      <w:r w:rsidRPr="00BD2253">
        <w:rPr>
          <w:rFonts w:ascii="Arial" w:hAnsi="Arial" w:cs="Arial"/>
          <w:i/>
          <w:u w:val="single"/>
          <w:lang w:val="es-BO" w:eastAsia="es-ES"/>
        </w:rPr>
        <w:t>numeral (literal)</w:t>
      </w:r>
      <w:r w:rsidRPr="00BD2253">
        <w:rPr>
          <w:rFonts w:ascii="Arial" w:hAnsi="Arial" w:cs="Arial"/>
          <w:lang w:val="es-BO" w:eastAsia="es-ES"/>
        </w:rPr>
        <w:t xml:space="preserve"> días calendario; salvo casos de fuerza mayor o caso fortuito.</w:t>
      </w:r>
    </w:p>
    <w:p w:rsidR="00EC590C" w:rsidRPr="00BD2253" w:rsidRDefault="00EC590C" w:rsidP="00EC590C">
      <w:pPr>
        <w:spacing w:before="120" w:after="120"/>
        <w:ind w:left="1413" w:hanging="705"/>
        <w:jc w:val="both"/>
        <w:rPr>
          <w:rFonts w:ascii="Arial" w:hAnsi="Arial" w:cs="Arial"/>
          <w:lang w:val="es-BO" w:eastAsia="es-ES"/>
        </w:rPr>
      </w:pPr>
      <w:r w:rsidRPr="00BD2253">
        <w:rPr>
          <w:rFonts w:ascii="Arial" w:hAnsi="Arial" w:cs="Arial"/>
          <w:b/>
          <w:lang w:val="es-BO" w:eastAsia="es-ES"/>
        </w:rPr>
        <w:lastRenderedPageBreak/>
        <w:t xml:space="preserve">23.2.3. </w:t>
      </w:r>
      <w:r w:rsidRPr="00BD2253">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D2253">
        <w:rPr>
          <w:rFonts w:ascii="Arial" w:hAnsi="Arial" w:cs="Arial"/>
          <w:lang w:val="es-BO" w:eastAsia="es-ES"/>
        </w:rPr>
        <w:t xml:space="preserve"> </w:t>
      </w:r>
    </w:p>
    <w:p w:rsidR="00EC590C" w:rsidRPr="00BD2253" w:rsidRDefault="00EC590C" w:rsidP="00EC590C">
      <w:pPr>
        <w:spacing w:before="120" w:after="120"/>
        <w:ind w:left="1418" w:hanging="709"/>
        <w:contextualSpacing/>
        <w:jc w:val="both"/>
        <w:rPr>
          <w:rFonts w:ascii="Arial" w:hAnsi="Arial" w:cs="Arial"/>
          <w:color w:val="000000"/>
          <w:lang w:val="es-BO" w:eastAsia="es-ES"/>
        </w:rPr>
      </w:pPr>
      <w:r w:rsidRPr="00BD2253">
        <w:rPr>
          <w:rFonts w:ascii="Arial" w:hAnsi="Arial" w:cs="Arial"/>
          <w:b/>
          <w:color w:val="000000"/>
          <w:lang w:val="es-BO" w:eastAsia="es-ES"/>
        </w:rPr>
        <w:t>23.2.4.</w:t>
      </w:r>
      <w:r w:rsidRPr="00BD2253">
        <w:rPr>
          <w:rFonts w:ascii="Arial" w:hAnsi="Arial" w:cs="Arial"/>
          <w:b/>
          <w:color w:val="000000"/>
          <w:lang w:val="es-BO" w:eastAsia="es-ES"/>
        </w:rPr>
        <w:tab/>
      </w:r>
      <w:r w:rsidRPr="00BD2253">
        <w:rPr>
          <w:rFonts w:ascii="Arial" w:hAnsi="Arial" w:cs="Arial"/>
          <w:color w:val="000000"/>
          <w:lang w:val="es-BO" w:eastAsia="es-ES"/>
        </w:rPr>
        <w:t xml:space="preserve">La </w:t>
      </w:r>
      <w:r w:rsidRPr="00BD2253">
        <w:rPr>
          <w:rFonts w:ascii="Arial" w:hAnsi="Arial" w:cs="Arial"/>
          <w:b/>
          <w:color w:val="000000"/>
          <w:lang w:val="es-BO" w:eastAsia="es-ES"/>
        </w:rPr>
        <w:t xml:space="preserve">ENTIDAD </w:t>
      </w:r>
      <w:r w:rsidRPr="00BD2253">
        <w:rPr>
          <w:rFonts w:ascii="Arial" w:hAnsi="Arial" w:cs="Arial"/>
          <w:color w:val="000000"/>
          <w:lang w:val="es-BO" w:eastAsia="es-ES"/>
        </w:rPr>
        <w:t xml:space="preserve">en cualquier momento podrá resolver de manera unilateral </w:t>
      </w:r>
      <w:r w:rsidRPr="00BD2253">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BD2253">
        <w:rPr>
          <w:rFonts w:ascii="Arial" w:hAnsi="Arial" w:cs="Arial"/>
          <w:b/>
          <w:lang w:val="es-BO" w:eastAsia="es-ES"/>
        </w:rPr>
        <w:t>PROVEEDOR</w:t>
      </w:r>
      <w:r w:rsidRPr="00BD2253">
        <w:rPr>
          <w:rFonts w:ascii="Arial" w:hAnsi="Arial" w:cs="Arial"/>
          <w:lang w:val="es-BO" w:eastAsia="es-ES"/>
        </w:rPr>
        <w:t>;</w:t>
      </w:r>
      <w:r w:rsidRPr="00BD2253">
        <w:rPr>
          <w:rFonts w:ascii="Arial" w:hAnsi="Arial" w:cs="Arial"/>
          <w:b/>
          <w:lang w:val="es-BO" w:eastAsia="es-ES"/>
        </w:rPr>
        <w:t xml:space="preserve"> </w:t>
      </w:r>
      <w:r w:rsidRPr="00BD2253">
        <w:rPr>
          <w:rFonts w:ascii="Arial" w:hAnsi="Arial" w:cs="Arial"/>
          <w:lang w:val="es-BO" w:eastAsia="es-ES"/>
        </w:rPr>
        <w:t>sin lugar a ningún tipo de resarcimiento por parte de la</w:t>
      </w:r>
      <w:r w:rsidRPr="00BD2253">
        <w:rPr>
          <w:rFonts w:ascii="Arial" w:hAnsi="Arial" w:cs="Arial"/>
          <w:b/>
          <w:lang w:val="es-BO" w:eastAsia="es-ES"/>
        </w:rPr>
        <w:t xml:space="preserve"> ENTIDAD </w:t>
      </w:r>
      <w:r w:rsidRPr="00BD2253">
        <w:rPr>
          <w:rFonts w:ascii="Arial" w:hAnsi="Arial" w:cs="Arial"/>
          <w:lang w:val="es-BO" w:eastAsia="es-ES"/>
        </w:rPr>
        <w:t>a</w:t>
      </w:r>
      <w:r w:rsidRPr="00BD2253">
        <w:rPr>
          <w:rFonts w:ascii="Arial" w:hAnsi="Arial" w:cs="Arial"/>
          <w:b/>
          <w:lang w:val="es-BO" w:eastAsia="es-ES"/>
        </w:rPr>
        <w:t xml:space="preserve"> </w:t>
      </w:r>
      <w:r w:rsidRPr="00BD2253">
        <w:rPr>
          <w:rFonts w:ascii="Arial" w:hAnsi="Arial" w:cs="Arial"/>
          <w:lang w:val="es-BO" w:eastAsia="es-ES"/>
        </w:rPr>
        <w:t>favor del</w:t>
      </w:r>
      <w:r w:rsidRPr="00BD2253">
        <w:rPr>
          <w:rFonts w:ascii="Arial" w:hAnsi="Arial" w:cs="Arial"/>
          <w:b/>
          <w:lang w:val="es-BO" w:eastAsia="es-ES"/>
        </w:rPr>
        <w:t xml:space="preserve"> PROVEEDOR.</w:t>
      </w:r>
    </w:p>
    <w:p w:rsidR="00EC590C" w:rsidRPr="00BD2253" w:rsidRDefault="00EC590C" w:rsidP="00EC590C">
      <w:pPr>
        <w:spacing w:before="120" w:after="120"/>
        <w:ind w:left="1413" w:hanging="705"/>
        <w:jc w:val="both"/>
        <w:rPr>
          <w:rFonts w:ascii="Arial" w:hAnsi="Arial" w:cs="Arial"/>
          <w:lang w:val="es-BO" w:eastAsia="es-ES"/>
        </w:rPr>
      </w:pPr>
      <w:r w:rsidRPr="00BD2253">
        <w:rPr>
          <w:rFonts w:ascii="Arial" w:hAnsi="Arial" w:cs="Arial"/>
          <w:b/>
          <w:lang w:val="es-BO" w:eastAsia="es-ES"/>
        </w:rPr>
        <w:t>23.2.5. Reglas aplicables a la Resolución:</w:t>
      </w:r>
    </w:p>
    <w:p w:rsidR="00EC590C" w:rsidRPr="00BD2253" w:rsidRDefault="00EC590C" w:rsidP="00EC590C">
      <w:pPr>
        <w:spacing w:before="120" w:after="120"/>
        <w:ind w:left="1413"/>
        <w:jc w:val="both"/>
        <w:rPr>
          <w:rFonts w:ascii="Arial" w:hAnsi="Arial" w:cs="Arial"/>
          <w:lang w:val="es-BO" w:eastAsia="es-ES"/>
        </w:rPr>
      </w:pPr>
      <w:r w:rsidRPr="00BD2253">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C590C" w:rsidRPr="00BD2253" w:rsidRDefault="00EC590C" w:rsidP="00EC590C">
      <w:pPr>
        <w:spacing w:before="120" w:after="120"/>
        <w:ind w:left="1416"/>
        <w:jc w:val="both"/>
        <w:rPr>
          <w:rFonts w:ascii="Arial" w:hAnsi="Arial" w:cs="Arial"/>
          <w:lang w:val="es-BO" w:eastAsia="es-ES"/>
        </w:rPr>
      </w:pPr>
      <w:r w:rsidRPr="00BD2253">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C590C" w:rsidRPr="00BD2253" w:rsidRDefault="00EC590C" w:rsidP="00EC590C">
      <w:pPr>
        <w:spacing w:before="120" w:after="120"/>
        <w:ind w:left="1416"/>
        <w:jc w:val="both"/>
        <w:rPr>
          <w:rFonts w:ascii="Arial" w:hAnsi="Arial" w:cs="Arial"/>
          <w:lang w:val="es-BO" w:eastAsia="es-ES"/>
        </w:rPr>
      </w:pPr>
      <w:r w:rsidRPr="00BD2253">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C590C" w:rsidRPr="00BD2253" w:rsidRDefault="00EC590C" w:rsidP="00EC590C">
      <w:pPr>
        <w:spacing w:before="120" w:after="120"/>
        <w:ind w:left="1416"/>
        <w:jc w:val="both"/>
        <w:rPr>
          <w:rFonts w:ascii="Arial" w:hAnsi="Arial" w:cs="Arial"/>
          <w:lang w:val="es-BO" w:eastAsia="es-ES"/>
        </w:rPr>
      </w:pPr>
      <w:r w:rsidRPr="00BD2253">
        <w:rPr>
          <w:rFonts w:ascii="Arial" w:hAnsi="Arial" w:cs="Arial"/>
          <w:lang w:val="es-BO" w:eastAsia="es-ES"/>
        </w:rPr>
        <w:t xml:space="preserve">Cuando el monto de la multa, alcance al 20% (veinte por ciento) del monto total del Contrato, la </w:t>
      </w:r>
      <w:r w:rsidRPr="00BD2253">
        <w:rPr>
          <w:rFonts w:ascii="Arial" w:hAnsi="Arial" w:cs="Arial"/>
          <w:b/>
          <w:lang w:val="es-BO" w:eastAsia="es-ES"/>
        </w:rPr>
        <w:t>ENTIDAD</w:t>
      </w:r>
      <w:r w:rsidRPr="00BD2253">
        <w:rPr>
          <w:rFonts w:ascii="Arial" w:hAnsi="Arial" w:cs="Arial"/>
          <w:lang w:val="es-BO" w:eastAsia="es-ES"/>
        </w:rPr>
        <w:t xml:space="preserve"> deberá notificar mediante carta notariada que la resolución de Contrato se ha hecho efectiva. </w:t>
      </w:r>
    </w:p>
    <w:p w:rsidR="00EC590C" w:rsidRPr="00BD2253" w:rsidRDefault="00EC590C" w:rsidP="00EC590C">
      <w:pPr>
        <w:tabs>
          <w:tab w:val="left" w:pos="567"/>
        </w:tabs>
        <w:spacing w:before="120" w:after="120"/>
        <w:ind w:left="1418"/>
        <w:jc w:val="both"/>
        <w:rPr>
          <w:rFonts w:ascii="Arial" w:hAnsi="Arial" w:cs="Arial"/>
          <w:lang w:val="es-BO" w:eastAsia="es-ES"/>
        </w:rPr>
      </w:pPr>
      <w:r w:rsidRPr="00BD2253">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D2253">
        <w:rPr>
          <w:rFonts w:ascii="Arial" w:hAnsi="Arial" w:cs="Arial"/>
          <w:color w:val="000000"/>
          <w:lang w:val="es-BO" w:eastAsia="es-ES"/>
        </w:rPr>
        <w:t>incluir los montos a reconocer por las prestaciones ejecutadas por las Partes.</w:t>
      </w:r>
    </w:p>
    <w:p w:rsidR="00EC590C" w:rsidRPr="00BD2253" w:rsidRDefault="00EC590C" w:rsidP="00EC590C">
      <w:pPr>
        <w:tabs>
          <w:tab w:val="left" w:pos="567"/>
        </w:tabs>
        <w:spacing w:before="120" w:after="120"/>
        <w:ind w:left="1418"/>
        <w:jc w:val="both"/>
        <w:rPr>
          <w:rFonts w:ascii="Arial" w:hAnsi="Arial" w:cs="Arial"/>
          <w:b/>
          <w:bCs/>
          <w:lang w:val="es-BO" w:eastAsia="es-ES"/>
        </w:rPr>
      </w:pPr>
      <w:r w:rsidRPr="00BD2253">
        <w:rPr>
          <w:rFonts w:ascii="Arial" w:hAnsi="Arial" w:cs="Arial"/>
          <w:lang w:val="es-BO" w:eastAsia="es-ES"/>
        </w:rPr>
        <w:t xml:space="preserve">En caso que se proceda a la resolución del Contrato, por razones atribuibles al </w:t>
      </w:r>
      <w:r w:rsidRPr="00BD2253">
        <w:rPr>
          <w:rFonts w:ascii="Arial" w:hAnsi="Arial" w:cs="Arial"/>
          <w:b/>
          <w:lang w:val="es-BO" w:eastAsia="es-ES"/>
        </w:rPr>
        <w:t>CONTRATISTA</w:t>
      </w:r>
      <w:r w:rsidRPr="00BD2253">
        <w:rPr>
          <w:rFonts w:ascii="Arial" w:hAnsi="Arial" w:cs="Arial"/>
          <w:lang w:val="es-BO" w:eastAsia="es-ES"/>
        </w:rPr>
        <w:t>,</w:t>
      </w:r>
      <w:r w:rsidRPr="00BD2253">
        <w:rPr>
          <w:rFonts w:ascii="Arial" w:hAnsi="Arial" w:cs="Arial"/>
          <w:b/>
          <w:lang w:val="es-BO" w:eastAsia="es-ES"/>
        </w:rPr>
        <w:t xml:space="preserve"> </w:t>
      </w:r>
      <w:r w:rsidRPr="00BD2253">
        <w:rPr>
          <w:rFonts w:ascii="Arial" w:hAnsi="Arial" w:cs="Arial"/>
          <w:lang w:val="es-BO" w:eastAsia="es-ES"/>
        </w:rPr>
        <w:t xml:space="preserve">se consolidara en favor de la </w:t>
      </w:r>
      <w:r w:rsidRPr="00BD2253">
        <w:rPr>
          <w:rFonts w:ascii="Arial" w:hAnsi="Arial" w:cs="Arial"/>
          <w:b/>
          <w:lang w:val="es-BO" w:eastAsia="es-ES"/>
        </w:rPr>
        <w:t>ENTIDAD</w:t>
      </w:r>
      <w:r w:rsidRPr="00BD2253">
        <w:rPr>
          <w:rFonts w:ascii="Arial" w:hAnsi="Arial" w:cs="Arial"/>
          <w:lang w:val="es-BO" w:eastAsia="es-ES"/>
        </w:rPr>
        <w:t xml:space="preserve"> la garantía de cumplimiento de Contrato. Por otro lado también se consolidan a favor de la </w:t>
      </w:r>
      <w:r w:rsidRPr="00BD2253">
        <w:rPr>
          <w:rFonts w:ascii="Arial" w:hAnsi="Arial" w:cs="Arial"/>
          <w:b/>
          <w:lang w:val="es-BO" w:eastAsia="es-ES"/>
        </w:rPr>
        <w:t>ENTIDAD</w:t>
      </w:r>
      <w:r w:rsidRPr="00BD2253">
        <w:rPr>
          <w:rFonts w:ascii="Arial" w:hAnsi="Arial" w:cs="Arial"/>
          <w:lang w:val="es-BO" w:eastAsia="es-ES"/>
        </w:rPr>
        <w:t xml:space="preserve"> las multas o penalidades</w:t>
      </w:r>
      <w:r w:rsidRPr="00BD2253">
        <w:rPr>
          <w:rFonts w:ascii="Arial" w:hAnsi="Arial" w:cs="Arial"/>
          <w:b/>
          <w:bCs/>
          <w:lang w:val="es-BO" w:eastAsia="es-ES"/>
        </w:rPr>
        <w:t>.</w:t>
      </w:r>
    </w:p>
    <w:p w:rsidR="00EC590C" w:rsidRPr="00BD2253" w:rsidRDefault="00EC590C" w:rsidP="00EC590C">
      <w:pPr>
        <w:spacing w:before="120" w:after="120"/>
        <w:jc w:val="both"/>
        <w:rPr>
          <w:rFonts w:ascii="Arial" w:hAnsi="Arial" w:cs="Arial"/>
          <w:b/>
          <w:u w:val="single"/>
          <w:lang w:val="es-BO" w:eastAsia="es-ES"/>
        </w:rPr>
      </w:pPr>
      <w:r w:rsidRPr="00BD2253">
        <w:rPr>
          <w:rFonts w:ascii="Arial" w:hAnsi="Arial" w:cs="Arial"/>
          <w:b/>
          <w:u w:val="single"/>
          <w:lang w:val="es-BO" w:eastAsia="es-ES"/>
        </w:rPr>
        <w:t>VIGÉSIMA CUARTA.- (CIERRE DE CONTRATO)</w:t>
      </w:r>
    </w:p>
    <w:p w:rsidR="00EC590C" w:rsidRPr="00BD2253" w:rsidRDefault="00EC590C" w:rsidP="00EC590C">
      <w:pPr>
        <w:widowControl w:val="0"/>
        <w:spacing w:before="120" w:after="120"/>
        <w:jc w:val="both"/>
        <w:rPr>
          <w:rFonts w:ascii="Arial" w:hAnsi="Arial" w:cs="Arial"/>
          <w:lang w:val="es-BO" w:eastAsia="es-ES"/>
        </w:rPr>
      </w:pPr>
      <w:r w:rsidRPr="00BD2253">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EC590C" w:rsidRPr="00BD2253" w:rsidRDefault="00EC590C" w:rsidP="00EC590C">
      <w:pPr>
        <w:widowControl w:val="0"/>
        <w:spacing w:before="120" w:after="120"/>
        <w:jc w:val="both"/>
        <w:rPr>
          <w:rFonts w:ascii="Arial" w:hAnsi="Arial" w:cs="Arial"/>
          <w:lang w:val="es-BO" w:eastAsia="es-ES"/>
        </w:rPr>
      </w:pPr>
      <w:r w:rsidRPr="00BD2253">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C590C" w:rsidRPr="00BD2253" w:rsidRDefault="00EC590C" w:rsidP="00EC590C">
      <w:pPr>
        <w:spacing w:before="120" w:after="120"/>
        <w:jc w:val="both"/>
        <w:rPr>
          <w:rFonts w:ascii="Arial" w:hAnsi="Arial" w:cs="Arial"/>
          <w:u w:val="single"/>
          <w:lang w:val="es-BO" w:eastAsia="es-ES"/>
        </w:rPr>
      </w:pPr>
      <w:r w:rsidRPr="00BD2253">
        <w:rPr>
          <w:rFonts w:ascii="Arial" w:hAnsi="Arial" w:cs="Arial"/>
          <w:b/>
          <w:u w:val="single"/>
          <w:lang w:val="es-BO" w:eastAsia="es-ES"/>
        </w:rPr>
        <w:t>VIGÉSIMA QUINTA.- (SOLUCIÓN DE CONTROVERSIAS)</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C590C" w:rsidRPr="00BD2253" w:rsidRDefault="00EC590C" w:rsidP="00EC590C">
      <w:pPr>
        <w:spacing w:before="120" w:after="120"/>
        <w:jc w:val="both"/>
        <w:rPr>
          <w:rFonts w:ascii="Arial" w:hAnsi="Arial" w:cs="Arial"/>
          <w:b/>
          <w:bCs/>
          <w:u w:val="single"/>
          <w:lang w:val="es-BO" w:eastAsia="es-ES"/>
        </w:rPr>
      </w:pPr>
      <w:r w:rsidRPr="00BD2253">
        <w:rPr>
          <w:rFonts w:ascii="Arial" w:hAnsi="Arial" w:cs="Arial"/>
          <w:b/>
          <w:u w:val="single"/>
          <w:lang w:val="es-BO" w:eastAsia="es-ES"/>
        </w:rPr>
        <w:t>VIGÉSIMA SEXTA.-</w:t>
      </w:r>
      <w:r w:rsidRPr="00BD2253">
        <w:rPr>
          <w:rFonts w:ascii="Arial" w:hAnsi="Arial" w:cs="Arial"/>
          <w:b/>
          <w:bCs/>
          <w:u w:val="single"/>
          <w:lang w:val="es-BO" w:eastAsia="es-ES"/>
        </w:rPr>
        <w:t xml:space="preserve"> (MODIFICACIÓN AL CONTRATO) </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BD2253">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C590C" w:rsidRPr="00BD2253" w:rsidRDefault="00EC590C" w:rsidP="00EC590C">
      <w:pPr>
        <w:spacing w:after="120"/>
        <w:jc w:val="both"/>
        <w:rPr>
          <w:rFonts w:ascii="Arial" w:hAnsi="Arial" w:cs="Arial"/>
          <w:b/>
          <w:i/>
          <w:u w:val="single"/>
          <w:lang w:val="es-BO" w:eastAsia="es-ES"/>
        </w:rPr>
      </w:pPr>
      <w:r w:rsidRPr="00BD2253">
        <w:rPr>
          <w:rFonts w:ascii="Arial" w:hAnsi="Arial" w:cs="Arial"/>
          <w:b/>
          <w:i/>
          <w:u w:val="single"/>
          <w:lang w:val="es-BO" w:eastAsia="es-ES"/>
        </w:rPr>
        <w:t>INCLUIR LA SIGUIENTE CLÁUSULA EN CASO DE QUE CORRESPONDA:</w:t>
      </w:r>
    </w:p>
    <w:p w:rsidR="00EC590C" w:rsidRPr="00BD2253" w:rsidRDefault="00EC590C" w:rsidP="00EC590C">
      <w:pPr>
        <w:spacing w:after="120"/>
        <w:jc w:val="both"/>
        <w:rPr>
          <w:rFonts w:ascii="Arial" w:hAnsi="Arial" w:cs="Arial"/>
          <w:b/>
          <w:i/>
          <w:u w:val="single"/>
          <w:lang w:val="es-BO" w:eastAsia="es-ES"/>
        </w:rPr>
      </w:pPr>
      <w:r w:rsidRPr="00BD2253">
        <w:rPr>
          <w:rFonts w:ascii="Arial" w:hAnsi="Arial" w:cs="Arial"/>
          <w:b/>
          <w:i/>
          <w:u w:val="single"/>
          <w:lang w:val="es-BO" w:eastAsia="es-ES"/>
        </w:rPr>
        <w:t>(PROTOCOLIZACIÓN DEL CONTRATO)</w:t>
      </w:r>
    </w:p>
    <w:p w:rsidR="00EC590C" w:rsidRPr="00BD2253" w:rsidRDefault="00EC590C" w:rsidP="00EC590C">
      <w:pPr>
        <w:spacing w:after="120"/>
        <w:jc w:val="both"/>
        <w:rPr>
          <w:rFonts w:ascii="Arial" w:hAnsi="Arial" w:cs="Arial"/>
          <w:i/>
          <w:lang w:val="es-BO" w:eastAsia="es-ES"/>
        </w:rPr>
      </w:pPr>
      <w:r w:rsidRPr="00BD2253">
        <w:rPr>
          <w:rFonts w:ascii="Arial" w:hAnsi="Arial" w:cs="Arial"/>
          <w:i/>
          <w:lang w:val="es-BO" w:eastAsia="es-ES"/>
        </w:rPr>
        <w:t xml:space="preserve">El presente Contrato será protocolizado con todas las formalidades de Ley por la </w:t>
      </w:r>
      <w:r w:rsidRPr="00BD2253">
        <w:rPr>
          <w:rFonts w:ascii="Arial" w:hAnsi="Arial" w:cs="Arial"/>
          <w:b/>
          <w:i/>
          <w:lang w:val="es-BO" w:eastAsia="es-ES"/>
        </w:rPr>
        <w:t>Entidad</w:t>
      </w:r>
      <w:r w:rsidRPr="00BD2253">
        <w:rPr>
          <w:rFonts w:ascii="Arial" w:hAnsi="Arial" w:cs="Arial"/>
          <w:i/>
          <w:lang w:val="es-BO" w:eastAsia="es-ES"/>
        </w:rPr>
        <w:t xml:space="preserve"> en el distrito administrativo correspondiente. El importe que por concepto de protocolización debe ser pagado por el </w:t>
      </w:r>
      <w:r w:rsidRPr="00BD2253">
        <w:rPr>
          <w:rFonts w:ascii="Arial" w:hAnsi="Arial" w:cs="Arial"/>
          <w:b/>
          <w:bCs/>
          <w:i/>
          <w:lang w:val="es-BO" w:eastAsia="es-ES"/>
        </w:rPr>
        <w:t>Contratista</w:t>
      </w:r>
      <w:r w:rsidRPr="00BD2253">
        <w:rPr>
          <w:rFonts w:ascii="Arial" w:hAnsi="Arial" w:cs="Arial"/>
          <w:i/>
          <w:lang w:val="es-BO" w:eastAsia="es-ES"/>
        </w:rPr>
        <w:t xml:space="preserve">. En caso que este importe no sea cancelado por el </w:t>
      </w:r>
      <w:r w:rsidRPr="00BD2253">
        <w:rPr>
          <w:rFonts w:ascii="Arial" w:hAnsi="Arial" w:cs="Arial"/>
          <w:b/>
          <w:bCs/>
          <w:i/>
          <w:lang w:val="es-BO" w:eastAsia="es-ES"/>
        </w:rPr>
        <w:t>Contratista</w:t>
      </w:r>
      <w:r w:rsidRPr="00BD2253">
        <w:rPr>
          <w:rFonts w:ascii="Arial" w:hAnsi="Arial" w:cs="Arial"/>
          <w:i/>
          <w:lang w:val="es-BO" w:eastAsia="es-ES"/>
        </w:rPr>
        <w:t xml:space="preserve"> podrá ser descontado por la </w:t>
      </w:r>
      <w:r w:rsidRPr="00BD2253">
        <w:rPr>
          <w:rFonts w:ascii="Arial" w:hAnsi="Arial" w:cs="Arial"/>
          <w:b/>
          <w:i/>
          <w:lang w:val="es-BO" w:eastAsia="es-ES"/>
        </w:rPr>
        <w:t>Entidad</w:t>
      </w:r>
      <w:r w:rsidRPr="00BD2253">
        <w:rPr>
          <w:rFonts w:ascii="Arial" w:hAnsi="Arial" w:cs="Arial"/>
          <w:i/>
          <w:lang w:val="es-BO" w:eastAsia="es-ES"/>
        </w:rPr>
        <w:t xml:space="preserve"> a tiempo de hacer efectivo el pago de las planillas mensuales o en la planilla final del Contrato. </w:t>
      </w:r>
    </w:p>
    <w:p w:rsidR="00EC590C" w:rsidRPr="00BD2253" w:rsidRDefault="00EC590C" w:rsidP="00EC590C">
      <w:pPr>
        <w:spacing w:after="120"/>
        <w:jc w:val="both"/>
        <w:rPr>
          <w:rFonts w:ascii="Arial" w:hAnsi="Arial" w:cs="Arial"/>
          <w:i/>
          <w:lang w:val="es-BO" w:eastAsia="es-ES"/>
        </w:rPr>
      </w:pPr>
      <w:r w:rsidRPr="00BD2253">
        <w:rPr>
          <w:rFonts w:ascii="Arial" w:hAnsi="Arial" w:cs="Arial"/>
          <w:i/>
          <w:lang w:val="es-BO" w:eastAsia="es-ES"/>
        </w:rPr>
        <w:t>Esta protocolización contendrá los siguientes documentos:</w:t>
      </w:r>
    </w:p>
    <w:p w:rsidR="00EC590C" w:rsidRPr="00BD2253" w:rsidRDefault="00EC590C" w:rsidP="00EC590C">
      <w:pPr>
        <w:spacing w:after="120"/>
        <w:jc w:val="both"/>
        <w:rPr>
          <w:rFonts w:ascii="Arial" w:hAnsi="Arial" w:cs="Arial"/>
          <w:i/>
          <w:lang w:val="es-BO" w:eastAsia="es-ES"/>
        </w:rPr>
      </w:pPr>
      <w:r w:rsidRPr="00BD2253">
        <w:rPr>
          <w:rFonts w:ascii="Arial" w:hAnsi="Arial" w:cs="Arial"/>
          <w:i/>
          <w:lang w:val="es-BO" w:eastAsia="es-ES"/>
        </w:rPr>
        <w:t>Originales o fotocopias legalizadas de:</w:t>
      </w:r>
    </w:p>
    <w:p w:rsidR="00EC590C" w:rsidRPr="00BD2253" w:rsidRDefault="00EC590C" w:rsidP="00EC590C">
      <w:pPr>
        <w:numPr>
          <w:ilvl w:val="0"/>
          <w:numId w:val="58"/>
        </w:numPr>
        <w:ind w:left="1134" w:hanging="283"/>
        <w:jc w:val="both"/>
        <w:rPr>
          <w:rFonts w:ascii="Arial" w:hAnsi="Arial" w:cs="Arial"/>
          <w:i/>
          <w:lang w:val="es-BO" w:eastAsia="es-ES"/>
        </w:rPr>
      </w:pPr>
      <w:r w:rsidRPr="00BD2253">
        <w:rPr>
          <w:rFonts w:ascii="Arial" w:hAnsi="Arial" w:cs="Arial"/>
          <w:i/>
          <w:lang w:val="es-BO" w:eastAsia="es-ES"/>
        </w:rPr>
        <w:t xml:space="preserve">Testimonio del poder del representante legal referido en el Contrato. </w:t>
      </w:r>
    </w:p>
    <w:p w:rsidR="00EC590C" w:rsidRPr="00BD2253" w:rsidRDefault="00EC590C" w:rsidP="00EC590C">
      <w:pPr>
        <w:numPr>
          <w:ilvl w:val="0"/>
          <w:numId w:val="58"/>
        </w:numPr>
        <w:ind w:left="1134" w:hanging="283"/>
        <w:jc w:val="both"/>
        <w:rPr>
          <w:rFonts w:ascii="Arial" w:hAnsi="Arial" w:cs="Arial"/>
          <w:i/>
          <w:lang w:val="es-BO" w:eastAsia="es-ES"/>
        </w:rPr>
      </w:pPr>
      <w:r w:rsidRPr="00BD2253">
        <w:rPr>
          <w:rFonts w:ascii="Arial" w:hAnsi="Arial" w:cs="Arial"/>
          <w:i/>
          <w:lang w:val="es-BO" w:eastAsia="es-ES"/>
        </w:rPr>
        <w:t>Certificado de  matrícula de inscripción en FUNDEMPRESA.</w:t>
      </w:r>
    </w:p>
    <w:p w:rsidR="00EC590C" w:rsidRPr="00BD2253" w:rsidRDefault="00EC590C" w:rsidP="00EC590C">
      <w:pPr>
        <w:numPr>
          <w:ilvl w:val="0"/>
          <w:numId w:val="58"/>
        </w:numPr>
        <w:ind w:left="1134" w:hanging="283"/>
        <w:jc w:val="both"/>
        <w:rPr>
          <w:rFonts w:ascii="Arial" w:hAnsi="Arial" w:cs="Arial"/>
          <w:i/>
          <w:lang w:val="es-BO" w:eastAsia="es-ES"/>
        </w:rPr>
      </w:pPr>
      <w:r w:rsidRPr="00BD2253">
        <w:rPr>
          <w:rFonts w:ascii="Arial" w:hAnsi="Arial" w:cs="Arial"/>
          <w:i/>
          <w:lang w:val="es-BO" w:eastAsia="es-ES"/>
        </w:rPr>
        <w:t>Minuta del Contrato</w:t>
      </w:r>
    </w:p>
    <w:p w:rsidR="00EC590C" w:rsidRPr="00BD2253" w:rsidRDefault="00EC590C" w:rsidP="00EC590C">
      <w:pPr>
        <w:jc w:val="both"/>
        <w:rPr>
          <w:rFonts w:ascii="Arial" w:hAnsi="Arial" w:cs="Arial"/>
          <w:i/>
          <w:lang w:val="es-BO" w:eastAsia="es-ES"/>
        </w:rPr>
      </w:pPr>
      <w:r w:rsidRPr="00BD2253">
        <w:rPr>
          <w:rFonts w:ascii="Arial" w:hAnsi="Arial" w:cs="Arial"/>
          <w:i/>
          <w:lang w:val="es-BO" w:eastAsia="es-ES"/>
        </w:rPr>
        <w:t>Fotocopias simples de:</w:t>
      </w:r>
    </w:p>
    <w:p w:rsidR="00EC590C" w:rsidRPr="00BD2253" w:rsidRDefault="00EC590C" w:rsidP="00EC590C">
      <w:pPr>
        <w:numPr>
          <w:ilvl w:val="0"/>
          <w:numId w:val="58"/>
        </w:numPr>
        <w:ind w:left="1134" w:hanging="283"/>
        <w:jc w:val="both"/>
        <w:rPr>
          <w:rFonts w:ascii="Arial" w:hAnsi="Arial" w:cs="Arial"/>
          <w:i/>
          <w:lang w:val="es-BO" w:eastAsia="es-ES"/>
        </w:rPr>
      </w:pPr>
      <w:r w:rsidRPr="00BD2253">
        <w:rPr>
          <w:rFonts w:ascii="Arial" w:hAnsi="Arial" w:cs="Arial"/>
          <w:i/>
          <w:lang w:val="es-BO" w:eastAsia="es-ES"/>
        </w:rPr>
        <w:t>Cédula de identidad del representante legal.  </w:t>
      </w:r>
    </w:p>
    <w:p w:rsidR="00EC590C" w:rsidRPr="00BD2253" w:rsidRDefault="00EC590C" w:rsidP="00EC590C">
      <w:pPr>
        <w:numPr>
          <w:ilvl w:val="0"/>
          <w:numId w:val="58"/>
        </w:numPr>
        <w:ind w:left="1134" w:hanging="283"/>
        <w:jc w:val="both"/>
        <w:rPr>
          <w:rFonts w:ascii="Arial" w:hAnsi="Arial" w:cs="Arial"/>
          <w:i/>
          <w:lang w:val="es-BO" w:eastAsia="es-ES"/>
        </w:rPr>
      </w:pPr>
      <w:r w:rsidRPr="00BD2253">
        <w:rPr>
          <w:rFonts w:ascii="Arial" w:hAnsi="Arial" w:cs="Arial"/>
          <w:i/>
          <w:lang w:val="es-BO" w:eastAsia="es-ES"/>
        </w:rPr>
        <w:t xml:space="preserve">Escritura  de constitución de la empresa.  </w:t>
      </w:r>
    </w:p>
    <w:p w:rsidR="00EC590C" w:rsidRPr="00BD2253" w:rsidRDefault="00EC590C" w:rsidP="00EC590C">
      <w:pPr>
        <w:numPr>
          <w:ilvl w:val="0"/>
          <w:numId w:val="58"/>
        </w:numPr>
        <w:spacing w:after="120"/>
        <w:ind w:left="1134" w:hanging="283"/>
        <w:jc w:val="both"/>
        <w:rPr>
          <w:rFonts w:ascii="Arial" w:hAnsi="Arial" w:cs="Arial"/>
          <w:i/>
          <w:lang w:val="es-BO" w:eastAsia="es-ES"/>
        </w:rPr>
      </w:pPr>
      <w:r w:rsidRPr="00BD2253">
        <w:rPr>
          <w:rFonts w:ascii="Arial" w:hAnsi="Arial" w:cs="Arial"/>
          <w:i/>
          <w:lang w:val="es-BO" w:eastAsia="es-ES"/>
        </w:rPr>
        <w:t xml:space="preserve">Garantía de cumplimiento de contrato </w:t>
      </w:r>
    </w:p>
    <w:p w:rsidR="00EC590C" w:rsidRPr="00BD2253" w:rsidRDefault="00EC590C" w:rsidP="00EC590C">
      <w:pPr>
        <w:spacing w:after="120"/>
        <w:jc w:val="both"/>
        <w:rPr>
          <w:rFonts w:ascii="Arial" w:hAnsi="Arial" w:cs="Arial"/>
          <w:i/>
          <w:lang w:val="es-BO" w:eastAsia="es-ES"/>
        </w:rPr>
      </w:pPr>
      <w:r w:rsidRPr="00BD225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EC590C" w:rsidRPr="00BD2253" w:rsidRDefault="00EC590C" w:rsidP="00EC590C">
      <w:pPr>
        <w:spacing w:before="120" w:after="120"/>
        <w:jc w:val="both"/>
        <w:rPr>
          <w:rFonts w:ascii="Arial" w:hAnsi="Arial" w:cs="Arial"/>
          <w:b/>
          <w:u w:val="single"/>
          <w:lang w:val="es-BO" w:eastAsia="es-ES"/>
        </w:rPr>
      </w:pPr>
      <w:r w:rsidRPr="00BD2253">
        <w:rPr>
          <w:rFonts w:ascii="Arial" w:hAnsi="Arial" w:cs="Arial"/>
          <w:b/>
          <w:u w:val="single"/>
          <w:lang w:val="es-BO" w:eastAsia="es-ES"/>
        </w:rPr>
        <w:t xml:space="preserve">VIGÉSIMA SÉPTIMA.- (ANTICORRUPCIÓN) </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D2253">
        <w:rPr>
          <w:rFonts w:ascii="Arial" w:hAnsi="Arial" w:cs="Arial"/>
          <w:b/>
          <w:lang w:val="es-BO" w:eastAsia="es-ES"/>
        </w:rPr>
        <w:t>ENTIDAD</w:t>
      </w:r>
      <w:r w:rsidRPr="00BD2253">
        <w:rPr>
          <w:rFonts w:ascii="Arial" w:hAnsi="Arial" w:cs="Arial"/>
          <w:lang w:val="es-BO" w:eastAsia="es-ES"/>
        </w:rPr>
        <w:t xml:space="preserve"> resuelva el presente Contrato y se ejecuten las garantías que se encuentren vigentes al momento de la resolución.  </w:t>
      </w:r>
    </w:p>
    <w:p w:rsidR="00EC590C" w:rsidRPr="00BD2253" w:rsidRDefault="00EC590C" w:rsidP="00EC590C">
      <w:pPr>
        <w:spacing w:before="120" w:after="120"/>
        <w:jc w:val="both"/>
        <w:rPr>
          <w:rFonts w:ascii="Arial" w:hAnsi="Arial" w:cs="Arial"/>
          <w:u w:val="single"/>
          <w:lang w:val="es-BO" w:eastAsia="es-ES"/>
        </w:rPr>
      </w:pPr>
      <w:r w:rsidRPr="00BD2253">
        <w:rPr>
          <w:rFonts w:ascii="Arial" w:hAnsi="Arial" w:cs="Arial"/>
          <w:b/>
          <w:u w:val="single"/>
          <w:lang w:val="es-BO" w:eastAsia="es-ES"/>
        </w:rPr>
        <w:t>VIGÉSIMA OCTAVA.- (CONFORMIDAD)</w:t>
      </w:r>
    </w:p>
    <w:p w:rsidR="00EC590C" w:rsidRPr="00BD2253" w:rsidRDefault="00EC590C" w:rsidP="00EC590C">
      <w:pPr>
        <w:spacing w:before="120" w:after="120"/>
        <w:jc w:val="both"/>
        <w:rPr>
          <w:rFonts w:ascii="Arial" w:hAnsi="Arial" w:cs="Arial"/>
          <w:lang w:val="es-BO" w:eastAsia="es-BO"/>
        </w:rPr>
      </w:pPr>
      <w:r w:rsidRPr="00BD2253">
        <w:rPr>
          <w:rFonts w:ascii="Arial" w:hAnsi="Arial" w:cs="Arial"/>
          <w:lang w:val="es-BO" w:eastAsia="es-ES"/>
        </w:rPr>
        <w:t>En señal de conformidad y para su fiel y estricto cumplimiento, suscribimos el presente Contrato en 4 (cuatro) ejemplares de un mismo tenor y validez, _______________________</w:t>
      </w:r>
      <w:r w:rsidRPr="00BD2253">
        <w:rPr>
          <w:rFonts w:ascii="Arial" w:hAnsi="Arial" w:cs="Arial"/>
          <w:lang w:val="es-BO" w:eastAsia="es-BO"/>
        </w:rPr>
        <w:t xml:space="preserve">, </w:t>
      </w:r>
      <w:r w:rsidRPr="00BD2253">
        <w:rPr>
          <w:rFonts w:ascii="Arial" w:hAnsi="Arial" w:cs="Arial"/>
          <w:lang w:val="es-BO" w:eastAsia="es-ES"/>
        </w:rPr>
        <w:t xml:space="preserve">en representación legal de la </w:t>
      </w:r>
      <w:r w:rsidRPr="00BD2253">
        <w:rPr>
          <w:rFonts w:ascii="Arial" w:hAnsi="Arial" w:cs="Arial"/>
          <w:b/>
          <w:lang w:val="es-BO" w:eastAsia="es-ES"/>
        </w:rPr>
        <w:t>ENTIDAD</w:t>
      </w:r>
      <w:r w:rsidRPr="00BD2253">
        <w:rPr>
          <w:rFonts w:ascii="Arial" w:hAnsi="Arial" w:cs="Arial"/>
          <w:lang w:val="es-BO" w:eastAsia="es-ES"/>
        </w:rPr>
        <w:t xml:space="preserve">, y ______________________ en representación del </w:t>
      </w:r>
      <w:r w:rsidRPr="00BD2253">
        <w:rPr>
          <w:rFonts w:ascii="Arial" w:hAnsi="Arial" w:cs="Arial"/>
          <w:b/>
          <w:lang w:val="es-BO" w:eastAsia="es-ES"/>
        </w:rPr>
        <w:t>CONTRATISTA</w:t>
      </w:r>
      <w:r w:rsidRPr="00BD2253">
        <w:rPr>
          <w:rFonts w:ascii="Arial" w:hAnsi="Arial" w:cs="Arial"/>
          <w:lang w:val="es-BO" w:eastAsia="es-ES"/>
        </w:rPr>
        <w:t>.</w:t>
      </w:r>
    </w:p>
    <w:p w:rsidR="00EC590C" w:rsidRPr="00BD2253" w:rsidRDefault="00EC590C" w:rsidP="00EC590C">
      <w:pPr>
        <w:spacing w:before="120" w:after="120"/>
        <w:jc w:val="both"/>
        <w:rPr>
          <w:rFonts w:ascii="Arial" w:hAnsi="Arial" w:cs="Arial"/>
          <w:lang w:val="es-BO" w:eastAsia="es-ES"/>
        </w:rPr>
      </w:pPr>
      <w:r w:rsidRPr="00BD2253">
        <w:rPr>
          <w:rFonts w:ascii="Arial" w:hAnsi="Arial" w:cs="Arial"/>
          <w:lang w:val="es-BO" w:eastAsia="es-ES"/>
        </w:rPr>
        <w:t>Este documento, conforme a disposiciones legales de control fiscal vigentes, será registrado ante la Contraloría General del Estado en idioma castellano.</w:t>
      </w:r>
    </w:p>
    <w:p w:rsidR="00EC590C" w:rsidRDefault="00EC590C" w:rsidP="00EC590C">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EC590C" w:rsidRPr="00BD2253" w:rsidTr="005569C0">
        <w:tc>
          <w:tcPr>
            <w:tcW w:w="4512" w:type="dxa"/>
          </w:tcPr>
          <w:p w:rsidR="00EC590C" w:rsidRPr="00BD2253" w:rsidRDefault="00EC590C" w:rsidP="005569C0">
            <w:pPr>
              <w:rPr>
                <w:rFonts w:ascii="Arial" w:hAnsi="Arial" w:cs="Arial"/>
                <w:sz w:val="20"/>
                <w:lang w:val="es-BO" w:eastAsia="es-ES"/>
              </w:rPr>
            </w:pPr>
            <w:r w:rsidRPr="00BD2253">
              <w:rPr>
                <w:rFonts w:ascii="Arial" w:hAnsi="Arial" w:cs="Arial"/>
                <w:sz w:val="20"/>
                <w:lang w:val="es-BO" w:eastAsia="es-ES"/>
              </w:rPr>
              <w:t xml:space="preserve">         Lic. __________________</w:t>
            </w:r>
          </w:p>
        </w:tc>
        <w:tc>
          <w:tcPr>
            <w:tcW w:w="4611" w:type="dxa"/>
          </w:tcPr>
          <w:p w:rsidR="00EC590C" w:rsidRPr="00BD2253" w:rsidRDefault="00EC590C" w:rsidP="005569C0">
            <w:pPr>
              <w:rPr>
                <w:rFonts w:ascii="Arial" w:hAnsi="Arial" w:cs="Arial"/>
                <w:sz w:val="20"/>
                <w:lang w:val="es-BO" w:eastAsia="es-ES"/>
              </w:rPr>
            </w:pPr>
            <w:r w:rsidRPr="00BD2253">
              <w:rPr>
                <w:rFonts w:ascii="Arial" w:hAnsi="Arial" w:cs="Arial"/>
                <w:sz w:val="20"/>
                <w:lang w:val="es-BO" w:eastAsia="es-ES"/>
              </w:rPr>
              <w:t xml:space="preserve">          Sr. ________________________</w:t>
            </w:r>
          </w:p>
        </w:tc>
      </w:tr>
      <w:tr w:rsidR="00EC590C" w:rsidRPr="00BD2253" w:rsidTr="005569C0">
        <w:tc>
          <w:tcPr>
            <w:tcW w:w="4512" w:type="dxa"/>
          </w:tcPr>
          <w:p w:rsidR="00EC590C" w:rsidRPr="00BD2253" w:rsidRDefault="00EC590C" w:rsidP="005569C0">
            <w:pPr>
              <w:rPr>
                <w:rFonts w:ascii="Arial" w:hAnsi="Arial" w:cs="Arial"/>
                <w:i/>
                <w:sz w:val="20"/>
                <w:lang w:val="es-BO" w:eastAsia="es-ES"/>
              </w:rPr>
            </w:pPr>
            <w:r w:rsidRPr="00BD2253">
              <w:rPr>
                <w:rFonts w:ascii="Arial" w:hAnsi="Arial" w:cs="Arial"/>
                <w:i/>
                <w:sz w:val="20"/>
                <w:lang w:val="es-BO" w:eastAsia="es-ES"/>
              </w:rPr>
              <w:t xml:space="preserve">                       cargo</w:t>
            </w:r>
          </w:p>
          <w:p w:rsidR="00EC590C" w:rsidRPr="00BD2253" w:rsidRDefault="00EC590C" w:rsidP="005569C0">
            <w:pPr>
              <w:rPr>
                <w:rFonts w:ascii="Arial" w:hAnsi="Arial" w:cs="Arial"/>
                <w:b/>
                <w:sz w:val="20"/>
                <w:lang w:val="es-BO" w:eastAsia="es-ES"/>
              </w:rPr>
            </w:pPr>
            <w:r w:rsidRPr="00BD2253">
              <w:rPr>
                <w:rFonts w:ascii="Arial" w:hAnsi="Arial" w:cs="Arial"/>
                <w:i/>
                <w:sz w:val="20"/>
                <w:lang w:val="es-BO" w:eastAsia="es-ES"/>
              </w:rPr>
              <w:t xml:space="preserve">              </w:t>
            </w:r>
            <w:r w:rsidRPr="00BD2253">
              <w:rPr>
                <w:rFonts w:ascii="Arial" w:hAnsi="Arial" w:cs="Arial"/>
                <w:b/>
                <w:sz w:val="20"/>
                <w:lang w:val="es-BO" w:eastAsia="es-ES"/>
              </w:rPr>
              <w:t xml:space="preserve">        YPFB</w:t>
            </w:r>
          </w:p>
          <w:p w:rsidR="00EC590C" w:rsidRPr="00BD2253" w:rsidRDefault="00EC590C" w:rsidP="005569C0">
            <w:pPr>
              <w:rPr>
                <w:rFonts w:ascii="Arial" w:hAnsi="Arial" w:cs="Arial"/>
                <w:b/>
                <w:sz w:val="20"/>
                <w:lang w:val="es-BO" w:eastAsia="es-ES"/>
              </w:rPr>
            </w:pPr>
            <w:r w:rsidRPr="00BD2253">
              <w:rPr>
                <w:rFonts w:ascii="Arial" w:hAnsi="Arial" w:cs="Arial"/>
                <w:b/>
                <w:sz w:val="20"/>
                <w:lang w:val="es-BO" w:eastAsia="es-ES"/>
              </w:rPr>
              <w:t xml:space="preserve">                   ENTIDAD</w:t>
            </w:r>
          </w:p>
        </w:tc>
        <w:tc>
          <w:tcPr>
            <w:tcW w:w="4611" w:type="dxa"/>
          </w:tcPr>
          <w:p w:rsidR="00EC590C" w:rsidRPr="00BD2253" w:rsidRDefault="00EC590C" w:rsidP="005569C0">
            <w:pPr>
              <w:rPr>
                <w:rFonts w:ascii="Arial" w:hAnsi="Arial" w:cs="Arial"/>
                <w:i/>
                <w:sz w:val="20"/>
                <w:lang w:val="es-BO" w:eastAsia="es-ES"/>
              </w:rPr>
            </w:pPr>
            <w:r w:rsidRPr="00BD2253">
              <w:rPr>
                <w:rFonts w:ascii="Arial" w:hAnsi="Arial" w:cs="Arial"/>
                <w:i/>
                <w:sz w:val="20"/>
                <w:lang w:val="es-BO" w:eastAsia="es-ES"/>
              </w:rPr>
              <w:t xml:space="preserve">                         nombre empresa</w:t>
            </w:r>
          </w:p>
          <w:p w:rsidR="00EC590C" w:rsidRPr="00BD2253" w:rsidRDefault="00EC590C" w:rsidP="005569C0">
            <w:pPr>
              <w:rPr>
                <w:rFonts w:ascii="Arial" w:hAnsi="Arial" w:cs="Arial"/>
                <w:b/>
                <w:sz w:val="20"/>
                <w:lang w:val="es-BO" w:eastAsia="es-ES"/>
              </w:rPr>
            </w:pPr>
            <w:r w:rsidRPr="00BD2253">
              <w:rPr>
                <w:rFonts w:ascii="Arial" w:hAnsi="Arial" w:cs="Arial"/>
                <w:b/>
                <w:sz w:val="20"/>
                <w:lang w:val="es-BO" w:eastAsia="es-ES"/>
              </w:rPr>
              <w:t xml:space="preserve">                            PROVEEDOR</w:t>
            </w:r>
          </w:p>
        </w:tc>
      </w:tr>
    </w:tbl>
    <w:p w:rsidR="007D4619" w:rsidRDefault="007D4619" w:rsidP="00EC590C">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066" w:rsidRDefault="000C0066">
      <w:r>
        <w:separator/>
      </w:r>
    </w:p>
  </w:endnote>
  <w:endnote w:type="continuationSeparator" w:id="0">
    <w:p w:rsidR="000C0066" w:rsidRDefault="000C0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DCA" w:rsidRPr="006B79AF" w:rsidRDefault="004E3DC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10583">
      <w:rPr>
        <w:rFonts w:ascii="Calibri" w:hAnsi="Calibri" w:cs="Calibri"/>
        <w:noProof/>
      </w:rPr>
      <w:t>38</w:t>
    </w:r>
    <w:r w:rsidRPr="006B79AF">
      <w:rPr>
        <w:rFonts w:ascii="Calibri" w:hAnsi="Calibri" w:cs="Calibri"/>
      </w:rPr>
      <w:fldChar w:fldCharType="end"/>
    </w:r>
  </w:p>
  <w:p w:rsidR="004E3DCA" w:rsidRDefault="004E3DC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066" w:rsidRDefault="000C0066">
      <w:r>
        <w:separator/>
      </w:r>
    </w:p>
  </w:footnote>
  <w:footnote w:type="continuationSeparator" w:id="0">
    <w:p w:rsidR="000C0066" w:rsidRDefault="000C0066">
      <w:r>
        <w:continuationSeparator/>
      </w:r>
    </w:p>
  </w:footnote>
  <w:footnote w:id="1">
    <w:p w:rsidR="004E3DCA" w:rsidRDefault="004E3DCA" w:rsidP="00AC06C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9B30B6C"/>
    <w:multiLevelType w:val="hybridMultilevel"/>
    <w:tmpl w:val="B868101A"/>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855B29"/>
    <w:multiLevelType w:val="hybridMultilevel"/>
    <w:tmpl w:val="0E52C4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EBC76BB"/>
    <w:multiLevelType w:val="hybridMultilevel"/>
    <w:tmpl w:val="6588A568"/>
    <w:lvl w:ilvl="0" w:tplc="11B8275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14F3EEB"/>
    <w:multiLevelType w:val="hybridMultilevel"/>
    <w:tmpl w:val="08D8A3B0"/>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655E257A"/>
    <w:multiLevelType w:val="hybridMultilevel"/>
    <w:tmpl w:val="C2BC42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1523820"/>
    <w:multiLevelType w:val="hybridMultilevel"/>
    <w:tmpl w:val="84D21062"/>
    <w:lvl w:ilvl="0" w:tplc="7B109B62">
      <w:start w:val="3"/>
      <w:numFmt w:val="bullet"/>
      <w:lvlText w:val="-"/>
      <w:lvlJc w:val="left"/>
      <w:pPr>
        <w:ind w:left="502"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5"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9"/>
  </w:num>
  <w:num w:numId="3">
    <w:abstractNumId w:val="41"/>
  </w:num>
  <w:num w:numId="4">
    <w:abstractNumId w:val="8"/>
  </w:num>
  <w:num w:numId="5">
    <w:abstractNumId w:val="27"/>
  </w:num>
  <w:num w:numId="6">
    <w:abstractNumId w:val="29"/>
  </w:num>
  <w:num w:numId="7">
    <w:abstractNumId w:val="0"/>
  </w:num>
  <w:num w:numId="8">
    <w:abstractNumId w:val="48"/>
  </w:num>
  <w:num w:numId="9">
    <w:abstractNumId w:val="7"/>
  </w:num>
  <w:num w:numId="10">
    <w:abstractNumId w:val="9"/>
  </w:num>
  <w:num w:numId="11">
    <w:abstractNumId w:val="37"/>
  </w:num>
  <w:num w:numId="12">
    <w:abstractNumId w:val="36"/>
  </w:num>
  <w:num w:numId="13">
    <w:abstractNumId w:val="2"/>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8"/>
  </w:num>
  <w:num w:numId="17">
    <w:abstractNumId w:val="25"/>
  </w:num>
  <w:num w:numId="18">
    <w:abstractNumId w:val="4"/>
  </w:num>
  <w:num w:numId="19">
    <w:abstractNumId w:val="53"/>
  </w:num>
  <w:num w:numId="20">
    <w:abstractNumId w:val="52"/>
  </w:num>
  <w:num w:numId="21">
    <w:abstractNumId w:val="42"/>
  </w:num>
  <w:num w:numId="22">
    <w:abstractNumId w:val="31"/>
  </w:num>
  <w:num w:numId="23">
    <w:abstractNumId w:val="22"/>
  </w:num>
  <w:num w:numId="24">
    <w:abstractNumId w:val="55"/>
  </w:num>
  <w:num w:numId="25">
    <w:abstractNumId w:val="56"/>
  </w:num>
  <w:num w:numId="26">
    <w:abstractNumId w:val="11"/>
  </w:num>
  <w:num w:numId="27">
    <w:abstractNumId w:val="20"/>
  </w:num>
  <w:num w:numId="28">
    <w:abstractNumId w:val="50"/>
  </w:num>
  <w:num w:numId="29">
    <w:abstractNumId w:val="15"/>
  </w:num>
  <w:num w:numId="3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3"/>
  </w:num>
  <w:num w:numId="35">
    <w:abstractNumId w:val="49"/>
  </w:num>
  <w:num w:numId="36">
    <w:abstractNumId w:val="1"/>
  </w:num>
  <w:num w:numId="37">
    <w:abstractNumId w:val="30"/>
  </w:num>
  <w:num w:numId="38">
    <w:abstractNumId w:val="44"/>
  </w:num>
  <w:num w:numId="39">
    <w:abstractNumId w:val="32"/>
  </w:num>
  <w:num w:numId="40">
    <w:abstractNumId w:val="35"/>
  </w:num>
  <w:num w:numId="41">
    <w:abstractNumId w:val="46"/>
  </w:num>
  <w:num w:numId="42">
    <w:abstractNumId w:val="45"/>
  </w:num>
  <w:num w:numId="43">
    <w:abstractNumId w:val="12"/>
  </w:num>
  <w:num w:numId="44">
    <w:abstractNumId w:val="28"/>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39"/>
  </w:num>
  <w:num w:numId="48">
    <w:abstractNumId w:val="43"/>
  </w:num>
  <w:num w:numId="49">
    <w:abstractNumId w:val="34"/>
  </w:num>
  <w:num w:numId="50">
    <w:abstractNumId w:val="54"/>
  </w:num>
  <w:num w:numId="51">
    <w:abstractNumId w:val="21"/>
  </w:num>
  <w:num w:numId="52">
    <w:abstractNumId w:val="16"/>
  </w:num>
  <w:num w:numId="53">
    <w:abstractNumId w:val="51"/>
  </w:num>
  <w:num w:numId="54">
    <w:abstractNumId w:val="10"/>
  </w:num>
  <w:num w:numId="55">
    <w:abstractNumId w:val="18"/>
  </w:num>
  <w:num w:numId="56">
    <w:abstractNumId w:val="47"/>
  </w:num>
  <w:num w:numId="57">
    <w:abstractNumId w:val="5"/>
  </w:num>
  <w:num w:numId="58">
    <w:abstractNumId w:val="4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29"/>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066"/>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BB3"/>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1F7F28"/>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5ED"/>
    <w:rsid w:val="002C5771"/>
    <w:rsid w:val="002C5796"/>
    <w:rsid w:val="002C5A28"/>
    <w:rsid w:val="002C5D51"/>
    <w:rsid w:val="002C63CD"/>
    <w:rsid w:val="002C68EE"/>
    <w:rsid w:val="002C772A"/>
    <w:rsid w:val="002C7790"/>
    <w:rsid w:val="002D06BF"/>
    <w:rsid w:val="002D0F77"/>
    <w:rsid w:val="002D13B7"/>
    <w:rsid w:val="002D2E83"/>
    <w:rsid w:val="002D357C"/>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37F0E"/>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866"/>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0F43"/>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3D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283"/>
    <w:rsid w:val="00554527"/>
    <w:rsid w:val="005550CA"/>
    <w:rsid w:val="005556CE"/>
    <w:rsid w:val="00555D52"/>
    <w:rsid w:val="00555E12"/>
    <w:rsid w:val="00555E7A"/>
    <w:rsid w:val="00556159"/>
    <w:rsid w:val="005569C0"/>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65"/>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8B5"/>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9CD"/>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1DF5"/>
    <w:rsid w:val="007B2B12"/>
    <w:rsid w:val="007B320D"/>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1C"/>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37EAD"/>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1E45"/>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583"/>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5E10"/>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49FF"/>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6C2"/>
    <w:rsid w:val="00AC0C03"/>
    <w:rsid w:val="00AC12E8"/>
    <w:rsid w:val="00AC18E7"/>
    <w:rsid w:val="00AC1900"/>
    <w:rsid w:val="00AC1FFE"/>
    <w:rsid w:val="00AC226A"/>
    <w:rsid w:val="00AC253A"/>
    <w:rsid w:val="00AC2642"/>
    <w:rsid w:val="00AC26DC"/>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6BB"/>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0A18"/>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5F94"/>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584"/>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A77"/>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90C"/>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358"/>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E89"/>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C78DA3"/>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C590C"/>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58035-67E9-443C-ABF2-9C231A0ED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55</Pages>
  <Words>19314</Words>
  <Characters>106228</Characters>
  <Application>Microsoft Office Word</Application>
  <DocSecurity>0</DocSecurity>
  <Lines>885</Lines>
  <Paragraphs>250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125292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3</cp:revision>
  <cp:lastPrinted>2018-03-09T20:42:00Z</cp:lastPrinted>
  <dcterms:created xsi:type="dcterms:W3CDTF">2018-03-09T19:44:00Z</dcterms:created>
  <dcterms:modified xsi:type="dcterms:W3CDTF">2018-03-09T20:42:00Z</dcterms:modified>
</cp:coreProperties>
</file>