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DA485A"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-118111</wp:posOffset>
                </wp:positionV>
                <wp:extent cx="5798820" cy="761047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6104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0575D" w:rsidRDefault="0000575D" w:rsidP="0056607D">
                            <w:pPr>
                              <w:rPr>
                                <w:b/>
                              </w:rPr>
                            </w:pPr>
                          </w:p>
                          <w:p w:rsidR="0000575D" w:rsidRPr="00786F34" w:rsidRDefault="0000575D"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00575D" w:rsidRPr="008F17CF" w:rsidRDefault="0000575D" w:rsidP="0056607D">
                            <w:pPr>
                              <w:rPr>
                                <w:rFonts w:ascii="Century Gothic" w:hAnsi="Century Gothic"/>
                                <w:b/>
                              </w:rPr>
                            </w:pPr>
                          </w:p>
                          <w:p w:rsidR="0000575D" w:rsidRPr="008F17CF" w:rsidRDefault="0000575D"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00575D" w:rsidRPr="008F17CF" w:rsidRDefault="0000575D" w:rsidP="0075488C">
                            <w:pPr>
                              <w:jc w:val="center"/>
                              <w:rPr>
                                <w:rFonts w:ascii="Century Gothic" w:hAnsi="Century Gothic"/>
                                <w:b/>
                              </w:rPr>
                            </w:pPr>
                          </w:p>
                          <w:p w:rsidR="0000575D" w:rsidRPr="00786F34" w:rsidRDefault="0000575D"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00575D" w:rsidRPr="00786F34" w:rsidRDefault="0000575D"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00575D" w:rsidRPr="00786F34" w:rsidRDefault="0000575D" w:rsidP="00631500">
                            <w:pPr>
                              <w:jc w:val="center"/>
                              <w:rPr>
                                <w:rFonts w:ascii="Century Gothic" w:hAnsi="Century Gothic" w:cs="Arial"/>
                                <w:b/>
                                <w:color w:val="0F243E"/>
                                <w:sz w:val="32"/>
                                <w:szCs w:val="32"/>
                              </w:rPr>
                            </w:pPr>
                          </w:p>
                          <w:p w:rsidR="000912E7" w:rsidRDefault="000912E7" w:rsidP="00631500">
                            <w:pPr>
                              <w:jc w:val="center"/>
                              <w:rPr>
                                <w:rFonts w:ascii="Century Gothic" w:hAnsi="Century Gothic" w:cs="Arial"/>
                                <w:b/>
                                <w:color w:val="0F243E"/>
                                <w:sz w:val="32"/>
                                <w:szCs w:val="44"/>
                                <w:lang w:val="es-MX"/>
                              </w:rPr>
                            </w:pPr>
                          </w:p>
                          <w:p w:rsidR="000912E7" w:rsidRDefault="000912E7" w:rsidP="00631500">
                            <w:pPr>
                              <w:jc w:val="center"/>
                              <w:rPr>
                                <w:rFonts w:ascii="Century Gothic" w:hAnsi="Century Gothic" w:cs="Arial"/>
                                <w:b/>
                                <w:color w:val="0F243E"/>
                                <w:sz w:val="32"/>
                                <w:szCs w:val="44"/>
                                <w:lang w:val="es-MX"/>
                              </w:rPr>
                            </w:pPr>
                          </w:p>
                          <w:p w:rsidR="0000575D" w:rsidRPr="00786F34" w:rsidRDefault="0000575D"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00575D" w:rsidRPr="00786F34" w:rsidRDefault="0000575D"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00575D" w:rsidRPr="00786F34" w:rsidRDefault="0000575D" w:rsidP="00631500">
                            <w:pPr>
                              <w:ind w:left="142"/>
                              <w:jc w:val="center"/>
                              <w:rPr>
                                <w:rFonts w:ascii="Century Gothic" w:hAnsi="Century Gothic" w:cs="Arial"/>
                                <w:b/>
                                <w:color w:val="0F243E"/>
                                <w:sz w:val="32"/>
                                <w:szCs w:val="32"/>
                              </w:rPr>
                            </w:pPr>
                          </w:p>
                          <w:p w:rsidR="0000575D" w:rsidRPr="00786F34" w:rsidRDefault="0000575D" w:rsidP="00631500">
                            <w:pPr>
                              <w:ind w:left="142"/>
                              <w:rPr>
                                <w:rFonts w:ascii="Century Gothic" w:hAnsi="Century Gothic"/>
                                <w:b/>
                                <w:color w:val="0F243E"/>
                              </w:rPr>
                            </w:pPr>
                          </w:p>
                          <w:p w:rsidR="0000575D" w:rsidRDefault="0000575D" w:rsidP="00F9448B">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SERVICIO DE MANTENIMIENTO PREVENTIVO Y CORRECTIVO PARA VEHICULOS DEL DCA</w:t>
                            </w:r>
                            <w:r w:rsidR="00090DCA">
                              <w:rPr>
                                <w:rFonts w:ascii="Century Gothic" w:hAnsi="Century Gothic" w:cs="Century Gothic"/>
                                <w:b/>
                                <w:bCs/>
                                <w:color w:val="0F243E"/>
                                <w:sz w:val="28"/>
                                <w:szCs w:val="28"/>
                              </w:rPr>
                              <w:t>M</w:t>
                            </w:r>
                          </w:p>
                          <w:p w:rsidR="0000575D" w:rsidRPr="00786F34" w:rsidRDefault="0000575D" w:rsidP="00110229">
                            <w:pPr>
                              <w:autoSpaceDE w:val="0"/>
                              <w:autoSpaceDN w:val="0"/>
                              <w:adjustRightInd w:val="0"/>
                              <w:ind w:left="2127"/>
                              <w:jc w:val="center"/>
                              <w:rPr>
                                <w:rFonts w:ascii="Century Gothic" w:hAnsi="Century Gothic" w:cs="Century Gothic"/>
                                <w:b/>
                                <w:bCs/>
                                <w:color w:val="0F243E"/>
                                <w:sz w:val="28"/>
                                <w:szCs w:val="28"/>
                              </w:rPr>
                            </w:pPr>
                          </w:p>
                          <w:p w:rsidR="000912E7" w:rsidRDefault="000912E7" w:rsidP="00110229">
                            <w:pPr>
                              <w:autoSpaceDE w:val="0"/>
                              <w:autoSpaceDN w:val="0"/>
                              <w:adjustRightInd w:val="0"/>
                              <w:jc w:val="center"/>
                              <w:rPr>
                                <w:rFonts w:ascii="Century Gothic" w:hAnsi="Century Gothic" w:cs="Century Gothic"/>
                                <w:b/>
                                <w:bCs/>
                                <w:color w:val="0F243E"/>
                                <w:sz w:val="28"/>
                                <w:szCs w:val="28"/>
                              </w:rPr>
                            </w:pPr>
                          </w:p>
                          <w:p w:rsidR="000912E7" w:rsidRDefault="000912E7" w:rsidP="00110229">
                            <w:pPr>
                              <w:autoSpaceDE w:val="0"/>
                              <w:autoSpaceDN w:val="0"/>
                              <w:adjustRightInd w:val="0"/>
                              <w:jc w:val="center"/>
                              <w:rPr>
                                <w:rFonts w:ascii="Century Gothic" w:hAnsi="Century Gothic" w:cs="Century Gothic"/>
                                <w:b/>
                                <w:bCs/>
                                <w:color w:val="0F243E"/>
                                <w:sz w:val="28"/>
                                <w:szCs w:val="28"/>
                              </w:rPr>
                            </w:pPr>
                          </w:p>
                          <w:p w:rsidR="0000575D" w:rsidRPr="00786F34" w:rsidRDefault="0000575D"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000912E7">
                              <w:rPr>
                                <w:rFonts w:ascii="Century Gothic" w:hAnsi="Century Gothic" w:cs="Century Gothic"/>
                                <w:b/>
                                <w:bCs/>
                                <w:color w:val="0F243E"/>
                                <w:sz w:val="28"/>
                                <w:szCs w:val="28"/>
                              </w:rPr>
                              <w:t xml:space="preserve"> GCC-EPNE-DCAM-8-18</w:t>
                            </w:r>
                          </w:p>
                          <w:p w:rsidR="0000575D" w:rsidRPr="00786F34" w:rsidRDefault="0000575D" w:rsidP="0075488C">
                            <w:pPr>
                              <w:pStyle w:val="Textodebloque"/>
                              <w:rPr>
                                <w:rFonts w:ascii="Century Gothic" w:hAnsi="Century Gothic"/>
                                <w:b/>
                                <w:color w:val="0F243E"/>
                                <w:sz w:val="20"/>
                              </w:rPr>
                            </w:pPr>
                          </w:p>
                          <w:p w:rsidR="0000575D" w:rsidRPr="00241AE7" w:rsidRDefault="0000575D" w:rsidP="0075488C">
                            <w:pPr>
                              <w:pStyle w:val="Textodebloque"/>
                              <w:rPr>
                                <w:rFonts w:ascii="Century Gothic" w:hAnsi="Century Gothic"/>
                                <w:b/>
                                <w:color w:val="0F243E"/>
                                <w:sz w:val="20"/>
                                <w:lang w:val="es-ES_tradnl"/>
                              </w:rPr>
                            </w:pPr>
                          </w:p>
                          <w:p w:rsidR="0000575D" w:rsidRPr="008F17CF" w:rsidRDefault="0000575D" w:rsidP="0075488C">
                            <w:pPr>
                              <w:pStyle w:val="Textodebloque"/>
                              <w:rPr>
                                <w:rFonts w:ascii="Century Gothic" w:hAnsi="Century Gothic"/>
                                <w:b/>
                                <w:sz w:val="20"/>
                              </w:rPr>
                            </w:pPr>
                          </w:p>
                          <w:p w:rsidR="0000575D" w:rsidRPr="008F17CF" w:rsidRDefault="0000575D"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99.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8d6cgIAAPI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">
                <v:shadow on="t" color="#333" offset="6pt,6pt"/>
                <v:textbox>
                  <w:txbxContent>
                    <w:p w:rsidR="0000575D" w:rsidRDefault="0000575D" w:rsidP="0056607D">
                      <w:pPr>
                        <w:rPr>
                          <w:b/>
                        </w:rPr>
                      </w:pPr>
                    </w:p>
                    <w:p w:rsidR="0000575D" w:rsidRPr="00786F34" w:rsidRDefault="0000575D"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00575D" w:rsidRPr="008F17CF" w:rsidRDefault="0000575D" w:rsidP="0056607D">
                      <w:pPr>
                        <w:rPr>
                          <w:rFonts w:ascii="Century Gothic" w:hAnsi="Century Gothic"/>
                          <w:b/>
                        </w:rPr>
                      </w:pPr>
                    </w:p>
                    <w:p w:rsidR="0000575D" w:rsidRPr="008F17CF" w:rsidRDefault="0000575D"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00575D" w:rsidRPr="008F17CF" w:rsidRDefault="0000575D" w:rsidP="0075488C">
                      <w:pPr>
                        <w:jc w:val="center"/>
                        <w:rPr>
                          <w:rFonts w:ascii="Century Gothic" w:hAnsi="Century Gothic"/>
                          <w:b/>
                        </w:rPr>
                      </w:pPr>
                    </w:p>
                    <w:p w:rsidR="0000575D" w:rsidRPr="00786F34" w:rsidRDefault="0000575D"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00575D" w:rsidRPr="00786F34" w:rsidRDefault="0000575D"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00575D" w:rsidRPr="00786F34" w:rsidRDefault="0000575D" w:rsidP="00631500">
                      <w:pPr>
                        <w:jc w:val="center"/>
                        <w:rPr>
                          <w:rFonts w:ascii="Century Gothic" w:hAnsi="Century Gothic" w:cs="Arial"/>
                          <w:b/>
                          <w:color w:val="0F243E"/>
                          <w:sz w:val="32"/>
                          <w:szCs w:val="32"/>
                        </w:rPr>
                      </w:pPr>
                    </w:p>
                    <w:p w:rsidR="000912E7" w:rsidRDefault="000912E7" w:rsidP="00631500">
                      <w:pPr>
                        <w:jc w:val="center"/>
                        <w:rPr>
                          <w:rFonts w:ascii="Century Gothic" w:hAnsi="Century Gothic" w:cs="Arial"/>
                          <w:b/>
                          <w:color w:val="0F243E"/>
                          <w:sz w:val="32"/>
                          <w:szCs w:val="44"/>
                          <w:lang w:val="es-MX"/>
                        </w:rPr>
                      </w:pPr>
                    </w:p>
                    <w:p w:rsidR="000912E7" w:rsidRDefault="000912E7" w:rsidP="00631500">
                      <w:pPr>
                        <w:jc w:val="center"/>
                        <w:rPr>
                          <w:rFonts w:ascii="Century Gothic" w:hAnsi="Century Gothic" w:cs="Arial"/>
                          <w:b/>
                          <w:color w:val="0F243E"/>
                          <w:sz w:val="32"/>
                          <w:szCs w:val="44"/>
                          <w:lang w:val="es-MX"/>
                        </w:rPr>
                      </w:pPr>
                    </w:p>
                    <w:p w:rsidR="0000575D" w:rsidRPr="00786F34" w:rsidRDefault="0000575D"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00575D" w:rsidRPr="00786F34" w:rsidRDefault="0000575D"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00575D" w:rsidRPr="00786F34" w:rsidRDefault="0000575D" w:rsidP="00631500">
                      <w:pPr>
                        <w:ind w:left="142"/>
                        <w:jc w:val="center"/>
                        <w:rPr>
                          <w:rFonts w:ascii="Century Gothic" w:hAnsi="Century Gothic" w:cs="Arial"/>
                          <w:b/>
                          <w:color w:val="0F243E"/>
                          <w:sz w:val="32"/>
                          <w:szCs w:val="32"/>
                        </w:rPr>
                      </w:pPr>
                    </w:p>
                    <w:p w:rsidR="0000575D" w:rsidRPr="00786F34" w:rsidRDefault="0000575D" w:rsidP="00631500">
                      <w:pPr>
                        <w:ind w:left="142"/>
                        <w:rPr>
                          <w:rFonts w:ascii="Century Gothic" w:hAnsi="Century Gothic"/>
                          <w:b/>
                          <w:color w:val="0F243E"/>
                        </w:rPr>
                      </w:pPr>
                    </w:p>
                    <w:p w:rsidR="0000575D" w:rsidRDefault="0000575D" w:rsidP="00F9448B">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SERVICIO DE MANTENIMIENTO PREVENTIVO Y CORRECTIVO PARA VEHICULOS DEL DCA</w:t>
                      </w:r>
                      <w:r w:rsidR="00090DCA">
                        <w:rPr>
                          <w:rFonts w:ascii="Century Gothic" w:hAnsi="Century Gothic" w:cs="Century Gothic"/>
                          <w:b/>
                          <w:bCs/>
                          <w:color w:val="0F243E"/>
                          <w:sz w:val="28"/>
                          <w:szCs w:val="28"/>
                        </w:rPr>
                        <w:t>M</w:t>
                      </w:r>
                    </w:p>
                    <w:p w:rsidR="0000575D" w:rsidRPr="00786F34" w:rsidRDefault="0000575D" w:rsidP="00110229">
                      <w:pPr>
                        <w:autoSpaceDE w:val="0"/>
                        <w:autoSpaceDN w:val="0"/>
                        <w:adjustRightInd w:val="0"/>
                        <w:ind w:left="2127"/>
                        <w:jc w:val="center"/>
                        <w:rPr>
                          <w:rFonts w:ascii="Century Gothic" w:hAnsi="Century Gothic" w:cs="Century Gothic"/>
                          <w:b/>
                          <w:bCs/>
                          <w:color w:val="0F243E"/>
                          <w:sz w:val="28"/>
                          <w:szCs w:val="28"/>
                        </w:rPr>
                      </w:pPr>
                    </w:p>
                    <w:p w:rsidR="000912E7" w:rsidRDefault="000912E7" w:rsidP="00110229">
                      <w:pPr>
                        <w:autoSpaceDE w:val="0"/>
                        <w:autoSpaceDN w:val="0"/>
                        <w:adjustRightInd w:val="0"/>
                        <w:jc w:val="center"/>
                        <w:rPr>
                          <w:rFonts w:ascii="Century Gothic" w:hAnsi="Century Gothic" w:cs="Century Gothic"/>
                          <w:b/>
                          <w:bCs/>
                          <w:color w:val="0F243E"/>
                          <w:sz w:val="28"/>
                          <w:szCs w:val="28"/>
                        </w:rPr>
                      </w:pPr>
                    </w:p>
                    <w:p w:rsidR="000912E7" w:rsidRDefault="000912E7" w:rsidP="00110229">
                      <w:pPr>
                        <w:autoSpaceDE w:val="0"/>
                        <w:autoSpaceDN w:val="0"/>
                        <w:adjustRightInd w:val="0"/>
                        <w:jc w:val="center"/>
                        <w:rPr>
                          <w:rFonts w:ascii="Century Gothic" w:hAnsi="Century Gothic" w:cs="Century Gothic"/>
                          <w:b/>
                          <w:bCs/>
                          <w:color w:val="0F243E"/>
                          <w:sz w:val="28"/>
                          <w:szCs w:val="28"/>
                        </w:rPr>
                      </w:pPr>
                    </w:p>
                    <w:p w:rsidR="0000575D" w:rsidRPr="00786F34" w:rsidRDefault="0000575D"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000912E7">
                        <w:rPr>
                          <w:rFonts w:ascii="Century Gothic" w:hAnsi="Century Gothic" w:cs="Century Gothic"/>
                          <w:b/>
                          <w:bCs/>
                          <w:color w:val="0F243E"/>
                          <w:sz w:val="28"/>
                          <w:szCs w:val="28"/>
                        </w:rPr>
                        <w:t xml:space="preserve"> GCC-EPNE-DCAM-8-18</w:t>
                      </w:r>
                    </w:p>
                    <w:p w:rsidR="0000575D" w:rsidRPr="00786F34" w:rsidRDefault="0000575D" w:rsidP="0075488C">
                      <w:pPr>
                        <w:pStyle w:val="Textodebloque"/>
                        <w:rPr>
                          <w:rFonts w:ascii="Century Gothic" w:hAnsi="Century Gothic"/>
                          <w:b/>
                          <w:color w:val="0F243E"/>
                          <w:sz w:val="20"/>
                        </w:rPr>
                      </w:pPr>
                    </w:p>
                    <w:p w:rsidR="0000575D" w:rsidRPr="00241AE7" w:rsidRDefault="0000575D" w:rsidP="0075488C">
                      <w:pPr>
                        <w:pStyle w:val="Textodebloque"/>
                        <w:rPr>
                          <w:rFonts w:ascii="Century Gothic" w:hAnsi="Century Gothic"/>
                          <w:b/>
                          <w:color w:val="0F243E"/>
                          <w:sz w:val="20"/>
                          <w:lang w:val="es-ES_tradnl"/>
                        </w:rPr>
                      </w:pPr>
                    </w:p>
                    <w:p w:rsidR="0000575D" w:rsidRPr="008F17CF" w:rsidRDefault="0000575D" w:rsidP="0075488C">
                      <w:pPr>
                        <w:pStyle w:val="Textodebloque"/>
                        <w:rPr>
                          <w:rFonts w:ascii="Century Gothic" w:hAnsi="Century Gothic"/>
                          <w:b/>
                          <w:sz w:val="20"/>
                        </w:rPr>
                      </w:pPr>
                    </w:p>
                    <w:p w:rsidR="0000575D" w:rsidRPr="008F17CF" w:rsidRDefault="0000575D"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877E0A" w:rsidRDefault="00877E0A" w:rsidP="00631500">
      <w:pPr>
        <w:jc w:val="center"/>
        <w:rPr>
          <w:rFonts w:ascii="Calibri" w:hAnsi="Calibri" w:cs="Calibri"/>
          <w:b/>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3"/>
        <w:gridCol w:w="281"/>
        <w:gridCol w:w="4304"/>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F9448B" w:rsidP="004D20CC">
            <w:pPr>
              <w:rPr>
                <w:rFonts w:ascii="Calibri" w:eastAsia="Calibri" w:hAnsi="Calibri" w:cs="Calibri"/>
                <w:b/>
                <w:i/>
                <w:sz w:val="22"/>
                <w:szCs w:val="22"/>
              </w:rPr>
            </w:pPr>
            <w:r>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F9448B" w:rsidP="004D20CC">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F9448B"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F9448B" w:rsidRPr="00552079" w:rsidTr="00DA5395">
        <w:trPr>
          <w:trHeight w:val="410"/>
        </w:trPr>
        <w:tc>
          <w:tcPr>
            <w:tcW w:w="9994" w:type="dxa"/>
            <w:gridSpan w:val="6"/>
            <w:shd w:val="clear" w:color="auto" w:fill="D9D9D9"/>
            <w:vAlign w:val="center"/>
          </w:tcPr>
          <w:p w:rsidR="00F9448B" w:rsidRPr="00F9448B" w:rsidRDefault="00F9448B" w:rsidP="00DA5395">
            <w:pPr>
              <w:jc w:val="center"/>
              <w:rPr>
                <w:rFonts w:ascii="Calibri" w:hAnsi="Calibri" w:cs="Calibri"/>
                <w:b/>
                <w:sz w:val="22"/>
                <w:szCs w:val="22"/>
              </w:rPr>
            </w:pPr>
            <w:r w:rsidRPr="00F9448B">
              <w:rPr>
                <w:rFonts w:ascii="Calibri" w:hAnsi="Calibri" w:cs="Calibri"/>
                <w:b/>
                <w:sz w:val="22"/>
                <w:szCs w:val="22"/>
              </w:rPr>
              <w:t>CRONOGRAMA DE PLAZOS</w:t>
            </w:r>
          </w:p>
        </w:tc>
      </w:tr>
      <w:tr w:rsidR="00F9448B" w:rsidRPr="00552079" w:rsidTr="00DA5395">
        <w:trPr>
          <w:trHeight w:val="410"/>
        </w:trPr>
        <w:tc>
          <w:tcPr>
            <w:tcW w:w="433" w:type="dxa"/>
            <w:shd w:val="clear" w:color="auto" w:fill="D9D9D9"/>
            <w:vAlign w:val="center"/>
          </w:tcPr>
          <w:p w:rsidR="00F9448B" w:rsidRPr="00F9448B" w:rsidRDefault="00F9448B" w:rsidP="00DA5395">
            <w:pPr>
              <w:jc w:val="center"/>
              <w:rPr>
                <w:rFonts w:ascii="Calibri" w:hAnsi="Calibri" w:cs="Calibri"/>
                <w:sz w:val="22"/>
                <w:szCs w:val="22"/>
              </w:rPr>
            </w:pPr>
            <w:r w:rsidRPr="00F9448B">
              <w:rPr>
                <w:rFonts w:ascii="Calibri" w:hAnsi="Calibri" w:cs="Calibri"/>
                <w:sz w:val="22"/>
                <w:szCs w:val="22"/>
              </w:rPr>
              <w:t>N°</w:t>
            </w:r>
          </w:p>
        </w:tc>
        <w:tc>
          <w:tcPr>
            <w:tcW w:w="3106" w:type="dxa"/>
            <w:shd w:val="clear" w:color="auto" w:fill="D9D9D9"/>
            <w:vAlign w:val="center"/>
          </w:tcPr>
          <w:p w:rsidR="00F9448B" w:rsidRPr="00F9448B" w:rsidRDefault="00F9448B" w:rsidP="00DA5395">
            <w:pPr>
              <w:jc w:val="center"/>
              <w:rPr>
                <w:rFonts w:ascii="Calibri" w:hAnsi="Calibri" w:cs="Calibri"/>
                <w:b/>
                <w:sz w:val="22"/>
                <w:szCs w:val="22"/>
              </w:rPr>
            </w:pPr>
            <w:r w:rsidRPr="00F9448B">
              <w:rPr>
                <w:rFonts w:ascii="Calibri" w:hAnsi="Calibri" w:cs="Calibri"/>
                <w:b/>
                <w:sz w:val="22"/>
                <w:szCs w:val="22"/>
              </w:rPr>
              <w:t>ACTIVIDAD</w:t>
            </w:r>
          </w:p>
        </w:tc>
        <w:tc>
          <w:tcPr>
            <w:tcW w:w="2921" w:type="dxa"/>
            <w:gridSpan w:val="3"/>
            <w:shd w:val="clear" w:color="auto" w:fill="D9D9D9"/>
            <w:vAlign w:val="center"/>
          </w:tcPr>
          <w:p w:rsidR="00F9448B" w:rsidRPr="00F9448B" w:rsidRDefault="00F9448B" w:rsidP="00DA5395">
            <w:pPr>
              <w:jc w:val="center"/>
              <w:rPr>
                <w:rFonts w:ascii="Calibri" w:hAnsi="Calibri" w:cs="Calibri"/>
                <w:b/>
                <w:sz w:val="22"/>
                <w:szCs w:val="22"/>
              </w:rPr>
            </w:pPr>
            <w:r w:rsidRPr="00F9448B">
              <w:rPr>
                <w:rFonts w:ascii="Calibri" w:hAnsi="Calibri" w:cs="Calibri"/>
                <w:b/>
                <w:sz w:val="22"/>
                <w:szCs w:val="22"/>
              </w:rPr>
              <w:t>FECHA y HORA</w:t>
            </w:r>
          </w:p>
        </w:tc>
        <w:tc>
          <w:tcPr>
            <w:tcW w:w="3534" w:type="dxa"/>
            <w:shd w:val="clear" w:color="auto" w:fill="D9D9D9"/>
            <w:vAlign w:val="center"/>
          </w:tcPr>
          <w:p w:rsidR="00F9448B" w:rsidRPr="00F9448B" w:rsidRDefault="00F9448B" w:rsidP="00DA5395">
            <w:pPr>
              <w:jc w:val="center"/>
              <w:rPr>
                <w:rFonts w:ascii="Calibri" w:hAnsi="Calibri" w:cs="Calibri"/>
                <w:b/>
                <w:sz w:val="22"/>
                <w:szCs w:val="22"/>
              </w:rPr>
            </w:pPr>
            <w:r w:rsidRPr="00F9448B">
              <w:rPr>
                <w:rFonts w:ascii="Calibri" w:hAnsi="Calibri" w:cs="Calibri"/>
                <w:b/>
                <w:sz w:val="22"/>
                <w:szCs w:val="22"/>
              </w:rPr>
              <w:t xml:space="preserve">DIRECCIÓN </w:t>
            </w:r>
          </w:p>
        </w:tc>
      </w:tr>
      <w:tr w:rsidR="00F9448B" w:rsidRPr="00552079" w:rsidTr="00DA5395">
        <w:trPr>
          <w:trHeight w:val="64"/>
        </w:trPr>
        <w:tc>
          <w:tcPr>
            <w:tcW w:w="433" w:type="dxa"/>
          </w:tcPr>
          <w:p w:rsidR="00F9448B" w:rsidRPr="00F9448B" w:rsidRDefault="00F9448B" w:rsidP="00DA5395">
            <w:pPr>
              <w:rPr>
                <w:rFonts w:ascii="Calibri" w:hAnsi="Calibri" w:cs="Calibri"/>
                <w:sz w:val="22"/>
                <w:szCs w:val="22"/>
              </w:rPr>
            </w:pPr>
          </w:p>
        </w:tc>
        <w:tc>
          <w:tcPr>
            <w:tcW w:w="3106" w:type="dxa"/>
          </w:tcPr>
          <w:p w:rsidR="00F9448B" w:rsidRPr="00F9448B" w:rsidRDefault="00F9448B" w:rsidP="00DA5395">
            <w:pPr>
              <w:rPr>
                <w:rFonts w:ascii="Calibri" w:hAnsi="Calibri" w:cs="Calibri"/>
                <w:sz w:val="22"/>
                <w:szCs w:val="22"/>
              </w:rPr>
            </w:pPr>
          </w:p>
        </w:tc>
        <w:tc>
          <w:tcPr>
            <w:tcW w:w="2921" w:type="dxa"/>
            <w:gridSpan w:val="3"/>
          </w:tcPr>
          <w:p w:rsidR="00F9448B" w:rsidRPr="00F9448B" w:rsidRDefault="00F9448B" w:rsidP="00DA5395">
            <w:pPr>
              <w:rPr>
                <w:rFonts w:ascii="Calibri" w:hAnsi="Calibri" w:cs="Calibri"/>
                <w:sz w:val="22"/>
                <w:szCs w:val="22"/>
                <w:highlight w:val="yellow"/>
              </w:rPr>
            </w:pPr>
          </w:p>
        </w:tc>
        <w:tc>
          <w:tcPr>
            <w:tcW w:w="3534" w:type="dxa"/>
          </w:tcPr>
          <w:p w:rsidR="00F9448B" w:rsidRPr="00F9448B" w:rsidRDefault="00F9448B" w:rsidP="00DA5395">
            <w:pPr>
              <w:rPr>
                <w:rFonts w:ascii="Calibri" w:hAnsi="Calibri" w:cs="Calibri"/>
                <w:sz w:val="22"/>
                <w:szCs w:val="22"/>
              </w:rPr>
            </w:pPr>
          </w:p>
        </w:tc>
      </w:tr>
      <w:tr w:rsidR="00F9448B" w:rsidRPr="00552079" w:rsidTr="00DA5395">
        <w:trPr>
          <w:trHeight w:val="300"/>
        </w:trPr>
        <w:tc>
          <w:tcPr>
            <w:tcW w:w="433" w:type="dxa"/>
            <w:vAlign w:val="center"/>
          </w:tcPr>
          <w:p w:rsidR="00F9448B" w:rsidRPr="00F9448B" w:rsidRDefault="00F9448B" w:rsidP="00DA5395">
            <w:pPr>
              <w:jc w:val="center"/>
              <w:rPr>
                <w:rFonts w:ascii="Calibri" w:hAnsi="Calibri" w:cs="Calibri"/>
                <w:sz w:val="22"/>
                <w:szCs w:val="22"/>
              </w:rPr>
            </w:pPr>
            <w:r w:rsidRPr="00F9448B">
              <w:rPr>
                <w:rFonts w:ascii="Calibri" w:hAnsi="Calibri" w:cs="Calibri"/>
                <w:sz w:val="22"/>
                <w:szCs w:val="22"/>
              </w:rPr>
              <w:t>1</w:t>
            </w:r>
          </w:p>
        </w:tc>
        <w:tc>
          <w:tcPr>
            <w:tcW w:w="3106" w:type="dxa"/>
            <w:vAlign w:val="center"/>
          </w:tcPr>
          <w:p w:rsidR="00F9448B" w:rsidRPr="00F9448B" w:rsidRDefault="00F9448B" w:rsidP="00DA5395">
            <w:pPr>
              <w:rPr>
                <w:rFonts w:ascii="Calibri" w:hAnsi="Calibri" w:cs="Calibri"/>
                <w:sz w:val="22"/>
                <w:szCs w:val="22"/>
              </w:rPr>
            </w:pPr>
            <w:r w:rsidRPr="00F9448B">
              <w:rPr>
                <w:rFonts w:ascii="Calibri" w:hAnsi="Calibri" w:cs="Calibri"/>
                <w:sz w:val="22"/>
                <w:szCs w:val="22"/>
              </w:rPr>
              <w:t>Inspección Previa</w:t>
            </w:r>
          </w:p>
        </w:tc>
        <w:tc>
          <w:tcPr>
            <w:tcW w:w="1393" w:type="dxa"/>
            <w:gridSpan w:val="2"/>
            <w:vAlign w:val="center"/>
          </w:tcPr>
          <w:p w:rsidR="00F9448B" w:rsidRPr="00F9448B" w:rsidRDefault="00F9448B" w:rsidP="00DA5395">
            <w:pPr>
              <w:rPr>
                <w:rFonts w:ascii="Calibri" w:hAnsi="Calibri" w:cs="Calibri"/>
                <w:sz w:val="22"/>
                <w:szCs w:val="22"/>
              </w:rPr>
            </w:pPr>
            <w:r w:rsidRPr="00F9448B">
              <w:rPr>
                <w:rFonts w:ascii="Calibri" w:hAnsi="Calibri" w:cs="Calibri"/>
                <w:sz w:val="22"/>
                <w:szCs w:val="22"/>
              </w:rPr>
              <w:t>Fecha:</w:t>
            </w:r>
          </w:p>
          <w:p w:rsidR="00F9448B" w:rsidRPr="00F9448B" w:rsidRDefault="00F9448B" w:rsidP="00DA5395">
            <w:pPr>
              <w:rPr>
                <w:rFonts w:ascii="Calibri" w:hAnsi="Calibri" w:cs="Calibri"/>
                <w:sz w:val="22"/>
                <w:szCs w:val="22"/>
              </w:rPr>
            </w:pPr>
          </w:p>
        </w:tc>
        <w:tc>
          <w:tcPr>
            <w:tcW w:w="1528" w:type="dxa"/>
            <w:vAlign w:val="center"/>
          </w:tcPr>
          <w:p w:rsidR="00F9448B" w:rsidRPr="00F9448B" w:rsidRDefault="00F9448B" w:rsidP="00DA5395">
            <w:pPr>
              <w:jc w:val="center"/>
              <w:rPr>
                <w:rFonts w:ascii="Calibri" w:hAnsi="Calibri" w:cs="Calibri"/>
                <w:sz w:val="22"/>
                <w:szCs w:val="22"/>
              </w:rPr>
            </w:pPr>
            <w:r w:rsidRPr="00F9448B">
              <w:rPr>
                <w:rFonts w:ascii="Calibri" w:hAnsi="Calibri" w:cs="Calibri"/>
                <w:sz w:val="22"/>
                <w:szCs w:val="22"/>
              </w:rPr>
              <w:t>Hora:</w:t>
            </w:r>
          </w:p>
          <w:p w:rsidR="00F9448B" w:rsidRPr="00F9448B" w:rsidRDefault="00F9448B" w:rsidP="00DA5395">
            <w:pPr>
              <w:jc w:val="center"/>
              <w:rPr>
                <w:rFonts w:ascii="Calibri" w:hAnsi="Calibri" w:cs="Calibri"/>
                <w:color w:val="000000"/>
                <w:sz w:val="22"/>
                <w:szCs w:val="22"/>
              </w:rPr>
            </w:pPr>
          </w:p>
        </w:tc>
        <w:tc>
          <w:tcPr>
            <w:tcW w:w="3534" w:type="dxa"/>
            <w:vAlign w:val="center"/>
          </w:tcPr>
          <w:p w:rsidR="00F9448B" w:rsidRPr="00F9448B" w:rsidRDefault="00F9448B" w:rsidP="00DA5395">
            <w:pPr>
              <w:jc w:val="both"/>
              <w:rPr>
                <w:rFonts w:ascii="Calibri" w:hAnsi="Calibri" w:cs="Calibri"/>
                <w:color w:val="000000"/>
                <w:sz w:val="22"/>
                <w:szCs w:val="22"/>
                <w:lang w:val="es-ES_tradnl"/>
              </w:rPr>
            </w:pPr>
            <w:r>
              <w:rPr>
                <w:rFonts w:ascii="Calibri" w:hAnsi="Calibri" w:cs="Arial"/>
                <w:i/>
                <w:color w:val="FF0000"/>
                <w:sz w:val="16"/>
                <w:szCs w:val="16"/>
              </w:rPr>
              <w:t>No aplica</w:t>
            </w:r>
          </w:p>
        </w:tc>
      </w:tr>
      <w:tr w:rsidR="00F9448B" w:rsidRPr="00552079" w:rsidTr="00DA5395">
        <w:trPr>
          <w:trHeight w:val="263"/>
        </w:trPr>
        <w:tc>
          <w:tcPr>
            <w:tcW w:w="433" w:type="dxa"/>
            <w:shd w:val="clear" w:color="auto" w:fill="auto"/>
            <w:vAlign w:val="center"/>
          </w:tcPr>
          <w:p w:rsidR="00F9448B" w:rsidRPr="00F9448B" w:rsidRDefault="00F9448B" w:rsidP="00DA5395">
            <w:pPr>
              <w:jc w:val="center"/>
              <w:rPr>
                <w:rFonts w:ascii="Calibri" w:hAnsi="Calibri" w:cs="Calibri"/>
                <w:sz w:val="22"/>
                <w:szCs w:val="22"/>
              </w:rPr>
            </w:pPr>
          </w:p>
        </w:tc>
        <w:tc>
          <w:tcPr>
            <w:tcW w:w="3106" w:type="dxa"/>
            <w:vAlign w:val="center"/>
          </w:tcPr>
          <w:p w:rsidR="00F9448B" w:rsidRPr="00F9448B" w:rsidRDefault="00F9448B" w:rsidP="00DA5395">
            <w:pPr>
              <w:rPr>
                <w:rFonts w:ascii="Calibri" w:hAnsi="Calibri" w:cs="Calibri"/>
                <w:sz w:val="22"/>
                <w:szCs w:val="22"/>
              </w:rPr>
            </w:pPr>
          </w:p>
        </w:tc>
        <w:tc>
          <w:tcPr>
            <w:tcW w:w="1393" w:type="dxa"/>
            <w:gridSpan w:val="2"/>
            <w:vAlign w:val="center"/>
          </w:tcPr>
          <w:p w:rsidR="00F9448B" w:rsidRPr="00F9448B" w:rsidRDefault="00F9448B" w:rsidP="00DA5395">
            <w:pPr>
              <w:rPr>
                <w:rFonts w:ascii="Calibri" w:hAnsi="Calibri" w:cs="Calibri"/>
                <w:sz w:val="22"/>
                <w:szCs w:val="22"/>
              </w:rPr>
            </w:pPr>
          </w:p>
        </w:tc>
        <w:tc>
          <w:tcPr>
            <w:tcW w:w="1528" w:type="dxa"/>
            <w:vAlign w:val="center"/>
          </w:tcPr>
          <w:p w:rsidR="00F9448B" w:rsidRPr="00F9448B" w:rsidRDefault="00F9448B" w:rsidP="00DA5395">
            <w:pPr>
              <w:jc w:val="center"/>
              <w:rPr>
                <w:rFonts w:ascii="Calibri" w:hAnsi="Calibri" w:cs="Calibri"/>
                <w:sz w:val="22"/>
                <w:szCs w:val="22"/>
              </w:rPr>
            </w:pPr>
          </w:p>
        </w:tc>
        <w:tc>
          <w:tcPr>
            <w:tcW w:w="3534" w:type="dxa"/>
            <w:vAlign w:val="center"/>
          </w:tcPr>
          <w:p w:rsidR="00F9448B" w:rsidRPr="001B5615" w:rsidRDefault="00F9448B" w:rsidP="00DA5395">
            <w:pPr>
              <w:jc w:val="both"/>
              <w:rPr>
                <w:rFonts w:ascii="Calibri" w:hAnsi="Calibri"/>
                <w:b/>
                <w:color w:val="FF0000"/>
                <w:sz w:val="16"/>
                <w:szCs w:val="16"/>
              </w:rPr>
            </w:pPr>
          </w:p>
        </w:tc>
      </w:tr>
      <w:tr w:rsidR="00F9448B" w:rsidRPr="00552079" w:rsidTr="00DA5395">
        <w:trPr>
          <w:trHeight w:val="433"/>
        </w:trPr>
        <w:tc>
          <w:tcPr>
            <w:tcW w:w="433" w:type="dxa"/>
            <w:shd w:val="clear" w:color="auto" w:fill="auto"/>
            <w:vAlign w:val="center"/>
          </w:tcPr>
          <w:p w:rsidR="00F9448B" w:rsidRPr="00F9448B" w:rsidRDefault="00F9448B" w:rsidP="00DA5395">
            <w:pPr>
              <w:jc w:val="center"/>
              <w:rPr>
                <w:rFonts w:ascii="Calibri" w:hAnsi="Calibri" w:cs="Calibri"/>
                <w:sz w:val="22"/>
                <w:szCs w:val="22"/>
              </w:rPr>
            </w:pPr>
            <w:r>
              <w:rPr>
                <w:rFonts w:ascii="Calibri" w:hAnsi="Calibri" w:cs="Calibri"/>
                <w:sz w:val="22"/>
                <w:szCs w:val="22"/>
              </w:rPr>
              <w:t>2</w:t>
            </w:r>
          </w:p>
        </w:tc>
        <w:tc>
          <w:tcPr>
            <w:tcW w:w="3106" w:type="dxa"/>
            <w:vAlign w:val="center"/>
          </w:tcPr>
          <w:p w:rsidR="00F9448B" w:rsidRPr="00F9448B" w:rsidRDefault="00F9448B" w:rsidP="00DA5395">
            <w:pPr>
              <w:rPr>
                <w:rFonts w:ascii="Calibri" w:hAnsi="Calibri" w:cs="Calibri"/>
                <w:sz w:val="22"/>
                <w:szCs w:val="22"/>
              </w:rPr>
            </w:pPr>
            <w:r w:rsidRPr="00F9448B">
              <w:rPr>
                <w:rFonts w:ascii="Calibri" w:hAnsi="Calibri" w:cs="Calibri"/>
                <w:sz w:val="22"/>
                <w:szCs w:val="22"/>
              </w:rPr>
              <w:t>Consultas Escritas</w:t>
            </w:r>
          </w:p>
        </w:tc>
        <w:tc>
          <w:tcPr>
            <w:tcW w:w="1393" w:type="dxa"/>
            <w:gridSpan w:val="2"/>
            <w:vAlign w:val="center"/>
          </w:tcPr>
          <w:p w:rsidR="00F9448B" w:rsidRPr="00F9448B" w:rsidRDefault="00F9448B" w:rsidP="00DA5395">
            <w:pPr>
              <w:rPr>
                <w:rFonts w:ascii="Calibri" w:hAnsi="Calibri" w:cs="Calibri"/>
                <w:sz w:val="22"/>
                <w:szCs w:val="22"/>
              </w:rPr>
            </w:pPr>
            <w:r w:rsidRPr="00F9448B">
              <w:rPr>
                <w:rFonts w:ascii="Calibri" w:hAnsi="Calibri" w:cs="Calibri"/>
                <w:sz w:val="22"/>
                <w:szCs w:val="22"/>
              </w:rPr>
              <w:t>Fecha:</w:t>
            </w:r>
          </w:p>
          <w:p w:rsidR="00F9448B" w:rsidRPr="00F9448B" w:rsidRDefault="00F9448B" w:rsidP="00DA5395">
            <w:pPr>
              <w:rPr>
                <w:rFonts w:ascii="Calibri" w:hAnsi="Calibri" w:cs="Calibri"/>
                <w:sz w:val="22"/>
                <w:szCs w:val="22"/>
              </w:rPr>
            </w:pPr>
          </w:p>
        </w:tc>
        <w:tc>
          <w:tcPr>
            <w:tcW w:w="1528" w:type="dxa"/>
            <w:vAlign w:val="center"/>
          </w:tcPr>
          <w:p w:rsidR="00F9448B" w:rsidRPr="00F9448B" w:rsidRDefault="00F9448B" w:rsidP="00DA5395">
            <w:pPr>
              <w:jc w:val="center"/>
              <w:rPr>
                <w:rFonts w:ascii="Calibri" w:hAnsi="Calibri" w:cs="Calibri"/>
                <w:sz w:val="22"/>
                <w:szCs w:val="22"/>
              </w:rPr>
            </w:pPr>
            <w:r w:rsidRPr="00F9448B">
              <w:rPr>
                <w:rFonts w:ascii="Calibri" w:hAnsi="Calibri" w:cs="Calibri"/>
                <w:sz w:val="22"/>
                <w:szCs w:val="22"/>
              </w:rPr>
              <w:t>Hasta hora:</w:t>
            </w:r>
          </w:p>
          <w:p w:rsidR="00F9448B" w:rsidRPr="00F9448B" w:rsidRDefault="00F9448B" w:rsidP="00DA5395">
            <w:pPr>
              <w:rPr>
                <w:rFonts w:ascii="Calibri" w:hAnsi="Calibri" w:cs="Calibri"/>
                <w:sz w:val="22"/>
                <w:szCs w:val="22"/>
              </w:rPr>
            </w:pPr>
          </w:p>
        </w:tc>
        <w:tc>
          <w:tcPr>
            <w:tcW w:w="3534" w:type="dxa"/>
            <w:vAlign w:val="center"/>
          </w:tcPr>
          <w:p w:rsidR="00F9448B" w:rsidRPr="00F9448B" w:rsidRDefault="00F9448B" w:rsidP="00DA5395">
            <w:pPr>
              <w:jc w:val="both"/>
              <w:rPr>
                <w:rFonts w:ascii="Calibri" w:hAnsi="Calibri" w:cs="Calibri"/>
                <w:color w:val="000000"/>
                <w:sz w:val="22"/>
                <w:szCs w:val="22"/>
              </w:rPr>
            </w:pPr>
            <w:r>
              <w:rPr>
                <w:rFonts w:ascii="Calibri" w:hAnsi="Calibri" w:cs="Arial"/>
                <w:i/>
                <w:color w:val="FF0000"/>
                <w:sz w:val="16"/>
                <w:szCs w:val="16"/>
              </w:rPr>
              <w:t>No aplica</w:t>
            </w:r>
          </w:p>
        </w:tc>
      </w:tr>
      <w:tr w:rsidR="00F9448B" w:rsidRPr="00552079" w:rsidTr="00DA5395">
        <w:trPr>
          <w:trHeight w:val="65"/>
        </w:trPr>
        <w:tc>
          <w:tcPr>
            <w:tcW w:w="433" w:type="dxa"/>
            <w:vAlign w:val="center"/>
          </w:tcPr>
          <w:p w:rsidR="00F9448B" w:rsidRPr="00F9448B" w:rsidRDefault="00F9448B" w:rsidP="00DA5395">
            <w:pPr>
              <w:jc w:val="center"/>
              <w:rPr>
                <w:rFonts w:ascii="Calibri" w:hAnsi="Calibri" w:cs="Calibri"/>
                <w:sz w:val="22"/>
                <w:szCs w:val="22"/>
              </w:rPr>
            </w:pPr>
          </w:p>
        </w:tc>
        <w:tc>
          <w:tcPr>
            <w:tcW w:w="3106" w:type="dxa"/>
            <w:vAlign w:val="center"/>
          </w:tcPr>
          <w:p w:rsidR="00F9448B" w:rsidRPr="00F9448B" w:rsidRDefault="00F9448B" w:rsidP="00DA5395">
            <w:pPr>
              <w:rPr>
                <w:rFonts w:ascii="Calibri" w:hAnsi="Calibri" w:cs="Calibri"/>
                <w:sz w:val="22"/>
                <w:szCs w:val="22"/>
              </w:rPr>
            </w:pPr>
          </w:p>
        </w:tc>
        <w:tc>
          <w:tcPr>
            <w:tcW w:w="2921" w:type="dxa"/>
            <w:gridSpan w:val="3"/>
          </w:tcPr>
          <w:p w:rsidR="00F9448B" w:rsidRPr="00F9448B" w:rsidRDefault="00F9448B" w:rsidP="00DA5395">
            <w:pPr>
              <w:rPr>
                <w:rFonts w:ascii="Calibri" w:hAnsi="Calibri" w:cs="Calibri"/>
                <w:sz w:val="22"/>
                <w:szCs w:val="22"/>
              </w:rPr>
            </w:pPr>
          </w:p>
        </w:tc>
        <w:tc>
          <w:tcPr>
            <w:tcW w:w="3534" w:type="dxa"/>
          </w:tcPr>
          <w:p w:rsidR="00F9448B" w:rsidRPr="00F9448B" w:rsidRDefault="00F9448B" w:rsidP="00DA5395">
            <w:pPr>
              <w:rPr>
                <w:rFonts w:ascii="Calibri" w:hAnsi="Calibri" w:cs="Calibri"/>
                <w:sz w:val="22"/>
                <w:szCs w:val="22"/>
              </w:rPr>
            </w:pPr>
          </w:p>
        </w:tc>
      </w:tr>
      <w:tr w:rsidR="00F9448B" w:rsidRPr="00552079" w:rsidTr="00DA5395">
        <w:trPr>
          <w:trHeight w:val="370"/>
        </w:trPr>
        <w:tc>
          <w:tcPr>
            <w:tcW w:w="433" w:type="dxa"/>
            <w:vAlign w:val="center"/>
          </w:tcPr>
          <w:p w:rsidR="00F9448B" w:rsidRPr="00F9448B" w:rsidRDefault="00F9448B" w:rsidP="00DA5395">
            <w:pPr>
              <w:jc w:val="center"/>
              <w:rPr>
                <w:rFonts w:ascii="Calibri" w:hAnsi="Calibri" w:cs="Calibri"/>
                <w:sz w:val="22"/>
                <w:szCs w:val="22"/>
              </w:rPr>
            </w:pPr>
            <w:r>
              <w:rPr>
                <w:rFonts w:ascii="Calibri" w:hAnsi="Calibri" w:cs="Calibri"/>
                <w:sz w:val="22"/>
                <w:szCs w:val="22"/>
              </w:rPr>
              <w:t>3</w:t>
            </w:r>
          </w:p>
        </w:tc>
        <w:tc>
          <w:tcPr>
            <w:tcW w:w="3106" w:type="dxa"/>
            <w:vAlign w:val="center"/>
          </w:tcPr>
          <w:p w:rsidR="00F9448B" w:rsidRPr="00F9448B" w:rsidRDefault="00F9448B" w:rsidP="00DA5395">
            <w:pPr>
              <w:jc w:val="both"/>
              <w:rPr>
                <w:rFonts w:ascii="Calibri" w:hAnsi="Calibri" w:cs="Calibri"/>
                <w:sz w:val="22"/>
                <w:szCs w:val="22"/>
              </w:rPr>
            </w:pPr>
            <w:r w:rsidRPr="00F9448B">
              <w:rPr>
                <w:rFonts w:ascii="Calibri" w:hAnsi="Calibri" w:cs="Calibri"/>
                <w:sz w:val="22"/>
                <w:szCs w:val="22"/>
              </w:rPr>
              <w:t>Reunión de Aclaración</w:t>
            </w:r>
          </w:p>
        </w:tc>
        <w:tc>
          <w:tcPr>
            <w:tcW w:w="1393" w:type="dxa"/>
            <w:gridSpan w:val="2"/>
            <w:vAlign w:val="center"/>
          </w:tcPr>
          <w:p w:rsidR="00F9448B" w:rsidRPr="00F9448B" w:rsidRDefault="00F9448B" w:rsidP="00DA5395">
            <w:pPr>
              <w:rPr>
                <w:rFonts w:ascii="Calibri" w:hAnsi="Calibri" w:cs="Calibri"/>
                <w:sz w:val="22"/>
                <w:szCs w:val="22"/>
              </w:rPr>
            </w:pPr>
            <w:r w:rsidRPr="00F9448B">
              <w:rPr>
                <w:rFonts w:ascii="Calibri" w:hAnsi="Calibri" w:cs="Calibri"/>
                <w:sz w:val="22"/>
                <w:szCs w:val="22"/>
              </w:rPr>
              <w:t>Fecha:</w:t>
            </w:r>
          </w:p>
          <w:p w:rsidR="00F9448B" w:rsidRPr="00F9448B" w:rsidRDefault="00F9448B" w:rsidP="00DA5395">
            <w:pPr>
              <w:rPr>
                <w:rFonts w:ascii="Calibri" w:hAnsi="Calibri" w:cs="Calibri"/>
                <w:sz w:val="22"/>
                <w:szCs w:val="22"/>
              </w:rPr>
            </w:pPr>
          </w:p>
        </w:tc>
        <w:tc>
          <w:tcPr>
            <w:tcW w:w="1528" w:type="dxa"/>
            <w:vAlign w:val="center"/>
          </w:tcPr>
          <w:p w:rsidR="00F9448B" w:rsidRPr="00F9448B" w:rsidRDefault="00F9448B" w:rsidP="00DA5395">
            <w:pPr>
              <w:jc w:val="center"/>
              <w:rPr>
                <w:rFonts w:ascii="Calibri" w:hAnsi="Calibri" w:cs="Calibri"/>
                <w:sz w:val="22"/>
                <w:szCs w:val="22"/>
              </w:rPr>
            </w:pPr>
            <w:r w:rsidRPr="00F9448B">
              <w:rPr>
                <w:rFonts w:ascii="Calibri" w:hAnsi="Calibri" w:cs="Calibri"/>
                <w:sz w:val="22"/>
                <w:szCs w:val="22"/>
              </w:rPr>
              <w:t>Hora:</w:t>
            </w:r>
          </w:p>
          <w:p w:rsidR="00F9448B" w:rsidRPr="00F9448B" w:rsidRDefault="00F9448B" w:rsidP="00DA5395">
            <w:pPr>
              <w:rPr>
                <w:rFonts w:ascii="Calibri" w:hAnsi="Calibri" w:cs="Calibri"/>
                <w:sz w:val="22"/>
                <w:szCs w:val="22"/>
              </w:rPr>
            </w:pPr>
          </w:p>
        </w:tc>
        <w:tc>
          <w:tcPr>
            <w:tcW w:w="3534" w:type="dxa"/>
            <w:vAlign w:val="center"/>
          </w:tcPr>
          <w:p w:rsidR="00F9448B" w:rsidRPr="00F9448B" w:rsidRDefault="00F9448B" w:rsidP="00DA5395">
            <w:pPr>
              <w:jc w:val="both"/>
              <w:rPr>
                <w:rFonts w:ascii="Calibri" w:hAnsi="Calibri" w:cs="Calibri"/>
                <w:color w:val="FF0000"/>
                <w:sz w:val="22"/>
                <w:szCs w:val="22"/>
              </w:rPr>
            </w:pPr>
            <w:r>
              <w:rPr>
                <w:rFonts w:ascii="Calibri" w:hAnsi="Calibri" w:cs="Arial"/>
                <w:i/>
                <w:color w:val="FF0000"/>
                <w:sz w:val="16"/>
                <w:szCs w:val="16"/>
              </w:rPr>
              <w:t>No aplica</w:t>
            </w:r>
          </w:p>
        </w:tc>
      </w:tr>
      <w:tr w:rsidR="00F9448B" w:rsidRPr="00552079" w:rsidTr="00DA5395">
        <w:trPr>
          <w:trHeight w:val="64"/>
        </w:trPr>
        <w:tc>
          <w:tcPr>
            <w:tcW w:w="433" w:type="dxa"/>
            <w:vAlign w:val="center"/>
          </w:tcPr>
          <w:p w:rsidR="00F9448B" w:rsidRPr="00F9448B" w:rsidRDefault="00F9448B" w:rsidP="00DA5395">
            <w:pPr>
              <w:jc w:val="center"/>
              <w:rPr>
                <w:rFonts w:ascii="Calibri" w:hAnsi="Calibri" w:cs="Calibri"/>
                <w:sz w:val="22"/>
                <w:szCs w:val="22"/>
              </w:rPr>
            </w:pPr>
          </w:p>
        </w:tc>
        <w:tc>
          <w:tcPr>
            <w:tcW w:w="3106" w:type="dxa"/>
            <w:vAlign w:val="center"/>
          </w:tcPr>
          <w:p w:rsidR="00F9448B" w:rsidRPr="00F9448B" w:rsidRDefault="00F9448B" w:rsidP="00DA5395">
            <w:pPr>
              <w:jc w:val="center"/>
              <w:rPr>
                <w:rFonts w:ascii="Calibri" w:hAnsi="Calibri" w:cs="Calibri"/>
                <w:sz w:val="22"/>
                <w:szCs w:val="22"/>
              </w:rPr>
            </w:pPr>
          </w:p>
        </w:tc>
        <w:tc>
          <w:tcPr>
            <w:tcW w:w="2921" w:type="dxa"/>
            <w:gridSpan w:val="3"/>
            <w:vAlign w:val="center"/>
          </w:tcPr>
          <w:p w:rsidR="00F9448B" w:rsidRPr="00F9448B" w:rsidRDefault="00F9448B" w:rsidP="00DA5395">
            <w:pPr>
              <w:jc w:val="center"/>
              <w:rPr>
                <w:rFonts w:ascii="Calibri" w:hAnsi="Calibri" w:cs="Calibri"/>
                <w:sz w:val="22"/>
                <w:szCs w:val="22"/>
              </w:rPr>
            </w:pPr>
          </w:p>
        </w:tc>
        <w:tc>
          <w:tcPr>
            <w:tcW w:w="3534" w:type="dxa"/>
            <w:vAlign w:val="center"/>
          </w:tcPr>
          <w:p w:rsidR="00F9448B" w:rsidRPr="00F9448B" w:rsidRDefault="00F9448B" w:rsidP="00DA5395">
            <w:pPr>
              <w:rPr>
                <w:rFonts w:ascii="Calibri" w:hAnsi="Calibri" w:cs="Calibri"/>
                <w:color w:val="FF0000"/>
                <w:sz w:val="22"/>
                <w:szCs w:val="22"/>
              </w:rPr>
            </w:pPr>
          </w:p>
        </w:tc>
      </w:tr>
      <w:tr w:rsidR="00F9448B" w:rsidRPr="00957318" w:rsidTr="00DA5395">
        <w:trPr>
          <w:trHeight w:val="370"/>
        </w:trPr>
        <w:tc>
          <w:tcPr>
            <w:tcW w:w="433" w:type="dxa"/>
            <w:vAlign w:val="center"/>
          </w:tcPr>
          <w:p w:rsidR="00F9448B" w:rsidRPr="00F9448B" w:rsidRDefault="00F9448B" w:rsidP="00DA5395">
            <w:pPr>
              <w:jc w:val="center"/>
              <w:rPr>
                <w:rFonts w:ascii="Calibri" w:hAnsi="Calibri" w:cs="Calibri"/>
                <w:sz w:val="22"/>
                <w:szCs w:val="22"/>
              </w:rPr>
            </w:pPr>
            <w:r>
              <w:rPr>
                <w:rFonts w:ascii="Calibri" w:hAnsi="Calibri" w:cs="Calibri"/>
                <w:sz w:val="22"/>
                <w:szCs w:val="22"/>
              </w:rPr>
              <w:t>4</w:t>
            </w:r>
          </w:p>
        </w:tc>
        <w:tc>
          <w:tcPr>
            <w:tcW w:w="3106" w:type="dxa"/>
            <w:vAlign w:val="center"/>
          </w:tcPr>
          <w:p w:rsidR="00F9448B" w:rsidRPr="00F9448B" w:rsidRDefault="00F9448B" w:rsidP="00DA5395">
            <w:pPr>
              <w:rPr>
                <w:rFonts w:ascii="Calibri" w:hAnsi="Calibri" w:cs="Calibri"/>
                <w:sz w:val="22"/>
                <w:szCs w:val="22"/>
              </w:rPr>
            </w:pPr>
            <w:r w:rsidRPr="00F9448B">
              <w:rPr>
                <w:rFonts w:ascii="Calibri" w:hAnsi="Calibri" w:cs="Calibri"/>
                <w:sz w:val="22"/>
                <w:szCs w:val="22"/>
              </w:rPr>
              <w:t>Presentación de Propuestas.</w:t>
            </w:r>
          </w:p>
        </w:tc>
        <w:tc>
          <w:tcPr>
            <w:tcW w:w="1393" w:type="dxa"/>
            <w:gridSpan w:val="2"/>
            <w:vAlign w:val="center"/>
          </w:tcPr>
          <w:p w:rsidR="00F9448B" w:rsidRPr="00F9448B" w:rsidRDefault="00F9448B" w:rsidP="00DA5395">
            <w:pPr>
              <w:rPr>
                <w:rFonts w:ascii="Calibri" w:hAnsi="Calibri" w:cs="Calibri"/>
                <w:sz w:val="22"/>
                <w:szCs w:val="22"/>
              </w:rPr>
            </w:pPr>
            <w:r w:rsidRPr="00F9448B">
              <w:rPr>
                <w:rFonts w:ascii="Calibri" w:hAnsi="Calibri" w:cs="Calibri"/>
                <w:sz w:val="22"/>
                <w:szCs w:val="22"/>
              </w:rPr>
              <w:t>Fecha:</w:t>
            </w:r>
          </w:p>
          <w:p w:rsidR="00F9448B" w:rsidRPr="00F9448B" w:rsidRDefault="00F9448B" w:rsidP="00933034">
            <w:pPr>
              <w:rPr>
                <w:rFonts w:ascii="Calibri" w:hAnsi="Calibri" w:cs="Calibri"/>
                <w:sz w:val="22"/>
                <w:szCs w:val="22"/>
              </w:rPr>
            </w:pPr>
            <w:r>
              <w:rPr>
                <w:rFonts w:ascii="Calibri" w:hAnsi="Calibri" w:cs="Calibri"/>
                <w:sz w:val="22"/>
                <w:szCs w:val="22"/>
              </w:rPr>
              <w:t>2</w:t>
            </w:r>
            <w:r w:rsidR="00933034">
              <w:rPr>
                <w:rFonts w:ascii="Calibri" w:hAnsi="Calibri" w:cs="Calibri"/>
                <w:sz w:val="22"/>
                <w:szCs w:val="22"/>
              </w:rPr>
              <w:t>2</w:t>
            </w:r>
            <w:r w:rsidRPr="00F9448B">
              <w:rPr>
                <w:rFonts w:ascii="Calibri" w:hAnsi="Calibri" w:cs="Calibri"/>
                <w:sz w:val="22"/>
                <w:szCs w:val="22"/>
              </w:rPr>
              <w:t>/03/2018</w:t>
            </w:r>
          </w:p>
        </w:tc>
        <w:tc>
          <w:tcPr>
            <w:tcW w:w="1528" w:type="dxa"/>
            <w:vAlign w:val="center"/>
          </w:tcPr>
          <w:p w:rsidR="00F9448B" w:rsidRPr="00F9448B" w:rsidRDefault="00F9448B" w:rsidP="00DA5395">
            <w:pPr>
              <w:jc w:val="center"/>
              <w:rPr>
                <w:rFonts w:ascii="Calibri" w:hAnsi="Calibri" w:cs="Calibri"/>
                <w:sz w:val="22"/>
                <w:szCs w:val="22"/>
              </w:rPr>
            </w:pPr>
            <w:r w:rsidRPr="00F9448B">
              <w:rPr>
                <w:rFonts w:ascii="Calibri" w:hAnsi="Calibri" w:cs="Calibri"/>
                <w:sz w:val="22"/>
                <w:szCs w:val="22"/>
              </w:rPr>
              <w:t>Hasta hora:</w:t>
            </w:r>
          </w:p>
          <w:p w:rsidR="00F9448B" w:rsidRPr="00F9448B" w:rsidRDefault="00F9448B" w:rsidP="00DA5395">
            <w:pPr>
              <w:jc w:val="center"/>
              <w:rPr>
                <w:rFonts w:ascii="Calibri" w:hAnsi="Calibri" w:cs="Calibri"/>
                <w:sz w:val="22"/>
                <w:szCs w:val="22"/>
              </w:rPr>
            </w:pPr>
            <w:r w:rsidRPr="00F9448B">
              <w:rPr>
                <w:rFonts w:ascii="Calibri" w:hAnsi="Calibri" w:cs="Calibri"/>
                <w:sz w:val="22"/>
                <w:szCs w:val="22"/>
              </w:rPr>
              <w:t>10:00</w:t>
            </w:r>
          </w:p>
        </w:tc>
        <w:tc>
          <w:tcPr>
            <w:tcW w:w="3534" w:type="dxa"/>
          </w:tcPr>
          <w:p w:rsidR="00F9448B" w:rsidRPr="00F9448B" w:rsidRDefault="00F9448B" w:rsidP="00DA5395">
            <w:pPr>
              <w:rPr>
                <w:rFonts w:ascii="Calibri" w:hAnsi="Calibri" w:cs="Calibri"/>
                <w:sz w:val="16"/>
                <w:lang w:val="es-BO"/>
              </w:rPr>
            </w:pPr>
            <w:r w:rsidRPr="00F9448B">
              <w:rPr>
                <w:rFonts w:ascii="Calibri" w:hAnsi="Calibri" w:cs="Calibri"/>
                <w:sz w:val="16"/>
              </w:rPr>
              <w:t xml:space="preserve">Calle Bueno N° 185 Edificio YPFB, </w:t>
            </w:r>
          </w:p>
          <w:p w:rsidR="00F9448B" w:rsidRPr="00F9448B" w:rsidRDefault="00F9448B" w:rsidP="00DA5395">
            <w:pPr>
              <w:rPr>
                <w:rFonts w:ascii="Calibri" w:hAnsi="Calibri" w:cs="Calibri"/>
                <w:sz w:val="16"/>
              </w:rPr>
            </w:pPr>
            <w:r w:rsidRPr="00F9448B">
              <w:rPr>
                <w:rFonts w:ascii="Calibri" w:hAnsi="Calibri" w:cs="Calibri"/>
                <w:sz w:val="16"/>
              </w:rPr>
              <w:t>La Paz –Bolivia</w:t>
            </w:r>
          </w:p>
          <w:p w:rsidR="00F9448B" w:rsidRPr="00F9448B" w:rsidRDefault="00F9448B" w:rsidP="00DA5395">
            <w:pPr>
              <w:rPr>
                <w:rFonts w:ascii="Calibri" w:hAnsi="Calibri" w:cs="Calibri"/>
                <w:b/>
                <w:color w:val="FF0000"/>
                <w:sz w:val="16"/>
                <w:szCs w:val="22"/>
              </w:rPr>
            </w:pPr>
            <w:r w:rsidRPr="00F9448B">
              <w:rPr>
                <w:rFonts w:ascii="Calibri" w:hAnsi="Calibri" w:cs="Calibri"/>
                <w:b/>
                <w:sz w:val="16"/>
              </w:rPr>
              <w:t xml:space="preserve">Lic. Jose Luis Copa L. </w:t>
            </w:r>
            <w:proofErr w:type="spellStart"/>
            <w:r w:rsidRPr="00F9448B">
              <w:rPr>
                <w:rFonts w:ascii="Calibri" w:hAnsi="Calibri" w:cs="Calibri"/>
                <w:b/>
                <w:sz w:val="16"/>
              </w:rPr>
              <w:t>Int</w:t>
            </w:r>
            <w:proofErr w:type="spellEnd"/>
            <w:r w:rsidRPr="00F9448B">
              <w:rPr>
                <w:rFonts w:ascii="Calibri" w:hAnsi="Calibri" w:cs="Calibri"/>
                <w:b/>
                <w:sz w:val="16"/>
              </w:rPr>
              <w:t>. 1142 y 1123</w:t>
            </w:r>
          </w:p>
        </w:tc>
      </w:tr>
      <w:tr w:rsidR="00F9448B" w:rsidRPr="00957318" w:rsidTr="00DA5395">
        <w:trPr>
          <w:trHeight w:val="214"/>
        </w:trPr>
        <w:tc>
          <w:tcPr>
            <w:tcW w:w="433" w:type="dxa"/>
            <w:vAlign w:val="center"/>
          </w:tcPr>
          <w:p w:rsidR="00F9448B" w:rsidRPr="00F9448B" w:rsidRDefault="00F9448B" w:rsidP="00DA5395">
            <w:pPr>
              <w:jc w:val="center"/>
              <w:rPr>
                <w:rFonts w:ascii="Calibri" w:hAnsi="Calibri" w:cs="Calibri"/>
                <w:sz w:val="22"/>
                <w:szCs w:val="22"/>
              </w:rPr>
            </w:pPr>
          </w:p>
        </w:tc>
        <w:tc>
          <w:tcPr>
            <w:tcW w:w="3106" w:type="dxa"/>
            <w:vAlign w:val="center"/>
          </w:tcPr>
          <w:p w:rsidR="00F9448B" w:rsidRPr="00F9448B" w:rsidRDefault="00F9448B" w:rsidP="00DA5395">
            <w:pPr>
              <w:rPr>
                <w:rFonts w:ascii="Calibri" w:hAnsi="Calibri" w:cs="Calibri"/>
                <w:sz w:val="22"/>
                <w:szCs w:val="22"/>
              </w:rPr>
            </w:pPr>
          </w:p>
        </w:tc>
        <w:tc>
          <w:tcPr>
            <w:tcW w:w="2921" w:type="dxa"/>
            <w:gridSpan w:val="3"/>
            <w:vAlign w:val="center"/>
          </w:tcPr>
          <w:p w:rsidR="00F9448B" w:rsidRPr="00F9448B" w:rsidRDefault="00F9448B" w:rsidP="00DA5395">
            <w:pPr>
              <w:jc w:val="center"/>
              <w:rPr>
                <w:rFonts w:ascii="Calibri" w:hAnsi="Calibri" w:cs="Calibri"/>
                <w:sz w:val="22"/>
                <w:szCs w:val="22"/>
              </w:rPr>
            </w:pPr>
          </w:p>
        </w:tc>
        <w:tc>
          <w:tcPr>
            <w:tcW w:w="3534" w:type="dxa"/>
          </w:tcPr>
          <w:p w:rsidR="00F9448B" w:rsidRPr="00F9448B" w:rsidRDefault="00F9448B" w:rsidP="00DA5395">
            <w:pPr>
              <w:jc w:val="both"/>
              <w:rPr>
                <w:rFonts w:ascii="Calibri" w:hAnsi="Calibri" w:cs="Calibri"/>
                <w:color w:val="FF0000"/>
                <w:sz w:val="16"/>
                <w:szCs w:val="22"/>
              </w:rPr>
            </w:pPr>
          </w:p>
        </w:tc>
      </w:tr>
      <w:tr w:rsidR="00F9448B" w:rsidRPr="00957318" w:rsidTr="00DA5395">
        <w:trPr>
          <w:trHeight w:val="416"/>
        </w:trPr>
        <w:tc>
          <w:tcPr>
            <w:tcW w:w="433" w:type="dxa"/>
            <w:vAlign w:val="center"/>
          </w:tcPr>
          <w:p w:rsidR="00F9448B" w:rsidRPr="00F9448B" w:rsidRDefault="00F9448B" w:rsidP="00DA5395">
            <w:pPr>
              <w:jc w:val="center"/>
              <w:rPr>
                <w:rFonts w:ascii="Calibri" w:hAnsi="Calibri" w:cs="Calibri"/>
                <w:sz w:val="22"/>
                <w:szCs w:val="22"/>
              </w:rPr>
            </w:pPr>
            <w:r>
              <w:rPr>
                <w:rFonts w:ascii="Calibri" w:hAnsi="Calibri" w:cs="Calibri"/>
                <w:sz w:val="22"/>
                <w:szCs w:val="22"/>
              </w:rPr>
              <w:t>5</w:t>
            </w:r>
          </w:p>
        </w:tc>
        <w:tc>
          <w:tcPr>
            <w:tcW w:w="3106" w:type="dxa"/>
            <w:vAlign w:val="center"/>
          </w:tcPr>
          <w:p w:rsidR="00F9448B" w:rsidRPr="00F9448B" w:rsidRDefault="00F9448B" w:rsidP="00DA5395">
            <w:pPr>
              <w:jc w:val="both"/>
              <w:rPr>
                <w:rFonts w:ascii="Calibri" w:hAnsi="Calibri" w:cs="Calibri"/>
                <w:sz w:val="22"/>
                <w:szCs w:val="22"/>
              </w:rPr>
            </w:pPr>
            <w:r w:rsidRPr="00F9448B">
              <w:rPr>
                <w:rFonts w:ascii="Calibri" w:hAnsi="Calibri" w:cs="Calibri"/>
                <w:sz w:val="22"/>
                <w:szCs w:val="22"/>
              </w:rPr>
              <w:t>Apertura de Propuestas.</w:t>
            </w:r>
          </w:p>
        </w:tc>
        <w:tc>
          <w:tcPr>
            <w:tcW w:w="1345" w:type="dxa"/>
            <w:vAlign w:val="center"/>
          </w:tcPr>
          <w:p w:rsidR="00F9448B" w:rsidRPr="00F9448B" w:rsidRDefault="00F9448B" w:rsidP="00DA5395">
            <w:pPr>
              <w:rPr>
                <w:rFonts w:ascii="Calibri" w:hAnsi="Calibri" w:cs="Calibri"/>
                <w:sz w:val="22"/>
                <w:szCs w:val="22"/>
              </w:rPr>
            </w:pPr>
            <w:r w:rsidRPr="00F9448B">
              <w:rPr>
                <w:rFonts w:ascii="Calibri" w:hAnsi="Calibri" w:cs="Calibri"/>
                <w:sz w:val="22"/>
                <w:szCs w:val="22"/>
              </w:rPr>
              <w:t>Fecha:</w:t>
            </w:r>
          </w:p>
          <w:p w:rsidR="00F9448B" w:rsidRPr="00F9448B" w:rsidRDefault="00F9448B" w:rsidP="00933034">
            <w:pPr>
              <w:rPr>
                <w:rFonts w:ascii="Calibri" w:hAnsi="Calibri" w:cs="Calibri"/>
                <w:sz w:val="22"/>
                <w:szCs w:val="22"/>
              </w:rPr>
            </w:pPr>
            <w:r>
              <w:rPr>
                <w:rFonts w:ascii="Calibri" w:hAnsi="Calibri" w:cs="Calibri"/>
                <w:sz w:val="22"/>
                <w:szCs w:val="22"/>
              </w:rPr>
              <w:t>2</w:t>
            </w:r>
            <w:r w:rsidR="00933034">
              <w:rPr>
                <w:rFonts w:ascii="Calibri" w:hAnsi="Calibri" w:cs="Calibri"/>
                <w:sz w:val="22"/>
                <w:szCs w:val="22"/>
              </w:rPr>
              <w:t>2</w:t>
            </w:r>
            <w:r w:rsidRPr="00F9448B">
              <w:rPr>
                <w:rFonts w:ascii="Calibri" w:hAnsi="Calibri" w:cs="Calibri"/>
                <w:sz w:val="22"/>
                <w:szCs w:val="22"/>
              </w:rPr>
              <w:t>/03/2018</w:t>
            </w:r>
          </w:p>
        </w:tc>
        <w:tc>
          <w:tcPr>
            <w:tcW w:w="1576" w:type="dxa"/>
            <w:gridSpan w:val="2"/>
            <w:vAlign w:val="center"/>
          </w:tcPr>
          <w:p w:rsidR="00F9448B" w:rsidRPr="00F9448B" w:rsidRDefault="00F9448B" w:rsidP="00DA5395">
            <w:pPr>
              <w:jc w:val="center"/>
              <w:rPr>
                <w:rFonts w:ascii="Calibri" w:hAnsi="Calibri" w:cs="Calibri"/>
                <w:sz w:val="22"/>
                <w:szCs w:val="22"/>
              </w:rPr>
            </w:pPr>
            <w:r w:rsidRPr="00F9448B">
              <w:rPr>
                <w:rFonts w:ascii="Calibri" w:hAnsi="Calibri" w:cs="Calibri"/>
                <w:sz w:val="22"/>
                <w:szCs w:val="22"/>
              </w:rPr>
              <w:t>Hora:</w:t>
            </w:r>
          </w:p>
          <w:p w:rsidR="00F9448B" w:rsidRPr="00F9448B" w:rsidRDefault="00F9448B" w:rsidP="00DA5395">
            <w:pPr>
              <w:jc w:val="center"/>
              <w:rPr>
                <w:rFonts w:ascii="Calibri" w:hAnsi="Calibri" w:cs="Calibri"/>
                <w:sz w:val="22"/>
                <w:szCs w:val="22"/>
              </w:rPr>
            </w:pPr>
            <w:r w:rsidRPr="00F9448B">
              <w:rPr>
                <w:rFonts w:ascii="Calibri" w:hAnsi="Calibri" w:cs="Calibri"/>
                <w:sz w:val="22"/>
                <w:szCs w:val="22"/>
              </w:rPr>
              <w:t>10:15</w:t>
            </w:r>
          </w:p>
        </w:tc>
        <w:tc>
          <w:tcPr>
            <w:tcW w:w="3534" w:type="dxa"/>
            <w:vAlign w:val="center"/>
          </w:tcPr>
          <w:p w:rsidR="00F9448B" w:rsidRPr="00957318" w:rsidRDefault="00F9448B" w:rsidP="00DA5395">
            <w:pPr>
              <w:jc w:val="both"/>
              <w:rPr>
                <w:rFonts w:ascii="Calibri" w:hAnsi="Calibri" w:cs="Arial"/>
                <w:sz w:val="16"/>
                <w:szCs w:val="22"/>
              </w:rPr>
            </w:pPr>
            <w:r w:rsidRPr="00957318">
              <w:rPr>
                <w:rFonts w:ascii="Calibri" w:hAnsi="Calibri" w:cs="Arial"/>
                <w:sz w:val="16"/>
                <w:szCs w:val="22"/>
              </w:rPr>
              <w:t xml:space="preserve">Calle Bueno N° 185 Edificio YPFB Piso 1° Gerencia de Contrataciones Corporativas </w:t>
            </w:r>
          </w:p>
          <w:p w:rsidR="00F9448B" w:rsidRPr="00F9448B" w:rsidRDefault="00F9448B" w:rsidP="00DA5395">
            <w:pPr>
              <w:rPr>
                <w:rFonts w:ascii="Calibri" w:hAnsi="Calibri" w:cs="Calibri"/>
                <w:color w:val="FF0000"/>
                <w:sz w:val="16"/>
                <w:szCs w:val="22"/>
                <w:lang w:val="es-BO"/>
              </w:rPr>
            </w:pPr>
            <w:r w:rsidRPr="00957318">
              <w:rPr>
                <w:rFonts w:ascii="Calibri" w:hAnsi="Calibri" w:cs="Arial"/>
                <w:sz w:val="16"/>
                <w:szCs w:val="22"/>
              </w:rPr>
              <w:t>La Paz – Bolivia.</w:t>
            </w:r>
          </w:p>
        </w:tc>
      </w:tr>
      <w:tr w:rsidR="00F9448B" w:rsidRPr="00552079" w:rsidTr="00DA5395">
        <w:trPr>
          <w:trHeight w:val="246"/>
        </w:trPr>
        <w:tc>
          <w:tcPr>
            <w:tcW w:w="433" w:type="dxa"/>
            <w:vAlign w:val="center"/>
          </w:tcPr>
          <w:p w:rsidR="00F9448B" w:rsidRPr="00F9448B" w:rsidRDefault="00F9448B" w:rsidP="00DA5395">
            <w:pPr>
              <w:jc w:val="center"/>
              <w:rPr>
                <w:rFonts w:ascii="Calibri" w:hAnsi="Calibri" w:cs="Calibri"/>
                <w:sz w:val="22"/>
                <w:szCs w:val="22"/>
              </w:rPr>
            </w:pPr>
          </w:p>
        </w:tc>
        <w:tc>
          <w:tcPr>
            <w:tcW w:w="3106" w:type="dxa"/>
            <w:vAlign w:val="center"/>
          </w:tcPr>
          <w:p w:rsidR="00F9448B" w:rsidRPr="00F9448B" w:rsidRDefault="00F9448B" w:rsidP="00DA5395">
            <w:pPr>
              <w:rPr>
                <w:rFonts w:ascii="Calibri" w:hAnsi="Calibri" w:cs="Calibri"/>
                <w:sz w:val="22"/>
                <w:szCs w:val="22"/>
              </w:rPr>
            </w:pPr>
          </w:p>
        </w:tc>
        <w:tc>
          <w:tcPr>
            <w:tcW w:w="2921" w:type="dxa"/>
            <w:gridSpan w:val="3"/>
            <w:vAlign w:val="center"/>
          </w:tcPr>
          <w:p w:rsidR="00F9448B" w:rsidRPr="00F9448B" w:rsidRDefault="00F9448B" w:rsidP="00DA5395">
            <w:pPr>
              <w:jc w:val="center"/>
              <w:rPr>
                <w:rFonts w:ascii="Calibri" w:hAnsi="Calibri" w:cs="Calibri"/>
                <w:sz w:val="22"/>
                <w:szCs w:val="22"/>
              </w:rPr>
            </w:pPr>
          </w:p>
        </w:tc>
        <w:tc>
          <w:tcPr>
            <w:tcW w:w="3534" w:type="dxa"/>
            <w:vAlign w:val="center"/>
          </w:tcPr>
          <w:p w:rsidR="00F9448B" w:rsidRPr="00F9448B" w:rsidRDefault="00F9448B" w:rsidP="00DA5395">
            <w:pPr>
              <w:rPr>
                <w:rFonts w:ascii="Calibri" w:hAnsi="Calibri" w:cs="Calibri"/>
                <w:color w:val="000000"/>
                <w:sz w:val="22"/>
                <w:szCs w:val="22"/>
              </w:rPr>
            </w:pPr>
          </w:p>
        </w:tc>
      </w:tr>
      <w:tr w:rsidR="00F9448B" w:rsidRPr="00552079" w:rsidTr="00DA5395">
        <w:trPr>
          <w:trHeight w:val="246"/>
        </w:trPr>
        <w:tc>
          <w:tcPr>
            <w:tcW w:w="433" w:type="dxa"/>
            <w:vAlign w:val="center"/>
          </w:tcPr>
          <w:p w:rsidR="00F9448B" w:rsidRPr="00F9448B" w:rsidRDefault="00F9448B" w:rsidP="00DA5395">
            <w:pPr>
              <w:jc w:val="center"/>
              <w:rPr>
                <w:rFonts w:ascii="Calibri" w:hAnsi="Calibri" w:cs="Calibri"/>
                <w:sz w:val="22"/>
                <w:szCs w:val="22"/>
              </w:rPr>
            </w:pPr>
            <w:r>
              <w:rPr>
                <w:rFonts w:ascii="Calibri" w:hAnsi="Calibri" w:cs="Calibri"/>
                <w:sz w:val="22"/>
                <w:szCs w:val="22"/>
              </w:rPr>
              <w:t>6</w:t>
            </w:r>
          </w:p>
        </w:tc>
        <w:tc>
          <w:tcPr>
            <w:tcW w:w="3106" w:type="dxa"/>
            <w:vAlign w:val="center"/>
          </w:tcPr>
          <w:p w:rsidR="00F9448B" w:rsidRPr="00F9448B" w:rsidRDefault="00F9448B" w:rsidP="00DA5395">
            <w:pPr>
              <w:rPr>
                <w:rFonts w:ascii="Calibri" w:hAnsi="Calibri" w:cs="Calibri"/>
                <w:sz w:val="22"/>
                <w:szCs w:val="22"/>
              </w:rPr>
            </w:pPr>
            <w:r w:rsidRPr="00F9448B">
              <w:rPr>
                <w:rFonts w:ascii="Calibri" w:hAnsi="Calibri" w:cs="Calibri"/>
                <w:sz w:val="22"/>
                <w:szCs w:val="22"/>
              </w:rPr>
              <w:t>Resultados del Proceso</w:t>
            </w:r>
          </w:p>
        </w:tc>
        <w:tc>
          <w:tcPr>
            <w:tcW w:w="2921" w:type="dxa"/>
            <w:gridSpan w:val="3"/>
            <w:vAlign w:val="center"/>
          </w:tcPr>
          <w:p w:rsidR="00F9448B" w:rsidRPr="00F9448B" w:rsidRDefault="00F9448B" w:rsidP="00DA5395">
            <w:pPr>
              <w:jc w:val="both"/>
              <w:rPr>
                <w:rFonts w:ascii="Calibri" w:hAnsi="Calibri" w:cs="Calibri"/>
                <w:szCs w:val="22"/>
              </w:rPr>
            </w:pPr>
            <w:r w:rsidRPr="00F9448B">
              <w:rPr>
                <w:rFonts w:ascii="Calibri" w:hAnsi="Calibri" w:cs="Calibri"/>
                <w:szCs w:val="22"/>
              </w:rPr>
              <w:t xml:space="preserve">Fecha Estimada: </w:t>
            </w:r>
          </w:p>
          <w:p w:rsidR="00F9448B" w:rsidRPr="00F9448B" w:rsidRDefault="00F9448B" w:rsidP="0000575D">
            <w:pPr>
              <w:jc w:val="both"/>
              <w:rPr>
                <w:rFonts w:ascii="Calibri" w:hAnsi="Calibri" w:cs="Calibri"/>
                <w:szCs w:val="22"/>
              </w:rPr>
            </w:pPr>
            <w:r>
              <w:rPr>
                <w:rFonts w:ascii="Calibri" w:hAnsi="Calibri" w:cs="Calibri"/>
                <w:i/>
                <w:color w:val="FF0000"/>
                <w:szCs w:val="22"/>
              </w:rPr>
              <w:t>1</w:t>
            </w:r>
            <w:r w:rsidR="0000575D">
              <w:rPr>
                <w:rFonts w:ascii="Calibri" w:hAnsi="Calibri" w:cs="Calibri"/>
                <w:i/>
                <w:color w:val="FF0000"/>
                <w:szCs w:val="22"/>
              </w:rPr>
              <w:t>7</w:t>
            </w:r>
            <w:r w:rsidRPr="00F9448B">
              <w:rPr>
                <w:rFonts w:ascii="Calibri" w:hAnsi="Calibri" w:cs="Calibri"/>
                <w:i/>
                <w:color w:val="FF0000"/>
                <w:szCs w:val="22"/>
              </w:rPr>
              <w:t>/04/2018</w:t>
            </w:r>
            <w:bookmarkStart w:id="0" w:name="_GoBack"/>
            <w:bookmarkEnd w:id="0"/>
          </w:p>
        </w:tc>
        <w:tc>
          <w:tcPr>
            <w:tcW w:w="3534" w:type="dxa"/>
            <w:vAlign w:val="center"/>
          </w:tcPr>
          <w:p w:rsidR="00F9448B" w:rsidRPr="00F9448B" w:rsidRDefault="00F9448B" w:rsidP="00DA5395">
            <w:pPr>
              <w:rPr>
                <w:rFonts w:ascii="Calibri" w:hAnsi="Calibri" w:cs="Calibri"/>
                <w:color w:val="000000"/>
                <w:sz w:val="18"/>
                <w:szCs w:val="18"/>
                <w:lang w:val="es-BO"/>
              </w:rPr>
            </w:pPr>
            <w:r w:rsidRPr="00F9448B">
              <w:rPr>
                <w:rFonts w:ascii="Calibri" w:hAnsi="Calibri" w:cs="Calibri"/>
                <w:color w:val="000000"/>
                <w:sz w:val="18"/>
                <w:szCs w:val="18"/>
                <w:lang w:val="es-BO"/>
              </w:rPr>
              <w:t xml:space="preserve">Página web de YPFB: </w:t>
            </w:r>
            <w:hyperlink r:id="rId9" w:history="1">
              <w:r w:rsidRPr="00F9448B">
                <w:rPr>
                  <w:rStyle w:val="Hipervnculo"/>
                  <w:rFonts w:ascii="Calibri" w:hAnsi="Calibri" w:cs="Calibri"/>
                  <w:sz w:val="18"/>
                  <w:szCs w:val="18"/>
                  <w:lang w:val="es-BO"/>
                </w:rPr>
                <w:t>www.ypfb.gob.bo</w:t>
              </w:r>
            </w:hyperlink>
            <w:r w:rsidRPr="00F9448B">
              <w:rPr>
                <w:rFonts w:ascii="Calibri" w:hAnsi="Calibri" w:cs="Calibri"/>
                <w:color w:val="000000"/>
                <w:sz w:val="18"/>
                <w:szCs w:val="18"/>
                <w:lang w:val="es-BO"/>
              </w:rPr>
              <w:t xml:space="preserve">  </w:t>
            </w:r>
          </w:p>
        </w:tc>
      </w:tr>
      <w:tr w:rsidR="00F9448B" w:rsidRPr="00552079" w:rsidTr="00DA5395">
        <w:trPr>
          <w:trHeight w:val="246"/>
        </w:trPr>
        <w:tc>
          <w:tcPr>
            <w:tcW w:w="433" w:type="dxa"/>
            <w:vAlign w:val="center"/>
          </w:tcPr>
          <w:p w:rsidR="00F9448B" w:rsidRPr="00F9448B" w:rsidRDefault="00F9448B" w:rsidP="00DA5395">
            <w:pPr>
              <w:jc w:val="center"/>
              <w:rPr>
                <w:rFonts w:ascii="Calibri" w:hAnsi="Calibri" w:cs="Calibri"/>
                <w:sz w:val="22"/>
                <w:szCs w:val="22"/>
              </w:rPr>
            </w:pPr>
          </w:p>
        </w:tc>
        <w:tc>
          <w:tcPr>
            <w:tcW w:w="3106" w:type="dxa"/>
            <w:vAlign w:val="center"/>
          </w:tcPr>
          <w:p w:rsidR="00F9448B" w:rsidRPr="00F9448B" w:rsidRDefault="00F9448B" w:rsidP="00DA5395">
            <w:pPr>
              <w:rPr>
                <w:rFonts w:ascii="Calibri" w:hAnsi="Calibri" w:cs="Calibri"/>
                <w:sz w:val="22"/>
                <w:szCs w:val="22"/>
              </w:rPr>
            </w:pPr>
          </w:p>
        </w:tc>
        <w:tc>
          <w:tcPr>
            <w:tcW w:w="2921" w:type="dxa"/>
            <w:gridSpan w:val="3"/>
            <w:vAlign w:val="center"/>
          </w:tcPr>
          <w:p w:rsidR="00F9448B" w:rsidRPr="00F9448B" w:rsidRDefault="00F9448B" w:rsidP="00DA5395">
            <w:pPr>
              <w:jc w:val="center"/>
              <w:rPr>
                <w:rFonts w:ascii="Calibri" w:hAnsi="Calibri" w:cs="Calibri"/>
                <w:sz w:val="22"/>
                <w:szCs w:val="22"/>
              </w:rPr>
            </w:pPr>
          </w:p>
        </w:tc>
        <w:tc>
          <w:tcPr>
            <w:tcW w:w="3534" w:type="dxa"/>
            <w:vAlign w:val="center"/>
          </w:tcPr>
          <w:p w:rsidR="00F9448B" w:rsidRPr="00F9448B" w:rsidRDefault="00F9448B" w:rsidP="00DA5395">
            <w:pPr>
              <w:rPr>
                <w:rFonts w:ascii="Calibri" w:hAnsi="Calibri" w:cs="Calibri"/>
                <w:color w:val="000000"/>
                <w:sz w:val="22"/>
                <w:szCs w:val="22"/>
                <w:lang w:val="es-BO"/>
              </w:rPr>
            </w:pPr>
          </w:p>
        </w:tc>
      </w:tr>
      <w:tr w:rsidR="00F9448B" w:rsidRPr="00552079" w:rsidTr="00DA5395">
        <w:trPr>
          <w:trHeight w:val="295"/>
        </w:trPr>
        <w:tc>
          <w:tcPr>
            <w:tcW w:w="433" w:type="dxa"/>
            <w:vAlign w:val="center"/>
          </w:tcPr>
          <w:p w:rsidR="00F9448B" w:rsidRPr="00F9448B" w:rsidRDefault="00F9448B" w:rsidP="00DA5395">
            <w:pPr>
              <w:jc w:val="center"/>
              <w:rPr>
                <w:rFonts w:ascii="Calibri" w:hAnsi="Calibri" w:cs="Calibri"/>
                <w:sz w:val="22"/>
                <w:szCs w:val="22"/>
              </w:rPr>
            </w:pPr>
            <w:r>
              <w:rPr>
                <w:rFonts w:ascii="Calibri" w:hAnsi="Calibri" w:cs="Calibri"/>
                <w:sz w:val="22"/>
                <w:szCs w:val="22"/>
              </w:rPr>
              <w:t>7</w:t>
            </w:r>
          </w:p>
        </w:tc>
        <w:tc>
          <w:tcPr>
            <w:tcW w:w="3106" w:type="dxa"/>
            <w:vAlign w:val="center"/>
          </w:tcPr>
          <w:p w:rsidR="00F9448B" w:rsidRPr="00F9448B" w:rsidRDefault="00F9448B" w:rsidP="00DA5395">
            <w:pPr>
              <w:rPr>
                <w:rFonts w:ascii="Calibri" w:hAnsi="Calibri" w:cs="Calibri"/>
                <w:sz w:val="22"/>
                <w:szCs w:val="22"/>
              </w:rPr>
            </w:pPr>
            <w:r w:rsidRPr="00F9448B">
              <w:rPr>
                <w:rFonts w:ascii="Calibri" w:hAnsi="Calibri" w:cs="Calibri"/>
                <w:sz w:val="22"/>
                <w:szCs w:val="22"/>
              </w:rPr>
              <w:t xml:space="preserve">Firma de Contrato/Orden de Compra </w:t>
            </w:r>
          </w:p>
        </w:tc>
        <w:tc>
          <w:tcPr>
            <w:tcW w:w="6455" w:type="dxa"/>
            <w:gridSpan w:val="4"/>
            <w:vAlign w:val="center"/>
          </w:tcPr>
          <w:p w:rsidR="00F9448B" w:rsidRPr="00F9448B" w:rsidRDefault="00F9448B" w:rsidP="00DA5395">
            <w:pPr>
              <w:jc w:val="both"/>
              <w:rPr>
                <w:rFonts w:ascii="Calibri" w:hAnsi="Calibri" w:cs="Calibri"/>
                <w:sz w:val="22"/>
                <w:szCs w:val="22"/>
              </w:rPr>
            </w:pPr>
            <w:r w:rsidRPr="00F9448B">
              <w:rPr>
                <w:rFonts w:ascii="Calibri" w:hAnsi="Calibri" w:cs="Calibri"/>
                <w:sz w:val="22"/>
                <w:szCs w:val="22"/>
              </w:rPr>
              <w:t xml:space="preserve">Fecha Estimada: </w:t>
            </w:r>
          </w:p>
          <w:p w:rsidR="00F9448B" w:rsidRPr="00F9448B" w:rsidRDefault="0000575D" w:rsidP="00DA5395">
            <w:pPr>
              <w:jc w:val="both"/>
              <w:rPr>
                <w:rFonts w:ascii="Calibri" w:hAnsi="Calibri" w:cs="Calibri"/>
                <w:color w:val="000000"/>
                <w:sz w:val="22"/>
                <w:szCs w:val="22"/>
                <w:lang w:val="es-BO"/>
              </w:rPr>
            </w:pPr>
            <w:r>
              <w:rPr>
                <w:rFonts w:ascii="Calibri" w:hAnsi="Calibri" w:cs="Calibri"/>
                <w:i/>
                <w:color w:val="FF0000"/>
                <w:szCs w:val="22"/>
              </w:rPr>
              <w:t>30</w:t>
            </w:r>
            <w:r w:rsidR="00F9448B" w:rsidRPr="00F9448B">
              <w:rPr>
                <w:rFonts w:ascii="Calibri" w:hAnsi="Calibri" w:cs="Calibri"/>
                <w:i/>
                <w:color w:val="FF0000"/>
                <w:szCs w:val="22"/>
              </w:rPr>
              <w:t>/04/2018</w:t>
            </w:r>
          </w:p>
        </w:tc>
      </w:tr>
      <w:tr w:rsidR="00F9448B" w:rsidRPr="00552079" w:rsidTr="00DA5395">
        <w:trPr>
          <w:trHeight w:val="295"/>
        </w:trPr>
        <w:tc>
          <w:tcPr>
            <w:tcW w:w="433" w:type="dxa"/>
            <w:vAlign w:val="center"/>
          </w:tcPr>
          <w:p w:rsidR="00F9448B" w:rsidRPr="00F9448B" w:rsidRDefault="00F9448B" w:rsidP="00DA5395">
            <w:pPr>
              <w:jc w:val="center"/>
              <w:rPr>
                <w:rFonts w:ascii="Calibri" w:hAnsi="Calibri" w:cs="Calibri"/>
                <w:sz w:val="22"/>
                <w:szCs w:val="22"/>
              </w:rPr>
            </w:pPr>
          </w:p>
        </w:tc>
        <w:tc>
          <w:tcPr>
            <w:tcW w:w="3106" w:type="dxa"/>
            <w:vAlign w:val="center"/>
          </w:tcPr>
          <w:p w:rsidR="00F9448B" w:rsidRPr="00F9448B" w:rsidRDefault="00F9448B" w:rsidP="00DA5395">
            <w:pPr>
              <w:rPr>
                <w:rFonts w:ascii="Calibri" w:hAnsi="Calibri" w:cs="Calibri"/>
                <w:sz w:val="22"/>
                <w:szCs w:val="22"/>
              </w:rPr>
            </w:pPr>
          </w:p>
        </w:tc>
        <w:tc>
          <w:tcPr>
            <w:tcW w:w="6455" w:type="dxa"/>
            <w:gridSpan w:val="4"/>
            <w:vAlign w:val="center"/>
          </w:tcPr>
          <w:p w:rsidR="00F9448B" w:rsidRPr="00F9448B" w:rsidRDefault="00F9448B" w:rsidP="00DA5395">
            <w:pPr>
              <w:jc w:val="center"/>
              <w:rPr>
                <w:rFonts w:ascii="Calibri" w:hAnsi="Calibri" w:cs="Calibri"/>
                <w:sz w:val="22"/>
                <w:szCs w:val="22"/>
              </w:rPr>
            </w:pPr>
          </w:p>
        </w:tc>
      </w:tr>
    </w:tbl>
    <w:p w:rsidR="00F9448B" w:rsidRDefault="00F9448B" w:rsidP="00241AE7">
      <w:pPr>
        <w:rPr>
          <w:rFonts w:ascii="Calibri" w:hAnsi="Calibri" w:cs="Calibri"/>
          <w:sz w:val="10"/>
          <w:szCs w:val="22"/>
        </w:rPr>
      </w:pPr>
    </w:p>
    <w:p w:rsidR="00F9448B" w:rsidRDefault="00F9448B" w:rsidP="00241AE7">
      <w:pPr>
        <w:rPr>
          <w:rFonts w:ascii="Calibri" w:hAnsi="Calibri" w:cs="Calibri"/>
          <w:sz w:val="10"/>
          <w:szCs w:val="22"/>
        </w:rPr>
      </w:pPr>
    </w:p>
    <w:p w:rsidR="00F9448B" w:rsidRDefault="00F9448B" w:rsidP="00241AE7">
      <w:pPr>
        <w:rPr>
          <w:rFonts w:ascii="Calibri" w:hAnsi="Calibri" w:cs="Calibri"/>
          <w:sz w:val="10"/>
          <w:szCs w:val="22"/>
        </w:rPr>
      </w:pPr>
    </w:p>
    <w:p w:rsidR="00F9448B" w:rsidRDefault="00F9448B" w:rsidP="00241AE7">
      <w:pPr>
        <w:rPr>
          <w:rFonts w:ascii="Calibri" w:hAnsi="Calibri" w:cs="Calibri"/>
          <w:sz w:val="10"/>
          <w:szCs w:val="22"/>
        </w:rPr>
      </w:pPr>
    </w:p>
    <w:p w:rsidR="00F9448B" w:rsidRDefault="00F9448B" w:rsidP="00241AE7">
      <w:pPr>
        <w:rPr>
          <w:rFonts w:ascii="Calibri" w:hAnsi="Calibri" w:cs="Calibri"/>
          <w:sz w:val="10"/>
          <w:szCs w:val="22"/>
        </w:rPr>
      </w:pPr>
    </w:p>
    <w:p w:rsidR="00F9448B" w:rsidRDefault="00F9448B" w:rsidP="00241AE7">
      <w:pPr>
        <w:rPr>
          <w:rFonts w:ascii="Calibri" w:hAnsi="Calibri" w:cs="Calibri"/>
          <w:sz w:val="10"/>
          <w:szCs w:val="22"/>
        </w:rPr>
      </w:pPr>
    </w:p>
    <w:p w:rsidR="00F9448B" w:rsidRDefault="00F9448B" w:rsidP="00241AE7">
      <w:pPr>
        <w:rPr>
          <w:rFonts w:ascii="Calibri" w:hAnsi="Calibri" w:cs="Calibri"/>
          <w:sz w:val="10"/>
          <w:szCs w:val="22"/>
        </w:rPr>
      </w:pPr>
    </w:p>
    <w:p w:rsidR="00F9448B" w:rsidRDefault="00F9448B" w:rsidP="00241AE7">
      <w:pPr>
        <w:rPr>
          <w:rFonts w:ascii="Calibri" w:hAnsi="Calibri" w:cs="Calibri"/>
          <w:sz w:val="10"/>
          <w:szCs w:val="22"/>
        </w:rPr>
      </w:pPr>
    </w:p>
    <w:p w:rsidR="00F9448B" w:rsidRDefault="00F9448B" w:rsidP="00241AE7">
      <w:pPr>
        <w:rPr>
          <w:rFonts w:ascii="Calibri" w:hAnsi="Calibri" w:cs="Calibri"/>
          <w:sz w:val="10"/>
          <w:szCs w:val="22"/>
        </w:rPr>
      </w:pPr>
    </w:p>
    <w:p w:rsidR="00F9448B" w:rsidRDefault="00F9448B" w:rsidP="00241AE7">
      <w:pPr>
        <w:rPr>
          <w:rFonts w:ascii="Calibri" w:hAnsi="Calibri" w:cs="Calibri"/>
          <w:sz w:val="10"/>
          <w:szCs w:val="22"/>
        </w:rPr>
      </w:pPr>
    </w:p>
    <w:p w:rsidR="00F9448B" w:rsidRDefault="00F9448B" w:rsidP="00241AE7">
      <w:pPr>
        <w:rPr>
          <w:rFonts w:ascii="Calibri" w:hAnsi="Calibri" w:cs="Calibri"/>
          <w:sz w:val="10"/>
          <w:szCs w:val="22"/>
        </w:rPr>
      </w:pPr>
    </w:p>
    <w:p w:rsidR="00F9448B" w:rsidRDefault="00F9448B" w:rsidP="00241AE7">
      <w:pPr>
        <w:rPr>
          <w:rFonts w:ascii="Calibri" w:hAnsi="Calibri" w:cs="Calibri"/>
          <w:sz w:val="10"/>
          <w:szCs w:val="22"/>
        </w:rPr>
      </w:pPr>
    </w:p>
    <w:p w:rsidR="00F9448B" w:rsidRDefault="00F9448B" w:rsidP="00241AE7">
      <w:pPr>
        <w:rPr>
          <w:rFonts w:ascii="Calibri" w:hAnsi="Calibri" w:cs="Calibri"/>
          <w:sz w:val="10"/>
          <w:szCs w:val="22"/>
        </w:rPr>
      </w:pPr>
    </w:p>
    <w:p w:rsidR="00F9448B" w:rsidRDefault="00F9448B" w:rsidP="00241AE7">
      <w:pPr>
        <w:rPr>
          <w:rFonts w:ascii="Calibri" w:hAnsi="Calibri" w:cs="Calibri"/>
          <w:sz w:val="10"/>
          <w:szCs w:val="22"/>
        </w:rPr>
      </w:pPr>
    </w:p>
    <w:p w:rsidR="00F9448B" w:rsidRDefault="00F9448B" w:rsidP="00241AE7">
      <w:pPr>
        <w:rPr>
          <w:rFonts w:ascii="Calibri" w:hAnsi="Calibri" w:cs="Calibri"/>
          <w:sz w:val="10"/>
          <w:szCs w:val="22"/>
        </w:rPr>
      </w:pPr>
    </w:p>
    <w:p w:rsidR="00F9448B" w:rsidRDefault="00F9448B" w:rsidP="00241AE7">
      <w:pPr>
        <w:rPr>
          <w:rFonts w:ascii="Calibri" w:hAnsi="Calibri" w:cs="Calibri"/>
          <w:sz w:val="10"/>
          <w:szCs w:val="22"/>
        </w:rPr>
      </w:pPr>
    </w:p>
    <w:p w:rsidR="00F9448B" w:rsidRDefault="00F9448B" w:rsidP="00241AE7">
      <w:pPr>
        <w:rPr>
          <w:rFonts w:ascii="Calibri" w:hAnsi="Calibri" w:cs="Calibri"/>
          <w:sz w:val="10"/>
          <w:szCs w:val="22"/>
        </w:rPr>
      </w:pPr>
    </w:p>
    <w:p w:rsidR="00F9448B" w:rsidRPr="00F80A11" w:rsidRDefault="00F9448B" w:rsidP="00241AE7">
      <w:pPr>
        <w:rPr>
          <w:rFonts w:ascii="Calibri" w:hAnsi="Calibri" w:cs="Calibri"/>
          <w:sz w:val="10"/>
          <w:szCs w:val="22"/>
        </w:rPr>
      </w:pPr>
    </w:p>
    <w:p w:rsidR="00631500" w:rsidRDefault="00631500"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F9448B" w:rsidRDefault="00F9448B" w:rsidP="00631500">
      <w:pPr>
        <w:jc w:val="center"/>
        <w:rPr>
          <w:rFonts w:ascii="Calibri" w:hAnsi="Calibri" w:cs="Calibri"/>
          <w:b/>
          <w:sz w:val="18"/>
          <w:szCs w:val="18"/>
        </w:rPr>
      </w:pPr>
    </w:p>
    <w:tbl>
      <w:tblPr>
        <w:tblW w:w="9820" w:type="dxa"/>
        <w:tblInd w:w="80" w:type="dxa"/>
        <w:tblCellMar>
          <w:left w:w="70" w:type="dxa"/>
          <w:right w:w="70" w:type="dxa"/>
        </w:tblCellMar>
        <w:tblLook w:val="04A0" w:firstRow="1" w:lastRow="0" w:firstColumn="1" w:lastColumn="0" w:noHBand="0" w:noVBand="1"/>
      </w:tblPr>
      <w:tblGrid>
        <w:gridCol w:w="557"/>
        <w:gridCol w:w="6489"/>
        <w:gridCol w:w="943"/>
        <w:gridCol w:w="937"/>
        <w:gridCol w:w="894"/>
      </w:tblGrid>
      <w:tr w:rsidR="00DA5395" w:rsidTr="00DA5395">
        <w:trPr>
          <w:trHeight w:val="300"/>
        </w:trPr>
        <w:tc>
          <w:tcPr>
            <w:tcW w:w="9820" w:type="dxa"/>
            <w:gridSpan w:val="5"/>
            <w:tcBorders>
              <w:top w:val="single" w:sz="8" w:space="0" w:color="auto"/>
              <w:left w:val="single" w:sz="8" w:space="0" w:color="auto"/>
              <w:bottom w:val="nil"/>
              <w:right w:val="single" w:sz="8" w:space="0" w:color="000000"/>
            </w:tcBorders>
            <w:shd w:val="clear" w:color="auto" w:fill="9CC2E5" w:themeFill="accent1" w:themeFillTint="99"/>
            <w:vAlign w:val="center"/>
            <w:hideMark/>
          </w:tcPr>
          <w:p w:rsidR="00DA5395" w:rsidRDefault="00DA5395" w:rsidP="00DA5395">
            <w:pPr>
              <w:jc w:val="center"/>
              <w:rPr>
                <w:rFonts w:ascii="Calibri" w:hAnsi="Calibri"/>
                <w:b/>
                <w:bCs/>
                <w:color w:val="000000"/>
                <w:sz w:val="18"/>
                <w:szCs w:val="18"/>
                <w:lang w:val="es-BO" w:eastAsia="es-BO"/>
              </w:rPr>
            </w:pPr>
            <w:r>
              <w:rPr>
                <w:rFonts w:ascii="Calibri" w:hAnsi="Calibri"/>
                <w:b/>
                <w:bCs/>
                <w:color w:val="000000"/>
                <w:sz w:val="18"/>
                <w:szCs w:val="18"/>
              </w:rPr>
              <w:lastRenderedPageBreak/>
              <w:t>PRECIO REFERENCIAL EN BOLIVIANOS (Bs)</w:t>
            </w:r>
          </w:p>
        </w:tc>
      </w:tr>
      <w:tr w:rsidR="00DA5395" w:rsidTr="00DA5395">
        <w:trPr>
          <w:trHeight w:val="80"/>
        </w:trPr>
        <w:tc>
          <w:tcPr>
            <w:tcW w:w="9820" w:type="dxa"/>
            <w:gridSpan w:val="5"/>
            <w:tcBorders>
              <w:top w:val="nil"/>
              <w:left w:val="single" w:sz="8" w:space="0" w:color="auto"/>
              <w:bottom w:val="single" w:sz="8" w:space="0" w:color="auto"/>
              <w:right w:val="single" w:sz="8" w:space="0" w:color="000000"/>
            </w:tcBorders>
            <w:shd w:val="clear" w:color="auto" w:fill="9CC2E5" w:themeFill="accent1" w:themeFillTint="99"/>
            <w:vAlign w:val="center"/>
            <w:hideMark/>
          </w:tcPr>
          <w:p w:rsidR="00DA5395" w:rsidRDefault="00DA5395" w:rsidP="00DA5395">
            <w:pPr>
              <w:rPr>
                <w:rFonts w:ascii="Calibri" w:hAnsi="Calibri"/>
                <w:b/>
                <w:bCs/>
                <w:color w:val="000000"/>
                <w:sz w:val="18"/>
                <w:szCs w:val="18"/>
              </w:rPr>
            </w:pPr>
          </w:p>
        </w:tc>
      </w:tr>
      <w:tr w:rsidR="00DA5395" w:rsidTr="00DA5395">
        <w:trPr>
          <w:trHeight w:val="480"/>
        </w:trPr>
        <w:tc>
          <w:tcPr>
            <w:tcW w:w="557" w:type="dxa"/>
            <w:vMerge w:val="restart"/>
            <w:tcBorders>
              <w:top w:val="nil"/>
              <w:left w:val="single" w:sz="8" w:space="0" w:color="auto"/>
              <w:bottom w:val="single" w:sz="8" w:space="0" w:color="000000"/>
              <w:right w:val="single" w:sz="8" w:space="0" w:color="auto"/>
            </w:tcBorders>
            <w:shd w:val="clear" w:color="auto" w:fill="9CC2E5" w:themeFill="accent1" w:themeFillTint="99"/>
            <w:vAlign w:val="center"/>
            <w:hideMark/>
          </w:tcPr>
          <w:p w:rsidR="00DA5395" w:rsidRDefault="00DA5395" w:rsidP="00DA5395">
            <w:pPr>
              <w:jc w:val="center"/>
              <w:rPr>
                <w:rFonts w:ascii="Calibri" w:hAnsi="Calibri"/>
                <w:b/>
                <w:bCs/>
                <w:color w:val="000000"/>
                <w:sz w:val="18"/>
                <w:szCs w:val="18"/>
              </w:rPr>
            </w:pPr>
            <w:r>
              <w:rPr>
                <w:rFonts w:ascii="Calibri" w:hAnsi="Calibri"/>
                <w:b/>
                <w:bCs/>
                <w:color w:val="000000"/>
                <w:sz w:val="18"/>
                <w:szCs w:val="18"/>
              </w:rPr>
              <w:t>N°</w:t>
            </w:r>
          </w:p>
        </w:tc>
        <w:tc>
          <w:tcPr>
            <w:tcW w:w="6489" w:type="dxa"/>
            <w:vMerge w:val="restart"/>
            <w:tcBorders>
              <w:top w:val="nil"/>
              <w:left w:val="single" w:sz="8" w:space="0" w:color="auto"/>
              <w:bottom w:val="single" w:sz="8" w:space="0" w:color="000000"/>
              <w:right w:val="single" w:sz="8" w:space="0" w:color="auto"/>
            </w:tcBorders>
            <w:shd w:val="clear" w:color="auto" w:fill="9CC2E5" w:themeFill="accent1" w:themeFillTint="99"/>
            <w:noWrap/>
            <w:vAlign w:val="center"/>
            <w:hideMark/>
          </w:tcPr>
          <w:p w:rsidR="00DA5395" w:rsidRDefault="00DA5395" w:rsidP="00DA5395">
            <w:pPr>
              <w:jc w:val="center"/>
              <w:rPr>
                <w:rFonts w:ascii="Calibri" w:hAnsi="Calibri"/>
                <w:b/>
                <w:bCs/>
                <w:color w:val="000000"/>
                <w:sz w:val="18"/>
                <w:szCs w:val="18"/>
              </w:rPr>
            </w:pPr>
            <w:r>
              <w:rPr>
                <w:rFonts w:ascii="Calibri" w:hAnsi="Calibri"/>
                <w:b/>
                <w:bCs/>
                <w:color w:val="000000"/>
                <w:sz w:val="18"/>
                <w:szCs w:val="18"/>
              </w:rPr>
              <w:t>DETALLE DEL BIEN/SERVICIO</w:t>
            </w:r>
          </w:p>
        </w:tc>
        <w:tc>
          <w:tcPr>
            <w:tcW w:w="943" w:type="dxa"/>
            <w:vMerge w:val="restart"/>
            <w:tcBorders>
              <w:top w:val="nil"/>
              <w:left w:val="single" w:sz="8" w:space="0" w:color="auto"/>
              <w:bottom w:val="single" w:sz="8" w:space="0" w:color="000000"/>
              <w:right w:val="single" w:sz="8" w:space="0" w:color="auto"/>
            </w:tcBorders>
            <w:shd w:val="clear" w:color="auto" w:fill="9CC2E5" w:themeFill="accent1" w:themeFillTint="99"/>
            <w:vAlign w:val="center"/>
            <w:hideMark/>
          </w:tcPr>
          <w:p w:rsidR="00DA5395" w:rsidRDefault="00DA5395" w:rsidP="00DA5395">
            <w:pPr>
              <w:jc w:val="center"/>
              <w:rPr>
                <w:rFonts w:ascii="Calibri" w:hAnsi="Calibri"/>
                <w:b/>
                <w:bCs/>
                <w:color w:val="000000"/>
                <w:sz w:val="18"/>
                <w:szCs w:val="18"/>
              </w:rPr>
            </w:pPr>
            <w:r>
              <w:rPr>
                <w:rFonts w:ascii="Calibri" w:hAnsi="Calibri"/>
                <w:b/>
                <w:bCs/>
                <w:color w:val="000000"/>
                <w:sz w:val="18"/>
                <w:szCs w:val="18"/>
              </w:rPr>
              <w:t>UNIDAD DE MEDIDA</w:t>
            </w:r>
          </w:p>
        </w:tc>
        <w:tc>
          <w:tcPr>
            <w:tcW w:w="937" w:type="dxa"/>
            <w:vMerge w:val="restart"/>
            <w:tcBorders>
              <w:top w:val="nil"/>
              <w:left w:val="single" w:sz="8" w:space="0" w:color="auto"/>
              <w:bottom w:val="single" w:sz="8" w:space="0" w:color="000000"/>
              <w:right w:val="single" w:sz="8" w:space="0" w:color="auto"/>
            </w:tcBorders>
            <w:shd w:val="clear" w:color="auto" w:fill="9CC2E5" w:themeFill="accent1" w:themeFillTint="99"/>
            <w:vAlign w:val="center"/>
            <w:hideMark/>
          </w:tcPr>
          <w:p w:rsidR="00DA5395" w:rsidRDefault="00DA5395" w:rsidP="00DA5395">
            <w:pPr>
              <w:jc w:val="center"/>
              <w:rPr>
                <w:rFonts w:ascii="Calibri" w:hAnsi="Calibri"/>
                <w:b/>
                <w:bCs/>
                <w:color w:val="000000"/>
                <w:sz w:val="18"/>
                <w:szCs w:val="18"/>
              </w:rPr>
            </w:pPr>
            <w:r>
              <w:rPr>
                <w:rFonts w:ascii="Calibri" w:hAnsi="Calibri"/>
                <w:b/>
                <w:bCs/>
                <w:color w:val="000000"/>
                <w:sz w:val="18"/>
                <w:szCs w:val="18"/>
              </w:rPr>
              <w:t>CANTIDAD</w:t>
            </w:r>
          </w:p>
        </w:tc>
        <w:tc>
          <w:tcPr>
            <w:tcW w:w="894" w:type="dxa"/>
            <w:tcBorders>
              <w:top w:val="nil"/>
              <w:left w:val="nil"/>
              <w:bottom w:val="nil"/>
              <w:right w:val="single" w:sz="8" w:space="0" w:color="auto"/>
            </w:tcBorders>
            <w:shd w:val="clear" w:color="auto" w:fill="9CC2E5" w:themeFill="accent1" w:themeFillTint="99"/>
            <w:vAlign w:val="center"/>
            <w:hideMark/>
          </w:tcPr>
          <w:p w:rsidR="00DA5395" w:rsidRDefault="00DA5395" w:rsidP="00DA5395">
            <w:pPr>
              <w:jc w:val="center"/>
              <w:rPr>
                <w:rFonts w:ascii="Calibri" w:hAnsi="Calibri"/>
                <w:b/>
                <w:bCs/>
                <w:color w:val="000000"/>
                <w:sz w:val="18"/>
                <w:szCs w:val="18"/>
              </w:rPr>
            </w:pPr>
            <w:r>
              <w:rPr>
                <w:rFonts w:ascii="Calibri" w:hAnsi="Calibri"/>
                <w:b/>
                <w:bCs/>
                <w:color w:val="000000"/>
                <w:sz w:val="18"/>
                <w:szCs w:val="18"/>
              </w:rPr>
              <w:t xml:space="preserve">PRECIO UNITARIO </w:t>
            </w:r>
          </w:p>
        </w:tc>
      </w:tr>
      <w:tr w:rsidR="00DA5395" w:rsidTr="00DA5395">
        <w:trPr>
          <w:trHeight w:val="315"/>
        </w:trPr>
        <w:tc>
          <w:tcPr>
            <w:tcW w:w="557" w:type="dxa"/>
            <w:vMerge/>
            <w:tcBorders>
              <w:top w:val="nil"/>
              <w:left w:val="single" w:sz="8" w:space="0" w:color="auto"/>
              <w:bottom w:val="single" w:sz="8" w:space="0" w:color="000000"/>
              <w:right w:val="single" w:sz="8" w:space="0" w:color="auto"/>
            </w:tcBorders>
            <w:vAlign w:val="center"/>
            <w:hideMark/>
          </w:tcPr>
          <w:p w:rsidR="00DA5395" w:rsidRDefault="00DA5395" w:rsidP="00DA5395">
            <w:pPr>
              <w:rPr>
                <w:rFonts w:ascii="Calibri" w:hAnsi="Calibri"/>
                <w:b/>
                <w:bCs/>
                <w:color w:val="000000"/>
                <w:sz w:val="18"/>
                <w:szCs w:val="18"/>
              </w:rPr>
            </w:pPr>
          </w:p>
        </w:tc>
        <w:tc>
          <w:tcPr>
            <w:tcW w:w="6489" w:type="dxa"/>
            <w:vMerge/>
            <w:tcBorders>
              <w:top w:val="nil"/>
              <w:left w:val="single" w:sz="8" w:space="0" w:color="auto"/>
              <w:bottom w:val="single" w:sz="8" w:space="0" w:color="000000"/>
              <w:right w:val="single" w:sz="8" w:space="0" w:color="auto"/>
            </w:tcBorders>
            <w:vAlign w:val="center"/>
            <w:hideMark/>
          </w:tcPr>
          <w:p w:rsidR="00DA5395" w:rsidRDefault="00DA5395" w:rsidP="00DA5395">
            <w:pPr>
              <w:rPr>
                <w:rFonts w:ascii="Calibri" w:hAnsi="Calibri"/>
                <w:b/>
                <w:bCs/>
                <w:color w:val="000000"/>
                <w:sz w:val="18"/>
                <w:szCs w:val="18"/>
              </w:rPr>
            </w:pPr>
          </w:p>
        </w:tc>
        <w:tc>
          <w:tcPr>
            <w:tcW w:w="943" w:type="dxa"/>
            <w:vMerge/>
            <w:tcBorders>
              <w:top w:val="nil"/>
              <w:left w:val="single" w:sz="8" w:space="0" w:color="auto"/>
              <w:bottom w:val="single" w:sz="8" w:space="0" w:color="000000"/>
              <w:right w:val="single" w:sz="8" w:space="0" w:color="auto"/>
            </w:tcBorders>
            <w:vAlign w:val="center"/>
            <w:hideMark/>
          </w:tcPr>
          <w:p w:rsidR="00DA5395" w:rsidRDefault="00DA5395" w:rsidP="00DA5395">
            <w:pPr>
              <w:rPr>
                <w:rFonts w:ascii="Calibri" w:hAnsi="Calibri"/>
                <w:b/>
                <w:bCs/>
                <w:color w:val="000000"/>
                <w:sz w:val="18"/>
                <w:szCs w:val="18"/>
              </w:rPr>
            </w:pPr>
          </w:p>
        </w:tc>
        <w:tc>
          <w:tcPr>
            <w:tcW w:w="937" w:type="dxa"/>
            <w:vMerge/>
            <w:tcBorders>
              <w:top w:val="nil"/>
              <w:left w:val="single" w:sz="8" w:space="0" w:color="auto"/>
              <w:bottom w:val="single" w:sz="8" w:space="0" w:color="000000"/>
              <w:right w:val="single" w:sz="8" w:space="0" w:color="auto"/>
            </w:tcBorders>
            <w:vAlign w:val="center"/>
            <w:hideMark/>
          </w:tcPr>
          <w:p w:rsidR="00DA5395" w:rsidRDefault="00DA5395" w:rsidP="00DA5395">
            <w:pPr>
              <w:rPr>
                <w:rFonts w:ascii="Calibri" w:hAnsi="Calibri"/>
                <w:b/>
                <w:bCs/>
                <w:color w:val="000000"/>
                <w:sz w:val="18"/>
                <w:szCs w:val="18"/>
              </w:rPr>
            </w:pPr>
          </w:p>
        </w:tc>
        <w:tc>
          <w:tcPr>
            <w:tcW w:w="894" w:type="dxa"/>
            <w:tcBorders>
              <w:top w:val="nil"/>
              <w:left w:val="nil"/>
              <w:bottom w:val="single" w:sz="8" w:space="0" w:color="auto"/>
              <w:right w:val="single" w:sz="8" w:space="0" w:color="auto"/>
            </w:tcBorders>
            <w:shd w:val="clear" w:color="auto" w:fill="9CC2E5" w:themeFill="accent1" w:themeFillTint="99"/>
            <w:vAlign w:val="center"/>
            <w:hideMark/>
          </w:tcPr>
          <w:p w:rsidR="00DA5395" w:rsidRDefault="00DA5395" w:rsidP="00DA5395">
            <w:pPr>
              <w:jc w:val="center"/>
              <w:rPr>
                <w:rFonts w:ascii="Calibri" w:hAnsi="Calibri"/>
                <w:b/>
                <w:bCs/>
                <w:color w:val="000000"/>
                <w:sz w:val="18"/>
                <w:szCs w:val="18"/>
              </w:rPr>
            </w:pPr>
            <w:r>
              <w:rPr>
                <w:rFonts w:ascii="Calibri" w:hAnsi="Calibri"/>
                <w:b/>
                <w:bCs/>
                <w:color w:val="000000"/>
                <w:sz w:val="18"/>
                <w:szCs w:val="18"/>
              </w:rPr>
              <w:t>EN BS.</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b/>
                <w:bCs/>
                <w:color w:val="000000"/>
                <w:sz w:val="18"/>
                <w:szCs w:val="18"/>
              </w:rPr>
            </w:pPr>
            <w:r>
              <w:rPr>
                <w:rFonts w:ascii="Calibri" w:hAnsi="Calibri"/>
                <w:b/>
                <w:bCs/>
                <w:color w:val="000000"/>
                <w:sz w:val="18"/>
                <w:szCs w:val="18"/>
              </w:rPr>
              <w:t>MANTENIMIENTO PREVENTIVO</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 </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b/>
                <w:bCs/>
                <w:color w:val="000000"/>
                <w:sz w:val="18"/>
                <w:szCs w:val="18"/>
              </w:rPr>
            </w:pPr>
            <w:r>
              <w:rPr>
                <w:rFonts w:ascii="Calibri" w:hAnsi="Calibri"/>
                <w:b/>
                <w:bCs/>
                <w:color w:val="000000"/>
                <w:sz w:val="18"/>
                <w:szCs w:val="18"/>
              </w:rPr>
              <w:t>MATERIALES E INSUMOS</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 </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b/>
                <w:bCs/>
                <w:color w:val="000000"/>
                <w:sz w:val="18"/>
                <w:szCs w:val="18"/>
              </w:rPr>
            </w:pPr>
            <w:r>
              <w:rPr>
                <w:rFonts w:ascii="Calibri" w:hAnsi="Calibri"/>
                <w:b/>
                <w:bCs/>
                <w:color w:val="000000"/>
                <w:sz w:val="18"/>
                <w:szCs w:val="18"/>
              </w:rPr>
              <w:t>MANO DE OBRA LAVADO</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 </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Lavado de vehículo sin motor</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100,00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2</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Lavado de vehículo con motor</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180,00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3</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Engrasado</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30,00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4</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Fumigado</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20,00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b/>
                <w:bCs/>
                <w:color w:val="000000"/>
                <w:sz w:val="18"/>
                <w:szCs w:val="18"/>
              </w:rPr>
            </w:pPr>
            <w:r>
              <w:rPr>
                <w:rFonts w:ascii="Calibri" w:hAnsi="Calibri"/>
                <w:b/>
                <w:bCs/>
                <w:color w:val="000000"/>
                <w:sz w:val="18"/>
                <w:szCs w:val="18"/>
              </w:rPr>
              <w:t>MATERIALES CONSUMIBLES</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 </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5</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Aceite motor SAE 15W-40 CASTROL</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Litro.</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65,00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6</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Aceite motor SAE 20W-40 CASTROL</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Litro.</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65,00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7</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Aceite transmisión SAE 85W-140 CASTROL</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Litro.</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65,00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8</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 xml:space="preserve">Aceite </w:t>
            </w:r>
            <w:proofErr w:type="spellStart"/>
            <w:r>
              <w:rPr>
                <w:rFonts w:ascii="Calibri" w:hAnsi="Calibri"/>
                <w:color w:val="000000"/>
                <w:sz w:val="18"/>
                <w:szCs w:val="18"/>
              </w:rPr>
              <w:t>Mercon</w:t>
            </w:r>
            <w:proofErr w:type="spellEnd"/>
            <w:r>
              <w:rPr>
                <w:rFonts w:ascii="Calibri" w:hAnsi="Calibri"/>
                <w:color w:val="000000"/>
                <w:sz w:val="18"/>
                <w:szCs w:val="18"/>
              </w:rPr>
              <w:t xml:space="preserve"> V</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Litro.</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40,00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9</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 xml:space="preserve">Aceite </w:t>
            </w:r>
            <w:proofErr w:type="spellStart"/>
            <w:r>
              <w:rPr>
                <w:rFonts w:ascii="Calibri" w:hAnsi="Calibri"/>
                <w:color w:val="000000"/>
                <w:sz w:val="18"/>
                <w:szCs w:val="18"/>
              </w:rPr>
              <w:t>Dexronn</w:t>
            </w:r>
            <w:proofErr w:type="spellEnd"/>
            <w:r>
              <w:rPr>
                <w:rFonts w:ascii="Calibri" w:hAnsi="Calibri"/>
                <w:color w:val="000000"/>
                <w:sz w:val="18"/>
                <w:szCs w:val="18"/>
              </w:rPr>
              <w:t xml:space="preserve"> III</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Litro.</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45,00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10</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Líquido de frenos</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Litro.</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60,00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11</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Agua destilada Litros, Electrolitos y otros</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Litro.</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50,00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b/>
                <w:bCs/>
                <w:color w:val="000000"/>
                <w:sz w:val="18"/>
                <w:szCs w:val="18"/>
              </w:rPr>
            </w:pPr>
            <w:r>
              <w:rPr>
                <w:rFonts w:ascii="Calibri" w:hAnsi="Calibri"/>
                <w:b/>
                <w:bCs/>
                <w:color w:val="000000"/>
                <w:sz w:val="18"/>
                <w:szCs w:val="18"/>
              </w:rPr>
              <w:t>VERIFICACION DE NIVELES DE ACEITE Y LIQUIDOS</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 </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12</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Motor, Caja, Roster, Corona, Frenos, Embrague</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80,00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13</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Batería, Radiador, Dirección, Limpieza parabrisas</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40,00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14</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Cambio de Aceite</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20,00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b/>
                <w:bCs/>
                <w:color w:val="000000"/>
                <w:sz w:val="18"/>
                <w:szCs w:val="18"/>
              </w:rPr>
            </w:pPr>
            <w:r>
              <w:rPr>
                <w:rFonts w:ascii="Calibri" w:hAnsi="Calibri"/>
                <w:b/>
                <w:bCs/>
                <w:color w:val="000000"/>
                <w:sz w:val="18"/>
                <w:szCs w:val="18"/>
              </w:rPr>
              <w:t>ENGRASE</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 </w:t>
            </w:r>
          </w:p>
        </w:tc>
      </w:tr>
      <w:tr w:rsidR="00DA5395" w:rsidTr="00DA5395">
        <w:trPr>
          <w:trHeight w:val="315"/>
        </w:trPr>
        <w:tc>
          <w:tcPr>
            <w:tcW w:w="557" w:type="dxa"/>
            <w:tcBorders>
              <w:top w:val="nil"/>
              <w:left w:val="single" w:sz="8" w:space="0" w:color="auto"/>
              <w:bottom w:val="single" w:sz="4"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15</w:t>
            </w:r>
          </w:p>
        </w:tc>
        <w:tc>
          <w:tcPr>
            <w:tcW w:w="6489" w:type="dxa"/>
            <w:tcBorders>
              <w:top w:val="nil"/>
              <w:left w:val="nil"/>
              <w:bottom w:val="single" w:sz="4"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 xml:space="preserve">Engrase </w:t>
            </w:r>
            <w:proofErr w:type="spellStart"/>
            <w:r>
              <w:rPr>
                <w:rFonts w:ascii="Calibri" w:hAnsi="Calibri"/>
                <w:color w:val="000000"/>
                <w:sz w:val="18"/>
                <w:szCs w:val="18"/>
              </w:rPr>
              <w:t>Yoque</w:t>
            </w:r>
            <w:proofErr w:type="spellEnd"/>
            <w:r>
              <w:rPr>
                <w:rFonts w:ascii="Calibri" w:hAnsi="Calibri"/>
                <w:color w:val="000000"/>
                <w:sz w:val="18"/>
                <w:szCs w:val="18"/>
              </w:rPr>
              <w:t xml:space="preserve"> Espiga</w:t>
            </w:r>
          </w:p>
        </w:tc>
        <w:tc>
          <w:tcPr>
            <w:tcW w:w="943" w:type="dxa"/>
            <w:tcBorders>
              <w:top w:val="nil"/>
              <w:left w:val="nil"/>
              <w:bottom w:val="single" w:sz="4"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4"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4"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80,00</w:t>
            </w:r>
          </w:p>
        </w:tc>
      </w:tr>
      <w:tr w:rsidR="00DA5395" w:rsidTr="00DA5395">
        <w:trPr>
          <w:trHeight w:val="315"/>
        </w:trPr>
        <w:tc>
          <w:tcPr>
            <w:tcW w:w="557"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6489" w:type="dxa"/>
            <w:tcBorders>
              <w:top w:val="single" w:sz="4" w:space="0" w:color="auto"/>
              <w:left w:val="nil"/>
              <w:bottom w:val="single" w:sz="4" w:space="0" w:color="auto"/>
              <w:right w:val="single" w:sz="8" w:space="0" w:color="auto"/>
            </w:tcBorders>
            <w:shd w:val="clear" w:color="auto" w:fill="auto"/>
            <w:noWrap/>
            <w:vAlign w:val="center"/>
            <w:hideMark/>
          </w:tcPr>
          <w:p w:rsidR="00DA5395" w:rsidRDefault="00DA5395" w:rsidP="00DA5395">
            <w:pPr>
              <w:rPr>
                <w:rFonts w:ascii="Calibri" w:hAnsi="Calibri"/>
                <w:b/>
                <w:bCs/>
                <w:color w:val="000000"/>
                <w:sz w:val="18"/>
                <w:szCs w:val="18"/>
              </w:rPr>
            </w:pPr>
            <w:r>
              <w:rPr>
                <w:rFonts w:ascii="Calibri" w:hAnsi="Calibri"/>
                <w:b/>
                <w:bCs/>
                <w:color w:val="000000"/>
                <w:sz w:val="18"/>
                <w:szCs w:val="18"/>
              </w:rPr>
              <w:t>MOTOR</w:t>
            </w:r>
          </w:p>
        </w:tc>
        <w:tc>
          <w:tcPr>
            <w:tcW w:w="943" w:type="dxa"/>
            <w:tcBorders>
              <w:top w:val="single" w:sz="4" w:space="0" w:color="auto"/>
              <w:left w:val="nil"/>
              <w:bottom w:val="single" w:sz="4"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937" w:type="dxa"/>
            <w:tcBorders>
              <w:top w:val="single" w:sz="4" w:space="0" w:color="auto"/>
              <w:left w:val="nil"/>
              <w:bottom w:val="single" w:sz="4"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894" w:type="dxa"/>
            <w:tcBorders>
              <w:top w:val="single" w:sz="4" w:space="0" w:color="auto"/>
              <w:left w:val="nil"/>
              <w:bottom w:val="single" w:sz="4"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 </w:t>
            </w:r>
          </w:p>
        </w:tc>
      </w:tr>
      <w:tr w:rsidR="00DA5395" w:rsidTr="00DA5395">
        <w:trPr>
          <w:trHeight w:val="495"/>
        </w:trPr>
        <w:tc>
          <w:tcPr>
            <w:tcW w:w="557"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16</w:t>
            </w:r>
          </w:p>
        </w:tc>
        <w:tc>
          <w:tcPr>
            <w:tcW w:w="6489" w:type="dxa"/>
            <w:tcBorders>
              <w:top w:val="single" w:sz="4" w:space="0" w:color="auto"/>
              <w:left w:val="nil"/>
              <w:bottom w:val="single" w:sz="8" w:space="0" w:color="auto"/>
              <w:right w:val="single" w:sz="8" w:space="0" w:color="auto"/>
            </w:tcBorders>
            <w:shd w:val="clear" w:color="auto" w:fill="auto"/>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Afinación motor inyección eléctrica, limpieza de múltiple de admisión, obturador, limpieza de tanque de combustible</w:t>
            </w:r>
          </w:p>
        </w:tc>
        <w:tc>
          <w:tcPr>
            <w:tcW w:w="943" w:type="dxa"/>
            <w:tcBorders>
              <w:top w:val="single" w:sz="4" w:space="0" w:color="auto"/>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single" w:sz="4" w:space="0" w:color="auto"/>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single" w:sz="4" w:space="0" w:color="auto"/>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1.600,00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17</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Cambio de Filtro de Combustible</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60,00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18</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Cambio de juego de bujía</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100,00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19</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Limpieza de Inyectores (4 cilindros)</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300,00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20</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Cambio de Soporte de Motor</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c/u</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140,00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21</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Reparación de Motor (4 cilindros)</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3.800,00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22</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Cambio de Empaquetadura de Culata (4 cilindros)</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2.200,00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23</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Cambio de Cadena de Distribución</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1.100,00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24</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Cambio de Reten de Cigüeñal trasero</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1.300,00</w:t>
            </w:r>
          </w:p>
        </w:tc>
      </w:tr>
      <w:tr w:rsidR="00DA5395" w:rsidTr="00DA5395">
        <w:trPr>
          <w:trHeight w:val="315"/>
        </w:trPr>
        <w:tc>
          <w:tcPr>
            <w:tcW w:w="557" w:type="dxa"/>
            <w:tcBorders>
              <w:top w:val="nil"/>
              <w:left w:val="single" w:sz="8" w:space="0" w:color="auto"/>
              <w:bottom w:val="single" w:sz="4"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25</w:t>
            </w:r>
          </w:p>
        </w:tc>
        <w:tc>
          <w:tcPr>
            <w:tcW w:w="6489" w:type="dxa"/>
            <w:tcBorders>
              <w:top w:val="nil"/>
              <w:left w:val="nil"/>
              <w:bottom w:val="single" w:sz="4"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Puesta en Punto 4 Cilindros</w:t>
            </w:r>
          </w:p>
        </w:tc>
        <w:tc>
          <w:tcPr>
            <w:tcW w:w="943" w:type="dxa"/>
            <w:tcBorders>
              <w:top w:val="nil"/>
              <w:left w:val="nil"/>
              <w:bottom w:val="single" w:sz="4"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4"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4"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140,00</w:t>
            </w:r>
          </w:p>
        </w:tc>
      </w:tr>
      <w:tr w:rsidR="00DA5395" w:rsidTr="00DA5395">
        <w:trPr>
          <w:trHeight w:val="315"/>
        </w:trPr>
        <w:tc>
          <w:tcPr>
            <w:tcW w:w="5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lastRenderedPageBreak/>
              <w:t>26</w:t>
            </w:r>
          </w:p>
        </w:tc>
        <w:tc>
          <w:tcPr>
            <w:tcW w:w="64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Cambio de Filtro de Gasolina</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60,00</w:t>
            </w:r>
          </w:p>
        </w:tc>
      </w:tr>
      <w:tr w:rsidR="00DA5395" w:rsidTr="00DA5395">
        <w:trPr>
          <w:trHeight w:val="315"/>
        </w:trPr>
        <w:tc>
          <w:tcPr>
            <w:tcW w:w="557"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27</w:t>
            </w:r>
          </w:p>
        </w:tc>
        <w:tc>
          <w:tcPr>
            <w:tcW w:w="6489" w:type="dxa"/>
            <w:tcBorders>
              <w:top w:val="single" w:sz="4" w:space="0" w:color="auto"/>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Cambio de Bomba de Gasolina Tanque</w:t>
            </w:r>
          </w:p>
        </w:tc>
        <w:tc>
          <w:tcPr>
            <w:tcW w:w="943" w:type="dxa"/>
            <w:tcBorders>
              <w:top w:val="single" w:sz="4" w:space="0" w:color="auto"/>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single" w:sz="4" w:space="0" w:color="auto"/>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single" w:sz="4" w:space="0" w:color="auto"/>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350,00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28</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Cambio de Soporte de Motor lado R y L</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300,00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29</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Cambio de Correa de Ventilador</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80,00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30</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Sacado y Colocado de Radiador Mano de Obra</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100,00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31</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Cambio de Bomba de Agua</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260,00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32</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Cambio de Termostato</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230,00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b/>
                <w:bCs/>
                <w:color w:val="000000"/>
                <w:sz w:val="18"/>
                <w:szCs w:val="18"/>
              </w:rPr>
            </w:pPr>
            <w:r>
              <w:rPr>
                <w:rFonts w:ascii="Calibri" w:hAnsi="Calibri"/>
                <w:b/>
                <w:bCs/>
                <w:color w:val="000000"/>
                <w:sz w:val="18"/>
                <w:szCs w:val="18"/>
              </w:rPr>
              <w:t>TREN TRASERO</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 </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33</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Arreglo de diferencia delantera</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1.500,00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34</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Arreglo de diferencia trasera</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1.500,00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Pr="00DA5395" w:rsidRDefault="00DA5395" w:rsidP="00DA5395">
            <w:pPr>
              <w:jc w:val="center"/>
              <w:rPr>
                <w:rFonts w:ascii="Calibri" w:hAnsi="Calibri"/>
                <w:color w:val="000000"/>
                <w:sz w:val="18"/>
                <w:szCs w:val="18"/>
              </w:rPr>
            </w:pPr>
            <w:r w:rsidRPr="00DA5395">
              <w:rPr>
                <w:rFonts w:ascii="Calibri" w:hAnsi="Calibri"/>
                <w:color w:val="000000"/>
                <w:sz w:val="18"/>
                <w:szCs w:val="18"/>
              </w:rPr>
              <w:t>35</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Pr="00DA5395" w:rsidRDefault="00DA5395" w:rsidP="00DA5395">
            <w:pPr>
              <w:rPr>
                <w:rFonts w:ascii="Calibri" w:hAnsi="Calibri"/>
                <w:color w:val="000000"/>
                <w:sz w:val="18"/>
                <w:szCs w:val="18"/>
              </w:rPr>
            </w:pPr>
            <w:r w:rsidRPr="00DA5395">
              <w:rPr>
                <w:rFonts w:ascii="Calibri" w:hAnsi="Calibri"/>
                <w:color w:val="000000"/>
                <w:sz w:val="18"/>
                <w:szCs w:val="18"/>
              </w:rPr>
              <w:t xml:space="preserve">Cambio de Crucetas de cardan </w:t>
            </w:r>
          </w:p>
        </w:tc>
        <w:tc>
          <w:tcPr>
            <w:tcW w:w="943" w:type="dxa"/>
            <w:tcBorders>
              <w:top w:val="nil"/>
              <w:left w:val="nil"/>
              <w:bottom w:val="single" w:sz="8" w:space="0" w:color="auto"/>
              <w:right w:val="single" w:sz="8" w:space="0" w:color="auto"/>
            </w:tcBorders>
            <w:shd w:val="clear" w:color="auto" w:fill="auto"/>
            <w:vAlign w:val="center"/>
            <w:hideMark/>
          </w:tcPr>
          <w:p w:rsidR="00DA5395" w:rsidRPr="00DA5395" w:rsidRDefault="00DA5395" w:rsidP="00DA5395">
            <w:pPr>
              <w:jc w:val="center"/>
              <w:rPr>
                <w:rFonts w:ascii="Calibri" w:hAnsi="Calibri"/>
                <w:color w:val="000000"/>
                <w:sz w:val="18"/>
                <w:szCs w:val="18"/>
              </w:rPr>
            </w:pPr>
            <w:r w:rsidRPr="00DA5395">
              <w:rPr>
                <w:rFonts w:ascii="Calibri" w:hAnsi="Calibri"/>
                <w:color w:val="000000"/>
                <w:sz w:val="18"/>
                <w:szCs w:val="18"/>
              </w:rPr>
              <w:t>c/u</w:t>
            </w:r>
          </w:p>
        </w:tc>
        <w:tc>
          <w:tcPr>
            <w:tcW w:w="937" w:type="dxa"/>
            <w:tcBorders>
              <w:top w:val="nil"/>
              <w:left w:val="nil"/>
              <w:bottom w:val="single" w:sz="8" w:space="0" w:color="auto"/>
              <w:right w:val="single" w:sz="8" w:space="0" w:color="auto"/>
            </w:tcBorders>
            <w:shd w:val="clear" w:color="auto" w:fill="auto"/>
            <w:vAlign w:val="center"/>
            <w:hideMark/>
          </w:tcPr>
          <w:p w:rsidR="00DA5395" w:rsidRPr="00DA5395" w:rsidRDefault="00DA5395" w:rsidP="00DA5395">
            <w:pPr>
              <w:jc w:val="center"/>
              <w:rPr>
                <w:rFonts w:ascii="Calibri" w:hAnsi="Calibri"/>
                <w:color w:val="000000"/>
                <w:sz w:val="18"/>
                <w:szCs w:val="18"/>
              </w:rPr>
            </w:pPr>
            <w:r w:rsidRPr="00DA5395">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sidRPr="00DA5395">
              <w:rPr>
                <w:rFonts w:ascii="Calibri" w:hAnsi="Calibri"/>
                <w:color w:val="000000"/>
                <w:sz w:val="18"/>
                <w:szCs w:val="18"/>
              </w:rPr>
              <w:t>150,00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b/>
                <w:bCs/>
                <w:color w:val="000000"/>
                <w:sz w:val="18"/>
                <w:szCs w:val="18"/>
              </w:rPr>
            </w:pPr>
            <w:r>
              <w:rPr>
                <w:rFonts w:ascii="Calibri" w:hAnsi="Calibri"/>
                <w:b/>
                <w:bCs/>
                <w:color w:val="000000"/>
                <w:sz w:val="18"/>
                <w:szCs w:val="18"/>
              </w:rPr>
              <w:t>TREN DELANTERO</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 </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Pr="00DA5395" w:rsidRDefault="00DA5395" w:rsidP="00DA5395">
            <w:pPr>
              <w:jc w:val="center"/>
              <w:rPr>
                <w:rFonts w:ascii="Calibri" w:hAnsi="Calibri"/>
                <w:color w:val="000000"/>
                <w:sz w:val="18"/>
                <w:szCs w:val="18"/>
              </w:rPr>
            </w:pPr>
            <w:r w:rsidRPr="00DA5395">
              <w:rPr>
                <w:rFonts w:ascii="Calibri" w:hAnsi="Calibri"/>
                <w:color w:val="000000"/>
                <w:sz w:val="18"/>
                <w:szCs w:val="18"/>
              </w:rPr>
              <w:t>36</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Pr="00DA5395" w:rsidRDefault="00DA5395" w:rsidP="00DA5395">
            <w:pPr>
              <w:rPr>
                <w:rFonts w:ascii="Calibri" w:hAnsi="Calibri"/>
                <w:color w:val="000000"/>
                <w:sz w:val="18"/>
                <w:szCs w:val="18"/>
              </w:rPr>
            </w:pPr>
            <w:r w:rsidRPr="00DA5395">
              <w:rPr>
                <w:rFonts w:ascii="Calibri" w:hAnsi="Calibri"/>
                <w:color w:val="000000"/>
                <w:sz w:val="18"/>
                <w:szCs w:val="18"/>
              </w:rPr>
              <w:t>Cambio y/o limpieza de neutralizadores Lado R y L</w:t>
            </w:r>
          </w:p>
        </w:tc>
        <w:tc>
          <w:tcPr>
            <w:tcW w:w="943" w:type="dxa"/>
            <w:tcBorders>
              <w:top w:val="nil"/>
              <w:left w:val="nil"/>
              <w:bottom w:val="single" w:sz="8" w:space="0" w:color="auto"/>
              <w:right w:val="single" w:sz="8" w:space="0" w:color="auto"/>
            </w:tcBorders>
            <w:shd w:val="clear" w:color="auto" w:fill="auto"/>
            <w:vAlign w:val="center"/>
            <w:hideMark/>
          </w:tcPr>
          <w:p w:rsidR="00DA5395" w:rsidRPr="00DA5395" w:rsidRDefault="00DA5395" w:rsidP="00DA5395">
            <w:pPr>
              <w:jc w:val="center"/>
              <w:rPr>
                <w:rFonts w:ascii="Calibri" w:hAnsi="Calibri"/>
                <w:color w:val="000000"/>
                <w:sz w:val="18"/>
                <w:szCs w:val="18"/>
              </w:rPr>
            </w:pPr>
            <w:r w:rsidRPr="00DA5395">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Pr="00DA5395" w:rsidRDefault="00DA5395" w:rsidP="00DA5395">
            <w:pPr>
              <w:jc w:val="center"/>
              <w:rPr>
                <w:rFonts w:ascii="Calibri" w:hAnsi="Calibri"/>
                <w:color w:val="000000"/>
                <w:sz w:val="18"/>
                <w:szCs w:val="18"/>
              </w:rPr>
            </w:pPr>
            <w:r w:rsidRPr="00DA5395">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sidRPr="00DA5395">
              <w:rPr>
                <w:rFonts w:ascii="Calibri" w:hAnsi="Calibri"/>
                <w:color w:val="000000"/>
                <w:sz w:val="18"/>
                <w:szCs w:val="18"/>
              </w:rPr>
              <w:t>260,00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37</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Cambio de Junta Homocinética Lado R y L</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500,00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38</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 xml:space="preserve">Cambio de </w:t>
            </w:r>
            <w:proofErr w:type="spellStart"/>
            <w:r>
              <w:rPr>
                <w:rFonts w:ascii="Calibri" w:hAnsi="Calibri"/>
                <w:color w:val="000000"/>
                <w:sz w:val="18"/>
                <w:szCs w:val="18"/>
              </w:rPr>
              <w:t>Tricetas</w:t>
            </w:r>
            <w:proofErr w:type="spellEnd"/>
            <w:r>
              <w:rPr>
                <w:rFonts w:ascii="Calibri" w:hAnsi="Calibri"/>
                <w:color w:val="000000"/>
                <w:sz w:val="18"/>
                <w:szCs w:val="18"/>
              </w:rPr>
              <w:t xml:space="preserve"> Lado R Y L</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280,00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39</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Cambio de Guardapolvo de Cremallera</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80,00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b/>
                <w:bCs/>
                <w:color w:val="000000"/>
                <w:sz w:val="18"/>
                <w:szCs w:val="18"/>
              </w:rPr>
            </w:pPr>
            <w:r>
              <w:rPr>
                <w:rFonts w:ascii="Calibri" w:hAnsi="Calibri"/>
                <w:b/>
                <w:bCs/>
                <w:color w:val="000000"/>
                <w:sz w:val="18"/>
                <w:szCs w:val="18"/>
              </w:rPr>
              <w:t>EMBRAGUE</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 </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40</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 xml:space="preserve">Cambio Disco, Prensa, Rodamiento, </w:t>
            </w:r>
            <w:proofErr w:type="spellStart"/>
            <w:r>
              <w:rPr>
                <w:rFonts w:ascii="Calibri" w:hAnsi="Calibri"/>
                <w:color w:val="000000"/>
                <w:sz w:val="18"/>
                <w:szCs w:val="18"/>
              </w:rPr>
              <w:t>Desplazador</w:t>
            </w:r>
            <w:proofErr w:type="spellEnd"/>
            <w:r>
              <w:rPr>
                <w:rFonts w:ascii="Calibri" w:hAnsi="Calibri"/>
                <w:color w:val="000000"/>
                <w:sz w:val="18"/>
                <w:szCs w:val="18"/>
              </w:rPr>
              <w:t>.</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1.500,00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b/>
                <w:bCs/>
                <w:color w:val="000000"/>
                <w:sz w:val="18"/>
                <w:szCs w:val="18"/>
              </w:rPr>
            </w:pPr>
            <w:r>
              <w:rPr>
                <w:rFonts w:ascii="Calibri" w:hAnsi="Calibri"/>
                <w:b/>
                <w:bCs/>
                <w:color w:val="000000"/>
                <w:sz w:val="18"/>
                <w:szCs w:val="18"/>
              </w:rPr>
              <w:t>FRENOS</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 </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41</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Cambio de Balatas R y L</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240,00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42</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Cambio de Pastillas R y L</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140,00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43</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 xml:space="preserve">Mantenimiento de </w:t>
            </w:r>
            <w:proofErr w:type="spellStart"/>
            <w:r>
              <w:rPr>
                <w:rFonts w:ascii="Calibri" w:hAnsi="Calibri"/>
                <w:color w:val="000000"/>
                <w:sz w:val="18"/>
                <w:szCs w:val="18"/>
              </w:rPr>
              <w:t>Calipers</w:t>
            </w:r>
            <w:proofErr w:type="spellEnd"/>
            <w:r>
              <w:rPr>
                <w:rFonts w:ascii="Calibri" w:hAnsi="Calibri"/>
                <w:color w:val="000000"/>
                <w:sz w:val="18"/>
                <w:szCs w:val="18"/>
              </w:rPr>
              <w:t xml:space="preserve"> de frenos (Mordaza de freno R y L)</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250,00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44</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Mantenimiento de Cilindro de freno lado R y L</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200,00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45</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Cambio de Bomba Maestra de Freno</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220,00</w:t>
            </w:r>
          </w:p>
        </w:tc>
      </w:tr>
      <w:tr w:rsidR="00DA5395" w:rsidTr="00DA5395">
        <w:trPr>
          <w:trHeight w:val="315"/>
        </w:trPr>
        <w:tc>
          <w:tcPr>
            <w:tcW w:w="557" w:type="dxa"/>
            <w:tcBorders>
              <w:top w:val="nil"/>
              <w:left w:val="single" w:sz="8" w:space="0" w:color="auto"/>
              <w:bottom w:val="single" w:sz="4"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46</w:t>
            </w:r>
          </w:p>
        </w:tc>
        <w:tc>
          <w:tcPr>
            <w:tcW w:w="6489" w:type="dxa"/>
            <w:tcBorders>
              <w:top w:val="nil"/>
              <w:left w:val="nil"/>
              <w:bottom w:val="single" w:sz="4"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Cambio de Bomba de Embrague</w:t>
            </w:r>
          </w:p>
        </w:tc>
        <w:tc>
          <w:tcPr>
            <w:tcW w:w="943" w:type="dxa"/>
            <w:tcBorders>
              <w:top w:val="nil"/>
              <w:left w:val="nil"/>
              <w:bottom w:val="single" w:sz="4"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4"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4"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220,00</w:t>
            </w:r>
          </w:p>
        </w:tc>
      </w:tr>
      <w:tr w:rsidR="00DA5395" w:rsidTr="00DA5395">
        <w:trPr>
          <w:trHeight w:val="315"/>
        </w:trPr>
        <w:tc>
          <w:tcPr>
            <w:tcW w:w="557"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47</w:t>
            </w:r>
          </w:p>
        </w:tc>
        <w:tc>
          <w:tcPr>
            <w:tcW w:w="6489" w:type="dxa"/>
            <w:tcBorders>
              <w:top w:val="single" w:sz="4" w:space="0" w:color="auto"/>
              <w:left w:val="nil"/>
              <w:bottom w:val="single" w:sz="4"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Cambio de Bomba Auxiliar de Embrague</w:t>
            </w:r>
          </w:p>
        </w:tc>
        <w:tc>
          <w:tcPr>
            <w:tcW w:w="943" w:type="dxa"/>
            <w:tcBorders>
              <w:top w:val="single" w:sz="4" w:space="0" w:color="auto"/>
              <w:left w:val="nil"/>
              <w:bottom w:val="single" w:sz="4"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single" w:sz="4" w:space="0" w:color="auto"/>
              <w:left w:val="nil"/>
              <w:bottom w:val="single" w:sz="4"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single" w:sz="4" w:space="0" w:color="auto"/>
              <w:left w:val="nil"/>
              <w:bottom w:val="single" w:sz="4"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150,00</w:t>
            </w:r>
          </w:p>
        </w:tc>
      </w:tr>
      <w:tr w:rsidR="00DA5395" w:rsidTr="00DA5395">
        <w:trPr>
          <w:trHeight w:val="315"/>
        </w:trPr>
        <w:tc>
          <w:tcPr>
            <w:tcW w:w="557"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6489" w:type="dxa"/>
            <w:tcBorders>
              <w:top w:val="single" w:sz="4" w:space="0" w:color="auto"/>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b/>
                <w:bCs/>
                <w:color w:val="000000"/>
                <w:sz w:val="18"/>
                <w:szCs w:val="18"/>
              </w:rPr>
            </w:pPr>
            <w:r>
              <w:rPr>
                <w:rFonts w:ascii="Calibri" w:hAnsi="Calibri"/>
                <w:b/>
                <w:bCs/>
                <w:color w:val="000000"/>
                <w:sz w:val="18"/>
                <w:szCs w:val="18"/>
              </w:rPr>
              <w:t>SUSPENSIÓN</w:t>
            </w:r>
          </w:p>
        </w:tc>
        <w:tc>
          <w:tcPr>
            <w:tcW w:w="943" w:type="dxa"/>
            <w:tcBorders>
              <w:top w:val="single" w:sz="4" w:space="0" w:color="auto"/>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937" w:type="dxa"/>
            <w:tcBorders>
              <w:top w:val="single" w:sz="4" w:space="0" w:color="auto"/>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894" w:type="dxa"/>
            <w:tcBorders>
              <w:top w:val="single" w:sz="4" w:space="0" w:color="auto"/>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 </w:t>
            </w:r>
          </w:p>
        </w:tc>
      </w:tr>
      <w:tr w:rsidR="00DA5395" w:rsidRP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Pr="00DA5395" w:rsidRDefault="00DA5395" w:rsidP="00DA5395">
            <w:pPr>
              <w:jc w:val="center"/>
              <w:rPr>
                <w:rFonts w:ascii="Calibri" w:hAnsi="Calibri"/>
                <w:color w:val="000000"/>
                <w:sz w:val="18"/>
                <w:szCs w:val="18"/>
              </w:rPr>
            </w:pPr>
            <w:r w:rsidRPr="00DA5395">
              <w:rPr>
                <w:rFonts w:ascii="Calibri" w:hAnsi="Calibri"/>
                <w:color w:val="000000"/>
                <w:sz w:val="18"/>
                <w:szCs w:val="18"/>
              </w:rPr>
              <w:t>48</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Pr="00DA5395" w:rsidRDefault="00DA5395" w:rsidP="00DA5395">
            <w:pPr>
              <w:rPr>
                <w:rFonts w:ascii="Calibri" w:hAnsi="Calibri"/>
                <w:color w:val="000000"/>
                <w:sz w:val="18"/>
                <w:szCs w:val="18"/>
              </w:rPr>
            </w:pPr>
            <w:r w:rsidRPr="00DA5395">
              <w:rPr>
                <w:rFonts w:ascii="Calibri" w:hAnsi="Calibri"/>
                <w:color w:val="000000"/>
                <w:sz w:val="18"/>
                <w:szCs w:val="18"/>
              </w:rPr>
              <w:t>Cambio de Barra Estabilizadora Lado R y L</w:t>
            </w:r>
          </w:p>
        </w:tc>
        <w:tc>
          <w:tcPr>
            <w:tcW w:w="943" w:type="dxa"/>
            <w:tcBorders>
              <w:top w:val="nil"/>
              <w:left w:val="nil"/>
              <w:bottom w:val="single" w:sz="8" w:space="0" w:color="auto"/>
              <w:right w:val="single" w:sz="8" w:space="0" w:color="auto"/>
            </w:tcBorders>
            <w:shd w:val="clear" w:color="auto" w:fill="auto"/>
            <w:vAlign w:val="center"/>
            <w:hideMark/>
          </w:tcPr>
          <w:p w:rsidR="00DA5395" w:rsidRPr="00DA5395" w:rsidRDefault="00DA5395" w:rsidP="00DA5395">
            <w:pPr>
              <w:jc w:val="center"/>
              <w:rPr>
                <w:rFonts w:ascii="Calibri" w:hAnsi="Calibri"/>
                <w:color w:val="000000"/>
                <w:sz w:val="18"/>
                <w:szCs w:val="18"/>
              </w:rPr>
            </w:pPr>
            <w:r w:rsidRPr="00DA5395">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Pr="00DA5395" w:rsidRDefault="00DA5395" w:rsidP="00DA5395">
            <w:pPr>
              <w:jc w:val="center"/>
              <w:rPr>
                <w:rFonts w:ascii="Calibri" w:hAnsi="Calibri"/>
                <w:color w:val="000000"/>
                <w:sz w:val="18"/>
                <w:szCs w:val="18"/>
              </w:rPr>
            </w:pPr>
            <w:r w:rsidRPr="00DA5395">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Pr="00DA5395" w:rsidRDefault="00DA5395" w:rsidP="00DA5395">
            <w:pPr>
              <w:jc w:val="right"/>
              <w:rPr>
                <w:rFonts w:ascii="Calibri" w:hAnsi="Calibri"/>
                <w:color w:val="000000"/>
                <w:sz w:val="18"/>
                <w:szCs w:val="18"/>
              </w:rPr>
            </w:pPr>
            <w:r w:rsidRPr="00DA5395">
              <w:rPr>
                <w:rFonts w:ascii="Calibri" w:hAnsi="Calibri"/>
                <w:color w:val="000000"/>
                <w:sz w:val="18"/>
                <w:szCs w:val="18"/>
              </w:rPr>
              <w:t>280,00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Pr="00DA5395" w:rsidRDefault="00DA5395" w:rsidP="00DA5395">
            <w:pPr>
              <w:jc w:val="center"/>
              <w:rPr>
                <w:rFonts w:ascii="Calibri" w:hAnsi="Calibri"/>
                <w:color w:val="000000"/>
                <w:sz w:val="18"/>
                <w:szCs w:val="18"/>
              </w:rPr>
            </w:pPr>
            <w:r w:rsidRPr="00DA5395">
              <w:rPr>
                <w:rFonts w:ascii="Calibri" w:hAnsi="Calibri"/>
                <w:color w:val="000000"/>
                <w:sz w:val="18"/>
                <w:szCs w:val="18"/>
              </w:rPr>
              <w:t>49</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Pr="00DA5395" w:rsidRDefault="00DA5395" w:rsidP="00DA5395">
            <w:pPr>
              <w:rPr>
                <w:rFonts w:ascii="Calibri" w:hAnsi="Calibri"/>
                <w:color w:val="000000"/>
                <w:sz w:val="18"/>
                <w:szCs w:val="18"/>
              </w:rPr>
            </w:pPr>
            <w:r w:rsidRPr="00DA5395">
              <w:rPr>
                <w:rFonts w:ascii="Calibri" w:hAnsi="Calibri"/>
                <w:color w:val="000000"/>
                <w:sz w:val="18"/>
                <w:szCs w:val="18"/>
              </w:rPr>
              <w:t>Regulado de Bandeja Inferior Lado R y L</w:t>
            </w:r>
          </w:p>
        </w:tc>
        <w:tc>
          <w:tcPr>
            <w:tcW w:w="943" w:type="dxa"/>
            <w:tcBorders>
              <w:top w:val="nil"/>
              <w:left w:val="nil"/>
              <w:bottom w:val="single" w:sz="8" w:space="0" w:color="auto"/>
              <w:right w:val="single" w:sz="8" w:space="0" w:color="auto"/>
            </w:tcBorders>
            <w:shd w:val="clear" w:color="auto" w:fill="auto"/>
            <w:vAlign w:val="center"/>
            <w:hideMark/>
          </w:tcPr>
          <w:p w:rsidR="00DA5395" w:rsidRPr="00DA5395" w:rsidRDefault="00DA5395" w:rsidP="00DA5395">
            <w:pPr>
              <w:jc w:val="center"/>
              <w:rPr>
                <w:rFonts w:ascii="Calibri" w:hAnsi="Calibri"/>
                <w:color w:val="000000"/>
                <w:sz w:val="18"/>
                <w:szCs w:val="18"/>
              </w:rPr>
            </w:pPr>
            <w:r w:rsidRPr="00DA5395">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Pr="00DA5395" w:rsidRDefault="00DA5395" w:rsidP="00DA5395">
            <w:pPr>
              <w:jc w:val="center"/>
              <w:rPr>
                <w:rFonts w:ascii="Calibri" w:hAnsi="Calibri"/>
                <w:color w:val="000000"/>
                <w:sz w:val="18"/>
                <w:szCs w:val="18"/>
              </w:rPr>
            </w:pPr>
            <w:r w:rsidRPr="00DA5395">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sidRPr="00DA5395">
              <w:rPr>
                <w:rFonts w:ascii="Calibri" w:hAnsi="Calibri"/>
                <w:color w:val="000000"/>
                <w:sz w:val="18"/>
                <w:szCs w:val="18"/>
              </w:rPr>
              <w:t>500,00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50</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 xml:space="preserve">Cambio de hojas de muelles o </w:t>
            </w:r>
            <w:proofErr w:type="spellStart"/>
            <w:r>
              <w:rPr>
                <w:rFonts w:ascii="Calibri" w:hAnsi="Calibri"/>
                <w:color w:val="000000"/>
                <w:sz w:val="18"/>
                <w:szCs w:val="18"/>
              </w:rPr>
              <w:t>encurvado</w:t>
            </w:r>
            <w:proofErr w:type="spellEnd"/>
            <w:r>
              <w:rPr>
                <w:rFonts w:ascii="Calibri" w:hAnsi="Calibri"/>
                <w:color w:val="000000"/>
                <w:sz w:val="18"/>
                <w:szCs w:val="18"/>
              </w:rPr>
              <w:t xml:space="preserve"> </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c/u</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280,00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b/>
                <w:bCs/>
                <w:color w:val="000000"/>
                <w:sz w:val="18"/>
                <w:szCs w:val="18"/>
              </w:rPr>
            </w:pPr>
            <w:r>
              <w:rPr>
                <w:rFonts w:ascii="Calibri" w:hAnsi="Calibri"/>
                <w:b/>
                <w:bCs/>
                <w:color w:val="000000"/>
                <w:sz w:val="18"/>
                <w:szCs w:val="18"/>
              </w:rPr>
              <w:t>RODADO</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 </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51</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Cambio de Rodamiento Central</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220,00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Pr="00DA5395" w:rsidRDefault="00DA5395" w:rsidP="00DA5395">
            <w:pPr>
              <w:jc w:val="center"/>
              <w:rPr>
                <w:rFonts w:ascii="Calibri" w:hAnsi="Calibri"/>
                <w:color w:val="000000"/>
                <w:sz w:val="18"/>
                <w:szCs w:val="18"/>
              </w:rPr>
            </w:pPr>
            <w:r w:rsidRPr="00DA5395">
              <w:rPr>
                <w:rFonts w:ascii="Calibri" w:hAnsi="Calibri"/>
                <w:color w:val="000000"/>
                <w:sz w:val="18"/>
                <w:szCs w:val="18"/>
              </w:rPr>
              <w:t>52</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Pr="00DA5395" w:rsidRDefault="00DA5395" w:rsidP="00DA5395">
            <w:pPr>
              <w:rPr>
                <w:rFonts w:ascii="Calibri" w:hAnsi="Calibri"/>
                <w:color w:val="000000"/>
                <w:sz w:val="18"/>
                <w:szCs w:val="18"/>
              </w:rPr>
            </w:pPr>
            <w:r w:rsidRPr="00DA5395">
              <w:rPr>
                <w:rFonts w:ascii="Calibri" w:hAnsi="Calibri"/>
                <w:color w:val="000000"/>
                <w:sz w:val="18"/>
                <w:szCs w:val="18"/>
              </w:rPr>
              <w:t>Rotación de Llantas</w:t>
            </w:r>
          </w:p>
        </w:tc>
        <w:tc>
          <w:tcPr>
            <w:tcW w:w="943" w:type="dxa"/>
            <w:tcBorders>
              <w:top w:val="nil"/>
              <w:left w:val="nil"/>
              <w:bottom w:val="single" w:sz="8" w:space="0" w:color="auto"/>
              <w:right w:val="single" w:sz="8" w:space="0" w:color="auto"/>
            </w:tcBorders>
            <w:shd w:val="clear" w:color="auto" w:fill="auto"/>
            <w:vAlign w:val="center"/>
            <w:hideMark/>
          </w:tcPr>
          <w:p w:rsidR="00DA5395" w:rsidRPr="00DA5395" w:rsidRDefault="00DA5395" w:rsidP="00DA5395">
            <w:pPr>
              <w:jc w:val="center"/>
              <w:rPr>
                <w:rFonts w:ascii="Calibri" w:hAnsi="Calibri"/>
                <w:color w:val="000000"/>
                <w:sz w:val="18"/>
                <w:szCs w:val="18"/>
              </w:rPr>
            </w:pPr>
            <w:r w:rsidRPr="00DA5395">
              <w:rPr>
                <w:rFonts w:ascii="Calibri" w:hAnsi="Calibri"/>
                <w:color w:val="000000"/>
                <w:sz w:val="18"/>
                <w:szCs w:val="18"/>
              </w:rPr>
              <w:t>c/u</w:t>
            </w:r>
          </w:p>
        </w:tc>
        <w:tc>
          <w:tcPr>
            <w:tcW w:w="937" w:type="dxa"/>
            <w:tcBorders>
              <w:top w:val="nil"/>
              <w:left w:val="nil"/>
              <w:bottom w:val="single" w:sz="8" w:space="0" w:color="auto"/>
              <w:right w:val="single" w:sz="8" w:space="0" w:color="auto"/>
            </w:tcBorders>
            <w:shd w:val="clear" w:color="auto" w:fill="auto"/>
            <w:vAlign w:val="center"/>
            <w:hideMark/>
          </w:tcPr>
          <w:p w:rsidR="00DA5395" w:rsidRPr="00DA5395" w:rsidRDefault="00DA5395" w:rsidP="00DA5395">
            <w:pPr>
              <w:jc w:val="center"/>
              <w:rPr>
                <w:rFonts w:ascii="Calibri" w:hAnsi="Calibri"/>
                <w:color w:val="000000"/>
                <w:sz w:val="18"/>
                <w:szCs w:val="18"/>
              </w:rPr>
            </w:pPr>
            <w:r w:rsidRPr="00DA5395">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sidRPr="00DA5395">
              <w:rPr>
                <w:rFonts w:ascii="Calibri" w:hAnsi="Calibri"/>
                <w:color w:val="000000"/>
                <w:sz w:val="18"/>
                <w:szCs w:val="18"/>
              </w:rPr>
              <w:t>25,00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53</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Parchado</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c/u</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25,00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54</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Trochado</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180,00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b/>
                <w:bCs/>
                <w:color w:val="000000"/>
                <w:sz w:val="18"/>
                <w:szCs w:val="18"/>
              </w:rPr>
            </w:pPr>
            <w:r>
              <w:rPr>
                <w:rFonts w:ascii="Calibri" w:hAnsi="Calibri"/>
                <w:b/>
                <w:bCs/>
                <w:color w:val="000000"/>
                <w:sz w:val="18"/>
                <w:szCs w:val="18"/>
              </w:rPr>
              <w:t>DIRECCION</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 </w:t>
            </w:r>
          </w:p>
        </w:tc>
      </w:tr>
      <w:tr w:rsidR="00DA5395" w:rsidTr="00DA5395">
        <w:trPr>
          <w:trHeight w:val="315"/>
        </w:trPr>
        <w:tc>
          <w:tcPr>
            <w:tcW w:w="557" w:type="dxa"/>
            <w:tcBorders>
              <w:top w:val="nil"/>
              <w:left w:val="single" w:sz="8" w:space="0" w:color="auto"/>
              <w:bottom w:val="single" w:sz="4" w:space="0" w:color="auto"/>
              <w:right w:val="single" w:sz="8" w:space="0" w:color="auto"/>
            </w:tcBorders>
            <w:shd w:val="clear" w:color="auto" w:fill="auto"/>
            <w:vAlign w:val="center"/>
            <w:hideMark/>
          </w:tcPr>
          <w:p w:rsidR="00DA5395" w:rsidRPr="00DA5395" w:rsidRDefault="00DA5395" w:rsidP="00DA5395">
            <w:pPr>
              <w:jc w:val="center"/>
              <w:rPr>
                <w:rFonts w:ascii="Calibri" w:hAnsi="Calibri"/>
                <w:color w:val="000000"/>
                <w:sz w:val="18"/>
                <w:szCs w:val="18"/>
              </w:rPr>
            </w:pPr>
            <w:r w:rsidRPr="00DA5395">
              <w:rPr>
                <w:rFonts w:ascii="Calibri" w:hAnsi="Calibri"/>
                <w:color w:val="000000"/>
                <w:sz w:val="18"/>
                <w:szCs w:val="18"/>
              </w:rPr>
              <w:t>55</w:t>
            </w:r>
          </w:p>
        </w:tc>
        <w:tc>
          <w:tcPr>
            <w:tcW w:w="6489" w:type="dxa"/>
            <w:tcBorders>
              <w:top w:val="nil"/>
              <w:left w:val="nil"/>
              <w:bottom w:val="single" w:sz="4" w:space="0" w:color="auto"/>
              <w:right w:val="single" w:sz="8" w:space="0" w:color="auto"/>
            </w:tcBorders>
            <w:shd w:val="clear" w:color="auto" w:fill="auto"/>
            <w:noWrap/>
            <w:vAlign w:val="center"/>
            <w:hideMark/>
          </w:tcPr>
          <w:p w:rsidR="00DA5395" w:rsidRPr="00DA5395" w:rsidRDefault="00DA5395" w:rsidP="00DA5395">
            <w:pPr>
              <w:rPr>
                <w:rFonts w:ascii="Calibri" w:hAnsi="Calibri"/>
                <w:color w:val="000000"/>
                <w:sz w:val="18"/>
                <w:szCs w:val="18"/>
              </w:rPr>
            </w:pPr>
            <w:r w:rsidRPr="00DA5395">
              <w:rPr>
                <w:rFonts w:ascii="Calibri" w:hAnsi="Calibri"/>
                <w:color w:val="000000"/>
                <w:sz w:val="18"/>
                <w:szCs w:val="18"/>
              </w:rPr>
              <w:t>Cambio de Amortiguador delantero R y L (TOYOTA)</w:t>
            </w:r>
          </w:p>
        </w:tc>
        <w:tc>
          <w:tcPr>
            <w:tcW w:w="943" w:type="dxa"/>
            <w:tcBorders>
              <w:top w:val="nil"/>
              <w:left w:val="nil"/>
              <w:bottom w:val="single" w:sz="4" w:space="0" w:color="auto"/>
              <w:right w:val="single" w:sz="8" w:space="0" w:color="auto"/>
            </w:tcBorders>
            <w:shd w:val="clear" w:color="auto" w:fill="auto"/>
            <w:vAlign w:val="center"/>
            <w:hideMark/>
          </w:tcPr>
          <w:p w:rsidR="00DA5395" w:rsidRPr="00DA5395" w:rsidRDefault="00DA5395" w:rsidP="00DA5395">
            <w:pPr>
              <w:jc w:val="center"/>
              <w:rPr>
                <w:rFonts w:ascii="Calibri" w:hAnsi="Calibri"/>
                <w:color w:val="000000"/>
                <w:sz w:val="18"/>
                <w:szCs w:val="18"/>
              </w:rPr>
            </w:pPr>
            <w:r w:rsidRPr="00DA5395">
              <w:rPr>
                <w:rFonts w:ascii="Calibri" w:hAnsi="Calibri"/>
                <w:color w:val="000000"/>
                <w:sz w:val="18"/>
                <w:szCs w:val="18"/>
              </w:rPr>
              <w:t>Global.</w:t>
            </w:r>
          </w:p>
        </w:tc>
        <w:tc>
          <w:tcPr>
            <w:tcW w:w="937" w:type="dxa"/>
            <w:tcBorders>
              <w:top w:val="nil"/>
              <w:left w:val="nil"/>
              <w:bottom w:val="single" w:sz="4" w:space="0" w:color="auto"/>
              <w:right w:val="single" w:sz="8" w:space="0" w:color="auto"/>
            </w:tcBorders>
            <w:shd w:val="clear" w:color="auto" w:fill="auto"/>
            <w:vAlign w:val="center"/>
            <w:hideMark/>
          </w:tcPr>
          <w:p w:rsidR="00DA5395" w:rsidRPr="00DA5395" w:rsidRDefault="00DA5395" w:rsidP="00DA5395">
            <w:pPr>
              <w:jc w:val="center"/>
              <w:rPr>
                <w:rFonts w:ascii="Calibri" w:hAnsi="Calibri"/>
                <w:color w:val="000000"/>
                <w:sz w:val="18"/>
                <w:szCs w:val="18"/>
              </w:rPr>
            </w:pPr>
            <w:r w:rsidRPr="00DA5395">
              <w:rPr>
                <w:rFonts w:ascii="Calibri" w:hAnsi="Calibri"/>
                <w:color w:val="000000"/>
                <w:sz w:val="18"/>
                <w:szCs w:val="18"/>
              </w:rPr>
              <w:t>1</w:t>
            </w:r>
          </w:p>
        </w:tc>
        <w:tc>
          <w:tcPr>
            <w:tcW w:w="894" w:type="dxa"/>
            <w:tcBorders>
              <w:top w:val="nil"/>
              <w:left w:val="nil"/>
              <w:bottom w:val="single" w:sz="4"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sidRPr="00DA5395">
              <w:rPr>
                <w:rFonts w:ascii="Calibri" w:hAnsi="Calibri"/>
                <w:color w:val="000000"/>
                <w:sz w:val="18"/>
                <w:szCs w:val="18"/>
              </w:rPr>
              <w:t>350,00</w:t>
            </w:r>
          </w:p>
        </w:tc>
      </w:tr>
      <w:tr w:rsidR="00DA5395" w:rsidTr="00DA5395">
        <w:trPr>
          <w:trHeight w:val="315"/>
        </w:trPr>
        <w:tc>
          <w:tcPr>
            <w:tcW w:w="5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5395" w:rsidRPr="00DA5395" w:rsidRDefault="00DA5395" w:rsidP="00DA5395">
            <w:pPr>
              <w:jc w:val="center"/>
              <w:rPr>
                <w:rFonts w:ascii="Calibri" w:hAnsi="Calibri"/>
                <w:color w:val="000000"/>
                <w:sz w:val="18"/>
                <w:szCs w:val="18"/>
              </w:rPr>
            </w:pPr>
            <w:r w:rsidRPr="00DA5395">
              <w:rPr>
                <w:rFonts w:ascii="Calibri" w:hAnsi="Calibri"/>
                <w:color w:val="000000"/>
                <w:sz w:val="18"/>
                <w:szCs w:val="18"/>
              </w:rPr>
              <w:lastRenderedPageBreak/>
              <w:t>56</w:t>
            </w:r>
          </w:p>
        </w:tc>
        <w:tc>
          <w:tcPr>
            <w:tcW w:w="64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5395" w:rsidRPr="00DA5395" w:rsidRDefault="00DA5395" w:rsidP="00DA5395">
            <w:pPr>
              <w:rPr>
                <w:rFonts w:ascii="Calibri" w:hAnsi="Calibri"/>
                <w:color w:val="000000"/>
                <w:sz w:val="18"/>
                <w:szCs w:val="18"/>
              </w:rPr>
            </w:pPr>
            <w:r w:rsidRPr="00DA5395">
              <w:rPr>
                <w:rFonts w:ascii="Calibri" w:hAnsi="Calibri"/>
                <w:color w:val="000000"/>
                <w:sz w:val="18"/>
                <w:szCs w:val="18"/>
              </w:rPr>
              <w:t>Cambio de Amortiguador trasero R y L (TOYOTA)</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5395" w:rsidRPr="00DA5395" w:rsidRDefault="00DA5395" w:rsidP="00DA5395">
            <w:pPr>
              <w:jc w:val="center"/>
              <w:rPr>
                <w:rFonts w:ascii="Calibri" w:hAnsi="Calibri"/>
                <w:color w:val="000000"/>
                <w:sz w:val="18"/>
                <w:szCs w:val="18"/>
              </w:rPr>
            </w:pPr>
            <w:r w:rsidRPr="00DA5395">
              <w:rPr>
                <w:rFonts w:ascii="Calibri" w:hAnsi="Calibri"/>
                <w:color w:val="000000"/>
                <w:sz w:val="18"/>
                <w:szCs w:val="18"/>
              </w:rPr>
              <w:t>Global.</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5395" w:rsidRPr="00DA5395" w:rsidRDefault="00DA5395" w:rsidP="00DA5395">
            <w:pPr>
              <w:jc w:val="center"/>
              <w:rPr>
                <w:rFonts w:ascii="Calibri" w:hAnsi="Calibri"/>
                <w:color w:val="000000"/>
                <w:sz w:val="18"/>
                <w:szCs w:val="18"/>
              </w:rPr>
            </w:pPr>
            <w:r w:rsidRPr="00DA5395">
              <w:rPr>
                <w:rFonts w:ascii="Calibri" w:hAnsi="Calibri"/>
                <w:color w:val="000000"/>
                <w:sz w:val="18"/>
                <w:szCs w:val="18"/>
              </w:rPr>
              <w:t>1</w:t>
            </w:r>
          </w:p>
        </w:tc>
        <w:tc>
          <w:tcPr>
            <w:tcW w:w="8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5395" w:rsidRDefault="00DA5395" w:rsidP="00DA5395">
            <w:pPr>
              <w:jc w:val="right"/>
              <w:rPr>
                <w:rFonts w:ascii="Calibri" w:hAnsi="Calibri"/>
                <w:color w:val="000000"/>
                <w:sz w:val="18"/>
                <w:szCs w:val="18"/>
              </w:rPr>
            </w:pPr>
            <w:r w:rsidRPr="00DA5395">
              <w:rPr>
                <w:rFonts w:ascii="Calibri" w:hAnsi="Calibri"/>
                <w:color w:val="000000"/>
                <w:sz w:val="18"/>
                <w:szCs w:val="18"/>
              </w:rPr>
              <w:t>200,00</w:t>
            </w:r>
          </w:p>
        </w:tc>
      </w:tr>
      <w:tr w:rsidR="00DA5395" w:rsidTr="00DA5395">
        <w:trPr>
          <w:trHeight w:val="315"/>
        </w:trPr>
        <w:tc>
          <w:tcPr>
            <w:tcW w:w="557"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57</w:t>
            </w:r>
          </w:p>
        </w:tc>
        <w:tc>
          <w:tcPr>
            <w:tcW w:w="6489" w:type="dxa"/>
            <w:tcBorders>
              <w:top w:val="single" w:sz="4" w:space="0" w:color="auto"/>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Cambio de Rotula</w:t>
            </w:r>
          </w:p>
        </w:tc>
        <w:tc>
          <w:tcPr>
            <w:tcW w:w="943" w:type="dxa"/>
            <w:tcBorders>
              <w:top w:val="single" w:sz="4" w:space="0" w:color="auto"/>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c/u</w:t>
            </w:r>
          </w:p>
        </w:tc>
        <w:tc>
          <w:tcPr>
            <w:tcW w:w="937" w:type="dxa"/>
            <w:tcBorders>
              <w:top w:val="single" w:sz="4" w:space="0" w:color="auto"/>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single" w:sz="4" w:space="0" w:color="auto"/>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200,00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58</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Cambio de Terminal de Dirección</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c/u</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150,00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59</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Regulado de Muñones de Dirección</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300,00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60</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Cambio de Rodamiento de Palier R y L</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500,00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61</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Cambio de Perno de Rueda</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170,00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62</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Cambio de Muñones de Dirección</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180,00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63</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 xml:space="preserve">Cambio de Brazo </w:t>
            </w:r>
            <w:proofErr w:type="spellStart"/>
            <w:r>
              <w:rPr>
                <w:rFonts w:ascii="Calibri" w:hAnsi="Calibri"/>
                <w:color w:val="000000"/>
                <w:sz w:val="18"/>
                <w:szCs w:val="18"/>
              </w:rPr>
              <w:t>Pitman</w:t>
            </w:r>
            <w:proofErr w:type="spellEnd"/>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150,00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64</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Reparación de Caja de Dirección Hidráulica Mano de Obra</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700,00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64</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Reparación bomba hidráulica mano de obra</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500,00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b/>
                <w:bCs/>
                <w:color w:val="000000"/>
                <w:sz w:val="18"/>
                <w:szCs w:val="18"/>
              </w:rPr>
            </w:pPr>
            <w:r>
              <w:rPr>
                <w:rFonts w:ascii="Calibri" w:hAnsi="Calibri"/>
                <w:b/>
                <w:bCs/>
                <w:color w:val="000000"/>
                <w:sz w:val="18"/>
                <w:szCs w:val="18"/>
              </w:rPr>
              <w:t>ELECTRICIDAD</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 </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65</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Cargado de Batería</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20,00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66</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Reparación de alternador/Mantenimiento de Alternador</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250,00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67</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Mantenimiento Motor de Arranque</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260,00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68</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Instalación de Radio</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200,00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69</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 xml:space="preserve">Arreglo de Puerta de elevador de vidrio eléctrico </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150,00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70</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 xml:space="preserve">Arreglo de Chapa de Puerta </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c/u</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120,00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71</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 xml:space="preserve">Instalación de </w:t>
            </w:r>
            <w:proofErr w:type="spellStart"/>
            <w:r>
              <w:rPr>
                <w:rFonts w:ascii="Calibri" w:hAnsi="Calibri"/>
                <w:color w:val="000000"/>
                <w:sz w:val="18"/>
                <w:szCs w:val="18"/>
              </w:rPr>
              <w:t>Rompe</w:t>
            </w:r>
            <w:proofErr w:type="spellEnd"/>
            <w:r>
              <w:rPr>
                <w:rFonts w:ascii="Calibri" w:hAnsi="Calibri"/>
                <w:color w:val="000000"/>
                <w:sz w:val="18"/>
                <w:szCs w:val="18"/>
              </w:rPr>
              <w:t xml:space="preserve"> Niebla</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c/u</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200,00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72</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Reparación de arranque/Mantenimiento de arranque</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260,00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73</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Revisión de Luces</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50,00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74</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Reparación conmutador contacto</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250,00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75</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Cambio de bocina delantero</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100,00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76</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 xml:space="preserve">Cambio de bocina retro </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100,00</w:t>
            </w:r>
          </w:p>
        </w:tc>
      </w:tr>
      <w:tr w:rsidR="00DA5395" w:rsidTr="00DA5395">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77</w:t>
            </w:r>
          </w:p>
        </w:tc>
        <w:tc>
          <w:tcPr>
            <w:tcW w:w="6489" w:type="dxa"/>
            <w:tcBorders>
              <w:top w:val="nil"/>
              <w:left w:val="nil"/>
              <w:bottom w:val="single" w:sz="8"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r>
              <w:rPr>
                <w:rFonts w:ascii="Calibri" w:hAnsi="Calibri"/>
                <w:color w:val="000000"/>
                <w:sz w:val="18"/>
                <w:szCs w:val="18"/>
              </w:rPr>
              <w:t>Revisión Sistema Eléctrico de Guiñadores, faros delanteros Stop y Parqueo</w:t>
            </w:r>
          </w:p>
        </w:tc>
        <w:tc>
          <w:tcPr>
            <w:tcW w:w="943"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nil"/>
              <w:left w:val="nil"/>
              <w:bottom w:val="single" w:sz="8"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500,00</w:t>
            </w:r>
          </w:p>
        </w:tc>
      </w:tr>
      <w:tr w:rsidR="00DA5395" w:rsidTr="00DA5395">
        <w:trPr>
          <w:trHeight w:val="315"/>
        </w:trPr>
        <w:tc>
          <w:tcPr>
            <w:tcW w:w="557" w:type="dxa"/>
            <w:tcBorders>
              <w:top w:val="nil"/>
              <w:left w:val="single" w:sz="8" w:space="0" w:color="auto"/>
              <w:bottom w:val="single" w:sz="4"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6489" w:type="dxa"/>
            <w:tcBorders>
              <w:top w:val="nil"/>
              <w:left w:val="nil"/>
              <w:bottom w:val="single" w:sz="4" w:space="0" w:color="auto"/>
              <w:right w:val="single" w:sz="8" w:space="0" w:color="auto"/>
            </w:tcBorders>
            <w:shd w:val="clear" w:color="auto" w:fill="auto"/>
            <w:noWrap/>
            <w:vAlign w:val="center"/>
            <w:hideMark/>
          </w:tcPr>
          <w:p w:rsidR="00DA5395" w:rsidRDefault="00DA5395" w:rsidP="00DA5395">
            <w:pPr>
              <w:rPr>
                <w:rFonts w:ascii="Calibri" w:hAnsi="Calibri"/>
                <w:b/>
                <w:bCs/>
                <w:color w:val="000000"/>
                <w:sz w:val="18"/>
                <w:szCs w:val="18"/>
              </w:rPr>
            </w:pPr>
            <w:r>
              <w:rPr>
                <w:rFonts w:ascii="Calibri" w:hAnsi="Calibri"/>
                <w:b/>
                <w:bCs/>
                <w:color w:val="000000"/>
                <w:sz w:val="18"/>
                <w:szCs w:val="18"/>
              </w:rPr>
              <w:t xml:space="preserve">CHAPERIO Y PINTURA </w:t>
            </w:r>
          </w:p>
        </w:tc>
        <w:tc>
          <w:tcPr>
            <w:tcW w:w="943" w:type="dxa"/>
            <w:tcBorders>
              <w:top w:val="nil"/>
              <w:left w:val="nil"/>
              <w:bottom w:val="single" w:sz="4"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937" w:type="dxa"/>
            <w:tcBorders>
              <w:top w:val="nil"/>
              <w:left w:val="nil"/>
              <w:bottom w:val="single" w:sz="4"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 </w:t>
            </w:r>
          </w:p>
        </w:tc>
        <w:tc>
          <w:tcPr>
            <w:tcW w:w="894" w:type="dxa"/>
            <w:tcBorders>
              <w:top w:val="nil"/>
              <w:left w:val="nil"/>
              <w:bottom w:val="single" w:sz="4"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 </w:t>
            </w:r>
          </w:p>
        </w:tc>
      </w:tr>
      <w:tr w:rsidR="00DA5395" w:rsidTr="00DA5395">
        <w:trPr>
          <w:trHeight w:val="315"/>
        </w:trPr>
        <w:tc>
          <w:tcPr>
            <w:tcW w:w="557"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78</w:t>
            </w:r>
          </w:p>
        </w:tc>
        <w:tc>
          <w:tcPr>
            <w:tcW w:w="6489" w:type="dxa"/>
            <w:tcBorders>
              <w:top w:val="single" w:sz="4" w:space="0" w:color="auto"/>
              <w:left w:val="nil"/>
              <w:bottom w:val="single" w:sz="4" w:space="0" w:color="auto"/>
              <w:right w:val="single" w:sz="8" w:space="0" w:color="auto"/>
            </w:tcBorders>
            <w:shd w:val="clear" w:color="auto" w:fill="auto"/>
            <w:noWrap/>
            <w:vAlign w:val="center"/>
            <w:hideMark/>
          </w:tcPr>
          <w:p w:rsidR="00DA5395" w:rsidRDefault="00DA5395" w:rsidP="00DA5395">
            <w:pPr>
              <w:rPr>
                <w:rFonts w:ascii="Calibri" w:hAnsi="Calibri"/>
                <w:color w:val="000000"/>
                <w:sz w:val="18"/>
                <w:szCs w:val="18"/>
              </w:rPr>
            </w:pPr>
            <w:proofErr w:type="spellStart"/>
            <w:r>
              <w:rPr>
                <w:rFonts w:ascii="Calibri" w:hAnsi="Calibri"/>
                <w:color w:val="000000"/>
                <w:sz w:val="18"/>
                <w:szCs w:val="18"/>
              </w:rPr>
              <w:t>Chaperio</w:t>
            </w:r>
            <w:proofErr w:type="spellEnd"/>
            <w:r>
              <w:rPr>
                <w:rFonts w:ascii="Calibri" w:hAnsi="Calibri"/>
                <w:color w:val="000000"/>
                <w:sz w:val="18"/>
                <w:szCs w:val="18"/>
              </w:rPr>
              <w:t xml:space="preserve"> y Pintura completa</w:t>
            </w:r>
          </w:p>
        </w:tc>
        <w:tc>
          <w:tcPr>
            <w:tcW w:w="943" w:type="dxa"/>
            <w:tcBorders>
              <w:top w:val="single" w:sz="4" w:space="0" w:color="auto"/>
              <w:left w:val="nil"/>
              <w:bottom w:val="single" w:sz="4"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Global.</w:t>
            </w:r>
          </w:p>
        </w:tc>
        <w:tc>
          <w:tcPr>
            <w:tcW w:w="937" w:type="dxa"/>
            <w:tcBorders>
              <w:top w:val="single" w:sz="4" w:space="0" w:color="auto"/>
              <w:left w:val="nil"/>
              <w:bottom w:val="single" w:sz="4" w:space="0" w:color="auto"/>
              <w:right w:val="single" w:sz="8" w:space="0" w:color="auto"/>
            </w:tcBorders>
            <w:shd w:val="clear" w:color="auto" w:fill="auto"/>
            <w:vAlign w:val="center"/>
            <w:hideMark/>
          </w:tcPr>
          <w:p w:rsidR="00DA5395" w:rsidRDefault="00DA5395" w:rsidP="00DA5395">
            <w:pPr>
              <w:jc w:val="center"/>
              <w:rPr>
                <w:rFonts w:ascii="Calibri" w:hAnsi="Calibri"/>
                <w:color w:val="000000"/>
                <w:sz w:val="18"/>
                <w:szCs w:val="18"/>
              </w:rPr>
            </w:pPr>
            <w:r>
              <w:rPr>
                <w:rFonts w:ascii="Calibri" w:hAnsi="Calibri"/>
                <w:color w:val="000000"/>
                <w:sz w:val="18"/>
                <w:szCs w:val="18"/>
              </w:rPr>
              <w:t>1</w:t>
            </w:r>
          </w:p>
        </w:tc>
        <w:tc>
          <w:tcPr>
            <w:tcW w:w="894" w:type="dxa"/>
            <w:tcBorders>
              <w:top w:val="single" w:sz="4" w:space="0" w:color="auto"/>
              <w:left w:val="nil"/>
              <w:bottom w:val="single" w:sz="4" w:space="0" w:color="auto"/>
              <w:right w:val="single" w:sz="8" w:space="0" w:color="auto"/>
            </w:tcBorders>
            <w:shd w:val="clear" w:color="auto" w:fill="auto"/>
            <w:vAlign w:val="center"/>
            <w:hideMark/>
          </w:tcPr>
          <w:p w:rsidR="00DA5395" w:rsidRDefault="00DA5395" w:rsidP="00DA5395">
            <w:pPr>
              <w:jc w:val="right"/>
              <w:rPr>
                <w:rFonts w:ascii="Calibri" w:hAnsi="Calibri"/>
                <w:color w:val="000000"/>
                <w:sz w:val="18"/>
                <w:szCs w:val="18"/>
              </w:rPr>
            </w:pPr>
            <w:r>
              <w:rPr>
                <w:rFonts w:ascii="Calibri" w:hAnsi="Calibri"/>
                <w:color w:val="000000"/>
                <w:sz w:val="18"/>
                <w:szCs w:val="18"/>
              </w:rPr>
              <w:t>9.500,00</w:t>
            </w:r>
          </w:p>
        </w:tc>
      </w:tr>
      <w:tr w:rsidR="00DA5395" w:rsidTr="00DA5395">
        <w:trPr>
          <w:trHeight w:val="315"/>
        </w:trPr>
        <w:tc>
          <w:tcPr>
            <w:tcW w:w="9820" w:type="dxa"/>
            <w:gridSpan w:val="5"/>
            <w:tcBorders>
              <w:top w:val="single" w:sz="4" w:space="0" w:color="auto"/>
              <w:left w:val="single" w:sz="8" w:space="0" w:color="auto"/>
              <w:bottom w:val="single" w:sz="8" w:space="0" w:color="auto"/>
              <w:right w:val="single" w:sz="8" w:space="0" w:color="auto"/>
            </w:tcBorders>
            <w:shd w:val="clear" w:color="auto" w:fill="auto"/>
            <w:vAlign w:val="center"/>
          </w:tcPr>
          <w:p w:rsidR="00DA5395" w:rsidRDefault="00DA5395" w:rsidP="00DA5395">
            <w:pPr>
              <w:jc w:val="center"/>
              <w:rPr>
                <w:rFonts w:ascii="Verdana" w:hAnsi="Verdana"/>
                <w:b/>
                <w:bCs/>
                <w:color w:val="000000"/>
                <w:sz w:val="16"/>
                <w:szCs w:val="16"/>
              </w:rPr>
            </w:pPr>
          </w:p>
          <w:p w:rsidR="00DA5395" w:rsidRDefault="00DA5395" w:rsidP="00DA5395">
            <w:pPr>
              <w:jc w:val="center"/>
              <w:rPr>
                <w:rFonts w:ascii="Verdana" w:hAnsi="Verdana" w:cs="Calibri"/>
                <w:b/>
                <w:bCs/>
                <w:sz w:val="16"/>
                <w:szCs w:val="18"/>
                <w:lang w:val="es-BO"/>
              </w:rPr>
            </w:pPr>
            <w:r w:rsidRPr="00273AE2">
              <w:rPr>
                <w:rFonts w:ascii="Verdana" w:hAnsi="Verdana"/>
                <w:b/>
                <w:bCs/>
                <w:color w:val="000000"/>
                <w:sz w:val="16"/>
                <w:szCs w:val="16"/>
              </w:rPr>
              <w:t>HASTA UN  TOTAL PARA LA GESTION 201</w:t>
            </w:r>
            <w:r>
              <w:rPr>
                <w:rFonts w:ascii="Verdana" w:hAnsi="Verdana"/>
                <w:b/>
                <w:bCs/>
                <w:color w:val="000000"/>
                <w:sz w:val="16"/>
                <w:szCs w:val="16"/>
              </w:rPr>
              <w:t>8</w:t>
            </w:r>
            <w:r w:rsidRPr="00273AE2">
              <w:rPr>
                <w:rFonts w:ascii="Verdana" w:hAnsi="Verdana"/>
                <w:b/>
                <w:bCs/>
                <w:color w:val="000000"/>
                <w:sz w:val="16"/>
                <w:szCs w:val="16"/>
              </w:rPr>
              <w:t xml:space="preserve">  DE  B</w:t>
            </w:r>
            <w:r>
              <w:rPr>
                <w:rFonts w:ascii="Verdana" w:hAnsi="Verdana"/>
                <w:b/>
                <w:bCs/>
                <w:color w:val="000000"/>
                <w:sz w:val="16"/>
                <w:szCs w:val="16"/>
              </w:rPr>
              <w:t xml:space="preserve">s </w:t>
            </w:r>
            <w:r>
              <w:rPr>
                <w:rFonts w:ascii="Verdana" w:hAnsi="Verdana" w:cs="Calibri"/>
                <w:b/>
                <w:bCs/>
                <w:sz w:val="16"/>
                <w:szCs w:val="16"/>
                <w:lang w:val="es-BO"/>
              </w:rPr>
              <w:t xml:space="preserve">111.780,00                                                                     </w:t>
            </w:r>
            <w:r>
              <w:rPr>
                <w:rFonts w:ascii="Verdana" w:hAnsi="Verdana" w:cs="Calibri"/>
                <w:b/>
                <w:bCs/>
                <w:sz w:val="16"/>
                <w:szCs w:val="18"/>
                <w:lang w:val="es-BO"/>
              </w:rPr>
              <w:t>(Ciento once mil setecientos ochenta 0</w:t>
            </w:r>
            <w:r w:rsidRPr="0070350D">
              <w:rPr>
                <w:rFonts w:ascii="Verdana" w:hAnsi="Verdana" w:cs="Calibri"/>
                <w:b/>
                <w:bCs/>
                <w:sz w:val="16"/>
                <w:szCs w:val="18"/>
                <w:lang w:val="es-BO"/>
              </w:rPr>
              <w:t>0/100</w:t>
            </w:r>
            <w:r>
              <w:rPr>
                <w:rFonts w:ascii="Verdana" w:hAnsi="Verdana" w:cs="Calibri"/>
                <w:b/>
                <w:bCs/>
                <w:sz w:val="16"/>
                <w:szCs w:val="18"/>
                <w:lang w:val="es-BO"/>
              </w:rPr>
              <w:t xml:space="preserve"> Bolivianos</w:t>
            </w:r>
            <w:r w:rsidRPr="0070350D">
              <w:rPr>
                <w:rFonts w:ascii="Verdana" w:hAnsi="Verdana" w:cs="Calibri"/>
                <w:b/>
                <w:bCs/>
                <w:sz w:val="16"/>
                <w:szCs w:val="18"/>
                <w:lang w:val="es-BO"/>
              </w:rPr>
              <w:t>)</w:t>
            </w:r>
            <w:r>
              <w:rPr>
                <w:rFonts w:ascii="Verdana" w:hAnsi="Verdana" w:cs="Calibri"/>
                <w:b/>
                <w:bCs/>
                <w:sz w:val="16"/>
                <w:szCs w:val="18"/>
                <w:lang w:val="es-BO"/>
              </w:rPr>
              <w:t>.</w:t>
            </w:r>
          </w:p>
          <w:p w:rsidR="00DA5395" w:rsidRDefault="00DA5395" w:rsidP="00DA5395">
            <w:pPr>
              <w:jc w:val="center"/>
              <w:rPr>
                <w:rFonts w:ascii="Calibri" w:hAnsi="Calibri"/>
                <w:color w:val="000000"/>
                <w:sz w:val="18"/>
                <w:szCs w:val="18"/>
              </w:rPr>
            </w:pPr>
          </w:p>
        </w:tc>
      </w:tr>
    </w:tbl>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580C4D">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580C4D">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580C4D">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580C4D">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580C4D">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580C4D">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w:t>
      </w:r>
      <w:r w:rsidRPr="00EB5194">
        <w:rPr>
          <w:rFonts w:ascii="Calibri" w:hAnsi="Calibri" w:cs="Calibri"/>
          <w:color w:val="000000"/>
          <w:sz w:val="22"/>
          <w:szCs w:val="22"/>
        </w:rPr>
        <w:lastRenderedPageBreak/>
        <w:t xml:space="preserve">con 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 xml:space="preserve">y de cualquier otro costo que demande la participación de un proponente en el proceso de contratación, cualquiera fuese </w:t>
      </w:r>
      <w:r w:rsidRPr="00993917">
        <w:rPr>
          <w:rFonts w:ascii="Calibri" w:hAnsi="Calibri" w:cs="Calibri"/>
          <w:sz w:val="22"/>
          <w:szCs w:val="22"/>
        </w:rPr>
        <w:lastRenderedPageBreak/>
        <w:t>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617B4" w:rsidRDefault="006617B4" w:rsidP="00631500">
      <w:pPr>
        <w:spacing w:line="276" w:lineRule="auto"/>
        <w:jc w:val="both"/>
        <w:rPr>
          <w:rFonts w:ascii="Calibri" w:hAnsi="Calibri" w:cs="Calibri"/>
          <w:color w:val="000000"/>
          <w:sz w:val="22"/>
          <w:szCs w:val="22"/>
        </w:rPr>
      </w:pPr>
    </w:p>
    <w:p w:rsidR="006617B4" w:rsidRDefault="006617B4"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lastRenderedPageBreak/>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4862F4" w:rsidRPr="00F43EA6" w:rsidRDefault="004862F4" w:rsidP="000D6F4D">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4862F4" w:rsidRPr="00F43EA6" w:rsidRDefault="004862F4" w:rsidP="000D6F4D">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F43EA6" w:rsidRDefault="004862F4" w:rsidP="004862F4">
      <w:pPr>
        <w:tabs>
          <w:tab w:val="left" w:pos="1560"/>
        </w:tabs>
        <w:ind w:left="851"/>
        <w:jc w:val="both"/>
        <w:rPr>
          <w:rFonts w:ascii="Calibri" w:hAnsi="Calibri" w:cs="Calibri"/>
          <w:sz w:val="22"/>
          <w:szCs w:val="22"/>
          <w:lang w:val="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D64887">
        <w:rPr>
          <w:rFonts w:ascii="Calibri" w:hAnsi="Calibri" w:cs="Calibri"/>
          <w:sz w:val="22"/>
          <w:szCs w:val="22"/>
        </w:rPr>
        <w:t>udicado sea hasta Bs. 1.000.000,00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w:t>
      </w:r>
      <w:r w:rsidR="00D64887">
        <w:rPr>
          <w:rFonts w:ascii="Calibri" w:hAnsi="Calibri" w:cs="Calibri"/>
          <w:sz w:val="22"/>
          <w:szCs w:val="22"/>
        </w:rPr>
        <w:t>,00</w:t>
      </w:r>
      <w:r w:rsidRPr="008D0B55">
        <w:rPr>
          <w:rFonts w:ascii="Calibri" w:hAnsi="Calibri" w:cs="Calibri"/>
          <w:sz w:val="22"/>
          <w:szCs w:val="22"/>
        </w:rPr>
        <w:t xml:space="preserve"> (Un Millón 00/100 Bolivianos) las empresas deberán presentar Boleta de Garantía o Garantía a Primer Requerimiento.</w:t>
      </w:r>
    </w:p>
    <w:p w:rsidR="008D0B55" w:rsidRDefault="008D0B55" w:rsidP="000D6F4D">
      <w:pPr>
        <w:pStyle w:val="Prrafodelista"/>
        <w:numPr>
          <w:ilvl w:val="0"/>
          <w:numId w:val="11"/>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w:t>
      </w:r>
      <w:r w:rsidR="00D64887" w:rsidRPr="00D360C1">
        <w:rPr>
          <w:rFonts w:ascii="Calibri" w:hAnsi="Calibri" w:cs="Calibri"/>
          <w:sz w:val="22"/>
          <w:szCs w:val="22"/>
        </w:rPr>
        <w:t>tengan programados</w:t>
      </w:r>
      <w:r w:rsidRPr="00D360C1">
        <w:rPr>
          <w:rFonts w:ascii="Calibri" w:hAnsi="Calibri" w:cs="Calibri"/>
          <w:sz w:val="22"/>
          <w:szCs w:val="22"/>
        </w:rPr>
        <w:t xml:space="preserve"> pagos parciales, en sustitución de la garantía de cumplimiento de contrato, se podrá prever una retención del 7% de cada pago. </w:t>
      </w:r>
    </w:p>
    <w:p w:rsidR="002E3570" w:rsidRPr="003F11F6"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procesos de contratación hasta Bs.200.000</w:t>
      </w:r>
      <w:r w:rsidR="00D64887">
        <w:rPr>
          <w:rFonts w:ascii="Calibri" w:hAnsi="Calibri" w:cs="Calibri"/>
          <w:sz w:val="22"/>
          <w:szCs w:val="22"/>
        </w:rPr>
        <w:t>,00</w:t>
      </w:r>
      <w:r w:rsidRPr="003F11F6">
        <w:rPr>
          <w:rFonts w:ascii="Calibri" w:hAnsi="Calibri" w:cs="Calibri"/>
          <w:sz w:val="22"/>
          <w:szCs w:val="22"/>
        </w:rPr>
        <w:t xml:space="preserve"> (Doscientos Mil 00/100 Bolivianos) no se requerirá la presentación de la garantía de cumplimiento de contrato. </w:t>
      </w:r>
    </w:p>
    <w:p w:rsidR="00D360C1" w:rsidRDefault="00D360C1" w:rsidP="008D0B55">
      <w:pPr>
        <w:tabs>
          <w:tab w:val="num" w:pos="567"/>
        </w:tabs>
        <w:ind w:left="567"/>
        <w:jc w:val="both"/>
        <w:rPr>
          <w:rFonts w:ascii="Calibri" w:hAnsi="Calibri" w:cs="Calibri"/>
          <w:sz w:val="22"/>
          <w:szCs w:val="22"/>
        </w:rPr>
      </w:pPr>
    </w:p>
    <w:p w:rsidR="00046244" w:rsidRPr="002E3570"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2E3570" w:rsidRDefault="00046244" w:rsidP="00046244">
      <w:pPr>
        <w:ind w:left="360"/>
        <w:jc w:val="both"/>
        <w:rPr>
          <w:rFonts w:ascii="Calibri" w:hAnsi="Calibri" w:cs="Calibri"/>
          <w:sz w:val="22"/>
          <w:szCs w:val="22"/>
        </w:rPr>
      </w:pPr>
    </w:p>
    <w:p w:rsidR="008D0B55" w:rsidRPr="008D0B55" w:rsidRDefault="008D0B55" w:rsidP="000D6F4D">
      <w:pPr>
        <w:numPr>
          <w:ilvl w:val="0"/>
          <w:numId w:val="4"/>
        </w:numPr>
        <w:ind w:left="567" w:hanging="567"/>
        <w:jc w:val="both"/>
        <w:rPr>
          <w:rFonts w:ascii="Calibri" w:hAnsi="Calibri" w:cs="Calibri"/>
        </w:rPr>
      </w:pPr>
      <w:r w:rsidRPr="008D0B55">
        <w:rPr>
          <w:rFonts w:ascii="Calibri" w:hAnsi="Calibri" w:cs="Calibri"/>
          <w:b/>
          <w:bCs/>
          <w:color w:val="000000"/>
          <w:kern w:val="28"/>
          <w:lang w:val="es-BO"/>
        </w:rPr>
        <w:t>GARANTÍA DE CORRECTA INVERSIÓN DE ANTICIPO</w:t>
      </w:r>
    </w:p>
    <w:p w:rsidR="008D0B55" w:rsidRPr="008D0B55"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bCs/>
          <w:color w:val="000000"/>
          <w:kern w:val="28"/>
          <w:sz w:val="22"/>
          <w:szCs w:val="22"/>
          <w:lang w:val="es-ES_tradnl"/>
        </w:rPr>
        <w:t xml:space="preserve">Tiene </w:t>
      </w:r>
      <w:r w:rsidRPr="008D0B55">
        <w:rPr>
          <w:rFonts w:ascii="Calibri" w:hAnsi="Calibri" w:cs="Calibri"/>
          <w:sz w:val="22"/>
          <w:szCs w:val="22"/>
        </w:rPr>
        <w:t>por objeto garantizar la devolución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B44B4" w:rsidRDefault="006B44B4" w:rsidP="006B44B4">
      <w:pPr>
        <w:tabs>
          <w:tab w:val="num" w:pos="567"/>
        </w:tabs>
        <w:ind w:left="567"/>
        <w:jc w:val="both"/>
        <w:rPr>
          <w:rFonts w:ascii="Calibri" w:hAnsi="Calibri" w:cs="Calibri"/>
          <w:sz w:val="22"/>
          <w:szCs w:val="22"/>
        </w:rPr>
      </w:pPr>
      <w:r>
        <w:rPr>
          <w:rFonts w:ascii="Segoe UI" w:hAnsi="Segoe UI" w:cs="Segoe UI"/>
          <w:b/>
          <w:bCs/>
          <w:i/>
          <w:iCs/>
          <w:color w:val="FF0000"/>
        </w:rPr>
        <w:t xml:space="preserve"> “No corresponde”.</w:t>
      </w:r>
      <w:r>
        <w:t> </w:t>
      </w:r>
    </w:p>
    <w:p w:rsidR="006B44B4" w:rsidRPr="00993917" w:rsidRDefault="006B44B4" w:rsidP="00685346">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B44B4" w:rsidRDefault="006B44B4" w:rsidP="006B44B4">
      <w:pPr>
        <w:tabs>
          <w:tab w:val="num" w:pos="567"/>
        </w:tabs>
        <w:ind w:left="567"/>
        <w:jc w:val="both"/>
        <w:rPr>
          <w:rFonts w:ascii="Calibri" w:hAnsi="Calibri" w:cs="Calibri"/>
          <w:sz w:val="22"/>
          <w:szCs w:val="22"/>
        </w:rPr>
      </w:pPr>
      <w:r>
        <w:rPr>
          <w:rFonts w:ascii="Segoe UI" w:hAnsi="Segoe UI" w:cs="Segoe UI"/>
          <w:b/>
          <w:bCs/>
          <w:i/>
          <w:iCs/>
          <w:color w:val="FF0000"/>
        </w:rPr>
        <w:t xml:space="preserve"> “No corresponde”.</w:t>
      </w:r>
      <w:r>
        <w:t> </w:t>
      </w:r>
    </w:p>
    <w:p w:rsidR="006B44B4" w:rsidRDefault="006B44B4" w:rsidP="00AD08DE">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6B44B4" w:rsidRDefault="006B44B4" w:rsidP="006B44B4">
      <w:pPr>
        <w:tabs>
          <w:tab w:val="num" w:pos="567"/>
        </w:tabs>
        <w:ind w:left="567"/>
        <w:jc w:val="both"/>
        <w:rPr>
          <w:rFonts w:ascii="Calibri" w:hAnsi="Calibri" w:cs="Calibri"/>
          <w:sz w:val="22"/>
          <w:szCs w:val="22"/>
        </w:rPr>
      </w:pPr>
      <w:r>
        <w:rPr>
          <w:rFonts w:ascii="Segoe UI" w:hAnsi="Segoe UI" w:cs="Segoe UI"/>
          <w:b/>
          <w:bCs/>
          <w:i/>
          <w:iCs/>
          <w:color w:val="FF0000"/>
        </w:rPr>
        <w:t xml:space="preserve"> “No corresponde”.</w:t>
      </w:r>
      <w:r>
        <w:t> </w:t>
      </w:r>
    </w:p>
    <w:p w:rsidR="006B44B4" w:rsidRPr="00993917" w:rsidRDefault="006B44B4" w:rsidP="00685346">
      <w:pPr>
        <w:pStyle w:val="Prrafodelista"/>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2F280E" w:rsidRPr="00993917" w:rsidRDefault="002F280E"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580C4D">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580C4D">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580C4D">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PARTE III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00575D" w:rsidRDefault="00685346" w:rsidP="00513CB0">
            <w:pPr>
              <w:rPr>
                <w:rFonts w:ascii="Calibri" w:eastAsia="Calibri" w:hAnsi="Calibri" w:cs="Calibri"/>
                <w:sz w:val="10"/>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IV del presente DCD.</w:t>
      </w:r>
    </w:p>
    <w:p w:rsidR="00730AA6" w:rsidRDefault="00730AA6" w:rsidP="000C36B2">
      <w:pPr>
        <w:tabs>
          <w:tab w:val="left" w:pos="3686"/>
        </w:tabs>
        <w:ind w:left="567"/>
        <w:jc w:val="both"/>
        <w:rPr>
          <w:rFonts w:ascii="Calibri" w:hAnsi="Calibri" w:cs="Calibri"/>
          <w:sz w:val="22"/>
          <w:szCs w:val="22"/>
          <w:lang w:val="es-BO"/>
        </w:rPr>
      </w:pPr>
    </w:p>
    <w:p w:rsidR="00730AA6" w:rsidRDefault="00730AA6" w:rsidP="000C36B2">
      <w:pPr>
        <w:tabs>
          <w:tab w:val="left" w:pos="3686"/>
        </w:tabs>
        <w:ind w:left="567"/>
        <w:jc w:val="both"/>
        <w:rPr>
          <w:rFonts w:ascii="Calibri" w:hAnsi="Calibri" w:cs="Calibri"/>
          <w:sz w:val="22"/>
          <w:szCs w:val="22"/>
          <w:lang w:val="es-BO"/>
        </w:rPr>
      </w:pPr>
    </w:p>
    <w:p w:rsidR="00730AA6" w:rsidRDefault="00730AA6" w:rsidP="000C36B2">
      <w:pPr>
        <w:tabs>
          <w:tab w:val="left" w:pos="3686"/>
        </w:tabs>
        <w:ind w:left="567"/>
        <w:jc w:val="both"/>
        <w:rPr>
          <w:rFonts w:ascii="Calibri" w:hAnsi="Calibri" w:cs="Calibri"/>
          <w:sz w:val="22"/>
          <w:szCs w:val="22"/>
          <w:lang w:val="es-BO"/>
        </w:rPr>
      </w:pP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ETAPA DE</w:t>
      </w:r>
      <w:r w:rsidRPr="00ED715C">
        <w:rPr>
          <w:rFonts w:ascii="Calibri" w:hAnsi="Calibri" w:cs="Calibri"/>
          <w:b/>
          <w:sz w:val="22"/>
          <w:szCs w:val="22"/>
        </w:rPr>
        <w:t xml:space="preserve"> CONCERTACIÓN </w:t>
      </w:r>
    </w:p>
    <w:p w:rsidR="00730AA6" w:rsidRPr="00ED715C" w:rsidRDefault="00730AA6" w:rsidP="00730AA6">
      <w:pPr>
        <w:ind w:left="567"/>
        <w:jc w:val="both"/>
        <w:rPr>
          <w:rFonts w:ascii="Calibri" w:hAnsi="Calibri" w:cs="Calibri"/>
          <w:b/>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6B44B4" w:rsidRDefault="006B44B4" w:rsidP="006B44B4">
      <w:pPr>
        <w:ind w:left="567"/>
        <w:jc w:val="both"/>
        <w:rPr>
          <w:rFonts w:ascii="Calibri" w:hAnsi="Calibri" w:cs="Calibri"/>
          <w:color w:val="000000"/>
          <w:sz w:val="22"/>
          <w:szCs w:val="22"/>
        </w:rPr>
      </w:pPr>
    </w:p>
    <w:p w:rsidR="006B44B4" w:rsidRPr="0042061E" w:rsidRDefault="006B44B4" w:rsidP="006B44B4">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MÉTODO PRECIO EVALUADO MÁS BAJO:</w:t>
      </w:r>
    </w:p>
    <w:p w:rsidR="006B44B4" w:rsidRPr="0042061E" w:rsidRDefault="006B44B4" w:rsidP="006B44B4">
      <w:pPr>
        <w:pStyle w:val="Prrafodelista"/>
        <w:ind w:left="360"/>
        <w:jc w:val="both"/>
        <w:rPr>
          <w:rFonts w:ascii="Calibri" w:hAnsi="Calibri" w:cs="Calibri"/>
          <w:sz w:val="22"/>
          <w:szCs w:val="22"/>
          <w:u w:val="single"/>
        </w:rPr>
      </w:pPr>
    </w:p>
    <w:p w:rsidR="006B44B4" w:rsidRDefault="006B44B4" w:rsidP="00580C4D">
      <w:pPr>
        <w:pStyle w:val="Prrafodelista"/>
        <w:numPr>
          <w:ilvl w:val="3"/>
          <w:numId w:val="20"/>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PRESENTADO LA PROPUESTA ECONOMICA MAS BAJA.</w:t>
      </w:r>
    </w:p>
    <w:p w:rsidR="006B44B4" w:rsidRDefault="006B44B4" w:rsidP="006B44B4">
      <w:pPr>
        <w:pStyle w:val="Prrafodelista"/>
        <w:ind w:left="993"/>
        <w:jc w:val="both"/>
        <w:rPr>
          <w:rFonts w:ascii="Calibri" w:hAnsi="Calibri" w:cs="Calibri"/>
          <w:sz w:val="22"/>
          <w:szCs w:val="22"/>
        </w:rPr>
      </w:pPr>
    </w:p>
    <w:p w:rsidR="006B44B4" w:rsidRPr="00E112BD" w:rsidRDefault="006B44B4" w:rsidP="00580C4D">
      <w:pPr>
        <w:pStyle w:val="Prrafodelista"/>
        <w:numPr>
          <w:ilvl w:val="3"/>
          <w:numId w:val="20"/>
        </w:numPr>
        <w:tabs>
          <w:tab w:val="clear" w:pos="3240"/>
          <w:tab w:val="num" w:pos="993"/>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Bs200.000,00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lastRenderedPageBreak/>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D31F5B" w:rsidRPr="00993917" w:rsidRDefault="00D31F5B"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PARTE II</w:t>
      </w:r>
    </w:p>
    <w:p w:rsidR="002F280E" w:rsidRPr="00063E72" w:rsidRDefault="002F280E" w:rsidP="002F280E">
      <w:pPr>
        <w:jc w:val="center"/>
        <w:rPr>
          <w:rFonts w:ascii="Calibri" w:hAnsi="Calibri" w:cs="Calibri"/>
          <w:b/>
          <w:u w:val="single"/>
        </w:rPr>
      </w:pPr>
      <w:bookmarkStart w:id="5" w:name="_Toc71629437"/>
      <w:bookmarkStart w:id="6" w:name="_Toc287523215"/>
      <w:bookmarkStart w:id="7" w:name="_Toc275355323"/>
      <w:r w:rsidRPr="00063E72">
        <w:rPr>
          <w:rFonts w:ascii="Calibri" w:hAnsi="Calibri" w:cs="Calibri"/>
          <w:b/>
          <w:u w:val="single"/>
        </w:rPr>
        <w:t>ESPECIFICACIONES TÉCNICAS DE SERVICIOS GENERALES</w:t>
      </w:r>
    </w:p>
    <w:p w:rsidR="002F280E" w:rsidRPr="00063E72" w:rsidRDefault="002F280E" w:rsidP="002F280E">
      <w:pPr>
        <w:rPr>
          <w:rFonts w:ascii="Calibri" w:hAnsi="Calibri" w:cs="Calibri"/>
          <w:b/>
        </w:rPr>
      </w:pPr>
    </w:p>
    <w:tbl>
      <w:tblPr>
        <w:tblW w:w="8930" w:type="dxa"/>
        <w:tblInd w:w="212" w:type="dxa"/>
        <w:tblCellMar>
          <w:left w:w="70" w:type="dxa"/>
          <w:right w:w="70" w:type="dxa"/>
        </w:tblCellMar>
        <w:tblLook w:val="04A0" w:firstRow="1" w:lastRow="0" w:firstColumn="1" w:lastColumn="0" w:noHBand="0" w:noVBand="1"/>
      </w:tblPr>
      <w:tblGrid>
        <w:gridCol w:w="851"/>
        <w:gridCol w:w="8079"/>
      </w:tblGrid>
      <w:tr w:rsidR="002F280E" w:rsidRPr="00063E72" w:rsidTr="0000575D">
        <w:trPr>
          <w:trHeight w:val="347"/>
        </w:trPr>
        <w:tc>
          <w:tcPr>
            <w:tcW w:w="851" w:type="dxa"/>
            <w:tcBorders>
              <w:top w:val="single" w:sz="4" w:space="0" w:color="auto"/>
              <w:left w:val="single" w:sz="4" w:space="0" w:color="auto"/>
              <w:bottom w:val="single" w:sz="4" w:space="0" w:color="auto"/>
              <w:right w:val="single" w:sz="4" w:space="0" w:color="000000"/>
            </w:tcBorders>
            <w:shd w:val="clear" w:color="auto" w:fill="B8CCE4"/>
            <w:vAlign w:val="center"/>
          </w:tcPr>
          <w:p w:rsidR="002F280E" w:rsidRPr="00063E72" w:rsidRDefault="002F280E" w:rsidP="0000575D">
            <w:pPr>
              <w:spacing w:before="60" w:after="60"/>
              <w:jc w:val="center"/>
              <w:rPr>
                <w:rFonts w:ascii="Calibri" w:hAnsi="Calibri" w:cs="Calibri"/>
                <w:b/>
                <w:bCs/>
                <w:lang w:val="es-BO"/>
              </w:rPr>
            </w:pPr>
            <w:r w:rsidRPr="00063E72">
              <w:rPr>
                <w:rFonts w:ascii="Calibri" w:hAnsi="Calibri" w:cs="Calibri"/>
                <w:b/>
                <w:bCs/>
                <w:lang w:val="es-BO"/>
              </w:rPr>
              <w:t>N°</w:t>
            </w:r>
          </w:p>
        </w:tc>
        <w:tc>
          <w:tcPr>
            <w:tcW w:w="8079"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2F280E" w:rsidRPr="00063E72" w:rsidRDefault="002F280E" w:rsidP="0000575D">
            <w:pPr>
              <w:spacing w:before="60" w:after="60"/>
              <w:jc w:val="center"/>
              <w:rPr>
                <w:rFonts w:ascii="Calibri" w:hAnsi="Calibri" w:cs="Calibri"/>
                <w:b/>
                <w:bCs/>
                <w:lang w:val="es-BO"/>
              </w:rPr>
            </w:pPr>
            <w:r w:rsidRPr="00063E72">
              <w:rPr>
                <w:rFonts w:ascii="Calibri" w:hAnsi="Calibri" w:cs="Calibri"/>
                <w:b/>
                <w:bCs/>
                <w:lang w:val="es-BO"/>
              </w:rPr>
              <w:t xml:space="preserve">DESCRIPCIÓN DETALLADA DEL SERVICIO </w:t>
            </w:r>
          </w:p>
        </w:tc>
      </w:tr>
      <w:tr w:rsidR="002F280E" w:rsidRPr="00063E72" w:rsidTr="0000575D">
        <w:trPr>
          <w:trHeight w:val="397"/>
        </w:trPr>
        <w:tc>
          <w:tcPr>
            <w:tcW w:w="851" w:type="dxa"/>
            <w:tcBorders>
              <w:top w:val="single" w:sz="4" w:space="0" w:color="auto"/>
              <w:left w:val="single" w:sz="4" w:space="0" w:color="auto"/>
              <w:bottom w:val="single" w:sz="4" w:space="0" w:color="auto"/>
              <w:right w:val="single" w:sz="4" w:space="0" w:color="000000"/>
            </w:tcBorders>
            <w:vAlign w:val="center"/>
          </w:tcPr>
          <w:p w:rsidR="002F280E" w:rsidRPr="00063E72" w:rsidRDefault="002F280E" w:rsidP="0000575D">
            <w:pPr>
              <w:spacing w:before="60" w:after="60"/>
              <w:jc w:val="center"/>
              <w:rPr>
                <w:rFonts w:ascii="Calibri" w:hAnsi="Calibri" w:cs="Calibri"/>
                <w:bCs/>
                <w:lang w:val="es-BO"/>
              </w:rPr>
            </w:pPr>
            <w:r w:rsidRPr="00063E72">
              <w:rPr>
                <w:rFonts w:ascii="Calibri" w:hAnsi="Calibri" w:cs="Calibri"/>
                <w:bCs/>
                <w:lang w:val="es-BO"/>
              </w:rPr>
              <w:t>1</w:t>
            </w:r>
          </w:p>
        </w:tc>
        <w:tc>
          <w:tcPr>
            <w:tcW w:w="807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F280E" w:rsidRPr="00063E72" w:rsidRDefault="002F280E" w:rsidP="0000575D">
            <w:pPr>
              <w:spacing w:before="60" w:after="60"/>
              <w:rPr>
                <w:rFonts w:ascii="Calibri" w:hAnsi="Calibri" w:cs="Calibri"/>
                <w:lang w:val="es-BO"/>
              </w:rPr>
            </w:pPr>
            <w:r w:rsidRPr="00063E72">
              <w:rPr>
                <w:rFonts w:ascii="Calibri" w:hAnsi="Calibri" w:cs="Calibri"/>
                <w:lang w:val="es-BO"/>
              </w:rPr>
              <w:t>SERVICIO DE MANTENIMIENTO PREVENTIVO Y CORRECTIVO PARA VEHICULOS DEL DCAM</w:t>
            </w:r>
          </w:p>
        </w:tc>
      </w:tr>
    </w:tbl>
    <w:p w:rsidR="002F280E" w:rsidRPr="00063E72" w:rsidRDefault="002F280E" w:rsidP="002F280E">
      <w:pPr>
        <w:jc w:val="both"/>
        <w:rPr>
          <w:rFonts w:ascii="Calibri" w:hAnsi="Calibri" w:cs="Calibri"/>
          <w:bCs/>
          <w:color w:val="000000"/>
        </w:rPr>
      </w:pPr>
    </w:p>
    <w:p w:rsidR="002F280E" w:rsidRPr="00063E72" w:rsidRDefault="002F280E" w:rsidP="00580C4D">
      <w:pPr>
        <w:pStyle w:val="Prrafodelista"/>
        <w:numPr>
          <w:ilvl w:val="0"/>
          <w:numId w:val="24"/>
        </w:numPr>
        <w:contextualSpacing/>
        <w:jc w:val="both"/>
        <w:rPr>
          <w:rFonts w:ascii="Calibri" w:hAnsi="Calibri" w:cs="Calibri"/>
          <w:b/>
          <w:bCs/>
          <w:lang w:eastAsia="es-BO"/>
        </w:rPr>
      </w:pPr>
      <w:r w:rsidRPr="00063E72">
        <w:rPr>
          <w:rFonts w:ascii="Calibri" w:hAnsi="Calibri" w:cs="Calibri"/>
          <w:b/>
          <w:bCs/>
          <w:lang w:eastAsia="es-BO"/>
        </w:rPr>
        <w:t>CARACTERÍSTICAS (sujeto a evaluación)</w:t>
      </w:r>
    </w:p>
    <w:p w:rsidR="002F280E" w:rsidRPr="00063E72" w:rsidRDefault="002F280E" w:rsidP="002F280E">
      <w:pPr>
        <w:pStyle w:val="Prrafodelista"/>
        <w:ind w:left="0"/>
        <w:contextualSpacing/>
        <w:jc w:val="both"/>
        <w:rPr>
          <w:rFonts w:ascii="Calibri" w:hAnsi="Calibri" w:cs="Calibri"/>
          <w:b/>
          <w:bCs/>
          <w:lang w:eastAsia="es-BO"/>
        </w:rPr>
      </w:pPr>
    </w:p>
    <w:p w:rsidR="002F280E" w:rsidRPr="00063E72" w:rsidRDefault="002F280E" w:rsidP="002F280E">
      <w:pPr>
        <w:jc w:val="both"/>
        <w:rPr>
          <w:rFonts w:ascii="Calibri" w:hAnsi="Calibri" w:cs="Calibri"/>
          <w:lang w:val="es-BO"/>
        </w:rPr>
      </w:pPr>
      <w:r w:rsidRPr="00063E72">
        <w:rPr>
          <w:rFonts w:ascii="Calibri" w:hAnsi="Calibri" w:cs="Calibri"/>
          <w:lang w:val="es-BO"/>
        </w:rPr>
        <w:t>El Servicio será contratado para los vehículos de propiedad del Distrito Comercial Amazónico de acuerdo al detalle mostrado en los siguientes cuadros:</w:t>
      </w:r>
    </w:p>
    <w:p w:rsidR="002F280E" w:rsidRPr="00063E72" w:rsidRDefault="002F280E" w:rsidP="002F280E">
      <w:pPr>
        <w:autoSpaceDE w:val="0"/>
        <w:autoSpaceDN w:val="0"/>
        <w:adjustRightInd w:val="0"/>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2F280E" w:rsidRPr="00063E72" w:rsidTr="0000575D">
        <w:tc>
          <w:tcPr>
            <w:tcW w:w="9339" w:type="dxa"/>
            <w:shd w:val="clear" w:color="auto" w:fill="8DB3E2"/>
          </w:tcPr>
          <w:p w:rsidR="002F280E" w:rsidRPr="00063E72" w:rsidRDefault="002F280E" w:rsidP="0000575D">
            <w:pPr>
              <w:autoSpaceDE w:val="0"/>
              <w:autoSpaceDN w:val="0"/>
              <w:adjustRightInd w:val="0"/>
              <w:rPr>
                <w:rFonts w:ascii="Calibri" w:hAnsi="Calibri" w:cs="Calibri"/>
              </w:rPr>
            </w:pPr>
            <w:r w:rsidRPr="00063E72">
              <w:rPr>
                <w:rFonts w:ascii="Calibri" w:hAnsi="Calibri" w:cs="Calibri"/>
                <w:b/>
                <w:bCs/>
              </w:rPr>
              <w:t xml:space="preserve">DESCRIPCIÓN DEL SERVICIO </w:t>
            </w:r>
          </w:p>
        </w:tc>
      </w:tr>
      <w:tr w:rsidR="002F280E" w:rsidRPr="00063E72" w:rsidTr="0000575D">
        <w:tc>
          <w:tcPr>
            <w:tcW w:w="9339" w:type="dxa"/>
            <w:shd w:val="clear" w:color="auto" w:fill="auto"/>
          </w:tcPr>
          <w:p w:rsidR="002F280E" w:rsidRPr="00063E72" w:rsidRDefault="002F280E" w:rsidP="0000575D">
            <w:pPr>
              <w:autoSpaceDE w:val="0"/>
              <w:autoSpaceDN w:val="0"/>
              <w:adjustRightInd w:val="0"/>
              <w:jc w:val="both"/>
              <w:rPr>
                <w:rFonts w:ascii="Calibri" w:hAnsi="Calibri" w:cs="Calibri"/>
              </w:rPr>
            </w:pPr>
          </w:p>
          <w:p w:rsidR="002F280E" w:rsidRPr="00063E72" w:rsidRDefault="002F280E" w:rsidP="0000575D">
            <w:pPr>
              <w:autoSpaceDE w:val="0"/>
              <w:autoSpaceDN w:val="0"/>
              <w:adjustRightInd w:val="0"/>
              <w:jc w:val="both"/>
              <w:rPr>
                <w:rFonts w:ascii="Calibri" w:hAnsi="Calibri" w:cs="Calibri"/>
              </w:rPr>
            </w:pPr>
            <w:r w:rsidRPr="00063E72">
              <w:rPr>
                <w:rFonts w:ascii="Calibri" w:hAnsi="Calibri" w:cs="Calibri"/>
              </w:rPr>
              <w:t>Los Servicios de Mantenimiento y/o Reparación comprenden lo siguiente:</w:t>
            </w:r>
          </w:p>
          <w:p w:rsidR="002F280E" w:rsidRPr="00063E72" w:rsidRDefault="002F280E" w:rsidP="0000575D">
            <w:pPr>
              <w:jc w:val="center"/>
              <w:rPr>
                <w:rFonts w:ascii="Calibri" w:hAnsi="Calibri" w:cs="Calibri"/>
                <w:b/>
              </w:rPr>
            </w:pPr>
          </w:p>
          <w:tbl>
            <w:tblPr>
              <w:tblW w:w="7757" w:type="dxa"/>
              <w:jc w:val="center"/>
              <w:tblCellMar>
                <w:left w:w="70" w:type="dxa"/>
                <w:right w:w="70" w:type="dxa"/>
              </w:tblCellMar>
              <w:tblLook w:val="04A0" w:firstRow="1" w:lastRow="0" w:firstColumn="1" w:lastColumn="0" w:noHBand="0" w:noVBand="1"/>
            </w:tblPr>
            <w:tblGrid>
              <w:gridCol w:w="829"/>
              <w:gridCol w:w="6928"/>
            </w:tblGrid>
            <w:tr w:rsidR="002F280E" w:rsidRPr="00063E72" w:rsidTr="0000575D">
              <w:trPr>
                <w:trHeight w:val="315"/>
                <w:jc w:val="center"/>
              </w:trPr>
              <w:tc>
                <w:tcPr>
                  <w:tcW w:w="829" w:type="dxa"/>
                  <w:tcBorders>
                    <w:top w:val="single" w:sz="4" w:space="0" w:color="auto"/>
                    <w:left w:val="single" w:sz="8" w:space="0" w:color="auto"/>
                    <w:bottom w:val="single" w:sz="8" w:space="0" w:color="auto"/>
                    <w:right w:val="single" w:sz="8" w:space="0" w:color="auto"/>
                  </w:tcBorders>
                  <w:shd w:val="clear" w:color="auto" w:fill="auto"/>
                  <w:vAlign w:val="center"/>
                </w:tcPr>
                <w:p w:rsidR="002F280E" w:rsidRPr="00063E72" w:rsidRDefault="002F280E" w:rsidP="0000575D">
                  <w:pPr>
                    <w:jc w:val="center"/>
                    <w:rPr>
                      <w:rFonts w:ascii="Calibri" w:hAnsi="Calibri" w:cs="Calibri"/>
                      <w:color w:val="000000"/>
                    </w:rPr>
                  </w:pPr>
                  <w:r w:rsidRPr="00063E72">
                    <w:rPr>
                      <w:rFonts w:ascii="Calibri" w:hAnsi="Calibri" w:cs="Calibri"/>
                      <w:b/>
                      <w:bCs/>
                      <w:color w:val="000000"/>
                      <w:lang w:val="es-BO" w:eastAsia="es-BO"/>
                    </w:rPr>
                    <w:t>N° Ítem</w:t>
                  </w:r>
                </w:p>
              </w:tc>
              <w:tc>
                <w:tcPr>
                  <w:tcW w:w="6928" w:type="dxa"/>
                  <w:tcBorders>
                    <w:top w:val="single" w:sz="4" w:space="0" w:color="auto"/>
                    <w:left w:val="nil"/>
                    <w:bottom w:val="single" w:sz="8" w:space="0" w:color="auto"/>
                    <w:right w:val="single" w:sz="8" w:space="0" w:color="auto"/>
                  </w:tcBorders>
                  <w:shd w:val="clear" w:color="auto" w:fill="auto"/>
                  <w:noWrap/>
                  <w:vAlign w:val="center"/>
                </w:tcPr>
                <w:p w:rsidR="002F280E" w:rsidRPr="00063E72" w:rsidRDefault="002F280E" w:rsidP="0000575D">
                  <w:pPr>
                    <w:jc w:val="center"/>
                    <w:rPr>
                      <w:rFonts w:ascii="Calibri" w:hAnsi="Calibri" w:cs="Calibri"/>
                      <w:b/>
                      <w:bCs/>
                      <w:color w:val="000000"/>
                    </w:rPr>
                  </w:pPr>
                  <w:r w:rsidRPr="00063E72">
                    <w:rPr>
                      <w:rFonts w:ascii="Calibri" w:hAnsi="Calibri" w:cs="Calibri"/>
                      <w:b/>
                      <w:bCs/>
                      <w:color w:val="000000"/>
                    </w:rPr>
                    <w:t>DETALLE DEL SERVICIO</w:t>
                  </w:r>
                </w:p>
              </w:tc>
            </w:tr>
            <w:tr w:rsidR="002F280E" w:rsidRPr="00063E72" w:rsidTr="0000575D">
              <w:trPr>
                <w:trHeight w:val="315"/>
                <w:jc w:val="center"/>
              </w:trPr>
              <w:tc>
                <w:tcPr>
                  <w:tcW w:w="829"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 </w:t>
                  </w:r>
                </w:p>
              </w:tc>
              <w:tc>
                <w:tcPr>
                  <w:tcW w:w="6928" w:type="dxa"/>
                  <w:tcBorders>
                    <w:top w:val="single" w:sz="4" w:space="0" w:color="auto"/>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b/>
                      <w:bCs/>
                      <w:color w:val="000000"/>
                    </w:rPr>
                  </w:pPr>
                  <w:r w:rsidRPr="00063E72">
                    <w:rPr>
                      <w:rFonts w:ascii="Calibri" w:hAnsi="Calibri" w:cs="Calibri"/>
                      <w:b/>
                      <w:bCs/>
                      <w:color w:val="000000"/>
                    </w:rPr>
                    <w:t>MANTENIMIENTO PREVENTIVO</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 </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b/>
                      <w:bCs/>
                      <w:color w:val="000000"/>
                    </w:rPr>
                  </w:pPr>
                  <w:r w:rsidRPr="00063E72">
                    <w:rPr>
                      <w:rFonts w:ascii="Calibri" w:hAnsi="Calibri" w:cs="Calibri"/>
                      <w:b/>
                      <w:bCs/>
                      <w:color w:val="000000"/>
                    </w:rPr>
                    <w:t>MATERIALES E INSUMOS</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 </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b/>
                      <w:bCs/>
                      <w:color w:val="000000"/>
                    </w:rPr>
                  </w:pPr>
                  <w:r w:rsidRPr="00063E72">
                    <w:rPr>
                      <w:rFonts w:ascii="Calibri" w:hAnsi="Calibri" w:cs="Calibri"/>
                      <w:b/>
                      <w:bCs/>
                      <w:color w:val="000000"/>
                    </w:rPr>
                    <w:t>MANO DE OBRA LAVADO</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1</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Lavado de vehículo sin motor</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2</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Lavado de vehículo con motor</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3</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Engrasado</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4</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Fumigado</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 </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b/>
                      <w:bCs/>
                      <w:color w:val="000000"/>
                    </w:rPr>
                  </w:pPr>
                  <w:r w:rsidRPr="00063E72">
                    <w:rPr>
                      <w:rFonts w:ascii="Calibri" w:hAnsi="Calibri" w:cs="Calibri"/>
                      <w:b/>
                      <w:bCs/>
                      <w:color w:val="000000"/>
                    </w:rPr>
                    <w:t>MATERIALES CONSUMIBLES</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5</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 xml:space="preserve">Aceite motor SAE 15W-40 TOTAL </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6</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 xml:space="preserve">Aceite motor SAE 20W-40 TOTAL </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7</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Aceite transmisión SAE 85W-140 TOTAL</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8</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 xml:space="preserve">Aceite </w:t>
                  </w:r>
                  <w:proofErr w:type="spellStart"/>
                  <w:r w:rsidRPr="00063E72">
                    <w:rPr>
                      <w:rFonts w:ascii="Calibri" w:hAnsi="Calibri" w:cs="Calibri"/>
                      <w:color w:val="000000"/>
                    </w:rPr>
                    <w:t>Mercon</w:t>
                  </w:r>
                  <w:proofErr w:type="spellEnd"/>
                  <w:r w:rsidRPr="00063E72">
                    <w:rPr>
                      <w:rFonts w:ascii="Calibri" w:hAnsi="Calibri" w:cs="Calibri"/>
                      <w:color w:val="000000"/>
                    </w:rPr>
                    <w:t xml:space="preserve"> V</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lastRenderedPageBreak/>
                    <w:t>9</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 xml:space="preserve">Aceite </w:t>
                  </w:r>
                  <w:proofErr w:type="spellStart"/>
                  <w:r w:rsidRPr="00063E72">
                    <w:rPr>
                      <w:rFonts w:ascii="Calibri" w:hAnsi="Calibri" w:cs="Calibri"/>
                      <w:color w:val="000000"/>
                    </w:rPr>
                    <w:t>Dexronn</w:t>
                  </w:r>
                  <w:proofErr w:type="spellEnd"/>
                  <w:r w:rsidRPr="00063E72">
                    <w:rPr>
                      <w:rFonts w:ascii="Calibri" w:hAnsi="Calibri" w:cs="Calibri"/>
                      <w:color w:val="000000"/>
                    </w:rPr>
                    <w:t xml:space="preserve"> III</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10</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Líquido de frenos</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11</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Agua destilada Litros, Electrolitos y otros</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 </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b/>
                      <w:bCs/>
                      <w:color w:val="000000"/>
                    </w:rPr>
                  </w:pPr>
                  <w:r w:rsidRPr="00063E72">
                    <w:rPr>
                      <w:rFonts w:ascii="Calibri" w:hAnsi="Calibri" w:cs="Calibri"/>
                      <w:b/>
                      <w:bCs/>
                      <w:color w:val="000000"/>
                    </w:rPr>
                    <w:t>VERIFICACION DE NIVELES DE ACEITE Y LIQUIDOS</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12</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Motor, Caja, Roster, Corona, Frenos, Embrague</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13</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Batería, Radiador, Dirección, Limpieza parabrisas</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14</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Cambio de Aceite</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 </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b/>
                      <w:bCs/>
                      <w:color w:val="000000"/>
                    </w:rPr>
                  </w:pPr>
                  <w:r w:rsidRPr="00063E72">
                    <w:rPr>
                      <w:rFonts w:ascii="Calibri" w:hAnsi="Calibri" w:cs="Calibri"/>
                      <w:b/>
                      <w:bCs/>
                      <w:color w:val="000000"/>
                    </w:rPr>
                    <w:t>ENGRASE</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15</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 xml:space="preserve">Engrase </w:t>
                  </w:r>
                  <w:proofErr w:type="spellStart"/>
                  <w:r w:rsidRPr="00063E72">
                    <w:rPr>
                      <w:rFonts w:ascii="Calibri" w:hAnsi="Calibri" w:cs="Calibri"/>
                      <w:color w:val="000000"/>
                    </w:rPr>
                    <w:t>Yoque</w:t>
                  </w:r>
                  <w:proofErr w:type="spellEnd"/>
                  <w:r w:rsidRPr="00063E72">
                    <w:rPr>
                      <w:rFonts w:ascii="Calibri" w:hAnsi="Calibri" w:cs="Calibri"/>
                      <w:color w:val="000000"/>
                    </w:rPr>
                    <w:t xml:space="preserve"> Espiga</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 </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b/>
                      <w:bCs/>
                      <w:color w:val="000000"/>
                    </w:rPr>
                  </w:pPr>
                  <w:r w:rsidRPr="00063E72">
                    <w:rPr>
                      <w:rFonts w:ascii="Calibri" w:hAnsi="Calibri" w:cs="Calibri"/>
                      <w:b/>
                      <w:bCs/>
                      <w:color w:val="000000"/>
                    </w:rPr>
                    <w:t>MOTOR</w:t>
                  </w:r>
                </w:p>
              </w:tc>
            </w:tr>
            <w:tr w:rsidR="002F280E" w:rsidRPr="00063E72" w:rsidTr="0000575D">
              <w:trPr>
                <w:trHeight w:val="49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16</w:t>
                  </w:r>
                </w:p>
              </w:tc>
              <w:tc>
                <w:tcPr>
                  <w:tcW w:w="6928" w:type="dxa"/>
                  <w:tcBorders>
                    <w:top w:val="nil"/>
                    <w:left w:val="nil"/>
                    <w:bottom w:val="single" w:sz="8" w:space="0" w:color="auto"/>
                    <w:right w:val="single" w:sz="8" w:space="0" w:color="auto"/>
                  </w:tcBorders>
                  <w:shd w:val="clear" w:color="auto" w:fill="auto"/>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Afinación motor inyección eléctrica, limpieza de múltiple de admisión, obturador, limpieza de tanque de combustible</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17</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Cambio de Filtro de Combustible</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18</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Cambio de juego de bujía</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19</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Limpieza de Inyectores (4 cilindros)</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20</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Cambio de Soporte de Motor</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21</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Reparación de Motor (4 cilindros)</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22</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Cambio de Empaquetadura de Culata (4 cilindros)</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23</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Cambio de Cadena de Distribución</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24</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Cambio de Reten de Cigüeñal trasero</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25</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Puesta en Punto 4 Cilindros</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26</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Cambio de Filtro de Gasolina</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27</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Cambio de Bomba de Gasolina Tanque</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28</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Cambio de Soporte de Motor lado R y L</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29</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Cambio de Correa de Ventilador</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30</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Sacado y Colocado de Radiador Mano de Obra</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31</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Cambio de Bomba de Agua</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32</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Cambio de Termostato</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 </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b/>
                      <w:bCs/>
                      <w:color w:val="000000"/>
                    </w:rPr>
                  </w:pPr>
                  <w:r w:rsidRPr="00063E72">
                    <w:rPr>
                      <w:rFonts w:ascii="Calibri" w:hAnsi="Calibri" w:cs="Calibri"/>
                      <w:b/>
                      <w:bCs/>
                      <w:color w:val="000000"/>
                    </w:rPr>
                    <w:t>TREN TRASERO</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33</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Arreglo de diferencia delantera</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34</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Arreglo de diferencia trasera</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35</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 xml:space="preserve">Cambio de Crucetas de cardan </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 </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b/>
                      <w:bCs/>
                      <w:color w:val="000000"/>
                    </w:rPr>
                  </w:pPr>
                  <w:r w:rsidRPr="00063E72">
                    <w:rPr>
                      <w:rFonts w:ascii="Calibri" w:hAnsi="Calibri" w:cs="Calibri"/>
                      <w:b/>
                      <w:bCs/>
                      <w:color w:val="000000"/>
                    </w:rPr>
                    <w:t>TREN DELANTERO</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36</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Cambio y/o limpieza de neutralizadores Lado R y L</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37</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Cambio de Junta Homocinética Lado R y L</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38</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 xml:space="preserve">Cambio de </w:t>
                  </w:r>
                  <w:proofErr w:type="spellStart"/>
                  <w:r w:rsidRPr="00063E72">
                    <w:rPr>
                      <w:rFonts w:ascii="Calibri" w:hAnsi="Calibri" w:cs="Calibri"/>
                      <w:color w:val="000000"/>
                    </w:rPr>
                    <w:t>Tricetas</w:t>
                  </w:r>
                  <w:proofErr w:type="spellEnd"/>
                  <w:r w:rsidRPr="00063E72">
                    <w:rPr>
                      <w:rFonts w:ascii="Calibri" w:hAnsi="Calibri" w:cs="Calibri"/>
                      <w:color w:val="000000"/>
                    </w:rPr>
                    <w:t xml:space="preserve"> Lado R Y L</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39</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Cambio de Guardapolvo de Cremallera</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lastRenderedPageBreak/>
                    <w:t> </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b/>
                      <w:bCs/>
                      <w:color w:val="000000"/>
                    </w:rPr>
                  </w:pPr>
                  <w:r w:rsidRPr="00063E72">
                    <w:rPr>
                      <w:rFonts w:ascii="Calibri" w:hAnsi="Calibri" w:cs="Calibri"/>
                      <w:b/>
                      <w:bCs/>
                      <w:color w:val="000000"/>
                    </w:rPr>
                    <w:t>EMBRAGUE</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40</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 xml:space="preserve">Cambio Disco, Prensa, Rodamiento, </w:t>
                  </w:r>
                  <w:proofErr w:type="spellStart"/>
                  <w:r w:rsidRPr="00063E72">
                    <w:rPr>
                      <w:rFonts w:ascii="Calibri" w:hAnsi="Calibri" w:cs="Calibri"/>
                      <w:color w:val="000000"/>
                    </w:rPr>
                    <w:t>Desplazador</w:t>
                  </w:r>
                  <w:proofErr w:type="spellEnd"/>
                  <w:r w:rsidRPr="00063E72">
                    <w:rPr>
                      <w:rFonts w:ascii="Calibri" w:hAnsi="Calibri" w:cs="Calibri"/>
                      <w:color w:val="000000"/>
                    </w:rPr>
                    <w:t>.</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 </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b/>
                      <w:bCs/>
                      <w:color w:val="000000"/>
                    </w:rPr>
                  </w:pPr>
                  <w:r w:rsidRPr="00063E72">
                    <w:rPr>
                      <w:rFonts w:ascii="Calibri" w:hAnsi="Calibri" w:cs="Calibri"/>
                      <w:b/>
                      <w:bCs/>
                      <w:color w:val="000000"/>
                    </w:rPr>
                    <w:t>FRENOS</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41</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Cambio de Balatas R y L</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42</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Cambio de Pastillas R y L</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43</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 xml:space="preserve">Mantenimiento de </w:t>
                  </w:r>
                  <w:proofErr w:type="spellStart"/>
                  <w:r w:rsidRPr="00063E72">
                    <w:rPr>
                      <w:rFonts w:ascii="Calibri" w:hAnsi="Calibri" w:cs="Calibri"/>
                      <w:color w:val="000000"/>
                    </w:rPr>
                    <w:t>Calipers</w:t>
                  </w:r>
                  <w:proofErr w:type="spellEnd"/>
                  <w:r w:rsidRPr="00063E72">
                    <w:rPr>
                      <w:rFonts w:ascii="Calibri" w:hAnsi="Calibri" w:cs="Calibri"/>
                      <w:color w:val="000000"/>
                    </w:rPr>
                    <w:t xml:space="preserve"> de frenos (Mordaza de freno R y L)</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44</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Mantenimiento de Cilindro de freno lado R y L</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45</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Cambio de Bomba Maestra de Freno</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46</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Cambio de Bomba de Embrague</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47</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Cambio de Bomba Auxiliar de Embrague</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 </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b/>
                      <w:bCs/>
                      <w:color w:val="000000"/>
                    </w:rPr>
                  </w:pPr>
                  <w:r w:rsidRPr="00063E72">
                    <w:rPr>
                      <w:rFonts w:ascii="Calibri" w:hAnsi="Calibri" w:cs="Calibri"/>
                      <w:b/>
                      <w:bCs/>
                      <w:color w:val="000000"/>
                    </w:rPr>
                    <w:t>SUSPENSIÓN</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48</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Cambio de Barra Estabilizadora Lado R y L</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49</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Regulado de Bandeja Inferior Lado R y L</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50</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 xml:space="preserve">Cambio de hojas de muelles o </w:t>
                  </w:r>
                  <w:proofErr w:type="spellStart"/>
                  <w:r w:rsidRPr="00063E72">
                    <w:rPr>
                      <w:rFonts w:ascii="Calibri" w:hAnsi="Calibri" w:cs="Calibri"/>
                      <w:color w:val="000000"/>
                    </w:rPr>
                    <w:t>encurvado</w:t>
                  </w:r>
                  <w:proofErr w:type="spellEnd"/>
                  <w:r w:rsidRPr="00063E72">
                    <w:rPr>
                      <w:rFonts w:ascii="Calibri" w:hAnsi="Calibri" w:cs="Calibri"/>
                      <w:color w:val="000000"/>
                    </w:rPr>
                    <w:t xml:space="preserve"> </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 </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b/>
                      <w:bCs/>
                      <w:color w:val="000000"/>
                    </w:rPr>
                  </w:pPr>
                  <w:r w:rsidRPr="00063E72">
                    <w:rPr>
                      <w:rFonts w:ascii="Calibri" w:hAnsi="Calibri" w:cs="Calibri"/>
                      <w:b/>
                      <w:bCs/>
                      <w:color w:val="000000"/>
                    </w:rPr>
                    <w:t>RODADO</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51</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Cambio de Rodamiento Central</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52</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Rotación de Llantas</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53</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Parchado</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54</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Trochado</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 </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b/>
                      <w:bCs/>
                      <w:color w:val="000000"/>
                    </w:rPr>
                  </w:pPr>
                  <w:r w:rsidRPr="00063E72">
                    <w:rPr>
                      <w:rFonts w:ascii="Calibri" w:hAnsi="Calibri" w:cs="Calibri"/>
                      <w:b/>
                      <w:bCs/>
                      <w:color w:val="000000"/>
                    </w:rPr>
                    <w:t>DIRECCION</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55</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Cambio de Amortiguador delantero R y L (TOYOTA)</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56</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Cambio de Amortiguador trasero R y L  (TOYOTA)</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57</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Cambio de Rotula</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58</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Cambio de Terminal de Dirección</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59</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Regulado de Muñones de Dirección</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60</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Cambio de Rodamiento de Palier R y L</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61</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Cambio de Perno de Rueda</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62</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Cambio de Muñones de Dirección</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63</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 xml:space="preserve">Cambio de Brazo </w:t>
                  </w:r>
                  <w:proofErr w:type="spellStart"/>
                  <w:r w:rsidRPr="00063E72">
                    <w:rPr>
                      <w:rFonts w:ascii="Calibri" w:hAnsi="Calibri" w:cs="Calibri"/>
                      <w:color w:val="000000"/>
                    </w:rPr>
                    <w:t>Pitman</w:t>
                  </w:r>
                  <w:proofErr w:type="spellEnd"/>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64</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Reparación de Caja de Dirección Hidráulica Mano de Obra</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64</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Reparación bomba hidráulica mano de obra</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 </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b/>
                      <w:bCs/>
                      <w:color w:val="000000"/>
                    </w:rPr>
                  </w:pPr>
                  <w:r w:rsidRPr="00063E72">
                    <w:rPr>
                      <w:rFonts w:ascii="Calibri" w:hAnsi="Calibri" w:cs="Calibri"/>
                      <w:b/>
                      <w:bCs/>
                      <w:color w:val="000000"/>
                    </w:rPr>
                    <w:t>ELECTRICIDAD</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65</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Cargado de Batería</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66</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Reparación de alternador/Mantenimiento de Alternador</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67</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Mantenimiento Motor de Arranque</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68</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Instalación de Radio</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69</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 xml:space="preserve">Arreglo de Puerta de elevador de vidrio eléctrico </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lastRenderedPageBreak/>
                    <w:t>70</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 xml:space="preserve">Arreglo de Chapa de Puerta </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71</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 xml:space="preserve">Instalación de </w:t>
                  </w:r>
                  <w:proofErr w:type="spellStart"/>
                  <w:r w:rsidRPr="00063E72">
                    <w:rPr>
                      <w:rFonts w:ascii="Calibri" w:hAnsi="Calibri" w:cs="Calibri"/>
                      <w:color w:val="000000"/>
                    </w:rPr>
                    <w:t>Rompe</w:t>
                  </w:r>
                  <w:proofErr w:type="spellEnd"/>
                  <w:r w:rsidRPr="00063E72">
                    <w:rPr>
                      <w:rFonts w:ascii="Calibri" w:hAnsi="Calibri" w:cs="Calibri"/>
                      <w:color w:val="000000"/>
                    </w:rPr>
                    <w:t xml:space="preserve"> Niebla</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72</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Reparación de arranque/Mantenimiento de arranque</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73</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Revisión de Luces</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74</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Reparación conmutador contacto</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75</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Cambio de bocina delantero</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76</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 xml:space="preserve">Cambio de bocina retro </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77</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r w:rsidRPr="00063E72">
                    <w:rPr>
                      <w:rFonts w:ascii="Calibri" w:hAnsi="Calibri" w:cs="Calibri"/>
                      <w:color w:val="000000"/>
                    </w:rPr>
                    <w:t>Revisión Sistema Eléctrico de Guiñadores, faros delanteros Stop y Parqueo</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 </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b/>
                      <w:bCs/>
                      <w:color w:val="000000"/>
                    </w:rPr>
                  </w:pPr>
                  <w:r w:rsidRPr="00063E72">
                    <w:rPr>
                      <w:rFonts w:ascii="Calibri" w:hAnsi="Calibri" w:cs="Calibri"/>
                      <w:b/>
                      <w:bCs/>
                      <w:color w:val="000000"/>
                    </w:rPr>
                    <w:t xml:space="preserve">CHAPERIO Y PINTURA </w:t>
                  </w:r>
                </w:p>
              </w:tc>
            </w:tr>
            <w:tr w:rsidR="002F280E" w:rsidRPr="00063E72" w:rsidTr="0000575D">
              <w:trPr>
                <w:trHeight w:val="315"/>
                <w:jc w:val="center"/>
              </w:trPr>
              <w:tc>
                <w:tcPr>
                  <w:tcW w:w="829" w:type="dxa"/>
                  <w:tcBorders>
                    <w:top w:val="nil"/>
                    <w:left w:val="single" w:sz="8" w:space="0" w:color="auto"/>
                    <w:bottom w:val="single" w:sz="8" w:space="0" w:color="auto"/>
                    <w:right w:val="single" w:sz="8"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78</w:t>
                  </w:r>
                </w:p>
              </w:tc>
              <w:tc>
                <w:tcPr>
                  <w:tcW w:w="6928" w:type="dxa"/>
                  <w:tcBorders>
                    <w:top w:val="nil"/>
                    <w:left w:val="nil"/>
                    <w:bottom w:val="single" w:sz="8" w:space="0" w:color="auto"/>
                    <w:right w:val="single" w:sz="8" w:space="0" w:color="auto"/>
                  </w:tcBorders>
                  <w:shd w:val="clear" w:color="auto" w:fill="auto"/>
                  <w:noWrap/>
                  <w:vAlign w:val="center"/>
                  <w:hideMark/>
                </w:tcPr>
                <w:p w:rsidR="002F280E" w:rsidRPr="00063E72" w:rsidRDefault="002F280E" w:rsidP="0000575D">
                  <w:pPr>
                    <w:rPr>
                      <w:rFonts w:ascii="Calibri" w:hAnsi="Calibri" w:cs="Calibri"/>
                      <w:color w:val="000000"/>
                    </w:rPr>
                  </w:pPr>
                  <w:proofErr w:type="spellStart"/>
                  <w:r w:rsidRPr="00063E72">
                    <w:rPr>
                      <w:rFonts w:ascii="Calibri" w:hAnsi="Calibri" w:cs="Calibri"/>
                      <w:color w:val="000000"/>
                    </w:rPr>
                    <w:t>Chaperio</w:t>
                  </w:r>
                  <w:proofErr w:type="spellEnd"/>
                  <w:r w:rsidRPr="00063E72">
                    <w:rPr>
                      <w:rFonts w:ascii="Calibri" w:hAnsi="Calibri" w:cs="Calibri"/>
                      <w:color w:val="000000"/>
                    </w:rPr>
                    <w:t xml:space="preserve"> y Pintura completa</w:t>
                  </w:r>
                </w:p>
              </w:tc>
            </w:tr>
          </w:tbl>
          <w:p w:rsidR="002F280E" w:rsidRPr="00063E72" w:rsidRDefault="002F280E" w:rsidP="0000575D">
            <w:pPr>
              <w:autoSpaceDE w:val="0"/>
              <w:autoSpaceDN w:val="0"/>
              <w:adjustRightInd w:val="0"/>
              <w:jc w:val="both"/>
              <w:rPr>
                <w:rFonts w:ascii="Calibri" w:hAnsi="Calibri" w:cs="Calibri"/>
                <w:b/>
              </w:rPr>
            </w:pPr>
          </w:p>
          <w:p w:rsidR="002F280E" w:rsidRPr="00063E72" w:rsidRDefault="002F280E" w:rsidP="0000575D">
            <w:pPr>
              <w:autoSpaceDE w:val="0"/>
              <w:autoSpaceDN w:val="0"/>
              <w:adjustRightInd w:val="0"/>
              <w:jc w:val="both"/>
              <w:rPr>
                <w:rFonts w:ascii="Calibri" w:hAnsi="Calibri" w:cs="Calibri"/>
                <w:b/>
              </w:rPr>
            </w:pPr>
            <w:r w:rsidRPr="00063E72">
              <w:rPr>
                <w:rFonts w:ascii="Calibri" w:hAnsi="Calibri" w:cs="Calibri"/>
                <w:b/>
              </w:rPr>
              <w:t>DETALLE DE VEHICULOS</w:t>
            </w:r>
          </w:p>
          <w:p w:rsidR="002F280E" w:rsidRPr="00063E72" w:rsidRDefault="002F280E" w:rsidP="0000575D">
            <w:pPr>
              <w:autoSpaceDE w:val="0"/>
              <w:autoSpaceDN w:val="0"/>
              <w:adjustRightInd w:val="0"/>
              <w:jc w:val="both"/>
              <w:rPr>
                <w:rFonts w:ascii="Calibri" w:hAnsi="Calibri" w:cs="Calibri"/>
              </w:rPr>
            </w:pPr>
            <w:r w:rsidRPr="00063E72">
              <w:rPr>
                <w:rFonts w:ascii="Calibri" w:hAnsi="Calibri" w:cs="Calibri"/>
              </w:rPr>
              <w:t xml:space="preserve">               </w:t>
            </w:r>
          </w:p>
          <w:tbl>
            <w:tblPr>
              <w:tblW w:w="9209" w:type="dxa"/>
              <w:jc w:val="center"/>
              <w:tblCellMar>
                <w:left w:w="70" w:type="dxa"/>
                <w:right w:w="70" w:type="dxa"/>
              </w:tblCellMar>
              <w:tblLook w:val="04A0" w:firstRow="1" w:lastRow="0" w:firstColumn="1" w:lastColumn="0" w:noHBand="0" w:noVBand="1"/>
            </w:tblPr>
            <w:tblGrid>
              <w:gridCol w:w="919"/>
              <w:gridCol w:w="2096"/>
              <w:gridCol w:w="1759"/>
              <w:gridCol w:w="2889"/>
              <w:gridCol w:w="1546"/>
            </w:tblGrid>
            <w:tr w:rsidR="002F280E" w:rsidRPr="00063E72" w:rsidTr="002F280E">
              <w:trPr>
                <w:trHeight w:val="300"/>
                <w:jc w:val="center"/>
              </w:trPr>
              <w:tc>
                <w:tcPr>
                  <w:tcW w:w="632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280E" w:rsidRPr="00063E72" w:rsidRDefault="002F280E" w:rsidP="0000575D">
                  <w:pPr>
                    <w:jc w:val="center"/>
                    <w:rPr>
                      <w:rFonts w:ascii="Calibri" w:hAnsi="Calibri" w:cs="Calibri"/>
                      <w:b/>
                      <w:bCs/>
                      <w:color w:val="000000"/>
                      <w:lang w:val="es-BO" w:eastAsia="es-BO"/>
                    </w:rPr>
                  </w:pPr>
                  <w:r w:rsidRPr="00063E72">
                    <w:rPr>
                      <w:rFonts w:ascii="Calibri" w:hAnsi="Calibri" w:cs="Calibri"/>
                      <w:b/>
                      <w:bCs/>
                      <w:color w:val="000000"/>
                    </w:rPr>
                    <w:t xml:space="preserve">VEHÍCULOS </w:t>
                  </w:r>
                </w:p>
              </w:tc>
            </w:tr>
            <w:tr w:rsidR="002F280E" w:rsidRPr="00063E72" w:rsidTr="002F280E">
              <w:trPr>
                <w:trHeight w:val="300"/>
                <w:jc w:val="center"/>
              </w:trPr>
              <w:tc>
                <w:tcPr>
                  <w:tcW w:w="632" w:type="dxa"/>
                  <w:tcBorders>
                    <w:top w:val="nil"/>
                    <w:left w:val="single" w:sz="4" w:space="0" w:color="auto"/>
                    <w:bottom w:val="single" w:sz="4" w:space="0" w:color="auto"/>
                    <w:right w:val="single" w:sz="4" w:space="0" w:color="auto"/>
                  </w:tcBorders>
                  <w:shd w:val="clear" w:color="000000" w:fill="D9D9D9"/>
                  <w:noWrap/>
                  <w:vAlign w:val="center"/>
                  <w:hideMark/>
                </w:tcPr>
                <w:p w:rsidR="002F280E" w:rsidRPr="00063E72" w:rsidRDefault="002F280E" w:rsidP="0000575D">
                  <w:pPr>
                    <w:jc w:val="center"/>
                    <w:rPr>
                      <w:rFonts w:ascii="Calibri" w:hAnsi="Calibri" w:cs="Calibri"/>
                      <w:b/>
                      <w:bCs/>
                      <w:color w:val="000000"/>
                    </w:rPr>
                  </w:pPr>
                  <w:r w:rsidRPr="00063E72">
                    <w:rPr>
                      <w:rFonts w:ascii="Calibri" w:hAnsi="Calibri" w:cs="Calibri"/>
                      <w:b/>
                      <w:bCs/>
                      <w:color w:val="000000"/>
                    </w:rPr>
                    <w:t> </w:t>
                  </w:r>
                </w:p>
              </w:tc>
              <w:tc>
                <w:tcPr>
                  <w:tcW w:w="1440" w:type="dxa"/>
                  <w:tcBorders>
                    <w:top w:val="nil"/>
                    <w:left w:val="nil"/>
                    <w:bottom w:val="single" w:sz="4" w:space="0" w:color="auto"/>
                    <w:right w:val="single" w:sz="4" w:space="0" w:color="auto"/>
                  </w:tcBorders>
                  <w:shd w:val="clear" w:color="000000" w:fill="D9D9D9"/>
                  <w:vAlign w:val="center"/>
                  <w:hideMark/>
                </w:tcPr>
                <w:p w:rsidR="002F280E" w:rsidRPr="00063E72" w:rsidRDefault="002F280E" w:rsidP="0000575D">
                  <w:pPr>
                    <w:jc w:val="center"/>
                    <w:rPr>
                      <w:rFonts w:ascii="Calibri" w:hAnsi="Calibri" w:cs="Calibri"/>
                      <w:b/>
                      <w:bCs/>
                      <w:color w:val="000000"/>
                    </w:rPr>
                  </w:pPr>
                  <w:r w:rsidRPr="00063E72">
                    <w:rPr>
                      <w:rFonts w:ascii="Calibri" w:hAnsi="Calibri" w:cs="Calibri"/>
                      <w:b/>
                      <w:bCs/>
                      <w:color w:val="000000"/>
                    </w:rPr>
                    <w:t>TIPO</w:t>
                  </w:r>
                </w:p>
              </w:tc>
              <w:tc>
                <w:tcPr>
                  <w:tcW w:w="1209" w:type="dxa"/>
                  <w:tcBorders>
                    <w:top w:val="nil"/>
                    <w:left w:val="nil"/>
                    <w:bottom w:val="single" w:sz="4" w:space="0" w:color="auto"/>
                    <w:right w:val="single" w:sz="4" w:space="0" w:color="auto"/>
                  </w:tcBorders>
                  <w:shd w:val="clear" w:color="000000" w:fill="D9D9D9"/>
                  <w:vAlign w:val="center"/>
                  <w:hideMark/>
                </w:tcPr>
                <w:p w:rsidR="002F280E" w:rsidRPr="00063E72" w:rsidRDefault="002F280E" w:rsidP="0000575D">
                  <w:pPr>
                    <w:jc w:val="center"/>
                    <w:rPr>
                      <w:rFonts w:ascii="Calibri" w:hAnsi="Calibri" w:cs="Calibri"/>
                      <w:b/>
                      <w:bCs/>
                      <w:color w:val="000000"/>
                    </w:rPr>
                  </w:pPr>
                  <w:r w:rsidRPr="00063E72">
                    <w:rPr>
                      <w:rFonts w:ascii="Calibri" w:hAnsi="Calibri" w:cs="Calibri"/>
                      <w:b/>
                      <w:bCs/>
                      <w:color w:val="000000"/>
                    </w:rPr>
                    <w:t>PLACA</w:t>
                  </w:r>
                </w:p>
              </w:tc>
              <w:tc>
                <w:tcPr>
                  <w:tcW w:w="1985" w:type="dxa"/>
                  <w:tcBorders>
                    <w:top w:val="single" w:sz="4" w:space="0" w:color="auto"/>
                    <w:left w:val="nil"/>
                    <w:bottom w:val="single" w:sz="4" w:space="0" w:color="auto"/>
                    <w:right w:val="single" w:sz="4" w:space="0" w:color="auto"/>
                  </w:tcBorders>
                  <w:shd w:val="clear" w:color="000000" w:fill="D9D9D9"/>
                  <w:vAlign w:val="center"/>
                  <w:hideMark/>
                </w:tcPr>
                <w:p w:rsidR="002F280E" w:rsidRPr="00063E72" w:rsidRDefault="002F280E" w:rsidP="0000575D">
                  <w:pPr>
                    <w:jc w:val="center"/>
                    <w:rPr>
                      <w:rFonts w:ascii="Calibri" w:hAnsi="Calibri" w:cs="Calibri"/>
                      <w:b/>
                      <w:bCs/>
                      <w:color w:val="000000"/>
                    </w:rPr>
                  </w:pPr>
                  <w:r w:rsidRPr="00063E72">
                    <w:rPr>
                      <w:rFonts w:ascii="Calibri" w:hAnsi="Calibri" w:cs="Calibri"/>
                      <w:b/>
                      <w:bCs/>
                      <w:color w:val="000000"/>
                    </w:rPr>
                    <w:t>MARCA</w:t>
                  </w:r>
                </w:p>
              </w:tc>
              <w:tc>
                <w:tcPr>
                  <w:tcW w:w="1062" w:type="dxa"/>
                  <w:tcBorders>
                    <w:top w:val="nil"/>
                    <w:left w:val="nil"/>
                    <w:bottom w:val="single" w:sz="4" w:space="0" w:color="auto"/>
                    <w:right w:val="single" w:sz="4" w:space="0" w:color="auto"/>
                  </w:tcBorders>
                  <w:shd w:val="clear" w:color="000000" w:fill="D9D9D9"/>
                  <w:noWrap/>
                  <w:vAlign w:val="center"/>
                  <w:hideMark/>
                </w:tcPr>
                <w:p w:rsidR="002F280E" w:rsidRPr="00063E72" w:rsidRDefault="002F280E" w:rsidP="0000575D">
                  <w:pPr>
                    <w:jc w:val="center"/>
                    <w:rPr>
                      <w:rFonts w:ascii="Calibri" w:hAnsi="Calibri" w:cs="Calibri"/>
                      <w:b/>
                      <w:bCs/>
                      <w:color w:val="000000"/>
                    </w:rPr>
                  </w:pPr>
                  <w:r w:rsidRPr="00063E72">
                    <w:rPr>
                      <w:rFonts w:ascii="Calibri" w:hAnsi="Calibri" w:cs="Calibri"/>
                      <w:b/>
                      <w:bCs/>
                      <w:color w:val="000000"/>
                    </w:rPr>
                    <w:t>AÑO</w:t>
                  </w:r>
                </w:p>
              </w:tc>
            </w:tr>
            <w:tr w:rsidR="002F280E" w:rsidRPr="00063E72" w:rsidTr="002F280E">
              <w:trPr>
                <w:trHeight w:val="300"/>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1</w:t>
                  </w:r>
                </w:p>
              </w:tc>
              <w:tc>
                <w:tcPr>
                  <w:tcW w:w="1440" w:type="dxa"/>
                  <w:tcBorders>
                    <w:top w:val="nil"/>
                    <w:left w:val="nil"/>
                    <w:bottom w:val="single" w:sz="4" w:space="0" w:color="auto"/>
                    <w:right w:val="single" w:sz="4"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CAMIONETA</w:t>
                  </w:r>
                </w:p>
              </w:tc>
              <w:tc>
                <w:tcPr>
                  <w:tcW w:w="1209" w:type="dxa"/>
                  <w:tcBorders>
                    <w:top w:val="nil"/>
                    <w:left w:val="nil"/>
                    <w:bottom w:val="single" w:sz="4" w:space="0" w:color="auto"/>
                    <w:right w:val="single" w:sz="4"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2848-ZUS</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TOYOTA-HILUX</w:t>
                  </w:r>
                </w:p>
              </w:tc>
              <w:tc>
                <w:tcPr>
                  <w:tcW w:w="1062" w:type="dxa"/>
                  <w:tcBorders>
                    <w:top w:val="nil"/>
                    <w:left w:val="nil"/>
                    <w:bottom w:val="single" w:sz="4" w:space="0" w:color="auto"/>
                    <w:right w:val="single" w:sz="4" w:space="0" w:color="auto"/>
                  </w:tcBorders>
                  <w:shd w:val="clear" w:color="auto" w:fill="auto"/>
                  <w:noWrap/>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2012</w:t>
                  </w:r>
                </w:p>
              </w:tc>
            </w:tr>
            <w:tr w:rsidR="002F280E" w:rsidRPr="00063E72" w:rsidTr="002F280E">
              <w:trPr>
                <w:trHeight w:val="300"/>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2</w:t>
                  </w:r>
                </w:p>
              </w:tc>
              <w:tc>
                <w:tcPr>
                  <w:tcW w:w="1440" w:type="dxa"/>
                  <w:tcBorders>
                    <w:top w:val="nil"/>
                    <w:left w:val="nil"/>
                    <w:bottom w:val="single" w:sz="4" w:space="0" w:color="auto"/>
                    <w:right w:val="single" w:sz="4"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CAMIONETA</w:t>
                  </w:r>
                </w:p>
              </w:tc>
              <w:tc>
                <w:tcPr>
                  <w:tcW w:w="1209" w:type="dxa"/>
                  <w:tcBorders>
                    <w:top w:val="nil"/>
                    <w:left w:val="nil"/>
                    <w:bottom w:val="single" w:sz="4" w:space="0" w:color="auto"/>
                    <w:right w:val="single" w:sz="4"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2345-ESS</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NISSAN-FRONTIER</w:t>
                  </w:r>
                </w:p>
              </w:tc>
              <w:tc>
                <w:tcPr>
                  <w:tcW w:w="1062" w:type="dxa"/>
                  <w:tcBorders>
                    <w:top w:val="nil"/>
                    <w:left w:val="nil"/>
                    <w:bottom w:val="single" w:sz="4" w:space="0" w:color="auto"/>
                    <w:right w:val="single" w:sz="4" w:space="0" w:color="auto"/>
                  </w:tcBorders>
                  <w:shd w:val="clear" w:color="auto" w:fill="auto"/>
                  <w:noWrap/>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2008</w:t>
                  </w:r>
                </w:p>
              </w:tc>
            </w:tr>
            <w:tr w:rsidR="002F280E" w:rsidRPr="00063E72" w:rsidTr="002F280E">
              <w:trPr>
                <w:trHeight w:val="300"/>
                <w:jc w:val="center"/>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3</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CAMIONETA</w:t>
                  </w:r>
                </w:p>
              </w:tc>
              <w:tc>
                <w:tcPr>
                  <w:tcW w:w="1209" w:type="dxa"/>
                  <w:tcBorders>
                    <w:top w:val="single" w:sz="4" w:space="0" w:color="auto"/>
                    <w:left w:val="nil"/>
                    <w:bottom w:val="single" w:sz="4" w:space="0" w:color="auto"/>
                    <w:right w:val="single" w:sz="4"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2345-DFF</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NISSAN-FRONTIER</w:t>
                  </w:r>
                </w:p>
              </w:tc>
              <w:tc>
                <w:tcPr>
                  <w:tcW w:w="1062" w:type="dxa"/>
                  <w:tcBorders>
                    <w:top w:val="single" w:sz="4" w:space="0" w:color="auto"/>
                    <w:left w:val="nil"/>
                    <w:bottom w:val="single" w:sz="4" w:space="0" w:color="auto"/>
                    <w:right w:val="single" w:sz="4" w:space="0" w:color="auto"/>
                  </w:tcBorders>
                  <w:shd w:val="clear" w:color="auto" w:fill="auto"/>
                  <w:noWrap/>
                  <w:vAlign w:val="center"/>
                  <w:hideMark/>
                </w:tcPr>
                <w:p w:rsidR="002F280E" w:rsidRPr="00063E72" w:rsidRDefault="002F280E" w:rsidP="0000575D">
                  <w:pPr>
                    <w:jc w:val="center"/>
                    <w:rPr>
                      <w:rFonts w:ascii="Calibri" w:hAnsi="Calibri" w:cs="Calibri"/>
                      <w:color w:val="000000"/>
                    </w:rPr>
                  </w:pPr>
                  <w:r w:rsidRPr="00063E72">
                    <w:rPr>
                      <w:rFonts w:ascii="Calibri" w:hAnsi="Calibri" w:cs="Calibri"/>
                      <w:color w:val="000000"/>
                    </w:rPr>
                    <w:t>2008</w:t>
                  </w:r>
                </w:p>
              </w:tc>
            </w:tr>
          </w:tbl>
          <w:tbl>
            <w:tblPr>
              <w:tblpPr w:leftFromText="141" w:rightFromText="141" w:vertAnchor="text" w:horzAnchor="margin" w:tblpY="-1586"/>
              <w:tblOverlap w:val="never"/>
              <w:tblW w:w="8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8"/>
            </w:tblGrid>
            <w:tr w:rsidR="002F280E" w:rsidRPr="00063E72" w:rsidTr="002F280E">
              <w:trPr>
                <w:trHeight w:val="206"/>
              </w:trPr>
              <w:tc>
                <w:tcPr>
                  <w:tcW w:w="8698" w:type="dxa"/>
                  <w:shd w:val="clear" w:color="auto" w:fill="8DB3E2"/>
                </w:tcPr>
                <w:p w:rsidR="002F280E" w:rsidRPr="00063E72" w:rsidRDefault="002F280E" w:rsidP="002F280E">
                  <w:pPr>
                    <w:rPr>
                      <w:rFonts w:ascii="Calibri" w:hAnsi="Calibri" w:cs="Calibri"/>
                    </w:rPr>
                  </w:pPr>
                  <w:r w:rsidRPr="00063E72">
                    <w:rPr>
                      <w:rFonts w:ascii="Calibri" w:hAnsi="Calibri" w:cs="Calibri"/>
                      <w:b/>
                      <w:bCs/>
                    </w:rPr>
                    <w:lastRenderedPageBreak/>
                    <w:t>TIPOS DE MANTENIMIENTO PARA VEHICULOS</w:t>
                  </w:r>
                </w:p>
              </w:tc>
            </w:tr>
            <w:tr w:rsidR="002F280E" w:rsidRPr="00063E72" w:rsidTr="0000575D">
              <w:trPr>
                <w:trHeight w:val="552"/>
              </w:trPr>
              <w:tc>
                <w:tcPr>
                  <w:tcW w:w="8698" w:type="dxa"/>
                  <w:shd w:val="clear" w:color="auto" w:fill="auto"/>
                </w:tcPr>
                <w:p w:rsidR="002F280E" w:rsidRPr="00063E72" w:rsidRDefault="002F280E" w:rsidP="002F280E">
                  <w:pPr>
                    <w:autoSpaceDE w:val="0"/>
                    <w:autoSpaceDN w:val="0"/>
                    <w:adjustRightInd w:val="0"/>
                    <w:jc w:val="both"/>
                    <w:rPr>
                      <w:rFonts w:ascii="Calibri" w:hAnsi="Calibri" w:cs="Calibri"/>
                      <w:bCs/>
                    </w:rPr>
                  </w:pPr>
                  <w:r w:rsidRPr="00063E72">
                    <w:rPr>
                      <w:rFonts w:ascii="Calibri" w:hAnsi="Calibri" w:cs="Calibri"/>
                      <w:bCs/>
                    </w:rPr>
                    <w:t>Los tipos de mantenimientos que se realizaran a los vehículos pertenecientes a YPFB Distrito Comercial Amazónico son los Siguientes:</w:t>
                  </w:r>
                </w:p>
                <w:p w:rsidR="002F280E" w:rsidRPr="00063E72" w:rsidRDefault="002F280E" w:rsidP="002F280E">
                  <w:pPr>
                    <w:autoSpaceDE w:val="0"/>
                    <w:autoSpaceDN w:val="0"/>
                    <w:adjustRightInd w:val="0"/>
                    <w:rPr>
                      <w:rFonts w:ascii="Calibri" w:hAnsi="Calibri" w:cs="Calibri"/>
                      <w:b/>
                      <w:bCs/>
                    </w:rPr>
                  </w:pPr>
                </w:p>
                <w:p w:rsidR="002F280E" w:rsidRPr="00063E72" w:rsidRDefault="002F280E" w:rsidP="002F280E">
                  <w:pPr>
                    <w:spacing w:line="276" w:lineRule="auto"/>
                    <w:ind w:left="720"/>
                    <w:rPr>
                      <w:rFonts w:ascii="Calibri" w:hAnsi="Calibri" w:cs="Calibri"/>
                      <w:b/>
                    </w:rPr>
                  </w:pPr>
                  <w:r w:rsidRPr="00063E72">
                    <w:rPr>
                      <w:rFonts w:ascii="Calibri" w:hAnsi="Calibri" w:cs="Calibri"/>
                      <w:b/>
                    </w:rPr>
                    <w:t xml:space="preserve">1.- MANTENIMIENTO PREVENTIVO </w:t>
                  </w:r>
                </w:p>
                <w:p w:rsidR="002F280E" w:rsidRPr="00063E72" w:rsidRDefault="002F280E" w:rsidP="002F280E">
                  <w:pPr>
                    <w:spacing w:line="276" w:lineRule="auto"/>
                    <w:ind w:left="720"/>
                    <w:rPr>
                      <w:rFonts w:ascii="Calibri" w:hAnsi="Calibri" w:cs="Calibri"/>
                    </w:rPr>
                  </w:pPr>
                  <w:r w:rsidRPr="00063E72">
                    <w:rPr>
                      <w:rFonts w:ascii="Calibri" w:hAnsi="Calibri" w:cs="Calibri"/>
                    </w:rPr>
                    <w:t xml:space="preserve"> </w:t>
                  </w:r>
                </w:p>
                <w:p w:rsidR="002F280E" w:rsidRPr="00063E72" w:rsidRDefault="002F280E" w:rsidP="002F280E">
                  <w:pPr>
                    <w:pStyle w:val="Textoindependiente"/>
                    <w:spacing w:after="0"/>
                    <w:ind w:left="360"/>
                    <w:jc w:val="both"/>
                    <w:rPr>
                      <w:rFonts w:ascii="Calibri" w:hAnsi="Calibri" w:cs="Calibri"/>
                      <w:lang w:val="es-BO"/>
                    </w:rPr>
                  </w:pPr>
                  <w:r w:rsidRPr="00063E72">
                    <w:rPr>
                      <w:rFonts w:ascii="Calibri" w:hAnsi="Calibri" w:cs="Calibri"/>
                      <w:lang w:val="es-BO"/>
                    </w:rPr>
                    <w:t xml:space="preserve">Consiste Verificaciones de niveles de aceite y líquidos motor, roster, frenos, embrague, baterías, radiador, dirección, limpiaparabrisas, limpieza filtro de aire, revisión correa de motor, calibraciones de aire de las llantas, engrase de muñones, crucetas, bola de la dirección, </w:t>
                  </w:r>
                  <w:proofErr w:type="spellStart"/>
                  <w:r w:rsidRPr="00063E72">
                    <w:rPr>
                      <w:rFonts w:ascii="Calibri" w:hAnsi="Calibri" w:cs="Calibri"/>
                      <w:lang w:val="es-BO"/>
                    </w:rPr>
                    <w:t>yoque</w:t>
                  </w:r>
                  <w:proofErr w:type="spellEnd"/>
                  <w:r w:rsidRPr="00063E72">
                    <w:rPr>
                      <w:rFonts w:ascii="Calibri" w:hAnsi="Calibri" w:cs="Calibri"/>
                      <w:lang w:val="es-BO"/>
                    </w:rPr>
                    <w:t xml:space="preserve"> y espiga, regulado de rodamientos de punta eje, verificación y regulado de frenos, cambio de bujes de amortiguadores, revisión de muñones de dirección, luces, en general, cambio de aceite de motor  caja, corona, debiendo usarse en estos casos los lubricantes  y filtros apropiado para tipo de vehículo de acuerdo a la lista de chequeo de la orden de trabajo. </w:t>
                  </w:r>
                </w:p>
                <w:p w:rsidR="002F280E" w:rsidRPr="00063E72" w:rsidRDefault="002F280E" w:rsidP="002F280E">
                  <w:pPr>
                    <w:pStyle w:val="Textoindependiente"/>
                    <w:spacing w:after="0"/>
                    <w:ind w:left="360"/>
                    <w:jc w:val="both"/>
                    <w:rPr>
                      <w:rFonts w:ascii="Calibri" w:hAnsi="Calibri" w:cs="Calibri"/>
                      <w:lang w:val="es-BO"/>
                    </w:rPr>
                  </w:pPr>
                </w:p>
                <w:p w:rsidR="002F280E" w:rsidRPr="00063E72" w:rsidRDefault="002F280E" w:rsidP="002F280E">
                  <w:pPr>
                    <w:pStyle w:val="Textoindependiente"/>
                    <w:spacing w:after="0"/>
                    <w:ind w:left="360"/>
                    <w:jc w:val="both"/>
                    <w:rPr>
                      <w:rFonts w:ascii="Calibri" w:hAnsi="Calibri" w:cs="Calibri"/>
                      <w:lang w:val="es-BO"/>
                    </w:rPr>
                  </w:pPr>
                  <w:r w:rsidRPr="00063E72">
                    <w:rPr>
                      <w:rFonts w:ascii="Calibri" w:hAnsi="Calibri" w:cs="Calibri"/>
                      <w:lang w:val="es-BO"/>
                    </w:rPr>
                    <w:t>El mantenimiento preventivo se realizara de acuerdo al cronograma de forma mensual hasta el día 15 de cada mes, impostergablemente, que será establecido por el Fiscal de Servicio, y autorizado mediante Orden de Trabajo</w:t>
                  </w:r>
                </w:p>
                <w:p w:rsidR="002F280E" w:rsidRPr="00063E72" w:rsidRDefault="002F280E" w:rsidP="002F280E">
                  <w:pPr>
                    <w:pStyle w:val="Textoindependiente"/>
                    <w:spacing w:after="0"/>
                    <w:jc w:val="both"/>
                    <w:rPr>
                      <w:rFonts w:ascii="Calibri" w:hAnsi="Calibri" w:cs="Calibri"/>
                      <w:lang w:val="es-BO"/>
                    </w:rPr>
                  </w:pPr>
                </w:p>
                <w:p w:rsidR="002F280E" w:rsidRPr="00063E72" w:rsidRDefault="002F280E" w:rsidP="002F280E">
                  <w:pPr>
                    <w:spacing w:line="276" w:lineRule="auto"/>
                    <w:ind w:left="720"/>
                    <w:rPr>
                      <w:rFonts w:ascii="Calibri" w:hAnsi="Calibri" w:cs="Calibri"/>
                      <w:b/>
                    </w:rPr>
                  </w:pPr>
                  <w:r w:rsidRPr="00063E72">
                    <w:rPr>
                      <w:rFonts w:ascii="Calibri" w:hAnsi="Calibri" w:cs="Calibri"/>
                      <w:b/>
                    </w:rPr>
                    <w:t xml:space="preserve">2.-MANTENIMIENTO CORRECTIVO </w:t>
                  </w:r>
                </w:p>
                <w:p w:rsidR="002F280E" w:rsidRPr="00063E72" w:rsidRDefault="002F280E" w:rsidP="002F280E">
                  <w:pPr>
                    <w:pStyle w:val="Textoindependiente"/>
                    <w:spacing w:after="0"/>
                    <w:jc w:val="both"/>
                    <w:rPr>
                      <w:rFonts w:ascii="Calibri" w:hAnsi="Calibri" w:cs="Calibri"/>
                    </w:rPr>
                  </w:pPr>
                </w:p>
                <w:p w:rsidR="002F280E" w:rsidRPr="00063E72" w:rsidRDefault="002F280E" w:rsidP="002F280E">
                  <w:pPr>
                    <w:ind w:left="360"/>
                    <w:jc w:val="both"/>
                    <w:rPr>
                      <w:rFonts w:ascii="Calibri" w:hAnsi="Calibri" w:cs="Calibri"/>
                      <w:color w:val="000000"/>
                      <w:lang w:val="es-BO" w:eastAsia="es-BO"/>
                    </w:rPr>
                  </w:pPr>
                  <w:r w:rsidRPr="00063E72">
                    <w:rPr>
                      <w:rFonts w:ascii="Calibri" w:hAnsi="Calibri" w:cs="Calibri"/>
                      <w:color w:val="000000"/>
                      <w:lang w:val="es-BO" w:eastAsia="es-BO"/>
                    </w:rPr>
                    <w:t>Atención de las fallas circunstanciales no previstas de los vehículos y corrección de las mismas, para el adecuado funcionamiento y disponibilidad de los vehículos.</w:t>
                  </w:r>
                </w:p>
                <w:p w:rsidR="002F280E" w:rsidRPr="00063E72" w:rsidRDefault="002F280E" w:rsidP="002F280E">
                  <w:pPr>
                    <w:pStyle w:val="Textoindependiente"/>
                    <w:spacing w:after="0"/>
                    <w:ind w:left="360"/>
                    <w:jc w:val="both"/>
                    <w:rPr>
                      <w:rFonts w:ascii="Calibri" w:eastAsia="Calibri" w:hAnsi="Calibri" w:cs="Calibri"/>
                      <w:lang w:val="es-BO"/>
                    </w:rPr>
                  </w:pPr>
                  <w:r w:rsidRPr="00063E72">
                    <w:rPr>
                      <w:rFonts w:ascii="Calibri" w:hAnsi="Calibri" w:cs="Calibri"/>
                      <w:lang w:val="es-BO"/>
                    </w:rPr>
                    <w:t>Este ítem presenta las siguientes modalidades:</w:t>
                  </w:r>
                </w:p>
                <w:p w:rsidR="002F280E" w:rsidRPr="00063E72" w:rsidRDefault="002F280E" w:rsidP="002F280E">
                  <w:pPr>
                    <w:ind w:left="360"/>
                    <w:jc w:val="both"/>
                    <w:rPr>
                      <w:rFonts w:ascii="Calibri" w:hAnsi="Calibri" w:cs="Calibri"/>
                      <w:lang w:val="es-BO"/>
                    </w:rPr>
                  </w:pPr>
                </w:p>
                <w:p w:rsidR="002F280E" w:rsidRPr="00063E72" w:rsidRDefault="002F280E" w:rsidP="00580C4D">
                  <w:pPr>
                    <w:pStyle w:val="Prrafodelista"/>
                    <w:numPr>
                      <w:ilvl w:val="0"/>
                      <w:numId w:val="26"/>
                    </w:numPr>
                    <w:ind w:left="786" w:hanging="426"/>
                    <w:contextualSpacing/>
                    <w:jc w:val="both"/>
                    <w:rPr>
                      <w:rFonts w:ascii="Calibri" w:hAnsi="Calibri" w:cs="Calibri"/>
                    </w:rPr>
                  </w:pPr>
                  <w:r w:rsidRPr="00063E72">
                    <w:rPr>
                      <w:rFonts w:ascii="Calibri" w:hAnsi="Calibri" w:cs="Calibri"/>
                      <w:b/>
                    </w:rPr>
                    <w:t xml:space="preserve">Reparaciones Menores.- </w:t>
                  </w:r>
                  <w:r w:rsidRPr="00063E72">
                    <w:rPr>
                      <w:rFonts w:ascii="Calibri" w:hAnsi="Calibri" w:cs="Calibri"/>
                    </w:rPr>
                    <w:t xml:space="preserve">Son aquellos trabajos de rápida solución, cuya duración es menor a 24 horas, pero que requieren de repuestos y/o accesorios las actividades (mínimas) a cumplir son las siguientes: </w:t>
                  </w:r>
                </w:p>
                <w:p w:rsidR="002F280E" w:rsidRPr="00063E72" w:rsidRDefault="002F280E" w:rsidP="002F280E">
                  <w:pPr>
                    <w:ind w:left="786" w:hanging="426"/>
                    <w:jc w:val="both"/>
                    <w:rPr>
                      <w:rFonts w:ascii="Calibri" w:hAnsi="Calibri" w:cs="Calibri"/>
                    </w:rPr>
                  </w:pPr>
                </w:p>
                <w:p w:rsidR="002F280E" w:rsidRPr="00063E72" w:rsidRDefault="002F280E" w:rsidP="00580C4D">
                  <w:pPr>
                    <w:numPr>
                      <w:ilvl w:val="2"/>
                      <w:numId w:val="25"/>
                    </w:numPr>
                    <w:tabs>
                      <w:tab w:val="clear" w:pos="3243"/>
                    </w:tabs>
                    <w:ind w:left="1069" w:hanging="283"/>
                    <w:jc w:val="both"/>
                    <w:rPr>
                      <w:rFonts w:ascii="Calibri" w:hAnsi="Calibri" w:cs="Calibri"/>
                    </w:rPr>
                  </w:pPr>
                  <w:r w:rsidRPr="00063E72">
                    <w:rPr>
                      <w:rFonts w:ascii="Calibri" w:hAnsi="Calibri" w:cs="Calibri"/>
                      <w:b/>
                      <w:bCs/>
                    </w:rPr>
                    <w:t xml:space="preserve">Sistema eléctrico y electrónico  </w:t>
                  </w:r>
                  <w:r w:rsidRPr="00063E72">
                    <w:rPr>
                      <w:rFonts w:ascii="Calibri" w:hAnsi="Calibri" w:cs="Calibri"/>
                      <w:bCs/>
                    </w:rPr>
                    <w:t>Revisión, diagnóstico y solución de todo el sistema eléctrico y electrónico en general</w:t>
                  </w:r>
                </w:p>
                <w:p w:rsidR="002F280E" w:rsidRPr="00063E72" w:rsidRDefault="002F280E" w:rsidP="002F280E">
                  <w:pPr>
                    <w:ind w:left="1069"/>
                    <w:jc w:val="both"/>
                    <w:rPr>
                      <w:rFonts w:ascii="Calibri" w:hAnsi="Calibri" w:cs="Calibri"/>
                    </w:rPr>
                  </w:pPr>
                </w:p>
                <w:p w:rsidR="002F280E" w:rsidRPr="00063E72" w:rsidRDefault="002F280E" w:rsidP="00580C4D">
                  <w:pPr>
                    <w:numPr>
                      <w:ilvl w:val="2"/>
                      <w:numId w:val="25"/>
                    </w:numPr>
                    <w:tabs>
                      <w:tab w:val="clear" w:pos="3243"/>
                    </w:tabs>
                    <w:ind w:left="1069" w:hanging="283"/>
                    <w:jc w:val="both"/>
                    <w:rPr>
                      <w:rFonts w:ascii="Calibri" w:hAnsi="Calibri" w:cs="Calibri"/>
                    </w:rPr>
                  </w:pPr>
                  <w:r w:rsidRPr="00063E72">
                    <w:rPr>
                      <w:rFonts w:ascii="Calibri" w:hAnsi="Calibri" w:cs="Calibri"/>
                      <w:b/>
                      <w:bCs/>
                    </w:rPr>
                    <w:t>Sistema de frenos:</w:t>
                  </w:r>
                  <w:r w:rsidRPr="00063E72">
                    <w:rPr>
                      <w:rFonts w:ascii="Calibri" w:hAnsi="Calibri" w:cs="Calibri"/>
                    </w:rPr>
                    <w:t xml:space="preserve"> </w:t>
                  </w:r>
                  <w:r w:rsidRPr="00063E72">
                    <w:rPr>
                      <w:rFonts w:ascii="Calibri" w:hAnsi="Calibri" w:cs="Calibri"/>
                      <w:bCs/>
                    </w:rPr>
                    <w:t>Revisión, diagnóstico y solución de todo el sistema de frenos en general (</w:t>
                  </w:r>
                  <w:r w:rsidRPr="00063E72">
                    <w:rPr>
                      <w:rFonts w:ascii="Calibri" w:hAnsi="Calibri" w:cs="Calibri"/>
                    </w:rPr>
                    <w:t xml:space="preserve">rectificado de tambores, cambio de balatas, cambio de pastillas, cambio de cubetas, limpieza de mordazas, rectificado de tambores y discos, regulado de frenos, sangrado del sistema hidráulico de frenos, sistema de </w:t>
                  </w:r>
                  <w:proofErr w:type="spellStart"/>
                  <w:r w:rsidRPr="00063E72">
                    <w:rPr>
                      <w:rFonts w:ascii="Calibri" w:hAnsi="Calibri" w:cs="Calibri"/>
                    </w:rPr>
                    <w:t>hidrovac</w:t>
                  </w:r>
                  <w:proofErr w:type="spellEnd"/>
                  <w:r w:rsidRPr="00063E72">
                    <w:rPr>
                      <w:rFonts w:ascii="Calibri" w:hAnsi="Calibri" w:cs="Calibri"/>
                    </w:rPr>
                    <w:t xml:space="preserve"> y sistemas ABS)</w:t>
                  </w:r>
                </w:p>
                <w:p w:rsidR="002F280E" w:rsidRPr="00063E72" w:rsidRDefault="002F280E" w:rsidP="002F280E">
                  <w:pPr>
                    <w:ind w:left="927"/>
                    <w:jc w:val="both"/>
                    <w:rPr>
                      <w:rFonts w:ascii="Calibri" w:hAnsi="Calibri" w:cs="Calibri"/>
                    </w:rPr>
                  </w:pPr>
                </w:p>
                <w:p w:rsidR="002F280E" w:rsidRPr="00063E72" w:rsidRDefault="002F280E" w:rsidP="00580C4D">
                  <w:pPr>
                    <w:numPr>
                      <w:ilvl w:val="2"/>
                      <w:numId w:val="25"/>
                    </w:numPr>
                    <w:tabs>
                      <w:tab w:val="clear" w:pos="3243"/>
                    </w:tabs>
                    <w:ind w:left="1069" w:hanging="283"/>
                    <w:jc w:val="both"/>
                    <w:rPr>
                      <w:rFonts w:ascii="Calibri" w:hAnsi="Calibri" w:cs="Calibri"/>
                    </w:rPr>
                  </w:pPr>
                  <w:r w:rsidRPr="00063E72">
                    <w:rPr>
                      <w:rFonts w:ascii="Calibri" w:hAnsi="Calibri" w:cs="Calibri"/>
                      <w:b/>
                      <w:bCs/>
                    </w:rPr>
                    <w:t>Sistema de dirección:</w:t>
                  </w:r>
                  <w:r w:rsidRPr="00063E72">
                    <w:rPr>
                      <w:rFonts w:ascii="Calibri" w:hAnsi="Calibri" w:cs="Calibri"/>
                    </w:rPr>
                    <w:t xml:space="preserve"> </w:t>
                  </w:r>
                  <w:r w:rsidRPr="00063E72">
                    <w:rPr>
                      <w:rFonts w:ascii="Calibri" w:hAnsi="Calibri" w:cs="Calibri"/>
                      <w:bCs/>
                    </w:rPr>
                    <w:t>Revisión, diagnóstico y solución de todo el sistema de dirección en general</w:t>
                  </w:r>
                  <w:r w:rsidRPr="00063E72">
                    <w:rPr>
                      <w:rFonts w:ascii="Calibri" w:hAnsi="Calibri" w:cs="Calibri"/>
                    </w:rPr>
                    <w:t xml:space="preserve"> (cambio de muñones de dirección, cambio de estabilizadores, cambio de rodamientos, bujes y muñones de dirección ,revisión de cremallera</w:t>
                  </w:r>
                </w:p>
                <w:p w:rsidR="002F280E" w:rsidRPr="00063E72" w:rsidRDefault="002F280E" w:rsidP="002F280E">
                  <w:pPr>
                    <w:ind w:left="1069"/>
                    <w:jc w:val="both"/>
                    <w:rPr>
                      <w:rFonts w:ascii="Calibri" w:hAnsi="Calibri" w:cs="Calibri"/>
                    </w:rPr>
                  </w:pPr>
                </w:p>
                <w:p w:rsidR="002F280E" w:rsidRPr="00063E72" w:rsidRDefault="002F280E" w:rsidP="00580C4D">
                  <w:pPr>
                    <w:numPr>
                      <w:ilvl w:val="2"/>
                      <w:numId w:val="25"/>
                    </w:numPr>
                    <w:tabs>
                      <w:tab w:val="clear" w:pos="3243"/>
                    </w:tabs>
                    <w:ind w:left="1069" w:hanging="283"/>
                    <w:jc w:val="both"/>
                    <w:rPr>
                      <w:rFonts w:ascii="Calibri" w:hAnsi="Calibri" w:cs="Calibri"/>
                    </w:rPr>
                  </w:pPr>
                  <w:r w:rsidRPr="00063E72">
                    <w:rPr>
                      <w:rFonts w:ascii="Calibri" w:hAnsi="Calibri" w:cs="Calibri"/>
                      <w:b/>
                      <w:bCs/>
                    </w:rPr>
                    <w:t>Sistema de suspensión:</w:t>
                  </w:r>
                  <w:r w:rsidRPr="00063E72">
                    <w:rPr>
                      <w:rFonts w:ascii="Calibri" w:hAnsi="Calibri" w:cs="Calibri"/>
                    </w:rPr>
                    <w:t xml:space="preserve"> </w:t>
                  </w:r>
                  <w:r w:rsidRPr="00063E72">
                    <w:rPr>
                      <w:rFonts w:ascii="Calibri" w:hAnsi="Calibri" w:cs="Calibri"/>
                      <w:bCs/>
                    </w:rPr>
                    <w:t>Revisión, diagnóstico y solución de todo el sistema de suspensión en general</w:t>
                  </w:r>
                  <w:r w:rsidRPr="00063E72">
                    <w:rPr>
                      <w:rFonts w:ascii="Calibri" w:hAnsi="Calibri" w:cs="Calibri"/>
                    </w:rPr>
                    <w:t xml:space="preserve"> cambio de amortiguadores, cambio de bujes de muelles, cambio de muelles, espirales, cambio de bujes de bandejas, muñones de suspensión</w:t>
                  </w:r>
                </w:p>
                <w:p w:rsidR="002F280E" w:rsidRPr="00063E72" w:rsidRDefault="002F280E" w:rsidP="00580C4D">
                  <w:pPr>
                    <w:numPr>
                      <w:ilvl w:val="2"/>
                      <w:numId w:val="25"/>
                    </w:numPr>
                    <w:tabs>
                      <w:tab w:val="clear" w:pos="3243"/>
                    </w:tabs>
                    <w:ind w:left="1069" w:hanging="283"/>
                    <w:jc w:val="both"/>
                    <w:rPr>
                      <w:rFonts w:ascii="Calibri" w:hAnsi="Calibri" w:cs="Calibri"/>
                    </w:rPr>
                  </w:pPr>
                  <w:r w:rsidRPr="00063E72">
                    <w:rPr>
                      <w:rFonts w:ascii="Calibri" w:hAnsi="Calibri" w:cs="Calibri"/>
                      <w:b/>
                      <w:bCs/>
                    </w:rPr>
                    <w:t>Sistema de transmisión:</w:t>
                  </w:r>
                  <w:r w:rsidRPr="00063E72">
                    <w:rPr>
                      <w:rFonts w:ascii="Calibri" w:hAnsi="Calibri" w:cs="Calibri"/>
                    </w:rPr>
                    <w:t xml:space="preserve"> </w:t>
                  </w:r>
                  <w:r w:rsidRPr="00063E72">
                    <w:rPr>
                      <w:rFonts w:ascii="Calibri" w:hAnsi="Calibri" w:cs="Calibri"/>
                      <w:bCs/>
                    </w:rPr>
                    <w:t>Revisión, diagnóstico y solución de todo el sistema de transmisión en general, (</w:t>
                  </w:r>
                  <w:r w:rsidRPr="00063E72">
                    <w:rPr>
                      <w:rFonts w:ascii="Calibri" w:hAnsi="Calibri" w:cs="Calibri"/>
                    </w:rPr>
                    <w:t>cambio de crucetas, cambio de juntas homocinéticas palieres, rodamientos, etc.</w:t>
                  </w:r>
                </w:p>
                <w:p w:rsidR="002F280E" w:rsidRPr="00063E72" w:rsidRDefault="002F280E" w:rsidP="002F280E">
                  <w:pPr>
                    <w:ind w:left="1069"/>
                    <w:jc w:val="both"/>
                    <w:rPr>
                      <w:rFonts w:ascii="Calibri" w:hAnsi="Calibri" w:cs="Calibri"/>
                    </w:rPr>
                  </w:pPr>
                </w:p>
                <w:p w:rsidR="002F280E" w:rsidRPr="00063E72" w:rsidRDefault="002F280E" w:rsidP="00580C4D">
                  <w:pPr>
                    <w:numPr>
                      <w:ilvl w:val="2"/>
                      <w:numId w:val="25"/>
                    </w:numPr>
                    <w:tabs>
                      <w:tab w:val="clear" w:pos="3243"/>
                    </w:tabs>
                    <w:ind w:left="1069" w:hanging="283"/>
                    <w:jc w:val="both"/>
                    <w:rPr>
                      <w:rFonts w:ascii="Calibri" w:hAnsi="Calibri" w:cs="Calibri"/>
                    </w:rPr>
                  </w:pPr>
                  <w:r w:rsidRPr="00063E72">
                    <w:rPr>
                      <w:rFonts w:ascii="Calibri" w:hAnsi="Calibri" w:cs="Calibri"/>
                      <w:b/>
                      <w:bCs/>
                    </w:rPr>
                    <w:t xml:space="preserve">Eje delantero y trasero.- </w:t>
                  </w:r>
                  <w:r w:rsidRPr="00063E72">
                    <w:rPr>
                      <w:rFonts w:ascii="Calibri" w:hAnsi="Calibri" w:cs="Calibri"/>
                      <w:bCs/>
                    </w:rPr>
                    <w:t>Revisión, diagnóstico y solución de problemas en el tren delantero y trasero en general, (punta ejes, rodamientos, retenes, etc.).</w:t>
                  </w:r>
                </w:p>
                <w:p w:rsidR="002F280E" w:rsidRPr="00063E72" w:rsidRDefault="002F280E" w:rsidP="002F280E">
                  <w:pPr>
                    <w:ind w:left="1069"/>
                    <w:jc w:val="both"/>
                    <w:rPr>
                      <w:rFonts w:ascii="Calibri" w:hAnsi="Calibri" w:cs="Calibri"/>
                    </w:rPr>
                  </w:pPr>
                </w:p>
                <w:p w:rsidR="002F280E" w:rsidRPr="00063E72" w:rsidRDefault="002F280E" w:rsidP="00580C4D">
                  <w:pPr>
                    <w:numPr>
                      <w:ilvl w:val="2"/>
                      <w:numId w:val="25"/>
                    </w:numPr>
                    <w:tabs>
                      <w:tab w:val="clear" w:pos="3243"/>
                    </w:tabs>
                    <w:ind w:left="1069" w:hanging="283"/>
                    <w:jc w:val="both"/>
                    <w:rPr>
                      <w:rFonts w:ascii="Calibri" w:hAnsi="Calibri" w:cs="Calibri"/>
                    </w:rPr>
                  </w:pPr>
                  <w:r w:rsidRPr="00063E72">
                    <w:rPr>
                      <w:rFonts w:ascii="Calibri" w:hAnsi="Calibri" w:cs="Calibri"/>
                      <w:b/>
                      <w:bCs/>
                    </w:rPr>
                    <w:lastRenderedPageBreak/>
                    <w:t>Motor:</w:t>
                  </w:r>
                  <w:r w:rsidRPr="00063E72">
                    <w:rPr>
                      <w:rFonts w:ascii="Calibri" w:hAnsi="Calibri" w:cs="Calibri"/>
                    </w:rPr>
                    <w:t xml:space="preserve"> </w:t>
                  </w:r>
                  <w:r w:rsidRPr="00063E72">
                    <w:rPr>
                      <w:rFonts w:ascii="Calibri" w:hAnsi="Calibri" w:cs="Calibri"/>
                      <w:bCs/>
                    </w:rPr>
                    <w:t>Revisión, diagnóstico y solución de todo el sistema de funcionamiento del motor en general, afinado de motor (</w:t>
                  </w:r>
                  <w:r w:rsidRPr="00063E72">
                    <w:rPr>
                      <w:rFonts w:ascii="Calibri" w:hAnsi="Calibri" w:cs="Calibri"/>
                    </w:rPr>
                    <w:t>cambio de bujías, filtro de gasolina cambio de rotor, tapa de distribuidor, cables de distribuidor, escaneando electrónico verificación de punto, control de carburación, sistema de enfriamiento, (radiador, mangueras, bomba de agua, correas, etc.). sistema de lubricación.</w:t>
                  </w:r>
                </w:p>
                <w:p w:rsidR="002F280E" w:rsidRPr="00063E72" w:rsidRDefault="002F280E" w:rsidP="002F280E">
                  <w:pPr>
                    <w:ind w:left="1069"/>
                    <w:jc w:val="both"/>
                    <w:rPr>
                      <w:rFonts w:ascii="Calibri" w:hAnsi="Calibri" w:cs="Calibri"/>
                    </w:rPr>
                  </w:pPr>
                </w:p>
                <w:p w:rsidR="002F280E" w:rsidRPr="00063E72" w:rsidRDefault="002F280E" w:rsidP="00580C4D">
                  <w:pPr>
                    <w:numPr>
                      <w:ilvl w:val="2"/>
                      <w:numId w:val="25"/>
                    </w:numPr>
                    <w:tabs>
                      <w:tab w:val="clear" w:pos="3243"/>
                    </w:tabs>
                    <w:ind w:left="1069" w:hanging="283"/>
                    <w:jc w:val="both"/>
                    <w:rPr>
                      <w:rFonts w:ascii="Calibri" w:hAnsi="Calibri" w:cs="Calibri"/>
                    </w:rPr>
                  </w:pPr>
                  <w:r w:rsidRPr="00063E72">
                    <w:rPr>
                      <w:rFonts w:ascii="Calibri" w:hAnsi="Calibri" w:cs="Calibri"/>
                      <w:b/>
                      <w:bCs/>
                    </w:rPr>
                    <w:t>Embrague:</w:t>
                  </w:r>
                  <w:r w:rsidRPr="00063E72">
                    <w:rPr>
                      <w:rFonts w:ascii="Calibri" w:hAnsi="Calibri" w:cs="Calibri"/>
                    </w:rPr>
                    <w:t xml:space="preserve"> </w:t>
                  </w:r>
                  <w:r w:rsidRPr="00063E72">
                    <w:rPr>
                      <w:rFonts w:ascii="Calibri" w:hAnsi="Calibri" w:cs="Calibri"/>
                      <w:bCs/>
                    </w:rPr>
                    <w:t>Revisión, regulado, diagnóstico y solución de todo el sistema de embrague en general</w:t>
                  </w:r>
                  <w:r w:rsidRPr="00063E72">
                    <w:rPr>
                      <w:rFonts w:ascii="Calibri" w:hAnsi="Calibri" w:cs="Calibri"/>
                    </w:rPr>
                    <w:t xml:space="preserve"> (cambio de cilindros maestro y/o auxiliar, cambio de cubetas de cilindros maestro y/o auxiliar, cambio disco de embrague, rodamientos, prensa</w:t>
                  </w:r>
                </w:p>
                <w:p w:rsidR="002F280E" w:rsidRPr="00063E72" w:rsidRDefault="002F280E" w:rsidP="002F280E">
                  <w:pPr>
                    <w:ind w:left="1069"/>
                    <w:jc w:val="both"/>
                    <w:rPr>
                      <w:rFonts w:ascii="Calibri" w:hAnsi="Calibri" w:cs="Calibri"/>
                    </w:rPr>
                  </w:pPr>
                </w:p>
                <w:p w:rsidR="002F280E" w:rsidRPr="00063E72" w:rsidRDefault="002F280E" w:rsidP="00580C4D">
                  <w:pPr>
                    <w:numPr>
                      <w:ilvl w:val="2"/>
                      <w:numId w:val="25"/>
                    </w:numPr>
                    <w:tabs>
                      <w:tab w:val="clear" w:pos="3243"/>
                    </w:tabs>
                    <w:ind w:left="1069" w:hanging="283"/>
                    <w:jc w:val="both"/>
                    <w:rPr>
                      <w:rFonts w:ascii="Calibri" w:hAnsi="Calibri" w:cs="Calibri"/>
                    </w:rPr>
                  </w:pPr>
                  <w:r w:rsidRPr="00063E72">
                    <w:rPr>
                      <w:rFonts w:ascii="Calibri" w:hAnsi="Calibri" w:cs="Calibri"/>
                      <w:b/>
                      <w:bCs/>
                    </w:rPr>
                    <w:t>Rodado:</w:t>
                  </w:r>
                  <w:r w:rsidRPr="00063E72">
                    <w:rPr>
                      <w:rFonts w:ascii="Calibri" w:hAnsi="Calibri" w:cs="Calibri"/>
                    </w:rPr>
                    <w:t xml:space="preserve"> Parchado, alineación, balanceo y cambio de llantas.</w:t>
                  </w:r>
                </w:p>
                <w:p w:rsidR="002F280E" w:rsidRPr="00063E72" w:rsidRDefault="002F280E" w:rsidP="002F280E">
                  <w:pPr>
                    <w:ind w:left="360"/>
                    <w:jc w:val="both"/>
                    <w:rPr>
                      <w:rFonts w:ascii="Calibri" w:hAnsi="Calibri" w:cs="Calibri"/>
                    </w:rPr>
                  </w:pPr>
                </w:p>
                <w:p w:rsidR="002F280E" w:rsidRPr="00063E72" w:rsidRDefault="002F280E" w:rsidP="00580C4D">
                  <w:pPr>
                    <w:numPr>
                      <w:ilvl w:val="2"/>
                      <w:numId w:val="25"/>
                    </w:numPr>
                    <w:tabs>
                      <w:tab w:val="clear" w:pos="3243"/>
                    </w:tabs>
                    <w:ind w:left="1069" w:hanging="283"/>
                    <w:jc w:val="both"/>
                    <w:rPr>
                      <w:rFonts w:ascii="Calibri" w:hAnsi="Calibri" w:cs="Calibri"/>
                      <w:color w:val="000000"/>
                    </w:rPr>
                  </w:pPr>
                  <w:r w:rsidRPr="00063E72">
                    <w:rPr>
                      <w:rFonts w:ascii="Calibri" w:hAnsi="Calibri" w:cs="Calibri"/>
                      <w:b/>
                      <w:color w:val="000000"/>
                    </w:rPr>
                    <w:t xml:space="preserve">Carrocería o chasis: </w:t>
                  </w:r>
                  <w:r w:rsidRPr="00063E72">
                    <w:rPr>
                      <w:rFonts w:ascii="Calibri" w:hAnsi="Calibri" w:cs="Calibri"/>
                      <w:color w:val="000000"/>
                    </w:rPr>
                    <w:t>ajuste general de la carrocería externa parachoques, soportes pisaderas mataburros, mascara, faroles, stop y etc.</w:t>
                  </w:r>
                </w:p>
                <w:p w:rsidR="002F280E" w:rsidRPr="00063E72" w:rsidRDefault="002F280E" w:rsidP="002F280E">
                  <w:pPr>
                    <w:ind w:left="927"/>
                    <w:jc w:val="both"/>
                    <w:rPr>
                      <w:rFonts w:ascii="Calibri" w:hAnsi="Calibri" w:cs="Calibri"/>
                      <w:color w:val="000000"/>
                    </w:rPr>
                  </w:pPr>
                </w:p>
                <w:p w:rsidR="002F280E" w:rsidRPr="00063E72" w:rsidRDefault="002F280E" w:rsidP="00580C4D">
                  <w:pPr>
                    <w:numPr>
                      <w:ilvl w:val="0"/>
                      <w:numId w:val="26"/>
                    </w:numPr>
                    <w:ind w:left="1080"/>
                    <w:jc w:val="both"/>
                    <w:rPr>
                      <w:rFonts w:ascii="Calibri" w:hAnsi="Calibri" w:cs="Calibri"/>
                    </w:rPr>
                  </w:pPr>
                  <w:r w:rsidRPr="00063E72">
                    <w:rPr>
                      <w:rFonts w:ascii="Calibri" w:hAnsi="Calibri" w:cs="Calibri"/>
                      <w:b/>
                      <w:bCs/>
                    </w:rPr>
                    <w:t xml:space="preserve">Reparaciones Mayores.- </w:t>
                  </w:r>
                  <w:r w:rsidRPr="00063E72">
                    <w:rPr>
                      <w:rFonts w:ascii="Calibri" w:hAnsi="Calibri" w:cs="Calibri"/>
                    </w:rPr>
                    <w:t xml:space="preserve">Estas reparaciones tomarán más de 24 horas y exigen la permanencia de los vehículos en taller hasta la conclusión de los trabajos requeridos y la ejecución de pruebas que garanticen el perfecto funcionamiento del vehículo,  las actividades (mínimas) a cumplir son las siguientes : </w:t>
                  </w:r>
                </w:p>
                <w:p w:rsidR="002F280E" w:rsidRPr="00063E72" w:rsidRDefault="002F280E" w:rsidP="00580C4D">
                  <w:pPr>
                    <w:numPr>
                      <w:ilvl w:val="2"/>
                      <w:numId w:val="25"/>
                    </w:numPr>
                    <w:tabs>
                      <w:tab w:val="clear" w:pos="3243"/>
                    </w:tabs>
                    <w:ind w:left="1494" w:hanging="708"/>
                    <w:jc w:val="both"/>
                    <w:rPr>
                      <w:rFonts w:ascii="Calibri" w:hAnsi="Calibri" w:cs="Calibri"/>
                      <w:b/>
                      <w:bCs/>
                    </w:rPr>
                  </w:pPr>
                  <w:r w:rsidRPr="00063E72">
                    <w:rPr>
                      <w:rFonts w:ascii="Calibri" w:hAnsi="Calibri" w:cs="Calibri"/>
                      <w:b/>
                      <w:bCs/>
                    </w:rPr>
                    <w:t>Reparación de Motor</w:t>
                  </w:r>
                </w:p>
                <w:p w:rsidR="002F280E" w:rsidRPr="00063E72" w:rsidRDefault="002F280E" w:rsidP="00580C4D">
                  <w:pPr>
                    <w:numPr>
                      <w:ilvl w:val="2"/>
                      <w:numId w:val="25"/>
                    </w:numPr>
                    <w:tabs>
                      <w:tab w:val="clear" w:pos="3243"/>
                    </w:tabs>
                    <w:ind w:left="1494" w:hanging="708"/>
                    <w:jc w:val="both"/>
                    <w:rPr>
                      <w:rFonts w:ascii="Calibri" w:hAnsi="Calibri" w:cs="Calibri"/>
                    </w:rPr>
                  </w:pPr>
                  <w:r w:rsidRPr="00063E72">
                    <w:rPr>
                      <w:rFonts w:ascii="Calibri" w:hAnsi="Calibri" w:cs="Calibri"/>
                      <w:b/>
                      <w:bCs/>
                    </w:rPr>
                    <w:t>Reparación de transmisión</w:t>
                  </w:r>
                </w:p>
                <w:p w:rsidR="002F280E" w:rsidRPr="00063E72" w:rsidRDefault="002F280E" w:rsidP="00730AA6">
                  <w:pPr>
                    <w:numPr>
                      <w:ilvl w:val="2"/>
                      <w:numId w:val="25"/>
                    </w:numPr>
                    <w:tabs>
                      <w:tab w:val="clear" w:pos="3243"/>
                    </w:tabs>
                    <w:ind w:left="1447" w:hanging="661"/>
                    <w:jc w:val="both"/>
                    <w:rPr>
                      <w:rFonts w:ascii="Calibri" w:hAnsi="Calibri" w:cs="Calibri"/>
                    </w:rPr>
                  </w:pPr>
                  <w:r w:rsidRPr="00063E72">
                    <w:rPr>
                      <w:rFonts w:ascii="Calibri" w:hAnsi="Calibri" w:cs="Calibri"/>
                      <w:b/>
                      <w:bCs/>
                    </w:rPr>
                    <w:t>Reparación de Caja de cambios</w:t>
                  </w:r>
                  <w:r w:rsidRPr="00063E72">
                    <w:rPr>
                      <w:rFonts w:ascii="Calibri" w:hAnsi="Calibri" w:cs="Calibri"/>
                    </w:rPr>
                    <w:t xml:space="preserve"> </w:t>
                  </w:r>
                </w:p>
                <w:p w:rsidR="002F280E" w:rsidRPr="00063E72" w:rsidRDefault="002F280E" w:rsidP="00730AA6">
                  <w:pPr>
                    <w:numPr>
                      <w:ilvl w:val="2"/>
                      <w:numId w:val="25"/>
                    </w:numPr>
                    <w:tabs>
                      <w:tab w:val="clear" w:pos="3243"/>
                    </w:tabs>
                    <w:ind w:left="1447" w:hanging="661"/>
                    <w:jc w:val="both"/>
                    <w:rPr>
                      <w:rFonts w:ascii="Calibri" w:hAnsi="Calibri" w:cs="Calibri"/>
                    </w:rPr>
                  </w:pPr>
                  <w:r w:rsidRPr="00063E72">
                    <w:rPr>
                      <w:rFonts w:ascii="Calibri" w:hAnsi="Calibri" w:cs="Calibri"/>
                      <w:b/>
                      <w:bCs/>
                    </w:rPr>
                    <w:t>Embrague:</w:t>
                  </w:r>
                  <w:r w:rsidRPr="00063E72">
                    <w:rPr>
                      <w:rFonts w:ascii="Calibri" w:hAnsi="Calibri" w:cs="Calibri"/>
                    </w:rPr>
                    <w:t xml:space="preserve"> Cambio de disco, prensa, rodamiento </w:t>
                  </w:r>
                  <w:proofErr w:type="spellStart"/>
                  <w:r w:rsidRPr="00063E72">
                    <w:rPr>
                      <w:rFonts w:ascii="Calibri" w:hAnsi="Calibri" w:cs="Calibri"/>
                    </w:rPr>
                    <w:t>desplazador</w:t>
                  </w:r>
                  <w:proofErr w:type="spellEnd"/>
                  <w:r w:rsidRPr="00063E72">
                    <w:rPr>
                      <w:rFonts w:ascii="Calibri" w:hAnsi="Calibri" w:cs="Calibri"/>
                    </w:rPr>
                    <w:t xml:space="preserve"> y reparación general.</w:t>
                  </w:r>
                </w:p>
                <w:p w:rsidR="002F280E" w:rsidRPr="00063E72" w:rsidRDefault="002F280E" w:rsidP="002F280E">
                  <w:pPr>
                    <w:ind w:left="1416"/>
                    <w:jc w:val="both"/>
                    <w:rPr>
                      <w:rFonts w:ascii="Calibri" w:hAnsi="Calibri" w:cs="Calibri"/>
                    </w:rPr>
                  </w:pPr>
                </w:p>
                <w:p w:rsidR="002F280E" w:rsidRPr="00063E72" w:rsidRDefault="002F280E" w:rsidP="002F280E">
                  <w:pPr>
                    <w:pStyle w:val="Textoindependiente"/>
                    <w:spacing w:after="0" w:line="276" w:lineRule="auto"/>
                    <w:jc w:val="both"/>
                    <w:rPr>
                      <w:rFonts w:ascii="Calibri" w:hAnsi="Calibri" w:cs="Calibri"/>
                      <w:lang w:val="es-BO"/>
                    </w:rPr>
                  </w:pPr>
                  <w:r w:rsidRPr="00063E72">
                    <w:rPr>
                      <w:rFonts w:ascii="Calibri" w:hAnsi="Calibri" w:cs="Calibri"/>
                      <w:lang w:val="es-BO"/>
                    </w:rPr>
                    <w:t>El proveedor del servicio deberá necesariamente presentar a YPFB un informe haciendo conocer la causa probable del desperfecto de los Vehículos así como dos cotizaciones de los repuestos y/o accesorios necesarios para su Mantenimiento Correctivo (Reparaciones Menores y Mayores), debiendo YPFB aprobar este informe y emitir la Orden de Trabajo respectiva, previamente a la ejecución de los trabajos. En todos los casos, la adquisición de los repuestos y accesorios estará a cargo del Proveedor del Servicio que en el periodo mensual correspondiente facturará estos a YPFB.</w:t>
                  </w:r>
                </w:p>
                <w:p w:rsidR="002F280E" w:rsidRPr="00063E72" w:rsidRDefault="002F280E" w:rsidP="002F280E">
                  <w:pPr>
                    <w:pStyle w:val="Textoindependiente"/>
                    <w:spacing w:after="0" w:line="276" w:lineRule="auto"/>
                    <w:jc w:val="both"/>
                    <w:rPr>
                      <w:rFonts w:ascii="Calibri" w:hAnsi="Calibri" w:cs="Calibri"/>
                      <w:lang w:val="es-BO"/>
                    </w:rPr>
                  </w:pPr>
                </w:p>
                <w:p w:rsidR="002F280E" w:rsidRPr="00063E72" w:rsidRDefault="002F280E" w:rsidP="002F280E">
                  <w:pPr>
                    <w:pStyle w:val="Textoindependiente"/>
                    <w:spacing w:after="0" w:line="276" w:lineRule="auto"/>
                    <w:jc w:val="both"/>
                    <w:rPr>
                      <w:rFonts w:ascii="Calibri" w:hAnsi="Calibri" w:cs="Calibri"/>
                      <w:lang w:val="es-BO"/>
                    </w:rPr>
                  </w:pPr>
                  <w:r w:rsidRPr="00063E72">
                    <w:rPr>
                      <w:rFonts w:ascii="Calibri" w:hAnsi="Calibri" w:cs="Calibri"/>
                      <w:lang w:val="es-BO"/>
                    </w:rPr>
                    <w:t>El contratista, deberá efectuar la devolución y entrega de las piezas usadas o cambiadas al fiscal del servicio designado por YPFB, mediante un listado de identificación de las mismas de los Vehículos al cual pertenecían.</w:t>
                  </w:r>
                </w:p>
                <w:p w:rsidR="002F280E" w:rsidRPr="00063E72" w:rsidRDefault="002F280E" w:rsidP="002F280E">
                  <w:pPr>
                    <w:pStyle w:val="Textoindependiente"/>
                    <w:spacing w:after="0" w:line="276" w:lineRule="auto"/>
                    <w:jc w:val="both"/>
                    <w:rPr>
                      <w:rFonts w:ascii="Calibri" w:hAnsi="Calibri" w:cs="Calibri"/>
                      <w:lang w:val="es-BO"/>
                    </w:rPr>
                  </w:pPr>
                </w:p>
                <w:p w:rsidR="002F280E" w:rsidRPr="00063E72" w:rsidRDefault="002F280E" w:rsidP="002F280E">
                  <w:pPr>
                    <w:pStyle w:val="Textoindependiente"/>
                    <w:spacing w:after="0" w:line="276" w:lineRule="auto"/>
                    <w:jc w:val="both"/>
                    <w:rPr>
                      <w:rFonts w:ascii="Calibri" w:hAnsi="Calibri" w:cs="Calibri"/>
                      <w:lang w:val="es-BO"/>
                    </w:rPr>
                  </w:pPr>
                  <w:r w:rsidRPr="00063E72">
                    <w:rPr>
                      <w:rFonts w:ascii="Calibri" w:hAnsi="Calibri" w:cs="Calibri"/>
                      <w:lang w:val="es-BO"/>
                    </w:rPr>
                    <w:t>YPFB podrá realizar por su parte otra cotización si considera necesario, siempre y cuando esta refleje una mejor opción de calidad y/o precio para YPFB.</w:t>
                  </w:r>
                </w:p>
                <w:p w:rsidR="002F280E" w:rsidRPr="00063E72" w:rsidRDefault="002F280E" w:rsidP="002F280E">
                  <w:pPr>
                    <w:pStyle w:val="Textoindependiente"/>
                    <w:spacing w:after="0" w:line="276" w:lineRule="auto"/>
                    <w:jc w:val="both"/>
                    <w:rPr>
                      <w:rFonts w:ascii="Calibri" w:hAnsi="Calibri" w:cs="Calibri"/>
                      <w:lang w:val="es-BO"/>
                    </w:rPr>
                  </w:pPr>
                </w:p>
                <w:p w:rsidR="002F280E" w:rsidRPr="00063E72" w:rsidRDefault="002F280E" w:rsidP="002F280E">
                  <w:pPr>
                    <w:pStyle w:val="Textoindependiente"/>
                    <w:spacing w:after="0"/>
                    <w:ind w:left="360"/>
                    <w:jc w:val="both"/>
                    <w:rPr>
                      <w:rFonts w:ascii="Calibri" w:hAnsi="Calibri" w:cs="Calibri"/>
                      <w:lang w:val="es-BO"/>
                    </w:rPr>
                  </w:pPr>
                  <w:r w:rsidRPr="00063E72">
                    <w:rPr>
                      <w:rFonts w:ascii="Calibri" w:hAnsi="Calibri" w:cs="Calibri"/>
                      <w:b/>
                      <w:lang w:val="es-BO"/>
                    </w:rPr>
                    <w:t>Nota</w:t>
                  </w:r>
                  <w:r w:rsidRPr="00063E72">
                    <w:rPr>
                      <w:rFonts w:ascii="Calibri" w:hAnsi="Calibri" w:cs="Calibri"/>
                      <w:lang w:val="es-BO"/>
                    </w:rPr>
                    <w:t xml:space="preserve">: en los ítems de reparaciones menores y mayores, el proponente deberá considerar en su propuesta costos solo para la mano de obra, en razón a que la provisión de repuestos y/o accesorios necesarios dependerá de la extensión de los daños sufridos por los vehículos en condiciones normales de trabajo. </w:t>
                  </w:r>
                </w:p>
                <w:p w:rsidR="002F280E" w:rsidRPr="00063E72" w:rsidRDefault="002F280E" w:rsidP="002F280E">
                  <w:pPr>
                    <w:pStyle w:val="Textoindependiente"/>
                    <w:spacing w:after="0"/>
                    <w:jc w:val="both"/>
                    <w:rPr>
                      <w:rFonts w:ascii="Calibri" w:hAnsi="Calibri" w:cs="Calibri"/>
                      <w:b/>
                      <w:lang w:val="es-BO"/>
                    </w:rPr>
                  </w:pPr>
                </w:p>
                <w:p w:rsidR="002F280E" w:rsidRPr="00063E72" w:rsidRDefault="002F280E" w:rsidP="002F280E">
                  <w:pPr>
                    <w:pStyle w:val="Textoindependiente"/>
                    <w:spacing w:after="0"/>
                    <w:jc w:val="both"/>
                    <w:rPr>
                      <w:rFonts w:ascii="Calibri" w:hAnsi="Calibri" w:cs="Calibri"/>
                      <w:lang w:val="es-BO"/>
                    </w:rPr>
                  </w:pPr>
                  <w:r w:rsidRPr="00063E72">
                    <w:rPr>
                      <w:rFonts w:ascii="Calibri" w:hAnsi="Calibri" w:cs="Calibri"/>
                      <w:lang w:val="es-BO"/>
                    </w:rPr>
                    <w:t xml:space="preserve">Tanto el mantenimiento Preventivo como Correctivo deberá contar con un acta de conformidad, suscrita por la empresa proveedora del servicio y el fiscal de servicio, dando conformidad a todas las condiciones detalladas en la orden de trabajo. </w:t>
                  </w:r>
                </w:p>
                <w:p w:rsidR="002F280E" w:rsidRPr="00063E72" w:rsidRDefault="002F280E" w:rsidP="002F280E">
                  <w:pPr>
                    <w:pStyle w:val="2"/>
                    <w:jc w:val="both"/>
                    <w:rPr>
                      <w:rFonts w:ascii="Calibri" w:hAnsi="Calibri" w:cs="Calibri"/>
                      <w:sz w:val="20"/>
                      <w:szCs w:val="20"/>
                      <w:u w:val="none"/>
                    </w:rPr>
                  </w:pPr>
                </w:p>
                <w:p w:rsidR="002F280E" w:rsidRPr="00063E72" w:rsidRDefault="002F280E" w:rsidP="002F280E">
                  <w:pPr>
                    <w:autoSpaceDE w:val="0"/>
                    <w:autoSpaceDN w:val="0"/>
                    <w:adjustRightInd w:val="0"/>
                    <w:jc w:val="both"/>
                    <w:rPr>
                      <w:rFonts w:ascii="Calibri" w:hAnsi="Calibri" w:cs="Calibri"/>
                      <w:b/>
                      <w:caps/>
                    </w:rPr>
                  </w:pPr>
                  <w:r w:rsidRPr="00063E72">
                    <w:rPr>
                      <w:rFonts w:ascii="Calibri" w:hAnsi="Calibri" w:cs="Calibri"/>
                      <w:b/>
                      <w:caps/>
                    </w:rPr>
                    <w:lastRenderedPageBreak/>
                    <w:t xml:space="preserve">El taller automotriz deberá abrir un Kardex individual de cada vehículo de DISTRITO COMERCIAL AMAZONICO </w:t>
                  </w:r>
                </w:p>
              </w:tc>
            </w:tr>
            <w:tr w:rsidR="002F280E" w:rsidRPr="00063E72" w:rsidTr="002F280E">
              <w:trPr>
                <w:trHeight w:val="219"/>
              </w:trPr>
              <w:tc>
                <w:tcPr>
                  <w:tcW w:w="8698" w:type="dxa"/>
                  <w:shd w:val="clear" w:color="auto" w:fill="8DB3E2"/>
                </w:tcPr>
                <w:p w:rsidR="002F280E" w:rsidRPr="00063E72" w:rsidRDefault="002F280E" w:rsidP="002F280E">
                  <w:pPr>
                    <w:autoSpaceDE w:val="0"/>
                    <w:autoSpaceDN w:val="0"/>
                    <w:adjustRightInd w:val="0"/>
                    <w:jc w:val="both"/>
                    <w:rPr>
                      <w:rFonts w:ascii="Calibri" w:hAnsi="Calibri" w:cs="Calibri"/>
                    </w:rPr>
                  </w:pPr>
                  <w:r w:rsidRPr="00063E72">
                    <w:rPr>
                      <w:rFonts w:ascii="Calibri" w:hAnsi="Calibri" w:cs="Calibri"/>
                      <w:b/>
                      <w:bCs/>
                    </w:rPr>
                    <w:lastRenderedPageBreak/>
                    <w:t>EQUIPAMIENTO DEL TALLER PARA VEHICULOS</w:t>
                  </w:r>
                </w:p>
              </w:tc>
            </w:tr>
            <w:tr w:rsidR="002F280E" w:rsidRPr="00063E72" w:rsidTr="002F280E">
              <w:trPr>
                <w:trHeight w:val="4042"/>
              </w:trPr>
              <w:tc>
                <w:tcPr>
                  <w:tcW w:w="8698" w:type="dxa"/>
                  <w:shd w:val="clear" w:color="auto" w:fill="auto"/>
                </w:tcPr>
                <w:p w:rsidR="002F280E" w:rsidRPr="00063E72" w:rsidRDefault="002F280E" w:rsidP="002F280E">
                  <w:pPr>
                    <w:jc w:val="both"/>
                    <w:rPr>
                      <w:rFonts w:ascii="Calibri" w:hAnsi="Calibri" w:cs="Calibri"/>
                    </w:rPr>
                  </w:pPr>
                  <w:r w:rsidRPr="00063E72">
                    <w:rPr>
                      <w:rFonts w:ascii="Calibri" w:hAnsi="Calibri" w:cs="Calibri"/>
                    </w:rPr>
                    <w:t xml:space="preserve">Para el cumplimiento de sus obligaciones emergentes del Contrato de Servicio, el proponente </w:t>
                  </w:r>
                  <w:r w:rsidR="00981C65" w:rsidRPr="00063E72">
                    <w:rPr>
                      <w:rFonts w:ascii="Calibri" w:hAnsi="Calibri" w:cs="Calibri"/>
                    </w:rPr>
                    <w:t>deberá</w:t>
                  </w:r>
                  <w:r w:rsidRPr="00063E72">
                    <w:rPr>
                      <w:rFonts w:ascii="Calibri" w:hAnsi="Calibri" w:cs="Calibri"/>
                    </w:rPr>
                    <w:t xml:space="preserve"> contar con el siguiente equipamiento:</w:t>
                  </w:r>
                </w:p>
                <w:p w:rsidR="002F280E" w:rsidRPr="00063E72" w:rsidRDefault="002F280E" w:rsidP="002F280E">
                  <w:pPr>
                    <w:jc w:val="both"/>
                    <w:rPr>
                      <w:rFonts w:ascii="Calibri" w:hAnsi="Calibri" w:cs="Calibri"/>
                      <w:lang w:val="es-BO"/>
                    </w:rPr>
                  </w:pPr>
                </w:p>
                <w:p w:rsidR="002F280E" w:rsidRPr="00063E72" w:rsidRDefault="002F280E" w:rsidP="002F280E">
                  <w:pPr>
                    <w:jc w:val="both"/>
                    <w:rPr>
                      <w:rFonts w:ascii="Calibri" w:hAnsi="Calibri" w:cs="Calibri"/>
                      <w:b/>
                      <w:lang w:val="es-BO"/>
                    </w:rPr>
                  </w:pPr>
                  <w:r w:rsidRPr="00063E72">
                    <w:rPr>
                      <w:rFonts w:ascii="Calibri" w:hAnsi="Calibri" w:cs="Calibri"/>
                      <w:b/>
                      <w:lang w:val="es-BO"/>
                    </w:rPr>
                    <w:t>SERVICIO DE MANTENIMIENTO PREVENTIVO Y CORRECTIVO PARA VEHICULOS DEL DCAM.</w:t>
                  </w:r>
                </w:p>
                <w:p w:rsidR="002F280E" w:rsidRPr="00063E72" w:rsidRDefault="002F280E" w:rsidP="002F280E">
                  <w:pPr>
                    <w:jc w:val="both"/>
                    <w:rPr>
                      <w:rFonts w:ascii="Calibri" w:hAnsi="Calibri" w:cs="Calibri"/>
                      <w:lang w:val="es-BO"/>
                    </w:rPr>
                  </w:pPr>
                </w:p>
                <w:p w:rsidR="002F280E" w:rsidRPr="00063E72" w:rsidRDefault="002F280E" w:rsidP="00580C4D">
                  <w:pPr>
                    <w:numPr>
                      <w:ilvl w:val="0"/>
                      <w:numId w:val="27"/>
                    </w:numPr>
                    <w:jc w:val="both"/>
                    <w:rPr>
                      <w:rFonts w:ascii="Calibri" w:hAnsi="Calibri" w:cs="Calibri"/>
                      <w:color w:val="000000"/>
                    </w:rPr>
                  </w:pPr>
                  <w:r w:rsidRPr="00063E72">
                    <w:rPr>
                      <w:rFonts w:ascii="Calibri" w:hAnsi="Calibri" w:cs="Calibri"/>
                      <w:color w:val="000000"/>
                    </w:rPr>
                    <w:t xml:space="preserve">Taller mecánico equipado con herramientas de diagnóstico, herramientas básicas y especiales, </w:t>
                  </w:r>
                  <w:proofErr w:type="spellStart"/>
                  <w:r w:rsidRPr="00063E72">
                    <w:rPr>
                      <w:rFonts w:ascii="Calibri" w:hAnsi="Calibri" w:cs="Calibri"/>
                      <w:color w:val="000000"/>
                    </w:rPr>
                    <w:t>etc</w:t>
                  </w:r>
                  <w:proofErr w:type="spellEnd"/>
                  <w:r w:rsidRPr="00063E72">
                    <w:rPr>
                      <w:rFonts w:ascii="Calibri" w:hAnsi="Calibri" w:cs="Calibri"/>
                      <w:color w:val="000000"/>
                    </w:rPr>
                    <w:t xml:space="preserve"> dentro del área urbana de </w:t>
                  </w:r>
                  <w:proofErr w:type="spellStart"/>
                  <w:r w:rsidRPr="00063E72">
                    <w:rPr>
                      <w:rFonts w:ascii="Calibri" w:hAnsi="Calibri" w:cs="Calibri"/>
                      <w:color w:val="000000"/>
                    </w:rPr>
                    <w:t>Riberalta</w:t>
                  </w:r>
                  <w:proofErr w:type="spellEnd"/>
                  <w:r w:rsidRPr="00063E72">
                    <w:rPr>
                      <w:rFonts w:ascii="Calibri" w:hAnsi="Calibri" w:cs="Calibri"/>
                      <w:color w:val="000000"/>
                    </w:rPr>
                    <w:t xml:space="preserve"> y </w:t>
                  </w:r>
                  <w:proofErr w:type="spellStart"/>
                  <w:r w:rsidRPr="00063E72">
                    <w:rPr>
                      <w:rFonts w:ascii="Calibri" w:hAnsi="Calibri" w:cs="Calibri"/>
                      <w:color w:val="000000"/>
                    </w:rPr>
                    <w:t>Guayamerin</w:t>
                  </w:r>
                  <w:proofErr w:type="spellEnd"/>
                  <w:r w:rsidRPr="00063E72">
                    <w:rPr>
                      <w:rFonts w:ascii="Calibri" w:hAnsi="Calibri" w:cs="Calibri"/>
                      <w:color w:val="000000"/>
                    </w:rPr>
                    <w:t>.</w:t>
                  </w:r>
                </w:p>
                <w:p w:rsidR="002F280E" w:rsidRPr="00063E72" w:rsidRDefault="002F280E" w:rsidP="002F280E">
                  <w:pPr>
                    <w:ind w:left="360"/>
                    <w:jc w:val="both"/>
                    <w:rPr>
                      <w:rFonts w:ascii="Calibri" w:hAnsi="Calibri" w:cs="Calibri"/>
                    </w:rPr>
                  </w:pPr>
                </w:p>
                <w:p w:rsidR="002F280E" w:rsidRPr="00063E72" w:rsidRDefault="002F280E" w:rsidP="00580C4D">
                  <w:pPr>
                    <w:numPr>
                      <w:ilvl w:val="0"/>
                      <w:numId w:val="27"/>
                    </w:numPr>
                    <w:jc w:val="both"/>
                    <w:rPr>
                      <w:rFonts w:ascii="Calibri" w:hAnsi="Calibri" w:cs="Calibri"/>
                    </w:rPr>
                  </w:pPr>
                  <w:r w:rsidRPr="00063E72">
                    <w:rPr>
                      <w:rFonts w:ascii="Calibri" w:hAnsi="Calibri" w:cs="Calibri"/>
                    </w:rPr>
                    <w:t xml:space="preserve">Vehículo y Equipo de auxilio mecánico de emergencia las 24 </w:t>
                  </w:r>
                  <w:proofErr w:type="spellStart"/>
                  <w:r w:rsidRPr="00063E72">
                    <w:rPr>
                      <w:rFonts w:ascii="Calibri" w:hAnsi="Calibri" w:cs="Calibri"/>
                    </w:rPr>
                    <w:t>hrs</w:t>
                  </w:r>
                  <w:proofErr w:type="spellEnd"/>
                  <w:r w:rsidRPr="00063E72">
                    <w:rPr>
                      <w:rFonts w:ascii="Calibri" w:hAnsi="Calibri" w:cs="Calibri"/>
                    </w:rPr>
                    <w:t>.</w:t>
                  </w:r>
                </w:p>
                <w:p w:rsidR="002F280E" w:rsidRPr="00063E72" w:rsidRDefault="002F280E" w:rsidP="002F280E">
                  <w:pPr>
                    <w:pStyle w:val="Prrafodelista"/>
                    <w:rPr>
                      <w:rFonts w:ascii="Calibri" w:hAnsi="Calibri" w:cs="Calibri"/>
                    </w:rPr>
                  </w:pPr>
                </w:p>
                <w:p w:rsidR="002F280E" w:rsidRPr="00063E72" w:rsidRDefault="002F280E" w:rsidP="00580C4D">
                  <w:pPr>
                    <w:numPr>
                      <w:ilvl w:val="0"/>
                      <w:numId w:val="27"/>
                    </w:numPr>
                    <w:jc w:val="both"/>
                    <w:rPr>
                      <w:rFonts w:ascii="Calibri" w:hAnsi="Calibri" w:cs="Calibri"/>
                    </w:rPr>
                  </w:pPr>
                  <w:r w:rsidRPr="00063E72">
                    <w:rPr>
                      <w:rFonts w:ascii="Calibri" w:hAnsi="Calibri" w:cs="Calibri"/>
                    </w:rPr>
                    <w:t>El taller deberá contar con un chofer mecánico disponible las 24 horas para llevar de YPFB al taller y viceversa.</w:t>
                  </w:r>
                </w:p>
                <w:p w:rsidR="002F280E" w:rsidRPr="00063E72" w:rsidRDefault="002F280E" w:rsidP="002F280E">
                  <w:pPr>
                    <w:ind w:left="720"/>
                    <w:jc w:val="both"/>
                    <w:rPr>
                      <w:rFonts w:ascii="Calibri" w:hAnsi="Calibri" w:cs="Calibri"/>
                    </w:rPr>
                  </w:pPr>
                </w:p>
                <w:p w:rsidR="002F280E" w:rsidRPr="00063E72" w:rsidRDefault="002F280E" w:rsidP="00580C4D">
                  <w:pPr>
                    <w:numPr>
                      <w:ilvl w:val="0"/>
                      <w:numId w:val="27"/>
                    </w:numPr>
                    <w:jc w:val="both"/>
                    <w:rPr>
                      <w:rFonts w:ascii="Calibri" w:hAnsi="Calibri" w:cs="Calibri"/>
                    </w:rPr>
                  </w:pPr>
                  <w:r w:rsidRPr="00063E72">
                    <w:rPr>
                      <w:rFonts w:ascii="Calibri" w:hAnsi="Calibri" w:cs="Calibri"/>
                    </w:rPr>
                    <w:t>Oficina de Administración.</w:t>
                  </w:r>
                </w:p>
                <w:p w:rsidR="002F280E" w:rsidRPr="00063E72" w:rsidRDefault="002F280E" w:rsidP="002F280E">
                  <w:pPr>
                    <w:jc w:val="both"/>
                    <w:rPr>
                      <w:rFonts w:ascii="Calibri" w:hAnsi="Calibri" w:cs="Calibri"/>
                    </w:rPr>
                  </w:pPr>
                </w:p>
                <w:p w:rsidR="002F280E" w:rsidRPr="00063E72" w:rsidRDefault="002F280E" w:rsidP="00580C4D">
                  <w:pPr>
                    <w:numPr>
                      <w:ilvl w:val="0"/>
                      <w:numId w:val="27"/>
                    </w:numPr>
                    <w:jc w:val="both"/>
                    <w:rPr>
                      <w:rFonts w:ascii="Calibri" w:hAnsi="Calibri" w:cs="Calibri"/>
                    </w:rPr>
                  </w:pPr>
                  <w:r w:rsidRPr="00063E72">
                    <w:rPr>
                      <w:rFonts w:ascii="Calibri" w:hAnsi="Calibri" w:cs="Calibri"/>
                    </w:rPr>
                    <w:t>El taller debe contar con un ambiente cerrado con piso de cemento y techado,  tomando en cuenta que son vehículos estatales y no deben estar a la vista, esto por un tema de seguridad de la empresa y así tener el cuidado y resguardo necesarios.</w:t>
                  </w:r>
                </w:p>
                <w:p w:rsidR="002F280E" w:rsidRPr="00063E72" w:rsidRDefault="002F280E" w:rsidP="002F280E">
                  <w:pPr>
                    <w:autoSpaceDE w:val="0"/>
                    <w:autoSpaceDN w:val="0"/>
                    <w:adjustRightInd w:val="0"/>
                    <w:jc w:val="both"/>
                    <w:rPr>
                      <w:rFonts w:ascii="Calibri" w:hAnsi="Calibri" w:cs="Calibri"/>
                    </w:rPr>
                  </w:pPr>
                </w:p>
              </w:tc>
            </w:tr>
          </w:tbl>
          <w:p w:rsidR="002F280E" w:rsidRPr="00063E72" w:rsidRDefault="002F280E" w:rsidP="0000575D">
            <w:pPr>
              <w:autoSpaceDE w:val="0"/>
              <w:autoSpaceDN w:val="0"/>
              <w:adjustRightInd w:val="0"/>
              <w:jc w:val="both"/>
              <w:rPr>
                <w:rFonts w:ascii="Calibri" w:hAnsi="Calibri" w:cs="Calibri"/>
              </w:rPr>
            </w:pPr>
          </w:p>
        </w:tc>
      </w:tr>
      <w:tr w:rsidR="002F280E" w:rsidRPr="00063E72" w:rsidTr="0000575D">
        <w:tc>
          <w:tcPr>
            <w:tcW w:w="9339" w:type="dxa"/>
            <w:shd w:val="clear" w:color="auto" w:fill="8DB3E2"/>
          </w:tcPr>
          <w:p w:rsidR="002F280E" w:rsidRPr="00063E72" w:rsidRDefault="002F280E" w:rsidP="0000575D">
            <w:pPr>
              <w:rPr>
                <w:rFonts w:ascii="Calibri" w:hAnsi="Calibri" w:cs="Calibri"/>
              </w:rPr>
            </w:pPr>
            <w:r w:rsidRPr="00063E72">
              <w:rPr>
                <w:rFonts w:ascii="Calibri" w:hAnsi="Calibri" w:cs="Calibri"/>
                <w:b/>
                <w:bCs/>
              </w:rPr>
              <w:lastRenderedPageBreak/>
              <w:t xml:space="preserve">PLAZO DEL SERVICIO </w:t>
            </w:r>
          </w:p>
        </w:tc>
      </w:tr>
      <w:tr w:rsidR="002F280E" w:rsidRPr="00063E72" w:rsidTr="0000575D">
        <w:trPr>
          <w:trHeight w:val="622"/>
        </w:trPr>
        <w:tc>
          <w:tcPr>
            <w:tcW w:w="9339" w:type="dxa"/>
            <w:shd w:val="clear" w:color="auto" w:fill="auto"/>
          </w:tcPr>
          <w:p w:rsidR="002F280E" w:rsidRPr="00063E72" w:rsidRDefault="002F280E" w:rsidP="0000575D">
            <w:pPr>
              <w:pStyle w:val="Textoindependiente"/>
              <w:spacing w:after="0"/>
              <w:jc w:val="both"/>
              <w:rPr>
                <w:rFonts w:ascii="Calibri" w:hAnsi="Calibri" w:cs="Calibri"/>
              </w:rPr>
            </w:pPr>
          </w:p>
          <w:p w:rsidR="002F280E" w:rsidRPr="00063E72" w:rsidRDefault="002F280E" w:rsidP="0000575D">
            <w:pPr>
              <w:pStyle w:val="Textoindependiente"/>
              <w:spacing w:after="0"/>
              <w:jc w:val="both"/>
              <w:rPr>
                <w:rFonts w:ascii="Calibri" w:hAnsi="Calibri" w:cs="Calibri"/>
                <w:lang w:val="es-BO"/>
              </w:rPr>
            </w:pPr>
            <w:r w:rsidRPr="00063E72">
              <w:rPr>
                <w:rFonts w:ascii="Calibri" w:hAnsi="Calibri" w:cs="Calibri"/>
              </w:rPr>
              <w:t>La</w:t>
            </w:r>
            <w:r w:rsidRPr="00063E72">
              <w:rPr>
                <w:rFonts w:ascii="Calibri" w:hAnsi="Calibri" w:cs="Calibri"/>
                <w:lang w:val="es-BO"/>
              </w:rPr>
              <w:t xml:space="preserve"> prestación del servicio se computara a partir de la suscripción del contrato hasta el 31 de diciembre de 2018.</w:t>
            </w:r>
          </w:p>
        </w:tc>
      </w:tr>
      <w:tr w:rsidR="002F280E" w:rsidRPr="00063E72" w:rsidTr="0000575D">
        <w:tc>
          <w:tcPr>
            <w:tcW w:w="9339" w:type="dxa"/>
            <w:shd w:val="clear" w:color="auto" w:fill="8DB3E2"/>
          </w:tcPr>
          <w:p w:rsidR="002F280E" w:rsidRPr="00063E72" w:rsidRDefault="002F280E" w:rsidP="0000575D">
            <w:pPr>
              <w:rPr>
                <w:rFonts w:ascii="Calibri" w:hAnsi="Calibri" w:cs="Calibri"/>
              </w:rPr>
            </w:pPr>
            <w:r w:rsidRPr="00063E72">
              <w:rPr>
                <w:rFonts w:ascii="Calibri" w:hAnsi="Calibri" w:cs="Calibri"/>
                <w:b/>
                <w:bCs/>
              </w:rPr>
              <w:t xml:space="preserve">EXPERIENCIA DEL PROVEEDOR DEL SERVICIO </w:t>
            </w:r>
          </w:p>
        </w:tc>
      </w:tr>
      <w:tr w:rsidR="002F280E" w:rsidRPr="00063E72" w:rsidTr="0000575D">
        <w:tc>
          <w:tcPr>
            <w:tcW w:w="9339" w:type="dxa"/>
            <w:shd w:val="clear" w:color="auto" w:fill="auto"/>
          </w:tcPr>
          <w:p w:rsidR="002F280E" w:rsidRPr="00063E72" w:rsidRDefault="002F280E" w:rsidP="0000575D">
            <w:pPr>
              <w:autoSpaceDE w:val="0"/>
              <w:autoSpaceDN w:val="0"/>
              <w:adjustRightInd w:val="0"/>
              <w:jc w:val="both"/>
              <w:rPr>
                <w:rFonts w:ascii="Calibri" w:hAnsi="Calibri" w:cs="Calibri"/>
              </w:rPr>
            </w:pPr>
            <w:r w:rsidRPr="00063E72">
              <w:rPr>
                <w:rFonts w:ascii="Calibri" w:hAnsi="Calibri" w:cs="Calibri"/>
              </w:rPr>
              <w:t>La Experiencia general requerida para el presente proceso es el siguiente:</w:t>
            </w:r>
          </w:p>
          <w:p w:rsidR="002F280E" w:rsidRPr="00063E72" w:rsidRDefault="002F280E" w:rsidP="0000575D">
            <w:pPr>
              <w:autoSpaceDE w:val="0"/>
              <w:autoSpaceDN w:val="0"/>
              <w:adjustRightInd w:val="0"/>
              <w:jc w:val="both"/>
              <w:rPr>
                <w:rFonts w:ascii="Calibri" w:hAnsi="Calibri" w:cs="Calibri"/>
              </w:rPr>
            </w:pPr>
          </w:p>
          <w:p w:rsidR="002F280E" w:rsidRPr="00063E72" w:rsidRDefault="002F280E" w:rsidP="0000575D">
            <w:pPr>
              <w:pStyle w:val="Sangradetextonormal"/>
              <w:tabs>
                <w:tab w:val="left" w:pos="1418"/>
              </w:tabs>
              <w:spacing w:after="0" w:line="276" w:lineRule="auto"/>
              <w:ind w:left="0"/>
              <w:jc w:val="both"/>
              <w:rPr>
                <w:rFonts w:ascii="Calibri" w:hAnsi="Calibri" w:cs="Calibri"/>
              </w:rPr>
            </w:pPr>
            <w:r w:rsidRPr="00063E72">
              <w:rPr>
                <w:rFonts w:ascii="Calibri" w:hAnsi="Calibri" w:cs="Calibri"/>
              </w:rPr>
              <w:t>El proponente deberá contar con una experiencia de al menos dos Contratos en Servicios de mantenimiento Vehicular y/o servicios mecánicos realizados. (Para lo cual deberá presentar en fotocopia simple el contrato y documento que señale la conclusión y/o  conformidad del cumplimiento del contrato que respalde su experiencia).</w:t>
            </w:r>
          </w:p>
        </w:tc>
      </w:tr>
    </w:tbl>
    <w:p w:rsidR="002F280E" w:rsidRPr="00063E72" w:rsidRDefault="002F280E" w:rsidP="002F280E">
      <w:pPr>
        <w:rPr>
          <w:rFonts w:ascii="Calibri" w:hAnsi="Calibri" w:cs="Calibri"/>
        </w:rPr>
      </w:pPr>
    </w:p>
    <w:p w:rsidR="002F280E" w:rsidRPr="00063E72" w:rsidRDefault="002F280E" w:rsidP="00580C4D">
      <w:pPr>
        <w:pStyle w:val="Prrafodelista"/>
        <w:numPr>
          <w:ilvl w:val="0"/>
          <w:numId w:val="24"/>
        </w:numPr>
        <w:contextualSpacing/>
        <w:jc w:val="both"/>
        <w:rPr>
          <w:rFonts w:ascii="Calibri" w:hAnsi="Calibri" w:cs="Calibri"/>
          <w:b/>
        </w:rPr>
      </w:pPr>
      <w:r w:rsidRPr="00063E72">
        <w:rPr>
          <w:rFonts w:ascii="Calibri" w:hAnsi="Calibri" w:cs="Calibri"/>
          <w:b/>
        </w:rPr>
        <w:t>CONDICIONES NECESARIAS PARA LA PRESTACIÓN DEL SERVICIO</w:t>
      </w:r>
    </w:p>
    <w:p w:rsidR="002F280E" w:rsidRPr="00063E72" w:rsidRDefault="002F280E" w:rsidP="002F280E">
      <w:pPr>
        <w:pStyle w:val="Prrafodelista"/>
        <w:contextualSpacing/>
        <w:jc w:val="both"/>
        <w:rPr>
          <w:rFonts w:ascii="Calibri" w:hAnsi="Calibri" w:cs="Calibri"/>
          <w:b/>
        </w:rPr>
      </w:pPr>
    </w:p>
    <w:tbl>
      <w:tblPr>
        <w:tblW w:w="8812"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2"/>
      </w:tblGrid>
      <w:tr w:rsidR="002F280E" w:rsidRPr="00063E72" w:rsidTr="0000575D">
        <w:tc>
          <w:tcPr>
            <w:tcW w:w="8812" w:type="dxa"/>
            <w:shd w:val="clear" w:color="auto" w:fill="8DB3E2"/>
          </w:tcPr>
          <w:p w:rsidR="002F280E" w:rsidRPr="00063E72" w:rsidRDefault="002F280E" w:rsidP="0000575D">
            <w:pPr>
              <w:rPr>
                <w:rFonts w:ascii="Calibri" w:hAnsi="Calibri" w:cs="Calibri"/>
              </w:rPr>
            </w:pPr>
            <w:r w:rsidRPr="00063E72">
              <w:rPr>
                <w:rFonts w:ascii="Calibri" w:hAnsi="Calibri" w:cs="Calibri"/>
                <w:b/>
                <w:bCs/>
              </w:rPr>
              <w:t xml:space="preserve">FORMA DE PAGO  </w:t>
            </w:r>
          </w:p>
        </w:tc>
      </w:tr>
      <w:tr w:rsidR="002F280E" w:rsidRPr="00063E72" w:rsidTr="0000575D">
        <w:tc>
          <w:tcPr>
            <w:tcW w:w="8812" w:type="dxa"/>
            <w:shd w:val="clear" w:color="auto" w:fill="auto"/>
          </w:tcPr>
          <w:p w:rsidR="002F280E" w:rsidRPr="00063E72" w:rsidRDefault="002F280E" w:rsidP="0000575D">
            <w:pPr>
              <w:jc w:val="both"/>
              <w:rPr>
                <w:rFonts w:ascii="Calibri" w:hAnsi="Calibri" w:cs="Calibri"/>
              </w:rPr>
            </w:pPr>
            <w:r w:rsidRPr="00063E72">
              <w:rPr>
                <w:rFonts w:ascii="Calibri" w:hAnsi="Calibri" w:cs="Calibri"/>
              </w:rPr>
              <w:t>Se realizara de forma mensual vía transferencia SIGEP el monto a pagar está sujeto a variaciones debido a que el servicio de mantenimiento es a requerimiento de YPFB.</w:t>
            </w:r>
          </w:p>
          <w:p w:rsidR="002F280E" w:rsidRPr="00063E72" w:rsidRDefault="002F280E" w:rsidP="0000575D">
            <w:pPr>
              <w:jc w:val="both"/>
              <w:rPr>
                <w:rFonts w:ascii="Calibri" w:hAnsi="Calibri" w:cs="Calibri"/>
              </w:rPr>
            </w:pPr>
          </w:p>
          <w:p w:rsidR="002F280E" w:rsidRPr="00063E72" w:rsidRDefault="002F280E" w:rsidP="0000575D">
            <w:pPr>
              <w:jc w:val="both"/>
              <w:rPr>
                <w:rFonts w:ascii="Calibri" w:hAnsi="Calibri" w:cs="Calibri"/>
              </w:rPr>
            </w:pPr>
            <w:r w:rsidRPr="00063E72">
              <w:rPr>
                <w:rFonts w:ascii="Calibri" w:hAnsi="Calibri" w:cs="Calibri"/>
              </w:rPr>
              <w:t>DOCUMENTOS NECESARIOS PARA EL PAGO</w:t>
            </w:r>
          </w:p>
          <w:p w:rsidR="002F280E" w:rsidRPr="00063E72" w:rsidRDefault="002F280E" w:rsidP="0000575D">
            <w:pPr>
              <w:jc w:val="both"/>
              <w:rPr>
                <w:rFonts w:ascii="Calibri" w:hAnsi="Calibri" w:cs="Calibri"/>
              </w:rPr>
            </w:pPr>
            <w:r w:rsidRPr="00063E72">
              <w:rPr>
                <w:rFonts w:ascii="Calibri" w:hAnsi="Calibri" w:cs="Calibri"/>
              </w:rPr>
              <w:t>-  Fotocopia de Carnet de Identidad.</w:t>
            </w:r>
          </w:p>
          <w:p w:rsidR="002F280E" w:rsidRPr="00063E72" w:rsidRDefault="002F280E" w:rsidP="0000575D">
            <w:pPr>
              <w:jc w:val="both"/>
              <w:rPr>
                <w:rFonts w:ascii="Calibri" w:hAnsi="Calibri" w:cs="Calibri"/>
              </w:rPr>
            </w:pPr>
            <w:r w:rsidRPr="00063E72">
              <w:rPr>
                <w:rFonts w:ascii="Calibri" w:hAnsi="Calibri" w:cs="Calibri"/>
              </w:rPr>
              <w:t>-  Orden de trabajo</w:t>
            </w:r>
          </w:p>
          <w:p w:rsidR="002F280E" w:rsidRPr="00063E72" w:rsidRDefault="002F280E" w:rsidP="0000575D">
            <w:pPr>
              <w:jc w:val="both"/>
              <w:rPr>
                <w:rFonts w:ascii="Calibri" w:hAnsi="Calibri" w:cs="Calibri"/>
              </w:rPr>
            </w:pPr>
            <w:r w:rsidRPr="00063E72">
              <w:rPr>
                <w:rFonts w:ascii="Calibri" w:hAnsi="Calibri" w:cs="Calibri"/>
              </w:rPr>
              <w:t>-  Acta de Conformidad</w:t>
            </w:r>
          </w:p>
          <w:p w:rsidR="002F280E" w:rsidRPr="00063E72" w:rsidRDefault="002F280E" w:rsidP="0000575D">
            <w:pPr>
              <w:jc w:val="both"/>
              <w:rPr>
                <w:rFonts w:ascii="Calibri" w:hAnsi="Calibri" w:cs="Calibri"/>
              </w:rPr>
            </w:pPr>
            <w:r w:rsidRPr="00063E72">
              <w:rPr>
                <w:rFonts w:ascii="Calibri" w:hAnsi="Calibri" w:cs="Calibri"/>
              </w:rPr>
              <w:t>-  Fotocopia de Registro Beneficiario SIGEP.</w:t>
            </w:r>
          </w:p>
          <w:p w:rsidR="002F280E" w:rsidRPr="00063E72" w:rsidRDefault="002F280E" w:rsidP="0000575D">
            <w:pPr>
              <w:jc w:val="both"/>
              <w:rPr>
                <w:rFonts w:ascii="Calibri" w:hAnsi="Calibri" w:cs="Calibri"/>
              </w:rPr>
            </w:pPr>
            <w:r w:rsidRPr="00063E72">
              <w:rPr>
                <w:rFonts w:ascii="Calibri" w:hAnsi="Calibri" w:cs="Calibri"/>
              </w:rPr>
              <w:t>-  Fotocopia de contrato.</w:t>
            </w:r>
          </w:p>
          <w:p w:rsidR="002F280E" w:rsidRPr="00063E72" w:rsidRDefault="002F280E" w:rsidP="0000575D">
            <w:pPr>
              <w:jc w:val="both"/>
              <w:rPr>
                <w:rFonts w:ascii="Calibri" w:hAnsi="Calibri" w:cs="Calibri"/>
              </w:rPr>
            </w:pPr>
            <w:r w:rsidRPr="00063E72">
              <w:rPr>
                <w:rFonts w:ascii="Calibri" w:hAnsi="Calibri" w:cs="Calibri"/>
              </w:rPr>
              <w:t>-  Fotocopia de NIT.</w:t>
            </w:r>
          </w:p>
          <w:p w:rsidR="002F280E" w:rsidRPr="00063E72" w:rsidRDefault="002F280E" w:rsidP="0000575D">
            <w:pPr>
              <w:jc w:val="both"/>
              <w:rPr>
                <w:rFonts w:ascii="Calibri" w:hAnsi="Calibri" w:cs="Calibri"/>
              </w:rPr>
            </w:pPr>
            <w:r w:rsidRPr="00063E72">
              <w:rPr>
                <w:rFonts w:ascii="Calibri" w:hAnsi="Calibri" w:cs="Calibri"/>
              </w:rPr>
              <w:t>-  Carta de Solicitud de Pago.</w:t>
            </w:r>
          </w:p>
          <w:p w:rsidR="002F280E" w:rsidRPr="00063E72" w:rsidRDefault="002F280E" w:rsidP="0000575D">
            <w:pPr>
              <w:jc w:val="both"/>
              <w:rPr>
                <w:rFonts w:ascii="Calibri" w:hAnsi="Calibri" w:cs="Calibri"/>
              </w:rPr>
            </w:pPr>
          </w:p>
          <w:p w:rsidR="002F280E" w:rsidRPr="00063E72" w:rsidRDefault="002F280E" w:rsidP="0000575D">
            <w:pPr>
              <w:autoSpaceDE w:val="0"/>
              <w:autoSpaceDN w:val="0"/>
              <w:adjustRightInd w:val="0"/>
              <w:jc w:val="both"/>
              <w:rPr>
                <w:rFonts w:ascii="Calibri" w:hAnsi="Calibri" w:cs="Calibri"/>
              </w:rPr>
            </w:pPr>
            <w:r w:rsidRPr="00063E72">
              <w:rPr>
                <w:rFonts w:ascii="Calibri" w:hAnsi="Calibri" w:cs="Calibri"/>
              </w:rPr>
              <w:lastRenderedPageBreak/>
              <w:t>Con la documentación presentada, el fiscal del servicio definido por YPFB, de no existir observaciones, solicitara el pago respectivo de forma mensual.</w:t>
            </w:r>
          </w:p>
        </w:tc>
      </w:tr>
      <w:tr w:rsidR="002F280E" w:rsidRPr="00063E72" w:rsidTr="0000575D">
        <w:tc>
          <w:tcPr>
            <w:tcW w:w="8812" w:type="dxa"/>
            <w:shd w:val="clear" w:color="auto" w:fill="8DB3E2"/>
          </w:tcPr>
          <w:p w:rsidR="002F280E" w:rsidRPr="00063E72" w:rsidRDefault="002F280E" w:rsidP="0000575D">
            <w:pPr>
              <w:autoSpaceDE w:val="0"/>
              <w:autoSpaceDN w:val="0"/>
              <w:adjustRightInd w:val="0"/>
              <w:jc w:val="both"/>
              <w:rPr>
                <w:rFonts w:ascii="Calibri" w:hAnsi="Calibri" w:cs="Calibri"/>
              </w:rPr>
            </w:pPr>
            <w:r w:rsidRPr="00063E72">
              <w:rPr>
                <w:rFonts w:ascii="Calibri" w:hAnsi="Calibri" w:cs="Calibri"/>
                <w:b/>
                <w:bCs/>
              </w:rPr>
              <w:lastRenderedPageBreak/>
              <w:t xml:space="preserve">LUGAR DE PRESTACIÓN DEL SERVICIO </w:t>
            </w:r>
          </w:p>
        </w:tc>
      </w:tr>
      <w:tr w:rsidR="002F280E" w:rsidRPr="00063E72" w:rsidTr="0000575D">
        <w:tc>
          <w:tcPr>
            <w:tcW w:w="8812" w:type="dxa"/>
            <w:shd w:val="clear" w:color="auto" w:fill="auto"/>
          </w:tcPr>
          <w:p w:rsidR="002F280E" w:rsidRPr="00063E72" w:rsidRDefault="002F280E" w:rsidP="0000575D">
            <w:pPr>
              <w:autoSpaceDE w:val="0"/>
              <w:autoSpaceDN w:val="0"/>
              <w:adjustRightInd w:val="0"/>
              <w:jc w:val="both"/>
              <w:rPr>
                <w:rFonts w:ascii="Calibri" w:hAnsi="Calibri" w:cs="Calibri"/>
              </w:rPr>
            </w:pPr>
            <w:r w:rsidRPr="00063E72">
              <w:rPr>
                <w:rFonts w:ascii="Calibri" w:hAnsi="Calibri" w:cs="Calibri"/>
              </w:rPr>
              <w:t xml:space="preserve">Se señala como lugar de ejecución del servicio de mantenimiento preventivo y correctivo para vehículos para el Distrito Comercial Amazónico, el taller del proveedor, mismo que debe estar ubicado dentro del radio urbano de </w:t>
            </w:r>
            <w:proofErr w:type="spellStart"/>
            <w:r w:rsidRPr="00063E72">
              <w:rPr>
                <w:rFonts w:ascii="Calibri" w:hAnsi="Calibri" w:cs="Calibri"/>
              </w:rPr>
              <w:t>Riberalta</w:t>
            </w:r>
            <w:proofErr w:type="spellEnd"/>
            <w:r w:rsidRPr="00063E72">
              <w:rPr>
                <w:rFonts w:ascii="Calibri" w:hAnsi="Calibri" w:cs="Calibri"/>
              </w:rPr>
              <w:t xml:space="preserve"> y </w:t>
            </w:r>
            <w:proofErr w:type="spellStart"/>
            <w:r w:rsidRPr="00063E72">
              <w:rPr>
                <w:rFonts w:ascii="Calibri" w:hAnsi="Calibri" w:cs="Calibri"/>
              </w:rPr>
              <w:t>Guayaramerin</w:t>
            </w:r>
            <w:proofErr w:type="spellEnd"/>
          </w:p>
        </w:tc>
      </w:tr>
      <w:tr w:rsidR="002F280E" w:rsidRPr="00063E72" w:rsidTr="0000575D">
        <w:tc>
          <w:tcPr>
            <w:tcW w:w="8812" w:type="dxa"/>
            <w:shd w:val="clear" w:color="auto" w:fill="8DB3E2"/>
          </w:tcPr>
          <w:p w:rsidR="002F280E" w:rsidRPr="00063E72" w:rsidRDefault="002F280E" w:rsidP="0000575D">
            <w:pPr>
              <w:autoSpaceDE w:val="0"/>
              <w:autoSpaceDN w:val="0"/>
              <w:adjustRightInd w:val="0"/>
              <w:jc w:val="both"/>
              <w:rPr>
                <w:rFonts w:ascii="Calibri" w:hAnsi="Calibri" w:cs="Calibri"/>
              </w:rPr>
            </w:pPr>
            <w:r w:rsidRPr="00063E72">
              <w:rPr>
                <w:rFonts w:ascii="Calibri" w:hAnsi="Calibri" w:cs="Calibri"/>
                <w:b/>
                <w:bCs/>
              </w:rPr>
              <w:t xml:space="preserve">FISCAL DEL SERVICIO </w:t>
            </w:r>
          </w:p>
        </w:tc>
      </w:tr>
      <w:tr w:rsidR="002F280E" w:rsidRPr="00063E72" w:rsidTr="0000575D">
        <w:tc>
          <w:tcPr>
            <w:tcW w:w="8812" w:type="dxa"/>
            <w:shd w:val="clear" w:color="auto" w:fill="auto"/>
          </w:tcPr>
          <w:p w:rsidR="002F280E" w:rsidRPr="00063E72" w:rsidRDefault="002F280E" w:rsidP="0000575D">
            <w:pPr>
              <w:pStyle w:val="Textoindependiente"/>
              <w:spacing w:after="0" w:line="276" w:lineRule="auto"/>
              <w:jc w:val="both"/>
              <w:rPr>
                <w:rFonts w:ascii="Calibri" w:hAnsi="Calibri" w:cs="Calibri"/>
                <w:lang w:val="es-BO"/>
              </w:rPr>
            </w:pPr>
            <w:r w:rsidRPr="00063E72">
              <w:rPr>
                <w:rFonts w:ascii="Calibri" w:hAnsi="Calibri" w:cs="Calibri"/>
                <w:lang w:val="es-BO"/>
              </w:rPr>
              <w:t>El Distrito de Comercial Amazónico-YPFB, designara un funcionario, que será responsable de la fiscalización del servicio, y que tendrá las siguientes responsabilidades:</w:t>
            </w:r>
          </w:p>
          <w:p w:rsidR="002F280E" w:rsidRPr="00063E72" w:rsidRDefault="002F280E" w:rsidP="0000575D">
            <w:pPr>
              <w:pStyle w:val="Textoindependiente"/>
              <w:spacing w:after="0" w:line="276" w:lineRule="auto"/>
              <w:jc w:val="both"/>
              <w:rPr>
                <w:rFonts w:ascii="Calibri" w:hAnsi="Calibri" w:cs="Calibri"/>
                <w:lang w:val="es-BO"/>
              </w:rPr>
            </w:pPr>
          </w:p>
          <w:p w:rsidR="002F280E" w:rsidRPr="00063E72" w:rsidRDefault="002F280E" w:rsidP="0000575D">
            <w:pPr>
              <w:pStyle w:val="Textoindependiente"/>
              <w:spacing w:after="0" w:line="276" w:lineRule="auto"/>
              <w:jc w:val="both"/>
              <w:rPr>
                <w:rFonts w:ascii="Calibri" w:hAnsi="Calibri" w:cs="Calibri"/>
                <w:lang w:val="es-BO"/>
              </w:rPr>
            </w:pPr>
            <w:r w:rsidRPr="00063E72">
              <w:rPr>
                <w:rFonts w:ascii="Calibri" w:hAnsi="Calibri" w:cs="Calibri"/>
                <w:lang w:val="es-BO"/>
              </w:rPr>
              <w:t xml:space="preserve">        -     Verificar que los diagnósticos realizados por el taller respondan al real estado del vehículo </w:t>
            </w:r>
          </w:p>
          <w:p w:rsidR="002F280E" w:rsidRPr="00063E72" w:rsidRDefault="002F280E" w:rsidP="0000575D">
            <w:pPr>
              <w:pStyle w:val="Textoindependiente"/>
              <w:spacing w:after="0" w:line="276" w:lineRule="auto"/>
              <w:jc w:val="both"/>
              <w:rPr>
                <w:rFonts w:ascii="Calibri" w:hAnsi="Calibri" w:cs="Calibri"/>
                <w:lang w:val="es-BO"/>
              </w:rPr>
            </w:pPr>
            <w:r w:rsidRPr="00063E72">
              <w:rPr>
                <w:rFonts w:ascii="Calibri" w:hAnsi="Calibri" w:cs="Calibri"/>
                <w:lang w:val="es-BO"/>
              </w:rPr>
              <w:t xml:space="preserve">        -     Aprobar el informe del diagnóstico el vehículo</w:t>
            </w:r>
          </w:p>
          <w:p w:rsidR="002F280E" w:rsidRPr="00063E72" w:rsidRDefault="002F280E" w:rsidP="0000575D">
            <w:pPr>
              <w:pStyle w:val="Textoindependiente"/>
              <w:spacing w:after="0" w:line="276" w:lineRule="auto"/>
              <w:jc w:val="both"/>
              <w:rPr>
                <w:rFonts w:ascii="Calibri" w:hAnsi="Calibri" w:cs="Calibri"/>
                <w:lang w:val="es-BO"/>
              </w:rPr>
            </w:pPr>
            <w:r w:rsidRPr="00063E72">
              <w:rPr>
                <w:rFonts w:ascii="Calibri" w:hAnsi="Calibri" w:cs="Calibri"/>
                <w:lang w:val="es-BO"/>
              </w:rPr>
              <w:t xml:space="preserve">        -      Verificar las cotizaciones de repuestos o insumos a ser utilizados para el mantenimiento.</w:t>
            </w:r>
          </w:p>
          <w:p w:rsidR="002F280E" w:rsidRPr="00063E72" w:rsidRDefault="002F280E" w:rsidP="0000575D">
            <w:pPr>
              <w:pStyle w:val="Textoindependiente"/>
              <w:spacing w:after="0" w:line="276" w:lineRule="auto"/>
              <w:jc w:val="both"/>
              <w:rPr>
                <w:rFonts w:ascii="Calibri" w:hAnsi="Calibri" w:cs="Calibri"/>
              </w:rPr>
            </w:pPr>
            <w:r w:rsidRPr="00063E72">
              <w:rPr>
                <w:rFonts w:ascii="Calibri" w:hAnsi="Calibri" w:cs="Calibri"/>
                <w:lang w:val="es-BO"/>
              </w:rPr>
              <w:t xml:space="preserve">        -      Suscribir la orden se trabajó</w:t>
            </w:r>
            <w:r w:rsidRPr="00063E72">
              <w:rPr>
                <w:rFonts w:ascii="Calibri" w:hAnsi="Calibri" w:cs="Calibri"/>
              </w:rPr>
              <w:t>.</w:t>
            </w:r>
          </w:p>
          <w:p w:rsidR="002F280E" w:rsidRPr="00063E72" w:rsidRDefault="002F280E" w:rsidP="0000575D">
            <w:pPr>
              <w:pStyle w:val="Textoindependiente"/>
              <w:spacing w:after="0" w:line="276" w:lineRule="auto"/>
              <w:jc w:val="both"/>
              <w:rPr>
                <w:rFonts w:ascii="Calibri" w:hAnsi="Calibri" w:cs="Calibri"/>
              </w:rPr>
            </w:pPr>
            <w:r w:rsidRPr="00063E72">
              <w:rPr>
                <w:rFonts w:ascii="Calibri" w:hAnsi="Calibri" w:cs="Calibri"/>
              </w:rPr>
              <w:t xml:space="preserve">        -     </w:t>
            </w:r>
            <w:proofErr w:type="spellStart"/>
            <w:r w:rsidRPr="00063E72">
              <w:rPr>
                <w:rFonts w:ascii="Calibri" w:hAnsi="Calibri" w:cs="Calibri"/>
              </w:rPr>
              <w:t>Verificar</w:t>
            </w:r>
            <w:proofErr w:type="spellEnd"/>
            <w:r w:rsidRPr="00063E72">
              <w:rPr>
                <w:rFonts w:ascii="Calibri" w:hAnsi="Calibri" w:cs="Calibri"/>
              </w:rPr>
              <w:t xml:space="preserve"> la </w:t>
            </w:r>
            <w:proofErr w:type="spellStart"/>
            <w:r w:rsidRPr="00063E72">
              <w:rPr>
                <w:rFonts w:ascii="Calibri" w:hAnsi="Calibri" w:cs="Calibri"/>
              </w:rPr>
              <w:t>calidad</w:t>
            </w:r>
            <w:proofErr w:type="spellEnd"/>
            <w:r w:rsidRPr="00063E72">
              <w:rPr>
                <w:rFonts w:ascii="Calibri" w:hAnsi="Calibri" w:cs="Calibri"/>
              </w:rPr>
              <w:t xml:space="preserve"> de los </w:t>
            </w:r>
            <w:proofErr w:type="spellStart"/>
            <w:r w:rsidRPr="00063E72">
              <w:rPr>
                <w:rFonts w:ascii="Calibri" w:hAnsi="Calibri" w:cs="Calibri"/>
              </w:rPr>
              <w:t>lubricantes</w:t>
            </w:r>
            <w:proofErr w:type="spellEnd"/>
            <w:r w:rsidRPr="00063E72">
              <w:rPr>
                <w:rFonts w:ascii="Calibri" w:hAnsi="Calibri" w:cs="Calibri"/>
              </w:rPr>
              <w:t xml:space="preserve"> y/o </w:t>
            </w:r>
            <w:proofErr w:type="spellStart"/>
            <w:r w:rsidRPr="00063E72">
              <w:rPr>
                <w:rFonts w:ascii="Calibri" w:hAnsi="Calibri" w:cs="Calibri"/>
              </w:rPr>
              <w:t>insumos</w:t>
            </w:r>
            <w:proofErr w:type="spellEnd"/>
            <w:r w:rsidRPr="00063E72">
              <w:rPr>
                <w:rFonts w:ascii="Calibri" w:hAnsi="Calibri" w:cs="Calibri"/>
              </w:rPr>
              <w:t xml:space="preserve">  </w:t>
            </w:r>
          </w:p>
          <w:p w:rsidR="002F280E" w:rsidRPr="00063E72" w:rsidRDefault="002F280E" w:rsidP="0000575D">
            <w:pPr>
              <w:pStyle w:val="Textoindependiente"/>
              <w:spacing w:after="0" w:line="276" w:lineRule="auto"/>
              <w:jc w:val="both"/>
              <w:rPr>
                <w:rFonts w:ascii="Calibri" w:hAnsi="Calibri" w:cs="Calibri"/>
                <w:lang w:val="es-BO"/>
              </w:rPr>
            </w:pPr>
            <w:r w:rsidRPr="00063E72">
              <w:rPr>
                <w:rFonts w:ascii="Calibri" w:hAnsi="Calibri" w:cs="Calibri"/>
                <w:lang w:val="es-BO"/>
              </w:rPr>
              <w:t xml:space="preserve">        -      Verificar que los repuestos cambiados sean nuevos</w:t>
            </w:r>
          </w:p>
          <w:p w:rsidR="002F280E" w:rsidRPr="00063E72" w:rsidRDefault="002F280E" w:rsidP="00580C4D">
            <w:pPr>
              <w:pStyle w:val="Textoindependiente"/>
              <w:numPr>
                <w:ilvl w:val="0"/>
                <w:numId w:val="30"/>
              </w:numPr>
              <w:spacing w:after="0" w:line="276" w:lineRule="auto"/>
              <w:jc w:val="both"/>
              <w:rPr>
                <w:rFonts w:ascii="Calibri" w:hAnsi="Calibri" w:cs="Calibri"/>
                <w:lang w:val="es-BO"/>
              </w:rPr>
            </w:pPr>
            <w:r w:rsidRPr="00063E72">
              <w:rPr>
                <w:rFonts w:ascii="Calibri" w:hAnsi="Calibri" w:cs="Calibri"/>
                <w:lang w:val="es-BO"/>
              </w:rPr>
              <w:t xml:space="preserve">En cualquier momento del mantenimiento y reparación, el fiscal podrá ingresar al </w:t>
            </w:r>
            <w:proofErr w:type="spellStart"/>
            <w:r w:rsidRPr="00063E72">
              <w:rPr>
                <w:rFonts w:ascii="Calibri" w:hAnsi="Calibri" w:cs="Calibri"/>
                <w:lang w:val="es-BO"/>
              </w:rPr>
              <w:t>tallr</w:t>
            </w:r>
            <w:proofErr w:type="spellEnd"/>
            <w:r w:rsidRPr="00063E72">
              <w:rPr>
                <w:rFonts w:ascii="Calibri" w:hAnsi="Calibri" w:cs="Calibri"/>
                <w:lang w:val="es-BO"/>
              </w:rPr>
              <w:t xml:space="preserve"> con el fin de observar y controlar la realización del servicio, herramientas utilizadas y tratamiento del vehículo</w:t>
            </w:r>
          </w:p>
          <w:p w:rsidR="002F280E" w:rsidRPr="00063E72" w:rsidRDefault="002F280E" w:rsidP="00580C4D">
            <w:pPr>
              <w:pStyle w:val="Textoindependiente"/>
              <w:numPr>
                <w:ilvl w:val="0"/>
                <w:numId w:val="30"/>
              </w:numPr>
              <w:spacing w:after="0" w:line="276" w:lineRule="auto"/>
              <w:jc w:val="both"/>
              <w:rPr>
                <w:rFonts w:ascii="Calibri" w:hAnsi="Calibri" w:cs="Calibri"/>
                <w:lang w:val="es-BO"/>
              </w:rPr>
            </w:pPr>
            <w:r w:rsidRPr="00063E72">
              <w:rPr>
                <w:rFonts w:ascii="Calibri" w:hAnsi="Calibri" w:cs="Calibri"/>
                <w:lang w:val="es-BO"/>
              </w:rPr>
              <w:t>Verificar que los repuestos cambiados sean devueltos a la empresa</w:t>
            </w:r>
          </w:p>
          <w:p w:rsidR="002F280E" w:rsidRPr="00063E72" w:rsidRDefault="002F280E" w:rsidP="00580C4D">
            <w:pPr>
              <w:numPr>
                <w:ilvl w:val="0"/>
                <w:numId w:val="28"/>
              </w:numPr>
              <w:spacing w:line="276" w:lineRule="auto"/>
              <w:ind w:left="720"/>
              <w:contextualSpacing/>
              <w:jc w:val="both"/>
              <w:rPr>
                <w:rFonts w:ascii="Calibri" w:hAnsi="Calibri" w:cs="Calibri"/>
                <w:b/>
              </w:rPr>
            </w:pPr>
            <w:r w:rsidRPr="00063E72">
              <w:rPr>
                <w:rFonts w:ascii="Calibri" w:hAnsi="Calibri" w:cs="Calibri"/>
              </w:rPr>
              <w:t>Emitir conformidad por el trabajo.</w:t>
            </w:r>
          </w:p>
          <w:p w:rsidR="002F280E" w:rsidRPr="00063E72" w:rsidRDefault="002F280E" w:rsidP="00580C4D">
            <w:pPr>
              <w:numPr>
                <w:ilvl w:val="0"/>
                <w:numId w:val="28"/>
              </w:numPr>
              <w:spacing w:line="276" w:lineRule="auto"/>
              <w:ind w:left="720"/>
              <w:contextualSpacing/>
              <w:jc w:val="both"/>
              <w:rPr>
                <w:rFonts w:ascii="Calibri" w:hAnsi="Calibri" w:cs="Calibri"/>
                <w:b/>
              </w:rPr>
            </w:pPr>
            <w:r w:rsidRPr="00063E72">
              <w:rPr>
                <w:rFonts w:ascii="Calibri" w:hAnsi="Calibri" w:cs="Calibri"/>
              </w:rPr>
              <w:t xml:space="preserve">Llevar un </w:t>
            </w:r>
            <w:proofErr w:type="spellStart"/>
            <w:r w:rsidRPr="00063E72">
              <w:rPr>
                <w:rFonts w:ascii="Calibri" w:hAnsi="Calibri" w:cs="Calibri"/>
              </w:rPr>
              <w:t>kardex</w:t>
            </w:r>
            <w:proofErr w:type="spellEnd"/>
            <w:r w:rsidRPr="00063E72">
              <w:rPr>
                <w:rFonts w:ascii="Calibri" w:hAnsi="Calibri" w:cs="Calibri"/>
              </w:rPr>
              <w:t xml:space="preserve"> individual por cada vehículo enviado al taller</w:t>
            </w:r>
          </w:p>
          <w:p w:rsidR="002F280E" w:rsidRPr="00063E72" w:rsidRDefault="002F280E" w:rsidP="00580C4D">
            <w:pPr>
              <w:numPr>
                <w:ilvl w:val="0"/>
                <w:numId w:val="28"/>
              </w:numPr>
              <w:spacing w:line="276" w:lineRule="auto"/>
              <w:ind w:left="720"/>
              <w:contextualSpacing/>
              <w:jc w:val="both"/>
              <w:rPr>
                <w:rFonts w:ascii="Calibri" w:hAnsi="Calibri" w:cs="Calibri"/>
                <w:b/>
              </w:rPr>
            </w:pPr>
            <w:r w:rsidRPr="00063E72">
              <w:rPr>
                <w:rFonts w:ascii="Calibri" w:hAnsi="Calibri" w:cs="Calibri"/>
              </w:rPr>
              <w:t>Solicitar el pago por el servicio.</w:t>
            </w:r>
          </w:p>
          <w:p w:rsidR="002F280E" w:rsidRPr="00063E72" w:rsidRDefault="002F280E" w:rsidP="00580C4D">
            <w:pPr>
              <w:numPr>
                <w:ilvl w:val="0"/>
                <w:numId w:val="28"/>
              </w:numPr>
              <w:spacing w:line="276" w:lineRule="auto"/>
              <w:ind w:left="720"/>
              <w:contextualSpacing/>
              <w:jc w:val="both"/>
              <w:rPr>
                <w:rFonts w:ascii="Calibri" w:hAnsi="Calibri" w:cs="Calibri"/>
                <w:b/>
              </w:rPr>
            </w:pPr>
            <w:r w:rsidRPr="00063E72">
              <w:rPr>
                <w:rFonts w:ascii="Calibri" w:hAnsi="Calibri" w:cs="Calibri"/>
              </w:rPr>
              <w:t>Realizar el seguimiento y verificación del cumplimiento del contrato.</w:t>
            </w:r>
          </w:p>
        </w:tc>
      </w:tr>
      <w:tr w:rsidR="002F280E" w:rsidRPr="00063E72" w:rsidTr="0000575D">
        <w:tc>
          <w:tcPr>
            <w:tcW w:w="8812" w:type="dxa"/>
            <w:shd w:val="clear" w:color="auto" w:fill="8DB3E2"/>
          </w:tcPr>
          <w:p w:rsidR="002F280E" w:rsidRPr="00063E72" w:rsidRDefault="002F280E" w:rsidP="0000575D">
            <w:pPr>
              <w:rPr>
                <w:rFonts w:ascii="Calibri" w:hAnsi="Calibri" w:cs="Calibri"/>
              </w:rPr>
            </w:pPr>
            <w:r w:rsidRPr="00063E72">
              <w:rPr>
                <w:rFonts w:ascii="Calibri" w:hAnsi="Calibri" w:cs="Calibri"/>
                <w:b/>
                <w:bCs/>
              </w:rPr>
              <w:t>MANTENIMIENTO DE</w:t>
            </w:r>
            <w:r w:rsidRPr="00063E72">
              <w:rPr>
                <w:rFonts w:ascii="Calibri" w:hAnsi="Calibri" w:cs="Calibri"/>
              </w:rPr>
              <w:t xml:space="preserve"> </w:t>
            </w:r>
            <w:r w:rsidRPr="00063E72">
              <w:rPr>
                <w:rFonts w:ascii="Calibri" w:hAnsi="Calibri" w:cs="Calibri"/>
                <w:b/>
                <w:bCs/>
              </w:rPr>
              <w:t xml:space="preserve">MAQUINARIA </w:t>
            </w:r>
          </w:p>
        </w:tc>
      </w:tr>
      <w:tr w:rsidR="002F280E" w:rsidRPr="00063E72" w:rsidTr="0000575D">
        <w:tc>
          <w:tcPr>
            <w:tcW w:w="8812" w:type="dxa"/>
            <w:shd w:val="clear" w:color="auto" w:fill="auto"/>
          </w:tcPr>
          <w:p w:rsidR="002F280E" w:rsidRPr="00063E72" w:rsidRDefault="002F280E" w:rsidP="0000575D">
            <w:pPr>
              <w:autoSpaceDE w:val="0"/>
              <w:autoSpaceDN w:val="0"/>
              <w:adjustRightInd w:val="0"/>
              <w:jc w:val="both"/>
              <w:rPr>
                <w:rFonts w:ascii="Calibri" w:hAnsi="Calibri" w:cs="Calibri"/>
              </w:rPr>
            </w:pPr>
            <w:r w:rsidRPr="00063E72">
              <w:rPr>
                <w:rFonts w:ascii="Calibri" w:hAnsi="Calibri" w:cs="Calibri"/>
              </w:rPr>
              <w:t>El mantenimiento de las maquinarias y equipos a ser empleados para realizar el mantenimiento correrá por cuenta del proveedor.</w:t>
            </w:r>
          </w:p>
        </w:tc>
      </w:tr>
      <w:tr w:rsidR="002F280E" w:rsidRPr="00063E72" w:rsidTr="0000575D">
        <w:tc>
          <w:tcPr>
            <w:tcW w:w="8812" w:type="dxa"/>
            <w:shd w:val="clear" w:color="auto" w:fill="8DB3E2"/>
          </w:tcPr>
          <w:p w:rsidR="002F280E" w:rsidRPr="00063E72" w:rsidRDefault="002F280E" w:rsidP="0000575D">
            <w:pPr>
              <w:rPr>
                <w:rFonts w:ascii="Calibri" w:hAnsi="Calibri" w:cs="Calibri"/>
              </w:rPr>
            </w:pPr>
            <w:r w:rsidRPr="00063E72">
              <w:rPr>
                <w:rFonts w:ascii="Calibri" w:hAnsi="Calibri" w:cs="Calibri"/>
                <w:b/>
              </w:rPr>
              <w:t>MULTAS</w:t>
            </w:r>
          </w:p>
        </w:tc>
      </w:tr>
      <w:tr w:rsidR="002F280E" w:rsidRPr="00063E72" w:rsidTr="0000575D">
        <w:tc>
          <w:tcPr>
            <w:tcW w:w="8812" w:type="dxa"/>
            <w:shd w:val="clear" w:color="auto" w:fill="auto"/>
          </w:tcPr>
          <w:p w:rsidR="002F280E" w:rsidRPr="00063E72" w:rsidRDefault="002F280E" w:rsidP="0000575D">
            <w:pPr>
              <w:shd w:val="clear" w:color="auto" w:fill="FFFFFF"/>
              <w:autoSpaceDE w:val="0"/>
              <w:autoSpaceDN w:val="0"/>
              <w:adjustRightInd w:val="0"/>
              <w:jc w:val="both"/>
              <w:rPr>
                <w:rFonts w:ascii="Calibri" w:hAnsi="Calibri" w:cs="Calibri"/>
              </w:rPr>
            </w:pPr>
          </w:p>
          <w:p w:rsidR="002F280E" w:rsidRPr="00063E72" w:rsidRDefault="002F280E" w:rsidP="0000575D">
            <w:pPr>
              <w:shd w:val="clear" w:color="auto" w:fill="FFFFFF"/>
              <w:autoSpaceDE w:val="0"/>
              <w:autoSpaceDN w:val="0"/>
              <w:adjustRightInd w:val="0"/>
              <w:jc w:val="both"/>
              <w:rPr>
                <w:rFonts w:ascii="Calibri" w:hAnsi="Calibri" w:cs="Calibri"/>
              </w:rPr>
            </w:pPr>
            <w:r w:rsidRPr="00063E72">
              <w:rPr>
                <w:rFonts w:ascii="Calibri" w:hAnsi="Calibri" w:cs="Calibri"/>
              </w:rPr>
              <w:t>Ante el incumplimiento del servicio, el proveedor será sancionado con la aplicación de una multa equivalente al 0.5% sobre el importe total de la Orden de Trabajo, por cada día calendario de retraso, en caso de llegar al 20 % de multas, se procederá a la resolución de contrato y la empresa YPFB se reserva el derecho de realizar las gestiones legales y administrativas que correspondan.</w:t>
            </w:r>
          </w:p>
          <w:p w:rsidR="002F280E" w:rsidRPr="00063E72" w:rsidRDefault="002F280E" w:rsidP="0000575D">
            <w:pPr>
              <w:autoSpaceDE w:val="0"/>
              <w:autoSpaceDN w:val="0"/>
              <w:adjustRightInd w:val="0"/>
              <w:jc w:val="both"/>
              <w:rPr>
                <w:rFonts w:ascii="Calibri" w:hAnsi="Calibri" w:cs="Calibri"/>
              </w:rPr>
            </w:pPr>
          </w:p>
        </w:tc>
      </w:tr>
      <w:tr w:rsidR="002F280E" w:rsidRPr="00063E72" w:rsidTr="0000575D">
        <w:tc>
          <w:tcPr>
            <w:tcW w:w="8812" w:type="dxa"/>
            <w:shd w:val="clear" w:color="auto" w:fill="8DB3E2"/>
          </w:tcPr>
          <w:p w:rsidR="002F280E" w:rsidRPr="00063E72" w:rsidRDefault="002F280E" w:rsidP="0000575D">
            <w:pPr>
              <w:autoSpaceDE w:val="0"/>
              <w:autoSpaceDN w:val="0"/>
              <w:adjustRightInd w:val="0"/>
              <w:rPr>
                <w:rFonts w:ascii="Calibri" w:hAnsi="Calibri" w:cs="Calibri"/>
              </w:rPr>
            </w:pPr>
            <w:r w:rsidRPr="00063E72">
              <w:rPr>
                <w:rFonts w:ascii="Calibri" w:hAnsi="Calibri" w:cs="Calibri"/>
                <w:b/>
                <w:bCs/>
              </w:rPr>
              <w:t xml:space="preserve">INSPECCIÓN Y PRUEBAS </w:t>
            </w:r>
          </w:p>
        </w:tc>
      </w:tr>
      <w:tr w:rsidR="002F280E" w:rsidRPr="00063E72" w:rsidTr="0000575D">
        <w:tc>
          <w:tcPr>
            <w:tcW w:w="8812" w:type="dxa"/>
            <w:shd w:val="clear" w:color="auto" w:fill="auto"/>
          </w:tcPr>
          <w:p w:rsidR="002F280E" w:rsidRPr="00063E72" w:rsidRDefault="002F280E" w:rsidP="0000575D">
            <w:pPr>
              <w:autoSpaceDE w:val="0"/>
              <w:autoSpaceDN w:val="0"/>
              <w:adjustRightInd w:val="0"/>
              <w:rPr>
                <w:rFonts w:ascii="Calibri" w:hAnsi="Calibri" w:cs="Calibri"/>
              </w:rPr>
            </w:pPr>
            <w:r w:rsidRPr="00063E72">
              <w:rPr>
                <w:rFonts w:ascii="Calibri" w:hAnsi="Calibri" w:cs="Calibri"/>
              </w:rPr>
              <w:t>Al momento de recepción del vehículo  deberá realizarse las respectivas pruebas e inspecciones a objeto de verificar que se encuentra en perfecto estado el mismo que será realizado por el Fiscal del Servicio.</w:t>
            </w:r>
          </w:p>
        </w:tc>
      </w:tr>
      <w:tr w:rsidR="002F280E" w:rsidRPr="00063E72" w:rsidTr="0000575D">
        <w:tblPrEx>
          <w:tblCellMar>
            <w:left w:w="70" w:type="dxa"/>
            <w:right w:w="70" w:type="dxa"/>
          </w:tblCellMar>
        </w:tblPrEx>
        <w:trPr>
          <w:trHeight w:val="406"/>
        </w:trPr>
        <w:tc>
          <w:tcPr>
            <w:tcW w:w="8812"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2F280E" w:rsidRPr="00063E72" w:rsidRDefault="002F280E" w:rsidP="0000575D">
            <w:pPr>
              <w:rPr>
                <w:rFonts w:ascii="Calibri" w:hAnsi="Calibri" w:cs="Calibri"/>
                <w:b/>
                <w:bCs/>
              </w:rPr>
            </w:pPr>
            <w:r w:rsidRPr="00063E72">
              <w:rPr>
                <w:rFonts w:ascii="Calibri" w:hAnsi="Calibri" w:cs="Calibri"/>
                <w:b/>
              </w:rPr>
              <w:t>VALIDACIONES</w:t>
            </w:r>
          </w:p>
        </w:tc>
      </w:tr>
      <w:tr w:rsidR="002F280E" w:rsidRPr="00063E72" w:rsidTr="0000575D">
        <w:tblPrEx>
          <w:tblCellMar>
            <w:left w:w="70" w:type="dxa"/>
            <w:right w:w="70" w:type="dxa"/>
          </w:tblCellMar>
        </w:tblPrEx>
        <w:trPr>
          <w:trHeight w:val="770"/>
        </w:trPr>
        <w:tc>
          <w:tcPr>
            <w:tcW w:w="8812" w:type="dxa"/>
            <w:tcBorders>
              <w:top w:val="single" w:sz="4" w:space="0" w:color="auto"/>
              <w:left w:val="single" w:sz="4" w:space="0" w:color="auto"/>
              <w:bottom w:val="single" w:sz="4" w:space="0" w:color="auto"/>
              <w:right w:val="single" w:sz="4" w:space="0" w:color="auto"/>
            </w:tcBorders>
            <w:shd w:val="clear" w:color="auto" w:fill="auto"/>
            <w:vAlign w:val="center"/>
          </w:tcPr>
          <w:p w:rsidR="002F280E" w:rsidRPr="00063E72" w:rsidRDefault="002F280E" w:rsidP="00580C4D">
            <w:pPr>
              <w:numPr>
                <w:ilvl w:val="0"/>
                <w:numId w:val="29"/>
              </w:numPr>
              <w:spacing w:after="13" w:line="276" w:lineRule="auto"/>
              <w:contextualSpacing/>
              <w:jc w:val="both"/>
              <w:rPr>
                <w:rFonts w:ascii="Calibri" w:hAnsi="Calibri" w:cs="Calibri"/>
              </w:rPr>
            </w:pPr>
            <w:r w:rsidRPr="00063E72">
              <w:rPr>
                <w:rFonts w:ascii="Calibri" w:hAnsi="Calibri" w:cs="Calibri"/>
              </w:rPr>
              <w:t>ANEXO – Validación Tributos y Facturación</w:t>
            </w:r>
          </w:p>
          <w:p w:rsidR="002F280E" w:rsidRPr="00063E72" w:rsidRDefault="002F280E" w:rsidP="00580C4D">
            <w:pPr>
              <w:numPr>
                <w:ilvl w:val="0"/>
                <w:numId w:val="29"/>
              </w:numPr>
              <w:spacing w:after="13" w:line="276" w:lineRule="auto"/>
              <w:contextualSpacing/>
              <w:jc w:val="both"/>
              <w:rPr>
                <w:rFonts w:ascii="Calibri" w:hAnsi="Calibri" w:cs="Calibri"/>
              </w:rPr>
            </w:pPr>
            <w:r w:rsidRPr="00063E72">
              <w:rPr>
                <w:rFonts w:ascii="Calibri" w:hAnsi="Calibri" w:cs="Calibri"/>
              </w:rPr>
              <w:t>ANEXO - Validación de Seguros</w:t>
            </w:r>
          </w:p>
        </w:tc>
      </w:tr>
      <w:tr w:rsidR="002F280E" w:rsidRPr="00063E72" w:rsidTr="0000575D">
        <w:tblPrEx>
          <w:tblCellMar>
            <w:left w:w="70" w:type="dxa"/>
            <w:right w:w="70" w:type="dxa"/>
          </w:tblCellMar>
        </w:tblPrEx>
        <w:trPr>
          <w:trHeight w:val="406"/>
        </w:trPr>
        <w:tc>
          <w:tcPr>
            <w:tcW w:w="8812" w:type="dxa"/>
            <w:tcBorders>
              <w:top w:val="single" w:sz="4" w:space="0" w:color="auto"/>
              <w:left w:val="single" w:sz="4" w:space="0" w:color="auto"/>
              <w:bottom w:val="single" w:sz="4" w:space="0" w:color="auto"/>
              <w:right w:val="single" w:sz="4" w:space="0" w:color="auto"/>
            </w:tcBorders>
            <w:shd w:val="clear" w:color="auto" w:fill="BDD6EE"/>
            <w:vAlign w:val="center"/>
          </w:tcPr>
          <w:p w:rsidR="002F280E" w:rsidRPr="00063E72" w:rsidRDefault="002F280E" w:rsidP="0000575D">
            <w:pPr>
              <w:rPr>
                <w:rFonts w:ascii="Calibri" w:hAnsi="Calibri" w:cs="Calibri"/>
                <w:b/>
                <w:bCs/>
              </w:rPr>
            </w:pPr>
            <w:r w:rsidRPr="00063E72">
              <w:rPr>
                <w:rFonts w:ascii="Calibri" w:hAnsi="Calibri" w:cs="Calibri"/>
                <w:b/>
                <w:bCs/>
                <w:color w:val="000000"/>
              </w:rPr>
              <w:br w:type="page"/>
            </w:r>
            <w:r w:rsidRPr="00063E72">
              <w:rPr>
                <w:rFonts w:ascii="Calibri" w:hAnsi="Calibri" w:cs="Calibri"/>
                <w:b/>
                <w:bCs/>
              </w:rPr>
              <w:t>VALIDACIÓN DE TRIBUTOS Y FACTURACIÓN</w:t>
            </w:r>
          </w:p>
        </w:tc>
      </w:tr>
      <w:tr w:rsidR="002F280E" w:rsidRPr="00063E72" w:rsidTr="0000575D">
        <w:tblPrEx>
          <w:tblCellMar>
            <w:left w:w="70" w:type="dxa"/>
            <w:right w:w="70" w:type="dxa"/>
          </w:tblCellMar>
        </w:tblPrEx>
        <w:trPr>
          <w:trHeight w:val="406"/>
        </w:trPr>
        <w:tc>
          <w:tcPr>
            <w:tcW w:w="8812" w:type="dxa"/>
            <w:tcBorders>
              <w:top w:val="single" w:sz="4" w:space="0" w:color="auto"/>
              <w:left w:val="single" w:sz="4" w:space="0" w:color="auto"/>
              <w:bottom w:val="single" w:sz="4" w:space="0" w:color="auto"/>
              <w:right w:val="single" w:sz="4" w:space="0" w:color="auto"/>
            </w:tcBorders>
            <w:shd w:val="clear" w:color="auto" w:fill="BDD6EE"/>
            <w:vAlign w:val="center"/>
          </w:tcPr>
          <w:p w:rsidR="002F280E" w:rsidRPr="00063E72" w:rsidRDefault="002F280E" w:rsidP="0000575D">
            <w:pPr>
              <w:rPr>
                <w:rFonts w:ascii="Calibri" w:hAnsi="Calibri" w:cs="Calibri"/>
                <w:b/>
                <w:bCs/>
                <w:color w:val="000000"/>
              </w:rPr>
            </w:pPr>
            <w:r w:rsidRPr="00063E72">
              <w:rPr>
                <w:rFonts w:ascii="Calibri" w:hAnsi="Calibri" w:cs="Calibri"/>
                <w:b/>
              </w:rPr>
              <w:t>TRIBUTOS</w:t>
            </w:r>
          </w:p>
        </w:tc>
      </w:tr>
      <w:tr w:rsidR="002F280E" w:rsidRPr="00063E72" w:rsidTr="0000575D">
        <w:tblPrEx>
          <w:tblCellMar>
            <w:left w:w="70" w:type="dxa"/>
            <w:right w:w="70" w:type="dxa"/>
          </w:tblCellMar>
        </w:tblPrEx>
        <w:trPr>
          <w:trHeight w:val="630"/>
        </w:trPr>
        <w:tc>
          <w:tcPr>
            <w:tcW w:w="8812" w:type="dxa"/>
            <w:tcBorders>
              <w:top w:val="single" w:sz="4" w:space="0" w:color="auto"/>
              <w:left w:val="single" w:sz="4" w:space="0" w:color="auto"/>
              <w:bottom w:val="single" w:sz="4" w:space="0" w:color="auto"/>
              <w:right w:val="single" w:sz="4" w:space="0" w:color="auto"/>
            </w:tcBorders>
            <w:shd w:val="clear" w:color="auto" w:fill="auto"/>
            <w:vAlign w:val="center"/>
          </w:tcPr>
          <w:p w:rsidR="002F280E" w:rsidRPr="00063E72" w:rsidRDefault="002F280E" w:rsidP="0000575D">
            <w:pPr>
              <w:jc w:val="both"/>
              <w:rPr>
                <w:rFonts w:ascii="Calibri" w:hAnsi="Calibri" w:cs="Calibri"/>
                <w:color w:val="000000"/>
              </w:rPr>
            </w:pPr>
            <w:r w:rsidRPr="00063E72">
              <w:rPr>
                <w:rFonts w:ascii="Calibri" w:hAnsi="Calibri" w:cs="Calibri"/>
                <w:color w:val="000000"/>
              </w:rPr>
              <w:lastRenderedPageBreak/>
              <w:t>El adjudicado declara que todos los tributos vigentes a la fecha y que puedan originarse directa o indirectamente en aplicación del contrato, son de su responsabilidad, no correspondiendo ningún reclamo posterior.</w:t>
            </w:r>
          </w:p>
        </w:tc>
      </w:tr>
      <w:tr w:rsidR="002F280E" w:rsidRPr="00063E72" w:rsidTr="0000575D">
        <w:tblPrEx>
          <w:tblCellMar>
            <w:left w:w="70" w:type="dxa"/>
            <w:right w:w="70" w:type="dxa"/>
          </w:tblCellMar>
        </w:tblPrEx>
        <w:trPr>
          <w:trHeight w:val="406"/>
        </w:trPr>
        <w:tc>
          <w:tcPr>
            <w:tcW w:w="8812" w:type="dxa"/>
            <w:tcBorders>
              <w:top w:val="single" w:sz="4" w:space="0" w:color="auto"/>
              <w:left w:val="single" w:sz="4" w:space="0" w:color="auto"/>
              <w:bottom w:val="single" w:sz="4" w:space="0" w:color="auto"/>
              <w:right w:val="single" w:sz="4" w:space="0" w:color="auto"/>
            </w:tcBorders>
            <w:shd w:val="clear" w:color="auto" w:fill="BDD6EE"/>
            <w:vAlign w:val="center"/>
          </w:tcPr>
          <w:p w:rsidR="002F280E" w:rsidRPr="00063E72" w:rsidRDefault="002F280E" w:rsidP="0000575D">
            <w:pPr>
              <w:rPr>
                <w:rFonts w:ascii="Calibri" w:hAnsi="Calibri" w:cs="Calibri"/>
                <w:b/>
                <w:bCs/>
                <w:color w:val="000000"/>
              </w:rPr>
            </w:pPr>
            <w:r w:rsidRPr="00063E72">
              <w:rPr>
                <w:rFonts w:ascii="Calibri" w:hAnsi="Calibri" w:cs="Calibri"/>
                <w:b/>
              </w:rPr>
              <w:t>FACTURACION</w:t>
            </w:r>
          </w:p>
        </w:tc>
      </w:tr>
      <w:tr w:rsidR="002F280E" w:rsidRPr="00063E72" w:rsidTr="0000575D">
        <w:tblPrEx>
          <w:tblCellMar>
            <w:left w:w="70" w:type="dxa"/>
            <w:right w:w="70" w:type="dxa"/>
          </w:tblCellMar>
        </w:tblPrEx>
        <w:trPr>
          <w:trHeight w:val="2721"/>
        </w:trPr>
        <w:tc>
          <w:tcPr>
            <w:tcW w:w="8812" w:type="dxa"/>
            <w:tcBorders>
              <w:top w:val="single" w:sz="4" w:space="0" w:color="auto"/>
              <w:left w:val="single" w:sz="4" w:space="0" w:color="auto"/>
              <w:bottom w:val="single" w:sz="4" w:space="0" w:color="auto"/>
              <w:right w:val="single" w:sz="4" w:space="0" w:color="auto"/>
            </w:tcBorders>
            <w:shd w:val="clear" w:color="auto" w:fill="auto"/>
            <w:vAlign w:val="center"/>
          </w:tcPr>
          <w:p w:rsidR="002F280E" w:rsidRPr="00063E72" w:rsidRDefault="002F280E" w:rsidP="0000575D">
            <w:pPr>
              <w:jc w:val="both"/>
              <w:rPr>
                <w:rFonts w:ascii="Calibri" w:hAnsi="Calibri" w:cs="Calibri"/>
                <w:color w:val="000000"/>
              </w:rPr>
            </w:pPr>
            <w:r w:rsidRPr="00063E72">
              <w:rPr>
                <w:rFonts w:ascii="Calibri" w:hAnsi="Calibri" w:cs="Calibri"/>
                <w:color w:val="000000"/>
              </w:rPr>
              <w:t xml:space="preserve">La factura debe ser emitida de acuerdo a normativa vigente a nombre de Yacimientos Petrolíferos Fiscales Bolivianos consignando el Número de Identificación Tributaria (NIT) 1020269020. </w:t>
            </w:r>
          </w:p>
          <w:p w:rsidR="002F280E" w:rsidRPr="00063E72" w:rsidRDefault="002F280E" w:rsidP="0000575D">
            <w:pPr>
              <w:jc w:val="both"/>
              <w:rPr>
                <w:rFonts w:ascii="Calibri" w:hAnsi="Calibri" w:cs="Calibri"/>
                <w:color w:val="000000"/>
                <w:lang w:val="es-BO"/>
              </w:rPr>
            </w:pPr>
          </w:p>
          <w:p w:rsidR="002F280E" w:rsidRPr="00063E72" w:rsidRDefault="002F280E" w:rsidP="0000575D">
            <w:pPr>
              <w:jc w:val="both"/>
              <w:rPr>
                <w:rFonts w:ascii="Calibri" w:hAnsi="Calibri" w:cs="Calibri"/>
                <w:color w:val="000000"/>
              </w:rPr>
            </w:pPr>
            <w:r w:rsidRPr="00063E72">
              <w:rPr>
                <w:rFonts w:ascii="Calibri" w:hAnsi="Calibri" w:cs="Calibri"/>
                <w:color w:val="000000"/>
              </w:rPr>
              <w:t xml:space="preserve">La factura deberá emitirse por el precio contratado, sin deducir las multas ni otros cargos, </w:t>
            </w:r>
            <w:proofErr w:type="spellStart"/>
            <w:r w:rsidRPr="00063E72">
              <w:rPr>
                <w:rFonts w:ascii="Calibri" w:hAnsi="Calibri" w:cs="Calibri"/>
                <w:color w:val="000000"/>
              </w:rPr>
              <w:t>a</w:t>
            </w:r>
            <w:proofErr w:type="spellEnd"/>
            <w:r w:rsidRPr="00063E72">
              <w:rPr>
                <w:rFonts w:ascii="Calibri" w:hAnsi="Calibri" w:cs="Calibri"/>
                <w:color w:val="000000"/>
              </w:rPr>
              <w:t xml:space="preserve"> momento de la entrega de la totalidad de los bienes conforme lo establecido contractualmente.</w:t>
            </w:r>
          </w:p>
          <w:p w:rsidR="002F280E" w:rsidRPr="00063E72" w:rsidRDefault="002F280E" w:rsidP="0000575D">
            <w:pPr>
              <w:jc w:val="both"/>
              <w:rPr>
                <w:rFonts w:ascii="Calibri" w:hAnsi="Calibri" w:cs="Calibri"/>
                <w:color w:val="000000"/>
              </w:rPr>
            </w:pPr>
          </w:p>
          <w:p w:rsidR="002F280E" w:rsidRPr="00063E72" w:rsidRDefault="002F280E" w:rsidP="0000575D">
            <w:pPr>
              <w:jc w:val="both"/>
              <w:rPr>
                <w:rFonts w:ascii="Calibri" w:hAnsi="Calibri" w:cs="Calibri"/>
                <w:color w:val="000000"/>
              </w:rPr>
            </w:pPr>
            <w:r w:rsidRPr="00063E72">
              <w:rPr>
                <w:rFonts w:ascii="Calibri" w:hAnsi="Calibri" w:cs="Calibri"/>
                <w:color w:val="00000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063E72">
              <w:rPr>
                <w:rFonts w:ascii="Calibri" w:hAnsi="Calibri" w:cs="Calibri"/>
                <w:color w:val="000000"/>
              </w:rPr>
              <w:tab/>
            </w:r>
          </w:p>
          <w:p w:rsidR="002F280E" w:rsidRPr="00063E72" w:rsidRDefault="002F280E" w:rsidP="0000575D">
            <w:pPr>
              <w:jc w:val="both"/>
              <w:rPr>
                <w:rFonts w:ascii="Calibri" w:hAnsi="Calibri" w:cs="Calibri"/>
                <w:color w:val="000000"/>
                <w:lang w:val="es-BO"/>
              </w:rPr>
            </w:pPr>
            <w:r w:rsidRPr="00063E72">
              <w:rPr>
                <w:rFonts w:ascii="Calibri" w:hAnsi="Calibri" w:cs="Calibri"/>
                <w:color w:val="000000"/>
              </w:rPr>
              <w:tab/>
            </w:r>
          </w:p>
        </w:tc>
      </w:tr>
      <w:tr w:rsidR="002F280E" w:rsidRPr="00063E72" w:rsidTr="0000575D">
        <w:tc>
          <w:tcPr>
            <w:tcW w:w="8812" w:type="dxa"/>
            <w:shd w:val="clear" w:color="auto" w:fill="8DB3E2"/>
          </w:tcPr>
          <w:p w:rsidR="002F280E" w:rsidRPr="00063E72" w:rsidRDefault="002F280E" w:rsidP="0000575D">
            <w:pPr>
              <w:rPr>
                <w:rFonts w:ascii="Calibri" w:hAnsi="Calibri" w:cs="Calibri"/>
                <w:b/>
              </w:rPr>
            </w:pPr>
            <w:r w:rsidRPr="00063E72">
              <w:rPr>
                <w:rFonts w:ascii="Calibri" w:hAnsi="Calibri" w:cs="Calibri"/>
                <w:b/>
              </w:rPr>
              <w:t>SEGUROS</w:t>
            </w:r>
          </w:p>
        </w:tc>
      </w:tr>
      <w:tr w:rsidR="002F280E" w:rsidRPr="00063E72" w:rsidTr="0000575D">
        <w:tc>
          <w:tcPr>
            <w:tcW w:w="8812" w:type="dxa"/>
            <w:shd w:val="clear" w:color="auto" w:fill="auto"/>
          </w:tcPr>
          <w:p w:rsidR="002F280E" w:rsidRPr="00063E72" w:rsidRDefault="002F280E" w:rsidP="0000575D">
            <w:pPr>
              <w:autoSpaceDE w:val="0"/>
              <w:autoSpaceDN w:val="0"/>
              <w:adjustRightInd w:val="0"/>
              <w:jc w:val="both"/>
              <w:rPr>
                <w:rFonts w:ascii="Calibri" w:hAnsi="Calibri" w:cs="Calibri"/>
              </w:rPr>
            </w:pPr>
            <w:r w:rsidRPr="00063E72">
              <w:rPr>
                <w:rFonts w:ascii="Calibri" w:hAnsi="Calibri" w:cs="Calibri"/>
              </w:rPr>
              <w:t>1.</w:t>
            </w:r>
            <w:r w:rsidRPr="00063E72">
              <w:rPr>
                <w:rFonts w:ascii="Calibri" w:hAnsi="Calibri" w:cs="Calibri"/>
              </w:rPr>
              <w:tab/>
              <w:t>Cláusula de Seguros</w:t>
            </w:r>
          </w:p>
          <w:p w:rsidR="002F280E" w:rsidRPr="00063E72" w:rsidRDefault="002F280E" w:rsidP="0000575D">
            <w:pPr>
              <w:autoSpaceDE w:val="0"/>
              <w:autoSpaceDN w:val="0"/>
              <w:adjustRightInd w:val="0"/>
              <w:jc w:val="both"/>
              <w:rPr>
                <w:rFonts w:ascii="Calibri" w:hAnsi="Calibri" w:cs="Calibri"/>
              </w:rPr>
            </w:pPr>
          </w:p>
          <w:p w:rsidR="002F280E" w:rsidRPr="00063E72" w:rsidRDefault="002F280E" w:rsidP="0000575D">
            <w:pPr>
              <w:autoSpaceDE w:val="0"/>
              <w:autoSpaceDN w:val="0"/>
              <w:adjustRightInd w:val="0"/>
              <w:jc w:val="both"/>
              <w:rPr>
                <w:rFonts w:ascii="Calibri" w:hAnsi="Calibri" w:cs="Calibri"/>
              </w:rPr>
            </w:pPr>
            <w:r w:rsidRPr="00063E72">
              <w:rPr>
                <w:rFonts w:ascii="Calibri" w:hAnsi="Calibri" w:cs="Calibri"/>
              </w:rPr>
              <w:t xml:space="preserve">La empresa adjudicada, deberá presentar y mantener vigente de forma ininterrumpida durante todo el periodo del contrato, la Póliza de Seguro especificada a continuación: </w:t>
            </w:r>
          </w:p>
          <w:p w:rsidR="002F280E" w:rsidRPr="00063E72" w:rsidRDefault="002F280E" w:rsidP="0000575D">
            <w:pPr>
              <w:autoSpaceDE w:val="0"/>
              <w:autoSpaceDN w:val="0"/>
              <w:adjustRightInd w:val="0"/>
              <w:jc w:val="both"/>
              <w:rPr>
                <w:rFonts w:ascii="Calibri" w:hAnsi="Calibri" w:cs="Calibri"/>
              </w:rPr>
            </w:pPr>
          </w:p>
          <w:p w:rsidR="002F280E" w:rsidRPr="00063E72" w:rsidRDefault="002F280E" w:rsidP="0000575D">
            <w:pPr>
              <w:autoSpaceDE w:val="0"/>
              <w:autoSpaceDN w:val="0"/>
              <w:adjustRightInd w:val="0"/>
              <w:jc w:val="both"/>
              <w:rPr>
                <w:rFonts w:ascii="Calibri" w:hAnsi="Calibri" w:cs="Calibri"/>
              </w:rPr>
            </w:pPr>
            <w:r w:rsidRPr="00063E72">
              <w:rPr>
                <w:rFonts w:ascii="Calibri" w:hAnsi="Calibri" w:cs="Calibri"/>
              </w:rPr>
              <w:t xml:space="preserve">a.       Póliza de Responsabilidad Civil </w:t>
            </w:r>
          </w:p>
          <w:p w:rsidR="002F280E" w:rsidRPr="00063E72" w:rsidRDefault="002F280E" w:rsidP="0000575D">
            <w:pPr>
              <w:autoSpaceDE w:val="0"/>
              <w:autoSpaceDN w:val="0"/>
              <w:adjustRightInd w:val="0"/>
              <w:jc w:val="both"/>
              <w:rPr>
                <w:rFonts w:ascii="Calibri" w:hAnsi="Calibri" w:cs="Calibri"/>
              </w:rPr>
            </w:pPr>
            <w:r w:rsidRPr="00063E72">
              <w:rPr>
                <w:rFonts w:ascii="Calibri" w:hAnsi="Calibri" w:cs="Calibri"/>
              </w:rPr>
              <w:t>Por daños materiales de terceras personas de los cuales el Asegurado sea civilmente responsable como consecuencia de la actividad principal que se refiere a la reparación y/ mantenimiento de vehículos. Debe incluir las coberturas de responsabilidad civil extracontractual y contractual, responsabilidad civil de contratistas y sub contratistas, responsabilidad civil por incendio, y/o explosión cruzada, dejando indemne a YPFB por cualquier suceso. En esta Póliza YPFB deberá figurar como tercero.</w:t>
            </w:r>
          </w:p>
          <w:p w:rsidR="002F280E" w:rsidRPr="00063E72" w:rsidRDefault="002F280E" w:rsidP="0000575D">
            <w:pPr>
              <w:autoSpaceDE w:val="0"/>
              <w:autoSpaceDN w:val="0"/>
              <w:adjustRightInd w:val="0"/>
              <w:jc w:val="both"/>
              <w:rPr>
                <w:rFonts w:ascii="Calibri" w:hAnsi="Calibri" w:cs="Calibri"/>
              </w:rPr>
            </w:pPr>
            <w:r w:rsidRPr="00063E72">
              <w:rPr>
                <w:rFonts w:ascii="Calibri" w:hAnsi="Calibri" w:cs="Calibri"/>
              </w:rPr>
              <w:t xml:space="preserve"> </w:t>
            </w:r>
          </w:p>
          <w:p w:rsidR="002F280E" w:rsidRPr="00063E72" w:rsidRDefault="002F280E" w:rsidP="0000575D">
            <w:pPr>
              <w:autoSpaceDE w:val="0"/>
              <w:autoSpaceDN w:val="0"/>
              <w:adjustRightInd w:val="0"/>
              <w:jc w:val="both"/>
              <w:rPr>
                <w:rFonts w:ascii="Calibri" w:hAnsi="Calibri" w:cs="Calibri"/>
              </w:rPr>
            </w:pPr>
            <w:r w:rsidRPr="00063E72">
              <w:rPr>
                <w:rFonts w:ascii="Calibri" w:hAnsi="Calibri" w:cs="Calibri"/>
              </w:rPr>
              <w:t>El valor asegurado de $</w:t>
            </w:r>
            <w:proofErr w:type="spellStart"/>
            <w:r w:rsidRPr="00063E72">
              <w:rPr>
                <w:rFonts w:ascii="Calibri" w:hAnsi="Calibri" w:cs="Calibri"/>
              </w:rPr>
              <w:t>us</w:t>
            </w:r>
            <w:proofErr w:type="spellEnd"/>
            <w:r w:rsidRPr="00063E72">
              <w:rPr>
                <w:rFonts w:ascii="Calibri" w:hAnsi="Calibri" w:cs="Calibri"/>
              </w:rPr>
              <w:t xml:space="preserve">. 10.000.- con cobertura de indemnización para terceros por daños materiales causados por operaciones del Asegurado, de los cuales el asegurado sea civilmente responsable como consecuencia de la actividad principal que se refiere: </w:t>
            </w:r>
          </w:p>
          <w:p w:rsidR="002F280E" w:rsidRPr="00063E72" w:rsidRDefault="002F280E" w:rsidP="0000575D">
            <w:pPr>
              <w:autoSpaceDE w:val="0"/>
              <w:autoSpaceDN w:val="0"/>
              <w:adjustRightInd w:val="0"/>
              <w:jc w:val="both"/>
              <w:rPr>
                <w:rFonts w:ascii="Calibri" w:hAnsi="Calibri" w:cs="Calibri"/>
              </w:rPr>
            </w:pPr>
            <w:r w:rsidRPr="00063E72">
              <w:rPr>
                <w:rFonts w:ascii="Calibri" w:hAnsi="Calibri" w:cs="Calibri"/>
              </w:rPr>
              <w:t xml:space="preserve"> </w:t>
            </w:r>
          </w:p>
          <w:p w:rsidR="002F280E" w:rsidRPr="00063E72" w:rsidRDefault="002F280E" w:rsidP="0000575D">
            <w:pPr>
              <w:autoSpaceDE w:val="0"/>
              <w:autoSpaceDN w:val="0"/>
              <w:adjustRightInd w:val="0"/>
              <w:jc w:val="both"/>
              <w:rPr>
                <w:rFonts w:ascii="Calibri" w:hAnsi="Calibri" w:cs="Calibri"/>
              </w:rPr>
            </w:pPr>
            <w:r w:rsidRPr="00063E72">
              <w:rPr>
                <w:rFonts w:ascii="Calibri" w:hAnsi="Calibri" w:cs="Calibri"/>
              </w:rPr>
              <w:t xml:space="preserve">a)       Reparación y/o Mantenimiento de Vehículos. </w:t>
            </w:r>
          </w:p>
          <w:p w:rsidR="002F280E" w:rsidRPr="00063E72" w:rsidRDefault="002F280E" w:rsidP="0000575D">
            <w:pPr>
              <w:autoSpaceDE w:val="0"/>
              <w:autoSpaceDN w:val="0"/>
              <w:adjustRightInd w:val="0"/>
              <w:jc w:val="both"/>
              <w:rPr>
                <w:rFonts w:ascii="Calibri" w:hAnsi="Calibri" w:cs="Calibri"/>
              </w:rPr>
            </w:pPr>
            <w:r w:rsidRPr="00063E72">
              <w:rPr>
                <w:rFonts w:ascii="Calibri" w:hAnsi="Calibri" w:cs="Calibri"/>
              </w:rPr>
              <w:t xml:space="preserve"> </w:t>
            </w:r>
          </w:p>
          <w:p w:rsidR="002F280E" w:rsidRPr="00063E72" w:rsidRDefault="002F280E" w:rsidP="0000575D">
            <w:pPr>
              <w:autoSpaceDE w:val="0"/>
              <w:autoSpaceDN w:val="0"/>
              <w:adjustRightInd w:val="0"/>
              <w:jc w:val="both"/>
              <w:rPr>
                <w:rFonts w:ascii="Calibri" w:hAnsi="Calibri" w:cs="Calibri"/>
              </w:rPr>
            </w:pPr>
            <w:r w:rsidRPr="00063E72">
              <w:rPr>
                <w:rFonts w:ascii="Calibri" w:hAnsi="Calibri" w:cs="Calibri"/>
              </w:rPr>
              <w:t>1.</w:t>
            </w:r>
            <w:r w:rsidRPr="00063E72">
              <w:rPr>
                <w:rFonts w:ascii="Calibri" w:hAnsi="Calibri" w:cs="Calibri"/>
              </w:rPr>
              <w:tab/>
              <w:t>Condiciones Adicionales</w:t>
            </w:r>
          </w:p>
          <w:p w:rsidR="002F280E" w:rsidRPr="00063E72" w:rsidRDefault="002F280E" w:rsidP="0000575D">
            <w:pPr>
              <w:autoSpaceDE w:val="0"/>
              <w:autoSpaceDN w:val="0"/>
              <w:adjustRightInd w:val="0"/>
              <w:jc w:val="both"/>
              <w:rPr>
                <w:rFonts w:ascii="Calibri" w:hAnsi="Calibri" w:cs="Calibri"/>
              </w:rPr>
            </w:pPr>
          </w:p>
          <w:p w:rsidR="002F280E" w:rsidRPr="00063E72" w:rsidRDefault="002F280E" w:rsidP="0000575D">
            <w:pPr>
              <w:autoSpaceDE w:val="0"/>
              <w:autoSpaceDN w:val="0"/>
              <w:adjustRightInd w:val="0"/>
              <w:jc w:val="both"/>
              <w:rPr>
                <w:rFonts w:ascii="Calibri" w:hAnsi="Calibri" w:cs="Calibri"/>
              </w:rPr>
            </w:pPr>
            <w:r w:rsidRPr="00063E72">
              <w:rPr>
                <w:rFonts w:ascii="Calibri" w:hAnsi="Calibri" w:cs="Calibri"/>
              </w:rPr>
              <w:t>La Póliza de Seguro anteriormente mencionada, deberá cumplir las siguientes condiciones adicionales:</w:t>
            </w:r>
          </w:p>
          <w:p w:rsidR="002F280E" w:rsidRPr="00063E72" w:rsidRDefault="002F280E" w:rsidP="0000575D">
            <w:pPr>
              <w:autoSpaceDE w:val="0"/>
              <w:autoSpaceDN w:val="0"/>
              <w:adjustRightInd w:val="0"/>
              <w:jc w:val="both"/>
              <w:rPr>
                <w:rFonts w:ascii="Calibri" w:hAnsi="Calibri" w:cs="Calibri"/>
              </w:rPr>
            </w:pPr>
            <w:r w:rsidRPr="00063E72">
              <w:rPr>
                <w:rFonts w:ascii="Calibri" w:hAnsi="Calibri" w:cs="Calibri"/>
              </w:rPr>
              <w:t>I.</w:t>
            </w:r>
            <w:r w:rsidRPr="00063E72">
              <w:rPr>
                <w:rFonts w:ascii="Calibri" w:hAnsi="Calibri" w:cs="Calibri"/>
              </w:rPr>
              <w:tab/>
              <w:t>De suspenderse por cualquier razón la vigencia o cobertura de la póliza nominada precedentemente, o bien se presente la existencia de eventos no cubiertos por la misma; el Contratista se hace enteramente responsable frente a YPFB por todos los daños emergentes desde el inicio del Mantenimiento y/o Reparación de los vehículos hasta la fecha de entrega.</w:t>
            </w:r>
          </w:p>
          <w:p w:rsidR="002F280E" w:rsidRPr="00063E72" w:rsidRDefault="002F280E" w:rsidP="0000575D">
            <w:pPr>
              <w:autoSpaceDE w:val="0"/>
              <w:autoSpaceDN w:val="0"/>
              <w:adjustRightInd w:val="0"/>
              <w:jc w:val="both"/>
              <w:rPr>
                <w:rFonts w:ascii="Calibri" w:hAnsi="Calibri" w:cs="Calibri"/>
              </w:rPr>
            </w:pPr>
            <w:r w:rsidRPr="00063E72">
              <w:rPr>
                <w:rFonts w:ascii="Calibri" w:hAnsi="Calibri" w:cs="Calibri"/>
              </w:rPr>
              <w:t>II.</w:t>
            </w:r>
            <w:r w:rsidRPr="00063E72">
              <w:rPr>
                <w:rFonts w:ascii="Calibri" w:hAnsi="Calibri" w:cs="Calibri"/>
              </w:rPr>
              <w:tab/>
              <w:t>En caso de ser adjudicado, el prestador del servicio deberá remitir a YPFB para la firma del Contrato, copia de la póliza contratada para desarrollar el servicio contratado.</w:t>
            </w:r>
          </w:p>
        </w:tc>
      </w:tr>
      <w:bookmarkEnd w:id="5"/>
      <w:bookmarkEnd w:id="6"/>
      <w:bookmarkEnd w:id="7"/>
    </w:tbl>
    <w:p w:rsidR="00685346" w:rsidRDefault="00685346" w:rsidP="00685346">
      <w:pPr>
        <w:rPr>
          <w:rFonts w:ascii="Calibri" w:hAnsi="Calibri" w:cs="Calibri"/>
          <w:b/>
          <w:sz w:val="22"/>
          <w:szCs w:val="22"/>
        </w:rPr>
      </w:pPr>
    </w:p>
    <w:p w:rsidR="002F280E" w:rsidRDefault="002F280E" w:rsidP="00685346">
      <w:pPr>
        <w:rPr>
          <w:rFonts w:ascii="Calibri" w:hAnsi="Calibri" w:cs="Calibri"/>
          <w:b/>
          <w:sz w:val="22"/>
          <w:szCs w:val="22"/>
        </w:rPr>
      </w:pPr>
    </w:p>
    <w:p w:rsidR="002F280E" w:rsidRPr="00993917" w:rsidRDefault="002F280E"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580C4D">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580C4D">
      <w:pPr>
        <w:pStyle w:val="Prrafodelista"/>
        <w:numPr>
          <w:ilvl w:val="0"/>
          <w:numId w:val="13"/>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580C4D">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546B8">
      <w:pPr>
        <w:jc w:val="both"/>
        <w:rPr>
          <w:rFonts w:ascii="Calibri" w:hAnsi="Calibri" w:cs="Calibri"/>
          <w:color w:val="000000"/>
          <w:sz w:val="22"/>
          <w:szCs w:val="22"/>
        </w:rPr>
      </w:pPr>
    </w:p>
    <w:p w:rsidR="004C684C" w:rsidRPr="00993917" w:rsidRDefault="004C684C" w:rsidP="004C684C">
      <w:pPr>
        <w:jc w:val="both"/>
        <w:rPr>
          <w:rFonts w:ascii="Calibri" w:hAnsi="Calibri" w:cs="Calibri"/>
          <w:sz w:val="22"/>
          <w:szCs w:val="22"/>
        </w:rPr>
      </w:pPr>
    </w:p>
    <w:p w:rsidR="004546B8" w:rsidRPr="00726784" w:rsidRDefault="004546B8" w:rsidP="00580C4D">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580C4D">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580C4D">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580C4D">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580C4D">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General y Específica del Proponente</w:t>
      </w:r>
      <w:r w:rsidRPr="001870E8">
        <w:rPr>
          <w:rFonts w:ascii="Calibri" w:hAnsi="Calibri" w:cs="Calibri"/>
          <w:b/>
          <w:i/>
          <w:color w:val="FF0000"/>
          <w:sz w:val="22"/>
          <w:szCs w:val="22"/>
        </w:rPr>
        <w:t>.</w:t>
      </w:r>
    </w:p>
    <w:p w:rsidR="001870E8" w:rsidRPr="001870E8" w:rsidRDefault="001870E8" w:rsidP="001870E8">
      <w:pPr>
        <w:pStyle w:val="Normal2"/>
        <w:tabs>
          <w:tab w:val="left" w:pos="1701"/>
        </w:tabs>
        <w:ind w:left="1417"/>
        <w:rPr>
          <w:rFonts w:ascii="Calibri" w:hAnsi="Calibri" w:cs="Calibri"/>
          <w:sz w:val="22"/>
          <w:szCs w:val="22"/>
          <w:lang w:val="es-BO"/>
        </w:rPr>
      </w:pPr>
      <w:r w:rsidRPr="001870E8">
        <w:rPr>
          <w:rFonts w:ascii="Calibri" w:hAnsi="Calibri" w:cs="Calibri"/>
          <w:sz w:val="22"/>
          <w:szCs w:val="22"/>
          <w:lang w:val="es-BO"/>
        </w:rPr>
        <w:t xml:space="preserve"> </w:t>
      </w:r>
    </w:p>
    <w:p w:rsidR="001870E8" w:rsidRPr="001870E8" w:rsidRDefault="001870E8" w:rsidP="001870E8">
      <w:pPr>
        <w:ind w:left="2410" w:hanging="1702"/>
        <w:jc w:val="both"/>
        <w:rPr>
          <w:rFonts w:ascii="Calibri" w:hAnsi="Calibri" w:cs="Calibri"/>
          <w:b/>
          <w:i/>
          <w:color w:val="FF0000"/>
          <w:sz w:val="22"/>
          <w:szCs w:val="22"/>
        </w:rPr>
      </w:pPr>
    </w:p>
    <w:p w:rsidR="001870E8" w:rsidRPr="001870E8" w:rsidRDefault="001870E8" w:rsidP="001870E8">
      <w:pPr>
        <w:pStyle w:val="Normal2"/>
        <w:tabs>
          <w:tab w:val="left" w:pos="1701"/>
        </w:tabs>
        <w:ind w:left="2832" w:hanging="2124"/>
        <w:rPr>
          <w:rFonts w:ascii="Calibri" w:hAnsi="Calibri" w:cs="Calibri"/>
          <w:sz w:val="22"/>
          <w:szCs w:val="22"/>
        </w:rPr>
      </w:pPr>
    </w:p>
    <w:p w:rsidR="001870E8" w:rsidRPr="001870E8" w:rsidRDefault="001870E8" w:rsidP="001870E8">
      <w:pPr>
        <w:pStyle w:val="Normal2"/>
        <w:tabs>
          <w:tab w:val="left" w:pos="1701"/>
        </w:tabs>
        <w:ind w:left="2832" w:hanging="2124"/>
        <w:rPr>
          <w:rFonts w:ascii="Calibri" w:hAnsi="Calibri" w:cs="Calibri"/>
          <w:sz w:val="22"/>
          <w:szCs w:val="22"/>
        </w:rPr>
      </w:pPr>
    </w:p>
    <w:p w:rsidR="00740348" w:rsidRPr="00726784" w:rsidRDefault="00740348" w:rsidP="00740348">
      <w:pPr>
        <w:jc w:val="center"/>
        <w:rPr>
          <w:rFonts w:ascii="Calibri" w:hAnsi="Calibri" w:cs="Calibri"/>
          <w:b/>
          <w:sz w:val="22"/>
          <w:szCs w:val="22"/>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580C4D">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F40966" w:rsidRPr="008D7490" w:rsidRDefault="00F40966" w:rsidP="00580C4D">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580C4D">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580C4D">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8D7490">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F40966" w:rsidRPr="008D7490" w:rsidRDefault="00F40966" w:rsidP="00580C4D">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8D7490" w:rsidRDefault="00F40966" w:rsidP="00580C4D">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 sólo para montos adjudicados mayores a Bs</w:t>
      </w:r>
      <w:r>
        <w:rPr>
          <w:rFonts w:ascii="Calibri" w:hAnsi="Calibri" w:cs="Calibri"/>
          <w:sz w:val="22"/>
          <w:szCs w:val="22"/>
          <w:lang w:val="es-BO"/>
        </w:rPr>
        <w:t xml:space="preserve"> </w:t>
      </w:r>
      <w:r w:rsidRPr="008D7490">
        <w:rPr>
          <w:rFonts w:ascii="Calibri" w:hAnsi="Calibri" w:cs="Calibri"/>
          <w:sz w:val="22"/>
          <w:szCs w:val="22"/>
        </w:rPr>
        <w:t xml:space="preserve">1.000.000,00 (Un millón 00/100 de Bolivianos). </w:t>
      </w:r>
    </w:p>
    <w:p w:rsidR="00F40966" w:rsidRPr="00B524B4" w:rsidRDefault="00F40966" w:rsidP="00580C4D">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B52730" w:rsidRDefault="00F40966" w:rsidP="00580C4D">
      <w:pPr>
        <w:pStyle w:val="Prrafodelista"/>
        <w:numPr>
          <w:ilvl w:val="0"/>
          <w:numId w:val="16"/>
        </w:numPr>
        <w:ind w:left="426" w:hanging="426"/>
        <w:contextualSpacing/>
        <w:jc w:val="both"/>
        <w:rPr>
          <w:rFonts w:ascii="Calibri" w:hAnsi="Calibri" w:cs="Calibri"/>
          <w:color w:val="FF0000"/>
          <w:sz w:val="22"/>
          <w:szCs w:val="22"/>
        </w:rPr>
      </w:pPr>
      <w:r w:rsidRPr="008D7490">
        <w:rPr>
          <w:rFonts w:ascii="Calibri" w:hAnsi="Calibri" w:cs="Calibri"/>
          <w:sz w:val="22"/>
          <w:szCs w:val="22"/>
        </w:rPr>
        <w:t xml:space="preserve">Original o Fotocopia Legalizada de los certificado/documentos que acrediten la experiencia General de la empresa, </w:t>
      </w:r>
    </w:p>
    <w:p w:rsidR="00F40966" w:rsidRPr="008D7490" w:rsidRDefault="00F40966" w:rsidP="00580C4D">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 los certificado</w:t>
      </w:r>
      <w:r w:rsidR="00981C65">
        <w:rPr>
          <w:rFonts w:ascii="Calibri" w:hAnsi="Calibri" w:cs="Calibri"/>
          <w:sz w:val="22"/>
          <w:szCs w:val="22"/>
        </w:rPr>
        <w:t>s</w:t>
      </w:r>
      <w:r w:rsidRPr="008D7490">
        <w:rPr>
          <w:rFonts w:ascii="Calibri" w:hAnsi="Calibri" w:cs="Calibri"/>
          <w:sz w:val="22"/>
          <w:szCs w:val="22"/>
        </w:rPr>
        <w:t>/documentos que acrediten la experiencia General de la empresa</w:t>
      </w:r>
      <w:proofErr w:type="gramStart"/>
      <w:r w:rsidRPr="008D7490">
        <w:rPr>
          <w:rFonts w:ascii="Calibri" w:hAnsi="Calibri" w:cs="Calibri"/>
          <w:sz w:val="22"/>
          <w:szCs w:val="22"/>
        </w:rPr>
        <w:t>,</w:t>
      </w:r>
      <w:r w:rsidRPr="00A04F27">
        <w:rPr>
          <w:rFonts w:ascii="Calibri" w:hAnsi="Calibri" w:cs="Calibri"/>
          <w:sz w:val="22"/>
          <w:szCs w:val="22"/>
        </w:rPr>
        <w:t>.</w:t>
      </w:r>
      <w:proofErr w:type="gramEnd"/>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580C4D">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033F07" w:rsidRPr="008D7490" w:rsidRDefault="00033F07" w:rsidP="00580C4D">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580C4D">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580C4D">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8D7490" w:rsidRDefault="00033F07" w:rsidP="00580C4D">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033F07" w:rsidRPr="008D7490" w:rsidRDefault="00033F07" w:rsidP="00580C4D">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lastRenderedPageBreak/>
        <w:t>Original del Certificado de la Solvencia Fiscal, emitido por la Contraloría General del Estado (CGE), sólo para montos adjudicados mayores a Bs1.000.000,00 (Un millón 00/100 de Bolivianos). (excepto empresas extranjeras).</w:t>
      </w:r>
    </w:p>
    <w:p w:rsidR="00033F07" w:rsidRPr="008D7490" w:rsidRDefault="00033F07" w:rsidP="00580C4D">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8D7490" w:rsidRDefault="00033F07" w:rsidP="00580C4D">
      <w:pPr>
        <w:pStyle w:val="Prrafodelista"/>
        <w:numPr>
          <w:ilvl w:val="0"/>
          <w:numId w:val="21"/>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033F07" w:rsidRPr="008D7490" w:rsidRDefault="00033F07" w:rsidP="00033F07">
      <w:pPr>
        <w:jc w:val="both"/>
        <w:rPr>
          <w:rFonts w:ascii="Calibri" w:hAnsi="Calibri" w:cs="Calibri"/>
          <w:sz w:val="22"/>
          <w:szCs w:val="22"/>
        </w:rPr>
      </w:pPr>
      <w:r w:rsidRPr="008D7490">
        <w:rPr>
          <w:rFonts w:ascii="Calibri" w:hAnsi="Calibri" w:cs="Calibri"/>
          <w:sz w:val="22"/>
          <w:szCs w:val="22"/>
        </w:rPr>
        <w:t xml:space="preserve">Para el caso de proponentes extranjeros establecidos en su país de origen, los documentos deben ser similares o equivalentes a los requeridos localmente. </w:t>
      </w:r>
    </w:p>
    <w:p w:rsidR="00033F07" w:rsidRPr="008D7490" w:rsidRDefault="00033F07" w:rsidP="00033F07">
      <w:pPr>
        <w:jc w:val="both"/>
        <w:rPr>
          <w:rFonts w:ascii="Calibri" w:hAnsi="Calibri" w:cs="Calibri"/>
          <w:sz w:val="22"/>
          <w:szCs w:val="22"/>
        </w:rPr>
      </w:pP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D7490">
        <w:rPr>
          <w:rFonts w:ascii="Calibri" w:hAnsi="Calibri" w:cs="Calibri"/>
          <w:sz w:val="22"/>
          <w:szCs w:val="22"/>
          <w:lang w:val="es-BO"/>
        </w:rPr>
        <w:t> </w:t>
      </w:r>
    </w:p>
    <w:p w:rsidR="00033F07" w:rsidRPr="008D7490" w:rsidRDefault="00033F07" w:rsidP="00033F07">
      <w:pPr>
        <w:jc w:val="both"/>
        <w:rPr>
          <w:rFonts w:ascii="Calibri" w:hAnsi="Calibri" w:cs="Calibri"/>
          <w:sz w:val="22"/>
          <w:szCs w:val="22"/>
          <w:lang w:val="es-BO"/>
        </w:rPr>
      </w:pPr>
    </w:p>
    <w:p w:rsidR="00033F07" w:rsidRPr="008D7490" w:rsidRDefault="00033F07" w:rsidP="00033F07">
      <w:pPr>
        <w:jc w:val="both"/>
        <w:rPr>
          <w:rFonts w:ascii="Calibri" w:hAnsi="Calibri" w:cs="Calibri"/>
          <w:sz w:val="22"/>
          <w:szCs w:val="22"/>
        </w:rPr>
      </w:pPr>
      <w:r w:rsidRPr="008D7490">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033F07" w:rsidRPr="008D7490" w:rsidRDefault="00033F07" w:rsidP="00033F07">
      <w:pPr>
        <w:jc w:val="both"/>
        <w:rPr>
          <w:rFonts w:ascii="Calibri" w:hAnsi="Calibri" w:cs="Calibri"/>
          <w:sz w:val="22"/>
          <w:szCs w:val="22"/>
        </w:rPr>
      </w:pP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D7490" w:rsidDel="002174AD">
        <w:rPr>
          <w:rFonts w:ascii="Calibri" w:hAnsi="Calibri" w:cs="Calibri"/>
          <w:sz w:val="22"/>
          <w:szCs w:val="22"/>
        </w:rPr>
        <w:t xml:space="preserve"> </w:t>
      </w:r>
    </w:p>
    <w:p w:rsidR="0093094F" w:rsidRDefault="0093094F" w:rsidP="0093094F">
      <w:pPr>
        <w:ind w:left="360"/>
        <w:jc w:val="both"/>
        <w:rPr>
          <w:rFonts w:ascii="Verdana" w:hAnsi="Verdana" w:cs="Calibri"/>
          <w:sz w:val="18"/>
          <w:szCs w:val="18"/>
        </w:rPr>
      </w:pPr>
    </w:p>
    <w:p w:rsidR="001D2CC1" w:rsidRDefault="001D2CC1" w:rsidP="001D2CC1">
      <w:pPr>
        <w:jc w:val="both"/>
        <w:rPr>
          <w:rFonts w:ascii="Verdana" w:hAnsi="Verdana" w:cs="Calibri"/>
          <w:sz w:val="18"/>
          <w:szCs w:val="18"/>
        </w:rPr>
      </w:pPr>
    </w:p>
    <w:p w:rsidR="0007566B" w:rsidRDefault="0007566B" w:rsidP="001D2CC1">
      <w:pPr>
        <w:jc w:val="both"/>
        <w:rPr>
          <w:rFonts w:ascii="Verdana" w:hAnsi="Verdana" w:cs="Calibri"/>
          <w:sz w:val="18"/>
          <w:szCs w:val="18"/>
        </w:rPr>
      </w:pPr>
    </w:p>
    <w:p w:rsidR="0093094F" w:rsidRDefault="0093094F" w:rsidP="0093094F">
      <w:pPr>
        <w:ind w:left="360"/>
        <w:jc w:val="both"/>
        <w:rPr>
          <w:rFonts w:ascii="Verdana" w:hAnsi="Verdana" w:cs="Calibri"/>
          <w:sz w:val="18"/>
          <w:szCs w:val="18"/>
        </w:rPr>
      </w:pPr>
    </w:p>
    <w:p w:rsidR="0093094F" w:rsidRDefault="0093094F" w:rsidP="0093094F">
      <w:pPr>
        <w:ind w:left="360"/>
        <w:jc w:val="both"/>
        <w:rPr>
          <w:rFonts w:ascii="Verdana" w:hAnsi="Verdana" w:cs="Calibri"/>
          <w:sz w:val="18"/>
          <w:szCs w:val="18"/>
        </w:rPr>
      </w:pPr>
    </w:p>
    <w:p w:rsidR="0093094F" w:rsidRDefault="0093094F" w:rsidP="0093094F">
      <w:pPr>
        <w:ind w:left="360"/>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685346" w:rsidRDefault="0093094F" w:rsidP="00685346">
      <w:pPr>
        <w:jc w:val="center"/>
        <w:rPr>
          <w:rFonts w:ascii="Verdana" w:hAnsi="Verdana" w:cs="Calibri"/>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p>
    <w:p w:rsidR="0007566B" w:rsidRPr="00DB5AAF" w:rsidRDefault="0007566B" w:rsidP="0007566B">
      <w:pPr>
        <w:jc w:val="center"/>
        <w:rPr>
          <w:rFonts w:ascii="Calibri" w:hAnsi="Calibri" w:cs="Calibri"/>
          <w:b/>
        </w:rPr>
      </w:pPr>
      <w:r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Default="00E75F19" w:rsidP="00E75F19">
      <w:pPr>
        <w:jc w:val="center"/>
        <w:rPr>
          <w:rFonts w:ascii="Segoe UI" w:hAnsi="Segoe UI" w:cs="Segoe UI"/>
          <w:b/>
          <w:bCs/>
          <w:color w:val="FF0000"/>
        </w:rPr>
      </w:pPr>
      <w:r>
        <w:rPr>
          <w:rFonts w:ascii="Segoe UI" w:hAnsi="Segoe UI" w:cs="Segoe UI"/>
          <w:b/>
          <w:bCs/>
          <w:color w:val="FF0000"/>
        </w:rPr>
        <w:t>(Expresado en Bolivianos)</w:t>
      </w:r>
    </w:p>
    <w:p w:rsidR="00E75F19" w:rsidRDefault="00E75F19" w:rsidP="00E75F19">
      <w:pPr>
        <w:jc w:val="center"/>
        <w:rPr>
          <w:rFonts w:ascii="Segoe UI" w:hAnsi="Segoe UI" w:cs="Segoe UI"/>
          <w:b/>
          <w:bCs/>
          <w:color w:val="FF0000"/>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99"/>
        <w:gridCol w:w="1559"/>
        <w:gridCol w:w="1655"/>
      </w:tblGrid>
      <w:tr w:rsidR="00E75F19" w:rsidRPr="00552079" w:rsidTr="0000575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E75F19" w:rsidRPr="00E75F19" w:rsidRDefault="00E75F19" w:rsidP="00EA083A">
            <w:pPr>
              <w:jc w:val="center"/>
              <w:rPr>
                <w:rFonts w:ascii="Calibri" w:hAnsi="Calibri" w:cs="Calibri"/>
                <w:b/>
                <w:sz w:val="22"/>
                <w:szCs w:val="22"/>
                <w:lang w:val="es-BO"/>
              </w:rPr>
            </w:pPr>
            <w:r w:rsidRPr="00E75F19">
              <w:rPr>
                <w:rFonts w:ascii="Calibri" w:hAnsi="Calibri" w:cs="Calibr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E75F19" w:rsidRPr="00E75F19" w:rsidRDefault="00E75F19" w:rsidP="00EA083A">
            <w:pPr>
              <w:jc w:val="center"/>
              <w:rPr>
                <w:rFonts w:ascii="Calibri" w:hAnsi="Calibri" w:cs="Calibri"/>
                <w:sz w:val="22"/>
                <w:szCs w:val="22"/>
                <w:lang w:val="es-BO"/>
              </w:rPr>
            </w:pPr>
            <w:r w:rsidRPr="00E75F19">
              <w:rPr>
                <w:rFonts w:ascii="Calibri" w:hAnsi="Calibri" w:cs="Calibri"/>
                <w:b/>
                <w:sz w:val="22"/>
                <w:szCs w:val="22"/>
                <w:lang w:val="es-BO"/>
              </w:rPr>
              <w:t>Detalle</w:t>
            </w:r>
          </w:p>
        </w:tc>
        <w:tc>
          <w:tcPr>
            <w:tcW w:w="1599" w:type="dxa"/>
            <w:tcBorders>
              <w:top w:val="single" w:sz="12" w:space="0" w:color="auto"/>
              <w:left w:val="single" w:sz="4" w:space="0" w:color="auto"/>
              <w:bottom w:val="single" w:sz="12" w:space="0" w:color="auto"/>
              <w:right w:val="single" w:sz="4" w:space="0" w:color="auto"/>
            </w:tcBorders>
            <w:shd w:val="clear" w:color="auto" w:fill="D9D9D9"/>
            <w:vAlign w:val="center"/>
          </w:tcPr>
          <w:p w:rsidR="00E75F19" w:rsidRPr="00E75F19" w:rsidRDefault="0000575D" w:rsidP="00EA083A">
            <w:pPr>
              <w:jc w:val="center"/>
              <w:rPr>
                <w:rFonts w:ascii="Calibri" w:hAnsi="Calibri" w:cs="Calibri"/>
                <w:b/>
                <w:sz w:val="22"/>
                <w:szCs w:val="22"/>
                <w:lang w:val="es-BO"/>
              </w:rPr>
            </w:pPr>
            <w:r>
              <w:rPr>
                <w:rFonts w:ascii="Calibri" w:hAnsi="Calibri" w:cs="Calibri"/>
                <w:b/>
                <w:sz w:val="22"/>
                <w:szCs w:val="22"/>
                <w:lang w:val="es-BO"/>
              </w:rPr>
              <w:t>Unidad de medida</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E75F19" w:rsidRPr="00E75F19" w:rsidRDefault="0000575D" w:rsidP="00EA083A">
            <w:pPr>
              <w:jc w:val="center"/>
              <w:rPr>
                <w:rFonts w:ascii="Calibri" w:hAnsi="Calibri" w:cs="Calibri"/>
                <w:b/>
                <w:sz w:val="22"/>
                <w:szCs w:val="22"/>
                <w:lang w:val="es-BO"/>
              </w:rPr>
            </w:pPr>
            <w:r>
              <w:rPr>
                <w:rFonts w:ascii="Calibri" w:hAnsi="Calibri" w:cs="Calibri"/>
                <w:b/>
                <w:sz w:val="22"/>
                <w:szCs w:val="22"/>
                <w:lang w:val="es-BO"/>
              </w:rPr>
              <w:t>Cantidad</w:t>
            </w:r>
          </w:p>
        </w:tc>
        <w:tc>
          <w:tcPr>
            <w:tcW w:w="1655" w:type="dxa"/>
            <w:tcBorders>
              <w:top w:val="single" w:sz="12" w:space="0" w:color="auto"/>
              <w:left w:val="single" w:sz="4" w:space="0" w:color="auto"/>
              <w:bottom w:val="single" w:sz="12" w:space="0" w:color="auto"/>
            </w:tcBorders>
            <w:shd w:val="clear" w:color="auto" w:fill="D9D9D9"/>
            <w:vAlign w:val="center"/>
          </w:tcPr>
          <w:p w:rsidR="00E75F19" w:rsidRPr="00E75F19" w:rsidRDefault="0000575D" w:rsidP="00EA083A">
            <w:pPr>
              <w:jc w:val="center"/>
              <w:rPr>
                <w:rFonts w:ascii="Calibri" w:hAnsi="Calibri" w:cs="Calibri"/>
                <w:b/>
                <w:sz w:val="22"/>
                <w:szCs w:val="22"/>
                <w:lang w:val="es-BO"/>
              </w:rPr>
            </w:pPr>
            <w:r w:rsidRPr="00E75F19">
              <w:rPr>
                <w:rFonts w:ascii="Calibri" w:hAnsi="Calibri" w:cs="Calibri"/>
                <w:b/>
                <w:sz w:val="22"/>
                <w:szCs w:val="22"/>
                <w:lang w:val="es-BO"/>
              </w:rPr>
              <w:t>Precio Unitario (Numeral)</w:t>
            </w:r>
          </w:p>
        </w:tc>
      </w:tr>
      <w:tr w:rsidR="0000575D" w:rsidRPr="00552079" w:rsidTr="0000575D">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b/>
                <w:bCs/>
                <w:color w:val="000000"/>
                <w:sz w:val="18"/>
                <w:szCs w:val="18"/>
              </w:rPr>
            </w:pPr>
            <w:r>
              <w:rPr>
                <w:rFonts w:ascii="Calibri" w:hAnsi="Calibri"/>
                <w:b/>
                <w:bCs/>
                <w:color w:val="000000"/>
                <w:sz w:val="18"/>
                <w:szCs w:val="18"/>
              </w:rPr>
              <w:t>MANTENIMIENTO PREVENTIVO</w:t>
            </w:r>
          </w:p>
        </w:tc>
        <w:tc>
          <w:tcPr>
            <w:tcW w:w="1599" w:type="dxa"/>
            <w:tcBorders>
              <w:top w:val="single" w:sz="12"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1655" w:type="dxa"/>
            <w:tcBorders>
              <w:top w:val="single" w:sz="12"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b/>
                <w:bCs/>
                <w:color w:val="000000"/>
                <w:sz w:val="18"/>
                <w:szCs w:val="18"/>
              </w:rPr>
            </w:pPr>
            <w:r>
              <w:rPr>
                <w:rFonts w:ascii="Calibri" w:hAnsi="Calibri"/>
                <w:b/>
                <w:bCs/>
                <w:color w:val="000000"/>
                <w:sz w:val="18"/>
                <w:szCs w:val="18"/>
              </w:rPr>
              <w:t>MATERIALES E INSUMOS</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b/>
                <w:bCs/>
                <w:color w:val="000000"/>
                <w:sz w:val="18"/>
                <w:szCs w:val="18"/>
              </w:rPr>
            </w:pPr>
            <w:r>
              <w:rPr>
                <w:rFonts w:ascii="Calibri" w:hAnsi="Calibri"/>
                <w:b/>
                <w:bCs/>
                <w:color w:val="000000"/>
                <w:sz w:val="18"/>
                <w:szCs w:val="18"/>
              </w:rPr>
              <w:t>MANO DE OBRA LAVADO</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Lavado de vehículo sin motor</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Lavado de vehículo con motor</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Engrasado</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Fumigado</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b/>
                <w:bCs/>
                <w:color w:val="000000"/>
                <w:sz w:val="18"/>
                <w:szCs w:val="18"/>
              </w:rPr>
            </w:pPr>
            <w:r>
              <w:rPr>
                <w:rFonts w:ascii="Calibri" w:hAnsi="Calibri"/>
                <w:b/>
                <w:bCs/>
                <w:color w:val="000000"/>
                <w:sz w:val="18"/>
                <w:szCs w:val="18"/>
              </w:rPr>
              <w:t>MATERIALES CONSUMIBLES</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Aceite motor SAE 15W-40 CASTROL</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Litro.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Aceite motor SAE 20W-40 CASTROL</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Litro.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Aceite transmisión SAE 85W-140 CASTROL</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Litro.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8</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 xml:space="preserve">Aceite </w:t>
            </w:r>
            <w:proofErr w:type="spellStart"/>
            <w:r>
              <w:rPr>
                <w:rFonts w:ascii="Calibri" w:hAnsi="Calibri"/>
                <w:color w:val="000000"/>
                <w:sz w:val="18"/>
                <w:szCs w:val="18"/>
              </w:rPr>
              <w:t>Mercon</w:t>
            </w:r>
            <w:proofErr w:type="spellEnd"/>
            <w:r>
              <w:rPr>
                <w:rFonts w:ascii="Calibri" w:hAnsi="Calibri"/>
                <w:color w:val="000000"/>
                <w:sz w:val="18"/>
                <w:szCs w:val="18"/>
              </w:rPr>
              <w:t xml:space="preserve"> V</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Litro.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9</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 xml:space="preserve">Aceite </w:t>
            </w:r>
            <w:proofErr w:type="spellStart"/>
            <w:r>
              <w:rPr>
                <w:rFonts w:ascii="Calibri" w:hAnsi="Calibri"/>
                <w:color w:val="000000"/>
                <w:sz w:val="18"/>
                <w:szCs w:val="18"/>
              </w:rPr>
              <w:t>Dexronn</w:t>
            </w:r>
            <w:proofErr w:type="spellEnd"/>
            <w:r>
              <w:rPr>
                <w:rFonts w:ascii="Calibri" w:hAnsi="Calibri"/>
                <w:color w:val="000000"/>
                <w:sz w:val="18"/>
                <w:szCs w:val="18"/>
              </w:rPr>
              <w:t xml:space="preserve"> III</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Litro.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10</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Líquido de frenos</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Litro.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Agua destilada Litros, Electrolitos y otros</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Litro.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b/>
                <w:bCs/>
                <w:color w:val="000000"/>
                <w:sz w:val="18"/>
                <w:szCs w:val="18"/>
              </w:rPr>
            </w:pPr>
            <w:r>
              <w:rPr>
                <w:rFonts w:ascii="Calibri" w:hAnsi="Calibri"/>
                <w:b/>
                <w:bCs/>
                <w:color w:val="000000"/>
                <w:sz w:val="18"/>
                <w:szCs w:val="18"/>
              </w:rPr>
              <w:t>VERIFICACION DE NIVELES DE ACEITE Y LIQUIDOS</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Motor, Caja, Roster, Corona, Frenos, Embrague</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Batería, Radiador, Dirección, Limpieza parabrisas</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Cambio de Aceite</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b/>
                <w:bCs/>
                <w:color w:val="000000"/>
                <w:sz w:val="18"/>
                <w:szCs w:val="18"/>
              </w:rPr>
            </w:pPr>
            <w:r>
              <w:rPr>
                <w:rFonts w:ascii="Calibri" w:hAnsi="Calibri"/>
                <w:b/>
                <w:bCs/>
                <w:color w:val="000000"/>
                <w:sz w:val="18"/>
                <w:szCs w:val="18"/>
              </w:rPr>
              <w:t>ENGRASE</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 xml:space="preserve">Engrase </w:t>
            </w:r>
            <w:proofErr w:type="spellStart"/>
            <w:r>
              <w:rPr>
                <w:rFonts w:ascii="Calibri" w:hAnsi="Calibri"/>
                <w:color w:val="000000"/>
                <w:sz w:val="18"/>
                <w:szCs w:val="18"/>
              </w:rPr>
              <w:t>Yoque</w:t>
            </w:r>
            <w:proofErr w:type="spellEnd"/>
            <w:r>
              <w:rPr>
                <w:rFonts w:ascii="Calibri" w:hAnsi="Calibri"/>
                <w:color w:val="000000"/>
                <w:sz w:val="18"/>
                <w:szCs w:val="18"/>
              </w:rPr>
              <w:t xml:space="preserve"> Espiga</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b/>
                <w:bCs/>
                <w:color w:val="000000"/>
                <w:sz w:val="18"/>
                <w:szCs w:val="18"/>
              </w:rPr>
            </w:pPr>
            <w:r>
              <w:rPr>
                <w:rFonts w:ascii="Calibri" w:hAnsi="Calibri"/>
                <w:b/>
                <w:bCs/>
                <w:color w:val="000000"/>
                <w:sz w:val="18"/>
                <w:szCs w:val="18"/>
              </w:rPr>
              <w:t>MOTOR</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Afinación motor inyección eléctrica, limpieza de múltiple de admisión, obturador, limpieza de tanque de combustible</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Cambio de Filtro de Combustible</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18</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Cambio de juego de bujía</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lastRenderedPageBreak/>
              <w:t>19</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Limpieza de Inyectores (4 cilindros)</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20</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Cambio de Soporte de Motor</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c/u</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21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Reparación de Motor (4 cilindros)</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22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Cambio de Empaquetadura de Culata (4 cilindros)</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23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Cambio de Cadena de Distribución</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24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Cambio de Reten de Cigüeñal trasero</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25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Puesta en Punto 4 Cilindros</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26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Cambio de Filtro de Gasolina</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27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Cambio de Bomba de Gasolina Tanque</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28</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Cambio de Soporte de Motor lado R y L</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29</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Cambio de Correa de Ventilador</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30</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Sacado y Colocado de Radiador Mano de Obra</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31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Cambio de Bomba de Agua</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32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Cambio de Termostato</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b/>
                <w:bCs/>
                <w:color w:val="000000"/>
                <w:sz w:val="18"/>
                <w:szCs w:val="18"/>
              </w:rPr>
            </w:pPr>
            <w:r>
              <w:rPr>
                <w:rFonts w:ascii="Calibri" w:hAnsi="Calibri"/>
                <w:b/>
                <w:bCs/>
                <w:color w:val="000000"/>
                <w:sz w:val="18"/>
                <w:szCs w:val="18"/>
              </w:rPr>
              <w:t>TREN TRASERO</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33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Arreglo de diferencia delantera</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34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Arreglo de diferencia trasera</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Pr="00DA5395" w:rsidRDefault="0000575D" w:rsidP="0000575D">
            <w:pPr>
              <w:jc w:val="center"/>
              <w:rPr>
                <w:rFonts w:ascii="Calibri" w:hAnsi="Calibri"/>
                <w:color w:val="000000"/>
                <w:sz w:val="18"/>
                <w:szCs w:val="18"/>
              </w:rPr>
            </w:pPr>
            <w:r w:rsidRPr="00DA5395">
              <w:rPr>
                <w:rFonts w:ascii="Calibri" w:hAnsi="Calibri"/>
                <w:color w:val="000000"/>
                <w:sz w:val="18"/>
                <w:szCs w:val="18"/>
              </w:rPr>
              <w:t>35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Pr="00DA5395" w:rsidRDefault="0000575D" w:rsidP="0000575D">
            <w:pPr>
              <w:rPr>
                <w:rFonts w:ascii="Calibri" w:hAnsi="Calibri"/>
                <w:color w:val="000000"/>
                <w:sz w:val="18"/>
                <w:szCs w:val="18"/>
              </w:rPr>
            </w:pPr>
            <w:r w:rsidRPr="00DA5395">
              <w:rPr>
                <w:rFonts w:ascii="Calibri" w:hAnsi="Calibri"/>
                <w:color w:val="000000"/>
                <w:sz w:val="18"/>
                <w:szCs w:val="18"/>
              </w:rPr>
              <w:t xml:space="preserve">Cambio de Crucetas de cardan </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Pr="00DA5395" w:rsidRDefault="0000575D" w:rsidP="0000575D">
            <w:pPr>
              <w:jc w:val="center"/>
              <w:rPr>
                <w:rFonts w:ascii="Calibri" w:hAnsi="Calibri"/>
                <w:color w:val="000000"/>
                <w:sz w:val="18"/>
                <w:szCs w:val="18"/>
              </w:rPr>
            </w:pPr>
            <w:r w:rsidRPr="00DA5395">
              <w:rPr>
                <w:rFonts w:ascii="Calibri" w:hAnsi="Calibri"/>
                <w:color w:val="000000"/>
                <w:sz w:val="18"/>
                <w:szCs w:val="18"/>
              </w:rPr>
              <w:t>c/u</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Pr="00DA5395" w:rsidRDefault="0000575D" w:rsidP="0000575D">
            <w:pPr>
              <w:jc w:val="center"/>
              <w:rPr>
                <w:rFonts w:ascii="Calibri" w:hAnsi="Calibri"/>
                <w:color w:val="000000"/>
                <w:sz w:val="18"/>
                <w:szCs w:val="18"/>
              </w:rPr>
            </w:pPr>
            <w:r w:rsidRPr="00DA5395">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b/>
                <w:bCs/>
                <w:color w:val="000000"/>
                <w:sz w:val="18"/>
                <w:szCs w:val="18"/>
              </w:rPr>
            </w:pPr>
            <w:r>
              <w:rPr>
                <w:rFonts w:ascii="Calibri" w:hAnsi="Calibri"/>
                <w:b/>
                <w:bCs/>
                <w:color w:val="000000"/>
                <w:sz w:val="18"/>
                <w:szCs w:val="18"/>
              </w:rPr>
              <w:t>TREN DELANTERO</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Pr="00DA5395" w:rsidRDefault="0000575D" w:rsidP="0000575D">
            <w:pPr>
              <w:jc w:val="center"/>
              <w:rPr>
                <w:rFonts w:ascii="Calibri" w:hAnsi="Calibri"/>
                <w:color w:val="000000"/>
                <w:sz w:val="18"/>
                <w:szCs w:val="18"/>
              </w:rPr>
            </w:pPr>
            <w:r w:rsidRPr="00DA5395">
              <w:rPr>
                <w:rFonts w:ascii="Calibri" w:hAnsi="Calibri"/>
                <w:color w:val="000000"/>
                <w:sz w:val="18"/>
                <w:szCs w:val="18"/>
              </w:rPr>
              <w:t>36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Pr="00DA5395" w:rsidRDefault="0000575D" w:rsidP="0000575D">
            <w:pPr>
              <w:rPr>
                <w:rFonts w:ascii="Calibri" w:hAnsi="Calibri"/>
                <w:color w:val="000000"/>
                <w:sz w:val="18"/>
                <w:szCs w:val="18"/>
              </w:rPr>
            </w:pPr>
            <w:r w:rsidRPr="00DA5395">
              <w:rPr>
                <w:rFonts w:ascii="Calibri" w:hAnsi="Calibri"/>
                <w:color w:val="000000"/>
                <w:sz w:val="18"/>
                <w:szCs w:val="18"/>
              </w:rPr>
              <w:t>Cambio y/o limpieza de neutralizadores Lado R y L</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Pr="00DA5395" w:rsidRDefault="0000575D" w:rsidP="0000575D">
            <w:pPr>
              <w:jc w:val="center"/>
              <w:rPr>
                <w:rFonts w:ascii="Calibri" w:hAnsi="Calibri"/>
                <w:color w:val="000000"/>
                <w:sz w:val="18"/>
                <w:szCs w:val="18"/>
              </w:rPr>
            </w:pPr>
            <w:r w:rsidRPr="00DA5395">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Pr="00DA5395" w:rsidRDefault="0000575D" w:rsidP="0000575D">
            <w:pPr>
              <w:jc w:val="center"/>
              <w:rPr>
                <w:rFonts w:ascii="Calibri" w:hAnsi="Calibri"/>
                <w:color w:val="000000"/>
                <w:sz w:val="18"/>
                <w:szCs w:val="18"/>
              </w:rPr>
            </w:pPr>
            <w:r w:rsidRPr="00DA5395">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37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Cambio de Junta Homocinética Lado R y L</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38</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 xml:space="preserve">Cambio de </w:t>
            </w:r>
            <w:proofErr w:type="spellStart"/>
            <w:r>
              <w:rPr>
                <w:rFonts w:ascii="Calibri" w:hAnsi="Calibri"/>
                <w:color w:val="000000"/>
                <w:sz w:val="18"/>
                <w:szCs w:val="18"/>
              </w:rPr>
              <w:t>Tricetas</w:t>
            </w:r>
            <w:proofErr w:type="spellEnd"/>
            <w:r>
              <w:rPr>
                <w:rFonts w:ascii="Calibri" w:hAnsi="Calibri"/>
                <w:color w:val="000000"/>
                <w:sz w:val="18"/>
                <w:szCs w:val="18"/>
              </w:rPr>
              <w:t xml:space="preserve"> Lado R Y L</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39</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Cambio de Guardapolvo de Cremallera</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b/>
                <w:bCs/>
                <w:color w:val="000000"/>
                <w:sz w:val="18"/>
                <w:szCs w:val="18"/>
              </w:rPr>
            </w:pPr>
            <w:r>
              <w:rPr>
                <w:rFonts w:ascii="Calibri" w:hAnsi="Calibri"/>
                <w:b/>
                <w:bCs/>
                <w:color w:val="000000"/>
                <w:sz w:val="18"/>
                <w:szCs w:val="18"/>
              </w:rPr>
              <w:t>EMBRAGUE</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40</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 xml:space="preserve">Cambio Disco, Prensa, Rodamiento, </w:t>
            </w:r>
            <w:proofErr w:type="spellStart"/>
            <w:r>
              <w:rPr>
                <w:rFonts w:ascii="Calibri" w:hAnsi="Calibri"/>
                <w:color w:val="000000"/>
                <w:sz w:val="18"/>
                <w:szCs w:val="18"/>
              </w:rPr>
              <w:t>Desplazador</w:t>
            </w:r>
            <w:proofErr w:type="spellEnd"/>
            <w:r>
              <w:rPr>
                <w:rFonts w:ascii="Calibri" w:hAnsi="Calibri"/>
                <w:color w:val="000000"/>
                <w:sz w:val="18"/>
                <w:szCs w:val="18"/>
              </w:rPr>
              <w:t>.</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b/>
                <w:bCs/>
                <w:color w:val="000000"/>
                <w:sz w:val="18"/>
                <w:szCs w:val="18"/>
              </w:rPr>
            </w:pPr>
            <w:r>
              <w:rPr>
                <w:rFonts w:ascii="Calibri" w:hAnsi="Calibri"/>
                <w:b/>
                <w:bCs/>
                <w:color w:val="000000"/>
                <w:sz w:val="18"/>
                <w:szCs w:val="18"/>
              </w:rPr>
              <w:t>FRENOS</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41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Cambio de Balatas R y L</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42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Cambio de Pastillas R y L</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43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 xml:space="preserve">Mantenimiento de </w:t>
            </w:r>
            <w:proofErr w:type="spellStart"/>
            <w:r>
              <w:rPr>
                <w:rFonts w:ascii="Calibri" w:hAnsi="Calibri"/>
                <w:color w:val="000000"/>
                <w:sz w:val="18"/>
                <w:szCs w:val="18"/>
              </w:rPr>
              <w:t>Calipers</w:t>
            </w:r>
            <w:proofErr w:type="spellEnd"/>
            <w:r>
              <w:rPr>
                <w:rFonts w:ascii="Calibri" w:hAnsi="Calibri"/>
                <w:color w:val="000000"/>
                <w:sz w:val="18"/>
                <w:szCs w:val="18"/>
              </w:rPr>
              <w:t xml:space="preserve"> de frenos (Mordaza de freno R y L)</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44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Mantenimiento de Cilindro de freno lado R y L</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lastRenderedPageBreak/>
              <w:t>45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Cambio de Bomba Maestra de Freno</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46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Cambio de Bomba de Embrague</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47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Cambio de Bomba Auxiliar de Embrague</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b/>
                <w:bCs/>
                <w:color w:val="000000"/>
                <w:sz w:val="18"/>
                <w:szCs w:val="18"/>
              </w:rPr>
            </w:pPr>
            <w:r>
              <w:rPr>
                <w:rFonts w:ascii="Calibri" w:hAnsi="Calibri"/>
                <w:b/>
                <w:bCs/>
                <w:color w:val="000000"/>
                <w:sz w:val="18"/>
                <w:szCs w:val="18"/>
              </w:rPr>
              <w:t>SUSPENSIÓN</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Pr="00DA5395" w:rsidRDefault="0000575D" w:rsidP="0000575D">
            <w:pPr>
              <w:jc w:val="center"/>
              <w:rPr>
                <w:rFonts w:ascii="Calibri" w:hAnsi="Calibri"/>
                <w:color w:val="000000"/>
                <w:sz w:val="18"/>
                <w:szCs w:val="18"/>
              </w:rPr>
            </w:pPr>
            <w:r w:rsidRPr="00DA5395">
              <w:rPr>
                <w:rFonts w:ascii="Calibri" w:hAnsi="Calibri"/>
                <w:color w:val="000000"/>
                <w:sz w:val="18"/>
                <w:szCs w:val="18"/>
              </w:rPr>
              <w:t>48</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Pr="00DA5395" w:rsidRDefault="0000575D" w:rsidP="0000575D">
            <w:pPr>
              <w:rPr>
                <w:rFonts w:ascii="Calibri" w:hAnsi="Calibri"/>
                <w:color w:val="000000"/>
                <w:sz w:val="18"/>
                <w:szCs w:val="18"/>
              </w:rPr>
            </w:pPr>
            <w:r w:rsidRPr="00DA5395">
              <w:rPr>
                <w:rFonts w:ascii="Calibri" w:hAnsi="Calibri"/>
                <w:color w:val="000000"/>
                <w:sz w:val="18"/>
                <w:szCs w:val="18"/>
              </w:rPr>
              <w:t>Cambio de Barra Estabilizadora Lado R y L</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Pr="00DA5395" w:rsidRDefault="0000575D" w:rsidP="0000575D">
            <w:pPr>
              <w:jc w:val="center"/>
              <w:rPr>
                <w:rFonts w:ascii="Calibri" w:hAnsi="Calibri"/>
                <w:color w:val="000000"/>
                <w:sz w:val="18"/>
                <w:szCs w:val="18"/>
              </w:rPr>
            </w:pPr>
            <w:r w:rsidRPr="00DA5395">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Pr="00DA5395" w:rsidRDefault="0000575D" w:rsidP="0000575D">
            <w:pPr>
              <w:jc w:val="center"/>
              <w:rPr>
                <w:rFonts w:ascii="Calibri" w:hAnsi="Calibri"/>
                <w:color w:val="000000"/>
                <w:sz w:val="18"/>
                <w:szCs w:val="18"/>
              </w:rPr>
            </w:pPr>
            <w:r w:rsidRPr="00DA5395">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Pr="00DA5395" w:rsidRDefault="0000575D" w:rsidP="0000575D">
            <w:pPr>
              <w:jc w:val="center"/>
              <w:rPr>
                <w:rFonts w:ascii="Calibri" w:hAnsi="Calibri"/>
                <w:color w:val="000000"/>
                <w:sz w:val="18"/>
                <w:szCs w:val="18"/>
              </w:rPr>
            </w:pPr>
            <w:r w:rsidRPr="00DA5395">
              <w:rPr>
                <w:rFonts w:ascii="Calibri" w:hAnsi="Calibri"/>
                <w:color w:val="000000"/>
                <w:sz w:val="18"/>
                <w:szCs w:val="18"/>
              </w:rPr>
              <w:t>49</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Pr="00DA5395" w:rsidRDefault="0000575D" w:rsidP="0000575D">
            <w:pPr>
              <w:rPr>
                <w:rFonts w:ascii="Calibri" w:hAnsi="Calibri"/>
                <w:color w:val="000000"/>
                <w:sz w:val="18"/>
                <w:szCs w:val="18"/>
              </w:rPr>
            </w:pPr>
            <w:r w:rsidRPr="00DA5395">
              <w:rPr>
                <w:rFonts w:ascii="Calibri" w:hAnsi="Calibri"/>
                <w:color w:val="000000"/>
                <w:sz w:val="18"/>
                <w:szCs w:val="18"/>
              </w:rPr>
              <w:t>Regulado de Bandeja Inferior Lado R y L</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Pr="00DA5395" w:rsidRDefault="0000575D" w:rsidP="0000575D">
            <w:pPr>
              <w:jc w:val="center"/>
              <w:rPr>
                <w:rFonts w:ascii="Calibri" w:hAnsi="Calibri"/>
                <w:color w:val="000000"/>
                <w:sz w:val="18"/>
                <w:szCs w:val="18"/>
              </w:rPr>
            </w:pPr>
            <w:r w:rsidRPr="00DA5395">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Pr="00DA5395" w:rsidRDefault="0000575D" w:rsidP="0000575D">
            <w:pPr>
              <w:jc w:val="center"/>
              <w:rPr>
                <w:rFonts w:ascii="Calibri" w:hAnsi="Calibri"/>
                <w:color w:val="000000"/>
                <w:sz w:val="18"/>
                <w:szCs w:val="18"/>
              </w:rPr>
            </w:pPr>
            <w:r w:rsidRPr="00DA5395">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50</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 xml:space="preserve">Cambio de hojas de muelles o </w:t>
            </w:r>
            <w:proofErr w:type="spellStart"/>
            <w:r>
              <w:rPr>
                <w:rFonts w:ascii="Calibri" w:hAnsi="Calibri"/>
                <w:color w:val="000000"/>
                <w:sz w:val="18"/>
                <w:szCs w:val="18"/>
              </w:rPr>
              <w:t>encurvado</w:t>
            </w:r>
            <w:proofErr w:type="spellEnd"/>
            <w:r>
              <w:rPr>
                <w:rFonts w:ascii="Calibri" w:hAnsi="Calibri"/>
                <w:color w:val="000000"/>
                <w:sz w:val="18"/>
                <w:szCs w:val="18"/>
              </w:rPr>
              <w:t xml:space="preserve"> </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c/u</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b/>
                <w:bCs/>
                <w:color w:val="000000"/>
                <w:sz w:val="18"/>
                <w:szCs w:val="18"/>
              </w:rPr>
            </w:pPr>
            <w:r>
              <w:rPr>
                <w:rFonts w:ascii="Calibri" w:hAnsi="Calibri"/>
                <w:b/>
                <w:bCs/>
                <w:color w:val="000000"/>
                <w:sz w:val="18"/>
                <w:szCs w:val="18"/>
              </w:rPr>
              <w:t>RODADO</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51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Cambio de Rodamiento Central</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Pr="00DA5395" w:rsidRDefault="0000575D" w:rsidP="0000575D">
            <w:pPr>
              <w:jc w:val="center"/>
              <w:rPr>
                <w:rFonts w:ascii="Calibri" w:hAnsi="Calibri"/>
                <w:color w:val="000000"/>
                <w:sz w:val="18"/>
                <w:szCs w:val="18"/>
              </w:rPr>
            </w:pPr>
            <w:r w:rsidRPr="00DA5395">
              <w:rPr>
                <w:rFonts w:ascii="Calibri" w:hAnsi="Calibri"/>
                <w:color w:val="000000"/>
                <w:sz w:val="18"/>
                <w:szCs w:val="18"/>
              </w:rPr>
              <w:t>52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Pr="00DA5395" w:rsidRDefault="0000575D" w:rsidP="0000575D">
            <w:pPr>
              <w:rPr>
                <w:rFonts w:ascii="Calibri" w:hAnsi="Calibri"/>
                <w:color w:val="000000"/>
                <w:sz w:val="18"/>
                <w:szCs w:val="18"/>
              </w:rPr>
            </w:pPr>
            <w:r w:rsidRPr="00DA5395">
              <w:rPr>
                <w:rFonts w:ascii="Calibri" w:hAnsi="Calibri"/>
                <w:color w:val="000000"/>
                <w:sz w:val="18"/>
                <w:szCs w:val="18"/>
              </w:rPr>
              <w:t>Rotación de Llantas</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Pr="00DA5395" w:rsidRDefault="0000575D" w:rsidP="0000575D">
            <w:pPr>
              <w:jc w:val="center"/>
              <w:rPr>
                <w:rFonts w:ascii="Calibri" w:hAnsi="Calibri"/>
                <w:color w:val="000000"/>
                <w:sz w:val="18"/>
                <w:szCs w:val="18"/>
              </w:rPr>
            </w:pPr>
            <w:r w:rsidRPr="00DA5395">
              <w:rPr>
                <w:rFonts w:ascii="Calibri" w:hAnsi="Calibri"/>
                <w:color w:val="000000"/>
                <w:sz w:val="18"/>
                <w:szCs w:val="18"/>
              </w:rPr>
              <w:t>c/u</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Pr="00DA5395" w:rsidRDefault="0000575D" w:rsidP="0000575D">
            <w:pPr>
              <w:jc w:val="center"/>
              <w:rPr>
                <w:rFonts w:ascii="Calibri" w:hAnsi="Calibri"/>
                <w:color w:val="000000"/>
                <w:sz w:val="18"/>
                <w:szCs w:val="18"/>
              </w:rPr>
            </w:pPr>
            <w:r w:rsidRPr="00DA5395">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53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Parchado</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c/u</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54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Trochado</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b/>
                <w:bCs/>
                <w:color w:val="000000"/>
                <w:sz w:val="18"/>
                <w:szCs w:val="18"/>
              </w:rPr>
            </w:pPr>
            <w:r>
              <w:rPr>
                <w:rFonts w:ascii="Calibri" w:hAnsi="Calibri"/>
                <w:b/>
                <w:bCs/>
                <w:color w:val="000000"/>
                <w:sz w:val="18"/>
                <w:szCs w:val="18"/>
              </w:rPr>
              <w:t>DIRECCION</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Pr="00DA5395" w:rsidRDefault="0000575D" w:rsidP="0000575D">
            <w:pPr>
              <w:jc w:val="center"/>
              <w:rPr>
                <w:rFonts w:ascii="Calibri" w:hAnsi="Calibri"/>
                <w:color w:val="000000"/>
                <w:sz w:val="18"/>
                <w:szCs w:val="18"/>
              </w:rPr>
            </w:pPr>
            <w:r w:rsidRPr="00DA5395">
              <w:rPr>
                <w:rFonts w:ascii="Calibri" w:hAnsi="Calibri"/>
                <w:color w:val="000000"/>
                <w:sz w:val="18"/>
                <w:szCs w:val="18"/>
              </w:rPr>
              <w:t>55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Pr="00DA5395" w:rsidRDefault="0000575D" w:rsidP="0000575D">
            <w:pPr>
              <w:rPr>
                <w:rFonts w:ascii="Calibri" w:hAnsi="Calibri"/>
                <w:color w:val="000000"/>
                <w:sz w:val="18"/>
                <w:szCs w:val="18"/>
              </w:rPr>
            </w:pPr>
            <w:r w:rsidRPr="00DA5395">
              <w:rPr>
                <w:rFonts w:ascii="Calibri" w:hAnsi="Calibri"/>
                <w:color w:val="000000"/>
                <w:sz w:val="18"/>
                <w:szCs w:val="18"/>
              </w:rPr>
              <w:t>Cambio de Amortiguador delantero R y L (TOYOTA)</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Pr="00DA5395" w:rsidRDefault="0000575D" w:rsidP="0000575D">
            <w:pPr>
              <w:jc w:val="center"/>
              <w:rPr>
                <w:rFonts w:ascii="Calibri" w:hAnsi="Calibri"/>
                <w:color w:val="000000"/>
                <w:sz w:val="18"/>
                <w:szCs w:val="18"/>
              </w:rPr>
            </w:pPr>
            <w:r w:rsidRPr="00DA5395">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Pr="00DA5395" w:rsidRDefault="0000575D" w:rsidP="0000575D">
            <w:pPr>
              <w:jc w:val="center"/>
              <w:rPr>
                <w:rFonts w:ascii="Calibri" w:hAnsi="Calibri"/>
                <w:color w:val="000000"/>
                <w:sz w:val="18"/>
                <w:szCs w:val="18"/>
              </w:rPr>
            </w:pPr>
            <w:r w:rsidRPr="00DA5395">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Pr="00DA5395" w:rsidRDefault="0000575D" w:rsidP="0000575D">
            <w:pPr>
              <w:jc w:val="center"/>
              <w:rPr>
                <w:rFonts w:ascii="Calibri" w:hAnsi="Calibri"/>
                <w:color w:val="000000"/>
                <w:sz w:val="18"/>
                <w:szCs w:val="18"/>
              </w:rPr>
            </w:pPr>
            <w:r w:rsidRPr="00DA5395">
              <w:rPr>
                <w:rFonts w:ascii="Calibri" w:hAnsi="Calibri"/>
                <w:color w:val="000000"/>
                <w:sz w:val="18"/>
                <w:szCs w:val="18"/>
              </w:rPr>
              <w:t>56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Pr="00DA5395" w:rsidRDefault="0000575D" w:rsidP="0000575D">
            <w:pPr>
              <w:rPr>
                <w:rFonts w:ascii="Calibri" w:hAnsi="Calibri"/>
                <w:color w:val="000000"/>
                <w:sz w:val="18"/>
                <w:szCs w:val="18"/>
              </w:rPr>
            </w:pPr>
            <w:r w:rsidRPr="00DA5395">
              <w:rPr>
                <w:rFonts w:ascii="Calibri" w:hAnsi="Calibri"/>
                <w:color w:val="000000"/>
                <w:sz w:val="18"/>
                <w:szCs w:val="18"/>
              </w:rPr>
              <w:t>Cambio de Amortiguador trasero R y L (TOYOTA)</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Pr="00DA5395" w:rsidRDefault="0000575D" w:rsidP="0000575D">
            <w:pPr>
              <w:jc w:val="center"/>
              <w:rPr>
                <w:rFonts w:ascii="Calibri" w:hAnsi="Calibri"/>
                <w:color w:val="000000"/>
                <w:sz w:val="18"/>
                <w:szCs w:val="18"/>
              </w:rPr>
            </w:pPr>
            <w:r w:rsidRPr="00DA5395">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Pr="00DA5395" w:rsidRDefault="0000575D" w:rsidP="0000575D">
            <w:pPr>
              <w:jc w:val="center"/>
              <w:rPr>
                <w:rFonts w:ascii="Calibri" w:hAnsi="Calibri"/>
                <w:color w:val="000000"/>
                <w:sz w:val="18"/>
                <w:szCs w:val="18"/>
              </w:rPr>
            </w:pPr>
            <w:r w:rsidRPr="00DA5395">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57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Cambio de Rotula</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c/u</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58</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Cambio de Terminal de Dirección</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c/u</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59</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Regulado de Muñones de Dirección</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60</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Cambio de Rodamiento de Palier R y L</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61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Cambio de Perno de Rueda</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62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Cambio de Muñones de Dirección</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63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 xml:space="preserve">Cambio de Brazo </w:t>
            </w:r>
            <w:proofErr w:type="spellStart"/>
            <w:r>
              <w:rPr>
                <w:rFonts w:ascii="Calibri" w:hAnsi="Calibri"/>
                <w:color w:val="000000"/>
                <w:sz w:val="18"/>
                <w:szCs w:val="18"/>
              </w:rPr>
              <w:t>Pitman</w:t>
            </w:r>
            <w:proofErr w:type="spellEnd"/>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64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Reparación de Caja de Dirección Hidráulica Mano de Obra</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64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Reparación bomba hidráulica mano de obra</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b/>
                <w:bCs/>
                <w:color w:val="000000"/>
                <w:sz w:val="18"/>
                <w:szCs w:val="18"/>
              </w:rPr>
            </w:pPr>
            <w:r>
              <w:rPr>
                <w:rFonts w:ascii="Calibri" w:hAnsi="Calibri"/>
                <w:b/>
                <w:bCs/>
                <w:color w:val="000000"/>
                <w:sz w:val="18"/>
                <w:szCs w:val="18"/>
              </w:rPr>
              <w:t>ELECTRICIDAD</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65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Cargado de Batería</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66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Reparación de alternador/Mantenimiento de Alternador</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67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Mantenimiento Motor de Arranque</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68</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Instalación de Radio</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69</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 xml:space="preserve">Arreglo de Puerta de elevador de vidrio eléctrico </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lastRenderedPageBreak/>
              <w:t>70</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 xml:space="preserve">Arreglo de Chapa de Puerta </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c/u</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71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 xml:space="preserve">Instalación de </w:t>
            </w:r>
            <w:proofErr w:type="spellStart"/>
            <w:r>
              <w:rPr>
                <w:rFonts w:ascii="Calibri" w:hAnsi="Calibri"/>
                <w:color w:val="000000"/>
                <w:sz w:val="18"/>
                <w:szCs w:val="18"/>
              </w:rPr>
              <w:t>Rompe</w:t>
            </w:r>
            <w:proofErr w:type="spellEnd"/>
            <w:r>
              <w:rPr>
                <w:rFonts w:ascii="Calibri" w:hAnsi="Calibri"/>
                <w:color w:val="000000"/>
                <w:sz w:val="18"/>
                <w:szCs w:val="18"/>
              </w:rPr>
              <w:t xml:space="preserve"> Niebla</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c/u</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72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Reparación de arranque/Mantenimiento de arranque</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73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Revisión de Luces</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74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Reparación conmutador contacto</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75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Cambio de bocina delantero</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76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 xml:space="preserve">Cambio de bocina retro </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77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r>
              <w:rPr>
                <w:rFonts w:ascii="Calibri" w:hAnsi="Calibri"/>
                <w:color w:val="000000"/>
                <w:sz w:val="18"/>
                <w:szCs w:val="18"/>
              </w:rPr>
              <w:t>Revisión Sistema Eléctrico de Guiñadores, faros delanteros Stop y Parqueo</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b/>
                <w:bCs/>
                <w:color w:val="000000"/>
                <w:sz w:val="18"/>
                <w:szCs w:val="18"/>
              </w:rPr>
            </w:pPr>
            <w:r>
              <w:rPr>
                <w:rFonts w:ascii="Calibri" w:hAnsi="Calibri"/>
                <w:b/>
                <w:bCs/>
                <w:color w:val="000000"/>
                <w:sz w:val="18"/>
                <w:szCs w:val="18"/>
              </w:rPr>
              <w:t xml:space="preserve">CHAPERIO Y PINTURA </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 </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00575D" w:rsidRPr="00552079" w:rsidTr="000057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78</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rPr>
                <w:rFonts w:ascii="Calibri" w:hAnsi="Calibri"/>
                <w:color w:val="000000"/>
                <w:sz w:val="18"/>
                <w:szCs w:val="18"/>
              </w:rPr>
            </w:pPr>
            <w:proofErr w:type="spellStart"/>
            <w:r>
              <w:rPr>
                <w:rFonts w:ascii="Calibri" w:hAnsi="Calibri"/>
                <w:color w:val="000000"/>
                <w:sz w:val="18"/>
                <w:szCs w:val="18"/>
              </w:rPr>
              <w:t>Chaperio</w:t>
            </w:r>
            <w:proofErr w:type="spellEnd"/>
            <w:r>
              <w:rPr>
                <w:rFonts w:ascii="Calibri" w:hAnsi="Calibri"/>
                <w:color w:val="000000"/>
                <w:sz w:val="18"/>
                <w:szCs w:val="18"/>
              </w:rPr>
              <w:t xml:space="preserve"> y Pintura completa</w:t>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0575D" w:rsidRDefault="0000575D" w:rsidP="0000575D">
            <w:pPr>
              <w:jc w:val="center"/>
              <w:rPr>
                <w:rFonts w:ascii="Calibri" w:hAnsi="Calibri"/>
                <w:color w:val="000000"/>
                <w:sz w:val="18"/>
                <w:szCs w:val="18"/>
              </w:rPr>
            </w:pPr>
            <w:r>
              <w:rPr>
                <w:rFonts w:ascii="Calibri" w:hAnsi="Calibri"/>
                <w:color w:val="000000"/>
                <w:sz w:val="18"/>
                <w:szCs w:val="18"/>
              </w:rPr>
              <w:t>1</w:t>
            </w:r>
          </w:p>
        </w:tc>
        <w:tc>
          <w:tcPr>
            <w:tcW w:w="1655" w:type="dxa"/>
            <w:tcBorders>
              <w:top w:val="single" w:sz="4" w:space="0" w:color="auto"/>
              <w:left w:val="single" w:sz="4" w:space="0" w:color="auto"/>
              <w:bottom w:val="single" w:sz="4" w:space="0" w:color="auto"/>
            </w:tcBorders>
            <w:shd w:val="clear" w:color="auto" w:fill="FFFFFF"/>
            <w:vAlign w:val="center"/>
          </w:tcPr>
          <w:p w:rsidR="0000575D" w:rsidRPr="00E75F19" w:rsidRDefault="0000575D" w:rsidP="0000575D">
            <w:pPr>
              <w:jc w:val="center"/>
              <w:rPr>
                <w:rFonts w:ascii="Calibri" w:hAnsi="Calibri" w:cs="Calibri"/>
                <w:sz w:val="22"/>
                <w:szCs w:val="22"/>
                <w:lang w:val="es-BO"/>
              </w:rPr>
            </w:pPr>
          </w:p>
        </w:tc>
      </w:tr>
      <w:tr w:rsidR="00E75F19" w:rsidRPr="00552079" w:rsidTr="0000575D">
        <w:trPr>
          <w:trHeight w:val="401"/>
          <w:jc w:val="center"/>
        </w:trPr>
        <w:tc>
          <w:tcPr>
            <w:tcW w:w="8065"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E75F19" w:rsidRPr="00E75F19" w:rsidRDefault="00E75F19" w:rsidP="00EA083A">
            <w:pPr>
              <w:jc w:val="right"/>
              <w:rPr>
                <w:rFonts w:ascii="Calibri" w:hAnsi="Calibri" w:cs="Calibri"/>
                <w:sz w:val="22"/>
                <w:szCs w:val="22"/>
                <w:lang w:val="es-BO"/>
              </w:rPr>
            </w:pPr>
            <w:r w:rsidRPr="00E75F19">
              <w:rPr>
                <w:rFonts w:ascii="Calibri" w:hAnsi="Calibri" w:cs="Calibri"/>
                <w:b/>
                <w:sz w:val="22"/>
                <w:szCs w:val="22"/>
                <w:lang w:val="es-BO"/>
              </w:rPr>
              <w:t>PRECIO TOTAL (Numeral)</w:t>
            </w:r>
          </w:p>
        </w:tc>
        <w:tc>
          <w:tcPr>
            <w:tcW w:w="1655" w:type="dxa"/>
            <w:tcBorders>
              <w:top w:val="single" w:sz="4" w:space="0" w:color="auto"/>
              <w:left w:val="single" w:sz="4" w:space="0" w:color="auto"/>
              <w:bottom w:val="single" w:sz="4" w:space="0" w:color="auto"/>
            </w:tcBorders>
            <w:shd w:val="clear" w:color="auto" w:fill="auto"/>
            <w:vAlign w:val="center"/>
          </w:tcPr>
          <w:p w:rsidR="00E75F19" w:rsidRPr="00E75F19" w:rsidRDefault="00E75F19" w:rsidP="00EA083A">
            <w:pPr>
              <w:jc w:val="center"/>
              <w:rPr>
                <w:rFonts w:ascii="Calibri" w:hAnsi="Calibri" w:cs="Calibri"/>
                <w:sz w:val="22"/>
                <w:szCs w:val="22"/>
                <w:lang w:val="es-BO"/>
              </w:rPr>
            </w:pPr>
          </w:p>
        </w:tc>
      </w:tr>
      <w:tr w:rsidR="00E75F19" w:rsidRPr="00552079" w:rsidTr="00EA083A">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75F19" w:rsidRPr="00E75F19" w:rsidRDefault="00E75F19" w:rsidP="00EA083A">
            <w:pPr>
              <w:rPr>
                <w:rFonts w:ascii="Calibri" w:hAnsi="Calibri" w:cs="Calibri"/>
                <w:sz w:val="22"/>
                <w:szCs w:val="22"/>
                <w:lang w:val="es-BO"/>
              </w:rPr>
            </w:pPr>
            <w:r w:rsidRPr="00E75F19">
              <w:rPr>
                <w:rFonts w:ascii="Calibri" w:hAnsi="Calibri" w:cs="Calibr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E75F19" w:rsidRPr="00E75F19" w:rsidRDefault="00E75F19" w:rsidP="00EA083A">
            <w:pPr>
              <w:jc w:val="center"/>
              <w:rPr>
                <w:rFonts w:ascii="Calibri" w:hAnsi="Calibri" w:cs="Calibri"/>
                <w:sz w:val="22"/>
                <w:szCs w:val="22"/>
                <w:lang w:val="es-BO"/>
              </w:rPr>
            </w:pPr>
          </w:p>
        </w:tc>
      </w:tr>
      <w:tr w:rsidR="00981C65" w:rsidRPr="00552079" w:rsidTr="0000575D">
        <w:trPr>
          <w:trHeight w:val="401"/>
          <w:jc w:val="center"/>
        </w:trPr>
        <w:tc>
          <w:tcPr>
            <w:tcW w:w="9720"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981C65" w:rsidRPr="00E75F19" w:rsidRDefault="00981C65" w:rsidP="0000575D">
            <w:pPr>
              <w:jc w:val="both"/>
              <w:rPr>
                <w:rFonts w:ascii="Calibri" w:hAnsi="Calibri" w:cs="Calibri"/>
                <w:sz w:val="22"/>
                <w:szCs w:val="22"/>
                <w:lang w:val="es-BO"/>
              </w:rPr>
            </w:pPr>
            <w:r>
              <w:rPr>
                <w:rFonts w:ascii="Calibri" w:hAnsi="Calibri" w:cs="Calibri"/>
                <w:b/>
                <w:bCs/>
                <w:color w:val="000000"/>
                <w:sz w:val="18"/>
                <w:szCs w:val="18"/>
                <w:lang w:eastAsia="es-ES"/>
              </w:rPr>
              <w:t xml:space="preserve">(*) </w:t>
            </w:r>
            <w:r w:rsidRPr="00E8241A">
              <w:rPr>
                <w:rFonts w:ascii="Calibri" w:hAnsi="Calibri" w:cs="Calibri"/>
                <w:sz w:val="18"/>
                <w:szCs w:val="18"/>
              </w:rPr>
              <w:t xml:space="preserve">ACLARACION: EL </w:t>
            </w:r>
            <w:r>
              <w:rPr>
                <w:rFonts w:ascii="Calibri" w:hAnsi="Calibri" w:cs="Calibri"/>
                <w:sz w:val="18"/>
                <w:szCs w:val="18"/>
              </w:rPr>
              <w:t>PRECIO TOTAL</w:t>
            </w:r>
            <w:r w:rsidRPr="00E8241A">
              <w:rPr>
                <w:rFonts w:ascii="Calibri" w:hAnsi="Calibri" w:cs="Calibri"/>
                <w:sz w:val="18"/>
                <w:szCs w:val="18"/>
              </w:rPr>
              <w:t xml:space="preserve"> A SER REGISTRADO EN EL PRESENTE FORMULARIO, SERA UTILIZADO POR YPFB SOLAMENTE PARA FINES DE EVALUACION, LOS REQUERIMIENTOS</w:t>
            </w:r>
            <w:r>
              <w:rPr>
                <w:rFonts w:ascii="Calibri" w:hAnsi="Calibri" w:cs="Calibri"/>
                <w:sz w:val="18"/>
                <w:szCs w:val="18"/>
              </w:rPr>
              <w:t xml:space="preserve"> DE LOS SERVICIOS</w:t>
            </w:r>
            <w:r w:rsidRPr="00E8241A">
              <w:rPr>
                <w:rFonts w:ascii="Calibri" w:hAnsi="Calibri" w:cs="Calibri"/>
                <w:sz w:val="18"/>
                <w:szCs w:val="18"/>
              </w:rPr>
              <w:t xml:space="preserve"> A SER EFECTUADO POR YPFB, RESPONDERA</w:t>
            </w:r>
            <w:r>
              <w:rPr>
                <w:rFonts w:ascii="Calibri" w:hAnsi="Calibri" w:cs="Calibri"/>
                <w:sz w:val="18"/>
                <w:szCs w:val="18"/>
              </w:rPr>
              <w:t>N</w:t>
            </w:r>
            <w:r w:rsidRPr="00E8241A">
              <w:rPr>
                <w:rFonts w:ascii="Calibri" w:hAnsi="Calibri" w:cs="Calibri"/>
                <w:sz w:val="18"/>
                <w:szCs w:val="18"/>
              </w:rPr>
              <w:t xml:space="preserve"> A SOLICITUDES ESPECÍFICAS A SER EFECTUAD</w:t>
            </w:r>
            <w:r>
              <w:rPr>
                <w:rFonts w:ascii="Calibri" w:hAnsi="Calibri" w:cs="Calibri"/>
                <w:sz w:val="18"/>
                <w:szCs w:val="18"/>
              </w:rPr>
              <w:t>A</w:t>
            </w:r>
            <w:r w:rsidRPr="00E8241A">
              <w:rPr>
                <w:rFonts w:ascii="Calibri" w:hAnsi="Calibri" w:cs="Calibri"/>
                <w:sz w:val="18"/>
                <w:szCs w:val="18"/>
              </w:rPr>
              <w:t xml:space="preserve">S POR </w:t>
            </w:r>
            <w:r>
              <w:rPr>
                <w:rFonts w:ascii="Calibri" w:hAnsi="Calibri" w:cs="Calibri"/>
                <w:sz w:val="18"/>
                <w:szCs w:val="18"/>
              </w:rPr>
              <w:t>LA DCAM, CONSIDERANDO EL PRECIO UNITARIO OFERTADO.</w:t>
            </w:r>
          </w:p>
        </w:tc>
      </w:tr>
    </w:tbl>
    <w:p w:rsidR="00E75F19" w:rsidRP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36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947"/>
        <w:gridCol w:w="4420"/>
      </w:tblGrid>
      <w:tr w:rsidR="00E75F19" w:rsidRPr="008842A3" w:rsidTr="00571894">
        <w:trPr>
          <w:trHeight w:val="236"/>
          <w:tblHeader/>
          <w:jc w:val="center"/>
        </w:trPr>
        <w:tc>
          <w:tcPr>
            <w:tcW w:w="4947"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4420"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571894">
        <w:trPr>
          <w:cantSplit/>
          <w:trHeight w:val="708"/>
          <w:jc w:val="center"/>
        </w:trPr>
        <w:tc>
          <w:tcPr>
            <w:tcW w:w="4947"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4420" w:type="dxa"/>
            <w:vMerge/>
            <w:shd w:val="clear" w:color="auto" w:fill="D9D9D9"/>
            <w:vAlign w:val="center"/>
          </w:tcPr>
          <w:p w:rsidR="00E75F19" w:rsidRPr="008842A3" w:rsidRDefault="00E75F19" w:rsidP="00EA083A">
            <w:pPr>
              <w:jc w:val="center"/>
              <w:rPr>
                <w:rFonts w:ascii="Calibri" w:hAnsi="Calibri" w:cs="Calibri"/>
                <w:b/>
                <w:sz w:val="18"/>
                <w:szCs w:val="18"/>
              </w:rPr>
            </w:pPr>
          </w:p>
        </w:tc>
      </w:tr>
      <w:tr w:rsidR="00E75F19" w:rsidRPr="008842A3" w:rsidTr="00571894">
        <w:trPr>
          <w:trHeight w:val="1842"/>
          <w:jc w:val="center"/>
        </w:trPr>
        <w:tc>
          <w:tcPr>
            <w:tcW w:w="4947" w:type="dxa"/>
            <w:vAlign w:val="center"/>
          </w:tcPr>
          <w:p w:rsidR="00E75F19" w:rsidRDefault="00571894" w:rsidP="00EA083A">
            <w:pPr>
              <w:rPr>
                <w:rFonts w:ascii="Calibri" w:hAnsi="Calibri" w:cs="Calibri"/>
                <w:b/>
                <w:sz w:val="18"/>
                <w:szCs w:val="18"/>
              </w:rPr>
            </w:pPr>
            <w:r w:rsidRPr="00063E72">
              <w:rPr>
                <w:rFonts w:ascii="Calibri" w:hAnsi="Calibri" w:cs="Calibri"/>
                <w:b/>
                <w:bCs/>
              </w:rPr>
              <w:t>DESCRIPCIÓN DEL SERVICIO</w:t>
            </w:r>
          </w:p>
          <w:p w:rsidR="00571894" w:rsidRDefault="00571894" w:rsidP="00EA083A">
            <w:pPr>
              <w:rPr>
                <w:rFonts w:ascii="Calibri" w:hAnsi="Calibri" w:cs="Calibri"/>
                <w:b/>
                <w:sz w:val="18"/>
                <w:szCs w:val="18"/>
              </w:rPr>
            </w:pPr>
          </w:p>
          <w:p w:rsidR="00571894" w:rsidRPr="00063E72" w:rsidRDefault="00571894" w:rsidP="00571894">
            <w:pPr>
              <w:autoSpaceDE w:val="0"/>
              <w:autoSpaceDN w:val="0"/>
              <w:adjustRightInd w:val="0"/>
              <w:jc w:val="both"/>
              <w:rPr>
                <w:rFonts w:ascii="Calibri" w:hAnsi="Calibri" w:cs="Calibri"/>
              </w:rPr>
            </w:pPr>
            <w:r w:rsidRPr="00063E72">
              <w:rPr>
                <w:rFonts w:ascii="Calibri" w:hAnsi="Calibri" w:cs="Calibri"/>
              </w:rPr>
              <w:t>Los Servicios de Mantenimiento y/o Reparación comprenden lo siguiente:</w:t>
            </w:r>
          </w:p>
          <w:p w:rsidR="00571894" w:rsidRPr="00063E72" w:rsidRDefault="00571894" w:rsidP="00571894">
            <w:pPr>
              <w:jc w:val="center"/>
              <w:rPr>
                <w:rFonts w:ascii="Calibri" w:hAnsi="Calibri" w:cs="Calibri"/>
                <w:b/>
              </w:rPr>
            </w:pPr>
          </w:p>
          <w:tbl>
            <w:tblPr>
              <w:tblW w:w="4674" w:type="dxa"/>
              <w:jc w:val="center"/>
              <w:tblLayout w:type="fixed"/>
              <w:tblCellMar>
                <w:left w:w="70" w:type="dxa"/>
                <w:right w:w="70" w:type="dxa"/>
              </w:tblCellMar>
              <w:tblLook w:val="04A0" w:firstRow="1" w:lastRow="0" w:firstColumn="1" w:lastColumn="0" w:noHBand="0" w:noVBand="1"/>
            </w:tblPr>
            <w:tblGrid>
              <w:gridCol w:w="499"/>
              <w:gridCol w:w="4175"/>
            </w:tblGrid>
            <w:tr w:rsidR="00571894" w:rsidRPr="00063E72" w:rsidTr="00571894">
              <w:trPr>
                <w:trHeight w:val="428"/>
                <w:jc w:val="center"/>
              </w:trPr>
              <w:tc>
                <w:tcPr>
                  <w:tcW w:w="499" w:type="dxa"/>
                  <w:tcBorders>
                    <w:top w:val="single" w:sz="4" w:space="0" w:color="auto"/>
                    <w:left w:val="single" w:sz="8" w:space="0" w:color="auto"/>
                    <w:bottom w:val="single" w:sz="8" w:space="0" w:color="auto"/>
                    <w:right w:val="single" w:sz="8" w:space="0" w:color="auto"/>
                  </w:tcBorders>
                  <w:shd w:val="clear" w:color="auto" w:fill="auto"/>
                  <w:vAlign w:val="center"/>
                </w:tcPr>
                <w:p w:rsidR="00571894" w:rsidRPr="00730AA6" w:rsidRDefault="00571894" w:rsidP="00571894">
                  <w:pPr>
                    <w:jc w:val="center"/>
                    <w:rPr>
                      <w:rFonts w:ascii="Calibri" w:hAnsi="Calibri" w:cs="Calibri"/>
                      <w:color w:val="000000"/>
                      <w:sz w:val="18"/>
                    </w:rPr>
                  </w:pPr>
                  <w:r w:rsidRPr="00730AA6">
                    <w:rPr>
                      <w:rFonts w:ascii="Calibri" w:hAnsi="Calibri" w:cs="Calibri"/>
                      <w:b/>
                      <w:bCs/>
                      <w:color w:val="000000"/>
                      <w:sz w:val="18"/>
                      <w:lang w:val="es-BO" w:eastAsia="es-BO"/>
                    </w:rPr>
                    <w:t>N° Ítem</w:t>
                  </w:r>
                </w:p>
              </w:tc>
              <w:tc>
                <w:tcPr>
                  <w:tcW w:w="4175" w:type="dxa"/>
                  <w:tcBorders>
                    <w:top w:val="single" w:sz="4" w:space="0" w:color="auto"/>
                    <w:left w:val="nil"/>
                    <w:bottom w:val="single" w:sz="8" w:space="0" w:color="auto"/>
                    <w:right w:val="single" w:sz="8" w:space="0" w:color="auto"/>
                  </w:tcBorders>
                  <w:shd w:val="clear" w:color="auto" w:fill="auto"/>
                  <w:noWrap/>
                  <w:vAlign w:val="center"/>
                </w:tcPr>
                <w:p w:rsidR="00571894" w:rsidRPr="00063E72" w:rsidRDefault="00571894" w:rsidP="00571894">
                  <w:pPr>
                    <w:jc w:val="center"/>
                    <w:rPr>
                      <w:rFonts w:ascii="Calibri" w:hAnsi="Calibri" w:cs="Calibri"/>
                      <w:b/>
                      <w:bCs/>
                      <w:color w:val="000000"/>
                    </w:rPr>
                  </w:pPr>
                  <w:r w:rsidRPr="00063E72">
                    <w:rPr>
                      <w:rFonts w:ascii="Calibri" w:hAnsi="Calibri" w:cs="Calibri"/>
                      <w:b/>
                      <w:bCs/>
                      <w:color w:val="000000"/>
                    </w:rPr>
                    <w:t>DETALLE DEL SERVICIO</w:t>
                  </w:r>
                </w:p>
              </w:tc>
            </w:tr>
            <w:tr w:rsidR="00571894" w:rsidRPr="00063E72" w:rsidTr="00571894">
              <w:trPr>
                <w:trHeight w:val="428"/>
                <w:jc w:val="center"/>
              </w:trPr>
              <w:tc>
                <w:tcPr>
                  <w:tcW w:w="499"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 </w:t>
                  </w:r>
                </w:p>
              </w:tc>
              <w:tc>
                <w:tcPr>
                  <w:tcW w:w="4175" w:type="dxa"/>
                  <w:tcBorders>
                    <w:top w:val="single" w:sz="4" w:space="0" w:color="auto"/>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b/>
                      <w:bCs/>
                      <w:color w:val="000000"/>
                    </w:rPr>
                  </w:pPr>
                  <w:r w:rsidRPr="00063E72">
                    <w:rPr>
                      <w:rFonts w:ascii="Calibri" w:hAnsi="Calibri" w:cs="Calibri"/>
                      <w:b/>
                      <w:bCs/>
                      <w:color w:val="000000"/>
                    </w:rPr>
                    <w:t>MANTENIMIENTO PREVENTIVO</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 </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b/>
                      <w:bCs/>
                      <w:color w:val="000000"/>
                    </w:rPr>
                  </w:pPr>
                  <w:r w:rsidRPr="00063E72">
                    <w:rPr>
                      <w:rFonts w:ascii="Calibri" w:hAnsi="Calibri" w:cs="Calibri"/>
                      <w:b/>
                      <w:bCs/>
                      <w:color w:val="000000"/>
                    </w:rPr>
                    <w:t>MATERIALES E INSUMOS</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 </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b/>
                      <w:bCs/>
                      <w:color w:val="000000"/>
                    </w:rPr>
                  </w:pPr>
                  <w:r w:rsidRPr="00063E72">
                    <w:rPr>
                      <w:rFonts w:ascii="Calibri" w:hAnsi="Calibri" w:cs="Calibri"/>
                      <w:b/>
                      <w:bCs/>
                      <w:color w:val="000000"/>
                    </w:rPr>
                    <w:t>MANO DE OBRA LAVADO</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1</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Lavado de vehículo sin motor</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2</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Lavado de vehículo con motor</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3</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Engrasado</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4</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Fumigado</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 </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b/>
                      <w:bCs/>
                      <w:color w:val="000000"/>
                    </w:rPr>
                  </w:pPr>
                  <w:r w:rsidRPr="00063E72">
                    <w:rPr>
                      <w:rFonts w:ascii="Calibri" w:hAnsi="Calibri" w:cs="Calibri"/>
                      <w:b/>
                      <w:bCs/>
                      <w:color w:val="000000"/>
                    </w:rPr>
                    <w:t>MATERIALES CONSUMIBLES</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5</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 xml:space="preserve">Aceite motor SAE 15W-40 TOTAL </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6</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 xml:space="preserve">Aceite motor SAE 20W-40 TOTAL </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7</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Aceite transmisión SAE 85W-140 TOTAL</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8</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 xml:space="preserve">Aceite </w:t>
                  </w:r>
                  <w:proofErr w:type="spellStart"/>
                  <w:r w:rsidRPr="00063E72">
                    <w:rPr>
                      <w:rFonts w:ascii="Calibri" w:hAnsi="Calibri" w:cs="Calibri"/>
                      <w:color w:val="000000"/>
                    </w:rPr>
                    <w:t>Mercon</w:t>
                  </w:r>
                  <w:proofErr w:type="spellEnd"/>
                  <w:r w:rsidRPr="00063E72">
                    <w:rPr>
                      <w:rFonts w:ascii="Calibri" w:hAnsi="Calibri" w:cs="Calibri"/>
                      <w:color w:val="000000"/>
                    </w:rPr>
                    <w:t xml:space="preserve"> V</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9</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 xml:space="preserve">Aceite </w:t>
                  </w:r>
                  <w:proofErr w:type="spellStart"/>
                  <w:r w:rsidRPr="00063E72">
                    <w:rPr>
                      <w:rFonts w:ascii="Calibri" w:hAnsi="Calibri" w:cs="Calibri"/>
                      <w:color w:val="000000"/>
                    </w:rPr>
                    <w:t>Dexronn</w:t>
                  </w:r>
                  <w:proofErr w:type="spellEnd"/>
                  <w:r w:rsidRPr="00063E72">
                    <w:rPr>
                      <w:rFonts w:ascii="Calibri" w:hAnsi="Calibri" w:cs="Calibri"/>
                      <w:color w:val="000000"/>
                    </w:rPr>
                    <w:t xml:space="preserve"> III</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10</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Líquido de frenos</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11</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Agua destilada Litros, Electrolitos y otros</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 </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b/>
                      <w:bCs/>
                      <w:color w:val="000000"/>
                    </w:rPr>
                  </w:pPr>
                  <w:r w:rsidRPr="00063E72">
                    <w:rPr>
                      <w:rFonts w:ascii="Calibri" w:hAnsi="Calibri" w:cs="Calibri"/>
                      <w:b/>
                      <w:bCs/>
                      <w:color w:val="000000"/>
                    </w:rPr>
                    <w:t>VERIFICACION DE NIVELES DE ACEITE Y LIQUIDOS</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12</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Motor, Caja, Roster, Corona, Frenos, Embrague</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13</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Batería, Radiador, Dirección, Limpieza parabrisas</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14</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Cambio de Aceite</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lastRenderedPageBreak/>
                    <w:t> </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b/>
                      <w:bCs/>
                      <w:color w:val="000000"/>
                    </w:rPr>
                  </w:pPr>
                  <w:r w:rsidRPr="00063E72">
                    <w:rPr>
                      <w:rFonts w:ascii="Calibri" w:hAnsi="Calibri" w:cs="Calibri"/>
                      <w:b/>
                      <w:bCs/>
                      <w:color w:val="000000"/>
                    </w:rPr>
                    <w:t>ENGRASE</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15</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 xml:space="preserve">Engrase </w:t>
                  </w:r>
                  <w:proofErr w:type="spellStart"/>
                  <w:r w:rsidRPr="00063E72">
                    <w:rPr>
                      <w:rFonts w:ascii="Calibri" w:hAnsi="Calibri" w:cs="Calibri"/>
                      <w:color w:val="000000"/>
                    </w:rPr>
                    <w:t>Yoque</w:t>
                  </w:r>
                  <w:proofErr w:type="spellEnd"/>
                  <w:r w:rsidRPr="00063E72">
                    <w:rPr>
                      <w:rFonts w:ascii="Calibri" w:hAnsi="Calibri" w:cs="Calibri"/>
                      <w:color w:val="000000"/>
                    </w:rPr>
                    <w:t xml:space="preserve"> Espiga</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 </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b/>
                      <w:bCs/>
                      <w:color w:val="000000"/>
                    </w:rPr>
                  </w:pPr>
                  <w:r w:rsidRPr="00063E72">
                    <w:rPr>
                      <w:rFonts w:ascii="Calibri" w:hAnsi="Calibri" w:cs="Calibri"/>
                      <w:b/>
                      <w:bCs/>
                      <w:color w:val="000000"/>
                    </w:rPr>
                    <w:t>MOTOR</w:t>
                  </w:r>
                </w:p>
              </w:tc>
            </w:tr>
            <w:tr w:rsidR="00571894" w:rsidRPr="00063E72" w:rsidTr="00571894">
              <w:trPr>
                <w:trHeight w:val="673"/>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16</w:t>
                  </w:r>
                </w:p>
              </w:tc>
              <w:tc>
                <w:tcPr>
                  <w:tcW w:w="4175" w:type="dxa"/>
                  <w:tcBorders>
                    <w:top w:val="nil"/>
                    <w:left w:val="nil"/>
                    <w:bottom w:val="single" w:sz="8" w:space="0" w:color="auto"/>
                    <w:right w:val="single" w:sz="8" w:space="0" w:color="auto"/>
                  </w:tcBorders>
                  <w:shd w:val="clear" w:color="auto" w:fill="auto"/>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Afinación motor inyección eléctrica, limpieza de múltiple de admisión, obturador, limpieza de tanque de combustible</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17</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Cambio de Filtro de Combustible</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18</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Cambio de juego de bujía</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19</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Limpieza de Inyectores (4 cilindros)</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20</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Cambio de Soporte de Motor</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21</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Reparación de Motor (4 cilindros)</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22</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Cambio de Empaquetadura de Culata (4 cilindros)</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23</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Cambio de Cadena de Distribución</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24</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Cambio de Reten de Cigüeñal trasero</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25</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Puesta en Punto 4 Cilindros</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26</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Cambio de Filtro de Gasolina</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27</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Cambio de Bomba de Gasolina Tanque</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28</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Cambio de Soporte de Motor lado R y L</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29</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Cambio de Correa de Ventilador</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30</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Sacado y Colocado de Radiador Mano de Obra</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31</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Cambio de Bomba de Agua</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32</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Cambio de Termostato</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 </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b/>
                      <w:bCs/>
                      <w:color w:val="000000"/>
                    </w:rPr>
                  </w:pPr>
                  <w:r w:rsidRPr="00063E72">
                    <w:rPr>
                      <w:rFonts w:ascii="Calibri" w:hAnsi="Calibri" w:cs="Calibri"/>
                      <w:b/>
                      <w:bCs/>
                      <w:color w:val="000000"/>
                    </w:rPr>
                    <w:t>TREN TRASERO</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33</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Arreglo de diferencia delantera</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34</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Arreglo de diferencia trasera</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35</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 xml:space="preserve">Cambio de Crucetas de cardan </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lastRenderedPageBreak/>
                    <w:t> </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b/>
                      <w:bCs/>
                      <w:color w:val="000000"/>
                    </w:rPr>
                  </w:pPr>
                  <w:r w:rsidRPr="00063E72">
                    <w:rPr>
                      <w:rFonts w:ascii="Calibri" w:hAnsi="Calibri" w:cs="Calibri"/>
                      <w:b/>
                      <w:bCs/>
                      <w:color w:val="000000"/>
                    </w:rPr>
                    <w:t>TREN DELANTERO</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36</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Cambio y/o limpieza de neutralizadores Lado R y L</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37</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Cambio de Junta Homocinética Lado R y L</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38</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 xml:space="preserve">Cambio de </w:t>
                  </w:r>
                  <w:proofErr w:type="spellStart"/>
                  <w:r w:rsidRPr="00063E72">
                    <w:rPr>
                      <w:rFonts w:ascii="Calibri" w:hAnsi="Calibri" w:cs="Calibri"/>
                      <w:color w:val="000000"/>
                    </w:rPr>
                    <w:t>Tricetas</w:t>
                  </w:r>
                  <w:proofErr w:type="spellEnd"/>
                  <w:r w:rsidRPr="00063E72">
                    <w:rPr>
                      <w:rFonts w:ascii="Calibri" w:hAnsi="Calibri" w:cs="Calibri"/>
                      <w:color w:val="000000"/>
                    </w:rPr>
                    <w:t xml:space="preserve"> Lado R Y L</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39</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Cambio de Guardapolvo de Cremallera</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 </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b/>
                      <w:bCs/>
                      <w:color w:val="000000"/>
                    </w:rPr>
                  </w:pPr>
                  <w:r w:rsidRPr="00063E72">
                    <w:rPr>
                      <w:rFonts w:ascii="Calibri" w:hAnsi="Calibri" w:cs="Calibri"/>
                      <w:b/>
                      <w:bCs/>
                      <w:color w:val="000000"/>
                    </w:rPr>
                    <w:t>EMBRAGUE</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40</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 xml:space="preserve">Cambio Disco, Prensa, Rodamiento, </w:t>
                  </w:r>
                  <w:proofErr w:type="spellStart"/>
                  <w:r w:rsidRPr="00063E72">
                    <w:rPr>
                      <w:rFonts w:ascii="Calibri" w:hAnsi="Calibri" w:cs="Calibri"/>
                      <w:color w:val="000000"/>
                    </w:rPr>
                    <w:t>Desplazador</w:t>
                  </w:r>
                  <w:proofErr w:type="spellEnd"/>
                  <w:r w:rsidRPr="00063E72">
                    <w:rPr>
                      <w:rFonts w:ascii="Calibri" w:hAnsi="Calibri" w:cs="Calibri"/>
                      <w:color w:val="000000"/>
                    </w:rPr>
                    <w:t>.</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 </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b/>
                      <w:bCs/>
                      <w:color w:val="000000"/>
                    </w:rPr>
                  </w:pPr>
                  <w:r w:rsidRPr="00063E72">
                    <w:rPr>
                      <w:rFonts w:ascii="Calibri" w:hAnsi="Calibri" w:cs="Calibri"/>
                      <w:b/>
                      <w:bCs/>
                      <w:color w:val="000000"/>
                    </w:rPr>
                    <w:t>FRENOS</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41</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Cambio de Balatas R y L</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42</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Cambio de Pastillas R y L</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43</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 xml:space="preserve">Mantenimiento de </w:t>
                  </w:r>
                  <w:proofErr w:type="spellStart"/>
                  <w:r w:rsidRPr="00063E72">
                    <w:rPr>
                      <w:rFonts w:ascii="Calibri" w:hAnsi="Calibri" w:cs="Calibri"/>
                      <w:color w:val="000000"/>
                    </w:rPr>
                    <w:t>Calipers</w:t>
                  </w:r>
                  <w:proofErr w:type="spellEnd"/>
                  <w:r w:rsidRPr="00063E72">
                    <w:rPr>
                      <w:rFonts w:ascii="Calibri" w:hAnsi="Calibri" w:cs="Calibri"/>
                      <w:color w:val="000000"/>
                    </w:rPr>
                    <w:t xml:space="preserve"> de frenos (Mordaza de freno R y L)</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44</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Mantenimiento de Cilindro de freno lado R y L</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45</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Cambio de Bomba Maestra de Freno</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46</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Cambio de Bomba de Embrague</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47</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Cambio de Bomba Auxiliar de Embrague</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 </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b/>
                      <w:bCs/>
                      <w:color w:val="000000"/>
                    </w:rPr>
                  </w:pPr>
                  <w:r w:rsidRPr="00063E72">
                    <w:rPr>
                      <w:rFonts w:ascii="Calibri" w:hAnsi="Calibri" w:cs="Calibri"/>
                      <w:b/>
                      <w:bCs/>
                      <w:color w:val="000000"/>
                    </w:rPr>
                    <w:t>SUSPENSIÓN</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48</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Cambio de Barra Estabilizadora Lado R y L</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49</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Regulado de Bandeja Inferior Lado R y L</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50</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 xml:space="preserve">Cambio de hojas de muelles o </w:t>
                  </w:r>
                  <w:proofErr w:type="spellStart"/>
                  <w:r w:rsidRPr="00063E72">
                    <w:rPr>
                      <w:rFonts w:ascii="Calibri" w:hAnsi="Calibri" w:cs="Calibri"/>
                      <w:color w:val="000000"/>
                    </w:rPr>
                    <w:t>encurvado</w:t>
                  </w:r>
                  <w:proofErr w:type="spellEnd"/>
                  <w:r w:rsidRPr="00063E72">
                    <w:rPr>
                      <w:rFonts w:ascii="Calibri" w:hAnsi="Calibri" w:cs="Calibri"/>
                      <w:color w:val="000000"/>
                    </w:rPr>
                    <w:t xml:space="preserve"> </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 </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b/>
                      <w:bCs/>
                      <w:color w:val="000000"/>
                    </w:rPr>
                  </w:pPr>
                  <w:r w:rsidRPr="00063E72">
                    <w:rPr>
                      <w:rFonts w:ascii="Calibri" w:hAnsi="Calibri" w:cs="Calibri"/>
                      <w:b/>
                      <w:bCs/>
                      <w:color w:val="000000"/>
                    </w:rPr>
                    <w:t>RODADO</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51</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Cambio de Rodamiento Central</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52</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Rotación de Llantas</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53</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Parchado</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54</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Trochado</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 </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b/>
                      <w:bCs/>
                      <w:color w:val="000000"/>
                    </w:rPr>
                  </w:pPr>
                  <w:r w:rsidRPr="00063E72">
                    <w:rPr>
                      <w:rFonts w:ascii="Calibri" w:hAnsi="Calibri" w:cs="Calibri"/>
                      <w:b/>
                      <w:bCs/>
                      <w:color w:val="000000"/>
                    </w:rPr>
                    <w:t>DIRECCION</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lastRenderedPageBreak/>
                    <w:t>55</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Cambio de Amortiguador delantero R y L (TOYOTA)</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56</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Cambio de Amortiguador trasero R y L  (TOYOTA)</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57</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Cambio de Rotula</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58</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Cambio de Terminal de Dirección</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59</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Regulado de Muñones de Dirección</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60</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Cambio de Rodamiento de Palier R y L</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61</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Cambio de Perno de Rueda</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62</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Cambio de Muñones de Dirección</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63</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 xml:space="preserve">Cambio de Brazo </w:t>
                  </w:r>
                  <w:proofErr w:type="spellStart"/>
                  <w:r w:rsidRPr="00063E72">
                    <w:rPr>
                      <w:rFonts w:ascii="Calibri" w:hAnsi="Calibri" w:cs="Calibri"/>
                      <w:color w:val="000000"/>
                    </w:rPr>
                    <w:t>Pitman</w:t>
                  </w:r>
                  <w:proofErr w:type="spellEnd"/>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64</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Reparación de Caja de Dirección Hidráulica Mano de Obra</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64</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Reparación bomba hidráulica mano de obra</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 </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b/>
                      <w:bCs/>
                      <w:color w:val="000000"/>
                    </w:rPr>
                  </w:pPr>
                  <w:r w:rsidRPr="00063E72">
                    <w:rPr>
                      <w:rFonts w:ascii="Calibri" w:hAnsi="Calibri" w:cs="Calibri"/>
                      <w:b/>
                      <w:bCs/>
                      <w:color w:val="000000"/>
                    </w:rPr>
                    <w:t>ELECTRICIDAD</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65</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Cargado de Batería</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66</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Reparación de alternador/Mantenimiento de Alternador</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67</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Mantenimiento Motor de Arranque</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68</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Instalación de Radio</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69</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 xml:space="preserve">Arreglo de Puerta de elevador de vidrio eléctrico </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70</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 xml:space="preserve">Arreglo de Chapa de Puerta </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71</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 xml:space="preserve">Instalación de </w:t>
                  </w:r>
                  <w:proofErr w:type="spellStart"/>
                  <w:r w:rsidRPr="00063E72">
                    <w:rPr>
                      <w:rFonts w:ascii="Calibri" w:hAnsi="Calibri" w:cs="Calibri"/>
                      <w:color w:val="000000"/>
                    </w:rPr>
                    <w:t>Rompe</w:t>
                  </w:r>
                  <w:proofErr w:type="spellEnd"/>
                  <w:r w:rsidRPr="00063E72">
                    <w:rPr>
                      <w:rFonts w:ascii="Calibri" w:hAnsi="Calibri" w:cs="Calibri"/>
                      <w:color w:val="000000"/>
                    </w:rPr>
                    <w:t xml:space="preserve"> Niebla</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72</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Reparación de arranque/Mantenimiento de arranque</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73</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Revisión de Luces</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74</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Reparación conmutador contacto</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75</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Cambio de bocina delantero</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76</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 xml:space="preserve">Cambio de bocina retro </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lastRenderedPageBreak/>
                    <w:t>77</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Revisión Sistema Eléctrico de Guiñadores, faros delanteros Stop y Parqueo</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 </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b/>
                      <w:bCs/>
                      <w:color w:val="000000"/>
                    </w:rPr>
                  </w:pPr>
                  <w:r w:rsidRPr="00063E72">
                    <w:rPr>
                      <w:rFonts w:ascii="Calibri" w:hAnsi="Calibri" w:cs="Calibri"/>
                      <w:b/>
                      <w:bCs/>
                      <w:color w:val="000000"/>
                    </w:rPr>
                    <w:t xml:space="preserve">CHAPERIO Y PINTURA </w:t>
                  </w:r>
                </w:p>
              </w:tc>
            </w:tr>
            <w:tr w:rsidR="00571894" w:rsidRPr="00063E72" w:rsidTr="00571894">
              <w:trPr>
                <w:trHeight w:val="428"/>
                <w:jc w:val="center"/>
              </w:trPr>
              <w:tc>
                <w:tcPr>
                  <w:tcW w:w="499" w:type="dxa"/>
                  <w:tcBorders>
                    <w:top w:val="nil"/>
                    <w:left w:val="single" w:sz="8" w:space="0" w:color="auto"/>
                    <w:bottom w:val="single" w:sz="8" w:space="0" w:color="auto"/>
                    <w:right w:val="single" w:sz="8"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78</w:t>
                  </w:r>
                </w:p>
              </w:tc>
              <w:tc>
                <w:tcPr>
                  <w:tcW w:w="4175" w:type="dxa"/>
                  <w:tcBorders>
                    <w:top w:val="nil"/>
                    <w:left w:val="nil"/>
                    <w:bottom w:val="single" w:sz="8" w:space="0" w:color="auto"/>
                    <w:right w:val="single" w:sz="8" w:space="0" w:color="auto"/>
                  </w:tcBorders>
                  <w:shd w:val="clear" w:color="auto" w:fill="auto"/>
                  <w:noWrap/>
                  <w:vAlign w:val="center"/>
                  <w:hideMark/>
                </w:tcPr>
                <w:p w:rsidR="00571894" w:rsidRPr="00063E72" w:rsidRDefault="00571894" w:rsidP="00571894">
                  <w:pPr>
                    <w:rPr>
                      <w:rFonts w:ascii="Calibri" w:hAnsi="Calibri" w:cs="Calibri"/>
                      <w:color w:val="000000"/>
                    </w:rPr>
                  </w:pPr>
                  <w:proofErr w:type="spellStart"/>
                  <w:r w:rsidRPr="00063E72">
                    <w:rPr>
                      <w:rFonts w:ascii="Calibri" w:hAnsi="Calibri" w:cs="Calibri"/>
                      <w:color w:val="000000"/>
                    </w:rPr>
                    <w:t>Chaperio</w:t>
                  </w:r>
                  <w:proofErr w:type="spellEnd"/>
                  <w:r w:rsidRPr="00063E72">
                    <w:rPr>
                      <w:rFonts w:ascii="Calibri" w:hAnsi="Calibri" w:cs="Calibri"/>
                      <w:color w:val="000000"/>
                    </w:rPr>
                    <w:t xml:space="preserve"> y Pintura completa</w:t>
                  </w:r>
                </w:p>
              </w:tc>
            </w:tr>
          </w:tbl>
          <w:p w:rsidR="00571894" w:rsidRDefault="00571894" w:rsidP="00EA083A">
            <w:pPr>
              <w:rPr>
                <w:rFonts w:ascii="Calibri" w:hAnsi="Calibri" w:cs="Calibri"/>
                <w:b/>
                <w:sz w:val="18"/>
                <w:szCs w:val="18"/>
              </w:rPr>
            </w:pPr>
          </w:p>
          <w:p w:rsidR="00571894" w:rsidRPr="00063E72" w:rsidRDefault="00571894" w:rsidP="00571894">
            <w:pPr>
              <w:autoSpaceDE w:val="0"/>
              <w:autoSpaceDN w:val="0"/>
              <w:adjustRightInd w:val="0"/>
              <w:jc w:val="both"/>
              <w:rPr>
                <w:rFonts w:ascii="Calibri" w:hAnsi="Calibri" w:cs="Calibri"/>
                <w:b/>
              </w:rPr>
            </w:pPr>
            <w:r w:rsidRPr="00063E72">
              <w:rPr>
                <w:rFonts w:ascii="Calibri" w:hAnsi="Calibri" w:cs="Calibri"/>
                <w:b/>
              </w:rPr>
              <w:t>DETALLE DE VEHICULOS</w:t>
            </w:r>
          </w:p>
          <w:tbl>
            <w:tblPr>
              <w:tblW w:w="4795" w:type="dxa"/>
              <w:jc w:val="center"/>
              <w:tblLayout w:type="fixed"/>
              <w:tblCellMar>
                <w:left w:w="70" w:type="dxa"/>
                <w:right w:w="70" w:type="dxa"/>
              </w:tblCellMar>
              <w:tblLook w:val="04A0" w:firstRow="1" w:lastRow="0" w:firstColumn="1" w:lastColumn="0" w:noHBand="0" w:noVBand="1"/>
            </w:tblPr>
            <w:tblGrid>
              <w:gridCol w:w="478"/>
              <w:gridCol w:w="1157"/>
              <w:gridCol w:w="1011"/>
              <w:gridCol w:w="1343"/>
              <w:gridCol w:w="806"/>
            </w:tblGrid>
            <w:tr w:rsidR="00571894" w:rsidRPr="00063E72" w:rsidTr="00571894">
              <w:trPr>
                <w:trHeight w:val="314"/>
                <w:jc w:val="center"/>
              </w:trPr>
              <w:tc>
                <w:tcPr>
                  <w:tcW w:w="479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1894" w:rsidRPr="00063E72" w:rsidRDefault="00571894" w:rsidP="00571894">
                  <w:pPr>
                    <w:jc w:val="center"/>
                    <w:rPr>
                      <w:rFonts w:ascii="Calibri" w:hAnsi="Calibri" w:cs="Calibri"/>
                      <w:b/>
                      <w:bCs/>
                      <w:color w:val="000000"/>
                      <w:lang w:val="es-BO" w:eastAsia="es-BO"/>
                    </w:rPr>
                  </w:pPr>
                  <w:r w:rsidRPr="00063E72">
                    <w:rPr>
                      <w:rFonts w:ascii="Calibri" w:hAnsi="Calibri" w:cs="Calibri"/>
                      <w:b/>
                      <w:bCs/>
                      <w:color w:val="000000"/>
                    </w:rPr>
                    <w:t xml:space="preserve">VEHÍCULOS </w:t>
                  </w:r>
                </w:p>
              </w:tc>
            </w:tr>
            <w:tr w:rsidR="00571894" w:rsidRPr="00063E72" w:rsidTr="00571894">
              <w:trPr>
                <w:trHeight w:val="314"/>
                <w:jc w:val="center"/>
              </w:trPr>
              <w:tc>
                <w:tcPr>
                  <w:tcW w:w="478" w:type="dxa"/>
                  <w:tcBorders>
                    <w:top w:val="nil"/>
                    <w:left w:val="single" w:sz="4" w:space="0" w:color="auto"/>
                    <w:bottom w:val="single" w:sz="4" w:space="0" w:color="auto"/>
                    <w:right w:val="single" w:sz="4" w:space="0" w:color="auto"/>
                  </w:tcBorders>
                  <w:shd w:val="clear" w:color="000000" w:fill="D9D9D9"/>
                  <w:noWrap/>
                  <w:vAlign w:val="center"/>
                  <w:hideMark/>
                </w:tcPr>
                <w:p w:rsidR="00571894" w:rsidRPr="00063E72" w:rsidRDefault="00571894" w:rsidP="00571894">
                  <w:pPr>
                    <w:jc w:val="center"/>
                    <w:rPr>
                      <w:rFonts w:ascii="Calibri" w:hAnsi="Calibri" w:cs="Calibri"/>
                      <w:b/>
                      <w:bCs/>
                      <w:color w:val="000000"/>
                    </w:rPr>
                  </w:pPr>
                  <w:r w:rsidRPr="00063E72">
                    <w:rPr>
                      <w:rFonts w:ascii="Calibri" w:hAnsi="Calibri" w:cs="Calibri"/>
                      <w:b/>
                      <w:bCs/>
                      <w:color w:val="000000"/>
                    </w:rPr>
                    <w:t> </w:t>
                  </w:r>
                </w:p>
              </w:tc>
              <w:tc>
                <w:tcPr>
                  <w:tcW w:w="1157" w:type="dxa"/>
                  <w:tcBorders>
                    <w:top w:val="nil"/>
                    <w:left w:val="nil"/>
                    <w:bottom w:val="single" w:sz="4" w:space="0" w:color="auto"/>
                    <w:right w:val="single" w:sz="4" w:space="0" w:color="auto"/>
                  </w:tcBorders>
                  <w:shd w:val="clear" w:color="000000" w:fill="D9D9D9"/>
                  <w:vAlign w:val="center"/>
                  <w:hideMark/>
                </w:tcPr>
                <w:p w:rsidR="00571894" w:rsidRPr="00063E72" w:rsidRDefault="00571894" w:rsidP="00571894">
                  <w:pPr>
                    <w:jc w:val="center"/>
                    <w:rPr>
                      <w:rFonts w:ascii="Calibri" w:hAnsi="Calibri" w:cs="Calibri"/>
                      <w:b/>
                      <w:bCs/>
                      <w:color w:val="000000"/>
                    </w:rPr>
                  </w:pPr>
                  <w:r w:rsidRPr="00063E72">
                    <w:rPr>
                      <w:rFonts w:ascii="Calibri" w:hAnsi="Calibri" w:cs="Calibri"/>
                      <w:b/>
                      <w:bCs/>
                      <w:color w:val="000000"/>
                    </w:rPr>
                    <w:t>TIPO</w:t>
                  </w:r>
                </w:p>
              </w:tc>
              <w:tc>
                <w:tcPr>
                  <w:tcW w:w="1011" w:type="dxa"/>
                  <w:tcBorders>
                    <w:top w:val="nil"/>
                    <w:left w:val="nil"/>
                    <w:bottom w:val="single" w:sz="4" w:space="0" w:color="auto"/>
                    <w:right w:val="single" w:sz="4" w:space="0" w:color="auto"/>
                  </w:tcBorders>
                  <w:shd w:val="clear" w:color="000000" w:fill="D9D9D9"/>
                  <w:vAlign w:val="center"/>
                  <w:hideMark/>
                </w:tcPr>
                <w:p w:rsidR="00571894" w:rsidRPr="00063E72" w:rsidRDefault="00571894" w:rsidP="00571894">
                  <w:pPr>
                    <w:jc w:val="center"/>
                    <w:rPr>
                      <w:rFonts w:ascii="Calibri" w:hAnsi="Calibri" w:cs="Calibri"/>
                      <w:b/>
                      <w:bCs/>
                      <w:color w:val="000000"/>
                    </w:rPr>
                  </w:pPr>
                  <w:r w:rsidRPr="00063E72">
                    <w:rPr>
                      <w:rFonts w:ascii="Calibri" w:hAnsi="Calibri" w:cs="Calibri"/>
                      <w:b/>
                      <w:bCs/>
                      <w:color w:val="000000"/>
                    </w:rPr>
                    <w:t>PLACA</w:t>
                  </w:r>
                </w:p>
              </w:tc>
              <w:tc>
                <w:tcPr>
                  <w:tcW w:w="1343" w:type="dxa"/>
                  <w:tcBorders>
                    <w:top w:val="single" w:sz="4" w:space="0" w:color="auto"/>
                    <w:left w:val="nil"/>
                    <w:bottom w:val="single" w:sz="4" w:space="0" w:color="auto"/>
                    <w:right w:val="single" w:sz="4" w:space="0" w:color="auto"/>
                  </w:tcBorders>
                  <w:shd w:val="clear" w:color="000000" w:fill="D9D9D9"/>
                  <w:vAlign w:val="center"/>
                  <w:hideMark/>
                </w:tcPr>
                <w:p w:rsidR="00571894" w:rsidRPr="00063E72" w:rsidRDefault="00571894" w:rsidP="00571894">
                  <w:pPr>
                    <w:jc w:val="center"/>
                    <w:rPr>
                      <w:rFonts w:ascii="Calibri" w:hAnsi="Calibri" w:cs="Calibri"/>
                      <w:b/>
                      <w:bCs/>
                      <w:color w:val="000000"/>
                    </w:rPr>
                  </w:pPr>
                  <w:r w:rsidRPr="00063E72">
                    <w:rPr>
                      <w:rFonts w:ascii="Calibri" w:hAnsi="Calibri" w:cs="Calibri"/>
                      <w:b/>
                      <w:bCs/>
                      <w:color w:val="000000"/>
                    </w:rPr>
                    <w:t>MARCA</w:t>
                  </w:r>
                </w:p>
              </w:tc>
              <w:tc>
                <w:tcPr>
                  <w:tcW w:w="806" w:type="dxa"/>
                  <w:tcBorders>
                    <w:top w:val="nil"/>
                    <w:left w:val="nil"/>
                    <w:bottom w:val="single" w:sz="4" w:space="0" w:color="auto"/>
                    <w:right w:val="single" w:sz="4" w:space="0" w:color="auto"/>
                  </w:tcBorders>
                  <w:shd w:val="clear" w:color="000000" w:fill="D9D9D9"/>
                  <w:noWrap/>
                  <w:vAlign w:val="center"/>
                  <w:hideMark/>
                </w:tcPr>
                <w:p w:rsidR="00571894" w:rsidRPr="00063E72" w:rsidRDefault="00571894" w:rsidP="00571894">
                  <w:pPr>
                    <w:jc w:val="center"/>
                    <w:rPr>
                      <w:rFonts w:ascii="Calibri" w:hAnsi="Calibri" w:cs="Calibri"/>
                      <w:b/>
                      <w:bCs/>
                      <w:color w:val="000000"/>
                    </w:rPr>
                  </w:pPr>
                  <w:r w:rsidRPr="00063E72">
                    <w:rPr>
                      <w:rFonts w:ascii="Calibri" w:hAnsi="Calibri" w:cs="Calibri"/>
                      <w:b/>
                      <w:bCs/>
                      <w:color w:val="000000"/>
                    </w:rPr>
                    <w:t>AÑO</w:t>
                  </w:r>
                </w:p>
              </w:tc>
            </w:tr>
            <w:tr w:rsidR="00571894" w:rsidRPr="00063E72" w:rsidTr="00571894">
              <w:trPr>
                <w:trHeight w:val="314"/>
                <w:jc w:val="center"/>
              </w:trPr>
              <w:tc>
                <w:tcPr>
                  <w:tcW w:w="478" w:type="dxa"/>
                  <w:tcBorders>
                    <w:top w:val="nil"/>
                    <w:left w:val="single" w:sz="4" w:space="0" w:color="auto"/>
                    <w:bottom w:val="single" w:sz="4" w:space="0" w:color="auto"/>
                    <w:right w:val="single" w:sz="4" w:space="0" w:color="auto"/>
                  </w:tcBorders>
                  <w:shd w:val="clear" w:color="auto" w:fill="auto"/>
                  <w:noWrap/>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1</w:t>
                  </w:r>
                </w:p>
              </w:tc>
              <w:tc>
                <w:tcPr>
                  <w:tcW w:w="1157" w:type="dxa"/>
                  <w:tcBorders>
                    <w:top w:val="nil"/>
                    <w:left w:val="nil"/>
                    <w:bottom w:val="single" w:sz="4" w:space="0" w:color="auto"/>
                    <w:right w:val="single" w:sz="4"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CAMIONETA</w:t>
                  </w:r>
                </w:p>
              </w:tc>
              <w:tc>
                <w:tcPr>
                  <w:tcW w:w="1011" w:type="dxa"/>
                  <w:tcBorders>
                    <w:top w:val="nil"/>
                    <w:left w:val="nil"/>
                    <w:bottom w:val="single" w:sz="4" w:space="0" w:color="auto"/>
                    <w:right w:val="single" w:sz="4" w:space="0" w:color="auto"/>
                  </w:tcBorders>
                  <w:shd w:val="clear" w:color="auto" w:fill="auto"/>
                  <w:vAlign w:val="center"/>
                  <w:hideMark/>
                </w:tcPr>
                <w:p w:rsidR="00571894" w:rsidRPr="00063E72" w:rsidRDefault="00571894" w:rsidP="00571894">
                  <w:pPr>
                    <w:rPr>
                      <w:rFonts w:ascii="Calibri" w:hAnsi="Calibri" w:cs="Calibri"/>
                      <w:color w:val="000000"/>
                    </w:rPr>
                  </w:pPr>
                  <w:r w:rsidRPr="00063E72">
                    <w:rPr>
                      <w:rFonts w:ascii="Calibri" w:hAnsi="Calibri" w:cs="Calibri"/>
                      <w:color w:val="000000"/>
                    </w:rPr>
                    <w:t>2848-ZUS</w:t>
                  </w:r>
                </w:p>
              </w:tc>
              <w:tc>
                <w:tcPr>
                  <w:tcW w:w="1343" w:type="dxa"/>
                  <w:tcBorders>
                    <w:top w:val="single" w:sz="4" w:space="0" w:color="auto"/>
                    <w:left w:val="nil"/>
                    <w:bottom w:val="single" w:sz="4" w:space="0" w:color="auto"/>
                    <w:right w:val="single" w:sz="4"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TOYOTA-HILUX</w:t>
                  </w:r>
                </w:p>
              </w:tc>
              <w:tc>
                <w:tcPr>
                  <w:tcW w:w="806" w:type="dxa"/>
                  <w:tcBorders>
                    <w:top w:val="nil"/>
                    <w:left w:val="nil"/>
                    <w:bottom w:val="single" w:sz="4" w:space="0" w:color="auto"/>
                    <w:right w:val="single" w:sz="4" w:space="0" w:color="auto"/>
                  </w:tcBorders>
                  <w:shd w:val="clear" w:color="auto" w:fill="auto"/>
                  <w:noWrap/>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2012</w:t>
                  </w:r>
                </w:p>
              </w:tc>
            </w:tr>
            <w:tr w:rsidR="00571894" w:rsidRPr="00063E72" w:rsidTr="00571894">
              <w:trPr>
                <w:trHeight w:val="314"/>
                <w:jc w:val="center"/>
              </w:trPr>
              <w:tc>
                <w:tcPr>
                  <w:tcW w:w="478" w:type="dxa"/>
                  <w:tcBorders>
                    <w:top w:val="nil"/>
                    <w:left w:val="single" w:sz="4" w:space="0" w:color="auto"/>
                    <w:bottom w:val="single" w:sz="4" w:space="0" w:color="auto"/>
                    <w:right w:val="single" w:sz="4" w:space="0" w:color="auto"/>
                  </w:tcBorders>
                  <w:shd w:val="clear" w:color="auto" w:fill="auto"/>
                  <w:noWrap/>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2</w:t>
                  </w:r>
                </w:p>
              </w:tc>
              <w:tc>
                <w:tcPr>
                  <w:tcW w:w="1157" w:type="dxa"/>
                  <w:tcBorders>
                    <w:top w:val="nil"/>
                    <w:left w:val="nil"/>
                    <w:bottom w:val="single" w:sz="4" w:space="0" w:color="auto"/>
                    <w:right w:val="single" w:sz="4"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CAMIONETA</w:t>
                  </w:r>
                </w:p>
              </w:tc>
              <w:tc>
                <w:tcPr>
                  <w:tcW w:w="1011" w:type="dxa"/>
                  <w:tcBorders>
                    <w:top w:val="nil"/>
                    <w:left w:val="nil"/>
                    <w:bottom w:val="single" w:sz="4" w:space="0" w:color="auto"/>
                    <w:right w:val="single" w:sz="4"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2345-ESS</w:t>
                  </w:r>
                </w:p>
              </w:tc>
              <w:tc>
                <w:tcPr>
                  <w:tcW w:w="1343" w:type="dxa"/>
                  <w:tcBorders>
                    <w:top w:val="single" w:sz="4" w:space="0" w:color="auto"/>
                    <w:left w:val="nil"/>
                    <w:bottom w:val="single" w:sz="4" w:space="0" w:color="auto"/>
                    <w:right w:val="single" w:sz="4"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NISSAN-FRONTIER</w:t>
                  </w:r>
                </w:p>
              </w:tc>
              <w:tc>
                <w:tcPr>
                  <w:tcW w:w="806" w:type="dxa"/>
                  <w:tcBorders>
                    <w:top w:val="nil"/>
                    <w:left w:val="nil"/>
                    <w:bottom w:val="single" w:sz="4" w:space="0" w:color="auto"/>
                    <w:right w:val="single" w:sz="4" w:space="0" w:color="auto"/>
                  </w:tcBorders>
                  <w:shd w:val="clear" w:color="auto" w:fill="auto"/>
                  <w:noWrap/>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2008</w:t>
                  </w:r>
                </w:p>
              </w:tc>
            </w:tr>
            <w:tr w:rsidR="00571894" w:rsidRPr="00063E72" w:rsidTr="00571894">
              <w:trPr>
                <w:trHeight w:val="314"/>
                <w:jc w:val="center"/>
              </w:trPr>
              <w:tc>
                <w:tcPr>
                  <w:tcW w:w="4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3</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CAMIONETA</w:t>
                  </w:r>
                </w:p>
              </w:tc>
              <w:tc>
                <w:tcPr>
                  <w:tcW w:w="1011" w:type="dxa"/>
                  <w:tcBorders>
                    <w:top w:val="single" w:sz="4" w:space="0" w:color="auto"/>
                    <w:left w:val="nil"/>
                    <w:bottom w:val="single" w:sz="4" w:space="0" w:color="auto"/>
                    <w:right w:val="single" w:sz="4"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2345-DFF</w:t>
                  </w:r>
                </w:p>
              </w:tc>
              <w:tc>
                <w:tcPr>
                  <w:tcW w:w="1343" w:type="dxa"/>
                  <w:tcBorders>
                    <w:top w:val="single" w:sz="4" w:space="0" w:color="auto"/>
                    <w:left w:val="nil"/>
                    <w:bottom w:val="single" w:sz="4" w:space="0" w:color="auto"/>
                    <w:right w:val="single" w:sz="4" w:space="0" w:color="auto"/>
                  </w:tcBorders>
                  <w:shd w:val="clear" w:color="auto" w:fill="auto"/>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NISSAN-FRONTIER</w:t>
                  </w:r>
                </w:p>
              </w:tc>
              <w:tc>
                <w:tcPr>
                  <w:tcW w:w="806" w:type="dxa"/>
                  <w:tcBorders>
                    <w:top w:val="single" w:sz="4" w:space="0" w:color="auto"/>
                    <w:left w:val="nil"/>
                    <w:bottom w:val="single" w:sz="4" w:space="0" w:color="auto"/>
                    <w:right w:val="single" w:sz="4" w:space="0" w:color="auto"/>
                  </w:tcBorders>
                  <w:shd w:val="clear" w:color="auto" w:fill="auto"/>
                  <w:noWrap/>
                  <w:vAlign w:val="center"/>
                  <w:hideMark/>
                </w:tcPr>
                <w:p w:rsidR="00571894" w:rsidRPr="00063E72" w:rsidRDefault="00571894" w:rsidP="00571894">
                  <w:pPr>
                    <w:jc w:val="center"/>
                    <w:rPr>
                      <w:rFonts w:ascii="Calibri" w:hAnsi="Calibri" w:cs="Calibri"/>
                      <w:color w:val="000000"/>
                    </w:rPr>
                  </w:pPr>
                  <w:r w:rsidRPr="00063E72">
                    <w:rPr>
                      <w:rFonts w:ascii="Calibri" w:hAnsi="Calibri" w:cs="Calibri"/>
                      <w:color w:val="000000"/>
                    </w:rPr>
                    <w:t>2008</w:t>
                  </w:r>
                </w:p>
              </w:tc>
            </w:tr>
          </w:tbl>
          <w:p w:rsidR="00571894" w:rsidRPr="008842A3" w:rsidRDefault="00571894" w:rsidP="00EA083A">
            <w:pPr>
              <w:rPr>
                <w:rFonts w:ascii="Calibri" w:hAnsi="Calibri" w:cs="Calibri"/>
                <w:b/>
                <w:sz w:val="18"/>
                <w:szCs w:val="18"/>
              </w:rPr>
            </w:pPr>
          </w:p>
        </w:tc>
        <w:tc>
          <w:tcPr>
            <w:tcW w:w="4420" w:type="dxa"/>
            <w:vAlign w:val="center"/>
          </w:tcPr>
          <w:p w:rsidR="00E75F19" w:rsidRPr="008842A3" w:rsidRDefault="00E75F19" w:rsidP="00EA083A">
            <w:pPr>
              <w:rPr>
                <w:rFonts w:ascii="Calibri" w:hAnsi="Calibri" w:cs="Calibri"/>
                <w:b/>
                <w:sz w:val="18"/>
                <w:szCs w:val="18"/>
              </w:rPr>
            </w:pPr>
          </w:p>
        </w:tc>
      </w:tr>
      <w:tr w:rsidR="00E75F19" w:rsidRPr="008842A3" w:rsidTr="00571894">
        <w:trPr>
          <w:trHeight w:val="215"/>
          <w:jc w:val="center"/>
        </w:trPr>
        <w:tc>
          <w:tcPr>
            <w:tcW w:w="4947" w:type="dxa"/>
            <w:vAlign w:val="center"/>
          </w:tcPr>
          <w:p w:rsidR="00E75F19" w:rsidRDefault="00571894" w:rsidP="00EA083A">
            <w:pPr>
              <w:autoSpaceDE w:val="0"/>
              <w:autoSpaceDN w:val="0"/>
              <w:adjustRightInd w:val="0"/>
              <w:rPr>
                <w:rFonts w:ascii="Calibri" w:hAnsi="Calibri" w:cs="Calibri"/>
                <w:b/>
                <w:bCs/>
              </w:rPr>
            </w:pPr>
            <w:r w:rsidRPr="00063E72">
              <w:rPr>
                <w:rFonts w:ascii="Calibri" w:hAnsi="Calibri" w:cs="Calibri"/>
                <w:b/>
                <w:bCs/>
              </w:rPr>
              <w:lastRenderedPageBreak/>
              <w:t>TIPOS DE MANTENIMIENTO PARA VEHICULOS</w:t>
            </w:r>
          </w:p>
          <w:p w:rsidR="00571894" w:rsidRDefault="00571894" w:rsidP="00EA083A">
            <w:pPr>
              <w:autoSpaceDE w:val="0"/>
              <w:autoSpaceDN w:val="0"/>
              <w:adjustRightInd w:val="0"/>
              <w:rPr>
                <w:rFonts w:ascii="Calibri" w:hAnsi="Calibri" w:cs="Calibri"/>
                <w:b/>
                <w:bCs/>
              </w:rPr>
            </w:pPr>
          </w:p>
          <w:p w:rsidR="00571894" w:rsidRPr="00063E72" w:rsidRDefault="00571894" w:rsidP="00571894">
            <w:pPr>
              <w:autoSpaceDE w:val="0"/>
              <w:autoSpaceDN w:val="0"/>
              <w:adjustRightInd w:val="0"/>
              <w:jc w:val="both"/>
              <w:rPr>
                <w:rFonts w:ascii="Calibri" w:hAnsi="Calibri" w:cs="Calibri"/>
                <w:bCs/>
              </w:rPr>
            </w:pPr>
            <w:r w:rsidRPr="00063E72">
              <w:rPr>
                <w:rFonts w:ascii="Calibri" w:hAnsi="Calibri" w:cs="Calibri"/>
                <w:bCs/>
              </w:rPr>
              <w:t>Los tipos de mantenimientos que se realizaran a los vehículos pertenecientes a YPFB Distrito Comercial Amazónico son los Siguientes:</w:t>
            </w:r>
          </w:p>
          <w:p w:rsidR="00571894" w:rsidRPr="00063E72" w:rsidRDefault="00571894" w:rsidP="00571894">
            <w:pPr>
              <w:autoSpaceDE w:val="0"/>
              <w:autoSpaceDN w:val="0"/>
              <w:adjustRightInd w:val="0"/>
              <w:rPr>
                <w:rFonts w:ascii="Calibri" w:hAnsi="Calibri" w:cs="Calibri"/>
                <w:b/>
                <w:bCs/>
              </w:rPr>
            </w:pPr>
          </w:p>
          <w:p w:rsidR="00571894" w:rsidRPr="00063E72" w:rsidRDefault="00571894" w:rsidP="00571894">
            <w:pPr>
              <w:spacing w:line="276" w:lineRule="auto"/>
              <w:ind w:left="720"/>
              <w:rPr>
                <w:rFonts w:ascii="Calibri" w:hAnsi="Calibri" w:cs="Calibri"/>
                <w:b/>
              </w:rPr>
            </w:pPr>
            <w:r w:rsidRPr="00063E72">
              <w:rPr>
                <w:rFonts w:ascii="Calibri" w:hAnsi="Calibri" w:cs="Calibri"/>
                <w:b/>
              </w:rPr>
              <w:t xml:space="preserve">1.- MANTENIMIENTO PREVENTIVO </w:t>
            </w:r>
          </w:p>
          <w:p w:rsidR="00571894" w:rsidRPr="00063E72" w:rsidRDefault="00571894" w:rsidP="00571894">
            <w:pPr>
              <w:spacing w:line="276" w:lineRule="auto"/>
              <w:ind w:left="720"/>
              <w:rPr>
                <w:rFonts w:ascii="Calibri" w:hAnsi="Calibri" w:cs="Calibri"/>
              </w:rPr>
            </w:pPr>
            <w:r w:rsidRPr="00063E72">
              <w:rPr>
                <w:rFonts w:ascii="Calibri" w:hAnsi="Calibri" w:cs="Calibri"/>
              </w:rPr>
              <w:t xml:space="preserve"> </w:t>
            </w:r>
          </w:p>
          <w:p w:rsidR="00571894" w:rsidRPr="00063E72" w:rsidRDefault="00571894" w:rsidP="00571894">
            <w:pPr>
              <w:pStyle w:val="Textoindependiente"/>
              <w:spacing w:after="0"/>
              <w:ind w:left="360"/>
              <w:jc w:val="both"/>
              <w:rPr>
                <w:rFonts w:ascii="Calibri" w:hAnsi="Calibri" w:cs="Calibri"/>
                <w:lang w:val="es-BO"/>
              </w:rPr>
            </w:pPr>
            <w:r w:rsidRPr="00063E72">
              <w:rPr>
                <w:rFonts w:ascii="Calibri" w:hAnsi="Calibri" w:cs="Calibri"/>
                <w:lang w:val="es-BO"/>
              </w:rPr>
              <w:t xml:space="preserve">Consiste Verificaciones de niveles de aceite y líquidos motor, roster, frenos, embrague, baterías, radiador, dirección, limpiaparabrisas, limpieza filtro de aire, revisión correa de motor, calibraciones de aire de las llantas, engrase de muñones, crucetas, bola de la dirección, </w:t>
            </w:r>
            <w:proofErr w:type="spellStart"/>
            <w:r w:rsidRPr="00063E72">
              <w:rPr>
                <w:rFonts w:ascii="Calibri" w:hAnsi="Calibri" w:cs="Calibri"/>
                <w:lang w:val="es-BO"/>
              </w:rPr>
              <w:t>yoque</w:t>
            </w:r>
            <w:proofErr w:type="spellEnd"/>
            <w:r w:rsidRPr="00063E72">
              <w:rPr>
                <w:rFonts w:ascii="Calibri" w:hAnsi="Calibri" w:cs="Calibri"/>
                <w:lang w:val="es-BO"/>
              </w:rPr>
              <w:t xml:space="preserve"> y espiga, regulado de rodamientos de punta eje, verificación y regulado de frenos, cambio de bujes de amortiguadores, revisión de muñones de dirección, luces, en general, cambio de aceite de motor  caja, corona, debiendo usarse en estos casos los lubricantes  y filtros apropiado para tipo de vehículo de acuerdo a la lista de chequeo de la orden de trabajo. </w:t>
            </w:r>
          </w:p>
          <w:p w:rsidR="00571894" w:rsidRPr="00063E72" w:rsidRDefault="00571894" w:rsidP="00571894">
            <w:pPr>
              <w:pStyle w:val="Textoindependiente"/>
              <w:spacing w:after="0"/>
              <w:ind w:left="360"/>
              <w:jc w:val="both"/>
              <w:rPr>
                <w:rFonts w:ascii="Calibri" w:hAnsi="Calibri" w:cs="Calibri"/>
                <w:lang w:val="es-BO"/>
              </w:rPr>
            </w:pPr>
          </w:p>
          <w:p w:rsidR="00571894" w:rsidRPr="00063E72" w:rsidRDefault="00571894" w:rsidP="00571894">
            <w:pPr>
              <w:pStyle w:val="Textoindependiente"/>
              <w:spacing w:after="0"/>
              <w:ind w:left="360"/>
              <w:jc w:val="both"/>
              <w:rPr>
                <w:rFonts w:ascii="Calibri" w:hAnsi="Calibri" w:cs="Calibri"/>
                <w:lang w:val="es-BO"/>
              </w:rPr>
            </w:pPr>
            <w:r w:rsidRPr="00063E72">
              <w:rPr>
                <w:rFonts w:ascii="Calibri" w:hAnsi="Calibri" w:cs="Calibri"/>
                <w:lang w:val="es-BO"/>
              </w:rPr>
              <w:t>El mantenimiento preventivo se realizara de acuerdo al cronograma de forma mensual hasta el día 15 de cada mes, impostergablemente, que será establecido por el Fiscal de Servicio, y autorizado mediante Orden de Trabajo</w:t>
            </w:r>
          </w:p>
          <w:p w:rsidR="00571894" w:rsidRPr="00063E72" w:rsidRDefault="00571894" w:rsidP="00571894">
            <w:pPr>
              <w:pStyle w:val="Textoindependiente"/>
              <w:spacing w:after="0"/>
              <w:jc w:val="both"/>
              <w:rPr>
                <w:rFonts w:ascii="Calibri" w:hAnsi="Calibri" w:cs="Calibri"/>
                <w:lang w:val="es-BO"/>
              </w:rPr>
            </w:pPr>
          </w:p>
          <w:p w:rsidR="00571894" w:rsidRPr="00063E72" w:rsidRDefault="00571894" w:rsidP="00571894">
            <w:pPr>
              <w:spacing w:line="276" w:lineRule="auto"/>
              <w:ind w:left="720"/>
              <w:rPr>
                <w:rFonts w:ascii="Calibri" w:hAnsi="Calibri" w:cs="Calibri"/>
                <w:b/>
              </w:rPr>
            </w:pPr>
            <w:r w:rsidRPr="00063E72">
              <w:rPr>
                <w:rFonts w:ascii="Calibri" w:hAnsi="Calibri" w:cs="Calibri"/>
                <w:b/>
              </w:rPr>
              <w:t xml:space="preserve">2.-MANTENIMIENTO CORRECTIVO </w:t>
            </w:r>
          </w:p>
          <w:p w:rsidR="00571894" w:rsidRPr="00063E72" w:rsidRDefault="00571894" w:rsidP="00571894">
            <w:pPr>
              <w:pStyle w:val="Textoindependiente"/>
              <w:spacing w:after="0"/>
              <w:jc w:val="both"/>
              <w:rPr>
                <w:rFonts w:ascii="Calibri" w:hAnsi="Calibri" w:cs="Calibri"/>
              </w:rPr>
            </w:pPr>
          </w:p>
          <w:p w:rsidR="00571894" w:rsidRPr="00063E72" w:rsidRDefault="00571894" w:rsidP="00571894">
            <w:pPr>
              <w:ind w:left="360"/>
              <w:jc w:val="both"/>
              <w:rPr>
                <w:rFonts w:ascii="Calibri" w:hAnsi="Calibri" w:cs="Calibri"/>
                <w:color w:val="000000"/>
                <w:lang w:val="es-BO" w:eastAsia="es-BO"/>
              </w:rPr>
            </w:pPr>
            <w:r w:rsidRPr="00063E72">
              <w:rPr>
                <w:rFonts w:ascii="Calibri" w:hAnsi="Calibri" w:cs="Calibri"/>
                <w:color w:val="000000"/>
                <w:lang w:val="es-BO" w:eastAsia="es-BO"/>
              </w:rPr>
              <w:lastRenderedPageBreak/>
              <w:t>Atención de las fallas circunstanciales no previstas de los vehículos y corrección de las mismas, para el adecuado funcionamiento y disponibilidad de los vehículos.</w:t>
            </w:r>
          </w:p>
          <w:p w:rsidR="00571894" w:rsidRPr="00063E72" w:rsidRDefault="00571894" w:rsidP="00571894">
            <w:pPr>
              <w:pStyle w:val="Textoindependiente"/>
              <w:spacing w:after="0"/>
              <w:ind w:left="360"/>
              <w:jc w:val="both"/>
              <w:rPr>
                <w:rFonts w:ascii="Calibri" w:eastAsia="Calibri" w:hAnsi="Calibri" w:cs="Calibri"/>
                <w:lang w:val="es-BO"/>
              </w:rPr>
            </w:pPr>
            <w:r w:rsidRPr="00063E72">
              <w:rPr>
                <w:rFonts w:ascii="Calibri" w:hAnsi="Calibri" w:cs="Calibri"/>
                <w:lang w:val="es-BO"/>
              </w:rPr>
              <w:t>Este ítem presenta las siguientes modalidades:</w:t>
            </w:r>
          </w:p>
          <w:p w:rsidR="00571894" w:rsidRPr="00063E72" w:rsidRDefault="00571894" w:rsidP="00571894">
            <w:pPr>
              <w:ind w:left="360"/>
              <w:jc w:val="both"/>
              <w:rPr>
                <w:rFonts w:ascii="Calibri" w:hAnsi="Calibri" w:cs="Calibri"/>
                <w:lang w:val="es-BO"/>
              </w:rPr>
            </w:pPr>
          </w:p>
          <w:p w:rsidR="00571894" w:rsidRPr="00063E72" w:rsidRDefault="00571894" w:rsidP="00580C4D">
            <w:pPr>
              <w:pStyle w:val="Prrafodelista"/>
              <w:numPr>
                <w:ilvl w:val="0"/>
                <w:numId w:val="26"/>
              </w:numPr>
              <w:ind w:left="786" w:hanging="426"/>
              <w:contextualSpacing/>
              <w:jc w:val="both"/>
              <w:rPr>
                <w:rFonts w:ascii="Calibri" w:hAnsi="Calibri" w:cs="Calibri"/>
              </w:rPr>
            </w:pPr>
            <w:r w:rsidRPr="00063E72">
              <w:rPr>
                <w:rFonts w:ascii="Calibri" w:hAnsi="Calibri" w:cs="Calibri"/>
                <w:b/>
              </w:rPr>
              <w:t xml:space="preserve">Reparaciones Menores.- </w:t>
            </w:r>
            <w:r w:rsidRPr="00063E72">
              <w:rPr>
                <w:rFonts w:ascii="Calibri" w:hAnsi="Calibri" w:cs="Calibri"/>
              </w:rPr>
              <w:t xml:space="preserve">Son aquellos trabajos de rápida solución, cuya duración es menor a 24 horas, pero que requieren de repuestos y/o accesorios las actividades (mínimas) a cumplir son las siguientes: </w:t>
            </w:r>
          </w:p>
          <w:p w:rsidR="00571894" w:rsidRPr="00063E72" w:rsidRDefault="00571894" w:rsidP="00571894">
            <w:pPr>
              <w:ind w:left="786" w:hanging="426"/>
              <w:jc w:val="both"/>
              <w:rPr>
                <w:rFonts w:ascii="Calibri" w:hAnsi="Calibri" w:cs="Calibri"/>
              </w:rPr>
            </w:pPr>
          </w:p>
          <w:p w:rsidR="00571894" w:rsidRPr="00063E72" w:rsidRDefault="00571894" w:rsidP="00580C4D">
            <w:pPr>
              <w:numPr>
                <w:ilvl w:val="2"/>
                <w:numId w:val="31"/>
              </w:numPr>
              <w:tabs>
                <w:tab w:val="clear" w:pos="3243"/>
              </w:tabs>
              <w:ind w:left="1069" w:hanging="283"/>
              <w:jc w:val="both"/>
              <w:rPr>
                <w:rFonts w:ascii="Calibri" w:hAnsi="Calibri" w:cs="Calibri"/>
              </w:rPr>
            </w:pPr>
            <w:r w:rsidRPr="00063E72">
              <w:rPr>
                <w:rFonts w:ascii="Calibri" w:hAnsi="Calibri" w:cs="Calibri"/>
                <w:b/>
                <w:bCs/>
              </w:rPr>
              <w:t xml:space="preserve">Sistema eléctrico y electrónico  </w:t>
            </w:r>
            <w:r w:rsidRPr="00063E72">
              <w:rPr>
                <w:rFonts w:ascii="Calibri" w:hAnsi="Calibri" w:cs="Calibri"/>
                <w:bCs/>
              </w:rPr>
              <w:t>Revisión, diagnóstico y solución de todo el sistema eléctrico y electrónico en general</w:t>
            </w:r>
          </w:p>
          <w:p w:rsidR="00571894" w:rsidRPr="00063E72" w:rsidRDefault="00571894" w:rsidP="00571894">
            <w:pPr>
              <w:ind w:left="1069"/>
              <w:jc w:val="both"/>
              <w:rPr>
                <w:rFonts w:ascii="Calibri" w:hAnsi="Calibri" w:cs="Calibri"/>
              </w:rPr>
            </w:pPr>
          </w:p>
          <w:p w:rsidR="00571894" w:rsidRPr="00063E72" w:rsidRDefault="00571894" w:rsidP="00580C4D">
            <w:pPr>
              <w:numPr>
                <w:ilvl w:val="2"/>
                <w:numId w:val="31"/>
              </w:numPr>
              <w:tabs>
                <w:tab w:val="clear" w:pos="3243"/>
              </w:tabs>
              <w:ind w:left="1069" w:hanging="283"/>
              <w:jc w:val="both"/>
              <w:rPr>
                <w:rFonts w:ascii="Calibri" w:hAnsi="Calibri" w:cs="Calibri"/>
              </w:rPr>
            </w:pPr>
            <w:r w:rsidRPr="00063E72">
              <w:rPr>
                <w:rFonts w:ascii="Calibri" w:hAnsi="Calibri" w:cs="Calibri"/>
                <w:b/>
                <w:bCs/>
              </w:rPr>
              <w:t>Sistema de frenos:</w:t>
            </w:r>
            <w:r w:rsidRPr="00063E72">
              <w:rPr>
                <w:rFonts w:ascii="Calibri" w:hAnsi="Calibri" w:cs="Calibri"/>
              </w:rPr>
              <w:t xml:space="preserve"> </w:t>
            </w:r>
            <w:r w:rsidRPr="00063E72">
              <w:rPr>
                <w:rFonts w:ascii="Calibri" w:hAnsi="Calibri" w:cs="Calibri"/>
                <w:bCs/>
              </w:rPr>
              <w:t>Revisión, diagnóstico y solución de todo el sistema de frenos en general (</w:t>
            </w:r>
            <w:r w:rsidRPr="00063E72">
              <w:rPr>
                <w:rFonts w:ascii="Calibri" w:hAnsi="Calibri" w:cs="Calibri"/>
              </w:rPr>
              <w:t xml:space="preserve">rectificado de tambores, cambio de balatas, cambio de pastillas, cambio de cubetas, limpieza de mordazas, rectificado de tambores y discos, regulado de frenos, sangrado del sistema hidráulico de frenos, sistema de </w:t>
            </w:r>
            <w:proofErr w:type="spellStart"/>
            <w:r w:rsidRPr="00063E72">
              <w:rPr>
                <w:rFonts w:ascii="Calibri" w:hAnsi="Calibri" w:cs="Calibri"/>
              </w:rPr>
              <w:t>hidrovac</w:t>
            </w:r>
            <w:proofErr w:type="spellEnd"/>
            <w:r w:rsidRPr="00063E72">
              <w:rPr>
                <w:rFonts w:ascii="Calibri" w:hAnsi="Calibri" w:cs="Calibri"/>
              </w:rPr>
              <w:t xml:space="preserve"> y sistemas ABS)</w:t>
            </w:r>
          </w:p>
          <w:p w:rsidR="00571894" w:rsidRPr="00063E72" w:rsidRDefault="00571894" w:rsidP="00571894">
            <w:pPr>
              <w:ind w:left="927"/>
              <w:jc w:val="both"/>
              <w:rPr>
                <w:rFonts w:ascii="Calibri" w:hAnsi="Calibri" w:cs="Calibri"/>
              </w:rPr>
            </w:pPr>
          </w:p>
          <w:p w:rsidR="00571894" w:rsidRPr="00063E72" w:rsidRDefault="00571894" w:rsidP="00580C4D">
            <w:pPr>
              <w:numPr>
                <w:ilvl w:val="2"/>
                <w:numId w:val="31"/>
              </w:numPr>
              <w:tabs>
                <w:tab w:val="clear" w:pos="3243"/>
              </w:tabs>
              <w:ind w:left="1069" w:hanging="283"/>
              <w:jc w:val="both"/>
              <w:rPr>
                <w:rFonts w:ascii="Calibri" w:hAnsi="Calibri" w:cs="Calibri"/>
              </w:rPr>
            </w:pPr>
            <w:r w:rsidRPr="00063E72">
              <w:rPr>
                <w:rFonts w:ascii="Calibri" w:hAnsi="Calibri" w:cs="Calibri"/>
                <w:b/>
                <w:bCs/>
              </w:rPr>
              <w:t>Sistema de dirección:</w:t>
            </w:r>
            <w:r w:rsidRPr="00063E72">
              <w:rPr>
                <w:rFonts w:ascii="Calibri" w:hAnsi="Calibri" w:cs="Calibri"/>
              </w:rPr>
              <w:t xml:space="preserve"> </w:t>
            </w:r>
            <w:r w:rsidRPr="00063E72">
              <w:rPr>
                <w:rFonts w:ascii="Calibri" w:hAnsi="Calibri" w:cs="Calibri"/>
                <w:bCs/>
              </w:rPr>
              <w:t>Revisión, diagnóstico y solución de todo el sistema de dirección en general</w:t>
            </w:r>
            <w:r w:rsidRPr="00063E72">
              <w:rPr>
                <w:rFonts w:ascii="Calibri" w:hAnsi="Calibri" w:cs="Calibri"/>
              </w:rPr>
              <w:t xml:space="preserve"> (cambio de muñones de dirección, cambio de estabilizadores, cambio de rodamientos, bujes y muñones de dirección ,revisión de cremallera</w:t>
            </w:r>
          </w:p>
          <w:p w:rsidR="00571894" w:rsidRPr="00063E72" w:rsidRDefault="00571894" w:rsidP="00571894">
            <w:pPr>
              <w:ind w:left="1069"/>
              <w:jc w:val="both"/>
              <w:rPr>
                <w:rFonts w:ascii="Calibri" w:hAnsi="Calibri" w:cs="Calibri"/>
              </w:rPr>
            </w:pPr>
          </w:p>
          <w:p w:rsidR="00571894" w:rsidRPr="00063E72" w:rsidRDefault="00571894" w:rsidP="00580C4D">
            <w:pPr>
              <w:numPr>
                <w:ilvl w:val="2"/>
                <w:numId w:val="31"/>
              </w:numPr>
              <w:tabs>
                <w:tab w:val="clear" w:pos="3243"/>
              </w:tabs>
              <w:ind w:left="1069" w:hanging="283"/>
              <w:jc w:val="both"/>
              <w:rPr>
                <w:rFonts w:ascii="Calibri" w:hAnsi="Calibri" w:cs="Calibri"/>
              </w:rPr>
            </w:pPr>
            <w:r w:rsidRPr="00063E72">
              <w:rPr>
                <w:rFonts w:ascii="Calibri" w:hAnsi="Calibri" w:cs="Calibri"/>
                <w:b/>
                <w:bCs/>
              </w:rPr>
              <w:t>Sistema de suspensión:</w:t>
            </w:r>
            <w:r w:rsidRPr="00063E72">
              <w:rPr>
                <w:rFonts w:ascii="Calibri" w:hAnsi="Calibri" w:cs="Calibri"/>
              </w:rPr>
              <w:t xml:space="preserve"> </w:t>
            </w:r>
            <w:r w:rsidRPr="00063E72">
              <w:rPr>
                <w:rFonts w:ascii="Calibri" w:hAnsi="Calibri" w:cs="Calibri"/>
                <w:bCs/>
              </w:rPr>
              <w:t>Revisión, diagnóstico y solución de todo el sistema de suspensión en general</w:t>
            </w:r>
            <w:r w:rsidRPr="00063E72">
              <w:rPr>
                <w:rFonts w:ascii="Calibri" w:hAnsi="Calibri" w:cs="Calibri"/>
              </w:rPr>
              <w:t xml:space="preserve"> cambio de amortiguadores, cambio de bujes de muelles, cambio de muelles, espirales, cambio de bujes de bandejas, muñones de suspensión</w:t>
            </w:r>
          </w:p>
          <w:p w:rsidR="00571894" w:rsidRPr="00063E72" w:rsidRDefault="00571894" w:rsidP="00580C4D">
            <w:pPr>
              <w:numPr>
                <w:ilvl w:val="2"/>
                <w:numId w:val="31"/>
              </w:numPr>
              <w:tabs>
                <w:tab w:val="clear" w:pos="3243"/>
              </w:tabs>
              <w:ind w:left="1069" w:hanging="283"/>
              <w:jc w:val="both"/>
              <w:rPr>
                <w:rFonts w:ascii="Calibri" w:hAnsi="Calibri" w:cs="Calibri"/>
              </w:rPr>
            </w:pPr>
            <w:r w:rsidRPr="00063E72">
              <w:rPr>
                <w:rFonts w:ascii="Calibri" w:hAnsi="Calibri" w:cs="Calibri"/>
                <w:b/>
                <w:bCs/>
              </w:rPr>
              <w:t>Sistema de transmisión:</w:t>
            </w:r>
            <w:r w:rsidRPr="00063E72">
              <w:rPr>
                <w:rFonts w:ascii="Calibri" w:hAnsi="Calibri" w:cs="Calibri"/>
              </w:rPr>
              <w:t xml:space="preserve"> </w:t>
            </w:r>
            <w:r w:rsidRPr="00063E72">
              <w:rPr>
                <w:rFonts w:ascii="Calibri" w:hAnsi="Calibri" w:cs="Calibri"/>
                <w:bCs/>
              </w:rPr>
              <w:t>Revisión, diagnóstico y solución de todo el sistema de transmisión en general, (</w:t>
            </w:r>
            <w:r w:rsidRPr="00063E72">
              <w:rPr>
                <w:rFonts w:ascii="Calibri" w:hAnsi="Calibri" w:cs="Calibri"/>
              </w:rPr>
              <w:t>cambio de crucetas, cambio de juntas homocinéticas palieres, rodamientos, etc.</w:t>
            </w:r>
          </w:p>
          <w:p w:rsidR="00571894" w:rsidRPr="00063E72" w:rsidRDefault="00571894" w:rsidP="00571894">
            <w:pPr>
              <w:ind w:left="1069"/>
              <w:jc w:val="both"/>
              <w:rPr>
                <w:rFonts w:ascii="Calibri" w:hAnsi="Calibri" w:cs="Calibri"/>
              </w:rPr>
            </w:pPr>
          </w:p>
          <w:p w:rsidR="00571894" w:rsidRPr="00063E72" w:rsidRDefault="00571894" w:rsidP="00580C4D">
            <w:pPr>
              <w:numPr>
                <w:ilvl w:val="2"/>
                <w:numId w:val="31"/>
              </w:numPr>
              <w:tabs>
                <w:tab w:val="clear" w:pos="3243"/>
              </w:tabs>
              <w:ind w:left="1069" w:hanging="283"/>
              <w:jc w:val="both"/>
              <w:rPr>
                <w:rFonts w:ascii="Calibri" w:hAnsi="Calibri" w:cs="Calibri"/>
              </w:rPr>
            </w:pPr>
            <w:r w:rsidRPr="00063E72">
              <w:rPr>
                <w:rFonts w:ascii="Calibri" w:hAnsi="Calibri" w:cs="Calibri"/>
                <w:b/>
                <w:bCs/>
              </w:rPr>
              <w:t xml:space="preserve">Eje delantero y trasero.- </w:t>
            </w:r>
            <w:r w:rsidRPr="00063E72">
              <w:rPr>
                <w:rFonts w:ascii="Calibri" w:hAnsi="Calibri" w:cs="Calibri"/>
                <w:bCs/>
              </w:rPr>
              <w:t>Revisión, diagnóstico y solución de problemas en el tren delantero y trasero en general, (punta ejes, rodamientos, retenes, etc.).</w:t>
            </w:r>
          </w:p>
          <w:p w:rsidR="00571894" w:rsidRPr="00063E72" w:rsidRDefault="00571894" w:rsidP="00571894">
            <w:pPr>
              <w:ind w:left="1069"/>
              <w:jc w:val="both"/>
              <w:rPr>
                <w:rFonts w:ascii="Calibri" w:hAnsi="Calibri" w:cs="Calibri"/>
              </w:rPr>
            </w:pPr>
          </w:p>
          <w:p w:rsidR="00571894" w:rsidRPr="00063E72" w:rsidRDefault="00571894" w:rsidP="00580C4D">
            <w:pPr>
              <w:numPr>
                <w:ilvl w:val="2"/>
                <w:numId w:val="31"/>
              </w:numPr>
              <w:tabs>
                <w:tab w:val="clear" w:pos="3243"/>
              </w:tabs>
              <w:ind w:left="1069" w:hanging="283"/>
              <w:jc w:val="both"/>
              <w:rPr>
                <w:rFonts w:ascii="Calibri" w:hAnsi="Calibri" w:cs="Calibri"/>
              </w:rPr>
            </w:pPr>
            <w:r w:rsidRPr="00063E72">
              <w:rPr>
                <w:rFonts w:ascii="Calibri" w:hAnsi="Calibri" w:cs="Calibri"/>
                <w:b/>
                <w:bCs/>
              </w:rPr>
              <w:t>Motor:</w:t>
            </w:r>
            <w:r w:rsidRPr="00063E72">
              <w:rPr>
                <w:rFonts w:ascii="Calibri" w:hAnsi="Calibri" w:cs="Calibri"/>
              </w:rPr>
              <w:t xml:space="preserve"> </w:t>
            </w:r>
            <w:r w:rsidRPr="00063E72">
              <w:rPr>
                <w:rFonts w:ascii="Calibri" w:hAnsi="Calibri" w:cs="Calibri"/>
                <w:bCs/>
              </w:rPr>
              <w:t>Revisión, diagnóstico y solución de todo el sistema de funcionamiento del motor en general, afinado de motor (</w:t>
            </w:r>
            <w:r w:rsidRPr="00063E72">
              <w:rPr>
                <w:rFonts w:ascii="Calibri" w:hAnsi="Calibri" w:cs="Calibri"/>
              </w:rPr>
              <w:t>cambio de bujías, filtro de gasolina cambio de rotor, tapa de distribuidor, cables de distribuidor, escaneando electrónico verificación de punto, control de carburación, sistema de enfriamiento, (radiador, mangueras, bomba de agua, correas, etc.). sistema de lubricación.</w:t>
            </w:r>
          </w:p>
          <w:p w:rsidR="00571894" w:rsidRPr="00063E72" w:rsidRDefault="00571894" w:rsidP="00571894">
            <w:pPr>
              <w:ind w:left="1069"/>
              <w:jc w:val="both"/>
              <w:rPr>
                <w:rFonts w:ascii="Calibri" w:hAnsi="Calibri" w:cs="Calibri"/>
              </w:rPr>
            </w:pPr>
          </w:p>
          <w:p w:rsidR="00571894" w:rsidRPr="00063E72" w:rsidRDefault="00571894" w:rsidP="00580C4D">
            <w:pPr>
              <w:numPr>
                <w:ilvl w:val="2"/>
                <w:numId w:val="31"/>
              </w:numPr>
              <w:tabs>
                <w:tab w:val="clear" w:pos="3243"/>
              </w:tabs>
              <w:ind w:left="1069" w:hanging="283"/>
              <w:jc w:val="both"/>
              <w:rPr>
                <w:rFonts w:ascii="Calibri" w:hAnsi="Calibri" w:cs="Calibri"/>
              </w:rPr>
            </w:pPr>
            <w:r w:rsidRPr="00063E72">
              <w:rPr>
                <w:rFonts w:ascii="Calibri" w:hAnsi="Calibri" w:cs="Calibri"/>
                <w:b/>
                <w:bCs/>
              </w:rPr>
              <w:t>Embrague:</w:t>
            </w:r>
            <w:r w:rsidRPr="00063E72">
              <w:rPr>
                <w:rFonts w:ascii="Calibri" w:hAnsi="Calibri" w:cs="Calibri"/>
              </w:rPr>
              <w:t xml:space="preserve"> </w:t>
            </w:r>
            <w:r w:rsidRPr="00063E72">
              <w:rPr>
                <w:rFonts w:ascii="Calibri" w:hAnsi="Calibri" w:cs="Calibri"/>
                <w:bCs/>
              </w:rPr>
              <w:t>Revisión, regulado, diagnóstico y solución de todo el sistema de embrague en general</w:t>
            </w:r>
            <w:r w:rsidRPr="00063E72">
              <w:rPr>
                <w:rFonts w:ascii="Calibri" w:hAnsi="Calibri" w:cs="Calibri"/>
              </w:rPr>
              <w:t xml:space="preserve"> (cambio de cilindros maestro y/o auxiliar, cambio de cubetas de cilindros maestro y/o auxiliar, cambio disco de embrague, rodamientos, prensa</w:t>
            </w:r>
          </w:p>
          <w:p w:rsidR="00571894" w:rsidRPr="00063E72" w:rsidRDefault="00571894" w:rsidP="00571894">
            <w:pPr>
              <w:ind w:left="1069"/>
              <w:jc w:val="both"/>
              <w:rPr>
                <w:rFonts w:ascii="Calibri" w:hAnsi="Calibri" w:cs="Calibri"/>
              </w:rPr>
            </w:pPr>
          </w:p>
          <w:p w:rsidR="00571894" w:rsidRPr="00063E72" w:rsidRDefault="00571894" w:rsidP="00580C4D">
            <w:pPr>
              <w:numPr>
                <w:ilvl w:val="2"/>
                <w:numId w:val="31"/>
              </w:numPr>
              <w:tabs>
                <w:tab w:val="clear" w:pos="3243"/>
              </w:tabs>
              <w:ind w:left="1069" w:hanging="283"/>
              <w:jc w:val="both"/>
              <w:rPr>
                <w:rFonts w:ascii="Calibri" w:hAnsi="Calibri" w:cs="Calibri"/>
              </w:rPr>
            </w:pPr>
            <w:r w:rsidRPr="00063E72">
              <w:rPr>
                <w:rFonts w:ascii="Calibri" w:hAnsi="Calibri" w:cs="Calibri"/>
                <w:b/>
                <w:bCs/>
              </w:rPr>
              <w:t>Rodado:</w:t>
            </w:r>
            <w:r w:rsidRPr="00063E72">
              <w:rPr>
                <w:rFonts w:ascii="Calibri" w:hAnsi="Calibri" w:cs="Calibri"/>
              </w:rPr>
              <w:t xml:space="preserve"> Parchado, alineación, balanceo y cambio de llantas.</w:t>
            </w:r>
          </w:p>
          <w:p w:rsidR="00571894" w:rsidRPr="00063E72" w:rsidRDefault="00571894" w:rsidP="00571894">
            <w:pPr>
              <w:ind w:left="360"/>
              <w:jc w:val="both"/>
              <w:rPr>
                <w:rFonts w:ascii="Calibri" w:hAnsi="Calibri" w:cs="Calibri"/>
              </w:rPr>
            </w:pPr>
          </w:p>
          <w:p w:rsidR="00571894" w:rsidRPr="00063E72" w:rsidRDefault="00571894" w:rsidP="00580C4D">
            <w:pPr>
              <w:numPr>
                <w:ilvl w:val="2"/>
                <w:numId w:val="31"/>
              </w:numPr>
              <w:tabs>
                <w:tab w:val="clear" w:pos="3243"/>
              </w:tabs>
              <w:ind w:left="1069" w:hanging="283"/>
              <w:jc w:val="both"/>
              <w:rPr>
                <w:rFonts w:ascii="Calibri" w:hAnsi="Calibri" w:cs="Calibri"/>
                <w:color w:val="000000"/>
              </w:rPr>
            </w:pPr>
            <w:r w:rsidRPr="00063E72">
              <w:rPr>
                <w:rFonts w:ascii="Calibri" w:hAnsi="Calibri" w:cs="Calibri"/>
                <w:b/>
                <w:color w:val="000000"/>
              </w:rPr>
              <w:t xml:space="preserve">Carrocería o chasis: </w:t>
            </w:r>
            <w:r w:rsidRPr="00063E72">
              <w:rPr>
                <w:rFonts w:ascii="Calibri" w:hAnsi="Calibri" w:cs="Calibri"/>
                <w:color w:val="000000"/>
              </w:rPr>
              <w:t>ajuste general de la carrocería externa parachoques, soportes pisaderas mataburros, mascara, faroles, stop y etc.</w:t>
            </w:r>
          </w:p>
          <w:p w:rsidR="00571894" w:rsidRPr="00063E72" w:rsidRDefault="00571894" w:rsidP="00571894">
            <w:pPr>
              <w:ind w:left="927"/>
              <w:jc w:val="both"/>
              <w:rPr>
                <w:rFonts w:ascii="Calibri" w:hAnsi="Calibri" w:cs="Calibri"/>
                <w:color w:val="000000"/>
              </w:rPr>
            </w:pPr>
          </w:p>
          <w:p w:rsidR="00571894" w:rsidRPr="00063E72" w:rsidRDefault="00571894" w:rsidP="00580C4D">
            <w:pPr>
              <w:numPr>
                <w:ilvl w:val="0"/>
                <w:numId w:val="26"/>
              </w:numPr>
              <w:ind w:left="1080"/>
              <w:jc w:val="both"/>
              <w:rPr>
                <w:rFonts w:ascii="Calibri" w:hAnsi="Calibri" w:cs="Calibri"/>
              </w:rPr>
            </w:pPr>
            <w:r w:rsidRPr="00063E72">
              <w:rPr>
                <w:rFonts w:ascii="Calibri" w:hAnsi="Calibri" w:cs="Calibri"/>
                <w:b/>
                <w:bCs/>
              </w:rPr>
              <w:t xml:space="preserve">Reparaciones Mayores.- </w:t>
            </w:r>
            <w:r w:rsidRPr="00063E72">
              <w:rPr>
                <w:rFonts w:ascii="Calibri" w:hAnsi="Calibri" w:cs="Calibri"/>
              </w:rPr>
              <w:t xml:space="preserve">Estas reparaciones tomarán más de 24 horas y exigen la permanencia de los vehículos en taller hasta la conclusión de los trabajos requeridos y la ejecución de pruebas que garanticen el perfecto funcionamiento del vehículo,  las actividades (mínimas) a cumplir son las siguientes : </w:t>
            </w:r>
          </w:p>
          <w:p w:rsidR="00571894" w:rsidRPr="00063E72" w:rsidRDefault="00571894" w:rsidP="00580C4D">
            <w:pPr>
              <w:numPr>
                <w:ilvl w:val="2"/>
                <w:numId w:val="31"/>
              </w:numPr>
              <w:tabs>
                <w:tab w:val="clear" w:pos="3243"/>
              </w:tabs>
              <w:ind w:left="1494" w:hanging="708"/>
              <w:jc w:val="both"/>
              <w:rPr>
                <w:rFonts w:ascii="Calibri" w:hAnsi="Calibri" w:cs="Calibri"/>
                <w:b/>
                <w:bCs/>
              </w:rPr>
            </w:pPr>
            <w:r w:rsidRPr="00063E72">
              <w:rPr>
                <w:rFonts w:ascii="Calibri" w:hAnsi="Calibri" w:cs="Calibri"/>
                <w:b/>
                <w:bCs/>
              </w:rPr>
              <w:t>Reparación de Motor</w:t>
            </w:r>
          </w:p>
          <w:p w:rsidR="00571894" w:rsidRPr="00063E72" w:rsidRDefault="00571894" w:rsidP="00580C4D">
            <w:pPr>
              <w:numPr>
                <w:ilvl w:val="2"/>
                <w:numId w:val="31"/>
              </w:numPr>
              <w:tabs>
                <w:tab w:val="clear" w:pos="3243"/>
              </w:tabs>
              <w:ind w:left="1494" w:hanging="708"/>
              <w:jc w:val="both"/>
              <w:rPr>
                <w:rFonts w:ascii="Calibri" w:hAnsi="Calibri" w:cs="Calibri"/>
              </w:rPr>
            </w:pPr>
            <w:r w:rsidRPr="00063E72">
              <w:rPr>
                <w:rFonts w:ascii="Calibri" w:hAnsi="Calibri" w:cs="Calibri"/>
                <w:b/>
                <w:bCs/>
              </w:rPr>
              <w:t>Reparación de transmisión</w:t>
            </w:r>
          </w:p>
          <w:p w:rsidR="00730AA6" w:rsidRDefault="00571894" w:rsidP="00580C4D">
            <w:pPr>
              <w:pStyle w:val="Prrafodelista"/>
              <w:numPr>
                <w:ilvl w:val="0"/>
                <w:numId w:val="32"/>
              </w:numPr>
              <w:ind w:left="1517" w:hanging="709"/>
              <w:jc w:val="both"/>
              <w:rPr>
                <w:rFonts w:ascii="Calibri" w:hAnsi="Calibri" w:cs="Calibri"/>
              </w:rPr>
            </w:pPr>
            <w:r w:rsidRPr="00FD4435">
              <w:rPr>
                <w:rFonts w:ascii="Calibri" w:hAnsi="Calibri" w:cs="Calibri"/>
                <w:b/>
                <w:bCs/>
              </w:rPr>
              <w:t>Reparación de Caja de cambios</w:t>
            </w:r>
          </w:p>
          <w:p w:rsidR="00571894" w:rsidRPr="00FD4435" w:rsidRDefault="00571894" w:rsidP="00580C4D">
            <w:pPr>
              <w:pStyle w:val="Prrafodelista"/>
              <w:numPr>
                <w:ilvl w:val="0"/>
                <w:numId w:val="32"/>
              </w:numPr>
              <w:ind w:left="1517" w:hanging="709"/>
              <w:jc w:val="both"/>
              <w:rPr>
                <w:rFonts w:ascii="Calibri" w:hAnsi="Calibri" w:cs="Calibri"/>
              </w:rPr>
            </w:pPr>
            <w:r w:rsidRPr="00FD4435">
              <w:rPr>
                <w:rFonts w:ascii="Calibri" w:hAnsi="Calibri" w:cs="Calibri"/>
                <w:b/>
                <w:bCs/>
              </w:rPr>
              <w:t>Embrague:</w:t>
            </w:r>
            <w:r w:rsidRPr="00FD4435">
              <w:rPr>
                <w:rFonts w:ascii="Calibri" w:hAnsi="Calibri" w:cs="Calibri"/>
              </w:rPr>
              <w:t xml:space="preserve"> Cambio de disco, prensa, rodamiento </w:t>
            </w:r>
            <w:proofErr w:type="spellStart"/>
            <w:r w:rsidRPr="00FD4435">
              <w:rPr>
                <w:rFonts w:ascii="Calibri" w:hAnsi="Calibri" w:cs="Calibri"/>
              </w:rPr>
              <w:t>desplazador</w:t>
            </w:r>
            <w:proofErr w:type="spellEnd"/>
            <w:r w:rsidRPr="00FD4435">
              <w:rPr>
                <w:rFonts w:ascii="Calibri" w:hAnsi="Calibri" w:cs="Calibri"/>
              </w:rPr>
              <w:t xml:space="preserve"> y reparación general.</w:t>
            </w:r>
          </w:p>
          <w:p w:rsidR="00571894" w:rsidRPr="00063E72" w:rsidRDefault="00571894" w:rsidP="00571894">
            <w:pPr>
              <w:ind w:left="1416"/>
              <w:jc w:val="both"/>
              <w:rPr>
                <w:rFonts w:ascii="Calibri" w:hAnsi="Calibri" w:cs="Calibri"/>
              </w:rPr>
            </w:pPr>
          </w:p>
          <w:p w:rsidR="00571894" w:rsidRPr="00063E72" w:rsidRDefault="00571894" w:rsidP="00571894">
            <w:pPr>
              <w:pStyle w:val="Textoindependiente"/>
              <w:spacing w:after="0" w:line="276" w:lineRule="auto"/>
              <w:jc w:val="both"/>
              <w:rPr>
                <w:rFonts w:ascii="Calibri" w:hAnsi="Calibri" w:cs="Calibri"/>
                <w:lang w:val="es-BO"/>
              </w:rPr>
            </w:pPr>
            <w:r w:rsidRPr="00063E72">
              <w:rPr>
                <w:rFonts w:ascii="Calibri" w:hAnsi="Calibri" w:cs="Calibri"/>
                <w:lang w:val="es-BO"/>
              </w:rPr>
              <w:t xml:space="preserve">El proveedor del servicio deberá necesariamente presentar a YPFB un informe haciendo conocer la causa probable del desperfecto de los Vehículos así como dos cotizaciones de los repuestos y/o accesorios necesarios para su </w:t>
            </w:r>
            <w:r w:rsidRPr="00063E72">
              <w:rPr>
                <w:rFonts w:ascii="Calibri" w:hAnsi="Calibri" w:cs="Calibri"/>
                <w:lang w:val="es-BO"/>
              </w:rPr>
              <w:lastRenderedPageBreak/>
              <w:t>Mantenimiento Correctivo (Reparaciones Menores y Mayores), debiendo YPFB aprobar este informe y emitir la Orden de Trabajo respectiva, previamente a la ejecución de los trabajos. En todos los casos, la adquisición de los repuestos y accesorios estará a cargo del Proveedor del Servicio que en el periodo mensual correspondiente facturará estos a YPFB.</w:t>
            </w:r>
          </w:p>
          <w:p w:rsidR="00571894" w:rsidRPr="00063E72" w:rsidRDefault="00571894" w:rsidP="00571894">
            <w:pPr>
              <w:pStyle w:val="Textoindependiente"/>
              <w:spacing w:after="0" w:line="276" w:lineRule="auto"/>
              <w:jc w:val="both"/>
              <w:rPr>
                <w:rFonts w:ascii="Calibri" w:hAnsi="Calibri" w:cs="Calibri"/>
                <w:lang w:val="es-BO"/>
              </w:rPr>
            </w:pPr>
          </w:p>
          <w:p w:rsidR="00571894" w:rsidRPr="00063E72" w:rsidRDefault="00571894" w:rsidP="00571894">
            <w:pPr>
              <w:pStyle w:val="Textoindependiente"/>
              <w:spacing w:after="0" w:line="276" w:lineRule="auto"/>
              <w:jc w:val="both"/>
              <w:rPr>
                <w:rFonts w:ascii="Calibri" w:hAnsi="Calibri" w:cs="Calibri"/>
                <w:lang w:val="es-BO"/>
              </w:rPr>
            </w:pPr>
            <w:r w:rsidRPr="00063E72">
              <w:rPr>
                <w:rFonts w:ascii="Calibri" w:hAnsi="Calibri" w:cs="Calibri"/>
                <w:lang w:val="es-BO"/>
              </w:rPr>
              <w:t>El contratista, deberá efectuar la devolución y entrega de las piezas usadas o cambiadas al fiscal del servicio designado por YPFB, mediante un listado de identificación de las mismas de los Vehículos al cual pertenecían.</w:t>
            </w:r>
          </w:p>
          <w:p w:rsidR="00571894" w:rsidRPr="00063E72" w:rsidRDefault="00571894" w:rsidP="00571894">
            <w:pPr>
              <w:pStyle w:val="Textoindependiente"/>
              <w:spacing w:after="0" w:line="276" w:lineRule="auto"/>
              <w:jc w:val="both"/>
              <w:rPr>
                <w:rFonts w:ascii="Calibri" w:hAnsi="Calibri" w:cs="Calibri"/>
                <w:lang w:val="es-BO"/>
              </w:rPr>
            </w:pPr>
          </w:p>
          <w:p w:rsidR="00571894" w:rsidRPr="00063E72" w:rsidRDefault="00571894" w:rsidP="00571894">
            <w:pPr>
              <w:pStyle w:val="Textoindependiente"/>
              <w:spacing w:after="0" w:line="276" w:lineRule="auto"/>
              <w:jc w:val="both"/>
              <w:rPr>
                <w:rFonts w:ascii="Calibri" w:hAnsi="Calibri" w:cs="Calibri"/>
                <w:lang w:val="es-BO"/>
              </w:rPr>
            </w:pPr>
            <w:r w:rsidRPr="00063E72">
              <w:rPr>
                <w:rFonts w:ascii="Calibri" w:hAnsi="Calibri" w:cs="Calibri"/>
                <w:lang w:val="es-BO"/>
              </w:rPr>
              <w:t>YPFB podrá realizar por su parte otra cotización si considera necesario, siempre y cuando esta refleje una mejor opción de calidad y/o precio para YPFB.</w:t>
            </w:r>
          </w:p>
          <w:p w:rsidR="00571894" w:rsidRPr="00063E72" w:rsidRDefault="00571894" w:rsidP="00571894">
            <w:pPr>
              <w:pStyle w:val="Textoindependiente"/>
              <w:spacing w:after="0" w:line="276" w:lineRule="auto"/>
              <w:jc w:val="both"/>
              <w:rPr>
                <w:rFonts w:ascii="Calibri" w:hAnsi="Calibri" w:cs="Calibri"/>
                <w:lang w:val="es-BO"/>
              </w:rPr>
            </w:pPr>
          </w:p>
          <w:p w:rsidR="00571894" w:rsidRPr="00063E72" w:rsidRDefault="00571894" w:rsidP="00571894">
            <w:pPr>
              <w:pStyle w:val="Textoindependiente"/>
              <w:spacing w:after="0"/>
              <w:ind w:left="360"/>
              <w:jc w:val="both"/>
              <w:rPr>
                <w:rFonts w:ascii="Calibri" w:hAnsi="Calibri" w:cs="Calibri"/>
                <w:lang w:val="es-BO"/>
              </w:rPr>
            </w:pPr>
            <w:r w:rsidRPr="00063E72">
              <w:rPr>
                <w:rFonts w:ascii="Calibri" w:hAnsi="Calibri" w:cs="Calibri"/>
                <w:b/>
                <w:lang w:val="es-BO"/>
              </w:rPr>
              <w:t>Nota</w:t>
            </w:r>
            <w:r w:rsidRPr="00063E72">
              <w:rPr>
                <w:rFonts w:ascii="Calibri" w:hAnsi="Calibri" w:cs="Calibri"/>
                <w:lang w:val="es-BO"/>
              </w:rPr>
              <w:t xml:space="preserve">: en los ítems de reparaciones menores y mayores, el proponente deberá considerar en su propuesta costos solo para la mano de obra, en razón a que la provisión de repuestos y/o accesorios necesarios dependerá de la extensión de los daños sufridos por los vehículos en condiciones normales de trabajo. </w:t>
            </w:r>
          </w:p>
          <w:p w:rsidR="00571894" w:rsidRPr="00063E72" w:rsidRDefault="00571894" w:rsidP="00571894">
            <w:pPr>
              <w:pStyle w:val="Textoindependiente"/>
              <w:spacing w:after="0"/>
              <w:jc w:val="both"/>
              <w:rPr>
                <w:rFonts w:ascii="Calibri" w:hAnsi="Calibri" w:cs="Calibri"/>
                <w:b/>
                <w:lang w:val="es-BO"/>
              </w:rPr>
            </w:pPr>
          </w:p>
          <w:p w:rsidR="00571894" w:rsidRPr="00063E72" w:rsidRDefault="00571894" w:rsidP="00571894">
            <w:pPr>
              <w:pStyle w:val="Textoindependiente"/>
              <w:spacing w:after="0"/>
              <w:jc w:val="both"/>
              <w:rPr>
                <w:rFonts w:ascii="Calibri" w:hAnsi="Calibri" w:cs="Calibri"/>
                <w:lang w:val="es-BO"/>
              </w:rPr>
            </w:pPr>
            <w:r w:rsidRPr="00063E72">
              <w:rPr>
                <w:rFonts w:ascii="Calibri" w:hAnsi="Calibri" w:cs="Calibri"/>
                <w:lang w:val="es-BO"/>
              </w:rPr>
              <w:t xml:space="preserve">Tanto el mantenimiento Preventivo como Correctivo deberá contar con un acta de conformidad, suscrita por la empresa proveedora del servicio y el fiscal de servicio, dando conformidad a todas las condiciones detalladas en la orden de trabajo. </w:t>
            </w:r>
          </w:p>
          <w:p w:rsidR="00571894" w:rsidRPr="00063E72" w:rsidRDefault="00571894" w:rsidP="00571894">
            <w:pPr>
              <w:pStyle w:val="2"/>
              <w:jc w:val="both"/>
              <w:rPr>
                <w:rFonts w:ascii="Calibri" w:hAnsi="Calibri" w:cs="Calibri"/>
                <w:sz w:val="20"/>
                <w:szCs w:val="20"/>
                <w:u w:val="none"/>
              </w:rPr>
            </w:pPr>
          </w:p>
          <w:p w:rsidR="00571894" w:rsidRDefault="00571894" w:rsidP="00571894">
            <w:pPr>
              <w:autoSpaceDE w:val="0"/>
              <w:autoSpaceDN w:val="0"/>
              <w:adjustRightInd w:val="0"/>
              <w:ind w:right="170"/>
              <w:rPr>
                <w:rFonts w:ascii="Calibri" w:hAnsi="Calibri" w:cs="Calibri"/>
                <w:b/>
                <w:bCs/>
              </w:rPr>
            </w:pPr>
            <w:r w:rsidRPr="00063E72">
              <w:rPr>
                <w:rFonts w:ascii="Calibri" w:hAnsi="Calibri" w:cs="Calibri"/>
                <w:b/>
                <w:caps/>
              </w:rPr>
              <w:t>El taller automotriz deberá abrir un Kardex individual de cada vehículo de DISTRITO COMERCIAL AMAZONICO</w:t>
            </w:r>
          </w:p>
          <w:p w:rsidR="00571894" w:rsidRPr="008842A3" w:rsidRDefault="00571894" w:rsidP="00EA083A">
            <w:pPr>
              <w:autoSpaceDE w:val="0"/>
              <w:autoSpaceDN w:val="0"/>
              <w:adjustRightInd w:val="0"/>
              <w:rPr>
                <w:rFonts w:ascii="Calibri" w:hAnsi="Calibri" w:cs="Calibri"/>
                <w:sz w:val="18"/>
                <w:szCs w:val="18"/>
              </w:rPr>
            </w:pPr>
          </w:p>
        </w:tc>
        <w:tc>
          <w:tcPr>
            <w:tcW w:w="4420" w:type="dxa"/>
            <w:vAlign w:val="center"/>
          </w:tcPr>
          <w:p w:rsidR="00E75F19" w:rsidRPr="008842A3" w:rsidRDefault="00E75F19" w:rsidP="00EA083A">
            <w:pPr>
              <w:rPr>
                <w:rFonts w:ascii="Calibri" w:hAnsi="Calibri" w:cs="Calibri"/>
                <w:b/>
                <w:sz w:val="18"/>
                <w:szCs w:val="18"/>
              </w:rPr>
            </w:pPr>
          </w:p>
        </w:tc>
      </w:tr>
      <w:tr w:rsidR="00E75F19" w:rsidRPr="008842A3" w:rsidTr="00571894">
        <w:trPr>
          <w:trHeight w:val="233"/>
          <w:jc w:val="center"/>
        </w:trPr>
        <w:tc>
          <w:tcPr>
            <w:tcW w:w="4947" w:type="dxa"/>
            <w:vAlign w:val="center"/>
          </w:tcPr>
          <w:p w:rsidR="00E75F19" w:rsidRDefault="00571894" w:rsidP="00EA083A">
            <w:pPr>
              <w:rPr>
                <w:rFonts w:ascii="Calibri" w:hAnsi="Calibri" w:cs="Calibri"/>
                <w:b/>
                <w:bCs/>
              </w:rPr>
            </w:pPr>
            <w:r w:rsidRPr="00063E72">
              <w:rPr>
                <w:rFonts w:ascii="Calibri" w:hAnsi="Calibri" w:cs="Calibri"/>
                <w:b/>
                <w:bCs/>
              </w:rPr>
              <w:lastRenderedPageBreak/>
              <w:t>EQUIPAMIENTO DEL TALLER PARA VEHICULOS</w:t>
            </w:r>
          </w:p>
          <w:p w:rsidR="00571894" w:rsidRDefault="00571894" w:rsidP="00EA083A">
            <w:pPr>
              <w:rPr>
                <w:rFonts w:ascii="Calibri" w:hAnsi="Calibri" w:cs="Calibri"/>
                <w:b/>
                <w:bCs/>
              </w:rPr>
            </w:pPr>
          </w:p>
          <w:p w:rsidR="00571894" w:rsidRPr="00063E72" w:rsidRDefault="00571894" w:rsidP="00571894">
            <w:pPr>
              <w:jc w:val="both"/>
              <w:rPr>
                <w:rFonts w:ascii="Calibri" w:hAnsi="Calibri" w:cs="Calibri"/>
              </w:rPr>
            </w:pPr>
            <w:r w:rsidRPr="00063E72">
              <w:rPr>
                <w:rFonts w:ascii="Calibri" w:hAnsi="Calibri" w:cs="Calibri"/>
              </w:rPr>
              <w:t>Para el cumplimiento de sus obligaciones emergentes del Contrato de Servicio, el proponente deberá contar con el siguiente equipamiento:</w:t>
            </w:r>
          </w:p>
          <w:p w:rsidR="00571894" w:rsidRPr="00063E72" w:rsidRDefault="00571894" w:rsidP="00571894">
            <w:pPr>
              <w:jc w:val="both"/>
              <w:rPr>
                <w:rFonts w:ascii="Calibri" w:hAnsi="Calibri" w:cs="Calibri"/>
                <w:lang w:val="es-BO"/>
              </w:rPr>
            </w:pPr>
          </w:p>
          <w:p w:rsidR="00571894" w:rsidRPr="00063E72" w:rsidRDefault="00571894" w:rsidP="00571894">
            <w:pPr>
              <w:jc w:val="both"/>
              <w:rPr>
                <w:rFonts w:ascii="Calibri" w:hAnsi="Calibri" w:cs="Calibri"/>
                <w:b/>
                <w:lang w:val="es-BO"/>
              </w:rPr>
            </w:pPr>
            <w:r w:rsidRPr="00063E72">
              <w:rPr>
                <w:rFonts w:ascii="Calibri" w:hAnsi="Calibri" w:cs="Calibri"/>
                <w:b/>
                <w:lang w:val="es-BO"/>
              </w:rPr>
              <w:t>SERVICIO DE MANTENIMIENTO PREVENTIVO Y CORRECTIVO PARA VEHICULOS DEL DCAM.</w:t>
            </w:r>
          </w:p>
          <w:p w:rsidR="00571894" w:rsidRPr="00063E72" w:rsidRDefault="00571894" w:rsidP="00571894">
            <w:pPr>
              <w:jc w:val="both"/>
              <w:rPr>
                <w:rFonts w:ascii="Calibri" w:hAnsi="Calibri" w:cs="Calibri"/>
                <w:lang w:val="es-BO"/>
              </w:rPr>
            </w:pPr>
          </w:p>
          <w:p w:rsidR="00571894" w:rsidRPr="00063E72" w:rsidRDefault="00571894" w:rsidP="00580C4D">
            <w:pPr>
              <w:numPr>
                <w:ilvl w:val="0"/>
                <w:numId w:val="27"/>
              </w:numPr>
              <w:jc w:val="both"/>
              <w:rPr>
                <w:rFonts w:ascii="Calibri" w:hAnsi="Calibri" w:cs="Calibri"/>
                <w:color w:val="000000"/>
              </w:rPr>
            </w:pPr>
            <w:r w:rsidRPr="00063E72">
              <w:rPr>
                <w:rFonts w:ascii="Calibri" w:hAnsi="Calibri" w:cs="Calibri"/>
                <w:color w:val="000000"/>
              </w:rPr>
              <w:lastRenderedPageBreak/>
              <w:t xml:space="preserve">Taller mecánico equipado con herramientas de diagnóstico, herramientas básicas y especiales, </w:t>
            </w:r>
            <w:proofErr w:type="spellStart"/>
            <w:r w:rsidRPr="00063E72">
              <w:rPr>
                <w:rFonts w:ascii="Calibri" w:hAnsi="Calibri" w:cs="Calibri"/>
                <w:color w:val="000000"/>
              </w:rPr>
              <w:t>etc</w:t>
            </w:r>
            <w:proofErr w:type="spellEnd"/>
            <w:r w:rsidRPr="00063E72">
              <w:rPr>
                <w:rFonts w:ascii="Calibri" w:hAnsi="Calibri" w:cs="Calibri"/>
                <w:color w:val="000000"/>
              </w:rPr>
              <w:t xml:space="preserve"> dentro del área urbana de </w:t>
            </w:r>
            <w:proofErr w:type="spellStart"/>
            <w:r w:rsidRPr="00063E72">
              <w:rPr>
                <w:rFonts w:ascii="Calibri" w:hAnsi="Calibri" w:cs="Calibri"/>
                <w:color w:val="000000"/>
              </w:rPr>
              <w:t>Riberalta</w:t>
            </w:r>
            <w:proofErr w:type="spellEnd"/>
            <w:r w:rsidRPr="00063E72">
              <w:rPr>
                <w:rFonts w:ascii="Calibri" w:hAnsi="Calibri" w:cs="Calibri"/>
                <w:color w:val="000000"/>
              </w:rPr>
              <w:t xml:space="preserve"> y </w:t>
            </w:r>
            <w:proofErr w:type="spellStart"/>
            <w:r w:rsidRPr="00063E72">
              <w:rPr>
                <w:rFonts w:ascii="Calibri" w:hAnsi="Calibri" w:cs="Calibri"/>
                <w:color w:val="000000"/>
              </w:rPr>
              <w:t>Guayamerin</w:t>
            </w:r>
            <w:proofErr w:type="spellEnd"/>
            <w:r w:rsidRPr="00063E72">
              <w:rPr>
                <w:rFonts w:ascii="Calibri" w:hAnsi="Calibri" w:cs="Calibri"/>
                <w:color w:val="000000"/>
              </w:rPr>
              <w:t>.</w:t>
            </w:r>
          </w:p>
          <w:p w:rsidR="00571894" w:rsidRPr="00063E72" w:rsidRDefault="00571894" w:rsidP="00571894">
            <w:pPr>
              <w:ind w:left="360"/>
              <w:jc w:val="both"/>
              <w:rPr>
                <w:rFonts w:ascii="Calibri" w:hAnsi="Calibri" w:cs="Calibri"/>
              </w:rPr>
            </w:pPr>
          </w:p>
          <w:p w:rsidR="00571894" w:rsidRPr="00063E72" w:rsidRDefault="00571894" w:rsidP="00580C4D">
            <w:pPr>
              <w:numPr>
                <w:ilvl w:val="0"/>
                <w:numId w:val="27"/>
              </w:numPr>
              <w:jc w:val="both"/>
              <w:rPr>
                <w:rFonts w:ascii="Calibri" w:hAnsi="Calibri" w:cs="Calibri"/>
              </w:rPr>
            </w:pPr>
            <w:r w:rsidRPr="00063E72">
              <w:rPr>
                <w:rFonts w:ascii="Calibri" w:hAnsi="Calibri" w:cs="Calibri"/>
              </w:rPr>
              <w:t xml:space="preserve">Vehículo y Equipo de auxilio mecánico de emergencia las 24 </w:t>
            </w:r>
            <w:proofErr w:type="spellStart"/>
            <w:r w:rsidRPr="00063E72">
              <w:rPr>
                <w:rFonts w:ascii="Calibri" w:hAnsi="Calibri" w:cs="Calibri"/>
              </w:rPr>
              <w:t>hrs</w:t>
            </w:r>
            <w:proofErr w:type="spellEnd"/>
            <w:r w:rsidRPr="00063E72">
              <w:rPr>
                <w:rFonts w:ascii="Calibri" w:hAnsi="Calibri" w:cs="Calibri"/>
              </w:rPr>
              <w:t>.</w:t>
            </w:r>
          </w:p>
          <w:p w:rsidR="00571894" w:rsidRPr="00063E72" w:rsidRDefault="00571894" w:rsidP="00571894">
            <w:pPr>
              <w:pStyle w:val="Prrafodelista"/>
              <w:rPr>
                <w:rFonts w:ascii="Calibri" w:hAnsi="Calibri" w:cs="Calibri"/>
              </w:rPr>
            </w:pPr>
          </w:p>
          <w:p w:rsidR="00571894" w:rsidRPr="00063E72" w:rsidRDefault="00571894" w:rsidP="00580C4D">
            <w:pPr>
              <w:numPr>
                <w:ilvl w:val="0"/>
                <w:numId w:val="27"/>
              </w:numPr>
              <w:jc w:val="both"/>
              <w:rPr>
                <w:rFonts w:ascii="Calibri" w:hAnsi="Calibri" w:cs="Calibri"/>
              </w:rPr>
            </w:pPr>
            <w:r w:rsidRPr="00063E72">
              <w:rPr>
                <w:rFonts w:ascii="Calibri" w:hAnsi="Calibri" w:cs="Calibri"/>
              </w:rPr>
              <w:t>El taller deberá contar con un chofer mecánico disponible las 24 horas para llevar de YPFB al taller y viceversa.</w:t>
            </w:r>
          </w:p>
          <w:p w:rsidR="00571894" w:rsidRPr="00063E72" w:rsidRDefault="00571894" w:rsidP="00571894">
            <w:pPr>
              <w:ind w:left="720"/>
              <w:jc w:val="both"/>
              <w:rPr>
                <w:rFonts w:ascii="Calibri" w:hAnsi="Calibri" w:cs="Calibri"/>
              </w:rPr>
            </w:pPr>
          </w:p>
          <w:p w:rsidR="00571894" w:rsidRPr="00063E72" w:rsidRDefault="00571894" w:rsidP="00580C4D">
            <w:pPr>
              <w:numPr>
                <w:ilvl w:val="0"/>
                <w:numId w:val="27"/>
              </w:numPr>
              <w:jc w:val="both"/>
              <w:rPr>
                <w:rFonts w:ascii="Calibri" w:hAnsi="Calibri" w:cs="Calibri"/>
              </w:rPr>
            </w:pPr>
            <w:r w:rsidRPr="00063E72">
              <w:rPr>
                <w:rFonts w:ascii="Calibri" w:hAnsi="Calibri" w:cs="Calibri"/>
              </w:rPr>
              <w:t>Oficina de Administración.</w:t>
            </w:r>
          </w:p>
          <w:p w:rsidR="00571894" w:rsidRPr="00063E72" w:rsidRDefault="00571894" w:rsidP="00571894">
            <w:pPr>
              <w:jc w:val="both"/>
              <w:rPr>
                <w:rFonts w:ascii="Calibri" w:hAnsi="Calibri" w:cs="Calibri"/>
              </w:rPr>
            </w:pPr>
          </w:p>
          <w:p w:rsidR="00571894" w:rsidRPr="00063E72" w:rsidRDefault="00571894" w:rsidP="00580C4D">
            <w:pPr>
              <w:numPr>
                <w:ilvl w:val="0"/>
                <w:numId w:val="27"/>
              </w:numPr>
              <w:jc w:val="both"/>
              <w:rPr>
                <w:rFonts w:ascii="Calibri" w:hAnsi="Calibri" w:cs="Calibri"/>
              </w:rPr>
            </w:pPr>
            <w:r w:rsidRPr="00063E72">
              <w:rPr>
                <w:rFonts w:ascii="Calibri" w:hAnsi="Calibri" w:cs="Calibri"/>
              </w:rPr>
              <w:t>El taller debe contar con un ambiente cerrado con piso de cemento y techado,  tomando en cuenta que son vehículos estatales y no deben estar a la vista, esto por un tema de seguridad de la empresa y así tener el cuidado y resguardo necesarios.</w:t>
            </w:r>
          </w:p>
          <w:p w:rsidR="00571894" w:rsidRPr="008842A3" w:rsidRDefault="00571894" w:rsidP="00EA083A">
            <w:pPr>
              <w:rPr>
                <w:rFonts w:ascii="Calibri" w:hAnsi="Calibri" w:cs="Calibri"/>
                <w:b/>
                <w:sz w:val="18"/>
                <w:szCs w:val="18"/>
              </w:rPr>
            </w:pPr>
          </w:p>
        </w:tc>
        <w:tc>
          <w:tcPr>
            <w:tcW w:w="4420" w:type="dxa"/>
            <w:vAlign w:val="center"/>
          </w:tcPr>
          <w:p w:rsidR="00E75F19" w:rsidRPr="008842A3" w:rsidRDefault="00E75F19" w:rsidP="00EA083A">
            <w:pPr>
              <w:rPr>
                <w:rFonts w:ascii="Calibri" w:hAnsi="Calibri" w:cs="Calibri"/>
                <w:b/>
                <w:sz w:val="18"/>
                <w:szCs w:val="18"/>
              </w:rPr>
            </w:pPr>
          </w:p>
        </w:tc>
      </w:tr>
      <w:tr w:rsidR="00E75F19" w:rsidRPr="008842A3" w:rsidTr="00571894">
        <w:trPr>
          <w:trHeight w:val="215"/>
          <w:jc w:val="center"/>
        </w:trPr>
        <w:tc>
          <w:tcPr>
            <w:tcW w:w="4947" w:type="dxa"/>
            <w:vAlign w:val="center"/>
          </w:tcPr>
          <w:p w:rsidR="00E75F19" w:rsidRDefault="00571894" w:rsidP="00EA083A">
            <w:pPr>
              <w:ind w:right="141"/>
              <w:jc w:val="both"/>
              <w:rPr>
                <w:rFonts w:ascii="Calibri" w:hAnsi="Calibri" w:cs="Calibri"/>
                <w:b/>
                <w:bCs/>
              </w:rPr>
            </w:pPr>
            <w:r w:rsidRPr="00063E72">
              <w:rPr>
                <w:rFonts w:ascii="Calibri" w:hAnsi="Calibri" w:cs="Calibri"/>
                <w:b/>
                <w:bCs/>
              </w:rPr>
              <w:lastRenderedPageBreak/>
              <w:t>PLAZO DEL SERVICIO</w:t>
            </w:r>
          </w:p>
          <w:p w:rsidR="00571894" w:rsidRDefault="00571894" w:rsidP="00EA083A">
            <w:pPr>
              <w:ind w:right="141"/>
              <w:jc w:val="both"/>
              <w:rPr>
                <w:rFonts w:ascii="Calibri" w:hAnsi="Calibri" w:cs="Calibri"/>
                <w:b/>
                <w:bCs/>
              </w:rPr>
            </w:pPr>
          </w:p>
          <w:p w:rsidR="00571894" w:rsidRPr="008842A3" w:rsidRDefault="00571894" w:rsidP="00EA083A">
            <w:pPr>
              <w:ind w:right="141"/>
              <w:jc w:val="both"/>
              <w:rPr>
                <w:rFonts w:ascii="Calibri" w:hAnsi="Calibri" w:cs="Calibri"/>
                <w:sz w:val="18"/>
                <w:szCs w:val="18"/>
              </w:rPr>
            </w:pPr>
            <w:r w:rsidRPr="00063E72">
              <w:rPr>
                <w:rFonts w:ascii="Calibri" w:hAnsi="Calibri" w:cs="Calibri"/>
              </w:rPr>
              <w:t>La</w:t>
            </w:r>
            <w:r w:rsidRPr="00063E72">
              <w:rPr>
                <w:rFonts w:ascii="Calibri" w:hAnsi="Calibri" w:cs="Calibri"/>
                <w:lang w:val="es-BO"/>
              </w:rPr>
              <w:t xml:space="preserve"> prestación del servicio se computara a partir de la suscripción del contrato hasta el 31 de diciembre de 2018.</w:t>
            </w:r>
          </w:p>
        </w:tc>
        <w:tc>
          <w:tcPr>
            <w:tcW w:w="4420" w:type="dxa"/>
            <w:vAlign w:val="center"/>
          </w:tcPr>
          <w:p w:rsidR="00E75F19" w:rsidRPr="008842A3" w:rsidRDefault="00E75F19" w:rsidP="00EA083A">
            <w:pPr>
              <w:rPr>
                <w:rFonts w:ascii="Calibri" w:hAnsi="Calibri" w:cs="Calibri"/>
                <w:b/>
                <w:sz w:val="18"/>
                <w:szCs w:val="18"/>
              </w:rPr>
            </w:pPr>
          </w:p>
        </w:tc>
      </w:tr>
      <w:tr w:rsidR="00E75F19" w:rsidRPr="008842A3" w:rsidTr="00571894">
        <w:trPr>
          <w:trHeight w:val="233"/>
          <w:jc w:val="center"/>
        </w:trPr>
        <w:tc>
          <w:tcPr>
            <w:tcW w:w="4947" w:type="dxa"/>
            <w:vAlign w:val="center"/>
          </w:tcPr>
          <w:p w:rsidR="00E75F19" w:rsidRDefault="00571894" w:rsidP="00EA083A">
            <w:pPr>
              <w:rPr>
                <w:rFonts w:ascii="Calibri" w:hAnsi="Calibri" w:cs="Calibri"/>
                <w:b/>
                <w:bCs/>
              </w:rPr>
            </w:pPr>
            <w:r w:rsidRPr="00063E72">
              <w:rPr>
                <w:rFonts w:ascii="Calibri" w:hAnsi="Calibri" w:cs="Calibri"/>
                <w:b/>
                <w:bCs/>
              </w:rPr>
              <w:t>EXPERIENCIA DEL PROVEEDOR DEL SERVICIO</w:t>
            </w:r>
          </w:p>
          <w:p w:rsidR="00571894" w:rsidRDefault="00571894" w:rsidP="00EA083A">
            <w:pPr>
              <w:rPr>
                <w:rFonts w:ascii="Calibri" w:hAnsi="Calibri" w:cs="Calibri"/>
                <w:b/>
                <w:bCs/>
              </w:rPr>
            </w:pPr>
          </w:p>
          <w:p w:rsidR="00571894" w:rsidRPr="00063E72" w:rsidRDefault="00571894" w:rsidP="00571894">
            <w:pPr>
              <w:autoSpaceDE w:val="0"/>
              <w:autoSpaceDN w:val="0"/>
              <w:adjustRightInd w:val="0"/>
              <w:jc w:val="both"/>
              <w:rPr>
                <w:rFonts w:ascii="Calibri" w:hAnsi="Calibri" w:cs="Calibri"/>
              </w:rPr>
            </w:pPr>
            <w:r w:rsidRPr="00063E72">
              <w:rPr>
                <w:rFonts w:ascii="Calibri" w:hAnsi="Calibri" w:cs="Calibri"/>
              </w:rPr>
              <w:t>La Experiencia general requerida para el presente proceso es el siguiente:</w:t>
            </w:r>
          </w:p>
          <w:p w:rsidR="00571894" w:rsidRPr="00063E72" w:rsidRDefault="00571894" w:rsidP="00571894">
            <w:pPr>
              <w:autoSpaceDE w:val="0"/>
              <w:autoSpaceDN w:val="0"/>
              <w:adjustRightInd w:val="0"/>
              <w:jc w:val="both"/>
              <w:rPr>
                <w:rFonts w:ascii="Calibri" w:hAnsi="Calibri" w:cs="Calibri"/>
              </w:rPr>
            </w:pPr>
          </w:p>
          <w:p w:rsidR="00571894" w:rsidRPr="008842A3" w:rsidRDefault="00571894" w:rsidP="00571894">
            <w:pPr>
              <w:jc w:val="both"/>
              <w:rPr>
                <w:rFonts w:ascii="Calibri" w:hAnsi="Calibri" w:cs="Calibri"/>
                <w:b/>
                <w:sz w:val="18"/>
                <w:szCs w:val="18"/>
              </w:rPr>
            </w:pPr>
            <w:r w:rsidRPr="00063E72">
              <w:rPr>
                <w:rFonts w:ascii="Calibri" w:hAnsi="Calibri" w:cs="Calibri"/>
              </w:rPr>
              <w:t>El proponente deberá contar con una experiencia de al menos dos Contratos en Servicios de mantenimiento Vehicular y/o servicios mecánicos realizados. (Para lo cual deberá presentar en fotocopia simple el contrato y documento que señale la conclusión y/o  conformidad del cumplimiento del contrato que respalde su experiencia).</w:t>
            </w:r>
          </w:p>
        </w:tc>
        <w:tc>
          <w:tcPr>
            <w:tcW w:w="4420" w:type="dxa"/>
            <w:vAlign w:val="center"/>
          </w:tcPr>
          <w:p w:rsidR="00E75F19" w:rsidRPr="008842A3" w:rsidRDefault="00E75F19" w:rsidP="00EA083A">
            <w:pPr>
              <w:rPr>
                <w:rFonts w:ascii="Calibri" w:hAnsi="Calibri" w:cs="Calibri"/>
                <w:b/>
                <w:sz w:val="18"/>
                <w:szCs w:val="18"/>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07566B" w:rsidRPr="00F63B8F" w:rsidRDefault="0007566B" w:rsidP="0007566B">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(Anexo 1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p>
    <w:p w:rsidR="005F438A" w:rsidRPr="00180E80" w:rsidRDefault="005F438A" w:rsidP="0007566B">
      <w:pPr>
        <w:jc w:val="both"/>
        <w:rPr>
          <w:rFonts w:ascii="Calibri" w:hAnsi="Calibri" w:cs="Calibri"/>
          <w:szCs w:val="18"/>
          <w:lang w:val="es-BO"/>
        </w:rPr>
      </w:pPr>
    </w:p>
    <w:p w:rsidR="00206AE6" w:rsidRPr="00206AE6" w:rsidRDefault="0007566B" w:rsidP="00206AE6">
      <w:pPr>
        <w:jc w:val="center"/>
        <w:rPr>
          <w:rFonts w:ascii="Calibri" w:hAnsi="Calibri" w:cs="Calibri"/>
          <w:b/>
          <w:sz w:val="22"/>
          <w:szCs w:val="22"/>
        </w:rPr>
      </w:pPr>
      <w:r>
        <w:rPr>
          <w:rFonts w:ascii="Verdana" w:hAnsi="Verdana" w:cs="Calibri"/>
          <w:b/>
          <w:bCs/>
          <w:iCs/>
          <w:sz w:val="18"/>
          <w:szCs w:val="18"/>
        </w:rPr>
        <w:br w:type="page"/>
      </w:r>
      <w:r w:rsidR="00206AE6" w:rsidRPr="00206AE6">
        <w:rPr>
          <w:rFonts w:ascii="Calibri" w:hAnsi="Calibri" w:cs="Calibri"/>
          <w:b/>
          <w:sz w:val="22"/>
          <w:szCs w:val="22"/>
        </w:rPr>
        <w:lastRenderedPageBreak/>
        <w:t>FORMULARIO C-3</w:t>
      </w:r>
    </w:p>
    <w:p w:rsidR="00206AE6" w:rsidRPr="00206AE6" w:rsidRDefault="00206AE6" w:rsidP="00206AE6">
      <w:pPr>
        <w:jc w:val="center"/>
        <w:rPr>
          <w:rFonts w:ascii="Calibri" w:hAnsi="Calibri" w:cs="Calibri"/>
          <w:b/>
          <w:bCs/>
          <w:sz w:val="22"/>
          <w:szCs w:val="22"/>
          <w:lang w:eastAsia="es-BO"/>
        </w:rPr>
      </w:pPr>
      <w:r w:rsidRPr="00206AE6">
        <w:rPr>
          <w:rFonts w:ascii="Calibri" w:hAnsi="Calibri" w:cs="Calibri"/>
          <w:b/>
          <w:bCs/>
          <w:sz w:val="22"/>
          <w:szCs w:val="22"/>
          <w:lang w:eastAsia="es-BO"/>
        </w:rPr>
        <w:t>EXPERIENCIA GENERAL Y ESPECÍFICA DEL PROPONENTE</w:t>
      </w:r>
    </w:p>
    <w:p w:rsidR="00206AE6" w:rsidRPr="00206AE6" w:rsidRDefault="00206AE6" w:rsidP="00206AE6">
      <w:pPr>
        <w:jc w:val="center"/>
        <w:rPr>
          <w:rFonts w:ascii="Calibri" w:hAnsi="Calibri" w:cs="Calibri"/>
          <w:b/>
          <w:bCs/>
          <w:sz w:val="22"/>
          <w:szCs w:val="22"/>
          <w:lang w:eastAsia="es-BO"/>
        </w:rPr>
      </w:pPr>
    </w:p>
    <w:p w:rsidR="00206AE6" w:rsidRPr="00206AE6" w:rsidRDefault="00206AE6" w:rsidP="00206AE6">
      <w:pPr>
        <w:ind w:left="-709" w:firstLine="709"/>
        <w:rPr>
          <w:rFonts w:ascii="Calibri" w:hAnsi="Calibri" w:cs="Calibri"/>
          <w:b/>
          <w:sz w:val="22"/>
          <w:szCs w:val="22"/>
        </w:rPr>
      </w:pPr>
      <w:r w:rsidRPr="00206AE6">
        <w:rPr>
          <w:rFonts w:ascii="Calibri" w:hAnsi="Calibri" w:cs="Calibri"/>
          <w:b/>
          <w:sz w:val="22"/>
          <w:szCs w:val="22"/>
        </w:rPr>
        <w:t>NOMBRE DEL PROPONENTE:</w:t>
      </w:r>
    </w:p>
    <w:p w:rsidR="00206AE6" w:rsidRPr="00206AE6" w:rsidRDefault="00206AE6" w:rsidP="00206AE6">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206AE6" w:rsidRPr="00C41BD6" w:rsidTr="00206AE6">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vAlign w:val="center"/>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206AE6" w:rsidRPr="00552079" w:rsidTr="00206AE6">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extDirection w:val="btLr"/>
            <w:vAlign w:val="center"/>
          </w:tcPr>
          <w:p w:rsidR="00206AE6" w:rsidRPr="00206AE6" w:rsidRDefault="00206AE6" w:rsidP="00EA083A">
            <w:pPr>
              <w:ind w:left="113" w:right="113"/>
              <w:jc w:val="center"/>
              <w:rPr>
                <w:rFonts w:ascii="Calibri" w:hAnsi="Calibri" w:cs="Calibri"/>
                <w:b/>
                <w:bCs/>
                <w:szCs w:val="22"/>
                <w:lang w:eastAsia="es-BO"/>
              </w:rPr>
            </w:pPr>
            <w:r w:rsidRPr="00206AE6">
              <w:rPr>
                <w:rFonts w:ascii="Calibri" w:hAnsi="Calibri" w:cs="Calibr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extDirection w:val="btLr"/>
            <w:vAlign w:val="center"/>
          </w:tcPr>
          <w:p w:rsidR="00206AE6" w:rsidRPr="00206AE6" w:rsidRDefault="00206AE6" w:rsidP="00EA083A">
            <w:pPr>
              <w:ind w:left="113" w:right="113"/>
              <w:jc w:val="center"/>
              <w:rPr>
                <w:rFonts w:ascii="Calibri" w:hAnsi="Calibri" w:cs="Calibri"/>
                <w:b/>
                <w:bCs/>
                <w:szCs w:val="22"/>
                <w:lang w:eastAsia="es-BO"/>
              </w:rPr>
            </w:pPr>
            <w:r w:rsidRPr="00206AE6">
              <w:rPr>
                <w:rFonts w:ascii="Calibri" w:hAnsi="Calibri" w:cs="Calibr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Inicio</w:t>
            </w:r>
          </w:p>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Fin</w:t>
            </w:r>
          </w:p>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206AE6" w:rsidRPr="00552079" w:rsidTr="00EA083A">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206AE6">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vAlign w:val="center"/>
            <w:hideMark/>
          </w:tcPr>
          <w:p w:rsidR="00206AE6" w:rsidRPr="00206AE6" w:rsidRDefault="00206AE6" w:rsidP="00EA083A">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206AE6" w:rsidRPr="005D1446" w:rsidTr="00EA083A">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06AE6" w:rsidRPr="00206AE6" w:rsidRDefault="00206AE6" w:rsidP="00EA083A">
            <w:pPr>
              <w:rPr>
                <w:rFonts w:ascii="Calibri" w:hAnsi="Calibri" w:cs="Calibri"/>
                <w:b/>
                <w:color w:val="000000"/>
                <w:lang w:eastAsia="es-BO"/>
              </w:rPr>
            </w:pPr>
            <w:r w:rsidRPr="00206AE6">
              <w:rPr>
                <w:rFonts w:ascii="Calibri" w:hAnsi="Calibri" w:cs="Calibri"/>
                <w:b/>
                <w:color w:val="000000"/>
                <w:lang w:eastAsia="es-BO"/>
              </w:rPr>
              <w:t xml:space="preserve">Nota.- </w:t>
            </w:r>
          </w:p>
          <w:p w:rsidR="00206AE6" w:rsidRPr="00206AE6" w:rsidRDefault="00206AE6" w:rsidP="00EA083A">
            <w:pPr>
              <w:rPr>
                <w:rFonts w:ascii="Calibri" w:hAnsi="Calibri" w:cs="Calibri"/>
                <w:b/>
                <w:color w:val="000000"/>
                <w:lang w:eastAsia="es-BO"/>
              </w:rPr>
            </w:pPr>
          </w:p>
          <w:p w:rsidR="00206AE6" w:rsidRPr="00206AE6" w:rsidRDefault="00206AE6" w:rsidP="00580C4D">
            <w:pPr>
              <w:pStyle w:val="Prrafodelista"/>
              <w:numPr>
                <w:ilvl w:val="3"/>
                <w:numId w:val="14"/>
              </w:numPr>
              <w:ind w:left="610"/>
              <w:jc w:val="both"/>
              <w:rPr>
                <w:rFonts w:ascii="Calibri" w:hAnsi="Calibri" w:cs="Calibri"/>
                <w:b/>
                <w:color w:val="000000"/>
                <w:lang w:eastAsia="es-BO"/>
              </w:rPr>
            </w:pPr>
            <w:r w:rsidRPr="00206AE6">
              <w:rPr>
                <w:rFonts w:ascii="Calibri" w:hAnsi="Calibri" w:cs="Calibr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206AE6" w:rsidRPr="00206AE6" w:rsidRDefault="00206AE6" w:rsidP="00EA083A">
            <w:pPr>
              <w:pStyle w:val="Prrafodelista"/>
              <w:ind w:left="610"/>
              <w:rPr>
                <w:rFonts w:ascii="Calibri" w:hAnsi="Calibri" w:cs="Calibri"/>
                <w:b/>
                <w:color w:val="000000"/>
                <w:lang w:eastAsia="es-BO"/>
              </w:rPr>
            </w:pPr>
          </w:p>
          <w:p w:rsidR="00206AE6" w:rsidRPr="00206AE6" w:rsidRDefault="00206AE6" w:rsidP="00580C4D">
            <w:pPr>
              <w:pStyle w:val="Prrafodelista"/>
              <w:numPr>
                <w:ilvl w:val="3"/>
                <w:numId w:val="14"/>
              </w:numPr>
              <w:ind w:left="610"/>
              <w:jc w:val="both"/>
              <w:rPr>
                <w:rFonts w:ascii="Calibri" w:hAnsi="Calibri" w:cs="Calibri"/>
                <w:bCs/>
                <w:sz w:val="18"/>
                <w:szCs w:val="18"/>
                <w:lang w:eastAsia="es-BO"/>
              </w:rPr>
            </w:pPr>
            <w:r w:rsidRPr="00206AE6">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206AE6" w:rsidRPr="00206AE6" w:rsidRDefault="00206AE6" w:rsidP="00206AE6">
      <w:pPr>
        <w:rPr>
          <w:rFonts w:ascii="Calibri" w:hAnsi="Calibri" w:cs="Calibri"/>
          <w:b/>
          <w:sz w:val="22"/>
          <w:szCs w:val="22"/>
        </w:rPr>
      </w:pPr>
    </w:p>
    <w:p w:rsidR="00206AE6" w:rsidRPr="00206AE6" w:rsidRDefault="00206AE6" w:rsidP="00206AE6">
      <w:pPr>
        <w:jc w:val="center"/>
        <w:rPr>
          <w:rFonts w:ascii="Calibri" w:hAnsi="Calibri" w:cs="Calibri"/>
          <w:b/>
          <w:bCs/>
          <w:i/>
          <w:iCs/>
          <w:sz w:val="22"/>
          <w:szCs w:val="22"/>
        </w:rPr>
      </w:pPr>
    </w:p>
    <w:p w:rsidR="00206AE6" w:rsidRPr="00206AE6" w:rsidRDefault="00206AE6" w:rsidP="00206AE6">
      <w:pPr>
        <w:jc w:val="center"/>
        <w:rPr>
          <w:rFonts w:ascii="Calibri" w:hAnsi="Calibri" w:cs="Calibri"/>
          <w:b/>
          <w:sz w:val="22"/>
          <w:szCs w:val="22"/>
        </w:rPr>
      </w:pPr>
    </w:p>
    <w:p w:rsidR="00206AE6" w:rsidRPr="00206AE6" w:rsidRDefault="00206AE6" w:rsidP="00206AE6">
      <w:pPr>
        <w:jc w:val="center"/>
        <w:rPr>
          <w:rFonts w:ascii="Calibri" w:hAnsi="Calibri" w:cs="Calibri"/>
          <w:b/>
          <w:sz w:val="22"/>
          <w:szCs w:val="22"/>
        </w:rPr>
      </w:pPr>
    </w:p>
    <w:p w:rsidR="00180E80" w:rsidRDefault="00180E80"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1D2CC1" w:rsidRDefault="001D2CC1"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FD4435" w:rsidRDefault="00FD4435" w:rsidP="003C0186">
      <w:pPr>
        <w:jc w:val="center"/>
        <w:rPr>
          <w:rFonts w:ascii="Calibri" w:hAnsi="Calibri" w:cs="Calibri"/>
          <w:b/>
          <w:sz w:val="22"/>
          <w:szCs w:val="22"/>
        </w:rPr>
      </w:pPr>
      <w:bookmarkStart w:id="8" w:name="_Toc351628703"/>
    </w:p>
    <w:bookmarkEnd w:id="8"/>
    <w:p w:rsidR="004F75E0" w:rsidRPr="00F63B8F" w:rsidRDefault="004F75E0" w:rsidP="004F75E0">
      <w:pPr>
        <w:jc w:val="center"/>
        <w:rPr>
          <w:rFonts w:ascii="Calibri" w:hAnsi="Calibri" w:cs="Calibri"/>
          <w:b/>
          <w:sz w:val="22"/>
          <w:szCs w:val="22"/>
        </w:rPr>
      </w:pPr>
      <w:r w:rsidRPr="00F63B8F">
        <w:rPr>
          <w:rFonts w:ascii="Calibri" w:hAnsi="Calibri" w:cs="Calibri"/>
          <w:b/>
          <w:sz w:val="22"/>
          <w:szCs w:val="22"/>
        </w:rPr>
        <w:lastRenderedPageBreak/>
        <w:t>PARTE IV</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580C4D">
      <w:pPr>
        <w:pStyle w:val="Sinespaciado"/>
        <w:numPr>
          <w:ilvl w:val="2"/>
          <w:numId w:val="16"/>
        </w:numPr>
        <w:ind w:left="426" w:hanging="426"/>
        <w:jc w:val="both"/>
        <w:rPr>
          <w:rFonts w:cs="Calibri"/>
        </w:rPr>
      </w:pPr>
      <w:r w:rsidRPr="00F63B8F">
        <w:rPr>
          <w:rFonts w:cs="Calibri"/>
          <w:b/>
        </w:rPr>
        <w:t>EVALUACIÓN PRELIMINAR.-</w:t>
      </w:r>
    </w:p>
    <w:p w:rsidR="004F75E0" w:rsidRPr="00F63B8F"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580C4D">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580C4D">
      <w:pPr>
        <w:pStyle w:val="Prrafodelista"/>
        <w:numPr>
          <w:ilvl w:val="0"/>
          <w:numId w:val="22"/>
        </w:numPr>
        <w:jc w:val="both"/>
        <w:rPr>
          <w:rFonts w:ascii="Calibri" w:hAnsi="Calibri" w:cs="Calibri"/>
          <w:b/>
          <w:vanish/>
          <w:sz w:val="22"/>
          <w:szCs w:val="22"/>
        </w:rPr>
      </w:pPr>
    </w:p>
    <w:p w:rsidR="004F75E0" w:rsidRPr="00F63B8F" w:rsidRDefault="004F75E0" w:rsidP="00580C4D">
      <w:pPr>
        <w:pStyle w:val="Prrafodelista"/>
        <w:numPr>
          <w:ilvl w:val="0"/>
          <w:numId w:val="22"/>
        </w:numPr>
        <w:jc w:val="both"/>
        <w:rPr>
          <w:rFonts w:ascii="Calibri" w:hAnsi="Calibri" w:cs="Calibri"/>
          <w:b/>
          <w:vanish/>
          <w:sz w:val="22"/>
          <w:szCs w:val="22"/>
        </w:rPr>
      </w:pPr>
    </w:p>
    <w:p w:rsidR="004F75E0" w:rsidRPr="00F63B8F" w:rsidRDefault="003A40A3" w:rsidP="00580C4D">
      <w:pPr>
        <w:pStyle w:val="Sinespaciado"/>
        <w:numPr>
          <w:ilvl w:val="1"/>
          <w:numId w:val="22"/>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580C4D">
      <w:pPr>
        <w:pStyle w:val="Sinespaciado"/>
        <w:numPr>
          <w:ilvl w:val="1"/>
          <w:numId w:val="22"/>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4F75E0" w:rsidRPr="00F63B8F" w:rsidRDefault="004F75E0" w:rsidP="004F75E0">
      <w:pPr>
        <w:pStyle w:val="Sinespaciado"/>
        <w:jc w:val="both"/>
        <w:rPr>
          <w:rFonts w:cs="Calibri"/>
        </w:rPr>
      </w:pPr>
    </w:p>
    <w:p w:rsidR="004F75E0" w:rsidRDefault="003A40A3" w:rsidP="00580C4D">
      <w:pPr>
        <w:pStyle w:val="Sinespaciado"/>
        <w:numPr>
          <w:ilvl w:val="1"/>
          <w:numId w:val="22"/>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580C4D">
      <w:pPr>
        <w:pStyle w:val="Sinespaciado"/>
        <w:numPr>
          <w:ilvl w:val="2"/>
          <w:numId w:val="23"/>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580C4D">
      <w:pPr>
        <w:pStyle w:val="Prrafodelista"/>
        <w:numPr>
          <w:ilvl w:val="2"/>
          <w:numId w:val="23"/>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580C4D">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580C4D">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C04C2C" w:rsidRDefault="00C04C2C" w:rsidP="00AF4A77">
      <w:pPr>
        <w:jc w:val="center"/>
        <w:rPr>
          <w:rFonts w:ascii="Verdana" w:hAnsi="Verdana" w:cs="Arial"/>
          <w:b/>
        </w:rPr>
      </w:pPr>
    </w:p>
    <w:p w:rsidR="00974E16" w:rsidRDefault="004F75E0" w:rsidP="00AF4A77">
      <w:pPr>
        <w:jc w:val="center"/>
        <w:rPr>
          <w:rFonts w:ascii="Verdana" w:hAnsi="Verdana" w:cs="Arial"/>
          <w:b/>
        </w:rPr>
      </w:pPr>
      <w:r>
        <w:rPr>
          <w:rFonts w:ascii="Verdana" w:hAnsi="Verdana" w:cs="Arial"/>
          <w:b/>
        </w:rPr>
        <w:br w:type="page"/>
      </w:r>
    </w:p>
    <w:p w:rsidR="00933E4A" w:rsidRPr="00785C8E" w:rsidRDefault="00933E4A" w:rsidP="00933E4A">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933E4A" w:rsidRPr="00785C8E" w:rsidRDefault="00933E4A" w:rsidP="00933E4A">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r w:rsidR="00547518">
        <w:rPr>
          <w:rFonts w:ascii="Calibri" w:hAnsi="Calibri" w:cs="Calibri"/>
          <w:b/>
          <w:bCs/>
          <w:sz w:val="18"/>
          <w:szCs w:val="18"/>
        </w:rPr>
        <w:t xml:space="preserve"> U ORDEN DE SERVICIO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FD4435" w:rsidRPr="0052166F" w:rsidRDefault="00FD4435" w:rsidP="00FD4435">
      <w:pPr>
        <w:spacing w:before="120" w:after="120"/>
        <w:ind w:left="3540" w:firstLine="708"/>
        <w:rPr>
          <w:rFonts w:ascii="Arial" w:hAnsi="Arial" w:cs="Arial"/>
          <w:b/>
        </w:rPr>
      </w:pPr>
      <w:r w:rsidRPr="0052166F">
        <w:rPr>
          <w:rFonts w:ascii="Arial" w:hAnsi="Arial" w:cs="Arial"/>
          <w:b/>
        </w:rPr>
        <w:t>CONTRATO Nº YPFB/DLG</w:t>
      </w:r>
    </w:p>
    <w:p w:rsidR="00FD4435" w:rsidRPr="0052166F" w:rsidRDefault="00FD4435" w:rsidP="00FD4435">
      <w:pPr>
        <w:spacing w:before="120" w:after="120"/>
        <w:ind w:left="3540" w:firstLine="708"/>
        <w:rPr>
          <w:rFonts w:ascii="Arial" w:hAnsi="Arial" w:cs="Arial"/>
          <w:b/>
        </w:rPr>
      </w:pPr>
      <w:r w:rsidRPr="0052166F">
        <w:rPr>
          <w:rFonts w:ascii="Arial" w:hAnsi="Arial" w:cs="Arial"/>
          <w:b/>
        </w:rPr>
        <w:t xml:space="preserve">                                La Paz, </w:t>
      </w:r>
    </w:p>
    <w:p w:rsidR="00FD4435" w:rsidRPr="0052166F" w:rsidRDefault="00FD4435" w:rsidP="00FD4435">
      <w:pPr>
        <w:tabs>
          <w:tab w:val="left" w:pos="0"/>
        </w:tabs>
        <w:jc w:val="center"/>
        <w:rPr>
          <w:rFonts w:ascii="Arial" w:hAnsi="Arial" w:cs="Arial"/>
          <w:b/>
        </w:rPr>
      </w:pPr>
      <w:r w:rsidRPr="0052166F">
        <w:rPr>
          <w:rFonts w:ascii="Arial" w:hAnsi="Arial" w:cs="Arial"/>
          <w:b/>
        </w:rPr>
        <w:t>CONTRATO ADMINISTRATIVO DE SERVICIO DE ______________________</w:t>
      </w:r>
    </w:p>
    <w:p w:rsidR="00FD4435" w:rsidRPr="0052166F" w:rsidRDefault="00FD4435" w:rsidP="00FD4435">
      <w:pPr>
        <w:tabs>
          <w:tab w:val="left" w:pos="0"/>
        </w:tabs>
        <w:jc w:val="center"/>
        <w:rPr>
          <w:rFonts w:ascii="Arial" w:hAnsi="Arial" w:cs="Arial"/>
          <w:b/>
        </w:rPr>
      </w:pPr>
      <w:r w:rsidRPr="0052166F">
        <w:rPr>
          <w:rFonts w:ascii="Arial" w:hAnsi="Arial" w:cs="Arial"/>
          <w:b/>
        </w:rPr>
        <w:t>CÓDIGO: _______________</w:t>
      </w:r>
    </w:p>
    <w:p w:rsidR="00FD4435" w:rsidRPr="0052166F" w:rsidRDefault="00FD4435" w:rsidP="00FD4435">
      <w:pPr>
        <w:rPr>
          <w:rFonts w:ascii="Arial" w:hAnsi="Arial" w:cs="Arial"/>
          <w:b/>
        </w:rPr>
      </w:pPr>
    </w:p>
    <w:p w:rsidR="00FD4435" w:rsidRPr="00012AE1" w:rsidRDefault="00FD4435" w:rsidP="00FD4435">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FD4435" w:rsidRPr="00012AE1" w:rsidRDefault="00FD4435" w:rsidP="00FD4435">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FD4435" w:rsidRPr="00012AE1" w:rsidRDefault="00FD4435" w:rsidP="00FD4435">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FD4435" w:rsidRDefault="00FD4435" w:rsidP="00FD4435">
      <w:pPr>
        <w:spacing w:before="120" w:after="120"/>
        <w:jc w:val="both"/>
        <w:rPr>
          <w:rFonts w:ascii="Arial" w:hAnsi="Arial" w:cs="Arial"/>
          <w:b/>
          <w:u w:val="single"/>
        </w:rPr>
      </w:pPr>
    </w:p>
    <w:p w:rsidR="00FD4435" w:rsidRPr="0052166F" w:rsidRDefault="00FD4435" w:rsidP="00FD4435">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FD4435" w:rsidRPr="0052166F" w:rsidRDefault="00FD4435" w:rsidP="00FD4435">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FD4435" w:rsidRPr="0052166F" w:rsidRDefault="00FD4435" w:rsidP="00580C4D">
      <w:pPr>
        <w:pStyle w:val="Prrafodelista"/>
        <w:numPr>
          <w:ilvl w:val="1"/>
          <w:numId w:val="44"/>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FD4435" w:rsidRPr="0052166F" w:rsidRDefault="00FD4435" w:rsidP="00FD4435">
      <w:pPr>
        <w:pStyle w:val="Prrafodelista"/>
        <w:spacing w:before="120" w:after="120"/>
        <w:ind w:left="709"/>
        <w:jc w:val="both"/>
        <w:rPr>
          <w:rFonts w:ascii="Arial" w:hAnsi="Arial" w:cs="Arial"/>
        </w:rPr>
      </w:pPr>
    </w:p>
    <w:p w:rsidR="00FD4435" w:rsidRPr="0052166F" w:rsidRDefault="00FD4435" w:rsidP="00580C4D">
      <w:pPr>
        <w:pStyle w:val="Prrafodelista"/>
        <w:numPr>
          <w:ilvl w:val="1"/>
          <w:numId w:val="37"/>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FD4435" w:rsidRPr="0052166F" w:rsidRDefault="00FD4435" w:rsidP="00FD4435">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FD4435" w:rsidRPr="0052166F" w:rsidRDefault="00FD4435" w:rsidP="00FD4435">
      <w:pPr>
        <w:tabs>
          <w:tab w:val="left" w:pos="7814"/>
        </w:tabs>
        <w:spacing w:before="120" w:after="120"/>
        <w:contextualSpacing/>
        <w:jc w:val="both"/>
        <w:rPr>
          <w:rFonts w:ascii="Arial" w:hAnsi="Arial" w:cs="Arial"/>
        </w:rPr>
      </w:pPr>
      <w:r>
        <w:rPr>
          <w:rFonts w:ascii="Arial" w:hAnsi="Arial" w:cs="Arial"/>
        </w:rPr>
        <w:tab/>
      </w:r>
    </w:p>
    <w:p w:rsidR="00FD4435" w:rsidRPr="0052166F" w:rsidRDefault="00FD4435" w:rsidP="00FD4435">
      <w:pPr>
        <w:spacing w:before="120" w:after="120"/>
        <w:jc w:val="both"/>
        <w:rPr>
          <w:rFonts w:ascii="Arial" w:hAnsi="Arial" w:cs="Arial"/>
          <w:b/>
          <w:u w:val="single"/>
        </w:rPr>
      </w:pPr>
      <w:r w:rsidRPr="0052166F">
        <w:rPr>
          <w:rFonts w:ascii="Arial" w:hAnsi="Arial" w:cs="Arial"/>
          <w:b/>
          <w:u w:val="single"/>
        </w:rPr>
        <w:t>SEGUNDA.- (ANTECEDENTES)</w:t>
      </w:r>
    </w:p>
    <w:p w:rsidR="00FD4435" w:rsidRPr="0052166F" w:rsidRDefault="00FD4435" w:rsidP="00FD4435">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FD4435" w:rsidRPr="0052166F" w:rsidRDefault="00FD4435" w:rsidP="00FD4435">
      <w:pPr>
        <w:spacing w:before="120" w:after="120"/>
        <w:ind w:left="705" w:hanging="705"/>
        <w:jc w:val="both"/>
        <w:rPr>
          <w:rFonts w:ascii="Arial" w:hAnsi="Arial" w:cs="Arial"/>
        </w:rPr>
      </w:pPr>
      <w:r w:rsidRPr="0052166F">
        <w:rPr>
          <w:rFonts w:ascii="Arial" w:hAnsi="Arial" w:cs="Arial"/>
          <w:b/>
        </w:rPr>
        <w:lastRenderedPageBreak/>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FD4435" w:rsidRPr="0052166F" w:rsidRDefault="00FD4435" w:rsidP="00FD4435">
      <w:pPr>
        <w:spacing w:before="120" w:after="120"/>
        <w:jc w:val="both"/>
        <w:rPr>
          <w:rFonts w:ascii="Arial" w:hAnsi="Arial" w:cs="Arial"/>
          <w:b/>
          <w:u w:val="single"/>
        </w:rPr>
      </w:pPr>
      <w:r w:rsidRPr="0052166F">
        <w:rPr>
          <w:rFonts w:ascii="Arial" w:hAnsi="Arial" w:cs="Arial"/>
          <w:b/>
          <w:u w:val="single"/>
        </w:rPr>
        <w:t>TERCERA.- (DISPOSICIONES GENERALES)</w:t>
      </w:r>
    </w:p>
    <w:p w:rsidR="00FD4435" w:rsidRPr="0052166F" w:rsidRDefault="00FD4435" w:rsidP="00FD4435">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FD4435" w:rsidRPr="0052166F" w:rsidTr="006213F5">
        <w:trPr>
          <w:trHeight w:val="556"/>
        </w:trPr>
        <w:tc>
          <w:tcPr>
            <w:tcW w:w="1809" w:type="dxa"/>
          </w:tcPr>
          <w:p w:rsidR="00FD4435" w:rsidRPr="0052166F" w:rsidRDefault="00FD4435" w:rsidP="006213F5">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FD4435" w:rsidRPr="0052166F" w:rsidRDefault="00FD4435" w:rsidP="006213F5">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FD4435" w:rsidRPr="0052166F" w:rsidTr="006213F5">
        <w:trPr>
          <w:trHeight w:val="1028"/>
        </w:trPr>
        <w:tc>
          <w:tcPr>
            <w:tcW w:w="1809" w:type="dxa"/>
          </w:tcPr>
          <w:p w:rsidR="00FD4435" w:rsidRPr="0052166F" w:rsidRDefault="00FD4435" w:rsidP="006213F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FD4435" w:rsidRPr="0052166F" w:rsidRDefault="00FD4435" w:rsidP="006213F5">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FD4435" w:rsidRPr="0052166F" w:rsidTr="006213F5">
        <w:trPr>
          <w:trHeight w:val="555"/>
        </w:trPr>
        <w:tc>
          <w:tcPr>
            <w:tcW w:w="1809" w:type="dxa"/>
          </w:tcPr>
          <w:p w:rsidR="00FD4435" w:rsidRPr="0052166F" w:rsidRDefault="00FD4435" w:rsidP="006213F5">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FD4435" w:rsidRPr="0052166F" w:rsidRDefault="00FD4435" w:rsidP="006213F5">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FD4435" w:rsidRPr="0052166F" w:rsidTr="006213F5">
        <w:trPr>
          <w:trHeight w:val="420"/>
        </w:trPr>
        <w:tc>
          <w:tcPr>
            <w:tcW w:w="1809" w:type="dxa"/>
          </w:tcPr>
          <w:p w:rsidR="00FD4435" w:rsidRPr="0052166F" w:rsidRDefault="00FD4435" w:rsidP="006213F5">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FD4435" w:rsidRPr="0052166F" w:rsidRDefault="00FD4435" w:rsidP="006213F5">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FD4435" w:rsidRPr="0052166F" w:rsidTr="006213F5">
        <w:tc>
          <w:tcPr>
            <w:tcW w:w="1809" w:type="dxa"/>
          </w:tcPr>
          <w:p w:rsidR="00FD4435" w:rsidRPr="0052166F" w:rsidRDefault="00FD4435" w:rsidP="006213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FD4435" w:rsidRPr="0052166F" w:rsidRDefault="00FD4435" w:rsidP="006213F5">
            <w:pPr>
              <w:spacing w:before="120" w:after="120"/>
              <w:rPr>
                <w:rFonts w:ascii="Arial" w:hAnsi="Arial" w:cs="Arial"/>
                <w:b/>
                <w:lang w:val="es-BO"/>
              </w:rPr>
            </w:pPr>
          </w:p>
        </w:tc>
        <w:tc>
          <w:tcPr>
            <w:tcW w:w="6662" w:type="dxa"/>
          </w:tcPr>
          <w:p w:rsidR="00FD4435" w:rsidRPr="0052166F" w:rsidRDefault="00FD4435" w:rsidP="006213F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FD4435" w:rsidRPr="0052166F" w:rsidTr="006213F5">
        <w:trPr>
          <w:trHeight w:val="783"/>
        </w:trPr>
        <w:tc>
          <w:tcPr>
            <w:tcW w:w="1809" w:type="dxa"/>
          </w:tcPr>
          <w:p w:rsidR="00FD4435" w:rsidRPr="0052166F" w:rsidRDefault="00FD4435" w:rsidP="006213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FD4435" w:rsidRPr="0052166F" w:rsidRDefault="00FD4435" w:rsidP="006213F5">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FD4435" w:rsidRPr="0052166F" w:rsidRDefault="00FD4435" w:rsidP="00FD44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FD4435" w:rsidRPr="0052166F" w:rsidRDefault="00FD4435" w:rsidP="00FD44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FD4435" w:rsidRPr="0052166F" w:rsidRDefault="00FD4435" w:rsidP="00FD44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FD4435" w:rsidRPr="0052166F" w:rsidRDefault="00FD4435" w:rsidP="00FD44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FD4435" w:rsidRPr="0052166F" w:rsidRDefault="00FD4435" w:rsidP="00FD44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D4435" w:rsidRPr="0052166F" w:rsidRDefault="00FD4435" w:rsidP="00FD44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FD4435" w:rsidRPr="0052166F" w:rsidRDefault="00FD4435" w:rsidP="00FD44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lastRenderedPageBreak/>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FD4435" w:rsidRPr="0052166F" w:rsidRDefault="00FD4435" w:rsidP="00FD44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D4435" w:rsidRPr="0052166F" w:rsidRDefault="00FD4435" w:rsidP="00FD4435">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FD4435" w:rsidRPr="0052166F" w:rsidRDefault="00FD4435" w:rsidP="00FD4435">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FD4435" w:rsidRPr="0052166F" w:rsidRDefault="00FD4435" w:rsidP="00FD4435">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FD4435" w:rsidRPr="0052166F" w:rsidRDefault="00FD4435" w:rsidP="00FD4435">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FD4435" w:rsidRPr="0052166F" w:rsidRDefault="00FD4435" w:rsidP="00FD443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FD4435" w:rsidRPr="0052166F" w:rsidRDefault="00FD4435" w:rsidP="00FD443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FD4435" w:rsidRPr="0052166F" w:rsidRDefault="00FD4435" w:rsidP="00FD443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FD4435" w:rsidRPr="0052166F" w:rsidRDefault="00FD4435" w:rsidP="00FD443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FD4435" w:rsidRPr="0052166F" w:rsidRDefault="00FD4435" w:rsidP="00FD443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FD4435" w:rsidRPr="0052166F" w:rsidRDefault="00FD4435" w:rsidP="00FD443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FD4435" w:rsidRPr="0052166F" w:rsidRDefault="00FD4435" w:rsidP="00FD443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FD4435" w:rsidRPr="0052166F" w:rsidRDefault="00FD4435" w:rsidP="00FD4435">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FD4435" w:rsidRPr="0052166F" w:rsidRDefault="00FD4435" w:rsidP="00FD4435">
      <w:pPr>
        <w:spacing w:before="120" w:after="120"/>
        <w:jc w:val="both"/>
        <w:rPr>
          <w:rFonts w:ascii="Arial" w:hAnsi="Arial" w:cs="Arial"/>
          <w:b/>
          <w:u w:val="single"/>
        </w:rPr>
      </w:pPr>
      <w:r w:rsidRPr="0052166F">
        <w:rPr>
          <w:rFonts w:ascii="Arial" w:hAnsi="Arial" w:cs="Arial"/>
          <w:b/>
          <w:u w:val="single"/>
        </w:rPr>
        <w:t>SÉPTIMA.- (VIGENCIA Y PLAZO DEL CONTRATO)</w:t>
      </w:r>
    </w:p>
    <w:p w:rsidR="00FD4435" w:rsidRPr="0052166F" w:rsidRDefault="00FD4435" w:rsidP="00FD4435">
      <w:pPr>
        <w:spacing w:before="120" w:after="120"/>
        <w:jc w:val="both"/>
        <w:rPr>
          <w:rFonts w:ascii="Arial" w:hAnsi="Arial" w:cs="Arial"/>
          <w:b/>
        </w:rPr>
      </w:pPr>
      <w:r w:rsidRPr="0052166F">
        <w:rPr>
          <w:rFonts w:ascii="Arial" w:hAnsi="Arial" w:cs="Arial"/>
          <w:b/>
        </w:rPr>
        <w:t>7.1 Vigencia.-</w:t>
      </w:r>
    </w:p>
    <w:p w:rsidR="00FD4435" w:rsidRPr="0052166F" w:rsidRDefault="00FD4435" w:rsidP="00FD4435">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FD4435" w:rsidRPr="0052166F" w:rsidRDefault="00FD4435" w:rsidP="00FD4435">
      <w:pPr>
        <w:spacing w:before="120" w:after="120"/>
        <w:jc w:val="both"/>
        <w:rPr>
          <w:rFonts w:ascii="Arial" w:hAnsi="Arial" w:cs="Arial"/>
          <w:b/>
        </w:rPr>
      </w:pPr>
      <w:r w:rsidRPr="0052166F">
        <w:rPr>
          <w:rFonts w:ascii="Arial" w:hAnsi="Arial" w:cs="Arial"/>
          <w:b/>
        </w:rPr>
        <w:t>7.2 Plazo de habilitación.-</w:t>
      </w:r>
    </w:p>
    <w:p w:rsidR="00FD4435" w:rsidRPr="0052166F" w:rsidRDefault="00FD4435" w:rsidP="00FD4435">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FD4435" w:rsidRPr="0052166F" w:rsidRDefault="00FD4435" w:rsidP="00FD4435">
      <w:pPr>
        <w:spacing w:before="120" w:after="120"/>
        <w:jc w:val="both"/>
        <w:rPr>
          <w:rFonts w:ascii="Arial" w:hAnsi="Arial" w:cs="Arial"/>
          <w:b/>
          <w:u w:val="single"/>
        </w:rPr>
      </w:pPr>
      <w:r w:rsidRPr="0052166F">
        <w:rPr>
          <w:rFonts w:ascii="Arial" w:hAnsi="Arial" w:cs="Arial"/>
          <w:b/>
          <w:u w:val="single"/>
        </w:rPr>
        <w:t>OCTAVA.- (LUGAR DE ENTREGA)</w:t>
      </w:r>
    </w:p>
    <w:p w:rsidR="00FD4435" w:rsidRPr="0052166F" w:rsidRDefault="00FD4435" w:rsidP="00FD4435">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FD4435" w:rsidRPr="0052166F" w:rsidRDefault="00FD4435" w:rsidP="00FD4435">
      <w:pPr>
        <w:spacing w:before="120" w:after="120"/>
        <w:jc w:val="both"/>
        <w:rPr>
          <w:rFonts w:ascii="Arial" w:hAnsi="Arial" w:cs="Arial"/>
          <w:b/>
          <w:u w:val="single"/>
        </w:rPr>
      </w:pPr>
      <w:r w:rsidRPr="0052166F">
        <w:rPr>
          <w:rFonts w:ascii="Arial" w:hAnsi="Arial" w:cs="Arial"/>
          <w:b/>
          <w:u w:val="single"/>
        </w:rPr>
        <w:t>NOVENA.- (MONTO DEL CONTRATO)</w:t>
      </w:r>
    </w:p>
    <w:p w:rsidR="00FD4435" w:rsidRPr="0052166F" w:rsidRDefault="00FD4435" w:rsidP="00FD4435">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FD4435" w:rsidRPr="0052166F" w:rsidRDefault="00FD4435" w:rsidP="00FD4435">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FD4435" w:rsidRPr="0052166F" w:rsidTr="006213F5">
        <w:trPr>
          <w:trHeight w:val="562"/>
          <w:jc w:val="center"/>
        </w:trPr>
        <w:tc>
          <w:tcPr>
            <w:tcW w:w="571" w:type="dxa"/>
            <w:shd w:val="clear" w:color="auto" w:fill="D9D9D9"/>
            <w:vAlign w:val="center"/>
            <w:hideMark/>
          </w:tcPr>
          <w:p w:rsidR="00FD4435" w:rsidRPr="0052166F" w:rsidRDefault="00FD4435" w:rsidP="006213F5">
            <w:pPr>
              <w:jc w:val="center"/>
              <w:rPr>
                <w:rFonts w:ascii="Arial" w:hAnsi="Arial" w:cs="Arial"/>
                <w:b/>
                <w:bCs/>
                <w:lang w:eastAsia="es-BO"/>
              </w:rPr>
            </w:pPr>
            <w:r w:rsidRPr="0052166F">
              <w:rPr>
                <w:rFonts w:ascii="Arial" w:hAnsi="Arial" w:cs="Arial"/>
                <w:b/>
                <w:bCs/>
                <w:lang w:eastAsia="es-BO"/>
              </w:rPr>
              <w:lastRenderedPageBreak/>
              <w:t>Nº</w:t>
            </w:r>
          </w:p>
        </w:tc>
        <w:tc>
          <w:tcPr>
            <w:tcW w:w="1932" w:type="dxa"/>
            <w:shd w:val="clear" w:color="auto" w:fill="D9D9D9"/>
            <w:vAlign w:val="center"/>
            <w:hideMark/>
          </w:tcPr>
          <w:p w:rsidR="00FD4435" w:rsidRPr="0052166F" w:rsidRDefault="00FD4435" w:rsidP="006213F5">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FD4435" w:rsidRPr="0052166F" w:rsidRDefault="00FD4435" w:rsidP="006213F5">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FD4435" w:rsidRPr="0052166F" w:rsidRDefault="00FD4435" w:rsidP="006213F5">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FD4435" w:rsidRPr="0052166F" w:rsidRDefault="00FD4435" w:rsidP="006213F5">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FD4435" w:rsidRPr="0052166F" w:rsidRDefault="00FD4435" w:rsidP="006213F5">
            <w:pPr>
              <w:jc w:val="center"/>
              <w:rPr>
                <w:rFonts w:ascii="Arial" w:hAnsi="Arial" w:cs="Arial"/>
                <w:b/>
                <w:bCs/>
                <w:lang w:eastAsia="es-BO"/>
              </w:rPr>
            </w:pPr>
            <w:r w:rsidRPr="0052166F">
              <w:rPr>
                <w:rFonts w:ascii="Arial" w:hAnsi="Arial" w:cs="Arial"/>
                <w:b/>
                <w:bCs/>
                <w:lang w:eastAsia="es-BO"/>
              </w:rPr>
              <w:t>PRECIO TOTAL</w:t>
            </w:r>
          </w:p>
          <w:p w:rsidR="00FD4435" w:rsidRPr="0052166F" w:rsidRDefault="00FD4435" w:rsidP="006213F5">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FD4435" w:rsidRPr="0052166F" w:rsidRDefault="00FD4435" w:rsidP="006213F5">
            <w:pPr>
              <w:jc w:val="center"/>
              <w:rPr>
                <w:rFonts w:ascii="Arial" w:hAnsi="Arial" w:cs="Arial"/>
                <w:b/>
                <w:bCs/>
                <w:lang w:eastAsia="es-BO"/>
              </w:rPr>
            </w:pPr>
            <w:r w:rsidRPr="0052166F">
              <w:rPr>
                <w:rFonts w:ascii="Arial" w:hAnsi="Arial" w:cs="Arial"/>
                <w:b/>
                <w:bCs/>
                <w:lang w:eastAsia="es-BO"/>
              </w:rPr>
              <w:t>PLAZO</w:t>
            </w:r>
          </w:p>
        </w:tc>
      </w:tr>
      <w:tr w:rsidR="00FD4435" w:rsidRPr="0052166F" w:rsidTr="006213F5">
        <w:trPr>
          <w:trHeight w:hRule="exact" w:val="562"/>
          <w:jc w:val="center"/>
        </w:trPr>
        <w:tc>
          <w:tcPr>
            <w:tcW w:w="571" w:type="dxa"/>
            <w:shd w:val="clear" w:color="auto" w:fill="auto"/>
            <w:vAlign w:val="center"/>
          </w:tcPr>
          <w:p w:rsidR="00FD4435" w:rsidRPr="0052166F" w:rsidRDefault="00FD4435" w:rsidP="006213F5">
            <w:pPr>
              <w:jc w:val="center"/>
              <w:rPr>
                <w:rFonts w:ascii="Arial" w:hAnsi="Arial" w:cs="Arial"/>
              </w:rPr>
            </w:pPr>
          </w:p>
        </w:tc>
        <w:tc>
          <w:tcPr>
            <w:tcW w:w="1932" w:type="dxa"/>
            <w:shd w:val="clear" w:color="auto" w:fill="auto"/>
            <w:vAlign w:val="center"/>
          </w:tcPr>
          <w:p w:rsidR="00FD4435" w:rsidRPr="0052166F" w:rsidRDefault="00FD4435" w:rsidP="006213F5">
            <w:pPr>
              <w:jc w:val="center"/>
              <w:rPr>
                <w:rFonts w:ascii="Arial" w:hAnsi="Arial" w:cs="Arial"/>
              </w:rPr>
            </w:pPr>
          </w:p>
        </w:tc>
        <w:tc>
          <w:tcPr>
            <w:tcW w:w="937" w:type="dxa"/>
            <w:shd w:val="clear" w:color="auto" w:fill="auto"/>
            <w:vAlign w:val="center"/>
          </w:tcPr>
          <w:p w:rsidR="00FD4435" w:rsidRPr="0052166F" w:rsidRDefault="00FD4435" w:rsidP="006213F5">
            <w:pPr>
              <w:jc w:val="center"/>
              <w:rPr>
                <w:rFonts w:ascii="Arial" w:hAnsi="Arial" w:cs="Arial"/>
              </w:rPr>
            </w:pPr>
          </w:p>
        </w:tc>
        <w:tc>
          <w:tcPr>
            <w:tcW w:w="845" w:type="dxa"/>
            <w:vAlign w:val="center"/>
          </w:tcPr>
          <w:p w:rsidR="00FD4435" w:rsidRPr="0052166F" w:rsidRDefault="00FD4435" w:rsidP="006213F5">
            <w:pPr>
              <w:jc w:val="center"/>
              <w:rPr>
                <w:rFonts w:ascii="Arial" w:hAnsi="Arial" w:cs="Arial"/>
              </w:rPr>
            </w:pPr>
          </w:p>
        </w:tc>
        <w:tc>
          <w:tcPr>
            <w:tcW w:w="1141" w:type="dxa"/>
            <w:shd w:val="clear" w:color="auto" w:fill="auto"/>
            <w:vAlign w:val="center"/>
          </w:tcPr>
          <w:p w:rsidR="00FD4435" w:rsidRPr="0052166F" w:rsidRDefault="00FD4435" w:rsidP="006213F5">
            <w:pPr>
              <w:jc w:val="center"/>
              <w:rPr>
                <w:rFonts w:ascii="Arial" w:hAnsi="Arial" w:cs="Arial"/>
              </w:rPr>
            </w:pPr>
          </w:p>
        </w:tc>
        <w:tc>
          <w:tcPr>
            <w:tcW w:w="1242" w:type="dxa"/>
            <w:vAlign w:val="center"/>
          </w:tcPr>
          <w:p w:rsidR="00FD4435" w:rsidRPr="0052166F" w:rsidRDefault="00FD4435" w:rsidP="006213F5">
            <w:pPr>
              <w:jc w:val="center"/>
              <w:rPr>
                <w:rFonts w:ascii="Arial" w:hAnsi="Arial" w:cs="Arial"/>
              </w:rPr>
            </w:pPr>
          </w:p>
        </w:tc>
        <w:tc>
          <w:tcPr>
            <w:tcW w:w="1164" w:type="dxa"/>
            <w:vAlign w:val="center"/>
          </w:tcPr>
          <w:p w:rsidR="00FD4435" w:rsidRPr="0052166F" w:rsidRDefault="00FD4435" w:rsidP="006213F5">
            <w:pPr>
              <w:jc w:val="center"/>
              <w:rPr>
                <w:rFonts w:ascii="Arial" w:hAnsi="Arial" w:cs="Arial"/>
              </w:rPr>
            </w:pPr>
          </w:p>
        </w:tc>
      </w:tr>
    </w:tbl>
    <w:p w:rsidR="00FD4435" w:rsidRPr="0052166F" w:rsidRDefault="00FD4435" w:rsidP="00FD4435">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FD4435" w:rsidRPr="0052166F" w:rsidRDefault="00FD4435" w:rsidP="00FD4435">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FD4435" w:rsidRPr="0052166F" w:rsidRDefault="00FD4435" w:rsidP="00FD4435">
      <w:pPr>
        <w:spacing w:before="120" w:after="120"/>
        <w:jc w:val="both"/>
        <w:rPr>
          <w:rFonts w:ascii="Arial" w:hAnsi="Arial" w:cs="Arial"/>
          <w:u w:val="single"/>
        </w:rPr>
      </w:pPr>
      <w:r w:rsidRPr="0052166F">
        <w:rPr>
          <w:rFonts w:ascii="Arial" w:hAnsi="Arial" w:cs="Arial"/>
          <w:b/>
          <w:u w:val="single"/>
        </w:rPr>
        <w:t>DÉCIMA.- (FORMA DE PAGO)</w:t>
      </w:r>
    </w:p>
    <w:p w:rsidR="00FD4435" w:rsidRPr="0052166F" w:rsidRDefault="00FD4435" w:rsidP="00FD4435">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FD4435" w:rsidRPr="0052166F" w:rsidRDefault="00FD4435" w:rsidP="00580C4D">
      <w:pPr>
        <w:pStyle w:val="Prrafodelista"/>
        <w:numPr>
          <w:ilvl w:val="0"/>
          <w:numId w:val="34"/>
        </w:numPr>
        <w:tabs>
          <w:tab w:val="num" w:pos="993"/>
        </w:tabs>
        <w:spacing w:before="120" w:after="120"/>
        <w:contextualSpacing/>
        <w:jc w:val="both"/>
        <w:rPr>
          <w:rFonts w:ascii="Arial" w:hAnsi="Arial" w:cs="Arial"/>
        </w:rPr>
      </w:pPr>
      <w:r w:rsidRPr="0052166F">
        <w:rPr>
          <w:rFonts w:ascii="Arial" w:hAnsi="Arial" w:cs="Arial"/>
        </w:rPr>
        <w:t>Solicitud de pago.</w:t>
      </w:r>
    </w:p>
    <w:p w:rsidR="00FD4435" w:rsidRPr="0052166F" w:rsidRDefault="00FD4435" w:rsidP="00580C4D">
      <w:pPr>
        <w:pStyle w:val="Prrafodelista"/>
        <w:numPr>
          <w:ilvl w:val="0"/>
          <w:numId w:val="34"/>
        </w:numPr>
        <w:tabs>
          <w:tab w:val="num" w:pos="993"/>
        </w:tabs>
        <w:spacing w:before="120" w:after="120"/>
        <w:contextualSpacing/>
        <w:jc w:val="both"/>
        <w:rPr>
          <w:rFonts w:ascii="Arial" w:hAnsi="Arial" w:cs="Arial"/>
        </w:rPr>
      </w:pPr>
      <w:r w:rsidRPr="0052166F">
        <w:rPr>
          <w:rFonts w:ascii="Arial" w:hAnsi="Arial" w:cs="Arial"/>
        </w:rPr>
        <w:t>Factura original.</w:t>
      </w:r>
    </w:p>
    <w:p w:rsidR="00FD4435" w:rsidRPr="0052166F" w:rsidRDefault="00FD4435" w:rsidP="00580C4D">
      <w:pPr>
        <w:pStyle w:val="Prrafodelista"/>
        <w:numPr>
          <w:ilvl w:val="0"/>
          <w:numId w:val="34"/>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FD4435" w:rsidRPr="0052166F" w:rsidRDefault="00FD4435" w:rsidP="00580C4D">
      <w:pPr>
        <w:pStyle w:val="Prrafodelista"/>
        <w:numPr>
          <w:ilvl w:val="0"/>
          <w:numId w:val="34"/>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FD4435" w:rsidRPr="0052166F" w:rsidRDefault="00FD4435" w:rsidP="00580C4D">
      <w:pPr>
        <w:pStyle w:val="Prrafodelista"/>
        <w:numPr>
          <w:ilvl w:val="0"/>
          <w:numId w:val="34"/>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FD4435" w:rsidRPr="0052166F" w:rsidRDefault="00FD4435" w:rsidP="00FD4435">
      <w:pPr>
        <w:spacing w:before="120" w:after="120"/>
        <w:jc w:val="both"/>
        <w:rPr>
          <w:rFonts w:ascii="Arial" w:hAnsi="Arial" w:cs="Arial"/>
          <w:b/>
          <w:u w:val="single"/>
        </w:rPr>
      </w:pPr>
      <w:r w:rsidRPr="0052166F">
        <w:rPr>
          <w:rFonts w:ascii="Arial" w:hAnsi="Arial" w:cs="Arial"/>
          <w:b/>
          <w:u w:val="single"/>
        </w:rPr>
        <w:t>DÉCIMA PRIMERA.- (FACTURACIÓN)</w:t>
      </w:r>
    </w:p>
    <w:p w:rsidR="00FD4435" w:rsidRPr="0052166F" w:rsidRDefault="00FD4435" w:rsidP="00FD4435">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FD4435" w:rsidRPr="0052166F" w:rsidRDefault="00FD4435" w:rsidP="00FD4435">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FD4435" w:rsidRPr="0052166F" w:rsidRDefault="00FD4435" w:rsidP="00FD4435">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FD4435" w:rsidRPr="0052166F" w:rsidRDefault="00FD4435" w:rsidP="00FD4435">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FD4435" w:rsidRPr="0052166F" w:rsidRDefault="00FD4435" w:rsidP="00FD4435">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FD4435" w:rsidRPr="0052166F" w:rsidRDefault="00FD4435" w:rsidP="00FD4435">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w:t>
      </w:r>
      <w:r w:rsidRPr="0052166F">
        <w:rPr>
          <w:rFonts w:ascii="Arial" w:hAnsi="Arial" w:cs="Arial"/>
        </w:rPr>
        <w:lastRenderedPageBreak/>
        <w:t>directo de vigencia de la misma bajo su responsabilidad, dicha garantía estará vigente hasta sesenta (60) días calendario adicionales a la vigencia del Contrato.</w:t>
      </w:r>
    </w:p>
    <w:p w:rsidR="00FD4435" w:rsidRPr="0052166F" w:rsidRDefault="00FD4435" w:rsidP="00FD4435">
      <w:pPr>
        <w:spacing w:before="120" w:after="120"/>
        <w:jc w:val="both"/>
        <w:rPr>
          <w:rFonts w:ascii="Arial" w:hAnsi="Arial" w:cs="Arial"/>
          <w:u w:val="single"/>
        </w:rPr>
      </w:pPr>
      <w:r w:rsidRPr="0052166F">
        <w:rPr>
          <w:rFonts w:ascii="Arial" w:hAnsi="Arial" w:cs="Arial"/>
          <w:b/>
          <w:u w:val="single"/>
        </w:rPr>
        <w:t>DÉCIMA TERCERA.- (MOROSIDAD Y SUS PENALIDADES)</w:t>
      </w:r>
    </w:p>
    <w:p w:rsidR="00FD4435" w:rsidRPr="0052166F" w:rsidRDefault="00FD4435" w:rsidP="00FD4435">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FD4435" w:rsidRPr="0052166F" w:rsidRDefault="00FD4435" w:rsidP="00FD4435">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FD4435" w:rsidRPr="0052166F" w:rsidRDefault="00FD4435" w:rsidP="00FD4435">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FD4435" w:rsidRPr="0052166F" w:rsidRDefault="00FD4435" w:rsidP="00FD4435">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FD4435" w:rsidRPr="0052166F" w:rsidRDefault="00FD4435" w:rsidP="00FD4435">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FD4435" w:rsidRPr="0052166F" w:rsidRDefault="00FD4435" w:rsidP="00FD4435">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FD4435" w:rsidRPr="0052166F" w:rsidTr="006213F5">
        <w:trPr>
          <w:trHeight w:val="237"/>
        </w:trPr>
        <w:tc>
          <w:tcPr>
            <w:tcW w:w="3827" w:type="dxa"/>
            <w:tcBorders>
              <w:top w:val="single" w:sz="4" w:space="0" w:color="auto"/>
              <w:left w:val="single" w:sz="4" w:space="0" w:color="auto"/>
              <w:bottom w:val="single" w:sz="4" w:space="0" w:color="auto"/>
              <w:right w:val="single" w:sz="4" w:space="0" w:color="auto"/>
            </w:tcBorders>
          </w:tcPr>
          <w:p w:rsidR="00FD4435" w:rsidRPr="0052166F" w:rsidRDefault="00FD4435" w:rsidP="006213F5">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FD4435" w:rsidRPr="0052166F" w:rsidRDefault="00FD4435" w:rsidP="006213F5">
            <w:pPr>
              <w:widowControl w:val="0"/>
              <w:ind w:left="180" w:hanging="180"/>
              <w:jc w:val="center"/>
              <w:rPr>
                <w:rFonts w:ascii="Arial" w:hAnsi="Arial" w:cs="Arial"/>
                <w:b/>
                <w:bCs/>
              </w:rPr>
            </w:pPr>
            <w:r w:rsidRPr="0052166F">
              <w:rPr>
                <w:rFonts w:ascii="Arial" w:hAnsi="Arial" w:cs="Arial"/>
                <w:b/>
                <w:bCs/>
              </w:rPr>
              <w:t>CONTRATISTA</w:t>
            </w:r>
          </w:p>
        </w:tc>
      </w:tr>
      <w:tr w:rsidR="00FD4435" w:rsidRPr="0052166F" w:rsidTr="006213F5">
        <w:trPr>
          <w:trHeight w:val="1537"/>
        </w:trPr>
        <w:tc>
          <w:tcPr>
            <w:tcW w:w="3827" w:type="dxa"/>
            <w:tcBorders>
              <w:top w:val="single" w:sz="4" w:space="0" w:color="auto"/>
              <w:left w:val="single" w:sz="4" w:space="0" w:color="auto"/>
              <w:bottom w:val="single" w:sz="4" w:space="0" w:color="auto"/>
              <w:right w:val="single" w:sz="4" w:space="0" w:color="auto"/>
            </w:tcBorders>
          </w:tcPr>
          <w:p w:rsidR="00FD4435" w:rsidRPr="0052166F" w:rsidRDefault="00FD4435" w:rsidP="006213F5">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FD4435" w:rsidRPr="0052166F" w:rsidRDefault="00FD4435" w:rsidP="006213F5">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FD4435" w:rsidRPr="0052166F" w:rsidRDefault="00FD4435" w:rsidP="006213F5">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FD4435" w:rsidRPr="0052166F" w:rsidRDefault="00FD4435" w:rsidP="006213F5">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FD4435" w:rsidRPr="0052166F" w:rsidRDefault="00FD4435" w:rsidP="006213F5">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FD4435" w:rsidRPr="0052166F" w:rsidRDefault="00FD4435" w:rsidP="006213F5">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FD4435" w:rsidRPr="0052166F" w:rsidRDefault="00FD4435" w:rsidP="006213F5">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FD4435" w:rsidRPr="0052166F" w:rsidRDefault="00FD4435" w:rsidP="006213F5">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FD4435" w:rsidRPr="0052166F" w:rsidRDefault="00FD4435" w:rsidP="006213F5">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FD4435" w:rsidRPr="0052166F" w:rsidRDefault="00FD4435" w:rsidP="006213F5">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FD4435" w:rsidRPr="0052166F" w:rsidRDefault="00FD4435" w:rsidP="006213F5">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FD4435" w:rsidRPr="0052166F" w:rsidRDefault="00FD4435" w:rsidP="006213F5">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FD4435" w:rsidRPr="0052166F" w:rsidRDefault="00FD4435" w:rsidP="00FD4435">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FD4435" w:rsidRPr="0052166F" w:rsidRDefault="00FD4435" w:rsidP="00FD4435">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FD4435" w:rsidRPr="0052166F" w:rsidRDefault="00FD4435" w:rsidP="00FD4435">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FD4435" w:rsidRPr="0052166F" w:rsidRDefault="00FD4435" w:rsidP="00FD4435">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FD4435" w:rsidRPr="0052166F" w:rsidRDefault="00FD4435" w:rsidP="00580C4D">
      <w:pPr>
        <w:pStyle w:val="Prrafodelista"/>
        <w:numPr>
          <w:ilvl w:val="1"/>
          <w:numId w:val="45"/>
        </w:numPr>
        <w:spacing w:before="120" w:after="120"/>
        <w:contextualSpacing/>
        <w:jc w:val="both"/>
        <w:rPr>
          <w:rFonts w:ascii="Arial" w:hAnsi="Arial" w:cs="Arial"/>
          <w:b/>
        </w:rPr>
      </w:pPr>
      <w:r w:rsidRPr="0052166F">
        <w:rPr>
          <w:rFonts w:ascii="Arial" w:hAnsi="Arial" w:cs="Arial"/>
          <w:b/>
        </w:rPr>
        <w:t xml:space="preserve">  Responsabilidades:</w:t>
      </w:r>
    </w:p>
    <w:p w:rsidR="00FD4435" w:rsidRPr="0052166F" w:rsidRDefault="00FD4435" w:rsidP="00580C4D">
      <w:pPr>
        <w:numPr>
          <w:ilvl w:val="0"/>
          <w:numId w:val="43"/>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FD4435" w:rsidRPr="0052166F" w:rsidRDefault="00FD4435" w:rsidP="00FD4435">
      <w:pPr>
        <w:spacing w:before="120" w:after="120"/>
        <w:ind w:left="1065"/>
        <w:jc w:val="both"/>
        <w:rPr>
          <w:rFonts w:ascii="Arial" w:hAnsi="Arial" w:cs="Arial"/>
        </w:rPr>
      </w:pPr>
    </w:p>
    <w:p w:rsidR="00FD4435" w:rsidRPr="0052166F" w:rsidRDefault="00FD4435" w:rsidP="00580C4D">
      <w:pPr>
        <w:numPr>
          <w:ilvl w:val="0"/>
          <w:numId w:val="43"/>
        </w:numPr>
        <w:spacing w:before="120" w:after="120"/>
        <w:jc w:val="both"/>
        <w:rPr>
          <w:rFonts w:ascii="Arial" w:hAnsi="Arial" w:cs="Arial"/>
        </w:rPr>
      </w:pPr>
      <w:r w:rsidRPr="0052166F">
        <w:rPr>
          <w:rFonts w:ascii="Arial" w:hAnsi="Arial" w:cs="Arial"/>
        </w:rPr>
        <w:lastRenderedPageBreak/>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FD4435" w:rsidRPr="0052166F" w:rsidRDefault="00FD4435" w:rsidP="00FD4435">
      <w:pPr>
        <w:spacing w:before="120" w:after="120"/>
        <w:ind w:left="720"/>
        <w:jc w:val="both"/>
        <w:rPr>
          <w:rFonts w:ascii="Arial" w:hAnsi="Arial" w:cs="Arial"/>
        </w:rPr>
      </w:pPr>
    </w:p>
    <w:p w:rsidR="00FD4435" w:rsidRPr="0052166F" w:rsidRDefault="00FD4435" w:rsidP="00FD4435">
      <w:pPr>
        <w:spacing w:before="120" w:after="120"/>
        <w:ind w:left="1065"/>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FD4435" w:rsidRPr="0052166F" w:rsidRDefault="00FD4435" w:rsidP="00FD4435">
      <w:pPr>
        <w:spacing w:before="120" w:after="120"/>
        <w:ind w:left="1065"/>
        <w:jc w:val="both"/>
        <w:rPr>
          <w:rFonts w:ascii="Arial" w:hAnsi="Arial" w:cs="Arial"/>
        </w:rPr>
      </w:pPr>
    </w:p>
    <w:p w:rsidR="00FD4435" w:rsidRPr="0052166F" w:rsidRDefault="00FD4435" w:rsidP="00580C4D">
      <w:pPr>
        <w:numPr>
          <w:ilvl w:val="0"/>
          <w:numId w:val="43"/>
        </w:numPr>
        <w:spacing w:before="120" w:after="120"/>
        <w:ind w:left="1066"/>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FD4435" w:rsidRPr="0052166F" w:rsidRDefault="00FD4435" w:rsidP="00FD4435">
      <w:pPr>
        <w:spacing w:before="120" w:after="120"/>
        <w:ind w:left="1066"/>
        <w:jc w:val="both"/>
        <w:rPr>
          <w:rFonts w:ascii="Arial" w:hAnsi="Arial" w:cs="Arial"/>
        </w:rPr>
      </w:pPr>
    </w:p>
    <w:p w:rsidR="00FD4435" w:rsidRPr="0052166F" w:rsidRDefault="00FD4435" w:rsidP="00580C4D">
      <w:pPr>
        <w:numPr>
          <w:ilvl w:val="0"/>
          <w:numId w:val="43"/>
        </w:numPr>
        <w:tabs>
          <w:tab w:val="num" w:pos="1418"/>
        </w:tabs>
        <w:spacing w:before="120" w:after="120"/>
        <w:ind w:left="1066"/>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FD4435" w:rsidRPr="0052166F" w:rsidRDefault="00FD4435" w:rsidP="00FD4435">
      <w:pPr>
        <w:spacing w:before="120" w:after="120"/>
        <w:ind w:left="1065"/>
        <w:jc w:val="both"/>
        <w:rPr>
          <w:rFonts w:ascii="Arial" w:hAnsi="Arial" w:cs="Arial"/>
        </w:rPr>
      </w:pPr>
    </w:p>
    <w:p w:rsidR="00FD4435" w:rsidRPr="0052166F" w:rsidRDefault="00FD4435" w:rsidP="00580C4D">
      <w:pPr>
        <w:numPr>
          <w:ilvl w:val="0"/>
          <w:numId w:val="43"/>
        </w:numPr>
        <w:spacing w:before="120" w:after="120"/>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FD4435" w:rsidRPr="0052166F" w:rsidRDefault="00FD4435" w:rsidP="00FD4435">
      <w:pPr>
        <w:spacing w:before="120" w:after="120"/>
        <w:ind w:left="1065"/>
        <w:jc w:val="both"/>
        <w:rPr>
          <w:rFonts w:ascii="Arial" w:hAnsi="Arial" w:cs="Arial"/>
        </w:rPr>
      </w:pPr>
    </w:p>
    <w:p w:rsidR="00FD4435" w:rsidRPr="0052166F" w:rsidRDefault="00FD4435" w:rsidP="00580C4D">
      <w:pPr>
        <w:numPr>
          <w:ilvl w:val="0"/>
          <w:numId w:val="43"/>
        </w:numPr>
        <w:spacing w:before="120" w:after="120"/>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FD4435" w:rsidRPr="0052166F" w:rsidRDefault="00FD4435" w:rsidP="00FD4435">
      <w:pPr>
        <w:spacing w:before="120" w:after="120"/>
        <w:jc w:val="both"/>
        <w:rPr>
          <w:rFonts w:ascii="Arial" w:hAnsi="Arial" w:cs="Arial"/>
        </w:rPr>
      </w:pPr>
    </w:p>
    <w:p w:rsidR="00FD4435" w:rsidRPr="0052166F" w:rsidRDefault="00FD4435" w:rsidP="00580C4D">
      <w:pPr>
        <w:numPr>
          <w:ilvl w:val="0"/>
          <w:numId w:val="43"/>
        </w:numPr>
        <w:spacing w:before="120" w:after="120"/>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FD4435" w:rsidRPr="0052166F" w:rsidRDefault="00FD4435" w:rsidP="00FD4435">
      <w:pPr>
        <w:spacing w:before="120" w:after="120"/>
        <w:ind w:left="1065"/>
        <w:jc w:val="both"/>
        <w:rPr>
          <w:rFonts w:ascii="Arial" w:hAnsi="Arial" w:cs="Arial"/>
        </w:rPr>
      </w:pPr>
    </w:p>
    <w:p w:rsidR="00FD4435" w:rsidRPr="0052166F" w:rsidRDefault="00FD4435" w:rsidP="00580C4D">
      <w:pPr>
        <w:numPr>
          <w:ilvl w:val="0"/>
          <w:numId w:val="43"/>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FD4435" w:rsidRPr="0052166F" w:rsidRDefault="00FD4435" w:rsidP="00580C4D">
      <w:pPr>
        <w:pStyle w:val="Prrafodelista"/>
        <w:numPr>
          <w:ilvl w:val="1"/>
          <w:numId w:val="45"/>
        </w:numPr>
        <w:spacing w:before="120" w:after="120"/>
        <w:jc w:val="both"/>
        <w:rPr>
          <w:rFonts w:ascii="Arial" w:hAnsi="Arial" w:cs="Arial"/>
          <w:b/>
        </w:rPr>
      </w:pPr>
      <w:r w:rsidRPr="0052166F">
        <w:rPr>
          <w:rFonts w:ascii="Arial" w:hAnsi="Arial" w:cs="Arial"/>
          <w:b/>
        </w:rPr>
        <w:t xml:space="preserve">  Obligaciones: </w:t>
      </w:r>
    </w:p>
    <w:p w:rsidR="00FD4435" w:rsidRPr="0052166F" w:rsidRDefault="00FD4435" w:rsidP="00580C4D">
      <w:pPr>
        <w:numPr>
          <w:ilvl w:val="0"/>
          <w:numId w:val="35"/>
        </w:numPr>
        <w:spacing w:before="120" w:after="120"/>
        <w:ind w:left="1134" w:hanging="425"/>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FD4435" w:rsidRPr="0052166F" w:rsidRDefault="00FD4435" w:rsidP="00580C4D">
      <w:pPr>
        <w:numPr>
          <w:ilvl w:val="0"/>
          <w:numId w:val="35"/>
        </w:numPr>
        <w:spacing w:before="120" w:after="120"/>
        <w:ind w:left="1134" w:hanging="425"/>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FD4435" w:rsidRPr="0052166F" w:rsidRDefault="00FD4435" w:rsidP="00580C4D">
      <w:pPr>
        <w:numPr>
          <w:ilvl w:val="0"/>
          <w:numId w:val="35"/>
        </w:numPr>
        <w:spacing w:before="120" w:after="120"/>
        <w:ind w:left="1134" w:hanging="425"/>
        <w:jc w:val="both"/>
        <w:rPr>
          <w:rFonts w:ascii="Arial" w:hAnsi="Arial" w:cs="Arial"/>
        </w:rPr>
      </w:pPr>
      <w:r w:rsidRPr="0052166F">
        <w:rPr>
          <w:rFonts w:ascii="Arial" w:hAnsi="Arial" w:cs="Arial"/>
        </w:rPr>
        <w:lastRenderedPageBreak/>
        <w:t>Asumir directa e íntegramente el costo de todos los posibles daños y perjuicios que pudiera sufrir el Personal a su cargo o terceros, durante la ejecución del presente Contrato, por acciones que se deriven de incumplimientos, accidentes, atentados, etc.</w:t>
      </w:r>
    </w:p>
    <w:p w:rsidR="00FD4435" w:rsidRPr="0052166F" w:rsidRDefault="00FD4435" w:rsidP="00580C4D">
      <w:pPr>
        <w:numPr>
          <w:ilvl w:val="0"/>
          <w:numId w:val="35"/>
        </w:numPr>
        <w:spacing w:before="120" w:after="120"/>
        <w:ind w:left="1134" w:hanging="425"/>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FD4435" w:rsidRPr="0052166F" w:rsidRDefault="00FD4435" w:rsidP="00580C4D">
      <w:pPr>
        <w:numPr>
          <w:ilvl w:val="0"/>
          <w:numId w:val="35"/>
        </w:numPr>
        <w:spacing w:before="120" w:after="120"/>
        <w:ind w:left="1134" w:hanging="425"/>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FD4435" w:rsidRPr="0052166F" w:rsidRDefault="00FD4435" w:rsidP="00580C4D">
      <w:pPr>
        <w:numPr>
          <w:ilvl w:val="0"/>
          <w:numId w:val="36"/>
        </w:numPr>
        <w:spacing w:before="120" w:after="120"/>
        <w:ind w:left="1701" w:hanging="567"/>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FD4435" w:rsidRPr="0052166F" w:rsidRDefault="00FD4435" w:rsidP="00580C4D">
      <w:pPr>
        <w:numPr>
          <w:ilvl w:val="0"/>
          <w:numId w:val="36"/>
        </w:numPr>
        <w:spacing w:before="120" w:after="120"/>
        <w:ind w:left="1701" w:hanging="567"/>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FD4435" w:rsidRPr="0052166F" w:rsidRDefault="00FD4435" w:rsidP="00580C4D">
      <w:pPr>
        <w:numPr>
          <w:ilvl w:val="0"/>
          <w:numId w:val="35"/>
        </w:numPr>
        <w:spacing w:before="120" w:after="120"/>
        <w:ind w:left="1134" w:hanging="425"/>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FD4435" w:rsidRPr="0052166F" w:rsidRDefault="00FD4435" w:rsidP="00580C4D">
      <w:pPr>
        <w:numPr>
          <w:ilvl w:val="0"/>
          <w:numId w:val="35"/>
        </w:numPr>
        <w:spacing w:before="120" w:after="120"/>
        <w:ind w:left="1134" w:hanging="425"/>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FD4435" w:rsidRPr="0052166F" w:rsidRDefault="00FD4435" w:rsidP="00580C4D">
      <w:pPr>
        <w:numPr>
          <w:ilvl w:val="0"/>
          <w:numId w:val="35"/>
        </w:numPr>
        <w:spacing w:before="120" w:after="120"/>
        <w:ind w:left="1134" w:hanging="425"/>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FD4435" w:rsidRPr="0052166F" w:rsidRDefault="00FD4435" w:rsidP="00580C4D">
      <w:pPr>
        <w:numPr>
          <w:ilvl w:val="0"/>
          <w:numId w:val="35"/>
        </w:numPr>
        <w:spacing w:before="120" w:after="120"/>
        <w:ind w:left="1134" w:hanging="425"/>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FD4435" w:rsidRPr="0052166F" w:rsidRDefault="00FD4435" w:rsidP="00580C4D">
      <w:pPr>
        <w:numPr>
          <w:ilvl w:val="0"/>
          <w:numId w:val="35"/>
        </w:numPr>
        <w:spacing w:before="120" w:after="120"/>
        <w:ind w:left="1134" w:hanging="425"/>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FD4435" w:rsidRPr="0052166F" w:rsidRDefault="00FD4435" w:rsidP="00580C4D">
      <w:pPr>
        <w:numPr>
          <w:ilvl w:val="0"/>
          <w:numId w:val="35"/>
        </w:numPr>
        <w:spacing w:before="120" w:after="120"/>
        <w:ind w:left="1134" w:hanging="425"/>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D4435" w:rsidRPr="0052166F" w:rsidRDefault="00FD4435" w:rsidP="00FD4435">
      <w:pPr>
        <w:spacing w:before="120" w:after="120"/>
        <w:ind w:left="720"/>
        <w:jc w:val="both"/>
        <w:rPr>
          <w:rFonts w:ascii="Arial" w:hAnsi="Arial" w:cs="Arial"/>
        </w:rPr>
      </w:pPr>
    </w:p>
    <w:p w:rsidR="00FD4435" w:rsidRPr="0052166F" w:rsidRDefault="00FD4435" w:rsidP="00580C4D">
      <w:pPr>
        <w:numPr>
          <w:ilvl w:val="0"/>
          <w:numId w:val="35"/>
        </w:numPr>
        <w:spacing w:before="120" w:after="120"/>
        <w:ind w:left="1134" w:hanging="425"/>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FD4435" w:rsidRPr="0052166F" w:rsidRDefault="00FD4435" w:rsidP="00580C4D">
      <w:pPr>
        <w:numPr>
          <w:ilvl w:val="0"/>
          <w:numId w:val="35"/>
        </w:numPr>
        <w:spacing w:before="120" w:after="120"/>
        <w:ind w:left="1134" w:hanging="425"/>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FD4435" w:rsidRPr="0052166F" w:rsidRDefault="00FD4435" w:rsidP="00580C4D">
      <w:pPr>
        <w:numPr>
          <w:ilvl w:val="0"/>
          <w:numId w:val="35"/>
        </w:numPr>
        <w:spacing w:before="120" w:after="120"/>
        <w:ind w:left="1134" w:hanging="425"/>
        <w:jc w:val="both"/>
        <w:rPr>
          <w:rFonts w:ascii="Arial" w:hAnsi="Arial" w:cs="Arial"/>
        </w:rPr>
      </w:pPr>
      <w:r w:rsidRPr="0052166F">
        <w:rPr>
          <w:rFonts w:ascii="Arial" w:hAnsi="Arial" w:cs="Arial"/>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D4435" w:rsidRPr="0052166F" w:rsidRDefault="00FD4435" w:rsidP="00580C4D">
      <w:pPr>
        <w:numPr>
          <w:ilvl w:val="0"/>
          <w:numId w:val="35"/>
        </w:numPr>
        <w:spacing w:before="120" w:after="120"/>
        <w:ind w:left="1134" w:hanging="425"/>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FD4435" w:rsidRPr="0052166F" w:rsidRDefault="00FD4435" w:rsidP="00580C4D">
      <w:pPr>
        <w:numPr>
          <w:ilvl w:val="0"/>
          <w:numId w:val="35"/>
        </w:numPr>
        <w:spacing w:before="120" w:after="120"/>
        <w:ind w:left="1134" w:hanging="425"/>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FD4435" w:rsidRPr="0052166F" w:rsidRDefault="00FD4435" w:rsidP="00580C4D">
      <w:pPr>
        <w:numPr>
          <w:ilvl w:val="0"/>
          <w:numId w:val="35"/>
        </w:numPr>
        <w:spacing w:before="120" w:after="120"/>
        <w:ind w:left="1134" w:hanging="425"/>
        <w:jc w:val="both"/>
        <w:rPr>
          <w:rFonts w:ascii="Arial" w:hAnsi="Arial" w:cs="Arial"/>
        </w:rPr>
      </w:pPr>
      <w:r w:rsidRPr="0052166F">
        <w:rPr>
          <w:rFonts w:ascii="Arial" w:hAnsi="Arial" w:cs="Arial"/>
        </w:rPr>
        <w:t>Los sueldos pagados a los trabajadores deben obedecer como mínimo, a lo establecido en la Ley Aplicable.</w:t>
      </w:r>
    </w:p>
    <w:p w:rsidR="00FD4435" w:rsidRPr="0052166F" w:rsidRDefault="00FD4435" w:rsidP="00580C4D">
      <w:pPr>
        <w:numPr>
          <w:ilvl w:val="0"/>
          <w:numId w:val="35"/>
        </w:numPr>
        <w:spacing w:before="120" w:after="120"/>
        <w:ind w:left="1134" w:hanging="425"/>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FD4435" w:rsidRPr="0052166F" w:rsidRDefault="00FD4435" w:rsidP="00580C4D">
      <w:pPr>
        <w:numPr>
          <w:ilvl w:val="0"/>
          <w:numId w:val="35"/>
        </w:numPr>
        <w:spacing w:before="120" w:after="120"/>
        <w:ind w:left="1134" w:hanging="425"/>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FD4435" w:rsidRPr="0052166F" w:rsidRDefault="00FD4435" w:rsidP="00580C4D">
      <w:pPr>
        <w:numPr>
          <w:ilvl w:val="0"/>
          <w:numId w:val="35"/>
        </w:numPr>
        <w:spacing w:before="120" w:after="120"/>
        <w:ind w:left="1134" w:hanging="425"/>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FD4435" w:rsidRPr="0052166F" w:rsidRDefault="00FD4435" w:rsidP="00580C4D">
      <w:pPr>
        <w:numPr>
          <w:ilvl w:val="0"/>
          <w:numId w:val="35"/>
        </w:numPr>
        <w:spacing w:before="120" w:after="120"/>
        <w:ind w:left="1134" w:hanging="425"/>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FD4435" w:rsidRPr="0052166F" w:rsidRDefault="00FD4435" w:rsidP="00580C4D">
      <w:pPr>
        <w:numPr>
          <w:ilvl w:val="0"/>
          <w:numId w:val="35"/>
        </w:numPr>
        <w:spacing w:before="120" w:after="120"/>
        <w:ind w:left="1134" w:hanging="425"/>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FD4435" w:rsidRPr="0052166F" w:rsidRDefault="00FD4435" w:rsidP="00580C4D">
      <w:pPr>
        <w:numPr>
          <w:ilvl w:val="0"/>
          <w:numId w:val="35"/>
        </w:numPr>
        <w:spacing w:before="120" w:after="120"/>
        <w:ind w:left="1134" w:hanging="425"/>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FD4435" w:rsidRPr="0052166F" w:rsidRDefault="00FD4435" w:rsidP="00FD4435">
      <w:pPr>
        <w:spacing w:before="120"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FD4435" w:rsidRPr="0052166F" w:rsidRDefault="00FD4435" w:rsidP="00FD4435">
      <w:pPr>
        <w:spacing w:after="120"/>
        <w:jc w:val="both"/>
        <w:rPr>
          <w:rFonts w:ascii="Arial" w:hAnsi="Arial" w:cs="Arial"/>
        </w:rPr>
      </w:pPr>
      <w:r w:rsidRPr="0052166F">
        <w:rPr>
          <w:rFonts w:ascii="Arial" w:hAnsi="Arial" w:cs="Arial"/>
          <w:b/>
          <w:u w:val="single"/>
        </w:rPr>
        <w:t>DÉCIMA SEXTA.- (OBLIGACIONES DE LA ENTIDAD)</w:t>
      </w:r>
    </w:p>
    <w:p w:rsidR="00FD4435" w:rsidRPr="0052166F" w:rsidRDefault="00FD4435" w:rsidP="00FD4435">
      <w:pPr>
        <w:spacing w:before="120"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FD4435" w:rsidRPr="0052166F" w:rsidRDefault="00FD4435" w:rsidP="00580C4D">
      <w:pPr>
        <w:pStyle w:val="Prrafodelista"/>
        <w:numPr>
          <w:ilvl w:val="0"/>
          <w:numId w:val="41"/>
        </w:numPr>
        <w:spacing w:before="120" w:after="120"/>
        <w:ind w:left="1068"/>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FD4435" w:rsidRPr="0052166F" w:rsidRDefault="00FD4435" w:rsidP="00580C4D">
      <w:pPr>
        <w:pStyle w:val="Prrafodelista"/>
        <w:numPr>
          <w:ilvl w:val="0"/>
          <w:numId w:val="41"/>
        </w:numPr>
        <w:spacing w:before="120" w:after="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FD4435" w:rsidRPr="0052166F" w:rsidRDefault="00FD4435" w:rsidP="00FD4435">
      <w:pPr>
        <w:spacing w:before="120" w:after="120"/>
        <w:contextualSpacing/>
        <w:jc w:val="both"/>
        <w:rPr>
          <w:rFonts w:ascii="Arial" w:hAnsi="Arial" w:cs="Arial"/>
          <w:u w:val="single"/>
        </w:rPr>
      </w:pPr>
      <w:r w:rsidRPr="0052166F">
        <w:rPr>
          <w:rFonts w:ascii="Arial" w:hAnsi="Arial" w:cs="Arial"/>
          <w:b/>
          <w:u w:val="single"/>
        </w:rPr>
        <w:t>DÉCIMA SÉPTIMA.- (FISCALIZACIÓN DEL SERVICIO)</w:t>
      </w:r>
    </w:p>
    <w:p w:rsidR="00FD4435" w:rsidRPr="0052166F" w:rsidRDefault="00FD4435" w:rsidP="00FD4435">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FD4435" w:rsidRPr="0052166F" w:rsidRDefault="00FD4435" w:rsidP="00FD4435">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FD4435" w:rsidRPr="0052166F" w:rsidRDefault="00FD4435" w:rsidP="00FD4435">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FD4435" w:rsidRPr="0052166F" w:rsidRDefault="00FD4435" w:rsidP="00580C4D">
      <w:pPr>
        <w:widowControl w:val="0"/>
        <w:numPr>
          <w:ilvl w:val="0"/>
          <w:numId w:val="40"/>
        </w:numPr>
        <w:tabs>
          <w:tab w:val="clear" w:pos="1683"/>
          <w:tab w:val="num" w:pos="1134"/>
        </w:tabs>
        <w:spacing w:before="120" w:after="120"/>
        <w:ind w:left="1134" w:hanging="425"/>
        <w:jc w:val="both"/>
        <w:rPr>
          <w:rFonts w:ascii="Arial" w:hAnsi="Arial" w:cs="Arial"/>
        </w:rPr>
      </w:pPr>
      <w:r w:rsidRPr="0052166F">
        <w:rPr>
          <w:rFonts w:ascii="Arial" w:hAnsi="Arial" w:cs="Arial"/>
        </w:rPr>
        <w:lastRenderedPageBreak/>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FD4435" w:rsidRPr="0052166F" w:rsidRDefault="00FD4435" w:rsidP="00580C4D">
      <w:pPr>
        <w:widowControl w:val="0"/>
        <w:numPr>
          <w:ilvl w:val="0"/>
          <w:numId w:val="40"/>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FD4435" w:rsidRPr="0052166F" w:rsidRDefault="00FD4435" w:rsidP="00580C4D">
      <w:pPr>
        <w:widowControl w:val="0"/>
        <w:numPr>
          <w:ilvl w:val="0"/>
          <w:numId w:val="40"/>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FD4435" w:rsidRPr="0052166F" w:rsidRDefault="00FD4435" w:rsidP="00FD4435">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FD4435" w:rsidRPr="0052166F" w:rsidRDefault="00FD4435" w:rsidP="00FD4435">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FD4435" w:rsidRPr="0052166F" w:rsidRDefault="00FD4435" w:rsidP="00FD4435">
      <w:pPr>
        <w:spacing w:before="120" w:after="120"/>
        <w:jc w:val="both"/>
        <w:rPr>
          <w:rFonts w:ascii="Arial" w:hAnsi="Arial" w:cs="Arial"/>
          <w:b/>
          <w:u w:val="single"/>
        </w:rPr>
      </w:pPr>
      <w:r w:rsidRPr="0052166F">
        <w:rPr>
          <w:rFonts w:ascii="Arial" w:hAnsi="Arial" w:cs="Arial"/>
          <w:b/>
          <w:u w:val="single"/>
        </w:rPr>
        <w:t>DÉCIMA OCTAVA.- (REPRESENTANTE DEL CONTRATISTA)</w:t>
      </w:r>
    </w:p>
    <w:p w:rsidR="00FD4435" w:rsidRPr="0052166F" w:rsidRDefault="00FD4435" w:rsidP="00FD4435">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FD4435" w:rsidRPr="0052166F" w:rsidRDefault="00FD4435" w:rsidP="00FD4435">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FD4435" w:rsidRPr="0052166F" w:rsidRDefault="00FD4435" w:rsidP="00FD4435">
      <w:pPr>
        <w:spacing w:before="120" w:after="120"/>
        <w:jc w:val="both"/>
        <w:rPr>
          <w:rFonts w:ascii="Arial" w:hAnsi="Arial" w:cs="Arial"/>
          <w:b/>
          <w:u w:val="single"/>
        </w:rPr>
      </w:pPr>
      <w:r w:rsidRPr="0052166F">
        <w:rPr>
          <w:rFonts w:ascii="Arial" w:hAnsi="Arial" w:cs="Arial"/>
          <w:b/>
          <w:u w:val="single"/>
        </w:rPr>
        <w:t>DÉCIMA NOVENA.- (INTRANSFERIBILIDAD DEL CONTRATO)</w:t>
      </w:r>
    </w:p>
    <w:p w:rsidR="00FD4435" w:rsidRPr="0052166F" w:rsidRDefault="00FD4435" w:rsidP="00FD4435">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FD4435" w:rsidRPr="0052166F" w:rsidRDefault="00FD4435" w:rsidP="00FD4435">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FD4435" w:rsidRPr="0052166F" w:rsidRDefault="00FD4435" w:rsidP="00FD4435">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FD4435" w:rsidRPr="0052166F" w:rsidRDefault="00FD4435" w:rsidP="00FD4435">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D4435" w:rsidRPr="0052166F" w:rsidRDefault="00FD4435" w:rsidP="00FD4435">
      <w:pPr>
        <w:spacing w:before="120" w:after="120"/>
        <w:jc w:val="both"/>
        <w:rPr>
          <w:rFonts w:ascii="Arial" w:hAnsi="Arial" w:cs="Arial"/>
          <w:u w:val="single"/>
        </w:rPr>
      </w:pPr>
      <w:r w:rsidRPr="0052166F">
        <w:rPr>
          <w:rFonts w:ascii="Arial" w:hAnsi="Arial" w:cs="Arial"/>
          <w:b/>
          <w:u w:val="single"/>
        </w:rPr>
        <w:t>VIGÉSIMA.- (IMPUESTOS Y TRIBUTOS)</w:t>
      </w:r>
    </w:p>
    <w:p w:rsidR="00FD4435" w:rsidRPr="0052166F" w:rsidRDefault="00FD4435" w:rsidP="00FD4435">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xml:space="preserve">, en caso de actuar en condición de agente de retención, podrá descontar y </w:t>
      </w:r>
      <w:r w:rsidRPr="0052166F">
        <w:rPr>
          <w:rFonts w:ascii="Arial" w:hAnsi="Arial" w:cs="Arial"/>
        </w:rPr>
        <w:lastRenderedPageBreak/>
        <w:t>retener, en los plazos previstos por la Ley Aplicable, de los pagos a ser efectuados cualquier monto necesario para cubrir las obligaciones tributarias y/o impuestos.</w:t>
      </w:r>
    </w:p>
    <w:p w:rsidR="00FD4435" w:rsidRPr="0052166F" w:rsidRDefault="00FD4435" w:rsidP="00FD4435">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FD4435" w:rsidRPr="0052166F" w:rsidRDefault="00FD4435" w:rsidP="00FD4435">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FD4435" w:rsidRPr="0052166F" w:rsidRDefault="00FD4435" w:rsidP="00FD4435">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D4435" w:rsidRPr="0052166F" w:rsidRDefault="00FD4435" w:rsidP="00FD4435">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FD4435" w:rsidRPr="0052166F" w:rsidRDefault="00FD4435" w:rsidP="00FD4435">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FD4435" w:rsidRPr="0052166F" w:rsidRDefault="00FD4435" w:rsidP="00FD4435">
      <w:pPr>
        <w:shd w:val="clear" w:color="auto" w:fill="FFFFFF"/>
        <w:tabs>
          <w:tab w:val="left" w:pos="426"/>
        </w:tabs>
        <w:spacing w:before="120" w:after="120"/>
        <w:ind w:right="-6"/>
        <w:jc w:val="both"/>
        <w:rPr>
          <w:rFonts w:ascii="Arial" w:hAnsi="Arial" w:cs="Arial"/>
        </w:rPr>
      </w:pPr>
      <w:r w:rsidRPr="0052166F">
        <w:rPr>
          <w:rFonts w:ascii="Arial" w:hAnsi="Arial" w:cs="Arial"/>
        </w:rPr>
        <w:t>El incumplimiento de la obligación de confidencialidad importara:</w:t>
      </w:r>
    </w:p>
    <w:p w:rsidR="00FD4435" w:rsidRPr="0052166F" w:rsidRDefault="00FD4435" w:rsidP="00580C4D">
      <w:pPr>
        <w:pStyle w:val="Prrafodelista"/>
        <w:numPr>
          <w:ilvl w:val="0"/>
          <w:numId w:val="42"/>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La adopción de medidas judiciales y sanciones de acuerdo a normas pertinentes.</w:t>
      </w:r>
    </w:p>
    <w:p w:rsidR="00FD4435" w:rsidRPr="0052166F" w:rsidRDefault="00FD4435" w:rsidP="00580C4D">
      <w:pPr>
        <w:pStyle w:val="Prrafodelista"/>
        <w:numPr>
          <w:ilvl w:val="0"/>
          <w:numId w:val="42"/>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Responsabilidad por pérdida y daños.</w:t>
      </w:r>
    </w:p>
    <w:p w:rsidR="00FD4435" w:rsidRPr="0052166F" w:rsidRDefault="00FD4435" w:rsidP="00FD4435">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FD4435" w:rsidRPr="0052166F" w:rsidRDefault="00FD4435" w:rsidP="00FD4435">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D4435" w:rsidRPr="0052166F" w:rsidRDefault="00FD4435" w:rsidP="00FD4435">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FD4435" w:rsidRPr="0052166F" w:rsidRDefault="00FD4435" w:rsidP="00FD4435">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FD4435" w:rsidRPr="0052166F" w:rsidRDefault="00FD4435" w:rsidP="00FD4435">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D4435" w:rsidRPr="0052166F" w:rsidRDefault="00FD4435" w:rsidP="00FD4435">
      <w:pPr>
        <w:spacing w:before="120" w:after="120"/>
        <w:ind w:left="567" w:hanging="567"/>
        <w:jc w:val="both"/>
        <w:rPr>
          <w:rFonts w:ascii="Arial" w:hAnsi="Arial" w:cs="Arial"/>
          <w:b/>
        </w:rPr>
      </w:pPr>
      <w:r w:rsidRPr="0052166F">
        <w:rPr>
          <w:rFonts w:ascii="Arial" w:hAnsi="Arial" w:cs="Arial"/>
          <w:b/>
        </w:rPr>
        <w:t>22.1   Condiciones de Validez:</w:t>
      </w:r>
    </w:p>
    <w:p w:rsidR="00FD4435" w:rsidRPr="0052166F" w:rsidRDefault="00FD4435" w:rsidP="00FD4435">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FD4435" w:rsidRPr="0052166F" w:rsidRDefault="00FD4435" w:rsidP="00580C4D">
      <w:pPr>
        <w:numPr>
          <w:ilvl w:val="0"/>
          <w:numId w:val="33"/>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FD4435" w:rsidRPr="0052166F" w:rsidRDefault="00FD4435" w:rsidP="00580C4D">
      <w:pPr>
        <w:numPr>
          <w:ilvl w:val="0"/>
          <w:numId w:val="33"/>
        </w:numPr>
        <w:spacing w:before="120" w:after="120"/>
        <w:ind w:left="1134" w:hanging="283"/>
        <w:contextualSpacing/>
        <w:jc w:val="both"/>
        <w:rPr>
          <w:rFonts w:ascii="Arial" w:hAnsi="Arial" w:cs="Arial"/>
        </w:rPr>
      </w:pPr>
      <w:r w:rsidRPr="0052166F">
        <w:rPr>
          <w:rFonts w:ascii="Arial" w:hAnsi="Arial" w:cs="Arial"/>
        </w:rPr>
        <w:lastRenderedPageBreak/>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FD4435" w:rsidRPr="0052166F" w:rsidRDefault="00FD4435" w:rsidP="00FD4435">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FD4435" w:rsidRPr="0052166F" w:rsidRDefault="00FD4435" w:rsidP="00580C4D">
      <w:pPr>
        <w:numPr>
          <w:ilvl w:val="0"/>
          <w:numId w:val="33"/>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FD4435" w:rsidRPr="0052166F" w:rsidRDefault="00FD4435" w:rsidP="00FD4435">
      <w:pPr>
        <w:spacing w:before="120" w:after="120"/>
        <w:contextualSpacing/>
        <w:jc w:val="both"/>
        <w:rPr>
          <w:rFonts w:ascii="Arial" w:hAnsi="Arial" w:cs="Arial"/>
        </w:rPr>
      </w:pPr>
    </w:p>
    <w:p w:rsidR="00FD4435" w:rsidRPr="0052166F" w:rsidRDefault="00FD4435" w:rsidP="00FD4435">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FD4435" w:rsidRPr="0052166F" w:rsidRDefault="00FD4435" w:rsidP="00FD4435">
      <w:pPr>
        <w:spacing w:before="120" w:after="120"/>
        <w:ind w:left="567" w:hanging="567"/>
        <w:jc w:val="both"/>
        <w:rPr>
          <w:rFonts w:ascii="Arial" w:hAnsi="Arial" w:cs="Arial"/>
          <w:b/>
        </w:rPr>
      </w:pPr>
      <w:r w:rsidRPr="0052166F">
        <w:rPr>
          <w:rFonts w:ascii="Arial" w:hAnsi="Arial" w:cs="Arial"/>
          <w:b/>
        </w:rPr>
        <w:t>22.2   Cumplimiento ininterrumpido:</w:t>
      </w:r>
    </w:p>
    <w:p w:rsidR="00FD4435" w:rsidRPr="0052166F" w:rsidRDefault="00FD4435" w:rsidP="00FD4435">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FD4435" w:rsidRPr="0052166F" w:rsidRDefault="00FD4435" w:rsidP="00FD4435">
      <w:pPr>
        <w:spacing w:before="120" w:after="120"/>
        <w:ind w:left="567" w:hanging="567"/>
        <w:jc w:val="both"/>
        <w:rPr>
          <w:rFonts w:ascii="Arial" w:hAnsi="Arial" w:cs="Arial"/>
          <w:b/>
        </w:rPr>
      </w:pPr>
      <w:r w:rsidRPr="0052166F">
        <w:rPr>
          <w:rFonts w:ascii="Arial" w:hAnsi="Arial" w:cs="Arial"/>
          <w:b/>
        </w:rPr>
        <w:t>22.3   Prórrogas:</w:t>
      </w:r>
    </w:p>
    <w:p w:rsidR="00FD4435" w:rsidRPr="0052166F" w:rsidRDefault="00FD4435" w:rsidP="00FD4435">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FD4435" w:rsidRPr="0052166F" w:rsidRDefault="00FD4435" w:rsidP="00FD4435">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FD4435" w:rsidRPr="0052166F" w:rsidRDefault="00FD4435" w:rsidP="00FD4435">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FD4435" w:rsidRPr="0052166F" w:rsidRDefault="00FD4435" w:rsidP="00FD4435">
      <w:pPr>
        <w:spacing w:before="120" w:after="120"/>
        <w:jc w:val="both"/>
        <w:rPr>
          <w:rFonts w:ascii="Arial" w:hAnsi="Arial" w:cs="Arial"/>
          <w:u w:val="single"/>
        </w:rPr>
      </w:pPr>
      <w:r w:rsidRPr="0052166F">
        <w:rPr>
          <w:rFonts w:ascii="Arial" w:hAnsi="Arial" w:cs="Arial"/>
          <w:b/>
          <w:u w:val="single"/>
        </w:rPr>
        <w:t>VIGÉSIMA TERCERA.- (TERMINACIÓN DEL CONTRATO)</w:t>
      </w:r>
    </w:p>
    <w:p w:rsidR="00FD4435" w:rsidRPr="0052166F" w:rsidRDefault="00FD4435" w:rsidP="00FD4435">
      <w:pPr>
        <w:spacing w:before="120" w:after="120"/>
        <w:jc w:val="both"/>
        <w:rPr>
          <w:rFonts w:ascii="Arial" w:hAnsi="Arial" w:cs="Arial"/>
        </w:rPr>
      </w:pPr>
      <w:r w:rsidRPr="0052166F">
        <w:rPr>
          <w:rFonts w:ascii="Arial" w:hAnsi="Arial" w:cs="Arial"/>
        </w:rPr>
        <w:t>El presente Contrato concluirá por una de las siguientes causas:</w:t>
      </w:r>
    </w:p>
    <w:p w:rsidR="00FD4435" w:rsidRPr="0052166F" w:rsidRDefault="00FD4435" w:rsidP="00FD4435">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FD4435" w:rsidRPr="0052166F" w:rsidRDefault="00FD4435" w:rsidP="00FD4435">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FD4435" w:rsidRPr="0052166F" w:rsidRDefault="00FD4435" w:rsidP="00FD4435">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FD4435" w:rsidRPr="0052166F" w:rsidRDefault="00FD4435" w:rsidP="00FD4435">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FD4435" w:rsidRPr="0052166F" w:rsidRDefault="00FD4435" w:rsidP="00FD4435">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FD4435" w:rsidRPr="0052166F" w:rsidRDefault="00FD4435" w:rsidP="00FD4435">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FD4435" w:rsidRPr="0052166F" w:rsidRDefault="00FD4435" w:rsidP="00580C4D">
      <w:pPr>
        <w:pStyle w:val="Prrafodelista"/>
        <w:numPr>
          <w:ilvl w:val="0"/>
          <w:numId w:val="38"/>
        </w:numPr>
        <w:spacing w:before="120" w:after="120"/>
        <w:ind w:left="1769" w:hanging="357"/>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FD4435" w:rsidRPr="0052166F" w:rsidRDefault="00FD4435" w:rsidP="00580C4D">
      <w:pPr>
        <w:pStyle w:val="Prrafodelista"/>
        <w:numPr>
          <w:ilvl w:val="0"/>
          <w:numId w:val="38"/>
        </w:numPr>
        <w:spacing w:before="120" w:after="120"/>
        <w:jc w:val="both"/>
        <w:rPr>
          <w:rFonts w:ascii="Arial" w:hAnsi="Arial" w:cs="Arial"/>
        </w:rPr>
      </w:pPr>
      <w:r w:rsidRPr="0052166F">
        <w:rPr>
          <w:rFonts w:ascii="Arial" w:hAnsi="Arial" w:cs="Arial"/>
        </w:rPr>
        <w:lastRenderedPageBreak/>
        <w:t xml:space="preserve">Por quiebra declarada del </w:t>
      </w:r>
      <w:r w:rsidRPr="0052166F">
        <w:rPr>
          <w:rFonts w:ascii="Arial" w:hAnsi="Arial" w:cs="Arial"/>
          <w:b/>
        </w:rPr>
        <w:t>CONTRATISTA</w:t>
      </w:r>
      <w:r w:rsidRPr="0052166F">
        <w:rPr>
          <w:rFonts w:ascii="Arial" w:hAnsi="Arial" w:cs="Arial"/>
        </w:rPr>
        <w:t>.</w:t>
      </w:r>
    </w:p>
    <w:p w:rsidR="00FD4435" w:rsidRPr="0052166F" w:rsidRDefault="00FD4435" w:rsidP="00580C4D">
      <w:pPr>
        <w:pStyle w:val="Prrafodelista"/>
        <w:numPr>
          <w:ilvl w:val="0"/>
          <w:numId w:val="38"/>
        </w:numPr>
        <w:spacing w:before="120" w:after="120"/>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FD4435" w:rsidRPr="0052166F" w:rsidRDefault="00FD4435" w:rsidP="00580C4D">
      <w:pPr>
        <w:pStyle w:val="Prrafodelista"/>
        <w:numPr>
          <w:ilvl w:val="0"/>
          <w:numId w:val="38"/>
        </w:numPr>
        <w:spacing w:before="120" w:after="120"/>
        <w:jc w:val="both"/>
        <w:rPr>
          <w:rFonts w:ascii="Arial" w:hAnsi="Arial" w:cs="Arial"/>
        </w:rPr>
      </w:pPr>
      <w:r w:rsidRPr="0052166F">
        <w:rPr>
          <w:rFonts w:ascii="Arial" w:hAnsi="Arial" w:cs="Arial"/>
        </w:rPr>
        <w:t>Por paralización del Servicio sin justificación, por el lapso de ____________ días calendario continuos.</w:t>
      </w:r>
    </w:p>
    <w:p w:rsidR="00FD4435" w:rsidRPr="0052166F" w:rsidRDefault="00FD4435" w:rsidP="00580C4D">
      <w:pPr>
        <w:pStyle w:val="Prrafodelista"/>
        <w:numPr>
          <w:ilvl w:val="0"/>
          <w:numId w:val="38"/>
        </w:numPr>
        <w:spacing w:before="120" w:after="120"/>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FD4435" w:rsidRPr="0052166F" w:rsidRDefault="00FD4435" w:rsidP="00580C4D">
      <w:pPr>
        <w:pStyle w:val="Prrafodelista"/>
        <w:numPr>
          <w:ilvl w:val="0"/>
          <w:numId w:val="38"/>
        </w:numPr>
        <w:spacing w:before="120" w:after="120"/>
        <w:jc w:val="both"/>
        <w:rPr>
          <w:rFonts w:ascii="Arial" w:hAnsi="Arial" w:cs="Arial"/>
        </w:rPr>
      </w:pPr>
      <w:r w:rsidRPr="0052166F">
        <w:rPr>
          <w:rFonts w:ascii="Arial" w:hAnsi="Arial" w:cs="Arial"/>
        </w:rPr>
        <w:t>Por falta de pago de salarios a su personal y otras obligaciones contractuales que afecten al Servicio.</w:t>
      </w:r>
    </w:p>
    <w:p w:rsidR="00FD4435" w:rsidRPr="0052166F" w:rsidRDefault="00FD4435" w:rsidP="00580C4D">
      <w:pPr>
        <w:pStyle w:val="Prrafodelista"/>
        <w:numPr>
          <w:ilvl w:val="0"/>
          <w:numId w:val="38"/>
        </w:numPr>
        <w:spacing w:before="120" w:after="120"/>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FD4435" w:rsidRPr="0052166F" w:rsidRDefault="00FD4435" w:rsidP="00FD4435">
      <w:pPr>
        <w:pStyle w:val="Prrafodelista"/>
        <w:spacing w:before="120" w:after="120"/>
        <w:rPr>
          <w:rFonts w:ascii="Arial" w:hAnsi="Arial" w:cs="Arial"/>
        </w:rPr>
      </w:pPr>
    </w:p>
    <w:p w:rsidR="00FD4435" w:rsidRPr="0052166F" w:rsidRDefault="00FD4435" w:rsidP="00580C4D">
      <w:pPr>
        <w:pStyle w:val="Prrafodelista"/>
        <w:numPr>
          <w:ilvl w:val="0"/>
          <w:numId w:val="38"/>
        </w:numPr>
        <w:spacing w:before="120" w:after="120"/>
        <w:jc w:val="both"/>
        <w:rPr>
          <w:rFonts w:ascii="Arial" w:hAnsi="Arial" w:cs="Arial"/>
        </w:rPr>
      </w:pPr>
      <w:r w:rsidRPr="0052166F">
        <w:rPr>
          <w:rFonts w:ascii="Arial" w:hAnsi="Arial" w:cs="Arial"/>
        </w:rPr>
        <w:t>Por fuerza mayor o caso fortuito.</w:t>
      </w:r>
    </w:p>
    <w:p w:rsidR="00FD4435" w:rsidRPr="0052166F" w:rsidRDefault="00FD4435" w:rsidP="00580C4D">
      <w:pPr>
        <w:pStyle w:val="Prrafodelista"/>
        <w:numPr>
          <w:ilvl w:val="0"/>
          <w:numId w:val="38"/>
        </w:numPr>
        <w:spacing w:before="120" w:after="120"/>
        <w:jc w:val="both"/>
        <w:rPr>
          <w:rFonts w:ascii="Arial" w:hAnsi="Arial" w:cs="Arial"/>
        </w:rPr>
      </w:pPr>
      <w:r w:rsidRPr="0052166F">
        <w:rPr>
          <w:rFonts w:ascii="Arial" w:hAnsi="Arial" w:cs="Arial"/>
        </w:rPr>
        <w:t>Por incumplimiento a la cláusula (anticorrupción).</w:t>
      </w:r>
    </w:p>
    <w:p w:rsidR="00FD4435" w:rsidRPr="0052166F" w:rsidRDefault="00FD4435" w:rsidP="00FD4435">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FD4435" w:rsidRPr="0052166F" w:rsidRDefault="00FD4435" w:rsidP="00FD4435">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FD4435" w:rsidRPr="0052166F" w:rsidRDefault="00FD4435" w:rsidP="00580C4D">
      <w:pPr>
        <w:pStyle w:val="Prrafodelista"/>
        <w:numPr>
          <w:ilvl w:val="0"/>
          <w:numId w:val="39"/>
        </w:numPr>
        <w:spacing w:before="120" w:after="120"/>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FD4435" w:rsidRPr="0052166F" w:rsidRDefault="00FD4435" w:rsidP="00580C4D">
      <w:pPr>
        <w:pStyle w:val="Prrafodelista"/>
        <w:numPr>
          <w:ilvl w:val="0"/>
          <w:numId w:val="39"/>
        </w:numPr>
        <w:spacing w:before="120" w:after="120"/>
        <w:jc w:val="both"/>
        <w:rPr>
          <w:rFonts w:ascii="Arial" w:hAnsi="Arial" w:cs="Arial"/>
        </w:rPr>
      </w:pPr>
      <w:r w:rsidRPr="0052166F">
        <w:rPr>
          <w:rFonts w:ascii="Arial" w:hAnsi="Arial" w:cs="Arial"/>
        </w:rPr>
        <w:t>Por utilizar o requerir aquellos Servicios que son objeto del presente Contrato, en beneficio de terceras personas.</w:t>
      </w:r>
    </w:p>
    <w:p w:rsidR="00FD4435" w:rsidRPr="0052166F" w:rsidRDefault="00FD4435" w:rsidP="00580C4D">
      <w:pPr>
        <w:pStyle w:val="Prrafodelista"/>
        <w:numPr>
          <w:ilvl w:val="0"/>
          <w:numId w:val="39"/>
        </w:numPr>
        <w:spacing w:before="120" w:after="120"/>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FD4435" w:rsidRPr="0052166F" w:rsidRDefault="00FD4435" w:rsidP="00FD4435">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FD4435" w:rsidRPr="0052166F" w:rsidRDefault="00FD4435" w:rsidP="00FD4435">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FD4435" w:rsidRPr="0052166F" w:rsidRDefault="00FD4435" w:rsidP="00FD4435">
      <w:pPr>
        <w:spacing w:before="120" w:after="120"/>
        <w:ind w:left="1413" w:hanging="705"/>
        <w:jc w:val="both"/>
        <w:rPr>
          <w:rFonts w:ascii="Arial" w:hAnsi="Arial" w:cs="Arial"/>
        </w:rPr>
      </w:pPr>
      <w:r w:rsidRPr="0052166F">
        <w:rPr>
          <w:rFonts w:ascii="Arial" w:hAnsi="Arial" w:cs="Arial"/>
          <w:b/>
        </w:rPr>
        <w:t>23.2.5. Reglas aplicables a la Resolución:</w:t>
      </w:r>
    </w:p>
    <w:p w:rsidR="00FD4435" w:rsidRPr="0052166F" w:rsidRDefault="00FD4435" w:rsidP="00FD4435">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FD4435" w:rsidRPr="0052166F" w:rsidRDefault="00FD4435" w:rsidP="00FD4435">
      <w:pPr>
        <w:spacing w:before="120" w:after="120"/>
        <w:ind w:left="1416"/>
        <w:jc w:val="both"/>
        <w:rPr>
          <w:rFonts w:ascii="Arial" w:hAnsi="Arial" w:cs="Arial"/>
        </w:rPr>
      </w:pPr>
      <w:r w:rsidRPr="0052166F">
        <w:rPr>
          <w:rFonts w:ascii="Arial" w:hAnsi="Arial" w:cs="Arial"/>
        </w:rPr>
        <w:lastRenderedPageBreak/>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FD4435" w:rsidRPr="0052166F" w:rsidRDefault="00FD4435" w:rsidP="00FD4435">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FD4435" w:rsidRPr="0052166F" w:rsidRDefault="00FD4435" w:rsidP="00FD4435">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FD4435" w:rsidRPr="0052166F" w:rsidRDefault="00FD4435" w:rsidP="00FD4435">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FD4435" w:rsidRPr="0052166F" w:rsidRDefault="00FD4435" w:rsidP="00FD4435">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FD4435" w:rsidRPr="0052166F" w:rsidRDefault="00FD4435" w:rsidP="00FD4435">
      <w:pPr>
        <w:spacing w:before="120" w:after="120"/>
        <w:jc w:val="both"/>
        <w:rPr>
          <w:rFonts w:ascii="Arial" w:hAnsi="Arial" w:cs="Arial"/>
          <w:b/>
          <w:u w:val="single"/>
        </w:rPr>
      </w:pPr>
      <w:r w:rsidRPr="0052166F">
        <w:rPr>
          <w:rFonts w:ascii="Arial" w:hAnsi="Arial" w:cs="Arial"/>
          <w:b/>
          <w:u w:val="single"/>
        </w:rPr>
        <w:t>VIGÉSIMA CUARTA.- (CIERRE DE CONTRATO)</w:t>
      </w:r>
    </w:p>
    <w:p w:rsidR="00FD4435" w:rsidRPr="0052166F" w:rsidRDefault="00FD4435" w:rsidP="00FD4435">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FD4435" w:rsidRPr="0052166F" w:rsidRDefault="00FD4435" w:rsidP="00FD4435">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FD4435" w:rsidRPr="0052166F" w:rsidRDefault="00FD4435" w:rsidP="00FD4435">
      <w:pPr>
        <w:spacing w:before="120" w:after="120"/>
        <w:jc w:val="both"/>
        <w:rPr>
          <w:rFonts w:ascii="Arial" w:hAnsi="Arial" w:cs="Arial"/>
          <w:u w:val="single"/>
        </w:rPr>
      </w:pPr>
      <w:r w:rsidRPr="0052166F">
        <w:rPr>
          <w:rFonts w:ascii="Arial" w:hAnsi="Arial" w:cs="Arial"/>
          <w:b/>
          <w:u w:val="single"/>
        </w:rPr>
        <w:t>VIGÉSIMA QUINTA.- (SOLUCIÓN DE CONTROVERSIAS)</w:t>
      </w:r>
    </w:p>
    <w:p w:rsidR="00FD4435" w:rsidRPr="0052166F" w:rsidRDefault="00FD4435" w:rsidP="00FD4435">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FD4435" w:rsidRPr="0052166F" w:rsidRDefault="00FD4435" w:rsidP="00FD4435">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FD4435" w:rsidRPr="0052166F" w:rsidRDefault="00FD4435" w:rsidP="00FD4435">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FD4435" w:rsidRPr="0052166F" w:rsidRDefault="00FD4435" w:rsidP="00FD4435">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FD4435" w:rsidRDefault="00FD4435" w:rsidP="00FD4435">
      <w:pPr>
        <w:spacing w:after="120"/>
        <w:jc w:val="both"/>
        <w:rPr>
          <w:rFonts w:ascii="Arial" w:hAnsi="Arial" w:cs="Arial"/>
          <w:b/>
          <w:i/>
          <w:u w:val="single"/>
        </w:rPr>
      </w:pPr>
      <w:r>
        <w:rPr>
          <w:rFonts w:ascii="Arial" w:hAnsi="Arial" w:cs="Arial"/>
          <w:b/>
          <w:i/>
          <w:u w:val="single"/>
        </w:rPr>
        <w:t>INCLUIR LA SIGUIENTE CLÁUSULA EN CASO DE QUE CORRESPONDA:</w:t>
      </w:r>
    </w:p>
    <w:p w:rsidR="00FD4435" w:rsidRPr="00243183" w:rsidRDefault="00FD4435" w:rsidP="00FD4435">
      <w:pPr>
        <w:spacing w:after="120"/>
        <w:jc w:val="both"/>
        <w:rPr>
          <w:rFonts w:ascii="Arial" w:hAnsi="Arial" w:cs="Arial"/>
          <w:b/>
          <w:i/>
          <w:u w:val="single"/>
        </w:rPr>
      </w:pPr>
      <w:r w:rsidRPr="00243183">
        <w:rPr>
          <w:rFonts w:ascii="Arial" w:hAnsi="Arial" w:cs="Arial"/>
          <w:b/>
          <w:i/>
          <w:u w:val="single"/>
        </w:rPr>
        <w:t>(PROTOCOLIZACIÓN DEL CONTRATO)</w:t>
      </w:r>
    </w:p>
    <w:p w:rsidR="00FD4435" w:rsidRPr="00243183" w:rsidRDefault="00FD4435" w:rsidP="00FD4435">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FD4435" w:rsidRPr="00243183" w:rsidRDefault="00FD4435" w:rsidP="00FD4435">
      <w:pPr>
        <w:spacing w:after="120"/>
        <w:jc w:val="both"/>
        <w:rPr>
          <w:rFonts w:ascii="Arial" w:hAnsi="Arial" w:cs="Arial"/>
          <w:i/>
        </w:rPr>
      </w:pPr>
      <w:r w:rsidRPr="00243183">
        <w:rPr>
          <w:rFonts w:ascii="Arial" w:hAnsi="Arial" w:cs="Arial"/>
          <w:i/>
        </w:rPr>
        <w:lastRenderedPageBreak/>
        <w:t>Esta protocolización contendrá los siguientes documentos:</w:t>
      </w:r>
    </w:p>
    <w:p w:rsidR="00FD4435" w:rsidRPr="00243183" w:rsidRDefault="00FD4435" w:rsidP="00FD4435">
      <w:pPr>
        <w:spacing w:after="120"/>
        <w:jc w:val="both"/>
        <w:rPr>
          <w:rFonts w:ascii="Arial" w:hAnsi="Arial" w:cs="Arial"/>
          <w:i/>
        </w:rPr>
      </w:pPr>
      <w:r w:rsidRPr="00243183">
        <w:rPr>
          <w:rFonts w:ascii="Arial" w:hAnsi="Arial" w:cs="Arial"/>
          <w:i/>
        </w:rPr>
        <w:t>Originales o fotocopias legalizadas de:</w:t>
      </w:r>
    </w:p>
    <w:p w:rsidR="00FD4435" w:rsidRPr="00243183" w:rsidRDefault="00FD4435" w:rsidP="00580C4D">
      <w:pPr>
        <w:numPr>
          <w:ilvl w:val="0"/>
          <w:numId w:val="46"/>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FD4435" w:rsidRPr="00243183" w:rsidRDefault="00FD4435" w:rsidP="00580C4D">
      <w:pPr>
        <w:numPr>
          <w:ilvl w:val="0"/>
          <w:numId w:val="46"/>
        </w:numPr>
        <w:ind w:left="1134" w:hanging="283"/>
        <w:jc w:val="both"/>
        <w:rPr>
          <w:rFonts w:ascii="Arial" w:hAnsi="Arial" w:cs="Arial"/>
          <w:i/>
        </w:rPr>
      </w:pPr>
      <w:r w:rsidRPr="00243183">
        <w:rPr>
          <w:rFonts w:ascii="Arial" w:hAnsi="Arial" w:cs="Arial"/>
          <w:i/>
        </w:rPr>
        <w:t>Certificado de  matrícula de inscripción en FUNDEMPRESA.</w:t>
      </w:r>
    </w:p>
    <w:p w:rsidR="00FD4435" w:rsidRPr="00243183" w:rsidRDefault="00FD4435" w:rsidP="00580C4D">
      <w:pPr>
        <w:numPr>
          <w:ilvl w:val="0"/>
          <w:numId w:val="46"/>
        </w:numPr>
        <w:ind w:left="1134" w:hanging="283"/>
        <w:jc w:val="both"/>
        <w:rPr>
          <w:rFonts w:ascii="Arial" w:hAnsi="Arial" w:cs="Arial"/>
          <w:i/>
        </w:rPr>
      </w:pPr>
      <w:r w:rsidRPr="00243183">
        <w:rPr>
          <w:rFonts w:ascii="Arial" w:hAnsi="Arial" w:cs="Arial"/>
          <w:i/>
        </w:rPr>
        <w:t>Minuta del Contrato</w:t>
      </w:r>
    </w:p>
    <w:p w:rsidR="00FD4435" w:rsidRPr="00243183" w:rsidRDefault="00FD4435" w:rsidP="00FD4435">
      <w:pPr>
        <w:jc w:val="both"/>
        <w:rPr>
          <w:rFonts w:ascii="Arial" w:hAnsi="Arial" w:cs="Arial"/>
          <w:i/>
        </w:rPr>
      </w:pPr>
      <w:r w:rsidRPr="00243183">
        <w:rPr>
          <w:rFonts w:ascii="Arial" w:hAnsi="Arial" w:cs="Arial"/>
          <w:i/>
        </w:rPr>
        <w:t>Fotocopias simples de:</w:t>
      </w:r>
    </w:p>
    <w:p w:rsidR="00FD4435" w:rsidRPr="00243183" w:rsidRDefault="00FD4435" w:rsidP="00580C4D">
      <w:pPr>
        <w:numPr>
          <w:ilvl w:val="0"/>
          <w:numId w:val="46"/>
        </w:numPr>
        <w:ind w:left="1134" w:hanging="283"/>
        <w:jc w:val="both"/>
        <w:rPr>
          <w:rFonts w:ascii="Arial" w:hAnsi="Arial" w:cs="Arial"/>
          <w:i/>
        </w:rPr>
      </w:pPr>
      <w:r w:rsidRPr="00243183">
        <w:rPr>
          <w:rFonts w:ascii="Arial" w:hAnsi="Arial" w:cs="Arial"/>
          <w:i/>
        </w:rPr>
        <w:t>Cédula de identidad del representante legal.  </w:t>
      </w:r>
    </w:p>
    <w:p w:rsidR="00FD4435" w:rsidRPr="00243183" w:rsidRDefault="00FD4435" w:rsidP="00580C4D">
      <w:pPr>
        <w:numPr>
          <w:ilvl w:val="0"/>
          <w:numId w:val="46"/>
        </w:numPr>
        <w:ind w:left="1134" w:hanging="283"/>
        <w:jc w:val="both"/>
        <w:rPr>
          <w:rFonts w:ascii="Arial" w:hAnsi="Arial" w:cs="Arial"/>
          <w:i/>
        </w:rPr>
      </w:pPr>
      <w:r w:rsidRPr="00243183">
        <w:rPr>
          <w:rFonts w:ascii="Arial" w:hAnsi="Arial" w:cs="Arial"/>
          <w:i/>
        </w:rPr>
        <w:t xml:space="preserve">Escritura  de constitución de la empresa.  </w:t>
      </w:r>
    </w:p>
    <w:p w:rsidR="00FD4435" w:rsidRPr="00243183" w:rsidRDefault="00FD4435" w:rsidP="00580C4D">
      <w:pPr>
        <w:numPr>
          <w:ilvl w:val="0"/>
          <w:numId w:val="46"/>
        </w:numPr>
        <w:spacing w:after="120"/>
        <w:ind w:left="1134" w:hanging="283"/>
        <w:jc w:val="both"/>
        <w:rPr>
          <w:rFonts w:ascii="Arial" w:hAnsi="Arial" w:cs="Arial"/>
          <w:i/>
        </w:rPr>
      </w:pPr>
      <w:r w:rsidRPr="00243183">
        <w:rPr>
          <w:rFonts w:ascii="Arial" w:hAnsi="Arial" w:cs="Arial"/>
          <w:i/>
        </w:rPr>
        <w:t xml:space="preserve">Garantía de cumplimiento de contrato </w:t>
      </w:r>
    </w:p>
    <w:p w:rsidR="00FD4435" w:rsidRPr="00243183" w:rsidRDefault="00FD4435" w:rsidP="00FD4435">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FD4435" w:rsidRPr="0052166F" w:rsidRDefault="00FD4435" w:rsidP="00FD4435">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FD4435" w:rsidRPr="0052166F" w:rsidRDefault="00FD4435" w:rsidP="00FD4435">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FD4435" w:rsidRPr="0052166F" w:rsidRDefault="00FD4435" w:rsidP="00FD4435">
      <w:pPr>
        <w:spacing w:before="120" w:after="120"/>
        <w:jc w:val="both"/>
        <w:rPr>
          <w:rFonts w:ascii="Arial" w:hAnsi="Arial" w:cs="Arial"/>
          <w:u w:val="single"/>
        </w:rPr>
      </w:pPr>
      <w:r w:rsidRPr="0052166F">
        <w:rPr>
          <w:rFonts w:ascii="Arial" w:hAnsi="Arial" w:cs="Arial"/>
          <w:b/>
          <w:u w:val="single"/>
        </w:rPr>
        <w:t>VIGÉSIMA OCTAVA.- (CONFORMIDAD)</w:t>
      </w:r>
    </w:p>
    <w:p w:rsidR="00FD4435" w:rsidRPr="0052166F" w:rsidRDefault="00FD4435" w:rsidP="00FD4435">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FD4435" w:rsidRPr="0052166F" w:rsidRDefault="00FD4435" w:rsidP="00FD4435">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FD4435" w:rsidRPr="0052166F" w:rsidRDefault="00FD4435" w:rsidP="00FD4435">
      <w:pPr>
        <w:spacing w:before="120" w:after="120"/>
        <w:jc w:val="both"/>
        <w:rPr>
          <w:rFonts w:ascii="Arial" w:hAnsi="Arial" w:cs="Arial"/>
        </w:rPr>
      </w:pPr>
    </w:p>
    <w:p w:rsidR="00FD4435" w:rsidRPr="0052166F" w:rsidRDefault="00FD4435" w:rsidP="00FD4435">
      <w:pPr>
        <w:spacing w:before="120" w:after="120"/>
        <w:jc w:val="both"/>
        <w:rPr>
          <w:rFonts w:ascii="Arial" w:hAnsi="Arial" w:cs="Arial"/>
        </w:rPr>
      </w:pPr>
    </w:p>
    <w:p w:rsidR="00FD4435" w:rsidRPr="0052166F" w:rsidRDefault="00FD4435" w:rsidP="00FD4435">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9"/>
        <w:gridCol w:w="4489"/>
      </w:tblGrid>
      <w:tr w:rsidR="00FD4435" w:rsidRPr="0052166F" w:rsidTr="006213F5">
        <w:tc>
          <w:tcPr>
            <w:tcW w:w="4914" w:type="dxa"/>
          </w:tcPr>
          <w:p w:rsidR="00FD4435" w:rsidRPr="0052166F" w:rsidRDefault="00FD4435" w:rsidP="006213F5">
            <w:pPr>
              <w:jc w:val="both"/>
              <w:rPr>
                <w:rFonts w:ascii="Arial" w:hAnsi="Arial" w:cs="Arial"/>
                <w:lang w:val="es-BO"/>
              </w:rPr>
            </w:pPr>
            <w:r w:rsidRPr="0052166F">
              <w:rPr>
                <w:rFonts w:ascii="Arial" w:hAnsi="Arial" w:cs="Arial"/>
                <w:lang w:val="es-BO"/>
              </w:rPr>
              <w:t xml:space="preserve">         Lic. __________________</w:t>
            </w:r>
          </w:p>
        </w:tc>
        <w:tc>
          <w:tcPr>
            <w:tcW w:w="4914" w:type="dxa"/>
          </w:tcPr>
          <w:p w:rsidR="00FD4435" w:rsidRPr="0052166F" w:rsidRDefault="00FD4435" w:rsidP="006213F5">
            <w:pPr>
              <w:jc w:val="both"/>
              <w:rPr>
                <w:rFonts w:ascii="Arial" w:hAnsi="Arial" w:cs="Arial"/>
                <w:lang w:val="es-BO"/>
              </w:rPr>
            </w:pPr>
            <w:r w:rsidRPr="0052166F">
              <w:rPr>
                <w:rFonts w:ascii="Arial" w:hAnsi="Arial" w:cs="Arial"/>
                <w:lang w:val="es-BO"/>
              </w:rPr>
              <w:t xml:space="preserve">          Sr. ________________________</w:t>
            </w:r>
          </w:p>
        </w:tc>
      </w:tr>
      <w:tr w:rsidR="00FD4435" w:rsidRPr="0052166F" w:rsidTr="006213F5">
        <w:tc>
          <w:tcPr>
            <w:tcW w:w="4914" w:type="dxa"/>
          </w:tcPr>
          <w:p w:rsidR="00FD4435" w:rsidRPr="0052166F" w:rsidRDefault="00FD4435" w:rsidP="006213F5">
            <w:pPr>
              <w:jc w:val="both"/>
              <w:rPr>
                <w:rFonts w:ascii="Arial" w:hAnsi="Arial" w:cs="Arial"/>
                <w:i/>
                <w:lang w:val="es-BO"/>
              </w:rPr>
            </w:pPr>
            <w:r w:rsidRPr="0052166F">
              <w:rPr>
                <w:rFonts w:ascii="Arial" w:hAnsi="Arial" w:cs="Arial"/>
                <w:i/>
                <w:lang w:val="es-BO"/>
              </w:rPr>
              <w:t xml:space="preserve">                       cargo</w:t>
            </w:r>
          </w:p>
          <w:p w:rsidR="00FD4435" w:rsidRDefault="00FD4435" w:rsidP="006213F5">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FD4435" w:rsidRPr="0052166F" w:rsidRDefault="00FD4435" w:rsidP="006213F5">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FD4435" w:rsidRPr="0052166F" w:rsidRDefault="00FD4435" w:rsidP="006213F5">
            <w:pPr>
              <w:jc w:val="both"/>
              <w:rPr>
                <w:rFonts w:ascii="Arial" w:hAnsi="Arial" w:cs="Arial"/>
                <w:i/>
                <w:lang w:val="es-BO"/>
              </w:rPr>
            </w:pPr>
            <w:r w:rsidRPr="0052166F">
              <w:rPr>
                <w:rFonts w:ascii="Arial" w:hAnsi="Arial" w:cs="Arial"/>
                <w:i/>
                <w:lang w:val="es-BO"/>
              </w:rPr>
              <w:t xml:space="preserve">                         nombre empresa</w:t>
            </w:r>
          </w:p>
          <w:p w:rsidR="00FD4435" w:rsidRPr="0052166F" w:rsidRDefault="00FD4435" w:rsidP="006213F5">
            <w:pPr>
              <w:jc w:val="both"/>
              <w:rPr>
                <w:rFonts w:ascii="Arial" w:hAnsi="Arial" w:cs="Arial"/>
                <w:b/>
                <w:lang w:val="es-BO"/>
              </w:rPr>
            </w:pPr>
            <w:r w:rsidRPr="0052166F">
              <w:rPr>
                <w:rFonts w:ascii="Arial" w:hAnsi="Arial" w:cs="Arial"/>
                <w:b/>
                <w:lang w:val="es-BO"/>
              </w:rPr>
              <w:t xml:space="preserve">                            PROVEEDOR</w:t>
            </w:r>
          </w:p>
        </w:tc>
      </w:tr>
    </w:tbl>
    <w:p w:rsidR="00FD4435" w:rsidRPr="0052166F" w:rsidRDefault="00FD4435" w:rsidP="00FD4435">
      <w:pPr>
        <w:spacing w:before="120" w:after="120"/>
        <w:jc w:val="both"/>
        <w:rPr>
          <w:rFonts w:ascii="Arial" w:hAnsi="Arial" w:cs="Arial"/>
        </w:rPr>
      </w:pPr>
    </w:p>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F80A11">
      <w:headerReference w:type="default" r:id="rId14"/>
      <w:pgSz w:w="12240" w:h="15840" w:code="1"/>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6522" w:rsidRDefault="002A6522">
      <w:r>
        <w:separator/>
      </w:r>
    </w:p>
  </w:endnote>
  <w:endnote w:type="continuationSeparator" w:id="0">
    <w:p w:rsidR="002A6522" w:rsidRDefault="002A6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6522" w:rsidRDefault="002A6522">
      <w:r>
        <w:separator/>
      </w:r>
    </w:p>
  </w:footnote>
  <w:footnote w:type="continuationSeparator" w:id="0">
    <w:p w:rsidR="002A6522" w:rsidRDefault="002A65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575D" w:rsidRPr="00800F2B" w:rsidRDefault="0000575D"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C8C12A2"/>
    <w:multiLevelType w:val="hybridMultilevel"/>
    <w:tmpl w:val="1592D98E"/>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59F0B44"/>
    <w:multiLevelType w:val="hybridMultilevel"/>
    <w:tmpl w:val="98A8049E"/>
    <w:lvl w:ilvl="0" w:tplc="0C0A0001">
      <w:start w:val="1"/>
      <w:numFmt w:val="bullet"/>
      <w:lvlText w:val=""/>
      <w:lvlJc w:val="left"/>
      <w:pPr>
        <w:ind w:left="720" w:hanging="360"/>
      </w:pPr>
      <w:rPr>
        <w:rFonts w:ascii="Symbol" w:hAnsi="Symbo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5">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0">
    <w:nsid w:val="2FD8340C"/>
    <w:multiLevelType w:val="hybridMultilevel"/>
    <w:tmpl w:val="EEB4F536"/>
    <w:lvl w:ilvl="0" w:tplc="D818A558">
      <w:numFmt w:val="bullet"/>
      <w:lvlText w:val="-"/>
      <w:lvlJc w:val="left"/>
      <w:pPr>
        <w:ind w:left="720" w:hanging="360"/>
      </w:pPr>
      <w:rPr>
        <w:rFonts w:ascii="Calibri" w:eastAsia="Times New Roman" w:hAnsi="Calibri"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20B7D95"/>
    <w:multiLevelType w:val="hybridMultilevel"/>
    <w:tmpl w:val="2F121DF6"/>
    <w:lvl w:ilvl="0" w:tplc="C33446C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5">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870195F"/>
    <w:multiLevelType w:val="singleLevel"/>
    <w:tmpl w:val="38C2B268"/>
    <w:lvl w:ilvl="0">
      <w:numFmt w:val="decimal"/>
      <w:pStyle w:val="Ttulo9"/>
      <w:lvlText w:val=""/>
      <w:lvlJc w:val="left"/>
    </w:lvl>
  </w:abstractNum>
  <w:abstractNum w:abstractNumId="3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3">
    <w:nsid w:val="5AE550A7"/>
    <w:multiLevelType w:val="hybridMultilevel"/>
    <w:tmpl w:val="B0D8C9C2"/>
    <w:lvl w:ilvl="0" w:tplc="296EE918">
      <w:numFmt w:val="bullet"/>
      <w:lvlText w:val="-"/>
      <w:lvlJc w:val="left"/>
      <w:pPr>
        <w:ind w:left="720" w:hanging="360"/>
      </w:pPr>
      <w:rPr>
        <w:rFonts w:ascii="Century Gothic" w:eastAsia="Times New Roman" w:hAnsi="Century Gothic"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5E507FAF"/>
    <w:multiLevelType w:val="hybridMultilevel"/>
    <w:tmpl w:val="079EA1E8"/>
    <w:lvl w:ilvl="0" w:tplc="B4FCB1F2">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7">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8">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7546409C"/>
    <w:multiLevelType w:val="hybridMultilevel"/>
    <w:tmpl w:val="2A2AE62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1">
    <w:nsid w:val="760F7F64"/>
    <w:multiLevelType w:val="hybridMultilevel"/>
    <w:tmpl w:val="5D2AA9FA"/>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2523"/>
        </w:tabs>
        <w:ind w:left="2523" w:hanging="360"/>
      </w:pPr>
      <w:rPr>
        <w:rFonts w:ascii="Courier New" w:hAnsi="Courier New" w:cs="Times New Roman" w:hint="default"/>
      </w:rPr>
    </w:lvl>
    <w:lvl w:ilvl="2" w:tplc="7E0CFFFC">
      <w:start w:val="2"/>
      <w:numFmt w:val="bullet"/>
      <w:lvlText w:val="-"/>
      <w:lvlJc w:val="left"/>
      <w:pPr>
        <w:tabs>
          <w:tab w:val="num" w:pos="3243"/>
        </w:tabs>
        <w:ind w:left="3243" w:hanging="360"/>
      </w:pPr>
      <w:rPr>
        <w:rFonts w:ascii="Times New Roman" w:eastAsia="Times New Roman" w:hAnsi="Times New Roman" w:cs="Times New Roman" w:hint="default"/>
        <w:b/>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D8C3C62"/>
    <w:multiLevelType w:val="hybridMultilevel"/>
    <w:tmpl w:val="C9820B70"/>
    <w:lvl w:ilvl="0" w:tplc="296EE918">
      <w:numFmt w:val="bullet"/>
      <w:lvlText w:val="-"/>
      <w:lvlJc w:val="left"/>
      <w:pPr>
        <w:ind w:left="2475" w:hanging="360"/>
      </w:pPr>
      <w:rPr>
        <w:rFonts w:ascii="Century Gothic" w:eastAsia="Times New Roman" w:hAnsi="Century Gothic" w:cs="Arial" w:hint="default"/>
      </w:rPr>
    </w:lvl>
    <w:lvl w:ilvl="1" w:tplc="0C0A0003" w:tentative="1">
      <w:start w:val="1"/>
      <w:numFmt w:val="bullet"/>
      <w:lvlText w:val="o"/>
      <w:lvlJc w:val="left"/>
      <w:pPr>
        <w:ind w:left="3195" w:hanging="360"/>
      </w:pPr>
      <w:rPr>
        <w:rFonts w:ascii="Courier New" w:hAnsi="Courier New" w:cs="Courier New" w:hint="default"/>
      </w:rPr>
    </w:lvl>
    <w:lvl w:ilvl="2" w:tplc="0C0A0005" w:tentative="1">
      <w:start w:val="1"/>
      <w:numFmt w:val="bullet"/>
      <w:lvlText w:val=""/>
      <w:lvlJc w:val="left"/>
      <w:pPr>
        <w:ind w:left="3915" w:hanging="360"/>
      </w:pPr>
      <w:rPr>
        <w:rFonts w:ascii="Wingdings" w:hAnsi="Wingdings" w:hint="default"/>
      </w:rPr>
    </w:lvl>
    <w:lvl w:ilvl="3" w:tplc="0C0A0001" w:tentative="1">
      <w:start w:val="1"/>
      <w:numFmt w:val="bullet"/>
      <w:lvlText w:val=""/>
      <w:lvlJc w:val="left"/>
      <w:pPr>
        <w:ind w:left="4635" w:hanging="360"/>
      </w:pPr>
      <w:rPr>
        <w:rFonts w:ascii="Symbol" w:hAnsi="Symbol" w:hint="default"/>
      </w:rPr>
    </w:lvl>
    <w:lvl w:ilvl="4" w:tplc="0C0A0003" w:tentative="1">
      <w:start w:val="1"/>
      <w:numFmt w:val="bullet"/>
      <w:lvlText w:val="o"/>
      <w:lvlJc w:val="left"/>
      <w:pPr>
        <w:ind w:left="5355" w:hanging="360"/>
      </w:pPr>
      <w:rPr>
        <w:rFonts w:ascii="Courier New" w:hAnsi="Courier New" w:cs="Courier New" w:hint="default"/>
      </w:rPr>
    </w:lvl>
    <w:lvl w:ilvl="5" w:tplc="0C0A0005" w:tentative="1">
      <w:start w:val="1"/>
      <w:numFmt w:val="bullet"/>
      <w:lvlText w:val=""/>
      <w:lvlJc w:val="left"/>
      <w:pPr>
        <w:ind w:left="6075" w:hanging="360"/>
      </w:pPr>
      <w:rPr>
        <w:rFonts w:ascii="Wingdings" w:hAnsi="Wingdings" w:hint="default"/>
      </w:rPr>
    </w:lvl>
    <w:lvl w:ilvl="6" w:tplc="0C0A0001" w:tentative="1">
      <w:start w:val="1"/>
      <w:numFmt w:val="bullet"/>
      <w:lvlText w:val=""/>
      <w:lvlJc w:val="left"/>
      <w:pPr>
        <w:ind w:left="6795" w:hanging="360"/>
      </w:pPr>
      <w:rPr>
        <w:rFonts w:ascii="Symbol" w:hAnsi="Symbol" w:hint="default"/>
      </w:rPr>
    </w:lvl>
    <w:lvl w:ilvl="7" w:tplc="0C0A0003" w:tentative="1">
      <w:start w:val="1"/>
      <w:numFmt w:val="bullet"/>
      <w:lvlText w:val="o"/>
      <w:lvlJc w:val="left"/>
      <w:pPr>
        <w:ind w:left="7515" w:hanging="360"/>
      </w:pPr>
      <w:rPr>
        <w:rFonts w:ascii="Courier New" w:hAnsi="Courier New" w:cs="Courier New" w:hint="default"/>
      </w:rPr>
    </w:lvl>
    <w:lvl w:ilvl="8" w:tplc="0C0A0005" w:tentative="1">
      <w:start w:val="1"/>
      <w:numFmt w:val="bullet"/>
      <w:lvlText w:val=""/>
      <w:lvlJc w:val="left"/>
      <w:pPr>
        <w:ind w:left="8235" w:hanging="360"/>
      </w:pPr>
      <w:rPr>
        <w:rFonts w:ascii="Wingdings" w:hAnsi="Wingdings" w:hint="default"/>
      </w:rPr>
    </w:lvl>
  </w:abstractNum>
  <w:abstractNum w:abstractNumId="4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5"/>
  </w:num>
  <w:num w:numId="2">
    <w:abstractNumId w:val="30"/>
  </w:num>
  <w:num w:numId="3">
    <w:abstractNumId w:val="3"/>
  </w:num>
  <w:num w:numId="4">
    <w:abstractNumId w:val="25"/>
  </w:num>
  <w:num w:numId="5">
    <w:abstractNumId w:val="16"/>
  </w:num>
  <w:num w:numId="6">
    <w:abstractNumId w:val="42"/>
  </w:num>
  <w:num w:numId="7">
    <w:abstractNumId w:val="38"/>
  </w:num>
  <w:num w:numId="8">
    <w:abstractNumId w:val="36"/>
  </w:num>
  <w:num w:numId="9">
    <w:abstractNumId w:val="14"/>
  </w:num>
  <w:num w:numId="10">
    <w:abstractNumId w:val="10"/>
  </w:num>
  <w:num w:numId="11">
    <w:abstractNumId w:val="13"/>
  </w:num>
  <w:num w:numId="12">
    <w:abstractNumId w:val="23"/>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26"/>
  </w:num>
  <w:num w:numId="18">
    <w:abstractNumId w:val="19"/>
  </w:num>
  <w:num w:numId="19">
    <w:abstractNumId w:val="27"/>
  </w:num>
  <w:num w:numId="20">
    <w:abstractNumId w:val="22"/>
  </w:num>
  <w:num w:numId="21">
    <w:abstractNumId w:val="17"/>
  </w:num>
  <w:num w:numId="22">
    <w:abstractNumId w:val="18"/>
  </w:num>
  <w:num w:numId="23">
    <w:abstractNumId w:val="28"/>
  </w:num>
  <w:num w:numId="24">
    <w:abstractNumId w:val="39"/>
  </w:num>
  <w:num w:numId="25">
    <w:abstractNumId w:val="4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num>
  <w:num w:numId="27">
    <w:abstractNumId w:val="11"/>
  </w:num>
  <w:num w:numId="28">
    <w:abstractNumId w:val="43"/>
  </w:num>
  <w:num w:numId="29">
    <w:abstractNumId w:val="1"/>
  </w:num>
  <w:num w:numId="30">
    <w:abstractNumId w:val="33"/>
  </w:num>
  <w:num w:numId="31">
    <w:abstractNumId w:val="4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29"/>
  </w:num>
  <w:num w:numId="36">
    <w:abstractNumId w:val="35"/>
  </w:num>
  <w:num w:numId="37">
    <w:abstractNumId w:val="24"/>
  </w:num>
  <w:num w:numId="38">
    <w:abstractNumId w:val="44"/>
  </w:num>
  <w:num w:numId="39">
    <w:abstractNumId w:val="12"/>
  </w:num>
  <w:num w:numId="40">
    <w:abstractNumId w:val="7"/>
  </w:num>
  <w:num w:numId="41">
    <w:abstractNumId w:val="40"/>
  </w:num>
  <w:num w:numId="42">
    <w:abstractNumId w:val="4"/>
  </w:num>
  <w:num w:numId="43">
    <w:abstractNumId w:val="9"/>
  </w:num>
  <w:num w:numId="44">
    <w:abstractNumId w:val="37"/>
  </w:num>
  <w:num w:numId="45">
    <w:abstractNumId w:val="0"/>
  </w:num>
  <w:num w:numId="46">
    <w:abstractNumId w:val="3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75D"/>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0DCA"/>
    <w:rsid w:val="000912E7"/>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237"/>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522"/>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FC1"/>
    <w:rsid w:val="002E5CB2"/>
    <w:rsid w:val="002E6528"/>
    <w:rsid w:val="002E72D9"/>
    <w:rsid w:val="002E7436"/>
    <w:rsid w:val="002E7BB6"/>
    <w:rsid w:val="002F0A68"/>
    <w:rsid w:val="002F0E27"/>
    <w:rsid w:val="002F1357"/>
    <w:rsid w:val="002F17A7"/>
    <w:rsid w:val="002F1800"/>
    <w:rsid w:val="002F195E"/>
    <w:rsid w:val="002F1F17"/>
    <w:rsid w:val="002F270D"/>
    <w:rsid w:val="002F280E"/>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630"/>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1894"/>
    <w:rsid w:val="005720D0"/>
    <w:rsid w:val="00572154"/>
    <w:rsid w:val="005723BA"/>
    <w:rsid w:val="005724C3"/>
    <w:rsid w:val="00572CA1"/>
    <w:rsid w:val="00573D39"/>
    <w:rsid w:val="0057489B"/>
    <w:rsid w:val="00575648"/>
    <w:rsid w:val="00580C4D"/>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AA6"/>
    <w:rsid w:val="00730BAD"/>
    <w:rsid w:val="00731C5C"/>
    <w:rsid w:val="00731D98"/>
    <w:rsid w:val="007334B7"/>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094F"/>
    <w:rsid w:val="00931035"/>
    <w:rsid w:val="00932A74"/>
    <w:rsid w:val="0093303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1C65"/>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27E"/>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3CE3"/>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485A"/>
    <w:rsid w:val="00DA5395"/>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4DC8"/>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6C0"/>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48B"/>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435"/>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38CA2D2-AD48-455F-9E4A-5B0EBFC19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customStyle="1" w:styleId="2">
    <w:name w:val="2"/>
    <w:basedOn w:val="Normal"/>
    <w:next w:val="Ttulo"/>
    <w:qFormat/>
    <w:rsid w:val="002F280E"/>
    <w:pPr>
      <w:jc w:val="center"/>
    </w:pPr>
    <w:rPr>
      <w:b/>
      <w:caps/>
      <w:sz w:val="24"/>
      <w:szCs w:val="3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45E56-199F-4986-AD51-A4F1AF0C8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60</Pages>
  <Words>18198</Words>
  <Characters>100095</Characters>
  <Application>Microsoft Office Word</Application>
  <DocSecurity>0</DocSecurity>
  <Lines>834</Lines>
  <Paragraphs>236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118057</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24</cp:revision>
  <cp:lastPrinted>2018-03-15T19:26:00Z</cp:lastPrinted>
  <dcterms:created xsi:type="dcterms:W3CDTF">2018-03-14T23:24:00Z</dcterms:created>
  <dcterms:modified xsi:type="dcterms:W3CDTF">2018-03-15T19:43:00Z</dcterms:modified>
</cp:coreProperties>
</file>