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860E54" w:rsidRDefault="00624F1E" w:rsidP="00624F1E">
      <w:pPr>
        <w:rPr>
          <w:lang w:val="es-BO"/>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860E54">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5A5F71" w:rsidRPr="00852E7F" w:rsidRDefault="00A2394A" w:rsidP="00860E54">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w:t>
      </w:r>
      <w:bookmarkStart w:id="0" w:name="_GoBack"/>
      <w:bookmarkEnd w:id="0"/>
      <w:r w:rsidRPr="00852E7F">
        <w:rPr>
          <w:rFonts w:asciiTheme="minorHAnsi" w:hAnsiTheme="minorHAnsi"/>
          <w:sz w:val="22"/>
          <w:szCs w:val="20"/>
        </w:rPr>
        <w:t>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w:t>
      </w:r>
      <w:r w:rsidR="00860E54" w:rsidRPr="00860E54">
        <w:rPr>
          <w:rFonts w:asciiTheme="minorHAnsi" w:hAnsiTheme="minorHAnsi"/>
          <w:sz w:val="22"/>
          <w:szCs w:val="20"/>
        </w:rPr>
        <w:t>por un monto equivalente de  al menos 1 % del valor total de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860E54">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860E54" w:rsidRPr="00860E54">
        <w:rPr>
          <w:rFonts w:asciiTheme="minorHAnsi" w:hAnsiTheme="minorHAnsi"/>
          <w:sz w:val="22"/>
          <w:szCs w:val="20"/>
        </w:rPr>
        <w:t>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247658" w:rsidRPr="00247658">
        <w:rPr>
          <w:rFonts w:asciiTheme="minorHAnsi" w:hAnsiTheme="minorHAnsi"/>
          <w:sz w:val="22"/>
          <w:szCs w:val="20"/>
        </w:rPr>
        <w:t>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247658">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247658">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247658" w:rsidRPr="00247658">
        <w:rPr>
          <w:rFonts w:asciiTheme="minorHAnsi" w:hAnsiTheme="minorHAnsi"/>
          <w:sz w:val="22"/>
          <w:szCs w:val="20"/>
        </w:rPr>
        <w:t>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w:t>
            </w:r>
            <w:r w:rsidRPr="003E4507">
              <w:rPr>
                <w:rFonts w:asciiTheme="minorHAnsi" w:hAnsiTheme="minorHAnsi" w:cstheme="minorHAnsi"/>
                <w:sz w:val="20"/>
                <w:szCs w:val="20"/>
              </w:rPr>
              <w:lastRenderedPageBreak/>
              <w:t xml:space="preserve">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2C4" w:rsidRDefault="00BD02C4" w:rsidP="00E92156">
      <w:r>
        <w:separator/>
      </w:r>
    </w:p>
  </w:endnote>
  <w:endnote w:type="continuationSeparator" w:id="0">
    <w:p w:rsidR="00BD02C4" w:rsidRDefault="00BD02C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2B4A2C">
      <w:trPr>
        <w:trHeight w:val="122"/>
      </w:trPr>
      <w:tc>
        <w:tcPr>
          <w:tcW w:w="2972" w:type="dxa"/>
          <w:tcMar>
            <w:top w:w="0" w:type="dxa"/>
            <w:left w:w="108" w:type="dxa"/>
            <w:bottom w:w="0" w:type="dxa"/>
            <w:right w:w="108" w:type="dxa"/>
          </w:tcMar>
          <w:hideMark/>
        </w:tcPr>
        <w:p w:rsidR="005C1862" w:rsidRDefault="00E063A4"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2B4A2C">
            <w:rPr>
              <w:rFonts w:ascii="Vijaya" w:hAnsi="Vijaya" w:cs="Vijaya"/>
              <w:b/>
              <w:bCs/>
              <w:sz w:val="16"/>
              <w:szCs w:val="16"/>
              <w:lang w:val="es-BO" w:eastAsia="en-US"/>
            </w:rPr>
            <w:t>Dora Padilla Lizarazu</w:t>
          </w:r>
        </w:p>
        <w:p w:rsidR="005C1862" w:rsidRDefault="00E063A4" w:rsidP="005C1862">
          <w:pPr>
            <w:jc w:val="center"/>
            <w:rPr>
              <w:rFonts w:ascii="Vijaya" w:hAnsi="Vijaya" w:cs="Vijaya"/>
              <w:sz w:val="16"/>
              <w:szCs w:val="16"/>
              <w:lang w:val="es-BO" w:eastAsia="en-US"/>
            </w:rPr>
          </w:pPr>
          <w:r>
            <w:rPr>
              <w:rFonts w:ascii="Vijaya" w:hAnsi="Vijaya" w:cs="Vijaya"/>
              <w:sz w:val="16"/>
              <w:szCs w:val="16"/>
              <w:lang w:val="es-BO" w:eastAsia="en-US"/>
            </w:rPr>
            <w:t xml:space="preserve">INGENIERO </w:t>
          </w:r>
          <w:r w:rsidR="005C1862">
            <w:rPr>
              <w:rFonts w:ascii="Vijaya" w:hAnsi="Vijaya" w:cs="Vijaya"/>
              <w:sz w:val="16"/>
              <w:szCs w:val="16"/>
              <w:lang w:val="es-BO" w:eastAsia="en-US"/>
            </w:rPr>
            <w:t>DE PROYECTOS</w:t>
          </w: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3E4507">
            <w:rPr>
              <w:rFonts w:ascii="Vijaya" w:hAnsi="Vijaya" w:cs="Vijaya"/>
              <w:b/>
              <w:bCs/>
              <w:sz w:val="16"/>
              <w:szCs w:val="16"/>
              <w:lang w:val="es-BO" w:eastAsia="en-US"/>
            </w:rPr>
            <w:t>Saul Mita Huayllas</w:t>
          </w:r>
          <w:r>
            <w:rPr>
              <w:rFonts w:ascii="Vijaya" w:hAnsi="Vijaya" w:cs="Vijaya"/>
              <w:b/>
              <w:bCs/>
              <w:sz w:val="16"/>
              <w:szCs w:val="16"/>
              <w:lang w:val="es-BO" w:eastAsia="en-US"/>
            </w:rPr>
            <w:t xml:space="preserve"> </w:t>
          </w:r>
        </w:p>
        <w:p w:rsidR="006A3403" w:rsidRDefault="006A3403" w:rsidP="006A3403">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E063A4" w:rsidRDefault="006A3403" w:rsidP="006A3403">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3E4507" w:rsidRDefault="003E4507" w:rsidP="003E450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566C05" w:rsidRDefault="005C1862" w:rsidP="005C1862">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2C4" w:rsidRDefault="00BD02C4" w:rsidP="00E92156">
      <w:r>
        <w:separator/>
      </w:r>
    </w:p>
  </w:footnote>
  <w:footnote w:type="continuationSeparator" w:id="0">
    <w:p w:rsidR="00BD02C4" w:rsidRDefault="00BD02C4"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42866" w:rsidRPr="00942866">
            <w:rPr>
              <w:rFonts w:ascii="Calibri" w:eastAsia="Arial Unicode MS" w:hAnsi="Calibri" w:cs="Calibri"/>
              <w:b/>
              <w:sz w:val="18"/>
              <w:szCs w:val="18"/>
              <w:lang w:val="es-MX"/>
            </w:rPr>
            <w:t>OBRAS CIVILES CONSTRUCCION DE RED SECUNDARIA MUNICIPIO COLCAPIRHUA SECTOR NORTE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42866">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42866">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47658"/>
    <w:rsid w:val="00250A8B"/>
    <w:rsid w:val="00255D84"/>
    <w:rsid w:val="0026374C"/>
    <w:rsid w:val="002873A0"/>
    <w:rsid w:val="002B4A2C"/>
    <w:rsid w:val="002B59D3"/>
    <w:rsid w:val="002B7A8B"/>
    <w:rsid w:val="002C0324"/>
    <w:rsid w:val="002C3F47"/>
    <w:rsid w:val="002E10D9"/>
    <w:rsid w:val="00346DEF"/>
    <w:rsid w:val="00391497"/>
    <w:rsid w:val="003B3C2B"/>
    <w:rsid w:val="003E4507"/>
    <w:rsid w:val="003F40AA"/>
    <w:rsid w:val="004646FA"/>
    <w:rsid w:val="004F62F3"/>
    <w:rsid w:val="0053363A"/>
    <w:rsid w:val="005347FE"/>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C38E7"/>
    <w:rsid w:val="007D092E"/>
    <w:rsid w:val="00815F0D"/>
    <w:rsid w:val="008202F1"/>
    <w:rsid w:val="00852E7F"/>
    <w:rsid w:val="00860E54"/>
    <w:rsid w:val="0089246A"/>
    <w:rsid w:val="008970A5"/>
    <w:rsid w:val="008B12B7"/>
    <w:rsid w:val="008F1ECB"/>
    <w:rsid w:val="0092150C"/>
    <w:rsid w:val="00942866"/>
    <w:rsid w:val="009960E9"/>
    <w:rsid w:val="009A17DF"/>
    <w:rsid w:val="009C3BEC"/>
    <w:rsid w:val="009F46D1"/>
    <w:rsid w:val="00A22458"/>
    <w:rsid w:val="00A2394A"/>
    <w:rsid w:val="00AA5537"/>
    <w:rsid w:val="00AE2BD3"/>
    <w:rsid w:val="00B13D89"/>
    <w:rsid w:val="00B14BD7"/>
    <w:rsid w:val="00B9515A"/>
    <w:rsid w:val="00B962A0"/>
    <w:rsid w:val="00BD02C4"/>
    <w:rsid w:val="00BD7D2E"/>
    <w:rsid w:val="00C2490A"/>
    <w:rsid w:val="00C34585"/>
    <w:rsid w:val="00C5532F"/>
    <w:rsid w:val="00C8287B"/>
    <w:rsid w:val="00C908D7"/>
    <w:rsid w:val="00CB0068"/>
    <w:rsid w:val="00CF1CE3"/>
    <w:rsid w:val="00CF4A3A"/>
    <w:rsid w:val="00D00F84"/>
    <w:rsid w:val="00D24C3F"/>
    <w:rsid w:val="00D41191"/>
    <w:rsid w:val="00D5156C"/>
    <w:rsid w:val="00D6433A"/>
    <w:rsid w:val="00D8223A"/>
    <w:rsid w:val="00DA7274"/>
    <w:rsid w:val="00DB71A6"/>
    <w:rsid w:val="00E063A4"/>
    <w:rsid w:val="00E806D0"/>
    <w:rsid w:val="00E92156"/>
    <w:rsid w:val="00E94D22"/>
    <w:rsid w:val="00ED7806"/>
    <w:rsid w:val="00EE2291"/>
    <w:rsid w:val="00EF0C66"/>
    <w:rsid w:val="00F2202A"/>
    <w:rsid w:val="00F37C49"/>
    <w:rsid w:val="00F512DF"/>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B5C1-156D-4D5C-9F15-29AD3C5F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4338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9</cp:revision>
  <cp:lastPrinted>2017-10-18T15:26:00Z</cp:lastPrinted>
  <dcterms:created xsi:type="dcterms:W3CDTF">2018-03-06T15:30:00Z</dcterms:created>
  <dcterms:modified xsi:type="dcterms:W3CDTF">2018-04-05T23:50:00Z</dcterms:modified>
</cp:coreProperties>
</file>