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0752" w:rsidRDefault="00B50752" w:rsidP="007B5395">
                            <w:pPr>
                              <w:pStyle w:val="Ttulo1"/>
                              <w:ind w:left="142"/>
                              <w:jc w:val="center"/>
                              <w:rPr>
                                <w:rFonts w:ascii="Century Gothic" w:hAnsi="Century Gothic"/>
                                <w:szCs w:val="28"/>
                              </w:rPr>
                            </w:pPr>
                          </w:p>
                          <w:p w:rsidR="00B50752" w:rsidRDefault="00B507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50752" w:rsidRDefault="00B50752" w:rsidP="007B5395">
                            <w:pPr>
                              <w:ind w:left="142"/>
                              <w:jc w:val="center"/>
                              <w:rPr>
                                <w:rFonts w:ascii="Verdana" w:hAnsi="Verdana"/>
                                <w:b/>
                              </w:rPr>
                            </w:pPr>
                          </w:p>
                          <w:p w:rsidR="00B50752" w:rsidRDefault="00B5075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0752" w:rsidRPr="00103622" w:rsidRDefault="00B50752" w:rsidP="007B5395">
                            <w:pPr>
                              <w:ind w:left="142"/>
                              <w:jc w:val="center"/>
                              <w:rPr>
                                <w:rFonts w:ascii="Century Gothic" w:hAnsi="Century Gothic" w:cs="Arial"/>
                                <w:b/>
                                <w:sz w:val="32"/>
                                <w:szCs w:val="32"/>
                                <w:lang w:val="es-MX"/>
                              </w:rPr>
                            </w:pPr>
                          </w:p>
                          <w:p w:rsidR="00B50752" w:rsidRDefault="00B507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50752" w:rsidRDefault="00B50752" w:rsidP="007B5395">
                            <w:pPr>
                              <w:jc w:val="center"/>
                              <w:rPr>
                                <w:rFonts w:ascii="Century Gothic" w:hAnsi="Century Gothic" w:cs="Arial"/>
                                <w:b/>
                                <w:sz w:val="28"/>
                                <w:szCs w:val="32"/>
                              </w:rPr>
                            </w:pPr>
                          </w:p>
                          <w:p w:rsidR="00B50752" w:rsidRDefault="00B50752" w:rsidP="007B5395">
                            <w:pPr>
                              <w:jc w:val="center"/>
                              <w:rPr>
                                <w:rFonts w:ascii="Century Gothic" w:hAnsi="Century Gothic" w:cs="Arial"/>
                                <w:b/>
                                <w:sz w:val="28"/>
                                <w:szCs w:val="32"/>
                              </w:rPr>
                            </w:pPr>
                          </w:p>
                          <w:p w:rsidR="00B50752" w:rsidRPr="00D94CE2" w:rsidRDefault="00B507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0752" w:rsidRPr="00D94CE2" w:rsidRDefault="00B507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50752" w:rsidRPr="00F40D69" w:rsidRDefault="00B50752" w:rsidP="007B5395">
                            <w:pPr>
                              <w:ind w:left="142"/>
                              <w:jc w:val="center"/>
                              <w:rPr>
                                <w:rFonts w:ascii="Century Gothic" w:hAnsi="Century Gothic" w:cs="Arial"/>
                                <w:b/>
                                <w:sz w:val="28"/>
                                <w:szCs w:val="28"/>
                              </w:rPr>
                            </w:pPr>
                          </w:p>
                          <w:p w:rsidR="00B50752" w:rsidRPr="003238D0" w:rsidRDefault="00B50752" w:rsidP="007B5395">
                            <w:pPr>
                              <w:ind w:left="142"/>
                              <w:jc w:val="center"/>
                              <w:rPr>
                                <w:rFonts w:ascii="Century Gothic" w:hAnsi="Century Gothic" w:cs="Arial"/>
                                <w:b/>
                                <w:sz w:val="28"/>
                                <w:szCs w:val="28"/>
                              </w:rPr>
                            </w:pPr>
                          </w:p>
                          <w:p w:rsidR="00B50752" w:rsidRPr="00103622" w:rsidRDefault="00B507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0752" w:rsidRPr="009B772A" w:rsidRDefault="00B50752" w:rsidP="007B5395">
                            <w:pPr>
                              <w:ind w:left="142"/>
                              <w:rPr>
                                <w:rFonts w:ascii="Century Gothic" w:hAnsi="Century Gothic"/>
                                <w:b/>
                                <w:sz w:val="28"/>
                                <w:szCs w:val="28"/>
                                <w:lang w:val="es-MX"/>
                              </w:rPr>
                            </w:pPr>
                          </w:p>
                          <w:p w:rsidR="00B50752" w:rsidRPr="009B772A" w:rsidRDefault="00B50752" w:rsidP="00417232">
                            <w:pPr>
                              <w:jc w:val="center"/>
                              <w:rPr>
                                <w:rFonts w:ascii="Century Gothic" w:hAnsi="Century Gothic" w:cs="Century Gothic"/>
                                <w:b/>
                                <w:bCs/>
                                <w:sz w:val="26"/>
                                <w:szCs w:val="26"/>
                              </w:rPr>
                            </w:pPr>
                            <w:r w:rsidRPr="009B772A">
                              <w:rPr>
                                <w:rFonts w:ascii="Century Gothic" w:hAnsi="Century Gothic" w:cs="Century Gothic"/>
                                <w:b/>
                                <w:bCs/>
                                <w:sz w:val="28"/>
                                <w:szCs w:val="28"/>
                              </w:rPr>
                              <w:t xml:space="preserve">OBJETO: </w:t>
                            </w:r>
                            <w:r w:rsidRPr="009B772A">
                              <w:rPr>
                                <w:rFonts w:ascii="Century Gothic" w:hAnsi="Century Gothic" w:cs="Century Gothic"/>
                                <w:b/>
                                <w:bCs/>
                                <w:sz w:val="26"/>
                                <w:szCs w:val="26"/>
                              </w:rPr>
                              <w:t xml:space="preserve">ADQUISICION DE LAMPARA PARA AREA    </w:t>
                            </w:r>
                          </w:p>
                          <w:p w:rsidR="00B50752" w:rsidRPr="009B772A" w:rsidRDefault="00B50752" w:rsidP="003D28B2">
                            <w:pPr>
                              <w:ind w:left="2124" w:firstLine="570"/>
                              <w:rPr>
                                <w:rFonts w:ascii="Century Gothic" w:hAnsi="Century Gothic" w:cs="Century Gothic"/>
                                <w:b/>
                                <w:bCs/>
                                <w:sz w:val="28"/>
                                <w:szCs w:val="28"/>
                              </w:rPr>
                            </w:pPr>
                            <w:r w:rsidRPr="009B772A">
                              <w:rPr>
                                <w:rFonts w:ascii="Century Gothic" w:hAnsi="Century Gothic" w:cs="Century Gothic"/>
                                <w:b/>
                                <w:bCs/>
                                <w:sz w:val="26"/>
                                <w:szCs w:val="26"/>
                              </w:rPr>
                              <w:t>CLASIFICADA</w:t>
                            </w:r>
                          </w:p>
                          <w:p w:rsidR="00B50752" w:rsidRPr="00336A5B" w:rsidRDefault="00B50752" w:rsidP="00F96F63">
                            <w:pPr>
                              <w:jc w:val="center"/>
                              <w:rPr>
                                <w:rFonts w:ascii="Century Gothic" w:hAnsi="Century Gothic" w:cs="Century Gothic"/>
                                <w:b/>
                                <w:bCs/>
                                <w:color w:val="FF0000"/>
                                <w:sz w:val="28"/>
                                <w:szCs w:val="28"/>
                              </w:rPr>
                            </w:pPr>
                          </w:p>
                          <w:p w:rsidR="00B50752" w:rsidRPr="00336A5B" w:rsidRDefault="00B50752" w:rsidP="00F96F63">
                            <w:pPr>
                              <w:jc w:val="center"/>
                              <w:rPr>
                                <w:rFonts w:ascii="Century Gothic" w:hAnsi="Century Gothic" w:cs="Century Gothic"/>
                                <w:b/>
                                <w:bCs/>
                                <w:color w:val="FF0000"/>
                                <w:sz w:val="28"/>
                                <w:szCs w:val="28"/>
                              </w:rPr>
                            </w:pPr>
                            <w:r w:rsidRPr="00336A5B">
                              <w:rPr>
                                <w:rFonts w:ascii="Century Gothic" w:hAnsi="Century Gothic" w:cs="Century Gothic"/>
                                <w:b/>
                                <w:bCs/>
                                <w:sz w:val="28"/>
                                <w:szCs w:val="28"/>
                              </w:rPr>
                              <w:t>CODIGO:</w:t>
                            </w:r>
                            <w:r w:rsidRPr="00336A5B">
                              <w:rPr>
                                <w:rFonts w:ascii="Century Gothic" w:hAnsi="Century Gothic" w:cs="Century Gothic"/>
                                <w:b/>
                                <w:bCs/>
                                <w:color w:val="FF0000"/>
                                <w:sz w:val="28"/>
                                <w:szCs w:val="28"/>
                              </w:rPr>
                              <w:t xml:space="preserve"> </w:t>
                            </w:r>
                            <w:r w:rsidR="009B772A" w:rsidRPr="009B772A">
                              <w:rPr>
                                <w:rFonts w:ascii="Century Gothic" w:hAnsi="Century Gothic" w:cs="Century Gothic"/>
                                <w:b/>
                                <w:bCs/>
                                <w:sz w:val="28"/>
                                <w:szCs w:val="28"/>
                              </w:rPr>
                              <w:t>DCO-CDL-GRGD-68-18</w:t>
                            </w:r>
                          </w:p>
                          <w:p w:rsidR="00B50752" w:rsidRPr="00336A5B" w:rsidRDefault="00B50752" w:rsidP="00F96F63">
                            <w:pPr>
                              <w:jc w:val="center"/>
                              <w:rPr>
                                <w:rFonts w:ascii="Century Gothic" w:hAnsi="Century Gothic" w:cs="Century Gothic"/>
                                <w:b/>
                                <w:bCs/>
                                <w:color w:val="FF0000"/>
                                <w:sz w:val="28"/>
                                <w:szCs w:val="28"/>
                              </w:rPr>
                            </w:pPr>
                          </w:p>
                          <w:p w:rsidR="00B50752" w:rsidRPr="009B772A" w:rsidRDefault="00B50752" w:rsidP="00F96F63">
                            <w:pPr>
                              <w:jc w:val="center"/>
                              <w:rPr>
                                <w:rFonts w:ascii="Century Gothic" w:hAnsi="Century Gothic" w:cs="Century Gothic"/>
                                <w:b/>
                                <w:bCs/>
                                <w:sz w:val="28"/>
                                <w:szCs w:val="28"/>
                              </w:rPr>
                            </w:pPr>
                          </w:p>
                          <w:p w:rsidR="00B50752" w:rsidRPr="009B772A" w:rsidRDefault="00B50752" w:rsidP="00F96F63">
                            <w:pPr>
                              <w:jc w:val="center"/>
                              <w:rPr>
                                <w:rFonts w:ascii="Century Gothic" w:hAnsi="Century Gothic"/>
                                <w:b/>
                                <w:sz w:val="28"/>
                                <w:szCs w:val="28"/>
                                <w:lang w:val="es-ES_tradnl"/>
                              </w:rPr>
                            </w:pPr>
                            <w:r w:rsidRPr="009B772A">
                              <w:rPr>
                                <w:rFonts w:ascii="Century Gothic" w:hAnsi="Century Gothic" w:cs="Century Gothic"/>
                                <w:b/>
                                <w:bCs/>
                                <w:sz w:val="28"/>
                                <w:szCs w:val="28"/>
                              </w:rPr>
                              <w:t>(Primera Convocatoria</w:t>
                            </w:r>
                            <w:r w:rsidRPr="009B772A">
                              <w:rPr>
                                <w:rFonts w:ascii="Century Gothic" w:hAnsi="Century Gothic"/>
                                <w:b/>
                                <w:sz w:val="28"/>
                                <w:szCs w:val="28"/>
                                <w:lang w:val="es-ES_tradnl"/>
                              </w:rPr>
                              <w:t>)</w:t>
                            </w:r>
                          </w:p>
                          <w:p w:rsidR="00B50752" w:rsidRPr="00103622" w:rsidRDefault="00B50752" w:rsidP="007B5395">
                            <w:pPr>
                              <w:jc w:val="center"/>
                              <w:rPr>
                                <w:rFonts w:ascii="Century Gothic" w:hAnsi="Century Gothic"/>
                                <w:sz w:val="32"/>
                                <w:szCs w:val="32"/>
                                <w:lang w:val="es-ES_tradnl"/>
                              </w:rPr>
                            </w:pPr>
                          </w:p>
                          <w:p w:rsidR="00B50752" w:rsidRPr="00103622" w:rsidRDefault="00B50752" w:rsidP="007B5395">
                            <w:pPr>
                              <w:ind w:right="930"/>
                              <w:jc w:val="center"/>
                              <w:rPr>
                                <w:rFonts w:ascii="Century Gothic" w:hAnsi="Century Gothic"/>
                                <w:sz w:val="32"/>
                                <w:szCs w:val="32"/>
                                <w:lang w:val="es-ES_tradnl"/>
                              </w:rPr>
                            </w:pPr>
                          </w:p>
                          <w:p w:rsidR="00B50752" w:rsidRPr="00103622" w:rsidRDefault="00B50752" w:rsidP="007B5395">
                            <w:pPr>
                              <w:ind w:right="930"/>
                              <w:jc w:val="center"/>
                              <w:rPr>
                                <w:rFonts w:ascii="Century Gothic" w:hAnsi="Century Gothic"/>
                                <w:sz w:val="32"/>
                                <w:szCs w:val="32"/>
                                <w:lang w:val="es-ES_tradnl"/>
                              </w:rPr>
                            </w:pPr>
                          </w:p>
                          <w:p w:rsidR="00B50752" w:rsidRDefault="00B50752" w:rsidP="007B5395">
                            <w:pPr>
                              <w:ind w:right="930"/>
                              <w:jc w:val="center"/>
                              <w:rPr>
                                <w:rFonts w:ascii="Century Gothic" w:hAnsi="Century Gothic"/>
                                <w:lang w:val="es-ES_tradnl"/>
                              </w:rPr>
                            </w:pPr>
                          </w:p>
                          <w:p w:rsidR="00B50752" w:rsidRPr="009C5A35" w:rsidRDefault="00B5075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B50752" w:rsidRDefault="00B50752" w:rsidP="007B5395">
                      <w:pPr>
                        <w:pStyle w:val="Ttulo1"/>
                        <w:ind w:left="142"/>
                        <w:jc w:val="center"/>
                        <w:rPr>
                          <w:rFonts w:ascii="Century Gothic" w:hAnsi="Century Gothic"/>
                          <w:szCs w:val="28"/>
                        </w:rPr>
                      </w:pPr>
                    </w:p>
                    <w:p w:rsidR="00B50752" w:rsidRDefault="00B507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50752" w:rsidRDefault="00B50752" w:rsidP="007B5395">
                      <w:pPr>
                        <w:ind w:left="142"/>
                        <w:jc w:val="center"/>
                        <w:rPr>
                          <w:rFonts w:ascii="Verdana" w:hAnsi="Verdana"/>
                          <w:b/>
                        </w:rPr>
                      </w:pPr>
                    </w:p>
                    <w:p w:rsidR="00B50752" w:rsidRDefault="00B5075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50752" w:rsidRPr="00103622" w:rsidRDefault="00B50752" w:rsidP="007B5395">
                      <w:pPr>
                        <w:ind w:left="142"/>
                        <w:jc w:val="center"/>
                        <w:rPr>
                          <w:rFonts w:ascii="Century Gothic" w:hAnsi="Century Gothic" w:cs="Arial"/>
                          <w:b/>
                          <w:sz w:val="32"/>
                          <w:szCs w:val="32"/>
                          <w:lang w:val="es-MX"/>
                        </w:rPr>
                      </w:pPr>
                    </w:p>
                    <w:p w:rsidR="00B50752" w:rsidRDefault="00B507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50752" w:rsidRDefault="00B50752" w:rsidP="007B5395">
                      <w:pPr>
                        <w:jc w:val="center"/>
                        <w:rPr>
                          <w:rFonts w:ascii="Century Gothic" w:hAnsi="Century Gothic" w:cs="Arial"/>
                          <w:b/>
                          <w:sz w:val="28"/>
                          <w:szCs w:val="32"/>
                        </w:rPr>
                      </w:pPr>
                    </w:p>
                    <w:p w:rsidR="00B50752" w:rsidRDefault="00B50752" w:rsidP="007B5395">
                      <w:pPr>
                        <w:jc w:val="center"/>
                        <w:rPr>
                          <w:rFonts w:ascii="Century Gothic" w:hAnsi="Century Gothic" w:cs="Arial"/>
                          <w:b/>
                          <w:sz w:val="28"/>
                          <w:szCs w:val="32"/>
                        </w:rPr>
                      </w:pPr>
                    </w:p>
                    <w:p w:rsidR="00B50752" w:rsidRPr="00D94CE2" w:rsidRDefault="00B507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50752" w:rsidRPr="00D94CE2" w:rsidRDefault="00B507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50752" w:rsidRPr="00F40D69" w:rsidRDefault="00B50752" w:rsidP="007B5395">
                      <w:pPr>
                        <w:ind w:left="142"/>
                        <w:jc w:val="center"/>
                        <w:rPr>
                          <w:rFonts w:ascii="Century Gothic" w:hAnsi="Century Gothic" w:cs="Arial"/>
                          <w:b/>
                          <w:sz w:val="28"/>
                          <w:szCs w:val="28"/>
                        </w:rPr>
                      </w:pPr>
                    </w:p>
                    <w:p w:rsidR="00B50752" w:rsidRPr="003238D0" w:rsidRDefault="00B50752" w:rsidP="007B5395">
                      <w:pPr>
                        <w:ind w:left="142"/>
                        <w:jc w:val="center"/>
                        <w:rPr>
                          <w:rFonts w:ascii="Century Gothic" w:hAnsi="Century Gothic" w:cs="Arial"/>
                          <w:b/>
                          <w:sz w:val="28"/>
                          <w:szCs w:val="28"/>
                        </w:rPr>
                      </w:pPr>
                    </w:p>
                    <w:p w:rsidR="00B50752" w:rsidRPr="00103622" w:rsidRDefault="00B507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50752" w:rsidRPr="009B772A" w:rsidRDefault="00B50752" w:rsidP="007B5395">
                      <w:pPr>
                        <w:ind w:left="142"/>
                        <w:rPr>
                          <w:rFonts w:ascii="Century Gothic" w:hAnsi="Century Gothic"/>
                          <w:b/>
                          <w:sz w:val="28"/>
                          <w:szCs w:val="28"/>
                          <w:lang w:val="es-MX"/>
                        </w:rPr>
                      </w:pPr>
                    </w:p>
                    <w:p w:rsidR="00B50752" w:rsidRPr="009B772A" w:rsidRDefault="00B50752" w:rsidP="00417232">
                      <w:pPr>
                        <w:jc w:val="center"/>
                        <w:rPr>
                          <w:rFonts w:ascii="Century Gothic" w:hAnsi="Century Gothic" w:cs="Century Gothic"/>
                          <w:b/>
                          <w:bCs/>
                          <w:sz w:val="26"/>
                          <w:szCs w:val="26"/>
                        </w:rPr>
                      </w:pPr>
                      <w:r w:rsidRPr="009B772A">
                        <w:rPr>
                          <w:rFonts w:ascii="Century Gothic" w:hAnsi="Century Gothic" w:cs="Century Gothic"/>
                          <w:b/>
                          <w:bCs/>
                          <w:sz w:val="28"/>
                          <w:szCs w:val="28"/>
                        </w:rPr>
                        <w:t xml:space="preserve">OBJETO: </w:t>
                      </w:r>
                      <w:r w:rsidRPr="009B772A">
                        <w:rPr>
                          <w:rFonts w:ascii="Century Gothic" w:hAnsi="Century Gothic" w:cs="Century Gothic"/>
                          <w:b/>
                          <w:bCs/>
                          <w:sz w:val="26"/>
                          <w:szCs w:val="26"/>
                        </w:rPr>
                        <w:t xml:space="preserve">ADQUISICION DE LAMPARA PARA AREA    </w:t>
                      </w:r>
                    </w:p>
                    <w:p w:rsidR="00B50752" w:rsidRPr="009B772A" w:rsidRDefault="00B50752" w:rsidP="003D28B2">
                      <w:pPr>
                        <w:ind w:left="2124" w:firstLine="570"/>
                        <w:rPr>
                          <w:rFonts w:ascii="Century Gothic" w:hAnsi="Century Gothic" w:cs="Century Gothic"/>
                          <w:b/>
                          <w:bCs/>
                          <w:sz w:val="28"/>
                          <w:szCs w:val="28"/>
                        </w:rPr>
                      </w:pPr>
                      <w:r w:rsidRPr="009B772A">
                        <w:rPr>
                          <w:rFonts w:ascii="Century Gothic" w:hAnsi="Century Gothic" w:cs="Century Gothic"/>
                          <w:b/>
                          <w:bCs/>
                          <w:sz w:val="26"/>
                          <w:szCs w:val="26"/>
                        </w:rPr>
                        <w:t>CLASIFICADA</w:t>
                      </w:r>
                    </w:p>
                    <w:p w:rsidR="00B50752" w:rsidRPr="00336A5B" w:rsidRDefault="00B50752" w:rsidP="00F96F63">
                      <w:pPr>
                        <w:jc w:val="center"/>
                        <w:rPr>
                          <w:rFonts w:ascii="Century Gothic" w:hAnsi="Century Gothic" w:cs="Century Gothic"/>
                          <w:b/>
                          <w:bCs/>
                          <w:color w:val="FF0000"/>
                          <w:sz w:val="28"/>
                          <w:szCs w:val="28"/>
                        </w:rPr>
                      </w:pPr>
                    </w:p>
                    <w:p w:rsidR="00B50752" w:rsidRPr="00336A5B" w:rsidRDefault="00B50752" w:rsidP="00F96F63">
                      <w:pPr>
                        <w:jc w:val="center"/>
                        <w:rPr>
                          <w:rFonts w:ascii="Century Gothic" w:hAnsi="Century Gothic" w:cs="Century Gothic"/>
                          <w:b/>
                          <w:bCs/>
                          <w:color w:val="FF0000"/>
                          <w:sz w:val="28"/>
                          <w:szCs w:val="28"/>
                        </w:rPr>
                      </w:pPr>
                      <w:r w:rsidRPr="00336A5B">
                        <w:rPr>
                          <w:rFonts w:ascii="Century Gothic" w:hAnsi="Century Gothic" w:cs="Century Gothic"/>
                          <w:b/>
                          <w:bCs/>
                          <w:sz w:val="28"/>
                          <w:szCs w:val="28"/>
                        </w:rPr>
                        <w:t>CODIGO:</w:t>
                      </w:r>
                      <w:r w:rsidRPr="00336A5B">
                        <w:rPr>
                          <w:rFonts w:ascii="Century Gothic" w:hAnsi="Century Gothic" w:cs="Century Gothic"/>
                          <w:b/>
                          <w:bCs/>
                          <w:color w:val="FF0000"/>
                          <w:sz w:val="28"/>
                          <w:szCs w:val="28"/>
                        </w:rPr>
                        <w:t xml:space="preserve"> </w:t>
                      </w:r>
                      <w:r w:rsidR="009B772A" w:rsidRPr="009B772A">
                        <w:rPr>
                          <w:rFonts w:ascii="Century Gothic" w:hAnsi="Century Gothic" w:cs="Century Gothic"/>
                          <w:b/>
                          <w:bCs/>
                          <w:sz w:val="28"/>
                          <w:szCs w:val="28"/>
                        </w:rPr>
                        <w:t>DCO-CDL-GRGD-68-18</w:t>
                      </w:r>
                    </w:p>
                    <w:p w:rsidR="00B50752" w:rsidRPr="00336A5B" w:rsidRDefault="00B50752" w:rsidP="00F96F63">
                      <w:pPr>
                        <w:jc w:val="center"/>
                        <w:rPr>
                          <w:rFonts w:ascii="Century Gothic" w:hAnsi="Century Gothic" w:cs="Century Gothic"/>
                          <w:b/>
                          <w:bCs/>
                          <w:color w:val="FF0000"/>
                          <w:sz w:val="28"/>
                          <w:szCs w:val="28"/>
                        </w:rPr>
                      </w:pPr>
                    </w:p>
                    <w:p w:rsidR="00B50752" w:rsidRPr="009B772A" w:rsidRDefault="00B50752" w:rsidP="00F96F63">
                      <w:pPr>
                        <w:jc w:val="center"/>
                        <w:rPr>
                          <w:rFonts w:ascii="Century Gothic" w:hAnsi="Century Gothic" w:cs="Century Gothic"/>
                          <w:b/>
                          <w:bCs/>
                          <w:sz w:val="28"/>
                          <w:szCs w:val="28"/>
                        </w:rPr>
                      </w:pPr>
                    </w:p>
                    <w:p w:rsidR="00B50752" w:rsidRPr="009B772A" w:rsidRDefault="00B50752" w:rsidP="00F96F63">
                      <w:pPr>
                        <w:jc w:val="center"/>
                        <w:rPr>
                          <w:rFonts w:ascii="Century Gothic" w:hAnsi="Century Gothic"/>
                          <w:b/>
                          <w:sz w:val="28"/>
                          <w:szCs w:val="28"/>
                          <w:lang w:val="es-ES_tradnl"/>
                        </w:rPr>
                      </w:pPr>
                      <w:r w:rsidRPr="009B772A">
                        <w:rPr>
                          <w:rFonts w:ascii="Century Gothic" w:hAnsi="Century Gothic" w:cs="Century Gothic"/>
                          <w:b/>
                          <w:bCs/>
                          <w:sz w:val="28"/>
                          <w:szCs w:val="28"/>
                        </w:rPr>
                        <w:t>(Primera Convocatoria</w:t>
                      </w:r>
                      <w:r w:rsidRPr="009B772A">
                        <w:rPr>
                          <w:rFonts w:ascii="Century Gothic" w:hAnsi="Century Gothic"/>
                          <w:b/>
                          <w:sz w:val="28"/>
                          <w:szCs w:val="28"/>
                          <w:lang w:val="es-ES_tradnl"/>
                        </w:rPr>
                        <w:t>)</w:t>
                      </w:r>
                    </w:p>
                    <w:p w:rsidR="00B50752" w:rsidRPr="00103622" w:rsidRDefault="00B50752" w:rsidP="007B5395">
                      <w:pPr>
                        <w:jc w:val="center"/>
                        <w:rPr>
                          <w:rFonts w:ascii="Century Gothic" w:hAnsi="Century Gothic"/>
                          <w:sz w:val="32"/>
                          <w:szCs w:val="32"/>
                          <w:lang w:val="es-ES_tradnl"/>
                        </w:rPr>
                      </w:pPr>
                    </w:p>
                    <w:p w:rsidR="00B50752" w:rsidRPr="00103622" w:rsidRDefault="00B50752" w:rsidP="007B5395">
                      <w:pPr>
                        <w:ind w:right="930"/>
                        <w:jc w:val="center"/>
                        <w:rPr>
                          <w:rFonts w:ascii="Century Gothic" w:hAnsi="Century Gothic"/>
                          <w:sz w:val="32"/>
                          <w:szCs w:val="32"/>
                          <w:lang w:val="es-ES_tradnl"/>
                        </w:rPr>
                      </w:pPr>
                    </w:p>
                    <w:p w:rsidR="00B50752" w:rsidRPr="00103622" w:rsidRDefault="00B50752" w:rsidP="007B5395">
                      <w:pPr>
                        <w:ind w:right="930"/>
                        <w:jc w:val="center"/>
                        <w:rPr>
                          <w:rFonts w:ascii="Century Gothic" w:hAnsi="Century Gothic"/>
                          <w:sz w:val="32"/>
                          <w:szCs w:val="32"/>
                          <w:lang w:val="es-ES_tradnl"/>
                        </w:rPr>
                      </w:pPr>
                    </w:p>
                    <w:p w:rsidR="00B50752" w:rsidRDefault="00B50752" w:rsidP="007B5395">
                      <w:pPr>
                        <w:ind w:right="930"/>
                        <w:jc w:val="center"/>
                        <w:rPr>
                          <w:rFonts w:ascii="Century Gothic" w:hAnsi="Century Gothic"/>
                          <w:lang w:val="es-ES_tradnl"/>
                        </w:rPr>
                      </w:pPr>
                    </w:p>
                    <w:p w:rsidR="00B50752" w:rsidRPr="009C5A35" w:rsidRDefault="00B5075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50752" w:rsidRPr="00AD6AF2" w:rsidRDefault="00B50752" w:rsidP="00795A5A">
                            <w:pPr>
                              <w:ind w:right="930"/>
                              <w:jc w:val="center"/>
                              <w:rPr>
                                <w:rFonts w:ascii="Century Gothic" w:hAnsi="Century Gothic"/>
                                <w:sz w:val="14"/>
                                <w:lang w:val="es-ES_tradnl"/>
                              </w:rPr>
                            </w:pPr>
                          </w:p>
                          <w:p w:rsidR="00B50752" w:rsidRPr="00AD6AF2" w:rsidRDefault="00B507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50752" w:rsidRPr="00AD6AF2" w:rsidRDefault="00B50752" w:rsidP="00795A5A">
                      <w:pPr>
                        <w:ind w:right="930"/>
                        <w:jc w:val="center"/>
                        <w:rPr>
                          <w:rFonts w:ascii="Century Gothic" w:hAnsi="Century Gothic"/>
                          <w:sz w:val="14"/>
                          <w:lang w:val="es-ES_tradnl"/>
                        </w:rPr>
                      </w:pPr>
                    </w:p>
                    <w:p w:rsidR="00B50752" w:rsidRPr="00AD6AF2" w:rsidRDefault="00B507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20C8A5B"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963031"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F96F63" w:rsidRDefault="00F96F63" w:rsidP="00F96F63">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DEL PROCESO DE CONTRATACION</w:t>
      </w:r>
    </w:p>
    <w:p w:rsidR="00F96F63" w:rsidRPr="00552079" w:rsidRDefault="00F96F63" w:rsidP="00F96F63">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F96F63" w:rsidRPr="00101D19" w:rsidRDefault="00F96F63" w:rsidP="00F96F63">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i/>
                <w:sz w:val="22"/>
                <w:szCs w:val="22"/>
              </w:rPr>
            </w:pPr>
            <w:r w:rsidRPr="00270C9F">
              <w:rPr>
                <w:rFonts w:ascii="Verdana" w:hAnsi="Verdana" w:cs="Calibri"/>
                <w:iCs/>
                <w:sz w:val="18"/>
                <w:szCs w:val="18"/>
              </w:rPr>
              <w:t>PRECIO EVALUADO MÁS BAJO</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D469BF" w:rsidP="00F96F63">
            <w:pPr>
              <w:rPr>
                <w:rFonts w:asciiTheme="minorHAnsi" w:eastAsia="Calibri" w:hAnsiTheme="minorHAnsi" w:cstheme="minorHAnsi"/>
                <w:sz w:val="22"/>
                <w:szCs w:val="22"/>
              </w:rPr>
            </w:pPr>
            <w:r>
              <w:rPr>
                <w:rFonts w:asciiTheme="minorHAnsi" w:eastAsia="Calibri" w:hAnsiTheme="minorHAnsi" w:cstheme="minorHAnsi"/>
                <w:sz w:val="22"/>
                <w:szCs w:val="22"/>
              </w:rPr>
              <w:t>TOTAL</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D469BF" w:rsidP="00D469BF">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F96F63" w:rsidRPr="00552079" w:rsidTr="00F96F63">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96F63" w:rsidRPr="00552079" w:rsidRDefault="00F96F63" w:rsidP="00F96F63">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96F63" w:rsidRPr="004F69A9" w:rsidRDefault="00D469BF" w:rsidP="00F96F63">
            <w:pPr>
              <w:rPr>
                <w:rFonts w:asciiTheme="minorHAnsi" w:eastAsia="Calibri" w:hAnsiTheme="minorHAnsi" w:cstheme="minorHAnsi"/>
                <w:sz w:val="22"/>
                <w:szCs w:val="22"/>
              </w:rPr>
            </w:pPr>
            <w:r>
              <w:rPr>
                <w:rFonts w:asciiTheme="minorHAnsi" w:eastAsia="Calibri" w:hAnsiTheme="minorHAnsi" w:cstheme="minorHAnsi"/>
                <w:sz w:val="22"/>
                <w:szCs w:val="22"/>
              </w:rPr>
              <w:t>BOLIVIANOS</w:t>
            </w:r>
          </w:p>
        </w:tc>
      </w:tr>
    </w:tbl>
    <w:p w:rsidR="00F96F63" w:rsidRDefault="00F96F63" w:rsidP="00F96F63">
      <w:pPr>
        <w:jc w:val="center"/>
        <w:rPr>
          <w:rFonts w:asciiTheme="minorHAnsi" w:hAnsiTheme="minorHAnsi" w:cstheme="minorHAnsi"/>
          <w:b/>
          <w:sz w:val="8"/>
          <w:szCs w:val="22"/>
        </w:rPr>
      </w:pPr>
    </w:p>
    <w:p w:rsidR="00F96F63" w:rsidRDefault="00F96F63" w:rsidP="00F96F63">
      <w:pPr>
        <w:jc w:val="center"/>
        <w:rPr>
          <w:rFonts w:asciiTheme="minorHAnsi" w:hAnsiTheme="minorHAnsi" w:cstheme="minorHAnsi"/>
          <w:b/>
          <w:sz w:val="8"/>
          <w:szCs w:val="22"/>
        </w:rPr>
      </w:pPr>
    </w:p>
    <w:p w:rsidR="00F96F63" w:rsidRPr="00101D19" w:rsidRDefault="00F96F63" w:rsidP="00F96F63">
      <w:pP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F96F63" w:rsidRPr="00552079" w:rsidTr="00F96F63">
        <w:trPr>
          <w:trHeight w:val="410"/>
        </w:trPr>
        <w:tc>
          <w:tcPr>
            <w:tcW w:w="9039" w:type="dxa"/>
            <w:gridSpan w:val="5"/>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96F63" w:rsidRPr="00552079" w:rsidTr="00F96F63">
        <w:trPr>
          <w:trHeight w:val="410"/>
        </w:trPr>
        <w:tc>
          <w:tcPr>
            <w:tcW w:w="433" w:type="dxa"/>
            <w:shd w:val="clear" w:color="auto" w:fill="D9D9D9"/>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F96F63" w:rsidRPr="00552079" w:rsidRDefault="00F96F63" w:rsidP="00F96F6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96F63" w:rsidRPr="00552079" w:rsidTr="0085349B">
        <w:trPr>
          <w:trHeight w:val="64"/>
        </w:trPr>
        <w:tc>
          <w:tcPr>
            <w:tcW w:w="433" w:type="dxa"/>
          </w:tcPr>
          <w:p w:rsidR="00F96F63" w:rsidRPr="00552079" w:rsidRDefault="00F96F63" w:rsidP="00F96F63">
            <w:pPr>
              <w:rPr>
                <w:rFonts w:asciiTheme="minorHAnsi" w:hAnsiTheme="minorHAnsi" w:cstheme="minorHAnsi"/>
                <w:sz w:val="22"/>
                <w:szCs w:val="22"/>
              </w:rPr>
            </w:pPr>
          </w:p>
        </w:tc>
        <w:tc>
          <w:tcPr>
            <w:tcW w:w="2982" w:type="dxa"/>
          </w:tcPr>
          <w:p w:rsidR="00F96F63" w:rsidRPr="00552079" w:rsidRDefault="00F96F63" w:rsidP="00F96F63">
            <w:pPr>
              <w:rPr>
                <w:rFonts w:asciiTheme="minorHAnsi" w:hAnsiTheme="minorHAnsi" w:cstheme="minorHAnsi"/>
                <w:sz w:val="22"/>
                <w:szCs w:val="22"/>
              </w:rPr>
            </w:pPr>
          </w:p>
        </w:tc>
        <w:tc>
          <w:tcPr>
            <w:tcW w:w="2351" w:type="dxa"/>
            <w:gridSpan w:val="2"/>
          </w:tcPr>
          <w:p w:rsidR="00F96F63" w:rsidRPr="00552079" w:rsidRDefault="00F96F63" w:rsidP="00F96F63">
            <w:pPr>
              <w:rPr>
                <w:rFonts w:asciiTheme="minorHAnsi" w:hAnsiTheme="minorHAnsi" w:cstheme="minorHAnsi"/>
                <w:sz w:val="22"/>
                <w:szCs w:val="22"/>
                <w:highlight w:val="yellow"/>
              </w:rPr>
            </w:pPr>
          </w:p>
        </w:tc>
        <w:tc>
          <w:tcPr>
            <w:tcW w:w="3273" w:type="dxa"/>
            <w:shd w:val="clear" w:color="auto" w:fill="auto"/>
          </w:tcPr>
          <w:p w:rsidR="00F96F63" w:rsidRPr="0085349B" w:rsidRDefault="00F96F63" w:rsidP="00F96F63">
            <w:pPr>
              <w:rPr>
                <w:rFonts w:asciiTheme="minorHAnsi" w:hAnsiTheme="minorHAnsi" w:cstheme="minorHAnsi"/>
                <w:sz w:val="22"/>
                <w:szCs w:val="22"/>
              </w:rPr>
            </w:pPr>
          </w:p>
        </w:tc>
      </w:tr>
      <w:tr w:rsidR="00F96F63" w:rsidRPr="00552079" w:rsidTr="0085349B">
        <w:trPr>
          <w:trHeight w:val="300"/>
        </w:trPr>
        <w:tc>
          <w:tcPr>
            <w:tcW w:w="43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F96F63" w:rsidRDefault="00F96F63" w:rsidP="00F96F63">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F96F63" w:rsidRPr="00552079" w:rsidRDefault="00F96F63" w:rsidP="00F96F63">
            <w:pPr>
              <w:jc w:val="both"/>
              <w:rPr>
                <w:rFonts w:asciiTheme="minorHAnsi" w:hAnsiTheme="minorHAnsi" w:cstheme="minorHAnsi"/>
                <w:sz w:val="22"/>
                <w:szCs w:val="22"/>
              </w:rPr>
            </w:pPr>
          </w:p>
        </w:tc>
        <w:tc>
          <w:tcPr>
            <w:tcW w:w="1278" w:type="dxa"/>
            <w:vAlign w:val="center"/>
          </w:tcPr>
          <w:p w:rsidR="00F96F63" w:rsidRPr="00552079" w:rsidRDefault="00F96F63" w:rsidP="00F96F63">
            <w:pPr>
              <w:rPr>
                <w:rFonts w:asciiTheme="minorHAnsi" w:hAnsiTheme="minorHAnsi" w:cstheme="minorHAnsi"/>
                <w:sz w:val="22"/>
                <w:szCs w:val="22"/>
              </w:rPr>
            </w:pPr>
            <w:r w:rsidRPr="00552079">
              <w:rPr>
                <w:rFonts w:asciiTheme="minorHAnsi" w:hAnsiTheme="minorHAnsi" w:cstheme="minorHAnsi"/>
                <w:sz w:val="22"/>
                <w:szCs w:val="22"/>
              </w:rPr>
              <w:t>Fecha:</w:t>
            </w:r>
          </w:p>
          <w:p w:rsidR="00F96F63" w:rsidRPr="00552079" w:rsidRDefault="00F96F63" w:rsidP="00F96F63">
            <w:pPr>
              <w:rPr>
                <w:rFonts w:asciiTheme="minorHAnsi" w:hAnsiTheme="minorHAnsi" w:cstheme="minorHAnsi"/>
                <w:sz w:val="22"/>
                <w:szCs w:val="22"/>
              </w:rPr>
            </w:pPr>
          </w:p>
        </w:tc>
        <w:tc>
          <w:tcPr>
            <w:tcW w:w="1073" w:type="dxa"/>
            <w:vAlign w:val="center"/>
          </w:tcPr>
          <w:p w:rsidR="00F96F63" w:rsidRPr="00552079" w:rsidRDefault="00F96F63" w:rsidP="00F96F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96F63" w:rsidRPr="00552079" w:rsidRDefault="00F96F63" w:rsidP="00F96F63">
            <w:pPr>
              <w:jc w:val="center"/>
              <w:rPr>
                <w:rFonts w:asciiTheme="minorHAnsi" w:hAnsiTheme="minorHAnsi" w:cstheme="minorHAnsi"/>
                <w:color w:val="000000"/>
                <w:sz w:val="22"/>
                <w:szCs w:val="22"/>
              </w:rPr>
            </w:pPr>
          </w:p>
        </w:tc>
        <w:tc>
          <w:tcPr>
            <w:tcW w:w="3273" w:type="dxa"/>
            <w:shd w:val="clear" w:color="auto" w:fill="auto"/>
            <w:vAlign w:val="center"/>
          </w:tcPr>
          <w:p w:rsidR="00F96F63" w:rsidRPr="0085349B" w:rsidRDefault="00F96F63" w:rsidP="00F96F63">
            <w:pPr>
              <w:jc w:val="both"/>
              <w:rPr>
                <w:rFonts w:asciiTheme="minorHAnsi" w:hAnsiTheme="minorHAnsi" w:cstheme="minorHAnsi"/>
                <w:sz w:val="22"/>
                <w:szCs w:val="22"/>
                <w:lang w:val="es-ES_tradnl"/>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F96F63" w:rsidRPr="00552079" w:rsidTr="0085349B">
        <w:trPr>
          <w:trHeight w:val="155"/>
        </w:trPr>
        <w:tc>
          <w:tcPr>
            <w:tcW w:w="433" w:type="dxa"/>
            <w:vAlign w:val="center"/>
          </w:tcPr>
          <w:p w:rsidR="00F96F63" w:rsidRPr="00552079" w:rsidRDefault="00F96F63" w:rsidP="00F96F63">
            <w:pPr>
              <w:rPr>
                <w:rFonts w:asciiTheme="minorHAnsi" w:hAnsiTheme="minorHAnsi" w:cstheme="minorHAnsi"/>
                <w:sz w:val="22"/>
                <w:szCs w:val="22"/>
              </w:rPr>
            </w:pPr>
          </w:p>
        </w:tc>
        <w:tc>
          <w:tcPr>
            <w:tcW w:w="2982" w:type="dxa"/>
            <w:vAlign w:val="center"/>
          </w:tcPr>
          <w:p w:rsidR="00F96F63" w:rsidRPr="00552079" w:rsidRDefault="00F96F63" w:rsidP="00F96F63">
            <w:pPr>
              <w:jc w:val="both"/>
              <w:rPr>
                <w:rFonts w:asciiTheme="minorHAnsi" w:hAnsiTheme="minorHAnsi" w:cstheme="minorHAnsi"/>
                <w:sz w:val="22"/>
                <w:szCs w:val="22"/>
              </w:rPr>
            </w:pPr>
          </w:p>
        </w:tc>
        <w:tc>
          <w:tcPr>
            <w:tcW w:w="2351" w:type="dxa"/>
            <w:gridSpan w:val="2"/>
          </w:tcPr>
          <w:p w:rsidR="00F96F63" w:rsidRPr="00552079" w:rsidRDefault="00F96F63" w:rsidP="00F96F63">
            <w:pPr>
              <w:jc w:val="center"/>
              <w:rPr>
                <w:rFonts w:asciiTheme="minorHAnsi" w:hAnsiTheme="minorHAnsi" w:cstheme="minorHAnsi"/>
                <w:sz w:val="22"/>
                <w:szCs w:val="22"/>
              </w:rPr>
            </w:pPr>
          </w:p>
        </w:tc>
        <w:tc>
          <w:tcPr>
            <w:tcW w:w="3273" w:type="dxa"/>
            <w:shd w:val="clear" w:color="auto" w:fill="auto"/>
          </w:tcPr>
          <w:p w:rsidR="00F96F63" w:rsidRPr="0085349B" w:rsidRDefault="00F96F63" w:rsidP="00F96F63">
            <w:pPr>
              <w:jc w:val="both"/>
              <w:rPr>
                <w:rFonts w:asciiTheme="minorHAnsi" w:hAnsiTheme="minorHAnsi" w:cstheme="minorHAnsi"/>
                <w:sz w:val="22"/>
                <w:szCs w:val="22"/>
              </w:rPr>
            </w:pPr>
          </w:p>
        </w:tc>
      </w:tr>
      <w:tr w:rsidR="00F96F63" w:rsidRPr="00552079" w:rsidTr="0085349B">
        <w:trPr>
          <w:trHeight w:val="433"/>
        </w:trPr>
        <w:tc>
          <w:tcPr>
            <w:tcW w:w="433" w:type="dxa"/>
            <w:shd w:val="clear" w:color="auto" w:fill="auto"/>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F96F63" w:rsidRPr="00552079" w:rsidRDefault="00F96F63" w:rsidP="00F96F63">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F96F63" w:rsidRPr="00552079" w:rsidRDefault="00F96F63" w:rsidP="00F96F63">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F96F63" w:rsidRPr="00552079" w:rsidRDefault="00F96F63" w:rsidP="00F96F63">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shd w:val="clear" w:color="auto" w:fill="auto"/>
            <w:vAlign w:val="center"/>
          </w:tcPr>
          <w:p w:rsidR="00F96F63" w:rsidRPr="0085349B" w:rsidRDefault="00D469BF" w:rsidP="00F96F63">
            <w:pPr>
              <w:jc w:val="both"/>
              <w:rPr>
                <w:rFonts w:asciiTheme="minorHAnsi" w:hAnsiTheme="minorHAnsi" w:cstheme="minorHAnsi"/>
                <w:b/>
                <w:sz w:val="18"/>
                <w:szCs w:val="22"/>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D469BF" w:rsidRPr="00552079" w:rsidTr="0085349B">
        <w:trPr>
          <w:trHeight w:val="433"/>
        </w:trPr>
        <w:tc>
          <w:tcPr>
            <w:tcW w:w="433" w:type="dxa"/>
            <w:shd w:val="clear" w:color="auto" w:fill="auto"/>
            <w:vAlign w:val="center"/>
          </w:tcPr>
          <w:p w:rsidR="00D469BF" w:rsidRPr="00552079" w:rsidRDefault="00D469BF" w:rsidP="00D469BF">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D469BF" w:rsidRPr="00A72F2D" w:rsidRDefault="00D469BF" w:rsidP="00D469BF">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D469BF" w:rsidRPr="00A72F2D" w:rsidRDefault="00D469BF" w:rsidP="00D469BF">
            <w:pPr>
              <w:jc w:val="both"/>
              <w:rPr>
                <w:rFonts w:asciiTheme="minorHAnsi" w:hAnsiTheme="minorHAnsi" w:cstheme="minorHAnsi"/>
                <w:sz w:val="22"/>
                <w:szCs w:val="22"/>
                <w:lang w:val="es-ES_tradnl"/>
              </w:rPr>
            </w:pPr>
          </w:p>
        </w:tc>
        <w:tc>
          <w:tcPr>
            <w:tcW w:w="1278" w:type="dxa"/>
            <w:vAlign w:val="center"/>
          </w:tcPr>
          <w:p w:rsidR="00D469BF" w:rsidRPr="00552079" w:rsidRDefault="00D469BF" w:rsidP="00D469BF">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D469BF" w:rsidRPr="00552079" w:rsidRDefault="00D469BF" w:rsidP="00D469BF">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shd w:val="clear" w:color="auto" w:fill="auto"/>
            <w:vAlign w:val="center"/>
          </w:tcPr>
          <w:p w:rsidR="00D469BF" w:rsidRPr="0085349B" w:rsidRDefault="00D469BF" w:rsidP="00D469BF">
            <w:pPr>
              <w:jc w:val="both"/>
              <w:rPr>
                <w:rFonts w:asciiTheme="minorHAnsi" w:hAnsiTheme="minorHAnsi" w:cstheme="minorHAnsi"/>
                <w:sz w:val="22"/>
                <w:szCs w:val="22"/>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F96F63" w:rsidRPr="00552079" w:rsidTr="0085349B">
        <w:trPr>
          <w:trHeight w:val="65"/>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A72F2D" w:rsidRDefault="00F96F63" w:rsidP="00F96F63">
            <w:pPr>
              <w:rPr>
                <w:rFonts w:asciiTheme="minorHAnsi" w:hAnsiTheme="minorHAnsi" w:cstheme="minorHAnsi"/>
                <w:sz w:val="22"/>
                <w:szCs w:val="22"/>
              </w:rPr>
            </w:pPr>
          </w:p>
        </w:tc>
        <w:tc>
          <w:tcPr>
            <w:tcW w:w="2351" w:type="dxa"/>
            <w:gridSpan w:val="2"/>
          </w:tcPr>
          <w:p w:rsidR="00F96F63" w:rsidRPr="00552079" w:rsidRDefault="00F96F63" w:rsidP="00F96F63">
            <w:pPr>
              <w:rPr>
                <w:rFonts w:asciiTheme="minorHAnsi" w:hAnsiTheme="minorHAnsi" w:cstheme="minorHAnsi"/>
                <w:sz w:val="22"/>
                <w:szCs w:val="22"/>
              </w:rPr>
            </w:pPr>
          </w:p>
        </w:tc>
        <w:tc>
          <w:tcPr>
            <w:tcW w:w="3273" w:type="dxa"/>
            <w:shd w:val="clear" w:color="auto" w:fill="auto"/>
            <w:vAlign w:val="center"/>
          </w:tcPr>
          <w:p w:rsidR="00F96F63" w:rsidRPr="0085349B" w:rsidRDefault="00F96F63" w:rsidP="00F96F63">
            <w:pPr>
              <w:jc w:val="both"/>
              <w:rPr>
                <w:rFonts w:asciiTheme="minorHAnsi" w:hAnsiTheme="minorHAnsi" w:cstheme="minorHAnsi"/>
                <w:sz w:val="22"/>
                <w:szCs w:val="22"/>
              </w:rPr>
            </w:pPr>
          </w:p>
        </w:tc>
      </w:tr>
      <w:tr w:rsidR="00D469BF" w:rsidRPr="00552079" w:rsidTr="0085349B">
        <w:trPr>
          <w:trHeight w:val="370"/>
        </w:trPr>
        <w:tc>
          <w:tcPr>
            <w:tcW w:w="433" w:type="dxa"/>
            <w:vAlign w:val="center"/>
          </w:tcPr>
          <w:p w:rsidR="00D469BF" w:rsidRPr="00552079" w:rsidRDefault="00D469BF" w:rsidP="00D469BF">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D469BF" w:rsidRPr="00A72F2D" w:rsidRDefault="00D469BF" w:rsidP="00D469BF">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D469BF" w:rsidRPr="00A72F2D" w:rsidRDefault="00D469BF" w:rsidP="00D469BF">
            <w:pPr>
              <w:jc w:val="both"/>
              <w:rPr>
                <w:rFonts w:asciiTheme="minorHAnsi" w:hAnsiTheme="minorHAnsi" w:cstheme="minorHAnsi"/>
                <w:sz w:val="22"/>
                <w:szCs w:val="22"/>
              </w:rPr>
            </w:pPr>
          </w:p>
        </w:tc>
        <w:tc>
          <w:tcPr>
            <w:tcW w:w="1278" w:type="dxa"/>
            <w:vAlign w:val="center"/>
          </w:tcPr>
          <w:p w:rsidR="00D469BF" w:rsidRPr="00552079" w:rsidRDefault="00D469BF" w:rsidP="00D469BF">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D469BF" w:rsidRPr="00552079" w:rsidRDefault="00D469BF" w:rsidP="00D469BF">
            <w:pPr>
              <w:jc w:val="center"/>
              <w:rPr>
                <w:rFonts w:asciiTheme="minorHAnsi" w:hAnsiTheme="minorHAnsi" w:cstheme="minorHAnsi"/>
                <w:sz w:val="22"/>
                <w:szCs w:val="22"/>
              </w:rPr>
            </w:pPr>
            <w:r>
              <w:rPr>
                <w:rFonts w:asciiTheme="minorHAnsi" w:hAnsiTheme="minorHAnsi" w:cstheme="minorHAnsi"/>
                <w:sz w:val="22"/>
                <w:szCs w:val="22"/>
              </w:rPr>
              <w:t>Hora</w:t>
            </w:r>
          </w:p>
        </w:tc>
        <w:tc>
          <w:tcPr>
            <w:tcW w:w="3273" w:type="dxa"/>
            <w:shd w:val="clear" w:color="auto" w:fill="auto"/>
            <w:vAlign w:val="center"/>
          </w:tcPr>
          <w:p w:rsidR="00D469BF" w:rsidRPr="0085349B" w:rsidRDefault="00D469BF" w:rsidP="00D469BF">
            <w:pPr>
              <w:jc w:val="both"/>
              <w:rPr>
                <w:rFonts w:asciiTheme="minorHAnsi" w:hAnsiTheme="minorHAnsi" w:cstheme="minorHAnsi"/>
                <w:sz w:val="22"/>
                <w:szCs w:val="22"/>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F96F63" w:rsidRPr="00552079" w:rsidTr="0085349B">
        <w:trPr>
          <w:trHeight w:val="64"/>
        </w:trPr>
        <w:tc>
          <w:tcPr>
            <w:tcW w:w="433" w:type="dxa"/>
            <w:vAlign w:val="center"/>
          </w:tcPr>
          <w:p w:rsidR="00F96F63" w:rsidRPr="00552079" w:rsidRDefault="00F96F63" w:rsidP="00F96F63">
            <w:pPr>
              <w:jc w:val="center"/>
              <w:rPr>
                <w:rFonts w:asciiTheme="minorHAnsi" w:hAnsiTheme="minorHAnsi" w:cstheme="minorHAnsi"/>
                <w:sz w:val="22"/>
                <w:szCs w:val="22"/>
              </w:rPr>
            </w:pPr>
          </w:p>
        </w:tc>
        <w:tc>
          <w:tcPr>
            <w:tcW w:w="2982" w:type="dxa"/>
            <w:vAlign w:val="center"/>
          </w:tcPr>
          <w:p w:rsidR="00F96F63" w:rsidRPr="00552079" w:rsidRDefault="00F96F63" w:rsidP="00F96F63">
            <w:pPr>
              <w:jc w:val="center"/>
              <w:rPr>
                <w:rFonts w:asciiTheme="minorHAnsi" w:hAnsiTheme="minorHAnsi" w:cstheme="minorHAnsi"/>
                <w:sz w:val="22"/>
                <w:szCs w:val="22"/>
              </w:rPr>
            </w:pPr>
          </w:p>
        </w:tc>
        <w:tc>
          <w:tcPr>
            <w:tcW w:w="2351" w:type="dxa"/>
            <w:gridSpan w:val="2"/>
            <w:vAlign w:val="center"/>
          </w:tcPr>
          <w:p w:rsidR="00F96F63" w:rsidRPr="00552079" w:rsidRDefault="00F96F63" w:rsidP="00F96F63">
            <w:pPr>
              <w:jc w:val="center"/>
              <w:rPr>
                <w:rFonts w:asciiTheme="minorHAnsi" w:hAnsiTheme="minorHAnsi" w:cstheme="minorHAnsi"/>
                <w:sz w:val="22"/>
                <w:szCs w:val="22"/>
              </w:rPr>
            </w:pPr>
          </w:p>
        </w:tc>
        <w:tc>
          <w:tcPr>
            <w:tcW w:w="3273" w:type="dxa"/>
            <w:shd w:val="clear" w:color="auto" w:fill="auto"/>
            <w:vAlign w:val="center"/>
          </w:tcPr>
          <w:p w:rsidR="00F96F63" w:rsidRPr="0085349B" w:rsidRDefault="00F96F63" w:rsidP="00F96F63">
            <w:pPr>
              <w:jc w:val="both"/>
              <w:rPr>
                <w:rFonts w:asciiTheme="minorHAnsi" w:hAnsiTheme="minorHAnsi" w:cstheme="minorHAnsi"/>
                <w:sz w:val="22"/>
                <w:szCs w:val="22"/>
              </w:rPr>
            </w:pPr>
          </w:p>
        </w:tc>
      </w:tr>
      <w:tr w:rsidR="00F96F63" w:rsidRPr="0085349B" w:rsidTr="0085349B">
        <w:trPr>
          <w:trHeight w:val="370"/>
        </w:trPr>
        <w:tc>
          <w:tcPr>
            <w:tcW w:w="43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5</w:t>
            </w:r>
          </w:p>
        </w:tc>
        <w:tc>
          <w:tcPr>
            <w:tcW w:w="2982" w:type="dxa"/>
            <w:vAlign w:val="center"/>
          </w:tcPr>
          <w:p w:rsidR="00F96F63" w:rsidRPr="0085349B" w:rsidRDefault="00F96F63" w:rsidP="00F96F63">
            <w:pPr>
              <w:rPr>
                <w:rFonts w:asciiTheme="minorHAnsi" w:hAnsiTheme="minorHAnsi" w:cstheme="minorHAnsi"/>
                <w:sz w:val="22"/>
                <w:szCs w:val="22"/>
              </w:rPr>
            </w:pPr>
            <w:r w:rsidRPr="0085349B">
              <w:rPr>
                <w:rFonts w:asciiTheme="minorHAnsi" w:hAnsiTheme="minorHAnsi" w:cstheme="minorHAnsi"/>
                <w:sz w:val="22"/>
                <w:szCs w:val="22"/>
              </w:rPr>
              <w:t>Presentación de Propuestas.</w:t>
            </w:r>
          </w:p>
        </w:tc>
        <w:tc>
          <w:tcPr>
            <w:tcW w:w="1278" w:type="dxa"/>
            <w:vAlign w:val="center"/>
          </w:tcPr>
          <w:p w:rsidR="00F96F63" w:rsidRPr="0085349B" w:rsidRDefault="00F96F63" w:rsidP="00F96F63">
            <w:pPr>
              <w:rPr>
                <w:rFonts w:asciiTheme="minorHAnsi" w:hAnsiTheme="minorHAnsi" w:cstheme="minorHAnsi"/>
                <w:sz w:val="22"/>
                <w:szCs w:val="22"/>
              </w:rPr>
            </w:pPr>
            <w:r w:rsidRPr="0085349B">
              <w:rPr>
                <w:rFonts w:asciiTheme="minorHAnsi" w:hAnsiTheme="minorHAnsi" w:cstheme="minorHAnsi"/>
                <w:sz w:val="22"/>
                <w:szCs w:val="22"/>
              </w:rPr>
              <w:t>Fecha:</w:t>
            </w:r>
          </w:p>
          <w:p w:rsidR="00F96F63" w:rsidRPr="0085349B" w:rsidRDefault="004A179D" w:rsidP="00F96F63">
            <w:pPr>
              <w:rPr>
                <w:rFonts w:asciiTheme="minorHAnsi" w:hAnsiTheme="minorHAnsi" w:cstheme="minorHAnsi"/>
                <w:sz w:val="22"/>
                <w:szCs w:val="22"/>
              </w:rPr>
            </w:pPr>
            <w:r w:rsidRPr="0085349B">
              <w:rPr>
                <w:rFonts w:asciiTheme="minorHAnsi" w:hAnsiTheme="minorHAnsi" w:cstheme="minorHAnsi"/>
                <w:sz w:val="22"/>
                <w:szCs w:val="22"/>
              </w:rPr>
              <w:t>17/04/2018</w:t>
            </w:r>
          </w:p>
        </w:tc>
        <w:tc>
          <w:tcPr>
            <w:tcW w:w="107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Hasta hora:</w:t>
            </w:r>
          </w:p>
          <w:p w:rsidR="00F96F63" w:rsidRPr="0085349B" w:rsidRDefault="004A179D" w:rsidP="004A179D">
            <w:pPr>
              <w:rPr>
                <w:rFonts w:asciiTheme="minorHAnsi" w:hAnsiTheme="minorHAnsi" w:cstheme="minorHAnsi"/>
                <w:sz w:val="22"/>
                <w:szCs w:val="22"/>
              </w:rPr>
            </w:pPr>
            <w:r w:rsidRPr="0085349B">
              <w:rPr>
                <w:rFonts w:asciiTheme="minorHAnsi" w:hAnsiTheme="minorHAnsi" w:cstheme="minorHAnsi"/>
                <w:sz w:val="22"/>
                <w:szCs w:val="22"/>
              </w:rPr>
              <w:t xml:space="preserve">   </w:t>
            </w:r>
            <w:r w:rsidR="00F96F63" w:rsidRPr="0085349B">
              <w:rPr>
                <w:rFonts w:asciiTheme="minorHAnsi" w:hAnsiTheme="minorHAnsi" w:cstheme="minorHAnsi"/>
                <w:sz w:val="22"/>
                <w:szCs w:val="22"/>
              </w:rPr>
              <w:t>1</w:t>
            </w:r>
            <w:r w:rsidRPr="0085349B">
              <w:rPr>
                <w:rFonts w:asciiTheme="minorHAnsi" w:hAnsiTheme="minorHAnsi" w:cstheme="minorHAnsi"/>
                <w:sz w:val="22"/>
                <w:szCs w:val="22"/>
              </w:rPr>
              <w:t>0</w:t>
            </w:r>
            <w:r w:rsidR="00F96F63" w:rsidRPr="0085349B">
              <w:rPr>
                <w:rFonts w:asciiTheme="minorHAnsi" w:hAnsiTheme="minorHAnsi" w:cstheme="minorHAnsi"/>
                <w:sz w:val="22"/>
                <w:szCs w:val="22"/>
              </w:rPr>
              <w:t>:00</w:t>
            </w:r>
            <w:r w:rsidRPr="0085349B">
              <w:rPr>
                <w:rFonts w:asciiTheme="minorHAnsi" w:hAnsiTheme="minorHAnsi" w:cstheme="minorHAnsi"/>
                <w:sz w:val="22"/>
                <w:szCs w:val="22"/>
              </w:rPr>
              <w:t xml:space="preserve"> </w:t>
            </w:r>
          </w:p>
        </w:tc>
        <w:tc>
          <w:tcPr>
            <w:tcW w:w="3273" w:type="dxa"/>
            <w:shd w:val="clear" w:color="auto" w:fill="auto"/>
          </w:tcPr>
          <w:p w:rsidR="00F96F63" w:rsidRPr="0085349B" w:rsidRDefault="00F96F63" w:rsidP="00F96F63">
            <w:pPr>
              <w:rPr>
                <w:rFonts w:ascii="Calibri" w:hAnsi="Calibri" w:cs="Calibri"/>
                <w:sz w:val="16"/>
                <w:szCs w:val="18"/>
              </w:rPr>
            </w:pPr>
            <w:r w:rsidRPr="0085349B">
              <w:rPr>
                <w:rFonts w:asciiTheme="minorHAnsi" w:hAnsiTheme="minorHAnsi" w:cstheme="minorHAnsi"/>
                <w:b/>
                <w:sz w:val="16"/>
                <w:szCs w:val="16"/>
              </w:rPr>
              <w:t xml:space="preserve">Lugar: </w:t>
            </w:r>
            <w:r w:rsidRPr="0085349B">
              <w:rPr>
                <w:rFonts w:ascii="Calibri" w:hAnsi="Calibri" w:cs="Calibri"/>
                <w:sz w:val="16"/>
                <w:szCs w:val="18"/>
              </w:rPr>
              <w:t xml:space="preserve"> Calle Bueno N° 185 Edificio YPFB, </w:t>
            </w:r>
          </w:p>
          <w:p w:rsidR="00F96F63" w:rsidRPr="0085349B" w:rsidRDefault="00F96F63" w:rsidP="00F96F63">
            <w:pPr>
              <w:rPr>
                <w:rFonts w:ascii="Calibri" w:hAnsi="Calibri" w:cs="Calibri"/>
                <w:sz w:val="16"/>
                <w:szCs w:val="18"/>
              </w:rPr>
            </w:pPr>
            <w:r w:rsidRPr="0085349B">
              <w:rPr>
                <w:rFonts w:ascii="Calibri" w:hAnsi="Calibri" w:cs="Calibri"/>
                <w:sz w:val="16"/>
                <w:szCs w:val="18"/>
              </w:rPr>
              <w:t xml:space="preserve"> La Paz –Bolivia</w:t>
            </w:r>
          </w:p>
          <w:p w:rsidR="00F96F63" w:rsidRPr="0085349B" w:rsidRDefault="00F96F63" w:rsidP="00F96F63">
            <w:pPr>
              <w:jc w:val="both"/>
              <w:rPr>
                <w:rFonts w:asciiTheme="minorHAnsi" w:hAnsiTheme="minorHAnsi" w:cstheme="minorHAnsi"/>
                <w:sz w:val="22"/>
                <w:szCs w:val="22"/>
              </w:rPr>
            </w:pPr>
            <w:r w:rsidRPr="0085349B">
              <w:rPr>
                <w:rFonts w:asciiTheme="minorHAnsi" w:hAnsiTheme="minorHAnsi" w:cstheme="minorHAnsi"/>
                <w:b/>
                <w:sz w:val="16"/>
                <w:szCs w:val="16"/>
              </w:rPr>
              <w:t>Responsable:</w:t>
            </w:r>
            <w:r w:rsidRPr="0085349B">
              <w:rPr>
                <w:rFonts w:asciiTheme="minorHAnsi" w:hAnsiTheme="minorHAnsi" w:cstheme="minorHAnsi"/>
                <w:sz w:val="16"/>
                <w:szCs w:val="16"/>
              </w:rPr>
              <w:t xml:space="preserve"> </w:t>
            </w:r>
            <w:r w:rsidRPr="0085349B">
              <w:rPr>
                <w:rFonts w:ascii="Calibri" w:hAnsi="Calibri" w:cs="Calibri"/>
                <w:sz w:val="16"/>
                <w:szCs w:val="18"/>
              </w:rPr>
              <w:t xml:space="preserve"> </w:t>
            </w:r>
            <w:r w:rsidR="00D469BF" w:rsidRPr="0085349B">
              <w:rPr>
                <w:rFonts w:asciiTheme="minorHAnsi" w:hAnsiTheme="minorHAnsi" w:cstheme="minorHAnsi"/>
                <w:sz w:val="16"/>
                <w:szCs w:val="16"/>
              </w:rPr>
              <w:t xml:space="preserve"> Ing. Claudio Huallpa Nina</w:t>
            </w:r>
            <w:r w:rsidR="00D469BF" w:rsidRPr="0085349B">
              <w:rPr>
                <w:rFonts w:ascii="Calibri" w:hAnsi="Calibri" w:cs="Calibri"/>
                <w:sz w:val="16"/>
                <w:szCs w:val="18"/>
              </w:rPr>
              <w:t>, número de interno  1134</w:t>
            </w:r>
          </w:p>
        </w:tc>
      </w:tr>
      <w:tr w:rsidR="00F96F63" w:rsidRPr="0085349B" w:rsidTr="0085349B">
        <w:trPr>
          <w:trHeight w:val="64"/>
        </w:trPr>
        <w:tc>
          <w:tcPr>
            <w:tcW w:w="433" w:type="dxa"/>
            <w:vAlign w:val="center"/>
          </w:tcPr>
          <w:p w:rsidR="00F96F63" w:rsidRPr="0085349B" w:rsidRDefault="00F96F63" w:rsidP="00F96F63">
            <w:pPr>
              <w:jc w:val="center"/>
              <w:rPr>
                <w:rFonts w:asciiTheme="minorHAnsi" w:hAnsiTheme="minorHAnsi" w:cstheme="minorHAnsi"/>
                <w:sz w:val="22"/>
                <w:szCs w:val="22"/>
              </w:rPr>
            </w:pPr>
          </w:p>
        </w:tc>
        <w:tc>
          <w:tcPr>
            <w:tcW w:w="2982" w:type="dxa"/>
            <w:vAlign w:val="center"/>
          </w:tcPr>
          <w:p w:rsidR="00F96F63" w:rsidRPr="0085349B" w:rsidRDefault="00F96F63" w:rsidP="00F96F63">
            <w:pPr>
              <w:rPr>
                <w:rFonts w:asciiTheme="minorHAnsi" w:hAnsiTheme="minorHAnsi" w:cstheme="minorHAnsi"/>
                <w:sz w:val="22"/>
                <w:szCs w:val="22"/>
              </w:rPr>
            </w:pPr>
          </w:p>
        </w:tc>
        <w:tc>
          <w:tcPr>
            <w:tcW w:w="2351" w:type="dxa"/>
            <w:gridSpan w:val="2"/>
            <w:vAlign w:val="center"/>
          </w:tcPr>
          <w:p w:rsidR="00F96F63" w:rsidRPr="0085349B" w:rsidRDefault="00F96F63" w:rsidP="00F96F63">
            <w:pPr>
              <w:jc w:val="center"/>
              <w:rPr>
                <w:rFonts w:asciiTheme="minorHAnsi" w:hAnsiTheme="minorHAnsi" w:cstheme="minorHAnsi"/>
                <w:sz w:val="22"/>
                <w:szCs w:val="22"/>
              </w:rPr>
            </w:pPr>
          </w:p>
        </w:tc>
        <w:tc>
          <w:tcPr>
            <w:tcW w:w="3273" w:type="dxa"/>
            <w:shd w:val="clear" w:color="auto" w:fill="auto"/>
          </w:tcPr>
          <w:p w:rsidR="00F96F63" w:rsidRPr="0085349B" w:rsidRDefault="00F96F63" w:rsidP="00F96F63">
            <w:pPr>
              <w:jc w:val="both"/>
              <w:rPr>
                <w:rFonts w:asciiTheme="minorHAnsi" w:hAnsiTheme="minorHAnsi" w:cstheme="minorHAnsi"/>
                <w:sz w:val="22"/>
                <w:szCs w:val="22"/>
              </w:rPr>
            </w:pPr>
          </w:p>
        </w:tc>
      </w:tr>
      <w:tr w:rsidR="00F96F63" w:rsidRPr="0085349B" w:rsidTr="0085349B">
        <w:trPr>
          <w:trHeight w:val="601"/>
        </w:trPr>
        <w:tc>
          <w:tcPr>
            <w:tcW w:w="43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6</w:t>
            </w:r>
          </w:p>
        </w:tc>
        <w:tc>
          <w:tcPr>
            <w:tcW w:w="2982" w:type="dxa"/>
            <w:vAlign w:val="center"/>
          </w:tcPr>
          <w:p w:rsidR="00F96F63" w:rsidRPr="0085349B" w:rsidRDefault="00F96F63" w:rsidP="00F96F63">
            <w:pPr>
              <w:rPr>
                <w:rFonts w:asciiTheme="minorHAnsi" w:hAnsiTheme="minorHAnsi" w:cstheme="minorHAnsi"/>
                <w:sz w:val="22"/>
                <w:szCs w:val="22"/>
              </w:rPr>
            </w:pPr>
            <w:r w:rsidRPr="0085349B">
              <w:rPr>
                <w:rFonts w:asciiTheme="minorHAnsi" w:hAnsiTheme="minorHAnsi" w:cstheme="minorHAnsi"/>
                <w:sz w:val="22"/>
                <w:szCs w:val="22"/>
              </w:rPr>
              <w:t>Apertura de Propuestas.</w:t>
            </w:r>
          </w:p>
        </w:tc>
        <w:tc>
          <w:tcPr>
            <w:tcW w:w="1278" w:type="dxa"/>
            <w:vAlign w:val="center"/>
          </w:tcPr>
          <w:p w:rsidR="00F96F63" w:rsidRPr="0085349B" w:rsidRDefault="00F96F63" w:rsidP="00F96F63">
            <w:pPr>
              <w:rPr>
                <w:rFonts w:asciiTheme="minorHAnsi" w:hAnsiTheme="minorHAnsi" w:cstheme="minorHAnsi"/>
                <w:sz w:val="22"/>
                <w:szCs w:val="22"/>
              </w:rPr>
            </w:pPr>
            <w:r w:rsidRPr="0085349B">
              <w:rPr>
                <w:rFonts w:asciiTheme="minorHAnsi" w:hAnsiTheme="minorHAnsi" w:cstheme="minorHAnsi"/>
                <w:sz w:val="22"/>
                <w:szCs w:val="22"/>
              </w:rPr>
              <w:t>Fecha:</w:t>
            </w:r>
          </w:p>
          <w:p w:rsidR="00F96F63" w:rsidRPr="0085349B" w:rsidRDefault="004A179D" w:rsidP="00F96F63">
            <w:pPr>
              <w:rPr>
                <w:rFonts w:asciiTheme="minorHAnsi" w:hAnsiTheme="minorHAnsi" w:cstheme="minorHAnsi"/>
                <w:sz w:val="22"/>
                <w:szCs w:val="22"/>
              </w:rPr>
            </w:pPr>
            <w:r w:rsidRPr="0085349B">
              <w:rPr>
                <w:rFonts w:asciiTheme="minorHAnsi" w:hAnsiTheme="minorHAnsi" w:cstheme="minorHAnsi"/>
                <w:sz w:val="22"/>
                <w:szCs w:val="22"/>
              </w:rPr>
              <w:t>17/04/2018</w:t>
            </w:r>
          </w:p>
        </w:tc>
        <w:tc>
          <w:tcPr>
            <w:tcW w:w="107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Hora:</w:t>
            </w:r>
          </w:p>
          <w:p w:rsidR="00F96F63" w:rsidRPr="0085349B" w:rsidRDefault="004A179D" w:rsidP="00F96F63">
            <w:pPr>
              <w:rPr>
                <w:rFonts w:asciiTheme="minorHAnsi" w:hAnsiTheme="minorHAnsi" w:cstheme="minorHAnsi"/>
                <w:sz w:val="22"/>
                <w:szCs w:val="22"/>
              </w:rPr>
            </w:pPr>
            <w:r w:rsidRPr="0085349B">
              <w:rPr>
                <w:rFonts w:asciiTheme="minorHAnsi" w:hAnsiTheme="minorHAnsi" w:cstheme="minorHAnsi"/>
                <w:sz w:val="22"/>
                <w:szCs w:val="22"/>
              </w:rPr>
              <w:t xml:space="preserve">   10</w:t>
            </w:r>
            <w:r w:rsidR="00F96F63" w:rsidRPr="0085349B">
              <w:rPr>
                <w:rFonts w:asciiTheme="minorHAnsi" w:hAnsiTheme="minorHAnsi" w:cstheme="minorHAnsi"/>
                <w:sz w:val="22"/>
                <w:szCs w:val="22"/>
              </w:rPr>
              <w:t>:30</w:t>
            </w:r>
          </w:p>
        </w:tc>
        <w:tc>
          <w:tcPr>
            <w:tcW w:w="3273" w:type="dxa"/>
            <w:shd w:val="clear" w:color="auto" w:fill="auto"/>
            <w:vAlign w:val="center"/>
          </w:tcPr>
          <w:p w:rsidR="00F96F63" w:rsidRPr="0085349B" w:rsidRDefault="00F96F63" w:rsidP="00F96F63">
            <w:pPr>
              <w:rPr>
                <w:rFonts w:ascii="Calibri" w:hAnsi="Calibri" w:cs="Calibri"/>
                <w:sz w:val="16"/>
                <w:szCs w:val="18"/>
              </w:rPr>
            </w:pPr>
            <w:r w:rsidRPr="0085349B">
              <w:rPr>
                <w:rFonts w:asciiTheme="minorHAnsi" w:hAnsiTheme="minorHAnsi" w:cstheme="minorHAnsi"/>
                <w:b/>
                <w:sz w:val="16"/>
                <w:szCs w:val="16"/>
              </w:rPr>
              <w:t xml:space="preserve">Lugar: </w:t>
            </w:r>
            <w:r w:rsidRPr="0085349B">
              <w:rPr>
                <w:rFonts w:ascii="Calibri" w:hAnsi="Calibri" w:cs="Calibri"/>
                <w:sz w:val="18"/>
                <w:szCs w:val="18"/>
              </w:rPr>
              <w:t xml:space="preserve"> </w:t>
            </w:r>
            <w:r w:rsidRPr="0085349B">
              <w:rPr>
                <w:rFonts w:ascii="Calibri" w:hAnsi="Calibri" w:cs="Calibri"/>
                <w:sz w:val="16"/>
                <w:szCs w:val="18"/>
              </w:rPr>
              <w:t>Calle Bueno N° 185 Edificio YPFB Piso 1</w:t>
            </w:r>
            <w:proofErr w:type="gramStart"/>
            <w:r w:rsidRPr="0085349B">
              <w:rPr>
                <w:rFonts w:ascii="Calibri" w:hAnsi="Calibri" w:cs="Calibri"/>
                <w:sz w:val="16"/>
                <w:szCs w:val="18"/>
              </w:rPr>
              <w:t xml:space="preserve">° </w:t>
            </w:r>
            <w:r w:rsidR="009E6021" w:rsidRPr="0085349B">
              <w:rPr>
                <w:rFonts w:asciiTheme="minorHAnsi" w:hAnsiTheme="minorHAnsi" w:cstheme="minorHAnsi"/>
                <w:sz w:val="16"/>
                <w:szCs w:val="16"/>
              </w:rPr>
              <w:t xml:space="preserve"> Sala</w:t>
            </w:r>
            <w:proofErr w:type="gramEnd"/>
            <w:r w:rsidR="009E6021" w:rsidRPr="0085349B">
              <w:rPr>
                <w:rFonts w:asciiTheme="minorHAnsi" w:hAnsiTheme="minorHAnsi" w:cstheme="minorHAnsi"/>
                <w:sz w:val="16"/>
                <w:szCs w:val="16"/>
              </w:rPr>
              <w:t xml:space="preserve"> de Reuniones de la</w:t>
            </w:r>
            <w:r w:rsidR="009E6021" w:rsidRPr="0085349B">
              <w:rPr>
                <w:rFonts w:ascii="Calibri" w:hAnsi="Calibri" w:cs="Calibri"/>
                <w:sz w:val="16"/>
                <w:szCs w:val="18"/>
              </w:rPr>
              <w:t xml:space="preserve"> </w:t>
            </w:r>
            <w:r w:rsidRPr="0085349B">
              <w:rPr>
                <w:rFonts w:ascii="Calibri" w:hAnsi="Calibri" w:cs="Calibri"/>
                <w:sz w:val="16"/>
                <w:szCs w:val="18"/>
              </w:rPr>
              <w:t>Gerencia de Contrataciones Corporativa</w:t>
            </w:r>
          </w:p>
          <w:p w:rsidR="00F96F63" w:rsidRPr="0085349B" w:rsidRDefault="00F96F63" w:rsidP="00F96F63">
            <w:pPr>
              <w:rPr>
                <w:rFonts w:ascii="Calibri" w:hAnsi="Calibri" w:cs="Calibri"/>
                <w:sz w:val="16"/>
                <w:szCs w:val="18"/>
              </w:rPr>
            </w:pPr>
            <w:r w:rsidRPr="0085349B">
              <w:rPr>
                <w:rFonts w:ascii="Calibri" w:hAnsi="Calibri" w:cs="Calibri"/>
                <w:sz w:val="16"/>
                <w:szCs w:val="18"/>
              </w:rPr>
              <w:t>La Paz –Bolivia</w:t>
            </w:r>
          </w:p>
          <w:p w:rsidR="00F96F63" w:rsidRPr="0085349B" w:rsidRDefault="00D469BF" w:rsidP="00F96F63">
            <w:pPr>
              <w:jc w:val="both"/>
              <w:rPr>
                <w:rFonts w:asciiTheme="minorHAnsi" w:hAnsiTheme="minorHAnsi" w:cstheme="minorHAnsi"/>
                <w:sz w:val="22"/>
                <w:szCs w:val="22"/>
                <w:lang w:val="es-BO"/>
              </w:rPr>
            </w:pPr>
            <w:r w:rsidRPr="0085349B">
              <w:rPr>
                <w:rFonts w:asciiTheme="minorHAnsi" w:hAnsiTheme="minorHAnsi" w:cstheme="minorHAnsi"/>
                <w:b/>
                <w:sz w:val="16"/>
                <w:szCs w:val="16"/>
              </w:rPr>
              <w:t>Responsable:</w:t>
            </w:r>
            <w:r w:rsidRPr="0085349B">
              <w:rPr>
                <w:rFonts w:asciiTheme="minorHAnsi" w:hAnsiTheme="minorHAnsi" w:cstheme="minorHAnsi"/>
                <w:sz w:val="16"/>
                <w:szCs w:val="16"/>
              </w:rPr>
              <w:t xml:space="preserve"> </w:t>
            </w:r>
            <w:r w:rsidRPr="0085349B">
              <w:rPr>
                <w:rFonts w:ascii="Calibri" w:hAnsi="Calibri" w:cs="Calibri"/>
                <w:sz w:val="16"/>
                <w:szCs w:val="18"/>
              </w:rPr>
              <w:t xml:space="preserve"> </w:t>
            </w:r>
            <w:r w:rsidRPr="0085349B">
              <w:rPr>
                <w:rFonts w:asciiTheme="minorHAnsi" w:hAnsiTheme="minorHAnsi" w:cstheme="minorHAnsi"/>
                <w:sz w:val="16"/>
                <w:szCs w:val="16"/>
              </w:rPr>
              <w:t xml:space="preserve"> Ing. Claudio Huallpa Nina</w:t>
            </w:r>
            <w:r w:rsidRPr="0085349B">
              <w:rPr>
                <w:rFonts w:ascii="Calibri" w:hAnsi="Calibri" w:cs="Calibri"/>
                <w:sz w:val="16"/>
                <w:szCs w:val="18"/>
              </w:rPr>
              <w:t>, número de interno  1134</w:t>
            </w:r>
          </w:p>
        </w:tc>
      </w:tr>
      <w:tr w:rsidR="00F96F63" w:rsidRPr="0085349B" w:rsidTr="00F96F63">
        <w:trPr>
          <w:trHeight w:val="246"/>
        </w:trPr>
        <w:tc>
          <w:tcPr>
            <w:tcW w:w="433" w:type="dxa"/>
            <w:vAlign w:val="center"/>
          </w:tcPr>
          <w:p w:rsidR="00F96F63" w:rsidRPr="0085349B" w:rsidRDefault="00F96F63" w:rsidP="00F96F63">
            <w:pPr>
              <w:jc w:val="center"/>
              <w:rPr>
                <w:rFonts w:asciiTheme="minorHAnsi" w:hAnsiTheme="minorHAnsi" w:cstheme="minorHAnsi"/>
                <w:sz w:val="22"/>
                <w:szCs w:val="22"/>
              </w:rPr>
            </w:pPr>
          </w:p>
        </w:tc>
        <w:tc>
          <w:tcPr>
            <w:tcW w:w="2982" w:type="dxa"/>
            <w:vAlign w:val="center"/>
          </w:tcPr>
          <w:p w:rsidR="00F96F63" w:rsidRPr="0085349B" w:rsidRDefault="00F96F63" w:rsidP="00F96F63">
            <w:pPr>
              <w:rPr>
                <w:rFonts w:asciiTheme="minorHAnsi" w:hAnsiTheme="minorHAnsi" w:cstheme="minorHAnsi"/>
                <w:sz w:val="22"/>
                <w:szCs w:val="22"/>
              </w:rPr>
            </w:pPr>
          </w:p>
        </w:tc>
        <w:tc>
          <w:tcPr>
            <w:tcW w:w="1278" w:type="dxa"/>
            <w:vAlign w:val="center"/>
          </w:tcPr>
          <w:p w:rsidR="00F96F63" w:rsidRPr="0085349B" w:rsidRDefault="00F96F63" w:rsidP="00F96F63">
            <w:pPr>
              <w:rPr>
                <w:rFonts w:asciiTheme="minorHAnsi" w:hAnsiTheme="minorHAnsi" w:cstheme="minorHAnsi"/>
                <w:sz w:val="22"/>
                <w:szCs w:val="22"/>
              </w:rPr>
            </w:pPr>
          </w:p>
        </w:tc>
        <w:tc>
          <w:tcPr>
            <w:tcW w:w="1073" w:type="dxa"/>
            <w:vAlign w:val="center"/>
          </w:tcPr>
          <w:p w:rsidR="00F96F63" w:rsidRPr="0085349B" w:rsidRDefault="00F96F63" w:rsidP="00F96F63">
            <w:pPr>
              <w:jc w:val="center"/>
              <w:rPr>
                <w:rFonts w:asciiTheme="minorHAnsi" w:hAnsiTheme="minorHAnsi" w:cstheme="minorHAnsi"/>
                <w:sz w:val="22"/>
                <w:szCs w:val="22"/>
              </w:rPr>
            </w:pPr>
          </w:p>
        </w:tc>
        <w:tc>
          <w:tcPr>
            <w:tcW w:w="3273" w:type="dxa"/>
            <w:vAlign w:val="center"/>
          </w:tcPr>
          <w:p w:rsidR="00F96F63" w:rsidRPr="0085349B" w:rsidRDefault="00F96F63" w:rsidP="00F96F63">
            <w:pPr>
              <w:rPr>
                <w:rFonts w:asciiTheme="minorHAnsi" w:hAnsiTheme="minorHAnsi" w:cstheme="minorHAnsi"/>
                <w:color w:val="000000"/>
                <w:sz w:val="22"/>
                <w:szCs w:val="22"/>
                <w:lang w:val="es-BO"/>
              </w:rPr>
            </w:pPr>
          </w:p>
        </w:tc>
      </w:tr>
      <w:tr w:rsidR="00F96F63" w:rsidRPr="0085349B" w:rsidTr="00F96F63">
        <w:trPr>
          <w:trHeight w:val="246"/>
        </w:trPr>
        <w:tc>
          <w:tcPr>
            <w:tcW w:w="433" w:type="dxa"/>
            <w:vAlign w:val="center"/>
          </w:tcPr>
          <w:p w:rsidR="00F96F63" w:rsidRPr="0085349B" w:rsidRDefault="00F96F63" w:rsidP="00F96F63">
            <w:pPr>
              <w:jc w:val="center"/>
              <w:rPr>
                <w:rFonts w:asciiTheme="minorHAnsi" w:hAnsiTheme="minorHAnsi" w:cstheme="minorHAnsi"/>
                <w:sz w:val="22"/>
                <w:szCs w:val="22"/>
              </w:rPr>
            </w:pPr>
          </w:p>
        </w:tc>
        <w:tc>
          <w:tcPr>
            <w:tcW w:w="2982" w:type="dxa"/>
            <w:vAlign w:val="center"/>
          </w:tcPr>
          <w:p w:rsidR="00F96F63" w:rsidRPr="0085349B" w:rsidRDefault="00F96F63" w:rsidP="00F96F63">
            <w:pPr>
              <w:rPr>
                <w:rFonts w:asciiTheme="minorHAnsi" w:hAnsiTheme="minorHAnsi" w:cstheme="minorHAnsi"/>
                <w:sz w:val="22"/>
                <w:szCs w:val="22"/>
              </w:rPr>
            </w:pPr>
          </w:p>
        </w:tc>
        <w:tc>
          <w:tcPr>
            <w:tcW w:w="2351" w:type="dxa"/>
            <w:gridSpan w:val="2"/>
            <w:vAlign w:val="center"/>
          </w:tcPr>
          <w:p w:rsidR="00F96F63" w:rsidRPr="0085349B" w:rsidRDefault="00F96F63" w:rsidP="00F96F63">
            <w:pPr>
              <w:jc w:val="center"/>
              <w:rPr>
                <w:rFonts w:asciiTheme="minorHAnsi" w:hAnsiTheme="minorHAnsi" w:cstheme="minorHAnsi"/>
                <w:sz w:val="22"/>
                <w:szCs w:val="22"/>
              </w:rPr>
            </w:pPr>
          </w:p>
        </w:tc>
        <w:tc>
          <w:tcPr>
            <w:tcW w:w="3273" w:type="dxa"/>
            <w:vAlign w:val="center"/>
          </w:tcPr>
          <w:p w:rsidR="00F96F63" w:rsidRPr="0085349B" w:rsidRDefault="00F96F63" w:rsidP="00F96F63">
            <w:pPr>
              <w:jc w:val="both"/>
              <w:rPr>
                <w:rFonts w:asciiTheme="minorHAnsi" w:hAnsiTheme="minorHAnsi" w:cstheme="minorHAnsi"/>
                <w:color w:val="000000"/>
                <w:sz w:val="22"/>
                <w:szCs w:val="22"/>
                <w:lang w:val="es-BO"/>
              </w:rPr>
            </w:pPr>
          </w:p>
        </w:tc>
      </w:tr>
      <w:tr w:rsidR="00F96F63" w:rsidRPr="0085349B" w:rsidTr="00F96F63">
        <w:trPr>
          <w:trHeight w:val="246"/>
        </w:trPr>
        <w:tc>
          <w:tcPr>
            <w:tcW w:w="43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7</w:t>
            </w:r>
          </w:p>
        </w:tc>
        <w:tc>
          <w:tcPr>
            <w:tcW w:w="2982" w:type="dxa"/>
            <w:vAlign w:val="center"/>
          </w:tcPr>
          <w:p w:rsidR="00F96F63" w:rsidRPr="0085349B" w:rsidRDefault="00F96F63" w:rsidP="00F96F63">
            <w:pPr>
              <w:rPr>
                <w:rFonts w:asciiTheme="minorHAnsi" w:hAnsiTheme="minorHAnsi" w:cstheme="minorHAnsi"/>
                <w:sz w:val="22"/>
                <w:szCs w:val="22"/>
              </w:rPr>
            </w:pPr>
            <w:r w:rsidRPr="0085349B">
              <w:rPr>
                <w:rFonts w:asciiTheme="minorHAnsi" w:hAnsiTheme="minorHAnsi" w:cstheme="minorHAnsi"/>
                <w:sz w:val="22"/>
                <w:szCs w:val="22"/>
              </w:rPr>
              <w:t>Resultados del Proceso</w:t>
            </w:r>
          </w:p>
        </w:tc>
        <w:tc>
          <w:tcPr>
            <w:tcW w:w="2351" w:type="dxa"/>
            <w:gridSpan w:val="2"/>
            <w:vAlign w:val="center"/>
          </w:tcPr>
          <w:p w:rsidR="00F96F63" w:rsidRPr="0085349B" w:rsidRDefault="00F96F63" w:rsidP="00F96F63">
            <w:pPr>
              <w:jc w:val="both"/>
              <w:rPr>
                <w:rFonts w:asciiTheme="minorHAnsi" w:hAnsiTheme="minorHAnsi" w:cstheme="minorHAnsi"/>
                <w:sz w:val="22"/>
                <w:szCs w:val="22"/>
              </w:rPr>
            </w:pPr>
            <w:r w:rsidRPr="0085349B">
              <w:rPr>
                <w:rFonts w:asciiTheme="minorHAnsi" w:hAnsiTheme="minorHAnsi" w:cstheme="minorHAnsi"/>
                <w:sz w:val="22"/>
                <w:szCs w:val="22"/>
              </w:rPr>
              <w:t>Fecha Estimada:</w:t>
            </w:r>
          </w:p>
          <w:p w:rsidR="00F96F63" w:rsidRPr="0085349B" w:rsidRDefault="00F96F63" w:rsidP="009B772A">
            <w:pPr>
              <w:rPr>
                <w:rFonts w:asciiTheme="minorHAnsi" w:hAnsiTheme="minorHAnsi" w:cstheme="minorHAnsi"/>
                <w:sz w:val="22"/>
                <w:szCs w:val="22"/>
              </w:rPr>
            </w:pPr>
            <w:r w:rsidRPr="009B772A">
              <w:rPr>
                <w:rFonts w:asciiTheme="minorHAnsi" w:hAnsiTheme="minorHAnsi" w:cstheme="minorHAnsi"/>
                <w:sz w:val="22"/>
                <w:szCs w:val="22"/>
              </w:rPr>
              <w:t>2</w:t>
            </w:r>
            <w:r w:rsidR="004A179D" w:rsidRPr="009B772A">
              <w:rPr>
                <w:rFonts w:asciiTheme="minorHAnsi" w:hAnsiTheme="minorHAnsi" w:cstheme="minorHAnsi"/>
                <w:sz w:val="22"/>
                <w:szCs w:val="22"/>
              </w:rPr>
              <w:t>7/04</w:t>
            </w:r>
            <w:r w:rsidRPr="009B772A">
              <w:rPr>
                <w:rFonts w:asciiTheme="minorHAnsi" w:hAnsiTheme="minorHAnsi" w:cstheme="minorHAnsi"/>
                <w:sz w:val="22"/>
                <w:szCs w:val="22"/>
              </w:rPr>
              <w:t>/2018</w:t>
            </w:r>
          </w:p>
        </w:tc>
        <w:tc>
          <w:tcPr>
            <w:tcW w:w="3273" w:type="dxa"/>
            <w:vAlign w:val="center"/>
          </w:tcPr>
          <w:p w:rsidR="00F96F63" w:rsidRPr="0085349B" w:rsidRDefault="00F96F63" w:rsidP="00F96F63">
            <w:pPr>
              <w:jc w:val="both"/>
              <w:rPr>
                <w:rFonts w:asciiTheme="minorHAnsi" w:hAnsiTheme="minorHAnsi" w:cstheme="minorHAnsi"/>
                <w:color w:val="000000"/>
                <w:sz w:val="18"/>
                <w:szCs w:val="18"/>
                <w:lang w:val="es-BO"/>
              </w:rPr>
            </w:pPr>
            <w:r w:rsidRPr="0085349B">
              <w:rPr>
                <w:rFonts w:asciiTheme="minorHAnsi" w:hAnsiTheme="minorHAnsi" w:cstheme="minorHAnsi"/>
                <w:color w:val="000000"/>
                <w:sz w:val="18"/>
                <w:szCs w:val="18"/>
                <w:lang w:val="es-BO"/>
              </w:rPr>
              <w:t xml:space="preserve">Página web de YPFB: </w:t>
            </w:r>
            <w:hyperlink r:id="rId10" w:history="1">
              <w:r w:rsidRPr="0085349B">
                <w:rPr>
                  <w:rStyle w:val="Hipervnculo"/>
                  <w:rFonts w:asciiTheme="minorHAnsi" w:hAnsiTheme="minorHAnsi" w:cstheme="minorHAnsi"/>
                  <w:sz w:val="18"/>
                  <w:szCs w:val="18"/>
                  <w:lang w:val="es-BO"/>
                </w:rPr>
                <w:t>www.ypfb.gob.bo</w:t>
              </w:r>
            </w:hyperlink>
            <w:r w:rsidRPr="0085349B">
              <w:rPr>
                <w:rFonts w:asciiTheme="minorHAnsi" w:hAnsiTheme="minorHAnsi" w:cstheme="minorHAnsi"/>
                <w:color w:val="000000"/>
                <w:sz w:val="18"/>
                <w:szCs w:val="18"/>
                <w:lang w:val="es-BO"/>
              </w:rPr>
              <w:t xml:space="preserve">  </w:t>
            </w:r>
          </w:p>
        </w:tc>
      </w:tr>
      <w:tr w:rsidR="00F96F63" w:rsidRPr="0085349B" w:rsidTr="00F96F63">
        <w:trPr>
          <w:trHeight w:val="246"/>
        </w:trPr>
        <w:tc>
          <w:tcPr>
            <w:tcW w:w="433" w:type="dxa"/>
            <w:vAlign w:val="center"/>
          </w:tcPr>
          <w:p w:rsidR="00F96F63" w:rsidRPr="0085349B" w:rsidRDefault="00F96F63" w:rsidP="00F96F63">
            <w:pPr>
              <w:jc w:val="center"/>
              <w:rPr>
                <w:rFonts w:asciiTheme="minorHAnsi" w:hAnsiTheme="minorHAnsi" w:cstheme="minorHAnsi"/>
                <w:sz w:val="22"/>
                <w:szCs w:val="22"/>
              </w:rPr>
            </w:pPr>
          </w:p>
        </w:tc>
        <w:tc>
          <w:tcPr>
            <w:tcW w:w="2982" w:type="dxa"/>
            <w:vAlign w:val="center"/>
          </w:tcPr>
          <w:p w:rsidR="00F96F63" w:rsidRPr="0085349B" w:rsidRDefault="00F96F63" w:rsidP="00F96F63">
            <w:pPr>
              <w:rPr>
                <w:rFonts w:asciiTheme="minorHAnsi" w:hAnsiTheme="minorHAnsi" w:cstheme="minorHAnsi"/>
                <w:sz w:val="22"/>
                <w:szCs w:val="22"/>
              </w:rPr>
            </w:pPr>
          </w:p>
        </w:tc>
        <w:tc>
          <w:tcPr>
            <w:tcW w:w="2351" w:type="dxa"/>
            <w:gridSpan w:val="2"/>
            <w:vAlign w:val="center"/>
          </w:tcPr>
          <w:p w:rsidR="00F96F63" w:rsidRPr="0085349B" w:rsidRDefault="00F96F63" w:rsidP="00F96F63">
            <w:pPr>
              <w:jc w:val="center"/>
              <w:rPr>
                <w:rFonts w:asciiTheme="minorHAnsi" w:hAnsiTheme="minorHAnsi" w:cstheme="minorHAnsi"/>
                <w:sz w:val="22"/>
                <w:szCs w:val="22"/>
              </w:rPr>
            </w:pPr>
          </w:p>
        </w:tc>
        <w:tc>
          <w:tcPr>
            <w:tcW w:w="3273" w:type="dxa"/>
            <w:vAlign w:val="center"/>
          </w:tcPr>
          <w:p w:rsidR="00F96F63" w:rsidRPr="0085349B" w:rsidRDefault="00F96F63" w:rsidP="00F96F63">
            <w:pPr>
              <w:rPr>
                <w:rFonts w:asciiTheme="minorHAnsi" w:hAnsiTheme="minorHAnsi" w:cstheme="minorHAnsi"/>
                <w:color w:val="000000"/>
                <w:sz w:val="22"/>
                <w:szCs w:val="22"/>
                <w:lang w:val="es-BO"/>
              </w:rPr>
            </w:pPr>
          </w:p>
        </w:tc>
      </w:tr>
      <w:tr w:rsidR="00F96F63" w:rsidRPr="00552079" w:rsidTr="00F96F63">
        <w:trPr>
          <w:trHeight w:val="295"/>
        </w:trPr>
        <w:tc>
          <w:tcPr>
            <w:tcW w:w="433" w:type="dxa"/>
            <w:vAlign w:val="center"/>
          </w:tcPr>
          <w:p w:rsidR="00F96F63" w:rsidRPr="0085349B" w:rsidRDefault="00F96F63" w:rsidP="00F96F63">
            <w:pPr>
              <w:jc w:val="center"/>
              <w:rPr>
                <w:rFonts w:asciiTheme="minorHAnsi" w:hAnsiTheme="minorHAnsi" w:cstheme="minorHAnsi"/>
                <w:sz w:val="22"/>
                <w:szCs w:val="22"/>
              </w:rPr>
            </w:pPr>
            <w:r w:rsidRPr="0085349B">
              <w:rPr>
                <w:rFonts w:asciiTheme="minorHAnsi" w:hAnsiTheme="minorHAnsi" w:cstheme="minorHAnsi"/>
                <w:sz w:val="22"/>
                <w:szCs w:val="22"/>
              </w:rPr>
              <w:t>8</w:t>
            </w:r>
          </w:p>
        </w:tc>
        <w:tc>
          <w:tcPr>
            <w:tcW w:w="2982" w:type="dxa"/>
            <w:vAlign w:val="center"/>
          </w:tcPr>
          <w:p w:rsidR="00F96F63" w:rsidRPr="0085349B" w:rsidRDefault="00F96F63" w:rsidP="00214CC9">
            <w:pPr>
              <w:rPr>
                <w:rFonts w:asciiTheme="minorHAnsi" w:hAnsiTheme="minorHAnsi" w:cstheme="minorHAnsi"/>
                <w:sz w:val="22"/>
                <w:szCs w:val="22"/>
              </w:rPr>
            </w:pPr>
            <w:r w:rsidRPr="0085349B">
              <w:rPr>
                <w:rFonts w:asciiTheme="minorHAnsi" w:hAnsiTheme="minorHAnsi" w:cstheme="minorHAnsi"/>
                <w:sz w:val="22"/>
                <w:szCs w:val="22"/>
              </w:rPr>
              <w:t>Firma de Contrato</w:t>
            </w:r>
          </w:p>
        </w:tc>
        <w:tc>
          <w:tcPr>
            <w:tcW w:w="5624" w:type="dxa"/>
            <w:gridSpan w:val="3"/>
            <w:vAlign w:val="center"/>
          </w:tcPr>
          <w:p w:rsidR="00F96F63" w:rsidRPr="0085349B" w:rsidRDefault="00F96F63" w:rsidP="00F96F63">
            <w:pPr>
              <w:jc w:val="both"/>
              <w:rPr>
                <w:rFonts w:asciiTheme="minorHAnsi" w:hAnsiTheme="minorHAnsi" w:cstheme="minorHAnsi"/>
                <w:sz w:val="22"/>
                <w:szCs w:val="22"/>
              </w:rPr>
            </w:pPr>
            <w:r w:rsidRPr="0085349B">
              <w:rPr>
                <w:rFonts w:asciiTheme="minorHAnsi" w:hAnsiTheme="minorHAnsi" w:cstheme="minorHAnsi"/>
                <w:sz w:val="22"/>
                <w:szCs w:val="22"/>
              </w:rPr>
              <w:t xml:space="preserve">Fecha Estimada: </w:t>
            </w:r>
          </w:p>
          <w:p w:rsidR="00F96F63" w:rsidRPr="0085349B" w:rsidRDefault="004A179D" w:rsidP="00F96F63">
            <w:pPr>
              <w:rPr>
                <w:rFonts w:asciiTheme="minorHAnsi" w:hAnsiTheme="minorHAnsi" w:cstheme="minorHAnsi"/>
                <w:sz w:val="22"/>
                <w:szCs w:val="22"/>
                <w:lang w:val="es-BO"/>
              </w:rPr>
            </w:pPr>
            <w:r w:rsidRPr="009B772A">
              <w:rPr>
                <w:rFonts w:asciiTheme="minorHAnsi" w:hAnsiTheme="minorHAnsi" w:cstheme="minorHAnsi"/>
                <w:sz w:val="22"/>
                <w:szCs w:val="22"/>
              </w:rPr>
              <w:t>2</w:t>
            </w:r>
            <w:r w:rsidR="00F96F63" w:rsidRPr="009B772A">
              <w:rPr>
                <w:rFonts w:asciiTheme="minorHAnsi" w:hAnsiTheme="minorHAnsi" w:cstheme="minorHAnsi"/>
                <w:sz w:val="22"/>
                <w:szCs w:val="22"/>
              </w:rPr>
              <w:t>1</w:t>
            </w:r>
            <w:r w:rsidRPr="009B772A">
              <w:rPr>
                <w:rFonts w:asciiTheme="minorHAnsi" w:hAnsiTheme="minorHAnsi" w:cstheme="minorHAnsi"/>
                <w:sz w:val="22"/>
                <w:szCs w:val="22"/>
              </w:rPr>
              <w:t>/05</w:t>
            </w:r>
            <w:r w:rsidR="00F96F63" w:rsidRPr="009B772A">
              <w:rPr>
                <w:rFonts w:asciiTheme="minorHAnsi" w:hAnsiTheme="minorHAnsi" w:cstheme="minorHAnsi"/>
                <w:sz w:val="22"/>
                <w:szCs w:val="22"/>
              </w:rPr>
              <w:t>/2018</w:t>
            </w:r>
          </w:p>
        </w:tc>
      </w:tr>
    </w:tbl>
    <w:p w:rsidR="00F96F63" w:rsidRDefault="00F96F63" w:rsidP="00363198">
      <w:pPr>
        <w:pStyle w:val="Norma"/>
        <w:spacing w:line="240" w:lineRule="auto"/>
        <w:jc w:val="center"/>
        <w:rPr>
          <w:rFonts w:asciiTheme="minorHAnsi" w:hAnsiTheme="minorHAnsi" w:cstheme="minorHAnsi"/>
          <w:b/>
        </w:rPr>
      </w:pPr>
    </w:p>
    <w:p w:rsidR="00F96F63" w:rsidRDefault="00F96F63" w:rsidP="00363198">
      <w:pPr>
        <w:pStyle w:val="Norma"/>
        <w:spacing w:line="240" w:lineRule="auto"/>
        <w:jc w:val="center"/>
        <w:rPr>
          <w:rFonts w:asciiTheme="minorHAnsi" w:hAnsiTheme="minorHAnsi" w:cstheme="minorHAnsi"/>
          <w:b/>
        </w:rPr>
      </w:pPr>
    </w:p>
    <w:p w:rsidR="00F96F63" w:rsidRPr="00552079" w:rsidRDefault="00F96F63" w:rsidP="00F96F63">
      <w:pPr>
        <w:tabs>
          <w:tab w:val="left" w:pos="5691"/>
        </w:tabs>
        <w:rPr>
          <w:rFonts w:asciiTheme="minorHAnsi" w:hAnsiTheme="minorHAnsi" w:cstheme="minorHAnsi"/>
          <w:b/>
          <w:sz w:val="22"/>
          <w:szCs w:val="22"/>
        </w:rPr>
      </w:pPr>
    </w:p>
    <w:p w:rsidR="00397B75" w:rsidRDefault="00397B75" w:rsidP="00B37050">
      <w:pPr>
        <w:jc w:val="center"/>
        <w:rPr>
          <w:lang w:val="es-BO" w:eastAsia="es-BO"/>
        </w:rPr>
      </w:pPr>
      <w:r>
        <w:rPr>
          <w:rFonts w:asciiTheme="minorHAnsi" w:hAnsiTheme="minorHAnsi" w:cstheme="minorHAnsi"/>
        </w:rPr>
        <w:lastRenderedPageBreak/>
        <w:fldChar w:fldCharType="begin"/>
      </w:r>
      <w:r>
        <w:rPr>
          <w:rFonts w:asciiTheme="minorHAnsi" w:hAnsiTheme="minorHAnsi" w:cstheme="minorHAnsi"/>
        </w:rPr>
        <w:instrText xml:space="preserve"> LINK Excel.Sheet.12 "Libro1" "Hoja2!F2C1:F6C6" \a \f 4 \h </w:instrText>
      </w:r>
      <w:r>
        <w:rPr>
          <w:rFonts w:asciiTheme="minorHAnsi" w:hAnsiTheme="minorHAnsi" w:cstheme="minorHAnsi"/>
        </w:rPr>
        <w:fldChar w:fldCharType="separate"/>
      </w:r>
    </w:p>
    <w:tbl>
      <w:tblPr>
        <w:tblW w:w="9620" w:type="dxa"/>
        <w:tblCellMar>
          <w:left w:w="70" w:type="dxa"/>
          <w:right w:w="70" w:type="dxa"/>
        </w:tblCellMar>
        <w:tblLook w:val="04A0" w:firstRow="1" w:lastRow="0" w:firstColumn="1" w:lastColumn="0" w:noHBand="0" w:noVBand="1"/>
      </w:tblPr>
      <w:tblGrid>
        <w:gridCol w:w="780"/>
        <w:gridCol w:w="2860"/>
        <w:gridCol w:w="1300"/>
        <w:gridCol w:w="1600"/>
        <w:gridCol w:w="1420"/>
        <w:gridCol w:w="1660"/>
      </w:tblGrid>
      <w:tr w:rsidR="00397B75" w:rsidRPr="00397B75" w:rsidTr="00397B75">
        <w:trPr>
          <w:trHeight w:val="585"/>
        </w:trPr>
        <w:tc>
          <w:tcPr>
            <w:tcW w:w="9620" w:type="dxa"/>
            <w:gridSpan w:val="6"/>
            <w:tcBorders>
              <w:top w:val="single" w:sz="8" w:space="0" w:color="auto"/>
              <w:left w:val="single" w:sz="8" w:space="0" w:color="auto"/>
              <w:bottom w:val="nil"/>
              <w:right w:val="single" w:sz="8" w:space="0" w:color="000000"/>
            </w:tcBorders>
            <w:shd w:val="clear" w:color="000000" w:fill="D9D9D9"/>
            <w:vAlign w:val="center"/>
            <w:hideMark/>
          </w:tcPr>
          <w:p w:rsidR="00397B75" w:rsidRDefault="00397B75" w:rsidP="00397B75">
            <w:pPr>
              <w:jc w:val="center"/>
              <w:rPr>
                <w:rFonts w:ascii="Calibri" w:hAnsi="Calibri"/>
                <w:b/>
                <w:bCs/>
                <w:color w:val="000000"/>
                <w:sz w:val="22"/>
                <w:szCs w:val="22"/>
                <w:lang w:eastAsia="es-BO"/>
              </w:rPr>
            </w:pPr>
            <w:r w:rsidRPr="00397B75">
              <w:rPr>
                <w:rFonts w:ascii="Calibri" w:hAnsi="Calibri"/>
                <w:b/>
                <w:bCs/>
                <w:color w:val="000000"/>
                <w:sz w:val="22"/>
                <w:szCs w:val="22"/>
                <w:lang w:eastAsia="es-BO"/>
              </w:rPr>
              <w:t>PRECIO REFERENCIAL</w:t>
            </w:r>
          </w:p>
          <w:p w:rsidR="00397B75" w:rsidRPr="00397B75" w:rsidRDefault="00397B75" w:rsidP="00397B75">
            <w:pPr>
              <w:jc w:val="center"/>
              <w:rPr>
                <w:rFonts w:ascii="Calibri" w:hAnsi="Calibri"/>
                <w:b/>
                <w:bCs/>
                <w:color w:val="000000"/>
                <w:sz w:val="22"/>
                <w:szCs w:val="22"/>
                <w:lang w:val="es-BO" w:eastAsia="es-BO"/>
              </w:rPr>
            </w:pPr>
            <w:r w:rsidRPr="00397B75">
              <w:rPr>
                <w:rFonts w:ascii="Calibri" w:hAnsi="Calibri"/>
                <w:b/>
                <w:bCs/>
                <w:color w:val="000000"/>
                <w:sz w:val="22"/>
                <w:szCs w:val="22"/>
                <w:lang w:eastAsia="es-BO"/>
              </w:rPr>
              <w:t xml:space="preserve"> DE ACUERDO A LA MONEDA ESTABLECIDA EN EL PROCESO DE CONTRATACIÓN </w:t>
            </w:r>
          </w:p>
        </w:tc>
      </w:tr>
      <w:tr w:rsidR="00397B75" w:rsidRPr="00397B75" w:rsidTr="00397B75">
        <w:trPr>
          <w:trHeight w:val="480"/>
        </w:trPr>
        <w:tc>
          <w:tcPr>
            <w:tcW w:w="7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97B75" w:rsidRPr="00397B75" w:rsidRDefault="00397B75" w:rsidP="00397B75">
            <w:pPr>
              <w:jc w:val="center"/>
              <w:rPr>
                <w:rFonts w:ascii="Calibri" w:hAnsi="Calibri"/>
                <w:b/>
                <w:bCs/>
                <w:color w:val="000000"/>
                <w:sz w:val="18"/>
                <w:szCs w:val="18"/>
                <w:lang w:val="es-BO" w:eastAsia="es-BO"/>
              </w:rPr>
            </w:pPr>
            <w:r w:rsidRPr="00397B75">
              <w:rPr>
                <w:rFonts w:ascii="Calibri" w:hAnsi="Calibri"/>
                <w:b/>
                <w:bCs/>
                <w:color w:val="000000"/>
                <w:sz w:val="18"/>
                <w:szCs w:val="18"/>
                <w:lang w:val="es-ES_tradnl" w:eastAsia="es-BO"/>
              </w:rPr>
              <w:t>Nº</w:t>
            </w:r>
          </w:p>
        </w:tc>
        <w:tc>
          <w:tcPr>
            <w:tcW w:w="28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97B75" w:rsidRPr="00397B75" w:rsidRDefault="00397B75" w:rsidP="00397B75">
            <w:pPr>
              <w:jc w:val="center"/>
              <w:rPr>
                <w:rFonts w:ascii="Calibri" w:hAnsi="Calibri"/>
                <w:b/>
                <w:bCs/>
                <w:color w:val="000000"/>
                <w:sz w:val="18"/>
                <w:szCs w:val="18"/>
                <w:lang w:val="es-BO" w:eastAsia="es-BO"/>
              </w:rPr>
            </w:pPr>
            <w:r w:rsidRPr="00397B75">
              <w:rPr>
                <w:rFonts w:ascii="Calibri" w:hAnsi="Calibri"/>
                <w:b/>
                <w:bCs/>
                <w:color w:val="000000"/>
                <w:sz w:val="18"/>
                <w:szCs w:val="18"/>
                <w:lang w:val="es-BO" w:eastAsia="es-BO"/>
              </w:rPr>
              <w:t>DESCRIPCIÓN DEL BIEN</w:t>
            </w:r>
          </w:p>
        </w:tc>
        <w:tc>
          <w:tcPr>
            <w:tcW w:w="13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97B75" w:rsidRPr="00397B75" w:rsidRDefault="00397B75" w:rsidP="00397B75">
            <w:pPr>
              <w:jc w:val="center"/>
              <w:rPr>
                <w:rFonts w:ascii="Calibri" w:hAnsi="Calibri"/>
                <w:b/>
                <w:bCs/>
                <w:color w:val="000000"/>
                <w:sz w:val="18"/>
                <w:szCs w:val="18"/>
                <w:lang w:val="es-BO" w:eastAsia="es-BO"/>
              </w:rPr>
            </w:pPr>
            <w:r w:rsidRPr="00397B75">
              <w:rPr>
                <w:rFonts w:ascii="Calibri" w:hAnsi="Calibri"/>
                <w:b/>
                <w:bCs/>
                <w:color w:val="000000"/>
                <w:sz w:val="18"/>
                <w:szCs w:val="18"/>
                <w:lang w:eastAsia="es-BO"/>
              </w:rPr>
              <w:t>CANTIDAD</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397B75" w:rsidRPr="00397B75" w:rsidRDefault="00397B75" w:rsidP="00397B75">
            <w:pPr>
              <w:jc w:val="center"/>
              <w:rPr>
                <w:rFonts w:ascii="Calibri" w:hAnsi="Calibri"/>
                <w:b/>
                <w:bCs/>
                <w:color w:val="000000"/>
                <w:sz w:val="18"/>
                <w:szCs w:val="18"/>
                <w:lang w:val="es-BO" w:eastAsia="es-BO"/>
              </w:rPr>
            </w:pPr>
            <w:r w:rsidRPr="00397B75">
              <w:rPr>
                <w:rFonts w:ascii="Calibri" w:hAnsi="Calibri"/>
                <w:b/>
                <w:bCs/>
                <w:color w:val="000000"/>
                <w:sz w:val="18"/>
                <w:szCs w:val="18"/>
                <w:lang w:val="es-ES_tradnl" w:eastAsia="es-BO"/>
              </w:rPr>
              <w:t>UNIDAD DE MEDIDA</w:t>
            </w:r>
          </w:p>
        </w:tc>
        <w:tc>
          <w:tcPr>
            <w:tcW w:w="1420" w:type="dxa"/>
            <w:tcBorders>
              <w:top w:val="single" w:sz="8" w:space="0" w:color="auto"/>
              <w:left w:val="nil"/>
              <w:bottom w:val="nil"/>
              <w:right w:val="single" w:sz="8" w:space="0" w:color="auto"/>
            </w:tcBorders>
            <w:shd w:val="clear" w:color="000000" w:fill="D9D9D9"/>
            <w:vAlign w:val="center"/>
            <w:hideMark/>
          </w:tcPr>
          <w:p w:rsidR="00397B75" w:rsidRPr="00397B75" w:rsidRDefault="00397B75" w:rsidP="00397B75">
            <w:pPr>
              <w:jc w:val="center"/>
              <w:rPr>
                <w:rFonts w:ascii="Calibri" w:hAnsi="Calibri"/>
                <w:b/>
                <w:bCs/>
                <w:color w:val="000000"/>
                <w:sz w:val="18"/>
                <w:szCs w:val="18"/>
                <w:lang w:val="es-BO" w:eastAsia="es-BO"/>
              </w:rPr>
            </w:pPr>
            <w:r w:rsidRPr="00397B75">
              <w:rPr>
                <w:rFonts w:ascii="Calibri" w:hAnsi="Calibri"/>
                <w:b/>
                <w:bCs/>
                <w:color w:val="000000"/>
                <w:sz w:val="18"/>
                <w:szCs w:val="18"/>
                <w:lang w:val="es-ES_tradnl" w:eastAsia="es-BO"/>
              </w:rPr>
              <w:t xml:space="preserve">PRECIO UNITARIO </w:t>
            </w:r>
          </w:p>
        </w:tc>
        <w:tc>
          <w:tcPr>
            <w:tcW w:w="1660" w:type="dxa"/>
            <w:tcBorders>
              <w:top w:val="single" w:sz="8" w:space="0" w:color="auto"/>
              <w:left w:val="nil"/>
              <w:bottom w:val="nil"/>
              <w:right w:val="single" w:sz="8" w:space="0" w:color="auto"/>
            </w:tcBorders>
            <w:shd w:val="clear" w:color="000000" w:fill="D9D9D9"/>
            <w:vAlign w:val="center"/>
            <w:hideMark/>
          </w:tcPr>
          <w:p w:rsidR="00397B75" w:rsidRPr="00397B75" w:rsidRDefault="00397B75" w:rsidP="00397B75">
            <w:pPr>
              <w:jc w:val="center"/>
              <w:rPr>
                <w:rFonts w:ascii="Calibri" w:hAnsi="Calibri"/>
                <w:b/>
                <w:bCs/>
                <w:color w:val="000000"/>
                <w:sz w:val="18"/>
                <w:szCs w:val="18"/>
                <w:lang w:val="es-BO" w:eastAsia="es-BO"/>
              </w:rPr>
            </w:pPr>
            <w:r w:rsidRPr="00397B75">
              <w:rPr>
                <w:rFonts w:ascii="Calibri" w:hAnsi="Calibri"/>
                <w:b/>
                <w:bCs/>
                <w:color w:val="000000"/>
                <w:sz w:val="18"/>
                <w:szCs w:val="18"/>
                <w:lang w:val="es-ES_tradnl" w:eastAsia="es-BO"/>
              </w:rPr>
              <w:t>PRECIO TOTAL</w:t>
            </w:r>
          </w:p>
        </w:tc>
      </w:tr>
      <w:tr w:rsidR="00397B75" w:rsidRPr="00397B75" w:rsidTr="00397B75">
        <w:trPr>
          <w:trHeight w:val="315"/>
        </w:trPr>
        <w:tc>
          <w:tcPr>
            <w:tcW w:w="780" w:type="dxa"/>
            <w:vMerge/>
            <w:tcBorders>
              <w:top w:val="single" w:sz="8" w:space="0" w:color="auto"/>
              <w:left w:val="single" w:sz="8" w:space="0" w:color="auto"/>
              <w:bottom w:val="single" w:sz="8" w:space="0" w:color="000000"/>
              <w:right w:val="single" w:sz="8" w:space="0" w:color="auto"/>
            </w:tcBorders>
            <w:vAlign w:val="center"/>
            <w:hideMark/>
          </w:tcPr>
          <w:p w:rsidR="00397B75" w:rsidRPr="00397B75" w:rsidRDefault="00397B75" w:rsidP="00397B75">
            <w:pPr>
              <w:rPr>
                <w:rFonts w:ascii="Calibri" w:hAnsi="Calibri"/>
                <w:b/>
                <w:bCs/>
                <w:color w:val="000000"/>
                <w:sz w:val="18"/>
                <w:szCs w:val="18"/>
                <w:lang w:val="es-BO" w:eastAsia="es-BO"/>
              </w:rPr>
            </w:pPr>
          </w:p>
        </w:tc>
        <w:tc>
          <w:tcPr>
            <w:tcW w:w="2860" w:type="dxa"/>
            <w:vMerge/>
            <w:tcBorders>
              <w:top w:val="single" w:sz="8" w:space="0" w:color="auto"/>
              <w:left w:val="single" w:sz="8" w:space="0" w:color="auto"/>
              <w:bottom w:val="single" w:sz="8" w:space="0" w:color="000000"/>
              <w:right w:val="single" w:sz="8" w:space="0" w:color="auto"/>
            </w:tcBorders>
            <w:vAlign w:val="center"/>
            <w:hideMark/>
          </w:tcPr>
          <w:p w:rsidR="00397B75" w:rsidRPr="00397B75" w:rsidRDefault="00397B75" w:rsidP="00397B75">
            <w:pPr>
              <w:rPr>
                <w:rFonts w:ascii="Calibri" w:hAnsi="Calibri"/>
                <w:b/>
                <w:bCs/>
                <w:color w:val="000000"/>
                <w:sz w:val="18"/>
                <w:szCs w:val="18"/>
                <w:lang w:val="es-BO" w:eastAsia="es-BO"/>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rsidR="00397B75" w:rsidRPr="00397B75" w:rsidRDefault="00397B75" w:rsidP="00397B75">
            <w:pPr>
              <w:rPr>
                <w:rFonts w:ascii="Calibri" w:hAnsi="Calibri"/>
                <w:b/>
                <w:bCs/>
                <w:color w:val="000000"/>
                <w:sz w:val="18"/>
                <w:szCs w:val="18"/>
                <w:lang w:val="es-BO" w:eastAsia="es-BO"/>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rsidR="00397B75" w:rsidRPr="00397B75" w:rsidRDefault="00397B75" w:rsidP="00397B75">
            <w:pPr>
              <w:rPr>
                <w:rFonts w:ascii="Calibri" w:hAnsi="Calibri"/>
                <w:b/>
                <w:bCs/>
                <w:color w:val="000000"/>
                <w:sz w:val="18"/>
                <w:szCs w:val="18"/>
                <w:lang w:val="es-BO" w:eastAsia="es-BO"/>
              </w:rPr>
            </w:pPr>
          </w:p>
        </w:tc>
        <w:tc>
          <w:tcPr>
            <w:tcW w:w="1420" w:type="dxa"/>
            <w:tcBorders>
              <w:top w:val="nil"/>
              <w:left w:val="nil"/>
              <w:bottom w:val="single" w:sz="8" w:space="0" w:color="auto"/>
              <w:right w:val="single" w:sz="8" w:space="0" w:color="auto"/>
            </w:tcBorders>
            <w:shd w:val="clear" w:color="000000" w:fill="D9D9D9"/>
            <w:vAlign w:val="center"/>
            <w:hideMark/>
          </w:tcPr>
          <w:p w:rsidR="00397B75" w:rsidRPr="00397B75" w:rsidRDefault="00397B75" w:rsidP="00397B75">
            <w:pPr>
              <w:jc w:val="center"/>
              <w:rPr>
                <w:rFonts w:ascii="Calibri" w:hAnsi="Calibri"/>
                <w:b/>
                <w:bCs/>
                <w:color w:val="000000"/>
                <w:sz w:val="18"/>
                <w:szCs w:val="18"/>
                <w:lang w:val="es-BO" w:eastAsia="es-BO"/>
              </w:rPr>
            </w:pPr>
            <w:r w:rsidRPr="00397B75">
              <w:rPr>
                <w:rFonts w:ascii="Calibri" w:hAnsi="Calibri"/>
                <w:b/>
                <w:bCs/>
                <w:color w:val="000000"/>
                <w:sz w:val="18"/>
                <w:szCs w:val="18"/>
                <w:lang w:eastAsia="es-BO"/>
              </w:rPr>
              <w:t>(Bs.)</w:t>
            </w:r>
          </w:p>
        </w:tc>
        <w:tc>
          <w:tcPr>
            <w:tcW w:w="1660" w:type="dxa"/>
            <w:tcBorders>
              <w:top w:val="nil"/>
              <w:left w:val="nil"/>
              <w:bottom w:val="single" w:sz="8" w:space="0" w:color="auto"/>
              <w:right w:val="single" w:sz="8" w:space="0" w:color="auto"/>
            </w:tcBorders>
            <w:shd w:val="clear" w:color="000000" w:fill="D9D9D9"/>
            <w:vAlign w:val="center"/>
            <w:hideMark/>
          </w:tcPr>
          <w:p w:rsidR="00397B75" w:rsidRPr="00397B75" w:rsidRDefault="00397B75" w:rsidP="00397B75">
            <w:pPr>
              <w:jc w:val="center"/>
              <w:rPr>
                <w:rFonts w:ascii="Calibri" w:hAnsi="Calibri"/>
                <w:b/>
                <w:bCs/>
                <w:color w:val="000000"/>
                <w:sz w:val="18"/>
                <w:szCs w:val="18"/>
                <w:lang w:val="es-BO" w:eastAsia="es-BO"/>
              </w:rPr>
            </w:pPr>
            <w:r w:rsidRPr="00397B75">
              <w:rPr>
                <w:rFonts w:ascii="Calibri" w:hAnsi="Calibri"/>
                <w:b/>
                <w:bCs/>
                <w:color w:val="000000"/>
                <w:sz w:val="18"/>
                <w:szCs w:val="18"/>
                <w:lang w:eastAsia="es-BO"/>
              </w:rPr>
              <w:t>(Bs.)</w:t>
            </w:r>
          </w:p>
        </w:tc>
      </w:tr>
      <w:tr w:rsidR="00397B75" w:rsidRPr="00397B75" w:rsidTr="00397B75">
        <w:trPr>
          <w:trHeight w:val="915"/>
        </w:trPr>
        <w:tc>
          <w:tcPr>
            <w:tcW w:w="780" w:type="dxa"/>
            <w:tcBorders>
              <w:top w:val="nil"/>
              <w:left w:val="single" w:sz="8" w:space="0" w:color="auto"/>
              <w:bottom w:val="nil"/>
              <w:right w:val="single" w:sz="8" w:space="0" w:color="auto"/>
            </w:tcBorders>
            <w:shd w:val="clear" w:color="auto" w:fill="auto"/>
            <w:noWrap/>
            <w:vAlign w:val="center"/>
            <w:hideMark/>
          </w:tcPr>
          <w:p w:rsidR="00397B75" w:rsidRPr="00397B75" w:rsidRDefault="00397B75" w:rsidP="00397B75">
            <w:pPr>
              <w:jc w:val="center"/>
              <w:rPr>
                <w:rFonts w:ascii="Calibri" w:hAnsi="Calibri"/>
                <w:color w:val="000000"/>
                <w:sz w:val="16"/>
                <w:szCs w:val="16"/>
                <w:lang w:val="es-BO" w:eastAsia="es-BO"/>
              </w:rPr>
            </w:pPr>
            <w:r w:rsidRPr="00397B75">
              <w:rPr>
                <w:rFonts w:ascii="Calibri" w:hAnsi="Calibri"/>
                <w:color w:val="000000"/>
                <w:sz w:val="16"/>
                <w:szCs w:val="16"/>
                <w:lang w:eastAsia="es-BO"/>
              </w:rPr>
              <w:t>1</w:t>
            </w:r>
          </w:p>
        </w:tc>
        <w:tc>
          <w:tcPr>
            <w:tcW w:w="2860" w:type="dxa"/>
            <w:tcBorders>
              <w:top w:val="nil"/>
              <w:left w:val="nil"/>
              <w:bottom w:val="nil"/>
              <w:right w:val="single" w:sz="8" w:space="0" w:color="auto"/>
            </w:tcBorders>
            <w:shd w:val="clear" w:color="000000" w:fill="FFFFFF"/>
            <w:vAlign w:val="center"/>
            <w:hideMark/>
          </w:tcPr>
          <w:p w:rsidR="00397B75" w:rsidRPr="00397B75" w:rsidRDefault="00397B75" w:rsidP="00397B75">
            <w:pPr>
              <w:rPr>
                <w:rFonts w:ascii="Calibri" w:hAnsi="Calibri"/>
                <w:b/>
                <w:bCs/>
                <w:color w:val="000000"/>
                <w:lang w:val="es-BO" w:eastAsia="es-BO"/>
              </w:rPr>
            </w:pPr>
            <w:r w:rsidRPr="00397B75">
              <w:rPr>
                <w:rFonts w:ascii="Calibri" w:hAnsi="Calibri"/>
                <w:b/>
                <w:bCs/>
                <w:color w:val="000000"/>
                <w:lang w:val="es-ES_tradnl" w:eastAsia="es-BO"/>
              </w:rPr>
              <w:t>ADQUISICIÓN  DE LAMPARA PARA AREA CLASIFICADA</w:t>
            </w:r>
          </w:p>
        </w:tc>
        <w:tc>
          <w:tcPr>
            <w:tcW w:w="1300" w:type="dxa"/>
            <w:tcBorders>
              <w:top w:val="nil"/>
              <w:left w:val="nil"/>
              <w:bottom w:val="nil"/>
              <w:right w:val="single" w:sz="8" w:space="0" w:color="auto"/>
            </w:tcBorders>
            <w:shd w:val="clear" w:color="auto" w:fill="auto"/>
            <w:noWrap/>
            <w:vAlign w:val="center"/>
            <w:hideMark/>
          </w:tcPr>
          <w:p w:rsidR="00397B75" w:rsidRPr="00397B75" w:rsidRDefault="00397B75" w:rsidP="00397B75">
            <w:pPr>
              <w:jc w:val="center"/>
              <w:rPr>
                <w:rFonts w:ascii="Calibri" w:hAnsi="Calibri"/>
                <w:color w:val="000000"/>
                <w:lang w:val="es-BO" w:eastAsia="es-BO"/>
              </w:rPr>
            </w:pPr>
            <w:r w:rsidRPr="00397B75">
              <w:rPr>
                <w:rFonts w:ascii="Calibri" w:hAnsi="Calibri"/>
                <w:color w:val="000000"/>
                <w:lang w:eastAsia="es-BO"/>
              </w:rPr>
              <w:t>14</w:t>
            </w:r>
          </w:p>
        </w:tc>
        <w:tc>
          <w:tcPr>
            <w:tcW w:w="1600" w:type="dxa"/>
            <w:tcBorders>
              <w:top w:val="nil"/>
              <w:left w:val="nil"/>
              <w:bottom w:val="nil"/>
              <w:right w:val="single" w:sz="8" w:space="0" w:color="auto"/>
            </w:tcBorders>
            <w:shd w:val="clear" w:color="auto" w:fill="auto"/>
            <w:vAlign w:val="center"/>
            <w:hideMark/>
          </w:tcPr>
          <w:p w:rsidR="00397B75" w:rsidRPr="00397B75" w:rsidRDefault="00397B75" w:rsidP="00397B75">
            <w:pPr>
              <w:jc w:val="center"/>
              <w:rPr>
                <w:rFonts w:ascii="Calibri" w:hAnsi="Calibri"/>
                <w:color w:val="000000"/>
                <w:lang w:val="es-BO" w:eastAsia="es-BO"/>
              </w:rPr>
            </w:pPr>
            <w:r w:rsidRPr="00397B75">
              <w:rPr>
                <w:rFonts w:ascii="Calibri" w:hAnsi="Calibri"/>
                <w:color w:val="000000"/>
                <w:lang w:eastAsia="es-BO"/>
              </w:rPr>
              <w:t>PZA</w:t>
            </w:r>
          </w:p>
        </w:tc>
        <w:tc>
          <w:tcPr>
            <w:tcW w:w="1420" w:type="dxa"/>
            <w:tcBorders>
              <w:top w:val="nil"/>
              <w:left w:val="nil"/>
              <w:bottom w:val="nil"/>
              <w:right w:val="single" w:sz="8" w:space="0" w:color="auto"/>
            </w:tcBorders>
            <w:shd w:val="clear" w:color="auto" w:fill="auto"/>
            <w:vAlign w:val="center"/>
            <w:hideMark/>
          </w:tcPr>
          <w:p w:rsidR="00397B75" w:rsidRPr="00397B75" w:rsidRDefault="00397B75" w:rsidP="00397B75">
            <w:pPr>
              <w:jc w:val="right"/>
              <w:rPr>
                <w:rFonts w:ascii="Calibri" w:hAnsi="Calibri"/>
                <w:color w:val="000000"/>
                <w:lang w:val="es-BO" w:eastAsia="es-BO"/>
              </w:rPr>
            </w:pPr>
            <w:r w:rsidRPr="00397B75">
              <w:rPr>
                <w:rFonts w:ascii="Calibri" w:hAnsi="Calibri"/>
                <w:color w:val="000000"/>
                <w:lang w:eastAsia="es-BO"/>
              </w:rPr>
              <w:t>11.291,40</w:t>
            </w:r>
          </w:p>
        </w:tc>
        <w:tc>
          <w:tcPr>
            <w:tcW w:w="1660" w:type="dxa"/>
            <w:tcBorders>
              <w:top w:val="nil"/>
              <w:left w:val="nil"/>
              <w:bottom w:val="nil"/>
              <w:right w:val="single" w:sz="8" w:space="0" w:color="auto"/>
            </w:tcBorders>
            <w:shd w:val="clear" w:color="auto" w:fill="auto"/>
            <w:noWrap/>
            <w:vAlign w:val="center"/>
            <w:hideMark/>
          </w:tcPr>
          <w:p w:rsidR="00397B75" w:rsidRPr="00397B75" w:rsidRDefault="00397B75" w:rsidP="00397B75">
            <w:pPr>
              <w:jc w:val="right"/>
              <w:rPr>
                <w:rFonts w:ascii="Calibri" w:hAnsi="Calibri"/>
                <w:color w:val="000000"/>
                <w:lang w:val="es-BO" w:eastAsia="es-BO"/>
              </w:rPr>
            </w:pPr>
            <w:r w:rsidRPr="00397B75">
              <w:rPr>
                <w:rFonts w:ascii="Calibri" w:hAnsi="Calibri"/>
                <w:color w:val="000000"/>
                <w:lang w:eastAsia="es-BO"/>
              </w:rPr>
              <w:t>158.079,60</w:t>
            </w:r>
          </w:p>
        </w:tc>
      </w:tr>
      <w:tr w:rsidR="00397B75" w:rsidRPr="00397B75" w:rsidTr="00397B75">
        <w:trPr>
          <w:trHeight w:val="315"/>
        </w:trPr>
        <w:tc>
          <w:tcPr>
            <w:tcW w:w="7960" w:type="dxa"/>
            <w:gridSpan w:val="5"/>
            <w:tcBorders>
              <w:top w:val="single" w:sz="8" w:space="0" w:color="auto"/>
              <w:left w:val="single" w:sz="8" w:space="0" w:color="auto"/>
              <w:bottom w:val="single" w:sz="8" w:space="0" w:color="auto"/>
              <w:right w:val="nil"/>
            </w:tcBorders>
            <w:shd w:val="clear" w:color="auto" w:fill="auto"/>
            <w:noWrap/>
            <w:vAlign w:val="center"/>
            <w:hideMark/>
          </w:tcPr>
          <w:p w:rsidR="00397B75" w:rsidRPr="00397B75" w:rsidRDefault="00397B75" w:rsidP="00397B75">
            <w:pPr>
              <w:jc w:val="right"/>
              <w:rPr>
                <w:rFonts w:ascii="Calibri" w:hAnsi="Calibri"/>
                <w:b/>
                <w:bCs/>
                <w:color w:val="000000"/>
                <w:sz w:val="22"/>
                <w:szCs w:val="22"/>
                <w:lang w:val="es-BO" w:eastAsia="es-BO"/>
              </w:rPr>
            </w:pPr>
            <w:r w:rsidRPr="00397B75">
              <w:rPr>
                <w:rFonts w:ascii="Calibri" w:hAnsi="Calibri" w:cs="Calibri"/>
                <w:b/>
                <w:bCs/>
                <w:color w:val="000000"/>
                <w:sz w:val="22"/>
                <w:szCs w:val="22"/>
                <w:lang w:eastAsia="es-BO"/>
              </w:rPr>
              <w:t xml:space="preserve">TOTA Bs.: </w:t>
            </w:r>
          </w:p>
        </w:tc>
        <w:tc>
          <w:tcPr>
            <w:tcW w:w="16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97B75" w:rsidRPr="00397B75" w:rsidRDefault="00397B75" w:rsidP="00397B75">
            <w:pPr>
              <w:jc w:val="center"/>
              <w:rPr>
                <w:rFonts w:ascii="Calibri" w:hAnsi="Calibri"/>
                <w:b/>
                <w:bCs/>
                <w:color w:val="000000"/>
                <w:sz w:val="22"/>
                <w:szCs w:val="22"/>
                <w:lang w:val="es-BO" w:eastAsia="es-BO"/>
              </w:rPr>
            </w:pPr>
            <w:r>
              <w:rPr>
                <w:rFonts w:ascii="Calibri" w:hAnsi="Calibri" w:cs="Calibri"/>
                <w:b/>
                <w:bCs/>
                <w:color w:val="000000"/>
                <w:sz w:val="22"/>
                <w:szCs w:val="22"/>
                <w:lang w:eastAsia="es-BO"/>
              </w:rPr>
              <w:t xml:space="preserve">          </w:t>
            </w:r>
            <w:r w:rsidRPr="00397B75">
              <w:rPr>
                <w:rFonts w:ascii="Calibri" w:hAnsi="Calibri" w:cs="Calibri"/>
                <w:b/>
                <w:bCs/>
                <w:color w:val="000000"/>
                <w:sz w:val="22"/>
                <w:szCs w:val="22"/>
                <w:lang w:eastAsia="es-BO"/>
              </w:rPr>
              <w:t>158.079,60</w:t>
            </w:r>
          </w:p>
        </w:tc>
      </w:tr>
    </w:tbl>
    <w:p w:rsidR="00103622" w:rsidRPr="006F470A" w:rsidRDefault="00397B75" w:rsidP="00B37050">
      <w:pPr>
        <w:jc w:val="center"/>
        <w:rPr>
          <w:rFonts w:asciiTheme="minorHAnsi" w:hAnsiTheme="minorHAnsi" w:cstheme="minorHAnsi"/>
          <w:b/>
          <w:sz w:val="22"/>
          <w:szCs w:val="22"/>
        </w:rPr>
      </w:pPr>
      <w:r>
        <w:rPr>
          <w:rFonts w:asciiTheme="minorHAnsi" w:hAnsiTheme="minorHAnsi" w:cstheme="minorHAnsi"/>
          <w:b/>
          <w:sz w:val="22"/>
          <w:szCs w:val="22"/>
        </w:rPr>
        <w:fldChar w:fldCharType="end"/>
      </w: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Default="00397B75" w:rsidP="00B37050">
      <w:pPr>
        <w:jc w:val="center"/>
        <w:rPr>
          <w:rFonts w:asciiTheme="minorHAnsi" w:hAnsiTheme="minorHAnsi" w:cstheme="minorHAnsi"/>
          <w:b/>
          <w:sz w:val="22"/>
          <w:szCs w:val="22"/>
        </w:rPr>
      </w:pPr>
    </w:p>
    <w:p w:rsidR="00397B75" w:rsidRPr="006F470A" w:rsidRDefault="00397B75"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E13DE5">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r w:rsidR="00F96F63" w:rsidRPr="00F96F63">
        <w:rPr>
          <w:rFonts w:asciiTheme="minorHAnsi" w:hAnsiTheme="minorHAnsi" w:cstheme="minorHAnsi"/>
          <w:color w:val="FF0000"/>
          <w:sz w:val="22"/>
          <w:szCs w:val="22"/>
        </w:rPr>
        <w:t xml:space="preserve"> </w:t>
      </w:r>
    </w:p>
    <w:p w:rsidR="00A14F42" w:rsidRPr="00DF3BDC" w:rsidRDefault="00A14F42" w:rsidP="00E13DE5">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F96F63" w:rsidRPr="00F96F63">
        <w:rPr>
          <w:rFonts w:asciiTheme="minorHAnsi" w:hAnsiTheme="minorHAnsi" w:cstheme="minorHAnsi"/>
          <w:color w:val="FF0000"/>
          <w:sz w:val="22"/>
          <w:szCs w:val="22"/>
        </w:rPr>
        <w:t xml:space="preserve"> </w:t>
      </w:r>
    </w:p>
    <w:p w:rsidR="00A14F42" w:rsidRPr="00DF3BDC" w:rsidRDefault="00A14F42" w:rsidP="00E13DE5">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F96F63" w:rsidRPr="00F96F63">
        <w:rPr>
          <w:rFonts w:asciiTheme="minorHAnsi" w:hAnsiTheme="minorHAnsi" w:cstheme="minorHAnsi"/>
          <w:color w:val="FF0000"/>
          <w:sz w:val="22"/>
          <w:szCs w:val="22"/>
        </w:rPr>
        <w:t xml:space="preserve"> </w:t>
      </w:r>
    </w:p>
    <w:p w:rsidR="00A14F42" w:rsidRPr="00DF3BDC" w:rsidRDefault="00A14F42" w:rsidP="00E13DE5">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F96F63" w:rsidRPr="00F96F63">
        <w:rPr>
          <w:rFonts w:asciiTheme="minorHAnsi" w:hAnsiTheme="minorHAnsi" w:cstheme="minorHAnsi"/>
          <w:color w:val="FF0000"/>
          <w:sz w:val="22"/>
          <w:szCs w:val="22"/>
        </w:rPr>
        <w:t xml:space="preserve"> </w:t>
      </w:r>
    </w:p>
    <w:p w:rsidR="00A14F42"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F96F63" w:rsidRPr="00F96F63">
        <w:rPr>
          <w:rFonts w:asciiTheme="minorHAnsi" w:hAnsiTheme="minorHAnsi" w:cstheme="minorHAnsi"/>
          <w:color w:val="FF0000"/>
          <w:sz w:val="22"/>
          <w:szCs w:val="22"/>
        </w:rPr>
        <w:t xml:space="preserve"> </w:t>
      </w:r>
    </w:p>
    <w:p w:rsidR="00DF3BDC" w:rsidRPr="00DF3BDC" w:rsidRDefault="00A14F42"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F96F63">
        <w:rPr>
          <w:rFonts w:asciiTheme="minorHAnsi" w:hAnsiTheme="minorHAnsi" w:cstheme="minorHAnsi"/>
          <w:sz w:val="22"/>
          <w:szCs w:val="22"/>
        </w:rPr>
        <w:t xml:space="preserve"> </w:t>
      </w:r>
    </w:p>
    <w:p w:rsidR="00DF3BDC" w:rsidRPr="00DF3BDC" w:rsidRDefault="00042285"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r w:rsidR="00A41137" w:rsidRPr="00D17C7A">
        <w:rPr>
          <w:rFonts w:asciiTheme="minorHAnsi" w:hAnsiTheme="minorHAnsi" w:cstheme="minorHAnsi"/>
          <w:color w:val="FF0000"/>
          <w:sz w:val="22"/>
          <w:szCs w:val="22"/>
        </w:rPr>
        <w:t>No aplica</w:t>
      </w:r>
    </w:p>
    <w:p w:rsidR="00042285" w:rsidRPr="00DF3BDC" w:rsidRDefault="00042285" w:rsidP="00E13DE5">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r w:rsidR="00A41137" w:rsidRPr="00A41137">
        <w:rPr>
          <w:rFonts w:asciiTheme="minorHAnsi" w:hAnsiTheme="minorHAnsi" w:cstheme="minorHAnsi"/>
          <w:color w:val="FF0000"/>
          <w:sz w:val="22"/>
          <w:szCs w:val="22"/>
        </w:rPr>
        <w:t xml:space="preserve"> </w:t>
      </w:r>
      <w:r w:rsidR="00A41137" w:rsidRPr="00D17C7A">
        <w:rPr>
          <w:rFonts w:asciiTheme="minorHAnsi" w:hAnsiTheme="minorHAnsi" w:cstheme="minorHAnsi"/>
          <w:color w:val="FF0000"/>
          <w:sz w:val="22"/>
          <w:szCs w:val="22"/>
        </w:rPr>
        <w:t>No aplica</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A41137"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13DE5">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E13DE5">
      <w:pPr>
        <w:pStyle w:val="Sinespaciado4"/>
        <w:numPr>
          <w:ilvl w:val="0"/>
          <w:numId w:val="28"/>
        </w:numPr>
        <w:ind w:left="851"/>
        <w:jc w:val="both"/>
      </w:pPr>
      <w:r w:rsidRPr="006F470A">
        <w:t>Que tengan sentencia ejecutoriada, con impedimento para ejercer el comercio.</w:t>
      </w:r>
    </w:p>
    <w:p w:rsidR="006A773C" w:rsidRPr="006F470A" w:rsidRDefault="006A773C" w:rsidP="00E13DE5">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E13DE5">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E13DE5">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E13DE5">
      <w:pPr>
        <w:pStyle w:val="Sinespaciado4"/>
        <w:numPr>
          <w:ilvl w:val="0"/>
          <w:numId w:val="28"/>
        </w:numPr>
        <w:ind w:left="851"/>
        <w:jc w:val="both"/>
      </w:pPr>
      <w:r w:rsidRPr="006F470A">
        <w:t>Que hubiesen declarado su disolución o quiebra.</w:t>
      </w:r>
    </w:p>
    <w:p w:rsidR="006A773C" w:rsidRPr="006F470A" w:rsidRDefault="006A773C" w:rsidP="00E13DE5">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13DE5">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13DE5">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13DE5">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13DE5">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9B772A" w:rsidRDefault="00867CDF" w:rsidP="00867CDF">
      <w:pPr>
        <w:ind w:left="567"/>
        <w:jc w:val="both"/>
        <w:rPr>
          <w:rFonts w:asciiTheme="minorHAnsi" w:hAnsiTheme="minorHAnsi" w:cstheme="minorHAnsi"/>
          <w:sz w:val="22"/>
          <w:szCs w:val="22"/>
        </w:rPr>
      </w:pPr>
    </w:p>
    <w:p w:rsidR="00867CDF" w:rsidRPr="009B772A" w:rsidRDefault="00D01DCF" w:rsidP="00867CDF">
      <w:pPr>
        <w:ind w:left="426"/>
        <w:jc w:val="both"/>
        <w:rPr>
          <w:rFonts w:asciiTheme="minorHAnsi" w:hAnsiTheme="minorHAnsi" w:cstheme="minorHAnsi"/>
          <w:sz w:val="22"/>
          <w:szCs w:val="22"/>
        </w:rPr>
      </w:pPr>
      <w:r w:rsidRPr="009B772A">
        <w:rPr>
          <w:rFonts w:asciiTheme="minorHAnsi" w:hAnsiTheme="minorHAnsi" w:cstheme="minorHAnsi"/>
          <w:sz w:val="22"/>
          <w:szCs w:val="22"/>
        </w:rPr>
        <w:t xml:space="preserve">El proceso de contratación y la propuesta económica deberán expresarse </w:t>
      </w:r>
      <w:proofErr w:type="gramStart"/>
      <w:r w:rsidRPr="009B772A">
        <w:rPr>
          <w:rFonts w:asciiTheme="minorHAnsi" w:hAnsiTheme="minorHAnsi" w:cstheme="minorHAnsi"/>
          <w:sz w:val="22"/>
          <w:szCs w:val="22"/>
        </w:rPr>
        <w:t xml:space="preserve">en </w:t>
      </w:r>
      <w:r w:rsidR="00A41137" w:rsidRPr="009B772A">
        <w:rPr>
          <w:rFonts w:asciiTheme="minorHAnsi" w:hAnsiTheme="minorHAnsi" w:cstheme="minorHAnsi"/>
          <w:sz w:val="22"/>
          <w:szCs w:val="22"/>
        </w:rPr>
        <w:t xml:space="preserve"> Bolivianos</w:t>
      </w:r>
      <w:proofErr w:type="gramEnd"/>
      <w:r w:rsidR="00A41137" w:rsidRPr="009B772A">
        <w:rPr>
          <w:rFonts w:asciiTheme="minorHAnsi" w:hAnsiTheme="minorHAnsi" w:cstheme="minorHAnsi"/>
          <w:sz w:val="22"/>
          <w:szCs w:val="22"/>
        </w:rPr>
        <w:t xml:space="preserve">. </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A41137"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397B75"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bookmarkStart w:id="0" w:name="_GoBack"/>
      <w:bookmarkEnd w:id="0"/>
      <w:r w:rsidRPr="009B772A">
        <w:rPr>
          <w:rFonts w:asciiTheme="minorHAnsi" w:hAnsiTheme="minorHAnsi" w:cstheme="minorHAnsi"/>
          <w:sz w:val="22"/>
          <w:szCs w:val="22"/>
        </w:rPr>
        <w:t>L</w:t>
      </w:r>
      <w:r w:rsidRPr="009B772A">
        <w:rPr>
          <w:rFonts w:asciiTheme="minorHAnsi" w:hAnsiTheme="minorHAnsi" w:cstheme="minorHAnsi"/>
          <w:sz w:val="22"/>
          <w:szCs w:val="22"/>
          <w:lang w:eastAsia="es-BO"/>
        </w:rPr>
        <w:t>a</w:t>
      </w:r>
      <w:r w:rsidR="005D25D2" w:rsidRPr="009B772A">
        <w:rPr>
          <w:rFonts w:asciiTheme="minorHAnsi" w:hAnsiTheme="minorHAnsi" w:cstheme="minorHAnsi"/>
          <w:sz w:val="22"/>
          <w:szCs w:val="22"/>
          <w:lang w:eastAsia="es-BO"/>
        </w:rPr>
        <w:t xml:space="preserve">s </w:t>
      </w:r>
      <w:r w:rsidR="00DB0329" w:rsidRPr="009B772A">
        <w:rPr>
          <w:rFonts w:asciiTheme="minorHAnsi" w:hAnsiTheme="minorHAnsi" w:cstheme="minorHAnsi"/>
          <w:sz w:val="22"/>
          <w:szCs w:val="22"/>
          <w:lang w:eastAsia="es-BO"/>
        </w:rPr>
        <w:t xml:space="preserve">características </w:t>
      </w:r>
      <w:r w:rsidR="005D25D2" w:rsidRPr="009B772A">
        <w:rPr>
          <w:rFonts w:asciiTheme="minorHAnsi" w:hAnsiTheme="minorHAnsi" w:cstheme="minorHAnsi"/>
          <w:sz w:val="22"/>
          <w:szCs w:val="22"/>
          <w:lang w:eastAsia="es-BO"/>
        </w:rPr>
        <w:t>de la</w:t>
      </w:r>
      <w:r w:rsidR="0052317B" w:rsidRPr="009B772A">
        <w:rPr>
          <w:rFonts w:asciiTheme="minorHAnsi" w:hAnsiTheme="minorHAnsi" w:cstheme="minorHAnsi"/>
          <w:sz w:val="22"/>
          <w:szCs w:val="22"/>
          <w:lang w:eastAsia="es-BO"/>
        </w:rPr>
        <w:t>s</w:t>
      </w:r>
      <w:r w:rsidR="005D25D2" w:rsidRPr="009B772A">
        <w:rPr>
          <w:rFonts w:asciiTheme="minorHAnsi" w:hAnsiTheme="minorHAnsi" w:cstheme="minorHAnsi"/>
          <w:sz w:val="22"/>
          <w:szCs w:val="22"/>
          <w:lang w:eastAsia="es-BO"/>
        </w:rPr>
        <w:t xml:space="preserve"> garantía</w:t>
      </w:r>
      <w:r w:rsidR="0052317B" w:rsidRPr="009B772A">
        <w:rPr>
          <w:rFonts w:asciiTheme="minorHAnsi" w:hAnsiTheme="minorHAnsi" w:cstheme="minorHAnsi"/>
          <w:sz w:val="22"/>
          <w:szCs w:val="22"/>
          <w:lang w:eastAsia="es-BO"/>
        </w:rPr>
        <w:t>s</w:t>
      </w:r>
      <w:r w:rsidR="00C37CE1" w:rsidRPr="009B772A">
        <w:rPr>
          <w:rFonts w:asciiTheme="minorHAnsi" w:hAnsiTheme="minorHAnsi" w:cstheme="minorHAnsi"/>
          <w:sz w:val="22"/>
          <w:szCs w:val="22"/>
          <w:lang w:eastAsia="es-BO"/>
        </w:rPr>
        <w:t xml:space="preserve"> financieras</w:t>
      </w:r>
      <w:r w:rsidR="005D25D2" w:rsidRPr="009B772A">
        <w:rPr>
          <w:rFonts w:asciiTheme="minorHAnsi" w:hAnsiTheme="minorHAnsi" w:cstheme="minorHAnsi"/>
          <w:sz w:val="22"/>
          <w:szCs w:val="22"/>
          <w:lang w:eastAsia="es-BO"/>
        </w:rPr>
        <w:t xml:space="preserve"> </w:t>
      </w:r>
      <w:r w:rsidR="0052317B" w:rsidRPr="009B772A">
        <w:rPr>
          <w:rFonts w:asciiTheme="minorHAnsi" w:hAnsiTheme="minorHAnsi" w:cstheme="minorHAnsi"/>
          <w:sz w:val="22"/>
          <w:szCs w:val="22"/>
          <w:lang w:eastAsia="es-BO"/>
        </w:rPr>
        <w:t xml:space="preserve">están </w:t>
      </w:r>
      <w:r w:rsidRPr="009B772A">
        <w:rPr>
          <w:rFonts w:asciiTheme="minorHAnsi" w:hAnsiTheme="minorHAnsi" w:cstheme="minorHAnsi"/>
          <w:sz w:val="22"/>
          <w:szCs w:val="22"/>
          <w:lang w:eastAsia="es-BO"/>
        </w:rPr>
        <w:t>desc</w:t>
      </w:r>
      <w:r w:rsidR="00F50C94" w:rsidRPr="009B772A">
        <w:rPr>
          <w:rFonts w:asciiTheme="minorHAnsi" w:hAnsiTheme="minorHAnsi" w:cstheme="minorHAnsi"/>
          <w:sz w:val="22"/>
          <w:szCs w:val="22"/>
          <w:lang w:eastAsia="es-BO"/>
        </w:rPr>
        <w:t>ritas en</w:t>
      </w:r>
      <w:r w:rsidR="00595D30" w:rsidRPr="009B772A">
        <w:rPr>
          <w:rFonts w:asciiTheme="minorHAnsi" w:hAnsiTheme="minorHAnsi" w:cstheme="minorHAnsi"/>
          <w:sz w:val="22"/>
          <w:szCs w:val="22"/>
          <w:lang w:eastAsia="es-BO"/>
        </w:rPr>
        <w:t xml:space="preserve"> </w:t>
      </w:r>
      <w:r w:rsidR="00880F4A" w:rsidRPr="009B772A">
        <w:rPr>
          <w:rFonts w:asciiTheme="minorHAnsi" w:hAnsiTheme="minorHAnsi" w:cstheme="minorHAnsi"/>
          <w:sz w:val="22"/>
          <w:szCs w:val="22"/>
          <w:lang w:eastAsia="es-BO"/>
        </w:rPr>
        <w:t>el</w:t>
      </w:r>
      <w:r w:rsidR="00F50C94" w:rsidRPr="009B772A">
        <w:rPr>
          <w:rFonts w:asciiTheme="minorHAnsi" w:hAnsiTheme="minorHAnsi" w:cstheme="minorHAnsi"/>
          <w:sz w:val="22"/>
          <w:szCs w:val="22"/>
          <w:lang w:eastAsia="es-BO"/>
        </w:rPr>
        <w:t xml:space="preserve"> </w:t>
      </w:r>
      <w:r w:rsidR="00880F4A" w:rsidRPr="009B772A">
        <w:rPr>
          <w:rFonts w:asciiTheme="minorHAnsi" w:hAnsiTheme="minorHAnsi" w:cstheme="minorHAnsi"/>
          <w:sz w:val="22"/>
          <w:szCs w:val="22"/>
          <w:lang w:eastAsia="es-BO"/>
        </w:rPr>
        <w:t xml:space="preserve">Anexo </w:t>
      </w:r>
      <w:r w:rsidR="00C26C0C" w:rsidRPr="009B772A">
        <w:rPr>
          <w:rFonts w:asciiTheme="minorHAnsi" w:hAnsiTheme="minorHAnsi" w:cstheme="minorHAnsi"/>
          <w:sz w:val="22"/>
          <w:szCs w:val="22"/>
          <w:lang w:eastAsia="es-BO"/>
        </w:rPr>
        <w:t>2</w:t>
      </w:r>
      <w:r w:rsidR="0052317B" w:rsidRPr="009B772A">
        <w:rPr>
          <w:rFonts w:asciiTheme="minorHAnsi" w:hAnsiTheme="minorHAnsi" w:cstheme="minorHAnsi"/>
          <w:sz w:val="22"/>
          <w:szCs w:val="22"/>
          <w:lang w:eastAsia="es-BO"/>
        </w:rPr>
        <w:t xml:space="preserve"> del presente DBC.</w:t>
      </w:r>
      <w:r w:rsidR="0052317B" w:rsidRPr="006F470A">
        <w:rPr>
          <w:rFonts w:asciiTheme="minorHAnsi" w:hAnsiTheme="minorHAnsi" w:cstheme="minorHAnsi"/>
          <w:sz w:val="22"/>
          <w:szCs w:val="22"/>
          <w:lang w:eastAsia="es-BO"/>
        </w:rPr>
        <w:t xml:space="preserve">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13DE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13DE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13DE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13DE5">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13DE5">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13DE5">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13DE5">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13DE5">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E13DE5">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E13DE5">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13DE5">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13DE5">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13DE5">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13DE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13DE5">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13DE5">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13DE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FE7731" w:rsidRPr="00F96F63"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 xml:space="preserve">DE </w:t>
      </w:r>
      <w:r w:rsidR="001D2F50" w:rsidRPr="006F470A">
        <w:rPr>
          <w:rFonts w:asciiTheme="minorHAnsi" w:hAnsiTheme="minorHAnsi" w:cstheme="minorHAnsi"/>
          <w:b/>
          <w:sz w:val="22"/>
          <w:szCs w:val="22"/>
        </w:rPr>
        <w:t>CONFIDENCIALIDAD. -</w:t>
      </w:r>
      <w:r w:rsidR="00F96F63">
        <w:rPr>
          <w:rFonts w:asciiTheme="minorHAnsi" w:hAnsiTheme="minorHAnsi" w:cstheme="minorHAnsi"/>
          <w:b/>
          <w:sz w:val="22"/>
          <w:szCs w:val="22"/>
        </w:rPr>
        <w:t xml:space="preserve"> </w:t>
      </w:r>
      <w:r w:rsidR="00F96F63" w:rsidRPr="00365997">
        <w:rPr>
          <w:rFonts w:asciiTheme="minorHAnsi" w:hAnsiTheme="minorHAnsi" w:cstheme="minorHAnsi"/>
          <w:b/>
          <w:bCs/>
          <w:i/>
          <w:iCs/>
          <w:color w:val="FF0000"/>
          <w:lang w:eastAsia="es-BO"/>
        </w:rPr>
        <w:t>“No corresponde</w:t>
      </w:r>
      <w:r w:rsidR="00F96F63">
        <w:rPr>
          <w:rFonts w:asciiTheme="minorHAnsi" w:hAnsiTheme="minorHAnsi" w:cstheme="minorHAnsi"/>
          <w:b/>
          <w:bCs/>
          <w:i/>
          <w:iCs/>
          <w:color w:val="FF0000"/>
          <w:lang w:eastAsia="es-BO"/>
        </w:rPr>
        <w:t>”</w:t>
      </w:r>
    </w:p>
    <w:p w:rsidR="00F96F63" w:rsidRPr="006F470A" w:rsidRDefault="00F96F63" w:rsidP="00F96F63">
      <w:pPr>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1D2F50" w:rsidRPr="006F470A">
        <w:rPr>
          <w:rFonts w:asciiTheme="minorHAnsi" w:hAnsiTheme="minorHAnsi" w:cstheme="minorHAnsi"/>
          <w:b/>
          <w:sz w:val="22"/>
          <w:szCs w:val="22"/>
        </w:rPr>
        <w:t>PREVIA. -</w:t>
      </w:r>
      <w:r w:rsidR="00F96F63">
        <w:rPr>
          <w:rFonts w:asciiTheme="minorHAnsi" w:hAnsiTheme="minorHAnsi" w:cstheme="minorHAnsi"/>
          <w:b/>
          <w:sz w:val="22"/>
          <w:szCs w:val="22"/>
        </w:rPr>
        <w:t xml:space="preserve"> </w:t>
      </w:r>
      <w:r w:rsidR="00F96F63" w:rsidRPr="00365997">
        <w:rPr>
          <w:rFonts w:asciiTheme="minorHAnsi" w:hAnsiTheme="minorHAnsi" w:cstheme="minorHAnsi"/>
          <w:b/>
          <w:bCs/>
          <w:i/>
          <w:iCs/>
          <w:color w:val="FF0000"/>
          <w:lang w:eastAsia="es-BO"/>
        </w:rPr>
        <w:t>“No corresponde</w:t>
      </w:r>
      <w:r w:rsidR="00F96F63">
        <w:rPr>
          <w:rFonts w:asciiTheme="minorHAnsi" w:hAnsiTheme="minorHAnsi" w:cstheme="minorHAnsi"/>
          <w:b/>
          <w:bCs/>
          <w:i/>
          <w:iCs/>
          <w:color w:val="FF0000"/>
          <w:lang w:eastAsia="es-BO"/>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1D2F50" w:rsidRPr="006F470A">
        <w:rPr>
          <w:rFonts w:asciiTheme="minorHAnsi" w:hAnsiTheme="minorHAnsi" w:cstheme="minorHAnsi"/>
          <w:b/>
          <w:sz w:val="22"/>
          <w:szCs w:val="22"/>
        </w:rPr>
        <w:t>DBC. -</w:t>
      </w:r>
      <w:r w:rsidR="001D2F50">
        <w:rPr>
          <w:rFonts w:asciiTheme="minorHAnsi" w:hAnsiTheme="minorHAnsi" w:cstheme="minorHAnsi"/>
          <w:b/>
          <w:sz w:val="22"/>
          <w:szCs w:val="22"/>
        </w:rPr>
        <w:t xml:space="preserve"> </w:t>
      </w:r>
      <w:r w:rsidR="001D2F50" w:rsidRPr="00365997">
        <w:rPr>
          <w:rFonts w:asciiTheme="minorHAnsi" w:hAnsiTheme="minorHAnsi" w:cstheme="minorHAnsi"/>
          <w:b/>
          <w:bCs/>
          <w:i/>
          <w:iCs/>
          <w:color w:val="FF0000"/>
          <w:lang w:eastAsia="es-BO"/>
        </w:rPr>
        <w:t>“No corresponde</w:t>
      </w:r>
      <w:r w:rsidR="001D2F50">
        <w:rPr>
          <w:rFonts w:asciiTheme="minorHAnsi" w:hAnsiTheme="minorHAnsi" w:cstheme="minorHAnsi"/>
          <w:b/>
          <w:bCs/>
          <w:i/>
          <w:iCs/>
          <w:color w:val="FF0000"/>
          <w:lang w:eastAsia="es-BO"/>
        </w:rPr>
        <w:t>”</w:t>
      </w:r>
    </w:p>
    <w:p w:rsidR="00F96F63" w:rsidRDefault="00F96F63" w:rsidP="00B37050">
      <w:pPr>
        <w:tabs>
          <w:tab w:val="num" w:pos="993"/>
        </w:tabs>
        <w:ind w:left="426"/>
        <w:jc w:val="both"/>
        <w:rPr>
          <w:rFonts w:asciiTheme="minorHAnsi" w:hAnsiTheme="minorHAnsi" w:cstheme="minorHAnsi"/>
          <w:b/>
          <w:bCs/>
          <w:i/>
          <w:iCs/>
          <w:color w:val="FF0000"/>
          <w:lang w:eastAsia="es-BO"/>
        </w:rPr>
      </w:pPr>
    </w:p>
    <w:p w:rsidR="00900663" w:rsidRPr="001D2F50" w:rsidRDefault="00015B4A" w:rsidP="001D2F50">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1D2F50" w:rsidRPr="006F470A">
        <w:rPr>
          <w:rFonts w:asciiTheme="minorHAnsi" w:hAnsiTheme="minorHAnsi" w:cstheme="minorHAnsi"/>
          <w:b/>
          <w:sz w:val="22"/>
          <w:szCs w:val="22"/>
        </w:rPr>
        <w:t>ACLARACIÓN. -</w:t>
      </w:r>
      <w:r w:rsidR="001D2F50">
        <w:rPr>
          <w:rFonts w:asciiTheme="minorHAnsi" w:hAnsiTheme="minorHAnsi" w:cstheme="minorHAnsi"/>
          <w:b/>
          <w:sz w:val="22"/>
          <w:szCs w:val="22"/>
        </w:rPr>
        <w:t xml:space="preserve"> </w:t>
      </w:r>
      <w:r w:rsidR="001D2F50" w:rsidRPr="00365997">
        <w:rPr>
          <w:rFonts w:asciiTheme="minorHAnsi" w:hAnsiTheme="minorHAnsi" w:cstheme="minorHAnsi"/>
          <w:b/>
          <w:bCs/>
          <w:i/>
          <w:iCs/>
          <w:color w:val="FF0000"/>
          <w:lang w:eastAsia="es-BO"/>
        </w:rPr>
        <w:t>“No corresponde</w:t>
      </w:r>
      <w:r w:rsidR="001D2F50">
        <w:rPr>
          <w:rFonts w:asciiTheme="minorHAnsi" w:hAnsiTheme="minorHAnsi" w:cstheme="minorHAnsi"/>
          <w:b/>
          <w:bCs/>
          <w:i/>
          <w:iCs/>
          <w:color w:val="FF0000"/>
          <w:lang w:eastAsia="es-BO"/>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1D2F50"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13DE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13DE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13DE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13DE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13DE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08483C" w:rsidRDefault="0008483C"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F162BC">
      <w:pP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F96F63" w:rsidRDefault="00F96F63"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F96F63" w:rsidRDefault="00911C1B" w:rsidP="003A1C43">
      <w:pPr>
        <w:ind w:left="426"/>
        <w:jc w:val="center"/>
        <w:rPr>
          <w:rFonts w:asciiTheme="minorHAnsi" w:hAnsiTheme="minorHAnsi" w:cstheme="minorHAnsi"/>
          <w:b/>
          <w:sz w:val="22"/>
          <w:szCs w:val="22"/>
        </w:rPr>
      </w:pPr>
      <w:r>
        <w:rPr>
          <w:rFonts w:asciiTheme="minorHAnsi" w:hAnsiTheme="minorHAnsi" w:cstheme="minorHAnsi"/>
          <w:b/>
          <w:sz w:val="22"/>
          <w:szCs w:val="22"/>
        </w:rPr>
        <w:tab/>
      </w:r>
    </w:p>
    <w:p w:rsidR="00F96F63" w:rsidRDefault="00F96F63"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911C1B" w:rsidRDefault="00911C1B"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13DE5">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E13DE5">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F96F63" w:rsidRDefault="00041410" w:rsidP="00127087">
      <w:pPr>
        <w:jc w:val="center"/>
        <w:rPr>
          <w:rFonts w:asciiTheme="minorHAnsi" w:hAnsiTheme="minorHAnsi" w:cstheme="minorHAnsi"/>
          <w:b/>
          <w:sz w:val="22"/>
          <w:szCs w:val="22"/>
        </w:rPr>
      </w:pPr>
      <w:r>
        <w:rPr>
          <w:rFonts w:asciiTheme="minorHAnsi" w:hAnsiTheme="minorHAnsi" w:cstheme="minorHAnsi"/>
          <w:b/>
          <w:sz w:val="22"/>
          <w:szCs w:val="22"/>
        </w:rPr>
        <w:br w:type="page"/>
      </w:r>
    </w:p>
    <w:p w:rsidR="00F96F63" w:rsidRDefault="00F96F63" w:rsidP="00127087">
      <w:pPr>
        <w:jc w:val="center"/>
        <w:rPr>
          <w:rFonts w:asciiTheme="minorHAnsi" w:hAnsiTheme="minorHAnsi" w:cstheme="minorHAnsi"/>
          <w:b/>
          <w:color w:val="000000"/>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13DE5">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13DE5">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13DE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E13DE5">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13DE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13DE5">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13DE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13DE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E13DE5">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E13DE5">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E13DE5">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E13DE5">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13DE5">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214CC9"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08483C" w:rsidRPr="006F470A">
        <w:rPr>
          <w:rFonts w:asciiTheme="minorHAnsi" w:hAnsiTheme="minorHAnsi" w:cstheme="minorHAnsi"/>
          <w:sz w:val="22"/>
          <w:szCs w:val="22"/>
        </w:rPr>
        <w:t xml:space="preserve">1 </w:t>
      </w:r>
      <w:r w:rsidR="0008483C"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13DE5">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214CC9" w:rsidRPr="00214CC9" w:rsidRDefault="00F7579B" w:rsidP="00214CC9">
      <w:pPr>
        <w:ind w:left="2835" w:hanging="2126"/>
        <w:jc w:val="both"/>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08483C">
        <w:rPr>
          <w:rFonts w:asciiTheme="minorHAnsi" w:hAnsiTheme="minorHAnsi" w:cstheme="minorHAnsi"/>
          <w:sz w:val="22"/>
          <w:szCs w:val="22"/>
          <w:lang w:val="es-BO"/>
        </w:rPr>
        <w:t>.</w:t>
      </w:r>
    </w:p>
    <w:p w:rsidR="00506235" w:rsidRPr="006F470A" w:rsidRDefault="00506235" w:rsidP="009D49EA">
      <w:pPr>
        <w:ind w:left="2268" w:hanging="1560"/>
        <w:jc w:val="both"/>
        <w:rPr>
          <w:rFonts w:asciiTheme="minorHAnsi" w:hAnsiTheme="minorHAnsi" w:cstheme="minorHAnsi"/>
          <w:sz w:val="18"/>
          <w:szCs w:val="22"/>
          <w:lang w:val="es-BO"/>
        </w:rPr>
      </w:pPr>
    </w:p>
    <w:p w:rsidR="00214CC9" w:rsidRPr="00214CC9" w:rsidRDefault="003C74D7" w:rsidP="00214CC9">
      <w:pPr>
        <w:ind w:left="2835" w:hanging="2126"/>
        <w:jc w:val="both"/>
        <w:rPr>
          <w:rFonts w:asciiTheme="minorHAnsi" w:hAnsiTheme="minorHAnsi" w:cstheme="minorHAnsi"/>
          <w:sz w:val="22"/>
          <w:szCs w:val="22"/>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8483C">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F3048" w:rsidRDefault="00CF304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E13DE5">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13DE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13DE5">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E13DE5">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Bolivianos</w:t>
      </w:r>
      <w:proofErr w:type="gramEnd"/>
      <w:r w:rsidR="00D07C23">
        <w:rPr>
          <w:rFonts w:asciiTheme="minorHAnsi" w:hAnsiTheme="minorHAnsi" w:cstheme="minorHAnsi"/>
          <w:sz w:val="22"/>
          <w:szCs w:val="22"/>
        </w:rPr>
        <w:t>),</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E13DE5">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13DE5">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E13DE5">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E13DE5">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E13DE5">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E13DE5">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13DE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E13DE5">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13DE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E13DE5">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E13DE5">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96F63"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96F63" w:rsidRPr="00552079" w:rsidRDefault="00F96F63" w:rsidP="00F96F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96F63" w:rsidRPr="00911C1B" w:rsidRDefault="00F96F63" w:rsidP="00F96F63">
      <w:pPr>
        <w:jc w:val="center"/>
        <w:rPr>
          <w:rFonts w:asciiTheme="minorHAnsi" w:hAnsiTheme="minorHAnsi" w:cstheme="minorHAnsi"/>
          <w:b/>
          <w:sz w:val="22"/>
          <w:szCs w:val="22"/>
          <w:lang w:val="es-BO"/>
        </w:rPr>
      </w:pPr>
      <w:r w:rsidRPr="00911C1B">
        <w:rPr>
          <w:rFonts w:asciiTheme="minorHAnsi" w:hAnsiTheme="minorHAnsi" w:cstheme="minorHAnsi"/>
          <w:b/>
          <w:sz w:val="22"/>
          <w:szCs w:val="22"/>
          <w:lang w:val="es-BO"/>
        </w:rPr>
        <w:t>PROPUESTA ECONOMICA</w:t>
      </w:r>
    </w:p>
    <w:p w:rsidR="00E045BB" w:rsidRDefault="00A84409" w:rsidP="00F96F63">
      <w:pPr>
        <w:jc w:val="center"/>
        <w:rPr>
          <w:rFonts w:asciiTheme="minorHAnsi" w:hAnsiTheme="minorHAnsi" w:cstheme="minorHAnsi"/>
          <w:b/>
          <w:sz w:val="22"/>
          <w:szCs w:val="22"/>
          <w:lang w:val="es-BO"/>
        </w:rPr>
      </w:pPr>
      <w:r w:rsidRPr="00911C1B">
        <w:rPr>
          <w:rFonts w:asciiTheme="minorHAnsi" w:hAnsiTheme="minorHAnsi" w:cstheme="minorHAnsi"/>
          <w:b/>
          <w:sz w:val="22"/>
          <w:szCs w:val="22"/>
          <w:lang w:val="es-BO"/>
        </w:rPr>
        <w:t>ADQUISICIÓN DE LAMPARA PARA AREA CLASIFICADA</w:t>
      </w:r>
    </w:p>
    <w:p w:rsidR="00A84409" w:rsidRDefault="00A84409" w:rsidP="00F96F6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045BB" w:rsidRPr="006F470A" w:rsidTr="006F72D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r>
              <w:rPr>
                <w:rFonts w:asciiTheme="minorHAnsi" w:hAnsiTheme="minorHAnsi" w:cstheme="minorHAnsi"/>
                <w:b/>
                <w:sz w:val="22"/>
                <w:szCs w:val="22"/>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045BB" w:rsidRPr="006F470A" w:rsidRDefault="00E045BB" w:rsidP="006F72D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84409" w:rsidRPr="006F470A" w:rsidTr="00A84409">
        <w:trPr>
          <w:trHeight w:val="59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4409" w:rsidRPr="00397B75" w:rsidRDefault="00A84409" w:rsidP="00A84409">
            <w:pPr>
              <w:jc w:val="center"/>
              <w:rPr>
                <w:rFonts w:ascii="Calibri" w:hAnsi="Calibri"/>
                <w:color w:val="000000"/>
                <w:sz w:val="16"/>
                <w:szCs w:val="16"/>
                <w:lang w:val="es-BO" w:eastAsia="es-BO"/>
              </w:rPr>
            </w:pPr>
            <w:r w:rsidRPr="00397B75">
              <w:rPr>
                <w:rFonts w:ascii="Calibri" w:hAnsi="Calibri"/>
                <w:color w:val="000000"/>
                <w:sz w:val="16"/>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84409" w:rsidRPr="00397B75" w:rsidRDefault="00A84409" w:rsidP="00A84409">
            <w:pPr>
              <w:rPr>
                <w:rFonts w:ascii="Calibri" w:hAnsi="Calibri"/>
                <w:b/>
                <w:bCs/>
                <w:color w:val="000000"/>
                <w:lang w:val="es-BO" w:eastAsia="es-BO"/>
              </w:rPr>
            </w:pPr>
            <w:r w:rsidRPr="00911C1B">
              <w:rPr>
                <w:rFonts w:ascii="Calibri" w:hAnsi="Calibri"/>
                <w:b/>
                <w:bCs/>
                <w:color w:val="000000"/>
                <w:lang w:val="es-ES_tradnl" w:eastAsia="es-BO"/>
              </w:rPr>
              <w:t>LAMPARA PARA AREA CLASIFICADA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84409" w:rsidRPr="00397B75" w:rsidRDefault="00A84409" w:rsidP="00A84409">
            <w:pPr>
              <w:jc w:val="center"/>
              <w:rPr>
                <w:rFonts w:ascii="Calibri" w:hAnsi="Calibri"/>
                <w:color w:val="000000"/>
                <w:lang w:val="es-BO" w:eastAsia="es-BO"/>
              </w:rPr>
            </w:pPr>
            <w:r w:rsidRPr="00397B75">
              <w:rPr>
                <w:rFonts w:ascii="Calibri" w:hAnsi="Calibri"/>
                <w:color w:val="000000"/>
                <w:lang w:eastAsia="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84409" w:rsidRDefault="00A84409" w:rsidP="00A84409">
            <w:pPr>
              <w:jc w:val="center"/>
              <w:rPr>
                <w:rFonts w:ascii="Calibri" w:hAnsi="Calibri"/>
                <w:color w:val="000000"/>
                <w:lang w:eastAsia="es-BO"/>
              </w:rPr>
            </w:pPr>
          </w:p>
          <w:p w:rsidR="00A84409" w:rsidRDefault="00A84409" w:rsidP="00A84409">
            <w:pPr>
              <w:jc w:val="center"/>
              <w:rPr>
                <w:rFonts w:asciiTheme="minorHAnsi" w:hAnsiTheme="minorHAnsi" w:cstheme="minorHAnsi"/>
                <w:sz w:val="22"/>
                <w:szCs w:val="22"/>
                <w:lang w:val="es-MX"/>
              </w:rPr>
            </w:pPr>
            <w:r w:rsidRPr="00397B75">
              <w:rPr>
                <w:rFonts w:ascii="Calibri" w:hAnsi="Calibri"/>
                <w:color w:val="000000"/>
                <w:lang w:eastAsia="es-BO"/>
              </w:rPr>
              <w:t>14</w:t>
            </w:r>
          </w:p>
          <w:p w:rsidR="00A84409" w:rsidRPr="00397B75" w:rsidRDefault="00A84409" w:rsidP="00A84409">
            <w:pPr>
              <w:jc w:val="center"/>
              <w:rPr>
                <w:rFonts w:ascii="Calibri" w:hAnsi="Calibri"/>
                <w:color w:val="000000"/>
                <w:lang w:val="es-BO"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84409" w:rsidRPr="006F470A" w:rsidRDefault="00A84409" w:rsidP="00A8440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84409" w:rsidRPr="006F470A" w:rsidRDefault="00A84409" w:rsidP="00A84409">
            <w:pPr>
              <w:jc w:val="center"/>
              <w:rPr>
                <w:rFonts w:asciiTheme="minorHAnsi" w:hAnsiTheme="minorHAnsi" w:cstheme="minorHAnsi"/>
                <w:sz w:val="22"/>
                <w:szCs w:val="22"/>
                <w:lang w:val="es-BO"/>
              </w:rPr>
            </w:pPr>
          </w:p>
        </w:tc>
      </w:tr>
      <w:tr w:rsidR="00A84409" w:rsidRPr="006F470A" w:rsidTr="006F72D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A84409" w:rsidRPr="006F470A" w:rsidRDefault="00A84409" w:rsidP="00A8440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84409" w:rsidRPr="006F470A" w:rsidRDefault="00A84409" w:rsidP="00A84409">
            <w:pPr>
              <w:jc w:val="center"/>
              <w:rPr>
                <w:rFonts w:asciiTheme="minorHAnsi" w:hAnsiTheme="minorHAnsi" w:cstheme="minorHAnsi"/>
                <w:sz w:val="22"/>
                <w:szCs w:val="22"/>
                <w:lang w:val="es-BO"/>
              </w:rPr>
            </w:pPr>
          </w:p>
        </w:tc>
      </w:tr>
      <w:tr w:rsidR="00A84409" w:rsidRPr="006F470A" w:rsidTr="006F72D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84409" w:rsidRPr="006F470A" w:rsidRDefault="00A84409" w:rsidP="00A8440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84409" w:rsidRPr="006F470A" w:rsidRDefault="00A84409" w:rsidP="00A84409">
            <w:pPr>
              <w:jc w:val="center"/>
              <w:rPr>
                <w:rFonts w:asciiTheme="minorHAnsi" w:hAnsiTheme="minorHAnsi" w:cstheme="minorHAnsi"/>
                <w:sz w:val="22"/>
                <w:szCs w:val="22"/>
                <w:lang w:val="es-BO"/>
              </w:rPr>
            </w:pPr>
          </w:p>
        </w:tc>
      </w:tr>
    </w:tbl>
    <w:p w:rsidR="00F96F63" w:rsidRPr="00552079" w:rsidRDefault="00F96F63" w:rsidP="00F96F63">
      <w:pPr>
        <w:jc w:val="center"/>
        <w:rPr>
          <w:rFonts w:asciiTheme="minorHAnsi" w:hAnsiTheme="minorHAnsi" w:cstheme="minorHAnsi"/>
          <w:b/>
          <w:sz w:val="22"/>
          <w:szCs w:val="22"/>
          <w:lang w:val="es-BO"/>
        </w:rPr>
      </w:pPr>
    </w:p>
    <w:p w:rsidR="00F96F63" w:rsidRPr="00552079" w:rsidRDefault="00F96F63" w:rsidP="00F96F6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96F63" w:rsidRPr="00552079" w:rsidRDefault="00F96F63" w:rsidP="00F96F63">
      <w:pPr>
        <w:rPr>
          <w:rFonts w:asciiTheme="minorHAnsi" w:hAnsiTheme="minorHAnsi" w:cstheme="minorHAnsi"/>
          <w:sz w:val="22"/>
          <w:szCs w:val="22"/>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Default="00F96F63" w:rsidP="00F96F63">
      <w:pPr>
        <w:rPr>
          <w:rFonts w:asciiTheme="minorHAnsi" w:hAnsiTheme="minorHAnsi" w:cstheme="minorHAnsi"/>
          <w:sz w:val="22"/>
          <w:szCs w:val="22"/>
          <w:lang w:val="es-MX"/>
        </w:rPr>
      </w:pPr>
    </w:p>
    <w:p w:rsidR="00F96F63" w:rsidRPr="00552079" w:rsidRDefault="00F96F63" w:rsidP="00F96F63">
      <w:pPr>
        <w:rPr>
          <w:rFonts w:asciiTheme="minorHAnsi" w:hAnsiTheme="minorHAnsi" w:cstheme="minorHAnsi"/>
          <w:sz w:val="22"/>
          <w:szCs w:val="22"/>
          <w:lang w:val="es-MX"/>
        </w:rPr>
      </w:pPr>
    </w:p>
    <w:p w:rsidR="00F96F63" w:rsidRDefault="00F96F63" w:rsidP="00F96F63">
      <w:pPr>
        <w:jc w:val="center"/>
        <w:rPr>
          <w:rFonts w:asciiTheme="minorHAnsi" w:hAnsiTheme="minorHAnsi" w:cstheme="minorHAnsi"/>
          <w:b/>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E13DE5" w:rsidRPr="009C66A8" w:rsidRDefault="00E13DE5" w:rsidP="00E13DE5">
      <w:pPr>
        <w:jc w:val="center"/>
        <w:rPr>
          <w:rFonts w:ascii="Calibri" w:hAnsi="Calibri" w:cs="Calibri"/>
          <w:b/>
          <w:sz w:val="22"/>
          <w:szCs w:val="22"/>
        </w:rPr>
      </w:pPr>
      <w:r w:rsidRPr="009C66A8">
        <w:rPr>
          <w:rFonts w:ascii="Calibri" w:hAnsi="Calibri" w:cs="Calibri"/>
          <w:b/>
          <w:sz w:val="22"/>
          <w:szCs w:val="22"/>
        </w:rPr>
        <w:t>FORMULARIO C-1</w:t>
      </w:r>
    </w:p>
    <w:p w:rsidR="00E13DE5" w:rsidRDefault="00E13DE5" w:rsidP="00E13DE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5349B" w:rsidRDefault="0085349B" w:rsidP="0085349B">
      <w:pPr>
        <w:jc w:val="center"/>
        <w:rPr>
          <w:rFonts w:asciiTheme="minorHAnsi" w:hAnsiTheme="minorHAnsi" w:cstheme="minorHAnsi"/>
          <w:b/>
          <w:sz w:val="22"/>
          <w:szCs w:val="22"/>
          <w:lang w:val="es-BO"/>
        </w:rPr>
      </w:pPr>
      <w:r w:rsidRPr="00911C1B">
        <w:rPr>
          <w:rFonts w:asciiTheme="minorHAnsi" w:hAnsiTheme="minorHAnsi" w:cstheme="minorHAnsi"/>
          <w:b/>
          <w:sz w:val="22"/>
          <w:szCs w:val="22"/>
          <w:lang w:val="es-BO"/>
        </w:rPr>
        <w:t>ADQUISICIÓN DE LAMPARA PARA AREA CLASIFICADA</w:t>
      </w:r>
    </w:p>
    <w:p w:rsidR="00E13DE5" w:rsidRPr="00DB5AAF" w:rsidRDefault="00E13DE5" w:rsidP="00E13DE5">
      <w:pPr>
        <w:jc w:val="center"/>
        <w:rPr>
          <w:rFonts w:ascii="Calibri" w:hAnsi="Calibri" w:cs="Calibri"/>
          <w:b/>
          <w:sz w:val="18"/>
          <w:szCs w:val="18"/>
        </w:rPr>
      </w:pPr>
    </w:p>
    <w:tbl>
      <w:tblPr>
        <w:tblW w:w="110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5559"/>
      </w:tblGrid>
      <w:tr w:rsidR="00E13DE5" w:rsidRPr="008842A3" w:rsidTr="002C28BA">
        <w:trPr>
          <w:trHeight w:val="236"/>
          <w:tblHeader/>
          <w:jc w:val="center"/>
        </w:trPr>
        <w:tc>
          <w:tcPr>
            <w:tcW w:w="5514" w:type="dxa"/>
            <w:vMerge w:val="restart"/>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r>
              <w:rPr>
                <w:rFonts w:ascii="Calibri" w:hAnsi="Calibri" w:cs="Calibri"/>
                <w:b/>
                <w:sz w:val="18"/>
                <w:szCs w:val="18"/>
              </w:rPr>
              <w:t>CARACTERÍSTICAS TÉCNICAS SOLICITADAS POR YPFB</w:t>
            </w:r>
          </w:p>
        </w:tc>
        <w:tc>
          <w:tcPr>
            <w:tcW w:w="5559" w:type="dxa"/>
            <w:vMerge w:val="restart"/>
            <w:shd w:val="clear" w:color="auto" w:fill="D9D9D9" w:themeFill="background1" w:themeFillShade="D9"/>
            <w:vAlign w:val="center"/>
          </w:tcPr>
          <w:p w:rsidR="00E13DE5" w:rsidRDefault="00E13DE5" w:rsidP="00214CC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13DE5" w:rsidRPr="00316D4A" w:rsidRDefault="00E13DE5" w:rsidP="00214CC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13DE5" w:rsidRPr="008842A3" w:rsidTr="002C28BA">
        <w:trPr>
          <w:cantSplit/>
          <w:trHeight w:val="708"/>
          <w:jc w:val="center"/>
        </w:trPr>
        <w:tc>
          <w:tcPr>
            <w:tcW w:w="5514"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c>
          <w:tcPr>
            <w:tcW w:w="5559" w:type="dxa"/>
            <w:vMerge/>
            <w:shd w:val="clear" w:color="auto" w:fill="D9D9D9" w:themeFill="background1" w:themeFillShade="D9"/>
            <w:vAlign w:val="center"/>
          </w:tcPr>
          <w:p w:rsidR="00E13DE5" w:rsidRPr="008842A3" w:rsidRDefault="00E13DE5" w:rsidP="00214CC9">
            <w:pPr>
              <w:jc w:val="center"/>
              <w:rPr>
                <w:rFonts w:ascii="Calibri" w:hAnsi="Calibri" w:cs="Calibri"/>
                <w:b/>
                <w:sz w:val="18"/>
                <w:szCs w:val="18"/>
              </w:rPr>
            </w:pPr>
          </w:p>
        </w:tc>
      </w:tr>
      <w:tr w:rsidR="00E13DE5" w:rsidRPr="008842A3" w:rsidTr="002C28BA">
        <w:trPr>
          <w:trHeight w:val="233"/>
          <w:jc w:val="center"/>
        </w:trPr>
        <w:tc>
          <w:tcPr>
            <w:tcW w:w="5514" w:type="dxa"/>
            <w:vAlign w:val="center"/>
          </w:tcPr>
          <w:p w:rsidR="00E13DE5" w:rsidRPr="009F4ACB" w:rsidRDefault="00E13DE5" w:rsidP="00214CC9">
            <w:pPr>
              <w:ind w:left="708" w:hanging="708"/>
              <w:jc w:val="center"/>
              <w:rPr>
                <w:rFonts w:ascii="Calibri" w:hAnsi="Calibri" w:cs="Calibri"/>
                <w:b/>
              </w:rPr>
            </w:pPr>
          </w:p>
        </w:tc>
        <w:tc>
          <w:tcPr>
            <w:tcW w:w="5559" w:type="dxa"/>
            <w:vAlign w:val="center"/>
          </w:tcPr>
          <w:p w:rsidR="00E13DE5" w:rsidRPr="008842A3" w:rsidRDefault="00E13DE5" w:rsidP="00214CC9">
            <w:pPr>
              <w:rPr>
                <w:rFonts w:ascii="Calibri" w:hAnsi="Calibri" w:cs="Calibri"/>
                <w:b/>
                <w:sz w:val="18"/>
                <w:szCs w:val="18"/>
              </w:rPr>
            </w:pPr>
          </w:p>
        </w:tc>
      </w:tr>
      <w:tr w:rsidR="002C28BA" w:rsidRPr="008842A3" w:rsidTr="002C28BA">
        <w:trPr>
          <w:trHeight w:val="215"/>
          <w:jc w:val="center"/>
        </w:trPr>
        <w:tc>
          <w:tcPr>
            <w:tcW w:w="5514" w:type="dxa"/>
          </w:tcPr>
          <w:p w:rsidR="002C28BA" w:rsidRPr="00BA7931" w:rsidRDefault="002C28BA" w:rsidP="002A6A89">
            <w:pPr>
              <w:pStyle w:val="Prrafodelista"/>
              <w:numPr>
                <w:ilvl w:val="0"/>
                <w:numId w:val="40"/>
              </w:numPr>
              <w:ind w:left="567" w:hanging="567"/>
              <w:contextualSpacing/>
              <w:jc w:val="both"/>
              <w:rPr>
                <w:rFonts w:ascii="Verdana" w:hAnsi="Verdana" w:cs="Calibri"/>
                <w:b/>
                <w:bCs/>
                <w:sz w:val="18"/>
                <w:szCs w:val="18"/>
              </w:rPr>
            </w:pPr>
            <w:r w:rsidRPr="00BA7931">
              <w:rPr>
                <w:rFonts w:ascii="Verdana" w:hAnsi="Verdana" w:cs="Calibri"/>
                <w:b/>
                <w:bCs/>
                <w:sz w:val="18"/>
                <w:szCs w:val="18"/>
                <w:lang w:eastAsia="es-BO"/>
              </w:rPr>
              <w:t xml:space="preserve">CARACTERÍSTICAS DEL REQUERIMIENTO </w:t>
            </w:r>
          </w:p>
        </w:tc>
        <w:tc>
          <w:tcPr>
            <w:tcW w:w="5559" w:type="dxa"/>
            <w:vAlign w:val="center"/>
          </w:tcPr>
          <w:p w:rsidR="002C28BA" w:rsidRPr="008842A3" w:rsidRDefault="002C28BA" w:rsidP="002C28BA">
            <w:pPr>
              <w:rPr>
                <w:rFonts w:ascii="Calibri" w:hAnsi="Calibri" w:cs="Calibri"/>
                <w:b/>
                <w:sz w:val="18"/>
                <w:szCs w:val="18"/>
              </w:rPr>
            </w:pPr>
          </w:p>
        </w:tc>
      </w:tr>
      <w:tr w:rsidR="002C28BA" w:rsidRPr="008842A3" w:rsidTr="002C28BA">
        <w:trPr>
          <w:trHeight w:val="233"/>
          <w:jc w:val="center"/>
        </w:trPr>
        <w:tc>
          <w:tcPr>
            <w:tcW w:w="5514" w:type="dxa"/>
          </w:tcPr>
          <w:p w:rsidR="002C28BA" w:rsidRPr="00966109" w:rsidRDefault="002C28BA" w:rsidP="002C28BA">
            <w:pPr>
              <w:pStyle w:val="Prrafodelista"/>
              <w:jc w:val="both"/>
              <w:rPr>
                <w:rFonts w:ascii="Verdana" w:hAnsi="Verdana" w:cs="Calibri"/>
                <w:b/>
                <w:bCs/>
                <w:sz w:val="6"/>
                <w:szCs w:val="18"/>
                <w:lang w:eastAsia="es-BO"/>
              </w:rPr>
            </w:pPr>
          </w:p>
          <w:tbl>
            <w:tblPr>
              <w:tblW w:w="5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79"/>
            </w:tblGrid>
            <w:tr w:rsidR="002C28BA" w:rsidRPr="00FD291B" w:rsidTr="002C28BA">
              <w:trPr>
                <w:trHeight w:val="376"/>
              </w:trPr>
              <w:tc>
                <w:tcPr>
                  <w:tcW w:w="5479" w:type="dxa"/>
                  <w:shd w:val="clear" w:color="auto" w:fill="B8CCE4"/>
                  <w:vAlign w:val="center"/>
                </w:tcPr>
                <w:p w:rsidR="002C28BA" w:rsidRDefault="002C28BA" w:rsidP="002C28BA">
                  <w:pPr>
                    <w:autoSpaceDE w:val="0"/>
                    <w:autoSpaceDN w:val="0"/>
                    <w:rPr>
                      <w:rFonts w:ascii="Verdana" w:hAnsi="Verdana"/>
                      <w:b/>
                      <w:bCs/>
                      <w:sz w:val="18"/>
                      <w:szCs w:val="18"/>
                      <w:lang w:eastAsia="es-BO"/>
                    </w:rPr>
                  </w:pPr>
                  <w:r w:rsidRPr="005F328E">
                    <w:rPr>
                      <w:rFonts w:ascii="Calibri" w:eastAsia="Arial Unicode MS" w:hAnsi="Calibri" w:cs="Calibri"/>
                      <w:b/>
                      <w:color w:val="000000"/>
                      <w:sz w:val="22"/>
                      <w:szCs w:val="18"/>
                      <w:lang w:val="es-MX"/>
                    </w:rPr>
                    <w:t>CARACTERÍSTICAS TÉCNICAS DEL BIEN</w:t>
                  </w:r>
                  <w:r>
                    <w:rPr>
                      <w:rFonts w:ascii="Verdana" w:hAnsi="Verdana"/>
                      <w:b/>
                      <w:bCs/>
                      <w:sz w:val="18"/>
                      <w:szCs w:val="18"/>
                    </w:rPr>
                    <w:t xml:space="preserve"> </w:t>
                  </w:r>
                </w:p>
              </w:tc>
            </w:tr>
            <w:tr w:rsidR="002C28BA" w:rsidRPr="00F35A10" w:rsidTr="002C28BA">
              <w:trPr>
                <w:trHeight w:val="965"/>
              </w:trPr>
              <w:tc>
                <w:tcPr>
                  <w:tcW w:w="5479" w:type="dxa"/>
                  <w:shd w:val="clear" w:color="auto" w:fill="auto"/>
                  <w:vAlign w:val="bottom"/>
                </w:tcPr>
                <w:p w:rsidR="002C28BA" w:rsidRDefault="002C28BA" w:rsidP="002C28BA">
                  <w:pPr>
                    <w:jc w:val="both"/>
                    <w:rPr>
                      <w:rFonts w:ascii="Calibri" w:hAnsi="Calibri"/>
                      <w:sz w:val="22"/>
                      <w:szCs w:val="22"/>
                    </w:rPr>
                  </w:pPr>
                </w:p>
                <w:p w:rsidR="002C28BA" w:rsidRPr="005F328E" w:rsidRDefault="002C28BA" w:rsidP="002A6A89">
                  <w:pPr>
                    <w:numPr>
                      <w:ilvl w:val="0"/>
                      <w:numId w:val="45"/>
                    </w:numPr>
                    <w:ind w:left="494"/>
                    <w:rPr>
                      <w:rFonts w:ascii="Calibri" w:hAnsi="Calibri" w:cs="Calibri"/>
                      <w:sz w:val="22"/>
                      <w:szCs w:val="22"/>
                    </w:rPr>
                  </w:pPr>
                  <w:bookmarkStart w:id="3" w:name="OLE_LINK2"/>
                  <w:r w:rsidRPr="005F328E">
                    <w:rPr>
                      <w:rFonts w:ascii="Calibri" w:hAnsi="Calibri" w:cs="Calibri"/>
                      <w:sz w:val="22"/>
                      <w:szCs w:val="22"/>
                    </w:rPr>
                    <w:t>Lámpara: Antiexplosivas portátiles para áreas clasificadas Clase 1, División 1 o ATEX/</w:t>
                  </w:r>
                  <w:proofErr w:type="spellStart"/>
                  <w:proofErr w:type="gramStart"/>
                  <w:r w:rsidRPr="005F328E">
                    <w:rPr>
                      <w:rFonts w:ascii="Calibri" w:hAnsi="Calibri" w:cs="Calibri"/>
                      <w:sz w:val="22"/>
                      <w:szCs w:val="22"/>
                    </w:rPr>
                    <w:t>IECEx</w:t>
                  </w:r>
                  <w:proofErr w:type="spellEnd"/>
                  <w:r w:rsidRPr="005F328E">
                    <w:rPr>
                      <w:rFonts w:ascii="Calibri" w:hAnsi="Calibri" w:cs="Calibri"/>
                      <w:sz w:val="22"/>
                      <w:szCs w:val="22"/>
                    </w:rPr>
                    <w:t>  zona</w:t>
                  </w:r>
                  <w:proofErr w:type="gramEnd"/>
                  <w:r w:rsidRPr="005F328E">
                    <w:rPr>
                      <w:rFonts w:ascii="Calibri" w:hAnsi="Calibri" w:cs="Calibri"/>
                      <w:sz w:val="22"/>
                      <w:szCs w:val="22"/>
                    </w:rPr>
                    <w:t xml:space="preserve"> I y II (Intrínsecamente seguras).</w:t>
                  </w:r>
                  <w:bookmarkEnd w:id="3"/>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Cargador: 12/24 V DC o 12/30 V DC y 110 - 240 V AC 50/60Hz.</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Batería: Lead-</w:t>
                  </w:r>
                  <w:proofErr w:type="spellStart"/>
                  <w:r w:rsidRPr="005F328E">
                    <w:rPr>
                      <w:rFonts w:ascii="Calibri" w:hAnsi="Calibri" w:cs="Calibri"/>
                      <w:sz w:val="22"/>
                      <w:szCs w:val="22"/>
                    </w:rPr>
                    <w:t>fleece</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battery</w:t>
                  </w:r>
                  <w:proofErr w:type="spellEnd"/>
                  <w:r w:rsidRPr="005F328E">
                    <w:rPr>
                      <w:rFonts w:ascii="Calibri" w:hAnsi="Calibri" w:cs="Calibri"/>
                      <w:sz w:val="22"/>
                      <w:szCs w:val="22"/>
                    </w:rPr>
                    <w:t>, 6V/4.5Ah.</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Autonomía de funcionamiento: 6 horas de servicio continúo mínimamente.</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Funciones de lámpara: Automáticamente se activa la luz de emergencia cuando falla la luz principal </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Grado de protección mecánica: IP66 (IEC/EN 60529) </w:t>
                  </w:r>
                  <w:r>
                    <w:rPr>
                      <w:rFonts w:ascii="Calibri" w:hAnsi="Calibri" w:cs="Calibri"/>
                      <w:sz w:val="22"/>
                      <w:szCs w:val="22"/>
                    </w:rPr>
                    <w:t xml:space="preserve">o IP66 (IEC/EN 60589) </w:t>
                  </w:r>
                  <w:r w:rsidRPr="005F328E">
                    <w:rPr>
                      <w:rFonts w:ascii="Calibri" w:hAnsi="Calibri" w:cs="Calibri"/>
                      <w:sz w:val="22"/>
                      <w:szCs w:val="22"/>
                    </w:rPr>
                    <w:t>mínimamente.</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Material del recinto (caja): </w:t>
                  </w:r>
                  <w:proofErr w:type="spellStart"/>
                  <w:r w:rsidRPr="005F328E">
                    <w:rPr>
                      <w:rFonts w:ascii="Calibri" w:hAnsi="Calibri" w:cs="Calibri"/>
                      <w:sz w:val="22"/>
                      <w:szCs w:val="22"/>
                    </w:rPr>
                    <w:t>Polyamide</w:t>
                  </w:r>
                  <w:proofErr w:type="spellEnd"/>
                  <w:r w:rsidRPr="005F328E">
                    <w:rPr>
                      <w:rFonts w:ascii="Calibri" w:hAnsi="Calibri" w:cs="Calibri"/>
                      <w:sz w:val="22"/>
                      <w:szCs w:val="22"/>
                    </w:rPr>
                    <w:t xml:space="preserve"> de alto impacto o </w:t>
                  </w:r>
                  <w:proofErr w:type="spellStart"/>
                  <w:r w:rsidRPr="005F328E">
                    <w:rPr>
                      <w:rFonts w:ascii="Calibri" w:hAnsi="Calibri" w:cs="Calibri"/>
                      <w:sz w:val="22"/>
                      <w:szCs w:val="22"/>
                    </w:rPr>
                    <w:t>polymer</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with</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camshaft</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style</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grip</w:t>
                  </w:r>
                  <w:proofErr w:type="spellEnd"/>
                  <w:r w:rsidRPr="005F328E">
                    <w:rPr>
                      <w:rFonts w:ascii="Calibri" w:hAnsi="Calibri" w:cs="Calibri"/>
                      <w:sz w:val="22"/>
                      <w:szCs w:val="22"/>
                    </w:rPr>
                    <w:t>.</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Cable de cargador: Cable para 220 V AC, 50/60 Hz o 110 -240 V</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Cable de cargador para 12/24 VDC o 10/24 V conjunto de carga y adaptador para vehículo.</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Temperaturas</w:t>
                  </w:r>
                  <w:r>
                    <w:rPr>
                      <w:rFonts w:ascii="Calibri" w:hAnsi="Calibri" w:cs="Calibri"/>
                      <w:sz w:val="22"/>
                      <w:szCs w:val="22"/>
                    </w:rPr>
                    <w:t xml:space="preserve"> admisibles: Desde -20°C hasta 5</w:t>
                  </w:r>
                  <w:r w:rsidRPr="005F328E">
                    <w:rPr>
                      <w:rFonts w:ascii="Calibri" w:hAnsi="Calibri" w:cs="Calibri"/>
                      <w:sz w:val="22"/>
                      <w:szCs w:val="22"/>
                    </w:rPr>
                    <w:t>0°C (rango mínimo).</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Accesorio para sujetar la lámpara adecuadamente al cinturón. </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Intensidad luminosa: Mínimamente 24000 candelas.</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Tiempo de vida de la batería: mínimamente de 4 años a 25° C</w:t>
                  </w:r>
                </w:p>
                <w:p w:rsidR="002C28BA" w:rsidRPr="005F328E" w:rsidRDefault="002C28BA" w:rsidP="002A6A89">
                  <w:pPr>
                    <w:numPr>
                      <w:ilvl w:val="0"/>
                      <w:numId w:val="45"/>
                    </w:numPr>
                    <w:ind w:left="494"/>
                    <w:rPr>
                      <w:rFonts w:ascii="Calibri" w:hAnsi="Calibri" w:cs="Calibri"/>
                      <w:sz w:val="22"/>
                      <w:szCs w:val="22"/>
                    </w:rPr>
                  </w:pPr>
                  <w:r w:rsidRPr="005F328E">
                    <w:rPr>
                      <w:rFonts w:ascii="Calibri" w:hAnsi="Calibri" w:cs="Calibri"/>
                      <w:sz w:val="22"/>
                      <w:szCs w:val="22"/>
                    </w:rPr>
                    <w:t>Manual de operación y mantenimiento.</w:t>
                  </w:r>
                </w:p>
                <w:p w:rsidR="002C28BA" w:rsidRDefault="002C28BA" w:rsidP="002C28BA">
                  <w:pPr>
                    <w:jc w:val="both"/>
                  </w:pPr>
                </w:p>
              </w:tc>
            </w:tr>
            <w:tr w:rsidR="002C28BA" w:rsidRPr="00F35A10" w:rsidTr="002C28BA">
              <w:trPr>
                <w:trHeight w:val="390"/>
              </w:trPr>
              <w:tc>
                <w:tcPr>
                  <w:tcW w:w="5479" w:type="dxa"/>
                  <w:shd w:val="clear" w:color="auto" w:fill="B8CCE4"/>
                  <w:vAlign w:val="center"/>
                </w:tcPr>
                <w:p w:rsidR="002C28BA" w:rsidRPr="00F35A10" w:rsidRDefault="002C28BA" w:rsidP="002C28BA">
                  <w:pPr>
                    <w:rPr>
                      <w:rFonts w:ascii="Calibri" w:hAnsi="Calibri" w:cs="Calibri"/>
                      <w:sz w:val="22"/>
                      <w:szCs w:val="22"/>
                    </w:rPr>
                  </w:pPr>
                  <w:r w:rsidRPr="003769FC">
                    <w:rPr>
                      <w:rFonts w:ascii="Calibri" w:eastAsia="Arial Unicode MS" w:hAnsi="Calibri" w:cs="Calibri"/>
                      <w:b/>
                      <w:color w:val="000000"/>
                      <w:sz w:val="22"/>
                      <w:szCs w:val="18"/>
                      <w:lang w:val="es-MX"/>
                    </w:rPr>
                    <w:t>PLAZO DE ENTREGA</w:t>
                  </w:r>
                </w:p>
              </w:tc>
            </w:tr>
            <w:tr w:rsidR="002C28BA" w:rsidRPr="00A66827" w:rsidTr="002C28BA">
              <w:trPr>
                <w:trHeight w:val="999"/>
              </w:trPr>
              <w:tc>
                <w:tcPr>
                  <w:tcW w:w="5479" w:type="dxa"/>
                  <w:shd w:val="clear" w:color="auto" w:fill="auto"/>
                  <w:vAlign w:val="center"/>
                </w:tcPr>
                <w:p w:rsidR="002C28BA" w:rsidRPr="003B3784" w:rsidRDefault="002C28BA" w:rsidP="002A6A89">
                  <w:pPr>
                    <w:numPr>
                      <w:ilvl w:val="0"/>
                      <w:numId w:val="46"/>
                    </w:numPr>
                    <w:jc w:val="both"/>
                    <w:rPr>
                      <w:rFonts w:ascii="Calibri" w:hAnsi="Calibri" w:cs="Calibri"/>
                      <w:sz w:val="22"/>
                      <w:szCs w:val="22"/>
                    </w:rPr>
                  </w:pPr>
                  <w:r w:rsidRPr="00DA3CD1">
                    <w:rPr>
                      <w:rFonts w:ascii="Calibri" w:hAnsi="Calibri" w:cs="Calibri"/>
                      <w:sz w:val="22"/>
                      <w:szCs w:val="22"/>
                    </w:rPr>
                    <w:t>Los produ</w:t>
                  </w:r>
                  <w:r>
                    <w:rPr>
                      <w:rFonts w:ascii="Calibri" w:hAnsi="Calibri" w:cs="Calibri"/>
                      <w:sz w:val="22"/>
                      <w:szCs w:val="22"/>
                    </w:rPr>
                    <w:t xml:space="preserve">ctos solicitados </w:t>
                  </w:r>
                  <w:r w:rsidRPr="00DA3CD1">
                    <w:rPr>
                      <w:rFonts w:ascii="Calibri" w:hAnsi="Calibri" w:cs="Calibri"/>
                      <w:sz w:val="22"/>
                      <w:szCs w:val="22"/>
                    </w:rPr>
                    <w:t>deberán ser entregados en un pla</w:t>
                  </w:r>
                  <w:r>
                    <w:rPr>
                      <w:rFonts w:ascii="Calibri" w:hAnsi="Calibri" w:cs="Calibri"/>
                      <w:sz w:val="22"/>
                      <w:szCs w:val="22"/>
                    </w:rPr>
                    <w:t>zo máximo de cuarenta   (40</w:t>
                  </w:r>
                  <w:r w:rsidRPr="00DA3CD1">
                    <w:rPr>
                      <w:rFonts w:ascii="Calibri" w:hAnsi="Calibri" w:cs="Calibri"/>
                      <w:sz w:val="22"/>
                      <w:szCs w:val="22"/>
                    </w:rPr>
                    <w:t>) días calen</w:t>
                  </w:r>
                  <w:r>
                    <w:rPr>
                      <w:rFonts w:ascii="Calibri" w:hAnsi="Calibri" w:cs="Calibri"/>
                      <w:sz w:val="22"/>
                      <w:szCs w:val="22"/>
                    </w:rPr>
                    <w:t xml:space="preserve">dario a partir de la firma </w:t>
                  </w:r>
                  <w:r w:rsidRPr="00DA3CD1">
                    <w:rPr>
                      <w:rFonts w:ascii="Calibri" w:hAnsi="Calibri" w:cs="Calibri"/>
                      <w:sz w:val="22"/>
                      <w:szCs w:val="22"/>
                    </w:rPr>
                    <w:t xml:space="preserve"> del contrato.</w:t>
                  </w:r>
                </w:p>
              </w:tc>
            </w:tr>
          </w:tbl>
          <w:p w:rsidR="002C28BA" w:rsidRPr="00BA7931" w:rsidRDefault="002C28BA" w:rsidP="002C28BA">
            <w:pPr>
              <w:pStyle w:val="Prrafodelista"/>
              <w:contextualSpacing/>
              <w:jc w:val="both"/>
              <w:rPr>
                <w:rFonts w:ascii="Verdana" w:hAnsi="Verdana" w:cs="Calibri"/>
                <w:b/>
                <w:bCs/>
                <w:sz w:val="18"/>
                <w:szCs w:val="18"/>
              </w:rPr>
            </w:pPr>
          </w:p>
        </w:tc>
        <w:tc>
          <w:tcPr>
            <w:tcW w:w="5559" w:type="dxa"/>
            <w:vAlign w:val="center"/>
          </w:tcPr>
          <w:p w:rsidR="002C28BA" w:rsidRPr="008842A3" w:rsidRDefault="002C28BA" w:rsidP="002C28BA">
            <w:pPr>
              <w:rPr>
                <w:rFonts w:ascii="Calibri" w:hAnsi="Calibri" w:cs="Calibri"/>
                <w:b/>
                <w:sz w:val="18"/>
                <w:szCs w:val="18"/>
              </w:rPr>
            </w:pPr>
          </w:p>
        </w:tc>
      </w:tr>
    </w:tbl>
    <w:p w:rsidR="00E13DE5" w:rsidRDefault="00E13DE5" w:rsidP="00E13DE5">
      <w:pPr>
        <w:jc w:val="center"/>
        <w:rPr>
          <w:rFonts w:asciiTheme="minorHAnsi" w:hAnsiTheme="minorHAnsi" w:cstheme="minorHAnsi"/>
          <w:b/>
          <w:sz w:val="22"/>
          <w:szCs w:val="22"/>
        </w:rPr>
      </w:pPr>
    </w:p>
    <w:p w:rsidR="00E13DE5" w:rsidRDefault="00E13DE5" w:rsidP="00E13DE5">
      <w:pPr>
        <w:jc w:val="center"/>
        <w:rPr>
          <w:rFonts w:asciiTheme="minorHAnsi" w:hAnsiTheme="minorHAnsi" w:cstheme="minorHAnsi"/>
          <w:b/>
          <w:sz w:val="22"/>
          <w:szCs w:val="22"/>
        </w:rPr>
      </w:pPr>
    </w:p>
    <w:p w:rsidR="002C28BA" w:rsidRDefault="002C28BA" w:rsidP="00E13DE5">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85349B" w:rsidRDefault="0085349B" w:rsidP="0085349B">
      <w:pPr>
        <w:jc w:val="center"/>
        <w:rPr>
          <w:rFonts w:asciiTheme="minorHAnsi" w:hAnsiTheme="minorHAnsi" w:cstheme="minorHAnsi"/>
          <w:b/>
          <w:sz w:val="22"/>
          <w:szCs w:val="22"/>
          <w:lang w:val="es-BO"/>
        </w:rPr>
      </w:pPr>
      <w:r w:rsidRPr="00911C1B">
        <w:rPr>
          <w:rFonts w:asciiTheme="minorHAnsi" w:hAnsiTheme="minorHAnsi" w:cstheme="minorHAnsi"/>
          <w:b/>
          <w:sz w:val="22"/>
          <w:szCs w:val="22"/>
          <w:lang w:val="es-BO"/>
        </w:rPr>
        <w:t>ADQUISICIÓN DE LAMPARA PARA AREA CLASIFICADA</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especificaciones </w:t>
      </w:r>
      <w:r w:rsidR="008C5A28" w:rsidRPr="0085349B">
        <w:rPr>
          <w:rFonts w:asciiTheme="minorHAnsi" w:hAnsiTheme="minorHAnsi" w:cstheme="minorHAnsi"/>
          <w:szCs w:val="18"/>
        </w:rPr>
        <w:t>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13DE5">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13DE5">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13DE5">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D28B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8480572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8480572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8480572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8480572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13DE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13DE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E13DE5" w:rsidRDefault="00E13DE5" w:rsidP="00432E57">
      <w:pPr>
        <w:pStyle w:val="Sinespaciado"/>
        <w:ind w:left="426"/>
        <w:jc w:val="both"/>
        <w:rPr>
          <w:rFonts w:asciiTheme="minorHAnsi" w:hAnsiTheme="minorHAnsi" w:cstheme="minorHAnsi"/>
        </w:rPr>
      </w:pPr>
    </w:p>
    <w:p w:rsidR="00E13DE5" w:rsidRDefault="00E13DE5" w:rsidP="00432E57">
      <w:pPr>
        <w:pStyle w:val="Sinespaciado"/>
        <w:ind w:left="426"/>
        <w:jc w:val="both"/>
        <w:rPr>
          <w:rFonts w:asciiTheme="minorHAnsi" w:hAnsiTheme="minorHAnsi" w:cstheme="minorHAnsi"/>
        </w:rPr>
      </w:pPr>
    </w:p>
    <w:p w:rsidR="00E13DE5" w:rsidRDefault="00E13DE5" w:rsidP="00432E57">
      <w:pPr>
        <w:pStyle w:val="Sinespaciado"/>
        <w:ind w:left="426"/>
        <w:jc w:val="both"/>
        <w:rPr>
          <w:rFonts w:asciiTheme="minorHAnsi" w:hAnsiTheme="minorHAnsi" w:cstheme="minorHAnsi"/>
        </w:rPr>
      </w:pPr>
    </w:p>
    <w:p w:rsidR="00757F8C" w:rsidRPr="0085349B" w:rsidRDefault="00757F8C" w:rsidP="00757F8C">
      <w:pPr>
        <w:jc w:val="center"/>
        <w:rPr>
          <w:rFonts w:asciiTheme="minorHAnsi" w:hAnsiTheme="minorHAnsi" w:cstheme="minorHAnsi"/>
          <w:b/>
          <w:sz w:val="22"/>
          <w:szCs w:val="22"/>
          <w:lang w:val="es-ES_tradnl"/>
        </w:rPr>
      </w:pPr>
      <w:r w:rsidRPr="0085349B">
        <w:rPr>
          <w:rFonts w:asciiTheme="minorHAnsi" w:hAnsiTheme="minorHAnsi" w:cstheme="minorHAnsi"/>
          <w:b/>
          <w:sz w:val="22"/>
          <w:szCs w:val="22"/>
          <w:lang w:val="es-ES_tradnl"/>
        </w:rPr>
        <w:t>ANEXO 1</w:t>
      </w:r>
    </w:p>
    <w:p w:rsidR="00757F8C" w:rsidRDefault="00757F8C" w:rsidP="00757F8C">
      <w:pPr>
        <w:jc w:val="center"/>
        <w:rPr>
          <w:rFonts w:asciiTheme="minorHAnsi" w:eastAsia="Arial Unicode MS" w:hAnsiTheme="minorHAnsi" w:cstheme="minorHAnsi"/>
          <w:b/>
          <w:sz w:val="22"/>
          <w:szCs w:val="22"/>
        </w:rPr>
      </w:pPr>
      <w:r w:rsidRPr="0085349B">
        <w:rPr>
          <w:rFonts w:asciiTheme="minorHAnsi" w:eastAsia="Arial Unicode MS" w:hAnsiTheme="minorHAnsi" w:cstheme="minorHAnsi"/>
          <w:b/>
          <w:sz w:val="22"/>
          <w:szCs w:val="22"/>
        </w:rPr>
        <w:t>ESPECIFICACIONES TÉCNICAS</w:t>
      </w:r>
    </w:p>
    <w:p w:rsidR="00757F8C" w:rsidRDefault="00757F8C" w:rsidP="00757F8C">
      <w:pPr>
        <w:jc w:val="center"/>
        <w:rPr>
          <w:rFonts w:asciiTheme="minorHAnsi" w:eastAsia="Arial Unicode MS" w:hAnsiTheme="minorHAnsi" w:cstheme="minorHAnsi"/>
          <w:b/>
          <w:sz w:val="22"/>
          <w:szCs w:val="22"/>
        </w:rPr>
      </w:pPr>
    </w:p>
    <w:p w:rsidR="008E2078" w:rsidRDefault="008E2078" w:rsidP="008E2078">
      <w:pPr>
        <w:rPr>
          <w:rFonts w:ascii="Calibri" w:eastAsia="Arial Unicode MS" w:hAnsi="Calibri" w:cs="Calibri"/>
          <w:b/>
          <w:color w:val="000000"/>
          <w:sz w:val="22"/>
          <w:szCs w:val="18"/>
          <w:lang w:val="es-MX"/>
        </w:rPr>
      </w:pPr>
      <w:r>
        <w:rPr>
          <w:rFonts w:ascii="Calibri" w:eastAsia="Arial Unicode MS" w:hAnsi="Calibri" w:cs="Calibri"/>
          <w:b/>
          <w:color w:val="000000"/>
          <w:sz w:val="22"/>
          <w:szCs w:val="18"/>
          <w:lang w:val="es-MX"/>
        </w:rPr>
        <w:t xml:space="preserve">          </w:t>
      </w:r>
      <w:r w:rsidRPr="00C97320">
        <w:rPr>
          <w:rFonts w:ascii="Calibri" w:eastAsia="Arial Unicode MS" w:hAnsi="Calibri" w:cs="Calibri"/>
          <w:b/>
          <w:color w:val="000000"/>
          <w:sz w:val="22"/>
          <w:szCs w:val="18"/>
          <w:lang w:val="es-MX"/>
        </w:rPr>
        <w:t>ADQUISICI</w:t>
      </w:r>
      <w:r>
        <w:rPr>
          <w:rFonts w:ascii="Calibri" w:eastAsia="Arial Unicode MS" w:hAnsi="Calibri" w:cs="Calibri"/>
          <w:b/>
          <w:color w:val="000000"/>
          <w:sz w:val="22"/>
          <w:szCs w:val="18"/>
          <w:lang w:val="es-MX"/>
        </w:rPr>
        <w:t>ÓN DE LAMPARA PARA AREA CLASIFICADA</w:t>
      </w:r>
      <w:r>
        <w:rPr>
          <w:rFonts w:ascii="Verdana" w:eastAsia="Arial Unicode MS" w:hAnsi="Verdana" w:cs="Calibri"/>
          <w:b/>
          <w:color w:val="000000"/>
          <w:lang w:val="es-MX"/>
        </w:rPr>
        <w:t xml:space="preserve"> </w:t>
      </w:r>
    </w:p>
    <w:p w:rsidR="008E2078" w:rsidRPr="003B3784" w:rsidRDefault="008E2078" w:rsidP="008E2078">
      <w:pPr>
        <w:rPr>
          <w:rFonts w:ascii="Verdana" w:eastAsia="Arial Unicode MS" w:hAnsi="Verdana" w:cs="Calibri"/>
          <w:b/>
          <w:color w:val="000000"/>
          <w:lang w:val="es-MX"/>
        </w:rPr>
      </w:pPr>
      <w:r>
        <w:rPr>
          <w:rFonts w:ascii="Calibri" w:eastAsia="Arial Unicode MS" w:hAnsi="Calibri" w:cs="Calibri"/>
          <w:b/>
          <w:color w:val="000000"/>
          <w:sz w:val="22"/>
          <w:szCs w:val="18"/>
          <w:lang w:val="es-MX"/>
        </w:rPr>
        <w:t xml:space="preserve">                               </w:t>
      </w:r>
    </w:p>
    <w:tbl>
      <w:tblPr>
        <w:tblW w:w="8774" w:type="dxa"/>
        <w:jc w:val="center"/>
        <w:tblCellMar>
          <w:left w:w="70" w:type="dxa"/>
          <w:right w:w="70" w:type="dxa"/>
        </w:tblCellMar>
        <w:tblLook w:val="04A0" w:firstRow="1" w:lastRow="0" w:firstColumn="1" w:lastColumn="0" w:noHBand="0" w:noVBand="1"/>
      </w:tblPr>
      <w:tblGrid>
        <w:gridCol w:w="5583"/>
        <w:gridCol w:w="1418"/>
        <w:gridCol w:w="1773"/>
      </w:tblGrid>
      <w:tr w:rsidR="008E2078" w:rsidRPr="00FD291B" w:rsidTr="006F72D5">
        <w:trPr>
          <w:trHeight w:val="502"/>
          <w:jc w:val="center"/>
        </w:trPr>
        <w:tc>
          <w:tcPr>
            <w:tcW w:w="558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E2078" w:rsidRPr="00E33F26" w:rsidRDefault="008E2078" w:rsidP="006F72D5">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8E2078" w:rsidRPr="00E33F26" w:rsidRDefault="008E2078" w:rsidP="006F72D5">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E2078" w:rsidRPr="00E33F26" w:rsidRDefault="008E2078" w:rsidP="006F72D5">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CANTIDAD </w:t>
            </w:r>
          </w:p>
        </w:tc>
      </w:tr>
      <w:tr w:rsidR="008E2078" w:rsidRPr="006B5A75" w:rsidTr="006F72D5">
        <w:trPr>
          <w:trHeight w:val="397"/>
          <w:jc w:val="center"/>
        </w:trPr>
        <w:tc>
          <w:tcPr>
            <w:tcW w:w="558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E2078" w:rsidRPr="003823DA" w:rsidRDefault="008E2078" w:rsidP="006F72D5">
            <w:pPr>
              <w:jc w:val="center"/>
              <w:rPr>
                <w:rFonts w:ascii="Calibri" w:eastAsia="Arial Unicode MS" w:hAnsi="Calibri" w:cs="Calibri"/>
                <w:b/>
                <w:color w:val="000000"/>
                <w:sz w:val="22"/>
                <w:szCs w:val="18"/>
                <w:highlight w:val="yellow"/>
                <w:lang w:val="es-MX"/>
              </w:rPr>
            </w:pPr>
            <w:r w:rsidRPr="0085349B">
              <w:rPr>
                <w:rFonts w:ascii="Calibri" w:eastAsia="Arial Unicode MS" w:hAnsi="Calibri" w:cs="Calibri"/>
                <w:b/>
                <w:color w:val="000000"/>
                <w:sz w:val="22"/>
                <w:szCs w:val="18"/>
                <w:lang w:val="es-MX"/>
              </w:rPr>
              <w:t>ADQUISICIÓN DE LAMPARA</w:t>
            </w:r>
            <w:r w:rsidRPr="003823DA">
              <w:rPr>
                <w:rFonts w:ascii="Calibri" w:eastAsia="Arial Unicode MS" w:hAnsi="Calibri" w:cs="Calibri"/>
                <w:b/>
                <w:color w:val="000000"/>
                <w:sz w:val="22"/>
                <w:szCs w:val="18"/>
                <w:lang w:val="es-MX"/>
              </w:rPr>
              <w:t xml:space="preserve"> PARA AREA CLASIFICADA</w:t>
            </w:r>
          </w:p>
          <w:p w:rsidR="008E2078" w:rsidRPr="003823DA" w:rsidRDefault="008E2078" w:rsidP="006F72D5">
            <w:pPr>
              <w:rPr>
                <w:rFonts w:ascii="Calibri" w:eastAsia="Arial Unicode MS" w:hAnsi="Calibri" w:cs="Calibri"/>
                <w:b/>
                <w:color w:val="000000"/>
                <w:sz w:val="22"/>
                <w:szCs w:val="18"/>
                <w:highlight w:val="yellow"/>
                <w:lang w:val="es-MX"/>
              </w:rPr>
            </w:pPr>
          </w:p>
        </w:tc>
        <w:tc>
          <w:tcPr>
            <w:tcW w:w="1418" w:type="dxa"/>
            <w:tcBorders>
              <w:top w:val="single" w:sz="4" w:space="0" w:color="auto"/>
              <w:left w:val="single" w:sz="4" w:space="0" w:color="auto"/>
              <w:bottom w:val="single" w:sz="4" w:space="0" w:color="auto"/>
              <w:right w:val="single" w:sz="4" w:space="0" w:color="auto"/>
            </w:tcBorders>
          </w:tcPr>
          <w:p w:rsidR="008E2078" w:rsidRPr="00FD291B" w:rsidRDefault="008E2078" w:rsidP="006F72D5">
            <w:pPr>
              <w:spacing w:before="60" w:after="60"/>
              <w:rPr>
                <w:rFonts w:ascii="Verdana" w:hAnsi="Verdana" w:cs="Calibri"/>
                <w:b/>
                <w:bCs/>
                <w:sz w:val="18"/>
                <w:szCs w:val="18"/>
                <w:lang w:val="es-BO"/>
              </w:rPr>
            </w:pPr>
            <w:r>
              <w:rPr>
                <w:rFonts w:ascii="Calibri" w:eastAsia="Arial Unicode MS" w:hAnsi="Calibri" w:cs="Calibri"/>
                <w:b/>
                <w:color w:val="000000"/>
                <w:sz w:val="22"/>
                <w:szCs w:val="18"/>
                <w:lang w:val="es-MX"/>
              </w:rPr>
              <w:t xml:space="preserve">      </w:t>
            </w:r>
            <w:r w:rsidRPr="00E05E33">
              <w:rPr>
                <w:rFonts w:ascii="Calibri" w:eastAsia="Arial Unicode MS" w:hAnsi="Calibri" w:cs="Calibri"/>
                <w:b/>
                <w:color w:val="000000"/>
                <w:sz w:val="22"/>
                <w:szCs w:val="18"/>
                <w:lang w:val="es-MX"/>
              </w:rPr>
              <w:t>Pza</w:t>
            </w:r>
            <w:r>
              <w:rPr>
                <w:rFonts w:ascii="Calibri" w:eastAsia="Arial Unicode MS" w:hAnsi="Calibri" w:cs="Calibri"/>
                <w:b/>
                <w:color w:val="000000"/>
                <w:sz w:val="22"/>
                <w:szCs w:val="18"/>
                <w:lang w:val="es-MX"/>
              </w:rPr>
              <w: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2078" w:rsidRPr="006B5A75" w:rsidRDefault="008E2078" w:rsidP="006F72D5">
            <w:pPr>
              <w:spacing w:before="60" w:after="60"/>
              <w:jc w:val="center"/>
              <w:rPr>
                <w:rFonts w:ascii="Verdana" w:hAnsi="Verdana" w:cs="Calibri"/>
                <w:b/>
                <w:bCs/>
                <w:sz w:val="18"/>
                <w:szCs w:val="18"/>
                <w:highlight w:val="yellow"/>
                <w:lang w:val="es-BO"/>
              </w:rPr>
            </w:pPr>
            <w:r w:rsidRPr="00D929D7">
              <w:rPr>
                <w:rFonts w:ascii="Verdana" w:hAnsi="Verdana" w:cs="Calibri"/>
                <w:b/>
                <w:bCs/>
                <w:sz w:val="18"/>
                <w:szCs w:val="18"/>
                <w:lang w:val="es-BO"/>
              </w:rPr>
              <w:t>14</w:t>
            </w:r>
          </w:p>
        </w:tc>
      </w:tr>
    </w:tbl>
    <w:p w:rsidR="008E2078" w:rsidRDefault="008E2078" w:rsidP="008E2078">
      <w:pPr>
        <w:pStyle w:val="Prrafodelista"/>
        <w:ind w:left="567"/>
        <w:contextualSpacing/>
        <w:jc w:val="both"/>
        <w:rPr>
          <w:rFonts w:ascii="Verdana" w:hAnsi="Verdana" w:cs="Calibri"/>
          <w:b/>
          <w:bCs/>
          <w:sz w:val="18"/>
          <w:szCs w:val="18"/>
          <w:lang w:eastAsia="es-BO"/>
        </w:rPr>
      </w:pPr>
    </w:p>
    <w:p w:rsidR="008E2078" w:rsidRDefault="008E2078" w:rsidP="008E2078">
      <w:pPr>
        <w:pStyle w:val="Prrafodelista"/>
        <w:ind w:left="567"/>
        <w:contextualSpacing/>
        <w:jc w:val="both"/>
        <w:rPr>
          <w:rFonts w:ascii="Verdana" w:hAnsi="Verdana" w:cs="Calibri"/>
          <w:b/>
          <w:bCs/>
          <w:sz w:val="18"/>
          <w:szCs w:val="18"/>
          <w:lang w:eastAsia="es-BO"/>
        </w:rPr>
      </w:pPr>
    </w:p>
    <w:p w:rsidR="008E2078" w:rsidRDefault="008E2078" w:rsidP="002A6A89">
      <w:pPr>
        <w:pStyle w:val="Prrafodelista"/>
        <w:numPr>
          <w:ilvl w:val="0"/>
          <w:numId w:val="50"/>
        </w:num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8E2078" w:rsidRPr="00FD291B" w:rsidRDefault="008E2078" w:rsidP="008E2078">
      <w:pPr>
        <w:pStyle w:val="Prrafodelista"/>
        <w:ind w:left="0"/>
        <w:contextualSpacing/>
        <w:jc w:val="both"/>
        <w:rPr>
          <w:rFonts w:ascii="Verdana" w:hAnsi="Verdana" w:cs="Calibri"/>
          <w:b/>
          <w:bCs/>
          <w:sz w:val="18"/>
          <w:szCs w:val="18"/>
          <w:lang w:eastAsia="es-BO"/>
        </w:rPr>
      </w:pPr>
    </w:p>
    <w:p w:rsidR="008E2078" w:rsidRPr="00966109" w:rsidRDefault="008E2078" w:rsidP="008E2078">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E2078" w:rsidRPr="00FD291B" w:rsidTr="006F72D5">
        <w:trPr>
          <w:trHeight w:val="376"/>
        </w:trPr>
        <w:tc>
          <w:tcPr>
            <w:tcW w:w="9603" w:type="dxa"/>
            <w:shd w:val="clear" w:color="auto" w:fill="B8CCE4"/>
            <w:vAlign w:val="center"/>
          </w:tcPr>
          <w:p w:rsidR="008E2078" w:rsidRDefault="008E2078" w:rsidP="006F72D5">
            <w:pPr>
              <w:autoSpaceDE w:val="0"/>
              <w:autoSpaceDN w:val="0"/>
              <w:rPr>
                <w:rFonts w:ascii="Verdana" w:hAnsi="Verdana"/>
                <w:b/>
                <w:bCs/>
                <w:sz w:val="18"/>
                <w:szCs w:val="18"/>
                <w:lang w:eastAsia="es-BO"/>
              </w:rPr>
            </w:pPr>
            <w:r w:rsidRPr="005F328E">
              <w:rPr>
                <w:rFonts w:ascii="Calibri" w:eastAsia="Arial Unicode MS" w:hAnsi="Calibri" w:cs="Calibri"/>
                <w:b/>
                <w:color w:val="000000"/>
                <w:sz w:val="22"/>
                <w:szCs w:val="18"/>
                <w:lang w:val="es-MX"/>
              </w:rPr>
              <w:t>CARACTERÍSTICAS TÉCNICAS DEL BIEN</w:t>
            </w:r>
            <w:r>
              <w:rPr>
                <w:rFonts w:ascii="Verdana" w:hAnsi="Verdana"/>
                <w:b/>
                <w:bCs/>
                <w:sz w:val="18"/>
                <w:szCs w:val="18"/>
              </w:rPr>
              <w:t xml:space="preserve"> </w:t>
            </w:r>
          </w:p>
        </w:tc>
      </w:tr>
      <w:tr w:rsidR="008E2078" w:rsidRPr="00F35A10" w:rsidTr="006F72D5">
        <w:trPr>
          <w:trHeight w:val="965"/>
        </w:trPr>
        <w:tc>
          <w:tcPr>
            <w:tcW w:w="9603" w:type="dxa"/>
            <w:shd w:val="clear" w:color="auto" w:fill="auto"/>
            <w:vAlign w:val="bottom"/>
          </w:tcPr>
          <w:p w:rsidR="008E2078" w:rsidRDefault="008E2078" w:rsidP="006F72D5">
            <w:pPr>
              <w:jc w:val="both"/>
              <w:rPr>
                <w:rFonts w:ascii="Calibri" w:hAnsi="Calibri"/>
                <w:sz w:val="22"/>
                <w:szCs w:val="22"/>
              </w:rPr>
            </w:pP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Lámpara: Antiexplosivas portátiles para áreas clasificadas Clase 1, División 1 o ATEX/</w:t>
            </w:r>
            <w:proofErr w:type="spellStart"/>
            <w:proofErr w:type="gramStart"/>
            <w:r w:rsidRPr="005F328E">
              <w:rPr>
                <w:rFonts w:ascii="Calibri" w:hAnsi="Calibri" w:cs="Calibri"/>
                <w:sz w:val="22"/>
                <w:szCs w:val="22"/>
              </w:rPr>
              <w:t>IECEx</w:t>
            </w:r>
            <w:proofErr w:type="spellEnd"/>
            <w:r w:rsidRPr="005F328E">
              <w:rPr>
                <w:rFonts w:ascii="Calibri" w:hAnsi="Calibri" w:cs="Calibri"/>
                <w:sz w:val="22"/>
                <w:szCs w:val="22"/>
              </w:rPr>
              <w:t>  zona</w:t>
            </w:r>
            <w:proofErr w:type="gramEnd"/>
            <w:r w:rsidRPr="005F328E">
              <w:rPr>
                <w:rFonts w:ascii="Calibri" w:hAnsi="Calibri" w:cs="Calibri"/>
                <w:sz w:val="22"/>
                <w:szCs w:val="22"/>
              </w:rPr>
              <w:t xml:space="preserve"> I y II (Intrínsecamente seguras).</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Cargador: 12/24 V DC o 12/30 V DC y 110 - 240 V AC 50/60Hz.</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Batería: Lead-</w:t>
            </w:r>
            <w:proofErr w:type="spellStart"/>
            <w:r w:rsidRPr="005F328E">
              <w:rPr>
                <w:rFonts w:ascii="Calibri" w:hAnsi="Calibri" w:cs="Calibri"/>
                <w:sz w:val="22"/>
                <w:szCs w:val="22"/>
              </w:rPr>
              <w:t>fleece</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battery</w:t>
            </w:r>
            <w:proofErr w:type="spellEnd"/>
            <w:r w:rsidRPr="005F328E">
              <w:rPr>
                <w:rFonts w:ascii="Calibri" w:hAnsi="Calibri" w:cs="Calibri"/>
                <w:sz w:val="22"/>
                <w:szCs w:val="22"/>
              </w:rPr>
              <w:t>, 6V/4.5Ah.</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Autonomía de funcionamiento: 6 horas de servicio continúo mínimamente.</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Funciones de lámpara: Automáticamente se activa la luz de emergencia cuando falla la luz principal </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Grado de protección mecánica: IP66 (IEC/EN 60529) </w:t>
            </w:r>
            <w:r>
              <w:rPr>
                <w:rFonts w:ascii="Calibri" w:hAnsi="Calibri" w:cs="Calibri"/>
                <w:sz w:val="22"/>
                <w:szCs w:val="22"/>
              </w:rPr>
              <w:t xml:space="preserve">o IP66 (IEC/EN 60589) </w:t>
            </w:r>
            <w:r w:rsidRPr="005F328E">
              <w:rPr>
                <w:rFonts w:ascii="Calibri" w:hAnsi="Calibri" w:cs="Calibri"/>
                <w:sz w:val="22"/>
                <w:szCs w:val="22"/>
              </w:rPr>
              <w:t>mínimamente.</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Material del recinto (caja): </w:t>
            </w:r>
            <w:proofErr w:type="spellStart"/>
            <w:r w:rsidRPr="005F328E">
              <w:rPr>
                <w:rFonts w:ascii="Calibri" w:hAnsi="Calibri" w:cs="Calibri"/>
                <w:sz w:val="22"/>
                <w:szCs w:val="22"/>
              </w:rPr>
              <w:t>Polyamide</w:t>
            </w:r>
            <w:proofErr w:type="spellEnd"/>
            <w:r w:rsidRPr="005F328E">
              <w:rPr>
                <w:rFonts w:ascii="Calibri" w:hAnsi="Calibri" w:cs="Calibri"/>
                <w:sz w:val="22"/>
                <w:szCs w:val="22"/>
              </w:rPr>
              <w:t xml:space="preserve"> de alto impacto o </w:t>
            </w:r>
            <w:proofErr w:type="spellStart"/>
            <w:r w:rsidRPr="005F328E">
              <w:rPr>
                <w:rFonts w:ascii="Calibri" w:hAnsi="Calibri" w:cs="Calibri"/>
                <w:sz w:val="22"/>
                <w:szCs w:val="22"/>
              </w:rPr>
              <w:t>polymer</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with</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camshaft</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style</w:t>
            </w:r>
            <w:proofErr w:type="spellEnd"/>
            <w:r w:rsidRPr="005F328E">
              <w:rPr>
                <w:rFonts w:ascii="Calibri" w:hAnsi="Calibri" w:cs="Calibri"/>
                <w:sz w:val="22"/>
                <w:szCs w:val="22"/>
              </w:rPr>
              <w:t xml:space="preserve"> </w:t>
            </w:r>
            <w:proofErr w:type="spellStart"/>
            <w:r w:rsidRPr="005F328E">
              <w:rPr>
                <w:rFonts w:ascii="Calibri" w:hAnsi="Calibri" w:cs="Calibri"/>
                <w:sz w:val="22"/>
                <w:szCs w:val="22"/>
              </w:rPr>
              <w:t>grip</w:t>
            </w:r>
            <w:proofErr w:type="spellEnd"/>
            <w:r w:rsidRPr="005F328E">
              <w:rPr>
                <w:rFonts w:ascii="Calibri" w:hAnsi="Calibri" w:cs="Calibri"/>
                <w:sz w:val="22"/>
                <w:szCs w:val="22"/>
              </w:rPr>
              <w:t>.</w:t>
            </w:r>
          </w:p>
          <w:p w:rsidR="008E2078" w:rsidRPr="005F328E" w:rsidRDefault="008E2078" w:rsidP="002A6A89">
            <w:pPr>
              <w:numPr>
                <w:ilvl w:val="0"/>
                <w:numId w:val="45"/>
              </w:numPr>
              <w:ind w:left="494"/>
              <w:rPr>
                <w:rFonts w:ascii="Calibri" w:hAnsi="Calibri" w:cs="Calibri"/>
                <w:sz w:val="22"/>
                <w:szCs w:val="22"/>
              </w:rPr>
            </w:pPr>
            <w:proofErr w:type="gramStart"/>
            <w:r w:rsidRPr="005F328E">
              <w:rPr>
                <w:rFonts w:ascii="Calibri" w:hAnsi="Calibri" w:cs="Calibri"/>
                <w:sz w:val="22"/>
                <w:szCs w:val="22"/>
              </w:rPr>
              <w:t>Cable  de</w:t>
            </w:r>
            <w:proofErr w:type="gramEnd"/>
            <w:r w:rsidRPr="005F328E">
              <w:rPr>
                <w:rFonts w:ascii="Calibri" w:hAnsi="Calibri" w:cs="Calibri"/>
                <w:sz w:val="22"/>
                <w:szCs w:val="22"/>
              </w:rPr>
              <w:t xml:space="preserve"> cargador : Cable para 220 V AC, 50/60 Hz o 110 -240 V</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Cable de </w:t>
            </w:r>
            <w:proofErr w:type="gramStart"/>
            <w:r w:rsidRPr="005F328E">
              <w:rPr>
                <w:rFonts w:ascii="Calibri" w:hAnsi="Calibri" w:cs="Calibri"/>
                <w:sz w:val="22"/>
                <w:szCs w:val="22"/>
              </w:rPr>
              <w:t>cargador  para</w:t>
            </w:r>
            <w:proofErr w:type="gramEnd"/>
            <w:r w:rsidRPr="005F328E">
              <w:rPr>
                <w:rFonts w:ascii="Calibri" w:hAnsi="Calibri" w:cs="Calibri"/>
                <w:sz w:val="22"/>
                <w:szCs w:val="22"/>
              </w:rPr>
              <w:t>  12/24 VDC o  10/24 V conjunto de carga y adaptador para vehículo.</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Temperaturas</w:t>
            </w:r>
            <w:r>
              <w:rPr>
                <w:rFonts w:ascii="Calibri" w:hAnsi="Calibri" w:cs="Calibri"/>
                <w:sz w:val="22"/>
                <w:szCs w:val="22"/>
              </w:rPr>
              <w:t xml:space="preserve"> admisibles: Desde -20°C hasta 5</w:t>
            </w:r>
            <w:r w:rsidRPr="005F328E">
              <w:rPr>
                <w:rFonts w:ascii="Calibri" w:hAnsi="Calibri" w:cs="Calibri"/>
                <w:sz w:val="22"/>
                <w:szCs w:val="22"/>
              </w:rPr>
              <w:t>0°C (rango mínimo).</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 xml:space="preserve">Accesorio para sujetar la lámpara </w:t>
            </w:r>
            <w:proofErr w:type="gramStart"/>
            <w:r w:rsidRPr="005F328E">
              <w:rPr>
                <w:rFonts w:ascii="Calibri" w:hAnsi="Calibri" w:cs="Calibri"/>
                <w:sz w:val="22"/>
                <w:szCs w:val="22"/>
              </w:rPr>
              <w:t>adecuadamente  al</w:t>
            </w:r>
            <w:proofErr w:type="gramEnd"/>
            <w:r w:rsidRPr="005F328E">
              <w:rPr>
                <w:rFonts w:ascii="Calibri" w:hAnsi="Calibri" w:cs="Calibri"/>
                <w:sz w:val="22"/>
                <w:szCs w:val="22"/>
              </w:rPr>
              <w:t xml:space="preserve"> cinturón. </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Intensidad luminosa: Mínimamente 24000 candelas.</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Tiempo de vida de la batería: mínimamente de 4 años a 25° C</w:t>
            </w:r>
          </w:p>
          <w:p w:rsidR="008E2078" w:rsidRPr="005F328E" w:rsidRDefault="008E2078" w:rsidP="002A6A89">
            <w:pPr>
              <w:numPr>
                <w:ilvl w:val="0"/>
                <w:numId w:val="45"/>
              </w:numPr>
              <w:ind w:left="494"/>
              <w:rPr>
                <w:rFonts w:ascii="Calibri" w:hAnsi="Calibri" w:cs="Calibri"/>
                <w:sz w:val="22"/>
                <w:szCs w:val="22"/>
              </w:rPr>
            </w:pPr>
            <w:r w:rsidRPr="005F328E">
              <w:rPr>
                <w:rFonts w:ascii="Calibri" w:hAnsi="Calibri" w:cs="Calibri"/>
                <w:sz w:val="22"/>
                <w:szCs w:val="22"/>
              </w:rPr>
              <w:t>Manual de operación y mantenimiento.</w:t>
            </w:r>
          </w:p>
          <w:p w:rsidR="008E2078" w:rsidRDefault="008E2078" w:rsidP="006F72D5">
            <w:pPr>
              <w:jc w:val="both"/>
            </w:pPr>
          </w:p>
        </w:tc>
      </w:tr>
      <w:tr w:rsidR="008E2078" w:rsidRPr="00F35A10" w:rsidTr="006F72D5">
        <w:trPr>
          <w:trHeight w:val="390"/>
        </w:trPr>
        <w:tc>
          <w:tcPr>
            <w:tcW w:w="9603" w:type="dxa"/>
            <w:shd w:val="clear" w:color="auto" w:fill="B8CCE4"/>
            <w:vAlign w:val="center"/>
          </w:tcPr>
          <w:p w:rsidR="008E2078" w:rsidRPr="00F35A10" w:rsidRDefault="008E2078" w:rsidP="006F72D5">
            <w:pPr>
              <w:rPr>
                <w:rFonts w:ascii="Calibri" w:hAnsi="Calibri" w:cs="Calibri"/>
                <w:sz w:val="22"/>
                <w:szCs w:val="22"/>
              </w:rPr>
            </w:pPr>
            <w:r w:rsidRPr="00F35A10">
              <w:rPr>
                <w:rFonts w:ascii="Calibri" w:hAnsi="Calibri" w:cs="Calibri"/>
                <w:sz w:val="22"/>
                <w:szCs w:val="22"/>
              </w:rPr>
              <w:t>PLAZO DE ENTREGA</w:t>
            </w:r>
          </w:p>
        </w:tc>
      </w:tr>
      <w:tr w:rsidR="008E2078" w:rsidRPr="00A66827" w:rsidTr="006F72D5">
        <w:trPr>
          <w:trHeight w:val="999"/>
        </w:trPr>
        <w:tc>
          <w:tcPr>
            <w:tcW w:w="9603" w:type="dxa"/>
            <w:shd w:val="clear" w:color="auto" w:fill="auto"/>
            <w:vAlign w:val="center"/>
          </w:tcPr>
          <w:p w:rsidR="008E2078" w:rsidRPr="003B3784" w:rsidRDefault="008E2078" w:rsidP="002A6A89">
            <w:pPr>
              <w:numPr>
                <w:ilvl w:val="0"/>
                <w:numId w:val="46"/>
              </w:numPr>
              <w:jc w:val="both"/>
              <w:rPr>
                <w:rFonts w:ascii="Calibri" w:hAnsi="Calibri" w:cs="Calibri"/>
                <w:sz w:val="22"/>
                <w:szCs w:val="22"/>
              </w:rPr>
            </w:pPr>
            <w:r w:rsidRPr="00DA3CD1">
              <w:rPr>
                <w:rFonts w:ascii="Calibri" w:hAnsi="Calibri" w:cs="Calibri"/>
                <w:sz w:val="22"/>
                <w:szCs w:val="22"/>
              </w:rPr>
              <w:t>Los produ</w:t>
            </w:r>
            <w:r>
              <w:rPr>
                <w:rFonts w:ascii="Calibri" w:hAnsi="Calibri" w:cs="Calibri"/>
                <w:sz w:val="22"/>
                <w:szCs w:val="22"/>
              </w:rPr>
              <w:t xml:space="preserve">ctos solicitados </w:t>
            </w:r>
            <w:r w:rsidRPr="00DA3CD1">
              <w:rPr>
                <w:rFonts w:ascii="Calibri" w:hAnsi="Calibri" w:cs="Calibri"/>
                <w:sz w:val="22"/>
                <w:szCs w:val="22"/>
              </w:rPr>
              <w:t>deberán ser entregados en un pla</w:t>
            </w:r>
            <w:r>
              <w:rPr>
                <w:rFonts w:ascii="Calibri" w:hAnsi="Calibri" w:cs="Calibri"/>
                <w:sz w:val="22"/>
                <w:szCs w:val="22"/>
              </w:rPr>
              <w:t>zo máximo de cuarenta   (40</w:t>
            </w:r>
            <w:r w:rsidRPr="00DA3CD1">
              <w:rPr>
                <w:rFonts w:ascii="Calibri" w:hAnsi="Calibri" w:cs="Calibri"/>
                <w:sz w:val="22"/>
                <w:szCs w:val="22"/>
              </w:rPr>
              <w:t>) días calen</w:t>
            </w:r>
            <w:r>
              <w:rPr>
                <w:rFonts w:ascii="Calibri" w:hAnsi="Calibri" w:cs="Calibri"/>
                <w:sz w:val="22"/>
                <w:szCs w:val="22"/>
              </w:rPr>
              <w:t xml:space="preserve">dario a partir de la firma </w:t>
            </w:r>
            <w:r w:rsidRPr="00DA3CD1">
              <w:rPr>
                <w:rFonts w:ascii="Calibri" w:hAnsi="Calibri" w:cs="Calibri"/>
                <w:sz w:val="22"/>
                <w:szCs w:val="22"/>
              </w:rPr>
              <w:t xml:space="preserve"> del contrato.</w:t>
            </w:r>
          </w:p>
        </w:tc>
      </w:tr>
    </w:tbl>
    <w:p w:rsidR="00911C1B" w:rsidRDefault="00911C1B" w:rsidP="008E2078">
      <w:pPr>
        <w:rPr>
          <w:rFonts w:ascii="Verdana" w:hAnsi="Verdana" w:cs="Calibri"/>
          <w:b/>
          <w:bCs/>
          <w:sz w:val="18"/>
          <w:szCs w:val="18"/>
          <w:lang w:eastAsia="es-BO"/>
        </w:rPr>
      </w:pPr>
    </w:p>
    <w:p w:rsidR="00911C1B" w:rsidRDefault="00911C1B" w:rsidP="008E2078">
      <w:pPr>
        <w:rPr>
          <w:rFonts w:ascii="Verdana" w:hAnsi="Verdana" w:cs="Calibri"/>
          <w:b/>
          <w:bCs/>
          <w:sz w:val="18"/>
          <w:szCs w:val="18"/>
          <w:lang w:eastAsia="es-BO"/>
        </w:rPr>
      </w:pPr>
    </w:p>
    <w:p w:rsidR="00911C1B" w:rsidRDefault="00911C1B" w:rsidP="008E2078">
      <w:pPr>
        <w:rPr>
          <w:rFonts w:ascii="Verdana" w:hAnsi="Verdana" w:cs="Calibri"/>
          <w:b/>
          <w:bCs/>
          <w:sz w:val="18"/>
          <w:szCs w:val="18"/>
          <w:lang w:eastAsia="es-BO"/>
        </w:rPr>
      </w:pPr>
    </w:p>
    <w:p w:rsidR="00911C1B" w:rsidRDefault="00911C1B" w:rsidP="008E2078">
      <w:pPr>
        <w:rPr>
          <w:rFonts w:ascii="Verdana" w:hAnsi="Verdana" w:cs="Calibri"/>
          <w:b/>
          <w:bCs/>
          <w:sz w:val="18"/>
          <w:szCs w:val="18"/>
          <w:lang w:eastAsia="es-BO"/>
        </w:rPr>
      </w:pPr>
    </w:p>
    <w:p w:rsidR="00911C1B" w:rsidRDefault="00911C1B" w:rsidP="008E2078">
      <w:pPr>
        <w:rPr>
          <w:rFonts w:ascii="Verdana" w:hAnsi="Verdana" w:cs="Calibri"/>
          <w:b/>
          <w:bCs/>
          <w:sz w:val="18"/>
          <w:szCs w:val="18"/>
          <w:lang w:eastAsia="es-BO"/>
        </w:rPr>
      </w:pPr>
    </w:p>
    <w:p w:rsidR="0085349B" w:rsidRDefault="0085349B" w:rsidP="008E2078">
      <w:pPr>
        <w:rPr>
          <w:rFonts w:ascii="Verdana" w:hAnsi="Verdana" w:cs="Calibri"/>
          <w:b/>
          <w:bCs/>
          <w:sz w:val="18"/>
          <w:szCs w:val="18"/>
          <w:lang w:eastAsia="es-BO"/>
        </w:rPr>
      </w:pPr>
    </w:p>
    <w:p w:rsidR="0085349B" w:rsidRDefault="0085349B" w:rsidP="008E2078">
      <w:pPr>
        <w:rPr>
          <w:rFonts w:ascii="Verdana" w:hAnsi="Verdana" w:cs="Calibri"/>
          <w:b/>
          <w:bCs/>
          <w:sz w:val="18"/>
          <w:szCs w:val="18"/>
          <w:lang w:eastAsia="es-BO"/>
        </w:rPr>
      </w:pPr>
    </w:p>
    <w:p w:rsidR="00911C1B" w:rsidRDefault="00911C1B" w:rsidP="008E2078">
      <w:pPr>
        <w:rPr>
          <w:rFonts w:ascii="Verdana" w:hAnsi="Verdana" w:cs="Calibri"/>
          <w:b/>
          <w:bCs/>
          <w:sz w:val="18"/>
          <w:szCs w:val="18"/>
          <w:lang w:eastAsia="es-BO"/>
        </w:rPr>
      </w:pPr>
    </w:p>
    <w:p w:rsidR="00911C1B" w:rsidRDefault="00911C1B" w:rsidP="008E2078">
      <w:pPr>
        <w:rPr>
          <w:rFonts w:ascii="Verdana" w:hAnsi="Verdana" w:cs="Calibri"/>
          <w:b/>
          <w:bCs/>
          <w:sz w:val="18"/>
          <w:szCs w:val="18"/>
          <w:lang w:eastAsia="es-BO"/>
        </w:rPr>
      </w:pPr>
    </w:p>
    <w:p w:rsidR="00911C1B" w:rsidRDefault="00911C1B" w:rsidP="008E2078">
      <w:pPr>
        <w:rPr>
          <w:rFonts w:ascii="Verdana" w:hAnsi="Verdana" w:cs="Calibri"/>
          <w:b/>
          <w:bCs/>
          <w:sz w:val="18"/>
          <w:szCs w:val="18"/>
          <w:lang w:eastAsia="es-BO"/>
        </w:rPr>
      </w:pPr>
    </w:p>
    <w:p w:rsidR="00911C1B" w:rsidRPr="00446C31" w:rsidRDefault="00911C1B" w:rsidP="008E2078">
      <w:pPr>
        <w:rPr>
          <w:rFonts w:ascii="Verdana" w:hAnsi="Verdana" w:cs="Calibri"/>
          <w:b/>
          <w:bCs/>
          <w:sz w:val="18"/>
          <w:szCs w:val="18"/>
          <w:lang w:eastAsia="es-BO"/>
        </w:rPr>
      </w:pPr>
    </w:p>
    <w:p w:rsidR="008E2078" w:rsidRPr="00446C31" w:rsidRDefault="008E2078" w:rsidP="002A6A89">
      <w:pPr>
        <w:pStyle w:val="Prrafodelista"/>
        <w:numPr>
          <w:ilvl w:val="0"/>
          <w:numId w:val="50"/>
        </w:numPr>
        <w:ind w:left="1134" w:hanging="708"/>
        <w:contextualSpacing/>
        <w:jc w:val="both"/>
        <w:rPr>
          <w:rFonts w:ascii="Verdana" w:hAnsi="Verdana" w:cs="Calibri"/>
          <w:b/>
          <w:bCs/>
          <w:sz w:val="18"/>
          <w:szCs w:val="18"/>
          <w:lang w:eastAsia="es-BO"/>
        </w:rPr>
      </w:pPr>
      <w:r w:rsidRPr="00446C31">
        <w:rPr>
          <w:rFonts w:ascii="Verdana" w:hAnsi="Verdana" w:cs="Calibri"/>
          <w:b/>
          <w:bCs/>
          <w:sz w:val="18"/>
          <w:szCs w:val="18"/>
          <w:lang w:eastAsia="es-BO"/>
        </w:rPr>
        <w:lastRenderedPageBreak/>
        <w:t>CONDICIONES REQUERIDAS PARA EL BIEN (De cumplimiento obligatorio por el proponente)</w:t>
      </w:r>
    </w:p>
    <w:p w:rsidR="008E2078" w:rsidRPr="00F35A10" w:rsidRDefault="008E2078" w:rsidP="008E2078">
      <w:pPr>
        <w:pStyle w:val="Prrafodelista"/>
        <w:ind w:left="0"/>
        <w:jc w:val="both"/>
        <w:rPr>
          <w:rFonts w:ascii="Calibri" w:hAnsi="Calibri" w:cs="Calibri"/>
          <w:sz w:val="22"/>
          <w:szCs w:val="22"/>
        </w:rPr>
      </w:pPr>
    </w:p>
    <w:tbl>
      <w:tblPr>
        <w:tblW w:w="95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70"/>
      </w:tblGrid>
      <w:tr w:rsidR="008E2078" w:rsidRPr="00F35A10" w:rsidTr="006F72D5">
        <w:trPr>
          <w:trHeight w:val="397"/>
        </w:trPr>
        <w:tc>
          <w:tcPr>
            <w:tcW w:w="9570" w:type="dxa"/>
            <w:shd w:val="clear" w:color="auto" w:fill="B4C6E7"/>
            <w:vAlign w:val="center"/>
          </w:tcPr>
          <w:p w:rsidR="008E2078" w:rsidRPr="00F35A10" w:rsidRDefault="008E2078" w:rsidP="006F72D5">
            <w:pPr>
              <w:autoSpaceDE w:val="0"/>
              <w:autoSpaceDN w:val="0"/>
              <w:adjustRightInd w:val="0"/>
              <w:rPr>
                <w:rFonts w:ascii="Calibri" w:hAnsi="Calibri" w:cs="Calibri"/>
                <w:sz w:val="22"/>
                <w:szCs w:val="22"/>
              </w:rPr>
            </w:pPr>
            <w:r w:rsidRPr="00F35A10">
              <w:rPr>
                <w:rFonts w:ascii="Calibri" w:hAnsi="Calibri" w:cs="Calibri"/>
                <w:sz w:val="22"/>
                <w:szCs w:val="22"/>
              </w:rPr>
              <w:t>MEDIOS DE TRANSPORTE</w:t>
            </w:r>
          </w:p>
        </w:tc>
      </w:tr>
      <w:tr w:rsidR="008E2078" w:rsidRPr="00F35A10" w:rsidTr="006F72D5">
        <w:trPr>
          <w:trHeight w:val="397"/>
        </w:trPr>
        <w:tc>
          <w:tcPr>
            <w:tcW w:w="9570" w:type="dxa"/>
            <w:shd w:val="clear" w:color="auto" w:fill="auto"/>
            <w:vAlign w:val="center"/>
          </w:tcPr>
          <w:p w:rsidR="008E2078" w:rsidRDefault="008E2078" w:rsidP="006F72D5">
            <w:pPr>
              <w:autoSpaceDE w:val="0"/>
              <w:autoSpaceDN w:val="0"/>
              <w:adjustRightInd w:val="0"/>
              <w:ind w:left="720"/>
              <w:jc w:val="both"/>
              <w:rPr>
                <w:rFonts w:ascii="Calibri" w:hAnsi="Calibri" w:cs="Calibri"/>
                <w:sz w:val="22"/>
                <w:szCs w:val="22"/>
              </w:rPr>
            </w:pPr>
          </w:p>
          <w:p w:rsidR="008E2078" w:rsidRPr="003B3784" w:rsidRDefault="008E2078" w:rsidP="002A6A89">
            <w:pPr>
              <w:numPr>
                <w:ilvl w:val="0"/>
                <w:numId w:val="48"/>
              </w:numPr>
              <w:autoSpaceDE w:val="0"/>
              <w:autoSpaceDN w:val="0"/>
              <w:adjustRightInd w:val="0"/>
              <w:jc w:val="both"/>
              <w:rPr>
                <w:rFonts w:ascii="Calibri" w:hAnsi="Calibri" w:cs="Calibri"/>
                <w:sz w:val="22"/>
                <w:szCs w:val="22"/>
              </w:rPr>
            </w:pPr>
            <w:r>
              <w:rPr>
                <w:rFonts w:ascii="Calibri" w:hAnsi="Calibri" w:cs="Calibri"/>
                <w:sz w:val="22"/>
                <w:szCs w:val="22"/>
              </w:rPr>
              <w:t>Los trabajos de transporte y traslado</w:t>
            </w:r>
            <w:r w:rsidRPr="00F35A10">
              <w:rPr>
                <w:rFonts w:ascii="Calibri" w:hAnsi="Calibri" w:cs="Calibri"/>
                <w:sz w:val="22"/>
                <w:szCs w:val="22"/>
              </w:rPr>
              <w:t xml:space="preserve"> correrán por cuenta y responsabilidad de la empresa contratada en el caso de ocurrir algún daño en este procedimiento será responsabilidad única de la empresa contratada.</w:t>
            </w:r>
          </w:p>
          <w:p w:rsidR="008E2078" w:rsidRPr="00F35A10" w:rsidRDefault="008E2078" w:rsidP="006F72D5">
            <w:pPr>
              <w:autoSpaceDE w:val="0"/>
              <w:autoSpaceDN w:val="0"/>
              <w:adjustRightInd w:val="0"/>
              <w:rPr>
                <w:rFonts w:ascii="Calibri" w:hAnsi="Calibri" w:cs="Calibri"/>
                <w:sz w:val="22"/>
                <w:szCs w:val="22"/>
              </w:rPr>
            </w:pPr>
          </w:p>
        </w:tc>
      </w:tr>
      <w:tr w:rsidR="008E2078" w:rsidRPr="00F35A10" w:rsidTr="006F72D5">
        <w:trPr>
          <w:trHeight w:val="397"/>
        </w:trPr>
        <w:tc>
          <w:tcPr>
            <w:tcW w:w="9570" w:type="dxa"/>
            <w:shd w:val="clear" w:color="auto" w:fill="B4C6E7"/>
            <w:vAlign w:val="center"/>
          </w:tcPr>
          <w:p w:rsidR="008E2078" w:rsidRPr="00F35A10" w:rsidRDefault="008E2078" w:rsidP="006F72D5">
            <w:pPr>
              <w:autoSpaceDE w:val="0"/>
              <w:autoSpaceDN w:val="0"/>
              <w:adjustRightInd w:val="0"/>
              <w:rPr>
                <w:rFonts w:ascii="Calibri" w:hAnsi="Calibri" w:cs="Calibri"/>
                <w:sz w:val="22"/>
                <w:szCs w:val="22"/>
              </w:rPr>
            </w:pPr>
            <w:r w:rsidRPr="00F35A10">
              <w:rPr>
                <w:rFonts w:ascii="Calibri" w:hAnsi="Calibri" w:cs="Calibri"/>
                <w:sz w:val="22"/>
                <w:szCs w:val="22"/>
              </w:rPr>
              <w:t>EMBALAJE</w:t>
            </w:r>
          </w:p>
        </w:tc>
      </w:tr>
      <w:tr w:rsidR="008E2078" w:rsidRPr="00F35A10" w:rsidTr="006F72D5">
        <w:trPr>
          <w:trHeight w:val="397"/>
        </w:trPr>
        <w:tc>
          <w:tcPr>
            <w:tcW w:w="9570" w:type="dxa"/>
            <w:shd w:val="clear" w:color="auto" w:fill="auto"/>
            <w:vAlign w:val="center"/>
          </w:tcPr>
          <w:p w:rsidR="008E2078" w:rsidRDefault="008E2078" w:rsidP="006F72D5">
            <w:pPr>
              <w:autoSpaceDE w:val="0"/>
              <w:autoSpaceDN w:val="0"/>
              <w:adjustRightInd w:val="0"/>
              <w:jc w:val="both"/>
              <w:rPr>
                <w:rFonts w:ascii="Calibri" w:hAnsi="Calibri" w:cs="Calibri"/>
                <w:sz w:val="22"/>
                <w:szCs w:val="22"/>
              </w:rPr>
            </w:pPr>
          </w:p>
          <w:p w:rsidR="008E2078" w:rsidRDefault="008E2078" w:rsidP="002A6A89">
            <w:pPr>
              <w:numPr>
                <w:ilvl w:val="0"/>
                <w:numId w:val="48"/>
              </w:numPr>
              <w:autoSpaceDE w:val="0"/>
              <w:autoSpaceDN w:val="0"/>
              <w:adjustRightInd w:val="0"/>
              <w:jc w:val="both"/>
              <w:rPr>
                <w:rFonts w:ascii="Calibri" w:hAnsi="Calibri" w:cs="Calibri"/>
                <w:sz w:val="22"/>
                <w:szCs w:val="22"/>
              </w:rPr>
            </w:pPr>
            <w:r w:rsidRPr="00F35A10">
              <w:rPr>
                <w:rFonts w:ascii="Calibri" w:hAnsi="Calibri" w:cs="Calibri"/>
                <w:sz w:val="22"/>
                <w:szCs w:val="22"/>
              </w:rPr>
              <w:t>El embalaje deberá ser adecuado para resistir su almacenamiento y manipulación brusca.</w:t>
            </w:r>
          </w:p>
          <w:p w:rsidR="008E2078" w:rsidRDefault="008E2078" w:rsidP="002A6A89">
            <w:pPr>
              <w:numPr>
                <w:ilvl w:val="0"/>
                <w:numId w:val="48"/>
              </w:numPr>
              <w:autoSpaceDE w:val="0"/>
              <w:autoSpaceDN w:val="0"/>
              <w:adjustRightInd w:val="0"/>
              <w:jc w:val="both"/>
              <w:rPr>
                <w:rFonts w:ascii="Calibri" w:hAnsi="Calibri" w:cs="Calibri"/>
                <w:sz w:val="22"/>
                <w:szCs w:val="22"/>
              </w:rPr>
            </w:pPr>
            <w:r w:rsidRPr="001F73AE">
              <w:rPr>
                <w:rFonts w:ascii="Calibri" w:hAnsi="Calibri" w:cs="Calibri"/>
                <w:sz w:val="22"/>
                <w:szCs w:val="22"/>
              </w:rPr>
              <w:t>Los bienes deberán ser entregados embolsados y sellados dentro de cajas individuales para su manipulación, la agrupación de varios, será realizada de acuerdo al tamaño de los bienes, cuidando de no pasar el peso de 25 kg por caja</w:t>
            </w:r>
            <w:r>
              <w:rPr>
                <w:rFonts w:ascii="Calibri" w:hAnsi="Calibri" w:cs="Calibri"/>
                <w:sz w:val="22"/>
                <w:szCs w:val="22"/>
              </w:rPr>
              <w:t>.</w:t>
            </w:r>
          </w:p>
          <w:p w:rsidR="008E2078" w:rsidRPr="00F35A10" w:rsidRDefault="008E2078" w:rsidP="006F72D5">
            <w:pPr>
              <w:autoSpaceDE w:val="0"/>
              <w:autoSpaceDN w:val="0"/>
              <w:adjustRightInd w:val="0"/>
              <w:jc w:val="both"/>
              <w:rPr>
                <w:rFonts w:ascii="Calibri" w:hAnsi="Calibri" w:cs="Calibri"/>
                <w:sz w:val="22"/>
                <w:szCs w:val="22"/>
              </w:rPr>
            </w:pPr>
          </w:p>
        </w:tc>
      </w:tr>
      <w:tr w:rsidR="008E2078" w:rsidRPr="00F35A10" w:rsidTr="006F72D5">
        <w:trPr>
          <w:trHeight w:val="397"/>
        </w:trPr>
        <w:tc>
          <w:tcPr>
            <w:tcW w:w="9570" w:type="dxa"/>
            <w:shd w:val="clear" w:color="auto" w:fill="B4C6E7"/>
            <w:vAlign w:val="center"/>
          </w:tcPr>
          <w:p w:rsidR="008E2078" w:rsidRPr="00F35A10" w:rsidRDefault="008E2078" w:rsidP="006F72D5">
            <w:pPr>
              <w:jc w:val="both"/>
              <w:rPr>
                <w:rFonts w:ascii="Calibri" w:hAnsi="Calibri" w:cs="Calibri"/>
                <w:sz w:val="22"/>
                <w:szCs w:val="22"/>
              </w:rPr>
            </w:pPr>
            <w:r w:rsidRPr="00F35A10">
              <w:rPr>
                <w:rFonts w:ascii="Calibri" w:hAnsi="Calibri" w:cs="Calibri"/>
                <w:sz w:val="22"/>
                <w:szCs w:val="22"/>
              </w:rPr>
              <w:t>LUGAR DE ENTREGA DE LOS BIENES</w:t>
            </w:r>
          </w:p>
        </w:tc>
      </w:tr>
      <w:tr w:rsidR="008E2078" w:rsidRPr="00F35A10" w:rsidTr="006F72D5">
        <w:trPr>
          <w:trHeight w:val="398"/>
        </w:trPr>
        <w:tc>
          <w:tcPr>
            <w:tcW w:w="9570" w:type="dxa"/>
            <w:shd w:val="clear" w:color="auto" w:fill="auto"/>
            <w:vAlign w:val="center"/>
          </w:tcPr>
          <w:p w:rsidR="008E2078" w:rsidRDefault="008E2078" w:rsidP="006F72D5">
            <w:pPr>
              <w:rPr>
                <w:rFonts w:ascii="Calibri" w:hAnsi="Calibri" w:cs="Calibri"/>
                <w:sz w:val="22"/>
                <w:szCs w:val="22"/>
              </w:rPr>
            </w:pPr>
          </w:p>
          <w:p w:rsidR="008E2078" w:rsidRPr="00234912" w:rsidRDefault="008E2078" w:rsidP="006F72D5">
            <w:pPr>
              <w:jc w:val="both"/>
              <w:rPr>
                <w:rFonts w:ascii="Calibri" w:hAnsi="Calibri" w:cs="Calibri"/>
                <w:sz w:val="22"/>
                <w:szCs w:val="22"/>
              </w:rPr>
            </w:pPr>
            <w:r w:rsidRPr="00234912">
              <w:rPr>
                <w:rFonts w:ascii="Calibri" w:hAnsi="Calibri" w:cs="Calibri"/>
                <w:sz w:val="22"/>
                <w:szCs w:val="22"/>
              </w:rPr>
              <w:t>Los bienes adquiridos (lámparas para área clasificada) deberán ser entregados en almacenes YPFB – GRGD, ubicados en la ciudad de El Alto.</w:t>
            </w:r>
          </w:p>
          <w:p w:rsidR="008E2078" w:rsidRPr="00234912" w:rsidRDefault="008E2078" w:rsidP="006F72D5">
            <w:pPr>
              <w:autoSpaceDE w:val="0"/>
              <w:autoSpaceDN w:val="0"/>
              <w:adjustRightInd w:val="0"/>
              <w:jc w:val="center"/>
              <w:rPr>
                <w:rFonts w:ascii="Calibri" w:hAnsi="Calibri" w:cs="Calibri"/>
                <w:sz w:val="22"/>
                <w:szCs w:val="22"/>
              </w:rPr>
            </w:pPr>
            <w:r w:rsidRPr="00234912">
              <w:rPr>
                <w:rFonts w:ascii="Calibri" w:hAnsi="Calibri" w:cs="Calibri"/>
                <w:sz w:val="22"/>
                <w:szCs w:val="22"/>
              </w:rPr>
              <w:fldChar w:fldCharType="begin"/>
            </w:r>
            <w:r w:rsidRPr="00234912">
              <w:rPr>
                <w:rFonts w:ascii="Calibri" w:hAnsi="Calibri" w:cs="Calibri"/>
                <w:sz w:val="22"/>
                <w:szCs w:val="22"/>
              </w:rPr>
              <w:instrText xml:space="preserve"> LINK Excel.Sheet.12 "D:\\YPFB-GNRGD-DOM\\01_M\\04_P\\14_SR_OR(repair kit PCV CGS) Alexandra 1ra desierto\\Libro2_1.xlsx!lugar_entrega!F1C1:F5C2" "" \a \p \* MERGEFORMAT </w:instrText>
            </w:r>
            <w:r w:rsidRPr="00234912">
              <w:rPr>
                <w:rFonts w:ascii="Calibri" w:hAnsi="Calibri" w:cs="Calibri"/>
                <w:sz w:val="22"/>
                <w:szCs w:val="22"/>
              </w:rPr>
              <w:fldChar w:fldCharType="separate"/>
            </w:r>
            <w:r w:rsidR="003D28B2">
              <w:rPr>
                <w:rFonts w:ascii="Calibri" w:hAnsi="Calibri" w:cs="Calibri"/>
                <w:sz w:val="22"/>
                <w:szCs w:val="22"/>
              </w:rPr>
              <w:object w:dxaOrig="4186" w:dyaOrig="1514">
                <v:shape id="Imagen 1" o:spid="_x0000_i1029" type="#_x0000_t75" style="width:221.25pt;height:65.25pt;visibility:visible" o:ole="">
                  <v:imagedata r:id="rId27" o:title=""/>
                </v:shape>
              </w:object>
            </w:r>
            <w:r w:rsidRPr="00234912">
              <w:rPr>
                <w:rFonts w:ascii="Calibri" w:hAnsi="Calibri" w:cs="Calibri"/>
                <w:sz w:val="22"/>
                <w:szCs w:val="22"/>
              </w:rPr>
              <w:fldChar w:fldCharType="end"/>
            </w:r>
          </w:p>
          <w:p w:rsidR="008E2078" w:rsidRPr="00234912" w:rsidRDefault="008E2078" w:rsidP="006F72D5">
            <w:pPr>
              <w:autoSpaceDE w:val="0"/>
              <w:autoSpaceDN w:val="0"/>
              <w:adjustRightInd w:val="0"/>
              <w:jc w:val="both"/>
              <w:rPr>
                <w:rFonts w:ascii="Calibri" w:hAnsi="Calibri" w:cs="Calibri"/>
                <w:sz w:val="22"/>
                <w:szCs w:val="22"/>
              </w:rPr>
            </w:pPr>
            <w:r w:rsidRPr="00234912">
              <w:rPr>
                <w:rFonts w:ascii="Calibri" w:hAnsi="Calibri" w:cs="Calibri"/>
                <w:sz w:val="22"/>
                <w:szCs w:val="22"/>
              </w:rPr>
              <w:t>Para la entrega de los bienes se debe considerara lo siguiente:</w:t>
            </w:r>
          </w:p>
          <w:p w:rsidR="008E2078" w:rsidRDefault="008E2078" w:rsidP="006F72D5">
            <w:pPr>
              <w:autoSpaceDE w:val="0"/>
              <w:autoSpaceDN w:val="0"/>
              <w:adjustRightInd w:val="0"/>
              <w:jc w:val="both"/>
              <w:rPr>
                <w:rFonts w:ascii="Verdana" w:hAnsi="Verdana" w:cs="Calibri"/>
                <w:sz w:val="18"/>
                <w:szCs w:val="18"/>
              </w:rPr>
            </w:pPr>
          </w:p>
          <w:p w:rsidR="008E2078" w:rsidRPr="00234912" w:rsidRDefault="008E2078" w:rsidP="002A6A89">
            <w:pPr>
              <w:numPr>
                <w:ilvl w:val="0"/>
                <w:numId w:val="47"/>
              </w:numPr>
              <w:autoSpaceDE w:val="0"/>
              <w:autoSpaceDN w:val="0"/>
              <w:adjustRightInd w:val="0"/>
              <w:jc w:val="both"/>
              <w:rPr>
                <w:rFonts w:ascii="Calibri" w:hAnsi="Calibri" w:cs="Calibri"/>
                <w:sz w:val="22"/>
                <w:szCs w:val="22"/>
              </w:rPr>
            </w:pPr>
            <w:r>
              <w:rPr>
                <w:rFonts w:ascii="Calibri" w:hAnsi="Calibri" w:cs="Calibri"/>
                <w:sz w:val="22"/>
                <w:szCs w:val="22"/>
              </w:rPr>
              <w:t xml:space="preserve">La </w:t>
            </w:r>
            <w:proofErr w:type="gramStart"/>
            <w:r>
              <w:rPr>
                <w:rFonts w:ascii="Calibri" w:hAnsi="Calibri" w:cs="Calibri"/>
                <w:sz w:val="22"/>
                <w:szCs w:val="22"/>
              </w:rPr>
              <w:t>empresa  adjudicada</w:t>
            </w:r>
            <w:proofErr w:type="gramEnd"/>
            <w:r>
              <w:rPr>
                <w:rFonts w:ascii="Calibri" w:hAnsi="Calibri" w:cs="Calibri"/>
                <w:sz w:val="22"/>
                <w:szCs w:val="22"/>
              </w:rPr>
              <w:t xml:space="preserve"> es  la  responsable</w:t>
            </w:r>
            <w:r w:rsidRPr="00234912">
              <w:rPr>
                <w:rFonts w:ascii="Calibri" w:hAnsi="Calibri" w:cs="Calibri"/>
                <w:sz w:val="22"/>
                <w:szCs w:val="22"/>
              </w:rPr>
              <w:t xml:space="preserve"> del transporte de los bienes, hasta el lugar indicado debiendo realizar las medidas necesarias para precautelar su integridad.</w:t>
            </w:r>
          </w:p>
          <w:p w:rsidR="008E2078" w:rsidRPr="00F35A10" w:rsidRDefault="008E2078" w:rsidP="006F72D5">
            <w:pPr>
              <w:autoSpaceDE w:val="0"/>
              <w:autoSpaceDN w:val="0"/>
              <w:adjustRightInd w:val="0"/>
              <w:jc w:val="both"/>
              <w:rPr>
                <w:rFonts w:ascii="Calibri" w:hAnsi="Calibri" w:cs="Calibri"/>
                <w:sz w:val="22"/>
                <w:szCs w:val="22"/>
              </w:rPr>
            </w:pPr>
          </w:p>
        </w:tc>
      </w:tr>
      <w:tr w:rsidR="008E2078" w:rsidRPr="00F35A10" w:rsidTr="006F72D5">
        <w:trPr>
          <w:trHeight w:val="392"/>
        </w:trPr>
        <w:tc>
          <w:tcPr>
            <w:tcW w:w="9570" w:type="dxa"/>
            <w:shd w:val="clear" w:color="auto" w:fill="B8CCE4"/>
            <w:vAlign w:val="center"/>
          </w:tcPr>
          <w:p w:rsidR="008E2078" w:rsidRPr="00F35A10" w:rsidRDefault="008E2078" w:rsidP="006F72D5">
            <w:pPr>
              <w:autoSpaceDE w:val="0"/>
              <w:autoSpaceDN w:val="0"/>
              <w:adjustRightInd w:val="0"/>
              <w:rPr>
                <w:rFonts w:ascii="Calibri" w:hAnsi="Calibri" w:cs="Calibri"/>
                <w:sz w:val="22"/>
                <w:szCs w:val="22"/>
              </w:rPr>
            </w:pPr>
            <w:r w:rsidRPr="00F35A10">
              <w:rPr>
                <w:rFonts w:ascii="Calibri" w:hAnsi="Calibri" w:cs="Calibri"/>
                <w:sz w:val="22"/>
                <w:szCs w:val="22"/>
              </w:rPr>
              <w:t xml:space="preserve">FORMA DE PAGO </w:t>
            </w:r>
          </w:p>
        </w:tc>
      </w:tr>
      <w:tr w:rsidR="008E2078" w:rsidRPr="00F35A10" w:rsidTr="006F72D5">
        <w:trPr>
          <w:trHeight w:val="1836"/>
        </w:trPr>
        <w:tc>
          <w:tcPr>
            <w:tcW w:w="9570" w:type="dxa"/>
            <w:tcBorders>
              <w:bottom w:val="single" w:sz="4" w:space="0" w:color="auto"/>
            </w:tcBorders>
            <w:shd w:val="clear" w:color="auto" w:fill="auto"/>
            <w:vAlign w:val="center"/>
          </w:tcPr>
          <w:p w:rsidR="008E2078" w:rsidRDefault="008E2078" w:rsidP="006F72D5">
            <w:pPr>
              <w:autoSpaceDE w:val="0"/>
              <w:autoSpaceDN w:val="0"/>
              <w:adjustRightInd w:val="0"/>
              <w:jc w:val="both"/>
              <w:rPr>
                <w:rFonts w:ascii="Calibri" w:hAnsi="Calibri" w:cs="Calibri"/>
                <w:sz w:val="22"/>
                <w:szCs w:val="22"/>
              </w:rPr>
            </w:pPr>
          </w:p>
          <w:p w:rsidR="008E2078" w:rsidRPr="00F35A10" w:rsidRDefault="008E2078" w:rsidP="006F72D5">
            <w:pPr>
              <w:autoSpaceDE w:val="0"/>
              <w:autoSpaceDN w:val="0"/>
              <w:adjustRightInd w:val="0"/>
              <w:jc w:val="both"/>
              <w:rPr>
                <w:rFonts w:ascii="Calibri" w:hAnsi="Calibri" w:cs="Calibri"/>
                <w:sz w:val="22"/>
                <w:szCs w:val="22"/>
              </w:rPr>
            </w:pPr>
            <w:r w:rsidRPr="00F35A10">
              <w:rPr>
                <w:rFonts w:ascii="Calibri" w:hAnsi="Calibri" w:cs="Calibri"/>
                <w:sz w:val="22"/>
                <w:szCs w:val="22"/>
              </w:rPr>
              <w:t xml:space="preserve">El pago se </w:t>
            </w:r>
            <w:proofErr w:type="gramStart"/>
            <w:r w:rsidRPr="00F35A10">
              <w:rPr>
                <w:rFonts w:ascii="Calibri" w:hAnsi="Calibri" w:cs="Calibri"/>
                <w:sz w:val="22"/>
                <w:szCs w:val="22"/>
              </w:rPr>
              <w:t>efectuara</w:t>
            </w:r>
            <w:proofErr w:type="gramEnd"/>
            <w:r w:rsidRPr="00F35A10">
              <w:rPr>
                <w:rFonts w:ascii="Calibri" w:hAnsi="Calibri" w:cs="Calibri"/>
                <w:sz w:val="22"/>
                <w:szCs w:val="22"/>
              </w:rPr>
              <w:t xml:space="preserve"> una vez que el comité de recepción emita la conformidad respectiva, previa entrega de los bienes por parte de la empresa adjudicada con toda la documentación correspondiente.</w:t>
            </w:r>
          </w:p>
          <w:p w:rsidR="008E2078" w:rsidRPr="00F35A10" w:rsidRDefault="008E2078" w:rsidP="006F72D5">
            <w:pPr>
              <w:autoSpaceDE w:val="0"/>
              <w:autoSpaceDN w:val="0"/>
              <w:adjustRightInd w:val="0"/>
              <w:jc w:val="both"/>
              <w:rPr>
                <w:rFonts w:ascii="Calibri" w:hAnsi="Calibri" w:cs="Calibri"/>
                <w:sz w:val="22"/>
                <w:szCs w:val="22"/>
              </w:rPr>
            </w:pPr>
            <w:r w:rsidRPr="00F35A10">
              <w:rPr>
                <w:rFonts w:ascii="Calibri" w:hAnsi="Calibri" w:cs="Calibri"/>
                <w:sz w:val="22"/>
                <w:szCs w:val="22"/>
              </w:rPr>
              <w:t xml:space="preserve">Se </w:t>
            </w:r>
            <w:proofErr w:type="gramStart"/>
            <w:r w:rsidRPr="00F35A10">
              <w:rPr>
                <w:rFonts w:ascii="Calibri" w:hAnsi="Calibri" w:cs="Calibri"/>
                <w:sz w:val="22"/>
                <w:szCs w:val="22"/>
              </w:rPr>
              <w:t>realizara</w:t>
            </w:r>
            <w:proofErr w:type="gramEnd"/>
            <w:r w:rsidRPr="00F35A10">
              <w:rPr>
                <w:rFonts w:ascii="Calibri" w:hAnsi="Calibri" w:cs="Calibri"/>
                <w:sz w:val="22"/>
                <w:szCs w:val="22"/>
              </w:rPr>
              <w:t xml:space="preserve"> un pago único por el total del ítem adjudicado.</w:t>
            </w:r>
          </w:p>
          <w:p w:rsidR="008E2078" w:rsidRPr="00F35A10" w:rsidRDefault="008E2078" w:rsidP="006F72D5">
            <w:pPr>
              <w:autoSpaceDE w:val="0"/>
              <w:autoSpaceDN w:val="0"/>
              <w:adjustRightInd w:val="0"/>
              <w:jc w:val="both"/>
              <w:rPr>
                <w:rFonts w:ascii="Calibri" w:hAnsi="Calibri" w:cs="Calibri"/>
                <w:sz w:val="22"/>
                <w:szCs w:val="22"/>
              </w:rPr>
            </w:pPr>
            <w:r w:rsidRPr="00F35A10">
              <w:rPr>
                <w:rFonts w:ascii="Calibri" w:hAnsi="Calibri" w:cs="Calibri"/>
                <w:sz w:val="22"/>
                <w:szCs w:val="22"/>
              </w:rPr>
              <w:t xml:space="preserve">El pago se </w:t>
            </w:r>
            <w:proofErr w:type="gramStart"/>
            <w:r w:rsidRPr="00F35A10">
              <w:rPr>
                <w:rFonts w:ascii="Calibri" w:hAnsi="Calibri" w:cs="Calibri"/>
                <w:sz w:val="22"/>
                <w:szCs w:val="22"/>
              </w:rPr>
              <w:t>realizara</w:t>
            </w:r>
            <w:proofErr w:type="gramEnd"/>
            <w:r w:rsidRPr="00F35A10">
              <w:rPr>
                <w:rFonts w:ascii="Calibri" w:hAnsi="Calibri" w:cs="Calibri"/>
                <w:sz w:val="22"/>
                <w:szCs w:val="22"/>
              </w:rPr>
              <w:t xml:space="preserve"> vía SIGEP.</w:t>
            </w:r>
          </w:p>
          <w:p w:rsidR="008E2078" w:rsidRPr="00F35A10" w:rsidRDefault="008E2078" w:rsidP="006F72D5">
            <w:pPr>
              <w:autoSpaceDE w:val="0"/>
              <w:autoSpaceDN w:val="0"/>
              <w:adjustRightInd w:val="0"/>
              <w:jc w:val="both"/>
              <w:rPr>
                <w:rFonts w:ascii="Calibri" w:hAnsi="Calibri" w:cs="Calibri"/>
                <w:sz w:val="22"/>
                <w:szCs w:val="22"/>
              </w:rPr>
            </w:pPr>
            <w:r>
              <w:rPr>
                <w:rFonts w:ascii="Calibri" w:hAnsi="Calibri" w:cs="Calibri"/>
                <w:sz w:val="22"/>
                <w:szCs w:val="22"/>
              </w:rPr>
              <w:t>Forma de pago sin anticipo</w:t>
            </w:r>
            <w:r w:rsidRPr="00F35A10">
              <w:rPr>
                <w:rFonts w:ascii="Calibri" w:hAnsi="Calibri" w:cs="Calibri"/>
                <w:sz w:val="22"/>
                <w:szCs w:val="22"/>
              </w:rPr>
              <w:t>.</w:t>
            </w:r>
          </w:p>
          <w:p w:rsidR="008E2078" w:rsidRPr="00F35A10" w:rsidRDefault="008E2078" w:rsidP="006F72D5">
            <w:pPr>
              <w:autoSpaceDE w:val="0"/>
              <w:autoSpaceDN w:val="0"/>
              <w:adjustRightInd w:val="0"/>
              <w:jc w:val="both"/>
              <w:rPr>
                <w:rFonts w:ascii="Calibri" w:hAnsi="Calibri" w:cs="Calibri"/>
                <w:sz w:val="22"/>
                <w:szCs w:val="22"/>
              </w:rPr>
            </w:pPr>
          </w:p>
        </w:tc>
      </w:tr>
      <w:tr w:rsidR="008E2078" w:rsidRPr="00F35A10" w:rsidTr="006F72D5">
        <w:trPr>
          <w:trHeight w:val="422"/>
        </w:trPr>
        <w:tc>
          <w:tcPr>
            <w:tcW w:w="9570" w:type="dxa"/>
            <w:shd w:val="clear" w:color="auto" w:fill="B4C6E7"/>
            <w:vAlign w:val="center"/>
          </w:tcPr>
          <w:p w:rsidR="008E2078" w:rsidRPr="00F35A10" w:rsidRDefault="008E2078" w:rsidP="006F72D5">
            <w:pPr>
              <w:autoSpaceDE w:val="0"/>
              <w:autoSpaceDN w:val="0"/>
              <w:adjustRightInd w:val="0"/>
              <w:jc w:val="both"/>
              <w:rPr>
                <w:rFonts w:ascii="Calibri" w:hAnsi="Calibri" w:cs="Calibri"/>
                <w:sz w:val="22"/>
                <w:szCs w:val="22"/>
              </w:rPr>
            </w:pPr>
            <w:r w:rsidRPr="00F35A10">
              <w:rPr>
                <w:rFonts w:ascii="Calibri" w:hAnsi="Calibri" w:cs="Calibri"/>
                <w:sz w:val="22"/>
                <w:szCs w:val="22"/>
              </w:rPr>
              <w:t xml:space="preserve">MULTAS </w:t>
            </w:r>
          </w:p>
        </w:tc>
      </w:tr>
      <w:tr w:rsidR="008E2078" w:rsidRPr="00F35A10" w:rsidTr="006F72D5">
        <w:trPr>
          <w:trHeight w:val="555"/>
        </w:trPr>
        <w:tc>
          <w:tcPr>
            <w:tcW w:w="9570" w:type="dxa"/>
            <w:shd w:val="clear" w:color="auto" w:fill="auto"/>
            <w:vAlign w:val="center"/>
          </w:tcPr>
          <w:p w:rsidR="008E2078" w:rsidRPr="00F35A10" w:rsidRDefault="008E2078" w:rsidP="006F72D5">
            <w:pPr>
              <w:autoSpaceDE w:val="0"/>
              <w:autoSpaceDN w:val="0"/>
              <w:adjustRightInd w:val="0"/>
              <w:jc w:val="both"/>
              <w:rPr>
                <w:rFonts w:ascii="Calibri" w:hAnsi="Calibri" w:cs="Calibri"/>
                <w:sz w:val="22"/>
                <w:szCs w:val="22"/>
              </w:rPr>
            </w:pPr>
          </w:p>
          <w:p w:rsidR="008E2078" w:rsidRDefault="008E2078" w:rsidP="002A6A89">
            <w:pPr>
              <w:numPr>
                <w:ilvl w:val="0"/>
                <w:numId w:val="49"/>
              </w:numPr>
              <w:autoSpaceDE w:val="0"/>
              <w:autoSpaceDN w:val="0"/>
              <w:adjustRightInd w:val="0"/>
              <w:spacing w:line="276" w:lineRule="auto"/>
              <w:jc w:val="both"/>
              <w:rPr>
                <w:rFonts w:ascii="Calibri" w:hAnsi="Calibri" w:cs="Calibri"/>
                <w:sz w:val="22"/>
                <w:szCs w:val="22"/>
              </w:rPr>
            </w:pPr>
            <w:r w:rsidRPr="00810E6B">
              <w:rPr>
                <w:rFonts w:ascii="Calibri" w:hAnsi="Calibri" w:cs="Calibri"/>
                <w:sz w:val="22"/>
                <w:szCs w:val="22"/>
              </w:rPr>
              <w:t xml:space="preserve">En caso de atraso, se </w:t>
            </w:r>
            <w:proofErr w:type="gramStart"/>
            <w:r w:rsidRPr="00810E6B">
              <w:rPr>
                <w:rFonts w:ascii="Calibri" w:hAnsi="Calibri" w:cs="Calibri"/>
                <w:sz w:val="22"/>
                <w:szCs w:val="22"/>
              </w:rPr>
              <w:t>aplicara</w:t>
            </w:r>
            <w:proofErr w:type="gramEnd"/>
            <w:r w:rsidRPr="00810E6B">
              <w:rPr>
                <w:rFonts w:ascii="Calibri" w:hAnsi="Calibri" w:cs="Calibri"/>
                <w:sz w:val="22"/>
                <w:szCs w:val="22"/>
              </w:rPr>
              <w:t xml:space="preserve"> una multa equivalente al 1% (uno por ciento) sobre el monto total del contrato, por cada día calendario de retraso.</w:t>
            </w:r>
          </w:p>
          <w:p w:rsidR="008E2078" w:rsidRPr="00810E6B" w:rsidRDefault="008E2078" w:rsidP="002A6A89">
            <w:pPr>
              <w:numPr>
                <w:ilvl w:val="0"/>
                <w:numId w:val="49"/>
              </w:numPr>
              <w:autoSpaceDE w:val="0"/>
              <w:autoSpaceDN w:val="0"/>
              <w:adjustRightInd w:val="0"/>
              <w:spacing w:line="276" w:lineRule="auto"/>
              <w:jc w:val="both"/>
              <w:rPr>
                <w:rFonts w:ascii="Calibri" w:hAnsi="Calibri" w:cs="Calibri"/>
                <w:sz w:val="22"/>
                <w:szCs w:val="22"/>
              </w:rPr>
            </w:pPr>
            <w:r w:rsidRPr="00810E6B">
              <w:rPr>
                <w:rFonts w:ascii="Calibri" w:hAnsi="Calibri" w:cs="Calibri"/>
                <w:sz w:val="22"/>
                <w:szCs w:val="22"/>
              </w:rPr>
              <w:t>De establecerse que por la aplicación de multas por mora se ha llegado al límite del 10 % (diez por ciento) del contrato, se podrá iniciar el proceso de resolución del contrato.</w:t>
            </w:r>
          </w:p>
          <w:p w:rsidR="008E2078" w:rsidRPr="00810E6B" w:rsidRDefault="008E2078" w:rsidP="002A6A89">
            <w:pPr>
              <w:numPr>
                <w:ilvl w:val="0"/>
                <w:numId w:val="49"/>
              </w:numPr>
              <w:autoSpaceDE w:val="0"/>
              <w:autoSpaceDN w:val="0"/>
              <w:adjustRightInd w:val="0"/>
              <w:spacing w:line="276" w:lineRule="auto"/>
              <w:jc w:val="both"/>
              <w:rPr>
                <w:rFonts w:ascii="Calibri" w:hAnsi="Calibri" w:cs="Calibri"/>
                <w:sz w:val="22"/>
                <w:szCs w:val="22"/>
              </w:rPr>
            </w:pPr>
            <w:r w:rsidRPr="00E33F26">
              <w:rPr>
                <w:rFonts w:ascii="Calibri" w:hAnsi="Calibri" w:cs="Calibri"/>
                <w:sz w:val="22"/>
                <w:szCs w:val="22"/>
              </w:rPr>
              <w:lastRenderedPageBreak/>
              <w:t>De establecerse que por la aplicación de multas por mora se ha llegado al límite del 20 % (veinte por ciento) del contrato, se deberá iniciar el proceso de resolución del contrato.</w:t>
            </w:r>
            <w:r>
              <w:rPr>
                <w:rFonts w:ascii="Calibri" w:hAnsi="Calibri" w:cs="Calibri"/>
                <w:sz w:val="22"/>
                <w:szCs w:val="22"/>
              </w:rPr>
              <w:t xml:space="preserve"> de viendo comunicar este </w:t>
            </w:r>
            <w:proofErr w:type="gramStart"/>
            <w:r>
              <w:rPr>
                <w:rFonts w:ascii="Calibri" w:hAnsi="Calibri" w:cs="Calibri"/>
                <w:sz w:val="22"/>
                <w:szCs w:val="22"/>
              </w:rPr>
              <w:t>hecho  al</w:t>
            </w:r>
            <w:proofErr w:type="gramEnd"/>
            <w:r>
              <w:rPr>
                <w:rFonts w:ascii="Calibri" w:hAnsi="Calibri" w:cs="Calibri"/>
                <w:sz w:val="22"/>
                <w:szCs w:val="22"/>
              </w:rPr>
              <w:t xml:space="preserve"> proveedor y reportar como incumplimiento en el </w:t>
            </w:r>
            <w:r w:rsidRPr="00E33F26">
              <w:rPr>
                <w:rFonts w:ascii="Calibri" w:hAnsi="Calibri" w:cs="Calibri"/>
                <w:sz w:val="22"/>
                <w:szCs w:val="22"/>
              </w:rPr>
              <w:t>SICOES, previa emisión de resolución administrativa de contrato motivada técnica y legalmente</w:t>
            </w:r>
            <w:r>
              <w:rPr>
                <w:rFonts w:ascii="Calibri" w:hAnsi="Calibri" w:cs="Calibri"/>
                <w:sz w:val="22"/>
                <w:szCs w:val="22"/>
              </w:rPr>
              <w:t>.</w:t>
            </w:r>
          </w:p>
          <w:p w:rsidR="008E2078" w:rsidRPr="00F35A10" w:rsidRDefault="008E2078" w:rsidP="006F72D5">
            <w:pPr>
              <w:autoSpaceDE w:val="0"/>
              <w:autoSpaceDN w:val="0"/>
              <w:adjustRightInd w:val="0"/>
              <w:jc w:val="both"/>
              <w:rPr>
                <w:rFonts w:ascii="Calibri" w:hAnsi="Calibri" w:cs="Calibri"/>
                <w:sz w:val="22"/>
                <w:szCs w:val="22"/>
              </w:rPr>
            </w:pPr>
          </w:p>
        </w:tc>
      </w:tr>
    </w:tbl>
    <w:p w:rsidR="00757F8C" w:rsidRDefault="00757F8C" w:rsidP="00757F8C">
      <w:pPr>
        <w:jc w:val="center"/>
        <w:rPr>
          <w:rFonts w:asciiTheme="minorHAnsi" w:eastAsia="Arial Unicode MS" w:hAnsiTheme="minorHAnsi" w:cstheme="minorHAnsi"/>
          <w:b/>
          <w:sz w:val="22"/>
          <w:szCs w:val="22"/>
        </w:rPr>
      </w:pPr>
    </w:p>
    <w:p w:rsidR="008E2078" w:rsidRDefault="008E2078" w:rsidP="00757F8C">
      <w:pPr>
        <w:jc w:val="center"/>
        <w:rPr>
          <w:rFonts w:asciiTheme="minorHAnsi" w:eastAsia="Arial Unicode MS" w:hAnsiTheme="minorHAnsi" w:cstheme="minorHAnsi"/>
          <w:b/>
          <w:sz w:val="22"/>
          <w:szCs w:val="22"/>
        </w:rPr>
      </w:pPr>
    </w:p>
    <w:p w:rsidR="008E2078" w:rsidRDefault="008E2078" w:rsidP="00757F8C">
      <w:pPr>
        <w:jc w:val="center"/>
        <w:rPr>
          <w:rFonts w:asciiTheme="minorHAnsi" w:eastAsia="Arial Unicode MS" w:hAnsiTheme="minorHAnsi" w:cstheme="minorHAnsi"/>
          <w:b/>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8E2078" w:rsidRPr="00F35A10" w:rsidTr="00444570">
        <w:trPr>
          <w:trHeight w:val="405"/>
        </w:trPr>
        <w:tc>
          <w:tcPr>
            <w:tcW w:w="9498" w:type="dxa"/>
            <w:shd w:val="clear" w:color="auto" w:fill="B4C6E7"/>
            <w:vAlign w:val="center"/>
          </w:tcPr>
          <w:p w:rsidR="008E2078" w:rsidRPr="00444570" w:rsidRDefault="008E2078" w:rsidP="006F72D5">
            <w:pPr>
              <w:autoSpaceDE w:val="0"/>
              <w:autoSpaceDN w:val="0"/>
              <w:adjustRightInd w:val="0"/>
              <w:jc w:val="center"/>
              <w:rPr>
                <w:rFonts w:ascii="Calibri" w:hAnsi="Calibri" w:cs="Calibri"/>
                <w:b/>
                <w:sz w:val="32"/>
                <w:szCs w:val="32"/>
              </w:rPr>
            </w:pPr>
            <w:r w:rsidRPr="0085349B">
              <w:rPr>
                <w:rFonts w:ascii="Calibri" w:hAnsi="Calibri" w:cs="Calibri"/>
                <w:b/>
                <w:sz w:val="32"/>
                <w:szCs w:val="32"/>
              </w:rPr>
              <w:t>ANEXOS</w:t>
            </w:r>
          </w:p>
        </w:tc>
      </w:tr>
      <w:tr w:rsidR="008E2078" w:rsidRPr="00F35A10" w:rsidTr="00444570">
        <w:trPr>
          <w:trHeight w:val="405"/>
        </w:trPr>
        <w:tc>
          <w:tcPr>
            <w:tcW w:w="9498" w:type="dxa"/>
            <w:shd w:val="clear" w:color="auto" w:fill="B4C6E7"/>
            <w:vAlign w:val="center"/>
          </w:tcPr>
          <w:p w:rsidR="008E2078" w:rsidRDefault="008E2078" w:rsidP="006F72D5">
            <w:pPr>
              <w:autoSpaceDE w:val="0"/>
              <w:autoSpaceDN w:val="0"/>
              <w:adjustRightInd w:val="0"/>
              <w:jc w:val="both"/>
              <w:rPr>
                <w:rFonts w:ascii="Calibri" w:hAnsi="Calibri" w:cs="Calibri"/>
                <w:sz w:val="22"/>
                <w:szCs w:val="22"/>
              </w:rPr>
            </w:pPr>
            <w:r>
              <w:rPr>
                <w:rFonts w:ascii="Calibri" w:hAnsi="Calibri" w:cs="Calibri"/>
                <w:sz w:val="22"/>
                <w:szCs w:val="22"/>
              </w:rPr>
              <w:t>SE ADJUNTA LAS SIGUIENTES VALIDACIONES:</w:t>
            </w:r>
          </w:p>
          <w:p w:rsidR="008E2078" w:rsidRDefault="008E2078" w:rsidP="006F72D5">
            <w:pPr>
              <w:autoSpaceDE w:val="0"/>
              <w:autoSpaceDN w:val="0"/>
              <w:adjustRightInd w:val="0"/>
              <w:jc w:val="both"/>
              <w:rPr>
                <w:rFonts w:ascii="Calibri" w:hAnsi="Calibri" w:cs="Calibri"/>
                <w:sz w:val="22"/>
                <w:szCs w:val="22"/>
              </w:rPr>
            </w:pPr>
          </w:p>
        </w:tc>
      </w:tr>
      <w:tr w:rsidR="008E2078" w:rsidRPr="00F35A10" w:rsidTr="00444570">
        <w:trPr>
          <w:trHeight w:val="210"/>
        </w:trPr>
        <w:tc>
          <w:tcPr>
            <w:tcW w:w="9498" w:type="dxa"/>
            <w:shd w:val="clear" w:color="auto" w:fill="auto"/>
            <w:vAlign w:val="center"/>
          </w:tcPr>
          <w:p w:rsidR="008E2078" w:rsidRPr="00F35A10" w:rsidRDefault="008E2078" w:rsidP="002A6A89">
            <w:pPr>
              <w:numPr>
                <w:ilvl w:val="0"/>
                <w:numId w:val="55"/>
              </w:numPr>
              <w:jc w:val="both"/>
              <w:rPr>
                <w:rFonts w:ascii="Calibri" w:hAnsi="Calibri" w:cs="Calibri"/>
                <w:sz w:val="22"/>
                <w:szCs w:val="22"/>
              </w:rPr>
            </w:pPr>
            <w:r w:rsidRPr="00DE1F0E">
              <w:rPr>
                <w:rFonts w:ascii="Calibri" w:hAnsi="Calibri" w:cs="Calibri"/>
                <w:b/>
                <w:sz w:val="22"/>
                <w:szCs w:val="22"/>
              </w:rPr>
              <w:t>FACTURACION Y TRIBUTOS:</w:t>
            </w:r>
          </w:p>
        </w:tc>
      </w:tr>
      <w:tr w:rsidR="00444570" w:rsidRPr="00F35A10" w:rsidTr="00444570">
        <w:trPr>
          <w:trHeight w:val="4365"/>
        </w:trPr>
        <w:tc>
          <w:tcPr>
            <w:tcW w:w="9498" w:type="dxa"/>
            <w:shd w:val="clear" w:color="auto" w:fill="auto"/>
            <w:vAlign w:val="center"/>
          </w:tcPr>
          <w:p w:rsidR="00444570" w:rsidRDefault="00444570" w:rsidP="002A6A89">
            <w:pPr>
              <w:numPr>
                <w:ilvl w:val="0"/>
                <w:numId w:val="48"/>
              </w:numPr>
              <w:jc w:val="both"/>
              <w:rPr>
                <w:rFonts w:ascii="Calibri" w:hAnsi="Calibri" w:cs="Calibri"/>
                <w:sz w:val="22"/>
                <w:szCs w:val="22"/>
              </w:rPr>
            </w:pPr>
            <w:r>
              <w:rPr>
                <w:rFonts w:ascii="Calibri" w:hAnsi="Calibri" w:cs="Calibri"/>
                <w:sz w:val="22"/>
                <w:szCs w:val="22"/>
              </w:rPr>
              <w:t>FACTURACION</w:t>
            </w:r>
          </w:p>
          <w:p w:rsidR="00444570" w:rsidRPr="00F35A10" w:rsidRDefault="00444570" w:rsidP="00444570">
            <w:pPr>
              <w:ind w:left="426"/>
              <w:jc w:val="both"/>
              <w:rPr>
                <w:rFonts w:ascii="Calibri" w:hAnsi="Calibri" w:cs="Calibri"/>
                <w:sz w:val="22"/>
                <w:szCs w:val="22"/>
              </w:rPr>
            </w:pPr>
          </w:p>
          <w:p w:rsidR="00444570" w:rsidRPr="00F35A10" w:rsidRDefault="00444570" w:rsidP="00444570">
            <w:pPr>
              <w:ind w:left="426"/>
              <w:jc w:val="both"/>
              <w:rPr>
                <w:rFonts w:ascii="Calibri" w:hAnsi="Calibri" w:cs="Calibri"/>
                <w:sz w:val="22"/>
                <w:szCs w:val="22"/>
              </w:rPr>
            </w:pPr>
            <w:r w:rsidRPr="00F35A10">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444570" w:rsidRPr="00F35A10" w:rsidRDefault="00444570" w:rsidP="00444570">
            <w:pPr>
              <w:ind w:left="426"/>
              <w:jc w:val="both"/>
              <w:rPr>
                <w:rFonts w:ascii="Calibri" w:hAnsi="Calibri" w:cs="Calibri"/>
                <w:sz w:val="22"/>
                <w:szCs w:val="22"/>
              </w:rPr>
            </w:pPr>
          </w:p>
          <w:p w:rsidR="00444570" w:rsidRDefault="00444570" w:rsidP="00444570">
            <w:pPr>
              <w:ind w:left="426"/>
              <w:jc w:val="both"/>
              <w:rPr>
                <w:rFonts w:ascii="Calibri" w:hAnsi="Calibri" w:cs="Calibri"/>
                <w:sz w:val="22"/>
                <w:szCs w:val="22"/>
              </w:rPr>
            </w:pPr>
            <w:r>
              <w:rPr>
                <w:rFonts w:ascii="Calibri" w:hAnsi="Calibri" w:cs="Calibri"/>
                <w:sz w:val="22"/>
                <w:szCs w:val="22"/>
              </w:rPr>
              <w:t>La factura deberá emitirse por el precio contratado, sin deducir las multas ni otros cargos, al momento de la entrega de la totalidad de los bienes conforme lo establecido contractualmente.</w:t>
            </w:r>
          </w:p>
          <w:p w:rsidR="00444570" w:rsidRPr="00F35A10" w:rsidRDefault="00444570" w:rsidP="00444570">
            <w:pPr>
              <w:ind w:left="426"/>
              <w:jc w:val="both"/>
              <w:rPr>
                <w:rFonts w:ascii="Calibri" w:hAnsi="Calibri" w:cs="Calibri"/>
                <w:sz w:val="22"/>
                <w:szCs w:val="22"/>
              </w:rPr>
            </w:pPr>
          </w:p>
          <w:p w:rsidR="00444570" w:rsidRDefault="00444570" w:rsidP="00444570">
            <w:pPr>
              <w:ind w:left="426"/>
              <w:jc w:val="both"/>
              <w:rPr>
                <w:rFonts w:ascii="Calibri" w:hAnsi="Calibri" w:cs="Calibri"/>
                <w:sz w:val="22"/>
                <w:szCs w:val="22"/>
              </w:rPr>
            </w:pPr>
            <w:r w:rsidRPr="00F35A10">
              <w:rPr>
                <w:rFonts w:ascii="Calibri" w:hAnsi="Calibri" w:cs="Calibri"/>
                <w:sz w:val="22"/>
                <w:szCs w:val="22"/>
              </w:rPr>
              <w:t xml:space="preserve">El proponente </w:t>
            </w:r>
            <w:r>
              <w:rPr>
                <w:rFonts w:ascii="Calibri" w:hAnsi="Calibri" w:cs="Calibri"/>
                <w:sz w:val="22"/>
                <w:szCs w:val="22"/>
              </w:rPr>
              <w:t>adjudicado (persona natural o jurídica, empresa unipersonal, sociedad accidental) deberá presentar el “</w:t>
            </w:r>
            <w:r w:rsidRPr="00F35A10">
              <w:rPr>
                <w:rFonts w:ascii="Calibri" w:hAnsi="Calibri" w:cs="Calibri"/>
                <w:sz w:val="22"/>
                <w:szCs w:val="22"/>
              </w:rPr>
              <w:t>Certificado de Inscripción</w:t>
            </w:r>
            <w:r>
              <w:rPr>
                <w:rFonts w:ascii="Calibri" w:hAnsi="Calibri" w:cs="Calibri"/>
                <w:sz w:val="22"/>
                <w:szCs w:val="22"/>
              </w:rPr>
              <w:t xml:space="preserve"> “o reporte consulta de padrón emitido por el Servicio de Impuestos Nacionales, como evidencia de que la actividad económica registrada guarda relación con el objeto del proceso de contratación.</w:t>
            </w:r>
          </w:p>
          <w:p w:rsidR="00444570" w:rsidRDefault="00444570" w:rsidP="002A6A89">
            <w:pPr>
              <w:numPr>
                <w:ilvl w:val="0"/>
                <w:numId w:val="48"/>
              </w:numPr>
              <w:jc w:val="both"/>
              <w:rPr>
                <w:rFonts w:ascii="Calibri" w:hAnsi="Calibri" w:cs="Calibri"/>
                <w:sz w:val="22"/>
                <w:szCs w:val="22"/>
              </w:rPr>
            </w:pPr>
            <w:r w:rsidRPr="00F35A10">
              <w:rPr>
                <w:rFonts w:ascii="Calibri" w:hAnsi="Calibri" w:cs="Calibri"/>
                <w:sz w:val="22"/>
                <w:szCs w:val="22"/>
              </w:rPr>
              <w:t>TRIBUTOS</w:t>
            </w:r>
          </w:p>
          <w:p w:rsidR="00444570" w:rsidRPr="00DE1F0E" w:rsidRDefault="00444570" w:rsidP="00444570">
            <w:pPr>
              <w:ind w:left="426"/>
              <w:jc w:val="both"/>
              <w:rPr>
                <w:rFonts w:ascii="Calibri" w:hAnsi="Calibri" w:cs="Calibri"/>
                <w:b/>
                <w:sz w:val="22"/>
                <w:szCs w:val="22"/>
              </w:rPr>
            </w:pPr>
            <w:r w:rsidRPr="00F35A1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8E2078" w:rsidRPr="00F35A10" w:rsidTr="000F1616">
        <w:trPr>
          <w:trHeight w:val="225"/>
        </w:trPr>
        <w:tc>
          <w:tcPr>
            <w:tcW w:w="94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E2078" w:rsidRPr="000F1616" w:rsidRDefault="008E2078" w:rsidP="002A6A89">
            <w:pPr>
              <w:numPr>
                <w:ilvl w:val="0"/>
                <w:numId w:val="55"/>
              </w:numPr>
              <w:rPr>
                <w:rFonts w:ascii="Calibri" w:hAnsi="Calibri" w:cs="Calibri"/>
                <w:b/>
                <w:sz w:val="22"/>
                <w:szCs w:val="22"/>
              </w:rPr>
            </w:pPr>
            <w:r w:rsidRPr="000F1616">
              <w:rPr>
                <w:rFonts w:ascii="Calibri" w:hAnsi="Calibri" w:cs="Calibri"/>
                <w:b/>
                <w:sz w:val="22"/>
                <w:szCs w:val="22"/>
              </w:rPr>
              <w:t>VALIDACION DE SSMSG:</w:t>
            </w:r>
          </w:p>
        </w:tc>
      </w:tr>
      <w:tr w:rsidR="00444570" w:rsidRPr="00F35A10" w:rsidTr="000F1616">
        <w:trPr>
          <w:trHeight w:val="987"/>
        </w:trPr>
        <w:tc>
          <w:tcPr>
            <w:tcW w:w="94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44570" w:rsidRPr="000F1616" w:rsidRDefault="00444570" w:rsidP="00444570">
            <w:pPr>
              <w:ind w:left="360"/>
              <w:rPr>
                <w:rFonts w:ascii="Calibri" w:hAnsi="Calibri" w:cs="Calibri"/>
                <w:sz w:val="22"/>
                <w:szCs w:val="22"/>
              </w:rPr>
            </w:pPr>
          </w:p>
          <w:p w:rsidR="00444570" w:rsidRPr="000F1616" w:rsidRDefault="00444570" w:rsidP="00444570">
            <w:pPr>
              <w:rPr>
                <w:rFonts w:ascii="Calibri" w:hAnsi="Calibri" w:cs="Calibri"/>
                <w:sz w:val="22"/>
                <w:szCs w:val="22"/>
              </w:rPr>
            </w:pPr>
            <w:r w:rsidRPr="000F1616">
              <w:rPr>
                <w:rFonts w:ascii="Calibri" w:hAnsi="Calibri" w:cs="Calibri"/>
                <w:sz w:val="22"/>
                <w:szCs w:val="22"/>
              </w:rPr>
              <w:t>ASPECTOS NORMATIVOS DE SEGURIDAD INDUSTRIAL Y SALUD OCUPACIONAL   PARA EMPRESAS CONTRATISTAS DE YPFB</w:t>
            </w:r>
          </w:p>
          <w:p w:rsidR="00444570" w:rsidRPr="000F1616" w:rsidRDefault="00444570" w:rsidP="00444570">
            <w:pPr>
              <w:jc w:val="both"/>
              <w:rPr>
                <w:rFonts w:ascii="Calibri" w:eastAsia="Calibri" w:hAnsi="Calibri" w:cs="Calibri"/>
                <w:color w:val="000000"/>
                <w:sz w:val="22"/>
                <w:szCs w:val="22"/>
                <w:lang w:val="es-BO" w:eastAsia="es-BO"/>
              </w:rPr>
            </w:pPr>
            <w:r w:rsidRPr="000F1616">
              <w:rPr>
                <w:rFonts w:ascii="Calibri" w:eastAsia="Calibri" w:hAnsi="Calibri" w:cs="Calibri"/>
                <w:color w:val="000000"/>
                <w:sz w:val="22"/>
                <w:szCs w:val="22"/>
                <w:lang w:val="es-BO" w:eastAsia="es-BO"/>
              </w:rPr>
              <w:t xml:space="preserve">La Empresa adjudicada de la provisión de “BIENES” deberá cumplir con los estándares de Seguridad Industrial y Salud Ocupacional de YPFB. </w:t>
            </w:r>
          </w:p>
          <w:p w:rsidR="00444570" w:rsidRPr="000F1616" w:rsidRDefault="00444570" w:rsidP="00444570">
            <w:pPr>
              <w:jc w:val="both"/>
              <w:rPr>
                <w:rFonts w:ascii="Calibri" w:eastAsia="Calibri" w:hAnsi="Calibri" w:cs="Calibri"/>
                <w:color w:val="000000"/>
                <w:sz w:val="22"/>
                <w:szCs w:val="22"/>
                <w:lang w:val="es-BO" w:eastAsia="es-BO"/>
              </w:rPr>
            </w:pPr>
          </w:p>
          <w:p w:rsidR="00444570" w:rsidRPr="000F1616" w:rsidRDefault="00444570" w:rsidP="002A6A89">
            <w:pPr>
              <w:pStyle w:val="Prrafodelista"/>
              <w:numPr>
                <w:ilvl w:val="0"/>
                <w:numId w:val="51"/>
              </w:numPr>
              <w:spacing w:after="160"/>
              <w:contextualSpacing/>
              <w:jc w:val="both"/>
              <w:rPr>
                <w:rFonts w:ascii="Calibri" w:eastAsia="Calibri" w:hAnsi="Calibri" w:cs="Calibri"/>
                <w:color w:val="000000"/>
                <w:sz w:val="22"/>
                <w:szCs w:val="22"/>
                <w:lang w:val="es-BO" w:eastAsia="es-BO"/>
              </w:rPr>
            </w:pPr>
            <w:r w:rsidRPr="000F1616">
              <w:rPr>
                <w:rFonts w:ascii="Calibri" w:eastAsia="Calibri" w:hAnsi="Calibri" w:cs="Calibri"/>
                <w:color w:val="000000"/>
                <w:sz w:val="22"/>
                <w:szCs w:val="22"/>
                <w:lang w:val="es-BO" w:eastAsia="es-BO"/>
              </w:rPr>
              <w:t xml:space="preserve">ASPECTOS GENERALES: </w:t>
            </w:r>
          </w:p>
          <w:p w:rsidR="00444570" w:rsidRPr="000F1616" w:rsidRDefault="00444570" w:rsidP="00444570">
            <w:pPr>
              <w:pStyle w:val="Prrafodelista"/>
              <w:ind w:left="0"/>
              <w:jc w:val="both"/>
              <w:rPr>
                <w:rFonts w:ascii="Calibri" w:eastAsia="Calibri" w:hAnsi="Calibri" w:cs="Calibri"/>
                <w:color w:val="000000"/>
                <w:sz w:val="22"/>
                <w:szCs w:val="22"/>
                <w:lang w:val="es-BO" w:eastAsia="es-BO"/>
              </w:rPr>
            </w:pPr>
            <w:r w:rsidRPr="000F1616">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rsidR="00444570" w:rsidRPr="000F1616" w:rsidRDefault="00444570" w:rsidP="00444570">
            <w:pPr>
              <w:rPr>
                <w:rFonts w:ascii="Calibri" w:eastAsia="Calibri" w:hAnsi="Calibri" w:cs="Calibri"/>
                <w:color w:val="000000"/>
                <w:sz w:val="22"/>
                <w:szCs w:val="22"/>
                <w:lang w:val="es-BO" w:eastAsia="es-BO"/>
              </w:rPr>
            </w:pPr>
            <w:r w:rsidRPr="000F1616">
              <w:rPr>
                <w:rFonts w:ascii="Calibri" w:eastAsia="Calibri" w:hAnsi="Calibri" w:cs="Calibri"/>
                <w:color w:val="000000"/>
                <w:sz w:val="22"/>
                <w:szCs w:val="22"/>
                <w:lang w:val="es-BO" w:eastAsia="es-BO"/>
              </w:rPr>
              <w:t xml:space="preserve">Excepto lo establecido en adelante: </w:t>
            </w:r>
          </w:p>
          <w:p w:rsidR="00444570" w:rsidRPr="000F1616" w:rsidRDefault="00444570" w:rsidP="00444570">
            <w:pPr>
              <w:rPr>
                <w:rFonts w:ascii="Calibri" w:eastAsia="Calibri" w:hAnsi="Calibri" w:cs="Calibri"/>
                <w:color w:val="000000"/>
                <w:sz w:val="22"/>
                <w:szCs w:val="22"/>
                <w:lang w:val="es-BO" w:eastAsia="es-BO"/>
              </w:rPr>
            </w:pPr>
          </w:p>
          <w:p w:rsidR="00444570" w:rsidRPr="000F1616" w:rsidRDefault="00444570" w:rsidP="002A6A89">
            <w:pPr>
              <w:pStyle w:val="Prrafodelista"/>
              <w:numPr>
                <w:ilvl w:val="0"/>
                <w:numId w:val="51"/>
              </w:numPr>
              <w:spacing w:after="160" w:line="256" w:lineRule="auto"/>
              <w:contextualSpacing/>
              <w:rPr>
                <w:rFonts w:ascii="Calibri" w:eastAsia="Calibri" w:hAnsi="Calibri" w:cs="Calibri"/>
                <w:color w:val="000000"/>
                <w:sz w:val="22"/>
                <w:szCs w:val="22"/>
                <w:lang w:val="es-BO" w:eastAsia="es-BO"/>
              </w:rPr>
            </w:pPr>
            <w:r w:rsidRPr="000F1616">
              <w:rPr>
                <w:rFonts w:ascii="Calibri" w:eastAsia="Calibri" w:hAnsi="Calibri" w:cs="Calibri"/>
                <w:color w:val="000000"/>
                <w:sz w:val="22"/>
                <w:szCs w:val="22"/>
                <w:lang w:val="es-BO" w:eastAsia="es-BO"/>
              </w:rPr>
              <w:t xml:space="preserve">RECOMENDACIONES: </w:t>
            </w:r>
          </w:p>
          <w:p w:rsidR="00444570" w:rsidRPr="000F1616" w:rsidRDefault="00444570" w:rsidP="00444570">
            <w:pPr>
              <w:jc w:val="both"/>
              <w:rPr>
                <w:rFonts w:ascii="Calibri" w:eastAsia="Calibri" w:hAnsi="Calibri" w:cs="Calibri"/>
                <w:color w:val="000000"/>
                <w:sz w:val="22"/>
                <w:szCs w:val="22"/>
                <w:lang w:val="es-BO" w:eastAsia="es-BO"/>
              </w:rPr>
            </w:pPr>
            <w:r w:rsidRPr="000F1616">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44570" w:rsidRPr="000F1616" w:rsidRDefault="00444570" w:rsidP="002A6A89">
            <w:pPr>
              <w:pStyle w:val="Prrafodelista"/>
              <w:numPr>
                <w:ilvl w:val="1"/>
                <w:numId w:val="51"/>
              </w:numPr>
              <w:spacing w:after="160" w:line="256" w:lineRule="auto"/>
              <w:contextualSpacing/>
              <w:jc w:val="both"/>
              <w:rPr>
                <w:rFonts w:ascii="Calibri" w:eastAsia="Calibri" w:hAnsi="Calibri" w:cs="Calibri"/>
                <w:color w:val="000000"/>
                <w:sz w:val="22"/>
                <w:szCs w:val="22"/>
                <w:lang w:val="es-BO" w:eastAsia="es-BO"/>
              </w:rPr>
            </w:pPr>
            <w:r w:rsidRPr="000F1616">
              <w:rPr>
                <w:rFonts w:ascii="Calibri" w:eastAsia="Calibri" w:hAnsi="Calibri" w:cs="Calibri"/>
                <w:color w:val="000000"/>
                <w:sz w:val="22"/>
                <w:szCs w:val="22"/>
                <w:lang w:val="es-BO" w:eastAsia="es-BO"/>
              </w:rPr>
              <w:lastRenderedPageBreak/>
              <w:t xml:space="preserve">En caso de manipulación de bienes y materiales dentro de las instalaciones de YPFB; se deberán verificar las condiciones del sistema de </w:t>
            </w:r>
            <w:proofErr w:type="spellStart"/>
            <w:r w:rsidRPr="000F1616">
              <w:rPr>
                <w:rFonts w:ascii="Calibri" w:eastAsia="Calibri" w:hAnsi="Calibri" w:cs="Calibri"/>
                <w:color w:val="000000"/>
                <w:sz w:val="22"/>
                <w:szCs w:val="22"/>
                <w:lang w:val="es-BO" w:eastAsia="es-BO"/>
              </w:rPr>
              <w:t>izaje</w:t>
            </w:r>
            <w:proofErr w:type="spellEnd"/>
            <w:r w:rsidRPr="000F1616">
              <w:rPr>
                <w:rFonts w:ascii="Calibri" w:eastAsia="Calibri" w:hAnsi="Calibri" w:cs="Calibri"/>
                <w:color w:val="000000"/>
                <w:sz w:val="22"/>
                <w:szCs w:val="22"/>
                <w:lang w:val="es-BO" w:eastAsia="es-BO"/>
              </w:rPr>
              <w:t xml:space="preserve"> de cargas (cables, eslingas, estrobos, y otros elementos necesarios para este fin).</w:t>
            </w:r>
          </w:p>
          <w:p w:rsidR="00444570" w:rsidRPr="000F1616" w:rsidRDefault="00444570" w:rsidP="002A6A89">
            <w:pPr>
              <w:pStyle w:val="Prrafodelista"/>
              <w:numPr>
                <w:ilvl w:val="1"/>
                <w:numId w:val="51"/>
              </w:numPr>
              <w:spacing w:after="160" w:line="240" w:lineRule="atLeast"/>
              <w:contextualSpacing/>
              <w:jc w:val="both"/>
              <w:rPr>
                <w:rFonts w:ascii="Calibri" w:eastAsia="Calibri" w:hAnsi="Calibri" w:cs="Calibri"/>
                <w:color w:val="000000"/>
                <w:sz w:val="22"/>
                <w:szCs w:val="22"/>
                <w:lang w:val="es-BO" w:eastAsia="es-BO"/>
              </w:rPr>
            </w:pPr>
            <w:r w:rsidRPr="000F1616">
              <w:rPr>
                <w:rFonts w:ascii="Calibri" w:eastAsia="Calibri" w:hAnsi="Calibri" w:cs="Calibri"/>
                <w:color w:val="000000"/>
                <w:sz w:val="22"/>
                <w:szCs w:val="22"/>
                <w:lang w:val="es-BO" w:eastAsia="es-BO"/>
              </w:rPr>
              <w:t xml:space="preserve">En caso de la entrega de equipos eléctricos y/o electrónicos, se recomienda </w:t>
            </w:r>
            <w:proofErr w:type="gramStart"/>
            <w:r w:rsidRPr="000F1616">
              <w:rPr>
                <w:rFonts w:ascii="Calibri" w:eastAsia="Calibri" w:hAnsi="Calibri" w:cs="Calibri"/>
                <w:color w:val="000000"/>
                <w:sz w:val="22"/>
                <w:szCs w:val="22"/>
                <w:lang w:val="es-BO" w:eastAsia="es-BO"/>
              </w:rPr>
              <w:t>verificar  las</w:t>
            </w:r>
            <w:proofErr w:type="gramEnd"/>
            <w:r w:rsidRPr="000F1616">
              <w:rPr>
                <w:rFonts w:ascii="Calibri" w:eastAsia="Calibri" w:hAnsi="Calibri" w:cs="Calibri"/>
                <w:color w:val="000000"/>
                <w:sz w:val="22"/>
                <w:szCs w:val="22"/>
                <w:lang w:val="es-BO" w:eastAsia="es-BO"/>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44570" w:rsidRPr="000F1616" w:rsidRDefault="00444570" w:rsidP="00444570">
            <w:pPr>
              <w:rPr>
                <w:rFonts w:ascii="Calibri" w:hAnsi="Calibri" w:cs="Calibri"/>
                <w:sz w:val="22"/>
                <w:szCs w:val="22"/>
              </w:rPr>
            </w:pPr>
            <w:r w:rsidRPr="000F1616">
              <w:rPr>
                <w:rFonts w:ascii="Calibri" w:eastAsia="Calibri" w:hAnsi="Calibri" w:cs="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444570" w:rsidRPr="000F1616" w:rsidRDefault="00444570" w:rsidP="006F72D5">
            <w:pPr>
              <w:rPr>
                <w:rFonts w:ascii="Calibri" w:hAnsi="Calibri" w:cs="Calibri"/>
                <w:sz w:val="22"/>
                <w:szCs w:val="22"/>
              </w:rPr>
            </w:pPr>
          </w:p>
        </w:tc>
      </w:tr>
    </w:tbl>
    <w:p w:rsidR="00E13DE5" w:rsidRDefault="00E13DE5"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757F8C" w:rsidRDefault="00757F8C"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444570" w:rsidRDefault="00444570"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0F1616" w:rsidRDefault="000F1616" w:rsidP="00E13DE5">
      <w:pPr>
        <w:rPr>
          <w:rFonts w:asciiTheme="minorHAnsi" w:hAnsiTheme="minorHAnsi" w:cstheme="minorHAnsi"/>
          <w:b/>
          <w:bCs/>
          <w:sz w:val="22"/>
          <w:szCs w:val="22"/>
          <w:lang w:val="es-ES_tradnl"/>
        </w:rPr>
      </w:pPr>
    </w:p>
    <w:p w:rsidR="00757F8C" w:rsidRPr="0085349B" w:rsidRDefault="00757F8C" w:rsidP="00757F8C">
      <w:pPr>
        <w:jc w:val="center"/>
        <w:rPr>
          <w:rFonts w:asciiTheme="minorHAnsi" w:hAnsiTheme="minorHAnsi" w:cstheme="minorHAnsi"/>
          <w:b/>
          <w:sz w:val="22"/>
          <w:szCs w:val="22"/>
        </w:rPr>
      </w:pPr>
      <w:r w:rsidRPr="0085349B">
        <w:rPr>
          <w:rFonts w:asciiTheme="minorHAnsi" w:hAnsiTheme="minorHAnsi" w:cstheme="minorHAnsi"/>
          <w:b/>
          <w:sz w:val="22"/>
          <w:szCs w:val="22"/>
        </w:rPr>
        <w:lastRenderedPageBreak/>
        <w:t>ANEXO 2</w:t>
      </w:r>
    </w:p>
    <w:p w:rsidR="00757F8C" w:rsidRPr="006F470A" w:rsidRDefault="00757F8C" w:rsidP="00757F8C">
      <w:pPr>
        <w:jc w:val="center"/>
        <w:rPr>
          <w:rFonts w:asciiTheme="minorHAnsi" w:hAnsiTheme="minorHAnsi" w:cstheme="minorHAnsi"/>
          <w:b/>
          <w:sz w:val="22"/>
          <w:szCs w:val="22"/>
        </w:rPr>
      </w:pPr>
      <w:r w:rsidRPr="0085349B">
        <w:rPr>
          <w:rFonts w:asciiTheme="minorHAnsi" w:hAnsiTheme="minorHAnsi" w:cstheme="minorHAnsi"/>
          <w:b/>
          <w:sz w:val="22"/>
          <w:szCs w:val="22"/>
        </w:rPr>
        <w:t>GARANTIAS FINANCIERAS</w:t>
      </w:r>
    </w:p>
    <w:p w:rsidR="00E13DE5" w:rsidRDefault="00E13DE5" w:rsidP="00E13DE5">
      <w:pPr>
        <w:rPr>
          <w:rFonts w:asciiTheme="minorHAnsi" w:hAnsiTheme="minorHAnsi" w:cstheme="minorHAnsi"/>
          <w:b/>
          <w:bCs/>
          <w:sz w:val="22"/>
          <w:szCs w:val="22"/>
        </w:rPr>
      </w:pPr>
    </w:p>
    <w:tbl>
      <w:tblPr>
        <w:tblW w:w="95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70"/>
      </w:tblGrid>
      <w:tr w:rsidR="008E2078" w:rsidRPr="00555AC8" w:rsidTr="006F72D5">
        <w:trPr>
          <w:trHeight w:val="405"/>
        </w:trPr>
        <w:tc>
          <w:tcPr>
            <w:tcW w:w="9570" w:type="dxa"/>
            <w:shd w:val="clear" w:color="auto" w:fill="B4C6E7"/>
            <w:vAlign w:val="center"/>
          </w:tcPr>
          <w:p w:rsidR="008E2078" w:rsidRPr="00555AC8" w:rsidRDefault="008E2078" w:rsidP="006F72D5">
            <w:pPr>
              <w:autoSpaceDE w:val="0"/>
              <w:autoSpaceDN w:val="0"/>
              <w:adjustRightInd w:val="0"/>
              <w:jc w:val="center"/>
              <w:rPr>
                <w:rFonts w:ascii="Calibri" w:hAnsi="Calibri" w:cs="Calibri"/>
                <w:b/>
                <w:sz w:val="22"/>
                <w:szCs w:val="22"/>
              </w:rPr>
            </w:pPr>
            <w:r w:rsidRPr="0085349B">
              <w:rPr>
                <w:rFonts w:ascii="Calibri" w:hAnsi="Calibri" w:cs="Calibri"/>
                <w:b/>
                <w:sz w:val="22"/>
                <w:szCs w:val="22"/>
              </w:rPr>
              <w:t>ANEXOS</w:t>
            </w:r>
            <w:r w:rsidR="00444570" w:rsidRPr="0085349B">
              <w:rPr>
                <w:rFonts w:ascii="Calibri" w:hAnsi="Calibri" w:cs="Calibri"/>
                <w:b/>
                <w:sz w:val="22"/>
                <w:szCs w:val="22"/>
              </w:rPr>
              <w:t xml:space="preserve"> 1.</w:t>
            </w:r>
            <w:r w:rsidR="00444570">
              <w:rPr>
                <w:rFonts w:ascii="Calibri" w:hAnsi="Calibri" w:cs="Calibri"/>
                <w:b/>
                <w:sz w:val="22"/>
                <w:szCs w:val="22"/>
              </w:rPr>
              <w:t xml:space="preserve"> </w:t>
            </w:r>
            <w:r w:rsidR="00444570" w:rsidRPr="00444570">
              <w:rPr>
                <w:rFonts w:ascii="Calibri" w:hAnsi="Calibri" w:cs="Calibri"/>
                <w:b/>
                <w:sz w:val="22"/>
                <w:szCs w:val="22"/>
              </w:rPr>
              <w:t>GARANTÍAS FINANCIERAS</w:t>
            </w:r>
          </w:p>
        </w:tc>
      </w:tr>
      <w:tr w:rsidR="008E2078" w:rsidTr="006F72D5">
        <w:trPr>
          <w:trHeight w:val="405"/>
        </w:trPr>
        <w:tc>
          <w:tcPr>
            <w:tcW w:w="9570" w:type="dxa"/>
            <w:shd w:val="clear" w:color="auto" w:fill="B4C6E7"/>
            <w:vAlign w:val="center"/>
          </w:tcPr>
          <w:p w:rsidR="008E2078" w:rsidRDefault="008E2078" w:rsidP="00444570">
            <w:pPr>
              <w:autoSpaceDE w:val="0"/>
              <w:autoSpaceDN w:val="0"/>
              <w:adjustRightInd w:val="0"/>
              <w:jc w:val="both"/>
              <w:rPr>
                <w:rFonts w:ascii="Calibri" w:hAnsi="Calibri" w:cs="Calibri"/>
                <w:sz w:val="22"/>
                <w:szCs w:val="22"/>
              </w:rPr>
            </w:pPr>
          </w:p>
        </w:tc>
      </w:tr>
      <w:tr w:rsidR="008E2078" w:rsidRPr="00F35A10" w:rsidTr="006F72D5">
        <w:trPr>
          <w:trHeight w:val="408"/>
        </w:trPr>
        <w:tc>
          <w:tcPr>
            <w:tcW w:w="9570" w:type="dxa"/>
            <w:shd w:val="clear" w:color="auto" w:fill="auto"/>
            <w:vAlign w:val="center"/>
          </w:tcPr>
          <w:p w:rsidR="008E2078" w:rsidRDefault="008E2078" w:rsidP="006F72D5">
            <w:pPr>
              <w:rPr>
                <w:rFonts w:ascii="Calibri" w:hAnsi="Calibri" w:cs="Calibri"/>
                <w:sz w:val="22"/>
                <w:szCs w:val="22"/>
              </w:rPr>
            </w:pPr>
          </w:p>
          <w:p w:rsidR="008E2078" w:rsidRPr="00E33F26" w:rsidRDefault="008E2078" w:rsidP="00444570">
            <w:pPr>
              <w:autoSpaceDE w:val="0"/>
              <w:autoSpaceDN w:val="0"/>
              <w:adjustRightInd w:val="0"/>
              <w:rPr>
                <w:rFonts w:ascii="Calibri" w:hAnsi="Calibri" w:cs="Calibri"/>
                <w:sz w:val="22"/>
                <w:szCs w:val="22"/>
              </w:rPr>
            </w:pPr>
          </w:p>
          <w:p w:rsidR="008E2078" w:rsidRPr="00E33F26" w:rsidRDefault="008E2078" w:rsidP="002A6A89">
            <w:pPr>
              <w:numPr>
                <w:ilvl w:val="0"/>
                <w:numId w:val="54"/>
              </w:numPr>
              <w:jc w:val="both"/>
              <w:rPr>
                <w:rFonts w:ascii="Calibri" w:hAnsi="Calibri" w:cs="Calibri"/>
                <w:sz w:val="22"/>
                <w:szCs w:val="22"/>
              </w:rPr>
            </w:pPr>
            <w:r w:rsidRPr="00E33F26">
              <w:rPr>
                <w:rFonts w:ascii="Calibri" w:hAnsi="Calibri" w:cs="Calibri"/>
                <w:sz w:val="22"/>
                <w:szCs w:val="22"/>
              </w:rPr>
              <w:t>GARANTÍAS FINANCIERAS</w:t>
            </w:r>
          </w:p>
          <w:p w:rsidR="008E2078" w:rsidRDefault="008E2078" w:rsidP="006F72D5">
            <w:pPr>
              <w:ind w:left="426"/>
              <w:jc w:val="both"/>
              <w:rPr>
                <w:rFonts w:ascii="Calibri" w:hAnsi="Calibri" w:cs="Calibri"/>
                <w:sz w:val="22"/>
                <w:szCs w:val="22"/>
              </w:rPr>
            </w:pPr>
            <w:r w:rsidRPr="00E33F26">
              <w:rPr>
                <w:rFonts w:ascii="Calibri" w:hAnsi="Calibri" w:cs="Calibri"/>
                <w:sz w:val="22"/>
                <w:szCs w:val="22"/>
              </w:rPr>
              <w:t>Garantía de Seriedad de Propuesta</w:t>
            </w:r>
          </w:p>
          <w:p w:rsidR="008E2078" w:rsidRPr="00E33F26" w:rsidRDefault="008E2078" w:rsidP="006F72D5">
            <w:pPr>
              <w:ind w:left="426"/>
              <w:jc w:val="both"/>
              <w:rPr>
                <w:rFonts w:ascii="Calibri" w:hAnsi="Calibri" w:cs="Calibri"/>
                <w:sz w:val="22"/>
                <w:szCs w:val="22"/>
              </w:rPr>
            </w:pPr>
          </w:p>
          <w:p w:rsidR="008E2078" w:rsidRDefault="008E2078" w:rsidP="006F72D5">
            <w:pPr>
              <w:ind w:left="426"/>
              <w:jc w:val="both"/>
              <w:rPr>
                <w:rFonts w:ascii="Calibri" w:hAnsi="Calibri" w:cs="Calibri"/>
                <w:sz w:val="22"/>
                <w:szCs w:val="22"/>
              </w:rPr>
            </w:pPr>
            <w:r w:rsidRPr="00E33F26">
              <w:rPr>
                <w:rFonts w:ascii="Calibri" w:hAnsi="Calibri" w:cs="Calibri"/>
                <w:sz w:val="22"/>
                <w:szCs w:val="22"/>
              </w:rPr>
              <w:t>A elección de la empresa, ésta podrá optar por uno de los siguientes instrumentos financieros</w:t>
            </w:r>
            <w:r w:rsidRPr="00017225">
              <w:rPr>
                <w:rFonts w:ascii="Calibri" w:hAnsi="Calibri" w:cs="Calibri"/>
                <w:sz w:val="22"/>
                <w:szCs w:val="22"/>
              </w:rPr>
              <w:t>:</w:t>
            </w:r>
          </w:p>
          <w:p w:rsidR="008E2078" w:rsidRPr="00017225" w:rsidRDefault="008E2078" w:rsidP="006F72D5">
            <w:pPr>
              <w:jc w:val="both"/>
              <w:rPr>
                <w:rFonts w:ascii="Calibri" w:hAnsi="Calibri" w:cs="Calibri"/>
                <w:sz w:val="22"/>
                <w:szCs w:val="22"/>
              </w:rPr>
            </w:pPr>
          </w:p>
          <w:p w:rsidR="008E2078" w:rsidRPr="00AF5C2C" w:rsidRDefault="008E2078" w:rsidP="002A6A89">
            <w:pPr>
              <w:numPr>
                <w:ilvl w:val="0"/>
                <w:numId w:val="47"/>
              </w:numPr>
              <w:ind w:left="993"/>
              <w:jc w:val="both"/>
              <w:rPr>
                <w:rFonts w:ascii="Calibri" w:hAnsi="Calibri" w:cs="Calibri"/>
                <w:sz w:val="22"/>
                <w:szCs w:val="22"/>
              </w:rPr>
            </w:pPr>
            <w:r w:rsidRPr="00E33F26">
              <w:rPr>
                <w:rFonts w:ascii="Calibri" w:hAnsi="Calibri" w:cs="Calibri"/>
                <w:sz w:val="22"/>
                <w:szCs w:val="22"/>
              </w:rPr>
              <w:t>Boleta de Garantía</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w:t>
            </w:r>
            <w:r>
              <w:rPr>
                <w:rFonts w:ascii="Calibri" w:hAnsi="Calibri" w:cs="Calibri"/>
                <w:sz w:val="22"/>
                <w:szCs w:val="22"/>
              </w:rPr>
              <w:t>ión inmediata con vigencia de 120</w:t>
            </w:r>
            <w:r w:rsidRPr="00E33F26">
              <w:rPr>
                <w:rFonts w:ascii="Calibri" w:hAnsi="Calibri" w:cs="Calibri"/>
                <w:sz w:val="22"/>
                <w:szCs w:val="22"/>
              </w:rPr>
              <w:t xml:space="preserve"> días calendario computables a partir de la fecha de presentación de propuestas, por un monto equivalente de al menos 1 (%) del valor total de la propuesta económica.</w:t>
            </w:r>
          </w:p>
          <w:p w:rsidR="008E2078" w:rsidRPr="00E33F26" w:rsidRDefault="008E2078" w:rsidP="006F72D5">
            <w:pPr>
              <w:ind w:left="993"/>
              <w:jc w:val="both"/>
              <w:rPr>
                <w:rFonts w:ascii="Calibri" w:hAnsi="Calibri" w:cs="Calibri"/>
                <w:sz w:val="22"/>
                <w:szCs w:val="22"/>
              </w:rPr>
            </w:pPr>
          </w:p>
          <w:p w:rsidR="008E2078" w:rsidRDefault="008E2078" w:rsidP="002A6A89">
            <w:pPr>
              <w:numPr>
                <w:ilvl w:val="0"/>
                <w:numId w:val="47"/>
              </w:numPr>
              <w:ind w:left="993"/>
              <w:jc w:val="both"/>
              <w:rPr>
                <w:rFonts w:ascii="Calibri" w:hAnsi="Calibri" w:cs="Calibri"/>
                <w:sz w:val="22"/>
                <w:szCs w:val="22"/>
              </w:rPr>
            </w:pPr>
            <w:r w:rsidRPr="00E33F26">
              <w:rPr>
                <w:rFonts w:ascii="Calibri" w:hAnsi="Calibri" w:cs="Calibri"/>
                <w:sz w:val="22"/>
                <w:szCs w:val="22"/>
              </w:rPr>
              <w:t>Garantía a Primer Requerimiento</w:t>
            </w:r>
            <w:r w:rsidRPr="00B41754">
              <w:rPr>
                <w:rFonts w:ascii="Calibri" w:hAnsi="Calibri" w:cs="Calibri"/>
                <w:sz w:val="22"/>
                <w:szCs w:val="22"/>
              </w:rPr>
              <w:t xml:space="preserve">, </w:t>
            </w:r>
            <w:r w:rsidRPr="00E33F26">
              <w:rPr>
                <w:rFonts w:ascii="Calibri" w:hAnsi="Calibri" w:cs="Calibri"/>
                <w:sz w:val="22"/>
                <w:szCs w:val="22"/>
              </w:rPr>
              <w:t xml:space="preserve">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w:t>
            </w:r>
            <w:r>
              <w:rPr>
                <w:rFonts w:ascii="Calibri" w:hAnsi="Calibri" w:cs="Calibri"/>
                <w:sz w:val="22"/>
                <w:szCs w:val="22"/>
              </w:rPr>
              <w:t>requerimiento con vigencia de 120</w:t>
            </w:r>
            <w:r w:rsidRPr="00E33F26">
              <w:rPr>
                <w:rFonts w:ascii="Calibri" w:hAnsi="Calibri" w:cs="Calibri"/>
                <w:sz w:val="22"/>
                <w:szCs w:val="22"/>
              </w:rPr>
              <w:t xml:space="preserve"> días calendario computables a partir de la fecha de presentación de propuestas , por un monto equivalente de al menos  1 (%) del valor total la propuesta económica.</w:t>
            </w:r>
          </w:p>
          <w:p w:rsidR="008E2078" w:rsidRPr="00E33F26" w:rsidRDefault="008E2078" w:rsidP="006F72D5">
            <w:pPr>
              <w:jc w:val="both"/>
              <w:rPr>
                <w:rFonts w:ascii="Calibri" w:hAnsi="Calibri" w:cs="Calibri"/>
                <w:sz w:val="22"/>
                <w:szCs w:val="22"/>
              </w:rPr>
            </w:pPr>
          </w:p>
          <w:p w:rsidR="008E2078" w:rsidRPr="00D91D4D" w:rsidRDefault="008E2078" w:rsidP="002A6A89">
            <w:pPr>
              <w:numPr>
                <w:ilvl w:val="0"/>
                <w:numId w:val="47"/>
              </w:numPr>
              <w:ind w:left="993"/>
              <w:jc w:val="both"/>
              <w:rPr>
                <w:rFonts w:ascii="Calibri" w:hAnsi="Calibri" w:cs="Calibri"/>
                <w:sz w:val="22"/>
                <w:szCs w:val="22"/>
              </w:rPr>
            </w:pPr>
            <w:r w:rsidRPr="00E33F26">
              <w:rPr>
                <w:rFonts w:ascii="Calibri" w:hAnsi="Calibri" w:cs="Calibri"/>
                <w:sz w:val="22"/>
                <w:szCs w:val="22"/>
              </w:rPr>
              <w:t>Póliza de caución a Primer requerimiento para Entidades Públicas</w:t>
            </w:r>
            <w:r w:rsidRPr="00B41754">
              <w:rPr>
                <w:rFonts w:ascii="Calibri" w:hAnsi="Calibri" w:cs="Calibri"/>
                <w:sz w:val="22"/>
                <w:szCs w:val="22"/>
              </w:rPr>
              <w:t xml:space="preserve">, </w:t>
            </w:r>
            <w:r w:rsidRPr="00E33F26">
              <w:rPr>
                <w:rFonts w:ascii="Calibri" w:hAnsi="Calibri" w:cs="Calibri"/>
                <w:sz w:val="22"/>
                <w:szCs w:val="22"/>
              </w:rPr>
              <w:t xml:space="preserve">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w:t>
            </w:r>
            <w:r>
              <w:rPr>
                <w:rFonts w:ascii="Calibri" w:hAnsi="Calibri" w:cs="Calibri"/>
                <w:sz w:val="22"/>
                <w:szCs w:val="22"/>
              </w:rPr>
              <w:t>requerimiento con vigencia de 120</w:t>
            </w:r>
            <w:r w:rsidRPr="00E33F26">
              <w:rPr>
                <w:rFonts w:ascii="Calibri" w:hAnsi="Calibri" w:cs="Calibri"/>
                <w:sz w:val="22"/>
                <w:szCs w:val="22"/>
              </w:rPr>
              <w:t xml:space="preserve"> días calendario computables a partir de la fecha de  la presentación de propuestas , por un monto equivalente a de al menos a 1 (%) del valor total de la propuesta económica.</w:t>
            </w:r>
          </w:p>
          <w:p w:rsidR="008E2078" w:rsidRPr="00E33F26" w:rsidRDefault="008E2078" w:rsidP="006F72D5">
            <w:pPr>
              <w:jc w:val="both"/>
              <w:rPr>
                <w:rFonts w:ascii="Calibri" w:hAnsi="Calibri" w:cs="Calibri"/>
                <w:sz w:val="22"/>
                <w:szCs w:val="22"/>
              </w:rPr>
            </w:pPr>
          </w:p>
          <w:p w:rsidR="008E2078" w:rsidRPr="00E33F26" w:rsidRDefault="008E2078" w:rsidP="006F72D5">
            <w:pPr>
              <w:ind w:left="426"/>
              <w:jc w:val="both"/>
              <w:rPr>
                <w:rFonts w:ascii="Calibri" w:hAnsi="Calibri" w:cs="Calibri"/>
                <w:sz w:val="22"/>
                <w:szCs w:val="22"/>
              </w:rPr>
            </w:pPr>
            <w:r w:rsidRPr="00E33F26">
              <w:rPr>
                <w:rFonts w:ascii="Calibri" w:hAnsi="Calibri" w:cs="Calibri"/>
                <w:sz w:val="22"/>
                <w:szCs w:val="22"/>
              </w:rPr>
              <w:t>Garantía de Cumplimiento de Contrato</w:t>
            </w:r>
            <w:r>
              <w:rPr>
                <w:rFonts w:ascii="Calibri" w:hAnsi="Calibri" w:cs="Calibri"/>
                <w:sz w:val="22"/>
                <w:szCs w:val="22"/>
              </w:rPr>
              <w:t>.</w:t>
            </w:r>
          </w:p>
          <w:p w:rsidR="008E2078" w:rsidRPr="00E33F26" w:rsidRDefault="008E2078" w:rsidP="006F72D5">
            <w:pPr>
              <w:ind w:left="426"/>
              <w:jc w:val="both"/>
              <w:rPr>
                <w:rFonts w:ascii="Calibri" w:hAnsi="Calibri" w:cs="Calibri"/>
                <w:sz w:val="22"/>
                <w:szCs w:val="22"/>
              </w:rPr>
            </w:pPr>
            <w:r w:rsidRPr="00E33F26">
              <w:rPr>
                <w:rFonts w:ascii="Calibri" w:hAnsi="Calibri" w:cs="Calibri"/>
                <w:sz w:val="22"/>
                <w:szCs w:val="22"/>
              </w:rPr>
              <w:t>A elección de la empresa adjudicada, ésta podrá optar por uno de los siguientes instrumentos financieros:</w:t>
            </w:r>
          </w:p>
          <w:p w:rsidR="008E2078" w:rsidRPr="00017225" w:rsidRDefault="008E2078" w:rsidP="006F72D5">
            <w:pPr>
              <w:jc w:val="both"/>
              <w:rPr>
                <w:rFonts w:ascii="Calibri" w:hAnsi="Calibri" w:cs="Calibri"/>
                <w:sz w:val="22"/>
                <w:szCs w:val="22"/>
              </w:rPr>
            </w:pPr>
          </w:p>
          <w:p w:rsidR="008E2078" w:rsidRPr="00E33F26" w:rsidRDefault="008E2078" w:rsidP="002A6A89">
            <w:pPr>
              <w:numPr>
                <w:ilvl w:val="0"/>
                <w:numId w:val="47"/>
              </w:numPr>
              <w:ind w:left="993"/>
              <w:jc w:val="both"/>
              <w:rPr>
                <w:rFonts w:ascii="Calibri" w:hAnsi="Calibri" w:cs="Calibri"/>
                <w:sz w:val="22"/>
                <w:szCs w:val="22"/>
              </w:rPr>
            </w:pPr>
            <w:r w:rsidRPr="00E33F26">
              <w:rPr>
                <w:rFonts w:ascii="Calibri" w:hAnsi="Calibri" w:cs="Calibri"/>
                <w:sz w:val="22"/>
                <w:szCs w:val="22"/>
              </w:rPr>
              <w:t>Boleta de Garantía</w:t>
            </w:r>
            <w:r w:rsidRPr="00C74152">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w:t>
            </w:r>
            <w:r w:rsidRPr="00C74152">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monto equivalente al 7% del valor total del contrato.</w:t>
            </w:r>
          </w:p>
          <w:p w:rsidR="008E2078" w:rsidRPr="00E33F26" w:rsidRDefault="008E2078" w:rsidP="006F72D5">
            <w:pPr>
              <w:ind w:left="720"/>
              <w:jc w:val="both"/>
              <w:rPr>
                <w:rFonts w:ascii="Calibri" w:hAnsi="Calibri" w:cs="Calibri"/>
                <w:sz w:val="22"/>
                <w:szCs w:val="22"/>
              </w:rPr>
            </w:pPr>
          </w:p>
          <w:p w:rsidR="008E2078" w:rsidRPr="00E33F26" w:rsidRDefault="008E2078" w:rsidP="002A6A89">
            <w:pPr>
              <w:numPr>
                <w:ilvl w:val="0"/>
                <w:numId w:val="47"/>
              </w:numPr>
              <w:ind w:left="993"/>
              <w:jc w:val="both"/>
              <w:rPr>
                <w:rFonts w:ascii="Calibri" w:hAnsi="Calibri" w:cs="Calibri"/>
                <w:sz w:val="22"/>
                <w:szCs w:val="22"/>
              </w:rPr>
            </w:pPr>
            <w:r w:rsidRPr="00E33F26">
              <w:rPr>
                <w:rFonts w:ascii="Calibri" w:hAnsi="Calibri" w:cs="Calibri"/>
                <w:sz w:val="22"/>
                <w:szCs w:val="22"/>
              </w:rPr>
              <w:t>Garantía a Primer Requerimiento</w:t>
            </w:r>
            <w:r w:rsidRPr="005B28FC">
              <w:rPr>
                <w:rFonts w:ascii="Calibri" w:hAnsi="Calibri" w:cs="Calibri"/>
                <w:sz w:val="22"/>
                <w:szCs w:val="22"/>
              </w:rPr>
              <w:t xml:space="preserve">, </w:t>
            </w:r>
            <w:r w:rsidRPr="00E33F26">
              <w:rPr>
                <w:rFonts w:ascii="Calibri" w:hAnsi="Calibri" w:cs="Calibri"/>
                <w:sz w:val="22"/>
                <w:szCs w:val="22"/>
              </w:rPr>
              <w:t>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 con vigencia de 60 días calendario adicionales a la vigencia del contrato, por un monto  equivalente al 7% del valor total del contrato.</w:t>
            </w:r>
          </w:p>
          <w:p w:rsidR="008E2078" w:rsidRPr="005B28FC" w:rsidRDefault="008E2078" w:rsidP="006F72D5">
            <w:pPr>
              <w:jc w:val="both"/>
              <w:rPr>
                <w:rFonts w:ascii="Calibri" w:hAnsi="Calibri" w:cs="Calibri"/>
                <w:sz w:val="22"/>
                <w:szCs w:val="22"/>
              </w:rPr>
            </w:pPr>
          </w:p>
          <w:p w:rsidR="008E2078" w:rsidRDefault="008E2078" w:rsidP="002A6A89">
            <w:pPr>
              <w:numPr>
                <w:ilvl w:val="0"/>
                <w:numId w:val="47"/>
              </w:numPr>
              <w:ind w:left="993"/>
              <w:jc w:val="both"/>
              <w:rPr>
                <w:rFonts w:ascii="Calibri" w:hAnsi="Calibri" w:cs="Calibri"/>
                <w:sz w:val="22"/>
                <w:szCs w:val="22"/>
              </w:rPr>
            </w:pPr>
            <w:r w:rsidRPr="00E33F26">
              <w:rPr>
                <w:rFonts w:ascii="Calibri" w:hAnsi="Calibri" w:cs="Calibri"/>
                <w:sz w:val="22"/>
                <w:szCs w:val="22"/>
              </w:rPr>
              <w:t>Póliza de caución a Primer requerimiento para Entidades Públicas</w:t>
            </w:r>
            <w:r w:rsidRPr="005B28FC">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w:t>
            </w:r>
            <w:r>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importe equivalente al 7% del valor total del contrato.</w:t>
            </w:r>
          </w:p>
          <w:p w:rsidR="008E2078" w:rsidRDefault="008E2078" w:rsidP="006F72D5">
            <w:pPr>
              <w:jc w:val="both"/>
              <w:rPr>
                <w:rFonts w:ascii="Calibri" w:hAnsi="Calibri" w:cs="Calibri"/>
                <w:sz w:val="22"/>
                <w:szCs w:val="22"/>
              </w:rPr>
            </w:pPr>
          </w:p>
          <w:p w:rsidR="008E2078" w:rsidRDefault="008E2078" w:rsidP="006F72D5">
            <w:pPr>
              <w:jc w:val="both"/>
              <w:rPr>
                <w:rFonts w:ascii="Arial" w:hAnsi="Arial" w:cs="Arial"/>
              </w:rPr>
            </w:pPr>
          </w:p>
          <w:tbl>
            <w:tblPr>
              <w:tblW w:w="9168" w:type="dxa"/>
              <w:tblInd w:w="108" w:type="dxa"/>
              <w:tblLayout w:type="fixed"/>
              <w:tblCellMar>
                <w:left w:w="0" w:type="dxa"/>
                <w:right w:w="0" w:type="dxa"/>
              </w:tblCellMar>
              <w:tblLook w:val="04A0" w:firstRow="1" w:lastRow="0" w:firstColumn="1" w:lastColumn="0" w:noHBand="0" w:noVBand="1"/>
            </w:tblPr>
            <w:tblGrid>
              <w:gridCol w:w="2081"/>
              <w:gridCol w:w="7087"/>
            </w:tblGrid>
            <w:tr w:rsidR="008E2078" w:rsidRPr="00BA111E" w:rsidTr="006F72D5">
              <w:tc>
                <w:tcPr>
                  <w:tcW w:w="208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E2078" w:rsidRPr="00BA111E" w:rsidRDefault="008E2078" w:rsidP="006F72D5">
                  <w:pPr>
                    <w:pStyle w:val="Prrafodelista"/>
                    <w:ind w:left="0"/>
                    <w:jc w:val="center"/>
                    <w:rPr>
                      <w:b/>
                      <w:bCs/>
                      <w:sz w:val="21"/>
                      <w:szCs w:val="21"/>
                    </w:rPr>
                  </w:pPr>
                  <w:r w:rsidRPr="00BA111E">
                    <w:rPr>
                      <w:b/>
                      <w:bCs/>
                      <w:sz w:val="21"/>
                      <w:szCs w:val="21"/>
                    </w:rPr>
                    <w:t>VARIABLE</w:t>
                  </w:r>
                </w:p>
              </w:tc>
              <w:tc>
                <w:tcPr>
                  <w:tcW w:w="708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E2078" w:rsidRPr="00BA111E" w:rsidRDefault="008E2078" w:rsidP="006F72D5">
                  <w:pPr>
                    <w:pStyle w:val="Prrafodelista"/>
                    <w:ind w:left="0"/>
                    <w:jc w:val="center"/>
                    <w:rPr>
                      <w:b/>
                      <w:bCs/>
                      <w:sz w:val="21"/>
                      <w:szCs w:val="21"/>
                    </w:rPr>
                  </w:pPr>
                  <w:r>
                    <w:rPr>
                      <w:b/>
                      <w:bCs/>
                      <w:sz w:val="21"/>
                      <w:szCs w:val="21"/>
                    </w:rPr>
                    <w:t>INSTRUCCIÓN</w:t>
                  </w:r>
                </w:p>
              </w:tc>
            </w:tr>
            <w:tr w:rsidR="008E2078" w:rsidRPr="00BA111E" w:rsidTr="006F72D5">
              <w:tc>
                <w:tcPr>
                  <w:tcW w:w="2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2078" w:rsidRPr="00BA111E" w:rsidRDefault="008E2078" w:rsidP="006F72D5">
                  <w:pPr>
                    <w:pStyle w:val="Prrafodelista"/>
                    <w:ind w:left="0"/>
                    <w:rPr>
                      <w:b/>
                      <w:bCs/>
                      <w:sz w:val="21"/>
                      <w:szCs w:val="21"/>
                    </w:rPr>
                  </w:pPr>
                  <w:r w:rsidRPr="00BA111E">
                    <w:rPr>
                      <w:b/>
                      <w:bCs/>
                      <w:sz w:val="21"/>
                      <w:szCs w:val="21"/>
                    </w:rPr>
                    <w:t>INSTRUMENTO DE GARANTIA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8E2078" w:rsidRDefault="008E2078" w:rsidP="006F72D5">
                  <w:pPr>
                    <w:jc w:val="both"/>
                    <w:rPr>
                      <w:rFonts w:ascii="Arial" w:hAnsi="Arial" w:cs="Arial"/>
                      <w:sz w:val="21"/>
                      <w:szCs w:val="21"/>
                    </w:rPr>
                  </w:pPr>
                  <w:r w:rsidRPr="00BA111E">
                    <w:rPr>
                      <w:rFonts w:ascii="Arial" w:hAnsi="Arial" w:cs="Arial"/>
                      <w:sz w:val="21"/>
                      <w:szCs w:val="21"/>
                    </w:rPr>
                    <w:t xml:space="preserve">Se aceptará </w:t>
                  </w:r>
                  <w:r w:rsidRPr="00BA111E">
                    <w:rPr>
                      <w:rFonts w:ascii="Arial" w:hAnsi="Arial" w:cs="Arial"/>
                      <w:sz w:val="21"/>
                      <w:szCs w:val="21"/>
                      <w:u w:val="single"/>
                    </w:rPr>
                    <w:t>únicamente</w:t>
                  </w:r>
                  <w:r w:rsidRPr="00BA111E">
                    <w:rPr>
                      <w:rFonts w:ascii="Arial" w:hAnsi="Arial" w:cs="Arial"/>
                      <w:sz w:val="21"/>
                      <w:szCs w:val="21"/>
                    </w:rPr>
                    <w:t xml:space="preserve"> los instrumentos detallados en el presente anexo.</w:t>
                  </w:r>
                </w:p>
                <w:p w:rsidR="008E2078" w:rsidRPr="00BA111E" w:rsidRDefault="008E2078" w:rsidP="006F72D5">
                  <w:pPr>
                    <w:jc w:val="both"/>
                    <w:rPr>
                      <w:rStyle w:val="nfasis"/>
                      <w:sz w:val="21"/>
                      <w:szCs w:val="21"/>
                    </w:rPr>
                  </w:pPr>
                </w:p>
              </w:tc>
            </w:tr>
            <w:tr w:rsidR="008E2078" w:rsidRPr="00BA111E" w:rsidTr="006F72D5">
              <w:tc>
                <w:tcPr>
                  <w:tcW w:w="2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2078" w:rsidRPr="00BA111E" w:rsidRDefault="008E2078" w:rsidP="006F72D5">
                  <w:pPr>
                    <w:pStyle w:val="Prrafodelista"/>
                    <w:ind w:left="0"/>
                    <w:rPr>
                      <w:b/>
                      <w:bCs/>
                      <w:sz w:val="21"/>
                      <w:szCs w:val="21"/>
                    </w:rPr>
                  </w:pPr>
                  <w:r>
                    <w:rPr>
                      <w:b/>
                      <w:bCs/>
                      <w:sz w:val="21"/>
                      <w:szCs w:val="21"/>
                    </w:rPr>
                    <w:t>OBJETO DE LA GARANTÍA</w:t>
                  </w:r>
                </w:p>
                <w:p w:rsidR="008E2078" w:rsidRPr="00BA111E" w:rsidRDefault="008E2078" w:rsidP="006F72D5">
                  <w:pPr>
                    <w:pStyle w:val="Prrafodelista"/>
                    <w:ind w:left="0"/>
                    <w:rPr>
                      <w:rFonts w:ascii="Arial" w:hAnsi="Arial"/>
                      <w:i/>
                      <w:sz w:val="21"/>
                      <w:szCs w:val="21"/>
                    </w:rPr>
                  </w:pPr>
                  <w:r>
                    <w:rPr>
                      <w:b/>
                      <w:bCs/>
                      <w:sz w:val="21"/>
                      <w:szCs w:val="21"/>
                    </w:rPr>
                    <w:t xml:space="preserve"> (“Para Garantizar:”)</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8E2078" w:rsidRPr="00BA111E" w:rsidRDefault="008E2078" w:rsidP="006F72D5">
                  <w:pPr>
                    <w:jc w:val="both"/>
                    <w:rPr>
                      <w:rFonts w:ascii="Arial" w:hAnsi="Arial" w:cs="Arial"/>
                      <w:sz w:val="21"/>
                      <w:szCs w:val="21"/>
                    </w:rPr>
                  </w:pPr>
                  <w:r w:rsidRPr="00BA111E">
                    <w:rPr>
                      <w:rFonts w:ascii="Arial" w:hAnsi="Arial" w:cs="Arial"/>
                      <w:sz w:val="21"/>
                      <w:szCs w:val="21"/>
                    </w:rPr>
                    <w:t xml:space="preserve">Debe consignar correctamente y de manera explícita, textual y completa: </w:t>
                  </w:r>
                </w:p>
                <w:p w:rsidR="008E2078" w:rsidRPr="00BA111E" w:rsidRDefault="008E2078" w:rsidP="002A6A89">
                  <w:pPr>
                    <w:numPr>
                      <w:ilvl w:val="0"/>
                      <w:numId w:val="41"/>
                    </w:numPr>
                    <w:jc w:val="both"/>
                    <w:rPr>
                      <w:rFonts w:ascii="Arial" w:hAnsi="Arial" w:cs="Arial"/>
                      <w:sz w:val="21"/>
                      <w:szCs w:val="21"/>
                    </w:rPr>
                  </w:pPr>
                  <w:r w:rsidRPr="00BA111E">
                    <w:rPr>
                      <w:rFonts w:ascii="Arial" w:hAnsi="Arial" w:cs="Arial"/>
                      <w:sz w:val="21"/>
                      <w:szCs w:val="21"/>
                    </w:rPr>
                    <w:t>Objeto a garantizar</w:t>
                  </w:r>
                  <w:r>
                    <w:rPr>
                      <w:rFonts w:ascii="Arial" w:hAnsi="Arial" w:cs="Arial"/>
                      <w:sz w:val="21"/>
                      <w:szCs w:val="21"/>
                    </w:rPr>
                    <w:t xml:space="preserve"> (“Garantía según el objeto”)</w:t>
                  </w:r>
                  <w:r w:rsidRPr="00BA111E">
                    <w:rPr>
                      <w:rFonts w:ascii="Arial" w:hAnsi="Arial" w:cs="Arial"/>
                      <w:sz w:val="21"/>
                      <w:szCs w:val="21"/>
                    </w:rPr>
                    <w:t xml:space="preserve"> conforme lo requerido en el presente anexo.</w:t>
                  </w:r>
                </w:p>
                <w:p w:rsidR="008E2078" w:rsidRDefault="008E2078" w:rsidP="002A6A89">
                  <w:pPr>
                    <w:numPr>
                      <w:ilvl w:val="0"/>
                      <w:numId w:val="41"/>
                    </w:numPr>
                    <w:jc w:val="both"/>
                    <w:rPr>
                      <w:rFonts w:ascii="Arial" w:hAnsi="Arial" w:cs="Arial"/>
                      <w:sz w:val="21"/>
                      <w:szCs w:val="21"/>
                    </w:rPr>
                  </w:pPr>
                  <w:r w:rsidRPr="00BA111E">
                    <w:rPr>
                      <w:rFonts w:ascii="Arial" w:hAnsi="Arial" w:cs="Arial"/>
                      <w:sz w:val="21"/>
                      <w:szCs w:val="21"/>
                    </w:rPr>
                    <w:t xml:space="preserve">Nombre </w:t>
                  </w:r>
                  <w:r>
                    <w:rPr>
                      <w:rFonts w:ascii="Arial" w:hAnsi="Arial" w:cs="Arial"/>
                      <w:sz w:val="21"/>
                      <w:szCs w:val="21"/>
                    </w:rPr>
                    <w:t xml:space="preserve">(Objeto de la Contratación) y/o </w:t>
                  </w:r>
                  <w:proofErr w:type="gramStart"/>
                  <w:r>
                    <w:rPr>
                      <w:rFonts w:ascii="Arial" w:hAnsi="Arial" w:cs="Arial"/>
                      <w:sz w:val="21"/>
                      <w:szCs w:val="21"/>
                    </w:rPr>
                    <w:t>código  del</w:t>
                  </w:r>
                  <w:proofErr w:type="gramEnd"/>
                  <w:r w:rsidRPr="00BA111E">
                    <w:rPr>
                      <w:rFonts w:ascii="Arial" w:hAnsi="Arial" w:cs="Arial"/>
                      <w:sz w:val="21"/>
                      <w:szCs w:val="21"/>
                    </w:rPr>
                    <w:t xml:space="preserve"> proceso de contratación, conforme al re</w:t>
                  </w:r>
                  <w:r>
                    <w:rPr>
                      <w:rFonts w:ascii="Arial" w:hAnsi="Arial" w:cs="Arial"/>
                      <w:sz w:val="21"/>
                      <w:szCs w:val="21"/>
                    </w:rPr>
                    <w:t>gistrado en la página web:</w:t>
                  </w:r>
                </w:p>
                <w:p w:rsidR="008E2078" w:rsidRPr="000A6ED8" w:rsidRDefault="008E2078" w:rsidP="006F72D5">
                  <w:pPr>
                    <w:ind w:left="360"/>
                    <w:jc w:val="both"/>
                    <w:rPr>
                      <w:rFonts w:ascii="Arial" w:hAnsi="Arial" w:cs="Arial"/>
                      <w:i/>
                      <w:sz w:val="21"/>
                      <w:szCs w:val="21"/>
                    </w:rPr>
                  </w:pPr>
                  <w:r w:rsidRPr="000A6ED8">
                    <w:rPr>
                      <w:rFonts w:ascii="Arial" w:hAnsi="Arial" w:cs="Arial"/>
                      <w:i/>
                      <w:sz w:val="21"/>
                      <w:szCs w:val="21"/>
                    </w:rPr>
                    <w:t>http://contrataciones.ypfb.gob.bo/contrataciones/publicacion</w:t>
                  </w:r>
                </w:p>
                <w:p w:rsidR="008E2078" w:rsidRPr="00BA111E" w:rsidRDefault="008E2078" w:rsidP="006F72D5">
                  <w:pPr>
                    <w:ind w:left="360"/>
                    <w:jc w:val="both"/>
                    <w:rPr>
                      <w:rFonts w:ascii="Arial" w:hAnsi="Arial" w:cs="Arial"/>
                      <w:sz w:val="21"/>
                      <w:szCs w:val="21"/>
                    </w:rPr>
                  </w:pPr>
                </w:p>
              </w:tc>
            </w:tr>
            <w:tr w:rsidR="008E2078" w:rsidRPr="00BA111E" w:rsidTr="006F72D5">
              <w:tc>
                <w:tcPr>
                  <w:tcW w:w="2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2078" w:rsidRPr="00BA111E" w:rsidRDefault="008E2078" w:rsidP="006F72D5">
                  <w:pPr>
                    <w:pStyle w:val="Prrafodelista"/>
                    <w:ind w:left="0"/>
                    <w:rPr>
                      <w:b/>
                      <w:bCs/>
                      <w:sz w:val="21"/>
                      <w:szCs w:val="21"/>
                    </w:rPr>
                  </w:pPr>
                  <w:r w:rsidRPr="00BA111E">
                    <w:rPr>
                      <w:b/>
                      <w:bCs/>
                      <w:sz w:val="21"/>
                      <w:szCs w:val="21"/>
                    </w:rPr>
                    <w:t xml:space="preserve">NOMBRE, RAZÓN SOCIAL O DENOMINACIÓN DEL ORDENANTE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8E2078" w:rsidRPr="0018525E" w:rsidRDefault="008E2078" w:rsidP="006F72D5">
                  <w:pPr>
                    <w:jc w:val="both"/>
                    <w:rPr>
                      <w:rFonts w:ascii="Arial" w:hAnsi="Arial" w:cs="Arial"/>
                      <w:sz w:val="21"/>
                      <w:szCs w:val="21"/>
                    </w:rPr>
                  </w:pPr>
                  <w:r w:rsidRPr="0018525E">
                    <w:rPr>
                      <w:rFonts w:ascii="Arial" w:hAnsi="Arial" w:cs="Arial"/>
                      <w:sz w:val="21"/>
                      <w:szCs w:val="21"/>
                    </w:rPr>
                    <w:t>Debe consignar el nombre plenamente consistente o concordante con el</w:t>
                  </w:r>
                  <w:r>
                    <w:rPr>
                      <w:rFonts w:ascii="Arial" w:hAnsi="Arial" w:cs="Arial"/>
                      <w:sz w:val="21"/>
                      <w:szCs w:val="21"/>
                    </w:rPr>
                    <w:t xml:space="preserve"> </w:t>
                  </w:r>
                  <w:r w:rsidRPr="0018525E">
                    <w:rPr>
                      <w:rFonts w:ascii="Arial" w:hAnsi="Arial" w:cs="Arial"/>
                      <w:sz w:val="21"/>
                      <w:szCs w:val="21"/>
                    </w:rPr>
                    <w:t>registrado en el Formulario A-1 (campo: Nombre o Razón Social del</w:t>
                  </w:r>
                  <w:r>
                    <w:rPr>
                      <w:rFonts w:ascii="Arial" w:hAnsi="Arial" w:cs="Arial"/>
                      <w:sz w:val="21"/>
                      <w:szCs w:val="21"/>
                    </w:rPr>
                    <w:t xml:space="preserve"> </w:t>
                  </w:r>
                  <w:r w:rsidRPr="0018525E">
                    <w:rPr>
                      <w:rFonts w:ascii="Arial" w:hAnsi="Arial" w:cs="Arial"/>
                      <w:sz w:val="21"/>
                      <w:szCs w:val="21"/>
                    </w:rPr>
                    <w:t>Proponente). Para empresas unipersonales podrá figurar</w:t>
                  </w:r>
                </w:p>
                <w:p w:rsidR="008E2078" w:rsidRPr="0018525E" w:rsidRDefault="008E2078" w:rsidP="006F72D5">
                  <w:pPr>
                    <w:jc w:val="both"/>
                    <w:rPr>
                      <w:rFonts w:ascii="Arial" w:hAnsi="Arial" w:cs="Arial"/>
                      <w:sz w:val="21"/>
                      <w:szCs w:val="21"/>
                    </w:rPr>
                  </w:pPr>
                  <w:r w:rsidRPr="0018525E">
                    <w:rPr>
                      <w:rFonts w:ascii="Arial" w:hAnsi="Arial" w:cs="Arial"/>
                      <w:sz w:val="21"/>
                      <w:szCs w:val="21"/>
                    </w:rPr>
                    <w:t>alternativamente el nombre del Contribuyente (NIT)</w:t>
                  </w:r>
                </w:p>
                <w:p w:rsidR="008E2078" w:rsidRPr="0018525E" w:rsidRDefault="008E2078" w:rsidP="006F72D5">
                  <w:pPr>
                    <w:jc w:val="both"/>
                    <w:rPr>
                      <w:rFonts w:ascii="Arial" w:hAnsi="Arial" w:cs="Arial"/>
                      <w:sz w:val="21"/>
                      <w:szCs w:val="21"/>
                    </w:rPr>
                  </w:pPr>
                  <w:r w:rsidRPr="0018525E">
                    <w:rPr>
                      <w:rFonts w:ascii="Arial" w:hAnsi="Arial" w:cs="Arial"/>
                      <w:sz w:val="21"/>
                      <w:szCs w:val="21"/>
                    </w:rPr>
                    <w:t>Asimismo, el Nombre o Razón Social del Proponente (Empresa) deberá</w:t>
                  </w:r>
                  <w:r>
                    <w:rPr>
                      <w:rFonts w:ascii="Arial" w:hAnsi="Arial" w:cs="Arial"/>
                      <w:sz w:val="21"/>
                      <w:szCs w:val="21"/>
                    </w:rPr>
                    <w:t xml:space="preserve"> </w:t>
                  </w:r>
                  <w:r w:rsidRPr="0018525E">
                    <w:rPr>
                      <w:rFonts w:ascii="Arial" w:hAnsi="Arial" w:cs="Arial"/>
                      <w:sz w:val="21"/>
                      <w:szCs w:val="21"/>
                    </w:rPr>
                    <w:t>estar respaldado por los registrados en los siguientes documentos,</w:t>
                  </w:r>
                  <w:r>
                    <w:rPr>
                      <w:rFonts w:ascii="Arial" w:hAnsi="Arial" w:cs="Arial"/>
                      <w:sz w:val="21"/>
                      <w:szCs w:val="21"/>
                    </w:rPr>
                    <w:t xml:space="preserve"> </w:t>
                  </w:r>
                  <w:r w:rsidRPr="0018525E">
                    <w:rPr>
                      <w:rFonts w:ascii="Arial" w:hAnsi="Arial" w:cs="Arial"/>
                      <w:sz w:val="21"/>
                      <w:szCs w:val="21"/>
                    </w:rPr>
                    <w:t>según corresponda al documento requerido en el DBC o DCD o EETT o</w:t>
                  </w:r>
                  <w:r>
                    <w:rPr>
                      <w:rFonts w:ascii="Arial" w:hAnsi="Arial" w:cs="Arial"/>
                      <w:sz w:val="21"/>
                      <w:szCs w:val="21"/>
                    </w:rPr>
                    <w:t xml:space="preserve"> </w:t>
                  </w:r>
                  <w:proofErr w:type="spellStart"/>
                  <w:r w:rsidRPr="0018525E">
                    <w:rPr>
                      <w:rFonts w:ascii="Arial" w:hAnsi="Arial" w:cs="Arial"/>
                      <w:sz w:val="21"/>
                      <w:szCs w:val="21"/>
                    </w:rPr>
                    <w:t>TDRs</w:t>
                  </w:r>
                  <w:proofErr w:type="spellEnd"/>
                  <w:r w:rsidRPr="0018525E">
                    <w:rPr>
                      <w:rFonts w:ascii="Arial" w:hAnsi="Arial" w:cs="Arial"/>
                      <w:sz w:val="21"/>
                      <w:szCs w:val="21"/>
                    </w:rPr>
                    <w:t>:</w:t>
                  </w:r>
                </w:p>
                <w:p w:rsidR="008E2078" w:rsidRDefault="008E2078" w:rsidP="002A6A89">
                  <w:pPr>
                    <w:numPr>
                      <w:ilvl w:val="0"/>
                      <w:numId w:val="53"/>
                    </w:numPr>
                    <w:jc w:val="both"/>
                    <w:rPr>
                      <w:rFonts w:ascii="Arial" w:hAnsi="Arial" w:cs="Arial"/>
                      <w:sz w:val="21"/>
                      <w:szCs w:val="21"/>
                    </w:rPr>
                  </w:pPr>
                  <w:r w:rsidRPr="0018525E">
                    <w:rPr>
                      <w:rFonts w:ascii="Arial" w:hAnsi="Arial" w:cs="Arial"/>
                      <w:sz w:val="21"/>
                      <w:szCs w:val="21"/>
                    </w:rPr>
                    <w:t>Registros FUNDEMPRESA, (o equivalente en el país de origen); o</w:t>
                  </w:r>
                </w:p>
                <w:p w:rsidR="008E2078" w:rsidRPr="0018525E" w:rsidRDefault="008E2078" w:rsidP="002A6A89">
                  <w:pPr>
                    <w:numPr>
                      <w:ilvl w:val="0"/>
                      <w:numId w:val="52"/>
                    </w:numPr>
                    <w:jc w:val="both"/>
                    <w:rPr>
                      <w:rFonts w:ascii="Arial" w:hAnsi="Arial" w:cs="Arial"/>
                      <w:sz w:val="21"/>
                      <w:szCs w:val="21"/>
                    </w:rPr>
                  </w:pPr>
                  <w:r w:rsidRPr="0018525E">
                    <w:rPr>
                      <w:rFonts w:ascii="Arial" w:hAnsi="Arial" w:cs="Arial"/>
                      <w:sz w:val="21"/>
                      <w:szCs w:val="21"/>
                    </w:rPr>
                    <w:t xml:space="preserve">Instrumento </w:t>
                  </w:r>
                  <w:r>
                    <w:rPr>
                      <w:rFonts w:ascii="Arial" w:hAnsi="Arial" w:cs="Arial"/>
                      <w:sz w:val="21"/>
                      <w:szCs w:val="21"/>
                    </w:rPr>
                    <w:t>de</w:t>
                  </w:r>
                  <w:r w:rsidRPr="0018525E">
                    <w:rPr>
                      <w:rFonts w:ascii="Arial" w:hAnsi="Arial" w:cs="Arial"/>
                      <w:sz w:val="21"/>
                      <w:szCs w:val="21"/>
                    </w:rPr>
                    <w:t xml:space="preserve"> Constitución. </w:t>
                  </w:r>
                </w:p>
                <w:p w:rsidR="008E2078" w:rsidRPr="00BA111E" w:rsidRDefault="008E2078" w:rsidP="006F72D5">
                  <w:pPr>
                    <w:ind w:left="360"/>
                    <w:jc w:val="both"/>
                    <w:rPr>
                      <w:rFonts w:ascii="Arial" w:hAnsi="Arial" w:cs="Arial"/>
                      <w:sz w:val="21"/>
                      <w:szCs w:val="21"/>
                    </w:rPr>
                  </w:pPr>
                </w:p>
              </w:tc>
            </w:tr>
            <w:tr w:rsidR="008E2078" w:rsidRPr="00BA111E" w:rsidTr="006F72D5">
              <w:tc>
                <w:tcPr>
                  <w:tcW w:w="2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2078" w:rsidRPr="00BA111E" w:rsidRDefault="008E2078" w:rsidP="006F72D5">
                  <w:pPr>
                    <w:pStyle w:val="Prrafodelista"/>
                    <w:ind w:left="0"/>
                    <w:rPr>
                      <w:b/>
                      <w:bCs/>
                      <w:sz w:val="21"/>
                      <w:szCs w:val="21"/>
                    </w:rPr>
                  </w:pPr>
                  <w:r w:rsidRPr="00BA111E">
                    <w:rPr>
                      <w:b/>
                      <w:bCs/>
                      <w:sz w:val="21"/>
                      <w:szCs w:val="21"/>
                    </w:rPr>
                    <w:t>NOMBRE DEL BENEFICIARIO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8E2078" w:rsidRPr="00BA111E" w:rsidRDefault="008E2078" w:rsidP="006F72D5">
                  <w:pPr>
                    <w:jc w:val="both"/>
                    <w:rPr>
                      <w:rFonts w:ascii="Arial" w:hAnsi="Arial" w:cs="Arial"/>
                      <w:sz w:val="21"/>
                      <w:szCs w:val="21"/>
                    </w:rPr>
                  </w:pPr>
                  <w:r w:rsidRPr="00BA111E">
                    <w:rPr>
                      <w:rFonts w:ascii="Arial" w:hAnsi="Arial" w:cs="Arial"/>
                      <w:sz w:val="21"/>
                      <w:szCs w:val="21"/>
                    </w:rPr>
                    <w:t>Debe consignar:</w:t>
                  </w:r>
                </w:p>
                <w:p w:rsidR="008E2078" w:rsidRPr="00BA111E" w:rsidRDefault="008E2078" w:rsidP="002A6A89">
                  <w:pPr>
                    <w:pStyle w:val="Prrafodelista"/>
                    <w:numPr>
                      <w:ilvl w:val="0"/>
                      <w:numId w:val="42"/>
                    </w:numPr>
                    <w:spacing w:line="276" w:lineRule="auto"/>
                    <w:ind w:left="357" w:hanging="357"/>
                    <w:jc w:val="both"/>
                    <w:rPr>
                      <w:rFonts w:ascii="Arial" w:hAnsi="Arial" w:cs="Arial"/>
                      <w:sz w:val="21"/>
                      <w:szCs w:val="21"/>
                    </w:rPr>
                  </w:pPr>
                  <w:r w:rsidRPr="00BA111E">
                    <w:rPr>
                      <w:rFonts w:ascii="Arial" w:hAnsi="Arial" w:cs="Arial"/>
                      <w:sz w:val="21"/>
                      <w:szCs w:val="21"/>
                    </w:rPr>
                    <w:t>YACIMIENTOS PE</w:t>
                  </w:r>
                  <w:r>
                    <w:rPr>
                      <w:rFonts w:ascii="Arial" w:hAnsi="Arial" w:cs="Arial"/>
                      <w:sz w:val="21"/>
                      <w:szCs w:val="21"/>
                    </w:rPr>
                    <w:t>TROLIFEROS FISCALES BOLIVIANOS;</w:t>
                  </w:r>
                </w:p>
                <w:p w:rsidR="008E2078" w:rsidRPr="00BA111E" w:rsidRDefault="008E2078" w:rsidP="002A6A89">
                  <w:pPr>
                    <w:pStyle w:val="Prrafodelista"/>
                    <w:numPr>
                      <w:ilvl w:val="0"/>
                      <w:numId w:val="42"/>
                    </w:numPr>
                    <w:spacing w:line="276" w:lineRule="auto"/>
                    <w:ind w:left="357" w:hanging="357"/>
                    <w:jc w:val="both"/>
                    <w:rPr>
                      <w:rFonts w:ascii="Arial" w:hAnsi="Arial"/>
                      <w:i/>
                      <w:sz w:val="21"/>
                      <w:szCs w:val="21"/>
                    </w:rPr>
                  </w:pPr>
                  <w:r w:rsidRPr="00BA111E">
                    <w:rPr>
                      <w:rFonts w:ascii="Arial" w:hAnsi="Arial"/>
                      <w:i/>
                      <w:sz w:val="21"/>
                      <w:szCs w:val="21"/>
                    </w:rPr>
                    <w:t>YPFB;</w:t>
                  </w:r>
                </w:p>
                <w:p w:rsidR="008E2078" w:rsidRPr="00BA111E" w:rsidRDefault="008E2078" w:rsidP="002A6A89">
                  <w:pPr>
                    <w:pStyle w:val="Prrafodelista"/>
                    <w:numPr>
                      <w:ilvl w:val="0"/>
                      <w:numId w:val="42"/>
                    </w:numPr>
                    <w:spacing w:line="276" w:lineRule="auto"/>
                    <w:ind w:left="357" w:hanging="357"/>
                    <w:jc w:val="both"/>
                    <w:rPr>
                      <w:rFonts w:ascii="Arial" w:hAnsi="Arial"/>
                      <w:i/>
                      <w:sz w:val="21"/>
                      <w:szCs w:val="21"/>
                    </w:rPr>
                  </w:pPr>
                  <w:r w:rsidRPr="00BA111E">
                    <w:rPr>
                      <w:rFonts w:ascii="Arial" w:hAnsi="Arial"/>
                      <w:i/>
                      <w:sz w:val="21"/>
                      <w:szCs w:val="21"/>
                    </w:rPr>
                    <w:t>o ambos.</w:t>
                  </w:r>
                </w:p>
              </w:tc>
            </w:tr>
            <w:tr w:rsidR="008E2078" w:rsidRPr="00BA111E" w:rsidTr="006F72D5">
              <w:tc>
                <w:tcPr>
                  <w:tcW w:w="2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2078" w:rsidRPr="00BA111E" w:rsidRDefault="008E2078" w:rsidP="006F72D5">
                  <w:pPr>
                    <w:pStyle w:val="Prrafodelista"/>
                    <w:ind w:left="0"/>
                    <w:rPr>
                      <w:sz w:val="21"/>
                      <w:szCs w:val="21"/>
                    </w:rPr>
                  </w:pPr>
                  <w:r w:rsidRPr="00BA111E">
                    <w:rPr>
                      <w:b/>
                      <w:bCs/>
                      <w:sz w:val="21"/>
                      <w:szCs w:val="21"/>
                    </w:rPr>
                    <w:t>MONTO GARANTIZADO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8E2078" w:rsidRPr="00BA111E" w:rsidRDefault="008E2078" w:rsidP="006F72D5">
                  <w:pPr>
                    <w:jc w:val="both"/>
                    <w:rPr>
                      <w:rFonts w:ascii="Arial" w:hAnsi="Arial" w:cs="Arial"/>
                      <w:sz w:val="21"/>
                      <w:szCs w:val="21"/>
                    </w:rPr>
                  </w:pPr>
                  <w:r w:rsidRPr="00BA111E">
                    <w:rPr>
                      <w:rFonts w:ascii="Arial" w:hAnsi="Arial" w:cs="Arial"/>
                      <w:sz w:val="21"/>
                      <w:szCs w:val="21"/>
                    </w:rPr>
                    <w:t>Debe consignar el valor/importe/monto correctamente calculado, conforme el presente anexo</w:t>
                  </w:r>
                  <w:r>
                    <w:rPr>
                      <w:rFonts w:ascii="Arial" w:hAnsi="Arial" w:cs="Arial"/>
                      <w:sz w:val="21"/>
                      <w:szCs w:val="21"/>
                    </w:rPr>
                    <w:t xml:space="preserve"> y</w:t>
                  </w:r>
                  <w:r w:rsidRPr="00BA111E">
                    <w:rPr>
                      <w:rFonts w:ascii="Arial" w:hAnsi="Arial" w:cs="Arial"/>
                      <w:sz w:val="21"/>
                      <w:szCs w:val="21"/>
                    </w:rPr>
                    <w:t xml:space="preserve"> la “Garantía según el objeto”</w:t>
                  </w:r>
                  <w:r>
                    <w:rPr>
                      <w:rFonts w:ascii="Arial" w:hAnsi="Arial" w:cs="Arial"/>
                      <w:sz w:val="21"/>
                      <w:szCs w:val="21"/>
                    </w:rPr>
                    <w:t xml:space="preserve"> </w:t>
                  </w:r>
                  <w:r w:rsidRPr="00BA111E">
                    <w:rPr>
                      <w:rFonts w:ascii="Arial" w:hAnsi="Arial" w:cs="Arial"/>
                      <w:sz w:val="21"/>
                      <w:szCs w:val="21"/>
                    </w:rPr>
                    <w:t>requerid</w:t>
                  </w:r>
                  <w:r>
                    <w:rPr>
                      <w:rFonts w:ascii="Arial" w:hAnsi="Arial" w:cs="Arial"/>
                      <w:sz w:val="21"/>
                      <w:szCs w:val="21"/>
                    </w:rPr>
                    <w:t>a</w:t>
                  </w:r>
                  <w:r w:rsidRPr="00BA111E">
                    <w:rPr>
                      <w:rFonts w:ascii="Arial" w:hAnsi="Arial" w:cs="Arial"/>
                      <w:sz w:val="21"/>
                      <w:szCs w:val="21"/>
                    </w:rPr>
                    <w:t xml:space="preserve">, considerando </w:t>
                  </w:r>
                  <w:r>
                    <w:rPr>
                      <w:rFonts w:ascii="Arial" w:hAnsi="Arial" w:cs="Arial"/>
                      <w:sz w:val="21"/>
                      <w:szCs w:val="21"/>
                    </w:rPr>
                    <w:t>el inc. c) de los Aspectos Subsanables del DBC o DCD</w:t>
                  </w:r>
                  <w:r w:rsidRPr="00BA111E">
                    <w:rPr>
                      <w:rFonts w:ascii="Arial" w:hAnsi="Arial" w:cs="Arial"/>
                      <w:sz w:val="21"/>
                      <w:szCs w:val="21"/>
                    </w:rPr>
                    <w:t xml:space="preserve"> </w:t>
                  </w:r>
                </w:p>
              </w:tc>
            </w:tr>
            <w:tr w:rsidR="008E2078" w:rsidRPr="00BA111E" w:rsidTr="006F72D5">
              <w:tc>
                <w:tcPr>
                  <w:tcW w:w="2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2078" w:rsidRPr="00BA111E" w:rsidRDefault="008E2078" w:rsidP="006F72D5">
                  <w:pPr>
                    <w:pStyle w:val="Prrafodelista"/>
                    <w:ind w:left="0"/>
                    <w:rPr>
                      <w:sz w:val="21"/>
                      <w:szCs w:val="21"/>
                    </w:rPr>
                  </w:pPr>
                  <w:r w:rsidRPr="00BA111E">
                    <w:rPr>
                      <w:b/>
                      <w:bCs/>
                      <w:sz w:val="21"/>
                      <w:szCs w:val="21"/>
                    </w:rPr>
                    <w:t>VIGENCIA</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8E2078" w:rsidRPr="00BA111E" w:rsidRDefault="008E2078" w:rsidP="006F72D5">
                  <w:pPr>
                    <w:jc w:val="both"/>
                    <w:rPr>
                      <w:rFonts w:ascii="Arial" w:hAnsi="Arial" w:cs="Arial"/>
                      <w:sz w:val="21"/>
                      <w:szCs w:val="21"/>
                    </w:rPr>
                  </w:pPr>
                  <w:r w:rsidRPr="00BA111E">
                    <w:rPr>
                      <w:rFonts w:ascii="Arial" w:hAnsi="Arial" w:cs="Arial"/>
                      <w:sz w:val="21"/>
                      <w:szCs w:val="21"/>
                    </w:rPr>
                    <w:t xml:space="preserve">Debe consignar una vigencia igual o mayor al requerido en el presente Anexo, </w:t>
                  </w:r>
                </w:p>
                <w:p w:rsidR="008E2078" w:rsidRPr="00BA111E" w:rsidRDefault="008E2078" w:rsidP="002A6A89">
                  <w:pPr>
                    <w:numPr>
                      <w:ilvl w:val="0"/>
                      <w:numId w:val="43"/>
                    </w:numPr>
                    <w:jc w:val="both"/>
                    <w:rPr>
                      <w:rFonts w:ascii="Arial" w:hAnsi="Arial" w:cs="Arial"/>
                      <w:sz w:val="21"/>
                      <w:szCs w:val="21"/>
                    </w:rPr>
                  </w:pPr>
                  <w:r w:rsidRPr="00BA111E">
                    <w:rPr>
                      <w:rFonts w:ascii="Arial" w:hAnsi="Arial" w:cs="Arial"/>
                      <w:sz w:val="21"/>
                      <w:szCs w:val="21"/>
                      <w:u w:val="single"/>
                    </w:rPr>
                    <w:t>Para Garantía de Seriedad de Propuesta:</w:t>
                  </w:r>
                  <w:r w:rsidRPr="00BA111E">
                    <w:rPr>
                      <w:rFonts w:ascii="Arial" w:hAnsi="Arial" w:cs="Arial"/>
                      <w:sz w:val="21"/>
                      <w:szCs w:val="21"/>
                    </w:rPr>
                    <w:t xml:space="preserve"> </w:t>
                  </w:r>
                  <w:r>
                    <w:rPr>
                      <w:rFonts w:ascii="Arial" w:hAnsi="Arial" w:cs="Arial"/>
                      <w:sz w:val="21"/>
                      <w:szCs w:val="21"/>
                    </w:rPr>
                    <w:t xml:space="preserve">(120 días) </w:t>
                  </w:r>
                  <w:r w:rsidRPr="00BA111E">
                    <w:rPr>
                      <w:rFonts w:ascii="Arial" w:hAnsi="Arial" w:cs="Arial"/>
                      <w:sz w:val="21"/>
                      <w:szCs w:val="21"/>
                    </w:rPr>
                    <w:t>computable a partir de la “Fecha de present</w:t>
                  </w:r>
                  <w:r>
                    <w:rPr>
                      <w:rFonts w:ascii="Arial" w:hAnsi="Arial" w:cs="Arial"/>
                      <w:sz w:val="21"/>
                      <w:szCs w:val="21"/>
                    </w:rPr>
                    <w:t>ación de propuesta”, establecida</w:t>
                  </w:r>
                  <w:r w:rsidRPr="00BA111E">
                    <w:rPr>
                      <w:rFonts w:ascii="Arial" w:hAnsi="Arial" w:cs="Arial"/>
                      <w:sz w:val="21"/>
                      <w:szCs w:val="21"/>
                    </w:rPr>
                    <w:t xml:space="preserve"> en el </w:t>
                  </w:r>
                  <w:r w:rsidRPr="00BA111E">
                    <w:rPr>
                      <w:rFonts w:ascii="Arial" w:hAnsi="Arial" w:cs="Arial"/>
                      <w:sz w:val="21"/>
                      <w:szCs w:val="21"/>
                    </w:rPr>
                    <w:lastRenderedPageBreak/>
                    <w:t>Cronograma de Plazos</w:t>
                  </w:r>
                  <w:r>
                    <w:rPr>
                      <w:rFonts w:ascii="Arial" w:hAnsi="Arial" w:cs="Arial"/>
                      <w:sz w:val="21"/>
                      <w:szCs w:val="21"/>
                    </w:rPr>
                    <w:t xml:space="preserve"> “incluidos como </w:t>
                  </w:r>
                  <w:proofErr w:type="gramStart"/>
                  <w:r>
                    <w:rPr>
                      <w:rFonts w:ascii="Arial" w:hAnsi="Arial" w:cs="Arial"/>
                      <w:sz w:val="21"/>
                      <w:szCs w:val="21"/>
                    </w:rPr>
                    <w:t>parte  del</w:t>
                  </w:r>
                  <w:proofErr w:type="gramEnd"/>
                  <w:r>
                    <w:rPr>
                      <w:rFonts w:ascii="Arial" w:hAnsi="Arial" w:cs="Arial"/>
                      <w:sz w:val="21"/>
                      <w:szCs w:val="21"/>
                    </w:rPr>
                    <w:t xml:space="preserve"> DBC y considerando los aspectos Subsanables admisibles en dicho documento.</w:t>
                  </w:r>
                </w:p>
                <w:p w:rsidR="008E2078" w:rsidRPr="002F49BA" w:rsidRDefault="008E2078" w:rsidP="002A6A89">
                  <w:pPr>
                    <w:numPr>
                      <w:ilvl w:val="0"/>
                      <w:numId w:val="43"/>
                    </w:numPr>
                    <w:jc w:val="both"/>
                    <w:rPr>
                      <w:rFonts w:ascii="Arial" w:hAnsi="Arial" w:cs="Arial"/>
                      <w:sz w:val="21"/>
                      <w:szCs w:val="21"/>
                    </w:rPr>
                  </w:pPr>
                  <w:r>
                    <w:rPr>
                      <w:rFonts w:ascii="Arial" w:hAnsi="Arial" w:cs="Arial"/>
                      <w:sz w:val="21"/>
                      <w:szCs w:val="21"/>
                      <w:u w:val="single"/>
                    </w:rPr>
                    <w:t>Para Ga</w:t>
                  </w:r>
                  <w:r w:rsidRPr="00BA111E">
                    <w:rPr>
                      <w:rFonts w:ascii="Arial" w:hAnsi="Arial" w:cs="Arial"/>
                      <w:sz w:val="21"/>
                      <w:szCs w:val="21"/>
                      <w:u w:val="single"/>
                    </w:rPr>
                    <w:t>rantía</w:t>
                  </w:r>
                  <w:r>
                    <w:rPr>
                      <w:rFonts w:ascii="Arial" w:hAnsi="Arial" w:cs="Arial"/>
                      <w:sz w:val="21"/>
                      <w:szCs w:val="21"/>
                      <w:u w:val="single"/>
                    </w:rPr>
                    <w:t xml:space="preserve"> de Cumplimiento de contrato y otras garantías (DS 29506 y DS 181):</w:t>
                  </w:r>
                  <w:r>
                    <w:rPr>
                      <w:rFonts w:ascii="Arial" w:hAnsi="Arial" w:cs="Arial"/>
                      <w:sz w:val="21"/>
                      <w:szCs w:val="21"/>
                    </w:rPr>
                    <w:t xml:space="preserve"> conforme los días requeridos en el presente anexo. Computables a partir de la </w:t>
                  </w:r>
                  <w:r>
                    <w:rPr>
                      <w:rFonts w:ascii="Arial" w:hAnsi="Arial" w:cs="Arial"/>
                      <w:sz w:val="21"/>
                      <w:szCs w:val="21"/>
                      <w:u w:val="single"/>
                    </w:rPr>
                    <w:t xml:space="preserve">fecha de </w:t>
                  </w:r>
                  <w:proofErr w:type="gramStart"/>
                  <w:r>
                    <w:rPr>
                      <w:rFonts w:ascii="Arial" w:hAnsi="Arial" w:cs="Arial"/>
                      <w:sz w:val="21"/>
                      <w:szCs w:val="21"/>
                      <w:u w:val="single"/>
                    </w:rPr>
                    <w:t>emisión  de</w:t>
                  </w:r>
                  <w:proofErr w:type="gramEnd"/>
                  <w:r>
                    <w:rPr>
                      <w:rFonts w:ascii="Arial" w:hAnsi="Arial" w:cs="Arial"/>
                      <w:sz w:val="21"/>
                      <w:szCs w:val="21"/>
                      <w:u w:val="single"/>
                    </w:rPr>
                    <w:t xml:space="preserve"> los instrumentos financieros. </w:t>
                  </w:r>
                  <w:r>
                    <w:rPr>
                      <w:rFonts w:ascii="Arial" w:hAnsi="Arial" w:cs="Arial"/>
                      <w:sz w:val="21"/>
                      <w:szCs w:val="21"/>
                    </w:rPr>
                    <w:t>entendiéndose la “</w:t>
                  </w:r>
                  <w:r>
                    <w:rPr>
                      <w:rFonts w:ascii="Arial" w:hAnsi="Arial" w:cs="Arial"/>
                      <w:sz w:val="21"/>
                      <w:szCs w:val="21"/>
                      <w:u w:val="single"/>
                    </w:rPr>
                    <w:t>Vigencia del contrato” como  la fecha resultante de adicionar el “plazo de entrega “establecido en el DBC o DCD, a dicha fecha de emisión.</w:t>
                  </w:r>
                </w:p>
              </w:tc>
            </w:tr>
            <w:tr w:rsidR="008E2078" w:rsidRPr="00BA111E" w:rsidTr="006F72D5">
              <w:tc>
                <w:tcPr>
                  <w:tcW w:w="208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2078" w:rsidRPr="00BA111E" w:rsidRDefault="008E2078" w:rsidP="006F72D5">
                  <w:pPr>
                    <w:pStyle w:val="Prrafodelista"/>
                    <w:ind w:left="0"/>
                    <w:jc w:val="both"/>
                    <w:rPr>
                      <w:b/>
                      <w:bCs/>
                      <w:sz w:val="21"/>
                      <w:szCs w:val="21"/>
                    </w:rPr>
                  </w:pPr>
                  <w:r w:rsidRPr="00BA111E">
                    <w:rPr>
                      <w:b/>
                      <w:bCs/>
                      <w:sz w:val="21"/>
                      <w:szCs w:val="21"/>
                    </w:rPr>
                    <w:lastRenderedPageBreak/>
                    <w:t xml:space="preserve">CLÁUSULAS O CONDICIONES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rsidR="008E2078" w:rsidRDefault="008E2078" w:rsidP="006F72D5">
                  <w:pPr>
                    <w:jc w:val="both"/>
                    <w:rPr>
                      <w:rFonts w:ascii="Arial" w:hAnsi="Arial" w:cs="Arial"/>
                      <w:sz w:val="21"/>
                      <w:szCs w:val="21"/>
                    </w:rPr>
                  </w:pPr>
                  <w:r w:rsidRPr="00BA111E">
                    <w:rPr>
                      <w:rFonts w:ascii="Arial" w:hAnsi="Arial" w:cs="Arial"/>
                      <w:sz w:val="21"/>
                      <w:szCs w:val="21"/>
                    </w:rPr>
                    <w:t>Debe incluir las cláusulas de</w:t>
                  </w:r>
                  <w:r>
                    <w:rPr>
                      <w:rFonts w:ascii="Arial" w:hAnsi="Arial" w:cs="Arial"/>
                      <w:sz w:val="21"/>
                      <w:szCs w:val="21"/>
                    </w:rPr>
                    <w:t>:</w:t>
                  </w:r>
                </w:p>
                <w:p w:rsidR="008E2078" w:rsidRPr="002923DC" w:rsidRDefault="008E2078" w:rsidP="002A6A89">
                  <w:pPr>
                    <w:pStyle w:val="Prrafodelista"/>
                    <w:numPr>
                      <w:ilvl w:val="0"/>
                      <w:numId w:val="44"/>
                    </w:numPr>
                    <w:jc w:val="both"/>
                    <w:rPr>
                      <w:rFonts w:ascii="Arial" w:hAnsi="Arial" w:cs="Arial"/>
                      <w:sz w:val="21"/>
                      <w:szCs w:val="21"/>
                    </w:rPr>
                  </w:pPr>
                  <w:r>
                    <w:rPr>
                      <w:rFonts w:ascii="Arial" w:hAnsi="Arial" w:cs="Arial"/>
                      <w:sz w:val="21"/>
                      <w:szCs w:val="21"/>
                    </w:rPr>
                    <w:t xml:space="preserve">Renovable, irrevocable y de </w:t>
                  </w:r>
                  <w:r>
                    <w:rPr>
                      <w:rFonts w:ascii="Arial" w:hAnsi="Arial" w:cs="Arial"/>
                      <w:sz w:val="21"/>
                      <w:szCs w:val="21"/>
                      <w:u w:val="single"/>
                    </w:rPr>
                    <w:t xml:space="preserve">ejecución inmediata o ejecución a primer requerimiento </w:t>
                  </w:r>
                  <w:r>
                    <w:rPr>
                      <w:rFonts w:ascii="Arial" w:hAnsi="Arial" w:cs="Arial"/>
                      <w:sz w:val="21"/>
                      <w:szCs w:val="21"/>
                    </w:rPr>
                    <w:t xml:space="preserve">según corresponda al Instrumento Financiero </w:t>
                  </w:r>
                  <w:proofErr w:type="gramStart"/>
                  <w:r>
                    <w:rPr>
                      <w:rFonts w:ascii="Arial" w:hAnsi="Arial" w:cs="Arial"/>
                      <w:sz w:val="21"/>
                      <w:szCs w:val="21"/>
                    </w:rPr>
                    <w:t xml:space="preserve">requerido </w:t>
                  </w:r>
                  <w:r w:rsidRPr="002923DC">
                    <w:rPr>
                      <w:rFonts w:ascii="Arial" w:hAnsi="Arial" w:cs="Arial"/>
                      <w:sz w:val="21"/>
                      <w:szCs w:val="21"/>
                    </w:rPr>
                    <w:t xml:space="preserve"> </w:t>
                  </w:r>
                  <w:r>
                    <w:rPr>
                      <w:rFonts w:ascii="Arial" w:hAnsi="Arial" w:cs="Arial"/>
                      <w:sz w:val="21"/>
                      <w:szCs w:val="21"/>
                    </w:rPr>
                    <w:t>en</w:t>
                  </w:r>
                  <w:proofErr w:type="gramEnd"/>
                  <w:r>
                    <w:rPr>
                      <w:rFonts w:ascii="Arial" w:hAnsi="Arial" w:cs="Arial"/>
                      <w:sz w:val="21"/>
                      <w:szCs w:val="21"/>
                    </w:rPr>
                    <w:t xml:space="preserve"> el presente Anexo.</w:t>
                  </w:r>
                </w:p>
                <w:p w:rsidR="008E2078" w:rsidRPr="002923DC" w:rsidRDefault="008E2078" w:rsidP="006F72D5">
                  <w:pPr>
                    <w:pStyle w:val="Prrafodelista"/>
                    <w:ind w:left="360"/>
                    <w:jc w:val="both"/>
                    <w:rPr>
                      <w:rFonts w:ascii="Arial" w:hAnsi="Arial" w:cs="Arial"/>
                      <w:sz w:val="21"/>
                      <w:szCs w:val="21"/>
                    </w:rPr>
                  </w:pPr>
                </w:p>
              </w:tc>
            </w:tr>
          </w:tbl>
          <w:p w:rsidR="008E2078" w:rsidRPr="00BA111E" w:rsidRDefault="008E2078" w:rsidP="006F72D5">
            <w:pPr>
              <w:jc w:val="center"/>
              <w:rPr>
                <w:b/>
              </w:rPr>
            </w:pPr>
            <w:r>
              <w:rPr>
                <w:b/>
              </w:rPr>
              <w:t xml:space="preserve">NOTA: </w:t>
            </w:r>
            <w:r w:rsidRPr="00BA111E">
              <w:rPr>
                <w:b/>
              </w:rPr>
              <w:t xml:space="preserve">EL INCUMPLIMIENTO DE LOS PARAMETROS </w:t>
            </w:r>
            <w:r>
              <w:rPr>
                <w:b/>
              </w:rPr>
              <w:t xml:space="preserve">ESTABLECIDOS </w:t>
            </w:r>
            <w:proofErr w:type="gramStart"/>
            <w:r>
              <w:rPr>
                <w:b/>
              </w:rPr>
              <w:t xml:space="preserve">PRECEDENTEMENTE, </w:t>
            </w:r>
            <w:r w:rsidRPr="00BA111E">
              <w:rPr>
                <w:b/>
              </w:rPr>
              <w:t xml:space="preserve"> </w:t>
            </w:r>
            <w:r w:rsidRPr="00BA111E">
              <w:rPr>
                <w:b/>
                <w:u w:val="single"/>
              </w:rPr>
              <w:t>NO</w:t>
            </w:r>
            <w:proofErr w:type="gramEnd"/>
            <w:r>
              <w:rPr>
                <w:b/>
                <w:u w:val="single"/>
              </w:rPr>
              <w:t xml:space="preserve"> DARÁ LUGAR A </w:t>
            </w:r>
            <w:r w:rsidRPr="00BA111E">
              <w:rPr>
                <w:b/>
                <w:u w:val="single"/>
              </w:rPr>
              <w:t>SUBSANA</w:t>
            </w:r>
            <w:r>
              <w:rPr>
                <w:b/>
                <w:u w:val="single"/>
              </w:rPr>
              <w:t>CION ALGUNA</w:t>
            </w:r>
          </w:p>
          <w:p w:rsidR="008E2078" w:rsidRPr="00F35A10" w:rsidRDefault="008E2078" w:rsidP="006F72D5">
            <w:pPr>
              <w:ind w:left="426"/>
              <w:jc w:val="both"/>
              <w:rPr>
                <w:rFonts w:ascii="Calibri" w:hAnsi="Calibri" w:cs="Calibri"/>
                <w:sz w:val="22"/>
                <w:szCs w:val="22"/>
              </w:rPr>
            </w:pPr>
          </w:p>
        </w:tc>
      </w:tr>
    </w:tbl>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911C1B" w:rsidRDefault="00911C1B" w:rsidP="00E13DE5">
      <w:pPr>
        <w:rPr>
          <w:rFonts w:asciiTheme="minorHAnsi" w:hAnsiTheme="minorHAnsi" w:cstheme="minorHAnsi"/>
          <w:b/>
          <w:bCs/>
          <w:sz w:val="22"/>
          <w:szCs w:val="22"/>
        </w:rPr>
      </w:pPr>
    </w:p>
    <w:p w:rsidR="00911C1B" w:rsidRDefault="00911C1B"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444570" w:rsidRDefault="00444570"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Default="00E13DE5" w:rsidP="00E13DE5">
      <w:pPr>
        <w:rPr>
          <w:rFonts w:asciiTheme="minorHAnsi" w:hAnsiTheme="minorHAnsi" w:cstheme="minorHAnsi"/>
          <w:b/>
          <w:bCs/>
          <w:sz w:val="22"/>
          <w:szCs w:val="22"/>
        </w:rPr>
      </w:pPr>
    </w:p>
    <w:p w:rsidR="00E13DE5" w:rsidRPr="00857BD5" w:rsidRDefault="00E13DE5" w:rsidP="00E13DE5">
      <w:pPr>
        <w:jc w:val="center"/>
        <w:rPr>
          <w:rFonts w:asciiTheme="minorHAnsi" w:hAnsiTheme="minorHAnsi" w:cstheme="minorHAnsi"/>
          <w:b/>
          <w:bCs/>
          <w:sz w:val="22"/>
          <w:szCs w:val="22"/>
        </w:rPr>
      </w:pPr>
      <w:r w:rsidRPr="00857BD5">
        <w:rPr>
          <w:rFonts w:asciiTheme="minorHAnsi" w:hAnsiTheme="minorHAnsi" w:cstheme="minorHAnsi"/>
          <w:b/>
          <w:bCs/>
          <w:sz w:val="22"/>
          <w:szCs w:val="22"/>
        </w:rPr>
        <w:lastRenderedPageBreak/>
        <w:t>ANEXO 3</w:t>
      </w:r>
    </w:p>
    <w:p w:rsidR="00E13DE5" w:rsidRPr="00857BD5" w:rsidRDefault="00E13DE5" w:rsidP="00E13DE5">
      <w:pPr>
        <w:jc w:val="center"/>
        <w:rPr>
          <w:rFonts w:asciiTheme="minorHAnsi" w:hAnsiTheme="minorHAnsi" w:cstheme="minorHAnsi"/>
          <w:b/>
          <w:bCs/>
          <w:sz w:val="22"/>
          <w:szCs w:val="22"/>
        </w:rPr>
      </w:pPr>
      <w:r w:rsidRPr="00857BD5">
        <w:rPr>
          <w:rFonts w:asciiTheme="minorHAnsi" w:hAnsiTheme="minorHAnsi" w:cstheme="minorHAnsi"/>
          <w:b/>
          <w:bCs/>
          <w:sz w:val="22"/>
          <w:szCs w:val="22"/>
        </w:rPr>
        <w:t>MODELO DE CONTRATO/ORDEN DE SERVICIO</w:t>
      </w:r>
    </w:p>
    <w:p w:rsidR="006F72D5" w:rsidRDefault="00E13DE5" w:rsidP="006F72D5">
      <w:pPr>
        <w:spacing w:before="120" w:after="120"/>
        <w:ind w:left="3540" w:firstLine="708"/>
        <w:rPr>
          <w:rFonts w:ascii="Arial" w:hAnsi="Arial" w:cs="Arial"/>
          <w:b/>
        </w:rPr>
      </w:pPr>
      <w:r w:rsidRPr="00857BD5">
        <w:rPr>
          <w:rFonts w:asciiTheme="minorHAnsi" w:hAnsiTheme="minorHAnsi" w:cstheme="minorHAnsi"/>
          <w:b/>
          <w:bCs/>
          <w:sz w:val="22"/>
          <w:szCs w:val="22"/>
          <w:lang w:val="es-ES_tradnl"/>
        </w:rPr>
        <w:tab/>
      </w:r>
      <w:r w:rsidR="006F72D5" w:rsidRPr="00857BD5">
        <w:rPr>
          <w:rFonts w:ascii="Arial" w:hAnsi="Arial" w:cs="Arial"/>
          <w:b/>
        </w:rPr>
        <w:t>CONTRATO YPFB/GLC:</w:t>
      </w:r>
    </w:p>
    <w:p w:rsidR="006F72D5" w:rsidRPr="00D07EF4" w:rsidRDefault="006F72D5" w:rsidP="006F72D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6F72D5" w:rsidRPr="00D07EF4" w:rsidRDefault="006F72D5" w:rsidP="006F72D5">
      <w:pPr>
        <w:spacing w:after="120"/>
        <w:jc w:val="center"/>
        <w:rPr>
          <w:rFonts w:ascii="Arial" w:hAnsi="Arial" w:cs="Arial"/>
          <w:b/>
          <w:lang w:val="es-BO"/>
        </w:rPr>
      </w:pPr>
      <w:r w:rsidRPr="00D07EF4">
        <w:rPr>
          <w:rFonts w:ascii="Arial" w:hAnsi="Arial" w:cs="Arial"/>
          <w:b/>
          <w:lang w:val="es-BO"/>
        </w:rPr>
        <w:t>MINUTA DE CONTRATO</w:t>
      </w:r>
    </w:p>
    <w:p w:rsidR="006F72D5" w:rsidRPr="00D07EF4" w:rsidRDefault="006F72D5" w:rsidP="006F72D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6F72D5" w:rsidRPr="000464CC" w:rsidRDefault="006F72D5" w:rsidP="006F72D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 xml:space="preserve">(se debe protocolizar para obras con montos mayores a 350’000’000 </w:t>
      </w:r>
      <w:proofErr w:type="gramStart"/>
      <w:r w:rsidRPr="000464CC">
        <w:rPr>
          <w:rFonts w:ascii="Arial" w:hAnsi="Arial" w:cs="Arial"/>
          <w:b/>
          <w:i/>
          <w:lang w:val="es-BO"/>
        </w:rPr>
        <w:t>Bolivianos</w:t>
      </w:r>
      <w:proofErr w:type="gramEnd"/>
      <w:r w:rsidRPr="000464CC">
        <w:rPr>
          <w:rFonts w:ascii="Arial" w:hAnsi="Arial" w:cs="Arial"/>
          <w:b/>
          <w:i/>
          <w:lang w:val="es-BO"/>
        </w:rPr>
        <w:t>) </w:t>
      </w:r>
      <w:r w:rsidRPr="000464CC">
        <w:rPr>
          <w:rFonts w:ascii="Arial" w:hAnsi="Arial" w:cs="Arial"/>
          <w:b/>
          <w:bCs/>
          <w:i/>
          <w:lang w:val="es-BO"/>
        </w:rPr>
        <w:t> </w:t>
      </w:r>
    </w:p>
    <w:p w:rsidR="006F72D5" w:rsidRPr="00012AE1" w:rsidRDefault="006F72D5" w:rsidP="006F72D5">
      <w:pPr>
        <w:autoSpaceDE w:val="0"/>
        <w:autoSpaceDN w:val="0"/>
        <w:adjustRightInd w:val="0"/>
        <w:spacing w:after="120"/>
        <w:jc w:val="both"/>
        <w:rPr>
          <w:rFonts w:ascii="Arial" w:hAnsi="Arial" w:cs="Arial"/>
        </w:rPr>
      </w:pP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6F72D5" w:rsidRPr="00A1371F" w:rsidRDefault="006F72D5" w:rsidP="00323C80">
      <w:pPr>
        <w:pStyle w:val="Prrafodelista"/>
        <w:numPr>
          <w:ilvl w:val="1"/>
          <w:numId w:val="62"/>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6F72D5" w:rsidRPr="005626DC" w:rsidRDefault="006F72D5" w:rsidP="00323C80">
      <w:pPr>
        <w:pStyle w:val="Prrafodelista"/>
        <w:numPr>
          <w:ilvl w:val="1"/>
          <w:numId w:val="62"/>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w:t>
      </w:r>
      <w:r w:rsidRPr="003F0011">
        <w:rPr>
          <w:rFonts w:ascii="Arial" w:hAnsi="Arial" w:cs="Arial"/>
          <w:lang w:val="es-ES_tradnl"/>
        </w:rPr>
        <w:t xml:space="preserve">legalmente constituida bajo las leyes del Estado Plurinacional de Bolivia, inscrita en el Registro de Comercio de Bolivia concesionado a FUNDEMPRESA bajo Matrícula Nº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___________</w:t>
      </w:r>
      <w:r w:rsidRPr="003F0011">
        <w:rPr>
          <w:rFonts w:ascii="Arial" w:hAnsi="Arial" w:cs="Arial"/>
          <w:lang w:val="es-ES_tradnl"/>
        </w:rPr>
        <w:t>, con número de identificación tributaria (NIT)</w:t>
      </w:r>
      <w:r>
        <w:rPr>
          <w:rFonts w:ascii="Arial" w:hAnsi="Arial" w:cs="Arial"/>
          <w:lang w:val="es-ES_tradnl"/>
        </w:rPr>
        <w:t>_____________</w:t>
      </w:r>
      <w:r w:rsidRPr="003F0011">
        <w:rPr>
          <w:rFonts w:ascii="Arial" w:hAnsi="Arial" w:cs="Arial"/>
          <w:lang w:val="es-ES_tradnl"/>
        </w:rPr>
        <w:t xml:space="preserve">, con domicilio en </w:t>
      </w:r>
      <w:r>
        <w:rPr>
          <w:rFonts w:ascii="Arial" w:hAnsi="Arial" w:cs="Arial"/>
          <w:lang w:val="es-ES_tradnl"/>
        </w:rPr>
        <w:t>__________</w:t>
      </w:r>
      <w:r w:rsidRPr="003F0011">
        <w:rPr>
          <w:rFonts w:ascii="Arial" w:hAnsi="Arial" w:cs="Arial"/>
          <w:lang w:val="es-ES_tradnl"/>
        </w:rPr>
        <w:t xml:space="preserve">N°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w:t>
      </w:r>
      <w:r w:rsidRPr="003F0011">
        <w:rPr>
          <w:rFonts w:ascii="Arial" w:hAnsi="Arial" w:cs="Arial"/>
          <w:lang w:val="es-ES_tradnl"/>
        </w:rPr>
        <w:t xml:space="preserve">, zona </w:t>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w:t>
      </w:r>
      <w:r w:rsidRPr="003F0011">
        <w:rPr>
          <w:rFonts w:ascii="Arial" w:hAnsi="Arial" w:cs="Arial"/>
          <w:lang w:val="es-ES_tradnl"/>
        </w:rPr>
        <w:t xml:space="preserve"> de la ciudad de </w:t>
      </w:r>
      <w:r>
        <w:rPr>
          <w:rFonts w:ascii="Arial" w:hAnsi="Arial" w:cs="Arial"/>
          <w:lang w:val="es-ES_tradnl"/>
        </w:rPr>
        <w:t>_________</w:t>
      </w:r>
      <w:r w:rsidRPr="003F0011">
        <w:rPr>
          <w:rFonts w:ascii="Arial" w:hAnsi="Arial" w:cs="Arial"/>
          <w:lang w:val="es-ES_tradnl"/>
        </w:rPr>
        <w:t xml:space="preserve">, representada legalmente por </w:t>
      </w:r>
      <w:r>
        <w:rPr>
          <w:rFonts w:ascii="Arial" w:hAnsi="Arial" w:cs="Arial"/>
          <w:lang w:val="es-ES_tradnl"/>
        </w:rPr>
        <w:t>______________</w:t>
      </w:r>
      <w:r w:rsidRPr="003F0011">
        <w:rPr>
          <w:rFonts w:ascii="Arial" w:hAnsi="Arial" w:cs="Arial"/>
          <w:lang w:val="es-ES_tradnl"/>
        </w:rPr>
        <w:t xml:space="preserve">, </w:t>
      </w:r>
      <w:r w:rsidRPr="003F0011">
        <w:rPr>
          <w:rFonts w:ascii="Arial" w:hAnsi="Arial" w:cs="Arial"/>
          <w:lang w:val="es-BO"/>
        </w:rPr>
        <w:t xml:space="preserve">con cédula de identidad N° </w:t>
      </w:r>
      <w:r>
        <w:rPr>
          <w:rFonts w:ascii="Arial" w:hAnsi="Arial" w:cs="Arial"/>
          <w:lang w:val="es-BO"/>
        </w:rPr>
        <w:t>___________</w:t>
      </w:r>
      <w:r w:rsidRPr="003F0011">
        <w:rPr>
          <w:rFonts w:ascii="Arial" w:hAnsi="Arial" w:cs="Arial"/>
          <w:lang w:val="es-BO"/>
        </w:rPr>
        <w:t xml:space="preserve"> expedida en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___________</w:t>
      </w:r>
      <w:r w:rsidRPr="003F0011">
        <w:rPr>
          <w:rFonts w:ascii="Arial" w:hAnsi="Arial" w:cs="Arial"/>
          <w:lang w:val="es-BO"/>
        </w:rPr>
        <w:t xml:space="preserve">, en mérito al Testimonio de Poder Nº </w:t>
      </w:r>
      <w:r>
        <w:rPr>
          <w:rFonts w:ascii="Arial" w:hAnsi="Arial" w:cs="Arial"/>
          <w:lang w:val="es-BO"/>
        </w:rPr>
        <w:t>____</w:t>
      </w:r>
      <w:r w:rsidRPr="003F0011">
        <w:rPr>
          <w:rFonts w:ascii="Arial" w:hAnsi="Arial" w:cs="Arial"/>
          <w:lang w:val="es-BO"/>
        </w:rPr>
        <w:t>/</w:t>
      </w:r>
      <w:r>
        <w:rPr>
          <w:rFonts w:ascii="Arial" w:hAnsi="Arial" w:cs="Arial"/>
          <w:lang w:val="es-BO"/>
        </w:rPr>
        <w:t>____</w:t>
      </w:r>
      <w:r w:rsidRPr="003F0011">
        <w:rPr>
          <w:rFonts w:ascii="Arial" w:hAnsi="Arial" w:cs="Arial"/>
          <w:lang w:val="es-BO"/>
        </w:rPr>
        <w:t xml:space="preserve">, de fecha </w:t>
      </w:r>
      <w:r>
        <w:rPr>
          <w:rFonts w:ascii="Arial" w:hAnsi="Arial" w:cs="Arial"/>
          <w:lang w:val="es-BO"/>
        </w:rPr>
        <w:t xml:space="preserve">__ </w:t>
      </w:r>
      <w:r w:rsidRPr="003F0011">
        <w:rPr>
          <w:rFonts w:ascii="Arial" w:hAnsi="Arial" w:cs="Arial"/>
          <w:lang w:val="es-BO"/>
        </w:rPr>
        <w:t xml:space="preserve">de </w:t>
      </w:r>
      <w:r>
        <w:rPr>
          <w:rFonts w:ascii="Arial" w:hAnsi="Arial" w:cs="Arial"/>
          <w:lang w:val="es-BO"/>
        </w:rPr>
        <w:t xml:space="preserve">________ </w:t>
      </w:r>
      <w:proofErr w:type="spellStart"/>
      <w:r w:rsidRPr="003F0011">
        <w:rPr>
          <w:rFonts w:ascii="Arial" w:hAnsi="Arial" w:cs="Arial"/>
          <w:lang w:val="es-BO"/>
        </w:rPr>
        <w:t>de</w:t>
      </w:r>
      <w:proofErr w:type="spellEnd"/>
      <w:r w:rsidRPr="003F0011">
        <w:rPr>
          <w:rFonts w:ascii="Arial" w:hAnsi="Arial" w:cs="Arial"/>
          <w:lang w:val="es-BO"/>
        </w:rPr>
        <w:t xml:space="preserve"> </w:t>
      </w:r>
      <w:r>
        <w:rPr>
          <w:rFonts w:ascii="Arial" w:hAnsi="Arial" w:cs="Arial"/>
          <w:lang w:val="es-BO"/>
        </w:rPr>
        <w:t>_____</w:t>
      </w:r>
      <w:r w:rsidRPr="003F0011">
        <w:rPr>
          <w:rFonts w:ascii="Arial" w:hAnsi="Arial" w:cs="Arial"/>
          <w:lang w:val="es-BO"/>
        </w:rPr>
        <w:t xml:space="preserve">, otorgado ante la Notaria de Fe Publica Nº </w:t>
      </w:r>
      <w:r>
        <w:rPr>
          <w:rFonts w:ascii="Arial" w:hAnsi="Arial" w:cs="Arial"/>
          <w:lang w:val="es-BO"/>
        </w:rPr>
        <w:t>_____</w:t>
      </w:r>
      <w:r w:rsidRPr="003F0011">
        <w:rPr>
          <w:rFonts w:ascii="Arial" w:hAnsi="Arial" w:cs="Arial"/>
          <w:lang w:val="es-BO"/>
        </w:rPr>
        <w:t xml:space="preserve">, de la ciudad de </w:t>
      </w:r>
      <w:r>
        <w:rPr>
          <w:rFonts w:ascii="Arial" w:hAnsi="Arial" w:cs="Arial"/>
          <w:lang w:val="es-BO"/>
        </w:rPr>
        <w:t>________</w:t>
      </w:r>
      <w:r w:rsidRPr="003F0011">
        <w:rPr>
          <w:rFonts w:ascii="Arial" w:hAnsi="Arial" w:cs="Arial"/>
          <w:lang w:val="es-ES_tradnl"/>
        </w:rPr>
        <w:t xml:space="preserve">, y conforme lo señalado en el formulario de Registro Único de Proveedores del Estado - RUPE N° </w:t>
      </w:r>
      <w:r>
        <w:rPr>
          <w:rFonts w:ascii="Arial" w:hAnsi="Arial" w:cs="Arial"/>
          <w:lang w:val="es-ES_tradnl"/>
        </w:rPr>
        <w:t>_______</w:t>
      </w:r>
      <w:r w:rsidRPr="003F0011">
        <w:rPr>
          <w:rFonts w:ascii="Arial" w:hAnsi="Arial" w:cs="Arial"/>
          <w:lang w:val="es-ES_tradnl"/>
        </w:rPr>
        <w:t xml:space="preserve"> de </w:t>
      </w:r>
      <w:r>
        <w:rPr>
          <w:rFonts w:ascii="Arial" w:hAnsi="Arial" w:cs="Arial"/>
          <w:lang w:val="es-ES_tradnl"/>
        </w:rPr>
        <w:t>____</w:t>
      </w:r>
      <w:r w:rsidRPr="003F0011">
        <w:rPr>
          <w:rFonts w:ascii="Arial" w:hAnsi="Arial" w:cs="Arial"/>
          <w:lang w:val="es-ES_tradnl"/>
        </w:rPr>
        <w:t xml:space="preserve"> </w:t>
      </w:r>
      <w:proofErr w:type="spellStart"/>
      <w:r w:rsidRPr="003F0011">
        <w:rPr>
          <w:rFonts w:ascii="Arial" w:hAnsi="Arial" w:cs="Arial"/>
          <w:lang w:val="es-ES_tradnl"/>
        </w:rPr>
        <w:t>de</w:t>
      </w:r>
      <w:proofErr w:type="spellEnd"/>
      <w:r w:rsidRPr="003F0011">
        <w:rPr>
          <w:rFonts w:ascii="Arial" w:hAnsi="Arial" w:cs="Arial"/>
          <w:lang w:val="es-ES_tradnl"/>
        </w:rPr>
        <w:t xml:space="preserve"> </w:t>
      </w:r>
      <w:r>
        <w:rPr>
          <w:rFonts w:ascii="Arial" w:hAnsi="Arial" w:cs="Arial"/>
          <w:lang w:val="es-ES_tradnl"/>
        </w:rPr>
        <w:t>_______</w:t>
      </w:r>
      <w:r w:rsidRPr="003F0011">
        <w:rPr>
          <w:rFonts w:ascii="Arial" w:hAnsi="Arial" w:cs="Arial"/>
          <w:lang w:val="es-ES_tradnl"/>
        </w:rPr>
        <w:t xml:space="preserve"> </w:t>
      </w:r>
      <w:proofErr w:type="spellStart"/>
      <w:r w:rsidRPr="003F0011">
        <w:rPr>
          <w:rFonts w:ascii="Arial" w:hAnsi="Arial" w:cs="Arial"/>
          <w:lang w:val="es-ES_tradnl"/>
        </w:rPr>
        <w:t>de</w:t>
      </w:r>
      <w:proofErr w:type="spellEnd"/>
      <w:r w:rsidRPr="003F0011">
        <w:rPr>
          <w:rFonts w:ascii="Arial" w:hAnsi="Arial" w:cs="Arial"/>
          <w:lang w:val="es-ES_tradnl"/>
        </w:rPr>
        <w:t xml:space="preserve"> </w:t>
      </w:r>
      <w:r>
        <w:rPr>
          <w:rFonts w:ascii="Arial" w:hAnsi="Arial" w:cs="Arial"/>
          <w:lang w:val="es-ES_tradnl"/>
        </w:rPr>
        <w:t>______</w:t>
      </w:r>
      <w:r w:rsidRPr="003F0011">
        <w:rPr>
          <w:rFonts w:ascii="Arial" w:hAnsi="Arial" w:cs="Arial"/>
          <w:lang w:val="es-ES_tradnl"/>
        </w:rPr>
        <w:t xml:space="preserve">, </w:t>
      </w:r>
      <w:r w:rsidRPr="003F0011">
        <w:rPr>
          <w:rFonts w:ascii="Arial" w:hAnsi="Arial" w:cs="Arial"/>
        </w:rPr>
        <w:t>que en adelante se denominará</w:t>
      </w:r>
      <w:r>
        <w:rPr>
          <w:rFonts w:ascii="Arial" w:hAnsi="Arial" w:cs="Arial"/>
        </w:rPr>
        <w:t xml:space="preserve"> </w:t>
      </w:r>
      <w:r w:rsidRPr="005626DC">
        <w:rPr>
          <w:rFonts w:ascii="Arial" w:hAnsi="Arial" w:cs="Arial"/>
        </w:rPr>
        <w:t xml:space="preserve">el </w:t>
      </w:r>
      <w:r w:rsidRPr="005626DC">
        <w:rPr>
          <w:rFonts w:ascii="Arial" w:hAnsi="Arial" w:cs="Arial"/>
          <w:b/>
          <w:bCs/>
          <w:lang w:val="es-ES_tradnl"/>
        </w:rPr>
        <w:t>PROVEEDOR</w:t>
      </w:r>
      <w:r w:rsidRPr="00B35DE3">
        <w:rPr>
          <w:rFonts w:ascii="Arial" w:hAnsi="Arial" w:cs="Arial"/>
        </w:rPr>
        <w:t>.</w:t>
      </w:r>
    </w:p>
    <w:p w:rsidR="006F72D5" w:rsidRPr="005626DC" w:rsidRDefault="006F72D5" w:rsidP="006F72D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6F72D5" w:rsidRPr="005626DC" w:rsidRDefault="006F72D5" w:rsidP="006F72D5">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6F72D5" w:rsidRPr="00BE3FE0" w:rsidRDefault="006F72D5" w:rsidP="006F72D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6F72D5" w:rsidRPr="005626DC" w:rsidRDefault="006F72D5" w:rsidP="006F72D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6F72D5" w:rsidRPr="005626DC" w:rsidRDefault="006F72D5" w:rsidP="006F72D5">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6F72D5" w:rsidRPr="008133F9" w:rsidRDefault="006F72D5" w:rsidP="006F72D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F72D5" w:rsidRPr="005626DC" w:rsidRDefault="006F72D5" w:rsidP="006F72D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5"/>
        <w:gridCol w:w="5841"/>
      </w:tblGrid>
      <w:tr w:rsidR="006F72D5" w:rsidRPr="005626DC" w:rsidTr="006F72D5">
        <w:tc>
          <w:tcPr>
            <w:tcW w:w="2522" w:type="dxa"/>
            <w:shd w:val="clear" w:color="auto" w:fill="auto"/>
          </w:tcPr>
          <w:p w:rsidR="006F72D5" w:rsidRPr="003E1452" w:rsidRDefault="006F72D5" w:rsidP="006F72D5">
            <w:pPr>
              <w:spacing w:after="120"/>
              <w:rPr>
                <w:rFonts w:ascii="Arial" w:hAnsi="Arial" w:cs="Arial"/>
                <w:b/>
              </w:rPr>
            </w:pPr>
            <w:r w:rsidRPr="003E1452">
              <w:rPr>
                <w:rFonts w:ascii="Arial" w:hAnsi="Arial" w:cs="Arial"/>
                <w:b/>
              </w:rPr>
              <w:t>Adquisición:</w:t>
            </w:r>
          </w:p>
          <w:p w:rsidR="006F72D5" w:rsidRPr="003E1452" w:rsidRDefault="006F72D5" w:rsidP="006F72D5">
            <w:pPr>
              <w:spacing w:after="120"/>
              <w:jc w:val="both"/>
              <w:rPr>
                <w:rFonts w:ascii="Arial" w:hAnsi="Arial" w:cs="Arial"/>
              </w:rPr>
            </w:pPr>
          </w:p>
        </w:tc>
        <w:tc>
          <w:tcPr>
            <w:tcW w:w="6237" w:type="dxa"/>
            <w:shd w:val="clear" w:color="auto" w:fill="auto"/>
          </w:tcPr>
          <w:p w:rsidR="006F72D5" w:rsidRPr="003E1452" w:rsidRDefault="006F72D5" w:rsidP="006F72D5">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 xml:space="preserve">su exclusiva responsabilidad y riesgo, cumpliendo las previsiones de este Contrato, sus </w:t>
            </w:r>
            <w:r>
              <w:rPr>
                <w:rFonts w:ascii="Arial" w:hAnsi="Arial" w:cs="Arial"/>
              </w:rPr>
              <w:t>documentos</w:t>
            </w:r>
            <w:r w:rsidRPr="003E1452">
              <w:rPr>
                <w:rFonts w:ascii="Arial" w:hAnsi="Arial" w:cs="Arial"/>
              </w:rPr>
              <w:t xml:space="preserve"> y la Ley Aplicable.</w:t>
            </w:r>
          </w:p>
        </w:tc>
      </w:tr>
      <w:tr w:rsidR="006F72D5" w:rsidRPr="005626DC" w:rsidTr="006F72D5">
        <w:tc>
          <w:tcPr>
            <w:tcW w:w="2522" w:type="dxa"/>
            <w:shd w:val="clear" w:color="auto" w:fill="auto"/>
          </w:tcPr>
          <w:p w:rsidR="006F72D5" w:rsidRPr="003E1452" w:rsidRDefault="006F72D5" w:rsidP="006F72D5">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6F72D5" w:rsidRPr="003E1452" w:rsidRDefault="006F72D5" w:rsidP="006F72D5">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6F72D5" w:rsidRPr="005626DC" w:rsidTr="006F72D5">
        <w:tc>
          <w:tcPr>
            <w:tcW w:w="2522" w:type="dxa"/>
            <w:shd w:val="clear" w:color="auto" w:fill="auto"/>
          </w:tcPr>
          <w:p w:rsidR="006F72D5" w:rsidRPr="003E1452" w:rsidRDefault="006F72D5" w:rsidP="006F72D5">
            <w:pPr>
              <w:spacing w:after="120"/>
              <w:rPr>
                <w:rFonts w:ascii="Arial" w:hAnsi="Arial" w:cs="Arial"/>
                <w:b/>
              </w:rPr>
            </w:pPr>
            <w:r w:rsidRPr="003E1452">
              <w:rPr>
                <w:rFonts w:ascii="Arial" w:hAnsi="Arial" w:cs="Arial"/>
                <w:b/>
              </w:rPr>
              <w:t>Comité de Recepción:</w:t>
            </w:r>
          </w:p>
        </w:tc>
        <w:tc>
          <w:tcPr>
            <w:tcW w:w="6237" w:type="dxa"/>
            <w:shd w:val="clear" w:color="auto" w:fill="auto"/>
          </w:tcPr>
          <w:p w:rsidR="006F72D5" w:rsidRPr="003E1452" w:rsidRDefault="006F72D5" w:rsidP="006F72D5">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6F72D5" w:rsidRPr="005626DC" w:rsidTr="006F72D5">
        <w:tc>
          <w:tcPr>
            <w:tcW w:w="2522" w:type="dxa"/>
            <w:shd w:val="clear" w:color="auto" w:fill="auto"/>
          </w:tcPr>
          <w:p w:rsidR="006F72D5" w:rsidRPr="003069C5" w:rsidRDefault="006F72D5" w:rsidP="006F72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6F72D5" w:rsidRPr="003069C5" w:rsidRDefault="006F72D5" w:rsidP="006F72D5">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6F72D5" w:rsidRPr="005626DC" w:rsidTr="006F72D5">
        <w:tc>
          <w:tcPr>
            <w:tcW w:w="2522" w:type="dxa"/>
            <w:shd w:val="clear" w:color="auto" w:fill="auto"/>
          </w:tcPr>
          <w:p w:rsidR="006F72D5" w:rsidRPr="003E1452" w:rsidRDefault="006F72D5" w:rsidP="006F72D5">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6F72D5" w:rsidRPr="003E1452" w:rsidRDefault="006F72D5" w:rsidP="006F72D5">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6F72D5" w:rsidRPr="003E4593" w:rsidTr="006F72D5">
        <w:tc>
          <w:tcPr>
            <w:tcW w:w="2522" w:type="dxa"/>
            <w:shd w:val="clear" w:color="auto" w:fill="auto"/>
          </w:tcPr>
          <w:p w:rsidR="006F72D5" w:rsidRPr="003E4593" w:rsidRDefault="006F72D5" w:rsidP="006F72D5">
            <w:pPr>
              <w:spacing w:after="120"/>
              <w:rPr>
                <w:rFonts w:ascii="Arial" w:hAnsi="Arial" w:cs="Arial"/>
                <w:b/>
              </w:rPr>
            </w:pPr>
            <w:r w:rsidRPr="003E4593">
              <w:rPr>
                <w:rFonts w:ascii="Arial" w:hAnsi="Arial" w:cs="Arial"/>
                <w:b/>
              </w:rPr>
              <w:t>Unidad Solicitante:</w:t>
            </w:r>
          </w:p>
        </w:tc>
        <w:tc>
          <w:tcPr>
            <w:tcW w:w="6237" w:type="dxa"/>
            <w:shd w:val="clear" w:color="auto" w:fill="auto"/>
          </w:tcPr>
          <w:p w:rsidR="006F72D5" w:rsidRPr="003E4593" w:rsidRDefault="006F72D5" w:rsidP="006F72D5">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6F72D5" w:rsidRPr="003E4593" w:rsidRDefault="006F72D5" w:rsidP="006F72D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xml:space="preserve">, o los </w:t>
      </w:r>
      <w:r>
        <w:rPr>
          <w:rFonts w:ascii="Arial" w:hAnsi="Arial" w:cs="Arial"/>
        </w:rPr>
        <w:t>documentos</w:t>
      </w:r>
      <w:r w:rsidRPr="003E4593">
        <w:rPr>
          <w:rFonts w:ascii="Arial" w:hAnsi="Arial" w:cs="Arial"/>
        </w:rPr>
        <w:t xml:space="preserve"> entre sí, prevalecerá siempre lo dispuesto en el Contrato y entre </w:t>
      </w:r>
      <w:r>
        <w:rPr>
          <w:rFonts w:ascii="Arial" w:hAnsi="Arial" w:cs="Arial"/>
        </w:rPr>
        <w:t>documentos</w:t>
      </w:r>
      <w:r w:rsidRPr="003E4593">
        <w:rPr>
          <w:rFonts w:ascii="Arial" w:hAnsi="Arial" w:cs="Arial"/>
        </w:rPr>
        <w:t xml:space="preserve"> prevalecerá el más específico de ellos sobre otro más genérico.</w:t>
      </w:r>
    </w:p>
    <w:p w:rsidR="006F72D5" w:rsidRPr="003E4593" w:rsidRDefault="006F72D5" w:rsidP="006F72D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6F72D5" w:rsidRPr="003E4593" w:rsidRDefault="006F72D5" w:rsidP="006F72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6F72D5" w:rsidRPr="003E4593" w:rsidRDefault="006F72D5" w:rsidP="006F72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6F72D5" w:rsidRPr="003E4593" w:rsidRDefault="006F72D5" w:rsidP="006F72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6F72D5" w:rsidRPr="003E4593" w:rsidRDefault="006F72D5" w:rsidP="006F72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6F72D5" w:rsidRPr="003E4593" w:rsidRDefault="006F72D5" w:rsidP="006F72D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6F72D5" w:rsidRPr="003E4593" w:rsidRDefault="006F72D5" w:rsidP="006F72D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6F72D5" w:rsidRPr="005626DC" w:rsidRDefault="006F72D5" w:rsidP="006F72D5">
      <w:pPr>
        <w:spacing w:after="120"/>
        <w:ind w:left="709" w:hanging="709"/>
        <w:jc w:val="both"/>
        <w:rPr>
          <w:rFonts w:ascii="Arial" w:hAnsi="Arial" w:cs="Arial"/>
          <w:u w:val="single"/>
        </w:rPr>
      </w:pP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6F72D5" w:rsidRPr="005626DC" w:rsidRDefault="006F72D5" w:rsidP="006F72D5">
      <w:pPr>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6F72D5" w:rsidRPr="005626DC" w:rsidRDefault="006F72D5" w:rsidP="006F72D5">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6F72D5" w:rsidRDefault="006F72D5" w:rsidP="006F72D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documentos</w:t>
      </w:r>
      <w:r w:rsidRPr="00D07EF4">
        <w:rPr>
          <w:rFonts w:ascii="Arial" w:hAnsi="Arial" w:cs="Arial"/>
          <w:sz w:val="20"/>
          <w:szCs w:val="20"/>
        </w:rPr>
        <w:t xml:space="preserve"> que se detallan a continuación y que tienen por finalidad complementarse mutuamente: </w:t>
      </w:r>
    </w:p>
    <w:p w:rsidR="006F72D5" w:rsidRDefault="006F72D5" w:rsidP="00323C80">
      <w:pPr>
        <w:pStyle w:val="Sangra3detindependiente"/>
        <w:numPr>
          <w:ilvl w:val="0"/>
          <w:numId w:val="67"/>
        </w:numPr>
        <w:ind w:left="567"/>
        <w:jc w:val="both"/>
        <w:rPr>
          <w:rFonts w:ascii="Arial" w:hAnsi="Arial" w:cs="Arial"/>
          <w:sz w:val="20"/>
          <w:szCs w:val="20"/>
        </w:rPr>
      </w:pPr>
      <w:r w:rsidRPr="00540611">
        <w:rPr>
          <w:rFonts w:ascii="Arial" w:hAnsi="Arial" w:cs="Arial"/>
          <w:sz w:val="20"/>
          <w:szCs w:val="20"/>
        </w:rPr>
        <w:lastRenderedPageBreak/>
        <w:t>Documento base de contratación, aclaraciones y enmiendas.</w:t>
      </w:r>
    </w:p>
    <w:p w:rsidR="006F72D5" w:rsidRDefault="006F72D5" w:rsidP="00323C80">
      <w:pPr>
        <w:pStyle w:val="Sangra3detindependiente"/>
        <w:numPr>
          <w:ilvl w:val="0"/>
          <w:numId w:val="67"/>
        </w:numPr>
        <w:ind w:left="567"/>
        <w:jc w:val="both"/>
        <w:rPr>
          <w:rFonts w:ascii="Arial" w:hAnsi="Arial" w:cs="Arial"/>
          <w:sz w:val="20"/>
          <w:szCs w:val="20"/>
        </w:rPr>
      </w:pPr>
      <w:r w:rsidRPr="00540611">
        <w:rPr>
          <w:rFonts w:ascii="Arial" w:hAnsi="Arial" w:cs="Arial"/>
          <w:sz w:val="20"/>
          <w:szCs w:val="20"/>
        </w:rPr>
        <w:t>Propuesta adjudicada (oferta técnica y económica).</w:t>
      </w:r>
    </w:p>
    <w:p w:rsidR="006F72D5" w:rsidRDefault="006F72D5" w:rsidP="00323C80">
      <w:pPr>
        <w:pStyle w:val="Sangra3detindependiente"/>
        <w:numPr>
          <w:ilvl w:val="0"/>
          <w:numId w:val="67"/>
        </w:numPr>
        <w:ind w:left="567"/>
        <w:jc w:val="both"/>
        <w:rPr>
          <w:rFonts w:ascii="Arial" w:hAnsi="Arial" w:cs="Arial"/>
          <w:sz w:val="20"/>
          <w:szCs w:val="20"/>
        </w:rPr>
      </w:pPr>
      <w:r w:rsidRPr="00540611">
        <w:rPr>
          <w:rFonts w:ascii="Arial" w:hAnsi="Arial" w:cs="Arial"/>
          <w:sz w:val="20"/>
          <w:szCs w:val="20"/>
        </w:rPr>
        <w:t>Formulario resultado de la adjudicación.</w:t>
      </w:r>
    </w:p>
    <w:p w:rsidR="006F72D5" w:rsidRDefault="006F72D5" w:rsidP="00323C80">
      <w:pPr>
        <w:pStyle w:val="Sangra3detindependiente"/>
        <w:numPr>
          <w:ilvl w:val="0"/>
          <w:numId w:val="67"/>
        </w:numPr>
        <w:ind w:left="567"/>
        <w:jc w:val="both"/>
        <w:rPr>
          <w:rFonts w:ascii="Arial" w:hAnsi="Arial" w:cs="Arial"/>
          <w:sz w:val="20"/>
          <w:szCs w:val="20"/>
        </w:rPr>
      </w:pPr>
      <w:r w:rsidRPr="00540611">
        <w:rPr>
          <w:rFonts w:ascii="Arial" w:hAnsi="Arial" w:cs="Arial"/>
          <w:sz w:val="20"/>
          <w:szCs w:val="20"/>
        </w:rPr>
        <w:t>Acta de concertación.</w:t>
      </w:r>
    </w:p>
    <w:p w:rsidR="006F72D5" w:rsidRPr="00540611" w:rsidRDefault="006F72D5" w:rsidP="00323C80">
      <w:pPr>
        <w:pStyle w:val="Sangra3detindependiente"/>
        <w:numPr>
          <w:ilvl w:val="0"/>
          <w:numId w:val="67"/>
        </w:numPr>
        <w:ind w:left="567"/>
        <w:jc w:val="both"/>
        <w:rPr>
          <w:rFonts w:ascii="Arial" w:hAnsi="Arial" w:cs="Arial"/>
          <w:sz w:val="20"/>
          <w:szCs w:val="20"/>
        </w:rPr>
      </w:pPr>
      <w:r w:rsidRPr="00540611">
        <w:rPr>
          <w:rFonts w:ascii="Arial" w:hAnsi="Arial" w:cs="Arial"/>
          <w:sz w:val="20"/>
          <w:szCs w:val="20"/>
        </w:rPr>
        <w:t>Garantías.</w:t>
      </w:r>
    </w:p>
    <w:p w:rsidR="006F72D5" w:rsidRDefault="006F72D5" w:rsidP="006F72D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6F72D5" w:rsidRPr="005626DC" w:rsidRDefault="006F72D5" w:rsidP="006F72D5">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6F72D5" w:rsidRDefault="006F72D5" w:rsidP="006F72D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 xml:space="preserve">con estricta y absoluta sujeción a este Contrato y en conformidad a los </w:t>
      </w:r>
      <w:r>
        <w:rPr>
          <w:rFonts w:ascii="Arial" w:hAnsi="Arial" w:cs="Arial"/>
        </w:rPr>
        <w:t>documentos</w:t>
      </w:r>
      <w:r w:rsidRPr="005626DC">
        <w:rPr>
          <w:rFonts w:ascii="Arial" w:hAnsi="Arial" w:cs="Arial"/>
        </w:rPr>
        <w:t xml:space="preserve"> que forman parte integrante e indivisible del presente Contrato.</w:t>
      </w:r>
    </w:p>
    <w:p w:rsidR="006F72D5" w:rsidRPr="005626DC" w:rsidRDefault="006F72D5" w:rsidP="006F72D5">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6F72D5" w:rsidRPr="005626DC" w:rsidRDefault="006F72D5" w:rsidP="006F72D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6F72D5" w:rsidRPr="000A4466" w:rsidRDefault="006F72D5" w:rsidP="006F72D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6F72D5" w:rsidRPr="005626DC" w:rsidRDefault="006F72D5" w:rsidP="006F72D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6F72D5" w:rsidRPr="00C644C4" w:rsidRDefault="006F72D5" w:rsidP="006F72D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6F72D5" w:rsidRPr="00C644C4" w:rsidRDefault="006F72D5" w:rsidP="006F72D5">
      <w:pPr>
        <w:spacing w:after="120"/>
        <w:jc w:val="both"/>
        <w:rPr>
          <w:rFonts w:ascii="Arial" w:hAnsi="Arial" w:cs="Arial"/>
          <w:b/>
          <w:u w:val="single"/>
        </w:rPr>
      </w:pP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6F72D5" w:rsidRDefault="006F72D5" w:rsidP="006F72D5">
      <w:pPr>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la  Adquisición  será  en ___________, en coordinación con el Comité de Recepción.</w:t>
      </w:r>
    </w:p>
    <w:p w:rsidR="006F72D5" w:rsidRPr="00486DEC" w:rsidRDefault="006F72D5" w:rsidP="006F72D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6F72D5" w:rsidRPr="00C644C4" w:rsidRDefault="006F72D5" w:rsidP="006F72D5">
      <w:pPr>
        <w:spacing w:after="120"/>
        <w:ind w:left="567" w:hanging="567"/>
        <w:jc w:val="both"/>
        <w:rPr>
          <w:rFonts w:ascii="Arial" w:hAnsi="Arial" w:cs="Arial"/>
          <w:b/>
          <w:u w:val="single"/>
          <w:lang w:val="es-ES_tradnl"/>
        </w:rPr>
      </w:pP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6F72D5" w:rsidRDefault="006F72D5" w:rsidP="006F72D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6F72D5" w:rsidRPr="005626DC" w:rsidRDefault="006F72D5" w:rsidP="006F72D5">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6F72D5" w:rsidRPr="005626DC" w:rsidRDefault="006F72D5" w:rsidP="006F72D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6F72D5" w:rsidRPr="005B6701" w:rsidRDefault="006F72D5" w:rsidP="006F72D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6F72D5" w:rsidRPr="005B6701" w:rsidRDefault="006F72D5" w:rsidP="006F72D5">
      <w:pPr>
        <w:spacing w:before="120" w:after="120"/>
        <w:jc w:val="both"/>
        <w:rPr>
          <w:rFonts w:ascii="Arial" w:hAnsi="Arial" w:cs="Arial"/>
          <w:b/>
          <w:u w:val="single"/>
          <w:lang w:val="es-ES_tradnl"/>
        </w:rPr>
      </w:pP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6F72D5" w:rsidRDefault="006F72D5" w:rsidP="006F72D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 xml:space="preserve">a la cuenta bancaria del </w:t>
      </w:r>
      <w:r>
        <w:lastRenderedPageBreak/>
        <w:t>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6F72D5" w:rsidRPr="008C3799" w:rsidRDefault="006F72D5" w:rsidP="006F72D5">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6F72D5" w:rsidRPr="008C3799" w:rsidRDefault="006F72D5" w:rsidP="006F72D5">
      <w:pPr>
        <w:pStyle w:val="Prrafodelista"/>
        <w:numPr>
          <w:ilvl w:val="0"/>
          <w:numId w:val="58"/>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6F72D5" w:rsidRPr="005626DC" w:rsidRDefault="006F72D5" w:rsidP="006F72D5">
      <w:pPr>
        <w:pStyle w:val="Prrafodelista"/>
        <w:numPr>
          <w:ilvl w:val="0"/>
          <w:numId w:val="58"/>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6F72D5" w:rsidRPr="005626DC" w:rsidRDefault="006F72D5" w:rsidP="006F72D5">
      <w:pPr>
        <w:pStyle w:val="Prrafodelista"/>
        <w:numPr>
          <w:ilvl w:val="0"/>
          <w:numId w:val="58"/>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6F72D5" w:rsidRPr="005626DC" w:rsidRDefault="006F72D5" w:rsidP="006F72D5">
      <w:pPr>
        <w:pStyle w:val="Prrafodelista"/>
        <w:numPr>
          <w:ilvl w:val="0"/>
          <w:numId w:val="58"/>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6F72D5" w:rsidRDefault="006F72D5" w:rsidP="006F72D5">
      <w:pPr>
        <w:pStyle w:val="Prrafodelista"/>
        <w:numPr>
          <w:ilvl w:val="0"/>
          <w:numId w:val="58"/>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6F72D5" w:rsidRDefault="006F72D5" w:rsidP="006F72D5">
      <w:pPr>
        <w:numPr>
          <w:ilvl w:val="0"/>
          <w:numId w:val="58"/>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6F72D5" w:rsidRPr="00553F3B" w:rsidRDefault="006F72D5" w:rsidP="006F72D5">
      <w:pPr>
        <w:spacing w:after="120"/>
        <w:ind w:left="1709"/>
        <w:jc w:val="both"/>
        <w:rPr>
          <w:rFonts w:ascii="Arial" w:hAnsi="Arial" w:cs="Arial"/>
          <w:bCs/>
          <w:lang w:val="es-BO"/>
        </w:rPr>
      </w:pPr>
    </w:p>
    <w:p w:rsidR="006F72D5" w:rsidRPr="005626DC" w:rsidRDefault="006F72D5" w:rsidP="006F72D5">
      <w:pPr>
        <w:spacing w:before="120" w:after="120"/>
        <w:jc w:val="both"/>
        <w:rPr>
          <w:rFonts w:ascii="Arial" w:hAnsi="Arial" w:cs="Arial"/>
          <w:b/>
          <w:u w:val="single"/>
          <w:lang w:val="es-ES_tradnl"/>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6F72D5" w:rsidRDefault="006F72D5" w:rsidP="006F72D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6F72D5" w:rsidRDefault="006F72D5" w:rsidP="006F72D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6F72D5" w:rsidRDefault="006F72D5" w:rsidP="006F72D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6F72D5" w:rsidRPr="005626DC" w:rsidRDefault="006F72D5" w:rsidP="006F72D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6F72D5" w:rsidRPr="005626DC" w:rsidRDefault="006F72D5" w:rsidP="006F72D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proofErr w:type="gramStart"/>
      <w:r w:rsidRPr="005626DC">
        <w:rPr>
          <w:rFonts w:ascii="Arial" w:hAnsi="Arial" w:cs="Arial"/>
          <w:lang w:val="es-ES_tradnl"/>
        </w:rPr>
        <w:t>Bolivianos</w:t>
      </w:r>
      <w:proofErr w:type="gramEnd"/>
      <w:r w:rsidRPr="005626DC">
        <w:rPr>
          <w:rFonts w:ascii="Arial" w:hAnsi="Arial" w:cs="Arial"/>
          <w:lang w:val="es-ES_tradnl"/>
        </w:rPr>
        <w:t>),</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6F72D5" w:rsidRPr="005626DC" w:rsidRDefault="006F72D5" w:rsidP="006F72D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6F72D5" w:rsidRPr="000F5E77" w:rsidRDefault="006F72D5" w:rsidP="006F72D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6F72D5" w:rsidRPr="000F5E77" w:rsidRDefault="006F72D5" w:rsidP="006F72D5">
      <w:pPr>
        <w:spacing w:before="120" w:after="120"/>
        <w:jc w:val="both"/>
        <w:rPr>
          <w:rFonts w:ascii="Arial" w:hAnsi="Arial" w:cs="Arial"/>
          <w:b/>
          <w:bCs/>
          <w:i/>
          <w:lang w:val="es-BO"/>
        </w:rPr>
      </w:pP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6F72D5" w:rsidRPr="000F5E77" w:rsidRDefault="006F72D5" w:rsidP="006F72D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6F72D5" w:rsidRPr="000F5E77" w:rsidRDefault="006F72D5" w:rsidP="006F72D5">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6F72D5" w:rsidRPr="000F5E77" w:rsidRDefault="006F72D5" w:rsidP="006F72D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6F72D5" w:rsidRPr="00DF2F05" w:rsidRDefault="006F72D5" w:rsidP="006F72D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6F72D5" w:rsidRPr="00DF2F05" w:rsidRDefault="006F72D5" w:rsidP="006F72D5">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6F72D5" w:rsidRPr="00DF2F05" w:rsidRDefault="006F72D5" w:rsidP="006F72D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6F72D5" w:rsidRPr="009C729D" w:rsidRDefault="006F72D5" w:rsidP="006F72D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6F72D5" w:rsidRPr="000F5E77" w:rsidRDefault="006F72D5" w:rsidP="006F72D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6F72D5" w:rsidRPr="000F5E77" w:rsidRDefault="006F72D5" w:rsidP="006F72D5">
      <w:pPr>
        <w:spacing w:before="120" w:after="120"/>
        <w:jc w:val="both"/>
        <w:rPr>
          <w:rFonts w:ascii="Arial" w:hAnsi="Arial" w:cs="Arial"/>
          <w:b/>
          <w:u w:val="single"/>
          <w:lang w:val="es-ES_tradnl"/>
        </w:rPr>
      </w:pPr>
      <w:r>
        <w:rPr>
          <w:rFonts w:ascii="Arial" w:hAnsi="Arial" w:cs="Arial"/>
          <w:b/>
          <w:u w:val="single"/>
          <w:lang w:val="es-BO"/>
        </w:rPr>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6F72D5" w:rsidRPr="000F5E77" w:rsidRDefault="006F72D5" w:rsidP="006F72D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6F72D5" w:rsidRPr="006673F3" w:rsidRDefault="006F72D5" w:rsidP="006F72D5">
      <w:pPr>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6F72D5" w:rsidRDefault="006F72D5" w:rsidP="006F72D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6F72D5" w:rsidRPr="006673F3" w:rsidRDefault="006F72D5" w:rsidP="00323C80">
      <w:pPr>
        <w:numPr>
          <w:ilvl w:val="1"/>
          <w:numId w:val="64"/>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6F72D5" w:rsidRDefault="006F72D5" w:rsidP="00323C80">
      <w:pPr>
        <w:numPr>
          <w:ilvl w:val="2"/>
          <w:numId w:val="65"/>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6F72D5" w:rsidRDefault="006F72D5" w:rsidP="006F72D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6F72D5" w:rsidRPr="005824D1" w:rsidRDefault="006F72D5" w:rsidP="00323C80">
      <w:pPr>
        <w:numPr>
          <w:ilvl w:val="2"/>
          <w:numId w:val="65"/>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6F72D5" w:rsidRPr="005824D1" w:rsidRDefault="006F72D5" w:rsidP="006F72D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6F72D5" w:rsidRPr="005824D1" w:rsidRDefault="006F72D5" w:rsidP="006F72D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6F72D5" w:rsidRPr="005824D1" w:rsidRDefault="006F72D5" w:rsidP="006F72D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6F72D5" w:rsidRDefault="006F72D5" w:rsidP="006F72D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6F72D5" w:rsidRPr="00F05CF8" w:rsidRDefault="006F72D5" w:rsidP="006F72D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w:t>
      </w:r>
      <w:r w:rsidRPr="00F05CF8">
        <w:rPr>
          <w:rFonts w:ascii="Arial" w:hAnsi="Arial" w:cs="Arial"/>
        </w:rPr>
        <w:lastRenderedPageBreak/>
        <w:t>daños y perjuicios por medio de la jurisdicción coactiva fiscal por la naturaleza del Contrato, conforme lo establecido en el Artículo 47 de la Ley 1178.</w:t>
      </w:r>
    </w:p>
    <w:p w:rsidR="006F72D5" w:rsidRPr="005626DC" w:rsidRDefault="006F72D5" w:rsidP="006F72D5">
      <w:pPr>
        <w:spacing w:before="120" w:after="120"/>
        <w:jc w:val="both"/>
        <w:rPr>
          <w:rFonts w:ascii="Arial" w:hAnsi="Arial" w:cs="Arial"/>
          <w:b/>
          <w:u w:val="single"/>
          <w:lang w:val="es-ES_tradnl"/>
        </w:rPr>
      </w:pP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6F72D5" w:rsidRDefault="006F72D5" w:rsidP="006F72D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F72D5" w:rsidRPr="00B82303" w:rsidTr="006F72D5">
        <w:trPr>
          <w:trHeight w:val="237"/>
        </w:trPr>
        <w:tc>
          <w:tcPr>
            <w:tcW w:w="4511" w:type="dxa"/>
            <w:tcBorders>
              <w:top w:val="single" w:sz="4" w:space="0" w:color="auto"/>
              <w:left w:val="single" w:sz="4" w:space="0" w:color="auto"/>
              <w:bottom w:val="single" w:sz="4" w:space="0" w:color="auto"/>
              <w:right w:val="single" w:sz="4" w:space="0" w:color="auto"/>
            </w:tcBorders>
          </w:tcPr>
          <w:p w:rsidR="006F72D5" w:rsidRPr="00B82303" w:rsidRDefault="006F72D5" w:rsidP="006F72D5">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F72D5" w:rsidRPr="00B82303" w:rsidRDefault="006F72D5" w:rsidP="006F72D5">
            <w:pPr>
              <w:widowControl w:val="0"/>
              <w:ind w:left="180" w:hanging="180"/>
              <w:jc w:val="center"/>
              <w:rPr>
                <w:rFonts w:ascii="Arial" w:hAnsi="Arial" w:cs="Arial"/>
                <w:b/>
                <w:lang w:val="es-ES_tradnl"/>
              </w:rPr>
            </w:pPr>
            <w:r>
              <w:rPr>
                <w:rFonts w:ascii="Arial" w:hAnsi="Arial" w:cs="Arial"/>
                <w:b/>
                <w:lang w:val="es-ES_tradnl"/>
              </w:rPr>
              <w:t>PROVEEDOR</w:t>
            </w:r>
          </w:p>
        </w:tc>
      </w:tr>
      <w:tr w:rsidR="006F72D5" w:rsidRPr="005626DC" w:rsidTr="006F72D5">
        <w:trPr>
          <w:trHeight w:val="1505"/>
        </w:trPr>
        <w:tc>
          <w:tcPr>
            <w:tcW w:w="4511" w:type="dxa"/>
            <w:tcBorders>
              <w:top w:val="single" w:sz="4" w:space="0" w:color="auto"/>
              <w:left w:val="single" w:sz="4" w:space="0" w:color="auto"/>
              <w:bottom w:val="single" w:sz="4" w:space="0" w:color="auto"/>
              <w:right w:val="single" w:sz="4" w:space="0" w:color="auto"/>
            </w:tcBorders>
          </w:tcPr>
          <w:p w:rsidR="006F72D5" w:rsidRPr="004B02D4" w:rsidRDefault="006F72D5" w:rsidP="006F72D5">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6F72D5" w:rsidRPr="00801DF5" w:rsidRDefault="006F72D5" w:rsidP="006F72D5">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w:t>
            </w:r>
            <w:proofErr w:type="gramStart"/>
            <w:r>
              <w:rPr>
                <w:rFonts w:ascii="Arial" w:hAnsi="Arial" w:cs="Arial"/>
                <w:lang w:val="es-BO"/>
              </w:rPr>
              <w:t xml:space="preserve">– </w:t>
            </w:r>
            <w:r w:rsidRPr="00801DF5">
              <w:rPr>
                <w:rFonts w:ascii="Arial" w:hAnsi="Arial" w:cs="Arial"/>
                <w:lang w:val="es-BO"/>
              </w:rPr>
              <w:t>)</w:t>
            </w:r>
            <w:proofErr w:type="gramEnd"/>
            <w:r w:rsidRPr="00801DF5">
              <w:rPr>
                <w:rFonts w:ascii="Arial" w:hAnsi="Arial" w:cs="Arial"/>
                <w:lang w:val="es-BO"/>
              </w:rPr>
              <w:t xml:space="preserve"> </w:t>
            </w:r>
          </w:p>
          <w:p w:rsidR="006F72D5" w:rsidRPr="00911877" w:rsidRDefault="006F72D5" w:rsidP="006F72D5">
            <w:pPr>
              <w:widowControl w:val="0"/>
              <w:ind w:left="180" w:hanging="180"/>
              <w:jc w:val="both"/>
              <w:rPr>
                <w:rFonts w:ascii="Arial" w:hAnsi="Arial" w:cs="Arial"/>
                <w:b/>
                <w:lang w:val="es-BO"/>
              </w:rPr>
            </w:pPr>
            <w:r w:rsidRPr="00911877">
              <w:rPr>
                <w:rFonts w:ascii="Arial" w:hAnsi="Arial" w:cs="Arial"/>
                <w:b/>
                <w:lang w:val="es-BO"/>
              </w:rPr>
              <w:t xml:space="preserve">E-mail: </w:t>
            </w:r>
          </w:p>
          <w:p w:rsidR="006F72D5" w:rsidRDefault="006F72D5" w:rsidP="006F72D5">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6F72D5" w:rsidRPr="00B82303" w:rsidRDefault="006F72D5" w:rsidP="006F72D5">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6F72D5" w:rsidRDefault="006F72D5" w:rsidP="006F72D5">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6F72D5" w:rsidRDefault="006F72D5" w:rsidP="006F72D5">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 xml:space="preserve">(591 </w:t>
            </w:r>
            <w:proofErr w:type="gramStart"/>
            <w:r w:rsidRPr="00911877">
              <w:rPr>
                <w:rFonts w:ascii="Arial" w:hAnsi="Arial" w:cs="Arial"/>
                <w:lang w:val="en-US"/>
              </w:rPr>
              <w:t>- )</w:t>
            </w:r>
            <w:proofErr w:type="gramEnd"/>
          </w:p>
          <w:p w:rsidR="006F72D5" w:rsidRPr="00911877" w:rsidRDefault="006F72D5" w:rsidP="006F72D5">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 xml:space="preserve">(591 </w:t>
            </w:r>
            <w:proofErr w:type="gramStart"/>
            <w:r w:rsidRPr="00911877">
              <w:rPr>
                <w:rFonts w:ascii="Arial" w:hAnsi="Arial" w:cs="Arial"/>
                <w:lang w:val="en-US"/>
              </w:rPr>
              <w:t>- )</w:t>
            </w:r>
            <w:proofErr w:type="gramEnd"/>
            <w:r>
              <w:rPr>
                <w:rFonts w:ascii="Arial" w:hAnsi="Arial" w:cs="Arial"/>
                <w:lang w:val="en-US"/>
              </w:rPr>
              <w:t xml:space="preserve"> </w:t>
            </w:r>
          </w:p>
          <w:p w:rsidR="006F72D5" w:rsidRPr="00911877" w:rsidRDefault="006F72D5" w:rsidP="006F72D5">
            <w:pPr>
              <w:widowControl w:val="0"/>
              <w:jc w:val="both"/>
              <w:rPr>
                <w:rFonts w:ascii="Arial" w:hAnsi="Arial" w:cs="Arial"/>
                <w:b/>
                <w:lang w:val="en-US"/>
              </w:rPr>
            </w:pPr>
            <w:r w:rsidRPr="00911877">
              <w:rPr>
                <w:rFonts w:ascii="Arial" w:hAnsi="Arial" w:cs="Arial"/>
                <w:b/>
                <w:lang w:val="en-US"/>
              </w:rPr>
              <w:t xml:space="preserve">Fax: </w:t>
            </w:r>
          </w:p>
          <w:p w:rsidR="006F72D5" w:rsidRPr="00911877" w:rsidRDefault="006F72D5" w:rsidP="006F72D5">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Cel</w:t>
            </w:r>
            <w:proofErr w:type="spellEnd"/>
            <w:r w:rsidRPr="00911877">
              <w:rPr>
                <w:rFonts w:ascii="Arial" w:hAnsi="Arial" w:cs="Arial"/>
                <w:b/>
                <w:lang w:val="en-US"/>
              </w:rPr>
              <w:t xml:space="preserve">.: </w:t>
            </w:r>
          </w:p>
          <w:p w:rsidR="006F72D5" w:rsidRPr="00911877" w:rsidRDefault="006F72D5" w:rsidP="006F72D5">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6F72D5" w:rsidRPr="0048077C" w:rsidRDefault="006F72D5" w:rsidP="006F72D5">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6F72D5" w:rsidRPr="005626DC" w:rsidRDefault="006F72D5" w:rsidP="006F72D5">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6F72D5" w:rsidRPr="004C65DA" w:rsidRDefault="006F72D5" w:rsidP="006F72D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6F72D5" w:rsidRPr="005626DC" w:rsidRDefault="006F72D5" w:rsidP="006F72D5">
      <w:pPr>
        <w:widowControl w:val="0"/>
        <w:tabs>
          <w:tab w:val="num" w:pos="567"/>
        </w:tabs>
        <w:spacing w:before="120" w:after="120"/>
        <w:ind w:left="567" w:hanging="567"/>
        <w:jc w:val="both"/>
        <w:rPr>
          <w:rFonts w:ascii="Arial" w:hAnsi="Arial" w:cs="Arial"/>
          <w:lang w:val="es-ES_tradnl"/>
        </w:rPr>
      </w:pPr>
    </w:p>
    <w:p w:rsidR="006F72D5" w:rsidRDefault="006F72D5" w:rsidP="006F72D5">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6F72D5" w:rsidRDefault="006F72D5" w:rsidP="006F72D5">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6F72D5" w:rsidRPr="004C65DA" w:rsidRDefault="006F72D5" w:rsidP="006F72D5">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6F72D5" w:rsidRPr="005626DC" w:rsidRDefault="006F72D5" w:rsidP="006F72D5">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6F72D5" w:rsidRPr="005626DC" w:rsidRDefault="006F72D5" w:rsidP="006F72D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6F72D5" w:rsidRDefault="006F72D5" w:rsidP="006F72D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6F72D5" w:rsidRPr="00B949A6" w:rsidRDefault="006F72D5" w:rsidP="006F72D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6F72D5" w:rsidRPr="00B949A6" w:rsidRDefault="006F72D5" w:rsidP="006F72D5">
      <w:pPr>
        <w:spacing w:after="120"/>
        <w:jc w:val="both"/>
        <w:rPr>
          <w:rFonts w:ascii="Arial" w:hAnsi="Arial" w:cs="Arial"/>
          <w:b/>
          <w:u w:val="single"/>
          <w:lang w:val="es-ES_tradnl"/>
        </w:rPr>
      </w:pP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6F72D5" w:rsidRPr="00B949A6" w:rsidRDefault="006F72D5" w:rsidP="006F72D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6F72D5" w:rsidRPr="00B949A6" w:rsidRDefault="006F72D5" w:rsidP="006F72D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6F72D5" w:rsidRPr="005626DC" w:rsidRDefault="006F72D5" w:rsidP="006F72D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w:t>
      </w:r>
      <w:r w:rsidRPr="00B949A6">
        <w:rPr>
          <w:rFonts w:ascii="Arial" w:hAnsi="Arial" w:cs="Arial"/>
          <w:lang w:val="es-ES_tradnl"/>
        </w:rPr>
        <w:lastRenderedPageBreak/>
        <w:t xml:space="preserve">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6F72D5" w:rsidRPr="005626DC" w:rsidRDefault="006F72D5" w:rsidP="006F72D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6F72D5" w:rsidRPr="005626DC" w:rsidRDefault="006F72D5" w:rsidP="006F72D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6F72D5" w:rsidRPr="005626DC" w:rsidRDefault="006F72D5" w:rsidP="006F72D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6F72D5" w:rsidRDefault="006F72D5" w:rsidP="006F72D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6F72D5" w:rsidRPr="005626DC" w:rsidRDefault="006F72D5" w:rsidP="006F72D5">
      <w:pPr>
        <w:numPr>
          <w:ilvl w:val="0"/>
          <w:numId w:val="58"/>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6F72D5" w:rsidRPr="005626DC" w:rsidRDefault="006F72D5" w:rsidP="006F72D5">
      <w:pPr>
        <w:numPr>
          <w:ilvl w:val="0"/>
          <w:numId w:val="58"/>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6F72D5" w:rsidRPr="005626DC" w:rsidRDefault="006F72D5" w:rsidP="006F72D5">
      <w:pPr>
        <w:numPr>
          <w:ilvl w:val="0"/>
          <w:numId w:val="58"/>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6F72D5" w:rsidRPr="005626DC" w:rsidRDefault="006F72D5" w:rsidP="006F72D5">
      <w:pPr>
        <w:numPr>
          <w:ilvl w:val="0"/>
          <w:numId w:val="58"/>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6F72D5" w:rsidRPr="005626DC" w:rsidRDefault="006F72D5" w:rsidP="006F72D5">
      <w:pPr>
        <w:numPr>
          <w:ilvl w:val="0"/>
          <w:numId w:val="58"/>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6F72D5" w:rsidRPr="005626DC" w:rsidRDefault="006F72D5" w:rsidP="00323C80">
      <w:pPr>
        <w:numPr>
          <w:ilvl w:val="0"/>
          <w:numId w:val="59"/>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6F72D5" w:rsidRPr="00EC3709" w:rsidRDefault="006F72D5" w:rsidP="006F72D5">
      <w:pPr>
        <w:numPr>
          <w:ilvl w:val="0"/>
          <w:numId w:val="58"/>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F72D5" w:rsidRPr="00EC3709" w:rsidRDefault="006F72D5" w:rsidP="006F72D5">
      <w:pPr>
        <w:numPr>
          <w:ilvl w:val="0"/>
          <w:numId w:val="58"/>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6F72D5" w:rsidRPr="00EC3709" w:rsidRDefault="006F72D5" w:rsidP="006F72D5">
      <w:pPr>
        <w:numPr>
          <w:ilvl w:val="0"/>
          <w:numId w:val="58"/>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6F72D5" w:rsidRPr="00EC3709" w:rsidRDefault="006F72D5" w:rsidP="006F72D5">
      <w:pPr>
        <w:numPr>
          <w:ilvl w:val="0"/>
          <w:numId w:val="58"/>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6F72D5" w:rsidRPr="00D3436C" w:rsidRDefault="006F72D5" w:rsidP="006F72D5">
      <w:pPr>
        <w:numPr>
          <w:ilvl w:val="0"/>
          <w:numId w:val="58"/>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6F72D5" w:rsidRPr="00DB4C14" w:rsidRDefault="006F72D5" w:rsidP="006F72D5">
      <w:pPr>
        <w:numPr>
          <w:ilvl w:val="0"/>
          <w:numId w:val="58"/>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6F72D5" w:rsidRDefault="006F72D5" w:rsidP="006F72D5">
      <w:pPr>
        <w:numPr>
          <w:ilvl w:val="0"/>
          <w:numId w:val="58"/>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6F72D5" w:rsidRDefault="006F72D5" w:rsidP="006F72D5">
      <w:pPr>
        <w:numPr>
          <w:ilvl w:val="0"/>
          <w:numId w:val="58"/>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6F72D5" w:rsidRDefault="006F72D5" w:rsidP="006F72D5">
      <w:pPr>
        <w:numPr>
          <w:ilvl w:val="0"/>
          <w:numId w:val="58"/>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6F72D5" w:rsidRPr="00703EED" w:rsidRDefault="006F72D5" w:rsidP="006F72D5">
      <w:pPr>
        <w:spacing w:after="120"/>
        <w:jc w:val="both"/>
        <w:rPr>
          <w:rFonts w:ascii="Arial" w:hAnsi="Arial" w:cs="Arial"/>
        </w:rPr>
      </w:pPr>
      <w:r w:rsidRPr="007F27A2">
        <w:rPr>
          <w:rFonts w:ascii="Arial" w:hAnsi="Arial" w:cs="Arial"/>
        </w:rPr>
        <w:t xml:space="preserve">Las demás obligaciones y responsabilidades a su cargo </w:t>
      </w:r>
      <w:proofErr w:type="gramStart"/>
      <w:r w:rsidRPr="007F27A2">
        <w:rPr>
          <w:rFonts w:ascii="Arial" w:hAnsi="Arial" w:cs="Arial"/>
        </w:rPr>
        <w:t>que</w:t>
      </w:r>
      <w:proofErr w:type="gramEnd"/>
      <w:r w:rsidRPr="007F27A2">
        <w:rPr>
          <w:rFonts w:ascii="Arial" w:hAnsi="Arial" w:cs="Arial"/>
        </w:rPr>
        <w:t xml:space="preserve"> sin estar expresamente mencionadas, emerjan del presente Contrato.</w:t>
      </w:r>
      <w:r w:rsidRPr="00703EED">
        <w:rPr>
          <w:rFonts w:ascii="Arial" w:hAnsi="Arial" w:cs="Arial"/>
          <w:b/>
          <w:noProof/>
          <w:lang w:val="es-BO" w:eastAsia="es-BO"/>
        </w:rPr>
        <w:t xml:space="preserve"> </w:t>
      </w:r>
    </w:p>
    <w:p w:rsidR="006F72D5" w:rsidRPr="005626DC" w:rsidRDefault="006F72D5" w:rsidP="006F72D5">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6F72D5" w:rsidRPr="005626DC" w:rsidRDefault="006F72D5" w:rsidP="006F72D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6F72D5" w:rsidRPr="005626DC" w:rsidRDefault="006F72D5" w:rsidP="006F72D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6F72D5" w:rsidRDefault="006F72D5" w:rsidP="006F72D5">
      <w:pPr>
        <w:spacing w:after="120"/>
        <w:ind w:left="567" w:hanging="567"/>
        <w:jc w:val="both"/>
        <w:rPr>
          <w:rFonts w:ascii="Arial" w:hAnsi="Arial" w:cs="Arial"/>
        </w:rPr>
      </w:pPr>
      <w:r>
        <w:rPr>
          <w:rFonts w:ascii="Arial" w:hAnsi="Arial" w:cs="Arial"/>
          <w:b/>
        </w:rPr>
        <w:lastRenderedPageBreak/>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6F72D5" w:rsidRPr="005626DC" w:rsidRDefault="006F72D5" w:rsidP="006F72D5">
      <w:pPr>
        <w:spacing w:after="120"/>
        <w:jc w:val="both"/>
        <w:rPr>
          <w:rFonts w:ascii="Arial" w:hAnsi="Arial" w:cs="Arial"/>
          <w:lang w:val="es-ES_tradnl"/>
        </w:rPr>
      </w:pP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(INTRANSFERIBILIDAD DEL CONTRATO)</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6F72D5" w:rsidRPr="005626DC" w:rsidRDefault="006F72D5" w:rsidP="006F72D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F72D5" w:rsidRPr="005626DC" w:rsidRDefault="006F72D5" w:rsidP="006F72D5">
      <w:pPr>
        <w:spacing w:after="120"/>
        <w:jc w:val="both"/>
        <w:rPr>
          <w:rFonts w:ascii="Arial" w:hAnsi="Arial" w:cs="Arial"/>
          <w:u w:val="single"/>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6F72D5" w:rsidRPr="005626DC" w:rsidRDefault="006F72D5" w:rsidP="006F72D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6F72D5" w:rsidRPr="005626DC" w:rsidRDefault="006F72D5" w:rsidP="006F72D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F72D5" w:rsidRPr="005626DC" w:rsidRDefault="006F72D5" w:rsidP="006F72D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6F72D5" w:rsidRPr="005626DC" w:rsidRDefault="006F72D5" w:rsidP="006F72D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6F72D5" w:rsidRPr="005626DC" w:rsidRDefault="006F72D5" w:rsidP="006F72D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6F72D5" w:rsidRPr="005626DC" w:rsidRDefault="006F72D5" w:rsidP="00323C80">
      <w:pPr>
        <w:pStyle w:val="Prrafodelista"/>
        <w:numPr>
          <w:ilvl w:val="0"/>
          <w:numId w:val="60"/>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6F72D5" w:rsidRPr="005626DC" w:rsidRDefault="006F72D5" w:rsidP="00323C80">
      <w:pPr>
        <w:numPr>
          <w:ilvl w:val="0"/>
          <w:numId w:val="60"/>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6F72D5" w:rsidRPr="005626DC" w:rsidRDefault="006F72D5" w:rsidP="006F72D5">
      <w:pPr>
        <w:spacing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w:t>
      </w:r>
      <w:r w:rsidRPr="005626DC">
        <w:rPr>
          <w:rFonts w:ascii="Arial" w:hAnsi="Arial" w:cs="Arial"/>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6F72D5" w:rsidRDefault="006F72D5" w:rsidP="006F72D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F72D5" w:rsidRPr="005626DC" w:rsidRDefault="006F72D5" w:rsidP="006F72D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F72D5" w:rsidRPr="005626DC" w:rsidRDefault="006F72D5" w:rsidP="006F72D5">
      <w:pPr>
        <w:numPr>
          <w:ilvl w:val="0"/>
          <w:numId w:val="57"/>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6F72D5" w:rsidRPr="00EC5599" w:rsidRDefault="006F72D5" w:rsidP="006F72D5">
      <w:pPr>
        <w:numPr>
          <w:ilvl w:val="0"/>
          <w:numId w:val="57"/>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6F72D5" w:rsidRPr="00EC5599" w:rsidRDefault="006F72D5" w:rsidP="006F72D5">
      <w:pPr>
        <w:numPr>
          <w:ilvl w:val="0"/>
          <w:numId w:val="57"/>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6F72D5" w:rsidRPr="005626DC" w:rsidRDefault="006F72D5" w:rsidP="006F72D5">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w:t>
      </w:r>
      <w:proofErr w:type="gramStart"/>
      <w:r w:rsidRPr="005626DC">
        <w:rPr>
          <w:rFonts w:ascii="Arial" w:hAnsi="Arial" w:cs="Arial"/>
          <w:lang w:val="es-ES_tradnl"/>
        </w:rPr>
        <w:t>aprobar</w:t>
      </w:r>
      <w:r>
        <w:rPr>
          <w:rFonts w:ascii="Arial" w:hAnsi="Arial" w:cs="Arial"/>
          <w:lang w:val="es-ES_tradnl"/>
        </w:rPr>
        <w:t>a</w:t>
      </w:r>
      <w:proofErr w:type="gramEnd"/>
      <w:r>
        <w:rPr>
          <w:rFonts w:ascii="Arial" w:hAnsi="Arial" w:cs="Arial"/>
          <w:lang w:val="es-ES_tradnl"/>
        </w:rPr>
        <w:t xml:space="preserve">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6F72D5" w:rsidRPr="005626DC" w:rsidRDefault="006F72D5" w:rsidP="006F72D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6F72D5" w:rsidRPr="005626DC" w:rsidRDefault="006F72D5" w:rsidP="006F72D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6F72D5" w:rsidRPr="005626DC" w:rsidRDefault="006F72D5" w:rsidP="006F72D5">
      <w:pPr>
        <w:autoSpaceDE w:val="0"/>
        <w:autoSpaceDN w:val="0"/>
        <w:spacing w:after="120"/>
        <w:jc w:val="both"/>
        <w:rPr>
          <w:rFonts w:ascii="Arial" w:hAnsi="Arial" w:cs="Arial"/>
          <w:lang w:val="es-ES_tradnl"/>
        </w:rPr>
      </w:pPr>
      <w:r w:rsidRPr="005626DC">
        <w:rPr>
          <w:rFonts w:ascii="Arial" w:hAnsi="Arial" w:cs="Arial"/>
          <w:lang w:val="es-ES_tradnl"/>
        </w:rPr>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6F72D5" w:rsidRPr="00486DEC" w:rsidRDefault="006F72D5" w:rsidP="006F72D5">
      <w:pPr>
        <w:spacing w:after="120"/>
        <w:jc w:val="both"/>
        <w:rPr>
          <w:rFonts w:ascii="Arial" w:hAnsi="Arial" w:cs="Arial"/>
        </w:rPr>
      </w:pPr>
      <w:r w:rsidRPr="00486DEC">
        <w:rPr>
          <w:rFonts w:ascii="Arial" w:hAnsi="Arial" w:cs="Arial"/>
        </w:rPr>
        <w:lastRenderedPageBreak/>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6F72D5" w:rsidRPr="005626DC" w:rsidRDefault="006F72D5" w:rsidP="006F72D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6F72D5" w:rsidRPr="005626DC" w:rsidRDefault="006F72D5" w:rsidP="006F72D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6F72D5" w:rsidRPr="005626DC" w:rsidRDefault="006F72D5" w:rsidP="006F72D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6F72D5" w:rsidRPr="005626DC" w:rsidRDefault="006F72D5" w:rsidP="006F72D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6F72D5" w:rsidRPr="005626DC" w:rsidRDefault="006F72D5" w:rsidP="006F72D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6F72D5" w:rsidRDefault="006F72D5" w:rsidP="006F72D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6F72D5" w:rsidRPr="005626DC" w:rsidRDefault="006F72D5" w:rsidP="006F72D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6F72D5" w:rsidRPr="005626DC" w:rsidRDefault="006F72D5" w:rsidP="006F72D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6F72D5" w:rsidRPr="009D1173" w:rsidRDefault="006F72D5" w:rsidP="006F72D5">
      <w:pPr>
        <w:pStyle w:val="Prrafodelista"/>
        <w:numPr>
          <w:ilvl w:val="0"/>
          <w:numId w:val="56"/>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6F72D5" w:rsidRPr="005626DC" w:rsidRDefault="006F72D5" w:rsidP="006F72D5">
      <w:pPr>
        <w:numPr>
          <w:ilvl w:val="0"/>
          <w:numId w:val="5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6F72D5" w:rsidRPr="005626DC" w:rsidRDefault="006F72D5" w:rsidP="006F72D5">
      <w:pPr>
        <w:numPr>
          <w:ilvl w:val="0"/>
          <w:numId w:val="5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6F72D5" w:rsidRPr="005626DC" w:rsidRDefault="006F72D5" w:rsidP="006F72D5">
      <w:pPr>
        <w:numPr>
          <w:ilvl w:val="0"/>
          <w:numId w:val="5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6F72D5" w:rsidRPr="005626DC" w:rsidRDefault="006F72D5" w:rsidP="006F72D5">
      <w:pPr>
        <w:numPr>
          <w:ilvl w:val="0"/>
          <w:numId w:val="56"/>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6F72D5" w:rsidRDefault="006F72D5" w:rsidP="006F72D5">
      <w:pPr>
        <w:numPr>
          <w:ilvl w:val="0"/>
          <w:numId w:val="5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6F72D5" w:rsidRPr="005626DC" w:rsidRDefault="006F72D5" w:rsidP="006F72D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6F72D5" w:rsidRPr="005626DC" w:rsidRDefault="006F72D5" w:rsidP="006F72D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6F72D5" w:rsidRPr="005626DC" w:rsidRDefault="006F72D5" w:rsidP="00323C80">
      <w:pPr>
        <w:pStyle w:val="Prrafodelista"/>
        <w:numPr>
          <w:ilvl w:val="0"/>
          <w:numId w:val="61"/>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6F72D5" w:rsidRPr="005626DC" w:rsidRDefault="006F72D5" w:rsidP="00323C80">
      <w:pPr>
        <w:pStyle w:val="Prrafodelista"/>
        <w:numPr>
          <w:ilvl w:val="0"/>
          <w:numId w:val="61"/>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6F72D5" w:rsidRPr="005626DC" w:rsidRDefault="006F72D5" w:rsidP="006F72D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F72D5" w:rsidRDefault="006F72D5" w:rsidP="006F72D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w:t>
      </w:r>
      <w:r w:rsidRPr="005626DC">
        <w:rPr>
          <w:rFonts w:ascii="Arial" w:hAnsi="Arial" w:cs="Arial"/>
        </w:rPr>
        <w:lastRenderedPageBreak/>
        <w:t xml:space="preserve">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6F72D5" w:rsidRPr="00323C2E" w:rsidRDefault="006F72D5" w:rsidP="00323C80">
      <w:pPr>
        <w:pStyle w:val="Prrafodelista"/>
        <w:numPr>
          <w:ilvl w:val="2"/>
          <w:numId w:val="66"/>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6F72D5" w:rsidRPr="005626DC" w:rsidRDefault="006F72D5" w:rsidP="006F72D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6F72D5" w:rsidRPr="005626DC" w:rsidRDefault="006F72D5" w:rsidP="006F72D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xml:space="preserve">)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F72D5" w:rsidRPr="005626DC" w:rsidRDefault="006F72D5" w:rsidP="006F72D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6F72D5" w:rsidRPr="005626DC" w:rsidRDefault="006F72D5" w:rsidP="006F72D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6F72D5" w:rsidRPr="005626DC" w:rsidRDefault="006F72D5" w:rsidP="006F72D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6F72D5" w:rsidRDefault="006F72D5" w:rsidP="006F72D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6F72D5" w:rsidRPr="005626DC" w:rsidRDefault="006F72D5" w:rsidP="006F72D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6F72D5" w:rsidRPr="005626DC" w:rsidRDefault="006F72D5" w:rsidP="006F72D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6F72D5" w:rsidRPr="00A81C1A" w:rsidRDefault="006F72D5" w:rsidP="006F72D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6F72D5" w:rsidRPr="005415C8" w:rsidRDefault="006F72D5" w:rsidP="006F72D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6F72D5" w:rsidRPr="005626DC" w:rsidRDefault="006F72D5" w:rsidP="006F72D5">
      <w:pPr>
        <w:spacing w:after="120"/>
        <w:jc w:val="both"/>
        <w:rPr>
          <w:rFonts w:ascii="Arial" w:hAnsi="Arial" w:cs="Arial"/>
          <w:b/>
          <w:u w:val="single"/>
          <w:lang w:val="es-ES_tradnl"/>
        </w:rPr>
      </w:pP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6F72D5" w:rsidRPr="005626DC" w:rsidRDefault="006F72D5" w:rsidP="006F72D5">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6F72D5" w:rsidRPr="005626DC" w:rsidRDefault="006F72D5" w:rsidP="006F72D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6F72D5" w:rsidRDefault="006F72D5" w:rsidP="006F72D5">
      <w:pPr>
        <w:spacing w:after="120"/>
        <w:jc w:val="both"/>
        <w:rPr>
          <w:rFonts w:ascii="Arial" w:hAnsi="Arial" w:cs="Arial"/>
          <w:lang w:val="es-ES_tradnl"/>
        </w:rPr>
      </w:pPr>
      <w:r w:rsidRPr="005626DC">
        <w:rPr>
          <w:rFonts w:ascii="Arial" w:hAnsi="Arial" w:cs="Arial"/>
          <w:lang w:val="es-ES_tradnl"/>
        </w:rPr>
        <w:lastRenderedPageBreak/>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6F72D5" w:rsidRDefault="006F72D5" w:rsidP="006F72D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6F72D5" w:rsidRPr="005626DC" w:rsidRDefault="006F72D5" w:rsidP="006F72D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6F72D5" w:rsidRPr="00EC5599" w:rsidRDefault="006F72D5" w:rsidP="006F72D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6F72D5" w:rsidRDefault="006F72D5" w:rsidP="006F72D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6F72D5" w:rsidRPr="00313774" w:rsidRDefault="006F72D5" w:rsidP="006F72D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 xml:space="preserve">VIGÉSIMA </w:t>
      </w:r>
      <w:proofErr w:type="gramStart"/>
      <w:r w:rsidRPr="00313774">
        <w:rPr>
          <w:rFonts w:ascii="Arial" w:hAnsi="Arial" w:cs="Arial"/>
          <w:b/>
          <w:u w:val="single"/>
          <w:lang w:val="es-ES_tradnl"/>
        </w:rPr>
        <w:t>NOVENA.-</w:t>
      </w:r>
      <w:proofErr w:type="gramEnd"/>
      <w:r w:rsidRPr="00313774">
        <w:rPr>
          <w:rFonts w:ascii="Arial" w:hAnsi="Arial" w:cs="Arial"/>
          <w:b/>
          <w:u w:val="single"/>
          <w:lang w:val="es-ES_tradnl"/>
        </w:rPr>
        <w:t xml:space="preserve"> (INSPECCIÓN Y PRUEBAS)</w:t>
      </w:r>
    </w:p>
    <w:p w:rsidR="006F72D5" w:rsidRPr="00313774" w:rsidRDefault="006F72D5" w:rsidP="006F72D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6F72D5" w:rsidRPr="00486DEC" w:rsidRDefault="006F72D5" w:rsidP="006F72D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6F72D5" w:rsidRPr="00486DEC" w:rsidRDefault="006F72D5" w:rsidP="006F72D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6F72D5" w:rsidRPr="00486DEC" w:rsidRDefault="006F72D5" w:rsidP="006F72D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6F72D5" w:rsidRPr="00EC5599" w:rsidRDefault="006F72D5" w:rsidP="006F72D5">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w:t>
      </w:r>
      <w:proofErr w:type="gramEnd"/>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6F72D5" w:rsidRPr="00F40C45" w:rsidRDefault="006F72D5" w:rsidP="006F72D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6F72D5" w:rsidRDefault="006F72D5" w:rsidP="006F72D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6F72D5" w:rsidRPr="00A5019E" w:rsidRDefault="006F72D5" w:rsidP="006F72D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w:t>
      </w:r>
      <w:proofErr w:type="gramStart"/>
      <w:r>
        <w:rPr>
          <w:rFonts w:ascii="Arial" w:hAnsi="Arial" w:cs="Arial"/>
          <w:b/>
          <w:u w:val="single"/>
          <w:lang w:val="es-ES_tradnl"/>
        </w:rPr>
        <w:t>PRIMERA</w:t>
      </w:r>
      <w:r w:rsidRPr="00F40C45">
        <w:rPr>
          <w:rFonts w:ascii="Arial" w:hAnsi="Arial" w:cs="Arial"/>
          <w:b/>
          <w:u w:val="single"/>
          <w:lang w:val="es-ES_tradnl"/>
        </w:rPr>
        <w:t>.-</w:t>
      </w:r>
      <w:proofErr w:type="gramEnd"/>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6F72D5" w:rsidRPr="00ED1F4A" w:rsidRDefault="006F72D5" w:rsidP="006F72D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6F72D5" w:rsidRPr="00EC5599" w:rsidRDefault="006F72D5" w:rsidP="006F72D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SEGUNDA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6F72D5" w:rsidRDefault="006F72D5" w:rsidP="006F72D5">
      <w:pPr>
        <w:spacing w:before="120" w:after="120"/>
        <w:jc w:val="both"/>
        <w:rPr>
          <w:rFonts w:ascii="Arial" w:hAnsi="Arial" w:cs="Arial"/>
          <w:bCs/>
        </w:rPr>
      </w:pPr>
      <w:r w:rsidRPr="00EC5599">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EC5599">
        <w:rPr>
          <w:rFonts w:ascii="Arial" w:hAnsi="Arial" w:cs="Arial"/>
          <w:lang w:val="es-ES_tradnl"/>
        </w:rPr>
        <w:lastRenderedPageBreak/>
        <w:t>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6F72D5" w:rsidRPr="00487E9E" w:rsidRDefault="006F72D5" w:rsidP="006F72D5">
      <w:pPr>
        <w:spacing w:after="120"/>
        <w:jc w:val="both"/>
        <w:rPr>
          <w:rFonts w:ascii="Arial" w:hAnsi="Arial" w:cs="Arial"/>
          <w:b/>
          <w:u w:val="single"/>
          <w:lang w:val="es-BO"/>
        </w:rPr>
      </w:pPr>
      <w:r w:rsidRPr="00487E9E">
        <w:rPr>
          <w:rFonts w:ascii="Arial" w:hAnsi="Arial" w:cs="Arial"/>
          <w:b/>
          <w:u w:val="single"/>
          <w:lang w:val="es-ES_tradnl"/>
        </w:rPr>
        <w:t xml:space="preserve">TRIGÉSIMA </w:t>
      </w:r>
      <w:proofErr w:type="gramStart"/>
      <w:r>
        <w:rPr>
          <w:rFonts w:ascii="Arial" w:hAnsi="Arial" w:cs="Arial"/>
          <w:b/>
          <w:u w:val="single"/>
          <w:lang w:val="es-ES_tradnl"/>
        </w:rPr>
        <w:t>TERCERA</w:t>
      </w:r>
      <w:r w:rsidRPr="00487E9E">
        <w:rPr>
          <w:rFonts w:ascii="Arial" w:hAnsi="Arial" w:cs="Arial"/>
          <w:b/>
          <w:u w:val="single"/>
          <w:lang w:val="es-ES_tradnl"/>
        </w:rPr>
        <w:t>.-</w:t>
      </w:r>
      <w:proofErr w:type="gramEnd"/>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6F72D5" w:rsidRPr="00E0225A" w:rsidRDefault="006F72D5" w:rsidP="006F72D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w:t>
      </w:r>
      <w:proofErr w:type="gramStart"/>
      <w:r w:rsidRPr="00E0225A">
        <w:rPr>
          <w:rFonts w:ascii="Arial" w:hAnsi="Arial" w:cs="Arial"/>
          <w:iCs/>
        </w:rPr>
        <w:t>que</w:t>
      </w:r>
      <w:proofErr w:type="gramEnd"/>
      <w:r w:rsidRPr="00E0225A">
        <w:rPr>
          <w:rFonts w:ascii="Arial" w:hAnsi="Arial" w:cs="Arial"/>
          <w:iCs/>
        </w:rPr>
        <w:t xml:space="preserv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6F72D5" w:rsidRPr="00E0225A" w:rsidRDefault="006F72D5" w:rsidP="006F72D5">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6F72D5" w:rsidRPr="00E0225A" w:rsidRDefault="006F72D5" w:rsidP="006F72D5">
      <w:pPr>
        <w:spacing w:after="120"/>
        <w:jc w:val="both"/>
        <w:rPr>
          <w:rFonts w:ascii="Arial" w:hAnsi="Arial" w:cs="Arial"/>
          <w:sz w:val="21"/>
          <w:szCs w:val="21"/>
        </w:rPr>
      </w:pPr>
      <w:r>
        <w:rPr>
          <w:noProof/>
          <w:lang w:val="es-BO" w:eastAsia="es-BO"/>
        </w:rPr>
        <w:drawing>
          <wp:anchor distT="0" distB="0" distL="114300" distR="114300" simplePos="0" relativeHeight="251687424" behindDoc="1" locked="0" layoutInCell="0" allowOverlap="1" wp14:anchorId="31E03A4E" wp14:editId="02299D01">
            <wp:simplePos x="0" y="0"/>
            <wp:positionH relativeFrom="margin">
              <wp:posOffset>39370</wp:posOffset>
            </wp:positionH>
            <wp:positionV relativeFrom="margin">
              <wp:posOffset>2348866</wp:posOffset>
            </wp:positionV>
            <wp:extent cx="6143625" cy="3562350"/>
            <wp:effectExtent l="0" t="0" r="9525" b="0"/>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3562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rPr>
        <w:t>Originales o fotocopias legalizadas de:</w:t>
      </w:r>
    </w:p>
    <w:p w:rsidR="006F72D5" w:rsidRPr="00E0225A" w:rsidRDefault="006F72D5" w:rsidP="00323C80">
      <w:pPr>
        <w:numPr>
          <w:ilvl w:val="0"/>
          <w:numId w:val="63"/>
        </w:numPr>
        <w:ind w:left="1134" w:hanging="283"/>
        <w:jc w:val="both"/>
        <w:rPr>
          <w:rFonts w:ascii="Arial" w:hAnsi="Arial" w:cs="Arial"/>
          <w:sz w:val="21"/>
          <w:szCs w:val="21"/>
        </w:rPr>
      </w:pPr>
      <w:proofErr w:type="gramStart"/>
      <w:r w:rsidRPr="00E0225A">
        <w:rPr>
          <w:rFonts w:ascii="Arial" w:hAnsi="Arial" w:cs="Arial"/>
          <w:sz w:val="21"/>
          <w:szCs w:val="21"/>
        </w:rPr>
        <w:t>Escritura  de</w:t>
      </w:r>
      <w:proofErr w:type="gramEnd"/>
      <w:r w:rsidRPr="00E0225A">
        <w:rPr>
          <w:rFonts w:ascii="Arial" w:hAnsi="Arial" w:cs="Arial"/>
          <w:sz w:val="21"/>
          <w:szCs w:val="21"/>
        </w:rPr>
        <w:t xml:space="preserve"> constitución de la empresa.  </w:t>
      </w:r>
    </w:p>
    <w:p w:rsidR="006F72D5" w:rsidRPr="00E0225A" w:rsidRDefault="006F72D5" w:rsidP="00323C80">
      <w:pPr>
        <w:numPr>
          <w:ilvl w:val="0"/>
          <w:numId w:val="63"/>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6F72D5" w:rsidRPr="00E0225A" w:rsidRDefault="006F72D5" w:rsidP="00323C80">
      <w:pPr>
        <w:numPr>
          <w:ilvl w:val="0"/>
          <w:numId w:val="63"/>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6F72D5" w:rsidRPr="00E0225A" w:rsidRDefault="006F72D5" w:rsidP="00323C80">
      <w:pPr>
        <w:numPr>
          <w:ilvl w:val="0"/>
          <w:numId w:val="63"/>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6F72D5" w:rsidRPr="00E0225A" w:rsidRDefault="006F72D5" w:rsidP="006F72D5">
      <w:pPr>
        <w:jc w:val="both"/>
        <w:rPr>
          <w:rFonts w:ascii="Arial" w:hAnsi="Arial" w:cs="Arial"/>
          <w:sz w:val="21"/>
          <w:szCs w:val="21"/>
        </w:rPr>
      </w:pPr>
      <w:r w:rsidRPr="00E0225A">
        <w:rPr>
          <w:rFonts w:ascii="Arial" w:hAnsi="Arial" w:cs="Arial"/>
          <w:sz w:val="21"/>
          <w:szCs w:val="21"/>
        </w:rPr>
        <w:t>Fotocopias simples de:</w:t>
      </w:r>
    </w:p>
    <w:p w:rsidR="006F72D5" w:rsidRPr="00E0225A" w:rsidRDefault="006F72D5" w:rsidP="00323C80">
      <w:pPr>
        <w:numPr>
          <w:ilvl w:val="0"/>
          <w:numId w:val="63"/>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6F72D5" w:rsidRPr="00E0225A" w:rsidRDefault="006F72D5" w:rsidP="00323C80">
      <w:pPr>
        <w:numPr>
          <w:ilvl w:val="0"/>
          <w:numId w:val="63"/>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6F72D5" w:rsidRPr="00E0225A" w:rsidRDefault="006F72D5" w:rsidP="006F72D5">
      <w:pPr>
        <w:spacing w:after="120"/>
        <w:jc w:val="both"/>
        <w:rPr>
          <w:rFonts w:ascii="Arial" w:hAnsi="Arial" w:cs="Arial"/>
          <w:sz w:val="21"/>
          <w:szCs w:val="21"/>
          <w:lang w:val="es-BO"/>
        </w:rPr>
      </w:pPr>
      <w:r w:rsidRPr="00E0225A">
        <w:rPr>
          <w:rFonts w:ascii="Arial" w:hAnsi="Arial" w:cs="Arial"/>
          <w:sz w:val="21"/>
          <w:szCs w:val="21"/>
          <w:lang w:val="es-BO"/>
        </w:rPr>
        <w:t xml:space="preserve">En caso de </w:t>
      </w:r>
      <w:proofErr w:type="gramStart"/>
      <w:r w:rsidRPr="00E0225A">
        <w:rPr>
          <w:rFonts w:ascii="Arial" w:hAnsi="Arial" w:cs="Arial"/>
          <w:sz w:val="21"/>
          <w:szCs w:val="21"/>
          <w:lang w:val="es-BO"/>
        </w:rPr>
        <w:t>que</w:t>
      </w:r>
      <w:proofErr w:type="gramEnd"/>
      <w:r w:rsidRPr="00E0225A">
        <w:rPr>
          <w:rFonts w:ascii="Arial" w:hAnsi="Arial" w:cs="Arial"/>
          <w:sz w:val="21"/>
          <w:szCs w:val="21"/>
          <w:lang w:val="es-BO"/>
        </w:rPr>
        <w:t xml:space="preserve"> por cualquier circunstancia, el presente documento no fuese protocolizado, servirá a los efectos de Ley y de su cumplimiento, como documento suficiente a las Partes.</w:t>
      </w:r>
    </w:p>
    <w:p w:rsidR="006F72D5" w:rsidRPr="005626DC" w:rsidRDefault="006F72D5" w:rsidP="006F72D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6F72D5" w:rsidRPr="005626DC" w:rsidRDefault="006F72D5" w:rsidP="006F72D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6F72D5" w:rsidRDefault="006F72D5" w:rsidP="006F72D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6F72D5" w:rsidRDefault="006F72D5" w:rsidP="006F72D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6F72D5" w:rsidRDefault="006F72D5" w:rsidP="006F72D5">
      <w:pPr>
        <w:spacing w:before="120" w:after="120"/>
        <w:jc w:val="both"/>
        <w:rPr>
          <w:rFonts w:ascii="Arial" w:hAnsi="Arial" w:cs="Arial"/>
          <w:lang w:val="es-ES_tradnl"/>
        </w:rPr>
      </w:pPr>
    </w:p>
    <w:p w:rsidR="006F72D5" w:rsidRDefault="006F72D5" w:rsidP="006F72D5">
      <w:pPr>
        <w:spacing w:before="120" w:after="120"/>
        <w:jc w:val="both"/>
        <w:rPr>
          <w:rFonts w:ascii="Arial" w:hAnsi="Arial" w:cs="Arial"/>
          <w:lang w:val="es-ES_tradnl"/>
        </w:rPr>
      </w:pPr>
    </w:p>
    <w:p w:rsidR="006F72D5" w:rsidRDefault="006F72D5" w:rsidP="006F72D5">
      <w:pPr>
        <w:spacing w:before="120" w:after="120"/>
        <w:jc w:val="both"/>
        <w:rPr>
          <w:rFonts w:ascii="Arial" w:hAnsi="Arial" w:cs="Arial"/>
          <w:lang w:val="es-ES_tradnl"/>
        </w:rPr>
      </w:pPr>
    </w:p>
    <w:p w:rsidR="006F72D5" w:rsidRPr="0091445A" w:rsidRDefault="006F72D5" w:rsidP="006F72D5">
      <w:pPr>
        <w:ind w:left="708"/>
        <w:jc w:val="both"/>
        <w:rPr>
          <w:rFonts w:ascii="Arial" w:hAnsi="Arial" w:cs="Arial"/>
          <w:lang w:val="es-BO"/>
        </w:rPr>
      </w:pPr>
      <w:r>
        <w:rPr>
          <w:rFonts w:ascii="Arial" w:hAnsi="Arial" w:cs="Arial"/>
          <w:lang w:val="es-BO"/>
        </w:rPr>
        <w:t xml:space="preserve">             </w:t>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r>
      <w:r>
        <w:rPr>
          <w:rFonts w:ascii="Arial" w:hAnsi="Arial" w:cs="Arial"/>
          <w:lang w:val="es-BO"/>
        </w:rPr>
        <w:tab/>
        <w:t xml:space="preserve">             </w:t>
      </w:r>
      <w:r w:rsidR="009E5AFD">
        <w:rPr>
          <w:rFonts w:ascii="Arial" w:hAnsi="Arial" w:cs="Arial"/>
          <w:lang w:val="es-BO"/>
        </w:rPr>
        <w:t xml:space="preserve">       </w:t>
      </w:r>
      <w:r>
        <w:rPr>
          <w:rFonts w:ascii="Arial" w:hAnsi="Arial" w:cs="Arial"/>
          <w:lang w:val="es-BO"/>
        </w:rPr>
        <w:t>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_____</w:t>
      </w:r>
      <w:r>
        <w:rPr>
          <w:rFonts w:ascii="Arial" w:hAnsi="Arial" w:cs="Arial"/>
          <w:lang w:val="es-BO"/>
        </w:rPr>
        <w:t>__________________________</w:t>
      </w:r>
    </w:p>
    <w:p w:rsidR="006F72D5" w:rsidRPr="006F72D5" w:rsidRDefault="009E5AFD" w:rsidP="006F72D5">
      <w:pPr>
        <w:jc w:val="both"/>
        <w:rPr>
          <w:rFonts w:ascii="Arial" w:hAnsi="Arial" w:cs="Arial"/>
          <w:lang w:val="en-US"/>
        </w:rPr>
      </w:pPr>
      <w:r>
        <w:rPr>
          <w:rFonts w:ascii="Arial" w:hAnsi="Arial" w:cs="Arial"/>
          <w:sz w:val="18"/>
          <w:szCs w:val="18"/>
          <w:lang w:val="es-BO"/>
        </w:rPr>
        <w:t xml:space="preserve">              </w:t>
      </w:r>
      <w:r w:rsidR="006F72D5">
        <w:rPr>
          <w:rFonts w:ascii="Arial" w:hAnsi="Arial" w:cs="Arial"/>
          <w:sz w:val="18"/>
          <w:szCs w:val="18"/>
          <w:lang w:val="es-BO"/>
        </w:rPr>
        <w:t xml:space="preserve">   </w:t>
      </w:r>
      <w:proofErr w:type="spellStart"/>
      <w:r w:rsidR="006F72D5" w:rsidRPr="00EC5599">
        <w:rPr>
          <w:rFonts w:ascii="Arial" w:hAnsi="Arial" w:cs="Arial"/>
          <w:sz w:val="18"/>
          <w:szCs w:val="18"/>
          <w:lang w:val="en-US"/>
        </w:rPr>
        <w:t>Lic</w:t>
      </w:r>
      <w:proofErr w:type="spellEnd"/>
      <w:r w:rsidR="006F72D5" w:rsidRPr="00EC5599">
        <w:rPr>
          <w:rFonts w:ascii="Arial" w:hAnsi="Arial" w:cs="Arial"/>
          <w:sz w:val="18"/>
          <w:szCs w:val="18"/>
          <w:lang w:val="en-US"/>
        </w:rPr>
        <w:t xml:space="preserve">. _____________________  </w:t>
      </w:r>
      <w:r w:rsidR="006F72D5" w:rsidRPr="00EC5599">
        <w:rPr>
          <w:rFonts w:ascii="Arial" w:hAnsi="Arial" w:cs="Arial"/>
          <w:lang w:val="en-US"/>
        </w:rPr>
        <w:t xml:space="preserve">                                    </w:t>
      </w:r>
      <w:r w:rsidR="006F72D5">
        <w:rPr>
          <w:rFonts w:ascii="Arial" w:hAnsi="Arial" w:cs="Arial"/>
          <w:lang w:val="en-US"/>
        </w:rPr>
        <w:t xml:space="preserve">  </w:t>
      </w:r>
      <w:r w:rsidR="006F72D5" w:rsidRPr="00EC5599">
        <w:rPr>
          <w:rFonts w:ascii="Arial" w:hAnsi="Arial" w:cs="Arial"/>
          <w:lang w:val="en-US"/>
        </w:rPr>
        <w:t xml:space="preserve">    </w:t>
      </w:r>
      <w:r w:rsidR="006F72D5">
        <w:rPr>
          <w:rFonts w:ascii="Arial" w:hAnsi="Arial" w:cs="Arial"/>
          <w:lang w:val="en-US"/>
        </w:rPr>
        <w:t xml:space="preserve">     </w:t>
      </w:r>
      <w:r w:rsidR="006F72D5" w:rsidRPr="00EC5599">
        <w:rPr>
          <w:rFonts w:ascii="Arial" w:hAnsi="Arial" w:cs="Arial"/>
          <w:lang w:val="en-US"/>
        </w:rPr>
        <w:t xml:space="preserve">   </w:t>
      </w:r>
      <w:r w:rsidR="006F72D5" w:rsidRPr="00EC5599">
        <w:rPr>
          <w:rFonts w:ascii="Arial" w:hAnsi="Arial" w:cs="Arial"/>
          <w:sz w:val="18"/>
          <w:szCs w:val="18"/>
          <w:lang w:val="en-US"/>
        </w:rPr>
        <w:t xml:space="preserve">Sr. </w:t>
      </w:r>
      <w:r w:rsidR="006F72D5">
        <w:rPr>
          <w:rFonts w:ascii="Arial" w:hAnsi="Arial" w:cs="Arial"/>
          <w:sz w:val="18"/>
          <w:szCs w:val="18"/>
          <w:lang w:val="en-US"/>
        </w:rPr>
        <w:t>____________________________</w:t>
      </w:r>
      <w:r w:rsidR="006F72D5" w:rsidRPr="00EC5599">
        <w:rPr>
          <w:rFonts w:ascii="Arial" w:hAnsi="Arial" w:cs="Arial"/>
          <w:lang w:val="en-US"/>
        </w:rPr>
        <w:t xml:space="preserve"> </w:t>
      </w:r>
      <w:r w:rsidR="006F72D5">
        <w:rPr>
          <w:rFonts w:ascii="Arial" w:hAnsi="Arial" w:cs="Arial"/>
          <w:b/>
        </w:rPr>
        <w:t xml:space="preserve">___________________________________________                      </w:t>
      </w:r>
      <w:r w:rsidR="006F72D5">
        <w:rPr>
          <w:rFonts w:ascii="Arial" w:hAnsi="Arial" w:cs="Arial"/>
        </w:rPr>
        <w:t xml:space="preserve"> </w:t>
      </w:r>
      <w:r w:rsidR="006F72D5" w:rsidRPr="000F7B83">
        <w:rPr>
          <w:rFonts w:ascii="Arial" w:hAnsi="Arial" w:cs="Arial"/>
          <w:b/>
        </w:rPr>
        <w:t>REPRESENTANTE LEGAL</w:t>
      </w:r>
    </w:p>
    <w:p w:rsidR="006F72D5" w:rsidRPr="008D4B5C" w:rsidRDefault="006F72D5" w:rsidP="006F72D5">
      <w:pPr>
        <w:ind w:left="5220" w:hanging="5220"/>
        <w:jc w:val="both"/>
        <w:rPr>
          <w:rFonts w:ascii="Arial" w:hAnsi="Arial" w:cs="Arial"/>
          <w:b/>
          <w:lang w:val="en-US"/>
        </w:rPr>
      </w:pPr>
      <w:r>
        <w:rPr>
          <w:rFonts w:ascii="Arial" w:hAnsi="Arial" w:cs="Arial"/>
          <w:b/>
          <w:lang w:val="es-BO"/>
        </w:rPr>
        <w:t xml:space="preserve">                           </w:t>
      </w: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 xml:space="preserve">          </w:t>
      </w:r>
      <w:r w:rsidRPr="008D4B5C">
        <w:rPr>
          <w:rFonts w:ascii="Arial" w:hAnsi="Arial" w:cs="Arial"/>
          <w:b/>
          <w:lang w:val="en-US"/>
        </w:rPr>
        <w:t xml:space="preserve"> </w:t>
      </w:r>
      <w:r>
        <w:rPr>
          <w:rFonts w:ascii="Arial" w:hAnsi="Arial" w:cs="Arial"/>
          <w:b/>
          <w:lang w:val="en-US"/>
        </w:rPr>
        <w:t>_______________</w:t>
      </w:r>
    </w:p>
    <w:p w:rsidR="006F72D5" w:rsidRDefault="006F72D5" w:rsidP="006F72D5">
      <w:pPr>
        <w:ind w:left="5220" w:hanging="3804"/>
        <w:jc w:val="both"/>
        <w:rPr>
          <w:rFonts w:ascii="Arial" w:hAnsi="Arial" w:cs="Arial"/>
          <w:b/>
          <w:lang w:val="en-US"/>
        </w:rPr>
      </w:pPr>
    </w:p>
    <w:p w:rsidR="006F72D5" w:rsidRDefault="006F72D5" w:rsidP="006F72D5">
      <w:pPr>
        <w:ind w:left="5220" w:hanging="3804"/>
        <w:jc w:val="both"/>
        <w:rPr>
          <w:rFonts w:ascii="Arial" w:hAnsi="Arial" w:cs="Arial"/>
          <w:b/>
          <w:lang w:val="es-ES_tradnl"/>
        </w:rPr>
      </w:pPr>
      <w:r w:rsidRPr="00801DF5">
        <w:rPr>
          <w:rFonts w:ascii="Arial" w:hAnsi="Arial" w:cs="Arial"/>
          <w:b/>
          <w:lang w:val="en-US"/>
        </w:rPr>
        <w:t xml:space="preserve">                                                                              </w:t>
      </w:r>
      <w:r>
        <w:rPr>
          <w:rFonts w:ascii="Arial" w:hAnsi="Arial" w:cs="Arial"/>
          <w:b/>
          <w:lang w:val="en-US"/>
        </w:rPr>
        <w:t xml:space="preserve">              </w:t>
      </w:r>
      <w:r w:rsidRPr="00801DF5">
        <w:rPr>
          <w:rFonts w:ascii="Arial" w:hAnsi="Arial" w:cs="Arial"/>
          <w:b/>
          <w:lang w:val="en-US"/>
        </w:rPr>
        <w:t xml:space="preserve"> </w:t>
      </w:r>
      <w:r w:rsidRPr="00247B96">
        <w:rPr>
          <w:rFonts w:ascii="Arial" w:hAnsi="Arial" w:cs="Arial"/>
          <w:b/>
          <w:lang w:val="es-ES_tradnl"/>
        </w:rPr>
        <w:t>PROVEEDOR</w:t>
      </w:r>
    </w:p>
    <w:p w:rsidR="006F72D5" w:rsidRDefault="006F72D5" w:rsidP="006F72D5">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8E2078">
      <w:pgSz w:w="12242" w:h="15842" w:code="1"/>
      <w:pgMar w:top="1701" w:right="1418" w:bottom="567" w:left="1843"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480" w:rsidRDefault="00D96480">
      <w:r>
        <w:separator/>
      </w:r>
    </w:p>
  </w:endnote>
  <w:endnote w:type="continuationSeparator" w:id="0">
    <w:p w:rsidR="00D96480" w:rsidRDefault="00D9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B50752" w:rsidRDefault="00B50752">
        <w:pPr>
          <w:pStyle w:val="Piedepgina"/>
          <w:jc w:val="right"/>
        </w:pPr>
        <w:r>
          <w:fldChar w:fldCharType="begin"/>
        </w:r>
        <w:r>
          <w:instrText>PAGE   \* MERGEFORMAT</w:instrText>
        </w:r>
        <w:r>
          <w:fldChar w:fldCharType="separate"/>
        </w:r>
        <w:r w:rsidR="009B772A">
          <w:rPr>
            <w:noProof/>
          </w:rPr>
          <w:t>21</w:t>
        </w:r>
        <w:r>
          <w:fldChar w:fldCharType="end"/>
        </w:r>
      </w:p>
    </w:sdtContent>
  </w:sdt>
  <w:p w:rsidR="00B50752" w:rsidRDefault="00B5075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B50752" w:rsidRDefault="00B50752" w:rsidP="00AC3212">
        <w:pPr>
          <w:pStyle w:val="Piedepgina"/>
          <w:jc w:val="right"/>
        </w:pPr>
        <w:r>
          <w:fldChar w:fldCharType="begin"/>
        </w:r>
        <w:r>
          <w:instrText>PAGE   \* MERGEFORMAT</w:instrText>
        </w:r>
        <w:r>
          <w:fldChar w:fldCharType="separate"/>
        </w:r>
        <w:r w:rsidR="009B772A">
          <w:rPr>
            <w:noProof/>
          </w:rPr>
          <w:t>1</w:t>
        </w:r>
        <w:r>
          <w:fldChar w:fldCharType="end"/>
        </w:r>
      </w:p>
    </w:sdtContent>
  </w:sdt>
  <w:p w:rsidR="00B50752" w:rsidRDefault="00B5075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480" w:rsidRDefault="00D96480">
      <w:r>
        <w:separator/>
      </w:r>
    </w:p>
  </w:footnote>
  <w:footnote w:type="continuationSeparator" w:id="0">
    <w:p w:rsidR="00D96480" w:rsidRDefault="00D964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8880A69"/>
    <w:multiLevelType w:val="hybridMultilevel"/>
    <w:tmpl w:val="0AF258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D7A6D06"/>
    <w:multiLevelType w:val="hybridMultilevel"/>
    <w:tmpl w:val="4CDAD580"/>
    <w:lvl w:ilvl="0" w:tplc="6E5AFE30">
      <w:start w:val="1"/>
      <w:numFmt w:val="bullet"/>
      <w:lvlText w:val="o"/>
      <w:lvlJc w:val="left"/>
      <w:pPr>
        <w:ind w:left="720" w:hanging="360"/>
      </w:pPr>
      <w:rPr>
        <w:rFonts w:ascii="Courier New" w:hAnsi="Courier New" w:hint="default"/>
      </w:rPr>
    </w:lvl>
    <w:lvl w:ilvl="1" w:tplc="6E5AFE30">
      <w:start w:val="1"/>
      <w:numFmt w:val="bullet"/>
      <w:lvlText w:val="o"/>
      <w:lvlJc w:val="left"/>
      <w:pPr>
        <w:ind w:left="1440" w:hanging="360"/>
      </w:pPr>
      <w:rPr>
        <w:rFonts w:ascii="Courier New" w:hAnsi="Courier New" w:hint="default"/>
      </w:rPr>
    </w:lvl>
    <w:lvl w:ilvl="2" w:tplc="6E5AFE30">
      <w:start w:val="1"/>
      <w:numFmt w:val="bullet"/>
      <w:lvlText w:val="o"/>
      <w:lvlJc w:val="left"/>
      <w:pPr>
        <w:ind w:left="2160" w:hanging="360"/>
      </w:pPr>
      <w:rPr>
        <w:rFonts w:ascii="Courier New" w:hAnsi="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E477505"/>
    <w:multiLevelType w:val="multilevel"/>
    <w:tmpl w:val="B4023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FD80D66"/>
    <w:multiLevelType w:val="hybridMultilevel"/>
    <w:tmpl w:val="8E34E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2AD3813"/>
    <w:multiLevelType w:val="hybridMultilevel"/>
    <w:tmpl w:val="046260E2"/>
    <w:lvl w:ilvl="0" w:tplc="9498F9BE">
      <w:start w:val="2"/>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68D545C"/>
    <w:multiLevelType w:val="hybridMultilevel"/>
    <w:tmpl w:val="DC0AFD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3" w15:restartNumberingAfterBreak="0">
    <w:nsid w:val="4E073442"/>
    <w:multiLevelType w:val="hybridMultilevel"/>
    <w:tmpl w:val="5C186E38"/>
    <w:lvl w:ilvl="0" w:tplc="E26624D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31D597E"/>
    <w:multiLevelType w:val="multilevel"/>
    <w:tmpl w:val="EC8426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2" w15:restartNumberingAfterBreak="0">
    <w:nsid w:val="5D2D41CD"/>
    <w:multiLevelType w:val="hybridMultilevel"/>
    <w:tmpl w:val="FF44732A"/>
    <w:lvl w:ilvl="0" w:tplc="097E702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649440CA"/>
    <w:multiLevelType w:val="hybridMultilevel"/>
    <w:tmpl w:val="AE4AFC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23D54D2"/>
    <w:multiLevelType w:val="hybridMultilevel"/>
    <w:tmpl w:val="7826C36A"/>
    <w:lvl w:ilvl="0" w:tplc="B622C35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2E2181D"/>
    <w:multiLevelType w:val="multilevel"/>
    <w:tmpl w:val="EC8426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753B1D8A"/>
    <w:multiLevelType w:val="hybridMultilevel"/>
    <w:tmpl w:val="39781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15:restartNumberingAfterBreak="0">
    <w:nsid w:val="7C202AC1"/>
    <w:multiLevelType w:val="multilevel"/>
    <w:tmpl w:val="552E5D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53"/>
  </w:num>
  <w:num w:numId="4">
    <w:abstractNumId w:val="10"/>
  </w:num>
  <w:num w:numId="5">
    <w:abstractNumId w:val="27"/>
  </w:num>
  <w:num w:numId="6">
    <w:abstractNumId w:val="30"/>
  </w:num>
  <w:num w:numId="7">
    <w:abstractNumId w:val="0"/>
  </w:num>
  <w:num w:numId="8">
    <w:abstractNumId w:val="58"/>
  </w:num>
  <w:num w:numId="9">
    <w:abstractNumId w:val="64"/>
  </w:num>
  <w:num w:numId="10">
    <w:abstractNumId w:val="11"/>
  </w:num>
  <w:num w:numId="11">
    <w:abstractNumId w:val="44"/>
  </w:num>
  <w:num w:numId="12">
    <w:abstractNumId w:val="47"/>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8"/>
  </w:num>
  <w:num w:numId="19">
    <w:abstractNumId w:val="37"/>
  </w:num>
  <w:num w:numId="20">
    <w:abstractNumId w:val="56"/>
  </w:num>
  <w:num w:numId="21">
    <w:abstractNumId w:val="51"/>
  </w:num>
  <w:num w:numId="22">
    <w:abstractNumId w:val="26"/>
  </w:num>
  <w:num w:numId="23">
    <w:abstractNumId w:val="25"/>
  </w:num>
  <w:num w:numId="24">
    <w:abstractNumId w:val="45"/>
  </w:num>
  <w:num w:numId="25">
    <w:abstractNumId w:val="38"/>
  </w:num>
  <w:num w:numId="26">
    <w:abstractNumId w:val="6"/>
  </w:num>
  <w:num w:numId="27">
    <w:abstractNumId w:val="20"/>
  </w:num>
  <w:num w:numId="28">
    <w:abstractNumId w:val="13"/>
  </w:num>
  <w:num w:numId="29">
    <w:abstractNumId w:val="31"/>
  </w:num>
  <w:num w:numId="30">
    <w:abstractNumId w:val="66"/>
  </w:num>
  <w:num w:numId="31">
    <w:abstractNumId w:val="1"/>
  </w:num>
  <w:num w:numId="32">
    <w:abstractNumId w:val="12"/>
  </w:num>
  <w:num w:numId="33">
    <w:abstractNumId w:val="50"/>
  </w:num>
  <w:num w:numId="34">
    <w:abstractNumId w:val="59"/>
  </w:num>
  <w:num w:numId="35">
    <w:abstractNumId w:val="16"/>
  </w:num>
  <w:num w:numId="36">
    <w:abstractNumId w:val="24"/>
  </w:num>
  <w:num w:numId="37">
    <w:abstractNumId w:val="32"/>
  </w:num>
  <w:num w:numId="38">
    <w:abstractNumId w:val="65"/>
  </w:num>
  <w:num w:numId="39">
    <w:abstractNumId w:val="23"/>
  </w:num>
  <w:num w:numId="40">
    <w:abstractNumId w:val="46"/>
  </w:num>
  <w:num w:numId="41">
    <w:abstractNumId w:val="40"/>
  </w:num>
  <w:num w:numId="42">
    <w:abstractNumId w:val="57"/>
  </w:num>
  <w:num w:numId="43">
    <w:abstractNumId w:val="14"/>
  </w:num>
  <w:num w:numId="44">
    <w:abstractNumId w:val="29"/>
  </w:num>
  <w:num w:numId="45">
    <w:abstractNumId w:val="22"/>
  </w:num>
  <w:num w:numId="46">
    <w:abstractNumId w:val="52"/>
  </w:num>
  <w:num w:numId="47">
    <w:abstractNumId w:val="36"/>
  </w:num>
  <w:num w:numId="48">
    <w:abstractNumId w:val="60"/>
  </w:num>
  <w:num w:numId="49">
    <w:abstractNumId w:val="62"/>
  </w:num>
  <w:num w:numId="50">
    <w:abstractNumId w:val="61"/>
  </w:num>
  <w:num w:numId="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num>
  <w:num w:numId="53">
    <w:abstractNumId w:val="33"/>
  </w:num>
  <w:num w:numId="54">
    <w:abstractNumId w:val="43"/>
  </w:num>
  <w:num w:numId="55">
    <w:abstractNumId w:val="34"/>
  </w:num>
  <w:num w:numId="56">
    <w:abstractNumId w:val="2"/>
    <w:lvlOverride w:ilvl="0">
      <w:startOverride w:val="1"/>
    </w:lvlOverride>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num>
  <w:num w:numId="59">
    <w:abstractNumId w:val="54"/>
  </w:num>
  <w:num w:numId="60">
    <w:abstractNumId w:val="63"/>
  </w:num>
  <w:num w:numId="61">
    <w:abstractNumId w:val="8"/>
  </w:num>
  <w:num w:numId="62">
    <w:abstractNumId w:val="39"/>
  </w:num>
  <w:num w:numId="63">
    <w:abstractNumId w:val="49"/>
  </w:num>
  <w:num w:numId="64">
    <w:abstractNumId w:val="28"/>
  </w:num>
  <w:num w:numId="65">
    <w:abstractNumId w:val="35"/>
  </w:num>
  <w:num w:numId="66">
    <w:abstractNumId w:val="42"/>
  </w:num>
  <w:num w:numId="67">
    <w:abstractNumId w:val="5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758"/>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509"/>
    <w:rsid w:val="0008015C"/>
    <w:rsid w:val="00080324"/>
    <w:rsid w:val="0008079A"/>
    <w:rsid w:val="00080C94"/>
    <w:rsid w:val="000810D3"/>
    <w:rsid w:val="000816EC"/>
    <w:rsid w:val="00081B83"/>
    <w:rsid w:val="00082633"/>
    <w:rsid w:val="00082ABE"/>
    <w:rsid w:val="00082F69"/>
    <w:rsid w:val="0008311C"/>
    <w:rsid w:val="00083675"/>
    <w:rsid w:val="00083844"/>
    <w:rsid w:val="00084055"/>
    <w:rsid w:val="00084310"/>
    <w:rsid w:val="00084434"/>
    <w:rsid w:val="0008443D"/>
    <w:rsid w:val="0008483C"/>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476"/>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4C"/>
    <w:rsid w:val="000E55C5"/>
    <w:rsid w:val="000E5658"/>
    <w:rsid w:val="000E5F4B"/>
    <w:rsid w:val="000E730F"/>
    <w:rsid w:val="000E7AEE"/>
    <w:rsid w:val="000E7AEF"/>
    <w:rsid w:val="000F04FC"/>
    <w:rsid w:val="000F06AC"/>
    <w:rsid w:val="000F0CDC"/>
    <w:rsid w:val="000F0E6C"/>
    <w:rsid w:val="000F146A"/>
    <w:rsid w:val="000F1616"/>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925"/>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AFD"/>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020"/>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60C"/>
    <w:rsid w:val="001D0EFF"/>
    <w:rsid w:val="001D1B59"/>
    <w:rsid w:val="001D1F9D"/>
    <w:rsid w:val="001D2336"/>
    <w:rsid w:val="001D24F5"/>
    <w:rsid w:val="001D2644"/>
    <w:rsid w:val="001D2F50"/>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CC9"/>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71A"/>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D5B"/>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1EE4"/>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0E8"/>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6A89"/>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8BA"/>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C80"/>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9FC"/>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B75"/>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8B2"/>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232"/>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570"/>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179D"/>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7CE"/>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6E5"/>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20E"/>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29"/>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2C6"/>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2D5"/>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57F8C"/>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49B"/>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62E9"/>
    <w:rsid w:val="0085752B"/>
    <w:rsid w:val="00857BD5"/>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8C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078"/>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C1B"/>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5F61"/>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690"/>
    <w:rsid w:val="00926B1E"/>
    <w:rsid w:val="00926DF9"/>
    <w:rsid w:val="009271AF"/>
    <w:rsid w:val="00927537"/>
    <w:rsid w:val="00927D0E"/>
    <w:rsid w:val="00927FA4"/>
    <w:rsid w:val="00927FED"/>
    <w:rsid w:val="0093047A"/>
    <w:rsid w:val="0093094E"/>
    <w:rsid w:val="00930E7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A19"/>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72A"/>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AFD"/>
    <w:rsid w:val="009E5CE8"/>
    <w:rsid w:val="009E6021"/>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0FB"/>
    <w:rsid w:val="00A263DF"/>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137"/>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409"/>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752"/>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6B9"/>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642"/>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B7D"/>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B1"/>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048"/>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9BF"/>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480"/>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5BB"/>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3DE5"/>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2BC"/>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B67"/>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63"/>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3EA4"/>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AC5EE"/>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13DE5"/>
    <w:pPr>
      <w:ind w:left="720"/>
    </w:pPr>
    <w:rPr>
      <w:lang w:eastAsia="es-ES"/>
    </w:rPr>
  </w:style>
  <w:style w:type="paragraph" w:styleId="TDC5">
    <w:name w:val="toc 5"/>
    <w:basedOn w:val="Normal"/>
    <w:next w:val="Normal"/>
    <w:autoRedefine/>
    <w:semiHidden/>
    <w:rsid w:val="00E13DE5"/>
    <w:pPr>
      <w:ind w:left="960"/>
    </w:pPr>
    <w:rPr>
      <w:lang w:eastAsia="es-ES"/>
    </w:rPr>
  </w:style>
  <w:style w:type="paragraph" w:styleId="TDC6">
    <w:name w:val="toc 6"/>
    <w:basedOn w:val="Normal"/>
    <w:next w:val="Normal"/>
    <w:autoRedefine/>
    <w:semiHidden/>
    <w:rsid w:val="00E13DE5"/>
    <w:pPr>
      <w:ind w:left="1200"/>
    </w:pPr>
    <w:rPr>
      <w:lang w:eastAsia="es-ES"/>
    </w:rPr>
  </w:style>
  <w:style w:type="paragraph" w:styleId="TDC7">
    <w:name w:val="toc 7"/>
    <w:basedOn w:val="Normal"/>
    <w:next w:val="Normal"/>
    <w:autoRedefine/>
    <w:semiHidden/>
    <w:rsid w:val="00E13DE5"/>
    <w:pPr>
      <w:ind w:left="1440"/>
    </w:pPr>
    <w:rPr>
      <w:lang w:eastAsia="es-ES"/>
    </w:rPr>
  </w:style>
  <w:style w:type="paragraph" w:styleId="TDC8">
    <w:name w:val="toc 8"/>
    <w:basedOn w:val="Normal"/>
    <w:next w:val="Normal"/>
    <w:autoRedefine/>
    <w:semiHidden/>
    <w:rsid w:val="00E13DE5"/>
    <w:pPr>
      <w:ind w:left="1680"/>
    </w:pPr>
    <w:rPr>
      <w:lang w:eastAsia="es-ES"/>
    </w:rPr>
  </w:style>
  <w:style w:type="paragraph" w:styleId="TDC9">
    <w:name w:val="toc 9"/>
    <w:basedOn w:val="Normal"/>
    <w:next w:val="Normal"/>
    <w:autoRedefine/>
    <w:semiHidden/>
    <w:rsid w:val="00E13DE5"/>
    <w:pPr>
      <w:ind w:left="1920"/>
    </w:pPr>
    <w:rPr>
      <w:lang w:eastAsia="es-ES"/>
    </w:rPr>
  </w:style>
  <w:style w:type="paragraph" w:customStyle="1" w:styleId="CM12">
    <w:name w:val="CM12"/>
    <w:basedOn w:val="Normal"/>
    <w:next w:val="Normal"/>
    <w:rsid w:val="00E13DE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13DE5"/>
    <w:pPr>
      <w:widowControl w:val="0"/>
    </w:pPr>
    <w:rPr>
      <w:rFonts w:ascii="Verdana" w:hAnsi="Verdana" w:cs="Times New Roman"/>
      <w:color w:val="auto"/>
    </w:rPr>
  </w:style>
  <w:style w:type="paragraph" w:customStyle="1" w:styleId="CM8">
    <w:name w:val="CM8"/>
    <w:basedOn w:val="Default"/>
    <w:next w:val="Default"/>
    <w:rsid w:val="00E13DE5"/>
    <w:pPr>
      <w:widowControl w:val="0"/>
      <w:spacing w:line="246" w:lineRule="atLeast"/>
    </w:pPr>
    <w:rPr>
      <w:rFonts w:ascii="Verdana" w:hAnsi="Verdana" w:cs="Times New Roman"/>
      <w:color w:val="auto"/>
    </w:rPr>
  </w:style>
  <w:style w:type="paragraph" w:customStyle="1" w:styleId="CM14">
    <w:name w:val="CM14"/>
    <w:basedOn w:val="Default"/>
    <w:next w:val="Default"/>
    <w:rsid w:val="00E13DE5"/>
    <w:pPr>
      <w:widowControl w:val="0"/>
    </w:pPr>
    <w:rPr>
      <w:rFonts w:ascii="Verdana" w:hAnsi="Verdana" w:cs="Times New Roman"/>
      <w:color w:val="auto"/>
    </w:rPr>
  </w:style>
  <w:style w:type="numbering" w:customStyle="1" w:styleId="Sinlista1">
    <w:name w:val="Sin lista1"/>
    <w:next w:val="Sinlista"/>
    <w:uiPriority w:val="99"/>
    <w:semiHidden/>
    <w:unhideWhenUsed/>
    <w:rsid w:val="00E1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8982">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7524162">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630222">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1451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E3683-C33D-4ECD-A4AA-35FB9461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51</Pages>
  <Words>17355</Words>
  <Characters>95456</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112586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Claudio Huallpa Nina</cp:lastModifiedBy>
  <cp:revision>17</cp:revision>
  <cp:lastPrinted>2018-04-09T15:55:00Z</cp:lastPrinted>
  <dcterms:created xsi:type="dcterms:W3CDTF">2018-04-06T15:08:00Z</dcterms:created>
  <dcterms:modified xsi:type="dcterms:W3CDTF">2018-04-09T23:02:00Z</dcterms:modified>
</cp:coreProperties>
</file>