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4D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6104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104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0C87" w:rsidRDefault="00390C87" w:rsidP="0056607D">
                            <w:pPr>
                              <w:rPr>
                                <w:b/>
                              </w:rPr>
                            </w:pPr>
                          </w:p>
                          <w:p w:rsidR="00390C87" w:rsidRPr="005E4A42" w:rsidRDefault="00390C87" w:rsidP="00096A7B">
                            <w:pPr>
                              <w:pStyle w:val="Ttulo1"/>
                              <w:ind w:left="360" w:hanging="502"/>
                              <w:jc w:val="center"/>
                              <w:rPr>
                                <w:rFonts w:ascii="Century Gothic" w:hAnsi="Century Gothic"/>
                                <w:color w:val="0F243E"/>
                                <w:lang w:val="es-BO"/>
                              </w:rPr>
                            </w:pPr>
                          </w:p>
                          <w:p w:rsidR="00390C87" w:rsidRPr="005E4A42" w:rsidRDefault="00390C8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90C87" w:rsidRPr="008F17CF" w:rsidRDefault="00390C87" w:rsidP="0056607D">
                            <w:pPr>
                              <w:rPr>
                                <w:rFonts w:ascii="Century Gothic" w:hAnsi="Century Gothic"/>
                                <w:b/>
                              </w:rPr>
                            </w:pPr>
                          </w:p>
                          <w:p w:rsidR="00390C87" w:rsidRPr="008F17CF" w:rsidRDefault="00390C8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90C87" w:rsidRDefault="00390C87" w:rsidP="002F1F96">
                            <w:pPr>
                              <w:jc w:val="center"/>
                              <w:rPr>
                                <w:rFonts w:ascii="Century Gothic" w:hAnsi="Century Gothic"/>
                                <w:b/>
                                <w:sz w:val="32"/>
                                <w:lang w:val="es-BO"/>
                              </w:rPr>
                            </w:pPr>
                          </w:p>
                          <w:p w:rsidR="00390C87" w:rsidRPr="008F17CF" w:rsidRDefault="00390C87" w:rsidP="0075488C">
                            <w:pPr>
                              <w:jc w:val="center"/>
                              <w:rPr>
                                <w:rFonts w:ascii="Century Gothic" w:hAnsi="Century Gothic"/>
                                <w:b/>
                              </w:rPr>
                            </w:pPr>
                          </w:p>
                          <w:p w:rsidR="00390C87" w:rsidRPr="009603BA" w:rsidRDefault="00390C87"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390C87" w:rsidRPr="005E4A42" w:rsidRDefault="00390C87"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390C87" w:rsidRPr="007C0D99" w:rsidRDefault="00390C87" w:rsidP="00631500">
                            <w:pPr>
                              <w:jc w:val="center"/>
                              <w:rPr>
                                <w:rFonts w:ascii="Century Gothic" w:hAnsi="Century Gothic" w:cs="Arial"/>
                                <w:b/>
                                <w:color w:val="0F243E"/>
                                <w:sz w:val="32"/>
                                <w:szCs w:val="32"/>
                                <w:lang w:val="es-MX"/>
                              </w:rPr>
                            </w:pPr>
                          </w:p>
                          <w:p w:rsidR="00C00DF4" w:rsidRDefault="00C00DF4" w:rsidP="00631500">
                            <w:pPr>
                              <w:jc w:val="center"/>
                              <w:rPr>
                                <w:rFonts w:ascii="Century Gothic" w:hAnsi="Century Gothic" w:cs="Arial"/>
                                <w:b/>
                                <w:sz w:val="32"/>
                                <w:szCs w:val="44"/>
                                <w:lang w:val="es-MX"/>
                              </w:rPr>
                            </w:pPr>
                          </w:p>
                          <w:p w:rsidR="00390C87" w:rsidRPr="000B27DF" w:rsidRDefault="00390C8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390C87" w:rsidRPr="000B27DF" w:rsidRDefault="00390C8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390C87" w:rsidRPr="000B27DF" w:rsidRDefault="00390C87" w:rsidP="00631500">
                            <w:pPr>
                              <w:ind w:left="142"/>
                              <w:jc w:val="center"/>
                              <w:rPr>
                                <w:rFonts w:ascii="Century Gothic" w:hAnsi="Century Gothic" w:cs="Arial"/>
                                <w:b/>
                                <w:sz w:val="32"/>
                                <w:szCs w:val="32"/>
                              </w:rPr>
                            </w:pPr>
                          </w:p>
                          <w:p w:rsidR="00390C87" w:rsidRPr="000B27DF" w:rsidRDefault="00390C87" w:rsidP="00631500">
                            <w:pPr>
                              <w:ind w:left="142"/>
                              <w:rPr>
                                <w:rFonts w:ascii="Century Gothic" w:hAnsi="Century Gothic"/>
                                <w:b/>
                              </w:rPr>
                            </w:pPr>
                          </w:p>
                          <w:p w:rsidR="00C00DF4" w:rsidRDefault="00C00DF4" w:rsidP="00631500">
                            <w:pPr>
                              <w:autoSpaceDE w:val="0"/>
                              <w:autoSpaceDN w:val="0"/>
                              <w:adjustRightInd w:val="0"/>
                              <w:ind w:left="142"/>
                              <w:jc w:val="center"/>
                              <w:rPr>
                                <w:rFonts w:ascii="Century Gothic" w:hAnsi="Century Gothic" w:cs="Century Gothic"/>
                                <w:b/>
                                <w:bCs/>
                                <w:sz w:val="28"/>
                                <w:szCs w:val="32"/>
                              </w:rPr>
                            </w:pPr>
                          </w:p>
                          <w:p w:rsidR="00390C87" w:rsidRPr="000B27DF" w:rsidRDefault="00390C8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ENCARGADO DE CONTROL DE VOLUMENES</w:t>
                            </w:r>
                          </w:p>
                          <w:p w:rsidR="00390C87" w:rsidRPr="000B27DF" w:rsidRDefault="00390C87" w:rsidP="00631500">
                            <w:pPr>
                              <w:autoSpaceDE w:val="0"/>
                              <w:autoSpaceDN w:val="0"/>
                              <w:adjustRightInd w:val="0"/>
                              <w:ind w:left="142"/>
                              <w:jc w:val="center"/>
                              <w:rPr>
                                <w:rFonts w:ascii="Century Gothic" w:hAnsi="Century Gothic" w:cs="Century Gothic"/>
                                <w:b/>
                                <w:bCs/>
                                <w:sz w:val="28"/>
                                <w:szCs w:val="32"/>
                              </w:rPr>
                            </w:pPr>
                          </w:p>
                          <w:p w:rsidR="00C00DF4" w:rsidRDefault="00C00DF4" w:rsidP="00631500">
                            <w:pPr>
                              <w:autoSpaceDE w:val="0"/>
                              <w:autoSpaceDN w:val="0"/>
                              <w:adjustRightInd w:val="0"/>
                              <w:ind w:left="142"/>
                              <w:jc w:val="center"/>
                              <w:rPr>
                                <w:rFonts w:ascii="Century Gothic" w:hAnsi="Century Gothic" w:cs="Century Gothic"/>
                                <w:b/>
                                <w:bCs/>
                                <w:sz w:val="28"/>
                                <w:szCs w:val="32"/>
                              </w:rPr>
                            </w:pPr>
                          </w:p>
                          <w:p w:rsidR="00390C87" w:rsidRPr="000B27DF" w:rsidRDefault="00390C8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486A58" w:rsidRPr="00486A58">
                              <w:rPr>
                                <w:rFonts w:ascii="Century Gothic" w:hAnsi="Century Gothic" w:cs="Tahoma"/>
                                <w:b/>
                                <w:bCs/>
                                <w:color w:val="000000"/>
                                <w:sz w:val="28"/>
                                <w:szCs w:val="17"/>
                                <w:shd w:val="clear" w:color="auto" w:fill="FFFFFF"/>
                              </w:rPr>
                              <w:t>DCO-EPNE-GRGD-73-18</w:t>
                            </w:r>
                          </w:p>
                          <w:p w:rsidR="00390C87" w:rsidRPr="005E4A42" w:rsidRDefault="00390C87" w:rsidP="0075488C">
                            <w:pPr>
                              <w:pStyle w:val="Textodebloque"/>
                              <w:rPr>
                                <w:rFonts w:ascii="Century Gothic" w:hAnsi="Century Gothic"/>
                                <w:b/>
                                <w:color w:val="0F243E"/>
                                <w:sz w:val="20"/>
                              </w:rPr>
                            </w:pPr>
                          </w:p>
                          <w:p w:rsidR="00390C87" w:rsidRPr="005E4A42" w:rsidRDefault="00390C87" w:rsidP="0075488C">
                            <w:pPr>
                              <w:pStyle w:val="Textodebloque"/>
                              <w:rPr>
                                <w:rFonts w:ascii="Century Gothic" w:hAnsi="Century Gothic"/>
                                <w:b/>
                                <w:color w:val="0F243E"/>
                                <w:sz w:val="20"/>
                              </w:rPr>
                            </w:pPr>
                          </w:p>
                          <w:p w:rsidR="00390C87" w:rsidRDefault="00390C87" w:rsidP="0075488C">
                            <w:pPr>
                              <w:pStyle w:val="Textodebloque"/>
                              <w:rPr>
                                <w:rFonts w:ascii="Century Gothic" w:hAnsi="Century Gothic"/>
                                <w:b/>
                                <w:sz w:val="20"/>
                              </w:rPr>
                            </w:pPr>
                          </w:p>
                          <w:p w:rsidR="00390C87" w:rsidRPr="008F17CF" w:rsidRDefault="00390C87" w:rsidP="0075488C">
                            <w:pPr>
                              <w:pStyle w:val="Textodebloque"/>
                              <w:rPr>
                                <w:rFonts w:ascii="Century Gothic" w:hAnsi="Century Gothic"/>
                                <w:b/>
                                <w:sz w:val="20"/>
                              </w:rPr>
                            </w:pPr>
                          </w:p>
                          <w:p w:rsidR="00390C87" w:rsidRPr="008F17CF" w:rsidRDefault="00390C8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9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d6cgIAAPI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">
                <v:shadow on="t" color="#333" offset="6pt,6pt"/>
                <v:textbox>
                  <w:txbxContent>
                    <w:p w:rsidR="00390C87" w:rsidRDefault="00390C87" w:rsidP="0056607D">
                      <w:pPr>
                        <w:rPr>
                          <w:b/>
                        </w:rPr>
                      </w:pPr>
                    </w:p>
                    <w:p w:rsidR="00390C87" w:rsidRPr="005E4A42" w:rsidRDefault="00390C87" w:rsidP="00096A7B">
                      <w:pPr>
                        <w:pStyle w:val="Ttulo1"/>
                        <w:ind w:left="360" w:hanging="502"/>
                        <w:jc w:val="center"/>
                        <w:rPr>
                          <w:rFonts w:ascii="Century Gothic" w:hAnsi="Century Gothic"/>
                          <w:color w:val="0F243E"/>
                          <w:lang w:val="es-BO"/>
                        </w:rPr>
                      </w:pPr>
                    </w:p>
                    <w:p w:rsidR="00390C87" w:rsidRPr="005E4A42" w:rsidRDefault="00390C8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90C87" w:rsidRPr="008F17CF" w:rsidRDefault="00390C87" w:rsidP="0056607D">
                      <w:pPr>
                        <w:rPr>
                          <w:rFonts w:ascii="Century Gothic" w:hAnsi="Century Gothic"/>
                          <w:b/>
                        </w:rPr>
                      </w:pPr>
                    </w:p>
                    <w:p w:rsidR="00390C87" w:rsidRPr="008F17CF" w:rsidRDefault="00390C8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90C87" w:rsidRDefault="00390C87" w:rsidP="002F1F96">
                      <w:pPr>
                        <w:jc w:val="center"/>
                        <w:rPr>
                          <w:rFonts w:ascii="Century Gothic" w:hAnsi="Century Gothic"/>
                          <w:b/>
                          <w:sz w:val="32"/>
                          <w:lang w:val="es-BO"/>
                        </w:rPr>
                      </w:pPr>
                    </w:p>
                    <w:p w:rsidR="00390C87" w:rsidRPr="008F17CF" w:rsidRDefault="00390C87" w:rsidP="0075488C">
                      <w:pPr>
                        <w:jc w:val="center"/>
                        <w:rPr>
                          <w:rFonts w:ascii="Century Gothic" w:hAnsi="Century Gothic"/>
                          <w:b/>
                        </w:rPr>
                      </w:pPr>
                    </w:p>
                    <w:p w:rsidR="00390C87" w:rsidRPr="009603BA" w:rsidRDefault="00390C87"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390C87" w:rsidRPr="005E4A42" w:rsidRDefault="00390C87"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390C87" w:rsidRPr="007C0D99" w:rsidRDefault="00390C87" w:rsidP="00631500">
                      <w:pPr>
                        <w:jc w:val="center"/>
                        <w:rPr>
                          <w:rFonts w:ascii="Century Gothic" w:hAnsi="Century Gothic" w:cs="Arial"/>
                          <w:b/>
                          <w:color w:val="0F243E"/>
                          <w:sz w:val="32"/>
                          <w:szCs w:val="32"/>
                          <w:lang w:val="es-MX"/>
                        </w:rPr>
                      </w:pPr>
                    </w:p>
                    <w:p w:rsidR="00C00DF4" w:rsidRDefault="00C00DF4" w:rsidP="00631500">
                      <w:pPr>
                        <w:jc w:val="center"/>
                        <w:rPr>
                          <w:rFonts w:ascii="Century Gothic" w:hAnsi="Century Gothic" w:cs="Arial"/>
                          <w:b/>
                          <w:sz w:val="32"/>
                          <w:szCs w:val="44"/>
                          <w:lang w:val="es-MX"/>
                        </w:rPr>
                      </w:pPr>
                    </w:p>
                    <w:p w:rsidR="00390C87" w:rsidRPr="000B27DF" w:rsidRDefault="00390C8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390C87" w:rsidRPr="000B27DF" w:rsidRDefault="00390C87"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390C87" w:rsidRPr="000B27DF" w:rsidRDefault="00390C87" w:rsidP="00631500">
                      <w:pPr>
                        <w:ind w:left="142"/>
                        <w:jc w:val="center"/>
                        <w:rPr>
                          <w:rFonts w:ascii="Century Gothic" w:hAnsi="Century Gothic" w:cs="Arial"/>
                          <w:b/>
                          <w:sz w:val="32"/>
                          <w:szCs w:val="32"/>
                        </w:rPr>
                      </w:pPr>
                    </w:p>
                    <w:p w:rsidR="00390C87" w:rsidRPr="000B27DF" w:rsidRDefault="00390C87" w:rsidP="00631500">
                      <w:pPr>
                        <w:ind w:left="142"/>
                        <w:rPr>
                          <w:rFonts w:ascii="Century Gothic" w:hAnsi="Century Gothic"/>
                          <w:b/>
                        </w:rPr>
                      </w:pPr>
                    </w:p>
                    <w:p w:rsidR="00C00DF4" w:rsidRDefault="00C00DF4" w:rsidP="00631500">
                      <w:pPr>
                        <w:autoSpaceDE w:val="0"/>
                        <w:autoSpaceDN w:val="0"/>
                        <w:adjustRightInd w:val="0"/>
                        <w:ind w:left="142"/>
                        <w:jc w:val="center"/>
                        <w:rPr>
                          <w:rFonts w:ascii="Century Gothic" w:hAnsi="Century Gothic" w:cs="Century Gothic"/>
                          <w:b/>
                          <w:bCs/>
                          <w:sz w:val="28"/>
                          <w:szCs w:val="32"/>
                        </w:rPr>
                      </w:pPr>
                    </w:p>
                    <w:p w:rsidR="00390C87" w:rsidRPr="000B27DF" w:rsidRDefault="00390C8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ENCARGADO DE CONTROL DE VOLUMENES</w:t>
                      </w:r>
                    </w:p>
                    <w:p w:rsidR="00390C87" w:rsidRPr="000B27DF" w:rsidRDefault="00390C87" w:rsidP="00631500">
                      <w:pPr>
                        <w:autoSpaceDE w:val="0"/>
                        <w:autoSpaceDN w:val="0"/>
                        <w:adjustRightInd w:val="0"/>
                        <w:ind w:left="142"/>
                        <w:jc w:val="center"/>
                        <w:rPr>
                          <w:rFonts w:ascii="Century Gothic" w:hAnsi="Century Gothic" w:cs="Century Gothic"/>
                          <w:b/>
                          <w:bCs/>
                          <w:sz w:val="28"/>
                          <w:szCs w:val="32"/>
                        </w:rPr>
                      </w:pPr>
                    </w:p>
                    <w:p w:rsidR="00C00DF4" w:rsidRDefault="00C00DF4" w:rsidP="00631500">
                      <w:pPr>
                        <w:autoSpaceDE w:val="0"/>
                        <w:autoSpaceDN w:val="0"/>
                        <w:adjustRightInd w:val="0"/>
                        <w:ind w:left="142"/>
                        <w:jc w:val="center"/>
                        <w:rPr>
                          <w:rFonts w:ascii="Century Gothic" w:hAnsi="Century Gothic" w:cs="Century Gothic"/>
                          <w:b/>
                          <w:bCs/>
                          <w:sz w:val="28"/>
                          <w:szCs w:val="32"/>
                        </w:rPr>
                      </w:pPr>
                    </w:p>
                    <w:p w:rsidR="00390C87" w:rsidRPr="000B27DF" w:rsidRDefault="00390C87"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486A58" w:rsidRPr="00486A58">
                        <w:rPr>
                          <w:rFonts w:ascii="Century Gothic" w:hAnsi="Century Gothic" w:cs="Tahoma"/>
                          <w:b/>
                          <w:bCs/>
                          <w:color w:val="000000"/>
                          <w:sz w:val="28"/>
                          <w:szCs w:val="17"/>
                          <w:shd w:val="clear" w:color="auto" w:fill="FFFFFF"/>
                        </w:rPr>
                        <w:t>DCO-EPNE-GRGD-73-18</w:t>
                      </w:r>
                    </w:p>
                    <w:p w:rsidR="00390C87" w:rsidRPr="005E4A42" w:rsidRDefault="00390C87" w:rsidP="0075488C">
                      <w:pPr>
                        <w:pStyle w:val="Textodebloque"/>
                        <w:rPr>
                          <w:rFonts w:ascii="Century Gothic" w:hAnsi="Century Gothic"/>
                          <w:b/>
                          <w:color w:val="0F243E"/>
                          <w:sz w:val="20"/>
                        </w:rPr>
                      </w:pPr>
                    </w:p>
                    <w:p w:rsidR="00390C87" w:rsidRPr="005E4A42" w:rsidRDefault="00390C87" w:rsidP="0075488C">
                      <w:pPr>
                        <w:pStyle w:val="Textodebloque"/>
                        <w:rPr>
                          <w:rFonts w:ascii="Century Gothic" w:hAnsi="Century Gothic"/>
                          <w:b/>
                          <w:color w:val="0F243E"/>
                          <w:sz w:val="20"/>
                        </w:rPr>
                      </w:pPr>
                    </w:p>
                    <w:p w:rsidR="00390C87" w:rsidRDefault="00390C87" w:rsidP="0075488C">
                      <w:pPr>
                        <w:pStyle w:val="Textodebloque"/>
                        <w:rPr>
                          <w:rFonts w:ascii="Century Gothic" w:hAnsi="Century Gothic"/>
                          <w:b/>
                          <w:sz w:val="20"/>
                        </w:rPr>
                      </w:pPr>
                    </w:p>
                    <w:p w:rsidR="00390C87" w:rsidRPr="008F17CF" w:rsidRDefault="00390C87" w:rsidP="0075488C">
                      <w:pPr>
                        <w:pStyle w:val="Textodebloque"/>
                        <w:rPr>
                          <w:rFonts w:ascii="Century Gothic" w:hAnsi="Century Gothic"/>
                          <w:b/>
                          <w:sz w:val="20"/>
                        </w:rPr>
                      </w:pPr>
                    </w:p>
                    <w:p w:rsidR="00390C87" w:rsidRPr="008F17CF" w:rsidRDefault="00390C8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bookmarkStart w:id="0" w:name="_GoBack"/>
      <w:bookmarkEnd w:id="0"/>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32595D" w:rsidRDefault="0032595D" w:rsidP="00631500">
      <w:pPr>
        <w:jc w:val="center"/>
        <w:rPr>
          <w:rFonts w:ascii="Calibri" w:hAnsi="Calibri" w:cs="Calibri"/>
          <w:b/>
        </w:rPr>
      </w:pPr>
    </w:p>
    <w:p w:rsidR="0032595D" w:rsidRDefault="0032595D" w:rsidP="00631500">
      <w:pPr>
        <w:jc w:val="center"/>
        <w:rPr>
          <w:rFonts w:ascii="Calibri" w:hAnsi="Calibri" w:cs="Calibri"/>
          <w:b/>
        </w:rPr>
      </w:pP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F3A8B" w:rsidP="009751AD">
            <w:pPr>
              <w:rPr>
                <w:rFonts w:ascii="Calibri" w:eastAsia="Calibri" w:hAnsi="Calibri" w:cs="Calibri"/>
                <w:b/>
                <w:sz w:val="22"/>
                <w:szCs w:val="22"/>
              </w:rPr>
            </w:pPr>
            <w:r>
              <w:rPr>
                <w:rFonts w:ascii="Calibri" w:eastAsia="Calibri" w:hAnsi="Calibri" w:cs="Calibri"/>
                <w:b/>
                <w:sz w:val="22"/>
                <w:szCs w:val="22"/>
              </w:rPr>
              <w:t>TOTAL</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5"/>
        <w:gridCol w:w="3273"/>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390C87">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2980"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353"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27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F61828" w:rsidRPr="00552079" w:rsidTr="00390C87">
        <w:trPr>
          <w:trHeight w:val="64"/>
        </w:trPr>
        <w:tc>
          <w:tcPr>
            <w:tcW w:w="433" w:type="dxa"/>
          </w:tcPr>
          <w:p w:rsidR="00F61828" w:rsidRPr="00F61828" w:rsidRDefault="00F61828" w:rsidP="009751AD">
            <w:pPr>
              <w:rPr>
                <w:rFonts w:ascii="Calibri" w:hAnsi="Calibri" w:cs="Calibri"/>
                <w:sz w:val="22"/>
                <w:szCs w:val="22"/>
              </w:rPr>
            </w:pPr>
          </w:p>
        </w:tc>
        <w:tc>
          <w:tcPr>
            <w:tcW w:w="2980" w:type="dxa"/>
          </w:tcPr>
          <w:p w:rsidR="00F61828" w:rsidRPr="00F61828" w:rsidRDefault="00F61828" w:rsidP="009751AD">
            <w:pPr>
              <w:rPr>
                <w:rFonts w:ascii="Calibri" w:hAnsi="Calibri" w:cs="Calibri"/>
                <w:sz w:val="22"/>
                <w:szCs w:val="22"/>
              </w:rPr>
            </w:pPr>
          </w:p>
        </w:tc>
        <w:tc>
          <w:tcPr>
            <w:tcW w:w="2353" w:type="dxa"/>
            <w:gridSpan w:val="2"/>
          </w:tcPr>
          <w:p w:rsidR="00F61828" w:rsidRPr="00F61828" w:rsidRDefault="00F61828" w:rsidP="009751AD">
            <w:pPr>
              <w:rPr>
                <w:rFonts w:ascii="Calibri" w:hAnsi="Calibri" w:cs="Calibri"/>
                <w:sz w:val="22"/>
                <w:szCs w:val="22"/>
                <w:highlight w:val="yellow"/>
              </w:rPr>
            </w:pPr>
          </w:p>
        </w:tc>
        <w:tc>
          <w:tcPr>
            <w:tcW w:w="3273" w:type="dxa"/>
          </w:tcPr>
          <w:p w:rsidR="00F61828" w:rsidRPr="00F61828" w:rsidRDefault="00F61828" w:rsidP="009751AD">
            <w:pPr>
              <w:rPr>
                <w:rFonts w:ascii="Calibri" w:hAnsi="Calibri" w:cs="Calibri"/>
                <w:sz w:val="22"/>
                <w:szCs w:val="22"/>
              </w:rPr>
            </w:pPr>
          </w:p>
        </w:tc>
      </w:tr>
      <w:tr w:rsidR="00390C87" w:rsidRPr="00552079" w:rsidTr="00390C87">
        <w:trPr>
          <w:trHeight w:val="370"/>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1</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390C87" w:rsidP="00390C87">
            <w:pPr>
              <w:rPr>
                <w:rFonts w:ascii="Calibri" w:hAnsi="Calibri" w:cs="Calibri"/>
                <w:sz w:val="22"/>
                <w:szCs w:val="22"/>
              </w:rPr>
            </w:pPr>
            <w:r>
              <w:rPr>
                <w:rFonts w:ascii="Calibri" w:hAnsi="Calibri" w:cs="Calibri"/>
                <w:sz w:val="22"/>
                <w:szCs w:val="22"/>
              </w:rPr>
              <w:t>19/04/2018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Hasta hora:</w:t>
            </w:r>
          </w:p>
          <w:p w:rsidR="00390C87" w:rsidRPr="00F61828" w:rsidRDefault="00390C87" w:rsidP="00390C87">
            <w:pPr>
              <w:jc w:val="center"/>
              <w:rPr>
                <w:rFonts w:ascii="Calibri" w:hAnsi="Calibri" w:cs="Calibri"/>
                <w:sz w:val="22"/>
                <w:szCs w:val="22"/>
              </w:rPr>
            </w:pPr>
            <w:r>
              <w:rPr>
                <w:rFonts w:ascii="Calibri" w:hAnsi="Calibri" w:cs="Calibri"/>
                <w:sz w:val="22"/>
                <w:szCs w:val="22"/>
              </w:rPr>
              <w:t>10:00</w:t>
            </w:r>
          </w:p>
        </w:tc>
        <w:tc>
          <w:tcPr>
            <w:tcW w:w="3273" w:type="dxa"/>
          </w:tcPr>
          <w:p w:rsidR="00390C87" w:rsidRPr="00F9448B" w:rsidRDefault="00390C87" w:rsidP="00390C87">
            <w:pPr>
              <w:rPr>
                <w:rFonts w:ascii="Calibri" w:hAnsi="Calibri" w:cs="Calibri"/>
                <w:sz w:val="16"/>
                <w:lang w:val="es-BO"/>
              </w:rPr>
            </w:pPr>
            <w:r w:rsidRPr="00F9448B">
              <w:rPr>
                <w:rFonts w:ascii="Calibri" w:hAnsi="Calibri" w:cs="Calibri"/>
                <w:sz w:val="16"/>
              </w:rPr>
              <w:t xml:space="preserve">Calle Bueno N° 185 Edificio YPFB, </w:t>
            </w:r>
          </w:p>
          <w:p w:rsidR="00390C87" w:rsidRPr="00F9448B" w:rsidRDefault="00390C87" w:rsidP="00390C87">
            <w:pPr>
              <w:rPr>
                <w:rFonts w:ascii="Calibri" w:hAnsi="Calibri" w:cs="Calibri"/>
                <w:sz w:val="16"/>
              </w:rPr>
            </w:pPr>
            <w:r w:rsidRPr="00F9448B">
              <w:rPr>
                <w:rFonts w:ascii="Calibri" w:hAnsi="Calibri" w:cs="Calibri"/>
                <w:sz w:val="16"/>
              </w:rPr>
              <w:t>La Paz –Bolivia</w:t>
            </w:r>
          </w:p>
          <w:p w:rsidR="00390C87" w:rsidRPr="00F9448B" w:rsidRDefault="00390C87" w:rsidP="00390C87">
            <w:pPr>
              <w:rPr>
                <w:rFonts w:ascii="Calibri" w:hAnsi="Calibri" w:cs="Calibri"/>
                <w:b/>
                <w:color w:val="FF0000"/>
                <w:sz w:val="16"/>
                <w:szCs w:val="22"/>
              </w:rPr>
            </w:pPr>
            <w:r w:rsidRPr="00F9448B">
              <w:rPr>
                <w:rFonts w:ascii="Calibri" w:hAnsi="Calibri" w:cs="Calibri"/>
                <w:b/>
                <w:sz w:val="16"/>
              </w:rPr>
              <w:t>Lic. Jose Luis Copa L. Int. 1142 y</w:t>
            </w:r>
            <w:r w:rsidR="006F6D7B">
              <w:rPr>
                <w:rFonts w:ascii="Calibri" w:hAnsi="Calibri" w:cs="Calibri"/>
                <w:b/>
                <w:sz w:val="16"/>
              </w:rPr>
              <w:t>/o</w:t>
            </w:r>
            <w:r w:rsidRPr="00F9448B">
              <w:rPr>
                <w:rFonts w:ascii="Calibri" w:hAnsi="Calibri" w:cs="Calibri"/>
                <w:b/>
                <w:sz w:val="16"/>
              </w:rPr>
              <w:t xml:space="preserve"> 1123</w:t>
            </w:r>
          </w:p>
        </w:tc>
      </w:tr>
      <w:tr w:rsidR="00390C87" w:rsidRPr="00552079" w:rsidTr="00390C87">
        <w:trPr>
          <w:trHeight w:val="64"/>
        </w:trPr>
        <w:tc>
          <w:tcPr>
            <w:tcW w:w="433" w:type="dxa"/>
            <w:vAlign w:val="center"/>
          </w:tcPr>
          <w:p w:rsidR="00390C87" w:rsidRPr="00F61828" w:rsidRDefault="00390C87" w:rsidP="00390C87">
            <w:pPr>
              <w:jc w:val="center"/>
              <w:rPr>
                <w:rFonts w:ascii="Calibri" w:hAnsi="Calibri" w:cs="Calibri"/>
                <w:sz w:val="22"/>
                <w:szCs w:val="22"/>
              </w:rPr>
            </w:pPr>
          </w:p>
        </w:tc>
        <w:tc>
          <w:tcPr>
            <w:tcW w:w="2980" w:type="dxa"/>
            <w:vAlign w:val="center"/>
          </w:tcPr>
          <w:p w:rsidR="00390C87" w:rsidRPr="00F61828" w:rsidRDefault="00390C87" w:rsidP="00390C87">
            <w:pPr>
              <w:rPr>
                <w:rFonts w:ascii="Calibri" w:hAnsi="Calibri" w:cs="Calibri"/>
                <w:sz w:val="22"/>
                <w:szCs w:val="22"/>
              </w:rPr>
            </w:pPr>
          </w:p>
        </w:tc>
        <w:tc>
          <w:tcPr>
            <w:tcW w:w="2353" w:type="dxa"/>
            <w:gridSpan w:val="2"/>
            <w:vAlign w:val="center"/>
          </w:tcPr>
          <w:p w:rsidR="00390C87" w:rsidRPr="00F61828" w:rsidRDefault="00390C87" w:rsidP="00390C87">
            <w:pPr>
              <w:jc w:val="center"/>
              <w:rPr>
                <w:rFonts w:ascii="Calibri" w:hAnsi="Calibri" w:cs="Calibri"/>
                <w:sz w:val="22"/>
                <w:szCs w:val="22"/>
              </w:rPr>
            </w:pPr>
          </w:p>
        </w:tc>
        <w:tc>
          <w:tcPr>
            <w:tcW w:w="3273" w:type="dxa"/>
          </w:tcPr>
          <w:p w:rsidR="00390C87" w:rsidRPr="00F61828" w:rsidRDefault="00390C87" w:rsidP="00390C87">
            <w:pPr>
              <w:jc w:val="both"/>
              <w:rPr>
                <w:rFonts w:ascii="Calibri" w:hAnsi="Calibri" w:cs="Calibri"/>
                <w:color w:val="FF0000"/>
                <w:sz w:val="22"/>
                <w:szCs w:val="22"/>
              </w:rPr>
            </w:pPr>
          </w:p>
        </w:tc>
      </w:tr>
      <w:tr w:rsidR="00390C87" w:rsidRPr="00552079" w:rsidTr="00390C87">
        <w:trPr>
          <w:trHeight w:val="601"/>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2</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390C87" w:rsidP="00390C87">
            <w:pPr>
              <w:rPr>
                <w:rFonts w:ascii="Calibri" w:hAnsi="Calibri" w:cs="Calibri"/>
                <w:sz w:val="22"/>
                <w:szCs w:val="22"/>
              </w:rPr>
            </w:pPr>
            <w:r>
              <w:rPr>
                <w:rFonts w:ascii="Calibri" w:hAnsi="Calibri" w:cs="Calibri"/>
                <w:sz w:val="22"/>
                <w:szCs w:val="22"/>
              </w:rPr>
              <w:t>19/04/2018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Hora:</w:t>
            </w:r>
          </w:p>
          <w:p w:rsidR="00390C87" w:rsidRPr="00F61828" w:rsidRDefault="00390C87" w:rsidP="00390C87">
            <w:pPr>
              <w:jc w:val="center"/>
              <w:rPr>
                <w:rFonts w:ascii="Calibri" w:hAnsi="Calibri" w:cs="Calibri"/>
                <w:sz w:val="22"/>
                <w:szCs w:val="22"/>
              </w:rPr>
            </w:pPr>
            <w:r>
              <w:rPr>
                <w:rFonts w:ascii="Calibri" w:hAnsi="Calibri" w:cs="Calibri"/>
                <w:sz w:val="22"/>
                <w:szCs w:val="22"/>
              </w:rPr>
              <w:t>10:15</w:t>
            </w:r>
          </w:p>
        </w:tc>
        <w:tc>
          <w:tcPr>
            <w:tcW w:w="3273" w:type="dxa"/>
            <w:vAlign w:val="center"/>
          </w:tcPr>
          <w:p w:rsidR="00390C87" w:rsidRPr="00957318" w:rsidRDefault="00390C87" w:rsidP="00390C87">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90C87" w:rsidRPr="00F9448B" w:rsidRDefault="00390C87" w:rsidP="00390C87">
            <w:pPr>
              <w:rPr>
                <w:rFonts w:ascii="Calibri" w:hAnsi="Calibri" w:cs="Calibri"/>
                <w:color w:val="FF0000"/>
                <w:sz w:val="16"/>
                <w:szCs w:val="22"/>
                <w:lang w:val="es-BO"/>
              </w:rPr>
            </w:pPr>
            <w:r w:rsidRPr="00957318">
              <w:rPr>
                <w:rFonts w:ascii="Calibri" w:hAnsi="Calibri" w:cs="Arial"/>
                <w:sz w:val="16"/>
                <w:szCs w:val="22"/>
              </w:rPr>
              <w:t>La Paz – Bolivia.</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1278" w:type="dxa"/>
            <w:vAlign w:val="center"/>
          </w:tcPr>
          <w:p w:rsidR="00F61828" w:rsidRPr="00F61828" w:rsidRDefault="00F61828" w:rsidP="009751AD">
            <w:pPr>
              <w:rPr>
                <w:rFonts w:ascii="Calibri" w:hAnsi="Calibri" w:cs="Calibri"/>
                <w:sz w:val="22"/>
                <w:szCs w:val="22"/>
              </w:rPr>
            </w:pPr>
          </w:p>
        </w:tc>
        <w:tc>
          <w:tcPr>
            <w:tcW w:w="1075" w:type="dxa"/>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jc w:val="both"/>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3</w:t>
            </w:r>
          </w:p>
        </w:tc>
        <w:tc>
          <w:tcPr>
            <w:tcW w:w="2980" w:type="dxa"/>
            <w:vAlign w:val="center"/>
          </w:tcPr>
          <w:p w:rsidR="00F61828" w:rsidRPr="0032595D" w:rsidRDefault="00F61828" w:rsidP="009751AD">
            <w:pPr>
              <w:rPr>
                <w:rFonts w:ascii="Calibri" w:hAnsi="Calibri" w:cs="Calibri"/>
                <w:sz w:val="22"/>
                <w:szCs w:val="22"/>
              </w:rPr>
            </w:pPr>
            <w:r w:rsidRPr="0032595D">
              <w:rPr>
                <w:rFonts w:ascii="Calibri" w:hAnsi="Calibri" w:cs="Calibri"/>
                <w:sz w:val="22"/>
                <w:szCs w:val="22"/>
              </w:rPr>
              <w:t>Resultados del Proceso</w:t>
            </w:r>
          </w:p>
        </w:tc>
        <w:tc>
          <w:tcPr>
            <w:tcW w:w="2353"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390C87" w:rsidP="00383148">
            <w:pPr>
              <w:jc w:val="both"/>
              <w:rPr>
                <w:rFonts w:ascii="Calibri" w:hAnsi="Calibri" w:cs="Calibri"/>
                <w:sz w:val="22"/>
                <w:szCs w:val="22"/>
              </w:rPr>
            </w:pPr>
            <w:r>
              <w:rPr>
                <w:rFonts w:ascii="Calibri" w:hAnsi="Calibri" w:cs="Calibri"/>
                <w:sz w:val="22"/>
                <w:szCs w:val="22"/>
              </w:rPr>
              <w:t>04/05/2018</w:t>
            </w:r>
          </w:p>
        </w:tc>
        <w:tc>
          <w:tcPr>
            <w:tcW w:w="3273"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95"/>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4</w:t>
            </w:r>
          </w:p>
        </w:tc>
        <w:tc>
          <w:tcPr>
            <w:tcW w:w="2980"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626" w:type="dxa"/>
            <w:gridSpan w:val="3"/>
            <w:vAlign w:val="center"/>
          </w:tcPr>
          <w:p w:rsidR="00F61828" w:rsidRPr="00F61828" w:rsidRDefault="00F61828" w:rsidP="006F6D7B">
            <w:pPr>
              <w:rPr>
                <w:rFonts w:ascii="Calibri" w:hAnsi="Calibri" w:cs="Calibri"/>
                <w:color w:val="000000"/>
                <w:sz w:val="22"/>
                <w:szCs w:val="22"/>
                <w:lang w:val="es-BO"/>
              </w:rPr>
            </w:pPr>
            <w:r w:rsidRPr="00F61828">
              <w:rPr>
                <w:rFonts w:ascii="Calibri" w:hAnsi="Calibri" w:cs="Calibri"/>
                <w:sz w:val="22"/>
                <w:szCs w:val="22"/>
              </w:rPr>
              <w:t>Fecha Estimada:</w:t>
            </w:r>
            <w:r w:rsidR="00390C87">
              <w:rPr>
                <w:rFonts w:ascii="Calibri" w:hAnsi="Calibri" w:cs="Calibri"/>
                <w:sz w:val="22"/>
                <w:szCs w:val="22"/>
              </w:rPr>
              <w:t xml:space="preserve"> </w:t>
            </w:r>
            <w:r w:rsidR="006F6D7B">
              <w:rPr>
                <w:rFonts w:ascii="Calibri" w:hAnsi="Calibri" w:cs="Calibri"/>
                <w:sz w:val="22"/>
                <w:szCs w:val="22"/>
              </w:rPr>
              <w:t>25</w:t>
            </w:r>
            <w:r w:rsidR="00390C87">
              <w:rPr>
                <w:rFonts w:ascii="Calibri" w:hAnsi="Calibri" w:cs="Calibri"/>
                <w:sz w:val="22"/>
                <w:szCs w:val="22"/>
              </w:rPr>
              <w:t>/05/2018</w:t>
            </w:r>
          </w:p>
        </w:tc>
      </w:tr>
      <w:tr w:rsidR="00F61828" w:rsidRPr="00552079" w:rsidTr="00390C87">
        <w:trPr>
          <w:trHeight w:val="295"/>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5626" w:type="dxa"/>
            <w:gridSpan w:val="3"/>
            <w:vAlign w:val="center"/>
          </w:tcPr>
          <w:p w:rsidR="00F61828" w:rsidRPr="00F61828" w:rsidRDefault="00F61828" w:rsidP="009751AD">
            <w:pPr>
              <w:jc w:val="center"/>
              <w:rPr>
                <w:rFonts w:ascii="Calibri" w:hAnsi="Calibri" w:cs="Calibri"/>
                <w:sz w:val="22"/>
                <w:szCs w:val="22"/>
              </w:rPr>
            </w:pPr>
          </w:p>
        </w:tc>
      </w:tr>
    </w:tbl>
    <w:p w:rsidR="00631500" w:rsidRDefault="00631500" w:rsidP="00F61828">
      <w:pPr>
        <w:tabs>
          <w:tab w:val="left" w:pos="5691"/>
        </w:tabs>
        <w:rPr>
          <w:rFonts w:ascii="Calibri" w:hAnsi="Calibri" w:cs="Calibri"/>
          <w:b/>
          <w:sz w:val="22"/>
          <w:szCs w:val="22"/>
        </w:rPr>
      </w:pPr>
    </w:p>
    <w:p w:rsidR="00380AD7" w:rsidRPr="00631500" w:rsidRDefault="00380AD7" w:rsidP="00F61828">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E1DDE" w:rsidRPr="00C75BEC" w:rsidTr="002C3678">
        <w:trPr>
          <w:trHeight w:val="447"/>
          <w:jc w:val="center"/>
        </w:trPr>
        <w:tc>
          <w:tcPr>
            <w:tcW w:w="8849" w:type="dxa"/>
            <w:gridSpan w:val="4"/>
            <w:shd w:val="clear" w:color="auto" w:fill="D9D9D9"/>
            <w:vAlign w:val="center"/>
          </w:tcPr>
          <w:p w:rsidR="005E1DDE" w:rsidRPr="00631500" w:rsidRDefault="005E1DDE" w:rsidP="001D1AB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05295" w:rsidRPr="00C75BEC" w:rsidTr="00B9701F">
        <w:trPr>
          <w:trHeight w:val="529"/>
          <w:jc w:val="center"/>
        </w:trPr>
        <w:tc>
          <w:tcPr>
            <w:tcW w:w="554"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05295" w:rsidRPr="002C3678" w:rsidRDefault="00605295" w:rsidP="005E1DDE">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05295" w:rsidRPr="002C3678" w:rsidRDefault="00605295" w:rsidP="002C3678">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05295" w:rsidRPr="002C3678" w:rsidRDefault="00605295" w:rsidP="00341069">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05295" w:rsidRPr="00C75BEC" w:rsidTr="00B9701F">
        <w:trPr>
          <w:trHeight w:val="330"/>
          <w:jc w:val="center"/>
        </w:trPr>
        <w:tc>
          <w:tcPr>
            <w:tcW w:w="554" w:type="dxa"/>
            <w:shd w:val="clear" w:color="auto" w:fill="auto"/>
            <w:noWrap/>
            <w:vAlign w:val="center"/>
          </w:tcPr>
          <w:p w:rsidR="00605295" w:rsidRPr="00631500" w:rsidRDefault="0032595D" w:rsidP="001D1A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05295" w:rsidRPr="002C3678" w:rsidRDefault="0032595D" w:rsidP="005E1DDE">
            <w:pPr>
              <w:jc w:val="both"/>
              <w:rPr>
                <w:rFonts w:ascii="Calibri" w:hAnsi="Calibri" w:cs="Calibri"/>
                <w:color w:val="000000"/>
                <w:sz w:val="16"/>
                <w:szCs w:val="16"/>
                <w:lang w:val="es-BO" w:eastAsia="es-BO"/>
              </w:rPr>
            </w:pPr>
            <w:r>
              <w:rPr>
                <w:rFonts w:ascii="Calibri" w:hAnsi="Calibri" w:cs="Calibri"/>
                <w:color w:val="000000"/>
                <w:sz w:val="16"/>
                <w:szCs w:val="16"/>
                <w:lang w:val="es-BO" w:eastAsia="es-BO"/>
              </w:rPr>
              <w:t>ENCARGADO DE CONTROL DE VOLUMENES</w:t>
            </w:r>
          </w:p>
        </w:tc>
        <w:tc>
          <w:tcPr>
            <w:tcW w:w="2593" w:type="dxa"/>
            <w:shd w:val="clear" w:color="auto" w:fill="auto"/>
            <w:noWrap/>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631500" w:rsidRDefault="00631500" w:rsidP="00631500">
      <w:pPr>
        <w:jc w:val="center"/>
        <w:rPr>
          <w:rFonts w:ascii="Calibri" w:hAnsi="Calibri" w:cs="Calibri"/>
          <w:b/>
          <w:sz w:val="18"/>
          <w:szCs w:val="18"/>
        </w:rPr>
      </w:pPr>
    </w:p>
    <w:p w:rsidR="00AA0A3A" w:rsidRPr="00631500" w:rsidRDefault="00AA0A3A" w:rsidP="00631500">
      <w:pPr>
        <w:jc w:val="center"/>
        <w:rPr>
          <w:rFonts w:ascii="Calibri" w:hAnsi="Calibri" w:cs="Calibri"/>
          <w:b/>
          <w:sz w:val="18"/>
          <w:szCs w:val="18"/>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605295" w:rsidRDefault="00605295"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w:t>
      </w:r>
      <w:r w:rsidR="00885DEA">
        <w:rPr>
          <w:rFonts w:ascii="Calibri" w:hAnsi="Calibri" w:cs="Calibri"/>
          <w:sz w:val="22"/>
          <w:szCs w:val="22"/>
        </w:rPr>
        <w:t>de Contratación Directa</w:t>
      </w:r>
      <w:r w:rsidRPr="008657FA">
        <w:rPr>
          <w:rFonts w:ascii="Calibri" w:hAnsi="Calibri" w:cs="Calibri"/>
          <w:sz w:val="22"/>
          <w:szCs w:val="22"/>
        </w:rPr>
        <w:t xml:space="preserve">,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w:t>
      </w:r>
      <w:r w:rsidR="003F3AE9">
        <w:rPr>
          <w:rFonts w:ascii="Calibri" w:hAnsi="Calibri" w:cs="Calibri"/>
          <w:sz w:val="22"/>
          <w:szCs w:val="22"/>
          <w:lang w:val="es-BO"/>
        </w:rPr>
        <w:t>os</w:t>
      </w:r>
      <w:r w:rsidRPr="00F43EA6">
        <w:rPr>
          <w:rFonts w:ascii="Calibri" w:hAnsi="Calibri" w:cs="Calibri"/>
          <w:sz w:val="22"/>
          <w:szCs w:val="22"/>
          <w:lang w:val="es-BO"/>
        </w:rPr>
        <w:t xml:space="preserve"> </w:t>
      </w:r>
      <w:r w:rsidR="003F3AE9">
        <w:rPr>
          <w:rFonts w:ascii="Calibri" w:hAnsi="Calibri" w:cs="Calibri"/>
          <w:sz w:val="22"/>
          <w:szCs w:val="22"/>
          <w:lang w:val="es-BO"/>
        </w:rPr>
        <w:t>términos de referencia</w:t>
      </w:r>
      <w:r w:rsidRPr="00F43EA6">
        <w:rPr>
          <w:rFonts w:ascii="Calibri" w:hAnsi="Calibri" w:cs="Calibri"/>
          <w:sz w:val="22"/>
          <w:szCs w:val="22"/>
          <w:lang w:val="es-BO"/>
        </w:rPr>
        <w:t>,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p w:rsidR="00A47F64" w:rsidRDefault="00A47F64" w:rsidP="00E950BC">
      <w:pPr>
        <w:ind w:left="567"/>
        <w:jc w:val="both"/>
        <w:rPr>
          <w:rFonts w:ascii="Calibri" w:hAnsi="Calibri" w:cs="Calibri"/>
          <w:color w:val="000000"/>
          <w:sz w:val="22"/>
          <w:szCs w:val="22"/>
        </w:rPr>
      </w:pPr>
    </w:p>
    <w:p w:rsidR="00A47F64" w:rsidRPr="00993917" w:rsidRDefault="00A47F64" w:rsidP="00E950BC">
      <w:pPr>
        <w:ind w:left="567"/>
        <w:jc w:val="both"/>
        <w:rPr>
          <w:rFonts w:ascii="Calibri" w:hAnsi="Calibri" w:cs="Calibri"/>
          <w:color w:val="000000"/>
          <w:sz w:val="22"/>
          <w:szCs w:val="22"/>
        </w:rPr>
      </w:pP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0B27DF"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TERMINOS DE REFERENCIA</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32595D" w:rsidRPr="00A47F64" w:rsidRDefault="0032595D" w:rsidP="0032595D">
      <w:pPr>
        <w:pStyle w:val="Sinespaciado"/>
        <w:numPr>
          <w:ilvl w:val="0"/>
          <w:numId w:val="18"/>
        </w:numPr>
        <w:ind w:left="284" w:hanging="284"/>
        <w:rPr>
          <w:rFonts w:cs="Calibri"/>
          <w:b/>
          <w:sz w:val="18"/>
          <w:szCs w:val="20"/>
        </w:rPr>
      </w:pPr>
      <w:r w:rsidRPr="00A47F64">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2595D" w:rsidRPr="00E14431" w:rsidTr="00390C87">
        <w:trPr>
          <w:trHeight w:val="454"/>
          <w:jc w:val="center"/>
        </w:trPr>
        <w:tc>
          <w:tcPr>
            <w:tcW w:w="9473" w:type="dxa"/>
            <w:shd w:val="clear" w:color="auto" w:fill="E7E6E6"/>
            <w:vAlign w:val="center"/>
          </w:tcPr>
          <w:p w:rsidR="0032595D" w:rsidRPr="00E14431" w:rsidRDefault="0032595D" w:rsidP="0032595D">
            <w:pPr>
              <w:pStyle w:val="Sinespaciado"/>
              <w:numPr>
                <w:ilvl w:val="0"/>
                <w:numId w:val="21"/>
              </w:numPr>
              <w:ind w:hanging="615"/>
              <w:rPr>
                <w:b/>
                <w:sz w:val="20"/>
                <w:szCs w:val="20"/>
              </w:rPr>
            </w:pPr>
            <w:r>
              <w:rPr>
                <w:b/>
                <w:sz w:val="20"/>
                <w:szCs w:val="20"/>
              </w:rPr>
              <w:t xml:space="preserve">OBJETIVO DE LA CONSULTORÍA </w:t>
            </w:r>
          </w:p>
        </w:tc>
      </w:tr>
      <w:tr w:rsidR="0032595D" w:rsidRPr="00E14431" w:rsidTr="00390C87">
        <w:trPr>
          <w:trHeight w:val="237"/>
          <w:jc w:val="center"/>
        </w:trPr>
        <w:tc>
          <w:tcPr>
            <w:tcW w:w="9473" w:type="dxa"/>
            <w:shd w:val="clear" w:color="auto" w:fill="FFFFFF"/>
            <w:vAlign w:val="center"/>
            <w:hideMark/>
          </w:tcPr>
          <w:p w:rsidR="0032595D" w:rsidRPr="00096BD1" w:rsidRDefault="0032595D" w:rsidP="00390C87">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Dirección de Operación y Mantenimiento</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de</w:t>
            </w:r>
            <w:r>
              <w:rPr>
                <w:rFonts w:ascii="Calibri" w:hAnsi="Calibri" w:cs="Calibri"/>
                <w:bCs/>
                <w:color w:val="000000"/>
              </w:rPr>
              <w:t>l Consultor Individual</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Pr>
                <w:rFonts w:ascii="Calibri" w:hAnsi="Calibri" w:cs="Calibri"/>
                <w:bCs/>
                <w:color w:val="000000"/>
              </w:rPr>
              <w:t>ENCARGADO DE CONTROL DE VOLÚMENES</w:t>
            </w:r>
            <w:r w:rsidRPr="00216705" w:rsidDel="00D423F8">
              <w:rPr>
                <w:rFonts w:ascii="Calibri" w:hAnsi="Calibri" w:cs="Calibri"/>
                <w:bCs/>
                <w:color w:val="000000"/>
              </w:rPr>
              <w: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 xml:space="preserve">: </w:t>
            </w:r>
            <w:r w:rsidRPr="00AF6713">
              <w:rPr>
                <w:rFonts w:ascii="Calibri" w:hAnsi="Calibri" w:cs="Calibri"/>
                <w:bCs/>
              </w:rPr>
              <w:t>Llevar a cabo el Seguimiento de los volúmenes comercializados de los usuarios de las diferentes categorías de la GRGD y realizar el seguimiento de volúmenes de gas natural de las actividades del Plan Nacional de Operación y Mantenimiento</w:t>
            </w:r>
            <w:r>
              <w:rPr>
                <w:rFonts w:ascii="Calibri" w:hAnsi="Calibri" w:cs="Calibri"/>
                <w:bCs/>
                <w:color w:val="000000"/>
              </w:rPr>
              <w:t>.</w:t>
            </w:r>
          </w:p>
        </w:tc>
      </w:tr>
      <w:tr w:rsidR="0032595D" w:rsidRPr="00E14431" w:rsidTr="00390C87">
        <w:trPr>
          <w:trHeight w:val="454"/>
          <w:jc w:val="center"/>
        </w:trPr>
        <w:tc>
          <w:tcPr>
            <w:tcW w:w="9473" w:type="dxa"/>
            <w:shd w:val="clear" w:color="auto" w:fill="E7E6E6"/>
            <w:vAlign w:val="center"/>
          </w:tcPr>
          <w:p w:rsidR="0032595D" w:rsidRPr="00322309" w:rsidRDefault="0032595D" w:rsidP="0032595D">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32595D" w:rsidRPr="00E14431" w:rsidTr="00390C87">
        <w:trPr>
          <w:trHeight w:val="346"/>
          <w:jc w:val="center"/>
        </w:trPr>
        <w:tc>
          <w:tcPr>
            <w:tcW w:w="9473" w:type="dxa"/>
            <w:shd w:val="clear" w:color="auto" w:fill="FFFFFF"/>
            <w:vAlign w:val="center"/>
            <w:hideMark/>
          </w:tcPr>
          <w:p w:rsidR="0032595D" w:rsidRPr="00AE5882" w:rsidRDefault="0032595D" w:rsidP="00390C87">
            <w:pPr>
              <w:pStyle w:val="Sinespaciado"/>
              <w:jc w:val="both"/>
              <w:rPr>
                <w:rFonts w:cs="Calibri"/>
                <w:sz w:val="20"/>
                <w:szCs w:val="20"/>
                <w:lang w:val="es-MX"/>
              </w:rPr>
            </w:pPr>
            <w:r w:rsidRPr="00AE5882">
              <w:rPr>
                <w:rFonts w:cs="Calibri"/>
                <w:sz w:val="20"/>
                <w:szCs w:val="20"/>
                <w:lang w:val="es-MX"/>
              </w:rPr>
              <w:t>El Consultor</w:t>
            </w:r>
            <w:r>
              <w:rPr>
                <w:rFonts w:cs="Calibri"/>
                <w:sz w:val="20"/>
                <w:szCs w:val="20"/>
                <w:lang w:val="es-MX"/>
              </w:rPr>
              <w:t xml:space="preserve"> </w:t>
            </w:r>
            <w:r w:rsidRPr="00AE5882">
              <w:rPr>
                <w:rFonts w:cs="Calibri"/>
                <w:sz w:val="20"/>
                <w:szCs w:val="20"/>
                <w:lang w:val="es-MX"/>
              </w:rPr>
              <w:t>Individual de Línea, deberá desarrollar las siguientes actividades, mismas que tienen carácter enunciativo pero no limitativo:</w:t>
            </w:r>
            <w:r>
              <w:rPr>
                <w:rFonts w:cs="Calibri"/>
                <w:sz w:val="20"/>
                <w:szCs w:val="20"/>
                <w:lang w:val="es-MX"/>
              </w:rPr>
              <w:t xml:space="preserve"> </w:t>
            </w:r>
          </w:p>
          <w:p w:rsidR="0032595D" w:rsidRDefault="0032595D" w:rsidP="00390C87">
            <w:pPr>
              <w:pStyle w:val="Sinespaciado"/>
              <w:jc w:val="both"/>
              <w:rPr>
                <w:rFonts w:cs="Calibri"/>
                <w:sz w:val="20"/>
                <w:szCs w:val="20"/>
                <w:lang w:val="es-MX"/>
              </w:rPr>
            </w:pPr>
          </w:p>
          <w:p w:rsidR="0032595D" w:rsidRPr="00AF6713" w:rsidRDefault="0032595D" w:rsidP="0032595D">
            <w:pPr>
              <w:pStyle w:val="Sinespaciado"/>
              <w:numPr>
                <w:ilvl w:val="0"/>
                <w:numId w:val="30"/>
              </w:numPr>
              <w:jc w:val="both"/>
              <w:rPr>
                <w:rFonts w:cs="Calibri"/>
                <w:sz w:val="20"/>
                <w:szCs w:val="20"/>
                <w:lang w:val="es-MX"/>
              </w:rPr>
            </w:pPr>
            <w:r w:rsidRPr="00AF6713">
              <w:rPr>
                <w:rFonts w:cs="Calibri"/>
                <w:sz w:val="20"/>
                <w:szCs w:val="20"/>
                <w:lang w:val="es-MX"/>
              </w:rPr>
              <w:t xml:space="preserve">Revisar los reportes generados por los Distritos de la ejecución del Plan Nacional de  Operación y Mantenimiento del área de Calibración, Medición y Regulación. </w:t>
            </w:r>
          </w:p>
          <w:p w:rsidR="0032595D" w:rsidRPr="00AF6713" w:rsidRDefault="0032595D" w:rsidP="0032595D">
            <w:pPr>
              <w:pStyle w:val="Sinespaciado"/>
              <w:numPr>
                <w:ilvl w:val="0"/>
                <w:numId w:val="30"/>
              </w:numPr>
              <w:jc w:val="both"/>
              <w:rPr>
                <w:rFonts w:cs="Calibri"/>
                <w:sz w:val="20"/>
                <w:szCs w:val="20"/>
                <w:lang w:val="es-MX"/>
              </w:rPr>
            </w:pPr>
            <w:r w:rsidRPr="00AF6713">
              <w:rPr>
                <w:rFonts w:cs="Calibri"/>
                <w:sz w:val="20"/>
                <w:szCs w:val="20"/>
                <w:lang w:val="es-MX"/>
              </w:rPr>
              <w:t>Realizar la adquisición de materiales, equipos y/o la contratación de servicios para la ejecución de las actividades de operación y mantenimiento en su área.</w:t>
            </w:r>
          </w:p>
          <w:p w:rsidR="0032595D" w:rsidRPr="00AF6713" w:rsidRDefault="0032595D" w:rsidP="0032595D">
            <w:pPr>
              <w:pStyle w:val="Sinespaciado"/>
              <w:numPr>
                <w:ilvl w:val="0"/>
                <w:numId w:val="30"/>
              </w:numPr>
              <w:jc w:val="both"/>
              <w:rPr>
                <w:rFonts w:cs="Calibri"/>
                <w:sz w:val="20"/>
                <w:szCs w:val="20"/>
                <w:lang w:val="es-MX"/>
              </w:rPr>
            </w:pPr>
            <w:r w:rsidRPr="00AF6713">
              <w:rPr>
                <w:rFonts w:cs="Calibri"/>
                <w:sz w:val="20"/>
                <w:szCs w:val="20"/>
                <w:lang w:val="es-MX"/>
              </w:rPr>
              <w:t>Realizar seguimiento a la actualización de los sistemas de medición</w:t>
            </w:r>
          </w:p>
          <w:p w:rsidR="0032595D" w:rsidRPr="00AF6713" w:rsidRDefault="0032595D" w:rsidP="0032595D">
            <w:pPr>
              <w:pStyle w:val="Sinespaciado"/>
              <w:numPr>
                <w:ilvl w:val="0"/>
                <w:numId w:val="30"/>
              </w:numPr>
              <w:jc w:val="both"/>
              <w:rPr>
                <w:rFonts w:cs="Calibri"/>
                <w:sz w:val="20"/>
                <w:szCs w:val="20"/>
                <w:lang w:val="es-MX"/>
              </w:rPr>
            </w:pPr>
            <w:r w:rsidRPr="00AF6713">
              <w:rPr>
                <w:rFonts w:cs="Calibri"/>
                <w:sz w:val="20"/>
                <w:szCs w:val="20"/>
                <w:lang w:val="es-MX"/>
              </w:rPr>
              <w:t xml:space="preserve">Realizar seguimiento del Plan Nacional de Operación y Mantenimiento en coordinación con el Responsable de Calibración, Medición y Regulación </w:t>
            </w:r>
          </w:p>
          <w:p w:rsidR="0032595D" w:rsidRPr="00AF6713" w:rsidRDefault="0032595D" w:rsidP="0032595D">
            <w:pPr>
              <w:pStyle w:val="Sinespaciado"/>
              <w:numPr>
                <w:ilvl w:val="0"/>
                <w:numId w:val="30"/>
              </w:numPr>
              <w:jc w:val="both"/>
              <w:rPr>
                <w:rFonts w:cs="Calibri"/>
                <w:sz w:val="20"/>
                <w:szCs w:val="20"/>
                <w:lang w:val="es-MX"/>
              </w:rPr>
            </w:pPr>
            <w:r w:rsidRPr="00AF6713">
              <w:rPr>
                <w:rFonts w:cs="Calibri"/>
                <w:sz w:val="20"/>
                <w:szCs w:val="20"/>
                <w:lang w:val="es-MX"/>
              </w:rPr>
              <w:t>Elaborar los reportes a requerimiento en lo que refiere información del área de Calibración, Medición y Regulación</w:t>
            </w:r>
          </w:p>
          <w:p w:rsidR="0032595D" w:rsidRPr="00AF6713" w:rsidRDefault="0032595D" w:rsidP="0032595D">
            <w:pPr>
              <w:pStyle w:val="Sinespaciado"/>
              <w:numPr>
                <w:ilvl w:val="0"/>
                <w:numId w:val="30"/>
              </w:numPr>
              <w:jc w:val="both"/>
              <w:rPr>
                <w:rFonts w:cs="Calibri"/>
                <w:sz w:val="20"/>
                <w:szCs w:val="20"/>
                <w:lang w:val="es-MX"/>
              </w:rPr>
            </w:pPr>
            <w:r w:rsidRPr="00AF6713">
              <w:rPr>
                <w:rFonts w:cs="Calibri"/>
                <w:sz w:val="20"/>
                <w:szCs w:val="20"/>
                <w:lang w:val="es-MX"/>
              </w:rPr>
              <w:t>Realizar otras funciones inherentes al cargo que sean delegadas por instancias superiores.</w:t>
            </w:r>
          </w:p>
          <w:p w:rsidR="0032595D" w:rsidRPr="00AE5882" w:rsidRDefault="0032595D" w:rsidP="00390C87">
            <w:pPr>
              <w:pStyle w:val="Sinespaciado"/>
              <w:jc w:val="both"/>
              <w:rPr>
                <w:rFonts w:cs="Calibri"/>
                <w:sz w:val="20"/>
                <w:szCs w:val="20"/>
                <w:lang w:val="es-MX"/>
              </w:rPr>
            </w:pPr>
          </w:p>
        </w:tc>
      </w:tr>
      <w:tr w:rsidR="0032595D" w:rsidRPr="00E14431" w:rsidTr="00390C87">
        <w:trPr>
          <w:trHeight w:val="454"/>
          <w:jc w:val="center"/>
        </w:trPr>
        <w:tc>
          <w:tcPr>
            <w:tcW w:w="9473" w:type="dxa"/>
            <w:shd w:val="clear" w:color="auto" w:fill="E7E6E6"/>
            <w:vAlign w:val="center"/>
          </w:tcPr>
          <w:p w:rsidR="0032595D" w:rsidRPr="00AE5882" w:rsidRDefault="0032595D" w:rsidP="0032595D">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32595D" w:rsidRPr="00E14431" w:rsidTr="00390C87">
        <w:trPr>
          <w:trHeight w:val="1646"/>
          <w:jc w:val="center"/>
        </w:trPr>
        <w:tc>
          <w:tcPr>
            <w:tcW w:w="9473" w:type="dxa"/>
            <w:shd w:val="clear" w:color="auto" w:fill="auto"/>
            <w:vAlign w:val="center"/>
          </w:tcPr>
          <w:p w:rsidR="0032595D" w:rsidRDefault="0032595D" w:rsidP="00390C8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82"/>
            </w:tblGrid>
            <w:tr w:rsidR="0032595D" w:rsidRPr="00A72B72" w:rsidTr="00390C87">
              <w:trPr>
                <w:trHeight w:val="501"/>
                <w:jc w:val="center"/>
              </w:trPr>
              <w:tc>
                <w:tcPr>
                  <w:tcW w:w="3827" w:type="dxa"/>
                  <w:shd w:val="clear" w:color="auto" w:fill="auto"/>
                  <w:vAlign w:val="center"/>
                </w:tcPr>
                <w:p w:rsidR="0032595D" w:rsidRPr="00A72B72" w:rsidRDefault="0032595D" w:rsidP="00390C87">
                  <w:pPr>
                    <w:pStyle w:val="Sinespaciado"/>
                    <w:jc w:val="center"/>
                    <w:rPr>
                      <w:b/>
                      <w:sz w:val="18"/>
                      <w:szCs w:val="18"/>
                    </w:rPr>
                  </w:pPr>
                  <w:r w:rsidRPr="00A72B72">
                    <w:rPr>
                      <w:b/>
                      <w:sz w:val="18"/>
                      <w:szCs w:val="18"/>
                    </w:rPr>
                    <w:t>DESCRIPCION</w:t>
                  </w:r>
                </w:p>
              </w:tc>
              <w:tc>
                <w:tcPr>
                  <w:tcW w:w="3582" w:type="dxa"/>
                  <w:shd w:val="clear" w:color="auto" w:fill="auto"/>
                  <w:vAlign w:val="center"/>
                </w:tcPr>
                <w:p w:rsidR="0032595D" w:rsidRPr="00A72B72" w:rsidRDefault="0032595D" w:rsidP="00390C87">
                  <w:pPr>
                    <w:pStyle w:val="Sinespaciado"/>
                    <w:jc w:val="center"/>
                    <w:rPr>
                      <w:b/>
                      <w:sz w:val="18"/>
                      <w:szCs w:val="18"/>
                    </w:rPr>
                  </w:pPr>
                  <w:r w:rsidRPr="00A72B72">
                    <w:rPr>
                      <w:b/>
                      <w:sz w:val="18"/>
                      <w:szCs w:val="18"/>
                    </w:rPr>
                    <w:t>CANTIDAD DE CONSULTORES</w:t>
                  </w:r>
                </w:p>
                <w:p w:rsidR="0032595D" w:rsidRPr="00A72B72" w:rsidRDefault="0032595D" w:rsidP="00390C87">
                  <w:pPr>
                    <w:pStyle w:val="Sinespaciado"/>
                    <w:jc w:val="center"/>
                    <w:rPr>
                      <w:b/>
                      <w:sz w:val="18"/>
                      <w:szCs w:val="18"/>
                    </w:rPr>
                  </w:pPr>
                  <w:r w:rsidRPr="00A72B72">
                    <w:rPr>
                      <w:b/>
                      <w:sz w:val="18"/>
                      <w:szCs w:val="18"/>
                    </w:rPr>
                    <w:t>INDIVIDUALES DE LINEA</w:t>
                  </w:r>
                </w:p>
              </w:tc>
            </w:tr>
            <w:tr w:rsidR="0032595D" w:rsidRPr="00A72B72" w:rsidTr="00390C87">
              <w:trPr>
                <w:trHeight w:val="368"/>
                <w:jc w:val="center"/>
              </w:trPr>
              <w:tc>
                <w:tcPr>
                  <w:tcW w:w="3827" w:type="dxa"/>
                  <w:shd w:val="clear" w:color="auto" w:fill="auto"/>
                  <w:vAlign w:val="center"/>
                </w:tcPr>
                <w:p w:rsidR="0032595D" w:rsidRPr="00125817" w:rsidRDefault="0032595D" w:rsidP="00390C87">
                  <w:pPr>
                    <w:pStyle w:val="Sinespaciado"/>
                    <w:rPr>
                      <w:sz w:val="18"/>
                      <w:szCs w:val="18"/>
                    </w:rPr>
                  </w:pPr>
                  <w:r w:rsidRPr="00AF6713">
                    <w:rPr>
                      <w:rFonts w:cs="Calibri"/>
                      <w:bCs/>
                      <w:sz w:val="18"/>
                      <w:szCs w:val="18"/>
                    </w:rPr>
                    <w:t>ENCARGADO DE CONTROL DE VOLÚMENES</w:t>
                  </w:r>
                </w:p>
              </w:tc>
              <w:tc>
                <w:tcPr>
                  <w:tcW w:w="3582" w:type="dxa"/>
                  <w:shd w:val="clear" w:color="auto" w:fill="auto"/>
                  <w:vAlign w:val="center"/>
                </w:tcPr>
                <w:p w:rsidR="0032595D" w:rsidRPr="00125817" w:rsidRDefault="0032595D" w:rsidP="00390C87">
                  <w:pPr>
                    <w:pStyle w:val="Sinespaciado"/>
                    <w:jc w:val="center"/>
                    <w:rPr>
                      <w:rFonts w:cs="Calibri"/>
                      <w:bCs/>
                      <w:sz w:val="18"/>
                      <w:szCs w:val="18"/>
                    </w:rPr>
                  </w:pPr>
                  <w:r w:rsidRPr="00125817">
                    <w:rPr>
                      <w:rFonts w:cs="Calibri"/>
                      <w:bCs/>
                      <w:sz w:val="18"/>
                      <w:szCs w:val="18"/>
                    </w:rPr>
                    <w:t>1</w:t>
                  </w:r>
                </w:p>
              </w:tc>
            </w:tr>
            <w:tr w:rsidR="0032595D" w:rsidRPr="00A72B72" w:rsidTr="00390C87">
              <w:trPr>
                <w:trHeight w:val="250"/>
                <w:jc w:val="center"/>
              </w:trPr>
              <w:tc>
                <w:tcPr>
                  <w:tcW w:w="3827" w:type="dxa"/>
                  <w:shd w:val="clear" w:color="auto" w:fill="auto"/>
                  <w:vAlign w:val="center"/>
                </w:tcPr>
                <w:p w:rsidR="0032595D" w:rsidRPr="00336959" w:rsidRDefault="0032595D" w:rsidP="00390C87">
                  <w:pPr>
                    <w:pStyle w:val="Sinespaciado"/>
                    <w:rPr>
                      <w:b/>
                      <w:color w:val="000000"/>
                      <w:sz w:val="18"/>
                      <w:szCs w:val="18"/>
                    </w:rPr>
                  </w:pPr>
                  <w:r w:rsidRPr="00336959">
                    <w:rPr>
                      <w:b/>
                      <w:color w:val="000000"/>
                      <w:sz w:val="18"/>
                      <w:szCs w:val="18"/>
                    </w:rPr>
                    <w:t>TOTAL</w:t>
                  </w:r>
                </w:p>
              </w:tc>
              <w:tc>
                <w:tcPr>
                  <w:tcW w:w="3582" w:type="dxa"/>
                  <w:shd w:val="clear" w:color="auto" w:fill="auto"/>
                  <w:vAlign w:val="center"/>
                </w:tcPr>
                <w:p w:rsidR="0032595D" w:rsidRPr="00336959" w:rsidRDefault="0032595D" w:rsidP="00390C87">
                  <w:pPr>
                    <w:pStyle w:val="Sinespaciado"/>
                    <w:jc w:val="center"/>
                    <w:rPr>
                      <w:rFonts w:cs="Calibri"/>
                      <w:bCs/>
                      <w:color w:val="000000"/>
                      <w:sz w:val="18"/>
                      <w:szCs w:val="18"/>
                    </w:rPr>
                  </w:pPr>
                  <w:r>
                    <w:rPr>
                      <w:rFonts w:cs="Calibri"/>
                      <w:bCs/>
                      <w:color w:val="000000"/>
                      <w:sz w:val="18"/>
                      <w:szCs w:val="18"/>
                    </w:rPr>
                    <w:t>1 CONSULTOR</w:t>
                  </w:r>
                  <w:r w:rsidRPr="00336959">
                    <w:rPr>
                      <w:rFonts w:cs="Calibri"/>
                      <w:bCs/>
                      <w:color w:val="000000"/>
                      <w:sz w:val="18"/>
                      <w:szCs w:val="18"/>
                    </w:rPr>
                    <w:t xml:space="preserve"> DE LINEA</w:t>
                  </w:r>
                </w:p>
              </w:tc>
            </w:tr>
          </w:tbl>
          <w:p w:rsidR="0032595D" w:rsidRPr="002755FB" w:rsidRDefault="0032595D" w:rsidP="00390C87">
            <w:pPr>
              <w:pStyle w:val="Sinespaciado"/>
              <w:rPr>
                <w:sz w:val="20"/>
                <w:szCs w:val="20"/>
                <w:lang w:val="es-BO"/>
              </w:rPr>
            </w:pPr>
          </w:p>
        </w:tc>
      </w:tr>
      <w:tr w:rsidR="0032595D" w:rsidRPr="00E14431" w:rsidTr="00390C87">
        <w:trPr>
          <w:trHeight w:val="454"/>
          <w:jc w:val="center"/>
        </w:trPr>
        <w:tc>
          <w:tcPr>
            <w:tcW w:w="9473" w:type="dxa"/>
            <w:shd w:val="clear" w:color="auto" w:fill="E7E6E6"/>
            <w:vAlign w:val="center"/>
          </w:tcPr>
          <w:p w:rsidR="0032595D" w:rsidRPr="00E14431" w:rsidRDefault="0032595D" w:rsidP="0032595D">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32595D" w:rsidRPr="00E14431" w:rsidTr="00390C87">
        <w:trPr>
          <w:trHeight w:val="743"/>
          <w:jc w:val="center"/>
        </w:trPr>
        <w:tc>
          <w:tcPr>
            <w:tcW w:w="9473" w:type="dxa"/>
            <w:shd w:val="clear" w:color="auto" w:fill="FFFFFF"/>
            <w:vAlign w:val="center"/>
            <w:hideMark/>
          </w:tcPr>
          <w:p w:rsidR="0032595D" w:rsidRDefault="0032595D" w:rsidP="00390C87">
            <w:pPr>
              <w:ind w:left="142"/>
              <w:jc w:val="both"/>
              <w:rPr>
                <w:rFonts w:ascii="Calibri" w:hAnsi="Calibri" w:cs="Calibri"/>
                <w:lang w:eastAsia="es-BO"/>
              </w:rPr>
            </w:pPr>
          </w:p>
          <w:p w:rsidR="0032595D" w:rsidRPr="00EF04B5" w:rsidRDefault="0032595D" w:rsidP="00390C87">
            <w:pPr>
              <w:ind w:left="142"/>
              <w:jc w:val="both"/>
              <w:rPr>
                <w:rFonts w:ascii="Calibri" w:hAnsi="Calibri" w:cs="Calibri"/>
                <w:lang w:val="es-ES_tradnl"/>
              </w:rPr>
            </w:pPr>
            <w:r w:rsidRPr="00336959">
              <w:rPr>
                <w:rFonts w:ascii="Calibri" w:hAnsi="Calibri" w:cs="Calibri"/>
                <w:lang w:eastAsia="es-BO"/>
              </w:rPr>
              <w:t xml:space="preserve">La consultoría individual de línea se realizará </w:t>
            </w:r>
            <w:r w:rsidRPr="00336959">
              <w:rPr>
                <w:rFonts w:ascii="Calibri" w:hAnsi="Calibri" w:cs="Calibri"/>
                <w:lang w:val="es-ES_tradnl"/>
              </w:rPr>
              <w:t xml:space="preserve">en: oficinas de la </w:t>
            </w:r>
            <w:r>
              <w:rPr>
                <w:rFonts w:ascii="Calibri" w:hAnsi="Calibri" w:cs="Calibri"/>
                <w:lang w:val="es-ES_tradnl"/>
              </w:rPr>
              <w:t>Dirección de Operación y Mantenimiento</w:t>
            </w:r>
            <w:r w:rsidRPr="00336959">
              <w:rPr>
                <w:rFonts w:ascii="Calibri" w:hAnsi="Calibri" w:cs="Calibri"/>
                <w:lang w:val="es-ES_tradnl"/>
              </w:rPr>
              <w:t xml:space="preserve"> dependiente de la Gerencia de Redes de Gas y Ductos, ubicado en la calle Chichas Nro. 1204 Edificio ESPRA, zona </w:t>
            </w:r>
            <w:r w:rsidRPr="0085230D">
              <w:rPr>
                <w:rFonts w:ascii="Calibri" w:hAnsi="Calibri" w:cs="Calibri"/>
                <w:color w:val="000000"/>
                <w:lang w:val="es-ES_tradnl"/>
              </w:rPr>
              <w:t>Miraflores o donde señale la entidad.</w:t>
            </w:r>
          </w:p>
          <w:p w:rsidR="0032595D" w:rsidRPr="00982BB3" w:rsidRDefault="0032595D" w:rsidP="00390C87">
            <w:pPr>
              <w:pStyle w:val="Sinespaciado"/>
              <w:ind w:left="142"/>
              <w:jc w:val="both"/>
              <w:rPr>
                <w:rFonts w:cs="Calibri"/>
                <w:color w:val="FF0000"/>
                <w:sz w:val="20"/>
                <w:szCs w:val="20"/>
                <w:lang w:val="es-ES_tradnl" w:eastAsia="es-BO"/>
              </w:rPr>
            </w:pPr>
          </w:p>
        </w:tc>
      </w:tr>
      <w:tr w:rsidR="0032595D" w:rsidRPr="00E14431" w:rsidTr="00390C87">
        <w:trPr>
          <w:trHeight w:val="454"/>
          <w:jc w:val="center"/>
        </w:trPr>
        <w:tc>
          <w:tcPr>
            <w:tcW w:w="9473" w:type="dxa"/>
            <w:shd w:val="clear" w:color="auto" w:fill="E7E6E6"/>
            <w:vAlign w:val="center"/>
          </w:tcPr>
          <w:p w:rsidR="0032595D" w:rsidRPr="00E14431" w:rsidRDefault="0032595D" w:rsidP="0032595D">
            <w:pPr>
              <w:pStyle w:val="Sinespaciado"/>
              <w:numPr>
                <w:ilvl w:val="0"/>
                <w:numId w:val="21"/>
              </w:numPr>
              <w:rPr>
                <w:b/>
                <w:sz w:val="20"/>
                <w:szCs w:val="20"/>
              </w:rPr>
            </w:pPr>
            <w:r w:rsidRPr="00E14431">
              <w:rPr>
                <w:b/>
                <w:sz w:val="20"/>
                <w:szCs w:val="20"/>
              </w:rPr>
              <w:t>PLAZO DE REALIZACIÓN DE LA CONSULTORÍA.</w:t>
            </w:r>
          </w:p>
        </w:tc>
      </w:tr>
      <w:tr w:rsidR="0032595D" w:rsidRPr="00E14431" w:rsidTr="00390C87">
        <w:trPr>
          <w:trHeight w:val="326"/>
          <w:jc w:val="center"/>
        </w:trPr>
        <w:tc>
          <w:tcPr>
            <w:tcW w:w="9473" w:type="dxa"/>
            <w:tcBorders>
              <w:bottom w:val="single" w:sz="4" w:space="0" w:color="auto"/>
            </w:tcBorders>
            <w:shd w:val="clear" w:color="auto" w:fill="FFFFFF"/>
            <w:vAlign w:val="center"/>
            <w:hideMark/>
          </w:tcPr>
          <w:p w:rsidR="0032595D" w:rsidRPr="00982BB3" w:rsidRDefault="0032595D" w:rsidP="00390C87">
            <w:pPr>
              <w:ind w:left="142"/>
              <w:jc w:val="both"/>
              <w:rPr>
                <w:lang w:val="es-ES_tradnl"/>
              </w:rPr>
            </w:pPr>
            <w:r w:rsidRPr="00A6499A">
              <w:rPr>
                <w:rFonts w:ascii="Calibri" w:hAnsi="Calibri" w:cs="Calibri"/>
                <w:lang w:val="es-ES_tradnl"/>
              </w:rPr>
              <w:t xml:space="preserve">El plazo de ejecución de la </w:t>
            </w:r>
            <w:r w:rsidRPr="00336959">
              <w:rPr>
                <w:rFonts w:ascii="Calibri" w:hAnsi="Calibri" w:cs="Calibri"/>
                <w:color w:val="000000"/>
                <w:lang w:val="es-ES_tradnl"/>
              </w:rPr>
              <w:t>Consultoría Individual de</w:t>
            </w:r>
            <w:r w:rsidRPr="00E03D35">
              <w:rPr>
                <w:rFonts w:ascii="Calibri" w:hAnsi="Calibri" w:cs="Calibri"/>
                <w:lang w:val="es-ES_tradnl"/>
              </w:rPr>
              <w:t xml:space="preserve"> Línea</w:t>
            </w:r>
            <w:r w:rsidRPr="00A6499A">
              <w:rPr>
                <w:rFonts w:ascii="Calibri" w:hAnsi="Calibri" w:cs="Calibri"/>
                <w:lang w:val="es-ES_tradnl"/>
              </w:rPr>
              <w:t xml:space="preserve"> será a partir del día siguiente hábil de la suscripción </w:t>
            </w:r>
            <w:r w:rsidRPr="00336959">
              <w:rPr>
                <w:rFonts w:ascii="Calibri" w:hAnsi="Calibri" w:cs="Calibri"/>
                <w:color w:val="000000"/>
                <w:lang w:val="es-ES_tradnl"/>
              </w:rPr>
              <w:t xml:space="preserve">del contrato, hasta el </w:t>
            </w:r>
            <w:r>
              <w:rPr>
                <w:rFonts w:ascii="Calibri" w:hAnsi="Calibri" w:cs="Calibri"/>
                <w:color w:val="000000"/>
                <w:lang w:val="es-ES_tradnl"/>
              </w:rPr>
              <w:t>31 de diciembre de 2018</w:t>
            </w:r>
            <w:r w:rsidRPr="00336959">
              <w:rPr>
                <w:rFonts w:ascii="Calibri" w:hAnsi="Calibri" w:cs="Calibri"/>
                <w:color w:val="000000"/>
                <w:lang w:val="es-ES_tradnl"/>
              </w:rPr>
              <w:t>.</w:t>
            </w:r>
          </w:p>
        </w:tc>
      </w:tr>
      <w:tr w:rsidR="0032595D" w:rsidRPr="00E14431" w:rsidTr="00390C87">
        <w:trPr>
          <w:trHeight w:val="454"/>
          <w:jc w:val="center"/>
        </w:trPr>
        <w:tc>
          <w:tcPr>
            <w:tcW w:w="9473" w:type="dxa"/>
            <w:shd w:val="clear" w:color="auto" w:fill="E7E6E6"/>
            <w:vAlign w:val="center"/>
          </w:tcPr>
          <w:p w:rsidR="0032595D" w:rsidRDefault="0032595D" w:rsidP="0032595D">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32595D" w:rsidRPr="00E14431" w:rsidTr="00390C87">
        <w:trPr>
          <w:trHeight w:val="1217"/>
          <w:jc w:val="center"/>
        </w:trPr>
        <w:tc>
          <w:tcPr>
            <w:tcW w:w="9473" w:type="dxa"/>
            <w:shd w:val="clear" w:color="auto" w:fill="FFFFFF"/>
            <w:vAlign w:val="center"/>
          </w:tcPr>
          <w:p w:rsidR="0032595D" w:rsidRPr="00E35D0A" w:rsidRDefault="0032595D" w:rsidP="00390C87">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58"/>
              <w:gridCol w:w="3084"/>
            </w:tblGrid>
            <w:tr w:rsidR="0032595D" w:rsidRPr="00A72B72" w:rsidTr="00390C87">
              <w:trPr>
                <w:trHeight w:val="300"/>
                <w:jc w:val="center"/>
              </w:trPr>
              <w:tc>
                <w:tcPr>
                  <w:tcW w:w="4973" w:type="dxa"/>
                  <w:shd w:val="clear" w:color="auto" w:fill="auto"/>
                </w:tcPr>
                <w:p w:rsidR="0032595D" w:rsidRPr="00A72B72" w:rsidRDefault="0032595D" w:rsidP="00390C87">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8" w:type="dxa"/>
                  <w:shd w:val="clear" w:color="auto" w:fill="auto"/>
                </w:tcPr>
                <w:p w:rsidR="0032595D" w:rsidRPr="00A72B72" w:rsidRDefault="0032595D" w:rsidP="00390C8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84" w:type="dxa"/>
                  <w:shd w:val="clear" w:color="auto" w:fill="auto"/>
                  <w:vAlign w:val="center"/>
                </w:tcPr>
                <w:p w:rsidR="0032595D" w:rsidRPr="00336959" w:rsidRDefault="0032595D" w:rsidP="00390C87">
                  <w:pPr>
                    <w:jc w:val="right"/>
                    <w:rPr>
                      <w:rFonts w:ascii="Calibri" w:hAnsi="Calibri" w:cs="Calibri"/>
                      <w:color w:val="000000"/>
                      <w:lang w:val="es-ES_tradnl"/>
                    </w:rPr>
                  </w:pPr>
                  <w:r w:rsidRPr="00F15A64">
                    <w:rPr>
                      <w:rFonts w:ascii="Calibri" w:hAnsi="Calibri" w:cs="Calibri"/>
                      <w:color w:val="000000"/>
                      <w:lang w:val="es-ES_tradnl"/>
                    </w:rPr>
                    <w:t>98.874,00</w:t>
                  </w:r>
                </w:p>
              </w:tc>
            </w:tr>
            <w:tr w:rsidR="0032595D" w:rsidRPr="00A72B72" w:rsidTr="00390C87">
              <w:trPr>
                <w:trHeight w:val="300"/>
                <w:jc w:val="center"/>
              </w:trPr>
              <w:tc>
                <w:tcPr>
                  <w:tcW w:w="4973" w:type="dxa"/>
                  <w:shd w:val="clear" w:color="auto" w:fill="auto"/>
                </w:tcPr>
                <w:p w:rsidR="0032595D" w:rsidRPr="00A72B72" w:rsidRDefault="0032595D" w:rsidP="00390C87">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8" w:type="dxa"/>
                  <w:shd w:val="clear" w:color="auto" w:fill="auto"/>
                </w:tcPr>
                <w:p w:rsidR="0032595D" w:rsidRPr="00A72B72" w:rsidRDefault="0032595D" w:rsidP="00390C8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84" w:type="dxa"/>
                  <w:shd w:val="clear" w:color="auto" w:fill="auto"/>
                  <w:vAlign w:val="center"/>
                </w:tcPr>
                <w:p w:rsidR="0032595D" w:rsidRPr="00336959" w:rsidRDefault="0032595D" w:rsidP="00390C87">
                  <w:pPr>
                    <w:jc w:val="right"/>
                    <w:rPr>
                      <w:rFonts w:ascii="Calibri" w:hAnsi="Calibri" w:cs="Calibri"/>
                      <w:color w:val="000000"/>
                      <w:lang w:val="es-ES_tradnl"/>
                    </w:rPr>
                  </w:pPr>
                  <w:r w:rsidRPr="00F15A64">
                    <w:rPr>
                      <w:rFonts w:ascii="Calibri" w:hAnsi="Calibri" w:cs="Calibri"/>
                      <w:color w:val="000000"/>
                      <w:lang w:val="es-ES_tradnl"/>
                    </w:rPr>
                    <w:t>98.874,00</w:t>
                  </w:r>
                </w:p>
              </w:tc>
            </w:tr>
            <w:tr w:rsidR="0032595D" w:rsidRPr="00A72B72" w:rsidTr="00390C87">
              <w:trPr>
                <w:trHeight w:val="313"/>
                <w:jc w:val="center"/>
              </w:trPr>
              <w:tc>
                <w:tcPr>
                  <w:tcW w:w="4973" w:type="dxa"/>
                  <w:shd w:val="clear" w:color="auto" w:fill="auto"/>
                </w:tcPr>
                <w:p w:rsidR="0032595D" w:rsidRPr="00A72B72" w:rsidRDefault="0032595D" w:rsidP="00390C87">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8" w:type="dxa"/>
                  <w:shd w:val="clear" w:color="auto" w:fill="auto"/>
                </w:tcPr>
                <w:p w:rsidR="0032595D" w:rsidRPr="00A72B72" w:rsidRDefault="0032595D" w:rsidP="00390C8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84" w:type="dxa"/>
                  <w:shd w:val="clear" w:color="auto" w:fill="auto"/>
                  <w:vAlign w:val="center"/>
                </w:tcPr>
                <w:p w:rsidR="0032595D" w:rsidRPr="00336959" w:rsidRDefault="0032595D" w:rsidP="00390C87">
                  <w:pPr>
                    <w:jc w:val="right"/>
                    <w:rPr>
                      <w:rFonts w:ascii="Calibri" w:hAnsi="Calibri" w:cs="Calibri"/>
                      <w:color w:val="000000"/>
                      <w:lang w:val="es-ES_tradnl"/>
                    </w:rPr>
                  </w:pPr>
                  <w:r>
                    <w:rPr>
                      <w:rFonts w:ascii="Calibri" w:hAnsi="Calibri" w:cs="Calibri"/>
                      <w:color w:val="000000"/>
                      <w:lang w:val="es-ES_tradnl"/>
                    </w:rPr>
                    <w:t>10.986,00</w:t>
                  </w:r>
                </w:p>
              </w:tc>
            </w:tr>
          </w:tbl>
          <w:p w:rsidR="0032595D" w:rsidRDefault="0032595D" w:rsidP="00390C87">
            <w:pPr>
              <w:jc w:val="both"/>
              <w:rPr>
                <w:rFonts w:ascii="Calibri" w:hAnsi="Calibri" w:cs="Calibri"/>
                <w:lang w:val="es-ES_tradnl"/>
              </w:rPr>
            </w:pPr>
          </w:p>
        </w:tc>
      </w:tr>
      <w:tr w:rsidR="0032595D" w:rsidRPr="00E14431" w:rsidTr="00390C87">
        <w:trPr>
          <w:trHeight w:val="454"/>
          <w:jc w:val="center"/>
        </w:trPr>
        <w:tc>
          <w:tcPr>
            <w:tcW w:w="9473" w:type="dxa"/>
            <w:shd w:val="clear" w:color="auto" w:fill="E7E6E6"/>
            <w:vAlign w:val="center"/>
          </w:tcPr>
          <w:p w:rsidR="0032595D" w:rsidRDefault="0032595D" w:rsidP="0032595D">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32595D" w:rsidRPr="00E14431" w:rsidTr="00390C87">
        <w:trPr>
          <w:trHeight w:val="758"/>
          <w:jc w:val="center"/>
        </w:trPr>
        <w:tc>
          <w:tcPr>
            <w:tcW w:w="9473" w:type="dxa"/>
            <w:shd w:val="clear" w:color="auto" w:fill="FFFFFF"/>
            <w:vAlign w:val="center"/>
          </w:tcPr>
          <w:p w:rsidR="0032595D" w:rsidRDefault="0032595D" w:rsidP="00390C87">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32595D" w:rsidRPr="003E6848" w:rsidTr="00390C87">
              <w:trPr>
                <w:trHeight w:val="253"/>
              </w:trPr>
              <w:tc>
                <w:tcPr>
                  <w:tcW w:w="9139" w:type="dxa"/>
                  <w:gridSpan w:val="2"/>
                  <w:shd w:val="clear" w:color="auto" w:fill="auto"/>
                </w:tcPr>
                <w:p w:rsidR="0032595D" w:rsidRPr="003E6848" w:rsidRDefault="0032595D" w:rsidP="00390C87">
                  <w:pPr>
                    <w:jc w:val="center"/>
                    <w:rPr>
                      <w:rFonts w:ascii="Calibri" w:hAnsi="Calibri" w:cs="Calibri"/>
                      <w:b/>
                      <w:highlight w:val="yellow"/>
                    </w:rPr>
                  </w:pPr>
                  <w:r w:rsidRPr="00602B71">
                    <w:rPr>
                      <w:rFonts w:ascii="Calibri" w:hAnsi="Calibri" w:cs="Calibri"/>
                      <w:b/>
                    </w:rPr>
                    <w:t>PROFESIONALES</w:t>
                  </w:r>
                  <w:r>
                    <w:rPr>
                      <w:rFonts w:ascii="Calibri" w:hAnsi="Calibri" w:cs="Calibri"/>
                      <w:b/>
                    </w:rPr>
                    <w:t xml:space="preserve"> </w:t>
                  </w:r>
                </w:p>
              </w:tc>
            </w:tr>
            <w:tr w:rsidR="0032595D" w:rsidRPr="003E6848" w:rsidTr="00390C87">
              <w:trPr>
                <w:trHeight w:val="253"/>
              </w:trPr>
              <w:tc>
                <w:tcPr>
                  <w:tcW w:w="9139" w:type="dxa"/>
                  <w:gridSpan w:val="2"/>
                  <w:shd w:val="clear" w:color="auto" w:fill="auto"/>
                </w:tcPr>
                <w:p w:rsidR="0032595D" w:rsidRPr="00602B71" w:rsidRDefault="0032595D" w:rsidP="00390C87">
                  <w:pPr>
                    <w:jc w:val="center"/>
                    <w:rPr>
                      <w:rFonts w:ascii="Calibri" w:hAnsi="Calibri" w:cs="Calibri"/>
                      <w:b/>
                    </w:rPr>
                  </w:pPr>
                  <w:r>
                    <w:rPr>
                      <w:rFonts w:ascii="Calibri" w:hAnsi="Calibri" w:cs="Calibri"/>
                      <w:b/>
                    </w:rPr>
                    <w:t>FORMACION Y EXPERIENCIA</w:t>
                  </w:r>
                </w:p>
              </w:tc>
            </w:tr>
            <w:tr w:rsidR="0032595D" w:rsidRPr="003E6848" w:rsidTr="00390C87">
              <w:trPr>
                <w:trHeight w:val="253"/>
              </w:trPr>
              <w:tc>
                <w:tcPr>
                  <w:tcW w:w="4567" w:type="dxa"/>
                  <w:shd w:val="clear" w:color="auto" w:fill="auto"/>
                  <w:vAlign w:val="center"/>
                </w:tcPr>
                <w:p w:rsidR="0032595D" w:rsidRPr="000475C0" w:rsidRDefault="0032595D" w:rsidP="00390C87">
                  <w:pPr>
                    <w:rPr>
                      <w:rFonts w:ascii="Calibri" w:hAnsi="Calibri" w:cs="Calibri"/>
                      <w:b/>
                    </w:rPr>
                  </w:pPr>
                  <w:r w:rsidRPr="000475C0">
                    <w:rPr>
                      <w:rFonts w:ascii="Calibri" w:hAnsi="Calibri" w:cs="Calibri"/>
                      <w:b/>
                    </w:rPr>
                    <w:t>FORMACION</w:t>
                  </w:r>
                </w:p>
              </w:tc>
              <w:tc>
                <w:tcPr>
                  <w:tcW w:w="4572" w:type="dxa"/>
                  <w:shd w:val="clear" w:color="auto" w:fill="auto"/>
                </w:tcPr>
                <w:p w:rsidR="0032595D" w:rsidRPr="00B77D6B" w:rsidRDefault="0032595D" w:rsidP="00390C87">
                  <w:pPr>
                    <w:jc w:val="both"/>
                    <w:rPr>
                      <w:rFonts w:ascii="Calibri" w:hAnsi="Calibri" w:cs="Calibri"/>
                      <w:b/>
                      <w:color w:val="000000"/>
                    </w:rPr>
                  </w:pPr>
                  <w:r>
                    <w:rPr>
                      <w:rFonts w:ascii="Calibri" w:hAnsi="Calibri" w:cs="Calibri"/>
                      <w:b/>
                      <w:color w:val="000000"/>
                    </w:rPr>
                    <w:t xml:space="preserve">Licenciatura en </w:t>
                  </w:r>
                  <w:r w:rsidRPr="00B12252">
                    <w:rPr>
                      <w:rFonts w:ascii="Calibri" w:hAnsi="Calibri" w:cs="Calibri"/>
                      <w:b/>
                      <w:color w:val="000000"/>
                    </w:rPr>
                    <w:t>Ingeniería Química, Industrial, Petrolera, Gas y Petróleo, Gas y Petroquímica, Petróleo, Gas y Procesos, Mecánica, Mantenimiento Mecánico, Eléctrica o Electromecánica</w:t>
                  </w:r>
                  <w:r w:rsidRPr="00392FDF">
                    <w:rPr>
                      <w:rFonts w:ascii="Calibri" w:hAnsi="Calibri" w:cs="Calibri"/>
                      <w:b/>
                    </w:rPr>
                    <w:t>.</w:t>
                  </w:r>
                </w:p>
              </w:tc>
            </w:tr>
            <w:tr w:rsidR="0032595D" w:rsidRPr="003E6848" w:rsidTr="00390C87">
              <w:trPr>
                <w:trHeight w:val="253"/>
              </w:trPr>
              <w:tc>
                <w:tcPr>
                  <w:tcW w:w="4567" w:type="dxa"/>
                  <w:shd w:val="clear" w:color="auto" w:fill="auto"/>
                  <w:vAlign w:val="center"/>
                </w:tcPr>
                <w:p w:rsidR="0032595D" w:rsidRPr="000475C0" w:rsidRDefault="0032595D" w:rsidP="00390C87">
                  <w:pPr>
                    <w:rPr>
                      <w:rFonts w:ascii="Calibri" w:hAnsi="Calibri" w:cs="Calibri"/>
                      <w:b/>
                    </w:rPr>
                  </w:pPr>
                  <w:r>
                    <w:rPr>
                      <w:rFonts w:ascii="Calibri" w:hAnsi="Calibri" w:cs="Calibri"/>
                      <w:b/>
                    </w:rPr>
                    <w:t>CURSOS</w:t>
                  </w:r>
                </w:p>
              </w:tc>
              <w:tc>
                <w:tcPr>
                  <w:tcW w:w="4572" w:type="dxa"/>
                  <w:shd w:val="clear" w:color="auto" w:fill="auto"/>
                </w:tcPr>
                <w:p w:rsidR="0032595D" w:rsidRDefault="0032595D" w:rsidP="00390C87">
                  <w:pPr>
                    <w:jc w:val="both"/>
                    <w:rPr>
                      <w:rFonts w:ascii="Calibri" w:hAnsi="Calibri" w:cs="Calibri"/>
                      <w:b/>
                    </w:rPr>
                  </w:pPr>
                  <w:r w:rsidRPr="00E10748">
                    <w:rPr>
                      <w:rFonts w:ascii="Calibri" w:hAnsi="Calibri" w:cs="Calibri"/>
                      <w:b/>
                    </w:rPr>
                    <w:t>Técnico De Proyectos II</w:t>
                  </w:r>
                </w:p>
                <w:p w:rsidR="0032595D" w:rsidRDefault="0032595D" w:rsidP="00390C87">
                  <w:pPr>
                    <w:jc w:val="both"/>
                    <w:rPr>
                      <w:rFonts w:ascii="Calibri" w:hAnsi="Calibri" w:cs="Calibri"/>
                      <w:b/>
                    </w:rPr>
                  </w:pPr>
                  <w:r>
                    <w:rPr>
                      <w:rFonts w:ascii="Calibri" w:hAnsi="Calibri" w:cs="Calibri"/>
                      <w:b/>
                    </w:rPr>
                    <w:t>Técnico De Proyectos I</w:t>
                  </w:r>
                </w:p>
                <w:p w:rsidR="0032595D" w:rsidRPr="00336959" w:rsidRDefault="0032595D" w:rsidP="00390C87">
                  <w:pPr>
                    <w:jc w:val="both"/>
                    <w:rPr>
                      <w:rFonts w:ascii="Calibri" w:hAnsi="Calibri" w:cs="Calibri"/>
                      <w:b/>
                    </w:rPr>
                  </w:pPr>
                  <w:r>
                    <w:rPr>
                      <w:rFonts w:ascii="Calibri" w:hAnsi="Calibri" w:cs="Calibri"/>
                      <w:b/>
                    </w:rPr>
                    <w:t>Supervisor De Medición Y Calibración</w:t>
                  </w:r>
                </w:p>
              </w:tc>
            </w:tr>
            <w:tr w:rsidR="0032595D" w:rsidRPr="003E6848" w:rsidTr="00390C87">
              <w:trPr>
                <w:trHeight w:val="253"/>
              </w:trPr>
              <w:tc>
                <w:tcPr>
                  <w:tcW w:w="4567" w:type="dxa"/>
                  <w:shd w:val="clear" w:color="auto" w:fill="auto"/>
                  <w:vAlign w:val="center"/>
                </w:tcPr>
                <w:p w:rsidR="0032595D" w:rsidRPr="000475C0" w:rsidRDefault="0032595D" w:rsidP="00390C87">
                  <w:pPr>
                    <w:rPr>
                      <w:rFonts w:ascii="Calibri" w:hAnsi="Calibri" w:cs="Calibri"/>
                      <w:b/>
                    </w:rPr>
                  </w:pPr>
                  <w:r w:rsidRPr="000475C0">
                    <w:rPr>
                      <w:rFonts w:ascii="Calibri" w:hAnsi="Calibri" w:cs="Calibri"/>
                      <w:b/>
                    </w:rPr>
                    <w:t>EXPERIENCIA GENERAL</w:t>
                  </w:r>
                </w:p>
              </w:tc>
              <w:tc>
                <w:tcPr>
                  <w:tcW w:w="4572" w:type="dxa"/>
                  <w:shd w:val="clear" w:color="auto" w:fill="auto"/>
                </w:tcPr>
                <w:p w:rsidR="0032595D" w:rsidRPr="00B77D6B" w:rsidRDefault="0032595D" w:rsidP="00390C87">
                  <w:pPr>
                    <w:jc w:val="both"/>
                    <w:rPr>
                      <w:rFonts w:ascii="Calibri" w:hAnsi="Calibri" w:cs="Calibri"/>
                      <w:b/>
                      <w:color w:val="FF0000"/>
                    </w:rPr>
                  </w:pPr>
                  <w:r w:rsidRPr="00336959">
                    <w:rPr>
                      <w:rFonts w:ascii="Calibri" w:hAnsi="Calibri" w:cs="Calibri"/>
                      <w:b/>
                    </w:rPr>
                    <w:t>Exp</w:t>
                  </w:r>
                  <w:r>
                    <w:rPr>
                      <w:rFonts w:ascii="Calibri" w:hAnsi="Calibri" w:cs="Calibri"/>
                      <w:b/>
                    </w:rPr>
                    <w:t>eriencia general de trabajo de 2</w:t>
                  </w:r>
                  <w:r w:rsidRPr="00336959">
                    <w:rPr>
                      <w:rFonts w:ascii="Calibri" w:hAnsi="Calibri" w:cs="Calibri"/>
                      <w:b/>
                    </w:rPr>
                    <w:t xml:space="preserve"> años</w:t>
                  </w:r>
                  <w:r w:rsidRPr="00336959">
                    <w:rPr>
                      <w:rFonts w:ascii="Calibri" w:hAnsi="Calibri" w:cs="Calibri"/>
                      <w:b/>
                      <w:color w:val="000000"/>
                    </w:rPr>
                    <w:t xml:space="preserve"> a partir del Título en Provisión Nacional</w:t>
                  </w:r>
                  <w:r>
                    <w:rPr>
                      <w:rFonts w:ascii="Calibri" w:hAnsi="Calibri" w:cs="Calibri"/>
                      <w:b/>
                      <w:color w:val="000000"/>
                    </w:rPr>
                    <w:t>.</w:t>
                  </w:r>
                </w:p>
              </w:tc>
            </w:tr>
            <w:tr w:rsidR="0032595D" w:rsidRPr="003E6848" w:rsidTr="00390C87">
              <w:trPr>
                <w:trHeight w:val="506"/>
              </w:trPr>
              <w:tc>
                <w:tcPr>
                  <w:tcW w:w="4567" w:type="dxa"/>
                  <w:shd w:val="clear" w:color="auto" w:fill="auto"/>
                  <w:vAlign w:val="center"/>
                </w:tcPr>
                <w:p w:rsidR="0032595D" w:rsidRPr="000475C0" w:rsidRDefault="0032595D" w:rsidP="00390C87">
                  <w:pPr>
                    <w:rPr>
                      <w:rFonts w:ascii="Calibri" w:hAnsi="Calibri" w:cs="Calibri"/>
                      <w:b/>
                    </w:rPr>
                  </w:pPr>
                  <w:r w:rsidRPr="000475C0">
                    <w:rPr>
                      <w:rFonts w:ascii="Calibri" w:hAnsi="Calibri" w:cs="Calibri"/>
                      <w:b/>
                    </w:rPr>
                    <w:t>EXPERIENCIA ESPECIFICA</w:t>
                  </w:r>
                </w:p>
              </w:tc>
              <w:tc>
                <w:tcPr>
                  <w:tcW w:w="4572" w:type="dxa"/>
                  <w:shd w:val="clear" w:color="auto" w:fill="auto"/>
                </w:tcPr>
                <w:p w:rsidR="0032595D" w:rsidRDefault="0032595D" w:rsidP="00390C87">
                  <w:pPr>
                    <w:jc w:val="both"/>
                    <w:rPr>
                      <w:rFonts w:ascii="Calibri" w:hAnsi="Calibri" w:cs="Calibri"/>
                      <w:b/>
                      <w:color w:val="000000"/>
                    </w:rPr>
                  </w:pPr>
                  <w:r w:rsidRPr="00336959">
                    <w:rPr>
                      <w:rFonts w:ascii="Calibri" w:hAnsi="Calibri" w:cs="Calibri"/>
                      <w:b/>
                      <w:color w:val="000000"/>
                    </w:rPr>
                    <w:t xml:space="preserve">Experiencia especifica de trabajo de </w:t>
                  </w:r>
                  <w:r>
                    <w:rPr>
                      <w:rFonts w:ascii="Calibri" w:hAnsi="Calibri" w:cs="Calibri"/>
                      <w:b/>
                      <w:color w:val="000000"/>
                    </w:rPr>
                    <w:t>1</w:t>
                  </w:r>
                  <w:r w:rsidRPr="00336959">
                    <w:rPr>
                      <w:rFonts w:ascii="Calibri" w:hAnsi="Calibri" w:cs="Calibri"/>
                      <w:b/>
                      <w:color w:val="000000"/>
                    </w:rPr>
                    <w:t xml:space="preserve"> año a partir del Título en Provisión Nacional</w:t>
                  </w:r>
                  <w:r>
                    <w:rPr>
                      <w:rFonts w:ascii="Calibri" w:hAnsi="Calibri" w:cs="Calibri"/>
                      <w:b/>
                      <w:color w:val="000000"/>
                    </w:rPr>
                    <w:t xml:space="preserve"> en una o la suma de las siguientes actividades:</w:t>
                  </w:r>
                </w:p>
                <w:p w:rsidR="0032595D" w:rsidRDefault="0032595D" w:rsidP="00390C87">
                  <w:pPr>
                    <w:jc w:val="both"/>
                    <w:rPr>
                      <w:rFonts w:ascii="Calibri" w:hAnsi="Calibri" w:cs="Calibri"/>
                      <w:b/>
                      <w:color w:val="000000"/>
                    </w:rPr>
                  </w:pPr>
                </w:p>
                <w:p w:rsidR="0032595D" w:rsidRPr="005C16A0" w:rsidRDefault="0032595D" w:rsidP="00390C87">
                  <w:pPr>
                    <w:jc w:val="both"/>
                    <w:rPr>
                      <w:rFonts w:ascii="Calibri" w:hAnsi="Calibri" w:cs="Calibri"/>
                      <w:b/>
                    </w:rPr>
                  </w:pPr>
                  <w:r w:rsidRPr="00B12252">
                    <w:rPr>
                      <w:rFonts w:ascii="Calibri" w:hAnsi="Calibri" w:cs="Calibri"/>
                      <w:b/>
                      <w:color w:val="000000"/>
                    </w:rPr>
                    <w:t xml:space="preserve">Trabajos </w:t>
                  </w:r>
                  <w:r w:rsidRPr="008A5387">
                    <w:rPr>
                      <w:rFonts w:ascii="Calibri" w:hAnsi="Calibri" w:cs="Calibri"/>
                      <w:b/>
                      <w:color w:val="000000"/>
                    </w:rPr>
                    <w:t>relacionados con los sistemas de medición, mantenimiento de instalaciones del sector hidrocarburos, construcción o inspección de plantas o gasoductos o redes de distribución o instalaciones de gas natural, seguridad industrial o mantenimiento de plantas o redes de distribución o gasoductos</w:t>
                  </w:r>
                  <w:r w:rsidRPr="005C16A0">
                    <w:rPr>
                      <w:rFonts w:ascii="Calibri" w:hAnsi="Calibri" w:cs="Calibri"/>
                      <w:b/>
                    </w:rPr>
                    <w:t xml:space="preserve">. </w:t>
                  </w:r>
                </w:p>
                <w:p w:rsidR="0032595D" w:rsidRPr="00B12252" w:rsidRDefault="0032595D" w:rsidP="00390C87">
                  <w:pPr>
                    <w:jc w:val="both"/>
                    <w:rPr>
                      <w:rFonts w:ascii="Calibri" w:hAnsi="Calibri" w:cs="Calibri"/>
                      <w:b/>
                      <w:color w:val="000000"/>
                    </w:rPr>
                  </w:pPr>
                </w:p>
                <w:p w:rsidR="0032595D" w:rsidRPr="00B77D6B" w:rsidRDefault="0032595D" w:rsidP="00390C87">
                  <w:pPr>
                    <w:jc w:val="both"/>
                    <w:rPr>
                      <w:rFonts w:ascii="Calibri" w:hAnsi="Calibri" w:cs="Calibri"/>
                      <w:b/>
                      <w:color w:val="FF0000"/>
                    </w:rPr>
                  </w:pPr>
                  <w:r>
                    <w:rPr>
                      <w:rFonts w:ascii="Calibri" w:hAnsi="Calibri" w:cs="Calibri"/>
                      <w:b/>
                      <w:color w:val="000000"/>
                    </w:rPr>
                    <w:t xml:space="preserve">Nota: En </w:t>
                  </w:r>
                  <w:r w:rsidRPr="008A5387">
                    <w:rPr>
                      <w:rFonts w:ascii="Calibri" w:hAnsi="Calibri" w:cs="Calibri"/>
                      <w:b/>
                      <w:color w:val="000000"/>
                    </w:rPr>
                    <w:t>los trabajos previamente citados se deberá haber ejercido un cargo de técnico o supervisor o encargado o cargo superior</w:t>
                  </w:r>
                  <w:r w:rsidRPr="00336959">
                    <w:rPr>
                      <w:rFonts w:ascii="Calibri" w:hAnsi="Calibri" w:cs="Calibri"/>
                      <w:b/>
                      <w:color w:val="000000"/>
                    </w:rPr>
                    <w:t>.</w:t>
                  </w:r>
                  <w:r w:rsidRPr="00B77D6B">
                    <w:rPr>
                      <w:rFonts w:ascii="Calibri" w:hAnsi="Calibri" w:cs="Calibri"/>
                      <w:b/>
                      <w:color w:val="000000"/>
                    </w:rPr>
                    <w:t xml:space="preserve"> </w:t>
                  </w:r>
                </w:p>
              </w:tc>
            </w:tr>
            <w:tr w:rsidR="0032595D" w:rsidRPr="003E6848" w:rsidTr="00390C87">
              <w:trPr>
                <w:trHeight w:val="322"/>
              </w:trPr>
              <w:tc>
                <w:tcPr>
                  <w:tcW w:w="9139" w:type="dxa"/>
                  <w:gridSpan w:val="2"/>
                  <w:shd w:val="clear" w:color="auto" w:fill="auto"/>
                </w:tcPr>
                <w:p w:rsidR="0032595D" w:rsidRPr="003E6848" w:rsidRDefault="0032595D" w:rsidP="00390C87">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32595D" w:rsidRPr="003E6848" w:rsidTr="00390C87">
              <w:trPr>
                <w:trHeight w:val="384"/>
              </w:trPr>
              <w:tc>
                <w:tcPr>
                  <w:tcW w:w="4567" w:type="dxa"/>
                  <w:vMerge w:val="restart"/>
                  <w:shd w:val="clear" w:color="auto" w:fill="auto"/>
                  <w:vAlign w:val="center"/>
                </w:tcPr>
                <w:p w:rsidR="0032595D" w:rsidRPr="00DD320C" w:rsidRDefault="0032595D" w:rsidP="00390C87">
                  <w:pPr>
                    <w:rPr>
                      <w:rFonts w:ascii="Calibri" w:hAnsi="Calibri" w:cs="Calibri"/>
                      <w:b/>
                    </w:rPr>
                  </w:pPr>
                  <w:r w:rsidRPr="00DD320C">
                    <w:rPr>
                      <w:rFonts w:ascii="Calibri" w:hAnsi="Calibri" w:cs="Calibri"/>
                      <w:b/>
                    </w:rPr>
                    <w:t>FORMACION COMPLEMENTARIA</w:t>
                  </w:r>
                </w:p>
              </w:tc>
              <w:tc>
                <w:tcPr>
                  <w:tcW w:w="4572" w:type="dxa"/>
                  <w:shd w:val="clear" w:color="auto" w:fill="auto"/>
                  <w:vAlign w:val="center"/>
                </w:tcPr>
                <w:p w:rsidR="0032595D" w:rsidRDefault="0032595D" w:rsidP="00390C87">
                  <w:pPr>
                    <w:rPr>
                      <w:rFonts w:ascii="Calibri" w:hAnsi="Calibri" w:cs="Calibri"/>
                      <w:b/>
                    </w:rPr>
                  </w:pPr>
                  <w:r>
                    <w:rPr>
                      <w:rFonts w:ascii="Calibri" w:hAnsi="Calibri" w:cs="Calibri"/>
                      <w:b/>
                    </w:rPr>
                    <w:t>Diplomado en el área de hidrocarburos = 2 puntos</w:t>
                  </w:r>
                </w:p>
                <w:p w:rsidR="0032595D" w:rsidRPr="00B00094" w:rsidRDefault="0032595D" w:rsidP="000144DF">
                  <w:pPr>
                    <w:rPr>
                      <w:rFonts w:ascii="Calibri" w:hAnsi="Calibri" w:cs="Calibri"/>
                      <w:b/>
                    </w:rPr>
                  </w:pPr>
                  <w:r>
                    <w:rPr>
                      <w:rFonts w:ascii="Calibri" w:hAnsi="Calibri" w:cs="Calibri"/>
                      <w:b/>
                    </w:rPr>
                    <w:t xml:space="preserve">Maestría = </w:t>
                  </w:r>
                  <w:r w:rsidR="000144DF">
                    <w:rPr>
                      <w:rFonts w:ascii="Calibri" w:hAnsi="Calibri" w:cs="Calibri"/>
                      <w:b/>
                    </w:rPr>
                    <w:t>3</w:t>
                  </w:r>
                  <w:r>
                    <w:rPr>
                      <w:rFonts w:ascii="Calibri" w:hAnsi="Calibri" w:cs="Calibri"/>
                      <w:b/>
                    </w:rPr>
                    <w:t xml:space="preserve"> puntos</w:t>
                  </w:r>
                </w:p>
              </w:tc>
            </w:tr>
            <w:tr w:rsidR="0032595D" w:rsidRPr="003E6848" w:rsidTr="00390C87">
              <w:trPr>
                <w:trHeight w:val="104"/>
              </w:trPr>
              <w:tc>
                <w:tcPr>
                  <w:tcW w:w="4567" w:type="dxa"/>
                  <w:vMerge/>
                  <w:shd w:val="clear" w:color="auto" w:fill="auto"/>
                </w:tcPr>
                <w:p w:rsidR="0032595D" w:rsidRPr="00DD320C" w:rsidRDefault="0032595D" w:rsidP="00390C87">
                  <w:pPr>
                    <w:jc w:val="both"/>
                    <w:rPr>
                      <w:rFonts w:ascii="Calibri" w:hAnsi="Calibri" w:cs="Calibri"/>
                      <w:b/>
                    </w:rPr>
                  </w:pPr>
                </w:p>
              </w:tc>
              <w:tc>
                <w:tcPr>
                  <w:tcW w:w="4572" w:type="dxa"/>
                  <w:shd w:val="clear" w:color="auto" w:fill="auto"/>
                  <w:vAlign w:val="center"/>
                </w:tcPr>
                <w:p w:rsidR="0032595D" w:rsidRPr="00B00094" w:rsidRDefault="0032595D" w:rsidP="00390C87">
                  <w:pPr>
                    <w:rPr>
                      <w:rFonts w:ascii="Calibri" w:hAnsi="Calibri" w:cs="Calibri"/>
                      <w:b/>
                    </w:rPr>
                  </w:pPr>
                  <w:r>
                    <w:rPr>
                      <w:rFonts w:ascii="Calibri" w:hAnsi="Calibri" w:cs="Calibri"/>
                      <w:b/>
                    </w:rPr>
                    <w:t>Puntaje = 5 Puntos</w:t>
                  </w:r>
                </w:p>
              </w:tc>
            </w:tr>
            <w:tr w:rsidR="0032595D" w:rsidRPr="003E6848" w:rsidTr="00390C87">
              <w:trPr>
                <w:trHeight w:val="1600"/>
              </w:trPr>
              <w:tc>
                <w:tcPr>
                  <w:tcW w:w="4567" w:type="dxa"/>
                  <w:vMerge w:val="restart"/>
                  <w:shd w:val="clear" w:color="auto" w:fill="auto"/>
                  <w:vAlign w:val="center"/>
                </w:tcPr>
                <w:p w:rsidR="0032595D" w:rsidRPr="00DD320C" w:rsidRDefault="0032595D" w:rsidP="00390C87">
                  <w:pPr>
                    <w:rPr>
                      <w:rFonts w:ascii="Calibri" w:hAnsi="Calibri" w:cs="Calibri"/>
                      <w:b/>
                    </w:rPr>
                  </w:pPr>
                  <w:r w:rsidRPr="00DD320C">
                    <w:rPr>
                      <w:rFonts w:ascii="Calibri" w:hAnsi="Calibri" w:cs="Calibri"/>
                      <w:b/>
                    </w:rPr>
                    <w:t>EXPERIENCIA ESPECIFICA ADICIONAL</w:t>
                  </w:r>
                </w:p>
              </w:tc>
              <w:tc>
                <w:tcPr>
                  <w:tcW w:w="4572" w:type="dxa"/>
                  <w:shd w:val="clear" w:color="auto" w:fill="auto"/>
                  <w:vAlign w:val="center"/>
                </w:tcPr>
                <w:p w:rsidR="0032595D" w:rsidRDefault="0032595D" w:rsidP="00390C87">
                  <w:pPr>
                    <w:jc w:val="both"/>
                    <w:rPr>
                      <w:rFonts w:ascii="Calibri" w:hAnsi="Calibri" w:cs="Calibri"/>
                      <w:b/>
                    </w:rPr>
                  </w:pPr>
                  <w:r>
                    <w:rPr>
                      <w:rFonts w:ascii="Calibri" w:hAnsi="Calibri" w:cs="Calibri"/>
                      <w:b/>
                    </w:rPr>
                    <w:t xml:space="preserve">Trabajos relacionados a la elaboración de proyectos o construcción o supervisión o inspección de </w:t>
                  </w:r>
                  <w:r w:rsidRPr="00E10748">
                    <w:rPr>
                      <w:rFonts w:ascii="Calibri" w:hAnsi="Calibri" w:cs="Calibri"/>
                      <w:b/>
                      <w:color w:val="000000"/>
                    </w:rPr>
                    <w:t>instalaciones</w:t>
                  </w:r>
                  <w:r>
                    <w:rPr>
                      <w:rFonts w:ascii="Calibri" w:hAnsi="Calibri" w:cs="Calibri"/>
                      <w:b/>
                    </w:rPr>
                    <w:t xml:space="preserve"> de gas natural o cálculo hidráulico de</w:t>
                  </w:r>
                  <w:r w:rsidRPr="00B00094">
                    <w:rPr>
                      <w:rFonts w:ascii="Calibri" w:hAnsi="Calibri" w:cs="Calibri"/>
                      <w:b/>
                    </w:rPr>
                    <w:t xml:space="preserve"> redes de gas natural</w:t>
                  </w:r>
                  <w:r>
                    <w:rPr>
                      <w:rFonts w:ascii="Calibri" w:hAnsi="Calibri" w:cs="Calibri"/>
                      <w:b/>
                    </w:rPr>
                    <w:t xml:space="preserve">. </w:t>
                  </w:r>
                </w:p>
                <w:p w:rsidR="0032595D" w:rsidRDefault="0032595D" w:rsidP="00390C87">
                  <w:pPr>
                    <w:jc w:val="both"/>
                    <w:rPr>
                      <w:rFonts w:ascii="Calibri" w:hAnsi="Calibri" w:cs="Calibri"/>
                      <w:b/>
                    </w:rPr>
                  </w:pPr>
                </w:p>
                <w:p w:rsidR="0032595D" w:rsidRPr="00392FDF" w:rsidRDefault="0032595D" w:rsidP="00390C87">
                  <w:pPr>
                    <w:jc w:val="both"/>
                    <w:rPr>
                      <w:rFonts w:ascii="Calibri" w:hAnsi="Calibri" w:cs="Calibri"/>
                      <w:b/>
                    </w:rPr>
                  </w:pPr>
                  <w:r>
                    <w:rPr>
                      <w:rFonts w:ascii="Calibri" w:hAnsi="Calibri" w:cs="Calibri"/>
                      <w:b/>
                    </w:rPr>
                    <w:t>Por cada 6 meses de experiencia se añadirán 5 puntos hasta un máximo de 30 puntos.</w:t>
                  </w:r>
                </w:p>
              </w:tc>
            </w:tr>
            <w:tr w:rsidR="0032595D" w:rsidRPr="003E6848" w:rsidTr="00390C87">
              <w:trPr>
                <w:trHeight w:val="216"/>
              </w:trPr>
              <w:tc>
                <w:tcPr>
                  <w:tcW w:w="4567" w:type="dxa"/>
                  <w:vMerge/>
                  <w:shd w:val="clear" w:color="auto" w:fill="auto"/>
                </w:tcPr>
                <w:p w:rsidR="0032595D" w:rsidRDefault="0032595D" w:rsidP="00390C87">
                  <w:pPr>
                    <w:jc w:val="both"/>
                    <w:rPr>
                      <w:rFonts w:ascii="Calibri" w:hAnsi="Calibri" w:cs="Calibri"/>
                      <w:b/>
                      <w:highlight w:val="yellow"/>
                    </w:rPr>
                  </w:pPr>
                </w:p>
              </w:tc>
              <w:tc>
                <w:tcPr>
                  <w:tcW w:w="4572" w:type="dxa"/>
                  <w:shd w:val="clear" w:color="auto" w:fill="auto"/>
                  <w:vAlign w:val="center"/>
                </w:tcPr>
                <w:p w:rsidR="0032595D" w:rsidRPr="00392FDF" w:rsidRDefault="0032595D" w:rsidP="00390C87">
                  <w:pPr>
                    <w:rPr>
                      <w:rFonts w:ascii="Calibri" w:hAnsi="Calibri" w:cs="Calibri"/>
                      <w:b/>
                    </w:rPr>
                  </w:pPr>
                  <w:r w:rsidRPr="00392FDF">
                    <w:rPr>
                      <w:rFonts w:ascii="Calibri" w:hAnsi="Calibri" w:cs="Calibri"/>
                      <w:b/>
                    </w:rPr>
                    <w:t xml:space="preserve">Puntaje: </w:t>
                  </w:r>
                  <w:r>
                    <w:rPr>
                      <w:rFonts w:ascii="Calibri" w:hAnsi="Calibri" w:cs="Calibri"/>
                      <w:b/>
                    </w:rPr>
                    <w:t>30</w:t>
                  </w:r>
                  <w:r w:rsidRPr="00392FDF">
                    <w:rPr>
                      <w:rFonts w:ascii="Calibri" w:hAnsi="Calibri" w:cs="Calibri"/>
                      <w:b/>
                    </w:rPr>
                    <w:t xml:space="preserve"> puntos</w:t>
                  </w:r>
                </w:p>
              </w:tc>
            </w:tr>
          </w:tbl>
          <w:p w:rsidR="0032595D" w:rsidRDefault="0032595D" w:rsidP="00390C87">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32595D" w:rsidRPr="003E6848" w:rsidTr="00390C87">
              <w:trPr>
                <w:trHeight w:val="253"/>
              </w:trPr>
              <w:tc>
                <w:tcPr>
                  <w:tcW w:w="9139" w:type="dxa"/>
                  <w:gridSpan w:val="2"/>
                  <w:shd w:val="clear" w:color="auto" w:fill="auto"/>
                </w:tcPr>
                <w:p w:rsidR="0032595D" w:rsidRPr="003E6848" w:rsidRDefault="0032595D" w:rsidP="00390C87">
                  <w:pPr>
                    <w:jc w:val="center"/>
                    <w:rPr>
                      <w:rFonts w:ascii="Calibri" w:hAnsi="Calibri" w:cs="Calibri"/>
                      <w:b/>
                      <w:highlight w:val="yellow"/>
                    </w:rPr>
                  </w:pPr>
                  <w:r>
                    <w:rPr>
                      <w:rFonts w:ascii="Calibri" w:hAnsi="Calibri" w:cs="Calibri"/>
                      <w:b/>
                    </w:rPr>
                    <w:t>TÉCNICO SUPERIOR</w:t>
                  </w:r>
                </w:p>
              </w:tc>
            </w:tr>
            <w:tr w:rsidR="0032595D" w:rsidRPr="003E6848" w:rsidTr="00390C87">
              <w:trPr>
                <w:trHeight w:val="253"/>
              </w:trPr>
              <w:tc>
                <w:tcPr>
                  <w:tcW w:w="9139" w:type="dxa"/>
                  <w:gridSpan w:val="2"/>
                  <w:shd w:val="clear" w:color="auto" w:fill="auto"/>
                </w:tcPr>
                <w:p w:rsidR="0032595D" w:rsidRPr="00602B71" w:rsidRDefault="0032595D" w:rsidP="00390C87">
                  <w:pPr>
                    <w:jc w:val="center"/>
                    <w:rPr>
                      <w:rFonts w:ascii="Calibri" w:hAnsi="Calibri" w:cs="Calibri"/>
                      <w:b/>
                    </w:rPr>
                  </w:pPr>
                  <w:r>
                    <w:rPr>
                      <w:rFonts w:ascii="Calibri" w:hAnsi="Calibri" w:cs="Calibri"/>
                      <w:b/>
                    </w:rPr>
                    <w:t>FORMACION Y EXPERIENCIA</w:t>
                  </w:r>
                </w:p>
              </w:tc>
            </w:tr>
            <w:tr w:rsidR="0032595D" w:rsidRPr="003E6848" w:rsidTr="00390C87">
              <w:trPr>
                <w:trHeight w:val="253"/>
              </w:trPr>
              <w:tc>
                <w:tcPr>
                  <w:tcW w:w="4567" w:type="dxa"/>
                  <w:shd w:val="clear" w:color="auto" w:fill="auto"/>
                  <w:vAlign w:val="center"/>
                </w:tcPr>
                <w:p w:rsidR="0032595D" w:rsidRPr="000475C0" w:rsidRDefault="0032595D" w:rsidP="00390C87">
                  <w:pPr>
                    <w:rPr>
                      <w:rFonts w:ascii="Calibri" w:hAnsi="Calibri" w:cs="Calibri"/>
                      <w:b/>
                    </w:rPr>
                  </w:pPr>
                  <w:r w:rsidRPr="000475C0">
                    <w:rPr>
                      <w:rFonts w:ascii="Calibri" w:hAnsi="Calibri" w:cs="Calibri"/>
                      <w:b/>
                    </w:rPr>
                    <w:lastRenderedPageBreak/>
                    <w:t>FORMACION</w:t>
                  </w:r>
                </w:p>
              </w:tc>
              <w:tc>
                <w:tcPr>
                  <w:tcW w:w="4572" w:type="dxa"/>
                  <w:shd w:val="clear" w:color="auto" w:fill="auto"/>
                </w:tcPr>
                <w:p w:rsidR="0032595D" w:rsidRPr="00B77D6B" w:rsidRDefault="0032595D" w:rsidP="00390C87">
                  <w:pPr>
                    <w:jc w:val="both"/>
                    <w:rPr>
                      <w:rFonts w:ascii="Calibri" w:hAnsi="Calibri" w:cs="Calibri"/>
                      <w:b/>
                      <w:color w:val="000000"/>
                    </w:rPr>
                  </w:pPr>
                  <w:r>
                    <w:rPr>
                      <w:rFonts w:ascii="Calibri" w:hAnsi="Calibri" w:cs="Calibri"/>
                      <w:b/>
                      <w:color w:val="000000"/>
                    </w:rPr>
                    <w:t xml:space="preserve">Técnico Superior </w:t>
                  </w:r>
                  <w:r w:rsidRPr="003333C8">
                    <w:rPr>
                      <w:rFonts w:ascii="Calibri" w:hAnsi="Calibri" w:cs="Calibri"/>
                      <w:b/>
                      <w:color w:val="000000"/>
                    </w:rPr>
                    <w:t xml:space="preserve">en </w:t>
                  </w:r>
                  <w:r w:rsidRPr="00B12252">
                    <w:rPr>
                      <w:rFonts w:ascii="Calibri" w:hAnsi="Calibri" w:cs="Calibri"/>
                      <w:b/>
                      <w:color w:val="000000"/>
                    </w:rPr>
                    <w:t>Química Industrial, Mecánica Industrial, Química Industrial, Gas y Petróleo,  Electromecánica o Construcción Civil</w:t>
                  </w:r>
                  <w:r w:rsidRPr="00392FDF">
                    <w:rPr>
                      <w:rFonts w:ascii="Calibri" w:hAnsi="Calibri" w:cs="Calibri"/>
                      <w:b/>
                    </w:rPr>
                    <w:t>.</w:t>
                  </w:r>
                </w:p>
              </w:tc>
            </w:tr>
            <w:tr w:rsidR="0032595D" w:rsidRPr="003E6848" w:rsidTr="00390C87">
              <w:trPr>
                <w:trHeight w:val="253"/>
              </w:trPr>
              <w:tc>
                <w:tcPr>
                  <w:tcW w:w="4567" w:type="dxa"/>
                  <w:shd w:val="clear" w:color="auto" w:fill="auto"/>
                  <w:vAlign w:val="center"/>
                </w:tcPr>
                <w:p w:rsidR="0032595D" w:rsidRPr="000475C0" w:rsidRDefault="0032595D" w:rsidP="00390C87">
                  <w:pPr>
                    <w:rPr>
                      <w:rFonts w:ascii="Calibri" w:hAnsi="Calibri" w:cs="Calibri"/>
                      <w:b/>
                    </w:rPr>
                  </w:pPr>
                  <w:r>
                    <w:rPr>
                      <w:rFonts w:ascii="Calibri" w:hAnsi="Calibri" w:cs="Calibri"/>
                      <w:b/>
                    </w:rPr>
                    <w:t>CURSOS</w:t>
                  </w:r>
                </w:p>
              </w:tc>
              <w:tc>
                <w:tcPr>
                  <w:tcW w:w="4572" w:type="dxa"/>
                  <w:shd w:val="clear" w:color="auto" w:fill="auto"/>
                </w:tcPr>
                <w:p w:rsidR="0032595D" w:rsidRDefault="0032595D" w:rsidP="00390C87">
                  <w:pPr>
                    <w:jc w:val="both"/>
                    <w:rPr>
                      <w:rFonts w:ascii="Calibri" w:hAnsi="Calibri" w:cs="Calibri"/>
                      <w:b/>
                    </w:rPr>
                  </w:pPr>
                  <w:r w:rsidRPr="00E10748">
                    <w:rPr>
                      <w:rFonts w:ascii="Calibri" w:hAnsi="Calibri" w:cs="Calibri"/>
                      <w:b/>
                    </w:rPr>
                    <w:t>Técnico de Proyectos II</w:t>
                  </w:r>
                </w:p>
                <w:p w:rsidR="0032595D" w:rsidRPr="00336959" w:rsidRDefault="0032595D" w:rsidP="00390C87">
                  <w:pPr>
                    <w:jc w:val="both"/>
                    <w:rPr>
                      <w:rFonts w:ascii="Calibri" w:hAnsi="Calibri" w:cs="Calibri"/>
                      <w:b/>
                    </w:rPr>
                  </w:pPr>
                  <w:r>
                    <w:rPr>
                      <w:rFonts w:ascii="Calibri" w:hAnsi="Calibri" w:cs="Calibri"/>
                      <w:b/>
                    </w:rPr>
                    <w:t>Supervisor De Medición Y Calibración</w:t>
                  </w:r>
                </w:p>
              </w:tc>
            </w:tr>
            <w:tr w:rsidR="0032595D" w:rsidRPr="003E6848" w:rsidTr="00390C87">
              <w:trPr>
                <w:trHeight w:val="253"/>
              </w:trPr>
              <w:tc>
                <w:tcPr>
                  <w:tcW w:w="4567" w:type="dxa"/>
                  <w:shd w:val="clear" w:color="auto" w:fill="auto"/>
                  <w:vAlign w:val="center"/>
                </w:tcPr>
                <w:p w:rsidR="0032595D" w:rsidRPr="000475C0" w:rsidRDefault="0032595D" w:rsidP="00390C87">
                  <w:pPr>
                    <w:rPr>
                      <w:rFonts w:ascii="Calibri" w:hAnsi="Calibri" w:cs="Calibri"/>
                      <w:b/>
                    </w:rPr>
                  </w:pPr>
                  <w:r w:rsidRPr="000475C0">
                    <w:rPr>
                      <w:rFonts w:ascii="Calibri" w:hAnsi="Calibri" w:cs="Calibri"/>
                      <w:b/>
                    </w:rPr>
                    <w:t>EXPERIENCIA GENERAL</w:t>
                  </w:r>
                </w:p>
              </w:tc>
              <w:tc>
                <w:tcPr>
                  <w:tcW w:w="4572" w:type="dxa"/>
                  <w:shd w:val="clear" w:color="auto" w:fill="auto"/>
                </w:tcPr>
                <w:p w:rsidR="0032595D" w:rsidRPr="00B77D6B" w:rsidRDefault="0032595D" w:rsidP="00390C87">
                  <w:pPr>
                    <w:jc w:val="both"/>
                    <w:rPr>
                      <w:rFonts w:ascii="Calibri" w:hAnsi="Calibri" w:cs="Calibri"/>
                      <w:b/>
                      <w:color w:val="FF0000"/>
                    </w:rPr>
                  </w:pPr>
                  <w:r w:rsidRPr="00336959">
                    <w:rPr>
                      <w:rFonts w:ascii="Calibri" w:hAnsi="Calibri" w:cs="Calibri"/>
                      <w:b/>
                    </w:rPr>
                    <w:t>Exp</w:t>
                  </w:r>
                  <w:r>
                    <w:rPr>
                      <w:rFonts w:ascii="Calibri" w:hAnsi="Calibri" w:cs="Calibri"/>
                      <w:b/>
                    </w:rPr>
                    <w:t>eriencia general de trabajo de 4</w:t>
                  </w:r>
                  <w:r w:rsidRPr="00336959">
                    <w:rPr>
                      <w:rFonts w:ascii="Calibri" w:hAnsi="Calibri" w:cs="Calibri"/>
                      <w:b/>
                    </w:rPr>
                    <w:t xml:space="preserve"> años</w:t>
                  </w:r>
                  <w:r w:rsidRPr="00336959">
                    <w:rPr>
                      <w:rFonts w:ascii="Calibri" w:hAnsi="Calibri" w:cs="Calibri"/>
                      <w:b/>
                      <w:color w:val="000000"/>
                    </w:rPr>
                    <w:t xml:space="preserve"> a partir del Título </w:t>
                  </w:r>
                  <w:r>
                    <w:rPr>
                      <w:rFonts w:ascii="Calibri" w:hAnsi="Calibri" w:cs="Calibri"/>
                      <w:b/>
                      <w:color w:val="000000"/>
                    </w:rPr>
                    <w:t>Técnico.</w:t>
                  </w:r>
                </w:p>
              </w:tc>
            </w:tr>
            <w:tr w:rsidR="0032595D" w:rsidRPr="003E6848" w:rsidTr="00390C87">
              <w:trPr>
                <w:trHeight w:val="506"/>
              </w:trPr>
              <w:tc>
                <w:tcPr>
                  <w:tcW w:w="4567" w:type="dxa"/>
                  <w:shd w:val="clear" w:color="auto" w:fill="auto"/>
                  <w:vAlign w:val="center"/>
                </w:tcPr>
                <w:p w:rsidR="0032595D" w:rsidRPr="000475C0" w:rsidRDefault="0032595D" w:rsidP="00390C87">
                  <w:pPr>
                    <w:rPr>
                      <w:rFonts w:ascii="Calibri" w:hAnsi="Calibri" w:cs="Calibri"/>
                      <w:b/>
                    </w:rPr>
                  </w:pPr>
                  <w:r w:rsidRPr="000475C0">
                    <w:rPr>
                      <w:rFonts w:ascii="Calibri" w:hAnsi="Calibri" w:cs="Calibri"/>
                      <w:b/>
                    </w:rPr>
                    <w:t>EXPERIENCIA ESPECIFICA</w:t>
                  </w:r>
                </w:p>
              </w:tc>
              <w:tc>
                <w:tcPr>
                  <w:tcW w:w="4572" w:type="dxa"/>
                  <w:shd w:val="clear" w:color="auto" w:fill="auto"/>
                </w:tcPr>
                <w:p w:rsidR="0032595D" w:rsidRDefault="0032595D" w:rsidP="00390C87">
                  <w:pPr>
                    <w:jc w:val="both"/>
                    <w:rPr>
                      <w:rFonts w:ascii="Calibri" w:hAnsi="Calibri" w:cs="Calibri"/>
                      <w:b/>
                      <w:color w:val="000000"/>
                    </w:rPr>
                  </w:pPr>
                  <w:r w:rsidRPr="00336959">
                    <w:rPr>
                      <w:rFonts w:ascii="Calibri" w:hAnsi="Calibri" w:cs="Calibri"/>
                      <w:b/>
                      <w:color w:val="000000"/>
                    </w:rPr>
                    <w:t xml:space="preserve">Experiencia especifica de trabajo de </w:t>
                  </w:r>
                  <w:r>
                    <w:rPr>
                      <w:rFonts w:ascii="Calibri" w:hAnsi="Calibri" w:cs="Calibri"/>
                      <w:b/>
                      <w:color w:val="000000"/>
                    </w:rPr>
                    <w:t>3</w:t>
                  </w:r>
                  <w:r w:rsidRPr="00336959">
                    <w:rPr>
                      <w:rFonts w:ascii="Calibri" w:hAnsi="Calibri" w:cs="Calibri"/>
                      <w:b/>
                      <w:color w:val="000000"/>
                    </w:rPr>
                    <w:t xml:space="preserve"> año</w:t>
                  </w:r>
                  <w:r>
                    <w:rPr>
                      <w:rFonts w:ascii="Calibri" w:hAnsi="Calibri" w:cs="Calibri"/>
                      <w:b/>
                      <w:color w:val="000000"/>
                    </w:rPr>
                    <w:t>s a partir del Título</w:t>
                  </w:r>
                  <w:r w:rsidRPr="00336959">
                    <w:rPr>
                      <w:rFonts w:ascii="Calibri" w:hAnsi="Calibri" w:cs="Calibri"/>
                      <w:b/>
                      <w:color w:val="000000"/>
                    </w:rPr>
                    <w:t xml:space="preserve"> </w:t>
                  </w:r>
                  <w:r>
                    <w:rPr>
                      <w:rFonts w:ascii="Calibri" w:hAnsi="Calibri" w:cs="Calibri"/>
                      <w:b/>
                      <w:color w:val="000000"/>
                    </w:rPr>
                    <w:t>Técnico en una o la suma de las siguientes actividades:</w:t>
                  </w:r>
                </w:p>
                <w:p w:rsidR="0032595D" w:rsidRDefault="0032595D" w:rsidP="00390C87">
                  <w:pPr>
                    <w:jc w:val="both"/>
                    <w:rPr>
                      <w:rFonts w:ascii="Calibri" w:hAnsi="Calibri" w:cs="Calibri"/>
                      <w:b/>
                      <w:color w:val="000000"/>
                    </w:rPr>
                  </w:pPr>
                </w:p>
                <w:p w:rsidR="0032595D" w:rsidRDefault="0032595D" w:rsidP="00390C87">
                  <w:pPr>
                    <w:jc w:val="both"/>
                    <w:rPr>
                      <w:rFonts w:ascii="Calibri" w:hAnsi="Calibri" w:cs="Calibri"/>
                      <w:b/>
                      <w:color w:val="000000"/>
                    </w:rPr>
                  </w:pPr>
                  <w:r w:rsidRPr="00B12252">
                    <w:rPr>
                      <w:rFonts w:ascii="Calibri" w:hAnsi="Calibri" w:cs="Calibri"/>
                      <w:b/>
                      <w:color w:val="000000"/>
                    </w:rPr>
                    <w:t xml:space="preserve">Trabajos </w:t>
                  </w:r>
                  <w:r w:rsidRPr="008A5387">
                    <w:rPr>
                      <w:rFonts w:ascii="Calibri" w:hAnsi="Calibri" w:cs="Calibri"/>
                      <w:b/>
                      <w:color w:val="000000"/>
                    </w:rPr>
                    <w:t>relacionados con los sistemas de medición, mantenimiento de instalaciones del sector hidrocarburos, construcción o inspección de plantas o gasoductos o redes de distribución o instalaciones de gas natural, seguridad industrial o mantenimiento de plantas o redes de distribución o gasoductos</w:t>
                  </w:r>
                  <w:r w:rsidRPr="00B12252">
                    <w:rPr>
                      <w:rFonts w:ascii="Calibri" w:hAnsi="Calibri" w:cs="Calibri"/>
                      <w:b/>
                      <w:color w:val="000000"/>
                    </w:rPr>
                    <w:t xml:space="preserve">. </w:t>
                  </w:r>
                </w:p>
                <w:p w:rsidR="0032595D" w:rsidRPr="00B12252" w:rsidRDefault="0032595D" w:rsidP="00390C87">
                  <w:pPr>
                    <w:jc w:val="both"/>
                    <w:rPr>
                      <w:rFonts w:ascii="Calibri" w:hAnsi="Calibri" w:cs="Calibri"/>
                      <w:b/>
                      <w:color w:val="000000"/>
                    </w:rPr>
                  </w:pPr>
                </w:p>
                <w:p w:rsidR="0032595D" w:rsidRPr="00B77D6B" w:rsidRDefault="0032595D" w:rsidP="00390C87">
                  <w:pPr>
                    <w:jc w:val="both"/>
                    <w:rPr>
                      <w:rFonts w:ascii="Calibri" w:hAnsi="Calibri" w:cs="Calibri"/>
                      <w:b/>
                      <w:color w:val="FF0000"/>
                    </w:rPr>
                  </w:pPr>
                  <w:r w:rsidRPr="00B12252">
                    <w:rPr>
                      <w:rFonts w:ascii="Calibri" w:hAnsi="Calibri" w:cs="Calibri"/>
                      <w:b/>
                      <w:color w:val="000000"/>
                    </w:rPr>
                    <w:t xml:space="preserve">Nota: en </w:t>
                  </w:r>
                  <w:r w:rsidRPr="008A5387">
                    <w:rPr>
                      <w:rFonts w:ascii="Calibri" w:hAnsi="Calibri" w:cs="Calibri"/>
                      <w:b/>
                      <w:color w:val="000000"/>
                    </w:rPr>
                    <w:t>los trabajos previamente citados se deberá haber ejercido un cargo de técnico o supervisor o encargado o cargo superior</w:t>
                  </w:r>
                  <w:r w:rsidRPr="00336959">
                    <w:rPr>
                      <w:rFonts w:ascii="Calibri" w:hAnsi="Calibri" w:cs="Calibri"/>
                      <w:b/>
                      <w:color w:val="000000"/>
                    </w:rPr>
                    <w:t>.</w:t>
                  </w:r>
                  <w:r w:rsidRPr="00B77D6B">
                    <w:rPr>
                      <w:rFonts w:ascii="Calibri" w:hAnsi="Calibri" w:cs="Calibri"/>
                      <w:b/>
                      <w:color w:val="000000"/>
                    </w:rPr>
                    <w:t xml:space="preserve"> </w:t>
                  </w:r>
                </w:p>
              </w:tc>
            </w:tr>
            <w:tr w:rsidR="0032595D" w:rsidRPr="003E6848" w:rsidTr="00390C87">
              <w:trPr>
                <w:trHeight w:val="322"/>
              </w:trPr>
              <w:tc>
                <w:tcPr>
                  <w:tcW w:w="9139" w:type="dxa"/>
                  <w:gridSpan w:val="2"/>
                  <w:shd w:val="clear" w:color="auto" w:fill="auto"/>
                </w:tcPr>
                <w:p w:rsidR="0032595D" w:rsidRPr="003E6848" w:rsidRDefault="0032595D" w:rsidP="00390C87">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32595D" w:rsidRPr="003E6848" w:rsidTr="00390C87">
              <w:trPr>
                <w:trHeight w:val="384"/>
              </w:trPr>
              <w:tc>
                <w:tcPr>
                  <w:tcW w:w="4567" w:type="dxa"/>
                  <w:vMerge w:val="restart"/>
                  <w:shd w:val="clear" w:color="auto" w:fill="auto"/>
                  <w:vAlign w:val="center"/>
                </w:tcPr>
                <w:p w:rsidR="0032595D" w:rsidRPr="00DD320C" w:rsidRDefault="0032595D" w:rsidP="00390C87">
                  <w:pPr>
                    <w:rPr>
                      <w:rFonts w:ascii="Calibri" w:hAnsi="Calibri" w:cs="Calibri"/>
                      <w:b/>
                    </w:rPr>
                  </w:pPr>
                  <w:r w:rsidRPr="00DD320C">
                    <w:rPr>
                      <w:rFonts w:ascii="Calibri" w:hAnsi="Calibri" w:cs="Calibri"/>
                      <w:b/>
                    </w:rPr>
                    <w:t>FORMACION COMPLEMENTARIA</w:t>
                  </w:r>
                </w:p>
              </w:tc>
              <w:tc>
                <w:tcPr>
                  <w:tcW w:w="4572" w:type="dxa"/>
                  <w:shd w:val="clear" w:color="auto" w:fill="auto"/>
                  <w:vAlign w:val="center"/>
                </w:tcPr>
                <w:p w:rsidR="0032595D" w:rsidRDefault="0032595D" w:rsidP="00390C87">
                  <w:pPr>
                    <w:rPr>
                      <w:rFonts w:ascii="Calibri" w:hAnsi="Calibri" w:cs="Calibri"/>
                      <w:b/>
                    </w:rPr>
                  </w:pPr>
                  <w:r>
                    <w:rPr>
                      <w:rFonts w:ascii="Calibri" w:hAnsi="Calibri" w:cs="Calibri"/>
                      <w:b/>
                    </w:rPr>
                    <w:t>Licenciatura = 2 puntos</w:t>
                  </w:r>
                </w:p>
                <w:p w:rsidR="0032595D" w:rsidRPr="00B00094" w:rsidRDefault="0032595D" w:rsidP="000144DF">
                  <w:pPr>
                    <w:rPr>
                      <w:rFonts w:ascii="Calibri" w:hAnsi="Calibri" w:cs="Calibri"/>
                      <w:b/>
                    </w:rPr>
                  </w:pPr>
                  <w:r>
                    <w:rPr>
                      <w:rFonts w:ascii="Calibri" w:hAnsi="Calibri" w:cs="Calibri"/>
                      <w:b/>
                    </w:rPr>
                    <w:t xml:space="preserve">Diplomado = </w:t>
                  </w:r>
                  <w:r w:rsidR="000144DF">
                    <w:rPr>
                      <w:rFonts w:ascii="Calibri" w:hAnsi="Calibri" w:cs="Calibri"/>
                      <w:b/>
                    </w:rPr>
                    <w:t>3</w:t>
                  </w:r>
                  <w:r>
                    <w:rPr>
                      <w:rFonts w:ascii="Calibri" w:hAnsi="Calibri" w:cs="Calibri"/>
                      <w:b/>
                    </w:rPr>
                    <w:t xml:space="preserve"> puntos</w:t>
                  </w:r>
                </w:p>
              </w:tc>
            </w:tr>
            <w:tr w:rsidR="0032595D" w:rsidRPr="003E6848" w:rsidTr="00390C87">
              <w:trPr>
                <w:trHeight w:val="104"/>
              </w:trPr>
              <w:tc>
                <w:tcPr>
                  <w:tcW w:w="4567" w:type="dxa"/>
                  <w:vMerge/>
                  <w:shd w:val="clear" w:color="auto" w:fill="auto"/>
                </w:tcPr>
                <w:p w:rsidR="0032595D" w:rsidRPr="00DD320C" w:rsidRDefault="0032595D" w:rsidP="00390C87">
                  <w:pPr>
                    <w:jc w:val="both"/>
                    <w:rPr>
                      <w:rFonts w:ascii="Calibri" w:hAnsi="Calibri" w:cs="Calibri"/>
                      <w:b/>
                    </w:rPr>
                  </w:pPr>
                </w:p>
              </w:tc>
              <w:tc>
                <w:tcPr>
                  <w:tcW w:w="4572" w:type="dxa"/>
                  <w:shd w:val="clear" w:color="auto" w:fill="auto"/>
                  <w:vAlign w:val="center"/>
                </w:tcPr>
                <w:p w:rsidR="0032595D" w:rsidRPr="00B00094" w:rsidRDefault="0032595D" w:rsidP="00390C87">
                  <w:pPr>
                    <w:rPr>
                      <w:rFonts w:ascii="Calibri" w:hAnsi="Calibri" w:cs="Calibri"/>
                      <w:b/>
                    </w:rPr>
                  </w:pPr>
                  <w:r>
                    <w:rPr>
                      <w:rFonts w:ascii="Calibri" w:hAnsi="Calibri" w:cs="Calibri"/>
                      <w:b/>
                    </w:rPr>
                    <w:t>Puntaje = 5 Puntos</w:t>
                  </w:r>
                </w:p>
              </w:tc>
            </w:tr>
            <w:tr w:rsidR="0032595D" w:rsidRPr="003E6848" w:rsidTr="00390C87">
              <w:trPr>
                <w:trHeight w:val="1698"/>
              </w:trPr>
              <w:tc>
                <w:tcPr>
                  <w:tcW w:w="4567" w:type="dxa"/>
                  <w:vMerge w:val="restart"/>
                  <w:shd w:val="clear" w:color="auto" w:fill="auto"/>
                  <w:vAlign w:val="center"/>
                </w:tcPr>
                <w:p w:rsidR="0032595D" w:rsidRPr="00DD320C" w:rsidRDefault="0032595D" w:rsidP="00390C87">
                  <w:pPr>
                    <w:rPr>
                      <w:rFonts w:ascii="Calibri" w:hAnsi="Calibri" w:cs="Calibri"/>
                      <w:b/>
                    </w:rPr>
                  </w:pPr>
                  <w:r w:rsidRPr="00DD320C">
                    <w:rPr>
                      <w:rFonts w:ascii="Calibri" w:hAnsi="Calibri" w:cs="Calibri"/>
                      <w:b/>
                    </w:rPr>
                    <w:t>EXPERIENCIA ESPECIFICA ADICIONAL</w:t>
                  </w:r>
                </w:p>
              </w:tc>
              <w:tc>
                <w:tcPr>
                  <w:tcW w:w="4572" w:type="dxa"/>
                  <w:shd w:val="clear" w:color="auto" w:fill="auto"/>
                  <w:vAlign w:val="center"/>
                </w:tcPr>
                <w:p w:rsidR="0032595D" w:rsidRDefault="0032595D" w:rsidP="00390C87">
                  <w:pPr>
                    <w:jc w:val="both"/>
                    <w:rPr>
                      <w:rFonts w:ascii="Calibri" w:hAnsi="Calibri" w:cs="Calibri"/>
                      <w:b/>
                    </w:rPr>
                  </w:pPr>
                  <w:r>
                    <w:rPr>
                      <w:rFonts w:ascii="Calibri" w:hAnsi="Calibri" w:cs="Calibri"/>
                      <w:b/>
                    </w:rPr>
                    <w:t xml:space="preserve">Trabajos relacionados a la elaboración de proyectos o construcción o supervisión o inspección de </w:t>
                  </w:r>
                  <w:r w:rsidRPr="00E10748">
                    <w:rPr>
                      <w:rFonts w:ascii="Calibri" w:hAnsi="Calibri" w:cs="Calibri"/>
                      <w:b/>
                      <w:color w:val="000000"/>
                    </w:rPr>
                    <w:t>instalaciones</w:t>
                  </w:r>
                  <w:r>
                    <w:rPr>
                      <w:rFonts w:ascii="Calibri" w:hAnsi="Calibri" w:cs="Calibri"/>
                      <w:b/>
                    </w:rPr>
                    <w:t xml:space="preserve"> de gas natural o cálculo hidráulico de</w:t>
                  </w:r>
                  <w:r w:rsidRPr="00B00094">
                    <w:rPr>
                      <w:rFonts w:ascii="Calibri" w:hAnsi="Calibri" w:cs="Calibri"/>
                      <w:b/>
                    </w:rPr>
                    <w:t xml:space="preserve"> redes de gas natural</w:t>
                  </w:r>
                  <w:r>
                    <w:rPr>
                      <w:rFonts w:ascii="Calibri" w:hAnsi="Calibri" w:cs="Calibri"/>
                      <w:b/>
                    </w:rPr>
                    <w:t xml:space="preserve">. </w:t>
                  </w:r>
                </w:p>
                <w:p w:rsidR="0032595D" w:rsidRDefault="0032595D" w:rsidP="00390C87">
                  <w:pPr>
                    <w:jc w:val="both"/>
                    <w:rPr>
                      <w:rFonts w:ascii="Calibri" w:hAnsi="Calibri" w:cs="Calibri"/>
                      <w:b/>
                    </w:rPr>
                  </w:pPr>
                </w:p>
                <w:p w:rsidR="0032595D" w:rsidRPr="00392FDF" w:rsidRDefault="0032595D" w:rsidP="00390C87">
                  <w:pPr>
                    <w:jc w:val="both"/>
                    <w:rPr>
                      <w:rFonts w:ascii="Calibri" w:hAnsi="Calibri" w:cs="Calibri"/>
                      <w:b/>
                    </w:rPr>
                  </w:pPr>
                  <w:r>
                    <w:rPr>
                      <w:rFonts w:ascii="Calibri" w:hAnsi="Calibri" w:cs="Calibri"/>
                      <w:b/>
                    </w:rPr>
                    <w:t>Por cada 6 meses de experiencia se añadirán 5 puntos hasta un máximo de 30 puntos.</w:t>
                  </w:r>
                </w:p>
              </w:tc>
            </w:tr>
            <w:tr w:rsidR="0032595D" w:rsidRPr="003E6848" w:rsidTr="00390C87">
              <w:trPr>
                <w:trHeight w:val="188"/>
              </w:trPr>
              <w:tc>
                <w:tcPr>
                  <w:tcW w:w="4567" w:type="dxa"/>
                  <w:vMerge/>
                  <w:shd w:val="clear" w:color="auto" w:fill="auto"/>
                </w:tcPr>
                <w:p w:rsidR="0032595D" w:rsidRDefault="0032595D" w:rsidP="00390C87">
                  <w:pPr>
                    <w:jc w:val="both"/>
                    <w:rPr>
                      <w:rFonts w:ascii="Calibri" w:hAnsi="Calibri" w:cs="Calibri"/>
                      <w:b/>
                      <w:highlight w:val="yellow"/>
                    </w:rPr>
                  </w:pPr>
                </w:p>
              </w:tc>
              <w:tc>
                <w:tcPr>
                  <w:tcW w:w="4572" w:type="dxa"/>
                  <w:shd w:val="clear" w:color="auto" w:fill="auto"/>
                  <w:vAlign w:val="center"/>
                </w:tcPr>
                <w:p w:rsidR="0032595D" w:rsidRPr="00392FDF" w:rsidRDefault="0032595D" w:rsidP="00390C87">
                  <w:pPr>
                    <w:rPr>
                      <w:rFonts w:ascii="Calibri" w:hAnsi="Calibri" w:cs="Calibri"/>
                      <w:b/>
                    </w:rPr>
                  </w:pPr>
                  <w:r w:rsidRPr="00392FDF">
                    <w:rPr>
                      <w:rFonts w:ascii="Calibri" w:hAnsi="Calibri" w:cs="Calibri"/>
                      <w:b/>
                    </w:rPr>
                    <w:t xml:space="preserve">Puntaje: </w:t>
                  </w:r>
                  <w:r>
                    <w:rPr>
                      <w:rFonts w:ascii="Calibri" w:hAnsi="Calibri" w:cs="Calibri"/>
                      <w:b/>
                    </w:rPr>
                    <w:t>30</w:t>
                  </w:r>
                  <w:r w:rsidRPr="00392FDF">
                    <w:rPr>
                      <w:rFonts w:ascii="Calibri" w:hAnsi="Calibri" w:cs="Calibri"/>
                      <w:b/>
                    </w:rPr>
                    <w:t xml:space="preserve"> puntos</w:t>
                  </w:r>
                </w:p>
              </w:tc>
            </w:tr>
          </w:tbl>
          <w:p w:rsidR="0032595D" w:rsidRPr="0042108A" w:rsidRDefault="0032595D" w:rsidP="00390C87">
            <w:pPr>
              <w:jc w:val="both"/>
              <w:rPr>
                <w:rFonts w:ascii="Calibri" w:hAnsi="Calibri" w:cs="Calibri"/>
              </w:rPr>
            </w:pPr>
          </w:p>
        </w:tc>
      </w:tr>
    </w:tbl>
    <w:p w:rsidR="0032595D" w:rsidRDefault="0032595D" w:rsidP="0032595D">
      <w:pPr>
        <w:pStyle w:val="Sinespaciado"/>
        <w:ind w:left="142"/>
        <w:rPr>
          <w:rFonts w:cs="Calibri"/>
          <w:sz w:val="20"/>
          <w:szCs w:val="20"/>
        </w:rPr>
      </w:pPr>
    </w:p>
    <w:p w:rsidR="0032595D" w:rsidRPr="00DC1BE8" w:rsidRDefault="0032595D" w:rsidP="0032595D">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32595D" w:rsidRPr="00E14431" w:rsidTr="00390C87">
        <w:trPr>
          <w:trHeight w:val="93"/>
          <w:jc w:val="center"/>
        </w:trPr>
        <w:tc>
          <w:tcPr>
            <w:tcW w:w="9356" w:type="dxa"/>
            <w:shd w:val="clear" w:color="auto" w:fill="auto"/>
            <w:vAlign w:val="center"/>
          </w:tcPr>
          <w:p w:rsidR="0032595D" w:rsidRPr="00E14431" w:rsidRDefault="0032595D" w:rsidP="00390C87">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32595D" w:rsidRPr="00E14431" w:rsidRDefault="0032595D" w:rsidP="00390C87">
            <w:pPr>
              <w:pStyle w:val="Sinespaciado"/>
              <w:ind w:left="142"/>
              <w:jc w:val="both"/>
              <w:rPr>
                <w:sz w:val="20"/>
                <w:szCs w:val="20"/>
              </w:rPr>
            </w:pPr>
          </w:p>
          <w:p w:rsidR="0032595D" w:rsidRDefault="0032595D" w:rsidP="00390C87">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32595D" w:rsidRDefault="0032595D" w:rsidP="00390C87">
            <w:pPr>
              <w:pStyle w:val="Sinespaciado"/>
              <w:ind w:left="142"/>
              <w:jc w:val="both"/>
              <w:rPr>
                <w:sz w:val="20"/>
                <w:szCs w:val="20"/>
              </w:rPr>
            </w:pPr>
          </w:p>
          <w:p w:rsidR="0032595D" w:rsidRDefault="0032595D" w:rsidP="00390C87">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32595D" w:rsidRDefault="0032595D" w:rsidP="00390C87">
            <w:pPr>
              <w:pStyle w:val="Sinespaciado"/>
              <w:ind w:left="142"/>
              <w:jc w:val="both"/>
              <w:rPr>
                <w:sz w:val="20"/>
                <w:szCs w:val="20"/>
              </w:rPr>
            </w:pPr>
          </w:p>
          <w:p w:rsidR="0032595D" w:rsidRDefault="0032595D" w:rsidP="00390C87">
            <w:pPr>
              <w:pStyle w:val="Sinespaciado"/>
              <w:ind w:left="142"/>
              <w:jc w:val="both"/>
              <w:rPr>
                <w:sz w:val="20"/>
                <w:szCs w:val="20"/>
              </w:rPr>
            </w:pPr>
            <w:r>
              <w:rPr>
                <w:sz w:val="20"/>
                <w:szCs w:val="20"/>
              </w:rPr>
              <w:lastRenderedPageBreak/>
              <w:t>El consultor se obliga a adquirir por su propia cuenta, ropa de trabajo y equipo de protección personal, en función al riesgo asociado a las actividades a desarrollar.</w:t>
            </w:r>
          </w:p>
          <w:p w:rsidR="0032595D" w:rsidRPr="00E14431" w:rsidRDefault="0032595D" w:rsidP="00390C87">
            <w:pPr>
              <w:pStyle w:val="Sinespaciado"/>
              <w:ind w:left="142"/>
              <w:jc w:val="both"/>
              <w:rPr>
                <w:b/>
                <w:sz w:val="20"/>
                <w:szCs w:val="20"/>
              </w:rPr>
            </w:pP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32595D" w:rsidRPr="00E14431" w:rsidTr="00390C87">
        <w:trPr>
          <w:trHeight w:val="1047"/>
          <w:jc w:val="center"/>
        </w:trPr>
        <w:tc>
          <w:tcPr>
            <w:tcW w:w="9356" w:type="dxa"/>
            <w:shd w:val="clear" w:color="auto" w:fill="auto"/>
            <w:vAlign w:val="center"/>
          </w:tcPr>
          <w:p w:rsidR="0032595D" w:rsidRDefault="0032595D" w:rsidP="00390C87">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32595D" w:rsidRDefault="0032595D" w:rsidP="00390C87">
            <w:pPr>
              <w:pStyle w:val="Sinespaciado"/>
              <w:ind w:left="142"/>
              <w:jc w:val="both"/>
              <w:rPr>
                <w:rFonts w:eastAsia="Calibri" w:cs="Tahoma"/>
                <w:sz w:val="20"/>
                <w:szCs w:val="20"/>
              </w:rPr>
            </w:pPr>
          </w:p>
          <w:p w:rsidR="0032595D" w:rsidRPr="006D135E" w:rsidRDefault="0032595D" w:rsidP="00390C87">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32595D" w:rsidRPr="00E14431" w:rsidRDefault="0032595D" w:rsidP="00390C87">
            <w:pPr>
              <w:pStyle w:val="Sinespaciado"/>
              <w:ind w:left="142"/>
              <w:jc w:val="both"/>
              <w:rPr>
                <w:rFonts w:eastAsia="Calibri" w:cs="Tahoma"/>
                <w:b/>
                <w:sz w:val="20"/>
                <w:szCs w:val="20"/>
              </w:rPr>
            </w:pP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32595D" w:rsidRPr="00E14431" w:rsidTr="00390C87">
        <w:trPr>
          <w:trHeight w:val="384"/>
          <w:jc w:val="center"/>
        </w:trPr>
        <w:tc>
          <w:tcPr>
            <w:tcW w:w="9356" w:type="dxa"/>
            <w:shd w:val="clear" w:color="auto" w:fill="auto"/>
            <w:vAlign w:val="center"/>
          </w:tcPr>
          <w:p w:rsidR="0032595D" w:rsidRDefault="0032595D" w:rsidP="00390C87">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32595D" w:rsidRPr="001D1EEC" w:rsidRDefault="0032595D" w:rsidP="00390C87">
            <w:pPr>
              <w:ind w:right="142"/>
              <w:jc w:val="both"/>
              <w:rPr>
                <w:rFonts w:ascii="Calibri" w:eastAsia="Calibri" w:hAnsi="Calibri" w:cs="Tahoma"/>
              </w:rPr>
            </w:pPr>
          </w:p>
          <w:p w:rsidR="0032595D" w:rsidRDefault="0032595D" w:rsidP="00390C87">
            <w:pPr>
              <w:ind w:right="142"/>
              <w:jc w:val="both"/>
              <w:rPr>
                <w:rFonts w:eastAsia="Calibri" w:cs="Tahoma"/>
              </w:rPr>
            </w:pP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32595D" w:rsidRPr="00E14431" w:rsidTr="00390C87">
        <w:trPr>
          <w:trHeight w:val="93"/>
          <w:jc w:val="center"/>
        </w:trPr>
        <w:tc>
          <w:tcPr>
            <w:tcW w:w="9356" w:type="dxa"/>
            <w:shd w:val="clear" w:color="auto" w:fill="auto"/>
            <w:vAlign w:val="center"/>
          </w:tcPr>
          <w:p w:rsidR="0032595D" w:rsidRPr="00E14431" w:rsidRDefault="0032595D" w:rsidP="00390C87">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32595D" w:rsidRPr="00E14431" w:rsidTr="00390C87">
        <w:trPr>
          <w:trHeight w:val="2001"/>
          <w:jc w:val="center"/>
        </w:trPr>
        <w:tc>
          <w:tcPr>
            <w:tcW w:w="9356" w:type="dxa"/>
            <w:shd w:val="clear" w:color="auto" w:fill="auto"/>
            <w:vAlign w:val="center"/>
          </w:tcPr>
          <w:p w:rsidR="0032595D" w:rsidRPr="00391B6C" w:rsidRDefault="0032595D" w:rsidP="00390C87">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32595D" w:rsidRPr="00391B6C" w:rsidRDefault="0032595D" w:rsidP="0032595D">
            <w:pPr>
              <w:pStyle w:val="Textoindependiente"/>
              <w:numPr>
                <w:ilvl w:val="0"/>
                <w:numId w:val="26"/>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32595D" w:rsidRPr="00391B6C" w:rsidRDefault="0032595D" w:rsidP="0032595D">
            <w:pPr>
              <w:pStyle w:val="Textoindependiente"/>
              <w:numPr>
                <w:ilvl w:val="0"/>
                <w:numId w:val="26"/>
              </w:numPr>
              <w:spacing w:after="0"/>
              <w:ind w:left="550" w:firstLine="0"/>
              <w:jc w:val="both"/>
              <w:rPr>
                <w:rFonts w:ascii="Calibri" w:hAnsi="Calibri" w:cs="Calibri"/>
              </w:rPr>
            </w:pPr>
            <w:r w:rsidRPr="00391B6C">
              <w:rPr>
                <w:rFonts w:ascii="Calibri" w:hAnsi="Calibri" w:cs="Calibri"/>
              </w:rPr>
              <w:t>Coordinar las actividades a ser desarrolladas.</w:t>
            </w:r>
          </w:p>
          <w:p w:rsidR="0032595D" w:rsidRPr="00391B6C" w:rsidRDefault="0032595D" w:rsidP="0032595D">
            <w:pPr>
              <w:pStyle w:val="Textoindependiente"/>
              <w:numPr>
                <w:ilvl w:val="0"/>
                <w:numId w:val="26"/>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32595D" w:rsidRDefault="0032595D" w:rsidP="0032595D">
            <w:pPr>
              <w:pStyle w:val="Textoindependiente"/>
              <w:numPr>
                <w:ilvl w:val="0"/>
                <w:numId w:val="26"/>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32595D" w:rsidRPr="003D0B69" w:rsidRDefault="0032595D" w:rsidP="0032595D">
            <w:pPr>
              <w:pStyle w:val="Textoindependiente"/>
              <w:numPr>
                <w:ilvl w:val="0"/>
                <w:numId w:val="26"/>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32595D" w:rsidRPr="00E14431" w:rsidRDefault="0032595D" w:rsidP="0032595D">
            <w:pPr>
              <w:pStyle w:val="Textoindependiente"/>
              <w:numPr>
                <w:ilvl w:val="0"/>
                <w:numId w:val="26"/>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ind w:left="142" w:firstLine="0"/>
              <w:rPr>
                <w:b/>
                <w:sz w:val="20"/>
                <w:szCs w:val="20"/>
              </w:rPr>
            </w:pPr>
            <w:r w:rsidRPr="00E14431">
              <w:rPr>
                <w:b/>
                <w:sz w:val="20"/>
                <w:szCs w:val="20"/>
              </w:rPr>
              <w:t>INFORMES A ENTREGAR.</w:t>
            </w:r>
          </w:p>
        </w:tc>
      </w:tr>
      <w:tr w:rsidR="0032595D" w:rsidRPr="00E14431" w:rsidTr="00390C87">
        <w:trPr>
          <w:trHeight w:val="184"/>
          <w:jc w:val="center"/>
        </w:trPr>
        <w:tc>
          <w:tcPr>
            <w:tcW w:w="9356" w:type="dxa"/>
            <w:shd w:val="clear" w:color="auto" w:fill="auto"/>
            <w:vAlign w:val="center"/>
            <w:hideMark/>
          </w:tcPr>
          <w:p w:rsidR="0032595D" w:rsidRPr="0072355B" w:rsidRDefault="0032595D" w:rsidP="0032595D">
            <w:pPr>
              <w:pStyle w:val="Textoindependiente"/>
              <w:numPr>
                <w:ilvl w:val="0"/>
                <w:numId w:val="26"/>
              </w:numPr>
              <w:spacing w:after="0"/>
              <w:ind w:left="550" w:firstLine="0"/>
              <w:jc w:val="both"/>
              <w:rPr>
                <w:rFonts w:ascii="Calibri" w:hAnsi="Calibri" w:cs="Calibri"/>
              </w:rPr>
            </w:pPr>
            <w:r w:rsidRPr="0072355B">
              <w:rPr>
                <w:rFonts w:ascii="Calibri" w:hAnsi="Calibri" w:cs="Calibri"/>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32595D" w:rsidRPr="0072355B" w:rsidRDefault="0032595D" w:rsidP="0032595D">
            <w:pPr>
              <w:pStyle w:val="Textoindependiente"/>
              <w:numPr>
                <w:ilvl w:val="0"/>
                <w:numId w:val="26"/>
              </w:numPr>
              <w:spacing w:after="0"/>
              <w:ind w:left="550" w:firstLine="0"/>
              <w:jc w:val="both"/>
              <w:rPr>
                <w:rFonts w:ascii="Calibri" w:hAnsi="Calibri" w:cs="Calibri"/>
              </w:rPr>
            </w:pPr>
            <w:r w:rsidRPr="0072355B">
              <w:rPr>
                <w:rFonts w:ascii="Calibri" w:hAnsi="Calibri" w:cs="Calibri"/>
              </w:rPr>
              <w:t>Informes sobre el cumplimiento de objetivos de la consultoría en tres (3) ejemplares, a requerimiento de la contraparte.</w:t>
            </w:r>
          </w:p>
          <w:p w:rsidR="0032595D" w:rsidRPr="0072355B" w:rsidRDefault="0032595D" w:rsidP="0032595D">
            <w:pPr>
              <w:pStyle w:val="Textoindependiente"/>
              <w:numPr>
                <w:ilvl w:val="0"/>
                <w:numId w:val="26"/>
              </w:numPr>
              <w:spacing w:after="0"/>
              <w:ind w:left="550" w:firstLine="0"/>
              <w:jc w:val="both"/>
              <w:rPr>
                <w:rFonts w:ascii="Calibri" w:hAnsi="Calibri" w:cs="Calibri"/>
              </w:rPr>
            </w:pPr>
            <w:r w:rsidRPr="0072355B">
              <w:rPr>
                <w:rFonts w:ascii="Calibri" w:hAnsi="Calibri" w:cs="Calibri"/>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32595D" w:rsidRPr="0072355B" w:rsidRDefault="0032595D" w:rsidP="0032595D">
            <w:pPr>
              <w:pStyle w:val="Textoindependiente"/>
              <w:numPr>
                <w:ilvl w:val="0"/>
                <w:numId w:val="26"/>
              </w:numPr>
              <w:spacing w:after="0"/>
              <w:ind w:left="550" w:firstLine="0"/>
              <w:jc w:val="both"/>
              <w:rPr>
                <w:rFonts w:ascii="Calibri" w:hAnsi="Calibri" w:cs="Calibri"/>
              </w:rPr>
            </w:pPr>
            <w:r w:rsidRPr="0072355B">
              <w:rPr>
                <w:rFonts w:ascii="Calibri" w:hAnsi="Calibri" w:cs="Calibri"/>
              </w:rPr>
              <w:t>Los informes mensual y final deben ser presentados a la contraparte en tres (3) ejemplares, cumpliendo los plazos establecidos por la Gerencia de Redes de Gas y Ductos.</w:t>
            </w:r>
          </w:p>
          <w:p w:rsidR="0032595D" w:rsidRPr="00EF04B5" w:rsidRDefault="0032595D" w:rsidP="0032595D">
            <w:pPr>
              <w:pStyle w:val="Textoindependiente"/>
              <w:numPr>
                <w:ilvl w:val="0"/>
                <w:numId w:val="26"/>
              </w:numPr>
              <w:spacing w:after="0"/>
              <w:ind w:left="550" w:firstLine="0"/>
              <w:jc w:val="both"/>
              <w:rPr>
                <w:rFonts w:cs="Calibri"/>
              </w:rPr>
            </w:pPr>
            <w:r w:rsidRPr="0072355B">
              <w:rPr>
                <w:rFonts w:ascii="Calibri" w:hAnsi="Calibri" w:cs="Calibri"/>
              </w:rPr>
              <w:t>Los informes mensuales y el informe final deben estar aprobados por la Contraparte designada por YPFB</w:t>
            </w:r>
          </w:p>
        </w:tc>
      </w:tr>
      <w:tr w:rsidR="0032595D" w:rsidRPr="00E14431" w:rsidTr="00390C87">
        <w:trPr>
          <w:trHeight w:val="454"/>
          <w:jc w:val="center"/>
        </w:trPr>
        <w:tc>
          <w:tcPr>
            <w:tcW w:w="9356" w:type="dxa"/>
            <w:shd w:val="clear" w:color="auto" w:fill="E7E6E6"/>
            <w:vAlign w:val="center"/>
          </w:tcPr>
          <w:p w:rsidR="0032595D" w:rsidRPr="00EF04B5" w:rsidRDefault="0032595D" w:rsidP="0032595D">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32595D" w:rsidRPr="00E14431" w:rsidTr="00390C87">
        <w:trPr>
          <w:trHeight w:val="454"/>
          <w:jc w:val="center"/>
        </w:trPr>
        <w:tc>
          <w:tcPr>
            <w:tcW w:w="9356" w:type="dxa"/>
            <w:shd w:val="clear" w:color="auto" w:fill="auto"/>
            <w:vAlign w:val="center"/>
          </w:tcPr>
          <w:p w:rsidR="0032595D" w:rsidRPr="00EF04B5" w:rsidRDefault="0032595D" w:rsidP="00390C87">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32595D" w:rsidRPr="00EF04B5" w:rsidRDefault="0032595D" w:rsidP="0032595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32595D" w:rsidRPr="00EF04B5" w:rsidRDefault="0032595D" w:rsidP="0032595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32595D" w:rsidRPr="00825F8B" w:rsidRDefault="0032595D" w:rsidP="0032595D">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2595D" w:rsidRPr="00EF04B5" w:rsidRDefault="0032595D" w:rsidP="0032595D">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32595D" w:rsidRPr="00B13F45" w:rsidRDefault="0032595D" w:rsidP="0032595D">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rPr>
                <w:b/>
                <w:sz w:val="20"/>
                <w:szCs w:val="20"/>
              </w:rPr>
            </w:pPr>
            <w:r>
              <w:rPr>
                <w:b/>
                <w:sz w:val="20"/>
                <w:szCs w:val="20"/>
              </w:rPr>
              <w:t>TERMINACION DEL CONTRATO</w:t>
            </w:r>
          </w:p>
        </w:tc>
      </w:tr>
      <w:tr w:rsidR="0032595D" w:rsidRPr="00E14431" w:rsidTr="00390C87">
        <w:trPr>
          <w:trHeight w:val="70"/>
          <w:jc w:val="center"/>
        </w:trPr>
        <w:tc>
          <w:tcPr>
            <w:tcW w:w="9356" w:type="dxa"/>
            <w:shd w:val="clear" w:color="auto" w:fill="FFFFFF"/>
            <w:vAlign w:val="center"/>
          </w:tcPr>
          <w:p w:rsidR="0032595D" w:rsidRPr="001C1C46" w:rsidRDefault="0032595D" w:rsidP="00390C87">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32595D" w:rsidRPr="001C1C46" w:rsidRDefault="0032595D" w:rsidP="0032595D">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32595D" w:rsidRPr="001C1C46" w:rsidRDefault="0032595D" w:rsidP="0032595D">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32595D" w:rsidRPr="001C1C46" w:rsidRDefault="0032595D" w:rsidP="00390C87">
            <w:pPr>
              <w:pStyle w:val="Prrafodelista"/>
              <w:ind w:left="0"/>
              <w:jc w:val="both"/>
              <w:rPr>
                <w:rFonts w:ascii="Calibri" w:hAnsi="Calibri" w:cs="Calibri"/>
              </w:rPr>
            </w:pPr>
            <w:r w:rsidRPr="001C1C46">
              <w:rPr>
                <w:rFonts w:ascii="Calibri" w:hAnsi="Calibri" w:cs="Calibri"/>
              </w:rPr>
              <w:t>Por estas causales la resolución será directa.</w:t>
            </w:r>
          </w:p>
          <w:p w:rsidR="0032595D" w:rsidRPr="00E14431" w:rsidRDefault="0032595D" w:rsidP="0032595D">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tc>
      </w:tr>
      <w:tr w:rsidR="0032595D" w:rsidRPr="00E14431" w:rsidTr="00390C87">
        <w:trPr>
          <w:trHeight w:val="454"/>
          <w:jc w:val="center"/>
        </w:trPr>
        <w:tc>
          <w:tcPr>
            <w:tcW w:w="9356" w:type="dxa"/>
            <w:shd w:val="clear" w:color="auto" w:fill="E7E6E6"/>
            <w:vAlign w:val="center"/>
          </w:tcPr>
          <w:p w:rsidR="0032595D" w:rsidRPr="00E14431" w:rsidRDefault="0032595D" w:rsidP="0032595D">
            <w:pPr>
              <w:pStyle w:val="Sinespaciado"/>
              <w:numPr>
                <w:ilvl w:val="0"/>
                <w:numId w:val="19"/>
              </w:numPr>
              <w:rPr>
                <w:b/>
                <w:sz w:val="20"/>
                <w:szCs w:val="20"/>
              </w:rPr>
            </w:pPr>
            <w:r>
              <w:rPr>
                <w:b/>
                <w:sz w:val="20"/>
                <w:szCs w:val="20"/>
              </w:rPr>
              <w:t>VALIDACIONES</w:t>
            </w:r>
          </w:p>
        </w:tc>
      </w:tr>
      <w:tr w:rsidR="0032595D" w:rsidRPr="00E14431" w:rsidTr="00390C87">
        <w:trPr>
          <w:trHeight w:val="368"/>
          <w:jc w:val="center"/>
        </w:trPr>
        <w:tc>
          <w:tcPr>
            <w:tcW w:w="9356" w:type="dxa"/>
            <w:shd w:val="clear" w:color="auto" w:fill="FFFFFF"/>
            <w:vAlign w:val="center"/>
          </w:tcPr>
          <w:p w:rsidR="0032595D" w:rsidRPr="001C1C46" w:rsidRDefault="0032595D" w:rsidP="00390C87">
            <w:pPr>
              <w:jc w:val="both"/>
              <w:rPr>
                <w:rFonts w:ascii="Calibri" w:hAnsi="Calibri" w:cs="Calibri"/>
              </w:rPr>
            </w:pPr>
            <w:r w:rsidRPr="001C1C46">
              <w:rPr>
                <w:rFonts w:ascii="Calibri" w:hAnsi="Calibri" w:cs="Calibri"/>
              </w:rPr>
              <w:t>Se adjunta al presente documento en anexos las siguientes validaciones:</w:t>
            </w:r>
          </w:p>
          <w:p w:rsidR="0032595D" w:rsidRPr="001C1C46" w:rsidRDefault="0032595D" w:rsidP="00390C87">
            <w:pPr>
              <w:jc w:val="both"/>
              <w:rPr>
                <w:rFonts w:ascii="Calibri" w:hAnsi="Calibri" w:cs="Calibri"/>
              </w:rPr>
            </w:pPr>
            <w:r w:rsidRPr="001C1C46">
              <w:rPr>
                <w:rFonts w:ascii="Calibri" w:hAnsi="Calibri" w:cs="Calibri"/>
              </w:rPr>
              <w:t>ANEXO 1 – VALIDACIONES DE FACTURACION Y TRIBUTOS</w:t>
            </w:r>
          </w:p>
          <w:p w:rsidR="0032595D" w:rsidRPr="001C1C46" w:rsidRDefault="0032595D" w:rsidP="00390C87">
            <w:pPr>
              <w:jc w:val="both"/>
              <w:rPr>
                <w:rFonts w:ascii="Calibri" w:hAnsi="Calibri" w:cs="Calibri"/>
              </w:rPr>
            </w:pPr>
            <w:r w:rsidRPr="001C1C46">
              <w:rPr>
                <w:rFonts w:ascii="Calibri" w:hAnsi="Calibri" w:cs="Calibri"/>
              </w:rPr>
              <w:t>ANEXO 2 – VALIDACIONES DE SEGUROS</w:t>
            </w:r>
          </w:p>
          <w:p w:rsidR="0032595D" w:rsidRPr="00260ACF" w:rsidRDefault="0032595D" w:rsidP="00390C87">
            <w:pPr>
              <w:pStyle w:val="Sinespaciado"/>
              <w:rPr>
                <w:sz w:val="20"/>
                <w:szCs w:val="20"/>
              </w:rPr>
            </w:pPr>
            <w:r w:rsidRPr="001C1C46">
              <w:rPr>
                <w:rFonts w:cs="Calibri"/>
                <w:sz w:val="20"/>
                <w:szCs w:val="20"/>
              </w:rPr>
              <w:t>ANEXO 3 – VALIDACIONES DE SEGURIDAD, SALUD, MEDIO AMBIENTE</w:t>
            </w:r>
          </w:p>
        </w:tc>
      </w:tr>
    </w:tbl>
    <w:p w:rsidR="0032595D" w:rsidRDefault="0032595D" w:rsidP="0032595D">
      <w:pPr>
        <w:pStyle w:val="Sinespaciado"/>
        <w:rPr>
          <w:sz w:val="20"/>
          <w:szCs w:val="20"/>
        </w:rPr>
      </w:pPr>
    </w:p>
    <w:p w:rsidR="0032595D" w:rsidRDefault="0032595D" w:rsidP="0032595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2595D" w:rsidRPr="00EB227B" w:rsidRDefault="0032595D" w:rsidP="00390C87">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32595D" w:rsidRPr="00EB227B" w:rsidRDefault="0032595D" w:rsidP="00390C87">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2595D" w:rsidRPr="00EB227B" w:rsidRDefault="0032595D" w:rsidP="00390C87">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2595D" w:rsidRPr="00CE6EC8" w:rsidRDefault="0032595D" w:rsidP="00390C87">
            <w:pPr>
              <w:jc w:val="both"/>
              <w:rPr>
                <w:rFonts w:ascii="Calibri" w:hAnsi="Calibri" w:cs="Calibri"/>
                <w:color w:val="000000"/>
              </w:rPr>
            </w:pPr>
            <w:r w:rsidRPr="00CE6EC8">
              <w:rPr>
                <w:rFonts w:ascii="Calibri" w:hAnsi="Calibri" w:cs="Calibri"/>
                <w:color w:val="000000"/>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595D" w:rsidRPr="00CE6EC8" w:rsidRDefault="0032595D" w:rsidP="00390C87">
            <w:pPr>
              <w:jc w:val="both"/>
              <w:rPr>
                <w:rFonts w:ascii="Calibri" w:hAnsi="Calibri" w:cs="Calibri"/>
                <w:color w:val="000000"/>
                <w:lang w:val="es-BO" w:eastAsia="es-BO"/>
              </w:rPr>
            </w:pPr>
          </w:p>
          <w:p w:rsidR="0032595D" w:rsidRPr="00CE6EC8" w:rsidRDefault="0032595D" w:rsidP="00390C87">
            <w:pPr>
              <w:jc w:val="both"/>
              <w:rPr>
                <w:rFonts w:ascii="Calibri" w:hAnsi="Calibri" w:cs="Calibri"/>
                <w:lang w:val="es-BO" w:eastAsia="es-BO"/>
              </w:rPr>
            </w:pPr>
            <w:r w:rsidRPr="00CE6EC8">
              <w:rPr>
                <w:rFonts w:ascii="Calibri" w:hAnsi="Calibri" w:cs="Calibri"/>
              </w:rPr>
              <w:t>Caso contrario, por la prestación del servicio el contratado será sujeto de retención del Doce punto Cinco por Ciento (12.5%) por concepto de Impuesto sobre las Utilidades de las Empresas - IU</w:t>
            </w:r>
            <w:r>
              <w:rPr>
                <w:rFonts w:ascii="Calibri" w:hAnsi="Calibri" w:cs="Calibri"/>
              </w:rPr>
              <w:t>E</w:t>
            </w:r>
            <w:r w:rsidRPr="00CE6EC8">
              <w:rPr>
                <w:rFonts w:ascii="Calibri" w:hAnsi="Calibri" w:cs="Calibri"/>
              </w:rPr>
              <w:t>, y del Tres por Ciento (3%) por concepto del Impuesto a las Transacciones, YPFB realizará la retención correspondiente a momento del pago.</w:t>
            </w:r>
          </w:p>
          <w:p w:rsidR="0032595D" w:rsidRPr="00A171B2" w:rsidRDefault="0032595D" w:rsidP="00390C87">
            <w:pPr>
              <w:jc w:val="both"/>
              <w:rPr>
                <w:rFonts w:ascii="Calibri" w:hAnsi="Calibri" w:cs="Calibri"/>
                <w:color w:val="FF0000"/>
                <w:sz w:val="22"/>
                <w:szCs w:val="22"/>
                <w:lang w:val="es-BO"/>
              </w:rPr>
            </w:pPr>
          </w:p>
        </w:tc>
      </w:tr>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2595D" w:rsidRPr="00EB227B" w:rsidRDefault="0032595D" w:rsidP="00390C8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2595D" w:rsidRPr="0032595D" w:rsidRDefault="0032595D" w:rsidP="00390C87">
            <w:pPr>
              <w:jc w:val="both"/>
              <w:rPr>
                <w:rFonts w:ascii="Calibri" w:hAnsi="Calibri" w:cs="Calibri"/>
                <w:color w:val="000000"/>
                <w:lang w:val="es-BO" w:eastAsia="es-BO"/>
              </w:rPr>
            </w:pPr>
            <w:r w:rsidRPr="00CE6EC8">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tc>
      </w:tr>
    </w:tbl>
    <w:p w:rsidR="0032595D" w:rsidRDefault="0032595D" w:rsidP="0032595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2595D" w:rsidRPr="00EB227B" w:rsidRDefault="0032595D" w:rsidP="00390C87">
            <w:pPr>
              <w:jc w:val="center"/>
              <w:rPr>
                <w:rFonts w:ascii="Calibri" w:hAnsi="Calibri" w:cs="Calibri"/>
                <w:b/>
                <w:bCs/>
                <w:sz w:val="22"/>
                <w:szCs w:val="22"/>
              </w:rPr>
            </w:pPr>
            <w:r w:rsidRPr="00EB227B">
              <w:rPr>
                <w:rFonts w:ascii="Calibri" w:hAnsi="Calibri" w:cs="Calibri"/>
                <w:b/>
                <w:bCs/>
                <w:sz w:val="22"/>
                <w:szCs w:val="22"/>
              </w:rPr>
              <w:lastRenderedPageBreak/>
              <w:t xml:space="preserve">ANEXO </w:t>
            </w:r>
            <w:r>
              <w:rPr>
                <w:rFonts w:ascii="Calibri" w:hAnsi="Calibri" w:cs="Calibri"/>
                <w:b/>
                <w:bCs/>
                <w:sz w:val="22"/>
                <w:szCs w:val="22"/>
              </w:rPr>
              <w:t>2</w:t>
            </w:r>
          </w:p>
          <w:p w:rsidR="0032595D" w:rsidRPr="00EB227B" w:rsidRDefault="0032595D" w:rsidP="00390C87">
            <w:pPr>
              <w:jc w:val="center"/>
              <w:rPr>
                <w:rFonts w:ascii="Calibri" w:hAnsi="Calibri" w:cs="Calibri"/>
                <w:b/>
                <w:bCs/>
                <w:sz w:val="22"/>
                <w:szCs w:val="22"/>
              </w:rPr>
            </w:pPr>
            <w:r w:rsidRPr="00EB227B">
              <w:rPr>
                <w:rFonts w:ascii="Calibri" w:hAnsi="Calibri" w:cs="Calibri"/>
                <w:b/>
                <w:bCs/>
                <w:sz w:val="22"/>
                <w:szCs w:val="22"/>
              </w:rPr>
              <w:t>VALIDACIONES DE SEGUROS</w:t>
            </w:r>
          </w:p>
        </w:tc>
      </w:tr>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2595D" w:rsidRPr="00514AB3" w:rsidRDefault="0032595D" w:rsidP="00390C87">
            <w:pPr>
              <w:pStyle w:val="Sinespaciado"/>
              <w:rPr>
                <w:b/>
                <w:sz w:val="20"/>
                <w:szCs w:val="20"/>
              </w:rPr>
            </w:pPr>
            <w:r w:rsidRPr="00514AB3">
              <w:rPr>
                <w:b/>
                <w:sz w:val="20"/>
                <w:szCs w:val="20"/>
              </w:rPr>
              <w:t>CLAUSULA DE SEGUROS</w:t>
            </w:r>
          </w:p>
          <w:p w:rsidR="0032595D" w:rsidRDefault="0032595D" w:rsidP="00390C87">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32595D" w:rsidRDefault="0032595D" w:rsidP="00390C87">
            <w:pPr>
              <w:pStyle w:val="Sinespaciado"/>
              <w:jc w:val="both"/>
              <w:rPr>
                <w:sz w:val="20"/>
                <w:szCs w:val="20"/>
              </w:rPr>
            </w:pPr>
          </w:p>
          <w:p w:rsidR="0032595D" w:rsidRPr="00514AB3" w:rsidRDefault="0032595D" w:rsidP="00390C87">
            <w:pPr>
              <w:pStyle w:val="Sinespaciado"/>
              <w:rPr>
                <w:b/>
                <w:sz w:val="20"/>
                <w:szCs w:val="20"/>
              </w:rPr>
            </w:pPr>
            <w:r w:rsidRPr="00514AB3">
              <w:rPr>
                <w:b/>
                <w:sz w:val="20"/>
                <w:szCs w:val="20"/>
              </w:rPr>
              <w:t xml:space="preserve">PÓLIZA DE ACCIDENTES PERSONALES. </w:t>
            </w:r>
          </w:p>
          <w:p w:rsidR="0032595D" w:rsidRDefault="0032595D" w:rsidP="00390C87">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32595D" w:rsidRDefault="0032595D" w:rsidP="00390C87">
            <w:pPr>
              <w:pStyle w:val="Sinespaciado"/>
              <w:jc w:val="both"/>
              <w:rPr>
                <w:sz w:val="20"/>
                <w:szCs w:val="20"/>
              </w:rPr>
            </w:pPr>
          </w:p>
          <w:p w:rsidR="0032595D" w:rsidRDefault="0032595D" w:rsidP="00390C87">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32595D" w:rsidRPr="00514AB3" w:rsidRDefault="0032595D" w:rsidP="00390C87">
            <w:pPr>
              <w:pStyle w:val="Sinespaciado"/>
              <w:rPr>
                <w:sz w:val="20"/>
                <w:szCs w:val="20"/>
              </w:rPr>
            </w:pPr>
          </w:p>
          <w:p w:rsidR="0032595D" w:rsidRDefault="0032595D" w:rsidP="00390C87">
            <w:pPr>
              <w:pStyle w:val="Sinespaciado"/>
              <w:rPr>
                <w:b/>
                <w:sz w:val="20"/>
                <w:szCs w:val="20"/>
              </w:rPr>
            </w:pPr>
            <w:r w:rsidRPr="00514AB3">
              <w:rPr>
                <w:b/>
                <w:sz w:val="20"/>
                <w:szCs w:val="20"/>
              </w:rPr>
              <w:t>CONDICIONES ADICIONALES</w:t>
            </w:r>
          </w:p>
          <w:p w:rsidR="0032595D" w:rsidRDefault="0032595D" w:rsidP="0032595D">
            <w:pPr>
              <w:pStyle w:val="Sinespaciado"/>
              <w:numPr>
                <w:ilvl w:val="0"/>
                <w:numId w:val="28"/>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32595D" w:rsidRPr="00EB227B" w:rsidRDefault="0032595D" w:rsidP="0032595D">
            <w:pPr>
              <w:pStyle w:val="Sinespaciado"/>
              <w:numPr>
                <w:ilvl w:val="0"/>
                <w:numId w:val="28"/>
              </w:numPr>
              <w:ind w:left="0" w:hanging="425"/>
              <w:rPr>
                <w:rFonts w:cs="Calibri"/>
                <w:b/>
                <w:bCs/>
              </w:rPr>
            </w:pPr>
            <w:r w:rsidRPr="00514AB3">
              <w:rPr>
                <w:sz w:val="20"/>
                <w:szCs w:val="20"/>
              </w:rPr>
              <w:t>El contratado, deberá entregar copia de la citada póliza a YPFB antes de la suscripción del contrato.</w:t>
            </w:r>
          </w:p>
        </w:tc>
      </w:tr>
    </w:tbl>
    <w:p w:rsidR="0032595D" w:rsidRDefault="0032595D" w:rsidP="0032595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2595D" w:rsidRPr="00EB227B" w:rsidRDefault="0032595D" w:rsidP="00390C87">
            <w:pPr>
              <w:jc w:val="center"/>
              <w:rPr>
                <w:rFonts w:ascii="Calibri" w:hAnsi="Calibri" w:cs="Calibri"/>
                <w:b/>
                <w:bCs/>
                <w:sz w:val="22"/>
                <w:szCs w:val="22"/>
              </w:rPr>
            </w:pPr>
            <w:r w:rsidRPr="00EB227B">
              <w:rPr>
                <w:rFonts w:ascii="Calibri" w:hAnsi="Calibri" w:cs="Calibri"/>
                <w:b/>
                <w:bCs/>
                <w:sz w:val="22"/>
                <w:szCs w:val="22"/>
              </w:rPr>
              <w:t>ANEXO 3</w:t>
            </w:r>
          </w:p>
          <w:p w:rsidR="0032595D" w:rsidRPr="00EB227B" w:rsidRDefault="0032595D" w:rsidP="00390C87">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32595D" w:rsidRPr="00EB227B" w:rsidTr="00390C8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2595D" w:rsidRPr="001C1C46" w:rsidRDefault="0032595D" w:rsidP="00390C87">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32595D" w:rsidRPr="001C1C46" w:rsidRDefault="0032595D" w:rsidP="00390C87">
            <w:pPr>
              <w:jc w:val="both"/>
              <w:rPr>
                <w:rFonts w:ascii="Calibri" w:hAnsi="Calibri" w:cs="Calibri"/>
              </w:rPr>
            </w:pPr>
          </w:p>
          <w:p w:rsidR="0032595D" w:rsidRPr="001C1C46" w:rsidRDefault="0032595D" w:rsidP="00390C87">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32595D" w:rsidRPr="001C1C46" w:rsidRDefault="0032595D" w:rsidP="00390C87">
            <w:pPr>
              <w:numPr>
                <w:ilvl w:val="0"/>
                <w:numId w:val="24"/>
              </w:numPr>
              <w:ind w:left="236" w:hanging="142"/>
              <w:rPr>
                <w:rFonts w:ascii="Calibri" w:hAnsi="Calibri" w:cs="Calibri"/>
              </w:rPr>
            </w:pPr>
            <w:r w:rsidRPr="001C1C46">
              <w:rPr>
                <w:rFonts w:ascii="Calibri" w:hAnsi="Calibri" w:cs="Calibri"/>
              </w:rPr>
              <w:t>Inducción de SMS (A cargo de la USMS/GRGD)</w:t>
            </w:r>
          </w:p>
          <w:p w:rsidR="0032595D" w:rsidRPr="001C1C46" w:rsidRDefault="0032595D" w:rsidP="00390C87">
            <w:pPr>
              <w:numPr>
                <w:ilvl w:val="0"/>
                <w:numId w:val="24"/>
              </w:numPr>
              <w:ind w:left="236" w:hanging="142"/>
              <w:rPr>
                <w:rFonts w:ascii="Calibri" w:hAnsi="Calibri" w:cs="Calibri"/>
              </w:rPr>
            </w:pPr>
            <w:r w:rsidRPr="001C1C46">
              <w:rPr>
                <w:rFonts w:ascii="Calibri" w:hAnsi="Calibri" w:cs="Calibri"/>
              </w:rPr>
              <w:t>Capacitación primeros auxilios y Manejo de Extintores (A cargo de la USMS/GRGD).</w:t>
            </w:r>
          </w:p>
          <w:p w:rsidR="0032595D" w:rsidRPr="001C1C46" w:rsidRDefault="0032595D" w:rsidP="00390C87">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32595D" w:rsidRPr="001C1C46" w:rsidRDefault="0032595D" w:rsidP="00390C87">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Casco de seguridad</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Calzado de seguridad</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Lentes de seguridad</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Protectores auditivos (si corresponde)</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Guantes (específicos a la tarea a realizar)</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Gafas de seguridad (Claras y/o oscuras, dependiendo de las actividades)</w:t>
            </w:r>
          </w:p>
          <w:p w:rsidR="0032595D" w:rsidRPr="001C1C46" w:rsidRDefault="0032595D" w:rsidP="00390C87">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32595D" w:rsidRPr="001C1C46" w:rsidRDefault="0032595D" w:rsidP="00390C87">
            <w:pPr>
              <w:jc w:val="both"/>
              <w:rPr>
                <w:rFonts w:ascii="Calibri" w:hAnsi="Calibri" w:cs="Calibri"/>
              </w:rPr>
            </w:pPr>
          </w:p>
          <w:p w:rsidR="0032595D" w:rsidRPr="001C1C46" w:rsidRDefault="0032595D" w:rsidP="00390C87">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32595D" w:rsidRPr="001C1C46" w:rsidRDefault="0032595D" w:rsidP="00390C87">
            <w:pPr>
              <w:jc w:val="both"/>
              <w:rPr>
                <w:rFonts w:ascii="Calibri" w:hAnsi="Calibri" w:cs="Calibri"/>
              </w:rPr>
            </w:pPr>
          </w:p>
          <w:p w:rsidR="0032595D" w:rsidRPr="001C1C46" w:rsidRDefault="0032595D" w:rsidP="00390C87">
            <w:pPr>
              <w:jc w:val="both"/>
              <w:rPr>
                <w:rFonts w:ascii="Calibri" w:hAnsi="Calibri" w:cs="Calibri"/>
              </w:rPr>
            </w:pPr>
            <w:r w:rsidRPr="001C1C46">
              <w:rPr>
                <w:rFonts w:ascii="Calibri" w:hAnsi="Calibri" w:cs="Calibri"/>
              </w:rPr>
              <w:t>Los consultores contratados deberán contar con:</w:t>
            </w:r>
          </w:p>
          <w:p w:rsidR="0032595D" w:rsidRPr="001C1C46" w:rsidRDefault="0032595D" w:rsidP="00390C87">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32595D" w:rsidRPr="001C1C46" w:rsidRDefault="0032595D" w:rsidP="00390C87">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32595D" w:rsidRPr="001C1C46" w:rsidRDefault="0032595D" w:rsidP="00390C87">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32595D" w:rsidRPr="001C1C46" w:rsidRDefault="0032595D" w:rsidP="00390C87">
            <w:pPr>
              <w:numPr>
                <w:ilvl w:val="0"/>
                <w:numId w:val="22"/>
              </w:numPr>
              <w:jc w:val="both"/>
              <w:rPr>
                <w:rFonts w:ascii="Calibri" w:hAnsi="Calibri" w:cs="Calibri"/>
              </w:rPr>
            </w:pPr>
            <w:r w:rsidRPr="001C1C46">
              <w:rPr>
                <w:rFonts w:ascii="Calibri" w:hAnsi="Calibri" w:cs="Calibri"/>
              </w:rPr>
              <w:t>0 % alcohol</w:t>
            </w:r>
          </w:p>
          <w:p w:rsidR="0032595D" w:rsidRPr="001C1C46" w:rsidRDefault="0032595D" w:rsidP="00390C87">
            <w:pPr>
              <w:numPr>
                <w:ilvl w:val="0"/>
                <w:numId w:val="22"/>
              </w:numPr>
              <w:jc w:val="both"/>
              <w:rPr>
                <w:rFonts w:ascii="Calibri" w:hAnsi="Calibri" w:cs="Calibri"/>
              </w:rPr>
            </w:pPr>
            <w:r w:rsidRPr="001C1C46">
              <w:rPr>
                <w:rFonts w:ascii="Calibri" w:hAnsi="Calibri" w:cs="Calibri"/>
              </w:rPr>
              <w:t xml:space="preserve">0 % drogas </w:t>
            </w:r>
          </w:p>
          <w:p w:rsidR="0032595D" w:rsidRPr="001C1C46" w:rsidRDefault="0032595D" w:rsidP="00390C87">
            <w:pPr>
              <w:numPr>
                <w:ilvl w:val="0"/>
                <w:numId w:val="22"/>
              </w:numPr>
              <w:jc w:val="both"/>
              <w:rPr>
                <w:rFonts w:ascii="Calibri" w:hAnsi="Calibri" w:cs="Calibri"/>
              </w:rPr>
            </w:pPr>
            <w:r w:rsidRPr="001C1C46">
              <w:rPr>
                <w:rFonts w:ascii="Calibri" w:hAnsi="Calibri" w:cs="Calibri"/>
              </w:rPr>
              <w:lastRenderedPageBreak/>
              <w:t xml:space="preserve">0 % fumadores </w:t>
            </w:r>
          </w:p>
          <w:p w:rsidR="0032595D" w:rsidRPr="001C1C46" w:rsidRDefault="0032595D" w:rsidP="00390C87">
            <w:pPr>
              <w:jc w:val="both"/>
              <w:rPr>
                <w:rFonts w:ascii="Calibri" w:hAnsi="Calibri" w:cs="Calibri"/>
              </w:rPr>
            </w:pPr>
            <w:r w:rsidRPr="001C1C46">
              <w:rPr>
                <w:rFonts w:ascii="Calibri" w:hAnsi="Calibri" w:cs="Calibri"/>
              </w:rPr>
              <w:t>Además, el uso de cinturón de seguridad es de manera obligatoria.</w:t>
            </w:r>
          </w:p>
          <w:p w:rsidR="0032595D" w:rsidRPr="00B1188C" w:rsidRDefault="0032595D" w:rsidP="0032595D">
            <w:pPr>
              <w:pStyle w:val="Sangradetextonormal"/>
              <w:numPr>
                <w:ilvl w:val="1"/>
                <w:numId w:val="29"/>
              </w:numPr>
              <w:ind w:right="289"/>
              <w:jc w:val="both"/>
              <w:rPr>
                <w:rFonts w:ascii="Calibri" w:hAnsi="Calibri"/>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r>
              <w:rPr>
                <w:rFonts w:ascii="Calibri" w:hAnsi="Calibri"/>
                <w:sz w:val="22"/>
                <w:szCs w:val="22"/>
              </w:rPr>
              <w:t>Realizar sus funciones bajo los lineamientos de SMS de YPFB.</w:t>
            </w:r>
          </w:p>
          <w:p w:rsidR="0032595D" w:rsidRPr="00EB227B" w:rsidRDefault="0032595D" w:rsidP="00390C87">
            <w:pPr>
              <w:pStyle w:val="Prrafodelista"/>
              <w:ind w:left="0"/>
              <w:jc w:val="both"/>
              <w:rPr>
                <w:rFonts w:ascii="Calibri" w:hAnsi="Calibri" w:cs="Calibri"/>
                <w:b/>
                <w:bCs/>
                <w:sz w:val="22"/>
                <w:szCs w:val="22"/>
              </w:rPr>
            </w:pPr>
            <w:r w:rsidRPr="00FC4749">
              <w:rPr>
                <w:rFonts w:ascii="Calibri" w:hAnsi="Calibri" w:cs="Calibri"/>
                <w:sz w:val="22"/>
                <w:szCs w:val="22"/>
              </w:rPr>
              <w:t>Tod</w:t>
            </w:r>
            <w:r>
              <w:rPr>
                <w:rFonts w:ascii="Calibri" w:hAnsi="Calibri" w:cs="Calibri"/>
                <w:sz w:val="22"/>
                <w:szCs w:val="22"/>
              </w:rPr>
              <w:t>o</w:t>
            </w:r>
            <w:r w:rsidRPr="00FC4749">
              <w:rPr>
                <w:rFonts w:ascii="Calibri" w:hAnsi="Calibri" w:cs="Calibri"/>
                <w:sz w:val="22"/>
                <w:szCs w:val="22"/>
              </w:rPr>
              <w:t xml:space="preserve"> </w:t>
            </w:r>
            <w:r>
              <w:rPr>
                <w:rFonts w:ascii="Calibri" w:hAnsi="Calibri" w:cs="Calibri"/>
                <w:sz w:val="22"/>
                <w:szCs w:val="22"/>
              </w:rPr>
              <w:t>Consultor de Línea de</w:t>
            </w:r>
            <w:r w:rsidRPr="00FC4749">
              <w:rPr>
                <w:rFonts w:ascii="Calibri" w:hAnsi="Calibri" w:cs="Calibri"/>
                <w:sz w:val="22"/>
                <w:szCs w:val="22"/>
              </w:rPr>
              <w:t>berá cumplir y hacer cumplir los Requisitos de Seguridad Industrial, Salud Ocupacional y Medio Ambiente.</w:t>
            </w:r>
            <w:r w:rsidRPr="00EB227B">
              <w:rPr>
                <w:rFonts w:ascii="Calibri" w:hAnsi="Calibri" w:cs="Calibri"/>
                <w:b/>
                <w:bCs/>
                <w:sz w:val="22"/>
                <w:szCs w:val="22"/>
              </w:rPr>
              <w:t xml:space="preserve"> </w:t>
            </w:r>
          </w:p>
        </w:tc>
      </w:tr>
    </w:tbl>
    <w:p w:rsidR="0032595D" w:rsidRDefault="0032595D" w:rsidP="0032595D">
      <w:pPr>
        <w:pStyle w:val="Sinespaciado"/>
        <w:rPr>
          <w:sz w:val="20"/>
          <w:szCs w:val="20"/>
        </w:rPr>
      </w:pPr>
    </w:p>
    <w:p w:rsidR="0032595D" w:rsidRDefault="0032595D" w:rsidP="0032595D">
      <w:pPr>
        <w:pStyle w:val="Sinespaciado"/>
        <w:jc w:val="right"/>
        <w:rPr>
          <w:sz w:val="20"/>
          <w:szCs w:val="20"/>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Default="003C76D3"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2F7780" w:rsidRDefault="002F7780"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32595D" w:rsidRDefault="0032595D" w:rsidP="00685346">
      <w:pPr>
        <w:rPr>
          <w:rFonts w:ascii="Calibri" w:hAnsi="Calibri" w:cs="Calibri"/>
          <w:b/>
          <w:sz w:val="22"/>
          <w:szCs w:val="22"/>
        </w:rPr>
      </w:pPr>
    </w:p>
    <w:p w:rsidR="0032595D" w:rsidRDefault="0032595D" w:rsidP="00685346">
      <w:pPr>
        <w:rPr>
          <w:rFonts w:ascii="Calibri" w:hAnsi="Calibri" w:cs="Calibri"/>
          <w:b/>
          <w:sz w:val="22"/>
          <w:szCs w:val="22"/>
        </w:rPr>
      </w:pPr>
    </w:p>
    <w:p w:rsidR="00B71112" w:rsidRDefault="00B71112"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Default="0064459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Pr="00726784" w:rsidRDefault="0032595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0D1A70" w:rsidRDefault="000D1A70" w:rsidP="00685346">
      <w:pPr>
        <w:jc w:val="center"/>
        <w:rPr>
          <w:rFonts w:ascii="Verdana" w:hAnsi="Verdana" w:cs="Calibri"/>
          <w:b/>
          <w:sz w:val="18"/>
          <w:szCs w:val="18"/>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 adjudicado, para la suscripción de contrato, se presentará la siguiente documentación, en original o fotocopia legalizada, salvo aquella documentación cuya información se encuentre consignada en el Certificado de RUPE</w:t>
      </w:r>
      <w:r w:rsidR="00EF6B0A">
        <w:rPr>
          <w:rFonts w:ascii="Calibri" w:hAnsi="Calibri" w:cs="Calibri"/>
          <w:sz w:val="22"/>
          <w:szCs w:val="22"/>
          <w:lang w:val="es-BO"/>
        </w:rPr>
        <w:t xml:space="preserve">, </w:t>
      </w:r>
      <w:r w:rsidR="00EF6B0A" w:rsidRPr="008D7490">
        <w:rPr>
          <w:rFonts w:ascii="Calibri" w:hAnsi="Calibri" w:cs="Calibri"/>
          <w:sz w:val="22"/>
          <w:szCs w:val="22"/>
        </w:rPr>
        <w:t>aceptando que el incumplimiento es causal de descalificación de la propuesta:</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D03F8" w:rsidRPr="00164C77" w:rsidRDefault="006D03F8" w:rsidP="00DB4564">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w:t>
      </w:r>
      <w:r w:rsidR="008B7A55">
        <w:rPr>
          <w:rFonts w:ascii="Calibri" w:hAnsi="Calibri" w:cs="Calibri"/>
          <w:sz w:val="22"/>
          <w:szCs w:val="22"/>
          <w:lang w:val="es-BO"/>
        </w:rPr>
        <w:t xml:space="preserve"> Doble Percepción y</w:t>
      </w:r>
      <w:r>
        <w:rPr>
          <w:rFonts w:ascii="Calibri" w:hAnsi="Calibri" w:cs="Calibri"/>
          <w:sz w:val="22"/>
          <w:szCs w:val="22"/>
          <w:lang w:val="es-BO"/>
        </w:rPr>
        <w:t xml:space="preserve"> Conflicto de Intereses.</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0D1A70" w:rsidRDefault="000D1A70"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D4A8D" w:rsidRDefault="009D4A8D" w:rsidP="001A4CD5">
      <w:pPr>
        <w:spacing w:line="200" w:lineRule="exact"/>
        <w:jc w:val="center"/>
        <w:rPr>
          <w:rFonts w:ascii="Verdana" w:hAnsi="Verdana" w:cs="Arial"/>
          <w:b/>
          <w:sz w:val="18"/>
          <w:szCs w:val="18"/>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2595D" w:rsidRPr="0032595D" w:rsidRDefault="0032595D" w:rsidP="00DE47AC">
      <w:pPr>
        <w:pStyle w:val="Normal2"/>
        <w:tabs>
          <w:tab w:val="left" w:pos="1701"/>
          <w:tab w:val="left" w:pos="2835"/>
        </w:tabs>
        <w:jc w:val="center"/>
        <w:rPr>
          <w:rFonts w:ascii="Calibri" w:hAnsi="Calibri" w:cs="Calibri"/>
          <w:b/>
          <w:color w:val="FF0000"/>
          <w:sz w:val="22"/>
          <w:szCs w:val="22"/>
          <w:lang w:val="es-BO"/>
        </w:rPr>
      </w:pPr>
      <w:r w:rsidRPr="00425CB8">
        <w:rPr>
          <w:rFonts w:ascii="Calibri" w:hAnsi="Calibri" w:cs="Calibri"/>
          <w:b/>
          <w:color w:val="FF0000"/>
          <w:sz w:val="22"/>
          <w:szCs w:val="22"/>
          <w:highlight w:val="yellow"/>
          <w:lang w:val="es-BO"/>
        </w:rPr>
        <w:t>“PROFESIONALES”</w:t>
      </w:r>
    </w:p>
    <w:p w:rsidR="003C6D5D" w:rsidRDefault="003C6D5D"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46CB9" w:rsidRPr="00AB40C0" w:rsidTr="0032595D">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32595D">
        <w:trPr>
          <w:trHeight w:val="383"/>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32595D" w:rsidRDefault="0032595D" w:rsidP="0032595D">
            <w:pPr>
              <w:jc w:val="both"/>
              <w:rPr>
                <w:rFonts w:ascii="Arial" w:hAnsi="Arial" w:cs="Arial"/>
                <w:bCs/>
                <w:i/>
                <w:color w:val="000000"/>
                <w:sz w:val="16"/>
                <w:szCs w:val="16"/>
                <w:lang w:eastAsia="es-BO"/>
              </w:rPr>
            </w:pPr>
            <w:r w:rsidRPr="0032595D">
              <w:rPr>
                <w:rFonts w:ascii="Calibri" w:hAnsi="Calibri" w:cs="Calibri"/>
                <w:color w:val="000000"/>
              </w:rPr>
              <w:t>Licenciatura en Ingeniería Química, Industrial, Petrolera, Gas y Petróleo, Gas y Petroquímica, Petróleo, Gas y Procesos, Mecánica, Mantenimiento Mecánico, Eléctrica o Electromecánica</w:t>
            </w:r>
            <w:r w:rsidRPr="0032595D">
              <w:rPr>
                <w:rFonts w:ascii="Calibri" w:hAnsi="Calibri" w:cs="Calibri"/>
              </w:rPr>
              <w:t>.</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2595D" w:rsidRPr="0032595D" w:rsidRDefault="0032595D" w:rsidP="0032595D">
            <w:pPr>
              <w:jc w:val="both"/>
              <w:rPr>
                <w:rFonts w:ascii="Calibri" w:hAnsi="Calibri" w:cs="Calibri"/>
              </w:rPr>
            </w:pPr>
            <w:r w:rsidRPr="0032595D">
              <w:rPr>
                <w:rFonts w:ascii="Calibri" w:hAnsi="Calibri" w:cs="Calibri"/>
              </w:rPr>
              <w:t>Técnico De Proyectos II</w:t>
            </w:r>
          </w:p>
          <w:p w:rsidR="0032595D" w:rsidRPr="0032595D" w:rsidRDefault="0032595D" w:rsidP="0032595D">
            <w:pPr>
              <w:jc w:val="both"/>
              <w:rPr>
                <w:rFonts w:ascii="Calibri" w:hAnsi="Calibri" w:cs="Calibri"/>
              </w:rPr>
            </w:pPr>
            <w:r w:rsidRPr="0032595D">
              <w:rPr>
                <w:rFonts w:ascii="Calibri" w:hAnsi="Calibri" w:cs="Calibri"/>
              </w:rPr>
              <w:t>Técnico De Proyectos I</w:t>
            </w:r>
          </w:p>
          <w:p w:rsidR="00446CB9" w:rsidRPr="0032595D" w:rsidRDefault="0032595D" w:rsidP="0032595D">
            <w:pPr>
              <w:rPr>
                <w:rFonts w:ascii="Arial" w:hAnsi="Arial" w:cs="Arial"/>
                <w:bCs/>
                <w:i/>
                <w:color w:val="000000"/>
                <w:lang w:eastAsia="es-BO"/>
              </w:rPr>
            </w:pPr>
            <w:r w:rsidRPr="0032595D">
              <w:rPr>
                <w:rFonts w:ascii="Calibri" w:hAnsi="Calibri" w:cs="Calibri"/>
              </w:rPr>
              <w:t>Supervisor De Medición Y Calibración</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6165A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32595D" w:rsidRDefault="0032595D" w:rsidP="00336071">
            <w:pPr>
              <w:rPr>
                <w:rFonts w:ascii="Arial" w:hAnsi="Arial" w:cs="Arial"/>
                <w:bCs/>
                <w:i/>
                <w:color w:val="000000"/>
                <w:lang w:eastAsia="es-BO"/>
              </w:rPr>
            </w:pPr>
            <w:r w:rsidRPr="0032595D">
              <w:rPr>
                <w:rFonts w:ascii="Calibri" w:hAnsi="Calibri" w:cs="Calibri"/>
              </w:rPr>
              <w:t>Experiencia general de trabajo de 2 años</w:t>
            </w:r>
            <w:r w:rsidRPr="0032595D">
              <w:rPr>
                <w:rFonts w:ascii="Calibri" w:hAnsi="Calibri" w:cs="Calibri"/>
                <w:color w:val="000000"/>
              </w:rPr>
              <w:t xml:space="preserve"> a partir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06"/>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6165AA">
            <w:pPr>
              <w:rPr>
                <w:rFonts w:ascii="Arial" w:hAnsi="Arial" w:cs="Arial"/>
                <w:bCs/>
                <w:i/>
                <w:color w:val="000000"/>
                <w:lang w:eastAsia="es-BO"/>
              </w:rPr>
            </w:pP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2595D" w:rsidRPr="0032595D" w:rsidRDefault="0032595D" w:rsidP="0032595D">
            <w:pPr>
              <w:jc w:val="both"/>
              <w:rPr>
                <w:rFonts w:ascii="Calibri" w:hAnsi="Calibri" w:cs="Calibri"/>
                <w:color w:val="000000"/>
              </w:rPr>
            </w:pPr>
            <w:r w:rsidRPr="0032595D">
              <w:rPr>
                <w:rFonts w:ascii="Calibri" w:hAnsi="Calibri" w:cs="Calibri"/>
                <w:color w:val="000000"/>
              </w:rPr>
              <w:t>Experiencia especifica de trabajo de 1 año a partir del Título en Provisión Nacional en una o la suma de las siguientes actividades:</w:t>
            </w:r>
          </w:p>
          <w:p w:rsidR="0032595D" w:rsidRPr="0032595D" w:rsidRDefault="0032595D" w:rsidP="0032595D">
            <w:pPr>
              <w:jc w:val="both"/>
              <w:rPr>
                <w:rFonts w:ascii="Calibri" w:hAnsi="Calibri" w:cs="Calibri"/>
                <w:color w:val="000000"/>
              </w:rPr>
            </w:pPr>
          </w:p>
          <w:p w:rsidR="0032595D" w:rsidRPr="0032595D" w:rsidRDefault="0032595D" w:rsidP="0032595D">
            <w:pPr>
              <w:jc w:val="both"/>
              <w:rPr>
                <w:rFonts w:ascii="Calibri" w:hAnsi="Calibri" w:cs="Calibri"/>
              </w:rPr>
            </w:pPr>
            <w:r w:rsidRPr="0032595D">
              <w:rPr>
                <w:rFonts w:ascii="Calibri" w:hAnsi="Calibri" w:cs="Calibri"/>
                <w:color w:val="000000"/>
              </w:rPr>
              <w:t>Trabajos relacionados con los sistemas de medición, mantenimiento de instalaciones del sector hidrocarburos, construcción o inspección de plantas o gasoductos o redes de distribución o instalaciones de gas natural, seguridad industrial o mantenimiento de plantas o redes de distribución o gasoductos</w:t>
            </w:r>
            <w:r w:rsidRPr="0032595D">
              <w:rPr>
                <w:rFonts w:ascii="Calibri" w:hAnsi="Calibri" w:cs="Calibri"/>
              </w:rPr>
              <w:t xml:space="preserve">. </w:t>
            </w:r>
          </w:p>
          <w:p w:rsidR="0032595D" w:rsidRPr="0032595D" w:rsidRDefault="0032595D" w:rsidP="0032595D">
            <w:pPr>
              <w:jc w:val="both"/>
              <w:rPr>
                <w:rFonts w:ascii="Calibri" w:hAnsi="Calibri" w:cs="Calibri"/>
                <w:color w:val="000000"/>
              </w:rPr>
            </w:pPr>
          </w:p>
          <w:p w:rsidR="00446CB9" w:rsidRPr="0032595D" w:rsidRDefault="0032595D" w:rsidP="0032595D">
            <w:pPr>
              <w:rPr>
                <w:rFonts w:ascii="Arial" w:hAnsi="Arial" w:cs="Arial"/>
                <w:bCs/>
                <w:i/>
                <w:color w:val="000000"/>
                <w:lang w:eastAsia="es-BO"/>
              </w:rPr>
            </w:pPr>
            <w:r w:rsidRPr="0032595D">
              <w:rPr>
                <w:rFonts w:ascii="Calibri" w:hAnsi="Calibri" w:cs="Calibri"/>
                <w:color w:val="000000"/>
              </w:rPr>
              <w:t>Nota: En los trabajos previamente citados se deberá haber ejercido un cargo de técnico o supervisor o encargado o cargo superior.</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32595D">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46CB9" w:rsidRPr="00AB40C0" w:rsidTr="0032595D">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46CB9" w:rsidRPr="00AB40C0" w:rsidTr="0032595D">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46CB9" w:rsidRPr="00AB40C0" w:rsidTr="0032595D">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46CB9" w:rsidRPr="00AB40C0" w:rsidTr="0032595D">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66123" w:rsidRDefault="00446CB9" w:rsidP="006165AA">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46CB9" w:rsidRPr="00AB40C0" w:rsidTr="0032595D">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30"/>
        </w:trPr>
        <w:tc>
          <w:tcPr>
            <w:tcW w:w="8866" w:type="dxa"/>
            <w:gridSpan w:val="9"/>
            <w:tcBorders>
              <w:top w:val="nil"/>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lastRenderedPageBreak/>
              <w:t xml:space="preserve">C. EXPERIENCIA GENERAL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32595D">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32595D">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D. EXPERIENCIA ESPECÍFICAS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32595D">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32595D">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nil"/>
              <w:left w:val="nil"/>
              <w:bottom w:val="nil"/>
              <w:right w:val="nil"/>
            </w:tcBorders>
            <w:shd w:val="clear" w:color="auto" w:fill="auto"/>
            <w:noWrap/>
            <w:vAlign w:val="bottom"/>
            <w:hideMark/>
          </w:tcPr>
          <w:p w:rsidR="00DA294F" w:rsidRPr="003C0186" w:rsidRDefault="00DA294F" w:rsidP="00DA294F">
            <w:pPr>
              <w:jc w:val="both"/>
              <w:rPr>
                <w:rFonts w:ascii="Calibri" w:hAnsi="Calibri" w:cs="Calibri"/>
                <w:b/>
                <w:sz w:val="18"/>
                <w:szCs w:val="18"/>
                <w:lang w:eastAsia="es-BO"/>
              </w:rPr>
            </w:pPr>
            <w:r w:rsidRPr="003C0186">
              <w:rPr>
                <w:rFonts w:ascii="Calibri" w:hAnsi="Calibri" w:cs="Calibri"/>
                <w:b/>
                <w:sz w:val="18"/>
                <w:szCs w:val="18"/>
                <w:lang w:eastAsia="es-BO"/>
              </w:rPr>
              <w:t>Nota:</w:t>
            </w:r>
          </w:p>
          <w:p w:rsidR="00DA294F" w:rsidRDefault="00DA294F" w:rsidP="00DA294F">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DA294F" w:rsidRDefault="00DA294F" w:rsidP="00DA294F">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DA294F" w:rsidRPr="003C0186" w:rsidRDefault="00DA294F" w:rsidP="00DA294F">
            <w:pPr>
              <w:pStyle w:val="Prrafodelista"/>
              <w:tabs>
                <w:tab w:val="left" w:pos="426"/>
              </w:tabs>
              <w:ind w:left="426"/>
              <w:jc w:val="both"/>
              <w:rPr>
                <w:rFonts w:ascii="Calibri" w:hAnsi="Calibri" w:cs="Calibri"/>
                <w:color w:val="000000"/>
                <w:lang w:eastAsia="es-BO"/>
              </w:rPr>
            </w:pPr>
          </w:p>
          <w:p w:rsidR="00DA294F" w:rsidRDefault="00DA294F" w:rsidP="00DA294F">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DA294F" w:rsidRPr="003C0186" w:rsidRDefault="00DA294F" w:rsidP="00DA294F">
            <w:pPr>
              <w:pStyle w:val="Prrafodelista"/>
              <w:ind w:left="471"/>
              <w:jc w:val="both"/>
              <w:rPr>
                <w:rFonts w:ascii="Calibri" w:hAnsi="Calibri" w:cs="Calibri"/>
                <w:color w:val="000000"/>
                <w:lang w:eastAsia="es-BO"/>
              </w:rPr>
            </w:pPr>
          </w:p>
          <w:p w:rsidR="00446CB9" w:rsidRPr="00AB40C0" w:rsidRDefault="00446CB9" w:rsidP="006165AA">
            <w:pPr>
              <w:jc w:val="both"/>
              <w:rPr>
                <w:rFonts w:cs="Calibri"/>
                <w:color w:val="000000"/>
                <w:lang w:eastAsia="es-BO"/>
              </w:rPr>
            </w:pPr>
          </w:p>
        </w:tc>
      </w:tr>
    </w:tbl>
    <w:p w:rsidR="00EA0927" w:rsidRDefault="00EA0927" w:rsidP="00964273">
      <w:pPr>
        <w:jc w:val="center"/>
        <w:rPr>
          <w:rFonts w:ascii="Calibri" w:hAnsi="Calibri" w:cs="Calibri"/>
          <w:b/>
          <w:sz w:val="22"/>
          <w:szCs w:val="22"/>
        </w:rPr>
      </w:pPr>
    </w:p>
    <w:p w:rsidR="00EA0927" w:rsidRDefault="00EA0927" w:rsidP="00964273">
      <w:pPr>
        <w:jc w:val="center"/>
        <w:rPr>
          <w:rFonts w:ascii="Calibri" w:hAnsi="Calibri" w:cs="Calibri"/>
          <w:b/>
          <w:sz w:val="22"/>
          <w:szCs w:val="22"/>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lastRenderedPageBreak/>
        <w:t>FORMULARIO C-2</w:t>
      </w: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 xml:space="preserve">FORMACIÓN Y EXPERIENCIA ADICIONAL </w:t>
      </w:r>
    </w:p>
    <w:p w:rsidR="00C73E10" w:rsidRPr="000144DF" w:rsidRDefault="0032595D" w:rsidP="0032595D">
      <w:pPr>
        <w:jc w:val="center"/>
        <w:rPr>
          <w:rFonts w:asciiTheme="minorHAnsi" w:hAnsiTheme="minorHAnsi" w:cstheme="minorHAnsi"/>
          <w:b/>
          <w:color w:val="FF0000"/>
          <w:sz w:val="22"/>
          <w:highlight w:val="yellow"/>
        </w:rPr>
      </w:pPr>
      <w:r w:rsidRPr="000144DF">
        <w:rPr>
          <w:rFonts w:asciiTheme="minorHAnsi" w:hAnsiTheme="minorHAnsi" w:cstheme="minorHAnsi"/>
          <w:b/>
          <w:color w:val="FF0000"/>
          <w:sz w:val="22"/>
          <w:highlight w:val="yellow"/>
        </w:rPr>
        <w:t>“PROFESIONALES”</w:t>
      </w:r>
    </w:p>
    <w:p w:rsidR="0032595D" w:rsidRPr="0032595D" w:rsidRDefault="0032595D" w:rsidP="0032595D">
      <w:pPr>
        <w:jc w:val="center"/>
        <w:rPr>
          <w:rFonts w:asciiTheme="minorHAnsi" w:hAnsiTheme="minorHAnsi" w:cstheme="minorHAnsi"/>
          <w:b/>
          <w:highlight w:val="yellow"/>
        </w:rPr>
      </w:pPr>
    </w:p>
    <w:tbl>
      <w:tblPr>
        <w:tblW w:w="8300" w:type="dxa"/>
        <w:tblInd w:w="41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46CB9" w:rsidRPr="00B33044" w:rsidTr="006165AA">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46CB9" w:rsidRPr="00B33044" w:rsidTr="006165AA">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46CB9" w:rsidRPr="00B33044" w:rsidRDefault="00446CB9" w:rsidP="006165AA">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46CB9" w:rsidRPr="00B33044" w:rsidRDefault="00446CB9" w:rsidP="006165AA">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46CB9" w:rsidRPr="00B33044" w:rsidTr="007C0D99">
        <w:trPr>
          <w:trHeight w:val="37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32595D" w:rsidRDefault="0032595D" w:rsidP="0032595D">
            <w:pPr>
              <w:rPr>
                <w:rFonts w:ascii="Calibri" w:hAnsi="Calibri" w:cs="Calibri"/>
                <w:b/>
              </w:rPr>
            </w:pPr>
            <w:r>
              <w:rPr>
                <w:rFonts w:ascii="Calibri" w:hAnsi="Calibri" w:cs="Calibri"/>
                <w:b/>
              </w:rPr>
              <w:t xml:space="preserve">Diplomado en el área de hidrocarburos. </w:t>
            </w:r>
          </w:p>
          <w:p w:rsidR="00446CB9" w:rsidRPr="003D1F72" w:rsidRDefault="00446CB9" w:rsidP="00F440EC">
            <w:pPr>
              <w:rPr>
                <w:rFonts w:ascii="Calibri" w:hAnsi="Calibri" w:cs="Calibri"/>
                <w:i/>
                <w:color w:val="000000"/>
                <w:szCs w:val="22"/>
                <w:lang w:eastAsia="es-BO"/>
              </w:rPr>
            </w:pPr>
          </w:p>
        </w:tc>
        <w:tc>
          <w:tcPr>
            <w:tcW w:w="1100" w:type="dxa"/>
            <w:gridSpan w:val="2"/>
            <w:tcBorders>
              <w:top w:val="nil"/>
              <w:left w:val="nil"/>
              <w:bottom w:val="nil"/>
              <w:right w:val="nil"/>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32595D">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r w:rsidRPr="00B33044">
              <w:rPr>
                <w:rFonts w:ascii="Arial" w:hAnsi="Arial" w:cs="Arial"/>
                <w:b/>
                <w:bCs/>
                <w:color w:val="000000"/>
                <w:lang w:eastAsia="es-BO"/>
              </w:rPr>
              <w:t xml:space="preserve">a.1 = </w:t>
            </w:r>
            <w:r w:rsidR="0032595D">
              <w:rPr>
                <w:rFonts w:ascii="Calibri" w:hAnsi="Calibri" w:cs="Calibri"/>
                <w:i/>
                <w:color w:val="000000"/>
                <w:sz w:val="18"/>
                <w:szCs w:val="18"/>
                <w:lang w:eastAsia="es-BO"/>
              </w:rPr>
              <w:t>2 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7C0D99">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r w:rsidRPr="003D1F72">
              <w:rPr>
                <w:rFonts w:ascii="Calibri" w:hAnsi="Calibri" w:cs="Calibri"/>
                <w:color w:val="000000"/>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425CB8">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r w:rsidRPr="003D1F72">
              <w:rPr>
                <w:rFonts w:ascii="Calibri" w:hAnsi="Calibri" w:cs="Calibri"/>
                <w:color w:val="000000"/>
                <w:lang w:eastAsia="es-BO"/>
              </w:rPr>
              <w:t> </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32595D" w:rsidP="006165AA">
            <w:pPr>
              <w:rPr>
                <w:rFonts w:ascii="Calibri" w:hAnsi="Calibri" w:cs="Calibri"/>
                <w:color w:val="000000"/>
                <w:szCs w:val="22"/>
                <w:lang w:eastAsia="es-BO"/>
              </w:rPr>
            </w:pPr>
            <w:r>
              <w:rPr>
                <w:rFonts w:ascii="Calibri" w:hAnsi="Calibri" w:cs="Calibri"/>
                <w:b/>
              </w:rPr>
              <w:t>Maestría</w:t>
            </w:r>
          </w:p>
        </w:tc>
        <w:tc>
          <w:tcPr>
            <w:tcW w:w="620"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48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0144DF">
            <w:pPr>
              <w:jc w:val="center"/>
              <w:rPr>
                <w:rFonts w:ascii="Arial" w:hAnsi="Arial" w:cs="Arial"/>
                <w:b/>
                <w:bCs/>
                <w:color w:val="000000"/>
                <w:lang w:eastAsia="es-BO"/>
              </w:rPr>
            </w:pPr>
            <w:r w:rsidRPr="00B33044">
              <w:rPr>
                <w:rFonts w:ascii="Arial" w:hAnsi="Arial" w:cs="Arial"/>
                <w:b/>
                <w:bCs/>
                <w:color w:val="000000"/>
                <w:lang w:eastAsia="es-BO"/>
              </w:rPr>
              <w:t xml:space="preserve">a.2 = </w:t>
            </w:r>
            <w:r w:rsidR="000144DF">
              <w:rPr>
                <w:rFonts w:ascii="Calibri" w:hAnsi="Calibri" w:cs="Calibri"/>
                <w:i/>
                <w:color w:val="000000"/>
                <w:sz w:val="18"/>
                <w:szCs w:val="18"/>
                <w:lang w:eastAsia="es-BO"/>
              </w:rPr>
              <w:t>3</w:t>
            </w:r>
            <w:r w:rsidR="00425CB8">
              <w:rPr>
                <w:rFonts w:ascii="Calibri" w:hAnsi="Calibri" w:cs="Calibri"/>
                <w:i/>
                <w:color w:val="000000"/>
                <w:sz w:val="18"/>
                <w:szCs w:val="18"/>
                <w:lang w:eastAsia="es-BO"/>
              </w:rPr>
              <w:t xml:space="preserve"> PUNTOS</w:t>
            </w:r>
          </w:p>
        </w:tc>
        <w:tc>
          <w:tcPr>
            <w:tcW w:w="480" w:type="dxa"/>
            <w:tcBorders>
              <w:top w:val="nil"/>
              <w:left w:val="nil"/>
              <w:bottom w:val="nil"/>
              <w:right w:val="single" w:sz="8" w:space="0" w:color="auto"/>
            </w:tcBorders>
            <w:shd w:val="clear" w:color="000000" w:fill="FFFFFF"/>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r>
      <w:tr w:rsidR="00446CB9" w:rsidRPr="00B33044" w:rsidTr="007C0D99">
        <w:trPr>
          <w:trHeight w:val="315"/>
        </w:trPr>
        <w:tc>
          <w:tcPr>
            <w:tcW w:w="1229" w:type="dxa"/>
            <w:gridSpan w:val="2"/>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425CB8">
        <w:trPr>
          <w:trHeight w:val="405"/>
        </w:trPr>
        <w:tc>
          <w:tcPr>
            <w:tcW w:w="1773" w:type="dxa"/>
            <w:gridSpan w:val="3"/>
            <w:tcBorders>
              <w:top w:val="nil"/>
              <w:left w:val="single" w:sz="8" w:space="0" w:color="auto"/>
              <w:bottom w:val="nil"/>
              <w:right w:val="nil"/>
            </w:tcBorders>
            <w:shd w:val="clear" w:color="auto" w:fill="auto"/>
            <w:vAlign w:val="center"/>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425CB8" w:rsidRDefault="00425CB8" w:rsidP="00425CB8">
            <w:pPr>
              <w:jc w:val="both"/>
              <w:rPr>
                <w:rFonts w:ascii="Calibri" w:hAnsi="Calibri" w:cs="Calibri"/>
                <w:b/>
              </w:rPr>
            </w:pPr>
            <w:r>
              <w:rPr>
                <w:rFonts w:ascii="Calibri" w:hAnsi="Calibri" w:cs="Calibri"/>
                <w:b/>
              </w:rPr>
              <w:t xml:space="preserve">Trabajos relacionados a la elaboración de proyectos o construcción o supervisión o inspección de </w:t>
            </w:r>
            <w:r w:rsidRPr="00E10748">
              <w:rPr>
                <w:rFonts w:ascii="Calibri" w:hAnsi="Calibri" w:cs="Calibri"/>
                <w:b/>
                <w:color w:val="000000"/>
              </w:rPr>
              <w:t>instalaciones</w:t>
            </w:r>
            <w:r>
              <w:rPr>
                <w:rFonts w:ascii="Calibri" w:hAnsi="Calibri" w:cs="Calibri"/>
                <w:b/>
              </w:rPr>
              <w:t xml:space="preserve"> de gas natural o cálculo hidráulico de</w:t>
            </w:r>
            <w:r w:rsidRPr="00B00094">
              <w:rPr>
                <w:rFonts w:ascii="Calibri" w:hAnsi="Calibri" w:cs="Calibri"/>
                <w:b/>
              </w:rPr>
              <w:t xml:space="preserve"> redes de gas natural</w:t>
            </w:r>
            <w:r>
              <w:rPr>
                <w:rFonts w:ascii="Calibri" w:hAnsi="Calibri" w:cs="Calibri"/>
                <w:b/>
              </w:rPr>
              <w:t xml:space="preserve">. </w:t>
            </w:r>
          </w:p>
        </w:tc>
        <w:tc>
          <w:tcPr>
            <w:tcW w:w="1100" w:type="dxa"/>
            <w:gridSpan w:val="2"/>
            <w:tcBorders>
              <w:top w:val="nil"/>
              <w:left w:val="nil"/>
              <w:bottom w:val="nil"/>
              <w:right w:val="nil"/>
            </w:tcBorders>
            <w:shd w:val="clear" w:color="000000" w:fill="FFFFFF"/>
            <w:vAlign w:val="center"/>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425CB8">
            <w:pPr>
              <w:ind w:left="635" w:hanging="709"/>
              <w:jc w:val="both"/>
              <w:rPr>
                <w:rFonts w:ascii="Arial" w:hAnsi="Arial" w:cs="Arial"/>
                <w:b/>
                <w:bCs/>
                <w:color w:val="000000"/>
                <w:lang w:eastAsia="es-BO"/>
              </w:rPr>
            </w:pPr>
            <w:r w:rsidRPr="00B33044">
              <w:rPr>
                <w:rFonts w:ascii="Arial" w:hAnsi="Arial" w:cs="Arial"/>
                <w:b/>
                <w:bCs/>
                <w:color w:val="000000"/>
                <w:lang w:eastAsia="es-BO"/>
              </w:rPr>
              <w:t>b.</w:t>
            </w:r>
            <w:r w:rsidR="00425CB8">
              <w:rPr>
                <w:rFonts w:ascii="Arial" w:hAnsi="Arial" w:cs="Arial"/>
                <w:b/>
                <w:bCs/>
                <w:color w:val="000000"/>
                <w:lang w:eastAsia="es-BO"/>
              </w:rPr>
              <w:t>1</w:t>
            </w:r>
            <w:r w:rsidRPr="00B33044">
              <w:rPr>
                <w:rFonts w:ascii="Arial" w:hAnsi="Arial" w:cs="Arial"/>
                <w:b/>
                <w:bCs/>
                <w:color w:val="000000"/>
                <w:lang w:eastAsia="es-BO"/>
              </w:rPr>
              <w:t xml:space="preserve"> = </w:t>
            </w:r>
            <w:r w:rsidR="00425CB8" w:rsidRPr="00425CB8">
              <w:rPr>
                <w:rFonts w:ascii="Calibri" w:hAnsi="Calibri" w:cs="Calibri"/>
              </w:rPr>
              <w:t>Por cada 6 meses de experiencia se añadirán 5 puntos hasta un máximo de 30 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7C0D99">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6165AA">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46CB9" w:rsidRPr="00B33044" w:rsidTr="006165AA">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46CB9" w:rsidRPr="00B33044" w:rsidTr="006165AA">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46CB9" w:rsidRPr="00B33044" w:rsidTr="006165AA">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r>
      <w:tr w:rsidR="00446CB9" w:rsidRPr="00B33044" w:rsidTr="006165AA">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6165AA">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6165AA">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6165AA">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46CB9" w:rsidRPr="00B33044" w:rsidTr="006165AA">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46CB9" w:rsidRPr="00B33044" w:rsidTr="006165AA">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Meses</w:t>
            </w:r>
          </w:p>
        </w:tc>
      </w:tr>
      <w:tr w:rsidR="00446CB9" w:rsidRPr="00B33044" w:rsidTr="006165AA">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6165AA">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6165AA">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46CB9" w:rsidRPr="00C713DA" w:rsidRDefault="00446CB9" w:rsidP="00C73E10">
      <w:pPr>
        <w:jc w:val="both"/>
        <w:rPr>
          <w:rFonts w:ascii="Arial" w:hAnsi="Arial" w:cs="Arial"/>
          <w:highlight w:val="yellow"/>
        </w:rPr>
      </w:pPr>
    </w:p>
    <w:p w:rsidR="00F440EC" w:rsidRPr="003C0186" w:rsidRDefault="00F440EC" w:rsidP="00F440E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53BDF" w:rsidRDefault="00253BDF" w:rsidP="007C0D99">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F440EC" w:rsidRDefault="00253BDF" w:rsidP="007C0D99">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00F440EC" w:rsidRPr="003C0186">
        <w:rPr>
          <w:rFonts w:ascii="Calibri" w:hAnsi="Calibri" w:cs="Calibri"/>
          <w:color w:val="000000"/>
          <w:lang w:eastAsia="es-BO"/>
        </w:rPr>
        <w:t xml:space="preserve"> propuesta fotocopia simple de la documentación </w:t>
      </w:r>
      <w:r w:rsidR="00F440EC">
        <w:rPr>
          <w:rFonts w:ascii="Calibri" w:hAnsi="Calibri" w:cs="Calibri"/>
          <w:color w:val="000000"/>
          <w:lang w:eastAsia="es-BO"/>
        </w:rPr>
        <w:t xml:space="preserve">declarada </w:t>
      </w:r>
      <w:r w:rsidR="00F440EC" w:rsidRPr="003C0186">
        <w:rPr>
          <w:rFonts w:ascii="Calibri" w:hAnsi="Calibri" w:cs="Calibri"/>
          <w:color w:val="000000"/>
          <w:lang w:eastAsia="es-BO"/>
        </w:rPr>
        <w:t xml:space="preserve">conforme </w:t>
      </w:r>
      <w:r w:rsidR="00F440EC">
        <w:rPr>
          <w:rFonts w:ascii="Calibri" w:hAnsi="Calibri" w:cs="Calibri"/>
          <w:color w:val="000000"/>
          <w:lang w:eastAsia="es-BO"/>
        </w:rPr>
        <w:t>lo solicitado en los</w:t>
      </w:r>
      <w:r w:rsidR="00F440EC" w:rsidRPr="003C0186">
        <w:rPr>
          <w:rFonts w:ascii="Calibri" w:hAnsi="Calibri" w:cs="Calibri"/>
          <w:color w:val="000000"/>
          <w:lang w:eastAsia="es-BO"/>
        </w:rPr>
        <w:t xml:space="preserve"> </w:t>
      </w:r>
      <w:r w:rsidR="00F440EC">
        <w:rPr>
          <w:rFonts w:ascii="Calibri" w:hAnsi="Calibri" w:cs="Calibri"/>
          <w:color w:val="000000"/>
          <w:lang w:eastAsia="es-BO"/>
        </w:rPr>
        <w:t>términos de referencia.</w:t>
      </w:r>
    </w:p>
    <w:p w:rsidR="00253BDF" w:rsidRDefault="00DA294F" w:rsidP="00253BDF">
      <w:pPr>
        <w:ind w:left="426"/>
        <w:jc w:val="both"/>
        <w:rPr>
          <w:rFonts w:ascii="Calibri" w:hAnsi="Calibri" w:cs="Calibri"/>
        </w:rPr>
      </w:pPr>
      <w:r>
        <w:rPr>
          <w:rFonts w:ascii="Calibri" w:hAnsi="Calibri" w:cs="Calibri"/>
          <w:color w:val="000000"/>
          <w:lang w:eastAsia="es-BO"/>
        </w:rPr>
        <w:t>Para la formalización de la contratación, el</w:t>
      </w:r>
      <w:r w:rsidR="00253BDF">
        <w:rPr>
          <w:rFonts w:ascii="Calibri" w:hAnsi="Calibri" w:cs="Calibri"/>
          <w:color w:val="000000"/>
          <w:lang w:eastAsia="es-BO"/>
        </w:rPr>
        <w:t xml:space="preserve"> </w:t>
      </w:r>
      <w:r w:rsidR="00253BDF" w:rsidRPr="003C0186">
        <w:rPr>
          <w:rFonts w:ascii="Calibri" w:hAnsi="Calibri" w:cs="Calibri"/>
          <w:color w:val="000000"/>
          <w:lang w:eastAsia="es-BO"/>
        </w:rPr>
        <w:t xml:space="preserve">proponente, </w:t>
      </w:r>
      <w:r>
        <w:rPr>
          <w:rFonts w:ascii="Calibri" w:hAnsi="Calibri" w:cs="Calibri"/>
          <w:color w:val="000000"/>
          <w:lang w:eastAsia="es-BO"/>
        </w:rPr>
        <w:t>deberá</w:t>
      </w:r>
      <w:r w:rsidR="00253BDF" w:rsidRPr="003C0186">
        <w:rPr>
          <w:rFonts w:ascii="Calibri" w:hAnsi="Calibri" w:cs="Calibri"/>
          <w:color w:val="000000"/>
          <w:lang w:eastAsia="es-BO"/>
        </w:rPr>
        <w:t xml:space="preserve"> presentar la documentación de respaldo en original o fotocopi</w:t>
      </w:r>
      <w:r w:rsidR="00253BDF">
        <w:rPr>
          <w:rFonts w:ascii="Calibri" w:hAnsi="Calibri" w:cs="Calibri"/>
          <w:color w:val="000000"/>
          <w:lang w:eastAsia="es-BO"/>
        </w:rPr>
        <w:t>a legalizada</w:t>
      </w:r>
      <w:r>
        <w:rPr>
          <w:rFonts w:ascii="Calibri" w:hAnsi="Calibri" w:cs="Calibri"/>
          <w:color w:val="000000"/>
          <w:lang w:eastAsia="es-BO"/>
        </w:rPr>
        <w:t xml:space="preserve">. </w:t>
      </w:r>
    </w:p>
    <w:p w:rsidR="00F440EC" w:rsidRPr="003C0186" w:rsidRDefault="00F440EC" w:rsidP="00F440EC">
      <w:pPr>
        <w:pStyle w:val="Prrafodelista"/>
        <w:ind w:left="471"/>
        <w:jc w:val="both"/>
        <w:rPr>
          <w:rFonts w:ascii="Calibri" w:hAnsi="Calibri" w:cs="Calibri"/>
          <w:color w:val="000000"/>
          <w:lang w:eastAsia="es-BO"/>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Pr="009C66A8" w:rsidRDefault="00425CB8" w:rsidP="00425CB8">
      <w:pPr>
        <w:jc w:val="center"/>
        <w:rPr>
          <w:rFonts w:ascii="Calibri" w:hAnsi="Calibri" w:cs="Calibri"/>
          <w:b/>
          <w:sz w:val="22"/>
          <w:szCs w:val="22"/>
        </w:rPr>
      </w:pPr>
      <w:r>
        <w:rPr>
          <w:rFonts w:ascii="Calibri" w:hAnsi="Calibri" w:cs="Calibri"/>
          <w:b/>
          <w:sz w:val="22"/>
          <w:szCs w:val="22"/>
        </w:rPr>
        <w:lastRenderedPageBreak/>
        <w:t>FORMULARIO C-1</w:t>
      </w:r>
    </w:p>
    <w:p w:rsidR="00425CB8" w:rsidRDefault="00425CB8" w:rsidP="00425CB8">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425CB8" w:rsidRPr="00425CB8" w:rsidRDefault="00425CB8" w:rsidP="00425CB8">
      <w:pPr>
        <w:pStyle w:val="Normal2"/>
        <w:tabs>
          <w:tab w:val="left" w:pos="1701"/>
          <w:tab w:val="left" w:pos="2835"/>
        </w:tabs>
        <w:jc w:val="center"/>
        <w:rPr>
          <w:rFonts w:ascii="Calibri" w:hAnsi="Calibri" w:cs="Calibri"/>
          <w:b/>
          <w:color w:val="FF0000"/>
          <w:sz w:val="22"/>
          <w:szCs w:val="22"/>
          <w:lang w:val="es-BO"/>
        </w:rPr>
      </w:pPr>
      <w:r w:rsidRPr="00425CB8">
        <w:rPr>
          <w:rFonts w:ascii="Calibri" w:hAnsi="Calibri" w:cs="Calibri"/>
          <w:b/>
          <w:color w:val="FF0000"/>
          <w:sz w:val="22"/>
          <w:szCs w:val="22"/>
          <w:highlight w:val="yellow"/>
          <w:lang w:val="es-BO"/>
        </w:rPr>
        <w:t>“</w:t>
      </w:r>
      <w:r w:rsidRPr="00425CB8">
        <w:rPr>
          <w:rFonts w:ascii="Calibri" w:hAnsi="Calibri" w:cs="Calibri"/>
          <w:b/>
          <w:color w:val="FF0000"/>
          <w:sz w:val="22"/>
          <w:szCs w:val="22"/>
          <w:highlight w:val="yellow"/>
        </w:rPr>
        <w:t>TÉCNICO SUPERIOR</w:t>
      </w:r>
      <w:r w:rsidRPr="00425CB8">
        <w:rPr>
          <w:rFonts w:ascii="Calibri" w:hAnsi="Calibri" w:cs="Calibri"/>
          <w:b/>
          <w:color w:val="FF0000"/>
          <w:sz w:val="22"/>
          <w:szCs w:val="22"/>
          <w:highlight w:val="yellow"/>
          <w:lang w:val="es-BO"/>
        </w:rPr>
        <w:t>”</w:t>
      </w:r>
    </w:p>
    <w:p w:rsidR="00425CB8" w:rsidRDefault="00425CB8" w:rsidP="00425CB8">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25CB8" w:rsidRPr="00AB40C0" w:rsidTr="00390C87">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25CB8" w:rsidRPr="00AB40C0" w:rsidRDefault="00425CB8" w:rsidP="00390C87">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25CB8" w:rsidRPr="00AB40C0" w:rsidTr="00390C87">
        <w:trPr>
          <w:trHeight w:val="383"/>
        </w:trPr>
        <w:tc>
          <w:tcPr>
            <w:tcW w:w="984" w:type="dxa"/>
            <w:tcBorders>
              <w:top w:val="nil"/>
              <w:left w:val="single" w:sz="8" w:space="0" w:color="auto"/>
              <w:bottom w:val="nil"/>
              <w:right w:val="nil"/>
            </w:tcBorders>
            <w:shd w:val="clear" w:color="auto" w:fill="auto"/>
            <w:vAlign w:val="bottom"/>
            <w:hideMark/>
          </w:tcPr>
          <w:p w:rsidR="00425CB8" w:rsidRPr="00AB40C0" w:rsidRDefault="00425CB8" w:rsidP="00390C87">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315"/>
        </w:trPr>
        <w:tc>
          <w:tcPr>
            <w:tcW w:w="3124" w:type="dxa"/>
            <w:gridSpan w:val="2"/>
            <w:tcBorders>
              <w:top w:val="nil"/>
              <w:left w:val="single" w:sz="8" w:space="0" w:color="auto"/>
              <w:bottom w:val="nil"/>
              <w:right w:val="nil"/>
            </w:tcBorders>
            <w:shd w:val="clear" w:color="auto" w:fill="auto"/>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25CB8" w:rsidRPr="00425CB8" w:rsidRDefault="00425CB8" w:rsidP="00390C87">
            <w:pPr>
              <w:jc w:val="both"/>
              <w:rPr>
                <w:rFonts w:ascii="Arial" w:hAnsi="Arial" w:cs="Arial"/>
                <w:bCs/>
                <w:i/>
                <w:color w:val="000000"/>
                <w:sz w:val="16"/>
                <w:szCs w:val="16"/>
                <w:lang w:eastAsia="es-BO"/>
              </w:rPr>
            </w:pPr>
            <w:r w:rsidRPr="00425CB8">
              <w:rPr>
                <w:rFonts w:ascii="Calibri" w:hAnsi="Calibri" w:cs="Calibri"/>
                <w:color w:val="000000"/>
              </w:rPr>
              <w:t>Técnico Superior en Química Industrial, Mecánica Industrial, Química Industrial, Gas y Petróleo,  Electromecánica o Construcción Civil</w:t>
            </w:r>
            <w:r w:rsidRPr="00425CB8">
              <w:rPr>
                <w:rFonts w:ascii="Calibri" w:hAnsi="Calibri" w:cs="Calibri"/>
              </w:rPr>
              <w:t>.</w:t>
            </w:r>
          </w:p>
        </w:tc>
        <w:tc>
          <w:tcPr>
            <w:tcW w:w="432" w:type="dxa"/>
            <w:tcBorders>
              <w:top w:val="nil"/>
              <w:left w:val="nil"/>
              <w:bottom w:val="nil"/>
              <w:right w:val="single" w:sz="8" w:space="0" w:color="000000"/>
            </w:tcBorders>
            <w:shd w:val="clear" w:color="auto" w:fill="auto"/>
            <w:noWrap/>
            <w:vAlign w:val="bottom"/>
            <w:hideMark/>
          </w:tcPr>
          <w:p w:rsidR="00425CB8" w:rsidRPr="00AB40C0" w:rsidRDefault="00425CB8" w:rsidP="00390C87">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25CB8" w:rsidRPr="00AB40C0" w:rsidTr="00390C87">
        <w:trPr>
          <w:trHeight w:val="152"/>
        </w:trPr>
        <w:tc>
          <w:tcPr>
            <w:tcW w:w="984" w:type="dxa"/>
            <w:tcBorders>
              <w:top w:val="nil"/>
              <w:left w:val="single" w:sz="8" w:space="0" w:color="auto"/>
              <w:bottom w:val="nil"/>
              <w:right w:val="nil"/>
            </w:tcBorders>
            <w:shd w:val="clear" w:color="000000" w:fill="FFFFFF"/>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25CB8" w:rsidRPr="003D1F72" w:rsidRDefault="00425CB8" w:rsidP="00390C87">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25CB8" w:rsidRPr="003D1F72" w:rsidRDefault="00425CB8" w:rsidP="00390C87">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25CB8" w:rsidRPr="003D1F72" w:rsidRDefault="00425CB8" w:rsidP="00390C87">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25CB8" w:rsidRPr="003D1F72" w:rsidRDefault="00425CB8" w:rsidP="00390C87">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25CB8" w:rsidRPr="003D1F72" w:rsidRDefault="00425CB8" w:rsidP="00390C87">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25CB8" w:rsidRPr="00AB40C0" w:rsidRDefault="00425CB8" w:rsidP="00390C87">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25CB8" w:rsidRPr="00AB40C0" w:rsidTr="00390C87">
        <w:trPr>
          <w:trHeight w:val="401"/>
        </w:trPr>
        <w:tc>
          <w:tcPr>
            <w:tcW w:w="3124" w:type="dxa"/>
            <w:gridSpan w:val="2"/>
            <w:tcBorders>
              <w:top w:val="nil"/>
              <w:left w:val="single" w:sz="8" w:space="0" w:color="auto"/>
              <w:bottom w:val="nil"/>
              <w:right w:val="nil"/>
            </w:tcBorders>
            <w:shd w:val="clear" w:color="auto" w:fill="auto"/>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25CB8" w:rsidRPr="00425CB8" w:rsidRDefault="00425CB8" w:rsidP="00425CB8">
            <w:pPr>
              <w:jc w:val="both"/>
              <w:rPr>
                <w:rFonts w:ascii="Calibri" w:hAnsi="Calibri" w:cs="Calibri"/>
              </w:rPr>
            </w:pPr>
            <w:r w:rsidRPr="00425CB8">
              <w:rPr>
                <w:rFonts w:ascii="Calibri" w:hAnsi="Calibri" w:cs="Calibri"/>
              </w:rPr>
              <w:t>Técnico de Proyectos II</w:t>
            </w:r>
          </w:p>
          <w:p w:rsidR="00425CB8" w:rsidRPr="00425CB8" w:rsidRDefault="00425CB8" w:rsidP="00425CB8">
            <w:pPr>
              <w:rPr>
                <w:rFonts w:ascii="Arial" w:hAnsi="Arial" w:cs="Arial"/>
                <w:bCs/>
                <w:i/>
                <w:color w:val="000000"/>
                <w:lang w:eastAsia="es-BO"/>
              </w:rPr>
            </w:pPr>
            <w:r w:rsidRPr="00425CB8">
              <w:rPr>
                <w:rFonts w:ascii="Calibri" w:hAnsi="Calibri" w:cs="Calibri"/>
              </w:rPr>
              <w:t>Supervisor De Medición Y Calibración</w:t>
            </w:r>
          </w:p>
        </w:tc>
        <w:tc>
          <w:tcPr>
            <w:tcW w:w="432" w:type="dxa"/>
            <w:tcBorders>
              <w:top w:val="nil"/>
              <w:left w:val="nil"/>
              <w:bottom w:val="nil"/>
              <w:right w:val="single" w:sz="8" w:space="0" w:color="000000"/>
            </w:tcBorders>
            <w:shd w:val="clear" w:color="auto" w:fill="auto"/>
            <w:noWrap/>
            <w:vAlign w:val="bottom"/>
            <w:hideMark/>
          </w:tcPr>
          <w:p w:rsidR="00425CB8" w:rsidRPr="00AB40C0" w:rsidRDefault="00425CB8" w:rsidP="00390C87">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25CB8" w:rsidRPr="00AB40C0" w:rsidTr="00390C87">
        <w:trPr>
          <w:trHeight w:val="268"/>
        </w:trPr>
        <w:tc>
          <w:tcPr>
            <w:tcW w:w="984" w:type="dxa"/>
            <w:tcBorders>
              <w:top w:val="nil"/>
              <w:left w:val="single" w:sz="8" w:space="0" w:color="auto"/>
              <w:bottom w:val="nil"/>
              <w:right w:val="nil"/>
            </w:tcBorders>
            <w:shd w:val="clear" w:color="auto" w:fill="auto"/>
            <w:hideMark/>
          </w:tcPr>
          <w:p w:rsidR="00425CB8" w:rsidRPr="00AB40C0" w:rsidRDefault="00425CB8" w:rsidP="00390C87">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25CB8" w:rsidRPr="00AB40C0" w:rsidRDefault="00425CB8" w:rsidP="00390C87">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25CB8" w:rsidRPr="00AB40C0" w:rsidRDefault="00425CB8" w:rsidP="00390C87">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25CB8" w:rsidRPr="003D1F72" w:rsidRDefault="00425CB8" w:rsidP="00390C87">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25CB8" w:rsidRPr="003D1F72" w:rsidRDefault="00425CB8" w:rsidP="00390C87">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25CB8" w:rsidRPr="003D1F72" w:rsidRDefault="00425CB8" w:rsidP="00390C87">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25CB8" w:rsidRPr="003D1F72" w:rsidRDefault="00425CB8" w:rsidP="00390C87">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25CB8" w:rsidRPr="003D1F72" w:rsidRDefault="00425CB8" w:rsidP="00390C87">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315"/>
        </w:trPr>
        <w:tc>
          <w:tcPr>
            <w:tcW w:w="3124" w:type="dxa"/>
            <w:gridSpan w:val="2"/>
            <w:tcBorders>
              <w:top w:val="nil"/>
              <w:left w:val="single" w:sz="8" w:space="0" w:color="auto"/>
              <w:bottom w:val="nil"/>
              <w:right w:val="nil"/>
            </w:tcBorders>
            <w:shd w:val="clear" w:color="auto" w:fill="auto"/>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25CB8" w:rsidRPr="0032595D" w:rsidRDefault="00425CB8" w:rsidP="00390C87">
            <w:pPr>
              <w:rPr>
                <w:rFonts w:ascii="Arial" w:hAnsi="Arial" w:cs="Arial"/>
                <w:bCs/>
                <w:i/>
                <w:color w:val="000000"/>
                <w:lang w:eastAsia="es-BO"/>
              </w:rPr>
            </w:pPr>
            <w:r w:rsidRPr="0032595D">
              <w:rPr>
                <w:rFonts w:ascii="Calibri" w:hAnsi="Calibri" w:cs="Calibri"/>
              </w:rPr>
              <w:t>Experiencia general de trabajo de 2 años</w:t>
            </w:r>
            <w:r w:rsidRPr="0032595D">
              <w:rPr>
                <w:rFonts w:ascii="Calibri" w:hAnsi="Calibri" w:cs="Calibri"/>
                <w:color w:val="000000"/>
              </w:rPr>
              <w:t xml:space="preserve"> a partir del Título en Provisión Nacional.</w:t>
            </w:r>
          </w:p>
        </w:tc>
        <w:tc>
          <w:tcPr>
            <w:tcW w:w="432" w:type="dxa"/>
            <w:tcBorders>
              <w:top w:val="nil"/>
              <w:left w:val="nil"/>
              <w:bottom w:val="nil"/>
              <w:right w:val="single" w:sz="8" w:space="0" w:color="000000"/>
            </w:tcBorders>
            <w:shd w:val="clear" w:color="auto" w:fill="auto"/>
            <w:noWrap/>
            <w:vAlign w:val="bottom"/>
            <w:hideMark/>
          </w:tcPr>
          <w:p w:rsidR="00425CB8" w:rsidRPr="00AB40C0" w:rsidRDefault="00425CB8" w:rsidP="00390C87">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25CB8" w:rsidRPr="00AB40C0" w:rsidTr="00390C87">
        <w:trPr>
          <w:trHeight w:val="206"/>
        </w:trPr>
        <w:tc>
          <w:tcPr>
            <w:tcW w:w="3124" w:type="dxa"/>
            <w:gridSpan w:val="2"/>
            <w:tcBorders>
              <w:top w:val="nil"/>
              <w:left w:val="single" w:sz="8" w:space="0" w:color="auto"/>
              <w:bottom w:val="nil"/>
              <w:right w:val="nil"/>
            </w:tcBorders>
            <w:shd w:val="clear" w:color="auto" w:fill="auto"/>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25CB8" w:rsidRPr="003D1F72" w:rsidRDefault="00425CB8" w:rsidP="00390C87">
            <w:pPr>
              <w:rPr>
                <w:rFonts w:ascii="Arial" w:hAnsi="Arial" w:cs="Arial"/>
                <w:bCs/>
                <w:i/>
                <w:color w:val="000000"/>
                <w:lang w:eastAsia="es-BO"/>
              </w:rPr>
            </w:pPr>
          </w:p>
        </w:tc>
      </w:tr>
      <w:tr w:rsidR="00425CB8" w:rsidRPr="00AB40C0" w:rsidTr="00390C87">
        <w:trPr>
          <w:trHeight w:val="315"/>
        </w:trPr>
        <w:tc>
          <w:tcPr>
            <w:tcW w:w="3124" w:type="dxa"/>
            <w:gridSpan w:val="2"/>
            <w:tcBorders>
              <w:top w:val="nil"/>
              <w:left w:val="single" w:sz="8" w:space="0" w:color="auto"/>
              <w:bottom w:val="nil"/>
              <w:right w:val="nil"/>
            </w:tcBorders>
            <w:shd w:val="clear" w:color="auto" w:fill="auto"/>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25CB8" w:rsidRPr="00AB40C0" w:rsidRDefault="00425CB8" w:rsidP="00390C87">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25CB8" w:rsidRPr="00425CB8" w:rsidRDefault="00425CB8" w:rsidP="00425CB8">
            <w:pPr>
              <w:jc w:val="both"/>
              <w:rPr>
                <w:rFonts w:ascii="Calibri" w:hAnsi="Calibri" w:cs="Calibri"/>
                <w:color w:val="000000"/>
              </w:rPr>
            </w:pPr>
            <w:r w:rsidRPr="00425CB8">
              <w:rPr>
                <w:rFonts w:ascii="Calibri" w:hAnsi="Calibri" w:cs="Calibri"/>
                <w:color w:val="000000"/>
              </w:rPr>
              <w:t>Experiencia especifica de trabajo de 3 años a partir del Título Técnico en una o la suma de las siguientes actividades:</w:t>
            </w:r>
          </w:p>
          <w:p w:rsidR="00425CB8" w:rsidRPr="00425CB8" w:rsidRDefault="00425CB8" w:rsidP="00425CB8">
            <w:pPr>
              <w:jc w:val="both"/>
              <w:rPr>
                <w:rFonts w:ascii="Calibri" w:hAnsi="Calibri" w:cs="Calibri"/>
                <w:color w:val="000000"/>
              </w:rPr>
            </w:pPr>
          </w:p>
          <w:p w:rsidR="00425CB8" w:rsidRPr="00425CB8" w:rsidRDefault="00425CB8" w:rsidP="00425CB8">
            <w:pPr>
              <w:jc w:val="both"/>
              <w:rPr>
                <w:rFonts w:ascii="Calibri" w:hAnsi="Calibri" w:cs="Calibri"/>
                <w:color w:val="000000"/>
              </w:rPr>
            </w:pPr>
            <w:r w:rsidRPr="00425CB8">
              <w:rPr>
                <w:rFonts w:ascii="Calibri" w:hAnsi="Calibri" w:cs="Calibri"/>
                <w:color w:val="000000"/>
              </w:rPr>
              <w:t xml:space="preserve">Trabajos relacionados con los sistemas de medición, mantenimiento de instalaciones del sector hidrocarburos, construcción o inspección de plantas o gasoductos o redes de distribución o instalaciones de gas natural, seguridad industrial o mantenimiento de plantas o redes de distribución o gasoductos. </w:t>
            </w:r>
          </w:p>
          <w:p w:rsidR="00425CB8" w:rsidRPr="00425CB8" w:rsidRDefault="00425CB8" w:rsidP="00425CB8">
            <w:pPr>
              <w:jc w:val="both"/>
              <w:rPr>
                <w:rFonts w:ascii="Calibri" w:hAnsi="Calibri" w:cs="Calibri"/>
                <w:color w:val="000000"/>
              </w:rPr>
            </w:pPr>
          </w:p>
          <w:p w:rsidR="00425CB8" w:rsidRPr="00425CB8" w:rsidRDefault="00425CB8" w:rsidP="00425CB8">
            <w:pPr>
              <w:rPr>
                <w:rFonts w:ascii="Arial" w:hAnsi="Arial" w:cs="Arial"/>
                <w:bCs/>
                <w:i/>
                <w:color w:val="000000"/>
                <w:lang w:eastAsia="es-BO"/>
              </w:rPr>
            </w:pPr>
            <w:r w:rsidRPr="00425CB8">
              <w:rPr>
                <w:rFonts w:ascii="Calibri" w:hAnsi="Calibri" w:cs="Calibri"/>
                <w:color w:val="000000"/>
              </w:rPr>
              <w:t>Nota: en los trabajos previamente citados se deberá haber ejercido un cargo de técnico o supervisor o encargado o cargo superior.</w:t>
            </w:r>
          </w:p>
        </w:tc>
        <w:tc>
          <w:tcPr>
            <w:tcW w:w="432" w:type="dxa"/>
            <w:tcBorders>
              <w:top w:val="nil"/>
              <w:left w:val="nil"/>
              <w:bottom w:val="nil"/>
              <w:right w:val="single" w:sz="8" w:space="0" w:color="000000"/>
            </w:tcBorders>
            <w:shd w:val="clear" w:color="auto" w:fill="auto"/>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119"/>
        </w:trPr>
        <w:tc>
          <w:tcPr>
            <w:tcW w:w="984" w:type="dxa"/>
            <w:tcBorders>
              <w:top w:val="nil"/>
              <w:left w:val="single" w:sz="8" w:space="0" w:color="auto"/>
              <w:bottom w:val="single" w:sz="8" w:space="0" w:color="auto"/>
              <w:right w:val="nil"/>
            </w:tcBorders>
            <w:shd w:val="clear" w:color="auto" w:fill="auto"/>
            <w:vAlign w:val="bottom"/>
            <w:hideMark/>
          </w:tcPr>
          <w:p w:rsidR="00425CB8" w:rsidRPr="00AB40C0" w:rsidRDefault="00425CB8" w:rsidP="00390C87">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25CB8" w:rsidRPr="00AB40C0" w:rsidRDefault="00425CB8" w:rsidP="00390C87">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25CB8" w:rsidRPr="00AB40C0" w:rsidRDefault="00425CB8" w:rsidP="00390C87">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25CB8" w:rsidRPr="00AB40C0" w:rsidRDefault="00425CB8" w:rsidP="00390C87">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25CB8" w:rsidRPr="00AB40C0" w:rsidRDefault="00425CB8" w:rsidP="00390C87">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25CB8" w:rsidRPr="00AB40C0" w:rsidTr="00390C87">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25CB8" w:rsidRPr="00AB40C0" w:rsidRDefault="00425CB8" w:rsidP="00390C87">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25CB8" w:rsidRPr="00AB40C0" w:rsidTr="00390C87">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25CB8" w:rsidRPr="00AB40C0" w:rsidRDefault="00425CB8" w:rsidP="00390C87">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25CB8" w:rsidRPr="00AB40C0" w:rsidTr="00390C87">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25CB8" w:rsidRPr="00AB40C0" w:rsidTr="00390C87">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r>
      <w:tr w:rsidR="00425CB8" w:rsidRPr="00AB40C0" w:rsidTr="00390C8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25CB8" w:rsidRPr="00AB40C0" w:rsidTr="00390C8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25CB8" w:rsidRPr="00AB40C0" w:rsidTr="00390C8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25CB8" w:rsidRPr="00AB40C0" w:rsidTr="00390C87">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25CB8" w:rsidRPr="00AB40C0" w:rsidRDefault="00425CB8" w:rsidP="00390C87">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25CB8" w:rsidRPr="00AB40C0" w:rsidTr="00390C87">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A66123" w:rsidRDefault="00425CB8" w:rsidP="00390C87">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7C0D99" w:rsidRDefault="00425CB8" w:rsidP="00390C87">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25CB8" w:rsidRPr="00AB40C0" w:rsidTr="00390C87">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25CB8" w:rsidRPr="00AB40C0" w:rsidRDefault="00425CB8" w:rsidP="00390C87">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r>
      <w:tr w:rsidR="00425CB8" w:rsidRPr="00AB40C0" w:rsidTr="00390C8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r>
      <w:tr w:rsidR="00425CB8" w:rsidRPr="00AB40C0" w:rsidTr="00390C8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 </w:t>
            </w:r>
          </w:p>
        </w:tc>
      </w:tr>
      <w:tr w:rsidR="00425CB8" w:rsidRPr="00AB40C0" w:rsidTr="00390C87">
        <w:trPr>
          <w:trHeight w:val="330"/>
        </w:trPr>
        <w:tc>
          <w:tcPr>
            <w:tcW w:w="8866" w:type="dxa"/>
            <w:gridSpan w:val="9"/>
            <w:tcBorders>
              <w:top w:val="nil"/>
              <w:left w:val="single" w:sz="12" w:space="0" w:color="auto"/>
              <w:bottom w:val="nil"/>
              <w:right w:val="nil"/>
            </w:tcBorders>
            <w:shd w:val="clear" w:color="000000" w:fill="0F253F"/>
            <w:vAlign w:val="bottom"/>
            <w:hideMark/>
          </w:tcPr>
          <w:p w:rsidR="00425CB8" w:rsidRPr="00AB40C0" w:rsidRDefault="00425CB8" w:rsidP="00390C87">
            <w:pPr>
              <w:rPr>
                <w:rFonts w:ascii="Arial" w:hAnsi="Arial" w:cs="Arial"/>
                <w:b/>
                <w:bCs/>
                <w:color w:val="FFFFFF"/>
                <w:lang w:eastAsia="es-BO"/>
              </w:rPr>
            </w:pPr>
            <w:r w:rsidRPr="00AB40C0">
              <w:rPr>
                <w:rFonts w:ascii="Arial" w:hAnsi="Arial" w:cs="Arial"/>
                <w:b/>
                <w:bCs/>
                <w:color w:val="FFFFFF"/>
                <w:lang w:eastAsia="es-BO"/>
              </w:rPr>
              <w:t xml:space="preserve">C. EXPERIENCIA GENERAL </w:t>
            </w:r>
          </w:p>
        </w:tc>
      </w:tr>
      <w:tr w:rsidR="00425CB8" w:rsidRPr="00AB40C0" w:rsidTr="00390C87">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lastRenderedPageBreak/>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25CB8" w:rsidRPr="00AB40C0" w:rsidTr="00390C87">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Meses</w:t>
            </w:r>
          </w:p>
        </w:tc>
      </w:tr>
      <w:tr w:rsidR="00425CB8" w:rsidRPr="00AB40C0" w:rsidTr="00390C87">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25CB8" w:rsidRPr="00AB40C0" w:rsidRDefault="00425CB8" w:rsidP="00390C87">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25CB8" w:rsidRPr="00AB40C0" w:rsidRDefault="00425CB8" w:rsidP="00390C87">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25CB8" w:rsidRPr="00AB40C0" w:rsidRDefault="00425CB8" w:rsidP="00390C87">
            <w:pPr>
              <w:rPr>
                <w:rFonts w:ascii="Arial" w:hAnsi="Arial" w:cs="Arial"/>
                <w:b/>
                <w:bCs/>
                <w:color w:val="FFFFFF"/>
                <w:lang w:eastAsia="es-BO"/>
              </w:rPr>
            </w:pPr>
            <w:r w:rsidRPr="00AB40C0">
              <w:rPr>
                <w:rFonts w:ascii="Arial" w:hAnsi="Arial" w:cs="Arial"/>
                <w:b/>
                <w:bCs/>
                <w:color w:val="FFFFFF"/>
                <w:lang w:eastAsia="es-BO"/>
              </w:rPr>
              <w:t xml:space="preserve">D. EXPERIENCIA ESPECÍFICAS </w:t>
            </w:r>
          </w:p>
        </w:tc>
      </w:tr>
      <w:tr w:rsidR="00425CB8" w:rsidRPr="00AB40C0" w:rsidTr="00390C87">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25CB8" w:rsidRPr="00AB40C0" w:rsidTr="00390C87">
        <w:trPr>
          <w:trHeight w:val="315"/>
        </w:trPr>
        <w:tc>
          <w:tcPr>
            <w:tcW w:w="984" w:type="dxa"/>
            <w:vMerge/>
            <w:tcBorders>
              <w:top w:val="single" w:sz="4" w:space="0" w:color="auto"/>
              <w:left w:val="single" w:sz="4" w:space="0" w:color="auto"/>
              <w:bottom w:val="single" w:sz="4" w:space="0" w:color="auto"/>
              <w:right w:val="nil"/>
            </w:tcBorders>
            <w:vAlign w:val="center"/>
            <w:hideMark/>
          </w:tcPr>
          <w:p w:rsidR="00425CB8" w:rsidRPr="00AB40C0" w:rsidRDefault="00425CB8" w:rsidP="00390C87">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25CB8" w:rsidRPr="00AB40C0" w:rsidRDefault="00425CB8" w:rsidP="00390C87">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25CB8" w:rsidRPr="00AB40C0" w:rsidRDefault="00425CB8" w:rsidP="00390C87">
            <w:pPr>
              <w:jc w:val="center"/>
              <w:rPr>
                <w:rFonts w:ascii="Arial" w:hAnsi="Arial" w:cs="Arial"/>
                <w:b/>
                <w:bCs/>
                <w:color w:val="000000"/>
                <w:lang w:eastAsia="es-BO"/>
              </w:rPr>
            </w:pPr>
            <w:r w:rsidRPr="00AB40C0">
              <w:rPr>
                <w:rFonts w:ascii="Arial" w:hAnsi="Arial" w:cs="Arial"/>
                <w:b/>
                <w:bCs/>
                <w:color w:val="000000"/>
                <w:lang w:eastAsia="es-BO"/>
              </w:rPr>
              <w:t>Meses</w:t>
            </w:r>
          </w:p>
        </w:tc>
      </w:tr>
      <w:tr w:rsidR="00425CB8" w:rsidRPr="00AB40C0" w:rsidTr="00390C87">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25CB8" w:rsidRPr="00AB40C0" w:rsidRDefault="00425CB8" w:rsidP="00390C87">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25CB8" w:rsidRPr="00AB40C0" w:rsidRDefault="00425CB8" w:rsidP="00390C87">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25CB8" w:rsidRPr="00AB40C0" w:rsidTr="00390C87">
        <w:trPr>
          <w:trHeight w:val="300"/>
        </w:trPr>
        <w:tc>
          <w:tcPr>
            <w:tcW w:w="8866" w:type="dxa"/>
            <w:gridSpan w:val="9"/>
            <w:tcBorders>
              <w:top w:val="nil"/>
              <w:left w:val="nil"/>
              <w:bottom w:val="nil"/>
              <w:right w:val="nil"/>
            </w:tcBorders>
            <w:shd w:val="clear" w:color="auto" w:fill="auto"/>
            <w:noWrap/>
            <w:vAlign w:val="bottom"/>
            <w:hideMark/>
          </w:tcPr>
          <w:p w:rsidR="00425CB8" w:rsidRPr="003C0186" w:rsidRDefault="00425CB8" w:rsidP="00390C87">
            <w:pPr>
              <w:jc w:val="both"/>
              <w:rPr>
                <w:rFonts w:ascii="Calibri" w:hAnsi="Calibri" w:cs="Calibri"/>
                <w:b/>
                <w:sz w:val="18"/>
                <w:szCs w:val="18"/>
                <w:lang w:eastAsia="es-BO"/>
              </w:rPr>
            </w:pPr>
            <w:r w:rsidRPr="003C0186">
              <w:rPr>
                <w:rFonts w:ascii="Calibri" w:hAnsi="Calibri" w:cs="Calibri"/>
                <w:b/>
                <w:sz w:val="18"/>
                <w:szCs w:val="18"/>
                <w:lang w:eastAsia="es-BO"/>
              </w:rPr>
              <w:t>Nota:</w:t>
            </w:r>
          </w:p>
          <w:p w:rsidR="00425CB8" w:rsidRDefault="00425CB8" w:rsidP="00390C87">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425CB8" w:rsidRDefault="00425CB8" w:rsidP="00390C87">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425CB8" w:rsidRPr="003C0186" w:rsidRDefault="00425CB8" w:rsidP="00390C87">
            <w:pPr>
              <w:pStyle w:val="Prrafodelista"/>
              <w:tabs>
                <w:tab w:val="left" w:pos="426"/>
              </w:tabs>
              <w:ind w:left="426"/>
              <w:jc w:val="both"/>
              <w:rPr>
                <w:rFonts w:ascii="Calibri" w:hAnsi="Calibri" w:cs="Calibri"/>
                <w:color w:val="000000"/>
                <w:lang w:eastAsia="es-BO"/>
              </w:rPr>
            </w:pPr>
          </w:p>
          <w:p w:rsidR="00425CB8" w:rsidRDefault="00425CB8" w:rsidP="00390C87">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425CB8" w:rsidRPr="003C0186" w:rsidRDefault="00425CB8" w:rsidP="00390C87">
            <w:pPr>
              <w:pStyle w:val="Prrafodelista"/>
              <w:ind w:left="471"/>
              <w:jc w:val="both"/>
              <w:rPr>
                <w:rFonts w:ascii="Calibri" w:hAnsi="Calibri" w:cs="Calibri"/>
                <w:color w:val="000000"/>
                <w:lang w:eastAsia="es-BO"/>
              </w:rPr>
            </w:pPr>
          </w:p>
          <w:p w:rsidR="00425CB8" w:rsidRPr="00AB40C0" w:rsidRDefault="00425CB8" w:rsidP="00390C87">
            <w:pPr>
              <w:jc w:val="both"/>
              <w:rPr>
                <w:rFonts w:cs="Calibri"/>
                <w:color w:val="000000"/>
                <w:lang w:eastAsia="es-BO"/>
              </w:rPr>
            </w:pPr>
          </w:p>
        </w:tc>
      </w:tr>
    </w:tbl>
    <w:p w:rsidR="00425CB8" w:rsidRDefault="00425CB8" w:rsidP="00425CB8">
      <w:pPr>
        <w:jc w:val="center"/>
        <w:rPr>
          <w:rFonts w:ascii="Calibri" w:hAnsi="Calibri" w:cs="Calibri"/>
          <w:b/>
          <w:sz w:val="22"/>
          <w:szCs w:val="22"/>
        </w:rPr>
      </w:pPr>
    </w:p>
    <w:p w:rsidR="00425CB8" w:rsidRDefault="00425CB8" w:rsidP="00425CB8">
      <w:pPr>
        <w:jc w:val="center"/>
        <w:rPr>
          <w:rFonts w:ascii="Calibri" w:hAnsi="Calibri" w:cs="Calibri"/>
          <w:b/>
          <w:sz w:val="22"/>
          <w:szCs w:val="22"/>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Default="00425CB8" w:rsidP="00425CB8">
      <w:pPr>
        <w:spacing w:line="200" w:lineRule="exact"/>
        <w:jc w:val="center"/>
        <w:rPr>
          <w:rFonts w:ascii="Calibri" w:hAnsi="Calibri" w:cs="Calibri"/>
          <w:b/>
        </w:rPr>
      </w:pPr>
    </w:p>
    <w:p w:rsidR="00425CB8" w:rsidRPr="00425CB8" w:rsidRDefault="00425CB8" w:rsidP="00425CB8">
      <w:pPr>
        <w:spacing w:line="200" w:lineRule="exact"/>
        <w:jc w:val="center"/>
        <w:rPr>
          <w:rFonts w:ascii="Calibri" w:hAnsi="Calibri" w:cs="Calibri"/>
          <w:b/>
          <w:sz w:val="22"/>
        </w:rPr>
      </w:pPr>
      <w:r w:rsidRPr="00425CB8">
        <w:rPr>
          <w:rFonts w:ascii="Calibri" w:hAnsi="Calibri" w:cs="Calibri"/>
          <w:b/>
          <w:sz w:val="22"/>
        </w:rPr>
        <w:lastRenderedPageBreak/>
        <w:t>FORMULARIO C-2</w:t>
      </w:r>
    </w:p>
    <w:p w:rsidR="00425CB8" w:rsidRPr="00425CB8" w:rsidRDefault="00425CB8" w:rsidP="00425CB8">
      <w:pPr>
        <w:spacing w:line="200" w:lineRule="exact"/>
        <w:jc w:val="center"/>
        <w:rPr>
          <w:rFonts w:ascii="Calibri" w:hAnsi="Calibri" w:cs="Calibri"/>
          <w:b/>
          <w:sz w:val="22"/>
        </w:rPr>
      </w:pPr>
      <w:r w:rsidRPr="00425CB8">
        <w:rPr>
          <w:rFonts w:ascii="Calibri" w:hAnsi="Calibri" w:cs="Calibri"/>
          <w:b/>
          <w:sz w:val="22"/>
        </w:rPr>
        <w:t xml:space="preserve">FORMACIÓN Y EXPERIENCIA ADICIONAL </w:t>
      </w:r>
    </w:p>
    <w:p w:rsidR="00425CB8" w:rsidRPr="00425CB8" w:rsidRDefault="00425CB8" w:rsidP="00425CB8">
      <w:pPr>
        <w:jc w:val="center"/>
        <w:rPr>
          <w:rFonts w:ascii="Calibri" w:hAnsi="Calibri" w:cs="Calibri"/>
          <w:b/>
          <w:color w:val="FF0000"/>
          <w:sz w:val="22"/>
          <w:highlight w:val="yellow"/>
        </w:rPr>
      </w:pPr>
      <w:r w:rsidRPr="00425CB8">
        <w:rPr>
          <w:rFonts w:ascii="Calibri" w:hAnsi="Calibri" w:cs="Calibri"/>
          <w:b/>
          <w:color w:val="FF0000"/>
          <w:sz w:val="22"/>
          <w:highlight w:val="yellow"/>
        </w:rPr>
        <w:t>“TÉCNICO SUPERIOR”</w:t>
      </w:r>
    </w:p>
    <w:p w:rsidR="00425CB8" w:rsidRPr="00425CB8" w:rsidRDefault="00425CB8" w:rsidP="00425CB8">
      <w:pPr>
        <w:jc w:val="center"/>
        <w:rPr>
          <w:rFonts w:ascii="Calibri" w:hAnsi="Calibri" w:cs="Calibri"/>
          <w:b/>
          <w:highlight w:val="yellow"/>
        </w:rPr>
      </w:pPr>
    </w:p>
    <w:tbl>
      <w:tblPr>
        <w:tblW w:w="8300" w:type="dxa"/>
        <w:tblInd w:w="41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25CB8" w:rsidRPr="00B33044" w:rsidTr="00390C87">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25CB8" w:rsidRPr="00B33044" w:rsidRDefault="00425CB8" w:rsidP="00390C87">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25CB8" w:rsidRPr="00B33044" w:rsidTr="00390C87">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25CB8" w:rsidRPr="00B33044" w:rsidRDefault="00425CB8" w:rsidP="00390C87">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25CB8" w:rsidRPr="00B33044" w:rsidRDefault="00425CB8" w:rsidP="00390C87">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25CB8" w:rsidRPr="00B33044" w:rsidTr="00425CB8">
        <w:trPr>
          <w:trHeight w:val="375"/>
        </w:trPr>
        <w:tc>
          <w:tcPr>
            <w:tcW w:w="1773" w:type="dxa"/>
            <w:gridSpan w:val="3"/>
            <w:tcBorders>
              <w:top w:val="nil"/>
              <w:left w:val="single" w:sz="8" w:space="0" w:color="auto"/>
              <w:bottom w:val="nil"/>
              <w:right w:val="nil"/>
            </w:tcBorders>
            <w:shd w:val="clear" w:color="auto" w:fill="auto"/>
            <w:vAlign w:val="bottom"/>
            <w:hideMark/>
          </w:tcPr>
          <w:p w:rsidR="00425CB8" w:rsidRPr="003D1F72" w:rsidRDefault="00425CB8" w:rsidP="00390C87">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25CB8" w:rsidRPr="00425CB8" w:rsidRDefault="00425CB8" w:rsidP="00390C87">
            <w:pPr>
              <w:rPr>
                <w:rFonts w:ascii="Calibri" w:hAnsi="Calibri" w:cs="Calibri"/>
                <w:b/>
              </w:rPr>
            </w:pPr>
            <w:r>
              <w:rPr>
                <w:rFonts w:ascii="Calibri" w:hAnsi="Calibri" w:cs="Calibri"/>
                <w:b/>
              </w:rPr>
              <w:t>Licenciatura</w:t>
            </w:r>
          </w:p>
        </w:tc>
        <w:tc>
          <w:tcPr>
            <w:tcW w:w="1100" w:type="dxa"/>
            <w:gridSpan w:val="2"/>
            <w:tcBorders>
              <w:top w:val="nil"/>
              <w:left w:val="nil"/>
              <w:bottom w:val="nil"/>
              <w:right w:val="nil"/>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r w:rsidRPr="00B33044">
              <w:rPr>
                <w:rFonts w:ascii="Arial" w:hAnsi="Arial" w:cs="Arial"/>
                <w:b/>
                <w:bCs/>
                <w:color w:val="000000"/>
                <w:lang w:eastAsia="es-BO"/>
              </w:rPr>
              <w:t xml:space="preserve">a.1 = </w:t>
            </w:r>
            <w:r>
              <w:rPr>
                <w:rFonts w:ascii="Calibri" w:hAnsi="Calibri" w:cs="Calibri"/>
                <w:i/>
                <w:color w:val="000000"/>
                <w:sz w:val="18"/>
                <w:szCs w:val="18"/>
                <w:lang w:eastAsia="es-BO"/>
              </w:rPr>
              <w:t>2 PUNTOS</w:t>
            </w:r>
          </w:p>
        </w:tc>
        <w:tc>
          <w:tcPr>
            <w:tcW w:w="480" w:type="dxa"/>
            <w:tcBorders>
              <w:top w:val="nil"/>
              <w:left w:val="nil"/>
              <w:bottom w:val="nil"/>
              <w:right w:val="single" w:sz="8" w:space="0" w:color="000000"/>
            </w:tcBorders>
            <w:shd w:val="clear" w:color="000000" w:fill="FFFFFF"/>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25CB8" w:rsidRPr="00B33044" w:rsidTr="00390C87">
        <w:trPr>
          <w:trHeight w:val="315"/>
        </w:trPr>
        <w:tc>
          <w:tcPr>
            <w:tcW w:w="1773" w:type="dxa"/>
            <w:gridSpan w:val="3"/>
            <w:tcBorders>
              <w:top w:val="nil"/>
              <w:left w:val="single" w:sz="8" w:space="0" w:color="auto"/>
              <w:bottom w:val="nil"/>
              <w:right w:val="nil"/>
            </w:tcBorders>
            <w:shd w:val="clear" w:color="auto" w:fill="auto"/>
            <w:vAlign w:val="bottom"/>
            <w:hideMark/>
          </w:tcPr>
          <w:p w:rsidR="00425CB8" w:rsidRPr="003D1F72" w:rsidRDefault="00425CB8" w:rsidP="00390C87">
            <w:pPr>
              <w:rPr>
                <w:rFonts w:ascii="Calibri" w:hAnsi="Calibri" w:cs="Calibri"/>
                <w:color w:val="000000"/>
                <w:lang w:eastAsia="es-BO"/>
              </w:rPr>
            </w:pPr>
            <w:r w:rsidRPr="003D1F72">
              <w:rPr>
                <w:rFonts w:ascii="Calibri" w:hAnsi="Calibri" w:cs="Calibri"/>
                <w:color w:val="000000"/>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25CB8" w:rsidRPr="00B33044" w:rsidRDefault="00425CB8" w:rsidP="00390C87">
            <w:pPr>
              <w:rPr>
                <w:rFonts w:ascii="Calibri" w:hAnsi="Calibri" w:cs="Calibri"/>
                <w:color w:val="000000"/>
                <w:szCs w:val="22"/>
                <w:lang w:eastAsia="es-BO"/>
              </w:rPr>
            </w:pPr>
          </w:p>
        </w:tc>
      </w:tr>
      <w:tr w:rsidR="00425CB8" w:rsidRPr="00B33044" w:rsidTr="00390C87">
        <w:trPr>
          <w:trHeight w:val="315"/>
        </w:trPr>
        <w:tc>
          <w:tcPr>
            <w:tcW w:w="1773" w:type="dxa"/>
            <w:gridSpan w:val="3"/>
            <w:tcBorders>
              <w:top w:val="nil"/>
              <w:left w:val="single" w:sz="8" w:space="0" w:color="auto"/>
              <w:bottom w:val="nil"/>
              <w:right w:val="nil"/>
            </w:tcBorders>
            <w:shd w:val="clear" w:color="auto" w:fill="auto"/>
            <w:vAlign w:val="bottom"/>
            <w:hideMark/>
          </w:tcPr>
          <w:p w:rsidR="00425CB8" w:rsidRPr="003D1F72" w:rsidRDefault="00425CB8" w:rsidP="00390C87">
            <w:pPr>
              <w:rPr>
                <w:rFonts w:ascii="Calibri" w:hAnsi="Calibri" w:cs="Calibri"/>
                <w:color w:val="000000"/>
                <w:lang w:eastAsia="es-BO"/>
              </w:rPr>
            </w:pPr>
            <w:r w:rsidRPr="003D1F72">
              <w:rPr>
                <w:rFonts w:ascii="Calibri" w:hAnsi="Calibri" w:cs="Calibri"/>
                <w:color w:val="000000"/>
                <w:lang w:eastAsia="es-BO"/>
              </w:rPr>
              <w:t> </w:t>
            </w:r>
          </w:p>
        </w:tc>
        <w:tc>
          <w:tcPr>
            <w:tcW w:w="426" w:type="dxa"/>
            <w:tcBorders>
              <w:top w:val="nil"/>
              <w:left w:val="nil"/>
              <w:bottom w:val="nil"/>
              <w:right w:val="nil"/>
            </w:tcBorders>
            <w:shd w:val="clear" w:color="auto" w:fill="auto"/>
            <w:vAlign w:val="bottom"/>
            <w:hideMark/>
          </w:tcPr>
          <w:p w:rsidR="00425CB8" w:rsidRPr="00B33044" w:rsidRDefault="00425CB8" w:rsidP="00390C87">
            <w:pPr>
              <w:rPr>
                <w:rFonts w:ascii="Calibri" w:hAnsi="Calibri" w:cs="Calibri"/>
                <w:color w:val="000000"/>
                <w:szCs w:val="22"/>
                <w:lang w:eastAsia="es-BO"/>
              </w:rPr>
            </w:pP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25CB8" w:rsidRPr="00B33044" w:rsidRDefault="00425CB8" w:rsidP="00390C87">
            <w:pPr>
              <w:rPr>
                <w:rFonts w:ascii="Calibri" w:hAnsi="Calibri" w:cs="Calibri"/>
                <w:color w:val="000000"/>
                <w:szCs w:val="22"/>
                <w:lang w:eastAsia="es-BO"/>
              </w:rPr>
            </w:pPr>
            <w:r>
              <w:rPr>
                <w:rFonts w:ascii="Calibri" w:hAnsi="Calibri" w:cs="Calibri"/>
                <w:b/>
              </w:rPr>
              <w:t>Diplomado</w:t>
            </w:r>
          </w:p>
        </w:tc>
        <w:tc>
          <w:tcPr>
            <w:tcW w:w="620" w:type="dxa"/>
            <w:tcBorders>
              <w:top w:val="nil"/>
              <w:left w:val="nil"/>
              <w:bottom w:val="nil"/>
              <w:right w:val="nil"/>
            </w:tcBorders>
            <w:shd w:val="clear" w:color="000000" w:fill="FFFFFF"/>
            <w:vAlign w:val="bottom"/>
            <w:hideMark/>
          </w:tcPr>
          <w:p w:rsidR="00425CB8" w:rsidRPr="00B33044" w:rsidRDefault="00425CB8" w:rsidP="00390C87">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480" w:type="dxa"/>
            <w:tcBorders>
              <w:top w:val="nil"/>
              <w:left w:val="nil"/>
              <w:bottom w:val="nil"/>
              <w:right w:val="nil"/>
            </w:tcBorders>
            <w:shd w:val="clear" w:color="auto" w:fill="auto"/>
            <w:noWrap/>
            <w:vAlign w:val="bottom"/>
            <w:hideMark/>
          </w:tcPr>
          <w:p w:rsidR="00425CB8" w:rsidRPr="00B33044" w:rsidRDefault="00425CB8" w:rsidP="00390C87">
            <w:pPr>
              <w:rPr>
                <w:rFonts w:ascii="Calibri" w:hAnsi="Calibri" w:cs="Calibri"/>
                <w:color w:val="000000"/>
                <w:szCs w:val="22"/>
                <w:lang w:eastAsia="es-BO"/>
              </w:rPr>
            </w:pP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25CB8" w:rsidRPr="00B33044" w:rsidRDefault="00425CB8" w:rsidP="000144DF">
            <w:pPr>
              <w:jc w:val="center"/>
              <w:rPr>
                <w:rFonts w:ascii="Arial" w:hAnsi="Arial" w:cs="Arial"/>
                <w:b/>
                <w:bCs/>
                <w:color w:val="000000"/>
                <w:lang w:eastAsia="es-BO"/>
              </w:rPr>
            </w:pPr>
            <w:r w:rsidRPr="00B33044">
              <w:rPr>
                <w:rFonts w:ascii="Arial" w:hAnsi="Arial" w:cs="Arial"/>
                <w:b/>
                <w:bCs/>
                <w:color w:val="000000"/>
                <w:lang w:eastAsia="es-BO"/>
              </w:rPr>
              <w:t xml:space="preserve">a.2 = </w:t>
            </w:r>
            <w:r w:rsidR="000144DF">
              <w:rPr>
                <w:rFonts w:ascii="Calibri" w:hAnsi="Calibri" w:cs="Calibri"/>
                <w:i/>
                <w:color w:val="000000"/>
                <w:sz w:val="18"/>
                <w:szCs w:val="18"/>
                <w:lang w:eastAsia="es-BO"/>
              </w:rPr>
              <w:t>3</w:t>
            </w:r>
            <w:r>
              <w:rPr>
                <w:rFonts w:ascii="Calibri" w:hAnsi="Calibri" w:cs="Calibri"/>
                <w:i/>
                <w:color w:val="000000"/>
                <w:sz w:val="18"/>
                <w:szCs w:val="18"/>
                <w:lang w:eastAsia="es-BO"/>
              </w:rPr>
              <w:t xml:space="preserve"> PUNTOS</w:t>
            </w:r>
          </w:p>
        </w:tc>
        <w:tc>
          <w:tcPr>
            <w:tcW w:w="480" w:type="dxa"/>
            <w:tcBorders>
              <w:top w:val="nil"/>
              <w:left w:val="nil"/>
              <w:bottom w:val="nil"/>
              <w:right w:val="single" w:sz="8" w:space="0" w:color="auto"/>
            </w:tcBorders>
            <w:shd w:val="clear" w:color="000000" w:fill="FFFFFF"/>
            <w:vAlign w:val="bottom"/>
            <w:hideMark/>
          </w:tcPr>
          <w:p w:rsidR="00425CB8" w:rsidRPr="00B33044" w:rsidRDefault="00425CB8" w:rsidP="00390C87">
            <w:pPr>
              <w:rPr>
                <w:rFonts w:ascii="Calibri" w:hAnsi="Calibri" w:cs="Calibri"/>
                <w:color w:val="000000"/>
                <w:szCs w:val="22"/>
                <w:lang w:eastAsia="es-BO"/>
              </w:rPr>
            </w:pPr>
            <w:r w:rsidRPr="00B33044">
              <w:rPr>
                <w:rFonts w:ascii="Calibri" w:hAnsi="Calibri" w:cs="Calibri"/>
                <w:color w:val="000000"/>
                <w:szCs w:val="22"/>
                <w:lang w:eastAsia="es-BO"/>
              </w:rPr>
              <w:t> </w:t>
            </w:r>
          </w:p>
        </w:tc>
      </w:tr>
      <w:tr w:rsidR="00425CB8" w:rsidRPr="00B33044" w:rsidTr="00390C87">
        <w:trPr>
          <w:trHeight w:val="315"/>
        </w:trPr>
        <w:tc>
          <w:tcPr>
            <w:tcW w:w="1229" w:type="dxa"/>
            <w:gridSpan w:val="2"/>
            <w:tcBorders>
              <w:top w:val="nil"/>
              <w:left w:val="single" w:sz="8" w:space="0" w:color="auto"/>
              <w:bottom w:val="nil"/>
              <w:right w:val="nil"/>
            </w:tcBorders>
            <w:shd w:val="clear" w:color="auto" w:fill="auto"/>
            <w:vAlign w:val="bottom"/>
            <w:hideMark/>
          </w:tcPr>
          <w:p w:rsidR="00425CB8" w:rsidRPr="003D1F72" w:rsidRDefault="00425CB8" w:rsidP="00390C87">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25CB8" w:rsidRPr="003D1F72" w:rsidRDefault="00425CB8" w:rsidP="00390C87">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25CB8" w:rsidRPr="00B33044" w:rsidRDefault="00425CB8" w:rsidP="00390C87">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25CB8" w:rsidRPr="00B33044" w:rsidRDefault="00425CB8" w:rsidP="00390C87">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25CB8" w:rsidRPr="00B33044" w:rsidRDefault="00425CB8" w:rsidP="00390C87">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25CB8" w:rsidRPr="00B33044" w:rsidRDefault="00425CB8" w:rsidP="00390C87">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25CB8" w:rsidRPr="00B33044" w:rsidRDefault="00425CB8" w:rsidP="00390C87">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25CB8" w:rsidRPr="00B33044" w:rsidRDefault="00425CB8" w:rsidP="00390C87">
            <w:pPr>
              <w:rPr>
                <w:rFonts w:ascii="Calibri" w:hAnsi="Calibri" w:cs="Calibri"/>
                <w:color w:val="000000"/>
                <w:szCs w:val="22"/>
                <w:lang w:eastAsia="es-BO"/>
              </w:rPr>
            </w:pPr>
          </w:p>
        </w:tc>
      </w:tr>
      <w:tr w:rsidR="00425CB8" w:rsidRPr="00B33044" w:rsidTr="00390C87">
        <w:trPr>
          <w:trHeight w:val="405"/>
        </w:trPr>
        <w:tc>
          <w:tcPr>
            <w:tcW w:w="1773" w:type="dxa"/>
            <w:gridSpan w:val="3"/>
            <w:tcBorders>
              <w:top w:val="nil"/>
              <w:left w:val="single" w:sz="8" w:space="0" w:color="auto"/>
              <w:bottom w:val="nil"/>
              <w:right w:val="nil"/>
            </w:tcBorders>
            <w:shd w:val="clear" w:color="auto" w:fill="auto"/>
            <w:vAlign w:val="center"/>
            <w:hideMark/>
          </w:tcPr>
          <w:p w:rsidR="00425CB8" w:rsidRPr="003D1F72" w:rsidRDefault="00425CB8" w:rsidP="00390C87">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25CB8" w:rsidRPr="00425CB8" w:rsidRDefault="000144DF" w:rsidP="00390C87">
            <w:pPr>
              <w:jc w:val="both"/>
              <w:rPr>
                <w:rFonts w:ascii="Calibri" w:hAnsi="Calibri" w:cs="Calibri"/>
                <w:b/>
              </w:rPr>
            </w:pPr>
            <w:r>
              <w:rPr>
                <w:rFonts w:ascii="Calibri" w:hAnsi="Calibri" w:cs="Calibri"/>
                <w:b/>
              </w:rPr>
              <w:t xml:space="preserve">Trabajos relacionados a la elaboración de proyectos o construcción o supervisión o inspección de </w:t>
            </w:r>
            <w:r w:rsidRPr="00E10748">
              <w:rPr>
                <w:rFonts w:ascii="Calibri" w:hAnsi="Calibri" w:cs="Calibri"/>
                <w:b/>
                <w:color w:val="000000"/>
              </w:rPr>
              <w:t>instalaciones</w:t>
            </w:r>
            <w:r>
              <w:rPr>
                <w:rFonts w:ascii="Calibri" w:hAnsi="Calibri" w:cs="Calibri"/>
                <w:b/>
              </w:rPr>
              <w:t xml:space="preserve"> de gas natural o cálculo hidráulico de</w:t>
            </w:r>
            <w:r w:rsidRPr="00B00094">
              <w:rPr>
                <w:rFonts w:ascii="Calibri" w:hAnsi="Calibri" w:cs="Calibri"/>
                <w:b/>
              </w:rPr>
              <w:t xml:space="preserve"> redes de gas natural</w:t>
            </w:r>
            <w:r>
              <w:rPr>
                <w:rFonts w:ascii="Calibri" w:hAnsi="Calibri" w:cs="Calibri"/>
                <w:b/>
              </w:rPr>
              <w:t xml:space="preserve">. </w:t>
            </w:r>
          </w:p>
        </w:tc>
        <w:tc>
          <w:tcPr>
            <w:tcW w:w="1100" w:type="dxa"/>
            <w:gridSpan w:val="2"/>
            <w:tcBorders>
              <w:top w:val="nil"/>
              <w:left w:val="nil"/>
              <w:bottom w:val="nil"/>
              <w:right w:val="nil"/>
            </w:tcBorders>
            <w:shd w:val="clear" w:color="000000" w:fill="FFFFFF"/>
            <w:vAlign w:val="center"/>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25CB8" w:rsidRPr="00B33044" w:rsidRDefault="00425CB8" w:rsidP="00390C87">
            <w:pPr>
              <w:ind w:left="635" w:hanging="709"/>
              <w:jc w:val="both"/>
              <w:rPr>
                <w:rFonts w:ascii="Arial" w:hAnsi="Arial" w:cs="Arial"/>
                <w:b/>
                <w:bCs/>
                <w:color w:val="000000"/>
                <w:lang w:eastAsia="es-BO"/>
              </w:rPr>
            </w:pPr>
            <w:r w:rsidRPr="00B33044">
              <w:rPr>
                <w:rFonts w:ascii="Arial" w:hAnsi="Arial" w:cs="Arial"/>
                <w:b/>
                <w:bCs/>
                <w:color w:val="000000"/>
                <w:lang w:eastAsia="es-BO"/>
              </w:rPr>
              <w:t>b.</w:t>
            </w:r>
            <w:r>
              <w:rPr>
                <w:rFonts w:ascii="Arial" w:hAnsi="Arial" w:cs="Arial"/>
                <w:b/>
                <w:bCs/>
                <w:color w:val="000000"/>
                <w:lang w:eastAsia="es-BO"/>
              </w:rPr>
              <w:t>1</w:t>
            </w:r>
            <w:r w:rsidRPr="00B33044">
              <w:rPr>
                <w:rFonts w:ascii="Arial" w:hAnsi="Arial" w:cs="Arial"/>
                <w:b/>
                <w:bCs/>
                <w:color w:val="000000"/>
                <w:lang w:eastAsia="es-BO"/>
              </w:rPr>
              <w:t xml:space="preserve"> = </w:t>
            </w:r>
            <w:r w:rsidR="000144DF" w:rsidRPr="000144DF">
              <w:rPr>
                <w:rFonts w:ascii="Calibri" w:hAnsi="Calibri" w:cs="Calibri"/>
              </w:rPr>
              <w:t>Por cada 6 meses de experiencia se añadirán 5 puntos hasta un máximo de 30 puntos.</w:t>
            </w:r>
          </w:p>
        </w:tc>
        <w:tc>
          <w:tcPr>
            <w:tcW w:w="480" w:type="dxa"/>
            <w:tcBorders>
              <w:top w:val="nil"/>
              <w:left w:val="nil"/>
              <w:bottom w:val="nil"/>
              <w:right w:val="single" w:sz="8" w:space="0" w:color="000000"/>
            </w:tcBorders>
            <w:shd w:val="clear" w:color="000000" w:fill="FFFFFF"/>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25CB8" w:rsidRPr="00B33044" w:rsidTr="00390C87">
        <w:trPr>
          <w:trHeight w:val="315"/>
        </w:trPr>
        <w:tc>
          <w:tcPr>
            <w:tcW w:w="1773" w:type="dxa"/>
            <w:gridSpan w:val="3"/>
            <w:tcBorders>
              <w:top w:val="nil"/>
              <w:left w:val="single" w:sz="8" w:space="0" w:color="auto"/>
              <w:bottom w:val="nil"/>
              <w:right w:val="nil"/>
            </w:tcBorders>
            <w:shd w:val="clear" w:color="auto" w:fill="auto"/>
            <w:vAlign w:val="bottom"/>
            <w:hideMark/>
          </w:tcPr>
          <w:p w:rsidR="00425CB8" w:rsidRPr="00B33044" w:rsidRDefault="00425CB8" w:rsidP="00390C87">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25CB8" w:rsidRPr="00B33044" w:rsidRDefault="00425CB8" w:rsidP="00390C87">
            <w:pPr>
              <w:rPr>
                <w:rFonts w:ascii="Calibri" w:hAnsi="Calibri" w:cs="Calibri"/>
                <w:color w:val="000000"/>
                <w:szCs w:val="22"/>
                <w:lang w:eastAsia="es-BO"/>
              </w:rPr>
            </w:pPr>
          </w:p>
        </w:tc>
      </w:tr>
      <w:tr w:rsidR="00425CB8" w:rsidRPr="00B33044" w:rsidTr="00390C87">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25CB8" w:rsidRPr="00B33044" w:rsidRDefault="00425CB8" w:rsidP="00390C87">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25CB8" w:rsidRPr="00B33044" w:rsidTr="00390C87">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25CB8" w:rsidRPr="00B33044" w:rsidRDefault="00425CB8" w:rsidP="00390C87">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25CB8" w:rsidRPr="00B33044" w:rsidTr="00390C87">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25CB8" w:rsidRPr="00B33044" w:rsidTr="00390C87">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r>
      <w:tr w:rsidR="00425CB8" w:rsidRPr="00B33044" w:rsidTr="00390C87">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25CB8" w:rsidRPr="00B33044" w:rsidTr="00390C87">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25CB8" w:rsidRPr="00B33044" w:rsidTr="00390C87">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25CB8" w:rsidRPr="00B33044" w:rsidRDefault="00425CB8" w:rsidP="00390C87">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25CB8" w:rsidRPr="00B33044" w:rsidTr="00390C87">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25CB8" w:rsidRPr="00B33044" w:rsidRDefault="00425CB8" w:rsidP="00390C87">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25CB8" w:rsidRPr="00B33044" w:rsidTr="00390C87">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25CB8" w:rsidRPr="00B33044" w:rsidRDefault="00425CB8" w:rsidP="00390C87">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25CB8" w:rsidRPr="00B33044" w:rsidTr="00390C87">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25CB8" w:rsidRPr="00B33044" w:rsidRDefault="00425CB8" w:rsidP="00390C87">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25CB8" w:rsidRPr="00B33044" w:rsidRDefault="00425CB8" w:rsidP="00390C87">
            <w:pPr>
              <w:jc w:val="center"/>
              <w:rPr>
                <w:rFonts w:ascii="Arial" w:hAnsi="Arial" w:cs="Arial"/>
                <w:b/>
                <w:bCs/>
                <w:color w:val="000000"/>
                <w:lang w:eastAsia="es-BO"/>
              </w:rPr>
            </w:pPr>
            <w:r w:rsidRPr="00B33044">
              <w:rPr>
                <w:rFonts w:ascii="Arial" w:hAnsi="Arial" w:cs="Arial"/>
                <w:b/>
                <w:bCs/>
                <w:color w:val="000000"/>
                <w:lang w:eastAsia="es-BO"/>
              </w:rPr>
              <w:t>Meses</w:t>
            </w:r>
          </w:p>
        </w:tc>
      </w:tr>
      <w:tr w:rsidR="00425CB8" w:rsidRPr="00B33044" w:rsidTr="00390C87">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25CB8" w:rsidRPr="00B33044" w:rsidTr="00390C87">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25CB8" w:rsidRPr="00B33044" w:rsidTr="00390C87">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25CB8" w:rsidRPr="00B33044" w:rsidRDefault="00425CB8" w:rsidP="00390C87">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25CB8" w:rsidRPr="00C713DA" w:rsidRDefault="00425CB8" w:rsidP="00425CB8">
      <w:pPr>
        <w:jc w:val="both"/>
        <w:rPr>
          <w:rFonts w:ascii="Arial" w:hAnsi="Arial" w:cs="Arial"/>
          <w:highlight w:val="yellow"/>
        </w:rPr>
      </w:pPr>
    </w:p>
    <w:p w:rsidR="00425CB8" w:rsidRPr="003C0186" w:rsidRDefault="00425CB8" w:rsidP="00425CB8">
      <w:pPr>
        <w:jc w:val="both"/>
        <w:rPr>
          <w:rFonts w:ascii="Calibri" w:hAnsi="Calibri" w:cs="Calibri"/>
          <w:b/>
          <w:sz w:val="18"/>
          <w:szCs w:val="18"/>
          <w:lang w:eastAsia="es-BO"/>
        </w:rPr>
      </w:pPr>
      <w:r w:rsidRPr="003C0186">
        <w:rPr>
          <w:rFonts w:ascii="Calibri" w:hAnsi="Calibri" w:cs="Calibri"/>
          <w:b/>
          <w:sz w:val="18"/>
          <w:szCs w:val="18"/>
          <w:lang w:eastAsia="es-BO"/>
        </w:rPr>
        <w:t>Nota:</w:t>
      </w:r>
    </w:p>
    <w:p w:rsidR="00425CB8" w:rsidRDefault="00425CB8" w:rsidP="00425CB8">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425CB8" w:rsidRDefault="00425CB8" w:rsidP="00425CB8">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425CB8" w:rsidRDefault="00425CB8" w:rsidP="00425CB8">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425CB8" w:rsidRPr="003C0186" w:rsidRDefault="00425CB8" w:rsidP="00425CB8">
      <w:pPr>
        <w:pStyle w:val="Prrafodelista"/>
        <w:ind w:left="471"/>
        <w:jc w:val="both"/>
        <w:rPr>
          <w:rFonts w:ascii="Calibri" w:hAnsi="Calibri" w:cs="Calibri"/>
          <w:color w:val="000000"/>
          <w:lang w:eastAsia="es-BO"/>
        </w:rPr>
      </w:pPr>
    </w:p>
    <w:p w:rsidR="00425CB8" w:rsidRDefault="00425CB8" w:rsidP="00425CB8">
      <w:pPr>
        <w:spacing w:line="200" w:lineRule="exact"/>
        <w:jc w:val="center"/>
        <w:rPr>
          <w:rFonts w:ascii="Calibri" w:hAnsi="Calibri" w:cs="Calibri"/>
          <w:b/>
          <w:sz w:val="22"/>
          <w:szCs w:val="22"/>
        </w:rPr>
      </w:pPr>
    </w:p>
    <w:p w:rsidR="00425CB8" w:rsidRDefault="00425CB8" w:rsidP="00425CB8">
      <w:pPr>
        <w:spacing w:line="200" w:lineRule="exact"/>
        <w:jc w:val="center"/>
        <w:rPr>
          <w:rFonts w:ascii="Calibri" w:hAnsi="Calibri" w:cs="Calibri"/>
          <w:b/>
          <w:sz w:val="22"/>
          <w:szCs w:val="22"/>
        </w:rPr>
      </w:pPr>
    </w:p>
    <w:p w:rsidR="00425CB8" w:rsidRDefault="00425CB8" w:rsidP="00425CB8">
      <w:pPr>
        <w:spacing w:line="200" w:lineRule="exact"/>
        <w:jc w:val="center"/>
        <w:rPr>
          <w:rFonts w:ascii="Calibri" w:hAnsi="Calibri" w:cs="Calibri"/>
          <w:b/>
          <w:sz w:val="22"/>
          <w:szCs w:val="22"/>
        </w:rPr>
      </w:pPr>
    </w:p>
    <w:p w:rsidR="000144DF" w:rsidRDefault="000144DF" w:rsidP="00425CB8">
      <w:pPr>
        <w:spacing w:line="200" w:lineRule="exact"/>
        <w:jc w:val="center"/>
        <w:rPr>
          <w:rFonts w:ascii="Calibri" w:hAnsi="Calibri" w:cs="Calibri"/>
          <w:b/>
          <w:sz w:val="22"/>
          <w:szCs w:val="22"/>
        </w:rPr>
      </w:pPr>
    </w:p>
    <w:p w:rsidR="000144DF" w:rsidRDefault="000144DF" w:rsidP="00425CB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6D03F8" w:rsidRDefault="006D03F8" w:rsidP="006D03F8">
      <w:pPr>
        <w:spacing w:line="200" w:lineRule="exact"/>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6D03F8">
      <w:pPr>
        <w:spacing w:line="200" w:lineRule="exact"/>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6D03F8">
      <w:pPr>
        <w:spacing w:line="200" w:lineRule="exact"/>
        <w:jc w:val="center"/>
        <w:rPr>
          <w:rFonts w:ascii="Calibri" w:hAnsi="Calibri" w:cs="Calibri"/>
          <w:b/>
          <w:sz w:val="22"/>
          <w:szCs w:val="22"/>
        </w:rPr>
      </w:pPr>
      <w:r>
        <w:rPr>
          <w:rFonts w:ascii="Calibri" w:hAnsi="Calibri" w:cs="Calibri"/>
          <w:b/>
          <w:sz w:val="22"/>
          <w:szCs w:val="22"/>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0144DF" w:rsidRDefault="000144DF" w:rsidP="006D03F8">
      <w:pPr>
        <w:spacing w:line="200" w:lineRule="exact"/>
        <w:ind w:left="720"/>
        <w:jc w:val="center"/>
        <w:rPr>
          <w:rFonts w:ascii="Calibri" w:hAnsi="Calibri" w:cs="Calibri"/>
          <w:sz w:val="22"/>
          <w:szCs w:val="22"/>
        </w:rPr>
      </w:pPr>
    </w:p>
    <w:p w:rsidR="000144DF" w:rsidRDefault="000144DF" w:rsidP="006D03F8">
      <w:pPr>
        <w:spacing w:line="200" w:lineRule="exact"/>
        <w:ind w:left="720"/>
        <w:jc w:val="center"/>
        <w:rPr>
          <w:rFonts w:ascii="Calibri" w:hAnsi="Calibri" w:cs="Calibri"/>
          <w:sz w:val="22"/>
          <w:szCs w:val="22"/>
        </w:rPr>
      </w:pPr>
    </w:p>
    <w:p w:rsidR="000144DF" w:rsidRPr="00DC4F6B" w:rsidRDefault="000144DF"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6D03F8" w:rsidRPr="00DC4F6B"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Pr="00DC4F6B" w:rsidRDefault="006D03F8"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EF6B0A" w:rsidRDefault="00EF6B0A" w:rsidP="00EF6B0A">
      <w:pPr>
        <w:jc w:val="both"/>
        <w:rPr>
          <w:rFonts w:ascii="Calibri" w:eastAsia="Calibri" w:hAnsi="Calibri" w:cs="Calibri"/>
          <w:sz w:val="22"/>
          <w:szCs w:val="22"/>
          <w:lang w:val="es-BO"/>
        </w:rPr>
      </w:pP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 xml:space="preserve">El Analista de Contrataciones del Comité de Contratación realizará la verificación en el SICOES de los proponentes habilitados a esta etapa, para determinar si se encuentran reportados como </w:t>
      </w:r>
      <w:r w:rsidRPr="00F63B8F">
        <w:rPr>
          <w:rFonts w:cs="Calibri"/>
        </w:rPr>
        <w:lastRenderedPageBreak/>
        <w:t>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3D5BAE" w:rsidRDefault="003D5BAE" w:rsidP="00F63B8F">
      <w:pPr>
        <w:pStyle w:val="Sinespaciado"/>
        <w:jc w:val="both"/>
        <w:rPr>
          <w:rFonts w:cs="Calibri"/>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C73E10" w:rsidRPr="00A57689" w:rsidRDefault="00C73E10"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será responsable de definir el desempate, aspecto que será señalado en el informe de Evaluación  y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 (</w:t>
      </w:r>
      <m:oMath>
        <m:r>
          <m:rPr>
            <m:sty m:val="p"/>
          </m:rPr>
          <w:rPr>
            <w:rFonts w:ascii="Cambria Math" w:hAnsi="Cambria Math" w:cs="Arial"/>
            <w:sz w:val="18"/>
            <w:szCs w:val="18"/>
          </w:rPr>
          <m:t>PTi</m:t>
        </m:r>
      </m:oMath>
      <w:r w:rsidR="00C73E10" w:rsidRPr="00A57689">
        <w:rPr>
          <w:rFonts w:ascii="Calibri" w:hAnsi="Calibri" w:cs="Calibri"/>
          <w:sz w:val="22"/>
          <w:szCs w:val="22"/>
        </w:rPr>
        <w:t>).</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0C87" w:rsidRPr="00D1733B" w:rsidRDefault="00390C87" w:rsidP="00390C87">
      <w:pPr>
        <w:ind w:left="4248" w:firstLine="5"/>
        <w:rPr>
          <w:rFonts w:ascii="Arial" w:hAnsi="Arial" w:cs="Arial"/>
          <w:b/>
          <w:sz w:val="19"/>
          <w:szCs w:val="19"/>
        </w:rPr>
      </w:pPr>
      <w:r w:rsidRPr="00D1733B">
        <w:rPr>
          <w:rFonts w:ascii="Arial" w:hAnsi="Arial" w:cs="Arial"/>
          <w:b/>
          <w:sz w:val="19"/>
          <w:szCs w:val="19"/>
        </w:rPr>
        <w:t>Contrato Nº YPFB/GLC</w:t>
      </w:r>
    </w:p>
    <w:p w:rsidR="00390C87" w:rsidRPr="00D1733B" w:rsidRDefault="00390C87" w:rsidP="00390C87">
      <w:pPr>
        <w:ind w:left="5664" w:firstLine="5"/>
        <w:rPr>
          <w:rFonts w:ascii="Arial" w:hAnsi="Arial" w:cs="Arial"/>
          <w:b/>
          <w:sz w:val="19"/>
          <w:szCs w:val="19"/>
        </w:rPr>
      </w:pPr>
    </w:p>
    <w:p w:rsidR="00390C87" w:rsidRPr="00D1733B" w:rsidRDefault="00390C87" w:rsidP="00390C87">
      <w:pPr>
        <w:ind w:left="3540" w:firstLine="708"/>
        <w:rPr>
          <w:rFonts w:ascii="Arial" w:hAnsi="Arial" w:cs="Arial"/>
          <w:b/>
          <w:sz w:val="19"/>
          <w:szCs w:val="19"/>
        </w:rPr>
      </w:pPr>
      <w:r w:rsidRPr="00D1733B">
        <w:rPr>
          <w:rFonts w:ascii="Arial" w:hAnsi="Arial" w:cs="Arial"/>
          <w:b/>
          <w:sz w:val="19"/>
          <w:szCs w:val="19"/>
        </w:rPr>
        <w:t xml:space="preserve">La Paz, </w:t>
      </w:r>
    </w:p>
    <w:p w:rsidR="00390C87" w:rsidRPr="00D1733B" w:rsidRDefault="00390C87" w:rsidP="00390C87">
      <w:pPr>
        <w:jc w:val="center"/>
        <w:rPr>
          <w:rFonts w:ascii="Arial" w:hAnsi="Arial" w:cs="Arial"/>
          <w:b/>
          <w:sz w:val="19"/>
          <w:szCs w:val="19"/>
        </w:rPr>
      </w:pPr>
    </w:p>
    <w:p w:rsidR="00390C87" w:rsidRPr="00D1733B" w:rsidRDefault="00390C87" w:rsidP="00390C87">
      <w:pPr>
        <w:jc w:val="center"/>
        <w:rPr>
          <w:rFonts w:ascii="Arial" w:hAnsi="Arial" w:cs="Arial"/>
          <w:b/>
          <w:sz w:val="19"/>
          <w:szCs w:val="19"/>
        </w:rPr>
      </w:pPr>
      <w:r w:rsidRPr="00D1733B">
        <w:rPr>
          <w:rFonts w:ascii="Arial" w:hAnsi="Arial" w:cs="Arial"/>
          <w:b/>
          <w:sz w:val="19"/>
          <w:szCs w:val="19"/>
        </w:rPr>
        <w:t xml:space="preserve">CONTRATO ADMINISTRATIVO PARA LA </w:t>
      </w:r>
    </w:p>
    <w:p w:rsidR="00390C87" w:rsidRPr="00D1733B" w:rsidRDefault="00390C87" w:rsidP="00390C87">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390C87" w:rsidRPr="00D1733B" w:rsidRDefault="00390C87" w:rsidP="00390C87">
      <w:pPr>
        <w:pStyle w:val="Prrafodelista"/>
        <w:numPr>
          <w:ilvl w:val="1"/>
          <w:numId w:val="36"/>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390C87" w:rsidRPr="00D1733B" w:rsidRDefault="00390C87" w:rsidP="00390C87">
      <w:pPr>
        <w:pStyle w:val="Prrafodelista"/>
        <w:numPr>
          <w:ilvl w:val="1"/>
          <w:numId w:val="44"/>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390C87" w:rsidRPr="00D1733B" w:rsidRDefault="00390C87" w:rsidP="00390C87">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390C87" w:rsidRPr="00D1733B" w:rsidRDefault="00390C87" w:rsidP="00390C87">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390C87" w:rsidRPr="00D1733B" w:rsidRDefault="00390C87" w:rsidP="00390C87">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8" w:name="_Toc418613179"/>
      <w:bookmarkStart w:id="9" w:name="_Toc429824734"/>
      <w:bookmarkStart w:id="10" w:name="_Toc245538374"/>
      <w:bookmarkStart w:id="11" w:name="_Toc249143838"/>
    </w:p>
    <w:bookmarkEnd w:id="8"/>
    <w:bookmarkEnd w:id="9"/>
    <w:bookmarkEnd w:id="10"/>
    <w:bookmarkEnd w:id="11"/>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390C87" w:rsidRPr="008133F9" w:rsidRDefault="00390C87" w:rsidP="00390C87">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0C87" w:rsidRPr="00D1733B" w:rsidRDefault="00390C87" w:rsidP="00390C87">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Consultoría:</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t>CONSULTOR</w:t>
            </w:r>
            <w:r w:rsidRPr="00D1733B">
              <w:rPr>
                <w:rFonts w:ascii="Arial" w:hAnsi="Arial" w:cs="Arial"/>
                <w:sz w:val="19"/>
                <w:szCs w:val="19"/>
              </w:rPr>
              <w:t>, asegurando que la Consultoría sea ejecutada conforme lo establecido en el Contrato y sus anexos.</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Informe de Conformidad:</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390C87" w:rsidRPr="002447A1"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390C87" w:rsidRPr="002447A1" w:rsidRDefault="00390C87" w:rsidP="00390C87">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C87" w:rsidRPr="00D1733B" w:rsidRDefault="00390C87" w:rsidP="00390C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390C87" w:rsidRPr="00D1733B" w:rsidRDefault="00390C87" w:rsidP="00390C87">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390C87" w:rsidRPr="005E0906"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390C87" w:rsidRPr="005E0906" w:rsidRDefault="00390C87" w:rsidP="00390C87">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390C87" w:rsidRPr="005E0906"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390C87"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390C87" w:rsidRPr="00CC4558"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lastRenderedPageBreak/>
        <w:t>SEXTA.- (OBJETO Y CAUSA)</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390C87" w:rsidRPr="00D1733B" w:rsidRDefault="00390C87" w:rsidP="00390C87">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7.1 </w:t>
      </w:r>
      <w:r w:rsidRPr="00D1733B">
        <w:rPr>
          <w:rFonts w:ascii="Arial" w:hAnsi="Arial" w:cs="Arial"/>
          <w:b/>
          <w:sz w:val="19"/>
          <w:szCs w:val="19"/>
          <w:lang w:val="es-BO"/>
        </w:rPr>
        <w:tab/>
        <w:t xml:space="preserve">Vigencia: </w:t>
      </w:r>
    </w:p>
    <w:p w:rsidR="00390C87" w:rsidRPr="00D1733B" w:rsidRDefault="00390C87" w:rsidP="00390C87">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390C87" w:rsidRPr="00D1733B" w:rsidRDefault="00390C87" w:rsidP="00390C87">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Default="00390C87" w:rsidP="00390C87">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390C87" w:rsidRDefault="00390C87" w:rsidP="00390C87">
      <w:pPr>
        <w:spacing w:before="120" w:after="120"/>
        <w:jc w:val="both"/>
        <w:rPr>
          <w:rFonts w:ascii="Arial" w:hAnsi="Arial" w:cs="Arial"/>
          <w:sz w:val="19"/>
          <w:szCs w:val="19"/>
          <w:lang w:val="es-ES_tradnl"/>
        </w:rPr>
      </w:pPr>
    </w:p>
    <w:p w:rsidR="00390C87" w:rsidRDefault="00390C87" w:rsidP="00390C87">
      <w:pPr>
        <w:spacing w:before="120" w:after="120"/>
        <w:jc w:val="both"/>
        <w:rPr>
          <w:rFonts w:ascii="Arial" w:hAnsi="Arial" w:cs="Arial"/>
          <w:sz w:val="19"/>
          <w:szCs w:val="19"/>
          <w:lang w:val="es-ES_tradnl"/>
        </w:rPr>
      </w:pP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155179" w:rsidRDefault="00390C87" w:rsidP="00390C87">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390C87" w:rsidRPr="00155179" w:rsidRDefault="00390C87" w:rsidP="00390C87">
      <w:pPr>
        <w:pStyle w:val="Prrafodelista"/>
        <w:numPr>
          <w:ilvl w:val="0"/>
          <w:numId w:val="37"/>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390C87" w:rsidRPr="00D1733B" w:rsidRDefault="00390C87" w:rsidP="00390C87">
      <w:pPr>
        <w:numPr>
          <w:ilvl w:val="0"/>
          <w:numId w:val="37"/>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390C87" w:rsidRPr="00D1733B" w:rsidRDefault="00390C87" w:rsidP="00390C87">
      <w:pPr>
        <w:numPr>
          <w:ilvl w:val="0"/>
          <w:numId w:val="37"/>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lastRenderedPageBreak/>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390C87" w:rsidRPr="00D1733B" w:rsidRDefault="00390C87" w:rsidP="00390C87">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390C87" w:rsidRPr="00D1733B" w:rsidTr="00390C87">
        <w:trPr>
          <w:trHeight w:val="237"/>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390C87" w:rsidRPr="00D1733B" w:rsidTr="00390C87">
        <w:trPr>
          <w:trHeight w:val="1208"/>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390C87" w:rsidRPr="00F65F04" w:rsidRDefault="00390C87" w:rsidP="00390C87">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390C87" w:rsidRPr="00D1733B" w:rsidRDefault="00390C87" w:rsidP="00390C87">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390C87" w:rsidRDefault="00390C87" w:rsidP="00390C87">
            <w:pPr>
              <w:widowControl w:val="0"/>
              <w:jc w:val="both"/>
              <w:rPr>
                <w:rFonts w:ascii="Arial" w:hAnsi="Arial" w:cs="Arial"/>
                <w:b/>
                <w:sz w:val="19"/>
                <w:szCs w:val="19"/>
              </w:rPr>
            </w:pPr>
            <w:r w:rsidRPr="00D1733B">
              <w:rPr>
                <w:rFonts w:ascii="Arial" w:hAnsi="Arial" w:cs="Arial"/>
                <w:b/>
                <w:sz w:val="19"/>
                <w:szCs w:val="19"/>
              </w:rPr>
              <w:t xml:space="preserve">Attn.: </w:t>
            </w:r>
          </w:p>
          <w:p w:rsidR="00390C87" w:rsidRPr="00D1733B" w:rsidRDefault="00390C87" w:rsidP="00390C87">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390C87" w:rsidRPr="00D1733B" w:rsidRDefault="00390C87" w:rsidP="00390C87">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390C87" w:rsidRPr="00D1733B" w:rsidRDefault="00390C87" w:rsidP="00390C87">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390C87" w:rsidRPr="00D1733B" w:rsidRDefault="00390C87" w:rsidP="00390C87">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390C87" w:rsidRPr="00D1733B" w:rsidRDefault="00390C87" w:rsidP="00390C87">
      <w:pPr>
        <w:widowControl w:val="0"/>
        <w:jc w:val="both"/>
        <w:rPr>
          <w:rFonts w:ascii="Arial" w:hAnsi="Arial" w:cs="Arial"/>
          <w:bCs/>
          <w:sz w:val="19"/>
          <w:szCs w:val="19"/>
        </w:rPr>
      </w:pP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90C87" w:rsidRDefault="00390C87" w:rsidP="00390C87">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lastRenderedPageBreak/>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t xml:space="preserve">Obtener los permisos de trabajo requeridos para ejecutar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lastRenderedPageBreak/>
        <w:t>Por los efectos resultantes de la inobservancia y/o infracción de las obligaciones del Contrato, leyes, reglamentos y/o cualquier disposición legal.</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390C87" w:rsidRPr="00D1733B" w:rsidRDefault="00390C87" w:rsidP="00390C87">
      <w:pPr>
        <w:widowControl w:val="0"/>
        <w:numPr>
          <w:ilvl w:val="0"/>
          <w:numId w:val="32"/>
        </w:numPr>
        <w:spacing w:after="120"/>
        <w:ind w:left="1134" w:hanging="283"/>
        <w:jc w:val="both"/>
        <w:rPr>
          <w:rFonts w:ascii="Arial" w:hAnsi="Arial" w:cs="Arial"/>
          <w:sz w:val="19"/>
          <w:szCs w:val="19"/>
        </w:rPr>
      </w:pPr>
      <w:r w:rsidRPr="00D1733B">
        <w:rPr>
          <w:rFonts w:ascii="Arial" w:hAnsi="Arial" w:cs="Arial"/>
          <w:sz w:val="19"/>
          <w:szCs w:val="19"/>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390C87" w:rsidRPr="00D1733B" w:rsidRDefault="00390C87" w:rsidP="00390C87">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390C87" w:rsidRPr="00D1733B" w:rsidRDefault="00390C87" w:rsidP="00390C87">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390C87" w:rsidRPr="00D1733B" w:rsidRDefault="00390C87" w:rsidP="00390C87">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390C87" w:rsidRPr="00D1733B" w:rsidRDefault="00390C87" w:rsidP="00390C87">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390C87" w:rsidRPr="00D1733B"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390C87"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390C87" w:rsidRPr="008F7CC6" w:rsidRDefault="00390C87" w:rsidP="00390C87">
      <w:pPr>
        <w:pStyle w:val="Prrafodelista"/>
        <w:numPr>
          <w:ilvl w:val="1"/>
          <w:numId w:val="42"/>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390C87" w:rsidRPr="005E7281" w:rsidRDefault="00390C87" w:rsidP="00390C87">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390C87" w:rsidRPr="00D1733B" w:rsidRDefault="00390C87" w:rsidP="00390C87">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390C87" w:rsidRDefault="00390C87" w:rsidP="00390C87">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390C87" w:rsidRPr="00D1733B" w:rsidRDefault="00390C87" w:rsidP="00390C87">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390C87"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390C87" w:rsidRPr="00D1733B" w:rsidRDefault="00390C87" w:rsidP="00390C87">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El incumplimiento de la obligación de confidencialidad importará:</w:t>
      </w:r>
    </w:p>
    <w:p w:rsidR="00390C87" w:rsidRPr="00D1733B" w:rsidRDefault="00390C87" w:rsidP="00390C87">
      <w:pPr>
        <w:widowControl w:val="0"/>
        <w:numPr>
          <w:ilvl w:val="1"/>
          <w:numId w:val="33"/>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390C87" w:rsidRPr="00D1733B" w:rsidRDefault="00390C87" w:rsidP="00390C87">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390C87" w:rsidRPr="00D1733B" w:rsidRDefault="00390C87" w:rsidP="00390C87">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390C87" w:rsidRPr="006071C4"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390C87" w:rsidRPr="006071C4" w:rsidRDefault="00390C87" w:rsidP="00390C87">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390C87" w:rsidRPr="006071C4" w:rsidRDefault="00390C87" w:rsidP="00390C87">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390C87" w:rsidRPr="00D1733B" w:rsidRDefault="00390C87" w:rsidP="00390C87">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390C87" w:rsidRPr="00D1733B" w:rsidRDefault="00390C87" w:rsidP="00390C87">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390C87"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C87" w:rsidRPr="00D1733B" w:rsidRDefault="00390C87" w:rsidP="00390C87">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1733B">
        <w:rPr>
          <w:rFonts w:ascii="Arial" w:hAnsi="Arial" w:cs="Arial"/>
          <w:sz w:val="19"/>
          <w:szCs w:val="19"/>
          <w:lang w:val="es-BO" w:eastAsia="x-none"/>
        </w:rPr>
        <w:lastRenderedPageBreak/>
        <w:t xml:space="preserve">mediante la adopción de todas las precauciones razonables por la Parte que alegue fuerza mayor o caso fortuito para eximirse de la responsabilidad. </w:t>
      </w:r>
    </w:p>
    <w:p w:rsidR="00390C87" w:rsidRPr="00D1733B" w:rsidRDefault="00390C87" w:rsidP="00390C87">
      <w:pPr>
        <w:spacing w:before="120" w:after="120"/>
        <w:jc w:val="both"/>
        <w:rPr>
          <w:rFonts w:ascii="Arial" w:hAnsi="Arial" w:cs="Arial"/>
          <w:sz w:val="19"/>
          <w:szCs w:val="19"/>
          <w:lang w:val="es-BO"/>
        </w:rPr>
      </w:pPr>
      <w:r w:rsidRPr="00D1733B">
        <w:rPr>
          <w:rFonts w:ascii="Arial" w:hAnsi="Arial" w:cs="Arial"/>
          <w:sz w:val="19"/>
          <w:szCs w:val="19"/>
        </w:rPr>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390C87" w:rsidRPr="00D1733B" w:rsidRDefault="00390C87" w:rsidP="00390C87">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C87" w:rsidRPr="00D1733B" w:rsidRDefault="00390C87" w:rsidP="00390C87">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0C87" w:rsidRPr="00D1733B" w:rsidRDefault="00390C87" w:rsidP="00390C87">
      <w:pPr>
        <w:numPr>
          <w:ilvl w:val="0"/>
          <w:numId w:val="34"/>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390C87" w:rsidRPr="00D1733B" w:rsidRDefault="00390C87" w:rsidP="00390C87">
      <w:pPr>
        <w:numPr>
          <w:ilvl w:val="0"/>
          <w:numId w:val="34"/>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390C87" w:rsidRPr="00EB01B7" w:rsidRDefault="00390C87" w:rsidP="00390C87">
      <w:pPr>
        <w:numPr>
          <w:ilvl w:val="0"/>
          <w:numId w:val="34"/>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390C87" w:rsidRPr="00D1733B" w:rsidRDefault="00390C87" w:rsidP="00390C87">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390C87" w:rsidRPr="00D1733B" w:rsidRDefault="00390C87" w:rsidP="00390C87">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El presente Contrato concluirá por una de las siguientes causas: </w:t>
      </w:r>
    </w:p>
    <w:p w:rsidR="00390C87" w:rsidRPr="00D1733B" w:rsidRDefault="00390C87" w:rsidP="00390C87">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390C87" w:rsidRPr="00D1733B" w:rsidRDefault="00390C87" w:rsidP="00390C87">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390C87" w:rsidRPr="00D1733B" w:rsidRDefault="00390C87" w:rsidP="00390C87">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390C87" w:rsidRPr="00D1733B" w:rsidRDefault="00390C87" w:rsidP="00390C87">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 a requerimiento de la ENTIDAD, por causales atribuibles al CONSULTOR.</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390C87" w:rsidRPr="00D1733B" w:rsidRDefault="00390C87" w:rsidP="00390C87">
      <w:pPr>
        <w:numPr>
          <w:ilvl w:val="0"/>
          <w:numId w:val="35"/>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390C87" w:rsidRPr="00E800D7" w:rsidRDefault="00390C87" w:rsidP="00390C87">
      <w:pPr>
        <w:numPr>
          <w:ilvl w:val="0"/>
          <w:numId w:val="35"/>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D1733B" w:rsidRDefault="00390C87" w:rsidP="00390C87">
      <w:pPr>
        <w:numPr>
          <w:ilvl w:val="0"/>
          <w:numId w:val="35"/>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390C87" w:rsidRPr="006849FC"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390C87" w:rsidRPr="00317795"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390C87" w:rsidRPr="00317795" w:rsidRDefault="00390C87" w:rsidP="00390C87">
      <w:pPr>
        <w:numPr>
          <w:ilvl w:val="0"/>
          <w:numId w:val="35"/>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390C87" w:rsidRPr="00D1733B" w:rsidRDefault="00390C87" w:rsidP="00390C87">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390C87" w:rsidRPr="00D1733B" w:rsidRDefault="00390C87" w:rsidP="00390C87">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390C87" w:rsidRPr="00D1733B" w:rsidRDefault="00390C87" w:rsidP="00390C87">
      <w:pPr>
        <w:numPr>
          <w:ilvl w:val="0"/>
          <w:numId w:val="39"/>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390C87" w:rsidRPr="00D1733B" w:rsidRDefault="00390C87" w:rsidP="00390C87">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C87" w:rsidRDefault="00390C87" w:rsidP="00390C87">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390C87" w:rsidRPr="00D1733B" w:rsidRDefault="00390C87" w:rsidP="00390C87">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lastRenderedPageBreak/>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390C87" w:rsidRPr="00D1733B" w:rsidRDefault="00390C87" w:rsidP="00390C87">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390C87" w:rsidRPr="00D1733B" w:rsidRDefault="00390C87" w:rsidP="00390C87">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390C87" w:rsidRPr="006849FC"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390C87" w:rsidRPr="006849FC" w:rsidRDefault="00390C87" w:rsidP="00390C87">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390C87" w:rsidRPr="006849FC" w:rsidRDefault="00390C87" w:rsidP="00390C87">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390C87" w:rsidRPr="00D1733B" w:rsidRDefault="00390C87" w:rsidP="00390C87">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0C87" w:rsidRDefault="00390C87" w:rsidP="00390C87">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0C87" w:rsidRPr="00D1733B" w:rsidRDefault="00390C87" w:rsidP="00390C87">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390C87" w:rsidRPr="00D1733B" w:rsidRDefault="00390C87" w:rsidP="00390C87">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390C87" w:rsidRPr="00D1733B" w:rsidRDefault="00390C87" w:rsidP="00390C87">
      <w:pPr>
        <w:numPr>
          <w:ilvl w:val="0"/>
          <w:numId w:val="40"/>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w:t>
      </w:r>
      <w:r w:rsidRPr="00D1733B">
        <w:rPr>
          <w:rFonts w:ascii="Arial" w:hAnsi="Arial" w:cs="Arial"/>
          <w:sz w:val="19"/>
          <w:szCs w:val="19"/>
        </w:rPr>
        <w:lastRenderedPageBreak/>
        <w:t>Contrato.</w:t>
      </w:r>
    </w:p>
    <w:p w:rsidR="00390C87" w:rsidRPr="00D1733B" w:rsidRDefault="00390C87" w:rsidP="00390C87">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390C87" w:rsidRPr="00AB0833" w:rsidRDefault="00390C87" w:rsidP="00390C87">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390C87" w:rsidRDefault="00390C87" w:rsidP="00390C87">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390C87" w:rsidRPr="00523DE5" w:rsidRDefault="00390C87" w:rsidP="00390C87">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390C87" w:rsidRPr="00523DE5" w:rsidRDefault="00390C87" w:rsidP="00390C87">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390C87" w:rsidRPr="00967C7B" w:rsidRDefault="00390C87" w:rsidP="00390C87">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390C87" w:rsidRPr="00EE206B" w:rsidRDefault="00390C87" w:rsidP="00390C87">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390C87" w:rsidRPr="00EE206B" w:rsidRDefault="00390C87" w:rsidP="00390C87">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lastRenderedPageBreak/>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390C87" w:rsidRPr="00D1733B" w:rsidRDefault="00390C87" w:rsidP="00390C87">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390C87" w:rsidRPr="00D1733B" w:rsidRDefault="00390C87" w:rsidP="00390C87">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390C87" w:rsidRPr="00D1733B"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390C87" w:rsidRPr="00D1733B" w:rsidRDefault="00390C87" w:rsidP="00390C87">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390C87" w:rsidRPr="00D1733B" w:rsidRDefault="00390C87" w:rsidP="00390C87">
      <w:pPr>
        <w:jc w:val="both"/>
        <w:rPr>
          <w:rFonts w:ascii="Arial" w:hAnsi="Arial" w:cs="Arial"/>
          <w:sz w:val="19"/>
          <w:szCs w:val="19"/>
        </w:rPr>
      </w:pPr>
    </w:p>
    <w:p w:rsidR="00390C87" w:rsidRPr="00D1733B"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r w:rsidRPr="00390C87">
        <w:rPr>
          <w:noProof/>
          <w:lang w:val="es-BO" w:eastAsia="es-BO"/>
        </w:rPr>
        <w:drawing>
          <wp:inline distT="0" distB="0" distL="0" distR="0">
            <wp:extent cx="5612130" cy="557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557615"/>
                    </a:xfrm>
                    <a:prstGeom prst="rect">
                      <a:avLst/>
                    </a:prstGeom>
                    <a:noFill/>
                    <a:ln>
                      <a:noFill/>
                    </a:ln>
                  </pic:spPr>
                </pic:pic>
              </a:graphicData>
            </a:graphic>
          </wp:inline>
        </w:drawing>
      </w:r>
    </w:p>
    <w:p w:rsidR="00390C87" w:rsidRDefault="00390C87" w:rsidP="00390C87">
      <w:pPr>
        <w:jc w:val="both"/>
        <w:rPr>
          <w:rFonts w:ascii="Bookman Old Style" w:hAnsi="Bookman Old Style" w:cs="Arial"/>
          <w:sz w:val="19"/>
          <w:szCs w:val="19"/>
        </w:rPr>
      </w:pPr>
    </w:p>
    <w:p w:rsidR="00390C87" w:rsidRPr="00D1733B" w:rsidRDefault="00390C87" w:rsidP="00390C87">
      <w:pPr>
        <w:jc w:val="both"/>
        <w:rPr>
          <w:rFonts w:ascii="Bookman Old Style" w:hAnsi="Bookman Old Style" w:cs="Arial"/>
          <w:sz w:val="19"/>
          <w:szCs w:val="19"/>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4D7" w:rsidRDefault="001044D7">
      <w:r>
        <w:separator/>
      </w:r>
    </w:p>
  </w:endnote>
  <w:endnote w:type="continuationSeparator" w:id="0">
    <w:p w:rsidR="001044D7" w:rsidRDefault="0010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4D7" w:rsidRDefault="001044D7">
      <w:r>
        <w:separator/>
      </w:r>
    </w:p>
  </w:footnote>
  <w:footnote w:type="continuationSeparator" w:id="0">
    <w:p w:rsidR="001044D7" w:rsidRDefault="001044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0">
    <w:nsid w:val="2AA23542"/>
    <w:multiLevelType w:val="hybridMultilevel"/>
    <w:tmpl w:val="E9482D5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34"/>
  </w:num>
  <w:num w:numId="3">
    <w:abstractNumId w:val="10"/>
  </w:num>
  <w:num w:numId="4">
    <w:abstractNumId w:val="31"/>
  </w:num>
  <w:num w:numId="5">
    <w:abstractNumId w:val="22"/>
  </w:num>
  <w:num w:numId="6">
    <w:abstractNumId w:val="38"/>
  </w:num>
  <w:num w:numId="7">
    <w:abstractNumId w:val="36"/>
  </w:num>
  <w:num w:numId="8">
    <w:abstractNumId w:val="19"/>
  </w:num>
  <w:num w:numId="9">
    <w:abstractNumId w:val="17"/>
  </w:num>
  <w:num w:numId="10">
    <w:abstractNumId w:val="5"/>
  </w:num>
  <w:num w:numId="11">
    <w:abstractNumId w:val="33"/>
  </w:num>
  <w:num w:numId="12">
    <w:abstractNumId w:val="23"/>
  </w:num>
  <w:num w:numId="13">
    <w:abstractNumId w:val="24"/>
  </w:num>
  <w:num w:numId="14">
    <w:abstractNumId w:val="7"/>
  </w:num>
  <w:num w:numId="15">
    <w:abstractNumId w:val="44"/>
  </w:num>
  <w:num w:numId="16">
    <w:abstractNumId w:val="1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5"/>
  </w:num>
  <w:num w:numId="20">
    <w:abstractNumId w:val="21"/>
  </w:num>
  <w:num w:numId="21">
    <w:abstractNumId w:val="14"/>
  </w:num>
  <w:num w:numId="22">
    <w:abstractNumId w:val="27"/>
  </w:num>
  <w:num w:numId="23">
    <w:abstractNumId w:val="37"/>
  </w:num>
  <w:num w:numId="24">
    <w:abstractNumId w:val="18"/>
  </w:num>
  <w:num w:numId="25">
    <w:abstractNumId w:val="40"/>
  </w:num>
  <w:num w:numId="26">
    <w:abstractNumId w:val="2"/>
  </w:num>
  <w:num w:numId="27">
    <w:abstractNumId w:val="43"/>
  </w:num>
  <w:num w:numId="28">
    <w:abstractNumId w:val="12"/>
  </w:num>
  <w:num w:numId="29">
    <w:abstractNumId w:val="6"/>
  </w:num>
  <w:num w:numId="30">
    <w:abstractNumId w:val="20"/>
  </w:num>
  <w:num w:numId="31">
    <w:abstractNumId w:val="13"/>
  </w:num>
  <w:num w:numId="32">
    <w:abstractNumId w:val="25"/>
  </w:num>
  <w:num w:numId="33">
    <w:abstractNumId w:val="26"/>
  </w:num>
  <w:num w:numId="34">
    <w:abstractNumId w:val="4"/>
  </w:num>
  <w:num w:numId="35">
    <w:abstractNumId w:val="3"/>
  </w:num>
  <w:num w:numId="36">
    <w:abstractNumId w:val="30"/>
  </w:num>
  <w:num w:numId="37">
    <w:abstractNumId w:val="41"/>
  </w:num>
  <w:num w:numId="38">
    <w:abstractNumId w:val="16"/>
  </w:num>
  <w:num w:numId="39">
    <w:abstractNumId w:val="28"/>
  </w:num>
  <w:num w:numId="40">
    <w:abstractNumId w:val="0"/>
  </w:num>
  <w:num w:numId="41">
    <w:abstractNumId w:val="42"/>
  </w:num>
  <w:num w:numId="42">
    <w:abstractNumId w:val="8"/>
  </w:num>
  <w:num w:numId="43">
    <w:abstractNumId w:val="29"/>
  </w:num>
  <w:num w:numId="44">
    <w:abstractNumId w:val="9"/>
  </w:num>
  <w:num w:numId="45">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4DF"/>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1007"/>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A70"/>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4D7"/>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107"/>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95D"/>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0C8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8B"/>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5CB8"/>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A58"/>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47B20"/>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D7B"/>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2F5"/>
    <w:rsid w:val="0092634B"/>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FD0"/>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47F6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DF4"/>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63DEB0-49DD-404B-8CCA-27A77F3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390C87"/>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38C18-4344-4E2B-9DE2-56F2849FE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41</Pages>
  <Words>14065</Words>
  <Characters>77363</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91246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11</cp:revision>
  <cp:lastPrinted>2018-04-12T13:42:00Z</cp:lastPrinted>
  <dcterms:created xsi:type="dcterms:W3CDTF">2018-04-11T22:06:00Z</dcterms:created>
  <dcterms:modified xsi:type="dcterms:W3CDTF">2018-04-12T13:43:00Z</dcterms:modified>
</cp:coreProperties>
</file>