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355AB" w:rsidRDefault="005355AB" w:rsidP="007B5395">
                            <w:pPr>
                              <w:pStyle w:val="Ttulo1"/>
                              <w:ind w:left="142"/>
                              <w:jc w:val="center"/>
                              <w:rPr>
                                <w:rFonts w:ascii="Century Gothic" w:hAnsi="Century Gothic"/>
                                <w:szCs w:val="28"/>
                              </w:rPr>
                            </w:pPr>
                          </w:p>
                          <w:p w:rsidR="005355AB" w:rsidRDefault="005355A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355AB" w:rsidRDefault="005355AB" w:rsidP="007B5395">
                            <w:pPr>
                              <w:ind w:left="142"/>
                              <w:jc w:val="center"/>
                              <w:rPr>
                                <w:rFonts w:ascii="Verdana" w:hAnsi="Verdana"/>
                                <w:b/>
                              </w:rPr>
                            </w:pPr>
                          </w:p>
                          <w:p w:rsidR="005355AB" w:rsidRDefault="005355A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355AB" w:rsidRPr="00103622" w:rsidRDefault="005355AB" w:rsidP="007B5395">
                            <w:pPr>
                              <w:ind w:left="142"/>
                              <w:jc w:val="center"/>
                              <w:rPr>
                                <w:rFonts w:ascii="Century Gothic" w:hAnsi="Century Gothic" w:cs="Arial"/>
                                <w:b/>
                                <w:sz w:val="32"/>
                                <w:szCs w:val="32"/>
                                <w:lang w:val="es-MX"/>
                              </w:rPr>
                            </w:pPr>
                          </w:p>
                          <w:p w:rsidR="005355AB" w:rsidRDefault="005355A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355AB" w:rsidRDefault="005355AB" w:rsidP="007B5395">
                            <w:pPr>
                              <w:jc w:val="center"/>
                              <w:rPr>
                                <w:rFonts w:ascii="Century Gothic" w:hAnsi="Century Gothic" w:cs="Arial"/>
                                <w:b/>
                                <w:sz w:val="28"/>
                                <w:szCs w:val="32"/>
                              </w:rPr>
                            </w:pPr>
                          </w:p>
                          <w:p w:rsidR="005355AB" w:rsidRDefault="005355AB" w:rsidP="007B5395">
                            <w:pPr>
                              <w:jc w:val="center"/>
                              <w:rPr>
                                <w:rFonts w:ascii="Century Gothic" w:hAnsi="Century Gothic" w:cs="Arial"/>
                                <w:b/>
                                <w:sz w:val="28"/>
                                <w:szCs w:val="32"/>
                              </w:rPr>
                            </w:pPr>
                          </w:p>
                          <w:p w:rsidR="005355AB" w:rsidRPr="00D94CE2" w:rsidRDefault="005355A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355AB" w:rsidRPr="00D94CE2" w:rsidRDefault="005355A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355AB" w:rsidRPr="00F40D69" w:rsidRDefault="005355AB" w:rsidP="007B5395">
                            <w:pPr>
                              <w:ind w:left="142"/>
                              <w:jc w:val="center"/>
                              <w:rPr>
                                <w:rFonts w:ascii="Century Gothic" w:hAnsi="Century Gothic" w:cs="Arial"/>
                                <w:b/>
                                <w:sz w:val="28"/>
                                <w:szCs w:val="28"/>
                              </w:rPr>
                            </w:pPr>
                          </w:p>
                          <w:p w:rsidR="005355AB" w:rsidRPr="003238D0" w:rsidRDefault="005355AB" w:rsidP="007B5395">
                            <w:pPr>
                              <w:ind w:left="142"/>
                              <w:jc w:val="center"/>
                              <w:rPr>
                                <w:rFonts w:ascii="Century Gothic" w:hAnsi="Century Gothic" w:cs="Arial"/>
                                <w:b/>
                                <w:sz w:val="28"/>
                                <w:szCs w:val="28"/>
                              </w:rPr>
                            </w:pPr>
                          </w:p>
                          <w:p w:rsidR="005355AB" w:rsidRPr="00103622" w:rsidRDefault="005355A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355AB" w:rsidRPr="005F6C94" w:rsidRDefault="005355AB" w:rsidP="007B5395">
                            <w:pPr>
                              <w:ind w:left="142"/>
                              <w:rPr>
                                <w:rFonts w:ascii="Century Gothic" w:hAnsi="Century Gothic"/>
                                <w:b/>
                                <w:sz w:val="28"/>
                                <w:szCs w:val="28"/>
                                <w:lang w:val="es-MX"/>
                              </w:rPr>
                            </w:pPr>
                          </w:p>
                          <w:p w:rsidR="005355AB" w:rsidRDefault="005355AB"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ADQUISICIÓN DE REPUESTOS ELÉCTRICOS PARA GENERADORES PRINCIPALES DE LA PLANTA DE SEPARACIÓN DE LÍQUIDOS RIO GRANDE</w:t>
                            </w:r>
                          </w:p>
                          <w:p w:rsidR="005355AB" w:rsidRDefault="005355AB" w:rsidP="007B5395">
                            <w:pPr>
                              <w:jc w:val="center"/>
                              <w:rPr>
                                <w:rFonts w:ascii="Century Gothic" w:hAnsi="Century Gothic" w:cs="Century Gothic"/>
                                <w:b/>
                                <w:bCs/>
                                <w:color w:val="000000"/>
                                <w:sz w:val="28"/>
                                <w:szCs w:val="28"/>
                              </w:rPr>
                            </w:pPr>
                          </w:p>
                          <w:p w:rsidR="005355AB" w:rsidRPr="00D94CE2" w:rsidRDefault="005355AB"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360A43">
                              <w:rPr>
                                <w:rFonts w:ascii="Century Gothic" w:hAnsi="Century Gothic" w:cs="Century Gothic"/>
                                <w:b/>
                                <w:bCs/>
                                <w:sz w:val="28"/>
                                <w:szCs w:val="28"/>
                              </w:rPr>
                              <w:t>: DRCO-CDL-GIND-15-18</w:t>
                            </w:r>
                          </w:p>
                          <w:p w:rsidR="005355AB" w:rsidRPr="00D94CE2" w:rsidRDefault="005355AB" w:rsidP="007B5395">
                            <w:pPr>
                              <w:jc w:val="center"/>
                              <w:rPr>
                                <w:rFonts w:ascii="Century Gothic" w:hAnsi="Century Gothic" w:cs="Century Gothic"/>
                                <w:b/>
                                <w:bCs/>
                                <w:color w:val="FF0000"/>
                                <w:sz w:val="28"/>
                                <w:szCs w:val="28"/>
                              </w:rPr>
                            </w:pPr>
                          </w:p>
                          <w:p w:rsidR="005355AB" w:rsidRPr="008740F7" w:rsidRDefault="005355AB" w:rsidP="007B5395">
                            <w:pPr>
                              <w:jc w:val="center"/>
                              <w:rPr>
                                <w:rFonts w:ascii="Century Gothic" w:hAnsi="Century Gothic"/>
                                <w:b/>
                                <w:sz w:val="28"/>
                                <w:szCs w:val="28"/>
                                <w:lang w:val="es-ES_tradnl"/>
                              </w:rPr>
                            </w:pPr>
                            <w:r>
                              <w:rPr>
                                <w:rFonts w:ascii="Century Gothic" w:hAnsi="Century Gothic" w:cs="Century Gothic"/>
                                <w:b/>
                                <w:bCs/>
                                <w:color w:val="FF0000"/>
                                <w:sz w:val="28"/>
                                <w:szCs w:val="28"/>
                              </w:rPr>
                              <w:t xml:space="preserve"> </w:t>
                            </w:r>
                            <w:r w:rsidRPr="008740F7">
                              <w:rPr>
                                <w:rFonts w:ascii="Century Gothic" w:hAnsi="Century Gothic" w:cs="Century Gothic"/>
                                <w:b/>
                                <w:bCs/>
                                <w:sz w:val="28"/>
                                <w:szCs w:val="28"/>
                              </w:rPr>
                              <w:t>(</w:t>
                            </w:r>
                            <w:r>
                              <w:rPr>
                                <w:rFonts w:ascii="Century Gothic" w:hAnsi="Century Gothic" w:cs="Century Gothic"/>
                                <w:b/>
                                <w:bCs/>
                                <w:sz w:val="28"/>
                                <w:szCs w:val="28"/>
                              </w:rPr>
                              <w:t xml:space="preserve">Primera </w:t>
                            </w:r>
                            <w:r w:rsidRPr="008740F7">
                              <w:rPr>
                                <w:rFonts w:ascii="Century Gothic" w:hAnsi="Century Gothic" w:cs="Century Gothic"/>
                                <w:b/>
                                <w:bCs/>
                                <w:sz w:val="28"/>
                                <w:szCs w:val="28"/>
                              </w:rPr>
                              <w:t>Convocatoria</w:t>
                            </w:r>
                            <w:r w:rsidRPr="008740F7">
                              <w:rPr>
                                <w:rFonts w:ascii="Century Gothic" w:hAnsi="Century Gothic"/>
                                <w:b/>
                                <w:sz w:val="28"/>
                                <w:szCs w:val="28"/>
                                <w:lang w:val="es-ES_tradnl"/>
                              </w:rPr>
                              <w:t>)</w:t>
                            </w:r>
                          </w:p>
                          <w:p w:rsidR="005355AB" w:rsidRPr="00103622" w:rsidRDefault="005355AB" w:rsidP="007B5395">
                            <w:pPr>
                              <w:jc w:val="center"/>
                              <w:rPr>
                                <w:rFonts w:ascii="Century Gothic" w:hAnsi="Century Gothic"/>
                                <w:sz w:val="32"/>
                                <w:szCs w:val="32"/>
                                <w:lang w:val="es-ES_tradnl"/>
                              </w:rPr>
                            </w:pPr>
                          </w:p>
                          <w:p w:rsidR="005355AB" w:rsidRPr="00103622" w:rsidRDefault="005355AB" w:rsidP="007B5395">
                            <w:pPr>
                              <w:ind w:right="930"/>
                              <w:jc w:val="center"/>
                              <w:rPr>
                                <w:rFonts w:ascii="Century Gothic" w:hAnsi="Century Gothic"/>
                                <w:sz w:val="32"/>
                                <w:szCs w:val="32"/>
                                <w:lang w:val="es-ES_tradnl"/>
                              </w:rPr>
                            </w:pPr>
                          </w:p>
                          <w:p w:rsidR="005355AB" w:rsidRPr="00103622" w:rsidRDefault="005355AB" w:rsidP="007B5395">
                            <w:pPr>
                              <w:ind w:right="930"/>
                              <w:jc w:val="center"/>
                              <w:rPr>
                                <w:rFonts w:ascii="Century Gothic" w:hAnsi="Century Gothic"/>
                                <w:sz w:val="32"/>
                                <w:szCs w:val="32"/>
                                <w:lang w:val="es-ES_tradnl"/>
                              </w:rPr>
                            </w:pPr>
                          </w:p>
                          <w:p w:rsidR="005355AB" w:rsidRDefault="005355AB" w:rsidP="007B5395">
                            <w:pPr>
                              <w:ind w:right="930"/>
                              <w:jc w:val="center"/>
                              <w:rPr>
                                <w:rFonts w:ascii="Century Gothic" w:hAnsi="Century Gothic"/>
                                <w:lang w:val="es-ES_tradnl"/>
                              </w:rPr>
                            </w:pPr>
                          </w:p>
                          <w:p w:rsidR="005355AB" w:rsidRPr="009C5A35" w:rsidRDefault="005355AB"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5355AB" w:rsidRDefault="005355AB" w:rsidP="007B5395">
                      <w:pPr>
                        <w:pStyle w:val="Ttulo1"/>
                        <w:ind w:left="142"/>
                        <w:jc w:val="center"/>
                        <w:rPr>
                          <w:rFonts w:ascii="Century Gothic" w:hAnsi="Century Gothic"/>
                          <w:szCs w:val="28"/>
                        </w:rPr>
                      </w:pPr>
                    </w:p>
                    <w:p w:rsidR="005355AB" w:rsidRDefault="005355A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355AB" w:rsidRDefault="005355AB" w:rsidP="007B5395">
                      <w:pPr>
                        <w:ind w:left="142"/>
                        <w:jc w:val="center"/>
                        <w:rPr>
                          <w:rFonts w:ascii="Verdana" w:hAnsi="Verdana"/>
                          <w:b/>
                        </w:rPr>
                      </w:pPr>
                    </w:p>
                    <w:p w:rsidR="005355AB" w:rsidRDefault="005355A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355AB" w:rsidRPr="00103622" w:rsidRDefault="005355AB" w:rsidP="007B5395">
                      <w:pPr>
                        <w:ind w:left="142"/>
                        <w:jc w:val="center"/>
                        <w:rPr>
                          <w:rFonts w:ascii="Century Gothic" w:hAnsi="Century Gothic" w:cs="Arial"/>
                          <w:b/>
                          <w:sz w:val="32"/>
                          <w:szCs w:val="32"/>
                          <w:lang w:val="es-MX"/>
                        </w:rPr>
                      </w:pPr>
                    </w:p>
                    <w:p w:rsidR="005355AB" w:rsidRDefault="005355A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355AB" w:rsidRDefault="005355AB" w:rsidP="007B5395">
                      <w:pPr>
                        <w:jc w:val="center"/>
                        <w:rPr>
                          <w:rFonts w:ascii="Century Gothic" w:hAnsi="Century Gothic" w:cs="Arial"/>
                          <w:b/>
                          <w:sz w:val="28"/>
                          <w:szCs w:val="32"/>
                        </w:rPr>
                      </w:pPr>
                    </w:p>
                    <w:p w:rsidR="005355AB" w:rsidRDefault="005355AB" w:rsidP="007B5395">
                      <w:pPr>
                        <w:jc w:val="center"/>
                        <w:rPr>
                          <w:rFonts w:ascii="Century Gothic" w:hAnsi="Century Gothic" w:cs="Arial"/>
                          <w:b/>
                          <w:sz w:val="28"/>
                          <w:szCs w:val="32"/>
                        </w:rPr>
                      </w:pPr>
                    </w:p>
                    <w:p w:rsidR="005355AB" w:rsidRPr="00D94CE2" w:rsidRDefault="005355A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355AB" w:rsidRPr="00D94CE2" w:rsidRDefault="005355A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355AB" w:rsidRPr="00F40D69" w:rsidRDefault="005355AB" w:rsidP="007B5395">
                      <w:pPr>
                        <w:ind w:left="142"/>
                        <w:jc w:val="center"/>
                        <w:rPr>
                          <w:rFonts w:ascii="Century Gothic" w:hAnsi="Century Gothic" w:cs="Arial"/>
                          <w:b/>
                          <w:sz w:val="28"/>
                          <w:szCs w:val="28"/>
                        </w:rPr>
                      </w:pPr>
                    </w:p>
                    <w:p w:rsidR="005355AB" w:rsidRPr="003238D0" w:rsidRDefault="005355AB" w:rsidP="007B5395">
                      <w:pPr>
                        <w:ind w:left="142"/>
                        <w:jc w:val="center"/>
                        <w:rPr>
                          <w:rFonts w:ascii="Century Gothic" w:hAnsi="Century Gothic" w:cs="Arial"/>
                          <w:b/>
                          <w:sz w:val="28"/>
                          <w:szCs w:val="28"/>
                        </w:rPr>
                      </w:pPr>
                    </w:p>
                    <w:p w:rsidR="005355AB" w:rsidRPr="00103622" w:rsidRDefault="005355A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355AB" w:rsidRPr="005F6C94" w:rsidRDefault="005355AB" w:rsidP="007B5395">
                      <w:pPr>
                        <w:ind w:left="142"/>
                        <w:rPr>
                          <w:rFonts w:ascii="Century Gothic" w:hAnsi="Century Gothic"/>
                          <w:b/>
                          <w:sz w:val="28"/>
                          <w:szCs w:val="28"/>
                          <w:lang w:val="es-MX"/>
                        </w:rPr>
                      </w:pPr>
                    </w:p>
                    <w:p w:rsidR="005355AB" w:rsidRDefault="005355AB"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ADQUISICIÓN DE REPUESTOS ELÉCTRICOS PARA GENERADORES PRINCIPALES DE LA PLANTA DE SEPARACIÓN DE LÍQUIDOS RIO GRANDE</w:t>
                      </w:r>
                    </w:p>
                    <w:p w:rsidR="005355AB" w:rsidRDefault="005355AB" w:rsidP="007B5395">
                      <w:pPr>
                        <w:jc w:val="center"/>
                        <w:rPr>
                          <w:rFonts w:ascii="Century Gothic" w:hAnsi="Century Gothic" w:cs="Century Gothic"/>
                          <w:b/>
                          <w:bCs/>
                          <w:color w:val="000000"/>
                          <w:sz w:val="28"/>
                          <w:szCs w:val="28"/>
                        </w:rPr>
                      </w:pPr>
                    </w:p>
                    <w:p w:rsidR="005355AB" w:rsidRPr="00D94CE2" w:rsidRDefault="005355AB"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360A43">
                        <w:rPr>
                          <w:rFonts w:ascii="Century Gothic" w:hAnsi="Century Gothic" w:cs="Century Gothic"/>
                          <w:b/>
                          <w:bCs/>
                          <w:sz w:val="28"/>
                          <w:szCs w:val="28"/>
                        </w:rPr>
                        <w:t>: DRCO-CDL-GIND-15-18</w:t>
                      </w:r>
                    </w:p>
                    <w:p w:rsidR="005355AB" w:rsidRPr="00D94CE2" w:rsidRDefault="005355AB" w:rsidP="007B5395">
                      <w:pPr>
                        <w:jc w:val="center"/>
                        <w:rPr>
                          <w:rFonts w:ascii="Century Gothic" w:hAnsi="Century Gothic" w:cs="Century Gothic"/>
                          <w:b/>
                          <w:bCs/>
                          <w:color w:val="FF0000"/>
                          <w:sz w:val="28"/>
                          <w:szCs w:val="28"/>
                        </w:rPr>
                      </w:pPr>
                    </w:p>
                    <w:p w:rsidR="005355AB" w:rsidRPr="008740F7" w:rsidRDefault="005355AB" w:rsidP="007B5395">
                      <w:pPr>
                        <w:jc w:val="center"/>
                        <w:rPr>
                          <w:rFonts w:ascii="Century Gothic" w:hAnsi="Century Gothic"/>
                          <w:b/>
                          <w:sz w:val="28"/>
                          <w:szCs w:val="28"/>
                          <w:lang w:val="es-ES_tradnl"/>
                        </w:rPr>
                      </w:pPr>
                      <w:r>
                        <w:rPr>
                          <w:rFonts w:ascii="Century Gothic" w:hAnsi="Century Gothic" w:cs="Century Gothic"/>
                          <w:b/>
                          <w:bCs/>
                          <w:color w:val="FF0000"/>
                          <w:sz w:val="28"/>
                          <w:szCs w:val="28"/>
                        </w:rPr>
                        <w:t xml:space="preserve"> </w:t>
                      </w:r>
                      <w:r w:rsidRPr="008740F7">
                        <w:rPr>
                          <w:rFonts w:ascii="Century Gothic" w:hAnsi="Century Gothic" w:cs="Century Gothic"/>
                          <w:b/>
                          <w:bCs/>
                          <w:sz w:val="28"/>
                          <w:szCs w:val="28"/>
                        </w:rPr>
                        <w:t>(</w:t>
                      </w:r>
                      <w:r>
                        <w:rPr>
                          <w:rFonts w:ascii="Century Gothic" w:hAnsi="Century Gothic" w:cs="Century Gothic"/>
                          <w:b/>
                          <w:bCs/>
                          <w:sz w:val="28"/>
                          <w:szCs w:val="28"/>
                        </w:rPr>
                        <w:t xml:space="preserve">Primera </w:t>
                      </w:r>
                      <w:r w:rsidRPr="008740F7">
                        <w:rPr>
                          <w:rFonts w:ascii="Century Gothic" w:hAnsi="Century Gothic" w:cs="Century Gothic"/>
                          <w:b/>
                          <w:bCs/>
                          <w:sz w:val="28"/>
                          <w:szCs w:val="28"/>
                        </w:rPr>
                        <w:t>Convocatoria</w:t>
                      </w:r>
                      <w:r w:rsidRPr="008740F7">
                        <w:rPr>
                          <w:rFonts w:ascii="Century Gothic" w:hAnsi="Century Gothic"/>
                          <w:b/>
                          <w:sz w:val="28"/>
                          <w:szCs w:val="28"/>
                          <w:lang w:val="es-ES_tradnl"/>
                        </w:rPr>
                        <w:t>)</w:t>
                      </w:r>
                    </w:p>
                    <w:p w:rsidR="005355AB" w:rsidRPr="00103622" w:rsidRDefault="005355AB" w:rsidP="007B5395">
                      <w:pPr>
                        <w:jc w:val="center"/>
                        <w:rPr>
                          <w:rFonts w:ascii="Century Gothic" w:hAnsi="Century Gothic"/>
                          <w:sz w:val="32"/>
                          <w:szCs w:val="32"/>
                          <w:lang w:val="es-ES_tradnl"/>
                        </w:rPr>
                      </w:pPr>
                    </w:p>
                    <w:p w:rsidR="005355AB" w:rsidRPr="00103622" w:rsidRDefault="005355AB" w:rsidP="007B5395">
                      <w:pPr>
                        <w:ind w:right="930"/>
                        <w:jc w:val="center"/>
                        <w:rPr>
                          <w:rFonts w:ascii="Century Gothic" w:hAnsi="Century Gothic"/>
                          <w:sz w:val="32"/>
                          <w:szCs w:val="32"/>
                          <w:lang w:val="es-ES_tradnl"/>
                        </w:rPr>
                      </w:pPr>
                    </w:p>
                    <w:p w:rsidR="005355AB" w:rsidRPr="00103622" w:rsidRDefault="005355AB" w:rsidP="007B5395">
                      <w:pPr>
                        <w:ind w:right="930"/>
                        <w:jc w:val="center"/>
                        <w:rPr>
                          <w:rFonts w:ascii="Century Gothic" w:hAnsi="Century Gothic"/>
                          <w:sz w:val="32"/>
                          <w:szCs w:val="32"/>
                          <w:lang w:val="es-ES_tradnl"/>
                        </w:rPr>
                      </w:pPr>
                    </w:p>
                    <w:p w:rsidR="005355AB" w:rsidRDefault="005355AB" w:rsidP="007B5395">
                      <w:pPr>
                        <w:ind w:right="930"/>
                        <w:jc w:val="center"/>
                        <w:rPr>
                          <w:rFonts w:ascii="Century Gothic" w:hAnsi="Century Gothic"/>
                          <w:lang w:val="es-ES_tradnl"/>
                        </w:rPr>
                      </w:pPr>
                    </w:p>
                    <w:p w:rsidR="005355AB" w:rsidRPr="009C5A35" w:rsidRDefault="005355AB"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355AB" w:rsidRPr="00AD6AF2" w:rsidRDefault="005355AB" w:rsidP="00795A5A">
                            <w:pPr>
                              <w:ind w:right="930"/>
                              <w:jc w:val="center"/>
                              <w:rPr>
                                <w:rFonts w:ascii="Century Gothic" w:hAnsi="Century Gothic"/>
                                <w:sz w:val="14"/>
                                <w:lang w:val="es-ES_tradnl"/>
                              </w:rPr>
                            </w:pPr>
                          </w:p>
                          <w:p w:rsidR="005355AB" w:rsidRPr="00AD6AF2" w:rsidRDefault="005355A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355AB" w:rsidRPr="00AD6AF2" w:rsidRDefault="005355AB" w:rsidP="00795A5A">
                      <w:pPr>
                        <w:ind w:right="930"/>
                        <w:jc w:val="center"/>
                        <w:rPr>
                          <w:rFonts w:ascii="Century Gothic" w:hAnsi="Century Gothic"/>
                          <w:sz w:val="14"/>
                          <w:lang w:val="es-ES_tradnl"/>
                        </w:rPr>
                      </w:pPr>
                    </w:p>
                    <w:p w:rsidR="005355AB" w:rsidRPr="00AD6AF2" w:rsidRDefault="005355A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072A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072A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072A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1072AE"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1072AE">
        <w:trPr>
          <w:trHeight w:val="137"/>
        </w:trPr>
        <w:tc>
          <w:tcPr>
            <w:tcW w:w="433" w:type="dxa"/>
          </w:tcPr>
          <w:p w:rsidR="00855E15" w:rsidRPr="001072AE" w:rsidRDefault="00855E15" w:rsidP="00855E15">
            <w:pPr>
              <w:rPr>
                <w:rFonts w:asciiTheme="minorHAnsi" w:hAnsiTheme="minorHAnsi" w:cstheme="minorHAnsi"/>
                <w:sz w:val="16"/>
                <w:szCs w:val="22"/>
              </w:rPr>
            </w:pPr>
          </w:p>
        </w:tc>
        <w:tc>
          <w:tcPr>
            <w:tcW w:w="3106" w:type="dxa"/>
          </w:tcPr>
          <w:p w:rsidR="00855E15" w:rsidRPr="001072AE" w:rsidRDefault="00855E15" w:rsidP="00855E15">
            <w:pPr>
              <w:rPr>
                <w:rFonts w:asciiTheme="minorHAnsi" w:hAnsiTheme="minorHAnsi" w:cstheme="minorHAnsi"/>
                <w:sz w:val="16"/>
                <w:szCs w:val="22"/>
              </w:rPr>
            </w:pPr>
          </w:p>
        </w:tc>
        <w:tc>
          <w:tcPr>
            <w:tcW w:w="2921" w:type="dxa"/>
            <w:gridSpan w:val="3"/>
          </w:tcPr>
          <w:p w:rsidR="00855E15" w:rsidRPr="001072AE" w:rsidRDefault="00855E15" w:rsidP="00855E15">
            <w:pPr>
              <w:rPr>
                <w:rFonts w:asciiTheme="minorHAnsi" w:hAnsiTheme="minorHAnsi" w:cstheme="minorHAnsi"/>
                <w:sz w:val="16"/>
                <w:szCs w:val="22"/>
                <w:highlight w:val="yellow"/>
              </w:rPr>
            </w:pPr>
          </w:p>
        </w:tc>
        <w:tc>
          <w:tcPr>
            <w:tcW w:w="3534" w:type="dxa"/>
          </w:tcPr>
          <w:p w:rsidR="00855E15" w:rsidRPr="001072AE" w:rsidRDefault="00855E15" w:rsidP="00855E15">
            <w:pPr>
              <w:rPr>
                <w:rFonts w:asciiTheme="minorHAnsi" w:hAnsiTheme="minorHAnsi" w:cstheme="minorHAnsi"/>
                <w:sz w:val="16"/>
                <w:szCs w:val="22"/>
              </w:rPr>
            </w:pPr>
          </w:p>
        </w:tc>
      </w:tr>
      <w:tr w:rsidR="00855E15" w:rsidRPr="00552079" w:rsidTr="001072AE">
        <w:trPr>
          <w:trHeight w:val="438"/>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855E15" w:rsidRPr="00552079" w:rsidRDefault="00855E15" w:rsidP="001072AE">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552079" w:rsidRDefault="00855E15" w:rsidP="001072AE">
            <w:pPr>
              <w:jc w:val="cente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534" w:type="dxa"/>
            <w:vAlign w:val="center"/>
          </w:tcPr>
          <w:p w:rsidR="00855E15" w:rsidRPr="001072AE" w:rsidRDefault="001072AE" w:rsidP="00855E15">
            <w:pPr>
              <w:jc w:val="both"/>
              <w:rPr>
                <w:rFonts w:asciiTheme="minorHAnsi" w:hAnsiTheme="minorHAnsi" w:cstheme="minorHAnsi"/>
                <w:b/>
                <w:color w:val="000000"/>
                <w:sz w:val="22"/>
                <w:szCs w:val="22"/>
                <w:lang w:val="es-ES_tradnl"/>
              </w:rPr>
            </w:pPr>
            <w:r w:rsidRPr="001072AE">
              <w:rPr>
                <w:rFonts w:ascii="Calibri" w:hAnsi="Calibri" w:cs="Arial"/>
                <w:b/>
                <w:i/>
                <w:szCs w:val="16"/>
              </w:rPr>
              <w:t>No aplica</w:t>
            </w:r>
          </w:p>
        </w:tc>
      </w:tr>
      <w:tr w:rsidR="00855E15" w:rsidRPr="00552079" w:rsidTr="001072AE">
        <w:trPr>
          <w:trHeight w:val="132"/>
        </w:trPr>
        <w:tc>
          <w:tcPr>
            <w:tcW w:w="433" w:type="dxa"/>
            <w:vAlign w:val="center"/>
          </w:tcPr>
          <w:p w:rsidR="00855E15" w:rsidRPr="001072AE" w:rsidRDefault="00855E15" w:rsidP="00855E15">
            <w:pPr>
              <w:rPr>
                <w:rFonts w:asciiTheme="minorHAnsi" w:hAnsiTheme="minorHAnsi" w:cstheme="minorHAnsi"/>
                <w:sz w:val="18"/>
                <w:szCs w:val="22"/>
              </w:rPr>
            </w:pPr>
          </w:p>
        </w:tc>
        <w:tc>
          <w:tcPr>
            <w:tcW w:w="3106" w:type="dxa"/>
            <w:vAlign w:val="center"/>
          </w:tcPr>
          <w:p w:rsidR="00855E15" w:rsidRPr="001072AE" w:rsidRDefault="00855E15" w:rsidP="00855E15">
            <w:pPr>
              <w:rPr>
                <w:rFonts w:asciiTheme="minorHAnsi" w:hAnsiTheme="minorHAnsi" w:cstheme="minorHAnsi"/>
                <w:sz w:val="18"/>
                <w:szCs w:val="22"/>
              </w:rPr>
            </w:pPr>
          </w:p>
        </w:tc>
        <w:tc>
          <w:tcPr>
            <w:tcW w:w="2921" w:type="dxa"/>
            <w:gridSpan w:val="3"/>
          </w:tcPr>
          <w:p w:rsidR="00855E15" w:rsidRPr="001072AE" w:rsidRDefault="00855E15" w:rsidP="00855E15">
            <w:pPr>
              <w:jc w:val="center"/>
              <w:rPr>
                <w:rFonts w:asciiTheme="minorHAnsi" w:hAnsiTheme="minorHAnsi" w:cstheme="minorHAnsi"/>
                <w:sz w:val="18"/>
                <w:szCs w:val="22"/>
              </w:rPr>
            </w:pPr>
          </w:p>
        </w:tc>
        <w:tc>
          <w:tcPr>
            <w:tcW w:w="3534" w:type="dxa"/>
          </w:tcPr>
          <w:p w:rsidR="00855E15" w:rsidRPr="001072AE" w:rsidRDefault="00855E15" w:rsidP="00855E15">
            <w:pPr>
              <w:jc w:val="both"/>
              <w:rPr>
                <w:rFonts w:asciiTheme="minorHAnsi" w:hAnsiTheme="minorHAnsi" w:cstheme="minorHAnsi"/>
                <w:sz w:val="18"/>
                <w:szCs w:val="22"/>
              </w:rPr>
            </w:pPr>
          </w:p>
        </w:tc>
      </w:tr>
      <w:tr w:rsidR="001072AE" w:rsidRPr="00552079" w:rsidTr="000E1D5D">
        <w:trPr>
          <w:trHeight w:val="433"/>
        </w:trPr>
        <w:tc>
          <w:tcPr>
            <w:tcW w:w="433" w:type="dxa"/>
            <w:shd w:val="clear" w:color="auto" w:fill="auto"/>
            <w:vAlign w:val="center"/>
          </w:tcPr>
          <w:p w:rsidR="001072AE" w:rsidRPr="00552079" w:rsidRDefault="001072AE" w:rsidP="001072AE">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1072AE" w:rsidRPr="00552079" w:rsidRDefault="001072AE" w:rsidP="001072AE">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1072AE" w:rsidRPr="00552079" w:rsidRDefault="001072AE" w:rsidP="001072AE">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1072AE" w:rsidRPr="00552079" w:rsidRDefault="001072AE" w:rsidP="001072AE">
            <w:pPr>
              <w:jc w:val="cente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534" w:type="dxa"/>
            <w:vAlign w:val="center"/>
          </w:tcPr>
          <w:p w:rsidR="001072AE" w:rsidRPr="00CF713F" w:rsidRDefault="001072AE" w:rsidP="001072AE">
            <w:pPr>
              <w:jc w:val="both"/>
              <w:rPr>
                <w:rFonts w:ascii="Calibri" w:hAnsi="Calibri" w:cs="Arial"/>
                <w:i/>
                <w:color w:val="FF0000"/>
                <w:sz w:val="16"/>
                <w:szCs w:val="16"/>
              </w:rPr>
            </w:pPr>
            <w:r w:rsidRPr="001072AE">
              <w:rPr>
                <w:rFonts w:ascii="Calibri" w:hAnsi="Calibri" w:cs="Arial"/>
                <w:b/>
                <w:i/>
                <w:szCs w:val="16"/>
              </w:rPr>
              <w:t>No aplica</w:t>
            </w:r>
          </w:p>
        </w:tc>
      </w:tr>
      <w:tr w:rsidR="00855E15" w:rsidRPr="00552079" w:rsidTr="001072AE">
        <w:trPr>
          <w:trHeight w:val="200"/>
        </w:trPr>
        <w:tc>
          <w:tcPr>
            <w:tcW w:w="433" w:type="dxa"/>
            <w:shd w:val="clear" w:color="auto" w:fill="auto"/>
            <w:vAlign w:val="center"/>
          </w:tcPr>
          <w:p w:rsidR="00855E15" w:rsidRPr="001072AE" w:rsidRDefault="00855E15" w:rsidP="00855E15">
            <w:pPr>
              <w:jc w:val="center"/>
              <w:rPr>
                <w:rFonts w:asciiTheme="minorHAnsi" w:hAnsiTheme="minorHAnsi" w:cstheme="minorHAnsi"/>
                <w:sz w:val="16"/>
                <w:szCs w:val="22"/>
              </w:rPr>
            </w:pPr>
          </w:p>
        </w:tc>
        <w:tc>
          <w:tcPr>
            <w:tcW w:w="3106" w:type="dxa"/>
            <w:vAlign w:val="center"/>
          </w:tcPr>
          <w:p w:rsidR="00855E15" w:rsidRPr="001072AE" w:rsidRDefault="00855E15" w:rsidP="00855E15">
            <w:pPr>
              <w:rPr>
                <w:rFonts w:asciiTheme="minorHAnsi" w:hAnsiTheme="minorHAnsi" w:cstheme="minorHAnsi"/>
                <w:sz w:val="16"/>
                <w:szCs w:val="22"/>
              </w:rPr>
            </w:pPr>
          </w:p>
        </w:tc>
        <w:tc>
          <w:tcPr>
            <w:tcW w:w="1393" w:type="dxa"/>
            <w:gridSpan w:val="2"/>
            <w:vAlign w:val="center"/>
          </w:tcPr>
          <w:p w:rsidR="00855E15" w:rsidRPr="001072AE" w:rsidRDefault="00855E15" w:rsidP="00855E15">
            <w:pPr>
              <w:rPr>
                <w:rFonts w:asciiTheme="minorHAnsi" w:hAnsiTheme="minorHAnsi" w:cstheme="minorHAnsi"/>
                <w:sz w:val="16"/>
                <w:szCs w:val="22"/>
              </w:rPr>
            </w:pPr>
          </w:p>
        </w:tc>
        <w:tc>
          <w:tcPr>
            <w:tcW w:w="1528" w:type="dxa"/>
            <w:vAlign w:val="center"/>
          </w:tcPr>
          <w:p w:rsidR="00855E15" w:rsidRPr="001072AE" w:rsidRDefault="00855E15" w:rsidP="00855E15">
            <w:pPr>
              <w:jc w:val="center"/>
              <w:rPr>
                <w:rFonts w:asciiTheme="minorHAnsi" w:hAnsiTheme="minorHAnsi" w:cstheme="minorHAnsi"/>
                <w:sz w:val="16"/>
                <w:szCs w:val="22"/>
              </w:rPr>
            </w:pPr>
          </w:p>
        </w:tc>
        <w:tc>
          <w:tcPr>
            <w:tcW w:w="3534" w:type="dxa"/>
            <w:vAlign w:val="center"/>
          </w:tcPr>
          <w:p w:rsidR="00855E15" w:rsidRPr="001072AE" w:rsidRDefault="00855E15" w:rsidP="00855E15">
            <w:pPr>
              <w:jc w:val="both"/>
              <w:rPr>
                <w:rFonts w:ascii="Calibri" w:hAnsi="Calibri"/>
                <w:b/>
                <w:color w:val="FF0000"/>
                <w:sz w:val="16"/>
                <w:szCs w:val="16"/>
              </w:rPr>
            </w:pPr>
          </w:p>
        </w:tc>
      </w:tr>
      <w:tr w:rsidR="001072AE" w:rsidRPr="00552079" w:rsidTr="000E1D5D">
        <w:trPr>
          <w:trHeight w:val="433"/>
        </w:trPr>
        <w:tc>
          <w:tcPr>
            <w:tcW w:w="433" w:type="dxa"/>
            <w:shd w:val="clear" w:color="auto" w:fill="auto"/>
            <w:vAlign w:val="center"/>
          </w:tcPr>
          <w:p w:rsidR="001072AE" w:rsidRPr="00552079" w:rsidRDefault="001072AE" w:rsidP="001072AE">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1072AE" w:rsidRPr="001C15EE" w:rsidRDefault="001072AE" w:rsidP="001072AE">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p w:rsidR="001072AE" w:rsidRPr="001C15EE" w:rsidRDefault="001072AE" w:rsidP="001072AE">
            <w:pPr>
              <w:jc w:val="both"/>
              <w:rPr>
                <w:rFonts w:asciiTheme="minorHAnsi" w:hAnsiTheme="minorHAnsi" w:cstheme="minorHAnsi"/>
                <w:sz w:val="22"/>
                <w:szCs w:val="22"/>
                <w:lang w:val="es-ES_tradnl"/>
              </w:rPr>
            </w:pPr>
          </w:p>
        </w:tc>
        <w:tc>
          <w:tcPr>
            <w:tcW w:w="1393" w:type="dxa"/>
            <w:gridSpan w:val="2"/>
            <w:vAlign w:val="center"/>
          </w:tcPr>
          <w:p w:rsidR="001072AE" w:rsidRPr="00552079" w:rsidRDefault="001072AE" w:rsidP="001072AE">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1072AE" w:rsidRPr="00552079" w:rsidRDefault="001072AE" w:rsidP="001072AE">
            <w:pPr>
              <w:jc w:val="cente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534" w:type="dxa"/>
            <w:vAlign w:val="center"/>
          </w:tcPr>
          <w:p w:rsidR="001072AE" w:rsidRPr="00CC2381" w:rsidRDefault="001072AE" w:rsidP="001072AE">
            <w:pPr>
              <w:jc w:val="both"/>
              <w:rPr>
                <w:rFonts w:asciiTheme="minorHAnsi" w:hAnsiTheme="minorHAnsi" w:cstheme="minorHAnsi"/>
                <w:color w:val="000000"/>
                <w:sz w:val="22"/>
                <w:szCs w:val="22"/>
              </w:rPr>
            </w:pPr>
            <w:r w:rsidRPr="001072AE">
              <w:rPr>
                <w:rFonts w:ascii="Calibri" w:hAnsi="Calibri" w:cs="Arial"/>
                <w:b/>
                <w:i/>
                <w:szCs w:val="16"/>
              </w:rPr>
              <w:t>No aplica</w:t>
            </w:r>
          </w:p>
        </w:tc>
      </w:tr>
      <w:tr w:rsidR="00855E15" w:rsidRPr="00552079" w:rsidTr="000E1D5D">
        <w:trPr>
          <w:trHeight w:val="65"/>
        </w:trPr>
        <w:tc>
          <w:tcPr>
            <w:tcW w:w="433" w:type="dxa"/>
            <w:vAlign w:val="center"/>
          </w:tcPr>
          <w:p w:rsidR="00855E15" w:rsidRPr="001072AE" w:rsidRDefault="00855E15" w:rsidP="00855E15">
            <w:pPr>
              <w:jc w:val="center"/>
              <w:rPr>
                <w:rFonts w:asciiTheme="minorHAnsi" w:hAnsiTheme="minorHAnsi" w:cstheme="minorHAnsi"/>
                <w:sz w:val="16"/>
                <w:szCs w:val="22"/>
              </w:rPr>
            </w:pPr>
          </w:p>
        </w:tc>
        <w:tc>
          <w:tcPr>
            <w:tcW w:w="3106" w:type="dxa"/>
            <w:vAlign w:val="center"/>
          </w:tcPr>
          <w:p w:rsidR="00855E15" w:rsidRPr="001072AE" w:rsidRDefault="00855E15" w:rsidP="00855E15">
            <w:pPr>
              <w:rPr>
                <w:rFonts w:asciiTheme="minorHAnsi" w:hAnsiTheme="minorHAnsi" w:cstheme="minorHAnsi"/>
                <w:sz w:val="16"/>
                <w:szCs w:val="22"/>
              </w:rPr>
            </w:pPr>
          </w:p>
        </w:tc>
        <w:tc>
          <w:tcPr>
            <w:tcW w:w="2921" w:type="dxa"/>
            <w:gridSpan w:val="3"/>
          </w:tcPr>
          <w:p w:rsidR="00855E15" w:rsidRPr="001072AE" w:rsidRDefault="00855E15" w:rsidP="00855E15">
            <w:pPr>
              <w:rPr>
                <w:rFonts w:asciiTheme="minorHAnsi" w:hAnsiTheme="minorHAnsi" w:cstheme="minorHAnsi"/>
                <w:sz w:val="16"/>
                <w:szCs w:val="22"/>
              </w:rPr>
            </w:pPr>
          </w:p>
        </w:tc>
        <w:tc>
          <w:tcPr>
            <w:tcW w:w="3534" w:type="dxa"/>
          </w:tcPr>
          <w:p w:rsidR="00855E15" w:rsidRPr="001072AE" w:rsidRDefault="00855E15" w:rsidP="00855E15">
            <w:pPr>
              <w:rPr>
                <w:rFonts w:asciiTheme="minorHAnsi" w:hAnsiTheme="minorHAnsi" w:cstheme="minorHAnsi"/>
                <w:sz w:val="16"/>
                <w:szCs w:val="22"/>
              </w:rPr>
            </w:pPr>
          </w:p>
        </w:tc>
      </w:tr>
      <w:tr w:rsidR="001072AE" w:rsidRPr="00552079" w:rsidTr="001072AE">
        <w:trPr>
          <w:trHeight w:val="472"/>
        </w:trPr>
        <w:tc>
          <w:tcPr>
            <w:tcW w:w="433" w:type="dxa"/>
            <w:vAlign w:val="center"/>
          </w:tcPr>
          <w:p w:rsidR="001072AE" w:rsidRPr="00552079" w:rsidRDefault="001072AE" w:rsidP="001072AE">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1072AE" w:rsidRPr="00552079" w:rsidRDefault="001072AE" w:rsidP="001072AE">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1072AE" w:rsidRPr="00552079" w:rsidRDefault="001072AE" w:rsidP="001072AE">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1072AE" w:rsidRPr="00552079" w:rsidRDefault="001072AE" w:rsidP="001072AE">
            <w:pPr>
              <w:jc w:val="cente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534" w:type="dxa"/>
            <w:vAlign w:val="center"/>
          </w:tcPr>
          <w:p w:rsidR="001072AE" w:rsidRPr="001B5615" w:rsidRDefault="001072AE" w:rsidP="001072AE">
            <w:pPr>
              <w:jc w:val="both"/>
              <w:rPr>
                <w:rFonts w:asciiTheme="minorHAnsi" w:hAnsiTheme="minorHAnsi" w:cstheme="minorHAnsi"/>
                <w:color w:val="FF0000"/>
                <w:sz w:val="22"/>
                <w:szCs w:val="22"/>
              </w:rPr>
            </w:pPr>
            <w:r w:rsidRPr="001072AE">
              <w:rPr>
                <w:rFonts w:ascii="Calibri" w:hAnsi="Calibri" w:cs="Arial"/>
                <w:b/>
                <w:i/>
                <w:szCs w:val="16"/>
              </w:rPr>
              <w:t>No aplica</w:t>
            </w:r>
          </w:p>
        </w:tc>
      </w:tr>
      <w:tr w:rsidR="00855E15" w:rsidRPr="00552079" w:rsidTr="000E1D5D">
        <w:trPr>
          <w:trHeight w:val="64"/>
        </w:trPr>
        <w:tc>
          <w:tcPr>
            <w:tcW w:w="433" w:type="dxa"/>
            <w:vAlign w:val="center"/>
          </w:tcPr>
          <w:p w:rsidR="00855E15" w:rsidRPr="00A56CC4" w:rsidRDefault="00855E15" w:rsidP="00855E15">
            <w:pPr>
              <w:jc w:val="center"/>
              <w:rPr>
                <w:rFonts w:asciiTheme="minorHAnsi" w:hAnsiTheme="minorHAnsi" w:cstheme="minorHAnsi"/>
                <w:sz w:val="16"/>
                <w:szCs w:val="22"/>
              </w:rPr>
            </w:pPr>
          </w:p>
        </w:tc>
        <w:tc>
          <w:tcPr>
            <w:tcW w:w="3106" w:type="dxa"/>
            <w:vAlign w:val="center"/>
          </w:tcPr>
          <w:p w:rsidR="00855E15" w:rsidRPr="00A56CC4" w:rsidRDefault="00855E15" w:rsidP="00855E15">
            <w:pPr>
              <w:jc w:val="center"/>
              <w:rPr>
                <w:rFonts w:asciiTheme="minorHAnsi" w:hAnsiTheme="minorHAnsi" w:cstheme="minorHAnsi"/>
                <w:sz w:val="16"/>
                <w:szCs w:val="22"/>
              </w:rPr>
            </w:pPr>
          </w:p>
        </w:tc>
        <w:tc>
          <w:tcPr>
            <w:tcW w:w="2921" w:type="dxa"/>
            <w:gridSpan w:val="3"/>
            <w:vAlign w:val="center"/>
          </w:tcPr>
          <w:p w:rsidR="00855E15" w:rsidRPr="00A56CC4" w:rsidRDefault="00855E15" w:rsidP="00855E15">
            <w:pPr>
              <w:jc w:val="center"/>
              <w:rPr>
                <w:rFonts w:asciiTheme="minorHAnsi" w:hAnsiTheme="minorHAnsi" w:cstheme="minorHAnsi"/>
                <w:sz w:val="16"/>
                <w:szCs w:val="22"/>
              </w:rPr>
            </w:pPr>
          </w:p>
        </w:tc>
        <w:tc>
          <w:tcPr>
            <w:tcW w:w="3534" w:type="dxa"/>
            <w:vAlign w:val="center"/>
          </w:tcPr>
          <w:p w:rsidR="00855E15" w:rsidRPr="00A56CC4" w:rsidRDefault="00855E15" w:rsidP="00855E15">
            <w:pPr>
              <w:rPr>
                <w:rFonts w:asciiTheme="minorHAnsi" w:hAnsiTheme="minorHAnsi" w:cstheme="minorHAnsi"/>
                <w:color w:val="FF0000"/>
                <w:sz w:val="16"/>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1072A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1072AE" w:rsidP="007C43D3">
            <w:pPr>
              <w:jc w:val="center"/>
              <w:rPr>
                <w:rFonts w:asciiTheme="minorHAnsi" w:hAnsiTheme="minorHAnsi" w:cstheme="minorHAnsi"/>
                <w:sz w:val="22"/>
                <w:szCs w:val="22"/>
              </w:rPr>
            </w:pPr>
            <w:r>
              <w:rPr>
                <w:rFonts w:asciiTheme="minorHAnsi" w:hAnsiTheme="minorHAnsi" w:cstheme="minorHAnsi"/>
                <w:sz w:val="22"/>
                <w:szCs w:val="22"/>
              </w:rPr>
              <w:t>2</w:t>
            </w:r>
            <w:r w:rsidR="007C43D3">
              <w:rPr>
                <w:rFonts w:asciiTheme="minorHAnsi" w:hAnsiTheme="minorHAnsi" w:cstheme="minorHAnsi"/>
                <w:sz w:val="22"/>
                <w:szCs w:val="22"/>
              </w:rPr>
              <w:t>6</w:t>
            </w:r>
            <w:r>
              <w:rPr>
                <w:rFonts w:asciiTheme="minorHAnsi" w:hAnsiTheme="minorHAnsi" w:cstheme="minorHAnsi"/>
                <w:sz w:val="22"/>
                <w:szCs w:val="22"/>
              </w:rPr>
              <w:t>/04/2018</w:t>
            </w:r>
          </w:p>
        </w:tc>
        <w:tc>
          <w:tcPr>
            <w:tcW w:w="1528" w:type="dxa"/>
            <w:vAlign w:val="center"/>
          </w:tcPr>
          <w:p w:rsidR="00855E15" w:rsidRPr="00552079" w:rsidRDefault="00855E15" w:rsidP="001072A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A56CC4" w:rsidP="001072AE">
            <w:pPr>
              <w:jc w:val="center"/>
              <w:rPr>
                <w:rFonts w:asciiTheme="minorHAnsi" w:hAnsiTheme="minorHAnsi" w:cstheme="minorHAnsi"/>
                <w:sz w:val="22"/>
                <w:szCs w:val="22"/>
              </w:rPr>
            </w:pPr>
            <w:r>
              <w:rPr>
                <w:rFonts w:asciiTheme="minorHAnsi" w:hAnsiTheme="minorHAnsi" w:cstheme="minorHAnsi"/>
                <w:sz w:val="22"/>
                <w:szCs w:val="22"/>
              </w:rPr>
              <w:t>16:00</w:t>
            </w:r>
          </w:p>
        </w:tc>
        <w:tc>
          <w:tcPr>
            <w:tcW w:w="3534" w:type="dxa"/>
          </w:tcPr>
          <w:p w:rsidR="00855E15" w:rsidRPr="001B5615" w:rsidRDefault="00A56CC4" w:rsidP="00855E15">
            <w:pPr>
              <w:jc w:val="both"/>
              <w:rPr>
                <w:rFonts w:asciiTheme="minorHAnsi" w:hAnsiTheme="minorHAnsi" w:cstheme="minorHAnsi"/>
                <w:color w:val="FF0000"/>
                <w:sz w:val="22"/>
                <w:szCs w:val="22"/>
              </w:rPr>
            </w:pPr>
            <w:r w:rsidRPr="006752BC">
              <w:rPr>
                <w:rFonts w:ascii="Calibri" w:hAnsi="Calibri" w:cs="Arial"/>
                <w:b/>
                <w:sz w:val="18"/>
                <w:szCs w:val="18"/>
              </w:rPr>
              <w:t>Lugar:</w:t>
            </w:r>
            <w:r w:rsidRPr="006752BC">
              <w:rPr>
                <w:rFonts w:ascii="Calibri" w:hAnsi="Calibri" w:cs="Arial"/>
                <w:sz w:val="18"/>
                <w:szCs w:val="18"/>
              </w:rPr>
              <w:t xml:space="preserve"> Edificio Vicepresidencia Nacional de Operaciones - Sala de Reuniones </w:t>
            </w:r>
            <w:r>
              <w:rPr>
                <w:rFonts w:ascii="Calibri" w:hAnsi="Calibri" w:cs="Arial"/>
                <w:sz w:val="18"/>
                <w:szCs w:val="18"/>
              </w:rPr>
              <w:t>- DRCO</w:t>
            </w:r>
            <w:r w:rsidRPr="006752BC">
              <w:rPr>
                <w:rFonts w:ascii="Calibri" w:hAnsi="Calibri" w:cs="Arial"/>
                <w:sz w:val="18"/>
                <w:szCs w:val="18"/>
              </w:rPr>
              <w:t xml:space="preserve">, Av. </w:t>
            </w:r>
            <w:proofErr w:type="spellStart"/>
            <w:r w:rsidRPr="006752BC">
              <w:rPr>
                <w:rFonts w:ascii="Calibri" w:hAnsi="Calibri" w:cs="Arial"/>
                <w:sz w:val="18"/>
                <w:szCs w:val="18"/>
              </w:rPr>
              <w:t>Grigotá</w:t>
            </w:r>
            <w:proofErr w:type="spellEnd"/>
            <w:r w:rsidRPr="006752BC">
              <w:rPr>
                <w:rFonts w:ascii="Calibri" w:hAnsi="Calibri" w:cs="Arial"/>
                <w:sz w:val="18"/>
                <w:szCs w:val="18"/>
              </w:rPr>
              <w:t xml:space="preserve"> (Doble Vía La Guardia entre 3er anillo externo Av. Mario R. Gutierrez y Calle Las Palmas S/N), Santa Cruz de la Sierra</w:t>
            </w:r>
            <w:r>
              <w:rPr>
                <w:rFonts w:ascii="Calibri" w:hAnsi="Calibri" w:cs="Arial"/>
                <w:sz w:val="18"/>
                <w:szCs w:val="18"/>
              </w:rPr>
              <w:t>.</w:t>
            </w:r>
          </w:p>
        </w:tc>
      </w:tr>
      <w:tr w:rsidR="00855E15" w:rsidRPr="00552079" w:rsidTr="000E1D5D">
        <w:trPr>
          <w:trHeight w:val="214"/>
        </w:trPr>
        <w:tc>
          <w:tcPr>
            <w:tcW w:w="433" w:type="dxa"/>
            <w:vAlign w:val="center"/>
          </w:tcPr>
          <w:p w:rsidR="00413F49" w:rsidRPr="001072AE" w:rsidRDefault="00413F49" w:rsidP="00855E15">
            <w:pPr>
              <w:jc w:val="center"/>
              <w:rPr>
                <w:rFonts w:asciiTheme="minorHAnsi" w:hAnsiTheme="minorHAnsi" w:cstheme="minorHAnsi"/>
                <w:sz w:val="16"/>
                <w:szCs w:val="22"/>
              </w:rPr>
            </w:pPr>
          </w:p>
        </w:tc>
        <w:tc>
          <w:tcPr>
            <w:tcW w:w="3106" w:type="dxa"/>
            <w:vAlign w:val="center"/>
          </w:tcPr>
          <w:p w:rsidR="00855E15" w:rsidRPr="001072AE" w:rsidRDefault="00855E15" w:rsidP="00855E15">
            <w:pPr>
              <w:rPr>
                <w:rFonts w:asciiTheme="minorHAnsi" w:hAnsiTheme="minorHAnsi" w:cstheme="minorHAnsi"/>
                <w:sz w:val="16"/>
                <w:szCs w:val="22"/>
              </w:rPr>
            </w:pPr>
          </w:p>
        </w:tc>
        <w:tc>
          <w:tcPr>
            <w:tcW w:w="2921" w:type="dxa"/>
            <w:gridSpan w:val="3"/>
            <w:vAlign w:val="center"/>
          </w:tcPr>
          <w:p w:rsidR="00855E15" w:rsidRPr="001072AE" w:rsidRDefault="00855E15" w:rsidP="00855E15">
            <w:pPr>
              <w:jc w:val="center"/>
              <w:rPr>
                <w:rFonts w:asciiTheme="minorHAnsi" w:hAnsiTheme="minorHAnsi" w:cstheme="minorHAnsi"/>
                <w:sz w:val="16"/>
                <w:szCs w:val="22"/>
              </w:rPr>
            </w:pPr>
          </w:p>
        </w:tc>
        <w:tc>
          <w:tcPr>
            <w:tcW w:w="3534" w:type="dxa"/>
          </w:tcPr>
          <w:p w:rsidR="00855E15" w:rsidRPr="001072AE" w:rsidRDefault="00855E15" w:rsidP="00855E15">
            <w:pPr>
              <w:jc w:val="both"/>
              <w:rPr>
                <w:rFonts w:asciiTheme="minorHAnsi" w:hAnsiTheme="minorHAnsi" w:cstheme="minorHAnsi"/>
                <w:color w:val="FF0000"/>
                <w:sz w:val="16"/>
                <w:szCs w:val="22"/>
              </w:rPr>
            </w:pPr>
          </w:p>
        </w:tc>
      </w:tr>
      <w:tr w:rsidR="00A56CC4" w:rsidRPr="00552079" w:rsidTr="000E1D5D">
        <w:trPr>
          <w:trHeight w:val="416"/>
        </w:trPr>
        <w:tc>
          <w:tcPr>
            <w:tcW w:w="433" w:type="dxa"/>
            <w:vAlign w:val="center"/>
          </w:tcPr>
          <w:p w:rsidR="00A56CC4" w:rsidRPr="00552079" w:rsidRDefault="00A56CC4" w:rsidP="00A56CC4">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A56CC4" w:rsidRPr="00552079" w:rsidRDefault="00A56CC4" w:rsidP="00A56CC4">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A56CC4" w:rsidRPr="00552079" w:rsidRDefault="00A56CC4" w:rsidP="00A56CC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A56CC4" w:rsidRPr="00552079" w:rsidRDefault="00A56CC4" w:rsidP="007C43D3">
            <w:pPr>
              <w:jc w:val="center"/>
              <w:rPr>
                <w:rFonts w:asciiTheme="minorHAnsi" w:hAnsiTheme="minorHAnsi" w:cstheme="minorHAnsi"/>
                <w:sz w:val="22"/>
                <w:szCs w:val="22"/>
              </w:rPr>
            </w:pPr>
            <w:r>
              <w:rPr>
                <w:rFonts w:asciiTheme="minorHAnsi" w:hAnsiTheme="minorHAnsi" w:cstheme="minorHAnsi"/>
                <w:sz w:val="22"/>
                <w:szCs w:val="22"/>
              </w:rPr>
              <w:t>2</w:t>
            </w:r>
            <w:r w:rsidR="007C43D3">
              <w:rPr>
                <w:rFonts w:asciiTheme="minorHAnsi" w:hAnsiTheme="minorHAnsi" w:cstheme="minorHAnsi"/>
                <w:sz w:val="22"/>
                <w:szCs w:val="22"/>
              </w:rPr>
              <w:t>6</w:t>
            </w:r>
            <w:r>
              <w:rPr>
                <w:rFonts w:asciiTheme="minorHAnsi" w:hAnsiTheme="minorHAnsi" w:cstheme="minorHAnsi"/>
                <w:sz w:val="22"/>
                <w:szCs w:val="22"/>
              </w:rPr>
              <w:t>/04/2018</w:t>
            </w:r>
          </w:p>
        </w:tc>
        <w:tc>
          <w:tcPr>
            <w:tcW w:w="1576" w:type="dxa"/>
            <w:gridSpan w:val="2"/>
            <w:vAlign w:val="center"/>
          </w:tcPr>
          <w:p w:rsidR="00A56CC4" w:rsidRPr="00552079" w:rsidRDefault="00A56CC4" w:rsidP="00A56CC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A56CC4" w:rsidRPr="00552079" w:rsidRDefault="00A56CC4" w:rsidP="00A56CC4">
            <w:pPr>
              <w:jc w:val="center"/>
              <w:rPr>
                <w:rFonts w:asciiTheme="minorHAnsi" w:hAnsiTheme="minorHAnsi" w:cstheme="minorHAnsi"/>
                <w:sz w:val="22"/>
                <w:szCs w:val="22"/>
              </w:rPr>
            </w:pPr>
            <w:r>
              <w:rPr>
                <w:rFonts w:asciiTheme="minorHAnsi" w:hAnsiTheme="minorHAnsi" w:cstheme="minorHAnsi"/>
                <w:sz w:val="22"/>
                <w:szCs w:val="22"/>
              </w:rPr>
              <w:t>16:30</w:t>
            </w:r>
          </w:p>
        </w:tc>
        <w:tc>
          <w:tcPr>
            <w:tcW w:w="3534" w:type="dxa"/>
            <w:vAlign w:val="center"/>
          </w:tcPr>
          <w:p w:rsidR="00A56CC4" w:rsidRPr="001B5615" w:rsidRDefault="00A56CC4" w:rsidP="00A56CC4">
            <w:pPr>
              <w:jc w:val="both"/>
              <w:rPr>
                <w:rFonts w:asciiTheme="minorHAnsi" w:hAnsiTheme="minorHAnsi" w:cstheme="minorHAnsi"/>
                <w:color w:val="FF0000"/>
                <w:sz w:val="22"/>
                <w:szCs w:val="22"/>
                <w:lang w:val="es-BO"/>
              </w:rPr>
            </w:pPr>
            <w:r w:rsidRPr="006752BC">
              <w:rPr>
                <w:rFonts w:ascii="Calibri" w:hAnsi="Calibri" w:cs="Arial"/>
                <w:b/>
                <w:sz w:val="18"/>
                <w:szCs w:val="18"/>
              </w:rPr>
              <w:t>Lugar:</w:t>
            </w:r>
            <w:r w:rsidRPr="006752BC">
              <w:rPr>
                <w:rFonts w:ascii="Calibri" w:hAnsi="Calibri" w:cs="Arial"/>
                <w:sz w:val="18"/>
                <w:szCs w:val="18"/>
              </w:rPr>
              <w:t xml:space="preserve"> Edificio Vicepresidencia Nacional de Operaciones - Sala de Reuniones </w:t>
            </w:r>
            <w:r>
              <w:rPr>
                <w:rFonts w:ascii="Calibri" w:hAnsi="Calibri" w:cs="Arial"/>
                <w:sz w:val="18"/>
                <w:szCs w:val="18"/>
              </w:rPr>
              <w:t>- DRCO</w:t>
            </w:r>
            <w:r w:rsidRPr="006752BC">
              <w:rPr>
                <w:rFonts w:ascii="Calibri" w:hAnsi="Calibri" w:cs="Arial"/>
                <w:sz w:val="18"/>
                <w:szCs w:val="18"/>
              </w:rPr>
              <w:t xml:space="preserve">, Av. </w:t>
            </w:r>
            <w:proofErr w:type="spellStart"/>
            <w:r w:rsidRPr="006752BC">
              <w:rPr>
                <w:rFonts w:ascii="Calibri" w:hAnsi="Calibri" w:cs="Arial"/>
                <w:sz w:val="18"/>
                <w:szCs w:val="18"/>
              </w:rPr>
              <w:t>Grigotá</w:t>
            </w:r>
            <w:proofErr w:type="spellEnd"/>
            <w:r w:rsidRPr="006752BC">
              <w:rPr>
                <w:rFonts w:ascii="Calibri" w:hAnsi="Calibri" w:cs="Arial"/>
                <w:sz w:val="18"/>
                <w:szCs w:val="18"/>
              </w:rPr>
              <w:t xml:space="preserve"> (Doble Vía La Guardia entre 3er anillo externo Av. Mario R. Gutierrez y Calle Las Palmas S/N), Santa Cruz de la Sierra</w:t>
            </w:r>
            <w:r>
              <w:rPr>
                <w:rFonts w:ascii="Calibri" w:hAnsi="Calibri" w:cs="Arial"/>
                <w:sz w:val="18"/>
                <w:szCs w:val="18"/>
              </w:rPr>
              <w:t>.</w:t>
            </w:r>
          </w:p>
        </w:tc>
      </w:tr>
      <w:tr w:rsidR="00855E15" w:rsidRPr="00552079" w:rsidTr="000E1D5D">
        <w:trPr>
          <w:trHeight w:val="246"/>
        </w:trPr>
        <w:tc>
          <w:tcPr>
            <w:tcW w:w="433" w:type="dxa"/>
            <w:vAlign w:val="center"/>
          </w:tcPr>
          <w:p w:rsidR="00855E15" w:rsidRPr="001072AE" w:rsidRDefault="00855E15" w:rsidP="00855E15">
            <w:pPr>
              <w:jc w:val="center"/>
              <w:rPr>
                <w:rFonts w:asciiTheme="minorHAnsi" w:hAnsiTheme="minorHAnsi" w:cstheme="minorHAnsi"/>
                <w:sz w:val="16"/>
                <w:szCs w:val="22"/>
              </w:rPr>
            </w:pPr>
          </w:p>
        </w:tc>
        <w:tc>
          <w:tcPr>
            <w:tcW w:w="3106" w:type="dxa"/>
            <w:vAlign w:val="center"/>
          </w:tcPr>
          <w:p w:rsidR="00855E15" w:rsidRPr="001072AE" w:rsidRDefault="00855E15" w:rsidP="00855E15">
            <w:pPr>
              <w:rPr>
                <w:rFonts w:asciiTheme="minorHAnsi" w:hAnsiTheme="minorHAnsi" w:cstheme="minorHAnsi"/>
                <w:sz w:val="16"/>
                <w:szCs w:val="22"/>
              </w:rPr>
            </w:pPr>
          </w:p>
        </w:tc>
        <w:tc>
          <w:tcPr>
            <w:tcW w:w="2921" w:type="dxa"/>
            <w:gridSpan w:val="3"/>
            <w:vAlign w:val="center"/>
          </w:tcPr>
          <w:p w:rsidR="00855E15" w:rsidRPr="001072AE" w:rsidRDefault="00855E15" w:rsidP="00855E15">
            <w:pPr>
              <w:jc w:val="center"/>
              <w:rPr>
                <w:rFonts w:asciiTheme="minorHAnsi" w:hAnsiTheme="minorHAnsi" w:cstheme="minorHAnsi"/>
                <w:sz w:val="16"/>
                <w:szCs w:val="22"/>
              </w:rPr>
            </w:pPr>
          </w:p>
        </w:tc>
        <w:tc>
          <w:tcPr>
            <w:tcW w:w="3534" w:type="dxa"/>
            <w:vAlign w:val="center"/>
          </w:tcPr>
          <w:p w:rsidR="00855E15" w:rsidRPr="001072AE" w:rsidRDefault="00855E15" w:rsidP="00855E15">
            <w:pPr>
              <w:rPr>
                <w:rFonts w:asciiTheme="minorHAnsi" w:hAnsiTheme="minorHAnsi" w:cstheme="minorHAnsi"/>
                <w:color w:val="000000"/>
                <w:sz w:val="16"/>
                <w:szCs w:val="22"/>
              </w:rPr>
            </w:pPr>
          </w:p>
        </w:tc>
      </w:tr>
      <w:tr w:rsidR="001072AE" w:rsidRPr="00552079" w:rsidTr="000E1D5D">
        <w:trPr>
          <w:trHeight w:val="246"/>
        </w:trPr>
        <w:tc>
          <w:tcPr>
            <w:tcW w:w="433" w:type="dxa"/>
            <w:vAlign w:val="center"/>
          </w:tcPr>
          <w:p w:rsidR="001072AE" w:rsidRPr="00552079" w:rsidRDefault="001072AE" w:rsidP="001072AE">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1072AE" w:rsidRPr="00241AE7" w:rsidRDefault="001072AE" w:rsidP="001072AE">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1072AE" w:rsidRPr="00AD70BF" w:rsidRDefault="001072AE" w:rsidP="001072AE">
            <w:pPr>
              <w:jc w:val="both"/>
              <w:rPr>
                <w:rFonts w:ascii="Calibri" w:hAnsi="Calibri" w:cs="Calibri"/>
                <w:sz w:val="22"/>
                <w:szCs w:val="22"/>
              </w:rPr>
            </w:pPr>
            <w:r w:rsidRPr="00AD70BF">
              <w:rPr>
                <w:rFonts w:ascii="Calibri" w:hAnsi="Calibri" w:cs="Calibri"/>
                <w:sz w:val="22"/>
                <w:szCs w:val="22"/>
              </w:rPr>
              <w:t xml:space="preserve">Fecha Estimada: </w:t>
            </w:r>
          </w:p>
          <w:p w:rsidR="001072AE" w:rsidRPr="00AD70BF" w:rsidRDefault="001072AE" w:rsidP="001072AE">
            <w:pPr>
              <w:jc w:val="center"/>
              <w:rPr>
                <w:rFonts w:ascii="Calibri" w:hAnsi="Calibri" w:cs="Calibri"/>
                <w:sz w:val="22"/>
                <w:szCs w:val="22"/>
              </w:rPr>
            </w:pPr>
            <w:r>
              <w:rPr>
                <w:rFonts w:ascii="Calibri" w:hAnsi="Calibri" w:cs="Calibri"/>
                <w:sz w:val="22"/>
                <w:szCs w:val="22"/>
              </w:rPr>
              <w:t>22</w:t>
            </w:r>
            <w:r w:rsidRPr="00AD70BF">
              <w:rPr>
                <w:rFonts w:ascii="Calibri" w:hAnsi="Calibri" w:cs="Calibri"/>
                <w:sz w:val="22"/>
                <w:szCs w:val="22"/>
              </w:rPr>
              <w:t>/</w:t>
            </w:r>
            <w:r>
              <w:rPr>
                <w:rFonts w:ascii="Calibri" w:hAnsi="Calibri" w:cs="Calibri"/>
                <w:sz w:val="22"/>
                <w:szCs w:val="22"/>
              </w:rPr>
              <w:t>06</w:t>
            </w:r>
            <w:r w:rsidRPr="00AD70BF">
              <w:rPr>
                <w:rFonts w:ascii="Calibri" w:hAnsi="Calibri" w:cs="Calibri"/>
                <w:sz w:val="22"/>
                <w:szCs w:val="22"/>
              </w:rPr>
              <w:t>/201</w:t>
            </w:r>
            <w:r>
              <w:rPr>
                <w:rFonts w:ascii="Calibri" w:hAnsi="Calibri" w:cs="Calibri"/>
                <w:sz w:val="22"/>
                <w:szCs w:val="22"/>
              </w:rPr>
              <w:t>8</w:t>
            </w:r>
          </w:p>
        </w:tc>
        <w:tc>
          <w:tcPr>
            <w:tcW w:w="3534" w:type="dxa"/>
            <w:vAlign w:val="center"/>
          </w:tcPr>
          <w:p w:rsidR="001072AE" w:rsidRPr="00241AE7" w:rsidRDefault="001072AE" w:rsidP="001072AE">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1072AE" w:rsidRPr="00552079" w:rsidTr="00A56CC4">
        <w:trPr>
          <w:trHeight w:val="198"/>
        </w:trPr>
        <w:tc>
          <w:tcPr>
            <w:tcW w:w="433" w:type="dxa"/>
            <w:vAlign w:val="center"/>
          </w:tcPr>
          <w:p w:rsidR="001072AE" w:rsidRPr="001072AE" w:rsidRDefault="001072AE" w:rsidP="001072AE">
            <w:pPr>
              <w:jc w:val="center"/>
              <w:rPr>
                <w:rFonts w:asciiTheme="minorHAnsi" w:hAnsiTheme="minorHAnsi" w:cstheme="minorHAnsi"/>
                <w:sz w:val="16"/>
                <w:szCs w:val="22"/>
              </w:rPr>
            </w:pPr>
          </w:p>
        </w:tc>
        <w:tc>
          <w:tcPr>
            <w:tcW w:w="3106" w:type="dxa"/>
            <w:vAlign w:val="center"/>
          </w:tcPr>
          <w:p w:rsidR="001072AE" w:rsidRPr="001072AE" w:rsidRDefault="001072AE" w:rsidP="001072AE">
            <w:pPr>
              <w:rPr>
                <w:rFonts w:ascii="Calibri" w:hAnsi="Calibri" w:cs="Calibri"/>
                <w:sz w:val="16"/>
                <w:szCs w:val="22"/>
              </w:rPr>
            </w:pPr>
          </w:p>
        </w:tc>
        <w:tc>
          <w:tcPr>
            <w:tcW w:w="2921" w:type="dxa"/>
            <w:gridSpan w:val="3"/>
            <w:vAlign w:val="center"/>
          </w:tcPr>
          <w:p w:rsidR="001072AE" w:rsidRPr="001072AE" w:rsidRDefault="001072AE" w:rsidP="001072AE">
            <w:pPr>
              <w:jc w:val="center"/>
              <w:rPr>
                <w:rFonts w:ascii="Calibri" w:hAnsi="Calibri" w:cs="Calibri"/>
                <w:sz w:val="16"/>
                <w:szCs w:val="22"/>
              </w:rPr>
            </w:pPr>
          </w:p>
        </w:tc>
        <w:tc>
          <w:tcPr>
            <w:tcW w:w="3534" w:type="dxa"/>
            <w:vAlign w:val="center"/>
          </w:tcPr>
          <w:p w:rsidR="001072AE" w:rsidRPr="001072AE" w:rsidRDefault="001072AE" w:rsidP="001072AE">
            <w:pPr>
              <w:rPr>
                <w:rFonts w:ascii="Calibri" w:hAnsi="Calibri" w:cs="Calibri"/>
                <w:color w:val="000000"/>
                <w:sz w:val="16"/>
                <w:szCs w:val="22"/>
                <w:lang w:val="es-BO"/>
              </w:rPr>
            </w:pPr>
          </w:p>
        </w:tc>
      </w:tr>
      <w:tr w:rsidR="001072AE" w:rsidRPr="00552079" w:rsidTr="00A56CC4">
        <w:trPr>
          <w:trHeight w:val="413"/>
        </w:trPr>
        <w:tc>
          <w:tcPr>
            <w:tcW w:w="433" w:type="dxa"/>
            <w:vAlign w:val="center"/>
          </w:tcPr>
          <w:p w:rsidR="001072AE" w:rsidRDefault="001072AE" w:rsidP="001072AE">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1072AE" w:rsidRPr="00241AE7" w:rsidRDefault="001072AE" w:rsidP="001072AE">
            <w:pPr>
              <w:rPr>
                <w:rFonts w:ascii="Calibri" w:hAnsi="Calibri" w:cs="Calibri"/>
                <w:sz w:val="22"/>
                <w:szCs w:val="22"/>
              </w:rPr>
            </w:pPr>
            <w:r w:rsidRPr="00241AE7">
              <w:rPr>
                <w:rFonts w:ascii="Calibri" w:hAnsi="Calibri" w:cs="Calibri"/>
                <w:sz w:val="22"/>
                <w:szCs w:val="22"/>
              </w:rPr>
              <w:t>Firma de Contrato</w:t>
            </w:r>
          </w:p>
        </w:tc>
        <w:tc>
          <w:tcPr>
            <w:tcW w:w="6455" w:type="dxa"/>
            <w:gridSpan w:val="4"/>
            <w:vAlign w:val="center"/>
          </w:tcPr>
          <w:p w:rsidR="001072AE" w:rsidRPr="00241AE7" w:rsidRDefault="001072AE" w:rsidP="001072AE">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Pr>
                <w:rFonts w:ascii="Calibri" w:hAnsi="Calibri" w:cs="Calibri"/>
                <w:sz w:val="22"/>
                <w:szCs w:val="22"/>
              </w:rPr>
              <w:t>30/07/2018</w:t>
            </w:r>
          </w:p>
        </w:tc>
      </w:tr>
      <w:tr w:rsidR="00855E15" w:rsidRPr="00552079" w:rsidTr="00A56CC4">
        <w:trPr>
          <w:trHeight w:val="64"/>
        </w:trPr>
        <w:tc>
          <w:tcPr>
            <w:tcW w:w="433" w:type="dxa"/>
            <w:vAlign w:val="center"/>
          </w:tcPr>
          <w:p w:rsidR="00855E15" w:rsidRPr="001072AE" w:rsidRDefault="00855E15" w:rsidP="00855E15">
            <w:pPr>
              <w:jc w:val="center"/>
              <w:rPr>
                <w:rFonts w:asciiTheme="minorHAnsi" w:hAnsiTheme="minorHAnsi" w:cstheme="minorHAnsi"/>
                <w:sz w:val="16"/>
                <w:szCs w:val="22"/>
              </w:rPr>
            </w:pPr>
          </w:p>
        </w:tc>
        <w:tc>
          <w:tcPr>
            <w:tcW w:w="3106" w:type="dxa"/>
            <w:vAlign w:val="center"/>
          </w:tcPr>
          <w:p w:rsidR="00855E15" w:rsidRPr="001072AE" w:rsidRDefault="00855E15" w:rsidP="00855E15">
            <w:pPr>
              <w:rPr>
                <w:rFonts w:asciiTheme="minorHAnsi" w:hAnsiTheme="minorHAnsi" w:cstheme="minorHAnsi"/>
                <w:sz w:val="16"/>
                <w:szCs w:val="22"/>
              </w:rPr>
            </w:pPr>
          </w:p>
        </w:tc>
        <w:tc>
          <w:tcPr>
            <w:tcW w:w="6455" w:type="dxa"/>
            <w:gridSpan w:val="4"/>
            <w:vAlign w:val="center"/>
          </w:tcPr>
          <w:p w:rsidR="00855E15" w:rsidRPr="001072AE" w:rsidRDefault="00855E15" w:rsidP="00855E15">
            <w:pPr>
              <w:jc w:val="center"/>
              <w:rPr>
                <w:rFonts w:asciiTheme="minorHAnsi" w:hAnsiTheme="minorHAnsi" w:cstheme="minorHAnsi"/>
                <w:sz w:val="16"/>
                <w:szCs w:val="22"/>
              </w:rPr>
            </w:pPr>
          </w:p>
        </w:tc>
      </w:tr>
    </w:tbl>
    <w:p w:rsidR="00855E15" w:rsidRDefault="00855E15" w:rsidP="00D62DD9">
      <w:pPr>
        <w:rPr>
          <w:rFonts w:asciiTheme="minorHAnsi" w:hAnsiTheme="minorHAnsi" w:cstheme="minorHAnsi"/>
          <w:sz w:val="22"/>
          <w:szCs w:val="22"/>
        </w:rPr>
      </w:pPr>
    </w:p>
    <w:p w:rsidR="00A56CC4" w:rsidRDefault="00A56CC4" w:rsidP="00D62DD9">
      <w:pPr>
        <w:rPr>
          <w:rFonts w:asciiTheme="minorHAnsi" w:hAnsiTheme="minorHAnsi" w:cstheme="minorHAnsi"/>
          <w:sz w:val="22"/>
          <w:szCs w:val="22"/>
        </w:rPr>
      </w:pPr>
    </w:p>
    <w:p w:rsidR="00A56CC4" w:rsidRDefault="00A56CC4" w:rsidP="00D62DD9">
      <w:pPr>
        <w:rPr>
          <w:rFonts w:asciiTheme="minorHAnsi" w:hAnsiTheme="minorHAnsi" w:cstheme="minorHAnsi"/>
          <w:sz w:val="22"/>
          <w:szCs w:val="22"/>
        </w:rPr>
      </w:pPr>
    </w:p>
    <w:p w:rsidR="00A56CC4" w:rsidRDefault="00A56CC4" w:rsidP="00D62DD9">
      <w:pPr>
        <w:rPr>
          <w:rFonts w:asciiTheme="minorHAnsi" w:hAnsiTheme="minorHAnsi" w:cstheme="minorHAnsi"/>
          <w:sz w:val="22"/>
          <w:szCs w:val="22"/>
        </w:rPr>
      </w:pPr>
    </w:p>
    <w:p w:rsidR="00A56CC4" w:rsidRDefault="00A56CC4" w:rsidP="00D62DD9">
      <w:pPr>
        <w:rPr>
          <w:rFonts w:asciiTheme="minorHAnsi" w:hAnsiTheme="minorHAnsi" w:cstheme="minorHAnsi"/>
          <w:sz w:val="22"/>
          <w:szCs w:val="22"/>
        </w:rPr>
      </w:pPr>
    </w:p>
    <w:p w:rsidR="00A56CC4" w:rsidRDefault="00A56CC4" w:rsidP="00D62DD9">
      <w:pPr>
        <w:rPr>
          <w:rFonts w:asciiTheme="minorHAnsi" w:hAnsiTheme="minorHAnsi" w:cstheme="minorHAnsi"/>
          <w:sz w:val="22"/>
          <w:szCs w:val="22"/>
        </w:rPr>
      </w:pPr>
    </w:p>
    <w:p w:rsidR="00A56CC4" w:rsidRDefault="00A56CC4"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613" w:type="dxa"/>
        <w:jc w:val="center"/>
        <w:tblCellMar>
          <w:left w:w="70" w:type="dxa"/>
          <w:right w:w="70" w:type="dxa"/>
        </w:tblCellMar>
        <w:tblLook w:val="04A0" w:firstRow="1" w:lastRow="0" w:firstColumn="1" w:lastColumn="0" w:noHBand="0" w:noVBand="1"/>
      </w:tblPr>
      <w:tblGrid>
        <w:gridCol w:w="606"/>
        <w:gridCol w:w="4839"/>
        <w:gridCol w:w="968"/>
        <w:gridCol w:w="967"/>
        <w:gridCol w:w="1132"/>
        <w:gridCol w:w="1101"/>
      </w:tblGrid>
      <w:tr w:rsidR="00103622" w:rsidRPr="006F470A" w:rsidTr="00A56CC4">
        <w:trPr>
          <w:trHeight w:val="303"/>
          <w:jc w:val="center"/>
        </w:trPr>
        <w:tc>
          <w:tcPr>
            <w:tcW w:w="9613" w:type="dxa"/>
            <w:gridSpan w:val="6"/>
            <w:tcBorders>
              <w:top w:val="single" w:sz="4" w:space="0" w:color="auto"/>
              <w:left w:val="single" w:sz="8" w:space="0" w:color="auto"/>
              <w:bottom w:val="single" w:sz="8" w:space="0" w:color="000000"/>
              <w:right w:val="single" w:sz="8" w:space="0" w:color="auto"/>
            </w:tcBorders>
            <w:shd w:val="clear" w:color="auto" w:fill="DAEEF3" w:themeFill="accent5" w:themeFillTint="33"/>
            <w:vAlign w:val="center"/>
          </w:tcPr>
          <w:p w:rsidR="00730400" w:rsidRPr="00A56CC4" w:rsidRDefault="00D279A7" w:rsidP="00A56CC4">
            <w:pPr>
              <w:jc w:val="center"/>
              <w:rPr>
                <w:rFonts w:asciiTheme="minorHAnsi" w:hAnsiTheme="minorHAnsi" w:cstheme="minorHAnsi"/>
                <w:b/>
                <w:bCs/>
                <w:color w:val="000000"/>
                <w:lang w:val="es-BO" w:eastAsia="es-BO"/>
              </w:rPr>
            </w:pPr>
            <w:r w:rsidRPr="00A56CC4">
              <w:rPr>
                <w:rFonts w:asciiTheme="minorHAnsi" w:hAnsiTheme="minorHAnsi" w:cstheme="minorHAnsi"/>
                <w:b/>
                <w:bCs/>
                <w:color w:val="000000"/>
                <w:lang w:val="es-BO" w:eastAsia="es-BO"/>
              </w:rPr>
              <w:lastRenderedPageBreak/>
              <w:t xml:space="preserve">PRECIO REFERENCIAL </w:t>
            </w:r>
            <w:r w:rsidR="00A56CC4" w:rsidRPr="00A56CC4">
              <w:rPr>
                <w:rFonts w:asciiTheme="minorHAnsi" w:hAnsiTheme="minorHAnsi" w:cstheme="minorHAnsi"/>
                <w:b/>
                <w:bCs/>
                <w:color w:val="000000"/>
                <w:lang w:val="es-BO" w:eastAsia="es-BO"/>
              </w:rPr>
              <w:t>(EN BS)</w:t>
            </w:r>
          </w:p>
        </w:tc>
      </w:tr>
      <w:tr w:rsidR="00A56CC4" w:rsidTr="00A56CC4">
        <w:trPr>
          <w:trHeight w:val="634"/>
          <w:jc w:val="center"/>
        </w:trPr>
        <w:tc>
          <w:tcPr>
            <w:tcW w:w="606"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A56CC4" w:rsidRDefault="00A56CC4" w:rsidP="00CF7FCF">
            <w:pPr>
              <w:jc w:val="center"/>
              <w:rPr>
                <w:rFonts w:ascii="Calibri" w:hAnsi="Calibri"/>
                <w:b/>
                <w:bCs/>
                <w:color w:val="000000"/>
                <w:sz w:val="16"/>
                <w:szCs w:val="16"/>
                <w:lang w:val="es-BO" w:eastAsia="es-BO"/>
              </w:rPr>
            </w:pPr>
            <w:r>
              <w:rPr>
                <w:rFonts w:ascii="Calibri" w:hAnsi="Calibri"/>
                <w:b/>
                <w:bCs/>
                <w:color w:val="000000"/>
                <w:sz w:val="16"/>
                <w:szCs w:val="16"/>
              </w:rPr>
              <w:t>Nº ITEM</w:t>
            </w:r>
          </w:p>
        </w:tc>
        <w:tc>
          <w:tcPr>
            <w:tcW w:w="4839" w:type="dxa"/>
            <w:tcBorders>
              <w:top w:val="single" w:sz="4" w:space="0" w:color="auto"/>
              <w:left w:val="nil"/>
              <w:bottom w:val="nil"/>
              <w:right w:val="single" w:sz="4" w:space="0" w:color="auto"/>
            </w:tcBorders>
            <w:shd w:val="clear" w:color="000000" w:fill="DDEBF7"/>
            <w:vAlign w:val="center"/>
            <w:hideMark/>
          </w:tcPr>
          <w:p w:rsidR="00A56CC4" w:rsidRDefault="00A56CC4" w:rsidP="00CF7FCF">
            <w:pPr>
              <w:jc w:val="center"/>
              <w:rPr>
                <w:rFonts w:ascii="Calibri" w:hAnsi="Calibri"/>
                <w:b/>
                <w:bCs/>
                <w:color w:val="000000"/>
                <w:sz w:val="16"/>
                <w:szCs w:val="16"/>
              </w:rPr>
            </w:pPr>
            <w:r w:rsidRPr="006F470A">
              <w:rPr>
                <w:rFonts w:asciiTheme="minorHAnsi" w:hAnsiTheme="minorHAnsi" w:cstheme="minorHAnsi"/>
                <w:b/>
                <w:bCs/>
                <w:color w:val="000000"/>
                <w:lang w:val="es-BO" w:eastAsia="es-BO"/>
              </w:rPr>
              <w:t>DESCRIPCIÓN DEL BIEN</w:t>
            </w:r>
          </w:p>
        </w:tc>
        <w:tc>
          <w:tcPr>
            <w:tcW w:w="968" w:type="dxa"/>
            <w:tcBorders>
              <w:top w:val="single" w:sz="4" w:space="0" w:color="auto"/>
              <w:left w:val="nil"/>
              <w:bottom w:val="single" w:sz="4" w:space="0" w:color="auto"/>
              <w:right w:val="single" w:sz="4" w:space="0" w:color="auto"/>
            </w:tcBorders>
            <w:shd w:val="clear" w:color="000000" w:fill="DDEBF7"/>
            <w:vAlign w:val="center"/>
            <w:hideMark/>
          </w:tcPr>
          <w:p w:rsidR="00A56CC4" w:rsidRDefault="00A56CC4" w:rsidP="00CF7FCF">
            <w:pPr>
              <w:jc w:val="center"/>
              <w:rPr>
                <w:rFonts w:ascii="Calibri" w:hAnsi="Calibri"/>
                <w:b/>
                <w:bCs/>
                <w:color w:val="000000"/>
                <w:sz w:val="16"/>
                <w:szCs w:val="16"/>
              </w:rPr>
            </w:pPr>
            <w:r>
              <w:rPr>
                <w:rFonts w:ascii="Calibri" w:hAnsi="Calibri"/>
                <w:b/>
                <w:bCs/>
                <w:color w:val="000000"/>
                <w:sz w:val="16"/>
                <w:szCs w:val="16"/>
              </w:rPr>
              <w:t>UNIDAD DE MEDIDA</w:t>
            </w:r>
          </w:p>
        </w:tc>
        <w:tc>
          <w:tcPr>
            <w:tcW w:w="967" w:type="dxa"/>
            <w:tcBorders>
              <w:top w:val="single" w:sz="4" w:space="0" w:color="auto"/>
              <w:left w:val="nil"/>
              <w:bottom w:val="single" w:sz="4" w:space="0" w:color="auto"/>
              <w:right w:val="single" w:sz="4" w:space="0" w:color="auto"/>
            </w:tcBorders>
            <w:shd w:val="clear" w:color="000000" w:fill="DDEBF7"/>
            <w:vAlign w:val="center"/>
            <w:hideMark/>
          </w:tcPr>
          <w:p w:rsidR="00A56CC4" w:rsidRDefault="00A56CC4" w:rsidP="00CF7FCF">
            <w:pPr>
              <w:jc w:val="center"/>
              <w:rPr>
                <w:rFonts w:ascii="Calibri" w:hAnsi="Calibri"/>
                <w:b/>
                <w:bCs/>
                <w:color w:val="000000"/>
                <w:sz w:val="16"/>
                <w:szCs w:val="16"/>
              </w:rPr>
            </w:pPr>
            <w:r>
              <w:rPr>
                <w:rFonts w:ascii="Calibri" w:hAnsi="Calibri"/>
                <w:b/>
                <w:bCs/>
                <w:color w:val="000000"/>
                <w:sz w:val="16"/>
                <w:szCs w:val="16"/>
              </w:rPr>
              <w:t>CANTIDAD</w:t>
            </w:r>
          </w:p>
        </w:tc>
        <w:tc>
          <w:tcPr>
            <w:tcW w:w="1132" w:type="dxa"/>
            <w:tcBorders>
              <w:top w:val="single" w:sz="4" w:space="0" w:color="auto"/>
              <w:left w:val="nil"/>
              <w:bottom w:val="single" w:sz="4" w:space="0" w:color="auto"/>
              <w:right w:val="single" w:sz="4" w:space="0" w:color="auto"/>
            </w:tcBorders>
            <w:shd w:val="clear" w:color="000000" w:fill="DDEBF7"/>
            <w:vAlign w:val="center"/>
            <w:hideMark/>
          </w:tcPr>
          <w:p w:rsidR="00A56CC4" w:rsidRDefault="00A56CC4" w:rsidP="00CF7FCF">
            <w:pPr>
              <w:jc w:val="center"/>
              <w:rPr>
                <w:rFonts w:ascii="Calibri" w:hAnsi="Calibri"/>
                <w:b/>
                <w:bCs/>
                <w:color w:val="000000"/>
                <w:sz w:val="16"/>
                <w:szCs w:val="16"/>
              </w:rPr>
            </w:pPr>
            <w:r>
              <w:rPr>
                <w:rFonts w:ascii="Calibri" w:hAnsi="Calibri"/>
                <w:b/>
                <w:bCs/>
                <w:color w:val="000000"/>
                <w:sz w:val="16"/>
                <w:szCs w:val="16"/>
              </w:rPr>
              <w:t>PRECIO UNITARIO (Bs.)</w:t>
            </w:r>
          </w:p>
        </w:tc>
        <w:tc>
          <w:tcPr>
            <w:tcW w:w="1101" w:type="dxa"/>
            <w:tcBorders>
              <w:top w:val="single" w:sz="4" w:space="0" w:color="auto"/>
              <w:left w:val="nil"/>
              <w:bottom w:val="single" w:sz="4" w:space="0" w:color="auto"/>
              <w:right w:val="single" w:sz="4" w:space="0" w:color="auto"/>
            </w:tcBorders>
            <w:shd w:val="clear" w:color="000000" w:fill="DDEBF7"/>
            <w:vAlign w:val="center"/>
            <w:hideMark/>
          </w:tcPr>
          <w:p w:rsidR="00A56CC4" w:rsidRDefault="00A56CC4" w:rsidP="00CF7FCF">
            <w:pPr>
              <w:jc w:val="center"/>
              <w:rPr>
                <w:rFonts w:ascii="Calibri" w:hAnsi="Calibri"/>
                <w:b/>
                <w:bCs/>
                <w:color w:val="000000"/>
                <w:sz w:val="16"/>
                <w:szCs w:val="16"/>
              </w:rPr>
            </w:pPr>
            <w:r>
              <w:rPr>
                <w:rFonts w:ascii="Calibri" w:hAnsi="Calibri"/>
                <w:b/>
                <w:bCs/>
                <w:color w:val="000000"/>
                <w:sz w:val="16"/>
                <w:szCs w:val="16"/>
              </w:rPr>
              <w:t>PRECIO TOTAL (Bs.)</w:t>
            </w:r>
          </w:p>
        </w:tc>
      </w:tr>
      <w:tr w:rsidR="00A56CC4" w:rsidTr="00A56CC4">
        <w:trPr>
          <w:trHeight w:val="362"/>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1</w:t>
            </w:r>
          </w:p>
        </w:tc>
        <w:tc>
          <w:tcPr>
            <w:tcW w:w="4839" w:type="dxa"/>
            <w:tcBorders>
              <w:top w:val="single" w:sz="4" w:space="0" w:color="auto"/>
              <w:left w:val="nil"/>
              <w:bottom w:val="single" w:sz="4" w:space="0" w:color="auto"/>
              <w:right w:val="single" w:sz="4" w:space="0" w:color="auto"/>
            </w:tcBorders>
            <w:shd w:val="clear" w:color="auto" w:fill="auto"/>
            <w:vAlign w:val="center"/>
            <w:hideMark/>
          </w:tcPr>
          <w:p w:rsidR="00A56CC4" w:rsidRDefault="00A56CC4" w:rsidP="00CF7FCF">
            <w:pPr>
              <w:rPr>
                <w:rFonts w:ascii="Calibri" w:hAnsi="Calibri"/>
                <w:color w:val="000000"/>
                <w:sz w:val="16"/>
                <w:szCs w:val="16"/>
              </w:rPr>
            </w:pPr>
            <w:r>
              <w:rPr>
                <w:rFonts w:ascii="Calibri" w:hAnsi="Calibri"/>
                <w:color w:val="000000"/>
                <w:sz w:val="16"/>
                <w:szCs w:val="16"/>
              </w:rPr>
              <w:t>RELE AUXILIAR, 24VDC, 5A, 4 POLOS, CON LED</w:t>
            </w:r>
          </w:p>
        </w:tc>
        <w:tc>
          <w:tcPr>
            <w:tcW w:w="968"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Pieza</w:t>
            </w:r>
          </w:p>
        </w:tc>
        <w:tc>
          <w:tcPr>
            <w:tcW w:w="967"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170</w:t>
            </w:r>
          </w:p>
        </w:tc>
        <w:tc>
          <w:tcPr>
            <w:tcW w:w="1132"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80,69</w:t>
            </w:r>
          </w:p>
        </w:tc>
        <w:tc>
          <w:tcPr>
            <w:tcW w:w="1101"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13.717,30</w:t>
            </w:r>
          </w:p>
        </w:tc>
      </w:tr>
      <w:tr w:rsidR="00A56CC4" w:rsidTr="00A56CC4">
        <w:trPr>
          <w:trHeight w:val="362"/>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2</w:t>
            </w:r>
          </w:p>
        </w:tc>
        <w:tc>
          <w:tcPr>
            <w:tcW w:w="4839" w:type="dxa"/>
            <w:tcBorders>
              <w:top w:val="nil"/>
              <w:left w:val="nil"/>
              <w:bottom w:val="single" w:sz="4" w:space="0" w:color="auto"/>
              <w:right w:val="single" w:sz="4" w:space="0" w:color="auto"/>
            </w:tcBorders>
            <w:shd w:val="clear" w:color="auto" w:fill="auto"/>
            <w:vAlign w:val="center"/>
            <w:hideMark/>
          </w:tcPr>
          <w:p w:rsidR="00A56CC4" w:rsidRPr="008763EE" w:rsidRDefault="00A56CC4" w:rsidP="00CF7FCF">
            <w:pPr>
              <w:rPr>
                <w:rFonts w:ascii="Calibri" w:hAnsi="Calibri"/>
                <w:color w:val="000000"/>
                <w:sz w:val="16"/>
                <w:szCs w:val="16"/>
                <w:lang w:val="en-US"/>
              </w:rPr>
            </w:pPr>
            <w:r w:rsidRPr="008763EE">
              <w:rPr>
                <w:rFonts w:ascii="Calibri" w:hAnsi="Calibri"/>
                <w:color w:val="000000"/>
                <w:sz w:val="16"/>
                <w:szCs w:val="16"/>
                <w:lang w:val="en-US"/>
              </w:rPr>
              <w:t>SOCKET PARA RELE PHOENIX CONTACT 2834203</w:t>
            </w:r>
          </w:p>
        </w:tc>
        <w:tc>
          <w:tcPr>
            <w:tcW w:w="968"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Pieza</w:t>
            </w:r>
          </w:p>
        </w:tc>
        <w:tc>
          <w:tcPr>
            <w:tcW w:w="967"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170</w:t>
            </w:r>
          </w:p>
        </w:tc>
        <w:tc>
          <w:tcPr>
            <w:tcW w:w="1132"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51,23</w:t>
            </w:r>
          </w:p>
        </w:tc>
        <w:tc>
          <w:tcPr>
            <w:tcW w:w="1101"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8.709,10</w:t>
            </w:r>
          </w:p>
        </w:tc>
      </w:tr>
      <w:tr w:rsidR="00A56CC4" w:rsidTr="00A56CC4">
        <w:trPr>
          <w:trHeight w:val="362"/>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3</w:t>
            </w:r>
          </w:p>
        </w:tc>
        <w:tc>
          <w:tcPr>
            <w:tcW w:w="4839" w:type="dxa"/>
            <w:tcBorders>
              <w:top w:val="nil"/>
              <w:left w:val="nil"/>
              <w:bottom w:val="single" w:sz="4" w:space="0" w:color="auto"/>
              <w:right w:val="single" w:sz="4" w:space="0" w:color="auto"/>
            </w:tcBorders>
            <w:shd w:val="clear" w:color="auto" w:fill="auto"/>
            <w:vAlign w:val="center"/>
            <w:hideMark/>
          </w:tcPr>
          <w:p w:rsidR="00A56CC4" w:rsidRDefault="00A56CC4" w:rsidP="00CF7FCF">
            <w:pPr>
              <w:rPr>
                <w:rFonts w:ascii="Calibri" w:hAnsi="Calibri"/>
                <w:color w:val="000000"/>
                <w:sz w:val="16"/>
                <w:szCs w:val="16"/>
              </w:rPr>
            </w:pPr>
            <w:r>
              <w:rPr>
                <w:rFonts w:ascii="Calibri" w:hAnsi="Calibri"/>
                <w:color w:val="000000"/>
                <w:sz w:val="16"/>
                <w:szCs w:val="16"/>
              </w:rPr>
              <w:t>RELE 24V DC 14P</w:t>
            </w:r>
          </w:p>
        </w:tc>
        <w:tc>
          <w:tcPr>
            <w:tcW w:w="968"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Pieza</w:t>
            </w:r>
          </w:p>
        </w:tc>
        <w:tc>
          <w:tcPr>
            <w:tcW w:w="967"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40</w:t>
            </w:r>
          </w:p>
        </w:tc>
        <w:tc>
          <w:tcPr>
            <w:tcW w:w="1132"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40,02</w:t>
            </w:r>
          </w:p>
        </w:tc>
        <w:tc>
          <w:tcPr>
            <w:tcW w:w="1101"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1.600,80</w:t>
            </w:r>
          </w:p>
        </w:tc>
      </w:tr>
      <w:tr w:rsidR="00A56CC4" w:rsidTr="00A56CC4">
        <w:trPr>
          <w:trHeight w:val="362"/>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4</w:t>
            </w:r>
          </w:p>
        </w:tc>
        <w:tc>
          <w:tcPr>
            <w:tcW w:w="4839" w:type="dxa"/>
            <w:tcBorders>
              <w:top w:val="nil"/>
              <w:left w:val="nil"/>
              <w:bottom w:val="single" w:sz="4" w:space="0" w:color="auto"/>
              <w:right w:val="single" w:sz="4" w:space="0" w:color="auto"/>
            </w:tcBorders>
            <w:shd w:val="clear" w:color="auto" w:fill="auto"/>
            <w:vAlign w:val="center"/>
            <w:hideMark/>
          </w:tcPr>
          <w:p w:rsidR="00A56CC4" w:rsidRDefault="00A56CC4" w:rsidP="00CF7FCF">
            <w:pPr>
              <w:rPr>
                <w:rFonts w:ascii="Calibri" w:hAnsi="Calibri"/>
                <w:color w:val="000000"/>
                <w:sz w:val="16"/>
                <w:szCs w:val="16"/>
              </w:rPr>
            </w:pPr>
            <w:r>
              <w:rPr>
                <w:rFonts w:ascii="Calibri" w:hAnsi="Calibri"/>
                <w:color w:val="000000"/>
                <w:sz w:val="16"/>
                <w:szCs w:val="16"/>
              </w:rPr>
              <w:t>BASE PARA RELE SIEMENS 14 PINES</w:t>
            </w:r>
          </w:p>
        </w:tc>
        <w:tc>
          <w:tcPr>
            <w:tcW w:w="968"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Pieza</w:t>
            </w:r>
          </w:p>
        </w:tc>
        <w:tc>
          <w:tcPr>
            <w:tcW w:w="967"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40</w:t>
            </w:r>
          </w:p>
        </w:tc>
        <w:tc>
          <w:tcPr>
            <w:tcW w:w="1132"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28,61</w:t>
            </w:r>
          </w:p>
        </w:tc>
        <w:tc>
          <w:tcPr>
            <w:tcW w:w="1101"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1.144,40</w:t>
            </w:r>
          </w:p>
        </w:tc>
      </w:tr>
      <w:tr w:rsidR="00A56CC4" w:rsidTr="00A56CC4">
        <w:trPr>
          <w:trHeight w:val="362"/>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5</w:t>
            </w:r>
          </w:p>
        </w:tc>
        <w:tc>
          <w:tcPr>
            <w:tcW w:w="4839" w:type="dxa"/>
            <w:tcBorders>
              <w:top w:val="nil"/>
              <w:left w:val="nil"/>
              <w:bottom w:val="single" w:sz="4" w:space="0" w:color="auto"/>
              <w:right w:val="single" w:sz="4" w:space="0" w:color="auto"/>
            </w:tcBorders>
            <w:shd w:val="clear" w:color="auto" w:fill="auto"/>
            <w:vAlign w:val="center"/>
            <w:hideMark/>
          </w:tcPr>
          <w:p w:rsidR="00A56CC4" w:rsidRDefault="00A56CC4" w:rsidP="00CF7FCF">
            <w:pPr>
              <w:rPr>
                <w:rFonts w:ascii="Calibri" w:hAnsi="Calibri"/>
                <w:color w:val="000000"/>
                <w:sz w:val="16"/>
                <w:szCs w:val="16"/>
              </w:rPr>
            </w:pPr>
            <w:r>
              <w:rPr>
                <w:rFonts w:ascii="Calibri" w:hAnsi="Calibri"/>
                <w:color w:val="000000"/>
                <w:sz w:val="16"/>
                <w:szCs w:val="16"/>
              </w:rPr>
              <w:t>TRANSFORMADOR DE CONTROL Y AISLACION</w:t>
            </w:r>
          </w:p>
        </w:tc>
        <w:tc>
          <w:tcPr>
            <w:tcW w:w="968"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Pieza</w:t>
            </w:r>
          </w:p>
        </w:tc>
        <w:tc>
          <w:tcPr>
            <w:tcW w:w="967"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2</w:t>
            </w:r>
          </w:p>
        </w:tc>
        <w:tc>
          <w:tcPr>
            <w:tcW w:w="1132"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1.242,38</w:t>
            </w:r>
          </w:p>
        </w:tc>
        <w:tc>
          <w:tcPr>
            <w:tcW w:w="1101"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2.484,76</w:t>
            </w:r>
          </w:p>
        </w:tc>
      </w:tr>
      <w:tr w:rsidR="00A56CC4" w:rsidTr="00A56CC4">
        <w:trPr>
          <w:trHeight w:val="362"/>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6</w:t>
            </w:r>
          </w:p>
        </w:tc>
        <w:tc>
          <w:tcPr>
            <w:tcW w:w="4839" w:type="dxa"/>
            <w:tcBorders>
              <w:top w:val="nil"/>
              <w:left w:val="nil"/>
              <w:bottom w:val="single" w:sz="4" w:space="0" w:color="auto"/>
              <w:right w:val="single" w:sz="4" w:space="0" w:color="auto"/>
            </w:tcBorders>
            <w:shd w:val="clear" w:color="auto" w:fill="auto"/>
            <w:vAlign w:val="center"/>
            <w:hideMark/>
          </w:tcPr>
          <w:p w:rsidR="00A56CC4" w:rsidRDefault="00A56CC4" w:rsidP="00CF7FCF">
            <w:pPr>
              <w:rPr>
                <w:rFonts w:ascii="Calibri" w:hAnsi="Calibri"/>
                <w:color w:val="000000"/>
                <w:sz w:val="16"/>
                <w:szCs w:val="16"/>
              </w:rPr>
            </w:pPr>
            <w:r>
              <w:rPr>
                <w:rFonts w:ascii="Calibri" w:hAnsi="Calibri"/>
                <w:color w:val="000000"/>
                <w:sz w:val="16"/>
                <w:szCs w:val="16"/>
              </w:rPr>
              <w:t>FUENTE DE ALIMENTACION, 24VDC@10A</w:t>
            </w:r>
          </w:p>
        </w:tc>
        <w:tc>
          <w:tcPr>
            <w:tcW w:w="968"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Pieza</w:t>
            </w:r>
          </w:p>
        </w:tc>
        <w:tc>
          <w:tcPr>
            <w:tcW w:w="967"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2</w:t>
            </w:r>
          </w:p>
        </w:tc>
        <w:tc>
          <w:tcPr>
            <w:tcW w:w="1132"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1.977,58</w:t>
            </w:r>
          </w:p>
        </w:tc>
        <w:tc>
          <w:tcPr>
            <w:tcW w:w="1101"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3.955,16</w:t>
            </w:r>
          </w:p>
        </w:tc>
      </w:tr>
      <w:tr w:rsidR="00A56CC4" w:rsidTr="00A56CC4">
        <w:trPr>
          <w:trHeight w:val="362"/>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7</w:t>
            </w:r>
          </w:p>
        </w:tc>
        <w:tc>
          <w:tcPr>
            <w:tcW w:w="4839" w:type="dxa"/>
            <w:tcBorders>
              <w:top w:val="nil"/>
              <w:left w:val="nil"/>
              <w:bottom w:val="single" w:sz="4" w:space="0" w:color="auto"/>
              <w:right w:val="single" w:sz="4" w:space="0" w:color="auto"/>
            </w:tcBorders>
            <w:shd w:val="clear" w:color="auto" w:fill="auto"/>
            <w:vAlign w:val="center"/>
            <w:hideMark/>
          </w:tcPr>
          <w:p w:rsidR="00A56CC4" w:rsidRDefault="00A56CC4" w:rsidP="00CF7FCF">
            <w:pPr>
              <w:rPr>
                <w:rFonts w:ascii="Calibri" w:hAnsi="Calibri"/>
                <w:color w:val="000000"/>
                <w:sz w:val="16"/>
                <w:szCs w:val="16"/>
              </w:rPr>
            </w:pPr>
            <w:r>
              <w:rPr>
                <w:rFonts w:ascii="Calibri" w:hAnsi="Calibri"/>
                <w:color w:val="000000"/>
                <w:sz w:val="16"/>
                <w:szCs w:val="16"/>
              </w:rPr>
              <w:t>FUENTE DE ALIMENTACION, 24VDC@5A</w:t>
            </w:r>
          </w:p>
        </w:tc>
        <w:tc>
          <w:tcPr>
            <w:tcW w:w="968"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Pieza</w:t>
            </w:r>
          </w:p>
        </w:tc>
        <w:tc>
          <w:tcPr>
            <w:tcW w:w="967"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2</w:t>
            </w:r>
          </w:p>
        </w:tc>
        <w:tc>
          <w:tcPr>
            <w:tcW w:w="1132"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1.436,28</w:t>
            </w:r>
          </w:p>
        </w:tc>
        <w:tc>
          <w:tcPr>
            <w:tcW w:w="1101"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2.872,56</w:t>
            </w:r>
          </w:p>
        </w:tc>
      </w:tr>
      <w:tr w:rsidR="00A56CC4" w:rsidTr="00A56CC4">
        <w:trPr>
          <w:trHeight w:val="362"/>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8</w:t>
            </w:r>
          </w:p>
        </w:tc>
        <w:tc>
          <w:tcPr>
            <w:tcW w:w="4839" w:type="dxa"/>
            <w:tcBorders>
              <w:top w:val="nil"/>
              <w:left w:val="nil"/>
              <w:bottom w:val="single" w:sz="4" w:space="0" w:color="auto"/>
              <w:right w:val="single" w:sz="4" w:space="0" w:color="auto"/>
            </w:tcBorders>
            <w:shd w:val="clear" w:color="auto" w:fill="auto"/>
            <w:vAlign w:val="center"/>
            <w:hideMark/>
          </w:tcPr>
          <w:p w:rsidR="00A56CC4" w:rsidRDefault="00A56CC4" w:rsidP="00CF7FCF">
            <w:pPr>
              <w:rPr>
                <w:rFonts w:ascii="Calibri" w:hAnsi="Calibri"/>
                <w:color w:val="000000"/>
                <w:sz w:val="16"/>
                <w:szCs w:val="16"/>
              </w:rPr>
            </w:pPr>
            <w:r>
              <w:rPr>
                <w:rFonts w:ascii="Calibri" w:hAnsi="Calibri"/>
                <w:color w:val="000000"/>
                <w:sz w:val="16"/>
                <w:szCs w:val="16"/>
              </w:rPr>
              <w:t>CONMUTADOR SERIE EDS-208A</w:t>
            </w:r>
          </w:p>
        </w:tc>
        <w:tc>
          <w:tcPr>
            <w:tcW w:w="968"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Pieza</w:t>
            </w:r>
          </w:p>
        </w:tc>
        <w:tc>
          <w:tcPr>
            <w:tcW w:w="967"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1</w:t>
            </w:r>
          </w:p>
        </w:tc>
        <w:tc>
          <w:tcPr>
            <w:tcW w:w="1132"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3.393,92</w:t>
            </w:r>
          </w:p>
        </w:tc>
        <w:tc>
          <w:tcPr>
            <w:tcW w:w="1101"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3.393,92</w:t>
            </w:r>
          </w:p>
        </w:tc>
      </w:tr>
      <w:tr w:rsidR="00A56CC4" w:rsidTr="00A56CC4">
        <w:trPr>
          <w:trHeight w:val="362"/>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9</w:t>
            </w:r>
          </w:p>
        </w:tc>
        <w:tc>
          <w:tcPr>
            <w:tcW w:w="4839" w:type="dxa"/>
            <w:tcBorders>
              <w:top w:val="nil"/>
              <w:left w:val="nil"/>
              <w:bottom w:val="single" w:sz="4" w:space="0" w:color="auto"/>
              <w:right w:val="single" w:sz="4" w:space="0" w:color="auto"/>
            </w:tcBorders>
            <w:shd w:val="clear" w:color="auto" w:fill="auto"/>
            <w:vAlign w:val="center"/>
            <w:hideMark/>
          </w:tcPr>
          <w:p w:rsidR="00A56CC4" w:rsidRDefault="00A56CC4" w:rsidP="00CF7FCF">
            <w:pPr>
              <w:rPr>
                <w:rFonts w:ascii="Calibri" w:hAnsi="Calibri"/>
                <w:color w:val="000000"/>
                <w:sz w:val="16"/>
                <w:szCs w:val="16"/>
              </w:rPr>
            </w:pPr>
            <w:r>
              <w:rPr>
                <w:rFonts w:ascii="Calibri" w:hAnsi="Calibri"/>
                <w:color w:val="000000"/>
                <w:sz w:val="16"/>
                <w:szCs w:val="16"/>
              </w:rPr>
              <w:t>CONMUTADOR SERIE EDS-205A</w:t>
            </w:r>
          </w:p>
        </w:tc>
        <w:tc>
          <w:tcPr>
            <w:tcW w:w="968"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Pieza</w:t>
            </w:r>
          </w:p>
        </w:tc>
        <w:tc>
          <w:tcPr>
            <w:tcW w:w="967"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2</w:t>
            </w:r>
          </w:p>
        </w:tc>
        <w:tc>
          <w:tcPr>
            <w:tcW w:w="1132"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1.467,24</w:t>
            </w:r>
          </w:p>
        </w:tc>
        <w:tc>
          <w:tcPr>
            <w:tcW w:w="1101"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2.934,48</w:t>
            </w:r>
          </w:p>
        </w:tc>
      </w:tr>
      <w:tr w:rsidR="00A56CC4" w:rsidTr="00A56CC4">
        <w:trPr>
          <w:trHeight w:val="362"/>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10</w:t>
            </w:r>
          </w:p>
        </w:tc>
        <w:tc>
          <w:tcPr>
            <w:tcW w:w="4839" w:type="dxa"/>
            <w:tcBorders>
              <w:top w:val="nil"/>
              <w:left w:val="nil"/>
              <w:bottom w:val="single" w:sz="4" w:space="0" w:color="auto"/>
              <w:right w:val="single" w:sz="4" w:space="0" w:color="auto"/>
            </w:tcBorders>
            <w:shd w:val="clear" w:color="auto" w:fill="auto"/>
            <w:vAlign w:val="center"/>
            <w:hideMark/>
          </w:tcPr>
          <w:p w:rsidR="00A56CC4" w:rsidRDefault="00A56CC4" w:rsidP="00CF7FCF">
            <w:pPr>
              <w:rPr>
                <w:rFonts w:ascii="Calibri" w:hAnsi="Calibri"/>
                <w:color w:val="000000"/>
                <w:sz w:val="16"/>
                <w:szCs w:val="16"/>
              </w:rPr>
            </w:pPr>
            <w:r>
              <w:rPr>
                <w:rFonts w:ascii="Calibri" w:hAnsi="Calibri"/>
                <w:color w:val="000000"/>
                <w:sz w:val="16"/>
                <w:szCs w:val="16"/>
              </w:rPr>
              <w:t>CONVERSOR MODBUS 485/TCP</w:t>
            </w:r>
          </w:p>
        </w:tc>
        <w:tc>
          <w:tcPr>
            <w:tcW w:w="968"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Pieza</w:t>
            </w:r>
          </w:p>
        </w:tc>
        <w:tc>
          <w:tcPr>
            <w:tcW w:w="967"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2</w:t>
            </w:r>
          </w:p>
        </w:tc>
        <w:tc>
          <w:tcPr>
            <w:tcW w:w="1132"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3.441,68</w:t>
            </w:r>
          </w:p>
        </w:tc>
        <w:tc>
          <w:tcPr>
            <w:tcW w:w="1101"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6.883,36</w:t>
            </w:r>
          </w:p>
        </w:tc>
      </w:tr>
      <w:tr w:rsidR="00A56CC4" w:rsidTr="00A56CC4">
        <w:trPr>
          <w:trHeight w:val="436"/>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11</w:t>
            </w:r>
          </w:p>
        </w:tc>
        <w:tc>
          <w:tcPr>
            <w:tcW w:w="4839" w:type="dxa"/>
            <w:tcBorders>
              <w:top w:val="nil"/>
              <w:left w:val="nil"/>
              <w:bottom w:val="single" w:sz="4" w:space="0" w:color="auto"/>
              <w:right w:val="single" w:sz="4" w:space="0" w:color="auto"/>
            </w:tcBorders>
            <w:shd w:val="clear" w:color="auto" w:fill="auto"/>
            <w:vAlign w:val="center"/>
            <w:hideMark/>
          </w:tcPr>
          <w:p w:rsidR="00A56CC4" w:rsidRDefault="00A56CC4" w:rsidP="00CF7FCF">
            <w:pPr>
              <w:rPr>
                <w:rFonts w:ascii="Calibri" w:hAnsi="Calibri"/>
                <w:color w:val="000000"/>
                <w:sz w:val="16"/>
                <w:szCs w:val="16"/>
              </w:rPr>
            </w:pPr>
            <w:r>
              <w:rPr>
                <w:rFonts w:ascii="Calibri" w:hAnsi="Calibri"/>
                <w:color w:val="000000"/>
                <w:sz w:val="16"/>
                <w:szCs w:val="16"/>
              </w:rPr>
              <w:t>CONTROLADOR AUTOMATICO DE GENERADOR CON MONITOR (AUTOMATIC GENSET CONTROLLER WITH DISPLAY)</w:t>
            </w:r>
          </w:p>
        </w:tc>
        <w:tc>
          <w:tcPr>
            <w:tcW w:w="968"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Pieza</w:t>
            </w:r>
          </w:p>
        </w:tc>
        <w:tc>
          <w:tcPr>
            <w:tcW w:w="967"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1</w:t>
            </w:r>
          </w:p>
        </w:tc>
        <w:tc>
          <w:tcPr>
            <w:tcW w:w="1132"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63.301,00</w:t>
            </w:r>
          </w:p>
        </w:tc>
        <w:tc>
          <w:tcPr>
            <w:tcW w:w="1101"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63.301,00</w:t>
            </w:r>
          </w:p>
        </w:tc>
      </w:tr>
      <w:tr w:rsidR="00A56CC4" w:rsidTr="00A56CC4">
        <w:trPr>
          <w:trHeight w:val="362"/>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12</w:t>
            </w:r>
          </w:p>
        </w:tc>
        <w:tc>
          <w:tcPr>
            <w:tcW w:w="4839" w:type="dxa"/>
            <w:tcBorders>
              <w:top w:val="nil"/>
              <w:left w:val="nil"/>
              <w:bottom w:val="single" w:sz="4" w:space="0" w:color="auto"/>
              <w:right w:val="single" w:sz="4" w:space="0" w:color="auto"/>
            </w:tcBorders>
            <w:shd w:val="clear" w:color="auto" w:fill="auto"/>
            <w:vAlign w:val="center"/>
            <w:hideMark/>
          </w:tcPr>
          <w:p w:rsidR="00A56CC4" w:rsidRDefault="00A56CC4" w:rsidP="00CF7FCF">
            <w:pPr>
              <w:rPr>
                <w:rFonts w:ascii="Calibri" w:hAnsi="Calibri"/>
                <w:color w:val="000000"/>
                <w:sz w:val="16"/>
                <w:szCs w:val="16"/>
              </w:rPr>
            </w:pPr>
            <w:r>
              <w:rPr>
                <w:rFonts w:ascii="Calibri" w:hAnsi="Calibri"/>
                <w:color w:val="000000"/>
                <w:sz w:val="16"/>
                <w:szCs w:val="16"/>
              </w:rPr>
              <w:t>SENSOR DE VELOCIDAD PASIVO</w:t>
            </w:r>
          </w:p>
        </w:tc>
        <w:tc>
          <w:tcPr>
            <w:tcW w:w="968"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Pieza</w:t>
            </w:r>
          </w:p>
        </w:tc>
        <w:tc>
          <w:tcPr>
            <w:tcW w:w="967"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2</w:t>
            </w:r>
          </w:p>
        </w:tc>
        <w:tc>
          <w:tcPr>
            <w:tcW w:w="1132"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1.397,29</w:t>
            </w:r>
          </w:p>
        </w:tc>
        <w:tc>
          <w:tcPr>
            <w:tcW w:w="1101"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2.794,58</w:t>
            </w:r>
          </w:p>
        </w:tc>
      </w:tr>
      <w:tr w:rsidR="00A56CC4" w:rsidTr="00A56CC4">
        <w:trPr>
          <w:trHeight w:val="362"/>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13</w:t>
            </w:r>
          </w:p>
        </w:tc>
        <w:tc>
          <w:tcPr>
            <w:tcW w:w="4839" w:type="dxa"/>
            <w:tcBorders>
              <w:top w:val="nil"/>
              <w:left w:val="nil"/>
              <w:bottom w:val="single" w:sz="4" w:space="0" w:color="auto"/>
              <w:right w:val="single" w:sz="4" w:space="0" w:color="auto"/>
            </w:tcBorders>
            <w:shd w:val="clear" w:color="auto" w:fill="auto"/>
            <w:vAlign w:val="center"/>
            <w:hideMark/>
          </w:tcPr>
          <w:p w:rsidR="00A56CC4" w:rsidRDefault="00A56CC4" w:rsidP="00CF7FCF">
            <w:pPr>
              <w:rPr>
                <w:rFonts w:ascii="Calibri" w:hAnsi="Calibri"/>
                <w:color w:val="000000"/>
                <w:sz w:val="16"/>
                <w:szCs w:val="16"/>
              </w:rPr>
            </w:pPr>
            <w:r>
              <w:rPr>
                <w:rFonts w:ascii="Calibri" w:hAnsi="Calibri"/>
                <w:color w:val="000000"/>
                <w:sz w:val="16"/>
                <w:szCs w:val="16"/>
              </w:rPr>
              <w:t>SENSOR DE VELOCIDAD ACTIVO</w:t>
            </w:r>
          </w:p>
        </w:tc>
        <w:tc>
          <w:tcPr>
            <w:tcW w:w="968"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Pieza</w:t>
            </w:r>
          </w:p>
        </w:tc>
        <w:tc>
          <w:tcPr>
            <w:tcW w:w="967"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2</w:t>
            </w:r>
          </w:p>
        </w:tc>
        <w:tc>
          <w:tcPr>
            <w:tcW w:w="1132"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2.521,05</w:t>
            </w:r>
          </w:p>
        </w:tc>
        <w:tc>
          <w:tcPr>
            <w:tcW w:w="1101"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5.042,10</w:t>
            </w:r>
          </w:p>
        </w:tc>
      </w:tr>
      <w:tr w:rsidR="00A56CC4" w:rsidTr="00A56CC4">
        <w:trPr>
          <w:trHeight w:val="362"/>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14</w:t>
            </w:r>
          </w:p>
        </w:tc>
        <w:tc>
          <w:tcPr>
            <w:tcW w:w="4839" w:type="dxa"/>
            <w:tcBorders>
              <w:top w:val="nil"/>
              <w:left w:val="nil"/>
              <w:bottom w:val="single" w:sz="4" w:space="0" w:color="auto"/>
              <w:right w:val="single" w:sz="4" w:space="0" w:color="auto"/>
            </w:tcBorders>
            <w:shd w:val="clear" w:color="auto" w:fill="auto"/>
            <w:vAlign w:val="center"/>
            <w:hideMark/>
          </w:tcPr>
          <w:p w:rsidR="00A56CC4" w:rsidRDefault="00A56CC4" w:rsidP="00CF7FCF">
            <w:pPr>
              <w:rPr>
                <w:rFonts w:ascii="Calibri" w:hAnsi="Calibri"/>
                <w:color w:val="000000"/>
                <w:sz w:val="16"/>
                <w:szCs w:val="16"/>
              </w:rPr>
            </w:pPr>
            <w:r>
              <w:rPr>
                <w:rFonts w:ascii="Calibri" w:hAnsi="Calibri"/>
                <w:color w:val="000000"/>
                <w:sz w:val="16"/>
                <w:szCs w:val="16"/>
              </w:rPr>
              <w:t>SENSOR DE TEMPERATURA DE RODAMIENTO DE GENERADOR</w:t>
            </w:r>
          </w:p>
        </w:tc>
        <w:tc>
          <w:tcPr>
            <w:tcW w:w="968"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Pieza</w:t>
            </w:r>
          </w:p>
        </w:tc>
        <w:tc>
          <w:tcPr>
            <w:tcW w:w="967"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1</w:t>
            </w:r>
          </w:p>
        </w:tc>
        <w:tc>
          <w:tcPr>
            <w:tcW w:w="1132"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10.524,42</w:t>
            </w:r>
          </w:p>
        </w:tc>
        <w:tc>
          <w:tcPr>
            <w:tcW w:w="1101"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10.524,42</w:t>
            </w:r>
          </w:p>
        </w:tc>
      </w:tr>
      <w:tr w:rsidR="00A56CC4" w:rsidTr="00A56CC4">
        <w:trPr>
          <w:trHeight w:val="362"/>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15</w:t>
            </w:r>
          </w:p>
        </w:tc>
        <w:tc>
          <w:tcPr>
            <w:tcW w:w="4839" w:type="dxa"/>
            <w:tcBorders>
              <w:top w:val="nil"/>
              <w:left w:val="nil"/>
              <w:bottom w:val="single" w:sz="4" w:space="0" w:color="auto"/>
              <w:right w:val="single" w:sz="4" w:space="0" w:color="auto"/>
            </w:tcBorders>
            <w:shd w:val="clear" w:color="auto" w:fill="auto"/>
            <w:vAlign w:val="center"/>
            <w:hideMark/>
          </w:tcPr>
          <w:p w:rsidR="00A56CC4" w:rsidRDefault="00A56CC4" w:rsidP="00CF7FCF">
            <w:pPr>
              <w:rPr>
                <w:rFonts w:ascii="Calibri" w:hAnsi="Calibri"/>
                <w:color w:val="000000"/>
                <w:sz w:val="16"/>
                <w:szCs w:val="16"/>
              </w:rPr>
            </w:pPr>
            <w:r>
              <w:rPr>
                <w:rFonts w:ascii="Calibri" w:hAnsi="Calibri"/>
                <w:color w:val="000000"/>
                <w:sz w:val="16"/>
                <w:szCs w:val="16"/>
              </w:rPr>
              <w:t>SENSOR DE TEMPERATURA DE AGUA</w:t>
            </w:r>
          </w:p>
        </w:tc>
        <w:tc>
          <w:tcPr>
            <w:tcW w:w="968"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Pieza</w:t>
            </w:r>
          </w:p>
        </w:tc>
        <w:tc>
          <w:tcPr>
            <w:tcW w:w="967"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2</w:t>
            </w:r>
          </w:p>
        </w:tc>
        <w:tc>
          <w:tcPr>
            <w:tcW w:w="1132"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481,70</w:t>
            </w:r>
          </w:p>
        </w:tc>
        <w:tc>
          <w:tcPr>
            <w:tcW w:w="1101"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963,40</w:t>
            </w:r>
          </w:p>
        </w:tc>
      </w:tr>
      <w:tr w:rsidR="00A56CC4" w:rsidTr="00A56CC4">
        <w:trPr>
          <w:trHeight w:val="362"/>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16</w:t>
            </w:r>
          </w:p>
        </w:tc>
        <w:tc>
          <w:tcPr>
            <w:tcW w:w="4839" w:type="dxa"/>
            <w:tcBorders>
              <w:top w:val="nil"/>
              <w:left w:val="nil"/>
              <w:bottom w:val="single" w:sz="4" w:space="0" w:color="auto"/>
              <w:right w:val="single" w:sz="4" w:space="0" w:color="auto"/>
            </w:tcBorders>
            <w:shd w:val="clear" w:color="auto" w:fill="auto"/>
            <w:vAlign w:val="center"/>
            <w:hideMark/>
          </w:tcPr>
          <w:p w:rsidR="00A56CC4" w:rsidRDefault="00A56CC4" w:rsidP="00CF7FCF">
            <w:pPr>
              <w:rPr>
                <w:rFonts w:ascii="Calibri" w:hAnsi="Calibri"/>
                <w:color w:val="000000"/>
                <w:sz w:val="16"/>
                <w:szCs w:val="16"/>
              </w:rPr>
            </w:pPr>
            <w:r>
              <w:rPr>
                <w:rFonts w:ascii="Calibri" w:hAnsi="Calibri"/>
                <w:color w:val="000000"/>
                <w:sz w:val="16"/>
                <w:szCs w:val="16"/>
              </w:rPr>
              <w:t>SENSOR DE TEMPERATURA DE TURBO</w:t>
            </w:r>
          </w:p>
        </w:tc>
        <w:tc>
          <w:tcPr>
            <w:tcW w:w="968"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Pieza</w:t>
            </w:r>
          </w:p>
        </w:tc>
        <w:tc>
          <w:tcPr>
            <w:tcW w:w="967"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2</w:t>
            </w:r>
          </w:p>
        </w:tc>
        <w:tc>
          <w:tcPr>
            <w:tcW w:w="1132"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4.194,37</w:t>
            </w:r>
          </w:p>
        </w:tc>
        <w:tc>
          <w:tcPr>
            <w:tcW w:w="1101"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8.388,74</w:t>
            </w:r>
          </w:p>
        </w:tc>
      </w:tr>
      <w:tr w:rsidR="00A56CC4" w:rsidTr="00A56CC4">
        <w:trPr>
          <w:trHeight w:val="362"/>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17</w:t>
            </w:r>
          </w:p>
        </w:tc>
        <w:tc>
          <w:tcPr>
            <w:tcW w:w="4839" w:type="dxa"/>
            <w:tcBorders>
              <w:top w:val="nil"/>
              <w:left w:val="nil"/>
              <w:bottom w:val="single" w:sz="4" w:space="0" w:color="auto"/>
              <w:right w:val="single" w:sz="4" w:space="0" w:color="auto"/>
            </w:tcBorders>
            <w:shd w:val="clear" w:color="auto" w:fill="auto"/>
            <w:vAlign w:val="center"/>
            <w:hideMark/>
          </w:tcPr>
          <w:p w:rsidR="00A56CC4" w:rsidRDefault="00A56CC4" w:rsidP="00CF7FCF">
            <w:pPr>
              <w:rPr>
                <w:rFonts w:ascii="Calibri" w:hAnsi="Calibri"/>
                <w:color w:val="000000"/>
                <w:sz w:val="16"/>
                <w:szCs w:val="16"/>
              </w:rPr>
            </w:pPr>
            <w:r>
              <w:rPr>
                <w:rFonts w:ascii="Calibri" w:hAnsi="Calibri"/>
                <w:color w:val="000000"/>
                <w:sz w:val="16"/>
                <w:szCs w:val="16"/>
              </w:rPr>
              <w:t>SENSOR DE TEMPERATURA DE ESCAPE DE CILINDROS</w:t>
            </w:r>
          </w:p>
        </w:tc>
        <w:tc>
          <w:tcPr>
            <w:tcW w:w="968"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Pieza</w:t>
            </w:r>
          </w:p>
        </w:tc>
        <w:tc>
          <w:tcPr>
            <w:tcW w:w="967"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4</w:t>
            </w:r>
          </w:p>
        </w:tc>
        <w:tc>
          <w:tcPr>
            <w:tcW w:w="1132"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4.194,37</w:t>
            </w:r>
          </w:p>
        </w:tc>
        <w:tc>
          <w:tcPr>
            <w:tcW w:w="1101"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16.777,48</w:t>
            </w:r>
          </w:p>
        </w:tc>
      </w:tr>
      <w:tr w:rsidR="00A56CC4" w:rsidTr="00A56CC4">
        <w:trPr>
          <w:trHeight w:val="362"/>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18</w:t>
            </w:r>
          </w:p>
        </w:tc>
        <w:tc>
          <w:tcPr>
            <w:tcW w:w="4839" w:type="dxa"/>
            <w:tcBorders>
              <w:top w:val="nil"/>
              <w:left w:val="nil"/>
              <w:bottom w:val="single" w:sz="4" w:space="0" w:color="auto"/>
              <w:right w:val="single" w:sz="4" w:space="0" w:color="auto"/>
            </w:tcBorders>
            <w:shd w:val="clear" w:color="auto" w:fill="auto"/>
            <w:vAlign w:val="center"/>
            <w:hideMark/>
          </w:tcPr>
          <w:p w:rsidR="00A56CC4" w:rsidRDefault="00A56CC4" w:rsidP="00CF7FCF">
            <w:pPr>
              <w:rPr>
                <w:rFonts w:ascii="Calibri" w:hAnsi="Calibri"/>
                <w:color w:val="000000"/>
                <w:sz w:val="16"/>
                <w:szCs w:val="16"/>
              </w:rPr>
            </w:pPr>
            <w:r>
              <w:rPr>
                <w:rFonts w:ascii="Calibri" w:hAnsi="Calibri"/>
                <w:color w:val="000000"/>
                <w:sz w:val="16"/>
                <w:szCs w:val="16"/>
              </w:rPr>
              <w:t>SENSOR DE TEMPERATURA DE ACEITE</w:t>
            </w:r>
          </w:p>
        </w:tc>
        <w:tc>
          <w:tcPr>
            <w:tcW w:w="968"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Pieza</w:t>
            </w:r>
          </w:p>
        </w:tc>
        <w:tc>
          <w:tcPr>
            <w:tcW w:w="967"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2</w:t>
            </w:r>
          </w:p>
        </w:tc>
        <w:tc>
          <w:tcPr>
            <w:tcW w:w="1132"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1.455,61</w:t>
            </w:r>
          </w:p>
        </w:tc>
        <w:tc>
          <w:tcPr>
            <w:tcW w:w="1101"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2.911,22</w:t>
            </w:r>
          </w:p>
        </w:tc>
      </w:tr>
      <w:tr w:rsidR="00A56CC4" w:rsidTr="00A56CC4">
        <w:trPr>
          <w:trHeight w:val="362"/>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19</w:t>
            </w:r>
          </w:p>
        </w:tc>
        <w:tc>
          <w:tcPr>
            <w:tcW w:w="4839" w:type="dxa"/>
            <w:tcBorders>
              <w:top w:val="nil"/>
              <w:left w:val="nil"/>
              <w:bottom w:val="single" w:sz="4" w:space="0" w:color="auto"/>
              <w:right w:val="single" w:sz="4" w:space="0" w:color="auto"/>
            </w:tcBorders>
            <w:shd w:val="clear" w:color="auto" w:fill="auto"/>
            <w:vAlign w:val="center"/>
            <w:hideMark/>
          </w:tcPr>
          <w:p w:rsidR="00A56CC4" w:rsidRDefault="00A56CC4" w:rsidP="00CF7FCF">
            <w:pPr>
              <w:rPr>
                <w:rFonts w:ascii="Calibri" w:hAnsi="Calibri"/>
                <w:color w:val="000000"/>
                <w:sz w:val="16"/>
                <w:szCs w:val="16"/>
              </w:rPr>
            </w:pPr>
            <w:r>
              <w:rPr>
                <w:rFonts w:ascii="Calibri" w:hAnsi="Calibri"/>
                <w:color w:val="000000"/>
                <w:sz w:val="16"/>
                <w:szCs w:val="16"/>
              </w:rPr>
              <w:t>SENSOR DE DETONACIÓN</w:t>
            </w:r>
          </w:p>
        </w:tc>
        <w:tc>
          <w:tcPr>
            <w:tcW w:w="968"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Pieza</w:t>
            </w:r>
          </w:p>
        </w:tc>
        <w:tc>
          <w:tcPr>
            <w:tcW w:w="967"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4</w:t>
            </w:r>
          </w:p>
        </w:tc>
        <w:tc>
          <w:tcPr>
            <w:tcW w:w="1132"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3.142,37</w:t>
            </w:r>
          </w:p>
        </w:tc>
        <w:tc>
          <w:tcPr>
            <w:tcW w:w="1101"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12.569,48</w:t>
            </w:r>
          </w:p>
        </w:tc>
      </w:tr>
      <w:tr w:rsidR="00A56CC4" w:rsidTr="00A56CC4">
        <w:trPr>
          <w:trHeight w:val="362"/>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20</w:t>
            </w:r>
          </w:p>
        </w:tc>
        <w:tc>
          <w:tcPr>
            <w:tcW w:w="4839" w:type="dxa"/>
            <w:tcBorders>
              <w:top w:val="nil"/>
              <w:left w:val="nil"/>
              <w:bottom w:val="single" w:sz="4" w:space="0" w:color="auto"/>
              <w:right w:val="single" w:sz="4" w:space="0" w:color="auto"/>
            </w:tcBorders>
            <w:shd w:val="clear" w:color="auto" w:fill="auto"/>
            <w:vAlign w:val="center"/>
            <w:hideMark/>
          </w:tcPr>
          <w:p w:rsidR="00A56CC4" w:rsidRDefault="00A56CC4" w:rsidP="00CF7FCF">
            <w:pPr>
              <w:rPr>
                <w:rFonts w:ascii="Calibri" w:hAnsi="Calibri"/>
                <w:color w:val="000000"/>
                <w:sz w:val="16"/>
                <w:szCs w:val="16"/>
              </w:rPr>
            </w:pPr>
            <w:r>
              <w:rPr>
                <w:rFonts w:ascii="Calibri" w:hAnsi="Calibri"/>
                <w:color w:val="000000"/>
                <w:sz w:val="16"/>
                <w:szCs w:val="16"/>
              </w:rPr>
              <w:t>SENSOR DE PRESIÓN DE AIRE</w:t>
            </w:r>
          </w:p>
        </w:tc>
        <w:tc>
          <w:tcPr>
            <w:tcW w:w="968"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Pieza</w:t>
            </w:r>
          </w:p>
        </w:tc>
        <w:tc>
          <w:tcPr>
            <w:tcW w:w="967"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2</w:t>
            </w:r>
          </w:p>
        </w:tc>
        <w:tc>
          <w:tcPr>
            <w:tcW w:w="1132"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5.855,59</w:t>
            </w:r>
          </w:p>
        </w:tc>
        <w:tc>
          <w:tcPr>
            <w:tcW w:w="1101"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11.711,18</w:t>
            </w:r>
          </w:p>
        </w:tc>
      </w:tr>
      <w:tr w:rsidR="00A56CC4" w:rsidTr="00A56CC4">
        <w:trPr>
          <w:trHeight w:val="362"/>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21</w:t>
            </w:r>
          </w:p>
        </w:tc>
        <w:tc>
          <w:tcPr>
            <w:tcW w:w="4839" w:type="dxa"/>
            <w:tcBorders>
              <w:top w:val="nil"/>
              <w:left w:val="nil"/>
              <w:bottom w:val="single" w:sz="4" w:space="0" w:color="auto"/>
              <w:right w:val="single" w:sz="4" w:space="0" w:color="auto"/>
            </w:tcBorders>
            <w:shd w:val="clear" w:color="auto" w:fill="auto"/>
            <w:vAlign w:val="center"/>
            <w:hideMark/>
          </w:tcPr>
          <w:p w:rsidR="00A56CC4" w:rsidRDefault="00A56CC4" w:rsidP="00CF7FCF">
            <w:pPr>
              <w:rPr>
                <w:rFonts w:ascii="Calibri" w:hAnsi="Calibri"/>
                <w:color w:val="000000"/>
                <w:sz w:val="16"/>
                <w:szCs w:val="16"/>
              </w:rPr>
            </w:pPr>
            <w:r>
              <w:rPr>
                <w:rFonts w:ascii="Calibri" w:hAnsi="Calibri"/>
                <w:color w:val="000000"/>
                <w:sz w:val="16"/>
                <w:szCs w:val="16"/>
              </w:rPr>
              <w:t>SENSOR DE PRESIÓN DE ACEITE</w:t>
            </w:r>
          </w:p>
        </w:tc>
        <w:tc>
          <w:tcPr>
            <w:tcW w:w="968"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Pieza</w:t>
            </w:r>
          </w:p>
        </w:tc>
        <w:tc>
          <w:tcPr>
            <w:tcW w:w="967"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2</w:t>
            </w:r>
          </w:p>
        </w:tc>
        <w:tc>
          <w:tcPr>
            <w:tcW w:w="1132"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1.841,27</w:t>
            </w:r>
          </w:p>
        </w:tc>
        <w:tc>
          <w:tcPr>
            <w:tcW w:w="1101"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3.682,54</w:t>
            </w:r>
          </w:p>
        </w:tc>
      </w:tr>
      <w:tr w:rsidR="00A56CC4" w:rsidTr="00A56CC4">
        <w:trPr>
          <w:trHeight w:val="362"/>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22</w:t>
            </w:r>
          </w:p>
        </w:tc>
        <w:tc>
          <w:tcPr>
            <w:tcW w:w="4839" w:type="dxa"/>
            <w:tcBorders>
              <w:top w:val="nil"/>
              <w:left w:val="nil"/>
              <w:bottom w:val="single" w:sz="4" w:space="0" w:color="auto"/>
              <w:right w:val="single" w:sz="4" w:space="0" w:color="auto"/>
            </w:tcBorders>
            <w:shd w:val="clear" w:color="auto" w:fill="auto"/>
            <w:vAlign w:val="center"/>
            <w:hideMark/>
          </w:tcPr>
          <w:p w:rsidR="00A56CC4" w:rsidRDefault="00A56CC4" w:rsidP="00CF7FCF">
            <w:pPr>
              <w:rPr>
                <w:rFonts w:ascii="Calibri" w:hAnsi="Calibri"/>
                <w:color w:val="000000"/>
                <w:sz w:val="16"/>
                <w:szCs w:val="16"/>
              </w:rPr>
            </w:pPr>
            <w:r>
              <w:rPr>
                <w:rFonts w:ascii="Calibri" w:hAnsi="Calibri"/>
                <w:color w:val="000000"/>
                <w:sz w:val="16"/>
                <w:szCs w:val="16"/>
              </w:rPr>
              <w:t>VÁLVULA DE SOLENOIDE</w:t>
            </w:r>
          </w:p>
        </w:tc>
        <w:tc>
          <w:tcPr>
            <w:tcW w:w="968"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Pieza</w:t>
            </w:r>
          </w:p>
        </w:tc>
        <w:tc>
          <w:tcPr>
            <w:tcW w:w="967"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4</w:t>
            </w:r>
          </w:p>
        </w:tc>
        <w:tc>
          <w:tcPr>
            <w:tcW w:w="1132"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12.161,70</w:t>
            </w:r>
          </w:p>
        </w:tc>
        <w:tc>
          <w:tcPr>
            <w:tcW w:w="1101"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48.646,80</w:t>
            </w:r>
          </w:p>
        </w:tc>
      </w:tr>
      <w:tr w:rsidR="00A56CC4" w:rsidTr="00A56CC4">
        <w:trPr>
          <w:trHeight w:val="362"/>
          <w:jc w:val="center"/>
        </w:trPr>
        <w:tc>
          <w:tcPr>
            <w:tcW w:w="606" w:type="dxa"/>
            <w:tcBorders>
              <w:top w:val="nil"/>
              <w:left w:val="single" w:sz="4" w:space="0" w:color="auto"/>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23</w:t>
            </w:r>
          </w:p>
        </w:tc>
        <w:tc>
          <w:tcPr>
            <w:tcW w:w="4839" w:type="dxa"/>
            <w:tcBorders>
              <w:top w:val="nil"/>
              <w:left w:val="nil"/>
              <w:bottom w:val="single" w:sz="4" w:space="0" w:color="auto"/>
              <w:right w:val="single" w:sz="4" w:space="0" w:color="auto"/>
            </w:tcBorders>
            <w:shd w:val="clear" w:color="auto" w:fill="auto"/>
            <w:vAlign w:val="center"/>
            <w:hideMark/>
          </w:tcPr>
          <w:p w:rsidR="00A56CC4" w:rsidRDefault="00A56CC4" w:rsidP="00CF7FCF">
            <w:pPr>
              <w:rPr>
                <w:rFonts w:ascii="Calibri" w:hAnsi="Calibri"/>
                <w:color w:val="000000"/>
                <w:sz w:val="16"/>
                <w:szCs w:val="16"/>
              </w:rPr>
            </w:pPr>
            <w:r>
              <w:rPr>
                <w:rFonts w:ascii="Calibri" w:hAnsi="Calibri"/>
                <w:color w:val="000000"/>
                <w:sz w:val="16"/>
                <w:szCs w:val="16"/>
              </w:rPr>
              <w:t>INTERRUPTOR DE PRESIÓN</w:t>
            </w:r>
          </w:p>
        </w:tc>
        <w:tc>
          <w:tcPr>
            <w:tcW w:w="968"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Pieza</w:t>
            </w:r>
          </w:p>
        </w:tc>
        <w:tc>
          <w:tcPr>
            <w:tcW w:w="967"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center"/>
              <w:rPr>
                <w:rFonts w:ascii="Calibri" w:hAnsi="Calibri"/>
                <w:color w:val="000000"/>
                <w:sz w:val="16"/>
                <w:szCs w:val="16"/>
              </w:rPr>
            </w:pPr>
            <w:r>
              <w:rPr>
                <w:rFonts w:ascii="Calibri" w:hAnsi="Calibri"/>
                <w:color w:val="000000"/>
                <w:sz w:val="16"/>
                <w:szCs w:val="16"/>
              </w:rPr>
              <w:t>3</w:t>
            </w:r>
          </w:p>
        </w:tc>
        <w:tc>
          <w:tcPr>
            <w:tcW w:w="1132"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1.646,39</w:t>
            </w:r>
          </w:p>
        </w:tc>
        <w:tc>
          <w:tcPr>
            <w:tcW w:w="1101" w:type="dxa"/>
            <w:tcBorders>
              <w:top w:val="nil"/>
              <w:left w:val="nil"/>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color w:val="000000"/>
                <w:sz w:val="16"/>
                <w:szCs w:val="16"/>
              </w:rPr>
            </w:pPr>
            <w:r>
              <w:rPr>
                <w:rFonts w:ascii="Calibri" w:hAnsi="Calibri"/>
                <w:color w:val="000000"/>
                <w:sz w:val="16"/>
                <w:szCs w:val="16"/>
              </w:rPr>
              <w:t>4.939,17</w:t>
            </w:r>
          </w:p>
        </w:tc>
      </w:tr>
      <w:tr w:rsidR="00A56CC4" w:rsidTr="00A56CC4">
        <w:trPr>
          <w:trHeight w:val="305"/>
          <w:jc w:val="center"/>
        </w:trPr>
        <w:tc>
          <w:tcPr>
            <w:tcW w:w="8512" w:type="dxa"/>
            <w:gridSpan w:val="5"/>
            <w:tcBorders>
              <w:top w:val="single" w:sz="4" w:space="0" w:color="auto"/>
              <w:left w:val="single" w:sz="4" w:space="0" w:color="auto"/>
              <w:bottom w:val="single" w:sz="4" w:space="0" w:color="auto"/>
              <w:right w:val="nil"/>
            </w:tcBorders>
            <w:shd w:val="clear" w:color="auto" w:fill="auto"/>
            <w:vAlign w:val="center"/>
            <w:hideMark/>
          </w:tcPr>
          <w:p w:rsidR="00A56CC4" w:rsidRDefault="00A56CC4" w:rsidP="00CF7FCF">
            <w:pPr>
              <w:rPr>
                <w:rFonts w:ascii="Calibri" w:hAnsi="Calibri"/>
                <w:b/>
                <w:bCs/>
                <w:color w:val="000000"/>
                <w:sz w:val="16"/>
                <w:szCs w:val="16"/>
              </w:rPr>
            </w:pPr>
            <w:r>
              <w:rPr>
                <w:rFonts w:ascii="Calibri" w:hAnsi="Calibri"/>
                <w:b/>
                <w:bCs/>
                <w:color w:val="000000"/>
                <w:sz w:val="16"/>
                <w:szCs w:val="16"/>
              </w:rPr>
              <w:t>Son: Doscientos treinta y nueve mil novecientos cuarenta y siete 95/100 Bolivianos</w:t>
            </w:r>
          </w:p>
        </w:tc>
        <w:tc>
          <w:tcPr>
            <w:tcW w:w="1101" w:type="dxa"/>
            <w:tcBorders>
              <w:top w:val="nil"/>
              <w:left w:val="single" w:sz="4" w:space="0" w:color="auto"/>
              <w:bottom w:val="single" w:sz="4" w:space="0" w:color="auto"/>
              <w:right w:val="single" w:sz="4" w:space="0" w:color="auto"/>
            </w:tcBorders>
            <w:shd w:val="clear" w:color="auto" w:fill="auto"/>
            <w:vAlign w:val="center"/>
            <w:hideMark/>
          </w:tcPr>
          <w:p w:rsidR="00A56CC4" w:rsidRDefault="00A56CC4" w:rsidP="00CF7FCF">
            <w:pPr>
              <w:jc w:val="right"/>
              <w:rPr>
                <w:rFonts w:ascii="Calibri" w:hAnsi="Calibri"/>
                <w:b/>
                <w:bCs/>
                <w:color w:val="000000"/>
                <w:sz w:val="16"/>
                <w:szCs w:val="16"/>
              </w:rPr>
            </w:pPr>
            <w:r>
              <w:rPr>
                <w:rFonts w:ascii="Calibri" w:hAnsi="Calibri"/>
                <w:b/>
                <w:bCs/>
                <w:color w:val="000000"/>
                <w:sz w:val="16"/>
                <w:szCs w:val="16"/>
              </w:rPr>
              <w:t>239.947,95</w:t>
            </w:r>
          </w:p>
        </w:tc>
      </w:tr>
    </w:tbl>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Pr="00DF293C" w:rsidRDefault="00042285" w:rsidP="00855E15">
      <w:pPr>
        <w:pStyle w:val="Prrafodelista"/>
        <w:ind w:left="426"/>
        <w:jc w:val="both"/>
        <w:rPr>
          <w:rFonts w:asciiTheme="minorHAnsi" w:hAnsiTheme="minorHAnsi" w:cstheme="minorHAnsi"/>
          <w:color w:val="FF0000"/>
          <w:sz w:val="14"/>
          <w:szCs w:val="22"/>
        </w:rPr>
      </w:pPr>
    </w:p>
    <w:p w:rsidR="00936100" w:rsidRPr="00DF3BDC" w:rsidRDefault="00A14F42" w:rsidP="00E06B7B">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E06B7B">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E06B7B">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E06B7B">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E06B7B">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E06B7B">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E06B7B">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E06B7B">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E06B7B">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r w:rsidR="00DF293C" w:rsidRPr="00DF293C">
        <w:rPr>
          <w:rFonts w:asciiTheme="minorHAnsi" w:hAnsiTheme="minorHAnsi" w:cstheme="minorHAnsi"/>
          <w:b/>
          <w:color w:val="C00000"/>
          <w:sz w:val="24"/>
          <w:szCs w:val="22"/>
          <w:lang w:val="es-BO"/>
        </w:rPr>
        <w:t>NO APLICA</w:t>
      </w:r>
    </w:p>
    <w:p w:rsidR="00042285" w:rsidRPr="00DF3BDC" w:rsidRDefault="00042285" w:rsidP="00E06B7B">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r w:rsidR="00DF293C">
        <w:rPr>
          <w:rFonts w:asciiTheme="minorHAnsi" w:hAnsiTheme="minorHAnsi" w:cstheme="minorHAnsi"/>
          <w:sz w:val="22"/>
          <w:szCs w:val="22"/>
          <w:lang w:val="es-BO"/>
        </w:rPr>
        <w:t xml:space="preserve"> </w:t>
      </w:r>
      <w:r w:rsidR="00DF293C" w:rsidRPr="00DF293C">
        <w:rPr>
          <w:rFonts w:asciiTheme="minorHAnsi" w:hAnsiTheme="minorHAnsi" w:cstheme="minorHAnsi"/>
          <w:b/>
          <w:color w:val="C00000"/>
          <w:sz w:val="24"/>
          <w:szCs w:val="22"/>
          <w:lang w:val="es-BO"/>
        </w:rPr>
        <w:t>NO APLICA</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E06B7B">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E06B7B">
      <w:pPr>
        <w:pStyle w:val="Sinespaciado4"/>
        <w:numPr>
          <w:ilvl w:val="0"/>
          <w:numId w:val="28"/>
        </w:numPr>
        <w:ind w:left="851"/>
        <w:jc w:val="both"/>
      </w:pPr>
      <w:r w:rsidRPr="006F470A">
        <w:t>Que tengan sentencia ejecutoriada, con impedimento para ejercer el comercio.</w:t>
      </w:r>
    </w:p>
    <w:p w:rsidR="006A773C" w:rsidRPr="006F470A" w:rsidRDefault="006A773C" w:rsidP="00E06B7B">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E06B7B">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E06B7B">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E06B7B">
      <w:pPr>
        <w:pStyle w:val="Sinespaciado4"/>
        <w:numPr>
          <w:ilvl w:val="0"/>
          <w:numId w:val="28"/>
        </w:numPr>
        <w:ind w:left="851"/>
        <w:jc w:val="both"/>
      </w:pPr>
      <w:r w:rsidRPr="006F470A">
        <w:t>Que hubiesen declarado su disolución o quiebra.</w:t>
      </w:r>
    </w:p>
    <w:p w:rsidR="006A773C" w:rsidRPr="006F470A" w:rsidRDefault="006A773C" w:rsidP="00E06B7B">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E06B7B">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E06B7B">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E06B7B">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E06B7B">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DF293C" w:rsidRDefault="0042668B" w:rsidP="00B37050">
      <w:pPr>
        <w:pStyle w:val="Prrafodelista"/>
        <w:ind w:left="426"/>
        <w:jc w:val="both"/>
        <w:rPr>
          <w:rFonts w:asciiTheme="minorHAnsi" w:hAnsiTheme="minorHAnsi" w:cstheme="minorHAnsi"/>
          <w:color w:val="000000"/>
          <w:sz w:val="18"/>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DF293C" w:rsidRDefault="00855E15" w:rsidP="00855E15">
      <w:pPr>
        <w:pStyle w:val="Prrafodelista"/>
        <w:ind w:left="426"/>
        <w:jc w:val="both"/>
        <w:rPr>
          <w:rFonts w:asciiTheme="minorHAnsi" w:hAnsiTheme="minorHAnsi" w:cstheme="minorHAnsi"/>
          <w:color w:val="000000"/>
          <w:sz w:val="18"/>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DF293C" w:rsidRDefault="0042668B" w:rsidP="00B37050">
      <w:pPr>
        <w:ind w:left="708"/>
        <w:jc w:val="both"/>
        <w:rPr>
          <w:rFonts w:asciiTheme="minorHAnsi" w:hAnsiTheme="minorHAnsi" w:cstheme="minorHAnsi"/>
          <w:sz w:val="18"/>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DF293C" w:rsidRDefault="0042668B" w:rsidP="00B37050">
      <w:pPr>
        <w:ind w:left="567"/>
        <w:jc w:val="both"/>
        <w:rPr>
          <w:rFonts w:asciiTheme="minorHAnsi" w:hAnsiTheme="minorHAnsi" w:cstheme="minorHAnsi"/>
          <w:sz w:val="18"/>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DF293C" w:rsidRDefault="00EE5B7E" w:rsidP="00EE5B7E">
      <w:pPr>
        <w:ind w:left="426"/>
        <w:jc w:val="both"/>
        <w:rPr>
          <w:rFonts w:asciiTheme="minorHAnsi" w:hAnsiTheme="minorHAnsi" w:cstheme="minorHAnsi"/>
          <w:sz w:val="18"/>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Pr="00DF293C" w:rsidRDefault="00EE5B7E" w:rsidP="00B37050">
      <w:pPr>
        <w:ind w:left="426"/>
        <w:jc w:val="both"/>
        <w:rPr>
          <w:rFonts w:asciiTheme="minorHAnsi" w:hAnsiTheme="minorHAnsi" w:cstheme="minorHAnsi"/>
          <w:sz w:val="18"/>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DF293C" w:rsidRDefault="00867CDF" w:rsidP="00867CDF">
      <w:pPr>
        <w:ind w:left="567"/>
        <w:jc w:val="both"/>
        <w:rPr>
          <w:rFonts w:asciiTheme="minorHAnsi" w:hAnsiTheme="minorHAnsi" w:cstheme="minorHAnsi"/>
          <w:sz w:val="18"/>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DF293C">
        <w:rPr>
          <w:rFonts w:asciiTheme="minorHAnsi" w:hAnsiTheme="minorHAnsi" w:cstheme="minorHAnsi"/>
          <w:color w:val="FF0000"/>
          <w:sz w:val="22"/>
          <w:szCs w:val="22"/>
        </w:rPr>
        <w:t>.</w:t>
      </w: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Pr="00DF293C" w:rsidRDefault="00015B4A" w:rsidP="00B37050">
      <w:pPr>
        <w:jc w:val="both"/>
        <w:rPr>
          <w:rFonts w:asciiTheme="minorHAnsi" w:hAnsiTheme="minorHAnsi" w:cstheme="minorHAnsi"/>
          <w:b/>
          <w:sz w:val="18"/>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DF293C" w:rsidRDefault="00FF659D" w:rsidP="00B37050">
      <w:pPr>
        <w:ind w:firstLine="708"/>
        <w:jc w:val="both"/>
        <w:rPr>
          <w:rFonts w:asciiTheme="minorHAnsi" w:hAnsiTheme="minorHAnsi" w:cstheme="minorHAnsi"/>
          <w:b/>
          <w:sz w:val="18"/>
          <w:szCs w:val="22"/>
        </w:rPr>
      </w:pPr>
    </w:p>
    <w:p w:rsidR="00855E15" w:rsidRPr="003F53EF" w:rsidRDefault="00855E15" w:rsidP="00DF293C">
      <w:pPr>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Pr="00DF293C" w:rsidRDefault="00D92DC4" w:rsidP="00855E15">
      <w:pPr>
        <w:ind w:left="426"/>
        <w:jc w:val="both"/>
        <w:rPr>
          <w:rFonts w:asciiTheme="minorHAnsi" w:hAnsiTheme="minorHAnsi" w:cstheme="minorHAnsi"/>
          <w:sz w:val="18"/>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E06B7B">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E06B7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E06B7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E06B7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E06B7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E06B7B">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E06B7B">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E06B7B">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E06B7B">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E06B7B">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E06B7B">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E06B7B">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E06B7B">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E06B7B">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E06B7B">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lastRenderedPageBreak/>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E06B7B">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06B7B">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06B7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06B7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06B7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DF293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En caso de que la cancelación se produzca antes de la fecha establecida para la apertura de propuestas, YPFB procederá a la devolución de las mismas.</w:t>
      </w:r>
    </w:p>
    <w:p w:rsidR="00452B99" w:rsidRPr="006F470A" w:rsidRDefault="00452B99" w:rsidP="00DF293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06B7B">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DF293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DF293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DF293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06B7B">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DF293C">
      <w:pPr>
        <w:spacing w:after="200"/>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06B7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06B7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06B7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1D3124" w:rsidRDefault="00452B99" w:rsidP="00DF293C">
      <w:pPr>
        <w:rPr>
          <w:rFonts w:asciiTheme="minorHAnsi" w:hAnsiTheme="minorHAnsi" w:cstheme="minorHAnsi"/>
          <w:sz w:val="18"/>
          <w:szCs w:val="22"/>
        </w:rPr>
      </w:pPr>
    </w:p>
    <w:p w:rsidR="00452B99" w:rsidRPr="006F470A" w:rsidRDefault="00452B99" w:rsidP="00DF293C">
      <w:pPr>
        <w:spacing w:after="200"/>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1D31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D3124" w:rsidRPr="001D3124" w:rsidRDefault="001D3124" w:rsidP="001D3124">
      <w:pPr>
        <w:ind w:left="993"/>
        <w:jc w:val="both"/>
        <w:rPr>
          <w:rFonts w:asciiTheme="minorHAnsi" w:eastAsiaTheme="minorHAnsi" w:hAnsiTheme="minorHAnsi" w:cstheme="minorHAnsi"/>
          <w:sz w:val="18"/>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1D3124" w:rsidRPr="001D3124" w:rsidRDefault="001D3124" w:rsidP="001D3124">
      <w:pPr>
        <w:ind w:left="426"/>
        <w:jc w:val="both"/>
        <w:rPr>
          <w:rFonts w:asciiTheme="minorHAnsi" w:hAnsiTheme="minorHAnsi" w:cstheme="minorHAnsi"/>
          <w:b/>
          <w:bCs/>
          <w:i/>
          <w:iCs/>
          <w:color w:val="FF0000"/>
          <w:sz w:val="18"/>
          <w:lang w:eastAsia="es-BO"/>
        </w:rPr>
      </w:pPr>
    </w:p>
    <w:p w:rsidR="00FE7731" w:rsidRDefault="00DF293C" w:rsidP="001D3124">
      <w:pPr>
        <w:ind w:left="426"/>
        <w:jc w:val="both"/>
        <w:rPr>
          <w:rFonts w:asciiTheme="minorHAnsi" w:hAnsiTheme="minorHAnsi" w:cstheme="minorHAnsi"/>
          <w:b/>
          <w:bCs/>
          <w:i/>
          <w:iCs/>
          <w:sz w:val="22"/>
          <w:lang w:eastAsia="es-BO"/>
        </w:rPr>
      </w:pPr>
      <w:r w:rsidRPr="00DF293C">
        <w:rPr>
          <w:rFonts w:asciiTheme="minorHAnsi" w:hAnsiTheme="minorHAnsi" w:cstheme="minorHAnsi"/>
          <w:b/>
          <w:bCs/>
          <w:i/>
          <w:iCs/>
          <w:sz w:val="22"/>
          <w:lang w:eastAsia="es-BO"/>
        </w:rPr>
        <w:t>“No corresponde”</w:t>
      </w:r>
      <w:r w:rsidR="00A11440" w:rsidRPr="00DF293C">
        <w:rPr>
          <w:rFonts w:asciiTheme="minorHAnsi" w:hAnsiTheme="minorHAnsi" w:cstheme="minorHAnsi"/>
          <w:b/>
          <w:bCs/>
          <w:i/>
          <w:iCs/>
          <w:sz w:val="22"/>
          <w:lang w:eastAsia="es-BO"/>
        </w:rPr>
        <w:t>.</w:t>
      </w:r>
    </w:p>
    <w:p w:rsidR="001D3124" w:rsidRPr="001D3124" w:rsidRDefault="001D3124" w:rsidP="001D3124">
      <w:pPr>
        <w:ind w:left="426"/>
        <w:jc w:val="both"/>
        <w:rPr>
          <w:rFonts w:asciiTheme="minorHAnsi" w:hAnsiTheme="minorHAnsi" w:cstheme="minorHAnsi"/>
          <w:b/>
          <w:sz w:val="18"/>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DF293C" w:rsidRPr="001D3124" w:rsidRDefault="00DF293C" w:rsidP="00DF293C">
      <w:pPr>
        <w:pStyle w:val="Prrafodelista"/>
        <w:ind w:left="426"/>
        <w:jc w:val="both"/>
        <w:rPr>
          <w:rFonts w:asciiTheme="minorHAnsi" w:hAnsiTheme="minorHAnsi" w:cstheme="minorHAnsi"/>
          <w:b/>
          <w:sz w:val="18"/>
          <w:szCs w:val="22"/>
        </w:rPr>
      </w:pPr>
    </w:p>
    <w:p w:rsidR="00900663" w:rsidRDefault="00DF293C" w:rsidP="00DF293C">
      <w:pPr>
        <w:ind w:firstLine="426"/>
        <w:jc w:val="both"/>
        <w:rPr>
          <w:rFonts w:asciiTheme="minorHAnsi" w:hAnsiTheme="minorHAnsi" w:cstheme="minorHAnsi"/>
          <w:b/>
          <w:bCs/>
          <w:i/>
          <w:iCs/>
          <w:sz w:val="22"/>
          <w:lang w:eastAsia="es-BO"/>
        </w:rPr>
      </w:pPr>
      <w:r w:rsidRPr="00DF293C">
        <w:rPr>
          <w:rFonts w:asciiTheme="minorHAnsi" w:hAnsiTheme="minorHAnsi" w:cstheme="minorHAnsi"/>
          <w:b/>
          <w:bCs/>
          <w:i/>
          <w:iCs/>
          <w:sz w:val="22"/>
          <w:lang w:eastAsia="es-BO"/>
        </w:rPr>
        <w:t>“No corresponde”.</w:t>
      </w:r>
    </w:p>
    <w:p w:rsidR="00DF293C" w:rsidRPr="001D3124" w:rsidRDefault="00DF293C" w:rsidP="00DF293C">
      <w:pPr>
        <w:ind w:firstLine="426"/>
        <w:jc w:val="both"/>
        <w:rPr>
          <w:rFonts w:asciiTheme="minorHAnsi" w:hAnsiTheme="minorHAnsi" w:cstheme="minorHAnsi"/>
          <w:sz w:val="18"/>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DF293C" w:rsidRPr="001D3124" w:rsidRDefault="00DF293C" w:rsidP="00DF293C">
      <w:pPr>
        <w:pStyle w:val="Prrafodelista"/>
        <w:ind w:left="426"/>
        <w:jc w:val="both"/>
        <w:rPr>
          <w:rFonts w:asciiTheme="minorHAnsi" w:hAnsiTheme="minorHAnsi" w:cstheme="minorHAnsi"/>
          <w:b/>
          <w:sz w:val="18"/>
          <w:szCs w:val="22"/>
        </w:rPr>
      </w:pPr>
    </w:p>
    <w:p w:rsidR="00F57197" w:rsidRDefault="00DF293C" w:rsidP="00DF293C">
      <w:pPr>
        <w:ind w:firstLine="426"/>
        <w:jc w:val="both"/>
        <w:rPr>
          <w:rFonts w:asciiTheme="minorHAnsi" w:hAnsiTheme="minorHAnsi" w:cstheme="minorHAnsi"/>
          <w:b/>
          <w:bCs/>
          <w:i/>
          <w:iCs/>
          <w:sz w:val="22"/>
          <w:lang w:eastAsia="es-BO"/>
        </w:rPr>
      </w:pPr>
      <w:r w:rsidRPr="00DF293C">
        <w:rPr>
          <w:rFonts w:asciiTheme="minorHAnsi" w:hAnsiTheme="minorHAnsi" w:cstheme="minorHAnsi"/>
          <w:b/>
          <w:bCs/>
          <w:i/>
          <w:iCs/>
          <w:sz w:val="22"/>
          <w:lang w:eastAsia="es-BO"/>
        </w:rPr>
        <w:t>“No corresponde”.</w:t>
      </w:r>
    </w:p>
    <w:p w:rsidR="001D3124" w:rsidRPr="001D3124" w:rsidRDefault="001D3124" w:rsidP="00DF293C">
      <w:pPr>
        <w:ind w:firstLine="426"/>
        <w:jc w:val="both"/>
        <w:rPr>
          <w:rFonts w:asciiTheme="minorHAnsi" w:hAnsiTheme="minorHAnsi" w:cstheme="minorHAnsi"/>
          <w:b/>
          <w:bCs/>
          <w:i/>
          <w:iCs/>
          <w:sz w:val="18"/>
          <w:lang w:eastAsia="es-BO"/>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1D3124" w:rsidRPr="001D3124" w:rsidRDefault="001D3124" w:rsidP="001D3124">
      <w:pPr>
        <w:ind w:left="426"/>
        <w:jc w:val="both"/>
        <w:rPr>
          <w:rFonts w:asciiTheme="minorHAnsi" w:hAnsiTheme="minorHAnsi" w:cstheme="minorHAnsi"/>
          <w:b/>
          <w:bCs/>
          <w:i/>
          <w:iCs/>
          <w:sz w:val="16"/>
          <w:lang w:eastAsia="es-BO"/>
        </w:rPr>
      </w:pPr>
    </w:p>
    <w:p w:rsidR="001D3124" w:rsidRDefault="001D3124" w:rsidP="001D3124">
      <w:pPr>
        <w:ind w:left="426"/>
        <w:jc w:val="both"/>
        <w:rPr>
          <w:rFonts w:asciiTheme="minorHAnsi" w:hAnsiTheme="minorHAnsi" w:cstheme="minorHAnsi"/>
          <w:b/>
          <w:bCs/>
          <w:i/>
          <w:iCs/>
          <w:sz w:val="22"/>
          <w:lang w:eastAsia="es-BO"/>
        </w:rPr>
      </w:pPr>
      <w:r w:rsidRPr="00DF293C">
        <w:rPr>
          <w:rFonts w:asciiTheme="minorHAnsi" w:hAnsiTheme="minorHAnsi" w:cstheme="minorHAnsi"/>
          <w:b/>
          <w:bCs/>
          <w:i/>
          <w:iCs/>
          <w:sz w:val="22"/>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ENMIENDAS AL DOCUMENTO BASE DE CONTRATACIÓN</w:t>
      </w:r>
      <w:r w:rsidR="00F9669E" w:rsidRPr="006F470A">
        <w:rPr>
          <w:rFonts w:asciiTheme="minorHAnsi" w:hAnsiTheme="minorHAnsi" w:cstheme="minorHAnsi"/>
          <w:b/>
          <w:sz w:val="22"/>
          <w:szCs w:val="22"/>
        </w:rPr>
        <w:t>.-</w:t>
      </w:r>
    </w:p>
    <w:p w:rsidR="00900663" w:rsidRPr="001D3124" w:rsidRDefault="00900663" w:rsidP="001D3124">
      <w:pPr>
        <w:pStyle w:val="Prrafodelista"/>
        <w:ind w:left="426"/>
        <w:jc w:val="both"/>
        <w:rPr>
          <w:rFonts w:asciiTheme="minorHAnsi" w:hAnsiTheme="minorHAnsi" w:cstheme="minorHAnsi"/>
          <w:b/>
          <w:sz w:val="18"/>
          <w:szCs w:val="22"/>
        </w:rPr>
      </w:pPr>
    </w:p>
    <w:p w:rsidR="00AF7E5E" w:rsidRPr="00552079" w:rsidRDefault="00AF7E5E" w:rsidP="001D312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1D3124" w:rsidRDefault="00AF7E5E" w:rsidP="001D3124">
      <w:pPr>
        <w:pStyle w:val="Prrafodelista"/>
        <w:ind w:left="426"/>
        <w:jc w:val="both"/>
        <w:rPr>
          <w:rFonts w:asciiTheme="minorHAnsi" w:hAnsiTheme="minorHAnsi" w:cstheme="minorHAnsi"/>
          <w:sz w:val="18"/>
          <w:szCs w:val="22"/>
        </w:rPr>
      </w:pPr>
    </w:p>
    <w:p w:rsidR="00C05B7B" w:rsidRDefault="00AF7E5E" w:rsidP="001D3124">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Pr="001D3124" w:rsidRDefault="00564E6A" w:rsidP="00564E6A">
      <w:pPr>
        <w:jc w:val="both"/>
        <w:rPr>
          <w:rFonts w:asciiTheme="minorHAnsi" w:hAnsiTheme="minorHAnsi" w:cstheme="minorHAnsi"/>
          <w:sz w:val="18"/>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E06B7B">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E06B7B">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E06B7B">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E06B7B">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E06B7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E06B7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E06B7B">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7"/>
        <w:gridCol w:w="1067"/>
        <w:gridCol w:w="5554"/>
      </w:tblGrid>
      <w:tr w:rsidR="001E6511" w:rsidRPr="006F470A" w:rsidTr="008D4936">
        <w:trPr>
          <w:trHeight w:val="993"/>
          <w:jc w:val="right"/>
        </w:trPr>
        <w:tc>
          <w:tcPr>
            <w:tcW w:w="2047"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2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8D4936">
        <w:trPr>
          <w:trHeight w:val="696"/>
          <w:jc w:val="right"/>
        </w:trPr>
        <w:tc>
          <w:tcPr>
            <w:tcW w:w="3114"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554" w:type="dxa"/>
            <w:shd w:val="clear" w:color="auto" w:fill="FFFFFF" w:themeFill="background1"/>
            <w:vAlign w:val="center"/>
          </w:tcPr>
          <w:p w:rsidR="001E6511" w:rsidRPr="006F470A" w:rsidRDefault="00910DDD" w:rsidP="00910DDD">
            <w:pPr>
              <w:jc w:val="both"/>
              <w:rPr>
                <w:rFonts w:asciiTheme="minorHAnsi" w:hAnsiTheme="minorHAnsi" w:cstheme="minorHAnsi"/>
                <w:sz w:val="22"/>
                <w:szCs w:val="22"/>
              </w:rPr>
            </w:pPr>
            <w:r w:rsidRPr="00910DDD">
              <w:rPr>
                <w:rFonts w:asciiTheme="minorHAnsi" w:hAnsiTheme="minorHAnsi" w:cstheme="minorHAnsi"/>
                <w:sz w:val="22"/>
                <w:szCs w:val="22"/>
              </w:rPr>
              <w:t>ADQUISICIÓN DE REPUESTOS ELÉCTRICOS PARA GENERADORES PRINCIPALES DE LA PLANTA DE SEPARACIÓN DE LÍQUIDOS RIO GRANDE</w:t>
            </w:r>
          </w:p>
        </w:tc>
      </w:tr>
      <w:tr w:rsidR="001E6511" w:rsidRPr="006F470A" w:rsidTr="008D4936">
        <w:trPr>
          <w:trHeight w:val="656"/>
          <w:jc w:val="right"/>
        </w:trPr>
        <w:tc>
          <w:tcPr>
            <w:tcW w:w="3114"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554" w:type="dxa"/>
            <w:shd w:val="clear" w:color="auto" w:fill="FFFFFF" w:themeFill="background1"/>
            <w:vAlign w:val="center"/>
          </w:tcPr>
          <w:p w:rsidR="001E6511" w:rsidRPr="006F470A" w:rsidRDefault="00910DDD" w:rsidP="00637B97">
            <w:pPr>
              <w:jc w:val="both"/>
              <w:rPr>
                <w:rFonts w:asciiTheme="minorHAnsi" w:hAnsiTheme="minorHAnsi" w:cstheme="minorHAnsi"/>
                <w:sz w:val="22"/>
                <w:szCs w:val="22"/>
              </w:rPr>
            </w:pPr>
            <w:r w:rsidRPr="00910DDD">
              <w:rPr>
                <w:rFonts w:asciiTheme="minorHAnsi" w:hAnsiTheme="minorHAnsi" w:cstheme="minorHAnsi"/>
                <w:sz w:val="22"/>
                <w:szCs w:val="22"/>
              </w:rPr>
              <w:t>CODIGO: DRCO-CDL-GIND-15-18</w:t>
            </w:r>
          </w:p>
        </w:tc>
      </w:tr>
      <w:tr w:rsidR="001E6511" w:rsidRPr="006F470A" w:rsidTr="008D4936">
        <w:trPr>
          <w:trHeight w:val="814"/>
          <w:jc w:val="right"/>
        </w:trPr>
        <w:tc>
          <w:tcPr>
            <w:tcW w:w="3114"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554"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910DDD" w:rsidRDefault="00910DDD"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E06B7B">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E06B7B">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E06B7B">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E06B7B">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E06B7B">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E06B7B">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E06B7B">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r w:rsidR="00910DDD">
        <w:rPr>
          <w:rFonts w:asciiTheme="minorHAnsi" w:hAnsiTheme="minorHAnsi" w:cstheme="minorHAnsi"/>
          <w:b/>
          <w:sz w:val="22"/>
          <w:szCs w:val="22"/>
        </w:rPr>
        <w:t xml:space="preserve"> </w:t>
      </w:r>
      <w:r w:rsidR="00910DDD" w:rsidRPr="00910DDD">
        <w:rPr>
          <w:rFonts w:asciiTheme="minorHAnsi" w:hAnsiTheme="minorHAnsi" w:cstheme="minorHAnsi"/>
          <w:b/>
          <w:color w:val="C00000"/>
          <w:sz w:val="22"/>
          <w:szCs w:val="22"/>
        </w:rPr>
        <w:t>NO APLICA</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E06B7B">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E06B7B">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E06B7B">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E06B7B">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E06B7B">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E06B7B">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E06B7B">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r w:rsidR="00910DDD">
        <w:rPr>
          <w:rFonts w:asciiTheme="minorHAnsi" w:hAnsiTheme="minorHAnsi" w:cstheme="minorHAnsi"/>
          <w:b/>
          <w:sz w:val="22"/>
          <w:szCs w:val="22"/>
        </w:rPr>
        <w:t xml:space="preserve">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E06B7B">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E06B7B">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50369E" w:rsidRPr="006F470A" w:rsidRDefault="0050369E" w:rsidP="00F7579B">
      <w:pPr>
        <w:ind w:left="2832" w:hanging="2124"/>
        <w:jc w:val="both"/>
        <w:rPr>
          <w:rFonts w:asciiTheme="minorHAnsi" w:hAnsiTheme="minorHAnsi" w:cstheme="minorHAnsi"/>
          <w:b/>
          <w:i/>
          <w:color w:val="FF0000"/>
          <w:sz w:val="22"/>
          <w:szCs w:val="22"/>
        </w:rPr>
      </w:pPr>
    </w:p>
    <w:p w:rsidR="00F9669E" w:rsidRDefault="00F9669E" w:rsidP="00775867">
      <w:pPr>
        <w:jc w:val="center"/>
        <w:rPr>
          <w:rFonts w:asciiTheme="minorHAnsi" w:hAnsiTheme="minorHAnsi" w:cstheme="minorHAnsi"/>
          <w:b/>
          <w:sz w:val="22"/>
          <w:szCs w:val="22"/>
        </w:rPr>
      </w:pPr>
    </w:p>
    <w:p w:rsidR="00CF7FCF" w:rsidRDefault="00CF7FCF" w:rsidP="00775867">
      <w:pPr>
        <w:jc w:val="center"/>
        <w:rPr>
          <w:rFonts w:asciiTheme="minorHAnsi" w:hAnsiTheme="minorHAnsi" w:cstheme="minorHAnsi"/>
          <w:b/>
          <w:sz w:val="22"/>
          <w:szCs w:val="22"/>
        </w:rPr>
      </w:pPr>
    </w:p>
    <w:p w:rsidR="00CF7FCF" w:rsidRDefault="00CF7FCF" w:rsidP="00775867">
      <w:pPr>
        <w:jc w:val="center"/>
        <w:rPr>
          <w:rFonts w:asciiTheme="minorHAnsi" w:hAnsiTheme="minorHAnsi" w:cstheme="minorHAnsi"/>
          <w:b/>
          <w:sz w:val="22"/>
          <w:szCs w:val="22"/>
        </w:rPr>
      </w:pPr>
    </w:p>
    <w:p w:rsidR="00CF7FCF" w:rsidRDefault="00CF7FCF" w:rsidP="00775867">
      <w:pPr>
        <w:jc w:val="center"/>
        <w:rPr>
          <w:rFonts w:asciiTheme="minorHAnsi" w:hAnsiTheme="minorHAnsi" w:cstheme="minorHAnsi"/>
          <w:b/>
          <w:sz w:val="22"/>
          <w:szCs w:val="22"/>
        </w:rPr>
      </w:pPr>
    </w:p>
    <w:p w:rsidR="00CF7FCF" w:rsidRDefault="00CF7FCF" w:rsidP="00775867">
      <w:pPr>
        <w:jc w:val="center"/>
        <w:rPr>
          <w:rFonts w:asciiTheme="minorHAnsi" w:hAnsiTheme="minorHAnsi" w:cstheme="minorHAnsi"/>
          <w:b/>
          <w:sz w:val="22"/>
          <w:szCs w:val="22"/>
        </w:rPr>
      </w:pPr>
    </w:p>
    <w:p w:rsidR="00CF7FCF" w:rsidRDefault="00CF7FCF" w:rsidP="00775867">
      <w:pPr>
        <w:jc w:val="center"/>
        <w:rPr>
          <w:rFonts w:asciiTheme="minorHAnsi" w:hAnsiTheme="minorHAnsi" w:cstheme="minorHAnsi"/>
          <w:b/>
          <w:sz w:val="22"/>
          <w:szCs w:val="22"/>
        </w:rPr>
      </w:pPr>
    </w:p>
    <w:p w:rsidR="00CF7FCF" w:rsidRDefault="00CF7FCF" w:rsidP="00775867">
      <w:pPr>
        <w:jc w:val="center"/>
        <w:rPr>
          <w:rFonts w:asciiTheme="minorHAnsi" w:hAnsiTheme="minorHAnsi" w:cstheme="minorHAnsi"/>
          <w:b/>
          <w:sz w:val="22"/>
          <w:szCs w:val="22"/>
        </w:rPr>
      </w:pPr>
    </w:p>
    <w:p w:rsidR="00CF7FCF" w:rsidRDefault="00CF7FCF" w:rsidP="00775867">
      <w:pPr>
        <w:jc w:val="center"/>
        <w:rPr>
          <w:rFonts w:asciiTheme="minorHAnsi" w:hAnsiTheme="minorHAnsi" w:cstheme="minorHAnsi"/>
          <w:b/>
          <w:sz w:val="22"/>
          <w:szCs w:val="22"/>
        </w:rPr>
      </w:pPr>
    </w:p>
    <w:p w:rsidR="00CF7FCF" w:rsidRDefault="00CF7FCF" w:rsidP="00775867">
      <w:pPr>
        <w:jc w:val="center"/>
        <w:rPr>
          <w:rFonts w:asciiTheme="minorHAnsi" w:hAnsiTheme="minorHAnsi" w:cstheme="minorHAnsi"/>
          <w:b/>
          <w:sz w:val="22"/>
          <w:szCs w:val="22"/>
        </w:rPr>
      </w:pPr>
    </w:p>
    <w:p w:rsidR="00CF7FCF" w:rsidRDefault="00CF7FCF" w:rsidP="00775867">
      <w:pPr>
        <w:jc w:val="center"/>
        <w:rPr>
          <w:rFonts w:asciiTheme="minorHAnsi" w:hAnsiTheme="minorHAnsi" w:cstheme="minorHAnsi"/>
          <w:b/>
          <w:sz w:val="22"/>
          <w:szCs w:val="22"/>
        </w:rPr>
      </w:pPr>
    </w:p>
    <w:p w:rsidR="00CF7FCF" w:rsidRDefault="00CF7FCF" w:rsidP="00775867">
      <w:pPr>
        <w:jc w:val="center"/>
        <w:rPr>
          <w:rFonts w:asciiTheme="minorHAnsi" w:hAnsiTheme="minorHAnsi" w:cstheme="minorHAnsi"/>
          <w:b/>
          <w:sz w:val="22"/>
          <w:szCs w:val="22"/>
        </w:rPr>
      </w:pPr>
    </w:p>
    <w:p w:rsidR="00CF7FCF" w:rsidRDefault="00CF7FCF" w:rsidP="00775867">
      <w:pPr>
        <w:jc w:val="center"/>
        <w:rPr>
          <w:rFonts w:asciiTheme="minorHAnsi" w:hAnsiTheme="minorHAnsi" w:cstheme="minorHAnsi"/>
          <w:b/>
          <w:sz w:val="22"/>
          <w:szCs w:val="22"/>
        </w:rPr>
      </w:pPr>
    </w:p>
    <w:p w:rsidR="00CF7FCF" w:rsidRDefault="00CF7FCF" w:rsidP="00775867">
      <w:pPr>
        <w:jc w:val="center"/>
        <w:rPr>
          <w:rFonts w:asciiTheme="minorHAnsi" w:hAnsiTheme="minorHAnsi" w:cstheme="minorHAnsi"/>
          <w:b/>
          <w:sz w:val="22"/>
          <w:szCs w:val="22"/>
        </w:rPr>
      </w:pPr>
    </w:p>
    <w:p w:rsidR="00CF7FCF" w:rsidRDefault="00CF7FCF" w:rsidP="00775867">
      <w:pPr>
        <w:jc w:val="center"/>
        <w:rPr>
          <w:rFonts w:asciiTheme="minorHAnsi" w:hAnsiTheme="minorHAnsi" w:cstheme="minorHAnsi"/>
          <w:b/>
          <w:sz w:val="22"/>
          <w:szCs w:val="22"/>
        </w:rPr>
      </w:pPr>
    </w:p>
    <w:p w:rsidR="00CF7FCF" w:rsidRPr="006F470A" w:rsidRDefault="00CF7FCF"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816AF1">
        <w:trPr>
          <w:trHeight w:val="477"/>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E06B7B">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E06B7B">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E06B7B">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E06B7B">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E06B7B">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E06B7B">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E06B7B">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E06B7B">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E06B7B">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E06B7B">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E06B7B">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E06B7B">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E06B7B">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E06B7B">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E06B7B">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E06B7B">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E06B7B">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E06B7B">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E06B7B">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E06B7B">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E06B7B">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E06B7B">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E06B7B">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E06B7B">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E06B7B">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E06B7B">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E06B7B">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E06B7B">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E06B7B">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E06B7B">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16AF1" w:rsidRDefault="005D5736" w:rsidP="005D5736">
      <w:pPr>
        <w:jc w:val="both"/>
        <w:rPr>
          <w:rFonts w:asciiTheme="minorHAnsi" w:hAnsiTheme="minorHAnsi" w:cstheme="minorHAnsi"/>
          <w:b/>
          <w:color w:val="C00000"/>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9803E1">
        <w:rPr>
          <w:rFonts w:asciiTheme="minorHAnsi" w:hAnsiTheme="minorHAnsi" w:cstheme="minorHAnsi"/>
          <w:sz w:val="22"/>
          <w:szCs w:val="22"/>
        </w:rPr>
        <w:t>protocolizados</w:t>
      </w:r>
      <w:proofErr w:type="gramEnd"/>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0A329F"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0A329F" w:rsidRPr="001F3273" w:rsidRDefault="000A329F" w:rsidP="001F513B">
      <w:pPr>
        <w:jc w:val="center"/>
        <w:rPr>
          <w:rFonts w:asciiTheme="minorHAnsi" w:hAnsiTheme="minorHAnsi" w:cstheme="minorHAnsi"/>
          <w:b/>
          <w:bCs/>
          <w:i/>
          <w:iCs/>
          <w:sz w:val="22"/>
          <w:szCs w:val="22"/>
        </w:rPr>
      </w:pPr>
    </w:p>
    <w:p w:rsidR="00FA78A9" w:rsidRPr="001F3273" w:rsidRDefault="00EB5ED3" w:rsidP="001F513B">
      <w:pPr>
        <w:jc w:val="center"/>
        <w:rPr>
          <w:rFonts w:asciiTheme="minorHAnsi" w:hAnsiTheme="minorHAnsi" w:cstheme="minorHAnsi"/>
          <w:b/>
          <w:bCs/>
          <w:i/>
          <w:iCs/>
          <w:sz w:val="22"/>
          <w:szCs w:val="22"/>
        </w:rPr>
      </w:pPr>
      <w:r w:rsidRPr="001F3273">
        <w:rPr>
          <w:rFonts w:asciiTheme="minorHAnsi" w:hAnsiTheme="minorHAnsi" w:cstheme="minorHAnsi"/>
          <w:b/>
          <w:sz w:val="22"/>
          <w:szCs w:val="22"/>
        </w:rPr>
        <w:t>FORMULARIO</w:t>
      </w:r>
      <w:r w:rsidR="00FA78A9" w:rsidRPr="001F3273">
        <w:rPr>
          <w:rFonts w:asciiTheme="minorHAnsi" w:hAnsiTheme="minorHAnsi" w:cstheme="minorHAnsi"/>
          <w:b/>
          <w:sz w:val="22"/>
          <w:szCs w:val="22"/>
        </w:rPr>
        <w:t xml:space="preserve"> B-1</w:t>
      </w:r>
    </w:p>
    <w:p w:rsidR="00FA78A9" w:rsidRPr="001F3273" w:rsidRDefault="00E848C9" w:rsidP="00FA78A9">
      <w:pPr>
        <w:jc w:val="center"/>
        <w:rPr>
          <w:rFonts w:asciiTheme="minorHAnsi" w:hAnsiTheme="minorHAnsi" w:cstheme="minorHAnsi"/>
          <w:b/>
          <w:sz w:val="22"/>
          <w:szCs w:val="22"/>
          <w:lang w:val="es-BO"/>
        </w:rPr>
      </w:pPr>
      <w:r w:rsidRPr="001F3273">
        <w:rPr>
          <w:rFonts w:asciiTheme="minorHAnsi" w:hAnsiTheme="minorHAnsi" w:cstheme="minorHAnsi"/>
          <w:b/>
          <w:sz w:val="22"/>
          <w:szCs w:val="22"/>
          <w:lang w:val="es-BO"/>
        </w:rPr>
        <w:t>PROPUESTA ECON</w:t>
      </w:r>
      <w:r w:rsidR="00602961" w:rsidRPr="001F3273">
        <w:rPr>
          <w:rFonts w:asciiTheme="minorHAnsi" w:hAnsiTheme="minorHAnsi" w:cstheme="minorHAnsi"/>
          <w:b/>
          <w:sz w:val="22"/>
          <w:szCs w:val="22"/>
          <w:lang w:val="es-BO"/>
        </w:rPr>
        <w:t>Ó</w:t>
      </w:r>
      <w:r w:rsidRPr="001F3273">
        <w:rPr>
          <w:rFonts w:asciiTheme="minorHAnsi" w:hAnsiTheme="minorHAnsi" w:cstheme="minorHAnsi"/>
          <w:b/>
          <w:sz w:val="22"/>
          <w:szCs w:val="22"/>
          <w:lang w:val="es-BO"/>
        </w:rPr>
        <w:t xml:space="preserve">MICA </w:t>
      </w:r>
    </w:p>
    <w:p w:rsidR="001C043B" w:rsidRPr="001F3273" w:rsidRDefault="00495EC5" w:rsidP="001C043B">
      <w:pPr>
        <w:jc w:val="center"/>
        <w:rPr>
          <w:rFonts w:ascii="Segoe UI" w:hAnsi="Segoe UI" w:cs="Segoe UI"/>
          <w:b/>
          <w:bCs/>
        </w:rPr>
      </w:pPr>
      <w:r w:rsidRPr="001F3273">
        <w:rPr>
          <w:rFonts w:ascii="Segoe UI" w:hAnsi="Segoe UI" w:cs="Segoe UI"/>
          <w:b/>
          <w:bCs/>
        </w:rPr>
        <w:t>(</w:t>
      </w:r>
      <w:r w:rsidR="001C043B" w:rsidRPr="001F3273">
        <w:rPr>
          <w:rFonts w:ascii="Segoe UI" w:hAnsi="Segoe UI" w:cs="Segoe UI"/>
          <w:b/>
          <w:bCs/>
        </w:rPr>
        <w:t>Bolivianos</w:t>
      </w:r>
      <w:r w:rsidRPr="001F3273">
        <w:rPr>
          <w:rFonts w:ascii="Segoe UI" w:hAnsi="Segoe UI" w:cs="Segoe UI"/>
          <w:b/>
          <w:bCs/>
        </w:rPr>
        <w:t>)</w:t>
      </w:r>
    </w:p>
    <w:p w:rsidR="000A329F" w:rsidRPr="001F3273" w:rsidRDefault="000A329F" w:rsidP="001C043B">
      <w:pPr>
        <w:jc w:val="center"/>
        <w:rPr>
          <w:lang w:val="es-BO" w:eastAsia="es-BO"/>
        </w:rPr>
      </w:pPr>
    </w:p>
    <w:p w:rsidR="00FA78A9" w:rsidRPr="001F3273" w:rsidRDefault="00FA78A9" w:rsidP="00FA78A9">
      <w:pPr>
        <w:jc w:val="center"/>
        <w:rPr>
          <w:rFonts w:asciiTheme="minorHAnsi" w:hAnsiTheme="minorHAnsi" w:cstheme="minorHAnsi"/>
          <w:b/>
          <w:sz w:val="22"/>
          <w:szCs w:val="22"/>
          <w:lang w:val="es-BO"/>
        </w:rPr>
      </w:pPr>
    </w:p>
    <w:tbl>
      <w:tblPr>
        <w:tblW w:w="97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1859"/>
        <w:gridCol w:w="1617"/>
        <w:gridCol w:w="1278"/>
        <w:gridCol w:w="1421"/>
        <w:gridCol w:w="1526"/>
        <w:gridCol w:w="1558"/>
      </w:tblGrid>
      <w:tr w:rsidR="00FA78A9" w:rsidRPr="001F3273" w:rsidTr="00495EC5">
        <w:trPr>
          <w:trHeight w:val="722"/>
          <w:jc w:val="center"/>
        </w:trPr>
        <w:tc>
          <w:tcPr>
            <w:tcW w:w="48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1F3273" w:rsidRDefault="00FA78A9" w:rsidP="00C111B4">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Ítem</w:t>
            </w:r>
          </w:p>
        </w:tc>
        <w:tc>
          <w:tcPr>
            <w:tcW w:w="347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1F3273" w:rsidRDefault="000221D3" w:rsidP="001610B8">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Detalle</w:t>
            </w:r>
            <w:r w:rsidR="001610B8" w:rsidRPr="001F3273">
              <w:rPr>
                <w:rFonts w:asciiTheme="minorHAnsi" w:hAnsiTheme="minorHAnsi" w:cstheme="minorHAnsi"/>
                <w:b/>
                <w:sz w:val="18"/>
                <w:szCs w:val="18"/>
                <w:lang w:val="es-BO"/>
              </w:rPr>
              <w:t xml:space="preserve"> </w:t>
            </w:r>
          </w:p>
        </w:tc>
        <w:tc>
          <w:tcPr>
            <w:tcW w:w="12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1F3273" w:rsidRDefault="00FA78A9" w:rsidP="00C111B4">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Unidad</w:t>
            </w:r>
          </w:p>
        </w:tc>
        <w:tc>
          <w:tcPr>
            <w:tcW w:w="1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1F3273" w:rsidRDefault="00FA78A9" w:rsidP="00C111B4">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Cantidad</w:t>
            </w:r>
          </w:p>
        </w:tc>
        <w:tc>
          <w:tcPr>
            <w:tcW w:w="152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1F3273" w:rsidRDefault="00FA78A9" w:rsidP="00C111B4">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Unitario (Numeral)</w:t>
            </w:r>
          </w:p>
        </w:tc>
        <w:tc>
          <w:tcPr>
            <w:tcW w:w="1557"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1F3273" w:rsidRDefault="00FA78A9" w:rsidP="00C111B4">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Total (Numeral)</w:t>
            </w:r>
          </w:p>
        </w:tc>
      </w:tr>
      <w:tr w:rsidR="00495EC5" w:rsidRPr="001F3273" w:rsidTr="00495EC5">
        <w:trPr>
          <w:trHeight w:val="975"/>
          <w:jc w:val="center"/>
        </w:trPr>
        <w:tc>
          <w:tcPr>
            <w:tcW w:w="48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5EC5" w:rsidRPr="001F3273" w:rsidRDefault="00495EC5" w:rsidP="00495EC5">
            <w:pPr>
              <w:spacing w:before="60" w:after="60"/>
              <w:jc w:val="center"/>
              <w:rPr>
                <w:rFonts w:asciiTheme="minorHAnsi" w:hAnsiTheme="minorHAnsi" w:cstheme="minorHAnsi"/>
                <w:b/>
                <w:bCs/>
                <w:sz w:val="18"/>
                <w:szCs w:val="18"/>
                <w:lang w:val="es-BO"/>
              </w:rPr>
            </w:pPr>
            <w:r w:rsidRPr="001F3273">
              <w:rPr>
                <w:rFonts w:asciiTheme="minorHAnsi" w:hAnsiTheme="minorHAnsi" w:cstheme="minorHAnsi"/>
                <w:b/>
                <w:bCs/>
                <w:sz w:val="18"/>
                <w:szCs w:val="18"/>
                <w:lang w:val="es-BO"/>
              </w:rPr>
              <w:t>1</w:t>
            </w:r>
          </w:p>
        </w:tc>
        <w:tc>
          <w:tcPr>
            <w:tcW w:w="347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spacing w:before="60" w:after="60"/>
              <w:rPr>
                <w:rFonts w:asciiTheme="minorHAnsi" w:hAnsiTheme="minorHAnsi" w:cstheme="minorHAnsi"/>
                <w:sz w:val="18"/>
                <w:szCs w:val="18"/>
                <w:lang w:val="es-BO"/>
              </w:rPr>
            </w:pPr>
            <w:r w:rsidRPr="001F3273">
              <w:rPr>
                <w:rFonts w:asciiTheme="minorHAnsi" w:hAnsiTheme="minorHAnsi" w:cstheme="minorHAnsi"/>
                <w:sz w:val="18"/>
                <w:szCs w:val="18"/>
                <w:lang w:val="es-BO"/>
              </w:rPr>
              <w:t>RELE AUXILIAR, 24VDC, 5A, 4 POLOS, CON LED</w:t>
            </w:r>
          </w:p>
        </w:tc>
        <w:tc>
          <w:tcPr>
            <w:tcW w:w="1278"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8"/>
                <w:szCs w:val="16"/>
              </w:rPr>
            </w:pPr>
            <w:r w:rsidRPr="001F3273">
              <w:rPr>
                <w:rFonts w:ascii="Calibri" w:hAnsi="Calibri"/>
                <w:sz w:val="18"/>
                <w:szCs w:val="16"/>
              </w:rPr>
              <w:t>Pieza</w:t>
            </w:r>
          </w:p>
        </w:tc>
        <w:tc>
          <w:tcPr>
            <w:tcW w:w="1421"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8"/>
                <w:szCs w:val="16"/>
              </w:rPr>
            </w:pPr>
            <w:r w:rsidRPr="001F3273">
              <w:rPr>
                <w:rFonts w:ascii="Calibri" w:hAnsi="Calibri"/>
                <w:sz w:val="18"/>
                <w:szCs w:val="16"/>
              </w:rPr>
              <w:t>170</w:t>
            </w:r>
          </w:p>
        </w:tc>
        <w:tc>
          <w:tcPr>
            <w:tcW w:w="1524"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Theme="minorHAnsi" w:hAnsiTheme="minorHAnsi" w:cstheme="minorHAnsi"/>
                <w:sz w:val="18"/>
                <w:szCs w:val="18"/>
                <w:lang w:val="es-BO"/>
              </w:rPr>
            </w:pPr>
          </w:p>
        </w:tc>
        <w:tc>
          <w:tcPr>
            <w:tcW w:w="1557" w:type="dxa"/>
            <w:tcBorders>
              <w:top w:val="single" w:sz="12" w:space="0" w:color="auto"/>
              <w:left w:val="single" w:sz="4" w:space="0" w:color="auto"/>
              <w:bottom w:val="single" w:sz="4" w:space="0" w:color="auto"/>
            </w:tcBorders>
            <w:shd w:val="clear" w:color="auto" w:fill="FFFFFF"/>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495EC5">
        <w:trPr>
          <w:trHeight w:val="456"/>
          <w:jc w:val="center"/>
        </w:trPr>
        <w:tc>
          <w:tcPr>
            <w:tcW w:w="818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95EC5" w:rsidRPr="001F3273" w:rsidRDefault="00495EC5" w:rsidP="00495EC5">
            <w:pPr>
              <w:jc w:val="right"/>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(Numeral)</w:t>
            </w:r>
          </w:p>
        </w:tc>
        <w:tc>
          <w:tcPr>
            <w:tcW w:w="1557" w:type="dxa"/>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495EC5">
        <w:trPr>
          <w:trHeight w:val="601"/>
          <w:jc w:val="center"/>
        </w:trPr>
        <w:tc>
          <w:tcPr>
            <w:tcW w:w="23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95EC5" w:rsidRPr="001F3273" w:rsidRDefault="00495EC5" w:rsidP="00495EC5">
            <w:pPr>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(Literal)</w:t>
            </w:r>
          </w:p>
        </w:tc>
        <w:tc>
          <w:tcPr>
            <w:tcW w:w="7400" w:type="dxa"/>
            <w:gridSpan w:val="5"/>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bl>
    <w:p w:rsidR="00FA78A9" w:rsidRPr="001F3273" w:rsidRDefault="00FA78A9" w:rsidP="00537960">
      <w:pPr>
        <w:ind w:left="-851"/>
        <w:jc w:val="center"/>
        <w:rPr>
          <w:rFonts w:asciiTheme="minorHAnsi" w:hAnsiTheme="minorHAnsi" w:cstheme="minorHAnsi"/>
          <w:sz w:val="22"/>
          <w:szCs w:val="22"/>
        </w:rPr>
      </w:pPr>
      <w:r w:rsidRPr="001F3273">
        <w:rPr>
          <w:rFonts w:asciiTheme="minorHAnsi" w:hAnsiTheme="minorHAnsi" w:cstheme="minorHAnsi"/>
          <w:b/>
          <w:sz w:val="22"/>
          <w:szCs w:val="22"/>
        </w:rPr>
        <w:t xml:space="preserve">Nota: </w:t>
      </w:r>
      <w:r w:rsidRPr="001F3273">
        <w:rPr>
          <w:rFonts w:asciiTheme="minorHAnsi" w:hAnsiTheme="minorHAnsi" w:cstheme="minorHAnsi"/>
          <w:sz w:val="22"/>
          <w:szCs w:val="22"/>
        </w:rPr>
        <w:t>Los precios cotizados (Unitario y Total) deben ser expresados máximo con dos decimales.</w:t>
      </w:r>
    </w:p>
    <w:p w:rsidR="00FA78A9" w:rsidRPr="001F3273" w:rsidRDefault="00FA78A9" w:rsidP="00FA78A9">
      <w:pPr>
        <w:rPr>
          <w:rFonts w:asciiTheme="minorHAnsi" w:hAnsiTheme="minorHAnsi" w:cstheme="minorHAnsi"/>
          <w:sz w:val="22"/>
          <w:szCs w:val="22"/>
        </w:rPr>
      </w:pPr>
    </w:p>
    <w:p w:rsidR="00495EC5" w:rsidRPr="001F3273" w:rsidRDefault="00495EC5" w:rsidP="00495EC5">
      <w:pPr>
        <w:jc w:val="center"/>
        <w:rPr>
          <w:rFonts w:asciiTheme="minorHAnsi" w:hAnsiTheme="minorHAnsi" w:cstheme="minorHAnsi"/>
          <w:b/>
          <w:sz w:val="22"/>
          <w:szCs w:val="22"/>
        </w:rPr>
      </w:pPr>
    </w:p>
    <w:p w:rsidR="00495EC5" w:rsidRPr="001F3273" w:rsidRDefault="00495EC5" w:rsidP="00495EC5">
      <w:pPr>
        <w:jc w:val="center"/>
        <w:rPr>
          <w:rFonts w:asciiTheme="minorHAnsi" w:hAnsiTheme="minorHAnsi" w:cstheme="minorHAnsi"/>
          <w:b/>
          <w:sz w:val="22"/>
          <w:szCs w:val="22"/>
        </w:rPr>
      </w:pPr>
      <w:r w:rsidRPr="001F3273">
        <w:rPr>
          <w:rFonts w:asciiTheme="minorHAnsi" w:hAnsiTheme="minorHAnsi" w:cstheme="minorHAnsi"/>
          <w:b/>
          <w:sz w:val="22"/>
          <w:szCs w:val="22"/>
        </w:rPr>
        <w:br w:type="page"/>
      </w:r>
    </w:p>
    <w:p w:rsidR="00495EC5" w:rsidRPr="001F3273" w:rsidRDefault="00495EC5" w:rsidP="00495EC5">
      <w:pPr>
        <w:jc w:val="center"/>
        <w:rPr>
          <w:rFonts w:asciiTheme="minorHAnsi" w:hAnsiTheme="minorHAnsi" w:cstheme="minorHAnsi"/>
          <w:b/>
          <w:sz w:val="22"/>
          <w:szCs w:val="22"/>
        </w:rPr>
      </w:pPr>
    </w:p>
    <w:p w:rsidR="00495EC5" w:rsidRPr="001F3273" w:rsidRDefault="00495EC5" w:rsidP="00495EC5">
      <w:pPr>
        <w:jc w:val="center"/>
        <w:rPr>
          <w:rFonts w:asciiTheme="minorHAnsi" w:hAnsiTheme="minorHAnsi" w:cstheme="minorHAnsi"/>
          <w:b/>
          <w:bCs/>
          <w:i/>
          <w:iCs/>
          <w:sz w:val="22"/>
          <w:szCs w:val="22"/>
        </w:rPr>
      </w:pPr>
      <w:r w:rsidRPr="001F3273">
        <w:rPr>
          <w:rFonts w:asciiTheme="minorHAnsi" w:hAnsiTheme="minorHAnsi" w:cstheme="minorHAnsi"/>
          <w:b/>
          <w:sz w:val="22"/>
          <w:szCs w:val="22"/>
        </w:rPr>
        <w:t>FORMULARIO B-1</w:t>
      </w:r>
    </w:p>
    <w:p w:rsidR="00495EC5" w:rsidRPr="001F3273" w:rsidRDefault="00495EC5" w:rsidP="00495EC5">
      <w:pPr>
        <w:jc w:val="center"/>
        <w:rPr>
          <w:rFonts w:asciiTheme="minorHAnsi" w:hAnsiTheme="minorHAnsi" w:cstheme="minorHAnsi"/>
          <w:b/>
          <w:sz w:val="22"/>
          <w:szCs w:val="22"/>
          <w:lang w:val="es-BO"/>
        </w:rPr>
      </w:pPr>
      <w:r w:rsidRPr="001F3273">
        <w:rPr>
          <w:rFonts w:asciiTheme="minorHAnsi" w:hAnsiTheme="minorHAnsi" w:cstheme="minorHAnsi"/>
          <w:b/>
          <w:sz w:val="22"/>
          <w:szCs w:val="22"/>
          <w:lang w:val="es-BO"/>
        </w:rPr>
        <w:t xml:space="preserve">PROPUESTA ECONÓMICA </w:t>
      </w:r>
    </w:p>
    <w:p w:rsidR="00495EC5" w:rsidRPr="001F3273" w:rsidRDefault="00495EC5" w:rsidP="00495EC5">
      <w:pPr>
        <w:jc w:val="center"/>
        <w:rPr>
          <w:lang w:val="es-BO" w:eastAsia="es-BO"/>
        </w:rPr>
      </w:pPr>
      <w:r w:rsidRPr="001F3273">
        <w:rPr>
          <w:rFonts w:ascii="Segoe UI" w:hAnsi="Segoe UI" w:cs="Segoe UI"/>
          <w:b/>
          <w:bCs/>
        </w:rPr>
        <w:t>(Bolivianos)</w:t>
      </w:r>
    </w:p>
    <w:p w:rsidR="00FA78A9" w:rsidRPr="001F3273" w:rsidRDefault="00FA78A9" w:rsidP="00FA78A9">
      <w:pPr>
        <w:rPr>
          <w:rFonts w:asciiTheme="minorHAnsi" w:hAnsiTheme="minorHAnsi" w:cstheme="minorHAnsi"/>
          <w:sz w:val="22"/>
          <w:szCs w:val="22"/>
          <w:lang w:val="es-BO"/>
        </w:rPr>
      </w:pPr>
    </w:p>
    <w:p w:rsidR="00495EC5" w:rsidRPr="001F3273" w:rsidRDefault="00495EC5" w:rsidP="00FA78A9">
      <w:pPr>
        <w:rPr>
          <w:rFonts w:asciiTheme="minorHAnsi" w:hAnsiTheme="minorHAnsi" w:cstheme="minorHAnsi"/>
          <w:sz w:val="22"/>
          <w:szCs w:val="22"/>
          <w:lang w:val="es-MX"/>
        </w:rPr>
      </w:pPr>
    </w:p>
    <w:tbl>
      <w:tblPr>
        <w:tblW w:w="97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1859"/>
        <w:gridCol w:w="1617"/>
        <w:gridCol w:w="1278"/>
        <w:gridCol w:w="1421"/>
        <w:gridCol w:w="1526"/>
        <w:gridCol w:w="1558"/>
      </w:tblGrid>
      <w:tr w:rsidR="00495EC5" w:rsidRPr="001F3273" w:rsidTr="00495EC5">
        <w:trPr>
          <w:trHeight w:val="722"/>
          <w:jc w:val="center"/>
        </w:trPr>
        <w:tc>
          <w:tcPr>
            <w:tcW w:w="48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Ítem</w:t>
            </w:r>
          </w:p>
        </w:tc>
        <w:tc>
          <w:tcPr>
            <w:tcW w:w="347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 xml:space="preserve">Detalle </w:t>
            </w:r>
          </w:p>
        </w:tc>
        <w:tc>
          <w:tcPr>
            <w:tcW w:w="12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Unidad</w:t>
            </w:r>
          </w:p>
        </w:tc>
        <w:tc>
          <w:tcPr>
            <w:tcW w:w="1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Cantidad</w:t>
            </w:r>
          </w:p>
        </w:tc>
        <w:tc>
          <w:tcPr>
            <w:tcW w:w="152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Unitario (Numeral)</w:t>
            </w:r>
          </w:p>
        </w:tc>
        <w:tc>
          <w:tcPr>
            <w:tcW w:w="1558" w:type="dxa"/>
            <w:tcBorders>
              <w:top w:val="single" w:sz="12" w:space="0" w:color="auto"/>
              <w:left w:val="single" w:sz="4" w:space="0" w:color="auto"/>
              <w:bottom w:val="single" w:sz="12"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Total (Numeral)</w:t>
            </w:r>
          </w:p>
        </w:tc>
      </w:tr>
      <w:tr w:rsidR="00495EC5" w:rsidRPr="001F3273" w:rsidTr="00495EC5">
        <w:trPr>
          <w:trHeight w:val="975"/>
          <w:jc w:val="center"/>
        </w:trPr>
        <w:tc>
          <w:tcPr>
            <w:tcW w:w="48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2</w:t>
            </w:r>
          </w:p>
        </w:tc>
        <w:tc>
          <w:tcPr>
            <w:tcW w:w="347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Calibri" w:hAnsi="Calibri"/>
                <w:sz w:val="16"/>
                <w:szCs w:val="16"/>
                <w:lang w:val="en-US"/>
              </w:rPr>
            </w:pPr>
            <w:r w:rsidRPr="001F3273">
              <w:rPr>
                <w:rFonts w:ascii="Calibri" w:hAnsi="Calibri"/>
                <w:sz w:val="16"/>
                <w:szCs w:val="16"/>
                <w:lang w:val="en-US"/>
              </w:rPr>
              <w:t>SOCKET PARA RELE PHOENIX CONTACT 2834203</w:t>
            </w:r>
          </w:p>
        </w:tc>
        <w:tc>
          <w:tcPr>
            <w:tcW w:w="1278"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Pieza</w:t>
            </w:r>
          </w:p>
        </w:tc>
        <w:tc>
          <w:tcPr>
            <w:tcW w:w="1421"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170</w:t>
            </w:r>
          </w:p>
        </w:tc>
        <w:tc>
          <w:tcPr>
            <w:tcW w:w="1526"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Theme="minorHAnsi" w:hAnsiTheme="minorHAnsi" w:cstheme="minorHAnsi"/>
                <w:sz w:val="18"/>
                <w:szCs w:val="18"/>
                <w:lang w:val="es-BO"/>
              </w:rPr>
            </w:pPr>
          </w:p>
        </w:tc>
        <w:tc>
          <w:tcPr>
            <w:tcW w:w="1558" w:type="dxa"/>
            <w:tcBorders>
              <w:top w:val="single" w:sz="12" w:space="0" w:color="auto"/>
              <w:left w:val="single" w:sz="4" w:space="0" w:color="auto"/>
              <w:bottom w:val="single" w:sz="4" w:space="0" w:color="auto"/>
            </w:tcBorders>
            <w:shd w:val="clear" w:color="auto" w:fill="FFFFFF"/>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495EC5">
        <w:trPr>
          <w:trHeight w:val="456"/>
          <w:jc w:val="center"/>
        </w:trPr>
        <w:tc>
          <w:tcPr>
            <w:tcW w:w="818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95EC5" w:rsidRPr="001F3273" w:rsidRDefault="00495EC5" w:rsidP="00495EC5">
            <w:pPr>
              <w:jc w:val="right"/>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(Numeral)</w:t>
            </w:r>
          </w:p>
        </w:tc>
        <w:tc>
          <w:tcPr>
            <w:tcW w:w="1558" w:type="dxa"/>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601"/>
          <w:jc w:val="center"/>
        </w:trPr>
        <w:tc>
          <w:tcPr>
            <w:tcW w:w="23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95EC5" w:rsidRPr="001F3273" w:rsidRDefault="00495EC5" w:rsidP="00495EC5">
            <w:pPr>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(Literal)</w:t>
            </w:r>
          </w:p>
        </w:tc>
        <w:tc>
          <w:tcPr>
            <w:tcW w:w="7400" w:type="dxa"/>
            <w:gridSpan w:val="5"/>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bl>
    <w:p w:rsidR="00E10B34" w:rsidRPr="001F3273" w:rsidRDefault="00E10B34" w:rsidP="00FA78A9">
      <w:pPr>
        <w:rPr>
          <w:rFonts w:asciiTheme="minorHAnsi" w:hAnsiTheme="minorHAnsi" w:cstheme="minorHAnsi"/>
          <w:sz w:val="22"/>
          <w:szCs w:val="22"/>
          <w:lang w:val="es-MX"/>
        </w:rPr>
      </w:pPr>
    </w:p>
    <w:p w:rsidR="00E10B34" w:rsidRPr="001F3273" w:rsidRDefault="00E10B34" w:rsidP="00FA78A9">
      <w:pPr>
        <w:rPr>
          <w:rFonts w:asciiTheme="minorHAnsi" w:hAnsiTheme="minorHAnsi" w:cstheme="minorHAnsi"/>
          <w:sz w:val="22"/>
          <w:szCs w:val="22"/>
          <w:lang w:val="es-MX"/>
        </w:rPr>
      </w:pPr>
    </w:p>
    <w:p w:rsidR="00495EC5" w:rsidRPr="001F3273" w:rsidRDefault="00495EC5" w:rsidP="00FA78A9">
      <w:pPr>
        <w:rPr>
          <w:rFonts w:asciiTheme="minorHAnsi" w:hAnsiTheme="minorHAnsi" w:cstheme="minorHAnsi"/>
          <w:sz w:val="22"/>
          <w:szCs w:val="22"/>
          <w:lang w:val="es-MX"/>
        </w:rPr>
      </w:pPr>
      <w:r w:rsidRPr="001F3273">
        <w:rPr>
          <w:rFonts w:asciiTheme="minorHAnsi" w:hAnsiTheme="minorHAnsi" w:cstheme="minorHAnsi"/>
          <w:sz w:val="22"/>
          <w:szCs w:val="22"/>
          <w:lang w:val="es-MX"/>
        </w:rPr>
        <w:br w:type="page"/>
      </w:r>
    </w:p>
    <w:p w:rsidR="000A329F" w:rsidRPr="001F3273" w:rsidRDefault="000A329F" w:rsidP="000A329F">
      <w:pPr>
        <w:jc w:val="center"/>
        <w:rPr>
          <w:rFonts w:asciiTheme="minorHAnsi" w:hAnsiTheme="minorHAnsi" w:cstheme="minorHAnsi"/>
          <w:b/>
          <w:sz w:val="22"/>
          <w:szCs w:val="22"/>
        </w:rPr>
      </w:pPr>
    </w:p>
    <w:p w:rsidR="000A329F" w:rsidRPr="001F3273" w:rsidRDefault="000A329F" w:rsidP="000A329F">
      <w:pPr>
        <w:jc w:val="center"/>
        <w:rPr>
          <w:rFonts w:asciiTheme="minorHAnsi" w:hAnsiTheme="minorHAnsi" w:cstheme="minorHAnsi"/>
          <w:b/>
          <w:bCs/>
          <w:i/>
          <w:iCs/>
          <w:sz w:val="22"/>
          <w:szCs w:val="22"/>
        </w:rPr>
      </w:pPr>
      <w:r w:rsidRPr="001F3273">
        <w:rPr>
          <w:rFonts w:asciiTheme="minorHAnsi" w:hAnsiTheme="minorHAnsi" w:cstheme="minorHAnsi"/>
          <w:b/>
          <w:sz w:val="22"/>
          <w:szCs w:val="22"/>
        </w:rPr>
        <w:t>FORMULARIO B-1</w:t>
      </w:r>
    </w:p>
    <w:p w:rsidR="000A329F" w:rsidRPr="001F3273" w:rsidRDefault="000A329F" w:rsidP="000A329F">
      <w:pPr>
        <w:jc w:val="center"/>
        <w:rPr>
          <w:rFonts w:asciiTheme="minorHAnsi" w:hAnsiTheme="minorHAnsi" w:cstheme="minorHAnsi"/>
          <w:b/>
          <w:sz w:val="22"/>
          <w:szCs w:val="22"/>
          <w:lang w:val="es-BO"/>
        </w:rPr>
      </w:pPr>
      <w:r w:rsidRPr="001F3273">
        <w:rPr>
          <w:rFonts w:asciiTheme="minorHAnsi" w:hAnsiTheme="minorHAnsi" w:cstheme="minorHAnsi"/>
          <w:b/>
          <w:sz w:val="22"/>
          <w:szCs w:val="22"/>
          <w:lang w:val="es-BO"/>
        </w:rPr>
        <w:t xml:space="preserve">PROPUESTA ECONÓMICA </w:t>
      </w:r>
    </w:p>
    <w:p w:rsidR="000A329F" w:rsidRPr="001F3273" w:rsidRDefault="000A329F" w:rsidP="000A329F">
      <w:pPr>
        <w:jc w:val="center"/>
        <w:rPr>
          <w:rFonts w:ascii="Segoe UI" w:hAnsi="Segoe UI" w:cs="Segoe UI"/>
          <w:b/>
          <w:bCs/>
        </w:rPr>
      </w:pPr>
      <w:r w:rsidRPr="001F3273">
        <w:rPr>
          <w:rFonts w:ascii="Segoe UI" w:hAnsi="Segoe UI" w:cs="Segoe UI"/>
          <w:b/>
          <w:bCs/>
        </w:rPr>
        <w:t>(Bolivianos)</w:t>
      </w:r>
    </w:p>
    <w:p w:rsidR="000A329F" w:rsidRPr="001F3273" w:rsidRDefault="000A329F" w:rsidP="000A329F">
      <w:pPr>
        <w:jc w:val="center"/>
        <w:rPr>
          <w:lang w:val="es-BO" w:eastAsia="es-BO"/>
        </w:rPr>
      </w:pPr>
    </w:p>
    <w:p w:rsidR="00495EC5" w:rsidRPr="001F3273" w:rsidRDefault="00495EC5" w:rsidP="00FA78A9">
      <w:pPr>
        <w:rPr>
          <w:rFonts w:asciiTheme="minorHAnsi" w:hAnsiTheme="minorHAnsi" w:cstheme="minorHAnsi"/>
          <w:sz w:val="22"/>
          <w:szCs w:val="22"/>
          <w:lang w:val="es-BO"/>
        </w:rPr>
      </w:pPr>
    </w:p>
    <w:tbl>
      <w:tblPr>
        <w:tblW w:w="97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1859"/>
        <w:gridCol w:w="1617"/>
        <w:gridCol w:w="1278"/>
        <w:gridCol w:w="1421"/>
        <w:gridCol w:w="1526"/>
        <w:gridCol w:w="1558"/>
      </w:tblGrid>
      <w:tr w:rsidR="00495EC5" w:rsidRPr="001F3273" w:rsidTr="005355AB">
        <w:trPr>
          <w:trHeight w:val="722"/>
          <w:jc w:val="center"/>
        </w:trPr>
        <w:tc>
          <w:tcPr>
            <w:tcW w:w="48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Ítem</w:t>
            </w:r>
          </w:p>
        </w:tc>
        <w:tc>
          <w:tcPr>
            <w:tcW w:w="347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 xml:space="preserve">Detalle </w:t>
            </w:r>
          </w:p>
        </w:tc>
        <w:tc>
          <w:tcPr>
            <w:tcW w:w="12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Unidad</w:t>
            </w:r>
          </w:p>
        </w:tc>
        <w:tc>
          <w:tcPr>
            <w:tcW w:w="1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Cantidad</w:t>
            </w:r>
          </w:p>
        </w:tc>
        <w:tc>
          <w:tcPr>
            <w:tcW w:w="152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Unitario (Numeral)</w:t>
            </w:r>
          </w:p>
        </w:tc>
        <w:tc>
          <w:tcPr>
            <w:tcW w:w="1558" w:type="dxa"/>
            <w:tcBorders>
              <w:top w:val="single" w:sz="12" w:space="0" w:color="auto"/>
              <w:left w:val="single" w:sz="4" w:space="0" w:color="auto"/>
              <w:bottom w:val="single" w:sz="12"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Total (Numeral)</w:t>
            </w:r>
          </w:p>
        </w:tc>
      </w:tr>
      <w:tr w:rsidR="00495EC5" w:rsidRPr="001F3273" w:rsidTr="005355AB">
        <w:trPr>
          <w:trHeight w:val="975"/>
          <w:jc w:val="center"/>
        </w:trPr>
        <w:tc>
          <w:tcPr>
            <w:tcW w:w="48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3</w:t>
            </w:r>
          </w:p>
        </w:tc>
        <w:tc>
          <w:tcPr>
            <w:tcW w:w="347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Calibri" w:hAnsi="Calibri"/>
                <w:sz w:val="16"/>
                <w:szCs w:val="16"/>
              </w:rPr>
            </w:pPr>
            <w:r w:rsidRPr="001F3273">
              <w:rPr>
                <w:rFonts w:ascii="Calibri" w:hAnsi="Calibri"/>
                <w:sz w:val="16"/>
                <w:szCs w:val="16"/>
              </w:rPr>
              <w:t>RELE 24V DC 14P</w:t>
            </w:r>
          </w:p>
        </w:tc>
        <w:tc>
          <w:tcPr>
            <w:tcW w:w="1278"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Pieza</w:t>
            </w:r>
          </w:p>
        </w:tc>
        <w:tc>
          <w:tcPr>
            <w:tcW w:w="1421"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40</w:t>
            </w:r>
          </w:p>
        </w:tc>
        <w:tc>
          <w:tcPr>
            <w:tcW w:w="1526"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Theme="minorHAnsi" w:hAnsiTheme="minorHAnsi" w:cstheme="minorHAnsi"/>
                <w:sz w:val="18"/>
                <w:szCs w:val="18"/>
                <w:lang w:val="es-BO"/>
              </w:rPr>
            </w:pPr>
          </w:p>
        </w:tc>
        <w:tc>
          <w:tcPr>
            <w:tcW w:w="1558" w:type="dxa"/>
            <w:tcBorders>
              <w:top w:val="single" w:sz="12" w:space="0" w:color="auto"/>
              <w:left w:val="single" w:sz="4" w:space="0" w:color="auto"/>
              <w:bottom w:val="single" w:sz="4" w:space="0" w:color="auto"/>
            </w:tcBorders>
            <w:shd w:val="clear" w:color="auto" w:fill="FFFFFF"/>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456"/>
          <w:jc w:val="center"/>
        </w:trPr>
        <w:tc>
          <w:tcPr>
            <w:tcW w:w="818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95EC5" w:rsidRPr="001F3273" w:rsidRDefault="00495EC5" w:rsidP="00495EC5">
            <w:pPr>
              <w:jc w:val="right"/>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(Numeral)</w:t>
            </w:r>
          </w:p>
        </w:tc>
        <w:tc>
          <w:tcPr>
            <w:tcW w:w="1558" w:type="dxa"/>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601"/>
          <w:jc w:val="center"/>
        </w:trPr>
        <w:tc>
          <w:tcPr>
            <w:tcW w:w="23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95EC5" w:rsidRPr="001F3273" w:rsidRDefault="00495EC5" w:rsidP="00495EC5">
            <w:pPr>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(Literal)</w:t>
            </w:r>
          </w:p>
        </w:tc>
        <w:tc>
          <w:tcPr>
            <w:tcW w:w="7400" w:type="dxa"/>
            <w:gridSpan w:val="5"/>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bl>
    <w:p w:rsidR="00E10B34" w:rsidRPr="001F3273" w:rsidRDefault="00E10B34" w:rsidP="00FA78A9">
      <w:pPr>
        <w:rPr>
          <w:rFonts w:asciiTheme="minorHAnsi" w:hAnsiTheme="minorHAnsi" w:cstheme="minorHAnsi"/>
          <w:sz w:val="22"/>
          <w:szCs w:val="22"/>
          <w:lang w:val="es-MX"/>
        </w:rPr>
      </w:pPr>
    </w:p>
    <w:p w:rsidR="00495EC5" w:rsidRPr="001F3273" w:rsidRDefault="00495EC5" w:rsidP="00FA78A9">
      <w:pPr>
        <w:rPr>
          <w:rFonts w:asciiTheme="minorHAnsi" w:hAnsiTheme="minorHAnsi" w:cstheme="minorHAnsi"/>
          <w:sz w:val="22"/>
          <w:szCs w:val="22"/>
          <w:lang w:val="es-MX"/>
        </w:rPr>
      </w:pPr>
      <w:r w:rsidRPr="001F3273">
        <w:rPr>
          <w:rFonts w:asciiTheme="minorHAnsi" w:hAnsiTheme="minorHAnsi" w:cstheme="minorHAnsi"/>
          <w:sz w:val="22"/>
          <w:szCs w:val="22"/>
          <w:lang w:val="es-MX"/>
        </w:rPr>
        <w:br w:type="page"/>
      </w:r>
    </w:p>
    <w:p w:rsidR="00495EC5" w:rsidRPr="001F3273" w:rsidRDefault="00495EC5" w:rsidP="00FA78A9">
      <w:pPr>
        <w:rPr>
          <w:rFonts w:asciiTheme="minorHAnsi" w:hAnsiTheme="minorHAnsi" w:cstheme="minorHAnsi"/>
          <w:sz w:val="22"/>
          <w:szCs w:val="22"/>
          <w:lang w:val="es-MX"/>
        </w:rPr>
      </w:pPr>
    </w:p>
    <w:p w:rsidR="000A329F" w:rsidRPr="001F3273" w:rsidRDefault="000A329F" w:rsidP="000A329F">
      <w:pPr>
        <w:jc w:val="center"/>
        <w:rPr>
          <w:rFonts w:asciiTheme="minorHAnsi" w:hAnsiTheme="minorHAnsi" w:cstheme="minorHAnsi"/>
          <w:b/>
          <w:bCs/>
          <w:i/>
          <w:iCs/>
          <w:sz w:val="22"/>
          <w:szCs w:val="22"/>
        </w:rPr>
      </w:pPr>
      <w:r w:rsidRPr="001F3273">
        <w:rPr>
          <w:rFonts w:asciiTheme="minorHAnsi" w:hAnsiTheme="minorHAnsi" w:cstheme="minorHAnsi"/>
          <w:b/>
          <w:sz w:val="22"/>
          <w:szCs w:val="22"/>
        </w:rPr>
        <w:t>FORMULARIO B-1</w:t>
      </w:r>
    </w:p>
    <w:p w:rsidR="000A329F" w:rsidRPr="001F3273" w:rsidRDefault="000A329F" w:rsidP="000A329F">
      <w:pPr>
        <w:jc w:val="center"/>
        <w:rPr>
          <w:rFonts w:asciiTheme="minorHAnsi" w:hAnsiTheme="minorHAnsi" w:cstheme="minorHAnsi"/>
          <w:b/>
          <w:sz w:val="22"/>
          <w:szCs w:val="22"/>
          <w:lang w:val="es-BO"/>
        </w:rPr>
      </w:pPr>
      <w:r w:rsidRPr="001F3273">
        <w:rPr>
          <w:rFonts w:asciiTheme="minorHAnsi" w:hAnsiTheme="minorHAnsi" w:cstheme="minorHAnsi"/>
          <w:b/>
          <w:sz w:val="22"/>
          <w:szCs w:val="22"/>
          <w:lang w:val="es-BO"/>
        </w:rPr>
        <w:t xml:space="preserve">PROPUESTA ECONÓMICA </w:t>
      </w:r>
    </w:p>
    <w:p w:rsidR="000A329F" w:rsidRPr="001F3273" w:rsidRDefault="000A329F" w:rsidP="000A329F">
      <w:pPr>
        <w:jc w:val="center"/>
        <w:rPr>
          <w:lang w:val="es-BO" w:eastAsia="es-BO"/>
        </w:rPr>
      </w:pPr>
      <w:r w:rsidRPr="001F3273">
        <w:rPr>
          <w:rFonts w:ascii="Segoe UI" w:hAnsi="Segoe UI" w:cs="Segoe UI"/>
          <w:b/>
          <w:bCs/>
        </w:rPr>
        <w:t>(Bolivianos)</w:t>
      </w:r>
    </w:p>
    <w:p w:rsidR="000A329F" w:rsidRPr="001F3273" w:rsidRDefault="000A329F" w:rsidP="00FA78A9">
      <w:pPr>
        <w:rPr>
          <w:rFonts w:asciiTheme="minorHAnsi" w:hAnsiTheme="minorHAnsi" w:cstheme="minorHAnsi"/>
          <w:sz w:val="22"/>
          <w:szCs w:val="22"/>
          <w:lang w:val="es-BO"/>
        </w:rPr>
      </w:pPr>
    </w:p>
    <w:p w:rsidR="000A329F" w:rsidRPr="001F3273" w:rsidRDefault="000A329F" w:rsidP="00FA78A9">
      <w:pPr>
        <w:rPr>
          <w:rFonts w:asciiTheme="minorHAnsi" w:hAnsiTheme="minorHAnsi" w:cstheme="minorHAnsi"/>
          <w:sz w:val="22"/>
          <w:szCs w:val="22"/>
          <w:lang w:val="es-BO"/>
        </w:rPr>
      </w:pPr>
    </w:p>
    <w:tbl>
      <w:tblPr>
        <w:tblW w:w="97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1859"/>
        <w:gridCol w:w="1617"/>
        <w:gridCol w:w="1278"/>
        <w:gridCol w:w="1421"/>
        <w:gridCol w:w="1526"/>
        <w:gridCol w:w="1558"/>
      </w:tblGrid>
      <w:tr w:rsidR="00495EC5" w:rsidRPr="001F3273" w:rsidTr="005355AB">
        <w:trPr>
          <w:trHeight w:val="722"/>
          <w:jc w:val="center"/>
        </w:trPr>
        <w:tc>
          <w:tcPr>
            <w:tcW w:w="48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Ítem</w:t>
            </w:r>
          </w:p>
        </w:tc>
        <w:tc>
          <w:tcPr>
            <w:tcW w:w="347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 xml:space="preserve">Detalle </w:t>
            </w:r>
          </w:p>
        </w:tc>
        <w:tc>
          <w:tcPr>
            <w:tcW w:w="12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Unidad</w:t>
            </w:r>
          </w:p>
        </w:tc>
        <w:tc>
          <w:tcPr>
            <w:tcW w:w="1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Cantidad</w:t>
            </w:r>
          </w:p>
        </w:tc>
        <w:tc>
          <w:tcPr>
            <w:tcW w:w="152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Unitario (Numeral)</w:t>
            </w:r>
          </w:p>
        </w:tc>
        <w:tc>
          <w:tcPr>
            <w:tcW w:w="1558" w:type="dxa"/>
            <w:tcBorders>
              <w:top w:val="single" w:sz="12" w:space="0" w:color="auto"/>
              <w:left w:val="single" w:sz="4" w:space="0" w:color="auto"/>
              <w:bottom w:val="single" w:sz="12"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Total (Numeral)</w:t>
            </w:r>
          </w:p>
        </w:tc>
      </w:tr>
      <w:tr w:rsidR="00495EC5" w:rsidRPr="001F3273" w:rsidTr="005355AB">
        <w:trPr>
          <w:trHeight w:val="975"/>
          <w:jc w:val="center"/>
        </w:trPr>
        <w:tc>
          <w:tcPr>
            <w:tcW w:w="48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4</w:t>
            </w:r>
          </w:p>
        </w:tc>
        <w:tc>
          <w:tcPr>
            <w:tcW w:w="347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Calibri" w:hAnsi="Calibri"/>
                <w:sz w:val="16"/>
                <w:szCs w:val="16"/>
              </w:rPr>
            </w:pPr>
            <w:r w:rsidRPr="001F3273">
              <w:rPr>
                <w:rFonts w:ascii="Calibri" w:hAnsi="Calibri"/>
                <w:sz w:val="16"/>
                <w:szCs w:val="16"/>
              </w:rPr>
              <w:t>BASE PARA RELE SIEMENS 14 PINES</w:t>
            </w:r>
          </w:p>
        </w:tc>
        <w:tc>
          <w:tcPr>
            <w:tcW w:w="1278"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Pieza</w:t>
            </w:r>
          </w:p>
        </w:tc>
        <w:tc>
          <w:tcPr>
            <w:tcW w:w="1421"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40</w:t>
            </w:r>
          </w:p>
        </w:tc>
        <w:tc>
          <w:tcPr>
            <w:tcW w:w="1526"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Theme="minorHAnsi" w:hAnsiTheme="minorHAnsi" w:cstheme="minorHAnsi"/>
                <w:sz w:val="18"/>
                <w:szCs w:val="18"/>
                <w:lang w:val="es-BO"/>
              </w:rPr>
            </w:pPr>
          </w:p>
        </w:tc>
        <w:tc>
          <w:tcPr>
            <w:tcW w:w="1558" w:type="dxa"/>
            <w:tcBorders>
              <w:top w:val="single" w:sz="12" w:space="0" w:color="auto"/>
              <w:left w:val="single" w:sz="4" w:space="0" w:color="auto"/>
              <w:bottom w:val="single" w:sz="4" w:space="0" w:color="auto"/>
            </w:tcBorders>
            <w:shd w:val="clear" w:color="auto" w:fill="FFFFFF"/>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456"/>
          <w:jc w:val="center"/>
        </w:trPr>
        <w:tc>
          <w:tcPr>
            <w:tcW w:w="818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95EC5" w:rsidRPr="001F3273" w:rsidRDefault="00495EC5" w:rsidP="00495EC5">
            <w:pPr>
              <w:jc w:val="right"/>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(Numeral)</w:t>
            </w:r>
          </w:p>
        </w:tc>
        <w:tc>
          <w:tcPr>
            <w:tcW w:w="1558" w:type="dxa"/>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601"/>
          <w:jc w:val="center"/>
        </w:trPr>
        <w:tc>
          <w:tcPr>
            <w:tcW w:w="23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95EC5" w:rsidRPr="001F3273" w:rsidRDefault="00495EC5" w:rsidP="00495EC5">
            <w:pPr>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(Literal)</w:t>
            </w:r>
          </w:p>
        </w:tc>
        <w:tc>
          <w:tcPr>
            <w:tcW w:w="7400" w:type="dxa"/>
            <w:gridSpan w:val="5"/>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bl>
    <w:p w:rsidR="00495EC5" w:rsidRPr="001F3273" w:rsidRDefault="00495EC5" w:rsidP="00FA78A9">
      <w:pPr>
        <w:rPr>
          <w:rFonts w:asciiTheme="minorHAnsi" w:hAnsiTheme="minorHAnsi" w:cstheme="minorHAnsi"/>
          <w:sz w:val="22"/>
          <w:szCs w:val="22"/>
          <w:lang w:val="es-MX"/>
        </w:rPr>
      </w:pPr>
    </w:p>
    <w:p w:rsidR="00495EC5" w:rsidRPr="001F3273" w:rsidRDefault="00495EC5" w:rsidP="00FA78A9">
      <w:pPr>
        <w:rPr>
          <w:rFonts w:asciiTheme="minorHAnsi" w:hAnsiTheme="minorHAnsi" w:cstheme="minorHAnsi"/>
          <w:sz w:val="22"/>
          <w:szCs w:val="22"/>
          <w:lang w:val="es-MX"/>
        </w:rPr>
      </w:pPr>
    </w:p>
    <w:p w:rsidR="00495EC5" w:rsidRPr="001F3273" w:rsidRDefault="00495EC5" w:rsidP="00FA78A9">
      <w:pPr>
        <w:rPr>
          <w:rFonts w:asciiTheme="minorHAnsi" w:hAnsiTheme="minorHAnsi" w:cstheme="minorHAnsi"/>
          <w:sz w:val="22"/>
          <w:szCs w:val="22"/>
          <w:lang w:val="es-MX"/>
        </w:rPr>
      </w:pPr>
      <w:r w:rsidRPr="001F3273">
        <w:rPr>
          <w:rFonts w:asciiTheme="minorHAnsi" w:hAnsiTheme="minorHAnsi" w:cstheme="minorHAnsi"/>
          <w:sz w:val="22"/>
          <w:szCs w:val="22"/>
          <w:lang w:val="es-MX"/>
        </w:rPr>
        <w:br w:type="page"/>
      </w:r>
    </w:p>
    <w:p w:rsidR="000A329F" w:rsidRPr="001F3273" w:rsidRDefault="000A329F" w:rsidP="000A329F">
      <w:pPr>
        <w:jc w:val="center"/>
        <w:rPr>
          <w:rFonts w:asciiTheme="minorHAnsi" w:hAnsiTheme="minorHAnsi" w:cstheme="minorHAnsi"/>
          <w:b/>
          <w:sz w:val="22"/>
          <w:szCs w:val="22"/>
        </w:rPr>
      </w:pPr>
    </w:p>
    <w:p w:rsidR="000A329F" w:rsidRPr="001F3273" w:rsidRDefault="000A329F" w:rsidP="000A329F">
      <w:pPr>
        <w:jc w:val="center"/>
        <w:rPr>
          <w:rFonts w:asciiTheme="minorHAnsi" w:hAnsiTheme="minorHAnsi" w:cstheme="minorHAnsi"/>
          <w:b/>
          <w:bCs/>
          <w:i/>
          <w:iCs/>
          <w:sz w:val="22"/>
          <w:szCs w:val="22"/>
        </w:rPr>
      </w:pPr>
      <w:r w:rsidRPr="001F3273">
        <w:rPr>
          <w:rFonts w:asciiTheme="minorHAnsi" w:hAnsiTheme="minorHAnsi" w:cstheme="minorHAnsi"/>
          <w:b/>
          <w:sz w:val="22"/>
          <w:szCs w:val="22"/>
        </w:rPr>
        <w:t>FORMULARIO B-1</w:t>
      </w:r>
    </w:p>
    <w:p w:rsidR="000A329F" w:rsidRPr="001F3273" w:rsidRDefault="000A329F" w:rsidP="000A329F">
      <w:pPr>
        <w:jc w:val="center"/>
        <w:rPr>
          <w:rFonts w:asciiTheme="minorHAnsi" w:hAnsiTheme="minorHAnsi" w:cstheme="minorHAnsi"/>
          <w:b/>
          <w:sz w:val="22"/>
          <w:szCs w:val="22"/>
          <w:lang w:val="es-BO"/>
        </w:rPr>
      </w:pPr>
      <w:r w:rsidRPr="001F3273">
        <w:rPr>
          <w:rFonts w:asciiTheme="minorHAnsi" w:hAnsiTheme="minorHAnsi" w:cstheme="minorHAnsi"/>
          <w:b/>
          <w:sz w:val="22"/>
          <w:szCs w:val="22"/>
          <w:lang w:val="es-BO"/>
        </w:rPr>
        <w:t xml:space="preserve">PROPUESTA ECONÓMICA </w:t>
      </w:r>
    </w:p>
    <w:p w:rsidR="000A329F" w:rsidRPr="001F3273" w:rsidRDefault="000A329F" w:rsidP="000A329F">
      <w:pPr>
        <w:jc w:val="center"/>
        <w:rPr>
          <w:rFonts w:ascii="Segoe UI" w:hAnsi="Segoe UI" w:cs="Segoe UI"/>
          <w:b/>
          <w:bCs/>
        </w:rPr>
      </w:pPr>
      <w:r w:rsidRPr="001F3273">
        <w:rPr>
          <w:rFonts w:ascii="Segoe UI" w:hAnsi="Segoe UI" w:cs="Segoe UI"/>
          <w:b/>
          <w:bCs/>
        </w:rPr>
        <w:t>(Bolivianos)</w:t>
      </w:r>
    </w:p>
    <w:p w:rsidR="000A329F" w:rsidRPr="001F3273" w:rsidRDefault="000A329F" w:rsidP="000A329F">
      <w:pPr>
        <w:jc w:val="center"/>
        <w:rPr>
          <w:lang w:val="es-BO" w:eastAsia="es-BO"/>
        </w:rPr>
      </w:pPr>
    </w:p>
    <w:p w:rsidR="00495EC5" w:rsidRPr="001F3273" w:rsidRDefault="00495EC5" w:rsidP="00FA78A9">
      <w:pPr>
        <w:rPr>
          <w:rFonts w:asciiTheme="minorHAnsi" w:hAnsiTheme="minorHAnsi" w:cstheme="minorHAnsi"/>
          <w:sz w:val="22"/>
          <w:szCs w:val="22"/>
          <w:lang w:val="es-BO"/>
        </w:rPr>
      </w:pPr>
    </w:p>
    <w:tbl>
      <w:tblPr>
        <w:tblW w:w="97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1859"/>
        <w:gridCol w:w="1617"/>
        <w:gridCol w:w="1278"/>
        <w:gridCol w:w="1421"/>
        <w:gridCol w:w="1526"/>
        <w:gridCol w:w="1558"/>
      </w:tblGrid>
      <w:tr w:rsidR="00495EC5" w:rsidRPr="001F3273" w:rsidTr="005355AB">
        <w:trPr>
          <w:trHeight w:val="722"/>
          <w:jc w:val="center"/>
        </w:trPr>
        <w:tc>
          <w:tcPr>
            <w:tcW w:w="48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Ítem</w:t>
            </w:r>
          </w:p>
        </w:tc>
        <w:tc>
          <w:tcPr>
            <w:tcW w:w="347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 xml:space="preserve">Detalle </w:t>
            </w:r>
          </w:p>
        </w:tc>
        <w:tc>
          <w:tcPr>
            <w:tcW w:w="12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Unidad</w:t>
            </w:r>
          </w:p>
        </w:tc>
        <w:tc>
          <w:tcPr>
            <w:tcW w:w="1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Cantidad</w:t>
            </w:r>
          </w:p>
        </w:tc>
        <w:tc>
          <w:tcPr>
            <w:tcW w:w="152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Unitario (Numeral)</w:t>
            </w:r>
          </w:p>
        </w:tc>
        <w:tc>
          <w:tcPr>
            <w:tcW w:w="1558" w:type="dxa"/>
            <w:tcBorders>
              <w:top w:val="single" w:sz="12" w:space="0" w:color="auto"/>
              <w:left w:val="single" w:sz="4" w:space="0" w:color="auto"/>
              <w:bottom w:val="single" w:sz="12"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Total (Numeral)</w:t>
            </w:r>
          </w:p>
        </w:tc>
      </w:tr>
      <w:tr w:rsidR="00495EC5" w:rsidRPr="001F3273" w:rsidTr="005355AB">
        <w:trPr>
          <w:trHeight w:val="975"/>
          <w:jc w:val="center"/>
        </w:trPr>
        <w:tc>
          <w:tcPr>
            <w:tcW w:w="48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5</w:t>
            </w:r>
          </w:p>
        </w:tc>
        <w:tc>
          <w:tcPr>
            <w:tcW w:w="347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Calibri" w:hAnsi="Calibri"/>
                <w:sz w:val="16"/>
                <w:szCs w:val="16"/>
              </w:rPr>
            </w:pPr>
            <w:r w:rsidRPr="001F3273">
              <w:rPr>
                <w:rFonts w:ascii="Calibri" w:hAnsi="Calibri"/>
                <w:sz w:val="16"/>
                <w:szCs w:val="16"/>
              </w:rPr>
              <w:t>TRANSFORMADOR DE CONTROL Y AISLACION</w:t>
            </w:r>
          </w:p>
        </w:tc>
        <w:tc>
          <w:tcPr>
            <w:tcW w:w="1278"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Pieza</w:t>
            </w:r>
          </w:p>
        </w:tc>
        <w:tc>
          <w:tcPr>
            <w:tcW w:w="1421"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2</w:t>
            </w:r>
          </w:p>
        </w:tc>
        <w:tc>
          <w:tcPr>
            <w:tcW w:w="1526"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Theme="minorHAnsi" w:hAnsiTheme="minorHAnsi" w:cstheme="minorHAnsi"/>
                <w:sz w:val="18"/>
                <w:szCs w:val="18"/>
                <w:lang w:val="es-BO"/>
              </w:rPr>
            </w:pPr>
          </w:p>
        </w:tc>
        <w:tc>
          <w:tcPr>
            <w:tcW w:w="1558" w:type="dxa"/>
            <w:tcBorders>
              <w:top w:val="single" w:sz="12" w:space="0" w:color="auto"/>
              <w:left w:val="single" w:sz="4" w:space="0" w:color="auto"/>
              <w:bottom w:val="single" w:sz="4" w:space="0" w:color="auto"/>
            </w:tcBorders>
            <w:shd w:val="clear" w:color="auto" w:fill="FFFFFF"/>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456"/>
          <w:jc w:val="center"/>
        </w:trPr>
        <w:tc>
          <w:tcPr>
            <w:tcW w:w="818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95EC5" w:rsidRPr="001F3273" w:rsidRDefault="00495EC5" w:rsidP="00495EC5">
            <w:pPr>
              <w:jc w:val="right"/>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(Numeral)</w:t>
            </w:r>
          </w:p>
        </w:tc>
        <w:tc>
          <w:tcPr>
            <w:tcW w:w="1558" w:type="dxa"/>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601"/>
          <w:jc w:val="center"/>
        </w:trPr>
        <w:tc>
          <w:tcPr>
            <w:tcW w:w="23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95EC5" w:rsidRPr="001F3273" w:rsidRDefault="00495EC5" w:rsidP="00495EC5">
            <w:pPr>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(Literal)</w:t>
            </w:r>
          </w:p>
        </w:tc>
        <w:tc>
          <w:tcPr>
            <w:tcW w:w="7400" w:type="dxa"/>
            <w:gridSpan w:val="5"/>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bl>
    <w:p w:rsidR="00495EC5" w:rsidRPr="001F3273" w:rsidRDefault="00495EC5" w:rsidP="00FA78A9">
      <w:pPr>
        <w:rPr>
          <w:rFonts w:asciiTheme="minorHAnsi" w:hAnsiTheme="minorHAnsi" w:cstheme="minorHAnsi"/>
          <w:sz w:val="22"/>
          <w:szCs w:val="22"/>
          <w:lang w:val="es-MX"/>
        </w:rPr>
      </w:pPr>
    </w:p>
    <w:p w:rsidR="00495EC5" w:rsidRPr="001F3273" w:rsidRDefault="00495EC5" w:rsidP="00FA78A9">
      <w:pPr>
        <w:rPr>
          <w:rFonts w:asciiTheme="minorHAnsi" w:hAnsiTheme="minorHAnsi" w:cstheme="minorHAnsi"/>
          <w:sz w:val="22"/>
          <w:szCs w:val="22"/>
          <w:lang w:val="es-MX"/>
        </w:rPr>
      </w:pPr>
    </w:p>
    <w:p w:rsidR="00495EC5" w:rsidRPr="001F3273" w:rsidRDefault="00495EC5" w:rsidP="00FA78A9">
      <w:pPr>
        <w:rPr>
          <w:rFonts w:asciiTheme="minorHAnsi" w:hAnsiTheme="minorHAnsi" w:cstheme="minorHAnsi"/>
          <w:sz w:val="22"/>
          <w:szCs w:val="22"/>
          <w:lang w:val="es-MX"/>
        </w:rPr>
      </w:pPr>
      <w:r w:rsidRPr="001F3273">
        <w:rPr>
          <w:rFonts w:asciiTheme="minorHAnsi" w:hAnsiTheme="minorHAnsi" w:cstheme="minorHAnsi"/>
          <w:sz w:val="22"/>
          <w:szCs w:val="22"/>
          <w:lang w:val="es-MX"/>
        </w:rPr>
        <w:br w:type="page"/>
      </w:r>
    </w:p>
    <w:p w:rsidR="000A329F" w:rsidRPr="001F3273" w:rsidRDefault="000A329F" w:rsidP="000A329F">
      <w:pPr>
        <w:jc w:val="center"/>
        <w:rPr>
          <w:rFonts w:asciiTheme="minorHAnsi" w:hAnsiTheme="minorHAnsi" w:cstheme="minorHAnsi"/>
          <w:b/>
          <w:sz w:val="22"/>
          <w:szCs w:val="22"/>
        </w:rPr>
      </w:pPr>
    </w:p>
    <w:p w:rsidR="000A329F" w:rsidRPr="001F3273" w:rsidRDefault="000A329F" w:rsidP="000A329F">
      <w:pPr>
        <w:jc w:val="center"/>
        <w:rPr>
          <w:rFonts w:asciiTheme="minorHAnsi" w:hAnsiTheme="minorHAnsi" w:cstheme="minorHAnsi"/>
          <w:b/>
          <w:bCs/>
          <w:i/>
          <w:iCs/>
          <w:sz w:val="22"/>
          <w:szCs w:val="22"/>
        </w:rPr>
      </w:pPr>
      <w:r w:rsidRPr="001F3273">
        <w:rPr>
          <w:rFonts w:asciiTheme="minorHAnsi" w:hAnsiTheme="minorHAnsi" w:cstheme="minorHAnsi"/>
          <w:b/>
          <w:sz w:val="22"/>
          <w:szCs w:val="22"/>
        </w:rPr>
        <w:t>FORMULARIO B-1</w:t>
      </w:r>
    </w:p>
    <w:p w:rsidR="000A329F" w:rsidRPr="001F3273" w:rsidRDefault="000A329F" w:rsidP="000A329F">
      <w:pPr>
        <w:jc w:val="center"/>
        <w:rPr>
          <w:rFonts w:asciiTheme="minorHAnsi" w:hAnsiTheme="minorHAnsi" w:cstheme="minorHAnsi"/>
          <w:b/>
          <w:sz w:val="22"/>
          <w:szCs w:val="22"/>
          <w:lang w:val="es-BO"/>
        </w:rPr>
      </w:pPr>
      <w:r w:rsidRPr="001F3273">
        <w:rPr>
          <w:rFonts w:asciiTheme="minorHAnsi" w:hAnsiTheme="minorHAnsi" w:cstheme="minorHAnsi"/>
          <w:b/>
          <w:sz w:val="22"/>
          <w:szCs w:val="22"/>
          <w:lang w:val="es-BO"/>
        </w:rPr>
        <w:t xml:space="preserve">PROPUESTA ECONÓMICA </w:t>
      </w:r>
    </w:p>
    <w:p w:rsidR="000A329F" w:rsidRPr="001F3273" w:rsidRDefault="000A329F" w:rsidP="000A329F">
      <w:pPr>
        <w:jc w:val="center"/>
        <w:rPr>
          <w:rFonts w:ascii="Segoe UI" w:hAnsi="Segoe UI" w:cs="Segoe UI"/>
          <w:b/>
          <w:bCs/>
        </w:rPr>
      </w:pPr>
      <w:r w:rsidRPr="001F3273">
        <w:rPr>
          <w:rFonts w:ascii="Segoe UI" w:hAnsi="Segoe UI" w:cs="Segoe UI"/>
          <w:b/>
          <w:bCs/>
        </w:rPr>
        <w:t>(Bolivianos)</w:t>
      </w:r>
    </w:p>
    <w:p w:rsidR="000A329F" w:rsidRPr="001F3273" w:rsidRDefault="000A329F" w:rsidP="000A329F">
      <w:pPr>
        <w:jc w:val="center"/>
        <w:rPr>
          <w:lang w:val="es-BO" w:eastAsia="es-BO"/>
        </w:rPr>
      </w:pPr>
    </w:p>
    <w:p w:rsidR="00495EC5" w:rsidRPr="001F3273" w:rsidRDefault="00495EC5" w:rsidP="00FA78A9">
      <w:pPr>
        <w:rPr>
          <w:rFonts w:asciiTheme="minorHAnsi" w:hAnsiTheme="minorHAnsi" w:cstheme="minorHAnsi"/>
          <w:sz w:val="22"/>
          <w:szCs w:val="22"/>
          <w:lang w:val="es-BO"/>
        </w:rPr>
      </w:pPr>
    </w:p>
    <w:tbl>
      <w:tblPr>
        <w:tblW w:w="97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1859"/>
        <w:gridCol w:w="1617"/>
        <w:gridCol w:w="1278"/>
        <w:gridCol w:w="1421"/>
        <w:gridCol w:w="1526"/>
        <w:gridCol w:w="1558"/>
      </w:tblGrid>
      <w:tr w:rsidR="00495EC5" w:rsidRPr="001F3273" w:rsidTr="005355AB">
        <w:trPr>
          <w:trHeight w:val="722"/>
          <w:jc w:val="center"/>
        </w:trPr>
        <w:tc>
          <w:tcPr>
            <w:tcW w:w="48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Ítem</w:t>
            </w:r>
          </w:p>
        </w:tc>
        <w:tc>
          <w:tcPr>
            <w:tcW w:w="347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 xml:space="preserve">Detalle </w:t>
            </w:r>
          </w:p>
        </w:tc>
        <w:tc>
          <w:tcPr>
            <w:tcW w:w="12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Unidad</w:t>
            </w:r>
          </w:p>
        </w:tc>
        <w:tc>
          <w:tcPr>
            <w:tcW w:w="1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Cantidad</w:t>
            </w:r>
          </w:p>
        </w:tc>
        <w:tc>
          <w:tcPr>
            <w:tcW w:w="152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Unitario (Numeral)</w:t>
            </w:r>
          </w:p>
        </w:tc>
        <w:tc>
          <w:tcPr>
            <w:tcW w:w="1558" w:type="dxa"/>
            <w:tcBorders>
              <w:top w:val="single" w:sz="12" w:space="0" w:color="auto"/>
              <w:left w:val="single" w:sz="4" w:space="0" w:color="auto"/>
              <w:bottom w:val="single" w:sz="12"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Total (Numeral)</w:t>
            </w:r>
          </w:p>
        </w:tc>
      </w:tr>
      <w:tr w:rsidR="00495EC5" w:rsidRPr="001F3273" w:rsidTr="005355AB">
        <w:trPr>
          <w:trHeight w:val="975"/>
          <w:jc w:val="center"/>
        </w:trPr>
        <w:tc>
          <w:tcPr>
            <w:tcW w:w="48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6</w:t>
            </w:r>
          </w:p>
        </w:tc>
        <w:tc>
          <w:tcPr>
            <w:tcW w:w="347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Calibri" w:hAnsi="Calibri"/>
                <w:sz w:val="16"/>
                <w:szCs w:val="16"/>
              </w:rPr>
            </w:pPr>
            <w:r w:rsidRPr="001F3273">
              <w:rPr>
                <w:rFonts w:ascii="Calibri" w:hAnsi="Calibri"/>
                <w:sz w:val="16"/>
                <w:szCs w:val="16"/>
              </w:rPr>
              <w:t>FUENTE DE ALIMENTACION, 24VDC@10A</w:t>
            </w:r>
          </w:p>
        </w:tc>
        <w:tc>
          <w:tcPr>
            <w:tcW w:w="1278"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Pieza</w:t>
            </w:r>
          </w:p>
        </w:tc>
        <w:tc>
          <w:tcPr>
            <w:tcW w:w="1421"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2</w:t>
            </w:r>
          </w:p>
        </w:tc>
        <w:tc>
          <w:tcPr>
            <w:tcW w:w="1526"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Theme="minorHAnsi" w:hAnsiTheme="minorHAnsi" w:cstheme="minorHAnsi"/>
                <w:sz w:val="18"/>
                <w:szCs w:val="18"/>
                <w:lang w:val="es-BO"/>
              </w:rPr>
            </w:pPr>
          </w:p>
        </w:tc>
        <w:tc>
          <w:tcPr>
            <w:tcW w:w="1558" w:type="dxa"/>
            <w:tcBorders>
              <w:top w:val="single" w:sz="12" w:space="0" w:color="auto"/>
              <w:left w:val="single" w:sz="4" w:space="0" w:color="auto"/>
              <w:bottom w:val="single" w:sz="4" w:space="0" w:color="auto"/>
            </w:tcBorders>
            <w:shd w:val="clear" w:color="auto" w:fill="FFFFFF"/>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456"/>
          <w:jc w:val="center"/>
        </w:trPr>
        <w:tc>
          <w:tcPr>
            <w:tcW w:w="818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95EC5" w:rsidRPr="001F3273" w:rsidRDefault="00495EC5" w:rsidP="00495EC5">
            <w:pPr>
              <w:jc w:val="right"/>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(Numeral)</w:t>
            </w:r>
          </w:p>
        </w:tc>
        <w:tc>
          <w:tcPr>
            <w:tcW w:w="1558" w:type="dxa"/>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601"/>
          <w:jc w:val="center"/>
        </w:trPr>
        <w:tc>
          <w:tcPr>
            <w:tcW w:w="23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95EC5" w:rsidRPr="001F3273" w:rsidRDefault="00495EC5" w:rsidP="00495EC5">
            <w:pPr>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(Literal)</w:t>
            </w:r>
          </w:p>
        </w:tc>
        <w:tc>
          <w:tcPr>
            <w:tcW w:w="7400" w:type="dxa"/>
            <w:gridSpan w:val="5"/>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bl>
    <w:p w:rsidR="00495EC5" w:rsidRPr="001F3273" w:rsidRDefault="00495EC5" w:rsidP="00FA78A9">
      <w:pPr>
        <w:rPr>
          <w:rFonts w:asciiTheme="minorHAnsi" w:hAnsiTheme="minorHAnsi" w:cstheme="minorHAnsi"/>
          <w:sz w:val="22"/>
          <w:szCs w:val="22"/>
          <w:lang w:val="es-MX"/>
        </w:rPr>
      </w:pPr>
    </w:p>
    <w:p w:rsidR="00495EC5" w:rsidRPr="001F3273" w:rsidRDefault="00495EC5" w:rsidP="00FA78A9">
      <w:pPr>
        <w:rPr>
          <w:rFonts w:asciiTheme="minorHAnsi" w:hAnsiTheme="minorHAnsi" w:cstheme="minorHAnsi"/>
          <w:sz w:val="22"/>
          <w:szCs w:val="22"/>
          <w:lang w:val="es-MX"/>
        </w:rPr>
      </w:pPr>
    </w:p>
    <w:p w:rsidR="00495EC5" w:rsidRPr="001F3273" w:rsidRDefault="00495EC5" w:rsidP="00FA78A9">
      <w:pPr>
        <w:rPr>
          <w:rFonts w:asciiTheme="minorHAnsi" w:hAnsiTheme="minorHAnsi" w:cstheme="minorHAnsi"/>
          <w:sz w:val="22"/>
          <w:szCs w:val="22"/>
          <w:lang w:val="es-MX"/>
        </w:rPr>
      </w:pPr>
      <w:r w:rsidRPr="001F3273">
        <w:rPr>
          <w:rFonts w:asciiTheme="minorHAnsi" w:hAnsiTheme="minorHAnsi" w:cstheme="minorHAnsi"/>
          <w:sz w:val="22"/>
          <w:szCs w:val="22"/>
          <w:lang w:val="es-MX"/>
        </w:rPr>
        <w:br w:type="page"/>
      </w:r>
    </w:p>
    <w:p w:rsidR="000A329F" w:rsidRPr="001F3273" w:rsidRDefault="000A329F" w:rsidP="000A329F">
      <w:pPr>
        <w:jc w:val="center"/>
        <w:rPr>
          <w:rFonts w:asciiTheme="minorHAnsi" w:hAnsiTheme="minorHAnsi" w:cstheme="minorHAnsi"/>
          <w:b/>
          <w:sz w:val="22"/>
          <w:szCs w:val="22"/>
        </w:rPr>
      </w:pPr>
    </w:p>
    <w:p w:rsidR="000A329F" w:rsidRPr="001F3273" w:rsidRDefault="000A329F" w:rsidP="000A329F">
      <w:pPr>
        <w:jc w:val="center"/>
        <w:rPr>
          <w:rFonts w:asciiTheme="minorHAnsi" w:hAnsiTheme="minorHAnsi" w:cstheme="minorHAnsi"/>
          <w:b/>
          <w:bCs/>
          <w:i/>
          <w:iCs/>
          <w:sz w:val="22"/>
          <w:szCs w:val="22"/>
        </w:rPr>
      </w:pPr>
      <w:r w:rsidRPr="001F3273">
        <w:rPr>
          <w:rFonts w:asciiTheme="minorHAnsi" w:hAnsiTheme="minorHAnsi" w:cstheme="minorHAnsi"/>
          <w:b/>
          <w:sz w:val="22"/>
          <w:szCs w:val="22"/>
        </w:rPr>
        <w:t>FORMULARIO B-1</w:t>
      </w:r>
    </w:p>
    <w:p w:rsidR="000A329F" w:rsidRPr="001F3273" w:rsidRDefault="000A329F" w:rsidP="000A329F">
      <w:pPr>
        <w:jc w:val="center"/>
        <w:rPr>
          <w:rFonts w:asciiTheme="minorHAnsi" w:hAnsiTheme="minorHAnsi" w:cstheme="minorHAnsi"/>
          <w:b/>
          <w:sz w:val="22"/>
          <w:szCs w:val="22"/>
          <w:lang w:val="es-BO"/>
        </w:rPr>
      </w:pPr>
      <w:r w:rsidRPr="001F3273">
        <w:rPr>
          <w:rFonts w:asciiTheme="minorHAnsi" w:hAnsiTheme="minorHAnsi" w:cstheme="minorHAnsi"/>
          <w:b/>
          <w:sz w:val="22"/>
          <w:szCs w:val="22"/>
          <w:lang w:val="es-BO"/>
        </w:rPr>
        <w:t xml:space="preserve">PROPUESTA ECONÓMICA </w:t>
      </w:r>
    </w:p>
    <w:p w:rsidR="000A329F" w:rsidRPr="001F3273" w:rsidRDefault="000A329F" w:rsidP="000A329F">
      <w:pPr>
        <w:jc w:val="center"/>
        <w:rPr>
          <w:rFonts w:ascii="Segoe UI" w:hAnsi="Segoe UI" w:cs="Segoe UI"/>
          <w:b/>
          <w:bCs/>
        </w:rPr>
      </w:pPr>
      <w:r w:rsidRPr="001F3273">
        <w:rPr>
          <w:rFonts w:ascii="Segoe UI" w:hAnsi="Segoe UI" w:cs="Segoe UI"/>
          <w:b/>
          <w:bCs/>
        </w:rPr>
        <w:t>(Bolivianos)</w:t>
      </w:r>
    </w:p>
    <w:p w:rsidR="000A329F" w:rsidRPr="001F3273" w:rsidRDefault="000A329F" w:rsidP="000A329F">
      <w:pPr>
        <w:jc w:val="center"/>
        <w:rPr>
          <w:lang w:val="es-BO" w:eastAsia="es-BO"/>
        </w:rPr>
      </w:pPr>
    </w:p>
    <w:p w:rsidR="00495EC5" w:rsidRPr="001F3273" w:rsidRDefault="00495EC5" w:rsidP="00FA78A9">
      <w:pPr>
        <w:rPr>
          <w:rFonts w:asciiTheme="minorHAnsi" w:hAnsiTheme="minorHAnsi" w:cstheme="minorHAnsi"/>
          <w:sz w:val="22"/>
          <w:szCs w:val="22"/>
          <w:lang w:val="es-BO"/>
        </w:rPr>
      </w:pPr>
    </w:p>
    <w:p w:rsidR="00495EC5" w:rsidRPr="001F3273" w:rsidRDefault="00495EC5" w:rsidP="00FA78A9">
      <w:pPr>
        <w:rPr>
          <w:rFonts w:asciiTheme="minorHAnsi" w:hAnsiTheme="minorHAnsi" w:cstheme="minorHAnsi"/>
          <w:sz w:val="22"/>
          <w:szCs w:val="22"/>
          <w:lang w:val="es-MX"/>
        </w:rPr>
      </w:pPr>
    </w:p>
    <w:tbl>
      <w:tblPr>
        <w:tblW w:w="97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1859"/>
        <w:gridCol w:w="1617"/>
        <w:gridCol w:w="1278"/>
        <w:gridCol w:w="1421"/>
        <w:gridCol w:w="1526"/>
        <w:gridCol w:w="1558"/>
      </w:tblGrid>
      <w:tr w:rsidR="00495EC5" w:rsidRPr="001F3273" w:rsidTr="005355AB">
        <w:trPr>
          <w:trHeight w:val="722"/>
          <w:jc w:val="center"/>
        </w:trPr>
        <w:tc>
          <w:tcPr>
            <w:tcW w:w="48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Ítem</w:t>
            </w:r>
          </w:p>
        </w:tc>
        <w:tc>
          <w:tcPr>
            <w:tcW w:w="347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 xml:space="preserve">Detalle </w:t>
            </w:r>
          </w:p>
        </w:tc>
        <w:tc>
          <w:tcPr>
            <w:tcW w:w="12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Unidad</w:t>
            </w:r>
          </w:p>
        </w:tc>
        <w:tc>
          <w:tcPr>
            <w:tcW w:w="1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Cantidad</w:t>
            </w:r>
          </w:p>
        </w:tc>
        <w:tc>
          <w:tcPr>
            <w:tcW w:w="152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Unitario (Numeral)</w:t>
            </w:r>
          </w:p>
        </w:tc>
        <w:tc>
          <w:tcPr>
            <w:tcW w:w="1558" w:type="dxa"/>
            <w:tcBorders>
              <w:top w:val="single" w:sz="12" w:space="0" w:color="auto"/>
              <w:left w:val="single" w:sz="4" w:space="0" w:color="auto"/>
              <w:bottom w:val="single" w:sz="12"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Total (Numeral)</w:t>
            </w:r>
          </w:p>
        </w:tc>
      </w:tr>
      <w:tr w:rsidR="00495EC5" w:rsidRPr="001F3273" w:rsidTr="005355AB">
        <w:trPr>
          <w:trHeight w:val="975"/>
          <w:jc w:val="center"/>
        </w:trPr>
        <w:tc>
          <w:tcPr>
            <w:tcW w:w="48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7</w:t>
            </w:r>
          </w:p>
        </w:tc>
        <w:tc>
          <w:tcPr>
            <w:tcW w:w="347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Calibri" w:hAnsi="Calibri"/>
                <w:sz w:val="16"/>
                <w:szCs w:val="16"/>
              </w:rPr>
            </w:pPr>
            <w:r w:rsidRPr="001F3273">
              <w:rPr>
                <w:rFonts w:ascii="Calibri" w:hAnsi="Calibri"/>
                <w:sz w:val="16"/>
                <w:szCs w:val="16"/>
              </w:rPr>
              <w:t>FUENTE DE ALIMENTACION, 24VDC@5A</w:t>
            </w:r>
          </w:p>
        </w:tc>
        <w:tc>
          <w:tcPr>
            <w:tcW w:w="1278"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Pieza</w:t>
            </w:r>
          </w:p>
        </w:tc>
        <w:tc>
          <w:tcPr>
            <w:tcW w:w="1421"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2</w:t>
            </w:r>
          </w:p>
        </w:tc>
        <w:tc>
          <w:tcPr>
            <w:tcW w:w="1526"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Theme="minorHAnsi" w:hAnsiTheme="minorHAnsi" w:cstheme="minorHAnsi"/>
                <w:sz w:val="18"/>
                <w:szCs w:val="18"/>
                <w:lang w:val="es-BO"/>
              </w:rPr>
            </w:pPr>
          </w:p>
        </w:tc>
        <w:tc>
          <w:tcPr>
            <w:tcW w:w="1558" w:type="dxa"/>
            <w:tcBorders>
              <w:top w:val="single" w:sz="12" w:space="0" w:color="auto"/>
              <w:left w:val="single" w:sz="4" w:space="0" w:color="auto"/>
              <w:bottom w:val="single" w:sz="4" w:space="0" w:color="auto"/>
            </w:tcBorders>
            <w:shd w:val="clear" w:color="auto" w:fill="FFFFFF"/>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456"/>
          <w:jc w:val="center"/>
        </w:trPr>
        <w:tc>
          <w:tcPr>
            <w:tcW w:w="818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95EC5" w:rsidRPr="001F3273" w:rsidRDefault="00495EC5" w:rsidP="00495EC5">
            <w:pPr>
              <w:jc w:val="right"/>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(Numeral)</w:t>
            </w:r>
          </w:p>
        </w:tc>
        <w:tc>
          <w:tcPr>
            <w:tcW w:w="1558" w:type="dxa"/>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601"/>
          <w:jc w:val="center"/>
        </w:trPr>
        <w:tc>
          <w:tcPr>
            <w:tcW w:w="23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95EC5" w:rsidRPr="001F3273" w:rsidRDefault="00495EC5" w:rsidP="00495EC5">
            <w:pPr>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(Literal)</w:t>
            </w:r>
          </w:p>
        </w:tc>
        <w:tc>
          <w:tcPr>
            <w:tcW w:w="7400" w:type="dxa"/>
            <w:gridSpan w:val="5"/>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bl>
    <w:p w:rsidR="00495EC5" w:rsidRPr="001F3273" w:rsidRDefault="00495EC5" w:rsidP="00FA78A9">
      <w:pPr>
        <w:rPr>
          <w:rFonts w:asciiTheme="minorHAnsi" w:hAnsiTheme="minorHAnsi" w:cstheme="minorHAnsi"/>
          <w:sz w:val="22"/>
          <w:szCs w:val="22"/>
          <w:lang w:val="es-MX"/>
        </w:rPr>
      </w:pPr>
    </w:p>
    <w:p w:rsidR="00495EC5" w:rsidRPr="001F3273" w:rsidRDefault="00495EC5" w:rsidP="00FA78A9">
      <w:pPr>
        <w:rPr>
          <w:rFonts w:asciiTheme="minorHAnsi" w:hAnsiTheme="minorHAnsi" w:cstheme="minorHAnsi"/>
          <w:sz w:val="22"/>
          <w:szCs w:val="22"/>
          <w:lang w:val="es-MX"/>
        </w:rPr>
      </w:pPr>
      <w:r w:rsidRPr="001F3273">
        <w:rPr>
          <w:rFonts w:asciiTheme="minorHAnsi" w:hAnsiTheme="minorHAnsi" w:cstheme="minorHAnsi"/>
          <w:sz w:val="22"/>
          <w:szCs w:val="22"/>
          <w:lang w:val="es-MX"/>
        </w:rPr>
        <w:br w:type="page"/>
      </w:r>
    </w:p>
    <w:p w:rsidR="000A329F" w:rsidRPr="001F3273" w:rsidRDefault="000A329F" w:rsidP="000A329F">
      <w:pPr>
        <w:jc w:val="center"/>
        <w:rPr>
          <w:rFonts w:asciiTheme="minorHAnsi" w:hAnsiTheme="minorHAnsi" w:cstheme="minorHAnsi"/>
          <w:b/>
          <w:sz w:val="22"/>
          <w:szCs w:val="22"/>
        </w:rPr>
      </w:pPr>
    </w:p>
    <w:p w:rsidR="000A329F" w:rsidRPr="001F3273" w:rsidRDefault="000A329F" w:rsidP="000A329F">
      <w:pPr>
        <w:jc w:val="center"/>
        <w:rPr>
          <w:rFonts w:asciiTheme="minorHAnsi" w:hAnsiTheme="minorHAnsi" w:cstheme="minorHAnsi"/>
          <w:b/>
          <w:bCs/>
          <w:i/>
          <w:iCs/>
          <w:sz w:val="22"/>
          <w:szCs w:val="22"/>
        </w:rPr>
      </w:pPr>
      <w:r w:rsidRPr="001F3273">
        <w:rPr>
          <w:rFonts w:asciiTheme="minorHAnsi" w:hAnsiTheme="minorHAnsi" w:cstheme="minorHAnsi"/>
          <w:b/>
          <w:sz w:val="22"/>
          <w:szCs w:val="22"/>
        </w:rPr>
        <w:t>FORMULARIO B-1</w:t>
      </w:r>
    </w:p>
    <w:p w:rsidR="000A329F" w:rsidRPr="001F3273" w:rsidRDefault="000A329F" w:rsidP="000A329F">
      <w:pPr>
        <w:jc w:val="center"/>
        <w:rPr>
          <w:rFonts w:asciiTheme="minorHAnsi" w:hAnsiTheme="minorHAnsi" w:cstheme="minorHAnsi"/>
          <w:b/>
          <w:sz w:val="22"/>
          <w:szCs w:val="22"/>
          <w:lang w:val="es-BO"/>
        </w:rPr>
      </w:pPr>
      <w:r w:rsidRPr="001F3273">
        <w:rPr>
          <w:rFonts w:asciiTheme="minorHAnsi" w:hAnsiTheme="minorHAnsi" w:cstheme="minorHAnsi"/>
          <w:b/>
          <w:sz w:val="22"/>
          <w:szCs w:val="22"/>
          <w:lang w:val="es-BO"/>
        </w:rPr>
        <w:t xml:space="preserve">PROPUESTA ECONÓMICA </w:t>
      </w:r>
    </w:p>
    <w:p w:rsidR="000A329F" w:rsidRPr="001F3273" w:rsidRDefault="000A329F" w:rsidP="000A329F">
      <w:pPr>
        <w:jc w:val="center"/>
        <w:rPr>
          <w:rFonts w:ascii="Segoe UI" w:hAnsi="Segoe UI" w:cs="Segoe UI"/>
          <w:b/>
          <w:bCs/>
        </w:rPr>
      </w:pPr>
      <w:r w:rsidRPr="001F3273">
        <w:rPr>
          <w:rFonts w:ascii="Segoe UI" w:hAnsi="Segoe UI" w:cs="Segoe UI"/>
          <w:b/>
          <w:bCs/>
        </w:rPr>
        <w:t>(Bolivianos)</w:t>
      </w:r>
    </w:p>
    <w:p w:rsidR="000A329F" w:rsidRPr="001F3273" w:rsidRDefault="000A329F" w:rsidP="000A329F">
      <w:pPr>
        <w:jc w:val="center"/>
        <w:rPr>
          <w:lang w:val="es-BO" w:eastAsia="es-BO"/>
        </w:rPr>
      </w:pPr>
    </w:p>
    <w:p w:rsidR="00495EC5" w:rsidRPr="001F3273" w:rsidRDefault="00495EC5" w:rsidP="00FA78A9">
      <w:pPr>
        <w:rPr>
          <w:rFonts w:asciiTheme="minorHAnsi" w:hAnsiTheme="minorHAnsi" w:cstheme="minorHAnsi"/>
          <w:sz w:val="22"/>
          <w:szCs w:val="22"/>
          <w:lang w:val="es-BO"/>
        </w:rPr>
      </w:pPr>
    </w:p>
    <w:p w:rsidR="00495EC5" w:rsidRPr="001F3273" w:rsidRDefault="00495EC5" w:rsidP="00FA78A9">
      <w:pPr>
        <w:rPr>
          <w:rFonts w:asciiTheme="minorHAnsi" w:hAnsiTheme="minorHAnsi" w:cstheme="minorHAnsi"/>
          <w:sz w:val="22"/>
          <w:szCs w:val="22"/>
          <w:lang w:val="es-MX"/>
        </w:rPr>
      </w:pPr>
    </w:p>
    <w:tbl>
      <w:tblPr>
        <w:tblW w:w="97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1859"/>
        <w:gridCol w:w="1617"/>
        <w:gridCol w:w="1278"/>
        <w:gridCol w:w="1421"/>
        <w:gridCol w:w="1526"/>
        <w:gridCol w:w="1558"/>
      </w:tblGrid>
      <w:tr w:rsidR="00495EC5" w:rsidRPr="001F3273" w:rsidTr="005355AB">
        <w:trPr>
          <w:trHeight w:val="722"/>
          <w:jc w:val="center"/>
        </w:trPr>
        <w:tc>
          <w:tcPr>
            <w:tcW w:w="48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Ítem</w:t>
            </w:r>
          </w:p>
        </w:tc>
        <w:tc>
          <w:tcPr>
            <w:tcW w:w="347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 xml:space="preserve">Detalle </w:t>
            </w:r>
          </w:p>
        </w:tc>
        <w:tc>
          <w:tcPr>
            <w:tcW w:w="12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Unidad</w:t>
            </w:r>
          </w:p>
        </w:tc>
        <w:tc>
          <w:tcPr>
            <w:tcW w:w="1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Cantidad</w:t>
            </w:r>
          </w:p>
        </w:tc>
        <w:tc>
          <w:tcPr>
            <w:tcW w:w="152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Unitario (Numeral)</w:t>
            </w:r>
          </w:p>
        </w:tc>
        <w:tc>
          <w:tcPr>
            <w:tcW w:w="1558" w:type="dxa"/>
            <w:tcBorders>
              <w:top w:val="single" w:sz="12" w:space="0" w:color="auto"/>
              <w:left w:val="single" w:sz="4" w:space="0" w:color="auto"/>
              <w:bottom w:val="single" w:sz="12"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Total (Numeral)</w:t>
            </w:r>
          </w:p>
        </w:tc>
      </w:tr>
      <w:tr w:rsidR="00495EC5" w:rsidRPr="001F3273" w:rsidTr="005355AB">
        <w:trPr>
          <w:trHeight w:val="975"/>
          <w:jc w:val="center"/>
        </w:trPr>
        <w:tc>
          <w:tcPr>
            <w:tcW w:w="48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8</w:t>
            </w:r>
          </w:p>
        </w:tc>
        <w:tc>
          <w:tcPr>
            <w:tcW w:w="347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Calibri" w:hAnsi="Calibri"/>
                <w:sz w:val="16"/>
                <w:szCs w:val="16"/>
              </w:rPr>
            </w:pPr>
            <w:r w:rsidRPr="001F3273">
              <w:rPr>
                <w:rFonts w:ascii="Calibri" w:hAnsi="Calibri"/>
                <w:sz w:val="16"/>
                <w:szCs w:val="16"/>
              </w:rPr>
              <w:t>CONMUTADOR SERIE EDS-208A</w:t>
            </w:r>
          </w:p>
        </w:tc>
        <w:tc>
          <w:tcPr>
            <w:tcW w:w="1278"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Pieza</w:t>
            </w:r>
          </w:p>
        </w:tc>
        <w:tc>
          <w:tcPr>
            <w:tcW w:w="1421"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1</w:t>
            </w:r>
          </w:p>
        </w:tc>
        <w:tc>
          <w:tcPr>
            <w:tcW w:w="1526"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Theme="minorHAnsi" w:hAnsiTheme="minorHAnsi" w:cstheme="minorHAnsi"/>
                <w:sz w:val="18"/>
                <w:szCs w:val="18"/>
                <w:lang w:val="es-BO"/>
              </w:rPr>
            </w:pPr>
          </w:p>
        </w:tc>
        <w:tc>
          <w:tcPr>
            <w:tcW w:w="1558" w:type="dxa"/>
            <w:tcBorders>
              <w:top w:val="single" w:sz="12" w:space="0" w:color="auto"/>
              <w:left w:val="single" w:sz="4" w:space="0" w:color="auto"/>
              <w:bottom w:val="single" w:sz="4" w:space="0" w:color="auto"/>
            </w:tcBorders>
            <w:shd w:val="clear" w:color="auto" w:fill="FFFFFF"/>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456"/>
          <w:jc w:val="center"/>
        </w:trPr>
        <w:tc>
          <w:tcPr>
            <w:tcW w:w="818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95EC5" w:rsidRPr="001F3273" w:rsidRDefault="00495EC5" w:rsidP="00495EC5">
            <w:pPr>
              <w:jc w:val="right"/>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(Numeral)</w:t>
            </w:r>
          </w:p>
        </w:tc>
        <w:tc>
          <w:tcPr>
            <w:tcW w:w="1558" w:type="dxa"/>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601"/>
          <w:jc w:val="center"/>
        </w:trPr>
        <w:tc>
          <w:tcPr>
            <w:tcW w:w="23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95EC5" w:rsidRPr="001F3273" w:rsidRDefault="00495EC5" w:rsidP="00495EC5">
            <w:pPr>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(Literal)</w:t>
            </w:r>
          </w:p>
        </w:tc>
        <w:tc>
          <w:tcPr>
            <w:tcW w:w="7400" w:type="dxa"/>
            <w:gridSpan w:val="5"/>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bl>
    <w:p w:rsidR="00495EC5" w:rsidRPr="001F3273" w:rsidRDefault="00495EC5" w:rsidP="00FA78A9">
      <w:pPr>
        <w:rPr>
          <w:rFonts w:asciiTheme="minorHAnsi" w:hAnsiTheme="minorHAnsi" w:cstheme="minorHAnsi"/>
          <w:sz w:val="22"/>
          <w:szCs w:val="22"/>
          <w:lang w:val="es-MX"/>
        </w:rPr>
      </w:pPr>
    </w:p>
    <w:p w:rsidR="00495EC5" w:rsidRPr="001F3273" w:rsidRDefault="00495EC5" w:rsidP="00FA78A9">
      <w:pPr>
        <w:rPr>
          <w:rFonts w:asciiTheme="minorHAnsi" w:hAnsiTheme="minorHAnsi" w:cstheme="minorHAnsi"/>
          <w:sz w:val="22"/>
          <w:szCs w:val="22"/>
          <w:lang w:val="es-MX"/>
        </w:rPr>
      </w:pPr>
      <w:r w:rsidRPr="001F3273">
        <w:rPr>
          <w:rFonts w:asciiTheme="minorHAnsi" w:hAnsiTheme="minorHAnsi" w:cstheme="minorHAnsi"/>
          <w:sz w:val="22"/>
          <w:szCs w:val="22"/>
          <w:lang w:val="es-MX"/>
        </w:rPr>
        <w:br w:type="page"/>
      </w:r>
    </w:p>
    <w:p w:rsidR="00495EC5" w:rsidRPr="001F3273" w:rsidRDefault="00495EC5" w:rsidP="00FA78A9">
      <w:pPr>
        <w:rPr>
          <w:rFonts w:asciiTheme="minorHAnsi" w:hAnsiTheme="minorHAnsi" w:cstheme="minorHAnsi"/>
          <w:sz w:val="22"/>
          <w:szCs w:val="22"/>
          <w:lang w:val="es-MX"/>
        </w:rPr>
      </w:pPr>
    </w:p>
    <w:p w:rsidR="000A329F" w:rsidRPr="001F3273" w:rsidRDefault="000A329F" w:rsidP="000A329F">
      <w:pPr>
        <w:jc w:val="center"/>
        <w:rPr>
          <w:rFonts w:asciiTheme="minorHAnsi" w:hAnsiTheme="minorHAnsi" w:cstheme="minorHAnsi"/>
          <w:b/>
          <w:sz w:val="22"/>
          <w:szCs w:val="22"/>
        </w:rPr>
      </w:pPr>
    </w:p>
    <w:p w:rsidR="000A329F" w:rsidRPr="001F3273" w:rsidRDefault="000A329F" w:rsidP="000A329F">
      <w:pPr>
        <w:jc w:val="center"/>
        <w:rPr>
          <w:rFonts w:asciiTheme="minorHAnsi" w:hAnsiTheme="minorHAnsi" w:cstheme="minorHAnsi"/>
          <w:b/>
          <w:bCs/>
          <w:i/>
          <w:iCs/>
          <w:sz w:val="22"/>
          <w:szCs w:val="22"/>
        </w:rPr>
      </w:pPr>
      <w:r w:rsidRPr="001F3273">
        <w:rPr>
          <w:rFonts w:asciiTheme="minorHAnsi" w:hAnsiTheme="minorHAnsi" w:cstheme="minorHAnsi"/>
          <w:b/>
          <w:sz w:val="22"/>
          <w:szCs w:val="22"/>
        </w:rPr>
        <w:t>FORMULARIO B-1</w:t>
      </w:r>
    </w:p>
    <w:p w:rsidR="000A329F" w:rsidRPr="001F3273" w:rsidRDefault="000A329F" w:rsidP="000A329F">
      <w:pPr>
        <w:jc w:val="center"/>
        <w:rPr>
          <w:rFonts w:asciiTheme="minorHAnsi" w:hAnsiTheme="minorHAnsi" w:cstheme="minorHAnsi"/>
          <w:b/>
          <w:sz w:val="22"/>
          <w:szCs w:val="22"/>
          <w:lang w:val="es-BO"/>
        </w:rPr>
      </w:pPr>
      <w:r w:rsidRPr="001F3273">
        <w:rPr>
          <w:rFonts w:asciiTheme="minorHAnsi" w:hAnsiTheme="minorHAnsi" w:cstheme="minorHAnsi"/>
          <w:b/>
          <w:sz w:val="22"/>
          <w:szCs w:val="22"/>
          <w:lang w:val="es-BO"/>
        </w:rPr>
        <w:t xml:space="preserve">PROPUESTA ECONÓMICA </w:t>
      </w:r>
    </w:p>
    <w:p w:rsidR="000A329F" w:rsidRPr="001F3273" w:rsidRDefault="000A329F" w:rsidP="000A329F">
      <w:pPr>
        <w:jc w:val="center"/>
        <w:rPr>
          <w:rFonts w:ascii="Segoe UI" w:hAnsi="Segoe UI" w:cs="Segoe UI"/>
          <w:b/>
          <w:bCs/>
        </w:rPr>
      </w:pPr>
      <w:r w:rsidRPr="001F3273">
        <w:rPr>
          <w:rFonts w:ascii="Segoe UI" w:hAnsi="Segoe UI" w:cs="Segoe UI"/>
          <w:b/>
          <w:bCs/>
        </w:rPr>
        <w:t>(Bolivianos)</w:t>
      </w:r>
    </w:p>
    <w:p w:rsidR="000A329F" w:rsidRPr="001F3273" w:rsidRDefault="000A329F" w:rsidP="000A329F">
      <w:pPr>
        <w:jc w:val="center"/>
        <w:rPr>
          <w:lang w:val="es-BO" w:eastAsia="es-BO"/>
        </w:rPr>
      </w:pPr>
    </w:p>
    <w:p w:rsidR="00495EC5" w:rsidRPr="001F3273" w:rsidRDefault="00495EC5" w:rsidP="00FA78A9">
      <w:pPr>
        <w:rPr>
          <w:rFonts w:asciiTheme="minorHAnsi" w:hAnsiTheme="minorHAnsi" w:cstheme="minorHAnsi"/>
          <w:sz w:val="22"/>
          <w:szCs w:val="22"/>
          <w:lang w:val="es-BO"/>
        </w:rPr>
      </w:pPr>
    </w:p>
    <w:tbl>
      <w:tblPr>
        <w:tblW w:w="97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1859"/>
        <w:gridCol w:w="1617"/>
        <w:gridCol w:w="1278"/>
        <w:gridCol w:w="1421"/>
        <w:gridCol w:w="1526"/>
        <w:gridCol w:w="1558"/>
      </w:tblGrid>
      <w:tr w:rsidR="00495EC5" w:rsidRPr="001F3273" w:rsidTr="005355AB">
        <w:trPr>
          <w:trHeight w:val="722"/>
          <w:jc w:val="center"/>
        </w:trPr>
        <w:tc>
          <w:tcPr>
            <w:tcW w:w="48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Ítem</w:t>
            </w:r>
          </w:p>
        </w:tc>
        <w:tc>
          <w:tcPr>
            <w:tcW w:w="347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 xml:space="preserve">Detalle </w:t>
            </w:r>
          </w:p>
        </w:tc>
        <w:tc>
          <w:tcPr>
            <w:tcW w:w="12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Unidad</w:t>
            </w:r>
          </w:p>
        </w:tc>
        <w:tc>
          <w:tcPr>
            <w:tcW w:w="1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Cantidad</w:t>
            </w:r>
          </w:p>
        </w:tc>
        <w:tc>
          <w:tcPr>
            <w:tcW w:w="152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Unitario (Numeral)</w:t>
            </w:r>
          </w:p>
        </w:tc>
        <w:tc>
          <w:tcPr>
            <w:tcW w:w="1558" w:type="dxa"/>
            <w:tcBorders>
              <w:top w:val="single" w:sz="12" w:space="0" w:color="auto"/>
              <w:left w:val="single" w:sz="4" w:space="0" w:color="auto"/>
              <w:bottom w:val="single" w:sz="12"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Total (Numeral)</w:t>
            </w:r>
          </w:p>
        </w:tc>
      </w:tr>
      <w:tr w:rsidR="00495EC5" w:rsidRPr="001F3273" w:rsidTr="005355AB">
        <w:trPr>
          <w:trHeight w:val="975"/>
          <w:jc w:val="center"/>
        </w:trPr>
        <w:tc>
          <w:tcPr>
            <w:tcW w:w="48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9</w:t>
            </w:r>
          </w:p>
        </w:tc>
        <w:tc>
          <w:tcPr>
            <w:tcW w:w="347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Calibri" w:hAnsi="Calibri"/>
                <w:sz w:val="16"/>
                <w:szCs w:val="16"/>
              </w:rPr>
            </w:pPr>
            <w:r w:rsidRPr="001F3273">
              <w:rPr>
                <w:rFonts w:ascii="Calibri" w:hAnsi="Calibri"/>
                <w:sz w:val="16"/>
                <w:szCs w:val="16"/>
              </w:rPr>
              <w:t>CONMUTADOR SERIE EDS-205A</w:t>
            </w:r>
          </w:p>
        </w:tc>
        <w:tc>
          <w:tcPr>
            <w:tcW w:w="1278"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Pieza</w:t>
            </w:r>
          </w:p>
        </w:tc>
        <w:tc>
          <w:tcPr>
            <w:tcW w:w="1421"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2</w:t>
            </w:r>
          </w:p>
        </w:tc>
        <w:tc>
          <w:tcPr>
            <w:tcW w:w="1526"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Theme="minorHAnsi" w:hAnsiTheme="minorHAnsi" w:cstheme="minorHAnsi"/>
                <w:sz w:val="18"/>
                <w:szCs w:val="18"/>
                <w:lang w:val="es-BO"/>
              </w:rPr>
            </w:pPr>
          </w:p>
        </w:tc>
        <w:tc>
          <w:tcPr>
            <w:tcW w:w="1558" w:type="dxa"/>
            <w:tcBorders>
              <w:top w:val="single" w:sz="12" w:space="0" w:color="auto"/>
              <w:left w:val="single" w:sz="4" w:space="0" w:color="auto"/>
              <w:bottom w:val="single" w:sz="4" w:space="0" w:color="auto"/>
            </w:tcBorders>
            <w:shd w:val="clear" w:color="auto" w:fill="FFFFFF"/>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456"/>
          <w:jc w:val="center"/>
        </w:trPr>
        <w:tc>
          <w:tcPr>
            <w:tcW w:w="818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95EC5" w:rsidRPr="001F3273" w:rsidRDefault="00495EC5" w:rsidP="00495EC5">
            <w:pPr>
              <w:jc w:val="right"/>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(Numeral)</w:t>
            </w:r>
          </w:p>
        </w:tc>
        <w:tc>
          <w:tcPr>
            <w:tcW w:w="1558" w:type="dxa"/>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601"/>
          <w:jc w:val="center"/>
        </w:trPr>
        <w:tc>
          <w:tcPr>
            <w:tcW w:w="23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95EC5" w:rsidRPr="001F3273" w:rsidRDefault="00495EC5" w:rsidP="00495EC5">
            <w:pPr>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(Literal)</w:t>
            </w:r>
          </w:p>
        </w:tc>
        <w:tc>
          <w:tcPr>
            <w:tcW w:w="7400" w:type="dxa"/>
            <w:gridSpan w:val="5"/>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bl>
    <w:p w:rsidR="00495EC5" w:rsidRPr="001F3273" w:rsidRDefault="00495EC5" w:rsidP="00FA78A9">
      <w:pPr>
        <w:rPr>
          <w:rFonts w:asciiTheme="minorHAnsi" w:hAnsiTheme="minorHAnsi" w:cstheme="minorHAnsi"/>
          <w:sz w:val="22"/>
          <w:szCs w:val="22"/>
          <w:lang w:val="es-MX"/>
        </w:rPr>
      </w:pPr>
      <w:r w:rsidRPr="001F3273">
        <w:rPr>
          <w:rFonts w:asciiTheme="minorHAnsi" w:hAnsiTheme="minorHAnsi" w:cstheme="minorHAnsi"/>
          <w:sz w:val="22"/>
          <w:szCs w:val="22"/>
          <w:lang w:val="es-MX"/>
        </w:rPr>
        <w:br w:type="page"/>
      </w:r>
    </w:p>
    <w:p w:rsidR="000A329F" w:rsidRPr="001F3273" w:rsidRDefault="000A329F" w:rsidP="000A329F">
      <w:pPr>
        <w:jc w:val="center"/>
        <w:rPr>
          <w:rFonts w:asciiTheme="minorHAnsi" w:hAnsiTheme="minorHAnsi" w:cstheme="minorHAnsi"/>
          <w:b/>
          <w:sz w:val="22"/>
          <w:szCs w:val="22"/>
        </w:rPr>
      </w:pPr>
    </w:p>
    <w:p w:rsidR="000A329F" w:rsidRPr="001F3273" w:rsidRDefault="000A329F" w:rsidP="000A329F">
      <w:pPr>
        <w:jc w:val="center"/>
        <w:rPr>
          <w:rFonts w:asciiTheme="minorHAnsi" w:hAnsiTheme="minorHAnsi" w:cstheme="minorHAnsi"/>
          <w:b/>
          <w:bCs/>
          <w:i/>
          <w:iCs/>
          <w:sz w:val="22"/>
          <w:szCs w:val="22"/>
        </w:rPr>
      </w:pPr>
      <w:r w:rsidRPr="001F3273">
        <w:rPr>
          <w:rFonts w:asciiTheme="minorHAnsi" w:hAnsiTheme="minorHAnsi" w:cstheme="minorHAnsi"/>
          <w:b/>
          <w:sz w:val="22"/>
          <w:szCs w:val="22"/>
        </w:rPr>
        <w:t>FORMULARIO B-1</w:t>
      </w:r>
    </w:p>
    <w:p w:rsidR="000A329F" w:rsidRPr="001F3273" w:rsidRDefault="000A329F" w:rsidP="000A329F">
      <w:pPr>
        <w:jc w:val="center"/>
        <w:rPr>
          <w:rFonts w:asciiTheme="minorHAnsi" w:hAnsiTheme="minorHAnsi" w:cstheme="minorHAnsi"/>
          <w:b/>
          <w:sz w:val="22"/>
          <w:szCs w:val="22"/>
          <w:lang w:val="es-BO"/>
        </w:rPr>
      </w:pPr>
      <w:r w:rsidRPr="001F3273">
        <w:rPr>
          <w:rFonts w:asciiTheme="minorHAnsi" w:hAnsiTheme="minorHAnsi" w:cstheme="minorHAnsi"/>
          <w:b/>
          <w:sz w:val="22"/>
          <w:szCs w:val="22"/>
          <w:lang w:val="es-BO"/>
        </w:rPr>
        <w:t xml:space="preserve">PROPUESTA ECONÓMICA </w:t>
      </w:r>
    </w:p>
    <w:p w:rsidR="000A329F" w:rsidRPr="001F3273" w:rsidRDefault="000A329F" w:rsidP="000A329F">
      <w:pPr>
        <w:jc w:val="center"/>
        <w:rPr>
          <w:lang w:val="es-BO" w:eastAsia="es-BO"/>
        </w:rPr>
      </w:pPr>
      <w:r w:rsidRPr="001F3273">
        <w:rPr>
          <w:rFonts w:ascii="Segoe UI" w:hAnsi="Segoe UI" w:cs="Segoe UI"/>
          <w:b/>
          <w:bCs/>
        </w:rPr>
        <w:t>(Bolivianos)</w:t>
      </w:r>
    </w:p>
    <w:p w:rsidR="00495EC5" w:rsidRPr="001F3273" w:rsidRDefault="00495EC5" w:rsidP="00FA78A9">
      <w:pPr>
        <w:rPr>
          <w:rFonts w:asciiTheme="minorHAnsi" w:hAnsiTheme="minorHAnsi" w:cstheme="minorHAnsi"/>
          <w:sz w:val="22"/>
          <w:szCs w:val="22"/>
          <w:lang w:val="es-BO"/>
        </w:rPr>
      </w:pPr>
    </w:p>
    <w:p w:rsidR="000A329F" w:rsidRPr="001F3273" w:rsidRDefault="000A329F" w:rsidP="00FA78A9">
      <w:pPr>
        <w:rPr>
          <w:rFonts w:asciiTheme="minorHAnsi" w:hAnsiTheme="minorHAnsi" w:cstheme="minorHAnsi"/>
          <w:sz w:val="22"/>
          <w:szCs w:val="22"/>
          <w:lang w:val="es-BO"/>
        </w:rPr>
      </w:pPr>
    </w:p>
    <w:p w:rsidR="00495EC5" w:rsidRPr="001F3273" w:rsidRDefault="00495EC5" w:rsidP="00FA78A9">
      <w:pPr>
        <w:rPr>
          <w:rFonts w:asciiTheme="minorHAnsi" w:hAnsiTheme="minorHAnsi" w:cstheme="minorHAnsi"/>
          <w:sz w:val="22"/>
          <w:szCs w:val="22"/>
          <w:lang w:val="es-MX"/>
        </w:rPr>
      </w:pPr>
    </w:p>
    <w:tbl>
      <w:tblPr>
        <w:tblW w:w="97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1859"/>
        <w:gridCol w:w="1617"/>
        <w:gridCol w:w="1278"/>
        <w:gridCol w:w="1421"/>
        <w:gridCol w:w="1526"/>
        <w:gridCol w:w="1558"/>
      </w:tblGrid>
      <w:tr w:rsidR="00495EC5" w:rsidRPr="001F3273" w:rsidTr="005355AB">
        <w:trPr>
          <w:trHeight w:val="722"/>
          <w:jc w:val="center"/>
        </w:trPr>
        <w:tc>
          <w:tcPr>
            <w:tcW w:w="48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Ítem</w:t>
            </w:r>
          </w:p>
        </w:tc>
        <w:tc>
          <w:tcPr>
            <w:tcW w:w="347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 xml:space="preserve">Detalle </w:t>
            </w:r>
          </w:p>
        </w:tc>
        <w:tc>
          <w:tcPr>
            <w:tcW w:w="12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Unidad</w:t>
            </w:r>
          </w:p>
        </w:tc>
        <w:tc>
          <w:tcPr>
            <w:tcW w:w="1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Cantidad</w:t>
            </w:r>
          </w:p>
        </w:tc>
        <w:tc>
          <w:tcPr>
            <w:tcW w:w="152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Unitario (Numeral)</w:t>
            </w:r>
          </w:p>
        </w:tc>
        <w:tc>
          <w:tcPr>
            <w:tcW w:w="1558" w:type="dxa"/>
            <w:tcBorders>
              <w:top w:val="single" w:sz="12" w:space="0" w:color="auto"/>
              <w:left w:val="single" w:sz="4" w:space="0" w:color="auto"/>
              <w:bottom w:val="single" w:sz="12"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Total (Numeral)</w:t>
            </w:r>
          </w:p>
        </w:tc>
      </w:tr>
      <w:tr w:rsidR="00495EC5" w:rsidRPr="001F3273" w:rsidTr="005355AB">
        <w:trPr>
          <w:trHeight w:val="975"/>
          <w:jc w:val="center"/>
        </w:trPr>
        <w:tc>
          <w:tcPr>
            <w:tcW w:w="48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10</w:t>
            </w:r>
          </w:p>
        </w:tc>
        <w:tc>
          <w:tcPr>
            <w:tcW w:w="347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Calibri" w:hAnsi="Calibri"/>
                <w:sz w:val="16"/>
                <w:szCs w:val="16"/>
              </w:rPr>
            </w:pPr>
            <w:r w:rsidRPr="001F3273">
              <w:rPr>
                <w:rFonts w:ascii="Calibri" w:hAnsi="Calibri"/>
                <w:sz w:val="16"/>
                <w:szCs w:val="16"/>
              </w:rPr>
              <w:t>CONVERSOR MODBUS 485/TCP</w:t>
            </w:r>
          </w:p>
        </w:tc>
        <w:tc>
          <w:tcPr>
            <w:tcW w:w="1278"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Pieza</w:t>
            </w:r>
          </w:p>
        </w:tc>
        <w:tc>
          <w:tcPr>
            <w:tcW w:w="1421"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2</w:t>
            </w:r>
          </w:p>
        </w:tc>
        <w:tc>
          <w:tcPr>
            <w:tcW w:w="1526"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Theme="minorHAnsi" w:hAnsiTheme="minorHAnsi" w:cstheme="minorHAnsi"/>
                <w:sz w:val="18"/>
                <w:szCs w:val="18"/>
                <w:lang w:val="es-BO"/>
              </w:rPr>
            </w:pPr>
          </w:p>
        </w:tc>
        <w:tc>
          <w:tcPr>
            <w:tcW w:w="1558" w:type="dxa"/>
            <w:tcBorders>
              <w:top w:val="single" w:sz="12" w:space="0" w:color="auto"/>
              <w:left w:val="single" w:sz="4" w:space="0" w:color="auto"/>
              <w:bottom w:val="single" w:sz="4" w:space="0" w:color="auto"/>
            </w:tcBorders>
            <w:shd w:val="clear" w:color="auto" w:fill="FFFFFF"/>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456"/>
          <w:jc w:val="center"/>
        </w:trPr>
        <w:tc>
          <w:tcPr>
            <w:tcW w:w="818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95EC5" w:rsidRPr="001F3273" w:rsidRDefault="00495EC5" w:rsidP="00495EC5">
            <w:pPr>
              <w:jc w:val="right"/>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(Numeral)</w:t>
            </w:r>
          </w:p>
        </w:tc>
        <w:tc>
          <w:tcPr>
            <w:tcW w:w="1558" w:type="dxa"/>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601"/>
          <w:jc w:val="center"/>
        </w:trPr>
        <w:tc>
          <w:tcPr>
            <w:tcW w:w="23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95EC5" w:rsidRPr="001F3273" w:rsidRDefault="00495EC5" w:rsidP="00495EC5">
            <w:pPr>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(Literal)</w:t>
            </w:r>
          </w:p>
        </w:tc>
        <w:tc>
          <w:tcPr>
            <w:tcW w:w="7400" w:type="dxa"/>
            <w:gridSpan w:val="5"/>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bl>
    <w:p w:rsidR="00495EC5" w:rsidRPr="001F3273" w:rsidRDefault="00495EC5" w:rsidP="00FA78A9">
      <w:pPr>
        <w:rPr>
          <w:rFonts w:asciiTheme="minorHAnsi" w:hAnsiTheme="minorHAnsi" w:cstheme="minorHAnsi"/>
          <w:sz w:val="22"/>
          <w:szCs w:val="22"/>
          <w:lang w:val="es-MX"/>
        </w:rPr>
      </w:pPr>
      <w:r w:rsidRPr="001F3273">
        <w:rPr>
          <w:rFonts w:asciiTheme="minorHAnsi" w:hAnsiTheme="minorHAnsi" w:cstheme="minorHAnsi"/>
          <w:sz w:val="22"/>
          <w:szCs w:val="22"/>
          <w:lang w:val="es-MX"/>
        </w:rPr>
        <w:br w:type="page"/>
      </w:r>
    </w:p>
    <w:p w:rsidR="000A329F" w:rsidRPr="001F3273" w:rsidRDefault="000A329F" w:rsidP="000A329F">
      <w:pPr>
        <w:jc w:val="center"/>
        <w:rPr>
          <w:rFonts w:asciiTheme="minorHAnsi" w:hAnsiTheme="minorHAnsi" w:cstheme="minorHAnsi"/>
          <w:b/>
          <w:sz w:val="22"/>
          <w:szCs w:val="22"/>
        </w:rPr>
      </w:pPr>
    </w:p>
    <w:p w:rsidR="000A329F" w:rsidRPr="001F3273" w:rsidRDefault="000A329F" w:rsidP="000A329F">
      <w:pPr>
        <w:jc w:val="center"/>
        <w:rPr>
          <w:rFonts w:asciiTheme="minorHAnsi" w:hAnsiTheme="minorHAnsi" w:cstheme="minorHAnsi"/>
          <w:b/>
          <w:bCs/>
          <w:i/>
          <w:iCs/>
          <w:sz w:val="22"/>
          <w:szCs w:val="22"/>
        </w:rPr>
      </w:pPr>
      <w:r w:rsidRPr="001F3273">
        <w:rPr>
          <w:rFonts w:asciiTheme="minorHAnsi" w:hAnsiTheme="minorHAnsi" w:cstheme="minorHAnsi"/>
          <w:b/>
          <w:sz w:val="22"/>
          <w:szCs w:val="22"/>
        </w:rPr>
        <w:t>FORMULARIO B-1</w:t>
      </w:r>
    </w:p>
    <w:p w:rsidR="000A329F" w:rsidRPr="001F3273" w:rsidRDefault="000A329F" w:rsidP="000A329F">
      <w:pPr>
        <w:jc w:val="center"/>
        <w:rPr>
          <w:rFonts w:asciiTheme="minorHAnsi" w:hAnsiTheme="minorHAnsi" w:cstheme="minorHAnsi"/>
          <w:b/>
          <w:sz w:val="22"/>
          <w:szCs w:val="22"/>
          <w:lang w:val="es-BO"/>
        </w:rPr>
      </w:pPr>
      <w:r w:rsidRPr="001F3273">
        <w:rPr>
          <w:rFonts w:asciiTheme="minorHAnsi" w:hAnsiTheme="minorHAnsi" w:cstheme="minorHAnsi"/>
          <w:b/>
          <w:sz w:val="22"/>
          <w:szCs w:val="22"/>
          <w:lang w:val="es-BO"/>
        </w:rPr>
        <w:t xml:space="preserve">PROPUESTA ECONÓMICA </w:t>
      </w:r>
    </w:p>
    <w:p w:rsidR="000A329F" w:rsidRPr="001F3273" w:rsidRDefault="000A329F" w:rsidP="000A329F">
      <w:pPr>
        <w:jc w:val="center"/>
        <w:rPr>
          <w:rFonts w:ascii="Segoe UI" w:hAnsi="Segoe UI" w:cs="Segoe UI"/>
          <w:b/>
          <w:bCs/>
        </w:rPr>
      </w:pPr>
      <w:r w:rsidRPr="001F3273">
        <w:rPr>
          <w:rFonts w:ascii="Segoe UI" w:hAnsi="Segoe UI" w:cs="Segoe UI"/>
          <w:b/>
          <w:bCs/>
        </w:rPr>
        <w:t>(Bolivianos)</w:t>
      </w:r>
    </w:p>
    <w:p w:rsidR="000A329F" w:rsidRPr="001F3273" w:rsidRDefault="000A329F" w:rsidP="000A329F">
      <w:pPr>
        <w:jc w:val="center"/>
        <w:rPr>
          <w:lang w:val="es-BO" w:eastAsia="es-BO"/>
        </w:rPr>
      </w:pPr>
    </w:p>
    <w:p w:rsidR="00495EC5" w:rsidRPr="001F3273" w:rsidRDefault="00495EC5" w:rsidP="00FA78A9">
      <w:pPr>
        <w:rPr>
          <w:rFonts w:asciiTheme="minorHAnsi" w:hAnsiTheme="minorHAnsi" w:cstheme="minorHAnsi"/>
          <w:sz w:val="22"/>
          <w:szCs w:val="22"/>
          <w:lang w:val="es-BO"/>
        </w:rPr>
      </w:pPr>
    </w:p>
    <w:p w:rsidR="00495EC5" w:rsidRPr="001F3273" w:rsidRDefault="00495EC5" w:rsidP="00FA78A9">
      <w:pPr>
        <w:rPr>
          <w:rFonts w:asciiTheme="minorHAnsi" w:hAnsiTheme="minorHAnsi" w:cstheme="minorHAnsi"/>
          <w:sz w:val="22"/>
          <w:szCs w:val="22"/>
          <w:lang w:val="es-MX"/>
        </w:rPr>
      </w:pPr>
    </w:p>
    <w:tbl>
      <w:tblPr>
        <w:tblW w:w="97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1859"/>
        <w:gridCol w:w="1617"/>
        <w:gridCol w:w="1278"/>
        <w:gridCol w:w="1421"/>
        <w:gridCol w:w="1526"/>
        <w:gridCol w:w="1558"/>
      </w:tblGrid>
      <w:tr w:rsidR="00495EC5" w:rsidRPr="001F3273" w:rsidTr="005355AB">
        <w:trPr>
          <w:trHeight w:val="722"/>
          <w:jc w:val="center"/>
        </w:trPr>
        <w:tc>
          <w:tcPr>
            <w:tcW w:w="48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Ítem</w:t>
            </w:r>
          </w:p>
        </w:tc>
        <w:tc>
          <w:tcPr>
            <w:tcW w:w="347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 xml:space="preserve">Detalle </w:t>
            </w:r>
          </w:p>
        </w:tc>
        <w:tc>
          <w:tcPr>
            <w:tcW w:w="12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Unidad</w:t>
            </w:r>
          </w:p>
        </w:tc>
        <w:tc>
          <w:tcPr>
            <w:tcW w:w="1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Cantidad</w:t>
            </w:r>
          </w:p>
        </w:tc>
        <w:tc>
          <w:tcPr>
            <w:tcW w:w="152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Unitario (Numeral)</w:t>
            </w:r>
          </w:p>
        </w:tc>
        <w:tc>
          <w:tcPr>
            <w:tcW w:w="1558" w:type="dxa"/>
            <w:tcBorders>
              <w:top w:val="single" w:sz="12" w:space="0" w:color="auto"/>
              <w:left w:val="single" w:sz="4" w:space="0" w:color="auto"/>
              <w:bottom w:val="single" w:sz="12"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Total (Numeral)</w:t>
            </w:r>
          </w:p>
        </w:tc>
      </w:tr>
      <w:tr w:rsidR="00495EC5" w:rsidRPr="001F3273" w:rsidTr="005355AB">
        <w:trPr>
          <w:trHeight w:val="975"/>
          <w:jc w:val="center"/>
        </w:trPr>
        <w:tc>
          <w:tcPr>
            <w:tcW w:w="48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11</w:t>
            </w:r>
          </w:p>
        </w:tc>
        <w:tc>
          <w:tcPr>
            <w:tcW w:w="347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Calibri" w:hAnsi="Calibri"/>
                <w:sz w:val="16"/>
                <w:szCs w:val="16"/>
              </w:rPr>
            </w:pPr>
            <w:r w:rsidRPr="001F3273">
              <w:rPr>
                <w:rFonts w:ascii="Calibri" w:hAnsi="Calibri"/>
                <w:sz w:val="16"/>
                <w:szCs w:val="16"/>
              </w:rPr>
              <w:t>CONTROLADOR AUTOMATICO DE GENERADOR CON MONITOR (AUTOMATIC GENSET CONTROLLER WITH DISPLAY)</w:t>
            </w:r>
          </w:p>
        </w:tc>
        <w:tc>
          <w:tcPr>
            <w:tcW w:w="1278"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Pieza</w:t>
            </w:r>
          </w:p>
        </w:tc>
        <w:tc>
          <w:tcPr>
            <w:tcW w:w="1421"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1</w:t>
            </w:r>
          </w:p>
        </w:tc>
        <w:tc>
          <w:tcPr>
            <w:tcW w:w="1526"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Theme="minorHAnsi" w:hAnsiTheme="minorHAnsi" w:cstheme="minorHAnsi"/>
                <w:sz w:val="18"/>
                <w:szCs w:val="18"/>
                <w:lang w:val="es-BO"/>
              </w:rPr>
            </w:pPr>
          </w:p>
        </w:tc>
        <w:tc>
          <w:tcPr>
            <w:tcW w:w="1558" w:type="dxa"/>
            <w:tcBorders>
              <w:top w:val="single" w:sz="12" w:space="0" w:color="auto"/>
              <w:left w:val="single" w:sz="4" w:space="0" w:color="auto"/>
              <w:bottom w:val="single" w:sz="4" w:space="0" w:color="auto"/>
            </w:tcBorders>
            <w:shd w:val="clear" w:color="auto" w:fill="FFFFFF"/>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456"/>
          <w:jc w:val="center"/>
        </w:trPr>
        <w:tc>
          <w:tcPr>
            <w:tcW w:w="818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95EC5" w:rsidRPr="001F3273" w:rsidRDefault="00495EC5" w:rsidP="00495EC5">
            <w:pPr>
              <w:jc w:val="right"/>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(Numeral)</w:t>
            </w:r>
          </w:p>
        </w:tc>
        <w:tc>
          <w:tcPr>
            <w:tcW w:w="1558" w:type="dxa"/>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601"/>
          <w:jc w:val="center"/>
        </w:trPr>
        <w:tc>
          <w:tcPr>
            <w:tcW w:w="23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95EC5" w:rsidRPr="001F3273" w:rsidRDefault="00495EC5" w:rsidP="00495EC5">
            <w:pPr>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(Literal)</w:t>
            </w:r>
          </w:p>
        </w:tc>
        <w:tc>
          <w:tcPr>
            <w:tcW w:w="7400" w:type="dxa"/>
            <w:gridSpan w:val="5"/>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bl>
    <w:p w:rsidR="00495EC5" w:rsidRPr="001F3273" w:rsidRDefault="00495EC5" w:rsidP="00FA78A9">
      <w:pPr>
        <w:rPr>
          <w:rFonts w:asciiTheme="minorHAnsi" w:hAnsiTheme="minorHAnsi" w:cstheme="minorHAnsi"/>
          <w:sz w:val="22"/>
          <w:szCs w:val="22"/>
          <w:lang w:val="es-MX"/>
        </w:rPr>
      </w:pPr>
      <w:r w:rsidRPr="001F3273">
        <w:rPr>
          <w:rFonts w:asciiTheme="minorHAnsi" w:hAnsiTheme="minorHAnsi" w:cstheme="minorHAnsi"/>
          <w:sz w:val="22"/>
          <w:szCs w:val="22"/>
          <w:lang w:val="es-MX"/>
        </w:rPr>
        <w:br w:type="page"/>
      </w:r>
    </w:p>
    <w:p w:rsidR="000A329F" w:rsidRPr="001F3273" w:rsidRDefault="000A329F" w:rsidP="000A329F">
      <w:pPr>
        <w:jc w:val="center"/>
        <w:rPr>
          <w:rFonts w:asciiTheme="minorHAnsi" w:hAnsiTheme="minorHAnsi" w:cstheme="minorHAnsi"/>
          <w:b/>
          <w:sz w:val="22"/>
          <w:szCs w:val="22"/>
        </w:rPr>
      </w:pPr>
    </w:p>
    <w:p w:rsidR="000A329F" w:rsidRPr="001F3273" w:rsidRDefault="000A329F" w:rsidP="000A329F">
      <w:pPr>
        <w:jc w:val="center"/>
        <w:rPr>
          <w:rFonts w:asciiTheme="minorHAnsi" w:hAnsiTheme="minorHAnsi" w:cstheme="minorHAnsi"/>
          <w:b/>
          <w:bCs/>
          <w:i/>
          <w:iCs/>
          <w:sz w:val="22"/>
          <w:szCs w:val="22"/>
        </w:rPr>
      </w:pPr>
      <w:r w:rsidRPr="001F3273">
        <w:rPr>
          <w:rFonts w:asciiTheme="minorHAnsi" w:hAnsiTheme="minorHAnsi" w:cstheme="minorHAnsi"/>
          <w:b/>
          <w:sz w:val="22"/>
          <w:szCs w:val="22"/>
        </w:rPr>
        <w:t>FORMULARIO B-1</w:t>
      </w:r>
    </w:p>
    <w:p w:rsidR="000A329F" w:rsidRPr="001F3273" w:rsidRDefault="000A329F" w:rsidP="000A329F">
      <w:pPr>
        <w:jc w:val="center"/>
        <w:rPr>
          <w:rFonts w:asciiTheme="minorHAnsi" w:hAnsiTheme="minorHAnsi" w:cstheme="minorHAnsi"/>
          <w:b/>
          <w:sz w:val="22"/>
          <w:szCs w:val="22"/>
          <w:lang w:val="es-BO"/>
        </w:rPr>
      </w:pPr>
      <w:r w:rsidRPr="001F3273">
        <w:rPr>
          <w:rFonts w:asciiTheme="minorHAnsi" w:hAnsiTheme="minorHAnsi" w:cstheme="minorHAnsi"/>
          <w:b/>
          <w:sz w:val="22"/>
          <w:szCs w:val="22"/>
          <w:lang w:val="es-BO"/>
        </w:rPr>
        <w:t xml:space="preserve">PROPUESTA ECONÓMICA </w:t>
      </w:r>
    </w:p>
    <w:p w:rsidR="000A329F" w:rsidRPr="001F3273" w:rsidRDefault="000A329F" w:rsidP="000A329F">
      <w:pPr>
        <w:jc w:val="center"/>
        <w:rPr>
          <w:rFonts w:ascii="Segoe UI" w:hAnsi="Segoe UI" w:cs="Segoe UI"/>
          <w:b/>
          <w:bCs/>
        </w:rPr>
      </w:pPr>
      <w:r w:rsidRPr="001F3273">
        <w:rPr>
          <w:rFonts w:ascii="Segoe UI" w:hAnsi="Segoe UI" w:cs="Segoe UI"/>
          <w:b/>
          <w:bCs/>
        </w:rPr>
        <w:t>(Bolivianos)</w:t>
      </w:r>
    </w:p>
    <w:p w:rsidR="000A329F" w:rsidRPr="001F3273" w:rsidRDefault="000A329F" w:rsidP="000A329F">
      <w:pPr>
        <w:jc w:val="center"/>
        <w:rPr>
          <w:lang w:val="es-BO" w:eastAsia="es-BO"/>
        </w:rPr>
      </w:pPr>
    </w:p>
    <w:p w:rsidR="00495EC5" w:rsidRPr="001F3273" w:rsidRDefault="00495EC5" w:rsidP="00FA78A9">
      <w:pPr>
        <w:rPr>
          <w:rFonts w:asciiTheme="minorHAnsi" w:hAnsiTheme="minorHAnsi" w:cstheme="minorHAnsi"/>
          <w:sz w:val="22"/>
          <w:szCs w:val="22"/>
          <w:lang w:val="es-BO"/>
        </w:rPr>
      </w:pPr>
    </w:p>
    <w:p w:rsidR="000A329F" w:rsidRPr="001F3273" w:rsidRDefault="000A329F" w:rsidP="00FA78A9">
      <w:pPr>
        <w:rPr>
          <w:rFonts w:asciiTheme="minorHAnsi" w:hAnsiTheme="minorHAnsi" w:cstheme="minorHAnsi"/>
          <w:sz w:val="22"/>
          <w:szCs w:val="22"/>
          <w:lang w:val="es-MX"/>
        </w:rPr>
      </w:pPr>
    </w:p>
    <w:tbl>
      <w:tblPr>
        <w:tblW w:w="97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1859"/>
        <w:gridCol w:w="1617"/>
        <w:gridCol w:w="1278"/>
        <w:gridCol w:w="1421"/>
        <w:gridCol w:w="1526"/>
        <w:gridCol w:w="1558"/>
      </w:tblGrid>
      <w:tr w:rsidR="00495EC5" w:rsidRPr="001F3273" w:rsidTr="005355AB">
        <w:trPr>
          <w:trHeight w:val="722"/>
          <w:jc w:val="center"/>
        </w:trPr>
        <w:tc>
          <w:tcPr>
            <w:tcW w:w="48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Ítem</w:t>
            </w:r>
          </w:p>
        </w:tc>
        <w:tc>
          <w:tcPr>
            <w:tcW w:w="347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 xml:space="preserve">Detalle </w:t>
            </w:r>
          </w:p>
        </w:tc>
        <w:tc>
          <w:tcPr>
            <w:tcW w:w="12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Unidad</w:t>
            </w:r>
          </w:p>
        </w:tc>
        <w:tc>
          <w:tcPr>
            <w:tcW w:w="1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Cantidad</w:t>
            </w:r>
          </w:p>
        </w:tc>
        <w:tc>
          <w:tcPr>
            <w:tcW w:w="152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Unitario (Numeral)</w:t>
            </w:r>
          </w:p>
        </w:tc>
        <w:tc>
          <w:tcPr>
            <w:tcW w:w="1558" w:type="dxa"/>
            <w:tcBorders>
              <w:top w:val="single" w:sz="12" w:space="0" w:color="auto"/>
              <w:left w:val="single" w:sz="4" w:space="0" w:color="auto"/>
              <w:bottom w:val="single" w:sz="12"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Total (Numeral)</w:t>
            </w:r>
          </w:p>
        </w:tc>
      </w:tr>
      <w:tr w:rsidR="00495EC5" w:rsidRPr="001F3273" w:rsidTr="005355AB">
        <w:trPr>
          <w:trHeight w:val="975"/>
          <w:jc w:val="center"/>
        </w:trPr>
        <w:tc>
          <w:tcPr>
            <w:tcW w:w="48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12</w:t>
            </w:r>
          </w:p>
        </w:tc>
        <w:tc>
          <w:tcPr>
            <w:tcW w:w="347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Calibri" w:hAnsi="Calibri"/>
                <w:sz w:val="16"/>
                <w:szCs w:val="16"/>
              </w:rPr>
            </w:pPr>
            <w:r w:rsidRPr="001F3273">
              <w:rPr>
                <w:rFonts w:ascii="Calibri" w:hAnsi="Calibri"/>
                <w:sz w:val="16"/>
                <w:szCs w:val="16"/>
              </w:rPr>
              <w:t>SENSOR DE VELOCIDAD PASIVO</w:t>
            </w:r>
          </w:p>
        </w:tc>
        <w:tc>
          <w:tcPr>
            <w:tcW w:w="1278"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Pieza</w:t>
            </w:r>
          </w:p>
        </w:tc>
        <w:tc>
          <w:tcPr>
            <w:tcW w:w="1421"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2</w:t>
            </w:r>
          </w:p>
        </w:tc>
        <w:tc>
          <w:tcPr>
            <w:tcW w:w="1526"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Theme="minorHAnsi" w:hAnsiTheme="minorHAnsi" w:cstheme="minorHAnsi"/>
                <w:sz w:val="18"/>
                <w:szCs w:val="18"/>
                <w:lang w:val="es-BO"/>
              </w:rPr>
            </w:pPr>
          </w:p>
        </w:tc>
        <w:tc>
          <w:tcPr>
            <w:tcW w:w="1558" w:type="dxa"/>
            <w:tcBorders>
              <w:top w:val="single" w:sz="12" w:space="0" w:color="auto"/>
              <w:left w:val="single" w:sz="4" w:space="0" w:color="auto"/>
              <w:bottom w:val="single" w:sz="4" w:space="0" w:color="auto"/>
            </w:tcBorders>
            <w:shd w:val="clear" w:color="auto" w:fill="FFFFFF"/>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456"/>
          <w:jc w:val="center"/>
        </w:trPr>
        <w:tc>
          <w:tcPr>
            <w:tcW w:w="818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95EC5" w:rsidRPr="001F3273" w:rsidRDefault="00495EC5" w:rsidP="00495EC5">
            <w:pPr>
              <w:jc w:val="right"/>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(Numeral)</w:t>
            </w:r>
          </w:p>
        </w:tc>
        <w:tc>
          <w:tcPr>
            <w:tcW w:w="1558" w:type="dxa"/>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601"/>
          <w:jc w:val="center"/>
        </w:trPr>
        <w:tc>
          <w:tcPr>
            <w:tcW w:w="23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95EC5" w:rsidRPr="001F3273" w:rsidRDefault="00495EC5" w:rsidP="00495EC5">
            <w:pPr>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(Literal)</w:t>
            </w:r>
          </w:p>
        </w:tc>
        <w:tc>
          <w:tcPr>
            <w:tcW w:w="7400" w:type="dxa"/>
            <w:gridSpan w:val="5"/>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bl>
    <w:p w:rsidR="000A329F" w:rsidRPr="001F3273" w:rsidRDefault="000A329F" w:rsidP="00FA78A9">
      <w:pPr>
        <w:rPr>
          <w:rFonts w:asciiTheme="minorHAnsi" w:hAnsiTheme="minorHAnsi" w:cstheme="minorHAnsi"/>
          <w:sz w:val="22"/>
          <w:szCs w:val="22"/>
          <w:lang w:val="es-MX"/>
        </w:rPr>
      </w:pPr>
      <w:r w:rsidRPr="001F3273">
        <w:rPr>
          <w:rFonts w:asciiTheme="minorHAnsi" w:hAnsiTheme="minorHAnsi" w:cstheme="minorHAnsi"/>
          <w:sz w:val="22"/>
          <w:szCs w:val="22"/>
          <w:lang w:val="es-MX"/>
        </w:rPr>
        <w:br w:type="page"/>
      </w:r>
    </w:p>
    <w:p w:rsidR="000A329F" w:rsidRPr="001F3273" w:rsidRDefault="000A329F" w:rsidP="000A329F">
      <w:pPr>
        <w:jc w:val="center"/>
        <w:rPr>
          <w:rFonts w:asciiTheme="minorHAnsi" w:hAnsiTheme="minorHAnsi" w:cstheme="minorHAnsi"/>
          <w:b/>
          <w:sz w:val="22"/>
          <w:szCs w:val="22"/>
        </w:rPr>
      </w:pPr>
    </w:p>
    <w:p w:rsidR="000A329F" w:rsidRPr="001F3273" w:rsidRDefault="000A329F" w:rsidP="000A329F">
      <w:pPr>
        <w:jc w:val="center"/>
        <w:rPr>
          <w:rFonts w:asciiTheme="minorHAnsi" w:hAnsiTheme="minorHAnsi" w:cstheme="minorHAnsi"/>
          <w:b/>
          <w:bCs/>
          <w:i/>
          <w:iCs/>
          <w:sz w:val="22"/>
          <w:szCs w:val="22"/>
        </w:rPr>
      </w:pPr>
      <w:r w:rsidRPr="001F3273">
        <w:rPr>
          <w:rFonts w:asciiTheme="minorHAnsi" w:hAnsiTheme="minorHAnsi" w:cstheme="minorHAnsi"/>
          <w:b/>
          <w:sz w:val="22"/>
          <w:szCs w:val="22"/>
        </w:rPr>
        <w:t>FORMULARIO B-1</w:t>
      </w:r>
    </w:p>
    <w:p w:rsidR="000A329F" w:rsidRPr="001F3273" w:rsidRDefault="000A329F" w:rsidP="000A329F">
      <w:pPr>
        <w:jc w:val="center"/>
        <w:rPr>
          <w:rFonts w:asciiTheme="minorHAnsi" w:hAnsiTheme="minorHAnsi" w:cstheme="minorHAnsi"/>
          <w:b/>
          <w:sz w:val="22"/>
          <w:szCs w:val="22"/>
          <w:lang w:val="es-BO"/>
        </w:rPr>
      </w:pPr>
      <w:r w:rsidRPr="001F3273">
        <w:rPr>
          <w:rFonts w:asciiTheme="minorHAnsi" w:hAnsiTheme="minorHAnsi" w:cstheme="minorHAnsi"/>
          <w:b/>
          <w:sz w:val="22"/>
          <w:szCs w:val="22"/>
          <w:lang w:val="es-BO"/>
        </w:rPr>
        <w:t xml:space="preserve">PROPUESTA ECONÓMICA </w:t>
      </w:r>
    </w:p>
    <w:p w:rsidR="000A329F" w:rsidRPr="001F3273" w:rsidRDefault="000A329F" w:rsidP="000A329F">
      <w:pPr>
        <w:jc w:val="center"/>
        <w:rPr>
          <w:lang w:val="es-BO" w:eastAsia="es-BO"/>
        </w:rPr>
      </w:pPr>
      <w:r w:rsidRPr="001F3273">
        <w:rPr>
          <w:rFonts w:ascii="Segoe UI" w:hAnsi="Segoe UI" w:cs="Segoe UI"/>
          <w:b/>
          <w:bCs/>
        </w:rPr>
        <w:t>(Bolivianos)</w:t>
      </w:r>
    </w:p>
    <w:p w:rsidR="00495EC5" w:rsidRPr="001F3273" w:rsidRDefault="00495EC5" w:rsidP="00FA78A9">
      <w:pPr>
        <w:rPr>
          <w:rFonts w:asciiTheme="minorHAnsi" w:hAnsiTheme="minorHAnsi" w:cstheme="minorHAnsi"/>
          <w:sz w:val="22"/>
          <w:szCs w:val="22"/>
          <w:lang w:val="es-BO"/>
        </w:rPr>
      </w:pPr>
    </w:p>
    <w:p w:rsidR="000A329F" w:rsidRPr="001F3273" w:rsidRDefault="000A329F" w:rsidP="00FA78A9">
      <w:pPr>
        <w:rPr>
          <w:rFonts w:asciiTheme="minorHAnsi" w:hAnsiTheme="minorHAnsi" w:cstheme="minorHAnsi"/>
          <w:sz w:val="22"/>
          <w:szCs w:val="22"/>
          <w:lang w:val="es-BO"/>
        </w:rPr>
      </w:pPr>
    </w:p>
    <w:p w:rsidR="000A329F" w:rsidRPr="001F3273" w:rsidRDefault="000A329F" w:rsidP="00FA78A9">
      <w:pPr>
        <w:rPr>
          <w:rFonts w:asciiTheme="minorHAnsi" w:hAnsiTheme="minorHAnsi" w:cstheme="minorHAnsi"/>
          <w:sz w:val="22"/>
          <w:szCs w:val="22"/>
          <w:lang w:val="es-MX"/>
        </w:rPr>
      </w:pPr>
    </w:p>
    <w:tbl>
      <w:tblPr>
        <w:tblW w:w="97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1859"/>
        <w:gridCol w:w="1617"/>
        <w:gridCol w:w="1278"/>
        <w:gridCol w:w="1421"/>
        <w:gridCol w:w="1526"/>
        <w:gridCol w:w="1558"/>
      </w:tblGrid>
      <w:tr w:rsidR="00495EC5" w:rsidRPr="001F3273" w:rsidTr="005355AB">
        <w:trPr>
          <w:trHeight w:val="722"/>
          <w:jc w:val="center"/>
        </w:trPr>
        <w:tc>
          <w:tcPr>
            <w:tcW w:w="48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Ítem</w:t>
            </w:r>
          </w:p>
        </w:tc>
        <w:tc>
          <w:tcPr>
            <w:tcW w:w="347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 xml:space="preserve">Detalle </w:t>
            </w:r>
          </w:p>
        </w:tc>
        <w:tc>
          <w:tcPr>
            <w:tcW w:w="12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Unidad</w:t>
            </w:r>
          </w:p>
        </w:tc>
        <w:tc>
          <w:tcPr>
            <w:tcW w:w="1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Cantidad</w:t>
            </w:r>
          </w:p>
        </w:tc>
        <w:tc>
          <w:tcPr>
            <w:tcW w:w="152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Unitario (Numeral)</w:t>
            </w:r>
          </w:p>
        </w:tc>
        <w:tc>
          <w:tcPr>
            <w:tcW w:w="1558" w:type="dxa"/>
            <w:tcBorders>
              <w:top w:val="single" w:sz="12" w:space="0" w:color="auto"/>
              <w:left w:val="single" w:sz="4" w:space="0" w:color="auto"/>
              <w:bottom w:val="single" w:sz="12"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Total (Numeral)</w:t>
            </w:r>
          </w:p>
        </w:tc>
      </w:tr>
      <w:tr w:rsidR="00495EC5" w:rsidRPr="001F3273" w:rsidTr="005355AB">
        <w:trPr>
          <w:trHeight w:val="975"/>
          <w:jc w:val="center"/>
        </w:trPr>
        <w:tc>
          <w:tcPr>
            <w:tcW w:w="48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13</w:t>
            </w:r>
          </w:p>
        </w:tc>
        <w:tc>
          <w:tcPr>
            <w:tcW w:w="347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Calibri" w:hAnsi="Calibri"/>
                <w:sz w:val="16"/>
                <w:szCs w:val="16"/>
              </w:rPr>
            </w:pPr>
            <w:r w:rsidRPr="001F3273">
              <w:rPr>
                <w:rFonts w:ascii="Calibri" w:hAnsi="Calibri"/>
                <w:sz w:val="16"/>
                <w:szCs w:val="16"/>
              </w:rPr>
              <w:t>SENSOR DE VELOCIDAD ACTIVO</w:t>
            </w:r>
          </w:p>
        </w:tc>
        <w:tc>
          <w:tcPr>
            <w:tcW w:w="1278"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Pieza</w:t>
            </w:r>
          </w:p>
        </w:tc>
        <w:tc>
          <w:tcPr>
            <w:tcW w:w="1421"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2</w:t>
            </w:r>
          </w:p>
        </w:tc>
        <w:tc>
          <w:tcPr>
            <w:tcW w:w="1526"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Theme="minorHAnsi" w:hAnsiTheme="minorHAnsi" w:cstheme="minorHAnsi"/>
                <w:sz w:val="18"/>
                <w:szCs w:val="18"/>
                <w:lang w:val="es-BO"/>
              </w:rPr>
            </w:pPr>
          </w:p>
        </w:tc>
        <w:tc>
          <w:tcPr>
            <w:tcW w:w="1558" w:type="dxa"/>
            <w:tcBorders>
              <w:top w:val="single" w:sz="12" w:space="0" w:color="auto"/>
              <w:left w:val="single" w:sz="4" w:space="0" w:color="auto"/>
              <w:bottom w:val="single" w:sz="4" w:space="0" w:color="auto"/>
            </w:tcBorders>
            <w:shd w:val="clear" w:color="auto" w:fill="FFFFFF"/>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456"/>
          <w:jc w:val="center"/>
        </w:trPr>
        <w:tc>
          <w:tcPr>
            <w:tcW w:w="818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95EC5" w:rsidRPr="001F3273" w:rsidRDefault="00495EC5" w:rsidP="00495EC5">
            <w:pPr>
              <w:jc w:val="right"/>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(Numeral)</w:t>
            </w:r>
          </w:p>
        </w:tc>
        <w:tc>
          <w:tcPr>
            <w:tcW w:w="1558" w:type="dxa"/>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601"/>
          <w:jc w:val="center"/>
        </w:trPr>
        <w:tc>
          <w:tcPr>
            <w:tcW w:w="23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95EC5" w:rsidRPr="001F3273" w:rsidRDefault="00495EC5" w:rsidP="00495EC5">
            <w:pPr>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(Literal)</w:t>
            </w:r>
          </w:p>
        </w:tc>
        <w:tc>
          <w:tcPr>
            <w:tcW w:w="7400" w:type="dxa"/>
            <w:gridSpan w:val="5"/>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bl>
    <w:p w:rsidR="000A329F" w:rsidRPr="001F3273" w:rsidRDefault="000A329F" w:rsidP="00FA78A9">
      <w:pPr>
        <w:rPr>
          <w:rFonts w:asciiTheme="minorHAnsi" w:hAnsiTheme="minorHAnsi" w:cstheme="minorHAnsi"/>
          <w:sz w:val="22"/>
          <w:szCs w:val="22"/>
          <w:lang w:val="es-MX"/>
        </w:rPr>
      </w:pPr>
      <w:r w:rsidRPr="001F3273">
        <w:rPr>
          <w:rFonts w:asciiTheme="minorHAnsi" w:hAnsiTheme="minorHAnsi" w:cstheme="minorHAnsi"/>
          <w:sz w:val="22"/>
          <w:szCs w:val="22"/>
          <w:lang w:val="es-MX"/>
        </w:rPr>
        <w:br w:type="page"/>
      </w:r>
    </w:p>
    <w:p w:rsidR="000A329F" w:rsidRPr="001F3273" w:rsidRDefault="000A329F" w:rsidP="000A329F">
      <w:pPr>
        <w:jc w:val="center"/>
        <w:rPr>
          <w:rFonts w:asciiTheme="minorHAnsi" w:hAnsiTheme="minorHAnsi" w:cstheme="minorHAnsi"/>
          <w:b/>
          <w:sz w:val="22"/>
          <w:szCs w:val="22"/>
        </w:rPr>
      </w:pPr>
    </w:p>
    <w:p w:rsidR="000A329F" w:rsidRPr="001F3273" w:rsidRDefault="000A329F" w:rsidP="000A329F">
      <w:pPr>
        <w:jc w:val="center"/>
        <w:rPr>
          <w:rFonts w:asciiTheme="minorHAnsi" w:hAnsiTheme="minorHAnsi" w:cstheme="minorHAnsi"/>
          <w:b/>
          <w:bCs/>
          <w:i/>
          <w:iCs/>
          <w:sz w:val="22"/>
          <w:szCs w:val="22"/>
        </w:rPr>
      </w:pPr>
      <w:r w:rsidRPr="001F3273">
        <w:rPr>
          <w:rFonts w:asciiTheme="minorHAnsi" w:hAnsiTheme="minorHAnsi" w:cstheme="minorHAnsi"/>
          <w:b/>
          <w:sz w:val="22"/>
          <w:szCs w:val="22"/>
        </w:rPr>
        <w:t>FORMULARIO B-1</w:t>
      </w:r>
    </w:p>
    <w:p w:rsidR="000A329F" w:rsidRPr="001F3273" w:rsidRDefault="000A329F" w:rsidP="000A329F">
      <w:pPr>
        <w:jc w:val="center"/>
        <w:rPr>
          <w:rFonts w:asciiTheme="minorHAnsi" w:hAnsiTheme="minorHAnsi" w:cstheme="minorHAnsi"/>
          <w:b/>
          <w:sz w:val="22"/>
          <w:szCs w:val="22"/>
          <w:lang w:val="es-BO"/>
        </w:rPr>
      </w:pPr>
      <w:r w:rsidRPr="001F3273">
        <w:rPr>
          <w:rFonts w:asciiTheme="minorHAnsi" w:hAnsiTheme="minorHAnsi" w:cstheme="minorHAnsi"/>
          <w:b/>
          <w:sz w:val="22"/>
          <w:szCs w:val="22"/>
          <w:lang w:val="es-BO"/>
        </w:rPr>
        <w:t xml:space="preserve">PROPUESTA ECONÓMICA </w:t>
      </w:r>
    </w:p>
    <w:p w:rsidR="000A329F" w:rsidRPr="001F3273" w:rsidRDefault="000A329F" w:rsidP="000A329F">
      <w:pPr>
        <w:jc w:val="center"/>
        <w:rPr>
          <w:lang w:val="es-BO" w:eastAsia="es-BO"/>
        </w:rPr>
      </w:pPr>
      <w:r w:rsidRPr="001F3273">
        <w:rPr>
          <w:rFonts w:ascii="Segoe UI" w:hAnsi="Segoe UI" w:cs="Segoe UI"/>
          <w:b/>
          <w:bCs/>
        </w:rPr>
        <w:t>(Bolivianos)</w:t>
      </w:r>
    </w:p>
    <w:p w:rsidR="00495EC5" w:rsidRPr="001F3273" w:rsidRDefault="00495EC5" w:rsidP="00FA78A9">
      <w:pPr>
        <w:rPr>
          <w:rFonts w:asciiTheme="minorHAnsi" w:hAnsiTheme="minorHAnsi" w:cstheme="minorHAnsi"/>
          <w:sz w:val="22"/>
          <w:szCs w:val="22"/>
          <w:lang w:val="es-BO"/>
        </w:rPr>
      </w:pPr>
    </w:p>
    <w:p w:rsidR="000A329F" w:rsidRPr="001F3273" w:rsidRDefault="000A329F" w:rsidP="00FA78A9">
      <w:pPr>
        <w:rPr>
          <w:rFonts w:asciiTheme="minorHAnsi" w:hAnsiTheme="minorHAnsi" w:cstheme="minorHAnsi"/>
          <w:sz w:val="22"/>
          <w:szCs w:val="22"/>
          <w:lang w:val="es-BO"/>
        </w:rPr>
      </w:pPr>
    </w:p>
    <w:p w:rsidR="000A329F" w:rsidRPr="001F3273" w:rsidRDefault="000A329F" w:rsidP="00FA78A9">
      <w:pPr>
        <w:rPr>
          <w:rFonts w:asciiTheme="minorHAnsi" w:hAnsiTheme="minorHAnsi" w:cstheme="minorHAnsi"/>
          <w:sz w:val="22"/>
          <w:szCs w:val="22"/>
          <w:lang w:val="es-MX"/>
        </w:rPr>
      </w:pPr>
    </w:p>
    <w:tbl>
      <w:tblPr>
        <w:tblW w:w="97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1859"/>
        <w:gridCol w:w="1617"/>
        <w:gridCol w:w="1278"/>
        <w:gridCol w:w="1421"/>
        <w:gridCol w:w="1526"/>
        <w:gridCol w:w="1558"/>
      </w:tblGrid>
      <w:tr w:rsidR="00495EC5" w:rsidRPr="001F3273" w:rsidTr="005355AB">
        <w:trPr>
          <w:trHeight w:val="722"/>
          <w:jc w:val="center"/>
        </w:trPr>
        <w:tc>
          <w:tcPr>
            <w:tcW w:w="48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Ítem</w:t>
            </w:r>
          </w:p>
        </w:tc>
        <w:tc>
          <w:tcPr>
            <w:tcW w:w="347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 xml:space="preserve">Detalle </w:t>
            </w:r>
          </w:p>
        </w:tc>
        <w:tc>
          <w:tcPr>
            <w:tcW w:w="12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Unidad</w:t>
            </w:r>
          </w:p>
        </w:tc>
        <w:tc>
          <w:tcPr>
            <w:tcW w:w="1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Cantidad</w:t>
            </w:r>
          </w:p>
        </w:tc>
        <w:tc>
          <w:tcPr>
            <w:tcW w:w="152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Unitario (Numeral)</w:t>
            </w:r>
          </w:p>
        </w:tc>
        <w:tc>
          <w:tcPr>
            <w:tcW w:w="1558" w:type="dxa"/>
            <w:tcBorders>
              <w:top w:val="single" w:sz="12" w:space="0" w:color="auto"/>
              <w:left w:val="single" w:sz="4" w:space="0" w:color="auto"/>
              <w:bottom w:val="single" w:sz="12"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Total (Numeral)</w:t>
            </w:r>
          </w:p>
        </w:tc>
      </w:tr>
      <w:tr w:rsidR="00495EC5" w:rsidRPr="001F3273" w:rsidTr="005355AB">
        <w:trPr>
          <w:trHeight w:val="975"/>
          <w:jc w:val="center"/>
        </w:trPr>
        <w:tc>
          <w:tcPr>
            <w:tcW w:w="48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14</w:t>
            </w:r>
          </w:p>
        </w:tc>
        <w:tc>
          <w:tcPr>
            <w:tcW w:w="347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Calibri" w:hAnsi="Calibri"/>
                <w:sz w:val="16"/>
                <w:szCs w:val="16"/>
              </w:rPr>
            </w:pPr>
            <w:r w:rsidRPr="001F3273">
              <w:rPr>
                <w:rFonts w:ascii="Calibri" w:hAnsi="Calibri"/>
                <w:sz w:val="16"/>
                <w:szCs w:val="16"/>
              </w:rPr>
              <w:t>SENSOR DE TEMPERATURA DE RODAMIENTO DE GENERADOR</w:t>
            </w:r>
          </w:p>
        </w:tc>
        <w:tc>
          <w:tcPr>
            <w:tcW w:w="1278"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Pieza</w:t>
            </w:r>
          </w:p>
        </w:tc>
        <w:tc>
          <w:tcPr>
            <w:tcW w:w="1421"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1</w:t>
            </w:r>
          </w:p>
        </w:tc>
        <w:tc>
          <w:tcPr>
            <w:tcW w:w="1526"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Theme="minorHAnsi" w:hAnsiTheme="minorHAnsi" w:cstheme="minorHAnsi"/>
                <w:sz w:val="18"/>
                <w:szCs w:val="18"/>
                <w:lang w:val="es-BO"/>
              </w:rPr>
            </w:pPr>
          </w:p>
        </w:tc>
        <w:tc>
          <w:tcPr>
            <w:tcW w:w="1558" w:type="dxa"/>
            <w:tcBorders>
              <w:top w:val="single" w:sz="12" w:space="0" w:color="auto"/>
              <w:left w:val="single" w:sz="4" w:space="0" w:color="auto"/>
              <w:bottom w:val="single" w:sz="4" w:space="0" w:color="auto"/>
            </w:tcBorders>
            <w:shd w:val="clear" w:color="auto" w:fill="FFFFFF"/>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456"/>
          <w:jc w:val="center"/>
        </w:trPr>
        <w:tc>
          <w:tcPr>
            <w:tcW w:w="818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95EC5" w:rsidRPr="001F3273" w:rsidRDefault="00495EC5" w:rsidP="00495EC5">
            <w:pPr>
              <w:jc w:val="right"/>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(Numeral)</w:t>
            </w:r>
          </w:p>
        </w:tc>
        <w:tc>
          <w:tcPr>
            <w:tcW w:w="1558" w:type="dxa"/>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601"/>
          <w:jc w:val="center"/>
        </w:trPr>
        <w:tc>
          <w:tcPr>
            <w:tcW w:w="23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95EC5" w:rsidRPr="001F3273" w:rsidRDefault="00495EC5" w:rsidP="00495EC5">
            <w:pPr>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(Literal)</w:t>
            </w:r>
          </w:p>
        </w:tc>
        <w:tc>
          <w:tcPr>
            <w:tcW w:w="7400" w:type="dxa"/>
            <w:gridSpan w:val="5"/>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bl>
    <w:p w:rsidR="00495EC5" w:rsidRPr="001F3273" w:rsidRDefault="00495EC5" w:rsidP="00FA78A9">
      <w:pPr>
        <w:rPr>
          <w:rFonts w:asciiTheme="minorHAnsi" w:hAnsiTheme="minorHAnsi" w:cstheme="minorHAnsi"/>
          <w:sz w:val="22"/>
          <w:szCs w:val="22"/>
          <w:lang w:val="es-MX"/>
        </w:rPr>
      </w:pPr>
    </w:p>
    <w:p w:rsidR="000A329F" w:rsidRPr="001F3273" w:rsidRDefault="000A329F" w:rsidP="00FA78A9">
      <w:pPr>
        <w:rPr>
          <w:rFonts w:asciiTheme="minorHAnsi" w:hAnsiTheme="minorHAnsi" w:cstheme="minorHAnsi"/>
          <w:sz w:val="22"/>
          <w:szCs w:val="22"/>
          <w:lang w:val="es-MX"/>
        </w:rPr>
      </w:pPr>
      <w:r w:rsidRPr="001F3273">
        <w:rPr>
          <w:rFonts w:asciiTheme="minorHAnsi" w:hAnsiTheme="minorHAnsi" w:cstheme="minorHAnsi"/>
          <w:sz w:val="22"/>
          <w:szCs w:val="22"/>
          <w:lang w:val="es-MX"/>
        </w:rPr>
        <w:br w:type="page"/>
      </w:r>
    </w:p>
    <w:p w:rsidR="000A329F" w:rsidRPr="001F3273" w:rsidRDefault="000A329F" w:rsidP="000A329F">
      <w:pPr>
        <w:jc w:val="center"/>
        <w:rPr>
          <w:rFonts w:asciiTheme="minorHAnsi" w:hAnsiTheme="minorHAnsi" w:cstheme="minorHAnsi"/>
          <w:b/>
          <w:sz w:val="22"/>
          <w:szCs w:val="22"/>
        </w:rPr>
      </w:pPr>
    </w:p>
    <w:p w:rsidR="000A329F" w:rsidRPr="001F3273" w:rsidRDefault="000A329F" w:rsidP="000A329F">
      <w:pPr>
        <w:jc w:val="center"/>
        <w:rPr>
          <w:rFonts w:asciiTheme="minorHAnsi" w:hAnsiTheme="minorHAnsi" w:cstheme="minorHAnsi"/>
          <w:b/>
          <w:bCs/>
          <w:i/>
          <w:iCs/>
          <w:sz w:val="22"/>
          <w:szCs w:val="22"/>
        </w:rPr>
      </w:pPr>
      <w:r w:rsidRPr="001F3273">
        <w:rPr>
          <w:rFonts w:asciiTheme="minorHAnsi" w:hAnsiTheme="minorHAnsi" w:cstheme="minorHAnsi"/>
          <w:b/>
          <w:sz w:val="22"/>
          <w:szCs w:val="22"/>
        </w:rPr>
        <w:t>FORMULARIO B-1</w:t>
      </w:r>
    </w:p>
    <w:p w:rsidR="000A329F" w:rsidRPr="001F3273" w:rsidRDefault="000A329F" w:rsidP="000A329F">
      <w:pPr>
        <w:jc w:val="center"/>
        <w:rPr>
          <w:rFonts w:asciiTheme="minorHAnsi" w:hAnsiTheme="minorHAnsi" w:cstheme="minorHAnsi"/>
          <w:b/>
          <w:sz w:val="22"/>
          <w:szCs w:val="22"/>
          <w:lang w:val="es-BO"/>
        </w:rPr>
      </w:pPr>
      <w:r w:rsidRPr="001F3273">
        <w:rPr>
          <w:rFonts w:asciiTheme="minorHAnsi" w:hAnsiTheme="minorHAnsi" w:cstheme="minorHAnsi"/>
          <w:b/>
          <w:sz w:val="22"/>
          <w:szCs w:val="22"/>
          <w:lang w:val="es-BO"/>
        </w:rPr>
        <w:t xml:space="preserve">PROPUESTA ECONÓMICA </w:t>
      </w:r>
    </w:p>
    <w:p w:rsidR="000A329F" w:rsidRPr="001F3273" w:rsidRDefault="000A329F" w:rsidP="000A329F">
      <w:pPr>
        <w:jc w:val="center"/>
        <w:rPr>
          <w:rFonts w:ascii="Segoe UI" w:hAnsi="Segoe UI" w:cs="Segoe UI"/>
          <w:b/>
          <w:bCs/>
        </w:rPr>
      </w:pPr>
      <w:r w:rsidRPr="001F3273">
        <w:rPr>
          <w:rFonts w:ascii="Segoe UI" w:hAnsi="Segoe UI" w:cs="Segoe UI"/>
          <w:b/>
          <w:bCs/>
        </w:rPr>
        <w:t>(Bolivianos)</w:t>
      </w:r>
    </w:p>
    <w:p w:rsidR="000A329F" w:rsidRPr="001F3273" w:rsidRDefault="000A329F" w:rsidP="000A329F">
      <w:pPr>
        <w:jc w:val="center"/>
        <w:rPr>
          <w:lang w:val="es-BO" w:eastAsia="es-BO"/>
        </w:rPr>
      </w:pPr>
    </w:p>
    <w:p w:rsidR="000A329F" w:rsidRPr="001F3273" w:rsidRDefault="000A329F" w:rsidP="00FA78A9">
      <w:pPr>
        <w:rPr>
          <w:rFonts w:asciiTheme="minorHAnsi" w:hAnsiTheme="minorHAnsi" w:cstheme="minorHAnsi"/>
          <w:sz w:val="22"/>
          <w:szCs w:val="22"/>
          <w:lang w:val="es-BO"/>
        </w:rPr>
      </w:pPr>
    </w:p>
    <w:p w:rsidR="000A329F" w:rsidRPr="001F3273" w:rsidRDefault="000A329F" w:rsidP="00FA78A9">
      <w:pPr>
        <w:rPr>
          <w:rFonts w:asciiTheme="minorHAnsi" w:hAnsiTheme="minorHAnsi" w:cstheme="minorHAnsi"/>
          <w:sz w:val="22"/>
          <w:szCs w:val="22"/>
          <w:lang w:val="es-MX"/>
        </w:rPr>
      </w:pPr>
    </w:p>
    <w:tbl>
      <w:tblPr>
        <w:tblW w:w="97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1859"/>
        <w:gridCol w:w="1617"/>
        <w:gridCol w:w="1278"/>
        <w:gridCol w:w="1421"/>
        <w:gridCol w:w="1526"/>
        <w:gridCol w:w="1558"/>
      </w:tblGrid>
      <w:tr w:rsidR="00495EC5" w:rsidRPr="001F3273" w:rsidTr="005355AB">
        <w:trPr>
          <w:trHeight w:val="722"/>
          <w:jc w:val="center"/>
        </w:trPr>
        <w:tc>
          <w:tcPr>
            <w:tcW w:w="48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Ítem</w:t>
            </w:r>
          </w:p>
        </w:tc>
        <w:tc>
          <w:tcPr>
            <w:tcW w:w="347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 xml:space="preserve">Detalle </w:t>
            </w:r>
          </w:p>
        </w:tc>
        <w:tc>
          <w:tcPr>
            <w:tcW w:w="12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Unidad</w:t>
            </w:r>
          </w:p>
        </w:tc>
        <w:tc>
          <w:tcPr>
            <w:tcW w:w="1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Cantidad</w:t>
            </w:r>
          </w:p>
        </w:tc>
        <w:tc>
          <w:tcPr>
            <w:tcW w:w="152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Unitario (Numeral)</w:t>
            </w:r>
          </w:p>
        </w:tc>
        <w:tc>
          <w:tcPr>
            <w:tcW w:w="1558" w:type="dxa"/>
            <w:tcBorders>
              <w:top w:val="single" w:sz="12" w:space="0" w:color="auto"/>
              <w:left w:val="single" w:sz="4" w:space="0" w:color="auto"/>
              <w:bottom w:val="single" w:sz="12"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Total (Numeral)</w:t>
            </w:r>
          </w:p>
        </w:tc>
      </w:tr>
      <w:tr w:rsidR="00495EC5" w:rsidRPr="001F3273" w:rsidTr="005355AB">
        <w:trPr>
          <w:trHeight w:val="975"/>
          <w:jc w:val="center"/>
        </w:trPr>
        <w:tc>
          <w:tcPr>
            <w:tcW w:w="48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15</w:t>
            </w:r>
          </w:p>
        </w:tc>
        <w:tc>
          <w:tcPr>
            <w:tcW w:w="347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Calibri" w:hAnsi="Calibri"/>
                <w:sz w:val="16"/>
                <w:szCs w:val="16"/>
              </w:rPr>
            </w:pPr>
            <w:r w:rsidRPr="001F3273">
              <w:rPr>
                <w:rFonts w:ascii="Calibri" w:hAnsi="Calibri"/>
                <w:sz w:val="16"/>
                <w:szCs w:val="16"/>
              </w:rPr>
              <w:t>SENSOR DE TEMPERATURA DE AGUA</w:t>
            </w:r>
          </w:p>
        </w:tc>
        <w:tc>
          <w:tcPr>
            <w:tcW w:w="1278"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Pieza</w:t>
            </w:r>
          </w:p>
        </w:tc>
        <w:tc>
          <w:tcPr>
            <w:tcW w:w="1421"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2</w:t>
            </w:r>
          </w:p>
        </w:tc>
        <w:tc>
          <w:tcPr>
            <w:tcW w:w="1526"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Theme="minorHAnsi" w:hAnsiTheme="minorHAnsi" w:cstheme="minorHAnsi"/>
                <w:sz w:val="18"/>
                <w:szCs w:val="18"/>
                <w:lang w:val="es-BO"/>
              </w:rPr>
            </w:pPr>
          </w:p>
        </w:tc>
        <w:tc>
          <w:tcPr>
            <w:tcW w:w="1558" w:type="dxa"/>
            <w:tcBorders>
              <w:top w:val="single" w:sz="12" w:space="0" w:color="auto"/>
              <w:left w:val="single" w:sz="4" w:space="0" w:color="auto"/>
              <w:bottom w:val="single" w:sz="4" w:space="0" w:color="auto"/>
            </w:tcBorders>
            <w:shd w:val="clear" w:color="auto" w:fill="FFFFFF"/>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456"/>
          <w:jc w:val="center"/>
        </w:trPr>
        <w:tc>
          <w:tcPr>
            <w:tcW w:w="818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95EC5" w:rsidRPr="001F3273" w:rsidRDefault="00495EC5" w:rsidP="00495EC5">
            <w:pPr>
              <w:jc w:val="right"/>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(Numeral)</w:t>
            </w:r>
          </w:p>
        </w:tc>
        <w:tc>
          <w:tcPr>
            <w:tcW w:w="1558" w:type="dxa"/>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601"/>
          <w:jc w:val="center"/>
        </w:trPr>
        <w:tc>
          <w:tcPr>
            <w:tcW w:w="23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95EC5" w:rsidRPr="001F3273" w:rsidRDefault="00495EC5" w:rsidP="00495EC5">
            <w:pPr>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(Literal)</w:t>
            </w:r>
          </w:p>
        </w:tc>
        <w:tc>
          <w:tcPr>
            <w:tcW w:w="7400" w:type="dxa"/>
            <w:gridSpan w:val="5"/>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bl>
    <w:p w:rsidR="000A329F" w:rsidRPr="001F3273" w:rsidRDefault="000A329F" w:rsidP="00FA78A9">
      <w:pPr>
        <w:rPr>
          <w:rFonts w:asciiTheme="minorHAnsi" w:hAnsiTheme="minorHAnsi" w:cstheme="minorHAnsi"/>
          <w:sz w:val="22"/>
          <w:szCs w:val="22"/>
          <w:lang w:val="es-MX"/>
        </w:rPr>
      </w:pPr>
      <w:r w:rsidRPr="001F3273">
        <w:rPr>
          <w:rFonts w:asciiTheme="minorHAnsi" w:hAnsiTheme="minorHAnsi" w:cstheme="minorHAnsi"/>
          <w:sz w:val="22"/>
          <w:szCs w:val="22"/>
          <w:lang w:val="es-MX"/>
        </w:rPr>
        <w:br w:type="page"/>
      </w:r>
    </w:p>
    <w:p w:rsidR="000A329F" w:rsidRPr="001F3273" w:rsidRDefault="000A329F" w:rsidP="000A329F">
      <w:pPr>
        <w:jc w:val="center"/>
        <w:rPr>
          <w:rFonts w:asciiTheme="minorHAnsi" w:hAnsiTheme="minorHAnsi" w:cstheme="minorHAnsi"/>
          <w:b/>
          <w:sz w:val="22"/>
          <w:szCs w:val="22"/>
        </w:rPr>
      </w:pPr>
    </w:p>
    <w:p w:rsidR="000A329F" w:rsidRPr="001F3273" w:rsidRDefault="000A329F" w:rsidP="000A329F">
      <w:pPr>
        <w:jc w:val="center"/>
        <w:rPr>
          <w:rFonts w:asciiTheme="minorHAnsi" w:hAnsiTheme="minorHAnsi" w:cstheme="minorHAnsi"/>
          <w:b/>
          <w:bCs/>
          <w:i/>
          <w:iCs/>
          <w:sz w:val="22"/>
          <w:szCs w:val="22"/>
        </w:rPr>
      </w:pPr>
      <w:r w:rsidRPr="001F3273">
        <w:rPr>
          <w:rFonts w:asciiTheme="minorHAnsi" w:hAnsiTheme="minorHAnsi" w:cstheme="minorHAnsi"/>
          <w:b/>
          <w:sz w:val="22"/>
          <w:szCs w:val="22"/>
        </w:rPr>
        <w:t>FORMULARIO B-1</w:t>
      </w:r>
    </w:p>
    <w:p w:rsidR="000A329F" w:rsidRPr="001F3273" w:rsidRDefault="000A329F" w:rsidP="000A329F">
      <w:pPr>
        <w:jc w:val="center"/>
        <w:rPr>
          <w:rFonts w:asciiTheme="minorHAnsi" w:hAnsiTheme="minorHAnsi" w:cstheme="minorHAnsi"/>
          <w:b/>
          <w:sz w:val="22"/>
          <w:szCs w:val="22"/>
          <w:lang w:val="es-BO"/>
        </w:rPr>
      </w:pPr>
      <w:r w:rsidRPr="001F3273">
        <w:rPr>
          <w:rFonts w:asciiTheme="minorHAnsi" w:hAnsiTheme="minorHAnsi" w:cstheme="minorHAnsi"/>
          <w:b/>
          <w:sz w:val="22"/>
          <w:szCs w:val="22"/>
          <w:lang w:val="es-BO"/>
        </w:rPr>
        <w:t xml:space="preserve">PROPUESTA ECONÓMICA </w:t>
      </w:r>
    </w:p>
    <w:p w:rsidR="000A329F" w:rsidRPr="001F3273" w:rsidRDefault="000A329F" w:rsidP="000A329F">
      <w:pPr>
        <w:jc w:val="center"/>
        <w:rPr>
          <w:lang w:val="es-BO" w:eastAsia="es-BO"/>
        </w:rPr>
      </w:pPr>
      <w:r w:rsidRPr="001F3273">
        <w:rPr>
          <w:rFonts w:ascii="Segoe UI" w:hAnsi="Segoe UI" w:cs="Segoe UI"/>
          <w:b/>
          <w:bCs/>
        </w:rPr>
        <w:t>(Bolivianos)</w:t>
      </w:r>
    </w:p>
    <w:p w:rsidR="00495EC5" w:rsidRPr="001F3273" w:rsidRDefault="00495EC5" w:rsidP="00FA78A9">
      <w:pPr>
        <w:rPr>
          <w:rFonts w:asciiTheme="minorHAnsi" w:hAnsiTheme="minorHAnsi" w:cstheme="minorHAnsi"/>
          <w:sz w:val="22"/>
          <w:szCs w:val="22"/>
          <w:lang w:val="es-BO"/>
        </w:rPr>
      </w:pPr>
    </w:p>
    <w:p w:rsidR="000A329F" w:rsidRPr="001F3273" w:rsidRDefault="000A329F" w:rsidP="00FA78A9">
      <w:pPr>
        <w:rPr>
          <w:rFonts w:asciiTheme="minorHAnsi" w:hAnsiTheme="minorHAnsi" w:cstheme="minorHAnsi"/>
          <w:sz w:val="22"/>
          <w:szCs w:val="22"/>
          <w:lang w:val="es-BO"/>
        </w:rPr>
      </w:pPr>
    </w:p>
    <w:p w:rsidR="000A329F" w:rsidRPr="001F3273" w:rsidRDefault="000A329F" w:rsidP="00FA78A9">
      <w:pPr>
        <w:rPr>
          <w:rFonts w:asciiTheme="minorHAnsi" w:hAnsiTheme="minorHAnsi" w:cstheme="minorHAnsi"/>
          <w:sz w:val="22"/>
          <w:szCs w:val="22"/>
          <w:lang w:val="es-MX"/>
        </w:rPr>
      </w:pPr>
    </w:p>
    <w:tbl>
      <w:tblPr>
        <w:tblW w:w="97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1859"/>
        <w:gridCol w:w="1617"/>
        <w:gridCol w:w="1278"/>
        <w:gridCol w:w="1421"/>
        <w:gridCol w:w="1526"/>
        <w:gridCol w:w="1558"/>
      </w:tblGrid>
      <w:tr w:rsidR="00495EC5" w:rsidRPr="001F3273" w:rsidTr="005355AB">
        <w:trPr>
          <w:trHeight w:val="722"/>
          <w:jc w:val="center"/>
        </w:trPr>
        <w:tc>
          <w:tcPr>
            <w:tcW w:w="48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Ítem</w:t>
            </w:r>
          </w:p>
        </w:tc>
        <w:tc>
          <w:tcPr>
            <w:tcW w:w="347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 xml:space="preserve">Detalle </w:t>
            </w:r>
          </w:p>
        </w:tc>
        <w:tc>
          <w:tcPr>
            <w:tcW w:w="12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Unidad</w:t>
            </w:r>
          </w:p>
        </w:tc>
        <w:tc>
          <w:tcPr>
            <w:tcW w:w="1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Cantidad</w:t>
            </w:r>
          </w:p>
        </w:tc>
        <w:tc>
          <w:tcPr>
            <w:tcW w:w="152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Unitario (Numeral)</w:t>
            </w:r>
          </w:p>
        </w:tc>
        <w:tc>
          <w:tcPr>
            <w:tcW w:w="1558" w:type="dxa"/>
            <w:tcBorders>
              <w:top w:val="single" w:sz="12" w:space="0" w:color="auto"/>
              <w:left w:val="single" w:sz="4" w:space="0" w:color="auto"/>
              <w:bottom w:val="single" w:sz="12"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Total (Numeral)</w:t>
            </w:r>
          </w:p>
        </w:tc>
      </w:tr>
      <w:tr w:rsidR="00495EC5" w:rsidRPr="001F3273" w:rsidTr="005355AB">
        <w:trPr>
          <w:trHeight w:val="975"/>
          <w:jc w:val="center"/>
        </w:trPr>
        <w:tc>
          <w:tcPr>
            <w:tcW w:w="48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16</w:t>
            </w:r>
          </w:p>
        </w:tc>
        <w:tc>
          <w:tcPr>
            <w:tcW w:w="347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Calibri" w:hAnsi="Calibri"/>
                <w:sz w:val="16"/>
                <w:szCs w:val="16"/>
              </w:rPr>
            </w:pPr>
            <w:r w:rsidRPr="001F3273">
              <w:rPr>
                <w:rFonts w:ascii="Calibri" w:hAnsi="Calibri"/>
                <w:sz w:val="16"/>
                <w:szCs w:val="16"/>
              </w:rPr>
              <w:t>SENSOR DE TEMPERATURA DE TURBO</w:t>
            </w:r>
          </w:p>
        </w:tc>
        <w:tc>
          <w:tcPr>
            <w:tcW w:w="1278"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Pieza</w:t>
            </w:r>
          </w:p>
        </w:tc>
        <w:tc>
          <w:tcPr>
            <w:tcW w:w="1421"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2</w:t>
            </w:r>
          </w:p>
        </w:tc>
        <w:tc>
          <w:tcPr>
            <w:tcW w:w="1526"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Theme="minorHAnsi" w:hAnsiTheme="minorHAnsi" w:cstheme="minorHAnsi"/>
                <w:sz w:val="18"/>
                <w:szCs w:val="18"/>
                <w:lang w:val="es-BO"/>
              </w:rPr>
            </w:pPr>
          </w:p>
        </w:tc>
        <w:tc>
          <w:tcPr>
            <w:tcW w:w="1558" w:type="dxa"/>
            <w:tcBorders>
              <w:top w:val="single" w:sz="12" w:space="0" w:color="auto"/>
              <w:left w:val="single" w:sz="4" w:space="0" w:color="auto"/>
              <w:bottom w:val="single" w:sz="4" w:space="0" w:color="auto"/>
            </w:tcBorders>
            <w:shd w:val="clear" w:color="auto" w:fill="FFFFFF"/>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456"/>
          <w:jc w:val="center"/>
        </w:trPr>
        <w:tc>
          <w:tcPr>
            <w:tcW w:w="818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95EC5" w:rsidRPr="001F3273" w:rsidRDefault="00495EC5" w:rsidP="00495EC5">
            <w:pPr>
              <w:jc w:val="right"/>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(Numeral)</w:t>
            </w:r>
          </w:p>
        </w:tc>
        <w:tc>
          <w:tcPr>
            <w:tcW w:w="1558" w:type="dxa"/>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601"/>
          <w:jc w:val="center"/>
        </w:trPr>
        <w:tc>
          <w:tcPr>
            <w:tcW w:w="23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95EC5" w:rsidRPr="001F3273" w:rsidRDefault="00495EC5" w:rsidP="00495EC5">
            <w:pPr>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(Literal)</w:t>
            </w:r>
          </w:p>
        </w:tc>
        <w:tc>
          <w:tcPr>
            <w:tcW w:w="7400" w:type="dxa"/>
            <w:gridSpan w:val="5"/>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bl>
    <w:p w:rsidR="000A329F" w:rsidRPr="001F3273" w:rsidRDefault="000A329F" w:rsidP="00FA78A9">
      <w:pPr>
        <w:rPr>
          <w:rFonts w:asciiTheme="minorHAnsi" w:hAnsiTheme="minorHAnsi" w:cstheme="minorHAnsi"/>
          <w:sz w:val="22"/>
          <w:szCs w:val="22"/>
          <w:lang w:val="es-MX"/>
        </w:rPr>
      </w:pPr>
      <w:r w:rsidRPr="001F3273">
        <w:rPr>
          <w:rFonts w:asciiTheme="minorHAnsi" w:hAnsiTheme="minorHAnsi" w:cstheme="minorHAnsi"/>
          <w:sz w:val="22"/>
          <w:szCs w:val="22"/>
          <w:lang w:val="es-MX"/>
        </w:rPr>
        <w:br w:type="page"/>
      </w:r>
    </w:p>
    <w:p w:rsidR="000A329F" w:rsidRPr="001F3273" w:rsidRDefault="000A329F" w:rsidP="000A329F">
      <w:pPr>
        <w:jc w:val="center"/>
        <w:rPr>
          <w:rFonts w:asciiTheme="minorHAnsi" w:hAnsiTheme="minorHAnsi" w:cstheme="minorHAnsi"/>
          <w:b/>
          <w:sz w:val="22"/>
          <w:szCs w:val="22"/>
        </w:rPr>
      </w:pPr>
    </w:p>
    <w:p w:rsidR="000A329F" w:rsidRPr="001F3273" w:rsidRDefault="000A329F" w:rsidP="000A329F">
      <w:pPr>
        <w:jc w:val="center"/>
        <w:rPr>
          <w:rFonts w:asciiTheme="minorHAnsi" w:hAnsiTheme="minorHAnsi" w:cstheme="minorHAnsi"/>
          <w:b/>
          <w:bCs/>
          <w:i/>
          <w:iCs/>
          <w:sz w:val="22"/>
          <w:szCs w:val="22"/>
        </w:rPr>
      </w:pPr>
      <w:r w:rsidRPr="001F3273">
        <w:rPr>
          <w:rFonts w:asciiTheme="minorHAnsi" w:hAnsiTheme="minorHAnsi" w:cstheme="minorHAnsi"/>
          <w:b/>
          <w:sz w:val="22"/>
          <w:szCs w:val="22"/>
        </w:rPr>
        <w:t>FORMULARIO B-1</w:t>
      </w:r>
    </w:p>
    <w:p w:rsidR="000A329F" w:rsidRPr="001F3273" w:rsidRDefault="000A329F" w:rsidP="000A329F">
      <w:pPr>
        <w:jc w:val="center"/>
        <w:rPr>
          <w:rFonts w:asciiTheme="minorHAnsi" w:hAnsiTheme="minorHAnsi" w:cstheme="minorHAnsi"/>
          <w:b/>
          <w:sz w:val="22"/>
          <w:szCs w:val="22"/>
          <w:lang w:val="es-BO"/>
        </w:rPr>
      </w:pPr>
      <w:r w:rsidRPr="001F3273">
        <w:rPr>
          <w:rFonts w:asciiTheme="minorHAnsi" w:hAnsiTheme="minorHAnsi" w:cstheme="minorHAnsi"/>
          <w:b/>
          <w:sz w:val="22"/>
          <w:szCs w:val="22"/>
          <w:lang w:val="es-BO"/>
        </w:rPr>
        <w:t xml:space="preserve">PROPUESTA ECONÓMICA </w:t>
      </w:r>
    </w:p>
    <w:p w:rsidR="000A329F" w:rsidRPr="001F3273" w:rsidRDefault="000A329F" w:rsidP="000A329F">
      <w:pPr>
        <w:jc w:val="center"/>
        <w:rPr>
          <w:lang w:val="es-BO" w:eastAsia="es-BO"/>
        </w:rPr>
      </w:pPr>
      <w:r w:rsidRPr="001F3273">
        <w:rPr>
          <w:rFonts w:ascii="Segoe UI" w:hAnsi="Segoe UI" w:cs="Segoe UI"/>
          <w:b/>
          <w:bCs/>
        </w:rPr>
        <w:t>(Bolivianos)</w:t>
      </w:r>
    </w:p>
    <w:p w:rsidR="00495EC5" w:rsidRPr="001F3273" w:rsidRDefault="00495EC5" w:rsidP="00FA78A9">
      <w:pPr>
        <w:rPr>
          <w:rFonts w:asciiTheme="minorHAnsi" w:hAnsiTheme="minorHAnsi" w:cstheme="minorHAnsi"/>
          <w:sz w:val="22"/>
          <w:szCs w:val="22"/>
          <w:lang w:val="es-BO"/>
        </w:rPr>
      </w:pPr>
    </w:p>
    <w:p w:rsidR="000A329F" w:rsidRPr="001F3273" w:rsidRDefault="000A329F" w:rsidP="00FA78A9">
      <w:pPr>
        <w:rPr>
          <w:rFonts w:asciiTheme="minorHAnsi" w:hAnsiTheme="minorHAnsi" w:cstheme="minorHAnsi"/>
          <w:sz w:val="22"/>
          <w:szCs w:val="22"/>
          <w:lang w:val="es-MX"/>
        </w:rPr>
      </w:pPr>
    </w:p>
    <w:p w:rsidR="000A329F" w:rsidRPr="001F3273" w:rsidRDefault="000A329F" w:rsidP="00FA78A9">
      <w:pPr>
        <w:rPr>
          <w:rFonts w:asciiTheme="minorHAnsi" w:hAnsiTheme="minorHAnsi" w:cstheme="minorHAnsi"/>
          <w:sz w:val="22"/>
          <w:szCs w:val="22"/>
          <w:lang w:val="es-MX"/>
        </w:rPr>
      </w:pPr>
    </w:p>
    <w:tbl>
      <w:tblPr>
        <w:tblW w:w="97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1859"/>
        <w:gridCol w:w="1617"/>
        <w:gridCol w:w="1278"/>
        <w:gridCol w:w="1421"/>
        <w:gridCol w:w="1526"/>
        <w:gridCol w:w="1558"/>
      </w:tblGrid>
      <w:tr w:rsidR="00495EC5" w:rsidRPr="001F3273" w:rsidTr="005355AB">
        <w:trPr>
          <w:trHeight w:val="722"/>
          <w:jc w:val="center"/>
        </w:trPr>
        <w:tc>
          <w:tcPr>
            <w:tcW w:w="48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Ítem</w:t>
            </w:r>
          </w:p>
        </w:tc>
        <w:tc>
          <w:tcPr>
            <w:tcW w:w="347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 xml:space="preserve">Detalle </w:t>
            </w:r>
          </w:p>
        </w:tc>
        <w:tc>
          <w:tcPr>
            <w:tcW w:w="12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Unidad</w:t>
            </w:r>
          </w:p>
        </w:tc>
        <w:tc>
          <w:tcPr>
            <w:tcW w:w="1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Cantidad</w:t>
            </w:r>
          </w:p>
        </w:tc>
        <w:tc>
          <w:tcPr>
            <w:tcW w:w="152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Unitario (Numeral)</w:t>
            </w:r>
          </w:p>
        </w:tc>
        <w:tc>
          <w:tcPr>
            <w:tcW w:w="1558" w:type="dxa"/>
            <w:tcBorders>
              <w:top w:val="single" w:sz="12" w:space="0" w:color="auto"/>
              <w:left w:val="single" w:sz="4" w:space="0" w:color="auto"/>
              <w:bottom w:val="single" w:sz="12"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Total (Numeral)</w:t>
            </w:r>
          </w:p>
        </w:tc>
      </w:tr>
      <w:tr w:rsidR="00495EC5" w:rsidRPr="001F3273" w:rsidTr="005355AB">
        <w:trPr>
          <w:trHeight w:val="975"/>
          <w:jc w:val="center"/>
        </w:trPr>
        <w:tc>
          <w:tcPr>
            <w:tcW w:w="48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17</w:t>
            </w:r>
          </w:p>
        </w:tc>
        <w:tc>
          <w:tcPr>
            <w:tcW w:w="347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Calibri" w:hAnsi="Calibri"/>
                <w:sz w:val="16"/>
                <w:szCs w:val="16"/>
              </w:rPr>
            </w:pPr>
            <w:r w:rsidRPr="001F3273">
              <w:rPr>
                <w:rFonts w:ascii="Calibri" w:hAnsi="Calibri"/>
                <w:sz w:val="16"/>
                <w:szCs w:val="16"/>
              </w:rPr>
              <w:t>SENSOR DE TEMPERATURA DE ESCAPE DE CILINDROS</w:t>
            </w:r>
          </w:p>
        </w:tc>
        <w:tc>
          <w:tcPr>
            <w:tcW w:w="1278"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Pieza</w:t>
            </w:r>
          </w:p>
        </w:tc>
        <w:tc>
          <w:tcPr>
            <w:tcW w:w="1421"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4</w:t>
            </w:r>
          </w:p>
        </w:tc>
        <w:tc>
          <w:tcPr>
            <w:tcW w:w="1526"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Theme="minorHAnsi" w:hAnsiTheme="minorHAnsi" w:cstheme="minorHAnsi"/>
                <w:sz w:val="18"/>
                <w:szCs w:val="18"/>
                <w:lang w:val="es-BO"/>
              </w:rPr>
            </w:pPr>
          </w:p>
        </w:tc>
        <w:tc>
          <w:tcPr>
            <w:tcW w:w="1558" w:type="dxa"/>
            <w:tcBorders>
              <w:top w:val="single" w:sz="12" w:space="0" w:color="auto"/>
              <w:left w:val="single" w:sz="4" w:space="0" w:color="auto"/>
              <w:bottom w:val="single" w:sz="4" w:space="0" w:color="auto"/>
            </w:tcBorders>
            <w:shd w:val="clear" w:color="auto" w:fill="FFFFFF"/>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456"/>
          <w:jc w:val="center"/>
        </w:trPr>
        <w:tc>
          <w:tcPr>
            <w:tcW w:w="818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95EC5" w:rsidRPr="001F3273" w:rsidRDefault="00495EC5" w:rsidP="00495EC5">
            <w:pPr>
              <w:jc w:val="right"/>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(Numeral)</w:t>
            </w:r>
          </w:p>
        </w:tc>
        <w:tc>
          <w:tcPr>
            <w:tcW w:w="1558" w:type="dxa"/>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601"/>
          <w:jc w:val="center"/>
        </w:trPr>
        <w:tc>
          <w:tcPr>
            <w:tcW w:w="23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95EC5" w:rsidRPr="001F3273" w:rsidRDefault="00495EC5" w:rsidP="00495EC5">
            <w:pPr>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(Literal)</w:t>
            </w:r>
          </w:p>
        </w:tc>
        <w:tc>
          <w:tcPr>
            <w:tcW w:w="7400" w:type="dxa"/>
            <w:gridSpan w:val="5"/>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bl>
    <w:p w:rsidR="000A329F" w:rsidRPr="001F3273" w:rsidRDefault="000A329F" w:rsidP="00FA78A9">
      <w:pPr>
        <w:rPr>
          <w:rFonts w:asciiTheme="minorHAnsi" w:hAnsiTheme="minorHAnsi" w:cstheme="minorHAnsi"/>
          <w:sz w:val="22"/>
          <w:szCs w:val="22"/>
          <w:lang w:val="es-MX"/>
        </w:rPr>
      </w:pPr>
      <w:r w:rsidRPr="001F3273">
        <w:rPr>
          <w:rFonts w:asciiTheme="minorHAnsi" w:hAnsiTheme="minorHAnsi" w:cstheme="minorHAnsi"/>
          <w:sz w:val="22"/>
          <w:szCs w:val="22"/>
          <w:lang w:val="es-MX"/>
        </w:rPr>
        <w:br w:type="page"/>
      </w:r>
    </w:p>
    <w:p w:rsidR="00495EC5" w:rsidRPr="001F3273" w:rsidRDefault="00495EC5" w:rsidP="00FA78A9">
      <w:pPr>
        <w:rPr>
          <w:rFonts w:asciiTheme="minorHAnsi" w:hAnsiTheme="minorHAnsi" w:cstheme="minorHAnsi"/>
          <w:sz w:val="22"/>
          <w:szCs w:val="22"/>
          <w:lang w:val="es-MX"/>
        </w:rPr>
      </w:pPr>
    </w:p>
    <w:p w:rsidR="000A329F" w:rsidRPr="001F3273" w:rsidRDefault="000A329F" w:rsidP="00FA78A9">
      <w:pPr>
        <w:rPr>
          <w:rFonts w:asciiTheme="minorHAnsi" w:hAnsiTheme="minorHAnsi" w:cstheme="minorHAnsi"/>
          <w:sz w:val="22"/>
          <w:szCs w:val="22"/>
          <w:lang w:val="es-MX"/>
        </w:rPr>
      </w:pPr>
    </w:p>
    <w:p w:rsidR="000A329F" w:rsidRPr="001F3273" w:rsidRDefault="000A329F" w:rsidP="000A329F">
      <w:pPr>
        <w:jc w:val="center"/>
        <w:rPr>
          <w:rFonts w:asciiTheme="minorHAnsi" w:hAnsiTheme="minorHAnsi" w:cstheme="minorHAnsi"/>
          <w:b/>
          <w:bCs/>
          <w:i/>
          <w:iCs/>
          <w:sz w:val="22"/>
          <w:szCs w:val="22"/>
        </w:rPr>
      </w:pPr>
      <w:r w:rsidRPr="001F3273">
        <w:rPr>
          <w:rFonts w:asciiTheme="minorHAnsi" w:hAnsiTheme="minorHAnsi" w:cstheme="minorHAnsi"/>
          <w:b/>
          <w:sz w:val="22"/>
          <w:szCs w:val="22"/>
        </w:rPr>
        <w:t>FORMULARIO B-1</w:t>
      </w:r>
    </w:p>
    <w:p w:rsidR="000A329F" w:rsidRPr="001F3273" w:rsidRDefault="000A329F" w:rsidP="000A329F">
      <w:pPr>
        <w:jc w:val="center"/>
        <w:rPr>
          <w:rFonts w:asciiTheme="minorHAnsi" w:hAnsiTheme="minorHAnsi" w:cstheme="minorHAnsi"/>
          <w:b/>
          <w:sz w:val="22"/>
          <w:szCs w:val="22"/>
          <w:lang w:val="es-BO"/>
        </w:rPr>
      </w:pPr>
      <w:r w:rsidRPr="001F3273">
        <w:rPr>
          <w:rFonts w:asciiTheme="minorHAnsi" w:hAnsiTheme="minorHAnsi" w:cstheme="minorHAnsi"/>
          <w:b/>
          <w:sz w:val="22"/>
          <w:szCs w:val="22"/>
          <w:lang w:val="es-BO"/>
        </w:rPr>
        <w:t xml:space="preserve">PROPUESTA ECONÓMICA </w:t>
      </w:r>
    </w:p>
    <w:p w:rsidR="000A329F" w:rsidRPr="001F3273" w:rsidRDefault="000A329F" w:rsidP="000A329F">
      <w:pPr>
        <w:jc w:val="center"/>
        <w:rPr>
          <w:rFonts w:ascii="Segoe UI" w:hAnsi="Segoe UI" w:cs="Segoe UI"/>
          <w:b/>
          <w:bCs/>
        </w:rPr>
      </w:pPr>
      <w:r w:rsidRPr="001F3273">
        <w:rPr>
          <w:rFonts w:ascii="Segoe UI" w:hAnsi="Segoe UI" w:cs="Segoe UI"/>
          <w:b/>
          <w:bCs/>
        </w:rPr>
        <w:t>(Bolivianos)</w:t>
      </w:r>
    </w:p>
    <w:p w:rsidR="000A329F" w:rsidRPr="001F3273" w:rsidRDefault="000A329F" w:rsidP="000A329F">
      <w:pPr>
        <w:jc w:val="center"/>
        <w:rPr>
          <w:lang w:val="es-BO" w:eastAsia="es-BO"/>
        </w:rPr>
      </w:pPr>
    </w:p>
    <w:p w:rsidR="000A329F" w:rsidRPr="001F3273" w:rsidRDefault="000A329F" w:rsidP="00FA78A9">
      <w:pPr>
        <w:rPr>
          <w:rFonts w:asciiTheme="minorHAnsi" w:hAnsiTheme="minorHAnsi" w:cstheme="minorHAnsi"/>
          <w:sz w:val="22"/>
          <w:szCs w:val="22"/>
          <w:lang w:val="es-BO"/>
        </w:rPr>
      </w:pPr>
    </w:p>
    <w:p w:rsidR="000A329F" w:rsidRPr="001F3273" w:rsidRDefault="000A329F" w:rsidP="00FA78A9">
      <w:pPr>
        <w:rPr>
          <w:rFonts w:asciiTheme="minorHAnsi" w:hAnsiTheme="minorHAnsi" w:cstheme="minorHAnsi"/>
          <w:sz w:val="22"/>
          <w:szCs w:val="22"/>
          <w:lang w:val="es-MX"/>
        </w:rPr>
      </w:pPr>
    </w:p>
    <w:tbl>
      <w:tblPr>
        <w:tblW w:w="97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1859"/>
        <w:gridCol w:w="1617"/>
        <w:gridCol w:w="1278"/>
        <w:gridCol w:w="1421"/>
        <w:gridCol w:w="1526"/>
        <w:gridCol w:w="1558"/>
      </w:tblGrid>
      <w:tr w:rsidR="00495EC5" w:rsidRPr="001F3273" w:rsidTr="005355AB">
        <w:trPr>
          <w:trHeight w:val="722"/>
          <w:jc w:val="center"/>
        </w:trPr>
        <w:tc>
          <w:tcPr>
            <w:tcW w:w="48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Ítem</w:t>
            </w:r>
          </w:p>
        </w:tc>
        <w:tc>
          <w:tcPr>
            <w:tcW w:w="347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 xml:space="preserve">Detalle </w:t>
            </w:r>
          </w:p>
        </w:tc>
        <w:tc>
          <w:tcPr>
            <w:tcW w:w="12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Unidad</w:t>
            </w:r>
          </w:p>
        </w:tc>
        <w:tc>
          <w:tcPr>
            <w:tcW w:w="1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Cantidad</w:t>
            </w:r>
          </w:p>
        </w:tc>
        <w:tc>
          <w:tcPr>
            <w:tcW w:w="152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Unitario (Numeral)</w:t>
            </w:r>
          </w:p>
        </w:tc>
        <w:tc>
          <w:tcPr>
            <w:tcW w:w="1558" w:type="dxa"/>
            <w:tcBorders>
              <w:top w:val="single" w:sz="12" w:space="0" w:color="auto"/>
              <w:left w:val="single" w:sz="4" w:space="0" w:color="auto"/>
              <w:bottom w:val="single" w:sz="12"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Total (Numeral)</w:t>
            </w:r>
          </w:p>
        </w:tc>
      </w:tr>
      <w:tr w:rsidR="00495EC5" w:rsidRPr="001F3273" w:rsidTr="005355AB">
        <w:trPr>
          <w:trHeight w:val="975"/>
          <w:jc w:val="center"/>
        </w:trPr>
        <w:tc>
          <w:tcPr>
            <w:tcW w:w="48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18</w:t>
            </w:r>
          </w:p>
        </w:tc>
        <w:tc>
          <w:tcPr>
            <w:tcW w:w="347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Calibri" w:hAnsi="Calibri"/>
                <w:sz w:val="16"/>
                <w:szCs w:val="16"/>
              </w:rPr>
            </w:pPr>
            <w:r w:rsidRPr="001F3273">
              <w:rPr>
                <w:rFonts w:ascii="Calibri" w:hAnsi="Calibri"/>
                <w:sz w:val="16"/>
                <w:szCs w:val="16"/>
              </w:rPr>
              <w:t>SENSOR DE TEMPERATURA DE ACEITE</w:t>
            </w:r>
          </w:p>
        </w:tc>
        <w:tc>
          <w:tcPr>
            <w:tcW w:w="1278"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Pieza</w:t>
            </w:r>
          </w:p>
        </w:tc>
        <w:tc>
          <w:tcPr>
            <w:tcW w:w="1421"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2</w:t>
            </w:r>
          </w:p>
        </w:tc>
        <w:tc>
          <w:tcPr>
            <w:tcW w:w="1526"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Theme="minorHAnsi" w:hAnsiTheme="minorHAnsi" w:cstheme="minorHAnsi"/>
                <w:sz w:val="18"/>
                <w:szCs w:val="18"/>
                <w:lang w:val="es-BO"/>
              </w:rPr>
            </w:pPr>
          </w:p>
        </w:tc>
        <w:tc>
          <w:tcPr>
            <w:tcW w:w="1558" w:type="dxa"/>
            <w:tcBorders>
              <w:top w:val="single" w:sz="12" w:space="0" w:color="auto"/>
              <w:left w:val="single" w:sz="4" w:space="0" w:color="auto"/>
              <w:bottom w:val="single" w:sz="4" w:space="0" w:color="auto"/>
            </w:tcBorders>
            <w:shd w:val="clear" w:color="auto" w:fill="FFFFFF"/>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456"/>
          <w:jc w:val="center"/>
        </w:trPr>
        <w:tc>
          <w:tcPr>
            <w:tcW w:w="818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95EC5" w:rsidRPr="001F3273" w:rsidRDefault="00495EC5" w:rsidP="00495EC5">
            <w:pPr>
              <w:jc w:val="right"/>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(Numeral)</w:t>
            </w:r>
          </w:p>
        </w:tc>
        <w:tc>
          <w:tcPr>
            <w:tcW w:w="1558" w:type="dxa"/>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601"/>
          <w:jc w:val="center"/>
        </w:trPr>
        <w:tc>
          <w:tcPr>
            <w:tcW w:w="23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95EC5" w:rsidRPr="001F3273" w:rsidRDefault="00495EC5" w:rsidP="00495EC5">
            <w:pPr>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(Literal)</w:t>
            </w:r>
          </w:p>
        </w:tc>
        <w:tc>
          <w:tcPr>
            <w:tcW w:w="7400" w:type="dxa"/>
            <w:gridSpan w:val="5"/>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bl>
    <w:p w:rsidR="000A329F" w:rsidRPr="001F3273" w:rsidRDefault="000A329F" w:rsidP="00FA78A9">
      <w:pPr>
        <w:rPr>
          <w:rFonts w:asciiTheme="minorHAnsi" w:hAnsiTheme="minorHAnsi" w:cstheme="minorHAnsi"/>
          <w:sz w:val="22"/>
          <w:szCs w:val="22"/>
          <w:lang w:val="es-MX"/>
        </w:rPr>
      </w:pPr>
      <w:r w:rsidRPr="001F3273">
        <w:rPr>
          <w:rFonts w:asciiTheme="minorHAnsi" w:hAnsiTheme="minorHAnsi" w:cstheme="minorHAnsi"/>
          <w:sz w:val="22"/>
          <w:szCs w:val="22"/>
          <w:lang w:val="es-MX"/>
        </w:rPr>
        <w:br w:type="page"/>
      </w:r>
    </w:p>
    <w:p w:rsidR="000A329F" w:rsidRPr="001F3273" w:rsidRDefault="000A329F" w:rsidP="000A329F">
      <w:pPr>
        <w:jc w:val="center"/>
        <w:rPr>
          <w:rFonts w:asciiTheme="minorHAnsi" w:hAnsiTheme="minorHAnsi" w:cstheme="minorHAnsi"/>
          <w:b/>
          <w:sz w:val="22"/>
          <w:szCs w:val="22"/>
        </w:rPr>
      </w:pPr>
    </w:p>
    <w:p w:rsidR="000A329F" w:rsidRPr="001F3273" w:rsidRDefault="000A329F" w:rsidP="000A329F">
      <w:pPr>
        <w:jc w:val="center"/>
        <w:rPr>
          <w:rFonts w:asciiTheme="minorHAnsi" w:hAnsiTheme="minorHAnsi" w:cstheme="minorHAnsi"/>
          <w:b/>
          <w:bCs/>
          <w:i/>
          <w:iCs/>
          <w:sz w:val="22"/>
          <w:szCs w:val="22"/>
        </w:rPr>
      </w:pPr>
      <w:r w:rsidRPr="001F3273">
        <w:rPr>
          <w:rFonts w:asciiTheme="minorHAnsi" w:hAnsiTheme="minorHAnsi" w:cstheme="minorHAnsi"/>
          <w:b/>
          <w:sz w:val="22"/>
          <w:szCs w:val="22"/>
        </w:rPr>
        <w:t>FORMULARIO B-1</w:t>
      </w:r>
    </w:p>
    <w:p w:rsidR="000A329F" w:rsidRPr="001F3273" w:rsidRDefault="000A329F" w:rsidP="000A329F">
      <w:pPr>
        <w:jc w:val="center"/>
        <w:rPr>
          <w:rFonts w:asciiTheme="minorHAnsi" w:hAnsiTheme="minorHAnsi" w:cstheme="minorHAnsi"/>
          <w:b/>
          <w:sz w:val="22"/>
          <w:szCs w:val="22"/>
          <w:lang w:val="es-BO"/>
        </w:rPr>
      </w:pPr>
      <w:r w:rsidRPr="001F3273">
        <w:rPr>
          <w:rFonts w:asciiTheme="minorHAnsi" w:hAnsiTheme="minorHAnsi" w:cstheme="minorHAnsi"/>
          <w:b/>
          <w:sz w:val="22"/>
          <w:szCs w:val="22"/>
          <w:lang w:val="es-BO"/>
        </w:rPr>
        <w:t xml:space="preserve">PROPUESTA ECONÓMICA </w:t>
      </w:r>
    </w:p>
    <w:p w:rsidR="000A329F" w:rsidRPr="001F3273" w:rsidRDefault="000A329F" w:rsidP="000A329F">
      <w:pPr>
        <w:jc w:val="center"/>
        <w:rPr>
          <w:lang w:val="es-BO" w:eastAsia="es-BO"/>
        </w:rPr>
      </w:pPr>
      <w:r w:rsidRPr="001F3273">
        <w:rPr>
          <w:rFonts w:ascii="Segoe UI" w:hAnsi="Segoe UI" w:cs="Segoe UI"/>
          <w:b/>
          <w:bCs/>
        </w:rPr>
        <w:t>(Bolivianos)</w:t>
      </w:r>
    </w:p>
    <w:p w:rsidR="00495EC5" w:rsidRPr="001F3273" w:rsidRDefault="00495EC5" w:rsidP="00FA78A9">
      <w:pPr>
        <w:rPr>
          <w:rFonts w:asciiTheme="minorHAnsi" w:hAnsiTheme="minorHAnsi" w:cstheme="minorHAnsi"/>
          <w:sz w:val="22"/>
          <w:szCs w:val="22"/>
          <w:lang w:val="es-BO"/>
        </w:rPr>
      </w:pPr>
    </w:p>
    <w:p w:rsidR="000A329F" w:rsidRPr="001F3273" w:rsidRDefault="000A329F" w:rsidP="00FA78A9">
      <w:pPr>
        <w:rPr>
          <w:rFonts w:asciiTheme="minorHAnsi" w:hAnsiTheme="minorHAnsi" w:cstheme="minorHAnsi"/>
          <w:sz w:val="22"/>
          <w:szCs w:val="22"/>
          <w:lang w:val="es-MX"/>
        </w:rPr>
      </w:pPr>
    </w:p>
    <w:p w:rsidR="000A329F" w:rsidRPr="001F3273" w:rsidRDefault="000A329F" w:rsidP="00FA78A9">
      <w:pPr>
        <w:rPr>
          <w:rFonts w:asciiTheme="minorHAnsi" w:hAnsiTheme="minorHAnsi" w:cstheme="minorHAnsi"/>
          <w:sz w:val="22"/>
          <w:szCs w:val="22"/>
          <w:lang w:val="es-MX"/>
        </w:rPr>
      </w:pPr>
    </w:p>
    <w:tbl>
      <w:tblPr>
        <w:tblW w:w="97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1859"/>
        <w:gridCol w:w="1617"/>
        <w:gridCol w:w="1278"/>
        <w:gridCol w:w="1421"/>
        <w:gridCol w:w="1526"/>
        <w:gridCol w:w="1558"/>
      </w:tblGrid>
      <w:tr w:rsidR="00495EC5" w:rsidRPr="001F3273" w:rsidTr="005355AB">
        <w:trPr>
          <w:trHeight w:val="722"/>
          <w:jc w:val="center"/>
        </w:trPr>
        <w:tc>
          <w:tcPr>
            <w:tcW w:w="48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Ítem</w:t>
            </w:r>
          </w:p>
        </w:tc>
        <w:tc>
          <w:tcPr>
            <w:tcW w:w="347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 xml:space="preserve">Detalle </w:t>
            </w:r>
          </w:p>
        </w:tc>
        <w:tc>
          <w:tcPr>
            <w:tcW w:w="12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Unidad</w:t>
            </w:r>
          </w:p>
        </w:tc>
        <w:tc>
          <w:tcPr>
            <w:tcW w:w="1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Cantidad</w:t>
            </w:r>
          </w:p>
        </w:tc>
        <w:tc>
          <w:tcPr>
            <w:tcW w:w="152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Unitario (Numeral)</w:t>
            </w:r>
          </w:p>
        </w:tc>
        <w:tc>
          <w:tcPr>
            <w:tcW w:w="1558" w:type="dxa"/>
            <w:tcBorders>
              <w:top w:val="single" w:sz="12" w:space="0" w:color="auto"/>
              <w:left w:val="single" w:sz="4" w:space="0" w:color="auto"/>
              <w:bottom w:val="single" w:sz="12"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Total (Numeral)</w:t>
            </w:r>
          </w:p>
        </w:tc>
      </w:tr>
      <w:tr w:rsidR="00495EC5" w:rsidRPr="001F3273" w:rsidTr="005355AB">
        <w:trPr>
          <w:trHeight w:val="975"/>
          <w:jc w:val="center"/>
        </w:trPr>
        <w:tc>
          <w:tcPr>
            <w:tcW w:w="48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19</w:t>
            </w:r>
          </w:p>
        </w:tc>
        <w:tc>
          <w:tcPr>
            <w:tcW w:w="347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Calibri" w:hAnsi="Calibri"/>
                <w:sz w:val="16"/>
                <w:szCs w:val="16"/>
              </w:rPr>
            </w:pPr>
            <w:r w:rsidRPr="001F3273">
              <w:rPr>
                <w:rFonts w:ascii="Calibri" w:hAnsi="Calibri"/>
                <w:sz w:val="16"/>
                <w:szCs w:val="16"/>
              </w:rPr>
              <w:t>SENSOR DE DETONACIÓN</w:t>
            </w:r>
          </w:p>
        </w:tc>
        <w:tc>
          <w:tcPr>
            <w:tcW w:w="1278"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Pieza</w:t>
            </w:r>
          </w:p>
        </w:tc>
        <w:tc>
          <w:tcPr>
            <w:tcW w:w="1421"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4</w:t>
            </w:r>
          </w:p>
        </w:tc>
        <w:tc>
          <w:tcPr>
            <w:tcW w:w="1526"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Theme="minorHAnsi" w:hAnsiTheme="minorHAnsi" w:cstheme="minorHAnsi"/>
                <w:sz w:val="18"/>
                <w:szCs w:val="18"/>
                <w:lang w:val="es-BO"/>
              </w:rPr>
            </w:pPr>
          </w:p>
        </w:tc>
        <w:tc>
          <w:tcPr>
            <w:tcW w:w="1558" w:type="dxa"/>
            <w:tcBorders>
              <w:top w:val="single" w:sz="12" w:space="0" w:color="auto"/>
              <w:left w:val="single" w:sz="4" w:space="0" w:color="auto"/>
              <w:bottom w:val="single" w:sz="4" w:space="0" w:color="auto"/>
            </w:tcBorders>
            <w:shd w:val="clear" w:color="auto" w:fill="FFFFFF"/>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456"/>
          <w:jc w:val="center"/>
        </w:trPr>
        <w:tc>
          <w:tcPr>
            <w:tcW w:w="818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95EC5" w:rsidRPr="001F3273" w:rsidRDefault="00495EC5" w:rsidP="00495EC5">
            <w:pPr>
              <w:jc w:val="right"/>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(Numeral)</w:t>
            </w:r>
          </w:p>
        </w:tc>
        <w:tc>
          <w:tcPr>
            <w:tcW w:w="1558" w:type="dxa"/>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601"/>
          <w:jc w:val="center"/>
        </w:trPr>
        <w:tc>
          <w:tcPr>
            <w:tcW w:w="23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95EC5" w:rsidRPr="001F3273" w:rsidRDefault="00495EC5" w:rsidP="00495EC5">
            <w:pPr>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(Literal)</w:t>
            </w:r>
          </w:p>
        </w:tc>
        <w:tc>
          <w:tcPr>
            <w:tcW w:w="7400" w:type="dxa"/>
            <w:gridSpan w:val="5"/>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bl>
    <w:p w:rsidR="000A329F" w:rsidRPr="001F3273" w:rsidRDefault="000A329F" w:rsidP="00FA78A9">
      <w:pPr>
        <w:rPr>
          <w:rFonts w:asciiTheme="minorHAnsi" w:hAnsiTheme="minorHAnsi" w:cstheme="minorHAnsi"/>
          <w:sz w:val="22"/>
          <w:szCs w:val="22"/>
          <w:lang w:val="es-MX"/>
        </w:rPr>
      </w:pPr>
      <w:r w:rsidRPr="001F3273">
        <w:rPr>
          <w:rFonts w:asciiTheme="minorHAnsi" w:hAnsiTheme="minorHAnsi" w:cstheme="minorHAnsi"/>
          <w:sz w:val="22"/>
          <w:szCs w:val="22"/>
          <w:lang w:val="es-MX"/>
        </w:rPr>
        <w:br w:type="page"/>
      </w:r>
    </w:p>
    <w:p w:rsidR="00495EC5" w:rsidRPr="001F3273" w:rsidRDefault="00495EC5" w:rsidP="00FA78A9">
      <w:pPr>
        <w:rPr>
          <w:rFonts w:asciiTheme="minorHAnsi" w:hAnsiTheme="minorHAnsi" w:cstheme="minorHAnsi"/>
          <w:sz w:val="22"/>
          <w:szCs w:val="22"/>
          <w:lang w:val="es-MX"/>
        </w:rPr>
      </w:pPr>
    </w:p>
    <w:p w:rsidR="000A329F" w:rsidRPr="001F3273" w:rsidRDefault="000A329F" w:rsidP="00FA78A9">
      <w:pPr>
        <w:rPr>
          <w:rFonts w:asciiTheme="minorHAnsi" w:hAnsiTheme="minorHAnsi" w:cstheme="minorHAnsi"/>
          <w:sz w:val="22"/>
          <w:szCs w:val="22"/>
          <w:lang w:val="es-MX"/>
        </w:rPr>
      </w:pPr>
    </w:p>
    <w:p w:rsidR="000A329F" w:rsidRPr="001F3273" w:rsidRDefault="000A329F" w:rsidP="000A329F">
      <w:pPr>
        <w:jc w:val="center"/>
        <w:rPr>
          <w:rFonts w:asciiTheme="minorHAnsi" w:hAnsiTheme="minorHAnsi" w:cstheme="minorHAnsi"/>
          <w:b/>
          <w:bCs/>
          <w:i/>
          <w:iCs/>
          <w:sz w:val="22"/>
          <w:szCs w:val="22"/>
        </w:rPr>
      </w:pPr>
      <w:r w:rsidRPr="001F3273">
        <w:rPr>
          <w:rFonts w:asciiTheme="minorHAnsi" w:hAnsiTheme="minorHAnsi" w:cstheme="minorHAnsi"/>
          <w:b/>
          <w:sz w:val="22"/>
          <w:szCs w:val="22"/>
        </w:rPr>
        <w:t>FORMULARIO B-1</w:t>
      </w:r>
    </w:p>
    <w:p w:rsidR="000A329F" w:rsidRPr="001F3273" w:rsidRDefault="000A329F" w:rsidP="000A329F">
      <w:pPr>
        <w:jc w:val="center"/>
        <w:rPr>
          <w:rFonts w:asciiTheme="minorHAnsi" w:hAnsiTheme="minorHAnsi" w:cstheme="minorHAnsi"/>
          <w:b/>
          <w:sz w:val="22"/>
          <w:szCs w:val="22"/>
          <w:lang w:val="es-BO"/>
        </w:rPr>
      </w:pPr>
      <w:r w:rsidRPr="001F3273">
        <w:rPr>
          <w:rFonts w:asciiTheme="minorHAnsi" w:hAnsiTheme="minorHAnsi" w:cstheme="minorHAnsi"/>
          <w:b/>
          <w:sz w:val="22"/>
          <w:szCs w:val="22"/>
          <w:lang w:val="es-BO"/>
        </w:rPr>
        <w:t xml:space="preserve">PROPUESTA ECONÓMICA </w:t>
      </w:r>
    </w:p>
    <w:p w:rsidR="000A329F" w:rsidRPr="001F3273" w:rsidRDefault="000A329F" w:rsidP="000A329F">
      <w:pPr>
        <w:jc w:val="center"/>
        <w:rPr>
          <w:lang w:val="es-BO" w:eastAsia="es-BO"/>
        </w:rPr>
      </w:pPr>
      <w:r w:rsidRPr="001F3273">
        <w:rPr>
          <w:rFonts w:ascii="Segoe UI" w:hAnsi="Segoe UI" w:cs="Segoe UI"/>
          <w:b/>
          <w:bCs/>
        </w:rPr>
        <w:t>(Bolivianos)</w:t>
      </w:r>
    </w:p>
    <w:p w:rsidR="000A329F" w:rsidRPr="001F3273" w:rsidRDefault="000A329F" w:rsidP="00FA78A9">
      <w:pPr>
        <w:rPr>
          <w:rFonts w:asciiTheme="minorHAnsi" w:hAnsiTheme="minorHAnsi" w:cstheme="minorHAnsi"/>
          <w:sz w:val="22"/>
          <w:szCs w:val="22"/>
          <w:lang w:val="es-BO"/>
        </w:rPr>
      </w:pPr>
    </w:p>
    <w:p w:rsidR="000A329F" w:rsidRPr="001F3273" w:rsidRDefault="000A329F" w:rsidP="00FA78A9">
      <w:pPr>
        <w:rPr>
          <w:rFonts w:asciiTheme="minorHAnsi" w:hAnsiTheme="minorHAnsi" w:cstheme="minorHAnsi"/>
          <w:sz w:val="22"/>
          <w:szCs w:val="22"/>
          <w:lang w:val="es-BO"/>
        </w:rPr>
      </w:pPr>
    </w:p>
    <w:p w:rsidR="000A329F" w:rsidRPr="001F3273" w:rsidRDefault="000A329F" w:rsidP="00FA78A9">
      <w:pPr>
        <w:rPr>
          <w:rFonts w:asciiTheme="minorHAnsi" w:hAnsiTheme="minorHAnsi" w:cstheme="minorHAnsi"/>
          <w:sz w:val="22"/>
          <w:szCs w:val="22"/>
          <w:lang w:val="es-MX"/>
        </w:rPr>
      </w:pPr>
    </w:p>
    <w:tbl>
      <w:tblPr>
        <w:tblW w:w="97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1859"/>
        <w:gridCol w:w="1617"/>
        <w:gridCol w:w="1278"/>
        <w:gridCol w:w="1421"/>
        <w:gridCol w:w="1526"/>
        <w:gridCol w:w="1558"/>
      </w:tblGrid>
      <w:tr w:rsidR="00495EC5" w:rsidRPr="001F3273" w:rsidTr="005355AB">
        <w:trPr>
          <w:trHeight w:val="722"/>
          <w:jc w:val="center"/>
        </w:trPr>
        <w:tc>
          <w:tcPr>
            <w:tcW w:w="48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Ítem</w:t>
            </w:r>
          </w:p>
        </w:tc>
        <w:tc>
          <w:tcPr>
            <w:tcW w:w="347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 xml:space="preserve">Detalle </w:t>
            </w:r>
          </w:p>
        </w:tc>
        <w:tc>
          <w:tcPr>
            <w:tcW w:w="12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Unidad</w:t>
            </w:r>
          </w:p>
        </w:tc>
        <w:tc>
          <w:tcPr>
            <w:tcW w:w="1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Cantidad</w:t>
            </w:r>
          </w:p>
        </w:tc>
        <w:tc>
          <w:tcPr>
            <w:tcW w:w="152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Unitario (Numeral)</w:t>
            </w:r>
          </w:p>
        </w:tc>
        <w:tc>
          <w:tcPr>
            <w:tcW w:w="1558" w:type="dxa"/>
            <w:tcBorders>
              <w:top w:val="single" w:sz="12" w:space="0" w:color="auto"/>
              <w:left w:val="single" w:sz="4" w:space="0" w:color="auto"/>
              <w:bottom w:val="single" w:sz="12"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Total (Numeral)</w:t>
            </w:r>
          </w:p>
        </w:tc>
      </w:tr>
      <w:tr w:rsidR="00495EC5" w:rsidRPr="001F3273" w:rsidTr="005355AB">
        <w:trPr>
          <w:trHeight w:val="975"/>
          <w:jc w:val="center"/>
        </w:trPr>
        <w:tc>
          <w:tcPr>
            <w:tcW w:w="48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20</w:t>
            </w:r>
          </w:p>
        </w:tc>
        <w:tc>
          <w:tcPr>
            <w:tcW w:w="347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Calibri" w:hAnsi="Calibri"/>
                <w:sz w:val="16"/>
                <w:szCs w:val="16"/>
              </w:rPr>
            </w:pPr>
            <w:r w:rsidRPr="001F3273">
              <w:rPr>
                <w:rFonts w:ascii="Calibri" w:hAnsi="Calibri"/>
                <w:sz w:val="16"/>
                <w:szCs w:val="16"/>
              </w:rPr>
              <w:t>SENSOR DE PRESIÓN DE AIRE</w:t>
            </w:r>
          </w:p>
        </w:tc>
        <w:tc>
          <w:tcPr>
            <w:tcW w:w="1278"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Pieza</w:t>
            </w:r>
          </w:p>
        </w:tc>
        <w:tc>
          <w:tcPr>
            <w:tcW w:w="1421"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2</w:t>
            </w:r>
          </w:p>
        </w:tc>
        <w:tc>
          <w:tcPr>
            <w:tcW w:w="1526"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Theme="minorHAnsi" w:hAnsiTheme="minorHAnsi" w:cstheme="minorHAnsi"/>
                <w:sz w:val="18"/>
                <w:szCs w:val="18"/>
                <w:lang w:val="es-BO"/>
              </w:rPr>
            </w:pPr>
          </w:p>
        </w:tc>
        <w:tc>
          <w:tcPr>
            <w:tcW w:w="1558" w:type="dxa"/>
            <w:tcBorders>
              <w:top w:val="single" w:sz="12" w:space="0" w:color="auto"/>
              <w:left w:val="single" w:sz="4" w:space="0" w:color="auto"/>
              <w:bottom w:val="single" w:sz="4" w:space="0" w:color="auto"/>
            </w:tcBorders>
            <w:shd w:val="clear" w:color="auto" w:fill="FFFFFF"/>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456"/>
          <w:jc w:val="center"/>
        </w:trPr>
        <w:tc>
          <w:tcPr>
            <w:tcW w:w="818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95EC5" w:rsidRPr="001F3273" w:rsidRDefault="00495EC5" w:rsidP="00495EC5">
            <w:pPr>
              <w:jc w:val="right"/>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(Numeral)</w:t>
            </w:r>
          </w:p>
        </w:tc>
        <w:tc>
          <w:tcPr>
            <w:tcW w:w="1558" w:type="dxa"/>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601"/>
          <w:jc w:val="center"/>
        </w:trPr>
        <w:tc>
          <w:tcPr>
            <w:tcW w:w="23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95EC5" w:rsidRPr="001F3273" w:rsidRDefault="00495EC5" w:rsidP="00495EC5">
            <w:pPr>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(Literal)</w:t>
            </w:r>
          </w:p>
        </w:tc>
        <w:tc>
          <w:tcPr>
            <w:tcW w:w="7400" w:type="dxa"/>
            <w:gridSpan w:val="5"/>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bl>
    <w:p w:rsidR="000A329F" w:rsidRPr="001F3273" w:rsidRDefault="000A329F" w:rsidP="00FA78A9">
      <w:pPr>
        <w:rPr>
          <w:rFonts w:asciiTheme="minorHAnsi" w:hAnsiTheme="minorHAnsi" w:cstheme="minorHAnsi"/>
          <w:sz w:val="22"/>
          <w:szCs w:val="22"/>
          <w:lang w:val="es-MX"/>
        </w:rPr>
      </w:pPr>
      <w:r w:rsidRPr="001F3273">
        <w:rPr>
          <w:rFonts w:asciiTheme="minorHAnsi" w:hAnsiTheme="minorHAnsi" w:cstheme="minorHAnsi"/>
          <w:sz w:val="22"/>
          <w:szCs w:val="22"/>
          <w:lang w:val="es-MX"/>
        </w:rPr>
        <w:br w:type="page"/>
      </w:r>
    </w:p>
    <w:p w:rsidR="00495EC5" w:rsidRPr="001F3273" w:rsidRDefault="00495EC5" w:rsidP="00FA78A9">
      <w:pPr>
        <w:rPr>
          <w:rFonts w:asciiTheme="minorHAnsi" w:hAnsiTheme="minorHAnsi" w:cstheme="minorHAnsi"/>
          <w:sz w:val="22"/>
          <w:szCs w:val="22"/>
          <w:lang w:val="es-MX"/>
        </w:rPr>
      </w:pPr>
    </w:p>
    <w:p w:rsidR="000A329F" w:rsidRPr="001F3273" w:rsidRDefault="000A329F" w:rsidP="000A329F">
      <w:pPr>
        <w:jc w:val="center"/>
        <w:rPr>
          <w:rFonts w:asciiTheme="minorHAnsi" w:hAnsiTheme="minorHAnsi" w:cstheme="minorHAnsi"/>
          <w:b/>
          <w:sz w:val="22"/>
          <w:szCs w:val="22"/>
        </w:rPr>
      </w:pPr>
    </w:p>
    <w:p w:rsidR="000A329F" w:rsidRPr="001F3273" w:rsidRDefault="000A329F" w:rsidP="000A329F">
      <w:pPr>
        <w:jc w:val="center"/>
        <w:rPr>
          <w:rFonts w:asciiTheme="minorHAnsi" w:hAnsiTheme="minorHAnsi" w:cstheme="minorHAnsi"/>
          <w:b/>
          <w:bCs/>
          <w:i/>
          <w:iCs/>
          <w:sz w:val="22"/>
          <w:szCs w:val="22"/>
        </w:rPr>
      </w:pPr>
      <w:r w:rsidRPr="001F3273">
        <w:rPr>
          <w:rFonts w:asciiTheme="minorHAnsi" w:hAnsiTheme="minorHAnsi" w:cstheme="minorHAnsi"/>
          <w:b/>
          <w:sz w:val="22"/>
          <w:szCs w:val="22"/>
        </w:rPr>
        <w:t>FORMULARIO B-1</w:t>
      </w:r>
    </w:p>
    <w:p w:rsidR="000A329F" w:rsidRPr="001F3273" w:rsidRDefault="000A329F" w:rsidP="000A329F">
      <w:pPr>
        <w:jc w:val="center"/>
        <w:rPr>
          <w:rFonts w:asciiTheme="minorHAnsi" w:hAnsiTheme="minorHAnsi" w:cstheme="minorHAnsi"/>
          <w:b/>
          <w:sz w:val="22"/>
          <w:szCs w:val="22"/>
          <w:lang w:val="es-BO"/>
        </w:rPr>
      </w:pPr>
      <w:r w:rsidRPr="001F3273">
        <w:rPr>
          <w:rFonts w:asciiTheme="minorHAnsi" w:hAnsiTheme="minorHAnsi" w:cstheme="minorHAnsi"/>
          <w:b/>
          <w:sz w:val="22"/>
          <w:szCs w:val="22"/>
          <w:lang w:val="es-BO"/>
        </w:rPr>
        <w:t xml:space="preserve">PROPUESTA ECONÓMICA </w:t>
      </w:r>
    </w:p>
    <w:p w:rsidR="000A329F" w:rsidRPr="001F3273" w:rsidRDefault="000A329F" w:rsidP="000A329F">
      <w:pPr>
        <w:jc w:val="center"/>
        <w:rPr>
          <w:lang w:val="es-BO" w:eastAsia="es-BO"/>
        </w:rPr>
      </w:pPr>
      <w:r w:rsidRPr="001F3273">
        <w:rPr>
          <w:rFonts w:ascii="Segoe UI" w:hAnsi="Segoe UI" w:cs="Segoe UI"/>
          <w:b/>
          <w:bCs/>
        </w:rPr>
        <w:t>(Bolivianos)</w:t>
      </w:r>
    </w:p>
    <w:p w:rsidR="000A329F" w:rsidRPr="001F3273" w:rsidRDefault="000A329F" w:rsidP="00FA78A9">
      <w:pPr>
        <w:rPr>
          <w:rFonts w:asciiTheme="minorHAnsi" w:hAnsiTheme="minorHAnsi" w:cstheme="minorHAnsi"/>
          <w:sz w:val="22"/>
          <w:szCs w:val="22"/>
          <w:lang w:val="es-BO"/>
        </w:rPr>
      </w:pPr>
    </w:p>
    <w:p w:rsidR="000A329F" w:rsidRPr="001F3273" w:rsidRDefault="000A329F" w:rsidP="00FA78A9">
      <w:pPr>
        <w:rPr>
          <w:rFonts w:asciiTheme="minorHAnsi" w:hAnsiTheme="minorHAnsi" w:cstheme="minorHAnsi"/>
          <w:sz w:val="22"/>
          <w:szCs w:val="22"/>
          <w:lang w:val="es-BO"/>
        </w:rPr>
      </w:pPr>
    </w:p>
    <w:p w:rsidR="000A329F" w:rsidRPr="001F3273" w:rsidRDefault="000A329F" w:rsidP="00FA78A9">
      <w:pPr>
        <w:rPr>
          <w:rFonts w:asciiTheme="minorHAnsi" w:hAnsiTheme="minorHAnsi" w:cstheme="minorHAnsi"/>
          <w:sz w:val="22"/>
          <w:szCs w:val="22"/>
          <w:lang w:val="es-MX"/>
        </w:rPr>
      </w:pPr>
    </w:p>
    <w:tbl>
      <w:tblPr>
        <w:tblW w:w="97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1859"/>
        <w:gridCol w:w="1617"/>
        <w:gridCol w:w="1278"/>
        <w:gridCol w:w="1421"/>
        <w:gridCol w:w="1526"/>
        <w:gridCol w:w="1558"/>
      </w:tblGrid>
      <w:tr w:rsidR="00495EC5" w:rsidRPr="001F3273" w:rsidTr="005355AB">
        <w:trPr>
          <w:trHeight w:val="722"/>
          <w:jc w:val="center"/>
        </w:trPr>
        <w:tc>
          <w:tcPr>
            <w:tcW w:w="48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Ítem</w:t>
            </w:r>
          </w:p>
        </w:tc>
        <w:tc>
          <w:tcPr>
            <w:tcW w:w="347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 xml:space="preserve">Detalle </w:t>
            </w:r>
          </w:p>
        </w:tc>
        <w:tc>
          <w:tcPr>
            <w:tcW w:w="12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Unidad</w:t>
            </w:r>
          </w:p>
        </w:tc>
        <w:tc>
          <w:tcPr>
            <w:tcW w:w="1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Cantidad</w:t>
            </w:r>
          </w:p>
        </w:tc>
        <w:tc>
          <w:tcPr>
            <w:tcW w:w="152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Unitario (Numeral)</w:t>
            </w:r>
          </w:p>
        </w:tc>
        <w:tc>
          <w:tcPr>
            <w:tcW w:w="1558" w:type="dxa"/>
            <w:tcBorders>
              <w:top w:val="single" w:sz="12" w:space="0" w:color="auto"/>
              <w:left w:val="single" w:sz="4" w:space="0" w:color="auto"/>
              <w:bottom w:val="single" w:sz="12"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Total (Numeral)</w:t>
            </w:r>
          </w:p>
        </w:tc>
      </w:tr>
      <w:tr w:rsidR="00495EC5" w:rsidRPr="001F3273" w:rsidTr="005355AB">
        <w:trPr>
          <w:trHeight w:val="975"/>
          <w:jc w:val="center"/>
        </w:trPr>
        <w:tc>
          <w:tcPr>
            <w:tcW w:w="48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21</w:t>
            </w:r>
          </w:p>
        </w:tc>
        <w:tc>
          <w:tcPr>
            <w:tcW w:w="347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Calibri" w:hAnsi="Calibri"/>
                <w:sz w:val="16"/>
                <w:szCs w:val="16"/>
              </w:rPr>
            </w:pPr>
            <w:r w:rsidRPr="001F3273">
              <w:rPr>
                <w:rFonts w:ascii="Calibri" w:hAnsi="Calibri"/>
                <w:sz w:val="16"/>
                <w:szCs w:val="16"/>
              </w:rPr>
              <w:t>SENSOR DE PRESIÓN DE ACEITE</w:t>
            </w:r>
          </w:p>
        </w:tc>
        <w:tc>
          <w:tcPr>
            <w:tcW w:w="1278"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Pieza</w:t>
            </w:r>
          </w:p>
        </w:tc>
        <w:tc>
          <w:tcPr>
            <w:tcW w:w="1421"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2</w:t>
            </w:r>
          </w:p>
        </w:tc>
        <w:tc>
          <w:tcPr>
            <w:tcW w:w="1526"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Theme="minorHAnsi" w:hAnsiTheme="minorHAnsi" w:cstheme="minorHAnsi"/>
                <w:sz w:val="18"/>
                <w:szCs w:val="18"/>
                <w:lang w:val="es-BO"/>
              </w:rPr>
            </w:pPr>
          </w:p>
        </w:tc>
        <w:tc>
          <w:tcPr>
            <w:tcW w:w="1558" w:type="dxa"/>
            <w:tcBorders>
              <w:top w:val="single" w:sz="12" w:space="0" w:color="auto"/>
              <w:left w:val="single" w:sz="4" w:space="0" w:color="auto"/>
              <w:bottom w:val="single" w:sz="4" w:space="0" w:color="auto"/>
            </w:tcBorders>
            <w:shd w:val="clear" w:color="auto" w:fill="FFFFFF"/>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456"/>
          <w:jc w:val="center"/>
        </w:trPr>
        <w:tc>
          <w:tcPr>
            <w:tcW w:w="818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95EC5" w:rsidRPr="001F3273" w:rsidRDefault="00495EC5" w:rsidP="00495EC5">
            <w:pPr>
              <w:jc w:val="right"/>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(Numeral)</w:t>
            </w:r>
          </w:p>
        </w:tc>
        <w:tc>
          <w:tcPr>
            <w:tcW w:w="1558" w:type="dxa"/>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601"/>
          <w:jc w:val="center"/>
        </w:trPr>
        <w:tc>
          <w:tcPr>
            <w:tcW w:w="23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95EC5" w:rsidRPr="001F3273" w:rsidRDefault="00495EC5" w:rsidP="00495EC5">
            <w:pPr>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(Literal)</w:t>
            </w:r>
          </w:p>
        </w:tc>
        <w:tc>
          <w:tcPr>
            <w:tcW w:w="7400" w:type="dxa"/>
            <w:gridSpan w:val="5"/>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bl>
    <w:p w:rsidR="000A329F" w:rsidRPr="001F3273" w:rsidRDefault="000A329F" w:rsidP="00FA78A9">
      <w:pPr>
        <w:rPr>
          <w:rFonts w:asciiTheme="minorHAnsi" w:hAnsiTheme="minorHAnsi" w:cstheme="minorHAnsi"/>
          <w:sz w:val="22"/>
          <w:szCs w:val="22"/>
          <w:lang w:val="es-MX"/>
        </w:rPr>
      </w:pPr>
      <w:r w:rsidRPr="001F3273">
        <w:rPr>
          <w:rFonts w:asciiTheme="minorHAnsi" w:hAnsiTheme="minorHAnsi" w:cstheme="minorHAnsi"/>
          <w:sz w:val="22"/>
          <w:szCs w:val="22"/>
          <w:lang w:val="es-MX"/>
        </w:rPr>
        <w:br w:type="page"/>
      </w:r>
    </w:p>
    <w:p w:rsidR="000A329F" w:rsidRPr="001F3273" w:rsidRDefault="000A329F" w:rsidP="000A329F">
      <w:pPr>
        <w:jc w:val="center"/>
        <w:rPr>
          <w:rFonts w:asciiTheme="minorHAnsi" w:hAnsiTheme="minorHAnsi" w:cstheme="minorHAnsi"/>
          <w:b/>
          <w:sz w:val="22"/>
          <w:szCs w:val="22"/>
        </w:rPr>
      </w:pPr>
    </w:p>
    <w:p w:rsidR="000A329F" w:rsidRPr="001F3273" w:rsidRDefault="000A329F" w:rsidP="000A329F">
      <w:pPr>
        <w:jc w:val="center"/>
        <w:rPr>
          <w:rFonts w:asciiTheme="minorHAnsi" w:hAnsiTheme="minorHAnsi" w:cstheme="minorHAnsi"/>
          <w:b/>
          <w:bCs/>
          <w:i/>
          <w:iCs/>
          <w:sz w:val="22"/>
          <w:szCs w:val="22"/>
        </w:rPr>
      </w:pPr>
      <w:r w:rsidRPr="001F3273">
        <w:rPr>
          <w:rFonts w:asciiTheme="minorHAnsi" w:hAnsiTheme="minorHAnsi" w:cstheme="minorHAnsi"/>
          <w:b/>
          <w:sz w:val="22"/>
          <w:szCs w:val="22"/>
        </w:rPr>
        <w:t>FORMULARIO B-1</w:t>
      </w:r>
    </w:p>
    <w:p w:rsidR="000A329F" w:rsidRPr="001F3273" w:rsidRDefault="000A329F" w:rsidP="000A329F">
      <w:pPr>
        <w:jc w:val="center"/>
        <w:rPr>
          <w:rFonts w:asciiTheme="minorHAnsi" w:hAnsiTheme="minorHAnsi" w:cstheme="minorHAnsi"/>
          <w:b/>
          <w:sz w:val="22"/>
          <w:szCs w:val="22"/>
          <w:lang w:val="es-BO"/>
        </w:rPr>
      </w:pPr>
      <w:r w:rsidRPr="001F3273">
        <w:rPr>
          <w:rFonts w:asciiTheme="minorHAnsi" w:hAnsiTheme="minorHAnsi" w:cstheme="minorHAnsi"/>
          <w:b/>
          <w:sz w:val="22"/>
          <w:szCs w:val="22"/>
          <w:lang w:val="es-BO"/>
        </w:rPr>
        <w:t xml:space="preserve">PROPUESTA ECONÓMICA </w:t>
      </w:r>
    </w:p>
    <w:p w:rsidR="000A329F" w:rsidRPr="001F3273" w:rsidRDefault="000A329F" w:rsidP="000A329F">
      <w:pPr>
        <w:jc w:val="center"/>
        <w:rPr>
          <w:lang w:val="es-BO" w:eastAsia="es-BO"/>
        </w:rPr>
      </w:pPr>
      <w:r w:rsidRPr="001F3273">
        <w:rPr>
          <w:rFonts w:ascii="Segoe UI" w:hAnsi="Segoe UI" w:cs="Segoe UI"/>
          <w:b/>
          <w:bCs/>
        </w:rPr>
        <w:t>(Bolivianos)</w:t>
      </w:r>
    </w:p>
    <w:p w:rsidR="00495EC5" w:rsidRPr="001F3273" w:rsidRDefault="00495EC5" w:rsidP="00FA78A9">
      <w:pPr>
        <w:rPr>
          <w:rFonts w:asciiTheme="minorHAnsi" w:hAnsiTheme="minorHAnsi" w:cstheme="minorHAnsi"/>
          <w:sz w:val="22"/>
          <w:szCs w:val="22"/>
          <w:lang w:val="es-BO"/>
        </w:rPr>
      </w:pPr>
    </w:p>
    <w:p w:rsidR="000A329F" w:rsidRPr="001F3273" w:rsidRDefault="000A329F" w:rsidP="00FA78A9">
      <w:pPr>
        <w:rPr>
          <w:rFonts w:asciiTheme="minorHAnsi" w:hAnsiTheme="minorHAnsi" w:cstheme="minorHAnsi"/>
          <w:sz w:val="22"/>
          <w:szCs w:val="22"/>
          <w:lang w:val="es-BO"/>
        </w:rPr>
      </w:pPr>
    </w:p>
    <w:p w:rsidR="000A329F" w:rsidRPr="001F3273" w:rsidRDefault="000A329F" w:rsidP="00FA78A9">
      <w:pPr>
        <w:rPr>
          <w:rFonts w:asciiTheme="minorHAnsi" w:hAnsiTheme="minorHAnsi" w:cstheme="minorHAnsi"/>
          <w:sz w:val="22"/>
          <w:szCs w:val="22"/>
          <w:lang w:val="es-MX"/>
        </w:rPr>
      </w:pPr>
    </w:p>
    <w:p w:rsidR="000A329F" w:rsidRPr="001F3273" w:rsidRDefault="000A329F" w:rsidP="00FA78A9">
      <w:pPr>
        <w:rPr>
          <w:rFonts w:asciiTheme="minorHAnsi" w:hAnsiTheme="minorHAnsi" w:cstheme="minorHAnsi"/>
          <w:sz w:val="22"/>
          <w:szCs w:val="22"/>
          <w:lang w:val="es-MX"/>
        </w:rPr>
      </w:pPr>
    </w:p>
    <w:tbl>
      <w:tblPr>
        <w:tblW w:w="97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1859"/>
        <w:gridCol w:w="1617"/>
        <w:gridCol w:w="1278"/>
        <w:gridCol w:w="1421"/>
        <w:gridCol w:w="1526"/>
        <w:gridCol w:w="1558"/>
      </w:tblGrid>
      <w:tr w:rsidR="00495EC5" w:rsidRPr="001F3273" w:rsidTr="005355AB">
        <w:trPr>
          <w:trHeight w:val="722"/>
          <w:jc w:val="center"/>
        </w:trPr>
        <w:tc>
          <w:tcPr>
            <w:tcW w:w="48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Ítem</w:t>
            </w:r>
          </w:p>
        </w:tc>
        <w:tc>
          <w:tcPr>
            <w:tcW w:w="347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 xml:space="preserve">Detalle </w:t>
            </w:r>
          </w:p>
        </w:tc>
        <w:tc>
          <w:tcPr>
            <w:tcW w:w="12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Unidad</w:t>
            </w:r>
          </w:p>
        </w:tc>
        <w:tc>
          <w:tcPr>
            <w:tcW w:w="1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Cantidad</w:t>
            </w:r>
          </w:p>
        </w:tc>
        <w:tc>
          <w:tcPr>
            <w:tcW w:w="152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Unitario (Numeral)</w:t>
            </w:r>
          </w:p>
        </w:tc>
        <w:tc>
          <w:tcPr>
            <w:tcW w:w="1558" w:type="dxa"/>
            <w:tcBorders>
              <w:top w:val="single" w:sz="12" w:space="0" w:color="auto"/>
              <w:left w:val="single" w:sz="4" w:space="0" w:color="auto"/>
              <w:bottom w:val="single" w:sz="12" w:space="0" w:color="auto"/>
            </w:tcBorders>
            <w:shd w:val="clear" w:color="auto" w:fill="D9D9D9" w:themeFill="background1" w:themeFillShade="D9"/>
            <w:vAlign w:val="center"/>
          </w:tcPr>
          <w:p w:rsidR="00495EC5" w:rsidRPr="001F3273" w:rsidRDefault="00495EC5" w:rsidP="005355AB">
            <w:pPr>
              <w:jc w:val="center"/>
              <w:rPr>
                <w:rFonts w:asciiTheme="minorHAnsi" w:hAnsiTheme="minorHAnsi" w:cstheme="minorHAnsi"/>
                <w:b/>
                <w:sz w:val="18"/>
                <w:szCs w:val="18"/>
                <w:lang w:val="es-BO"/>
              </w:rPr>
            </w:pPr>
            <w:r w:rsidRPr="001F3273">
              <w:rPr>
                <w:rFonts w:asciiTheme="minorHAnsi" w:hAnsiTheme="minorHAnsi" w:cstheme="minorHAnsi"/>
                <w:b/>
                <w:sz w:val="18"/>
                <w:szCs w:val="18"/>
                <w:lang w:val="es-BO"/>
              </w:rPr>
              <w:t>Precio Total (Numeral)</w:t>
            </w:r>
          </w:p>
        </w:tc>
      </w:tr>
      <w:tr w:rsidR="00495EC5" w:rsidRPr="001F3273" w:rsidTr="005355AB">
        <w:trPr>
          <w:trHeight w:val="975"/>
          <w:jc w:val="center"/>
        </w:trPr>
        <w:tc>
          <w:tcPr>
            <w:tcW w:w="48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22</w:t>
            </w:r>
          </w:p>
        </w:tc>
        <w:tc>
          <w:tcPr>
            <w:tcW w:w="347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Calibri" w:hAnsi="Calibri"/>
                <w:sz w:val="16"/>
                <w:szCs w:val="16"/>
              </w:rPr>
            </w:pPr>
            <w:r w:rsidRPr="001F3273">
              <w:rPr>
                <w:rFonts w:ascii="Calibri" w:hAnsi="Calibri"/>
                <w:sz w:val="16"/>
                <w:szCs w:val="16"/>
              </w:rPr>
              <w:t>VÁLVULA DE SOLENOIDE</w:t>
            </w:r>
          </w:p>
        </w:tc>
        <w:tc>
          <w:tcPr>
            <w:tcW w:w="1278"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Pieza</w:t>
            </w:r>
          </w:p>
        </w:tc>
        <w:tc>
          <w:tcPr>
            <w:tcW w:w="1421"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jc w:val="center"/>
              <w:rPr>
                <w:rFonts w:ascii="Calibri" w:hAnsi="Calibri"/>
                <w:sz w:val="16"/>
                <w:szCs w:val="16"/>
              </w:rPr>
            </w:pPr>
            <w:r w:rsidRPr="001F3273">
              <w:rPr>
                <w:rFonts w:ascii="Calibri" w:hAnsi="Calibri"/>
                <w:sz w:val="16"/>
                <w:szCs w:val="16"/>
              </w:rPr>
              <w:t>4</w:t>
            </w:r>
          </w:p>
        </w:tc>
        <w:tc>
          <w:tcPr>
            <w:tcW w:w="1526"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1F3273" w:rsidRDefault="00495EC5" w:rsidP="00495EC5">
            <w:pPr>
              <w:rPr>
                <w:rFonts w:asciiTheme="minorHAnsi" w:hAnsiTheme="minorHAnsi" w:cstheme="minorHAnsi"/>
                <w:sz w:val="18"/>
                <w:szCs w:val="18"/>
                <w:lang w:val="es-BO"/>
              </w:rPr>
            </w:pPr>
          </w:p>
        </w:tc>
        <w:tc>
          <w:tcPr>
            <w:tcW w:w="1558" w:type="dxa"/>
            <w:tcBorders>
              <w:top w:val="single" w:sz="12" w:space="0" w:color="auto"/>
              <w:left w:val="single" w:sz="4" w:space="0" w:color="auto"/>
              <w:bottom w:val="single" w:sz="4" w:space="0" w:color="auto"/>
            </w:tcBorders>
            <w:shd w:val="clear" w:color="auto" w:fill="FFFFFF"/>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456"/>
          <w:jc w:val="center"/>
        </w:trPr>
        <w:tc>
          <w:tcPr>
            <w:tcW w:w="818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95EC5" w:rsidRPr="001F3273" w:rsidRDefault="00495EC5" w:rsidP="00495EC5">
            <w:pPr>
              <w:jc w:val="right"/>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(Numeral)</w:t>
            </w:r>
          </w:p>
        </w:tc>
        <w:tc>
          <w:tcPr>
            <w:tcW w:w="1558" w:type="dxa"/>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r w:rsidR="00495EC5" w:rsidRPr="001F3273" w:rsidTr="005355AB">
        <w:trPr>
          <w:trHeight w:val="601"/>
          <w:jc w:val="center"/>
        </w:trPr>
        <w:tc>
          <w:tcPr>
            <w:tcW w:w="23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95EC5" w:rsidRPr="001F3273" w:rsidRDefault="00495EC5" w:rsidP="00495EC5">
            <w:pPr>
              <w:rPr>
                <w:rFonts w:asciiTheme="minorHAnsi" w:hAnsiTheme="minorHAnsi" w:cstheme="minorHAnsi"/>
                <w:sz w:val="18"/>
                <w:szCs w:val="18"/>
                <w:lang w:val="es-BO"/>
              </w:rPr>
            </w:pPr>
            <w:r w:rsidRPr="001F3273">
              <w:rPr>
                <w:rFonts w:asciiTheme="minorHAnsi" w:hAnsiTheme="minorHAnsi" w:cstheme="minorHAnsi"/>
                <w:b/>
                <w:sz w:val="18"/>
                <w:szCs w:val="18"/>
                <w:lang w:val="es-BO"/>
              </w:rPr>
              <w:t>PRECIO TOTAL (Literal)</w:t>
            </w:r>
          </w:p>
        </w:tc>
        <w:tc>
          <w:tcPr>
            <w:tcW w:w="7400" w:type="dxa"/>
            <w:gridSpan w:val="5"/>
            <w:tcBorders>
              <w:top w:val="single" w:sz="4" w:space="0" w:color="auto"/>
              <w:left w:val="single" w:sz="4" w:space="0" w:color="auto"/>
              <w:bottom w:val="single" w:sz="4" w:space="0" w:color="auto"/>
            </w:tcBorders>
            <w:shd w:val="clear" w:color="auto" w:fill="auto"/>
            <w:vAlign w:val="center"/>
          </w:tcPr>
          <w:p w:rsidR="00495EC5" w:rsidRPr="001F3273" w:rsidRDefault="00495EC5" w:rsidP="00495EC5">
            <w:pPr>
              <w:jc w:val="center"/>
              <w:rPr>
                <w:rFonts w:asciiTheme="minorHAnsi" w:hAnsiTheme="minorHAnsi" w:cstheme="minorHAnsi"/>
                <w:sz w:val="18"/>
                <w:szCs w:val="18"/>
                <w:lang w:val="es-BO"/>
              </w:rPr>
            </w:pPr>
          </w:p>
        </w:tc>
      </w:tr>
    </w:tbl>
    <w:p w:rsidR="000A329F" w:rsidRPr="001F3273" w:rsidRDefault="000A329F" w:rsidP="00FA78A9">
      <w:pPr>
        <w:rPr>
          <w:rFonts w:asciiTheme="minorHAnsi" w:hAnsiTheme="minorHAnsi" w:cstheme="minorHAnsi"/>
          <w:sz w:val="22"/>
          <w:szCs w:val="22"/>
          <w:lang w:val="es-MX"/>
        </w:rPr>
      </w:pPr>
      <w:r w:rsidRPr="001F3273">
        <w:rPr>
          <w:rFonts w:asciiTheme="minorHAnsi" w:hAnsiTheme="minorHAnsi" w:cstheme="minorHAnsi"/>
          <w:sz w:val="22"/>
          <w:szCs w:val="22"/>
          <w:lang w:val="es-MX"/>
        </w:rPr>
        <w:br w:type="page"/>
      </w:r>
    </w:p>
    <w:p w:rsidR="00495EC5" w:rsidRPr="001F3273" w:rsidRDefault="00495EC5" w:rsidP="00FA78A9">
      <w:pPr>
        <w:rPr>
          <w:rFonts w:asciiTheme="minorHAnsi" w:hAnsiTheme="minorHAnsi" w:cstheme="minorHAnsi"/>
          <w:sz w:val="22"/>
          <w:szCs w:val="22"/>
          <w:lang w:val="es-MX"/>
        </w:rPr>
      </w:pPr>
    </w:p>
    <w:p w:rsidR="000A329F" w:rsidRPr="001F3273" w:rsidRDefault="000A329F" w:rsidP="00FA78A9">
      <w:pPr>
        <w:rPr>
          <w:rFonts w:asciiTheme="minorHAnsi" w:hAnsiTheme="minorHAnsi" w:cstheme="minorHAnsi"/>
          <w:sz w:val="22"/>
          <w:szCs w:val="22"/>
          <w:lang w:val="es-MX"/>
        </w:rPr>
      </w:pPr>
    </w:p>
    <w:p w:rsidR="000A329F" w:rsidRPr="001F3273" w:rsidRDefault="000A329F" w:rsidP="000A329F">
      <w:pPr>
        <w:jc w:val="center"/>
        <w:rPr>
          <w:rFonts w:asciiTheme="minorHAnsi" w:hAnsiTheme="minorHAnsi" w:cstheme="minorHAnsi"/>
          <w:b/>
          <w:bCs/>
          <w:i/>
          <w:iCs/>
          <w:sz w:val="22"/>
          <w:szCs w:val="22"/>
        </w:rPr>
      </w:pPr>
      <w:r w:rsidRPr="001F3273">
        <w:rPr>
          <w:rFonts w:asciiTheme="minorHAnsi" w:hAnsiTheme="minorHAnsi" w:cstheme="minorHAnsi"/>
          <w:b/>
          <w:sz w:val="22"/>
          <w:szCs w:val="22"/>
        </w:rPr>
        <w:t>FORMULARIO B-1</w:t>
      </w:r>
    </w:p>
    <w:p w:rsidR="000A329F" w:rsidRPr="001F3273" w:rsidRDefault="000A329F" w:rsidP="000A329F">
      <w:pPr>
        <w:jc w:val="center"/>
        <w:rPr>
          <w:rFonts w:asciiTheme="minorHAnsi" w:hAnsiTheme="minorHAnsi" w:cstheme="minorHAnsi"/>
          <w:b/>
          <w:sz w:val="22"/>
          <w:szCs w:val="22"/>
          <w:lang w:val="es-BO"/>
        </w:rPr>
      </w:pPr>
      <w:r w:rsidRPr="001F3273">
        <w:rPr>
          <w:rFonts w:asciiTheme="minorHAnsi" w:hAnsiTheme="minorHAnsi" w:cstheme="minorHAnsi"/>
          <w:b/>
          <w:sz w:val="22"/>
          <w:szCs w:val="22"/>
          <w:lang w:val="es-BO"/>
        </w:rPr>
        <w:t xml:space="preserve">PROPUESTA ECONÓMICA </w:t>
      </w:r>
    </w:p>
    <w:p w:rsidR="000A329F" w:rsidRPr="001F3273" w:rsidRDefault="000A329F" w:rsidP="000A329F">
      <w:pPr>
        <w:jc w:val="center"/>
        <w:rPr>
          <w:rFonts w:ascii="Segoe UI" w:hAnsi="Segoe UI" w:cs="Segoe UI"/>
          <w:b/>
          <w:bCs/>
        </w:rPr>
      </w:pPr>
      <w:r w:rsidRPr="001F3273">
        <w:rPr>
          <w:rFonts w:ascii="Segoe UI" w:hAnsi="Segoe UI" w:cs="Segoe UI"/>
          <w:b/>
          <w:bCs/>
        </w:rPr>
        <w:t>(Bolivianos)</w:t>
      </w:r>
    </w:p>
    <w:p w:rsidR="000A329F" w:rsidRPr="001F3273" w:rsidRDefault="000A329F" w:rsidP="000A329F">
      <w:pPr>
        <w:jc w:val="center"/>
        <w:rPr>
          <w:lang w:val="es-BO" w:eastAsia="es-BO"/>
        </w:rPr>
      </w:pPr>
    </w:p>
    <w:p w:rsidR="000A329F" w:rsidRPr="000A329F" w:rsidRDefault="000A329F" w:rsidP="00FA78A9">
      <w:pPr>
        <w:rPr>
          <w:rFonts w:asciiTheme="minorHAnsi" w:hAnsiTheme="minorHAnsi" w:cstheme="minorHAnsi"/>
          <w:sz w:val="22"/>
          <w:szCs w:val="22"/>
          <w:lang w:val="es-BO"/>
        </w:rPr>
      </w:pPr>
    </w:p>
    <w:p w:rsidR="000A329F" w:rsidRDefault="000A329F" w:rsidP="00FA78A9">
      <w:pPr>
        <w:rPr>
          <w:rFonts w:asciiTheme="minorHAnsi" w:hAnsiTheme="minorHAnsi" w:cstheme="minorHAnsi"/>
          <w:sz w:val="22"/>
          <w:szCs w:val="22"/>
          <w:lang w:val="es-MX"/>
        </w:rPr>
      </w:pPr>
    </w:p>
    <w:tbl>
      <w:tblPr>
        <w:tblW w:w="97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1859"/>
        <w:gridCol w:w="1617"/>
        <w:gridCol w:w="1278"/>
        <w:gridCol w:w="1421"/>
        <w:gridCol w:w="1526"/>
        <w:gridCol w:w="1558"/>
      </w:tblGrid>
      <w:tr w:rsidR="00495EC5" w:rsidRPr="00495EC5" w:rsidTr="005355AB">
        <w:trPr>
          <w:trHeight w:val="722"/>
          <w:jc w:val="center"/>
        </w:trPr>
        <w:tc>
          <w:tcPr>
            <w:tcW w:w="48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95EC5" w:rsidRPr="00495EC5" w:rsidRDefault="00495EC5" w:rsidP="005355AB">
            <w:pPr>
              <w:jc w:val="center"/>
              <w:rPr>
                <w:rFonts w:asciiTheme="minorHAnsi" w:hAnsiTheme="minorHAnsi" w:cstheme="minorHAnsi"/>
                <w:b/>
                <w:sz w:val="18"/>
                <w:szCs w:val="18"/>
                <w:lang w:val="es-BO"/>
              </w:rPr>
            </w:pPr>
            <w:r w:rsidRPr="00495EC5">
              <w:rPr>
                <w:rFonts w:asciiTheme="minorHAnsi" w:hAnsiTheme="minorHAnsi" w:cstheme="minorHAnsi"/>
                <w:b/>
                <w:sz w:val="18"/>
                <w:szCs w:val="18"/>
                <w:lang w:val="es-BO"/>
              </w:rPr>
              <w:t>Ítem</w:t>
            </w:r>
          </w:p>
        </w:tc>
        <w:tc>
          <w:tcPr>
            <w:tcW w:w="347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495EC5" w:rsidRDefault="00495EC5" w:rsidP="005355AB">
            <w:pPr>
              <w:jc w:val="center"/>
              <w:rPr>
                <w:rFonts w:asciiTheme="minorHAnsi" w:hAnsiTheme="minorHAnsi" w:cstheme="minorHAnsi"/>
                <w:b/>
                <w:sz w:val="18"/>
                <w:szCs w:val="18"/>
                <w:lang w:val="es-BO"/>
              </w:rPr>
            </w:pPr>
            <w:r w:rsidRPr="00495EC5">
              <w:rPr>
                <w:rFonts w:asciiTheme="minorHAnsi" w:hAnsiTheme="minorHAnsi" w:cstheme="minorHAnsi"/>
                <w:b/>
                <w:sz w:val="18"/>
                <w:szCs w:val="18"/>
                <w:lang w:val="es-BO"/>
              </w:rPr>
              <w:t xml:space="preserve">Detalle </w:t>
            </w:r>
          </w:p>
        </w:tc>
        <w:tc>
          <w:tcPr>
            <w:tcW w:w="12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495EC5" w:rsidRDefault="00495EC5" w:rsidP="005355AB">
            <w:pPr>
              <w:jc w:val="center"/>
              <w:rPr>
                <w:rFonts w:asciiTheme="minorHAnsi" w:hAnsiTheme="minorHAnsi" w:cstheme="minorHAnsi"/>
                <w:b/>
                <w:sz w:val="18"/>
                <w:szCs w:val="18"/>
                <w:lang w:val="es-BO"/>
              </w:rPr>
            </w:pPr>
            <w:r w:rsidRPr="00495EC5">
              <w:rPr>
                <w:rFonts w:asciiTheme="minorHAnsi" w:hAnsiTheme="minorHAnsi" w:cstheme="minorHAnsi"/>
                <w:b/>
                <w:sz w:val="18"/>
                <w:szCs w:val="18"/>
                <w:lang w:val="es-BO"/>
              </w:rPr>
              <w:t>Unidad</w:t>
            </w:r>
          </w:p>
        </w:tc>
        <w:tc>
          <w:tcPr>
            <w:tcW w:w="142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495EC5" w:rsidRDefault="00495EC5" w:rsidP="005355AB">
            <w:pPr>
              <w:jc w:val="center"/>
              <w:rPr>
                <w:rFonts w:asciiTheme="minorHAnsi" w:hAnsiTheme="minorHAnsi" w:cstheme="minorHAnsi"/>
                <w:b/>
                <w:sz w:val="18"/>
                <w:szCs w:val="18"/>
                <w:lang w:val="es-BO"/>
              </w:rPr>
            </w:pPr>
            <w:r w:rsidRPr="00495EC5">
              <w:rPr>
                <w:rFonts w:asciiTheme="minorHAnsi" w:hAnsiTheme="minorHAnsi" w:cstheme="minorHAnsi"/>
                <w:b/>
                <w:sz w:val="18"/>
                <w:szCs w:val="18"/>
                <w:lang w:val="es-BO"/>
              </w:rPr>
              <w:t>Cantidad</w:t>
            </w:r>
          </w:p>
        </w:tc>
        <w:tc>
          <w:tcPr>
            <w:tcW w:w="152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95EC5" w:rsidRPr="00495EC5" w:rsidRDefault="00495EC5" w:rsidP="005355AB">
            <w:pPr>
              <w:jc w:val="center"/>
              <w:rPr>
                <w:rFonts w:asciiTheme="minorHAnsi" w:hAnsiTheme="minorHAnsi" w:cstheme="minorHAnsi"/>
                <w:b/>
                <w:sz w:val="18"/>
                <w:szCs w:val="18"/>
                <w:lang w:val="es-BO"/>
              </w:rPr>
            </w:pPr>
            <w:r w:rsidRPr="00495EC5">
              <w:rPr>
                <w:rFonts w:asciiTheme="minorHAnsi" w:hAnsiTheme="minorHAnsi" w:cstheme="minorHAnsi"/>
                <w:b/>
                <w:sz w:val="18"/>
                <w:szCs w:val="18"/>
                <w:lang w:val="es-BO"/>
              </w:rPr>
              <w:t>Precio Unitario (Numeral)</w:t>
            </w:r>
          </w:p>
        </w:tc>
        <w:tc>
          <w:tcPr>
            <w:tcW w:w="1558" w:type="dxa"/>
            <w:tcBorders>
              <w:top w:val="single" w:sz="12" w:space="0" w:color="auto"/>
              <w:left w:val="single" w:sz="4" w:space="0" w:color="auto"/>
              <w:bottom w:val="single" w:sz="12" w:space="0" w:color="auto"/>
            </w:tcBorders>
            <w:shd w:val="clear" w:color="auto" w:fill="D9D9D9" w:themeFill="background1" w:themeFillShade="D9"/>
            <w:vAlign w:val="center"/>
          </w:tcPr>
          <w:p w:rsidR="00495EC5" w:rsidRPr="00495EC5" w:rsidRDefault="00495EC5" w:rsidP="005355AB">
            <w:pPr>
              <w:jc w:val="center"/>
              <w:rPr>
                <w:rFonts w:asciiTheme="minorHAnsi" w:hAnsiTheme="minorHAnsi" w:cstheme="minorHAnsi"/>
                <w:b/>
                <w:sz w:val="18"/>
                <w:szCs w:val="18"/>
                <w:lang w:val="es-BO"/>
              </w:rPr>
            </w:pPr>
            <w:r w:rsidRPr="00495EC5">
              <w:rPr>
                <w:rFonts w:asciiTheme="minorHAnsi" w:hAnsiTheme="minorHAnsi" w:cstheme="minorHAnsi"/>
                <w:b/>
                <w:sz w:val="18"/>
                <w:szCs w:val="18"/>
                <w:lang w:val="es-BO"/>
              </w:rPr>
              <w:t>Precio Total (Numeral)</w:t>
            </w:r>
          </w:p>
        </w:tc>
      </w:tr>
      <w:tr w:rsidR="00495EC5" w:rsidRPr="00495EC5" w:rsidTr="005355AB">
        <w:trPr>
          <w:trHeight w:val="975"/>
          <w:jc w:val="center"/>
        </w:trPr>
        <w:tc>
          <w:tcPr>
            <w:tcW w:w="48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95EC5" w:rsidRDefault="00495EC5" w:rsidP="00495EC5">
            <w:pPr>
              <w:jc w:val="center"/>
              <w:rPr>
                <w:rFonts w:ascii="Calibri" w:hAnsi="Calibri"/>
                <w:color w:val="000000"/>
                <w:sz w:val="16"/>
                <w:szCs w:val="16"/>
              </w:rPr>
            </w:pPr>
            <w:r>
              <w:rPr>
                <w:rFonts w:ascii="Calibri" w:hAnsi="Calibri"/>
                <w:color w:val="000000"/>
                <w:sz w:val="16"/>
                <w:szCs w:val="16"/>
              </w:rPr>
              <w:t>23</w:t>
            </w:r>
          </w:p>
        </w:tc>
        <w:tc>
          <w:tcPr>
            <w:tcW w:w="347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95EC5" w:rsidRDefault="00495EC5" w:rsidP="00495EC5">
            <w:pPr>
              <w:rPr>
                <w:rFonts w:ascii="Calibri" w:hAnsi="Calibri"/>
                <w:color w:val="000000"/>
                <w:sz w:val="16"/>
                <w:szCs w:val="16"/>
              </w:rPr>
            </w:pPr>
            <w:r>
              <w:rPr>
                <w:rFonts w:ascii="Calibri" w:hAnsi="Calibri"/>
                <w:color w:val="000000"/>
                <w:sz w:val="16"/>
                <w:szCs w:val="16"/>
              </w:rPr>
              <w:t>INTERRUPTOR DE PRESIÓN</w:t>
            </w:r>
          </w:p>
        </w:tc>
        <w:tc>
          <w:tcPr>
            <w:tcW w:w="1278"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Default="00495EC5" w:rsidP="00495EC5">
            <w:pPr>
              <w:jc w:val="center"/>
              <w:rPr>
                <w:rFonts w:ascii="Calibri" w:hAnsi="Calibri"/>
                <w:color w:val="000000"/>
                <w:sz w:val="16"/>
                <w:szCs w:val="16"/>
              </w:rPr>
            </w:pPr>
            <w:r>
              <w:rPr>
                <w:rFonts w:ascii="Calibri" w:hAnsi="Calibri"/>
                <w:color w:val="000000"/>
                <w:sz w:val="16"/>
                <w:szCs w:val="16"/>
              </w:rPr>
              <w:t>Pieza</w:t>
            </w:r>
          </w:p>
        </w:tc>
        <w:tc>
          <w:tcPr>
            <w:tcW w:w="1421"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Default="00495EC5" w:rsidP="00495EC5">
            <w:pPr>
              <w:jc w:val="center"/>
              <w:rPr>
                <w:rFonts w:ascii="Calibri" w:hAnsi="Calibri"/>
                <w:color w:val="000000"/>
                <w:sz w:val="16"/>
                <w:szCs w:val="16"/>
              </w:rPr>
            </w:pPr>
            <w:r>
              <w:rPr>
                <w:rFonts w:ascii="Calibri" w:hAnsi="Calibri"/>
                <w:color w:val="000000"/>
                <w:sz w:val="16"/>
                <w:szCs w:val="16"/>
              </w:rPr>
              <w:t>3</w:t>
            </w:r>
          </w:p>
        </w:tc>
        <w:tc>
          <w:tcPr>
            <w:tcW w:w="1526" w:type="dxa"/>
            <w:tcBorders>
              <w:top w:val="single" w:sz="12" w:space="0" w:color="auto"/>
              <w:left w:val="single" w:sz="4" w:space="0" w:color="auto"/>
              <w:bottom w:val="single" w:sz="4" w:space="0" w:color="auto"/>
              <w:right w:val="single" w:sz="4" w:space="0" w:color="auto"/>
            </w:tcBorders>
            <w:shd w:val="clear" w:color="auto" w:fill="FFFFFF"/>
            <w:vAlign w:val="center"/>
          </w:tcPr>
          <w:p w:rsidR="00495EC5" w:rsidRPr="00495EC5" w:rsidRDefault="00495EC5" w:rsidP="00495EC5">
            <w:pPr>
              <w:rPr>
                <w:rFonts w:asciiTheme="minorHAnsi" w:hAnsiTheme="minorHAnsi" w:cstheme="minorHAnsi"/>
                <w:sz w:val="18"/>
                <w:szCs w:val="18"/>
                <w:lang w:val="es-BO"/>
              </w:rPr>
            </w:pPr>
          </w:p>
        </w:tc>
        <w:tc>
          <w:tcPr>
            <w:tcW w:w="1558" w:type="dxa"/>
            <w:tcBorders>
              <w:top w:val="single" w:sz="12" w:space="0" w:color="auto"/>
              <w:left w:val="single" w:sz="4" w:space="0" w:color="auto"/>
              <w:bottom w:val="single" w:sz="4" w:space="0" w:color="auto"/>
            </w:tcBorders>
            <w:shd w:val="clear" w:color="auto" w:fill="FFFFFF"/>
            <w:vAlign w:val="center"/>
          </w:tcPr>
          <w:p w:rsidR="00495EC5" w:rsidRPr="00495EC5" w:rsidRDefault="00495EC5" w:rsidP="00495EC5">
            <w:pPr>
              <w:jc w:val="center"/>
              <w:rPr>
                <w:rFonts w:asciiTheme="minorHAnsi" w:hAnsiTheme="minorHAnsi" w:cstheme="minorHAnsi"/>
                <w:sz w:val="18"/>
                <w:szCs w:val="18"/>
                <w:lang w:val="es-BO"/>
              </w:rPr>
            </w:pPr>
          </w:p>
        </w:tc>
      </w:tr>
      <w:tr w:rsidR="00495EC5" w:rsidRPr="00495EC5" w:rsidTr="005355AB">
        <w:trPr>
          <w:trHeight w:val="456"/>
          <w:jc w:val="center"/>
        </w:trPr>
        <w:tc>
          <w:tcPr>
            <w:tcW w:w="818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95EC5" w:rsidRPr="00495EC5" w:rsidRDefault="00495EC5" w:rsidP="00495EC5">
            <w:pPr>
              <w:jc w:val="right"/>
              <w:rPr>
                <w:rFonts w:asciiTheme="minorHAnsi" w:hAnsiTheme="minorHAnsi" w:cstheme="minorHAnsi"/>
                <w:sz w:val="18"/>
                <w:szCs w:val="18"/>
                <w:lang w:val="es-BO"/>
              </w:rPr>
            </w:pPr>
            <w:r w:rsidRPr="00495EC5">
              <w:rPr>
                <w:rFonts w:asciiTheme="minorHAnsi" w:hAnsiTheme="minorHAnsi" w:cstheme="minorHAnsi"/>
                <w:b/>
                <w:sz w:val="18"/>
                <w:szCs w:val="18"/>
                <w:lang w:val="es-BO"/>
              </w:rPr>
              <w:t>PRECIO TOTAL (Numeral)</w:t>
            </w:r>
          </w:p>
        </w:tc>
        <w:tc>
          <w:tcPr>
            <w:tcW w:w="1558" w:type="dxa"/>
            <w:tcBorders>
              <w:top w:val="single" w:sz="4" w:space="0" w:color="auto"/>
              <w:left w:val="single" w:sz="4" w:space="0" w:color="auto"/>
              <w:bottom w:val="single" w:sz="4" w:space="0" w:color="auto"/>
            </w:tcBorders>
            <w:shd w:val="clear" w:color="auto" w:fill="auto"/>
            <w:vAlign w:val="center"/>
          </w:tcPr>
          <w:p w:rsidR="00495EC5" w:rsidRPr="00495EC5" w:rsidRDefault="00495EC5" w:rsidP="00495EC5">
            <w:pPr>
              <w:jc w:val="center"/>
              <w:rPr>
                <w:rFonts w:asciiTheme="minorHAnsi" w:hAnsiTheme="minorHAnsi" w:cstheme="minorHAnsi"/>
                <w:sz w:val="18"/>
                <w:szCs w:val="18"/>
                <w:lang w:val="es-BO"/>
              </w:rPr>
            </w:pPr>
          </w:p>
        </w:tc>
      </w:tr>
      <w:tr w:rsidR="00495EC5" w:rsidRPr="00495EC5" w:rsidTr="005355AB">
        <w:trPr>
          <w:trHeight w:val="601"/>
          <w:jc w:val="center"/>
        </w:trPr>
        <w:tc>
          <w:tcPr>
            <w:tcW w:w="23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95EC5" w:rsidRPr="00495EC5" w:rsidRDefault="00495EC5" w:rsidP="00495EC5">
            <w:pPr>
              <w:rPr>
                <w:rFonts w:asciiTheme="minorHAnsi" w:hAnsiTheme="minorHAnsi" w:cstheme="minorHAnsi"/>
                <w:sz w:val="18"/>
                <w:szCs w:val="18"/>
                <w:lang w:val="es-BO"/>
              </w:rPr>
            </w:pPr>
            <w:r w:rsidRPr="00495EC5">
              <w:rPr>
                <w:rFonts w:asciiTheme="minorHAnsi" w:hAnsiTheme="minorHAnsi" w:cstheme="minorHAnsi"/>
                <w:b/>
                <w:sz w:val="18"/>
                <w:szCs w:val="18"/>
                <w:lang w:val="es-BO"/>
              </w:rPr>
              <w:t>PRECIO TOTAL (Literal)</w:t>
            </w:r>
          </w:p>
        </w:tc>
        <w:tc>
          <w:tcPr>
            <w:tcW w:w="7400" w:type="dxa"/>
            <w:gridSpan w:val="5"/>
            <w:tcBorders>
              <w:top w:val="single" w:sz="4" w:space="0" w:color="auto"/>
              <w:left w:val="single" w:sz="4" w:space="0" w:color="auto"/>
              <w:bottom w:val="single" w:sz="4" w:space="0" w:color="auto"/>
            </w:tcBorders>
            <w:shd w:val="clear" w:color="auto" w:fill="auto"/>
            <w:vAlign w:val="center"/>
          </w:tcPr>
          <w:p w:rsidR="00495EC5" w:rsidRPr="00495EC5" w:rsidRDefault="00495EC5" w:rsidP="00495EC5">
            <w:pPr>
              <w:jc w:val="center"/>
              <w:rPr>
                <w:rFonts w:asciiTheme="minorHAnsi" w:hAnsiTheme="minorHAnsi" w:cstheme="minorHAnsi"/>
                <w:sz w:val="18"/>
                <w:szCs w:val="18"/>
                <w:lang w:val="es-BO"/>
              </w:rPr>
            </w:pPr>
          </w:p>
        </w:tc>
      </w:tr>
    </w:tbl>
    <w:p w:rsidR="00495EC5" w:rsidRPr="006F470A" w:rsidRDefault="00495EC5"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6"/>
          <w:footerReference w:type="firs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5355AB" w:rsidRPr="006F470A" w:rsidTr="00F9669E">
        <w:trPr>
          <w:trHeight w:val="224"/>
          <w:jc w:val="center"/>
        </w:trPr>
        <w:tc>
          <w:tcPr>
            <w:tcW w:w="4663" w:type="dxa"/>
            <w:vAlign w:val="center"/>
          </w:tcPr>
          <w:p w:rsidR="005355AB" w:rsidRPr="00575628" w:rsidRDefault="005355AB" w:rsidP="005355AB">
            <w:pPr>
              <w:autoSpaceDE w:val="0"/>
              <w:autoSpaceDN w:val="0"/>
              <w:adjustRightInd w:val="0"/>
              <w:rPr>
                <w:rFonts w:ascii="Calibri" w:hAnsi="Calibri" w:cs="Calibri"/>
                <w:b/>
                <w:bCs/>
                <w:sz w:val="22"/>
                <w:szCs w:val="22"/>
                <w:lang w:eastAsia="es-BO"/>
              </w:rPr>
            </w:pPr>
            <w:r w:rsidRPr="00575628">
              <w:rPr>
                <w:rFonts w:ascii="Calibri" w:hAnsi="Calibri" w:cs="Calibri"/>
                <w:b/>
                <w:bCs/>
                <w:sz w:val="22"/>
                <w:szCs w:val="22"/>
              </w:rPr>
              <w:t xml:space="preserve">CARACTERÍSTICAS TÉCNICAS DEL BIEN </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F9669E">
        <w:trPr>
          <w:trHeight w:val="207"/>
          <w:jc w:val="center"/>
        </w:trPr>
        <w:tc>
          <w:tcPr>
            <w:tcW w:w="4663" w:type="dxa"/>
            <w:vAlign w:val="center"/>
          </w:tcPr>
          <w:p w:rsidR="005355AB" w:rsidRDefault="005355AB" w:rsidP="005355AB">
            <w:pPr>
              <w:pStyle w:val="Prrafodelista"/>
              <w:autoSpaceDE w:val="0"/>
              <w:autoSpaceDN w:val="0"/>
              <w:adjustRightInd w:val="0"/>
              <w:ind w:left="0"/>
              <w:contextualSpacing/>
              <w:jc w:val="both"/>
              <w:rPr>
                <w:rFonts w:ascii="Calibri" w:hAnsi="Calibri" w:cs="Calibri"/>
                <w:sz w:val="22"/>
                <w:szCs w:val="22"/>
                <w:lang w:eastAsia="es-BO"/>
              </w:rPr>
            </w:pPr>
          </w:p>
          <w:p w:rsidR="005355AB" w:rsidRPr="00414AE9" w:rsidRDefault="005355AB" w:rsidP="005355AB">
            <w:pPr>
              <w:rPr>
                <w:rFonts w:ascii="Calibri" w:hAnsi="Calibri" w:cs="Calibri"/>
                <w:b/>
                <w:lang w:val="es-BO"/>
              </w:rPr>
            </w:pPr>
            <w:r w:rsidRPr="00414AE9">
              <w:rPr>
                <w:rFonts w:ascii="Calibri" w:hAnsi="Calibri" w:cs="Calibri"/>
                <w:b/>
                <w:lang w:val="es-BO"/>
              </w:rPr>
              <w:t>ÍTEM 1. RELE AUXILIAR, 24VDC, 5A, 4 POLOS, CON LED</w:t>
            </w:r>
          </w:p>
          <w:p w:rsidR="005355AB" w:rsidRPr="00414AE9" w:rsidRDefault="005355AB" w:rsidP="005355AB">
            <w:pPr>
              <w:rPr>
                <w:rFonts w:ascii="Calibri" w:hAnsi="Calibri" w:cs="Calibri"/>
                <w:lang w:val="es-BO"/>
              </w:rPr>
            </w:pPr>
            <w:r w:rsidRPr="00414AE9">
              <w:rPr>
                <w:rFonts w:ascii="Calibri" w:hAnsi="Calibri" w:cs="Calibri"/>
                <w:lang w:val="es-BO"/>
              </w:rPr>
              <w:t xml:space="preserve">Tensión de bobina: 24 </w:t>
            </w:r>
            <w:proofErr w:type="spellStart"/>
            <w:r w:rsidRPr="00414AE9">
              <w:rPr>
                <w:rFonts w:ascii="Calibri" w:hAnsi="Calibri" w:cs="Calibri"/>
                <w:lang w:val="es-BO"/>
              </w:rPr>
              <w:t>vdc</w:t>
            </w:r>
            <w:proofErr w:type="spellEnd"/>
          </w:p>
          <w:p w:rsidR="005355AB" w:rsidRPr="00414AE9" w:rsidRDefault="005355AB" w:rsidP="005355AB">
            <w:pPr>
              <w:rPr>
                <w:rFonts w:ascii="Calibri" w:hAnsi="Calibri" w:cs="Calibri"/>
                <w:lang w:val="es-BO"/>
              </w:rPr>
            </w:pPr>
            <w:r w:rsidRPr="00414AE9">
              <w:rPr>
                <w:rFonts w:ascii="Calibri" w:hAnsi="Calibri" w:cs="Calibri"/>
                <w:lang w:val="es-BO"/>
              </w:rPr>
              <w:t xml:space="preserve">Corriente de bobina: 38 </w:t>
            </w:r>
            <w:proofErr w:type="spellStart"/>
            <w:r w:rsidRPr="00414AE9">
              <w:rPr>
                <w:rFonts w:ascii="Calibri" w:hAnsi="Calibri" w:cs="Calibri"/>
                <w:lang w:val="es-BO"/>
              </w:rPr>
              <w:t>mA</w:t>
            </w:r>
            <w:proofErr w:type="spellEnd"/>
          </w:p>
          <w:p w:rsidR="005355AB" w:rsidRPr="00414AE9" w:rsidRDefault="005355AB" w:rsidP="005355AB">
            <w:pPr>
              <w:rPr>
                <w:rFonts w:ascii="Calibri" w:hAnsi="Calibri" w:cs="Calibri"/>
                <w:lang w:val="es-BO"/>
              </w:rPr>
            </w:pPr>
            <w:r w:rsidRPr="00414AE9">
              <w:rPr>
                <w:rFonts w:ascii="Calibri" w:hAnsi="Calibri" w:cs="Calibri"/>
                <w:lang w:val="es-BO"/>
              </w:rPr>
              <w:t xml:space="preserve">Tiempo de reacción: 13 </w:t>
            </w:r>
            <w:proofErr w:type="spellStart"/>
            <w:r w:rsidRPr="00414AE9">
              <w:rPr>
                <w:rFonts w:ascii="Calibri" w:hAnsi="Calibri" w:cs="Calibri"/>
                <w:lang w:val="es-BO"/>
              </w:rPr>
              <w:t>mS</w:t>
            </w:r>
            <w:proofErr w:type="spellEnd"/>
          </w:p>
          <w:p w:rsidR="005355AB" w:rsidRPr="00414AE9" w:rsidRDefault="005355AB" w:rsidP="005355AB">
            <w:pPr>
              <w:rPr>
                <w:rFonts w:ascii="Calibri" w:hAnsi="Calibri" w:cs="Calibri"/>
                <w:lang w:val="es-BO"/>
              </w:rPr>
            </w:pPr>
            <w:r w:rsidRPr="00414AE9">
              <w:rPr>
                <w:rFonts w:ascii="Calibri" w:hAnsi="Calibri" w:cs="Calibri"/>
                <w:lang w:val="es-BO"/>
              </w:rPr>
              <w:t>Tiempo de apertura: 14 ms</w:t>
            </w:r>
          </w:p>
          <w:p w:rsidR="005355AB" w:rsidRPr="00414AE9" w:rsidRDefault="005355AB" w:rsidP="005355AB">
            <w:pPr>
              <w:rPr>
                <w:rFonts w:ascii="Calibri" w:hAnsi="Calibri" w:cs="Calibri"/>
                <w:lang w:val="es-BO"/>
              </w:rPr>
            </w:pPr>
            <w:r w:rsidRPr="00414AE9">
              <w:rPr>
                <w:rFonts w:ascii="Calibri" w:hAnsi="Calibri" w:cs="Calibri"/>
                <w:lang w:val="es-BO"/>
              </w:rPr>
              <w:t>LED de estado integrado</w:t>
            </w:r>
          </w:p>
          <w:p w:rsidR="005355AB" w:rsidRPr="00414AE9" w:rsidRDefault="005355AB" w:rsidP="005355AB">
            <w:pPr>
              <w:rPr>
                <w:rFonts w:ascii="Calibri" w:hAnsi="Calibri" w:cs="Calibri"/>
                <w:lang w:val="es-BO"/>
              </w:rPr>
            </w:pPr>
            <w:r w:rsidRPr="00414AE9">
              <w:rPr>
                <w:rFonts w:ascii="Calibri" w:hAnsi="Calibri" w:cs="Calibri"/>
                <w:lang w:val="es-BO"/>
              </w:rPr>
              <w:t>Con accionamiento manual</w:t>
            </w:r>
          </w:p>
          <w:p w:rsidR="005355AB" w:rsidRPr="00414AE9" w:rsidRDefault="005355AB" w:rsidP="005355AB">
            <w:pPr>
              <w:rPr>
                <w:rFonts w:ascii="Calibri" w:hAnsi="Calibri" w:cs="Calibri"/>
                <w:lang w:val="es-BO"/>
              </w:rPr>
            </w:pPr>
            <w:r w:rsidRPr="00414AE9">
              <w:rPr>
                <w:rFonts w:ascii="Calibri" w:hAnsi="Calibri" w:cs="Calibri"/>
                <w:lang w:val="es-BO"/>
              </w:rPr>
              <w:t>Con indicación mecánica de posición</w:t>
            </w:r>
          </w:p>
          <w:p w:rsidR="005355AB" w:rsidRPr="00414AE9" w:rsidRDefault="005355AB" w:rsidP="005355AB">
            <w:pPr>
              <w:rPr>
                <w:rFonts w:ascii="Calibri" w:hAnsi="Calibri" w:cs="Calibri"/>
                <w:lang w:val="es-BO"/>
              </w:rPr>
            </w:pPr>
            <w:r w:rsidRPr="00414AE9">
              <w:rPr>
                <w:rFonts w:ascii="Calibri" w:hAnsi="Calibri" w:cs="Calibri"/>
                <w:lang w:val="es-BO"/>
              </w:rPr>
              <w:t>N° de contactos: 4 conmutados</w:t>
            </w:r>
          </w:p>
          <w:p w:rsidR="005355AB" w:rsidRPr="00414AE9" w:rsidRDefault="005355AB" w:rsidP="005355AB">
            <w:pPr>
              <w:rPr>
                <w:rFonts w:ascii="Calibri" w:hAnsi="Calibri" w:cs="Calibri"/>
                <w:lang w:val="es-BO"/>
              </w:rPr>
            </w:pPr>
            <w:r w:rsidRPr="00414AE9">
              <w:rPr>
                <w:rFonts w:ascii="Calibri" w:hAnsi="Calibri" w:cs="Calibri"/>
                <w:lang w:val="es-BO"/>
              </w:rPr>
              <w:t xml:space="preserve">Material de contacto: </w:t>
            </w:r>
            <w:proofErr w:type="spellStart"/>
            <w:r w:rsidRPr="00414AE9">
              <w:rPr>
                <w:rFonts w:ascii="Calibri" w:hAnsi="Calibri" w:cs="Calibri"/>
                <w:lang w:val="es-BO"/>
              </w:rPr>
              <w:t>AgNi</w:t>
            </w:r>
            <w:proofErr w:type="spellEnd"/>
            <w:r w:rsidRPr="00414AE9">
              <w:rPr>
                <w:rFonts w:ascii="Calibri" w:hAnsi="Calibri" w:cs="Calibri"/>
                <w:lang w:val="es-BO"/>
              </w:rPr>
              <w:t>, dorado duro</w:t>
            </w:r>
          </w:p>
          <w:p w:rsidR="005355AB" w:rsidRPr="00414AE9" w:rsidRDefault="005355AB" w:rsidP="005355AB">
            <w:pPr>
              <w:rPr>
                <w:rFonts w:ascii="Calibri" w:hAnsi="Calibri" w:cs="Calibri"/>
                <w:lang w:val="es-BO"/>
              </w:rPr>
            </w:pPr>
            <w:r w:rsidRPr="00414AE9">
              <w:rPr>
                <w:rFonts w:ascii="Calibri" w:hAnsi="Calibri" w:cs="Calibri"/>
                <w:lang w:val="es-BO"/>
              </w:rPr>
              <w:t>Tensión máxima de conmutación: 250v AC/DC</w:t>
            </w:r>
          </w:p>
          <w:p w:rsidR="005355AB" w:rsidRPr="00414AE9" w:rsidRDefault="005355AB" w:rsidP="005355AB">
            <w:pPr>
              <w:rPr>
                <w:rFonts w:ascii="Calibri" w:hAnsi="Calibri" w:cs="Calibri"/>
                <w:vertAlign w:val="superscript"/>
                <w:lang w:val="es-BO"/>
              </w:rPr>
            </w:pPr>
            <w:r w:rsidRPr="00414AE9">
              <w:rPr>
                <w:rFonts w:ascii="Calibri" w:hAnsi="Calibri" w:cs="Calibri"/>
                <w:lang w:val="es-BO"/>
              </w:rPr>
              <w:t>Vida útil mecánica: 5 x 10</w:t>
            </w:r>
            <w:r w:rsidRPr="00414AE9">
              <w:rPr>
                <w:rFonts w:ascii="Calibri" w:hAnsi="Calibri" w:cs="Calibri"/>
                <w:vertAlign w:val="superscript"/>
                <w:lang w:val="es-BO"/>
              </w:rPr>
              <w:t>7</w:t>
            </w:r>
          </w:p>
          <w:p w:rsidR="005355AB" w:rsidRPr="00414AE9" w:rsidRDefault="005355AB" w:rsidP="005355AB">
            <w:pPr>
              <w:rPr>
                <w:rFonts w:ascii="Calibri" w:hAnsi="Calibri" w:cs="Calibri"/>
                <w:lang w:val="es-BO"/>
              </w:rPr>
            </w:pPr>
            <w:r w:rsidRPr="00414AE9">
              <w:rPr>
                <w:rFonts w:ascii="Calibri" w:hAnsi="Calibri" w:cs="Calibri"/>
                <w:lang w:val="es-BO"/>
              </w:rPr>
              <w:t>Máxima corriente de contactos: 12 A</w:t>
            </w:r>
          </w:p>
          <w:p w:rsidR="005355AB" w:rsidRPr="00414AE9" w:rsidRDefault="005355AB" w:rsidP="005355AB">
            <w:pPr>
              <w:pStyle w:val="Prrafodelista"/>
              <w:autoSpaceDE w:val="0"/>
              <w:autoSpaceDN w:val="0"/>
              <w:adjustRightInd w:val="0"/>
              <w:ind w:left="0"/>
              <w:contextualSpacing/>
              <w:jc w:val="both"/>
              <w:rPr>
                <w:rFonts w:ascii="Calibri" w:hAnsi="Calibri" w:cs="Calibri"/>
                <w:lang w:val="es-BO"/>
              </w:rPr>
            </w:pPr>
            <w:r w:rsidRPr="00414AE9">
              <w:rPr>
                <w:rFonts w:ascii="Calibri" w:hAnsi="Calibri" w:cs="Calibri"/>
                <w:lang w:val="es-BO"/>
              </w:rPr>
              <w:t>Corriente constante límite: 5 A</w:t>
            </w:r>
          </w:p>
          <w:p w:rsidR="005355AB" w:rsidRPr="00414AE9" w:rsidRDefault="005355AB" w:rsidP="005355AB">
            <w:pPr>
              <w:pStyle w:val="Prrafodelista"/>
              <w:autoSpaceDE w:val="0"/>
              <w:autoSpaceDN w:val="0"/>
              <w:adjustRightInd w:val="0"/>
              <w:ind w:left="0"/>
              <w:contextualSpacing/>
              <w:jc w:val="both"/>
              <w:rPr>
                <w:rFonts w:ascii="Calibri" w:hAnsi="Calibri" w:cs="Calibri"/>
                <w:b/>
                <w:lang w:val="es-BO"/>
              </w:rPr>
            </w:pPr>
            <w:r w:rsidRPr="00414AE9">
              <w:rPr>
                <w:rFonts w:ascii="Calibri" w:hAnsi="Calibri" w:cs="Calibri"/>
                <w:b/>
                <w:lang w:val="es-BO"/>
              </w:rPr>
              <w:t xml:space="preserve">N° de Parte: </w:t>
            </w:r>
            <w:r w:rsidRPr="00414AE9">
              <w:rPr>
                <w:rFonts w:ascii="Calibri" w:hAnsi="Calibri" w:cs="Calibri"/>
                <w:lang w:eastAsia="es-BO"/>
              </w:rPr>
              <w:t>2834203</w:t>
            </w:r>
          </w:p>
          <w:p w:rsidR="005355AB" w:rsidRPr="00414AE9" w:rsidRDefault="005355AB" w:rsidP="005355AB">
            <w:pPr>
              <w:pStyle w:val="Prrafodelista"/>
              <w:autoSpaceDE w:val="0"/>
              <w:autoSpaceDN w:val="0"/>
              <w:adjustRightInd w:val="0"/>
              <w:ind w:left="0"/>
              <w:contextualSpacing/>
              <w:jc w:val="both"/>
              <w:rPr>
                <w:rFonts w:ascii="Calibri" w:hAnsi="Calibri" w:cs="Calibri"/>
                <w:b/>
                <w:lang w:val="es-BO"/>
              </w:rPr>
            </w:pPr>
            <w:r w:rsidRPr="00414AE9">
              <w:rPr>
                <w:rFonts w:ascii="Calibri" w:hAnsi="Calibri" w:cs="Calibri"/>
                <w:b/>
                <w:lang w:val="es-BO"/>
              </w:rPr>
              <w:t>Marca Fabricante:</w:t>
            </w:r>
            <w:r w:rsidRPr="00414AE9">
              <w:rPr>
                <w:rFonts w:ascii="Calibri" w:hAnsi="Calibri" w:cs="Calibri"/>
                <w:lang w:eastAsia="es-BO"/>
              </w:rPr>
              <w:t xml:space="preserve"> PHOENIX CONTACT</w:t>
            </w:r>
          </w:p>
          <w:p w:rsidR="005355AB" w:rsidRPr="00414AE9" w:rsidRDefault="005355AB" w:rsidP="005355AB">
            <w:pPr>
              <w:pStyle w:val="Prrafodelista"/>
              <w:autoSpaceDE w:val="0"/>
              <w:autoSpaceDN w:val="0"/>
              <w:adjustRightInd w:val="0"/>
              <w:ind w:left="0"/>
              <w:contextualSpacing/>
              <w:jc w:val="both"/>
              <w:rPr>
                <w:rFonts w:ascii="Calibri" w:hAnsi="Calibri" w:cs="Calibri"/>
                <w:bCs/>
                <w:lang w:val="es-BO"/>
              </w:rPr>
            </w:pPr>
            <w:r w:rsidRPr="00414AE9">
              <w:rPr>
                <w:rFonts w:ascii="Calibri" w:hAnsi="Calibri" w:cs="Calibri"/>
                <w:b/>
                <w:lang w:val="es-BO"/>
              </w:rPr>
              <w:t xml:space="preserve">Cantidad: </w:t>
            </w:r>
            <w:r w:rsidRPr="00414AE9">
              <w:rPr>
                <w:rFonts w:ascii="Calibri" w:hAnsi="Calibri" w:cs="Calibri"/>
                <w:bCs/>
                <w:lang w:val="es-BO"/>
              </w:rPr>
              <w:t>170</w:t>
            </w:r>
            <w:r>
              <w:rPr>
                <w:rFonts w:ascii="Calibri" w:hAnsi="Calibri" w:cs="Calibri"/>
                <w:bCs/>
                <w:lang w:val="es-BO"/>
              </w:rPr>
              <w:t xml:space="preserve"> piezas</w:t>
            </w:r>
          </w:p>
          <w:p w:rsidR="005355AB" w:rsidRPr="00575628" w:rsidRDefault="005355AB" w:rsidP="005355AB">
            <w:pPr>
              <w:pStyle w:val="Prrafodelista"/>
              <w:autoSpaceDE w:val="0"/>
              <w:autoSpaceDN w:val="0"/>
              <w:adjustRightInd w:val="0"/>
              <w:ind w:left="0"/>
              <w:contextualSpacing/>
              <w:jc w:val="both"/>
              <w:rPr>
                <w:rFonts w:ascii="Calibri" w:hAnsi="Calibri" w:cs="Calibri"/>
                <w:sz w:val="22"/>
                <w:szCs w:val="22"/>
                <w:lang w:eastAsia="es-BO"/>
              </w:rPr>
            </w:pP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F9669E">
        <w:trPr>
          <w:trHeight w:val="207"/>
          <w:jc w:val="center"/>
        </w:trPr>
        <w:tc>
          <w:tcPr>
            <w:tcW w:w="4663" w:type="dxa"/>
            <w:vAlign w:val="center"/>
          </w:tcPr>
          <w:p w:rsidR="005355AB" w:rsidRPr="00575628" w:rsidRDefault="005355AB" w:rsidP="005355AB">
            <w:pPr>
              <w:rPr>
                <w:rFonts w:ascii="Calibri" w:hAnsi="Calibri" w:cs="Calibri"/>
                <w:sz w:val="22"/>
                <w:szCs w:val="22"/>
                <w:lang w:eastAsia="es-BO"/>
              </w:rPr>
            </w:pPr>
            <w:r w:rsidRPr="00575628">
              <w:rPr>
                <w:rFonts w:ascii="Calibri" w:hAnsi="Calibri" w:cs="Calibri"/>
                <w:b/>
                <w:bCs/>
                <w:sz w:val="22"/>
                <w:szCs w:val="22"/>
              </w:rPr>
              <w:t>PLAZO DE ENTREGA</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F9669E">
        <w:trPr>
          <w:trHeight w:val="224"/>
          <w:jc w:val="center"/>
        </w:trPr>
        <w:tc>
          <w:tcPr>
            <w:tcW w:w="4663" w:type="dxa"/>
            <w:vAlign w:val="center"/>
          </w:tcPr>
          <w:p w:rsidR="005355AB" w:rsidRPr="009423DD" w:rsidRDefault="005355AB" w:rsidP="005355AB">
            <w:pPr>
              <w:autoSpaceDE w:val="0"/>
              <w:autoSpaceDN w:val="0"/>
              <w:adjustRightInd w:val="0"/>
              <w:jc w:val="both"/>
              <w:rPr>
                <w:rFonts w:ascii="Calibri" w:hAnsi="Calibri" w:cs="Calibri"/>
                <w:bCs/>
                <w:color w:val="000000"/>
                <w:sz w:val="22"/>
                <w:szCs w:val="18"/>
              </w:rPr>
            </w:pPr>
            <w:r w:rsidRPr="009423DD">
              <w:rPr>
                <w:rFonts w:ascii="Calibri" w:hAnsi="Calibri" w:cs="Calibri"/>
                <w:bCs/>
                <w:color w:val="000000"/>
                <w:sz w:val="22"/>
                <w:szCs w:val="18"/>
              </w:rPr>
              <w:t>El plazo de entrega previsto para el presente</w:t>
            </w:r>
            <w:r>
              <w:rPr>
                <w:rFonts w:ascii="Calibri" w:hAnsi="Calibri" w:cs="Calibri"/>
                <w:bCs/>
                <w:color w:val="000000"/>
                <w:sz w:val="22"/>
                <w:szCs w:val="18"/>
              </w:rPr>
              <w:t xml:space="preserve"> proceso de contratación es de 45</w:t>
            </w:r>
            <w:r w:rsidRPr="009423DD">
              <w:rPr>
                <w:rFonts w:ascii="Calibri" w:hAnsi="Calibri" w:cs="Calibri"/>
                <w:bCs/>
                <w:color w:val="000000"/>
                <w:sz w:val="22"/>
                <w:szCs w:val="18"/>
              </w:rPr>
              <w:t xml:space="preserve"> días calendario, pudiendo la empresa proveedora realizar la entrega de cada ítem en un plazo menor al establecido, misma que deberá ser coordinada con el personal asignado de </w:t>
            </w:r>
            <w:r>
              <w:rPr>
                <w:rFonts w:ascii="Calibri" w:hAnsi="Calibri" w:cs="Calibri"/>
                <w:bCs/>
                <w:color w:val="000000"/>
                <w:sz w:val="22"/>
                <w:szCs w:val="18"/>
              </w:rPr>
              <w:t>YPFB</w:t>
            </w:r>
            <w:r w:rsidRPr="009423DD">
              <w:rPr>
                <w:rFonts w:ascii="Calibri" w:hAnsi="Calibri" w:cs="Calibri"/>
                <w:bCs/>
                <w:color w:val="000000"/>
                <w:sz w:val="22"/>
                <w:szCs w:val="18"/>
              </w:rPr>
              <w:t>. (Comité de Recepción).</w:t>
            </w:r>
          </w:p>
          <w:p w:rsidR="005355AB" w:rsidRPr="009423DD" w:rsidRDefault="005355AB" w:rsidP="005355AB">
            <w:pPr>
              <w:autoSpaceDE w:val="0"/>
              <w:autoSpaceDN w:val="0"/>
              <w:adjustRightInd w:val="0"/>
              <w:jc w:val="both"/>
              <w:rPr>
                <w:rFonts w:ascii="Calibri" w:hAnsi="Calibri" w:cs="Calibri"/>
                <w:bCs/>
                <w:color w:val="000000"/>
                <w:sz w:val="22"/>
                <w:szCs w:val="18"/>
              </w:rPr>
            </w:pPr>
          </w:p>
          <w:p w:rsidR="005355AB" w:rsidRPr="00575628" w:rsidRDefault="005355AB" w:rsidP="005355AB">
            <w:pPr>
              <w:autoSpaceDE w:val="0"/>
              <w:autoSpaceDN w:val="0"/>
              <w:adjustRightInd w:val="0"/>
              <w:jc w:val="both"/>
              <w:rPr>
                <w:rFonts w:ascii="Calibri" w:hAnsi="Calibri" w:cs="Calibri"/>
                <w:b/>
                <w:bCs/>
                <w:sz w:val="22"/>
                <w:szCs w:val="22"/>
                <w:lang w:val="es-ES_tradnl" w:eastAsia="es-BO"/>
              </w:rPr>
            </w:pPr>
            <w:r w:rsidRPr="009423DD">
              <w:rPr>
                <w:rFonts w:ascii="Calibri" w:hAnsi="Calibri" w:cs="Calibri"/>
                <w:bCs/>
                <w:color w:val="000000"/>
                <w:sz w:val="22"/>
                <w:szCs w:val="18"/>
              </w:rPr>
              <w:t>El plazo se computará a partir de la Orden de Proceder una vez suscrito el contrato. La Orden de Proceder será elaborada por el Comité de Recepción designado por YPFB.</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F9669E">
        <w:trPr>
          <w:trHeight w:val="207"/>
          <w:jc w:val="center"/>
        </w:trPr>
        <w:tc>
          <w:tcPr>
            <w:tcW w:w="4663" w:type="dxa"/>
            <w:vAlign w:val="center"/>
          </w:tcPr>
          <w:p w:rsidR="005355AB" w:rsidRPr="00887CF6" w:rsidRDefault="005355AB" w:rsidP="005355AB">
            <w:pPr>
              <w:jc w:val="both"/>
              <w:rPr>
                <w:rFonts w:ascii="Calibri" w:hAnsi="Calibri" w:cs="Calibri"/>
                <w:b/>
                <w:bCs/>
                <w:color w:val="FF0000"/>
                <w:sz w:val="22"/>
                <w:szCs w:val="22"/>
              </w:rPr>
            </w:pPr>
            <w:r w:rsidRPr="00575628">
              <w:rPr>
                <w:rFonts w:ascii="Calibri" w:hAnsi="Calibri" w:cs="Calibri"/>
                <w:b/>
                <w:bCs/>
                <w:sz w:val="22"/>
                <w:szCs w:val="22"/>
              </w:rPr>
              <w:t xml:space="preserve">MEDIOS DE TRANSPORTE </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F9669E">
        <w:trPr>
          <w:trHeight w:val="224"/>
          <w:jc w:val="center"/>
        </w:trPr>
        <w:tc>
          <w:tcPr>
            <w:tcW w:w="4663" w:type="dxa"/>
            <w:vAlign w:val="center"/>
          </w:tcPr>
          <w:p w:rsidR="005355AB" w:rsidRDefault="005355AB" w:rsidP="005355AB">
            <w:pPr>
              <w:autoSpaceDE w:val="0"/>
              <w:autoSpaceDN w:val="0"/>
              <w:adjustRightInd w:val="0"/>
              <w:jc w:val="both"/>
              <w:rPr>
                <w:rFonts w:ascii="Calibri" w:hAnsi="Calibri" w:cs="Calibri"/>
                <w:bCs/>
                <w:sz w:val="22"/>
                <w:szCs w:val="22"/>
              </w:rPr>
            </w:pPr>
            <w:r w:rsidRPr="00FF0FCB">
              <w:rPr>
                <w:rFonts w:ascii="Calibri" w:hAnsi="Calibri" w:cs="Calibri"/>
                <w:bCs/>
                <w:sz w:val="22"/>
                <w:szCs w:val="22"/>
              </w:rPr>
              <w:t>La entrega de los bienes incluye el transporte al punto de entrega establecido por YPFB, asimismo debe reunir las condiciones de seguridad requeridas.</w:t>
            </w:r>
          </w:p>
          <w:p w:rsidR="005355AB" w:rsidRPr="00575628" w:rsidRDefault="005355AB" w:rsidP="005355AB">
            <w:pPr>
              <w:autoSpaceDE w:val="0"/>
              <w:autoSpaceDN w:val="0"/>
              <w:adjustRightInd w:val="0"/>
              <w:jc w:val="both"/>
              <w:rPr>
                <w:rFonts w:ascii="Calibri" w:hAnsi="Calibri" w:cs="Calibri"/>
                <w:b/>
                <w:bCs/>
                <w:sz w:val="22"/>
                <w:szCs w:val="22"/>
                <w:lang w:eastAsia="es-BO"/>
              </w:rPr>
            </w:pPr>
          </w:p>
        </w:tc>
        <w:tc>
          <w:tcPr>
            <w:tcW w:w="4799" w:type="dxa"/>
            <w:vAlign w:val="center"/>
          </w:tcPr>
          <w:p w:rsidR="005355AB" w:rsidRPr="006F470A" w:rsidRDefault="005355AB" w:rsidP="005355A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Default="0013510E" w:rsidP="0013510E">
      <w:pPr>
        <w:jc w:val="center"/>
        <w:rPr>
          <w:rFonts w:asciiTheme="minorHAnsi" w:hAnsiTheme="minorHAnsi" w:cstheme="minorHAnsi"/>
          <w:b/>
          <w:sz w:val="18"/>
          <w:szCs w:val="18"/>
        </w:rPr>
      </w:pPr>
    </w:p>
    <w:p w:rsidR="005355AB" w:rsidRDefault="005355AB" w:rsidP="0013510E">
      <w:pPr>
        <w:jc w:val="center"/>
        <w:rPr>
          <w:rFonts w:asciiTheme="minorHAnsi" w:hAnsiTheme="minorHAnsi" w:cstheme="minorHAnsi"/>
          <w:b/>
          <w:sz w:val="18"/>
          <w:szCs w:val="18"/>
        </w:rPr>
      </w:pPr>
    </w:p>
    <w:p w:rsidR="005355AB" w:rsidRDefault="005355AB" w:rsidP="0013510E">
      <w:pPr>
        <w:jc w:val="center"/>
        <w:rPr>
          <w:rFonts w:asciiTheme="minorHAnsi" w:hAnsiTheme="minorHAnsi" w:cstheme="minorHAnsi"/>
          <w:b/>
          <w:sz w:val="18"/>
          <w:szCs w:val="18"/>
        </w:rPr>
      </w:pPr>
    </w:p>
    <w:p w:rsidR="005355AB" w:rsidRPr="006F470A" w:rsidRDefault="005355AB" w:rsidP="0013510E">
      <w:pPr>
        <w:jc w:val="center"/>
        <w:rPr>
          <w:rFonts w:asciiTheme="minorHAnsi" w:hAnsiTheme="minorHAnsi" w:cstheme="minorHAnsi"/>
          <w:b/>
          <w:sz w:val="18"/>
          <w:szCs w:val="18"/>
        </w:rPr>
      </w:pPr>
    </w:p>
    <w:p w:rsidR="005355AB" w:rsidRPr="006F470A" w:rsidRDefault="005355AB" w:rsidP="005355A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5355AB" w:rsidRPr="006F470A" w:rsidRDefault="005355AB" w:rsidP="005355A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355AB" w:rsidRPr="006F470A" w:rsidRDefault="005355AB" w:rsidP="005355A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5355AB" w:rsidRPr="006F470A" w:rsidTr="005355AB">
        <w:trPr>
          <w:trHeight w:val="226"/>
          <w:tblHeader/>
          <w:jc w:val="center"/>
        </w:trPr>
        <w:tc>
          <w:tcPr>
            <w:tcW w:w="4663"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355AB" w:rsidRPr="006F470A" w:rsidRDefault="005355AB" w:rsidP="005355A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355AB" w:rsidRPr="006F470A" w:rsidTr="005355AB">
        <w:trPr>
          <w:cantSplit/>
          <w:trHeight w:val="681"/>
          <w:jc w:val="center"/>
        </w:trPr>
        <w:tc>
          <w:tcPr>
            <w:tcW w:w="4663"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Pr="00575628" w:rsidRDefault="005355AB" w:rsidP="005355AB">
            <w:pPr>
              <w:autoSpaceDE w:val="0"/>
              <w:autoSpaceDN w:val="0"/>
              <w:adjustRightInd w:val="0"/>
              <w:rPr>
                <w:rFonts w:ascii="Calibri" w:hAnsi="Calibri" w:cs="Calibri"/>
                <w:b/>
                <w:bCs/>
                <w:sz w:val="22"/>
                <w:szCs w:val="22"/>
                <w:lang w:eastAsia="es-BO"/>
              </w:rPr>
            </w:pPr>
            <w:r w:rsidRPr="00575628">
              <w:rPr>
                <w:rFonts w:ascii="Calibri" w:hAnsi="Calibri" w:cs="Calibri"/>
                <w:b/>
                <w:bCs/>
                <w:sz w:val="22"/>
                <w:szCs w:val="22"/>
              </w:rPr>
              <w:t xml:space="preserve">CARACTERÍSTICAS TÉCNICAS DEL BIEN </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Pr="007C43D3" w:rsidRDefault="005355AB" w:rsidP="005355AB">
            <w:pPr>
              <w:pStyle w:val="Prrafodelista"/>
              <w:autoSpaceDE w:val="0"/>
              <w:autoSpaceDN w:val="0"/>
              <w:adjustRightInd w:val="0"/>
              <w:ind w:left="0"/>
              <w:contextualSpacing/>
              <w:jc w:val="both"/>
              <w:rPr>
                <w:rFonts w:ascii="Calibri" w:hAnsi="Calibri" w:cs="Calibri"/>
                <w:b/>
                <w:lang w:val="en-US" w:eastAsia="es-BO"/>
              </w:rPr>
            </w:pPr>
          </w:p>
          <w:p w:rsidR="005355AB" w:rsidRPr="00414AE9" w:rsidRDefault="005355AB" w:rsidP="005355AB">
            <w:pPr>
              <w:rPr>
                <w:rFonts w:ascii="Calibri" w:hAnsi="Calibri" w:cs="Calibri"/>
                <w:b/>
                <w:lang w:val="en-US"/>
              </w:rPr>
            </w:pPr>
            <w:r w:rsidRPr="00414AE9">
              <w:rPr>
                <w:rFonts w:ascii="Calibri" w:hAnsi="Calibri" w:cs="Calibri"/>
                <w:b/>
                <w:lang w:val="en-US"/>
              </w:rPr>
              <w:t>ÍTEM 2. SOCKET PARA RELE PHOENIX CONTACT 2834203</w:t>
            </w:r>
          </w:p>
          <w:p w:rsidR="005355AB" w:rsidRPr="00414AE9" w:rsidRDefault="005355AB" w:rsidP="005355AB">
            <w:pPr>
              <w:rPr>
                <w:rFonts w:ascii="Calibri" w:hAnsi="Calibri" w:cs="Calibri"/>
                <w:lang w:val="es-BO"/>
              </w:rPr>
            </w:pPr>
            <w:r w:rsidRPr="00414AE9">
              <w:rPr>
                <w:rFonts w:ascii="Calibri" w:hAnsi="Calibri" w:cs="Calibri"/>
                <w:lang w:val="es-BO"/>
              </w:rPr>
              <w:t>Para uso con relés industriales REL-IR</w:t>
            </w:r>
          </w:p>
          <w:p w:rsidR="005355AB" w:rsidRPr="00414AE9" w:rsidRDefault="005355AB" w:rsidP="005355AB">
            <w:pPr>
              <w:rPr>
                <w:rFonts w:ascii="Calibri" w:hAnsi="Calibri" w:cs="Calibri"/>
                <w:lang w:val="es-BO"/>
              </w:rPr>
            </w:pPr>
            <w:r w:rsidRPr="00414AE9">
              <w:rPr>
                <w:rFonts w:ascii="Calibri" w:hAnsi="Calibri" w:cs="Calibri"/>
                <w:lang w:val="es-BO"/>
              </w:rPr>
              <w:t>Conexión por tornillo M3</w:t>
            </w:r>
          </w:p>
          <w:p w:rsidR="005355AB" w:rsidRPr="00414AE9" w:rsidRDefault="005355AB" w:rsidP="005355AB">
            <w:pPr>
              <w:rPr>
                <w:rFonts w:ascii="Calibri" w:hAnsi="Calibri" w:cs="Calibri"/>
                <w:lang w:val="es-BO"/>
              </w:rPr>
            </w:pPr>
            <w:r w:rsidRPr="00414AE9">
              <w:rPr>
                <w:rFonts w:ascii="Calibri" w:hAnsi="Calibri" w:cs="Calibri"/>
                <w:lang w:val="es-BO"/>
              </w:rPr>
              <w:t>Temperaturas de servicio -25°C…85°C</w:t>
            </w:r>
          </w:p>
          <w:p w:rsidR="005355AB" w:rsidRPr="00414AE9" w:rsidRDefault="005355AB" w:rsidP="005355AB">
            <w:pPr>
              <w:rPr>
                <w:rFonts w:ascii="Calibri" w:hAnsi="Calibri" w:cs="Calibri"/>
                <w:lang w:val="es-BO"/>
              </w:rPr>
            </w:pPr>
            <w:r w:rsidRPr="00414AE9">
              <w:rPr>
                <w:rFonts w:ascii="Calibri" w:hAnsi="Calibri" w:cs="Calibri"/>
                <w:lang w:val="es-BO"/>
              </w:rPr>
              <w:t>Sección de conductor para conexión: 0.2 mm</w:t>
            </w:r>
            <w:r w:rsidRPr="00414AE9">
              <w:rPr>
                <w:rFonts w:ascii="Calibri" w:hAnsi="Calibri" w:cs="Calibri"/>
                <w:vertAlign w:val="superscript"/>
                <w:lang w:val="es-BO"/>
              </w:rPr>
              <w:t>2</w:t>
            </w:r>
            <w:r w:rsidRPr="00414AE9">
              <w:rPr>
                <w:rFonts w:ascii="Calibri" w:hAnsi="Calibri" w:cs="Calibri"/>
                <w:lang w:val="es-BO"/>
              </w:rPr>
              <w:t>…2.5 mm</w:t>
            </w:r>
            <w:r w:rsidRPr="00414AE9">
              <w:rPr>
                <w:rFonts w:ascii="Calibri" w:hAnsi="Calibri" w:cs="Calibri"/>
                <w:vertAlign w:val="superscript"/>
                <w:lang w:val="es-BO"/>
              </w:rPr>
              <w:t>2</w:t>
            </w:r>
            <w:r w:rsidRPr="00414AE9">
              <w:rPr>
                <w:rFonts w:ascii="Calibri" w:hAnsi="Calibri" w:cs="Calibri"/>
                <w:lang w:val="es-BO"/>
              </w:rPr>
              <w:t xml:space="preserve"> </w:t>
            </w:r>
          </w:p>
          <w:p w:rsidR="005355AB" w:rsidRPr="00414AE9" w:rsidRDefault="005355AB" w:rsidP="005355AB">
            <w:pPr>
              <w:rPr>
                <w:rFonts w:ascii="Calibri" w:hAnsi="Calibri" w:cs="Calibri"/>
                <w:lang w:val="es-BO"/>
              </w:rPr>
            </w:pPr>
            <w:r w:rsidRPr="00414AE9">
              <w:rPr>
                <w:rFonts w:ascii="Calibri" w:hAnsi="Calibri" w:cs="Calibri"/>
                <w:lang w:val="es-BO"/>
              </w:rPr>
              <w:t>Tensión nominal: 300 VAC/DC</w:t>
            </w:r>
          </w:p>
          <w:p w:rsidR="005355AB" w:rsidRPr="00414AE9" w:rsidRDefault="005355AB" w:rsidP="005355AB">
            <w:pPr>
              <w:rPr>
                <w:rFonts w:ascii="Calibri" w:hAnsi="Calibri" w:cs="Calibri"/>
                <w:lang w:val="es-BO"/>
              </w:rPr>
            </w:pPr>
            <w:r w:rsidRPr="00414AE9">
              <w:rPr>
                <w:rFonts w:ascii="Calibri" w:hAnsi="Calibri" w:cs="Calibri"/>
                <w:lang w:val="es-BO"/>
              </w:rPr>
              <w:t>Corriente nominal: 12 A</w:t>
            </w:r>
          </w:p>
          <w:p w:rsidR="005355AB" w:rsidRPr="00414AE9" w:rsidRDefault="005355AB" w:rsidP="005355AB">
            <w:pPr>
              <w:pStyle w:val="Prrafodelista"/>
              <w:autoSpaceDE w:val="0"/>
              <w:autoSpaceDN w:val="0"/>
              <w:adjustRightInd w:val="0"/>
              <w:ind w:left="0"/>
              <w:contextualSpacing/>
              <w:jc w:val="both"/>
              <w:rPr>
                <w:rFonts w:ascii="Calibri" w:hAnsi="Calibri" w:cs="Calibri"/>
                <w:lang w:val="es-BO"/>
              </w:rPr>
            </w:pPr>
            <w:r w:rsidRPr="00414AE9">
              <w:rPr>
                <w:rFonts w:ascii="Calibri" w:hAnsi="Calibri" w:cs="Calibri"/>
                <w:lang w:val="es-BO"/>
              </w:rPr>
              <w:t>Dimensiones: ancho 27 mm, alto 75 mm, profundo 84 mm</w:t>
            </w:r>
          </w:p>
          <w:p w:rsidR="005355AB" w:rsidRPr="00414AE9" w:rsidRDefault="005355AB" w:rsidP="005355AB">
            <w:pPr>
              <w:pStyle w:val="Prrafodelista"/>
              <w:autoSpaceDE w:val="0"/>
              <w:autoSpaceDN w:val="0"/>
              <w:adjustRightInd w:val="0"/>
              <w:ind w:left="0"/>
              <w:contextualSpacing/>
              <w:jc w:val="both"/>
              <w:rPr>
                <w:rFonts w:ascii="Calibri" w:hAnsi="Calibri" w:cs="Calibri"/>
                <w:b/>
                <w:lang w:val="es-BO"/>
              </w:rPr>
            </w:pPr>
            <w:r w:rsidRPr="00414AE9">
              <w:rPr>
                <w:rFonts w:ascii="Calibri" w:hAnsi="Calibri" w:cs="Calibri"/>
                <w:b/>
                <w:lang w:val="es-BO"/>
              </w:rPr>
              <w:t xml:space="preserve">N° de Parte: </w:t>
            </w:r>
            <w:r w:rsidRPr="00414AE9">
              <w:rPr>
                <w:rFonts w:ascii="Calibri" w:hAnsi="Calibri" w:cs="Calibri"/>
                <w:lang w:eastAsia="es-BO"/>
              </w:rPr>
              <w:t>2833563</w:t>
            </w:r>
          </w:p>
          <w:p w:rsidR="005355AB" w:rsidRPr="00414AE9" w:rsidRDefault="005355AB" w:rsidP="005355AB">
            <w:pPr>
              <w:pStyle w:val="Prrafodelista"/>
              <w:autoSpaceDE w:val="0"/>
              <w:autoSpaceDN w:val="0"/>
              <w:adjustRightInd w:val="0"/>
              <w:ind w:left="0"/>
              <w:contextualSpacing/>
              <w:jc w:val="both"/>
              <w:rPr>
                <w:rFonts w:ascii="Calibri" w:hAnsi="Calibri" w:cs="Calibri"/>
                <w:b/>
                <w:lang w:val="es-BO"/>
              </w:rPr>
            </w:pPr>
            <w:r w:rsidRPr="00414AE9">
              <w:rPr>
                <w:rFonts w:ascii="Calibri" w:hAnsi="Calibri" w:cs="Calibri"/>
                <w:b/>
                <w:lang w:val="es-BO"/>
              </w:rPr>
              <w:t>Marca/Fabricante:</w:t>
            </w:r>
            <w:r w:rsidRPr="00414AE9">
              <w:rPr>
                <w:rFonts w:ascii="Calibri" w:hAnsi="Calibri" w:cs="Calibri"/>
                <w:lang w:eastAsia="es-BO"/>
              </w:rPr>
              <w:t xml:space="preserve"> PHOENIX CONTACT</w:t>
            </w:r>
          </w:p>
          <w:p w:rsidR="005355AB" w:rsidRDefault="005355AB" w:rsidP="005355AB">
            <w:pPr>
              <w:pStyle w:val="Prrafodelista"/>
              <w:autoSpaceDE w:val="0"/>
              <w:autoSpaceDN w:val="0"/>
              <w:adjustRightInd w:val="0"/>
              <w:ind w:left="0"/>
              <w:contextualSpacing/>
              <w:jc w:val="both"/>
              <w:rPr>
                <w:rFonts w:ascii="Calibri" w:hAnsi="Calibri" w:cs="Calibri"/>
                <w:bCs/>
                <w:lang w:val="es-BO"/>
              </w:rPr>
            </w:pPr>
            <w:r w:rsidRPr="00414AE9">
              <w:rPr>
                <w:rFonts w:ascii="Calibri" w:hAnsi="Calibri" w:cs="Calibri"/>
                <w:b/>
                <w:lang w:val="es-BO"/>
              </w:rPr>
              <w:t xml:space="preserve">Cantidad: </w:t>
            </w:r>
            <w:r w:rsidRPr="00414AE9">
              <w:rPr>
                <w:rFonts w:ascii="Calibri" w:hAnsi="Calibri" w:cs="Calibri"/>
                <w:bCs/>
                <w:lang w:val="es-BO"/>
              </w:rPr>
              <w:t>170 piezas</w:t>
            </w:r>
          </w:p>
          <w:p w:rsidR="005355AB" w:rsidRPr="005355AB" w:rsidRDefault="005355AB" w:rsidP="005355AB">
            <w:pPr>
              <w:pStyle w:val="Prrafodelista"/>
              <w:autoSpaceDE w:val="0"/>
              <w:autoSpaceDN w:val="0"/>
              <w:adjustRightInd w:val="0"/>
              <w:ind w:left="0"/>
              <w:contextualSpacing/>
              <w:jc w:val="both"/>
              <w:rPr>
                <w:rFonts w:ascii="Calibri" w:hAnsi="Calibri" w:cs="Calibri"/>
                <w:bCs/>
                <w:lang w:val="es-BO"/>
              </w:rPr>
            </w:pP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Pr="00575628" w:rsidRDefault="005355AB" w:rsidP="005355AB">
            <w:pPr>
              <w:rPr>
                <w:rFonts w:ascii="Calibri" w:hAnsi="Calibri" w:cs="Calibri"/>
                <w:sz w:val="22"/>
                <w:szCs w:val="22"/>
                <w:lang w:eastAsia="es-BO"/>
              </w:rPr>
            </w:pPr>
            <w:r w:rsidRPr="00575628">
              <w:rPr>
                <w:rFonts w:ascii="Calibri" w:hAnsi="Calibri" w:cs="Calibri"/>
                <w:b/>
                <w:bCs/>
                <w:sz w:val="22"/>
                <w:szCs w:val="22"/>
              </w:rPr>
              <w:t>PLAZO DE ENTREGA</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Pr="009423DD" w:rsidRDefault="005355AB" w:rsidP="005355AB">
            <w:pPr>
              <w:autoSpaceDE w:val="0"/>
              <w:autoSpaceDN w:val="0"/>
              <w:adjustRightInd w:val="0"/>
              <w:jc w:val="both"/>
              <w:rPr>
                <w:rFonts w:ascii="Calibri" w:hAnsi="Calibri" w:cs="Calibri"/>
                <w:bCs/>
                <w:color w:val="000000"/>
                <w:sz w:val="22"/>
                <w:szCs w:val="18"/>
              </w:rPr>
            </w:pPr>
            <w:r w:rsidRPr="009423DD">
              <w:rPr>
                <w:rFonts w:ascii="Calibri" w:hAnsi="Calibri" w:cs="Calibri"/>
                <w:bCs/>
                <w:color w:val="000000"/>
                <w:sz w:val="22"/>
                <w:szCs w:val="18"/>
              </w:rPr>
              <w:t>El plazo de entrega previsto para el presente</w:t>
            </w:r>
            <w:r>
              <w:rPr>
                <w:rFonts w:ascii="Calibri" w:hAnsi="Calibri" w:cs="Calibri"/>
                <w:bCs/>
                <w:color w:val="000000"/>
                <w:sz w:val="22"/>
                <w:szCs w:val="18"/>
              </w:rPr>
              <w:t xml:space="preserve"> proceso de contratación es de 45</w:t>
            </w:r>
            <w:r w:rsidRPr="009423DD">
              <w:rPr>
                <w:rFonts w:ascii="Calibri" w:hAnsi="Calibri" w:cs="Calibri"/>
                <w:bCs/>
                <w:color w:val="000000"/>
                <w:sz w:val="22"/>
                <w:szCs w:val="18"/>
              </w:rPr>
              <w:t xml:space="preserve"> días calendario, pudiendo la empresa proveedora realizar la entrega de cada ítem en un plazo menor al establecido, misma que deberá ser coordinada con el personal asignado de </w:t>
            </w:r>
            <w:r>
              <w:rPr>
                <w:rFonts w:ascii="Calibri" w:hAnsi="Calibri" w:cs="Calibri"/>
                <w:bCs/>
                <w:color w:val="000000"/>
                <w:sz w:val="22"/>
                <w:szCs w:val="18"/>
              </w:rPr>
              <w:t>YPFB</w:t>
            </w:r>
            <w:r w:rsidRPr="009423DD">
              <w:rPr>
                <w:rFonts w:ascii="Calibri" w:hAnsi="Calibri" w:cs="Calibri"/>
                <w:bCs/>
                <w:color w:val="000000"/>
                <w:sz w:val="22"/>
                <w:szCs w:val="18"/>
              </w:rPr>
              <w:t>. (Comité de Recepción).</w:t>
            </w:r>
          </w:p>
          <w:p w:rsidR="005355AB" w:rsidRPr="009423DD" w:rsidRDefault="005355AB" w:rsidP="005355AB">
            <w:pPr>
              <w:autoSpaceDE w:val="0"/>
              <w:autoSpaceDN w:val="0"/>
              <w:adjustRightInd w:val="0"/>
              <w:jc w:val="both"/>
              <w:rPr>
                <w:rFonts w:ascii="Calibri" w:hAnsi="Calibri" w:cs="Calibri"/>
                <w:bCs/>
                <w:color w:val="000000"/>
                <w:sz w:val="22"/>
                <w:szCs w:val="18"/>
              </w:rPr>
            </w:pPr>
          </w:p>
          <w:p w:rsidR="005355AB" w:rsidRDefault="005355AB" w:rsidP="005355AB">
            <w:pPr>
              <w:autoSpaceDE w:val="0"/>
              <w:autoSpaceDN w:val="0"/>
              <w:adjustRightInd w:val="0"/>
              <w:jc w:val="both"/>
              <w:rPr>
                <w:rFonts w:ascii="Calibri" w:hAnsi="Calibri" w:cs="Calibri"/>
                <w:bCs/>
                <w:color w:val="000000"/>
                <w:sz w:val="22"/>
                <w:szCs w:val="18"/>
              </w:rPr>
            </w:pPr>
            <w:r w:rsidRPr="009423DD">
              <w:rPr>
                <w:rFonts w:ascii="Calibri" w:hAnsi="Calibri" w:cs="Calibri"/>
                <w:bCs/>
                <w:color w:val="000000"/>
                <w:sz w:val="22"/>
                <w:szCs w:val="18"/>
              </w:rPr>
              <w:t>El plazo se computará a partir de la Orden de Proceder una vez suscrito el contrato. La Orden de Proceder será elaborada por el Comité de Recepción designado por YPFB.</w:t>
            </w:r>
          </w:p>
          <w:p w:rsidR="005355AB" w:rsidRPr="00575628" w:rsidRDefault="005355AB" w:rsidP="005355AB">
            <w:pPr>
              <w:autoSpaceDE w:val="0"/>
              <w:autoSpaceDN w:val="0"/>
              <w:adjustRightInd w:val="0"/>
              <w:jc w:val="both"/>
              <w:rPr>
                <w:rFonts w:ascii="Calibri" w:hAnsi="Calibri" w:cs="Calibri"/>
                <w:b/>
                <w:bCs/>
                <w:sz w:val="22"/>
                <w:szCs w:val="22"/>
                <w:lang w:val="es-ES_tradnl" w:eastAsia="es-BO"/>
              </w:rPr>
            </w:pP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Pr="00887CF6" w:rsidRDefault="005355AB" w:rsidP="005355AB">
            <w:pPr>
              <w:jc w:val="both"/>
              <w:rPr>
                <w:rFonts w:ascii="Calibri" w:hAnsi="Calibri" w:cs="Calibri"/>
                <w:b/>
                <w:bCs/>
                <w:color w:val="FF0000"/>
                <w:sz w:val="22"/>
                <w:szCs w:val="22"/>
              </w:rPr>
            </w:pPr>
            <w:r w:rsidRPr="00575628">
              <w:rPr>
                <w:rFonts w:ascii="Calibri" w:hAnsi="Calibri" w:cs="Calibri"/>
                <w:b/>
                <w:bCs/>
                <w:sz w:val="22"/>
                <w:szCs w:val="22"/>
              </w:rPr>
              <w:t xml:space="preserve">MEDIOS DE TRANSPORTE </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Default="005355AB" w:rsidP="005355AB">
            <w:pPr>
              <w:autoSpaceDE w:val="0"/>
              <w:autoSpaceDN w:val="0"/>
              <w:adjustRightInd w:val="0"/>
              <w:jc w:val="both"/>
              <w:rPr>
                <w:rFonts w:ascii="Calibri" w:hAnsi="Calibri" w:cs="Calibri"/>
                <w:bCs/>
                <w:sz w:val="22"/>
                <w:szCs w:val="22"/>
              </w:rPr>
            </w:pPr>
            <w:r w:rsidRPr="00FF0FCB">
              <w:rPr>
                <w:rFonts w:ascii="Calibri" w:hAnsi="Calibri" w:cs="Calibri"/>
                <w:bCs/>
                <w:sz w:val="22"/>
                <w:szCs w:val="22"/>
              </w:rPr>
              <w:t>La entrega de los bienes incluye el transporte al punto de entrega establecido por YPFB, asimismo debe reunir las condiciones de seguridad requeridas.</w:t>
            </w:r>
          </w:p>
          <w:p w:rsidR="005355AB" w:rsidRPr="00575628" w:rsidRDefault="005355AB" w:rsidP="005355AB">
            <w:pPr>
              <w:autoSpaceDE w:val="0"/>
              <w:autoSpaceDN w:val="0"/>
              <w:adjustRightInd w:val="0"/>
              <w:jc w:val="both"/>
              <w:rPr>
                <w:rFonts w:ascii="Calibri" w:hAnsi="Calibri" w:cs="Calibri"/>
                <w:b/>
                <w:bCs/>
                <w:sz w:val="22"/>
                <w:szCs w:val="22"/>
                <w:lang w:eastAsia="es-BO"/>
              </w:rPr>
            </w:pPr>
          </w:p>
        </w:tc>
        <w:tc>
          <w:tcPr>
            <w:tcW w:w="4799" w:type="dxa"/>
            <w:vAlign w:val="center"/>
          </w:tcPr>
          <w:p w:rsidR="005355AB" w:rsidRPr="006F470A" w:rsidRDefault="005355AB" w:rsidP="005355AB">
            <w:pPr>
              <w:rPr>
                <w:rFonts w:asciiTheme="minorHAnsi" w:hAnsiTheme="minorHAnsi" w:cstheme="minorHAnsi"/>
                <w:b/>
                <w:sz w:val="18"/>
                <w:szCs w:val="18"/>
              </w:rPr>
            </w:pPr>
          </w:p>
        </w:tc>
      </w:tr>
    </w:tbl>
    <w:p w:rsidR="005355AB" w:rsidRPr="006F470A" w:rsidRDefault="005355AB" w:rsidP="005355AB">
      <w:pPr>
        <w:jc w:val="center"/>
        <w:rPr>
          <w:rFonts w:asciiTheme="minorHAnsi" w:hAnsiTheme="minorHAnsi" w:cstheme="minorHAnsi"/>
          <w:b/>
          <w:sz w:val="18"/>
          <w:szCs w:val="18"/>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Pr="006F470A" w:rsidRDefault="005355AB" w:rsidP="005355A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5355AB" w:rsidRPr="006F470A" w:rsidRDefault="005355AB" w:rsidP="005355A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355AB" w:rsidRPr="006F470A" w:rsidRDefault="005355AB" w:rsidP="005355A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5355AB" w:rsidRPr="006F470A" w:rsidTr="005355AB">
        <w:trPr>
          <w:trHeight w:val="226"/>
          <w:tblHeader/>
          <w:jc w:val="center"/>
        </w:trPr>
        <w:tc>
          <w:tcPr>
            <w:tcW w:w="4663"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355AB" w:rsidRPr="006F470A" w:rsidRDefault="005355AB" w:rsidP="005355A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355AB" w:rsidRPr="006F470A" w:rsidTr="005355AB">
        <w:trPr>
          <w:cantSplit/>
          <w:trHeight w:val="681"/>
          <w:jc w:val="center"/>
        </w:trPr>
        <w:tc>
          <w:tcPr>
            <w:tcW w:w="4663"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Pr="00575628" w:rsidRDefault="005355AB" w:rsidP="005355AB">
            <w:pPr>
              <w:autoSpaceDE w:val="0"/>
              <w:autoSpaceDN w:val="0"/>
              <w:adjustRightInd w:val="0"/>
              <w:rPr>
                <w:rFonts w:ascii="Calibri" w:hAnsi="Calibri" w:cs="Calibri"/>
                <w:b/>
                <w:bCs/>
                <w:sz w:val="22"/>
                <w:szCs w:val="22"/>
                <w:lang w:eastAsia="es-BO"/>
              </w:rPr>
            </w:pPr>
            <w:r w:rsidRPr="00575628">
              <w:rPr>
                <w:rFonts w:ascii="Calibri" w:hAnsi="Calibri" w:cs="Calibri"/>
                <w:b/>
                <w:bCs/>
                <w:sz w:val="22"/>
                <w:szCs w:val="22"/>
              </w:rPr>
              <w:t xml:space="preserve">CARACTERÍSTICAS TÉCNICAS DEL BIEN </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3840"/>
          <w:jc w:val="center"/>
        </w:trPr>
        <w:tc>
          <w:tcPr>
            <w:tcW w:w="4663" w:type="dxa"/>
            <w:vAlign w:val="center"/>
          </w:tcPr>
          <w:p w:rsidR="005355AB" w:rsidRDefault="005355AB" w:rsidP="005355AB">
            <w:pPr>
              <w:pStyle w:val="Prrafodelista"/>
              <w:autoSpaceDE w:val="0"/>
              <w:autoSpaceDN w:val="0"/>
              <w:adjustRightInd w:val="0"/>
              <w:ind w:left="0"/>
              <w:contextualSpacing/>
              <w:jc w:val="both"/>
              <w:rPr>
                <w:rFonts w:ascii="Calibri" w:hAnsi="Calibri" w:cs="Calibri"/>
                <w:sz w:val="22"/>
                <w:szCs w:val="22"/>
                <w:lang w:eastAsia="es-BO"/>
              </w:rPr>
            </w:pPr>
          </w:p>
          <w:p w:rsidR="005355AB" w:rsidRPr="00414AE9" w:rsidRDefault="005355AB" w:rsidP="005355AB">
            <w:pPr>
              <w:rPr>
                <w:rFonts w:ascii="Calibri" w:hAnsi="Calibri" w:cs="Calibri"/>
                <w:b/>
                <w:lang w:val="es-BO"/>
              </w:rPr>
            </w:pPr>
            <w:r w:rsidRPr="00414AE9">
              <w:rPr>
                <w:rFonts w:ascii="Calibri" w:hAnsi="Calibri" w:cs="Calibri"/>
                <w:b/>
                <w:lang w:val="es-BO"/>
              </w:rPr>
              <w:t xml:space="preserve">ÍTEM 3. RELE 24V DC 14P </w:t>
            </w:r>
          </w:p>
          <w:p w:rsidR="005355AB" w:rsidRPr="00414AE9" w:rsidRDefault="005355AB" w:rsidP="005355AB">
            <w:pPr>
              <w:rPr>
                <w:rFonts w:ascii="Calibri" w:hAnsi="Calibri" w:cs="Calibri"/>
                <w:lang w:val="es-BO"/>
              </w:rPr>
            </w:pPr>
            <w:r w:rsidRPr="00414AE9">
              <w:rPr>
                <w:rFonts w:ascii="Calibri" w:hAnsi="Calibri" w:cs="Calibri"/>
                <w:lang w:val="es-BO"/>
              </w:rPr>
              <w:t xml:space="preserve">Tensión de bobina: 24 </w:t>
            </w:r>
            <w:proofErr w:type="spellStart"/>
            <w:r w:rsidRPr="00414AE9">
              <w:rPr>
                <w:rFonts w:ascii="Calibri" w:hAnsi="Calibri" w:cs="Calibri"/>
                <w:lang w:val="es-BO"/>
              </w:rPr>
              <w:t>vdc</w:t>
            </w:r>
            <w:proofErr w:type="spellEnd"/>
          </w:p>
          <w:p w:rsidR="005355AB" w:rsidRPr="00414AE9" w:rsidRDefault="005355AB" w:rsidP="005355AB">
            <w:pPr>
              <w:rPr>
                <w:rFonts w:ascii="Calibri" w:hAnsi="Calibri" w:cs="Calibri"/>
                <w:lang w:val="es-BO"/>
              </w:rPr>
            </w:pPr>
            <w:r w:rsidRPr="00414AE9">
              <w:rPr>
                <w:rFonts w:ascii="Calibri" w:hAnsi="Calibri" w:cs="Calibri"/>
                <w:lang w:val="es-BO"/>
              </w:rPr>
              <w:t>Con accionamiento manual</w:t>
            </w:r>
          </w:p>
          <w:p w:rsidR="005355AB" w:rsidRPr="00414AE9" w:rsidRDefault="005355AB" w:rsidP="005355AB">
            <w:pPr>
              <w:rPr>
                <w:rFonts w:ascii="Calibri" w:hAnsi="Calibri" w:cs="Calibri"/>
                <w:lang w:val="es-BO"/>
              </w:rPr>
            </w:pPr>
            <w:r w:rsidRPr="00414AE9">
              <w:rPr>
                <w:rFonts w:ascii="Calibri" w:hAnsi="Calibri" w:cs="Calibri"/>
                <w:lang w:val="es-BO"/>
              </w:rPr>
              <w:t>N° de contactos: 4 conmutados</w:t>
            </w:r>
          </w:p>
          <w:p w:rsidR="005355AB" w:rsidRPr="00414AE9" w:rsidRDefault="005355AB" w:rsidP="005355AB">
            <w:pPr>
              <w:rPr>
                <w:rFonts w:ascii="Calibri" w:hAnsi="Calibri" w:cs="Calibri"/>
                <w:lang w:val="es-BO"/>
              </w:rPr>
            </w:pPr>
            <w:r w:rsidRPr="00414AE9">
              <w:rPr>
                <w:rFonts w:ascii="Calibri" w:hAnsi="Calibri" w:cs="Calibri"/>
                <w:lang w:val="es-BO"/>
              </w:rPr>
              <w:t>Tensión máxima de conmutación: 250v AC/DC</w:t>
            </w:r>
          </w:p>
          <w:p w:rsidR="005355AB" w:rsidRPr="00414AE9" w:rsidRDefault="005355AB" w:rsidP="005355AB">
            <w:pPr>
              <w:rPr>
                <w:rFonts w:ascii="Calibri" w:hAnsi="Calibri" w:cs="Calibri"/>
                <w:vertAlign w:val="superscript"/>
                <w:lang w:val="es-BO"/>
              </w:rPr>
            </w:pPr>
            <w:r w:rsidRPr="00414AE9">
              <w:rPr>
                <w:rFonts w:ascii="Calibri" w:hAnsi="Calibri" w:cs="Calibri"/>
                <w:lang w:val="es-BO"/>
              </w:rPr>
              <w:t>Vida útil mecánica: 5 x 10</w:t>
            </w:r>
            <w:r w:rsidRPr="00414AE9">
              <w:rPr>
                <w:rFonts w:ascii="Calibri" w:hAnsi="Calibri" w:cs="Calibri"/>
                <w:vertAlign w:val="superscript"/>
                <w:lang w:val="es-BO"/>
              </w:rPr>
              <w:t>7</w:t>
            </w:r>
          </w:p>
          <w:p w:rsidR="005355AB" w:rsidRPr="00414AE9" w:rsidRDefault="005355AB" w:rsidP="005355AB">
            <w:pPr>
              <w:rPr>
                <w:rFonts w:ascii="Calibri" w:hAnsi="Calibri" w:cs="Calibri"/>
                <w:lang w:val="es-BO"/>
              </w:rPr>
            </w:pPr>
            <w:r w:rsidRPr="00414AE9">
              <w:rPr>
                <w:rFonts w:ascii="Calibri" w:hAnsi="Calibri" w:cs="Calibri"/>
                <w:lang w:val="es-BO"/>
              </w:rPr>
              <w:t>Max corriente de contactos: 12 A</w:t>
            </w:r>
          </w:p>
          <w:p w:rsidR="005355AB" w:rsidRPr="00414AE9" w:rsidRDefault="005355AB" w:rsidP="005355AB">
            <w:pPr>
              <w:rPr>
                <w:rFonts w:ascii="Calibri" w:hAnsi="Calibri" w:cs="Calibri"/>
                <w:lang w:val="es-BO"/>
              </w:rPr>
            </w:pPr>
            <w:r w:rsidRPr="00414AE9">
              <w:rPr>
                <w:rFonts w:ascii="Calibri" w:hAnsi="Calibri" w:cs="Calibri"/>
                <w:lang w:val="es-BO"/>
              </w:rPr>
              <w:t>Corriente de operación DC@24V de contactos auxiliares: 6 A</w:t>
            </w:r>
          </w:p>
          <w:p w:rsidR="005355AB" w:rsidRPr="00414AE9" w:rsidRDefault="005355AB" w:rsidP="005355AB">
            <w:pPr>
              <w:rPr>
                <w:rFonts w:ascii="Calibri" w:hAnsi="Calibri" w:cs="Calibri"/>
                <w:lang w:val="es-BO"/>
              </w:rPr>
            </w:pPr>
            <w:r w:rsidRPr="00414AE9">
              <w:rPr>
                <w:rFonts w:ascii="Calibri" w:hAnsi="Calibri" w:cs="Calibri"/>
                <w:lang w:val="es-BO"/>
              </w:rPr>
              <w:t>Corriente de operación AC@230V de contactos auxiliares: 4 A</w:t>
            </w:r>
          </w:p>
          <w:p w:rsidR="005355AB" w:rsidRPr="00414AE9" w:rsidRDefault="005355AB" w:rsidP="005355AB">
            <w:pPr>
              <w:pStyle w:val="Prrafodelista"/>
              <w:autoSpaceDE w:val="0"/>
              <w:autoSpaceDN w:val="0"/>
              <w:adjustRightInd w:val="0"/>
              <w:ind w:left="0"/>
              <w:contextualSpacing/>
              <w:jc w:val="both"/>
              <w:rPr>
                <w:rFonts w:ascii="Calibri" w:hAnsi="Calibri" w:cs="Calibri"/>
                <w:b/>
                <w:lang w:val="es-BO"/>
              </w:rPr>
            </w:pPr>
            <w:r w:rsidRPr="00414AE9">
              <w:rPr>
                <w:rFonts w:ascii="Calibri" w:hAnsi="Calibri" w:cs="Calibri"/>
                <w:b/>
                <w:lang w:val="es-BO"/>
              </w:rPr>
              <w:t xml:space="preserve">N° de Parte: </w:t>
            </w:r>
            <w:r w:rsidRPr="00414AE9">
              <w:rPr>
                <w:rFonts w:ascii="Calibri" w:hAnsi="Calibri" w:cs="Calibri"/>
                <w:lang w:eastAsia="es-BO"/>
              </w:rPr>
              <w:t>LZX:PT570024</w:t>
            </w:r>
          </w:p>
          <w:p w:rsidR="005355AB" w:rsidRPr="00414AE9" w:rsidRDefault="005355AB" w:rsidP="005355AB">
            <w:pPr>
              <w:pStyle w:val="Prrafodelista"/>
              <w:autoSpaceDE w:val="0"/>
              <w:autoSpaceDN w:val="0"/>
              <w:adjustRightInd w:val="0"/>
              <w:ind w:left="0"/>
              <w:contextualSpacing/>
              <w:jc w:val="both"/>
              <w:rPr>
                <w:rFonts w:ascii="Calibri" w:hAnsi="Calibri" w:cs="Calibri"/>
                <w:b/>
                <w:lang w:val="es-BO"/>
              </w:rPr>
            </w:pPr>
            <w:r w:rsidRPr="00414AE9">
              <w:rPr>
                <w:rFonts w:ascii="Calibri" w:hAnsi="Calibri" w:cs="Calibri"/>
                <w:b/>
                <w:lang w:val="es-BO"/>
              </w:rPr>
              <w:t>Marca/Fabricante:</w:t>
            </w:r>
            <w:r w:rsidRPr="00414AE9">
              <w:rPr>
                <w:rFonts w:ascii="Calibri" w:hAnsi="Calibri" w:cs="Calibri"/>
                <w:lang w:eastAsia="es-BO"/>
              </w:rPr>
              <w:t xml:space="preserve"> SIEMENS</w:t>
            </w:r>
          </w:p>
          <w:p w:rsidR="005355AB" w:rsidRPr="005355AB" w:rsidRDefault="005355AB" w:rsidP="005355AB">
            <w:pPr>
              <w:pStyle w:val="Prrafodelista"/>
              <w:autoSpaceDE w:val="0"/>
              <w:autoSpaceDN w:val="0"/>
              <w:adjustRightInd w:val="0"/>
              <w:ind w:left="0"/>
              <w:contextualSpacing/>
              <w:jc w:val="both"/>
              <w:rPr>
                <w:rFonts w:ascii="Calibri" w:hAnsi="Calibri" w:cs="Calibri"/>
                <w:bCs/>
                <w:lang w:val="es-BO"/>
              </w:rPr>
            </w:pPr>
            <w:r w:rsidRPr="00414AE9">
              <w:rPr>
                <w:rFonts w:ascii="Calibri" w:hAnsi="Calibri" w:cs="Calibri"/>
                <w:b/>
                <w:lang w:val="es-BO"/>
              </w:rPr>
              <w:t xml:space="preserve">Cantidad: </w:t>
            </w:r>
            <w:r w:rsidRPr="00414AE9">
              <w:rPr>
                <w:rFonts w:ascii="Calibri" w:hAnsi="Calibri" w:cs="Calibri"/>
                <w:bCs/>
                <w:lang w:val="es-BO"/>
              </w:rPr>
              <w:t>40 piezas</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Pr="00575628" w:rsidRDefault="005355AB" w:rsidP="005355AB">
            <w:pPr>
              <w:rPr>
                <w:rFonts w:ascii="Calibri" w:hAnsi="Calibri" w:cs="Calibri"/>
                <w:sz w:val="22"/>
                <w:szCs w:val="22"/>
                <w:lang w:eastAsia="es-BO"/>
              </w:rPr>
            </w:pPr>
            <w:r w:rsidRPr="00575628">
              <w:rPr>
                <w:rFonts w:ascii="Calibri" w:hAnsi="Calibri" w:cs="Calibri"/>
                <w:b/>
                <w:bCs/>
                <w:sz w:val="22"/>
                <w:szCs w:val="22"/>
              </w:rPr>
              <w:t>PLAZO DE ENTREGA</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Pr="009423DD" w:rsidRDefault="005355AB" w:rsidP="005355AB">
            <w:pPr>
              <w:autoSpaceDE w:val="0"/>
              <w:autoSpaceDN w:val="0"/>
              <w:adjustRightInd w:val="0"/>
              <w:jc w:val="both"/>
              <w:rPr>
                <w:rFonts w:ascii="Calibri" w:hAnsi="Calibri" w:cs="Calibri"/>
                <w:bCs/>
                <w:color w:val="000000"/>
                <w:sz w:val="22"/>
                <w:szCs w:val="18"/>
              </w:rPr>
            </w:pPr>
            <w:r w:rsidRPr="009423DD">
              <w:rPr>
                <w:rFonts w:ascii="Calibri" w:hAnsi="Calibri" w:cs="Calibri"/>
                <w:bCs/>
                <w:color w:val="000000"/>
                <w:sz w:val="22"/>
                <w:szCs w:val="18"/>
              </w:rPr>
              <w:t>El plazo de entrega previsto para el presente</w:t>
            </w:r>
            <w:r>
              <w:rPr>
                <w:rFonts w:ascii="Calibri" w:hAnsi="Calibri" w:cs="Calibri"/>
                <w:bCs/>
                <w:color w:val="000000"/>
                <w:sz w:val="22"/>
                <w:szCs w:val="18"/>
              </w:rPr>
              <w:t xml:space="preserve"> proceso de contratación es de 45</w:t>
            </w:r>
            <w:r w:rsidRPr="009423DD">
              <w:rPr>
                <w:rFonts w:ascii="Calibri" w:hAnsi="Calibri" w:cs="Calibri"/>
                <w:bCs/>
                <w:color w:val="000000"/>
                <w:sz w:val="22"/>
                <w:szCs w:val="18"/>
              </w:rPr>
              <w:t xml:space="preserve"> días calendario, pudiendo la empresa proveedora realizar la entrega de cada ítem en un plazo menor al establecido, misma que deberá ser coordinada con el personal asignado de </w:t>
            </w:r>
            <w:r>
              <w:rPr>
                <w:rFonts w:ascii="Calibri" w:hAnsi="Calibri" w:cs="Calibri"/>
                <w:bCs/>
                <w:color w:val="000000"/>
                <w:sz w:val="22"/>
                <w:szCs w:val="18"/>
              </w:rPr>
              <w:t>YPFB</w:t>
            </w:r>
            <w:r w:rsidRPr="009423DD">
              <w:rPr>
                <w:rFonts w:ascii="Calibri" w:hAnsi="Calibri" w:cs="Calibri"/>
                <w:bCs/>
                <w:color w:val="000000"/>
                <w:sz w:val="22"/>
                <w:szCs w:val="18"/>
              </w:rPr>
              <w:t>. (Comité de Recepción).</w:t>
            </w:r>
          </w:p>
          <w:p w:rsidR="005355AB" w:rsidRPr="009423DD" w:rsidRDefault="005355AB" w:rsidP="005355AB">
            <w:pPr>
              <w:autoSpaceDE w:val="0"/>
              <w:autoSpaceDN w:val="0"/>
              <w:adjustRightInd w:val="0"/>
              <w:jc w:val="both"/>
              <w:rPr>
                <w:rFonts w:ascii="Calibri" w:hAnsi="Calibri" w:cs="Calibri"/>
                <w:bCs/>
                <w:color w:val="000000"/>
                <w:sz w:val="22"/>
                <w:szCs w:val="18"/>
              </w:rPr>
            </w:pPr>
          </w:p>
          <w:p w:rsidR="005355AB" w:rsidRPr="00575628" w:rsidRDefault="005355AB" w:rsidP="005355AB">
            <w:pPr>
              <w:autoSpaceDE w:val="0"/>
              <w:autoSpaceDN w:val="0"/>
              <w:adjustRightInd w:val="0"/>
              <w:jc w:val="both"/>
              <w:rPr>
                <w:rFonts w:ascii="Calibri" w:hAnsi="Calibri" w:cs="Calibri"/>
                <w:b/>
                <w:bCs/>
                <w:sz w:val="22"/>
                <w:szCs w:val="22"/>
                <w:lang w:val="es-ES_tradnl" w:eastAsia="es-BO"/>
              </w:rPr>
            </w:pPr>
            <w:r w:rsidRPr="009423DD">
              <w:rPr>
                <w:rFonts w:ascii="Calibri" w:hAnsi="Calibri" w:cs="Calibri"/>
                <w:bCs/>
                <w:color w:val="000000"/>
                <w:sz w:val="22"/>
                <w:szCs w:val="18"/>
              </w:rPr>
              <w:t>El plazo se computará a partir de la Orden de Proceder una vez suscrito el contrato. La Orden de Proceder será elaborada por el Comité de Recepción designado por YPFB.</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Pr="00887CF6" w:rsidRDefault="005355AB" w:rsidP="005355AB">
            <w:pPr>
              <w:jc w:val="both"/>
              <w:rPr>
                <w:rFonts w:ascii="Calibri" w:hAnsi="Calibri" w:cs="Calibri"/>
                <w:b/>
                <w:bCs/>
                <w:color w:val="FF0000"/>
                <w:sz w:val="22"/>
                <w:szCs w:val="22"/>
              </w:rPr>
            </w:pPr>
            <w:r w:rsidRPr="00575628">
              <w:rPr>
                <w:rFonts w:ascii="Calibri" w:hAnsi="Calibri" w:cs="Calibri"/>
                <w:b/>
                <w:bCs/>
                <w:sz w:val="22"/>
                <w:szCs w:val="22"/>
              </w:rPr>
              <w:t xml:space="preserve">MEDIOS DE TRANSPORTE </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Default="005355AB" w:rsidP="005355AB">
            <w:pPr>
              <w:autoSpaceDE w:val="0"/>
              <w:autoSpaceDN w:val="0"/>
              <w:adjustRightInd w:val="0"/>
              <w:jc w:val="both"/>
              <w:rPr>
                <w:rFonts w:ascii="Calibri" w:hAnsi="Calibri" w:cs="Calibri"/>
                <w:bCs/>
                <w:sz w:val="22"/>
                <w:szCs w:val="22"/>
              </w:rPr>
            </w:pPr>
            <w:r w:rsidRPr="00FF0FCB">
              <w:rPr>
                <w:rFonts w:ascii="Calibri" w:hAnsi="Calibri" w:cs="Calibri"/>
                <w:bCs/>
                <w:sz w:val="22"/>
                <w:szCs w:val="22"/>
              </w:rPr>
              <w:t>La entrega de los bienes incluye el transporte al punto de entrega establecido por YPFB, asimismo debe reunir las condiciones de seguridad requeridas.</w:t>
            </w:r>
          </w:p>
          <w:p w:rsidR="005355AB" w:rsidRPr="00575628" w:rsidRDefault="005355AB" w:rsidP="005355AB">
            <w:pPr>
              <w:autoSpaceDE w:val="0"/>
              <w:autoSpaceDN w:val="0"/>
              <w:adjustRightInd w:val="0"/>
              <w:jc w:val="both"/>
              <w:rPr>
                <w:rFonts w:ascii="Calibri" w:hAnsi="Calibri" w:cs="Calibri"/>
                <w:b/>
                <w:bCs/>
                <w:sz w:val="22"/>
                <w:szCs w:val="22"/>
                <w:lang w:eastAsia="es-BO"/>
              </w:rPr>
            </w:pPr>
          </w:p>
        </w:tc>
        <w:tc>
          <w:tcPr>
            <w:tcW w:w="4799" w:type="dxa"/>
            <w:vAlign w:val="center"/>
          </w:tcPr>
          <w:p w:rsidR="005355AB" w:rsidRPr="006F470A" w:rsidRDefault="005355AB" w:rsidP="005355AB">
            <w:pPr>
              <w:rPr>
                <w:rFonts w:asciiTheme="minorHAnsi" w:hAnsiTheme="minorHAnsi" w:cstheme="minorHAnsi"/>
                <w:b/>
                <w:sz w:val="18"/>
                <w:szCs w:val="18"/>
              </w:rPr>
            </w:pPr>
          </w:p>
        </w:tc>
      </w:tr>
    </w:tbl>
    <w:p w:rsidR="005355AB" w:rsidRPr="006F470A" w:rsidRDefault="005355AB" w:rsidP="005355AB">
      <w:pPr>
        <w:jc w:val="center"/>
        <w:rPr>
          <w:rFonts w:asciiTheme="minorHAnsi" w:hAnsiTheme="minorHAnsi" w:cstheme="minorHAnsi"/>
          <w:b/>
          <w:sz w:val="18"/>
          <w:szCs w:val="18"/>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Pr="006F470A" w:rsidRDefault="005355AB" w:rsidP="005355A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5355AB" w:rsidRPr="006F470A" w:rsidRDefault="005355AB" w:rsidP="005355A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355AB" w:rsidRPr="006F470A" w:rsidRDefault="005355AB" w:rsidP="005355A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5355AB" w:rsidRPr="006F470A" w:rsidTr="005355AB">
        <w:trPr>
          <w:trHeight w:val="226"/>
          <w:tblHeader/>
          <w:jc w:val="center"/>
        </w:trPr>
        <w:tc>
          <w:tcPr>
            <w:tcW w:w="4663"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355AB" w:rsidRPr="006F470A" w:rsidRDefault="005355AB" w:rsidP="005355A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355AB" w:rsidRPr="006F470A" w:rsidTr="005355AB">
        <w:trPr>
          <w:cantSplit/>
          <w:trHeight w:val="681"/>
          <w:jc w:val="center"/>
        </w:trPr>
        <w:tc>
          <w:tcPr>
            <w:tcW w:w="4663"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Pr="00575628" w:rsidRDefault="005355AB" w:rsidP="005355AB">
            <w:pPr>
              <w:autoSpaceDE w:val="0"/>
              <w:autoSpaceDN w:val="0"/>
              <w:adjustRightInd w:val="0"/>
              <w:rPr>
                <w:rFonts w:ascii="Calibri" w:hAnsi="Calibri" w:cs="Calibri"/>
                <w:b/>
                <w:bCs/>
                <w:sz w:val="22"/>
                <w:szCs w:val="22"/>
                <w:lang w:eastAsia="es-BO"/>
              </w:rPr>
            </w:pPr>
            <w:r w:rsidRPr="00575628">
              <w:rPr>
                <w:rFonts w:ascii="Calibri" w:hAnsi="Calibri" w:cs="Calibri"/>
                <w:b/>
                <w:bCs/>
                <w:sz w:val="22"/>
                <w:szCs w:val="22"/>
              </w:rPr>
              <w:t xml:space="preserve">CARACTERÍSTICAS TÉCNICAS DEL BIEN </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Default="005355AB" w:rsidP="005355AB">
            <w:pPr>
              <w:pStyle w:val="Prrafodelista"/>
              <w:autoSpaceDE w:val="0"/>
              <w:autoSpaceDN w:val="0"/>
              <w:adjustRightInd w:val="0"/>
              <w:ind w:left="0"/>
              <w:contextualSpacing/>
              <w:jc w:val="both"/>
              <w:rPr>
                <w:rFonts w:ascii="Calibri" w:hAnsi="Calibri" w:cs="Calibri"/>
                <w:sz w:val="22"/>
                <w:szCs w:val="22"/>
                <w:lang w:eastAsia="es-BO"/>
              </w:rPr>
            </w:pPr>
          </w:p>
          <w:p w:rsidR="005355AB" w:rsidRPr="00414AE9" w:rsidRDefault="005355AB" w:rsidP="005355AB">
            <w:pPr>
              <w:pStyle w:val="Prrafodelista"/>
              <w:autoSpaceDE w:val="0"/>
              <w:autoSpaceDN w:val="0"/>
              <w:adjustRightInd w:val="0"/>
              <w:ind w:left="0"/>
              <w:contextualSpacing/>
              <w:jc w:val="both"/>
              <w:rPr>
                <w:rFonts w:ascii="Calibri" w:hAnsi="Calibri" w:cs="Calibri"/>
                <w:b/>
                <w:lang w:val="es-BO"/>
              </w:rPr>
            </w:pPr>
            <w:r w:rsidRPr="00414AE9">
              <w:rPr>
                <w:rFonts w:ascii="Calibri" w:hAnsi="Calibri" w:cs="Calibri"/>
                <w:b/>
                <w:bCs/>
                <w:lang w:val="es-BO"/>
              </w:rPr>
              <w:t xml:space="preserve">ÍTEM 4. </w:t>
            </w:r>
            <w:r w:rsidRPr="00414AE9">
              <w:rPr>
                <w:rFonts w:ascii="Calibri" w:hAnsi="Calibri" w:cs="Calibri"/>
                <w:b/>
                <w:lang w:val="es-BO"/>
              </w:rPr>
              <w:t xml:space="preserve">BASE PARA RELE SIEMENS 14 PINES </w:t>
            </w:r>
          </w:p>
          <w:p w:rsidR="005355AB" w:rsidRPr="00414AE9" w:rsidRDefault="005355AB" w:rsidP="005355AB">
            <w:pPr>
              <w:rPr>
                <w:rFonts w:ascii="Calibri" w:hAnsi="Calibri" w:cs="Calibri"/>
                <w:lang w:val="es-BO"/>
              </w:rPr>
            </w:pPr>
            <w:r w:rsidRPr="00414AE9">
              <w:rPr>
                <w:rFonts w:ascii="Calibri" w:hAnsi="Calibri" w:cs="Calibri"/>
                <w:lang w:val="es-BO"/>
              </w:rPr>
              <w:t xml:space="preserve">Conexiones eléctricas por tornillo </w:t>
            </w:r>
          </w:p>
          <w:p w:rsidR="005355AB" w:rsidRPr="00414AE9" w:rsidRDefault="005355AB" w:rsidP="005355AB">
            <w:pPr>
              <w:rPr>
                <w:rFonts w:ascii="Calibri" w:hAnsi="Calibri" w:cs="Calibri"/>
                <w:lang w:val="es-BO"/>
              </w:rPr>
            </w:pPr>
            <w:r w:rsidRPr="00414AE9">
              <w:rPr>
                <w:rFonts w:ascii="Calibri" w:hAnsi="Calibri" w:cs="Calibri"/>
                <w:lang w:val="es-BO"/>
              </w:rPr>
              <w:t>Para uso de Relé con 4 contactos conmutados</w:t>
            </w:r>
          </w:p>
          <w:p w:rsidR="005355AB" w:rsidRPr="00414AE9" w:rsidRDefault="005355AB" w:rsidP="005355AB">
            <w:pPr>
              <w:rPr>
                <w:rFonts w:ascii="Calibri" w:hAnsi="Calibri" w:cs="Calibri"/>
                <w:lang w:val="es-BO"/>
              </w:rPr>
            </w:pPr>
            <w:r w:rsidRPr="00414AE9">
              <w:rPr>
                <w:rFonts w:ascii="Calibri" w:hAnsi="Calibri" w:cs="Calibri"/>
                <w:lang w:val="es-BO"/>
              </w:rPr>
              <w:t>Mecanismo de operación: Polarizado</w:t>
            </w:r>
          </w:p>
          <w:p w:rsidR="005355AB" w:rsidRPr="00414AE9" w:rsidRDefault="005355AB" w:rsidP="005355AB">
            <w:pPr>
              <w:pStyle w:val="Prrafodelista"/>
              <w:autoSpaceDE w:val="0"/>
              <w:autoSpaceDN w:val="0"/>
              <w:adjustRightInd w:val="0"/>
              <w:ind w:left="0"/>
              <w:contextualSpacing/>
              <w:jc w:val="both"/>
              <w:rPr>
                <w:rFonts w:ascii="Calibri" w:hAnsi="Calibri" w:cs="Calibri"/>
                <w:lang w:val="es-BO"/>
              </w:rPr>
            </w:pPr>
            <w:r w:rsidRPr="00414AE9">
              <w:rPr>
                <w:rFonts w:ascii="Calibri" w:hAnsi="Calibri" w:cs="Calibri"/>
                <w:lang w:val="es-BO"/>
              </w:rPr>
              <w:t>Dimensiones: Ancho 28 mm</w:t>
            </w:r>
          </w:p>
          <w:p w:rsidR="005355AB" w:rsidRPr="00414AE9" w:rsidRDefault="005355AB" w:rsidP="005355AB">
            <w:pPr>
              <w:pStyle w:val="Prrafodelista"/>
              <w:autoSpaceDE w:val="0"/>
              <w:autoSpaceDN w:val="0"/>
              <w:adjustRightInd w:val="0"/>
              <w:ind w:left="0"/>
              <w:contextualSpacing/>
              <w:jc w:val="both"/>
              <w:rPr>
                <w:rFonts w:ascii="Calibri" w:hAnsi="Calibri" w:cs="Calibri"/>
                <w:b/>
                <w:lang w:val="es-BO"/>
              </w:rPr>
            </w:pPr>
            <w:r w:rsidRPr="00414AE9">
              <w:rPr>
                <w:rFonts w:ascii="Calibri" w:hAnsi="Calibri" w:cs="Calibri"/>
                <w:b/>
                <w:lang w:val="es-BO"/>
              </w:rPr>
              <w:t xml:space="preserve">N° de Parte: </w:t>
            </w:r>
            <w:r w:rsidRPr="00414AE9">
              <w:rPr>
                <w:rFonts w:ascii="Calibri" w:hAnsi="Calibri" w:cs="Calibri"/>
                <w:lang w:eastAsia="es-BO"/>
              </w:rPr>
              <w:t>LZS:PT78740</w:t>
            </w:r>
          </w:p>
          <w:p w:rsidR="005355AB" w:rsidRPr="00414AE9" w:rsidRDefault="005355AB" w:rsidP="005355AB">
            <w:pPr>
              <w:pStyle w:val="Prrafodelista"/>
              <w:autoSpaceDE w:val="0"/>
              <w:autoSpaceDN w:val="0"/>
              <w:adjustRightInd w:val="0"/>
              <w:ind w:left="0"/>
              <w:contextualSpacing/>
              <w:jc w:val="both"/>
              <w:rPr>
                <w:rFonts w:ascii="Calibri" w:hAnsi="Calibri" w:cs="Calibri"/>
                <w:b/>
                <w:lang w:val="es-BO"/>
              </w:rPr>
            </w:pPr>
            <w:r w:rsidRPr="00414AE9">
              <w:rPr>
                <w:rFonts w:ascii="Calibri" w:hAnsi="Calibri" w:cs="Calibri"/>
                <w:b/>
                <w:lang w:val="es-BO"/>
              </w:rPr>
              <w:t>Marca/Fabricante:</w:t>
            </w:r>
            <w:r w:rsidRPr="00414AE9">
              <w:rPr>
                <w:rFonts w:ascii="Calibri" w:hAnsi="Calibri" w:cs="Calibri"/>
                <w:lang w:eastAsia="es-BO"/>
              </w:rPr>
              <w:t xml:space="preserve"> SIEMENS</w:t>
            </w:r>
          </w:p>
          <w:p w:rsidR="005355AB" w:rsidRPr="00414AE9" w:rsidRDefault="005355AB" w:rsidP="005355AB">
            <w:pPr>
              <w:pStyle w:val="Prrafodelista"/>
              <w:autoSpaceDE w:val="0"/>
              <w:autoSpaceDN w:val="0"/>
              <w:adjustRightInd w:val="0"/>
              <w:ind w:left="0"/>
              <w:contextualSpacing/>
              <w:jc w:val="both"/>
              <w:rPr>
                <w:rFonts w:ascii="Calibri" w:hAnsi="Calibri" w:cs="Calibri"/>
                <w:bCs/>
                <w:lang w:val="es-BO"/>
              </w:rPr>
            </w:pPr>
            <w:r w:rsidRPr="00414AE9">
              <w:rPr>
                <w:rFonts w:ascii="Calibri" w:hAnsi="Calibri" w:cs="Calibri"/>
                <w:b/>
                <w:lang w:val="es-BO"/>
              </w:rPr>
              <w:t xml:space="preserve">Cantidad: </w:t>
            </w:r>
            <w:r w:rsidRPr="00414AE9">
              <w:rPr>
                <w:rFonts w:ascii="Calibri" w:hAnsi="Calibri" w:cs="Calibri"/>
                <w:bCs/>
                <w:lang w:val="es-BO"/>
              </w:rPr>
              <w:t>40 piezas</w:t>
            </w:r>
          </w:p>
          <w:p w:rsidR="005355AB" w:rsidRPr="00575628" w:rsidRDefault="005355AB" w:rsidP="005355AB">
            <w:pPr>
              <w:pStyle w:val="Prrafodelista"/>
              <w:autoSpaceDE w:val="0"/>
              <w:autoSpaceDN w:val="0"/>
              <w:adjustRightInd w:val="0"/>
              <w:ind w:left="0"/>
              <w:contextualSpacing/>
              <w:jc w:val="both"/>
              <w:rPr>
                <w:rFonts w:ascii="Calibri" w:hAnsi="Calibri" w:cs="Calibri"/>
                <w:sz w:val="22"/>
                <w:szCs w:val="22"/>
                <w:lang w:eastAsia="es-BO"/>
              </w:rPr>
            </w:pP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Pr="00575628" w:rsidRDefault="005355AB" w:rsidP="005355AB">
            <w:pPr>
              <w:rPr>
                <w:rFonts w:ascii="Calibri" w:hAnsi="Calibri" w:cs="Calibri"/>
                <w:sz w:val="22"/>
                <w:szCs w:val="22"/>
                <w:lang w:eastAsia="es-BO"/>
              </w:rPr>
            </w:pPr>
            <w:r w:rsidRPr="00575628">
              <w:rPr>
                <w:rFonts w:ascii="Calibri" w:hAnsi="Calibri" w:cs="Calibri"/>
                <w:b/>
                <w:bCs/>
                <w:sz w:val="22"/>
                <w:szCs w:val="22"/>
              </w:rPr>
              <w:t>PLAZO DE ENTREGA</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Pr="009423DD" w:rsidRDefault="005355AB" w:rsidP="005355AB">
            <w:pPr>
              <w:autoSpaceDE w:val="0"/>
              <w:autoSpaceDN w:val="0"/>
              <w:adjustRightInd w:val="0"/>
              <w:jc w:val="both"/>
              <w:rPr>
                <w:rFonts w:ascii="Calibri" w:hAnsi="Calibri" w:cs="Calibri"/>
                <w:bCs/>
                <w:color w:val="000000"/>
                <w:sz w:val="22"/>
                <w:szCs w:val="18"/>
              </w:rPr>
            </w:pPr>
            <w:r w:rsidRPr="009423DD">
              <w:rPr>
                <w:rFonts w:ascii="Calibri" w:hAnsi="Calibri" w:cs="Calibri"/>
                <w:bCs/>
                <w:color w:val="000000"/>
                <w:sz w:val="22"/>
                <w:szCs w:val="18"/>
              </w:rPr>
              <w:t>El plazo de entrega previsto para el presente</w:t>
            </w:r>
            <w:r>
              <w:rPr>
                <w:rFonts w:ascii="Calibri" w:hAnsi="Calibri" w:cs="Calibri"/>
                <w:bCs/>
                <w:color w:val="000000"/>
                <w:sz w:val="22"/>
                <w:szCs w:val="18"/>
              </w:rPr>
              <w:t xml:space="preserve"> proceso de contratación es de 45</w:t>
            </w:r>
            <w:r w:rsidRPr="009423DD">
              <w:rPr>
                <w:rFonts w:ascii="Calibri" w:hAnsi="Calibri" w:cs="Calibri"/>
                <w:bCs/>
                <w:color w:val="000000"/>
                <w:sz w:val="22"/>
                <w:szCs w:val="18"/>
              </w:rPr>
              <w:t xml:space="preserve"> días calendario, pudiendo la empresa proveedora realizar la entrega de cada ítem en un plazo menor al establecido, misma que deberá ser coordinada con el personal asignado de </w:t>
            </w:r>
            <w:r>
              <w:rPr>
                <w:rFonts w:ascii="Calibri" w:hAnsi="Calibri" w:cs="Calibri"/>
                <w:bCs/>
                <w:color w:val="000000"/>
                <w:sz w:val="22"/>
                <w:szCs w:val="18"/>
              </w:rPr>
              <w:t>YPFB</w:t>
            </w:r>
            <w:r w:rsidRPr="009423DD">
              <w:rPr>
                <w:rFonts w:ascii="Calibri" w:hAnsi="Calibri" w:cs="Calibri"/>
                <w:bCs/>
                <w:color w:val="000000"/>
                <w:sz w:val="22"/>
                <w:szCs w:val="18"/>
              </w:rPr>
              <w:t>. (Comité de Recepción).</w:t>
            </w:r>
          </w:p>
          <w:p w:rsidR="005355AB" w:rsidRPr="009423DD" w:rsidRDefault="005355AB" w:rsidP="005355AB">
            <w:pPr>
              <w:autoSpaceDE w:val="0"/>
              <w:autoSpaceDN w:val="0"/>
              <w:adjustRightInd w:val="0"/>
              <w:jc w:val="both"/>
              <w:rPr>
                <w:rFonts w:ascii="Calibri" w:hAnsi="Calibri" w:cs="Calibri"/>
                <w:bCs/>
                <w:color w:val="000000"/>
                <w:sz w:val="22"/>
                <w:szCs w:val="18"/>
              </w:rPr>
            </w:pPr>
          </w:p>
          <w:p w:rsidR="005355AB" w:rsidRPr="00575628" w:rsidRDefault="005355AB" w:rsidP="005355AB">
            <w:pPr>
              <w:autoSpaceDE w:val="0"/>
              <w:autoSpaceDN w:val="0"/>
              <w:adjustRightInd w:val="0"/>
              <w:jc w:val="both"/>
              <w:rPr>
                <w:rFonts w:ascii="Calibri" w:hAnsi="Calibri" w:cs="Calibri"/>
                <w:b/>
                <w:bCs/>
                <w:sz w:val="22"/>
                <w:szCs w:val="22"/>
                <w:lang w:val="es-ES_tradnl" w:eastAsia="es-BO"/>
              </w:rPr>
            </w:pPr>
            <w:r w:rsidRPr="009423DD">
              <w:rPr>
                <w:rFonts w:ascii="Calibri" w:hAnsi="Calibri" w:cs="Calibri"/>
                <w:bCs/>
                <w:color w:val="000000"/>
                <w:sz w:val="22"/>
                <w:szCs w:val="18"/>
              </w:rPr>
              <w:t>El plazo se computará a partir de la Orden de Proceder una vez suscrito el contrato. La Orden de Proceder será elaborada por el Comité de Recepción designado por YPFB.</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Pr="00887CF6" w:rsidRDefault="005355AB" w:rsidP="005355AB">
            <w:pPr>
              <w:jc w:val="both"/>
              <w:rPr>
                <w:rFonts w:ascii="Calibri" w:hAnsi="Calibri" w:cs="Calibri"/>
                <w:b/>
                <w:bCs/>
                <w:color w:val="FF0000"/>
                <w:sz w:val="22"/>
                <w:szCs w:val="22"/>
              </w:rPr>
            </w:pPr>
            <w:r w:rsidRPr="00575628">
              <w:rPr>
                <w:rFonts w:ascii="Calibri" w:hAnsi="Calibri" w:cs="Calibri"/>
                <w:b/>
                <w:bCs/>
                <w:sz w:val="22"/>
                <w:szCs w:val="22"/>
              </w:rPr>
              <w:t xml:space="preserve">MEDIOS DE TRANSPORTE </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Default="005355AB" w:rsidP="005355AB">
            <w:pPr>
              <w:autoSpaceDE w:val="0"/>
              <w:autoSpaceDN w:val="0"/>
              <w:adjustRightInd w:val="0"/>
              <w:jc w:val="both"/>
              <w:rPr>
                <w:rFonts w:ascii="Calibri" w:hAnsi="Calibri" w:cs="Calibri"/>
                <w:bCs/>
                <w:sz w:val="22"/>
                <w:szCs w:val="22"/>
              </w:rPr>
            </w:pPr>
            <w:r w:rsidRPr="00FF0FCB">
              <w:rPr>
                <w:rFonts w:ascii="Calibri" w:hAnsi="Calibri" w:cs="Calibri"/>
                <w:bCs/>
                <w:sz w:val="22"/>
                <w:szCs w:val="22"/>
              </w:rPr>
              <w:t>La entrega de los bienes incluye el transporte al punto de entrega establecido por YPFB, asimismo debe reunir las condiciones de seguridad requeridas.</w:t>
            </w:r>
          </w:p>
          <w:p w:rsidR="005355AB" w:rsidRPr="00575628" w:rsidRDefault="005355AB" w:rsidP="005355AB">
            <w:pPr>
              <w:autoSpaceDE w:val="0"/>
              <w:autoSpaceDN w:val="0"/>
              <w:adjustRightInd w:val="0"/>
              <w:jc w:val="both"/>
              <w:rPr>
                <w:rFonts w:ascii="Calibri" w:hAnsi="Calibri" w:cs="Calibri"/>
                <w:b/>
                <w:bCs/>
                <w:sz w:val="22"/>
                <w:szCs w:val="22"/>
                <w:lang w:eastAsia="es-BO"/>
              </w:rPr>
            </w:pPr>
          </w:p>
        </w:tc>
        <w:tc>
          <w:tcPr>
            <w:tcW w:w="4799" w:type="dxa"/>
            <w:vAlign w:val="center"/>
          </w:tcPr>
          <w:p w:rsidR="005355AB" w:rsidRPr="006F470A" w:rsidRDefault="005355AB" w:rsidP="005355AB">
            <w:pPr>
              <w:rPr>
                <w:rFonts w:asciiTheme="minorHAnsi" w:hAnsiTheme="minorHAnsi" w:cstheme="minorHAnsi"/>
                <w:b/>
                <w:sz w:val="18"/>
                <w:szCs w:val="18"/>
              </w:rPr>
            </w:pPr>
          </w:p>
        </w:tc>
      </w:tr>
    </w:tbl>
    <w:p w:rsidR="005355AB" w:rsidRPr="006F470A" w:rsidRDefault="005355AB" w:rsidP="005355AB">
      <w:pPr>
        <w:jc w:val="center"/>
        <w:rPr>
          <w:rFonts w:asciiTheme="minorHAnsi" w:hAnsiTheme="minorHAnsi" w:cstheme="minorHAnsi"/>
          <w:b/>
          <w:sz w:val="18"/>
          <w:szCs w:val="18"/>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Pr="006F470A" w:rsidRDefault="005355AB" w:rsidP="005355A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5355AB" w:rsidRPr="006F470A" w:rsidRDefault="005355AB" w:rsidP="005355A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355AB" w:rsidRPr="006F470A" w:rsidRDefault="005355AB" w:rsidP="005355A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5355AB" w:rsidRPr="006F470A" w:rsidTr="005355AB">
        <w:trPr>
          <w:trHeight w:val="226"/>
          <w:tblHeader/>
          <w:jc w:val="center"/>
        </w:trPr>
        <w:tc>
          <w:tcPr>
            <w:tcW w:w="4663"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355AB" w:rsidRPr="006F470A" w:rsidRDefault="005355AB" w:rsidP="005355A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355AB" w:rsidRPr="006F470A" w:rsidTr="005355AB">
        <w:trPr>
          <w:cantSplit/>
          <w:trHeight w:val="681"/>
          <w:jc w:val="center"/>
        </w:trPr>
        <w:tc>
          <w:tcPr>
            <w:tcW w:w="4663"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Pr="00575628" w:rsidRDefault="005355AB" w:rsidP="005355AB">
            <w:pPr>
              <w:autoSpaceDE w:val="0"/>
              <w:autoSpaceDN w:val="0"/>
              <w:adjustRightInd w:val="0"/>
              <w:rPr>
                <w:rFonts w:ascii="Calibri" w:hAnsi="Calibri" w:cs="Calibri"/>
                <w:b/>
                <w:bCs/>
                <w:sz w:val="22"/>
                <w:szCs w:val="22"/>
                <w:lang w:eastAsia="es-BO"/>
              </w:rPr>
            </w:pPr>
            <w:r w:rsidRPr="00575628">
              <w:rPr>
                <w:rFonts w:ascii="Calibri" w:hAnsi="Calibri" w:cs="Calibri"/>
                <w:b/>
                <w:bCs/>
                <w:sz w:val="22"/>
                <w:szCs w:val="22"/>
              </w:rPr>
              <w:t xml:space="preserve">CARACTERÍSTICAS TÉCNICAS DEL BIEN </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Default="005355AB" w:rsidP="005355AB">
            <w:pPr>
              <w:pStyle w:val="Prrafodelista"/>
              <w:autoSpaceDE w:val="0"/>
              <w:autoSpaceDN w:val="0"/>
              <w:adjustRightInd w:val="0"/>
              <w:ind w:left="0"/>
              <w:contextualSpacing/>
              <w:jc w:val="both"/>
              <w:rPr>
                <w:rFonts w:ascii="Calibri" w:hAnsi="Calibri" w:cs="Calibri"/>
                <w:sz w:val="22"/>
                <w:szCs w:val="22"/>
                <w:lang w:eastAsia="es-BO"/>
              </w:rPr>
            </w:pPr>
          </w:p>
          <w:p w:rsidR="005355AB" w:rsidRPr="00414AE9" w:rsidRDefault="005355AB" w:rsidP="005355AB">
            <w:pPr>
              <w:rPr>
                <w:rFonts w:ascii="Calibri" w:hAnsi="Calibri" w:cs="Calibri"/>
                <w:b/>
                <w:lang w:val="es-BO"/>
              </w:rPr>
            </w:pPr>
            <w:r w:rsidRPr="00414AE9">
              <w:rPr>
                <w:rFonts w:ascii="Calibri" w:hAnsi="Calibri" w:cs="Calibri"/>
                <w:b/>
                <w:lang w:val="es-BO"/>
              </w:rPr>
              <w:t>ÍTEM 5. TRANSFORMADOR DE CONTROL Y AISLACION</w:t>
            </w:r>
          </w:p>
          <w:p w:rsidR="005355AB" w:rsidRPr="00414AE9" w:rsidRDefault="005355AB" w:rsidP="005355AB">
            <w:pPr>
              <w:rPr>
                <w:rFonts w:ascii="Calibri" w:hAnsi="Calibri" w:cs="Calibri"/>
                <w:lang w:val="es-BO"/>
              </w:rPr>
            </w:pPr>
            <w:r w:rsidRPr="00414AE9">
              <w:rPr>
                <w:rFonts w:ascii="Calibri" w:hAnsi="Calibri" w:cs="Calibri"/>
                <w:lang w:val="es-BO"/>
              </w:rPr>
              <w:t>Transformador de varios devanados</w:t>
            </w:r>
          </w:p>
          <w:p w:rsidR="005355AB" w:rsidRPr="00414AE9" w:rsidRDefault="005355AB" w:rsidP="005355AB">
            <w:pPr>
              <w:autoSpaceDE w:val="0"/>
              <w:autoSpaceDN w:val="0"/>
              <w:adjustRightInd w:val="0"/>
              <w:rPr>
                <w:rFonts w:ascii="Calibri" w:hAnsi="Calibri" w:cs="Calibri"/>
                <w:lang w:val="es-BO"/>
              </w:rPr>
            </w:pPr>
            <w:r w:rsidRPr="00414AE9">
              <w:rPr>
                <w:rFonts w:ascii="Calibri" w:hAnsi="Calibri" w:cs="Calibri"/>
                <w:lang w:val="es-BO" w:eastAsia="es-BO"/>
              </w:rPr>
              <w:t>Construidos y probados según normas IEC/EN 61558</w:t>
            </w:r>
          </w:p>
          <w:p w:rsidR="005355AB" w:rsidRPr="00414AE9" w:rsidRDefault="005355AB" w:rsidP="005355AB">
            <w:pPr>
              <w:autoSpaceDE w:val="0"/>
              <w:autoSpaceDN w:val="0"/>
              <w:adjustRightInd w:val="0"/>
              <w:rPr>
                <w:rFonts w:ascii="Calibri" w:hAnsi="Calibri" w:cs="Calibri"/>
                <w:lang w:val="es-BO"/>
              </w:rPr>
            </w:pPr>
            <w:r w:rsidRPr="00414AE9">
              <w:rPr>
                <w:rFonts w:ascii="Calibri" w:hAnsi="Calibri" w:cs="Calibri"/>
                <w:lang w:val="es-BO"/>
              </w:rPr>
              <w:t>Aptos para utilización en circuitos de mando según IEC/EN 60204 o VDE 0113</w:t>
            </w:r>
          </w:p>
          <w:p w:rsidR="005355AB" w:rsidRPr="00414AE9" w:rsidRDefault="005355AB" w:rsidP="005355AB">
            <w:pPr>
              <w:autoSpaceDE w:val="0"/>
              <w:autoSpaceDN w:val="0"/>
              <w:adjustRightInd w:val="0"/>
              <w:rPr>
                <w:rFonts w:ascii="Calibri" w:hAnsi="Calibri" w:cs="Calibri"/>
                <w:lang w:val="es-BO"/>
              </w:rPr>
            </w:pPr>
            <w:r w:rsidRPr="00414AE9">
              <w:rPr>
                <w:rFonts w:ascii="Calibri" w:hAnsi="Calibri" w:cs="Calibri"/>
                <w:lang w:val="es-BO"/>
              </w:rPr>
              <w:t xml:space="preserve">Potencia nominal: 1 </w:t>
            </w:r>
            <w:proofErr w:type="spellStart"/>
            <w:r w:rsidRPr="00414AE9">
              <w:rPr>
                <w:rFonts w:ascii="Calibri" w:hAnsi="Calibri" w:cs="Calibri"/>
                <w:lang w:val="es-BO"/>
              </w:rPr>
              <w:t>kVA</w:t>
            </w:r>
            <w:proofErr w:type="spellEnd"/>
          </w:p>
          <w:p w:rsidR="005355AB" w:rsidRPr="00414AE9" w:rsidRDefault="005355AB" w:rsidP="005355AB">
            <w:pPr>
              <w:autoSpaceDE w:val="0"/>
              <w:autoSpaceDN w:val="0"/>
              <w:adjustRightInd w:val="0"/>
              <w:rPr>
                <w:rFonts w:ascii="Calibri" w:hAnsi="Calibri" w:cs="Calibri"/>
                <w:lang w:val="es-BO" w:eastAsia="es-BO"/>
              </w:rPr>
            </w:pPr>
            <w:r w:rsidRPr="00414AE9">
              <w:rPr>
                <w:rFonts w:ascii="Calibri" w:hAnsi="Calibri" w:cs="Calibri"/>
                <w:lang w:val="es-BO"/>
              </w:rPr>
              <w:t xml:space="preserve">Tensión nominal de entrada: </w:t>
            </w:r>
            <w:r w:rsidRPr="00414AE9">
              <w:rPr>
                <w:rFonts w:ascii="Calibri" w:hAnsi="Calibri" w:cs="Calibri"/>
                <w:lang w:val="es-BO" w:eastAsia="es-BO"/>
              </w:rPr>
              <w:t>208, 230, 380, 400, 415, 440, 460, 480, 500, 525, 550, 575, 600 VAC</w:t>
            </w:r>
          </w:p>
          <w:p w:rsidR="005355AB" w:rsidRPr="00414AE9" w:rsidRDefault="005355AB" w:rsidP="005355AB">
            <w:pPr>
              <w:autoSpaceDE w:val="0"/>
              <w:autoSpaceDN w:val="0"/>
              <w:adjustRightInd w:val="0"/>
              <w:rPr>
                <w:rFonts w:ascii="Calibri" w:hAnsi="Calibri" w:cs="Calibri"/>
                <w:lang w:val="es-BO" w:eastAsia="es-BO"/>
              </w:rPr>
            </w:pPr>
            <w:r w:rsidRPr="00414AE9">
              <w:rPr>
                <w:rFonts w:ascii="Calibri" w:hAnsi="Calibri" w:cs="Calibri"/>
                <w:lang w:val="es-BO" w:eastAsia="es-BO"/>
              </w:rPr>
              <w:t>Tensión nominal de salida: 2 x 115 VAC</w:t>
            </w:r>
          </w:p>
          <w:p w:rsidR="005355AB" w:rsidRPr="00414AE9" w:rsidRDefault="005355AB" w:rsidP="005355AB">
            <w:pPr>
              <w:autoSpaceDE w:val="0"/>
              <w:autoSpaceDN w:val="0"/>
              <w:adjustRightInd w:val="0"/>
              <w:rPr>
                <w:rFonts w:ascii="Calibri" w:hAnsi="Calibri" w:cs="Calibri"/>
                <w:lang w:val="es-BO" w:eastAsia="es-BO"/>
              </w:rPr>
            </w:pPr>
            <w:r w:rsidRPr="00414AE9">
              <w:rPr>
                <w:rFonts w:ascii="Calibri" w:hAnsi="Calibri" w:cs="Calibri"/>
                <w:lang w:val="es-BO" w:eastAsia="es-BO"/>
              </w:rPr>
              <w:t>Factor Cu: 2.5</w:t>
            </w:r>
          </w:p>
          <w:p w:rsidR="005355AB" w:rsidRPr="00414AE9" w:rsidRDefault="005355AB" w:rsidP="005355AB">
            <w:pPr>
              <w:autoSpaceDE w:val="0"/>
              <w:autoSpaceDN w:val="0"/>
              <w:adjustRightInd w:val="0"/>
              <w:rPr>
                <w:rFonts w:ascii="Calibri" w:hAnsi="Calibri" w:cs="Calibri"/>
                <w:lang w:val="es-BO" w:eastAsia="es-BO"/>
              </w:rPr>
            </w:pPr>
            <w:r w:rsidRPr="00414AE9">
              <w:rPr>
                <w:rFonts w:ascii="Calibri" w:hAnsi="Calibri" w:cs="Calibri"/>
                <w:lang w:val="es-BO" w:eastAsia="es-BO"/>
              </w:rPr>
              <w:t>Clase de aislamiento: B</w:t>
            </w:r>
          </w:p>
          <w:p w:rsidR="005355AB" w:rsidRPr="00414AE9" w:rsidRDefault="005355AB" w:rsidP="005355AB">
            <w:pPr>
              <w:autoSpaceDE w:val="0"/>
              <w:autoSpaceDN w:val="0"/>
              <w:adjustRightInd w:val="0"/>
              <w:rPr>
                <w:rFonts w:ascii="Calibri" w:hAnsi="Calibri" w:cs="Calibri"/>
                <w:lang w:val="es-BO" w:eastAsia="es-BO"/>
              </w:rPr>
            </w:pPr>
            <w:r w:rsidRPr="00414AE9">
              <w:rPr>
                <w:rFonts w:ascii="Calibri" w:hAnsi="Calibri" w:cs="Calibri"/>
                <w:lang w:val="es-BO" w:eastAsia="es-BO"/>
              </w:rPr>
              <w:t>Frecuencia nominal: 50 – 60 Hz</w:t>
            </w:r>
          </w:p>
          <w:p w:rsidR="005355AB" w:rsidRPr="00467B14" w:rsidRDefault="005355AB" w:rsidP="005355AB">
            <w:pPr>
              <w:autoSpaceDE w:val="0"/>
              <w:autoSpaceDN w:val="0"/>
              <w:adjustRightInd w:val="0"/>
              <w:rPr>
                <w:rFonts w:ascii="Calibri" w:hAnsi="Calibri" w:cs="Calibri"/>
                <w:lang w:val="es-BO" w:eastAsia="es-BO"/>
              </w:rPr>
            </w:pPr>
            <w:r w:rsidRPr="00414AE9">
              <w:rPr>
                <w:rFonts w:ascii="Calibri" w:hAnsi="Calibri" w:cs="Calibri"/>
                <w:lang w:val="es-BO" w:eastAsia="es-BO"/>
              </w:rPr>
              <w:t xml:space="preserve">Eficiencia: </w:t>
            </w:r>
            <w:r w:rsidRPr="00467B14">
              <w:rPr>
                <w:rFonts w:ascii="Calibri" w:hAnsi="Calibri" w:cs="Calibri"/>
                <w:lang w:val="es-BO" w:eastAsia="es-BO"/>
              </w:rPr>
              <w:t>0.929</w:t>
            </w:r>
          </w:p>
          <w:p w:rsidR="005355AB" w:rsidRPr="00467B14" w:rsidRDefault="005355AB" w:rsidP="005355AB">
            <w:pPr>
              <w:pStyle w:val="Prrafodelista"/>
              <w:autoSpaceDE w:val="0"/>
              <w:autoSpaceDN w:val="0"/>
              <w:adjustRightInd w:val="0"/>
              <w:ind w:left="0"/>
              <w:contextualSpacing/>
              <w:jc w:val="both"/>
              <w:rPr>
                <w:rFonts w:ascii="Calibri" w:hAnsi="Calibri" w:cs="Calibri"/>
                <w:b/>
                <w:lang w:val="es-BO"/>
              </w:rPr>
            </w:pPr>
            <w:r w:rsidRPr="00467B14">
              <w:rPr>
                <w:rFonts w:ascii="Calibri" w:hAnsi="Calibri" w:cs="Calibri"/>
                <w:b/>
                <w:lang w:val="es-BO"/>
              </w:rPr>
              <w:t xml:space="preserve">N° de Parte: </w:t>
            </w:r>
            <w:r w:rsidRPr="00467B14">
              <w:rPr>
                <w:rFonts w:ascii="Calibri" w:hAnsi="Calibri" w:cs="Calibri"/>
                <w:lang w:eastAsia="es-BO"/>
              </w:rPr>
              <w:t>UTI 1.0 – 115; 206929</w:t>
            </w:r>
          </w:p>
          <w:p w:rsidR="005355AB" w:rsidRPr="00467B14" w:rsidRDefault="005355AB" w:rsidP="005355AB">
            <w:pPr>
              <w:pStyle w:val="Prrafodelista"/>
              <w:autoSpaceDE w:val="0"/>
              <w:autoSpaceDN w:val="0"/>
              <w:adjustRightInd w:val="0"/>
              <w:ind w:left="0"/>
              <w:contextualSpacing/>
              <w:jc w:val="both"/>
              <w:rPr>
                <w:rFonts w:ascii="Calibri" w:hAnsi="Calibri" w:cs="Calibri"/>
                <w:b/>
                <w:lang w:val="es-BO"/>
              </w:rPr>
            </w:pPr>
            <w:r w:rsidRPr="00467B14">
              <w:rPr>
                <w:rFonts w:ascii="Calibri" w:hAnsi="Calibri" w:cs="Calibri"/>
                <w:b/>
                <w:lang w:val="es-BO"/>
              </w:rPr>
              <w:t>Marca/Fabricante:</w:t>
            </w:r>
            <w:r w:rsidRPr="00467B14">
              <w:rPr>
                <w:rFonts w:ascii="Calibri" w:hAnsi="Calibri" w:cs="Calibri"/>
                <w:lang w:eastAsia="es-BO"/>
              </w:rPr>
              <w:t xml:space="preserve"> EATON</w:t>
            </w:r>
          </w:p>
          <w:p w:rsidR="005355AB" w:rsidRPr="00467B14" w:rsidRDefault="005355AB" w:rsidP="005355AB">
            <w:pPr>
              <w:pStyle w:val="Prrafodelista"/>
              <w:autoSpaceDE w:val="0"/>
              <w:autoSpaceDN w:val="0"/>
              <w:adjustRightInd w:val="0"/>
              <w:ind w:left="0"/>
              <w:contextualSpacing/>
              <w:jc w:val="both"/>
              <w:rPr>
                <w:rFonts w:ascii="Calibri" w:hAnsi="Calibri" w:cs="Calibri"/>
                <w:bCs/>
                <w:lang w:val="es-BO"/>
              </w:rPr>
            </w:pPr>
            <w:r w:rsidRPr="00467B14">
              <w:rPr>
                <w:rFonts w:ascii="Calibri" w:hAnsi="Calibri" w:cs="Calibri"/>
                <w:b/>
                <w:lang w:val="es-BO"/>
              </w:rPr>
              <w:t xml:space="preserve">Cantidad: </w:t>
            </w:r>
            <w:r w:rsidRPr="00467B14">
              <w:rPr>
                <w:rFonts w:ascii="Calibri" w:hAnsi="Calibri" w:cs="Calibri"/>
                <w:bCs/>
                <w:lang w:val="es-BO"/>
              </w:rPr>
              <w:t>2 piezas</w:t>
            </w:r>
          </w:p>
          <w:p w:rsidR="005355AB" w:rsidRPr="00575628" w:rsidRDefault="005355AB" w:rsidP="005355AB">
            <w:pPr>
              <w:pStyle w:val="Prrafodelista"/>
              <w:autoSpaceDE w:val="0"/>
              <w:autoSpaceDN w:val="0"/>
              <w:adjustRightInd w:val="0"/>
              <w:ind w:left="0"/>
              <w:contextualSpacing/>
              <w:jc w:val="both"/>
              <w:rPr>
                <w:rFonts w:ascii="Calibri" w:hAnsi="Calibri" w:cs="Calibri"/>
                <w:sz w:val="22"/>
                <w:szCs w:val="22"/>
                <w:lang w:eastAsia="es-BO"/>
              </w:rPr>
            </w:pP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Pr="00575628" w:rsidRDefault="005355AB" w:rsidP="005355AB">
            <w:pPr>
              <w:rPr>
                <w:rFonts w:ascii="Calibri" w:hAnsi="Calibri" w:cs="Calibri"/>
                <w:sz w:val="22"/>
                <w:szCs w:val="22"/>
                <w:lang w:eastAsia="es-BO"/>
              </w:rPr>
            </w:pPr>
            <w:r w:rsidRPr="00575628">
              <w:rPr>
                <w:rFonts w:ascii="Calibri" w:hAnsi="Calibri" w:cs="Calibri"/>
                <w:b/>
                <w:bCs/>
                <w:sz w:val="22"/>
                <w:szCs w:val="22"/>
              </w:rPr>
              <w:t>PLAZO DE ENTREGA</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Pr="009423DD" w:rsidRDefault="005355AB" w:rsidP="005355AB">
            <w:pPr>
              <w:autoSpaceDE w:val="0"/>
              <w:autoSpaceDN w:val="0"/>
              <w:adjustRightInd w:val="0"/>
              <w:jc w:val="both"/>
              <w:rPr>
                <w:rFonts w:ascii="Calibri" w:hAnsi="Calibri" w:cs="Calibri"/>
                <w:bCs/>
                <w:color w:val="000000"/>
                <w:sz w:val="22"/>
                <w:szCs w:val="18"/>
              </w:rPr>
            </w:pPr>
            <w:r w:rsidRPr="009423DD">
              <w:rPr>
                <w:rFonts w:ascii="Calibri" w:hAnsi="Calibri" w:cs="Calibri"/>
                <w:bCs/>
                <w:color w:val="000000"/>
                <w:sz w:val="22"/>
                <w:szCs w:val="18"/>
              </w:rPr>
              <w:t>El plazo de entrega previsto para el presente</w:t>
            </w:r>
            <w:r>
              <w:rPr>
                <w:rFonts w:ascii="Calibri" w:hAnsi="Calibri" w:cs="Calibri"/>
                <w:bCs/>
                <w:color w:val="000000"/>
                <w:sz w:val="22"/>
                <w:szCs w:val="18"/>
              </w:rPr>
              <w:t xml:space="preserve"> proceso de contratación es de 45</w:t>
            </w:r>
            <w:r w:rsidRPr="009423DD">
              <w:rPr>
                <w:rFonts w:ascii="Calibri" w:hAnsi="Calibri" w:cs="Calibri"/>
                <w:bCs/>
                <w:color w:val="000000"/>
                <w:sz w:val="22"/>
                <w:szCs w:val="18"/>
              </w:rPr>
              <w:t xml:space="preserve"> días calendario, pudiendo la empresa proveedora realizar la entrega de cada ítem en un plazo menor al establecido, misma que deberá ser coordinada con el personal asignado de </w:t>
            </w:r>
            <w:r>
              <w:rPr>
                <w:rFonts w:ascii="Calibri" w:hAnsi="Calibri" w:cs="Calibri"/>
                <w:bCs/>
                <w:color w:val="000000"/>
                <w:sz w:val="22"/>
                <w:szCs w:val="18"/>
              </w:rPr>
              <w:t>YPFB</w:t>
            </w:r>
            <w:r w:rsidRPr="009423DD">
              <w:rPr>
                <w:rFonts w:ascii="Calibri" w:hAnsi="Calibri" w:cs="Calibri"/>
                <w:bCs/>
                <w:color w:val="000000"/>
                <w:sz w:val="22"/>
                <w:szCs w:val="18"/>
              </w:rPr>
              <w:t>. (Comité de Recepción).</w:t>
            </w:r>
          </w:p>
          <w:p w:rsidR="005355AB" w:rsidRPr="009423DD" w:rsidRDefault="005355AB" w:rsidP="005355AB">
            <w:pPr>
              <w:autoSpaceDE w:val="0"/>
              <w:autoSpaceDN w:val="0"/>
              <w:adjustRightInd w:val="0"/>
              <w:jc w:val="both"/>
              <w:rPr>
                <w:rFonts w:ascii="Calibri" w:hAnsi="Calibri" w:cs="Calibri"/>
                <w:bCs/>
                <w:color w:val="000000"/>
                <w:sz w:val="22"/>
                <w:szCs w:val="18"/>
              </w:rPr>
            </w:pPr>
          </w:p>
          <w:p w:rsidR="005355AB" w:rsidRPr="00575628" w:rsidRDefault="005355AB" w:rsidP="005355AB">
            <w:pPr>
              <w:autoSpaceDE w:val="0"/>
              <w:autoSpaceDN w:val="0"/>
              <w:adjustRightInd w:val="0"/>
              <w:jc w:val="both"/>
              <w:rPr>
                <w:rFonts w:ascii="Calibri" w:hAnsi="Calibri" w:cs="Calibri"/>
                <w:b/>
                <w:bCs/>
                <w:sz w:val="22"/>
                <w:szCs w:val="22"/>
                <w:lang w:val="es-ES_tradnl" w:eastAsia="es-BO"/>
              </w:rPr>
            </w:pPr>
            <w:r w:rsidRPr="009423DD">
              <w:rPr>
                <w:rFonts w:ascii="Calibri" w:hAnsi="Calibri" w:cs="Calibri"/>
                <w:bCs/>
                <w:color w:val="000000"/>
                <w:sz w:val="22"/>
                <w:szCs w:val="18"/>
              </w:rPr>
              <w:t>El plazo se computará a partir de la Orden de Proceder una vez suscrito el contrato. La Orden de Proceder será elaborada por el Comité de Recepción designado por YPFB.</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Pr="00887CF6" w:rsidRDefault="005355AB" w:rsidP="005355AB">
            <w:pPr>
              <w:jc w:val="both"/>
              <w:rPr>
                <w:rFonts w:ascii="Calibri" w:hAnsi="Calibri" w:cs="Calibri"/>
                <w:b/>
                <w:bCs/>
                <w:color w:val="FF0000"/>
                <w:sz w:val="22"/>
                <w:szCs w:val="22"/>
              </w:rPr>
            </w:pPr>
            <w:r w:rsidRPr="00575628">
              <w:rPr>
                <w:rFonts w:ascii="Calibri" w:hAnsi="Calibri" w:cs="Calibri"/>
                <w:b/>
                <w:bCs/>
                <w:sz w:val="22"/>
                <w:szCs w:val="22"/>
              </w:rPr>
              <w:t xml:space="preserve">MEDIOS DE TRANSPORTE </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Default="005355AB" w:rsidP="005355AB">
            <w:pPr>
              <w:autoSpaceDE w:val="0"/>
              <w:autoSpaceDN w:val="0"/>
              <w:adjustRightInd w:val="0"/>
              <w:jc w:val="both"/>
              <w:rPr>
                <w:rFonts w:ascii="Calibri" w:hAnsi="Calibri" w:cs="Calibri"/>
                <w:bCs/>
                <w:sz w:val="22"/>
                <w:szCs w:val="22"/>
              </w:rPr>
            </w:pPr>
            <w:r w:rsidRPr="00FF0FCB">
              <w:rPr>
                <w:rFonts w:ascii="Calibri" w:hAnsi="Calibri" w:cs="Calibri"/>
                <w:bCs/>
                <w:sz w:val="22"/>
                <w:szCs w:val="22"/>
              </w:rPr>
              <w:t>La entrega de los bienes incluye el transporte al punto de entrega establecido por YPFB, asimismo debe reunir las condiciones de seguridad requeridas.</w:t>
            </w:r>
          </w:p>
          <w:p w:rsidR="005355AB" w:rsidRPr="00575628" w:rsidRDefault="005355AB" w:rsidP="005355AB">
            <w:pPr>
              <w:autoSpaceDE w:val="0"/>
              <w:autoSpaceDN w:val="0"/>
              <w:adjustRightInd w:val="0"/>
              <w:jc w:val="both"/>
              <w:rPr>
                <w:rFonts w:ascii="Calibri" w:hAnsi="Calibri" w:cs="Calibri"/>
                <w:b/>
                <w:bCs/>
                <w:sz w:val="22"/>
                <w:szCs w:val="22"/>
                <w:lang w:eastAsia="es-BO"/>
              </w:rPr>
            </w:pPr>
          </w:p>
        </w:tc>
        <w:tc>
          <w:tcPr>
            <w:tcW w:w="4799" w:type="dxa"/>
            <w:vAlign w:val="center"/>
          </w:tcPr>
          <w:p w:rsidR="005355AB" w:rsidRPr="006F470A" w:rsidRDefault="005355AB" w:rsidP="005355AB">
            <w:pPr>
              <w:rPr>
                <w:rFonts w:asciiTheme="minorHAnsi" w:hAnsiTheme="minorHAnsi" w:cstheme="minorHAnsi"/>
                <w:b/>
                <w:sz w:val="18"/>
                <w:szCs w:val="18"/>
              </w:rPr>
            </w:pPr>
          </w:p>
        </w:tc>
      </w:tr>
    </w:tbl>
    <w:p w:rsidR="005355AB" w:rsidRPr="006F470A" w:rsidRDefault="005355AB" w:rsidP="005355AB">
      <w:pPr>
        <w:jc w:val="center"/>
        <w:rPr>
          <w:rFonts w:asciiTheme="minorHAnsi" w:hAnsiTheme="minorHAnsi" w:cstheme="minorHAnsi"/>
          <w:b/>
          <w:sz w:val="18"/>
          <w:szCs w:val="18"/>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Pr="006F470A" w:rsidRDefault="005355AB" w:rsidP="005355A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5355AB" w:rsidRPr="006F470A" w:rsidRDefault="005355AB" w:rsidP="005355A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355AB" w:rsidRPr="006F470A" w:rsidRDefault="005355AB" w:rsidP="005355A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5355AB" w:rsidRPr="006F470A" w:rsidTr="005355AB">
        <w:trPr>
          <w:trHeight w:val="226"/>
          <w:tblHeader/>
          <w:jc w:val="center"/>
        </w:trPr>
        <w:tc>
          <w:tcPr>
            <w:tcW w:w="4663"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355AB" w:rsidRPr="006F470A" w:rsidRDefault="005355AB" w:rsidP="005355A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355AB" w:rsidRPr="006F470A" w:rsidTr="005355AB">
        <w:trPr>
          <w:cantSplit/>
          <w:trHeight w:val="681"/>
          <w:jc w:val="center"/>
        </w:trPr>
        <w:tc>
          <w:tcPr>
            <w:tcW w:w="4663"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Pr="00575628" w:rsidRDefault="005355AB" w:rsidP="005355AB">
            <w:pPr>
              <w:autoSpaceDE w:val="0"/>
              <w:autoSpaceDN w:val="0"/>
              <w:adjustRightInd w:val="0"/>
              <w:rPr>
                <w:rFonts w:ascii="Calibri" w:hAnsi="Calibri" w:cs="Calibri"/>
                <w:b/>
                <w:bCs/>
                <w:sz w:val="22"/>
                <w:szCs w:val="22"/>
                <w:lang w:eastAsia="es-BO"/>
              </w:rPr>
            </w:pPr>
            <w:r w:rsidRPr="00575628">
              <w:rPr>
                <w:rFonts w:ascii="Calibri" w:hAnsi="Calibri" w:cs="Calibri"/>
                <w:b/>
                <w:bCs/>
                <w:sz w:val="22"/>
                <w:szCs w:val="22"/>
              </w:rPr>
              <w:t xml:space="preserve">CARACTERÍSTICAS TÉCNICAS DEL BIEN </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Pr="00467B14" w:rsidRDefault="005355AB" w:rsidP="005355AB">
            <w:pPr>
              <w:pStyle w:val="Prrafodelista"/>
              <w:autoSpaceDE w:val="0"/>
              <w:autoSpaceDN w:val="0"/>
              <w:adjustRightInd w:val="0"/>
              <w:ind w:left="0"/>
              <w:contextualSpacing/>
              <w:jc w:val="both"/>
              <w:rPr>
                <w:rFonts w:ascii="Calibri" w:hAnsi="Calibri" w:cs="Calibri"/>
                <w:lang w:eastAsia="es-BO"/>
              </w:rPr>
            </w:pPr>
          </w:p>
          <w:p w:rsidR="005355AB" w:rsidRPr="00467B14" w:rsidRDefault="005355AB" w:rsidP="005355AB">
            <w:pPr>
              <w:pStyle w:val="Prrafodelista"/>
              <w:autoSpaceDE w:val="0"/>
              <w:autoSpaceDN w:val="0"/>
              <w:adjustRightInd w:val="0"/>
              <w:ind w:left="0"/>
              <w:contextualSpacing/>
              <w:jc w:val="both"/>
              <w:rPr>
                <w:rFonts w:ascii="Calibri" w:hAnsi="Calibri" w:cs="Calibri"/>
                <w:b/>
                <w:lang w:val="es-BO"/>
              </w:rPr>
            </w:pPr>
            <w:r w:rsidRPr="00467B14">
              <w:rPr>
                <w:rFonts w:ascii="Calibri" w:hAnsi="Calibri" w:cs="Calibri"/>
                <w:b/>
                <w:lang w:val="es-BO"/>
              </w:rPr>
              <w:t>ÍTEM 6.</w:t>
            </w:r>
            <w:r w:rsidRPr="00467B14">
              <w:rPr>
                <w:rFonts w:ascii="Calibri" w:hAnsi="Calibri" w:cs="Calibri"/>
                <w:lang w:eastAsia="es-BO"/>
              </w:rPr>
              <w:t xml:space="preserve"> </w:t>
            </w:r>
            <w:r w:rsidRPr="00467B14">
              <w:rPr>
                <w:rFonts w:ascii="Calibri" w:hAnsi="Calibri" w:cs="Calibri"/>
                <w:b/>
                <w:lang w:val="es-BO"/>
              </w:rPr>
              <w:t>FUENTE DE ALIMENTACION, 24VDC@10A</w:t>
            </w:r>
          </w:p>
          <w:p w:rsidR="005355AB" w:rsidRPr="00467B14" w:rsidRDefault="005355AB" w:rsidP="005355AB">
            <w:pPr>
              <w:autoSpaceDE w:val="0"/>
              <w:autoSpaceDN w:val="0"/>
              <w:adjustRightInd w:val="0"/>
              <w:rPr>
                <w:rFonts w:ascii="Calibri" w:hAnsi="Calibri" w:cs="Calibri"/>
                <w:lang w:val="es-BO" w:eastAsia="es-BO"/>
              </w:rPr>
            </w:pPr>
            <w:r w:rsidRPr="00467B14">
              <w:rPr>
                <w:rFonts w:ascii="Calibri" w:hAnsi="Calibri" w:cs="Calibri"/>
                <w:lang w:val="es-BO"/>
              </w:rPr>
              <w:t xml:space="preserve">Puede ser utilizada en áreas clasificadas </w:t>
            </w:r>
            <w:r w:rsidRPr="00467B14">
              <w:rPr>
                <w:rFonts w:ascii="Calibri" w:hAnsi="Calibri" w:cs="Calibri"/>
                <w:lang w:val="es-BO" w:eastAsia="es-BO"/>
              </w:rPr>
              <w:t>Clase I, División 2, Grupos A, B, C, D; ANSI-ISA 12.12</w:t>
            </w:r>
          </w:p>
          <w:p w:rsidR="005355AB" w:rsidRPr="00467B14" w:rsidRDefault="005355AB" w:rsidP="005355AB">
            <w:pPr>
              <w:rPr>
                <w:rFonts w:ascii="Calibri" w:hAnsi="Calibri" w:cs="Calibri"/>
                <w:lang w:val="es-BO"/>
              </w:rPr>
            </w:pPr>
            <w:r w:rsidRPr="00467B14">
              <w:rPr>
                <w:rFonts w:ascii="Calibri" w:hAnsi="Calibri" w:cs="Calibri"/>
                <w:lang w:val="es-BO"/>
              </w:rPr>
              <w:t>Alto MTBF: &gt;530.000 h (40°C)</w:t>
            </w:r>
          </w:p>
          <w:p w:rsidR="005355AB" w:rsidRPr="00467B14" w:rsidRDefault="005355AB" w:rsidP="005355AB">
            <w:pPr>
              <w:rPr>
                <w:rFonts w:ascii="Calibri" w:hAnsi="Calibri" w:cs="Calibri"/>
                <w:lang w:val="es-BO"/>
              </w:rPr>
            </w:pPr>
            <w:r w:rsidRPr="00467B14">
              <w:rPr>
                <w:rFonts w:ascii="Calibri" w:hAnsi="Calibri" w:cs="Calibri"/>
                <w:lang w:val="es-BO"/>
              </w:rPr>
              <w:t>Tecnología SFB (6 veces la corriente nominal por 12 ms)</w:t>
            </w:r>
          </w:p>
          <w:p w:rsidR="005355AB" w:rsidRPr="00467B14" w:rsidRDefault="005355AB" w:rsidP="005355AB">
            <w:pPr>
              <w:rPr>
                <w:rFonts w:ascii="Calibri" w:hAnsi="Calibri" w:cs="Calibri"/>
                <w:lang w:val="es-BO" w:eastAsia="es-BO"/>
              </w:rPr>
            </w:pPr>
            <w:r w:rsidRPr="00467B14">
              <w:rPr>
                <w:rFonts w:ascii="Calibri" w:hAnsi="Calibri" w:cs="Calibri"/>
                <w:lang w:val="es-BO"/>
              </w:rPr>
              <w:t xml:space="preserve">Temperatura de operación: </w:t>
            </w:r>
            <w:r w:rsidRPr="00467B14">
              <w:rPr>
                <w:rFonts w:ascii="Calibri" w:hAnsi="Calibri" w:cs="Calibri"/>
                <w:lang w:val="es-BO" w:eastAsia="es-BO"/>
              </w:rPr>
              <w:t xml:space="preserve">-25 °C ... 70 °C (&gt; 60 °C </w:t>
            </w:r>
            <w:proofErr w:type="spellStart"/>
            <w:r w:rsidRPr="00467B14">
              <w:rPr>
                <w:rFonts w:ascii="Calibri" w:hAnsi="Calibri" w:cs="Calibri"/>
                <w:lang w:val="es-BO" w:eastAsia="es-BO"/>
              </w:rPr>
              <w:t>Derateo</w:t>
            </w:r>
            <w:proofErr w:type="spellEnd"/>
            <w:r w:rsidRPr="00467B14">
              <w:rPr>
                <w:rFonts w:ascii="Calibri" w:hAnsi="Calibri" w:cs="Calibri"/>
                <w:lang w:val="es-BO" w:eastAsia="es-BO"/>
              </w:rPr>
              <w:t>: 2,5 %/K)</w:t>
            </w:r>
          </w:p>
          <w:p w:rsidR="005355AB" w:rsidRPr="00467B14" w:rsidRDefault="005355AB" w:rsidP="005355AB">
            <w:pPr>
              <w:autoSpaceDE w:val="0"/>
              <w:autoSpaceDN w:val="0"/>
              <w:adjustRightInd w:val="0"/>
              <w:rPr>
                <w:rFonts w:ascii="Calibri" w:hAnsi="Calibri" w:cs="Calibri"/>
                <w:lang w:val="es-BO" w:eastAsia="es-BO"/>
              </w:rPr>
            </w:pPr>
            <w:r w:rsidRPr="00467B14">
              <w:rPr>
                <w:rFonts w:ascii="Calibri" w:hAnsi="Calibri" w:cs="Calibri"/>
                <w:lang w:val="es-BO" w:eastAsia="es-BO"/>
              </w:rPr>
              <w:t>Vibración (operación): &lt; 15 Hz, amplitud ±2.5 mm (acorde a IEC 60068-2-6)</w:t>
            </w:r>
          </w:p>
          <w:p w:rsidR="005355AB" w:rsidRPr="00467B14" w:rsidRDefault="005355AB" w:rsidP="005355AB">
            <w:pPr>
              <w:rPr>
                <w:rFonts w:ascii="Calibri" w:hAnsi="Calibri" w:cs="Calibri"/>
                <w:lang w:val="es-BO" w:eastAsia="es-BO"/>
              </w:rPr>
            </w:pPr>
            <w:r w:rsidRPr="00467B14">
              <w:rPr>
                <w:rFonts w:ascii="Calibri" w:hAnsi="Calibri" w:cs="Calibri"/>
                <w:lang w:val="es-BO" w:eastAsia="es-BO"/>
              </w:rPr>
              <w:t>15 Hz... 150 Hz, 2.3g, 90 min.</w:t>
            </w:r>
          </w:p>
          <w:p w:rsidR="005355AB" w:rsidRPr="00467B14" w:rsidRDefault="005355AB" w:rsidP="005355AB">
            <w:pPr>
              <w:rPr>
                <w:rFonts w:ascii="Calibri" w:hAnsi="Calibri" w:cs="Calibri"/>
                <w:lang w:val="es-BO"/>
              </w:rPr>
            </w:pPr>
            <w:r w:rsidRPr="00467B14">
              <w:rPr>
                <w:rFonts w:ascii="Calibri" w:hAnsi="Calibri" w:cs="Calibri"/>
                <w:lang w:val="es-BO" w:eastAsia="es-BO"/>
              </w:rPr>
              <w:t>Máxima humedad relativa: ≤ 95 %</w:t>
            </w:r>
          </w:p>
          <w:p w:rsidR="005355AB" w:rsidRPr="00467B14" w:rsidRDefault="005355AB" w:rsidP="005355AB">
            <w:pPr>
              <w:rPr>
                <w:rFonts w:ascii="Calibri" w:hAnsi="Calibri" w:cs="Calibri"/>
                <w:b/>
                <w:lang w:val="es-BO"/>
              </w:rPr>
            </w:pPr>
            <w:r w:rsidRPr="00467B14">
              <w:rPr>
                <w:rFonts w:ascii="Calibri" w:hAnsi="Calibri" w:cs="Calibri"/>
                <w:b/>
                <w:lang w:val="es-BO"/>
              </w:rPr>
              <w:t>Datos de Alimentación</w:t>
            </w:r>
          </w:p>
          <w:p w:rsidR="005355AB" w:rsidRPr="00467B14" w:rsidRDefault="005355AB" w:rsidP="005355AB">
            <w:pPr>
              <w:rPr>
                <w:rFonts w:ascii="Calibri" w:hAnsi="Calibri" w:cs="Calibri"/>
                <w:lang w:val="es-BO" w:eastAsia="es-BO"/>
              </w:rPr>
            </w:pPr>
            <w:r w:rsidRPr="00467B14">
              <w:rPr>
                <w:rFonts w:ascii="Calibri" w:hAnsi="Calibri" w:cs="Calibri"/>
                <w:lang w:val="es-BO"/>
              </w:rPr>
              <w:t xml:space="preserve">Voltaje nominal de entrada: </w:t>
            </w:r>
            <w:r w:rsidRPr="00467B14">
              <w:rPr>
                <w:rFonts w:ascii="Calibri" w:hAnsi="Calibri" w:cs="Calibri"/>
                <w:lang w:val="es-BO" w:eastAsia="es-BO"/>
              </w:rPr>
              <w:t>100 V AC ... 240 V AC</w:t>
            </w:r>
          </w:p>
          <w:p w:rsidR="005355AB" w:rsidRPr="00467B14" w:rsidRDefault="005355AB" w:rsidP="005355AB">
            <w:pPr>
              <w:rPr>
                <w:rFonts w:ascii="Calibri" w:hAnsi="Calibri" w:cs="Calibri"/>
                <w:lang w:val="es-BO" w:eastAsia="es-BO"/>
              </w:rPr>
            </w:pPr>
            <w:r w:rsidRPr="00467B14">
              <w:rPr>
                <w:rFonts w:ascii="Calibri" w:hAnsi="Calibri" w:cs="Calibri"/>
                <w:lang w:val="es-BO" w:eastAsia="es-BO"/>
              </w:rPr>
              <w:t>Rango de voltaje de entrada: 85 V AC ... 264 V AC</w:t>
            </w:r>
          </w:p>
          <w:p w:rsidR="005355AB" w:rsidRPr="00467B14" w:rsidRDefault="005355AB" w:rsidP="005355AB">
            <w:pPr>
              <w:rPr>
                <w:rFonts w:ascii="Calibri" w:hAnsi="Calibri" w:cs="Calibri"/>
                <w:lang w:val="es-BO" w:eastAsia="es-BO"/>
              </w:rPr>
            </w:pPr>
            <w:r w:rsidRPr="00467B14">
              <w:rPr>
                <w:rFonts w:ascii="Calibri" w:hAnsi="Calibri" w:cs="Calibri"/>
                <w:lang w:val="es-BO" w:eastAsia="es-BO"/>
              </w:rPr>
              <w:t>Rango de frecuencia de alimentación AC: 45 Hz ... 65 Hz</w:t>
            </w:r>
          </w:p>
          <w:p w:rsidR="005355AB" w:rsidRPr="00467B14" w:rsidRDefault="005355AB" w:rsidP="005355AB">
            <w:pPr>
              <w:rPr>
                <w:rFonts w:ascii="Calibri" w:hAnsi="Calibri" w:cs="Calibri"/>
                <w:lang w:val="es-BO" w:eastAsia="es-BO"/>
              </w:rPr>
            </w:pPr>
            <w:r w:rsidRPr="00467B14">
              <w:rPr>
                <w:rFonts w:ascii="Calibri" w:hAnsi="Calibri" w:cs="Calibri"/>
                <w:lang w:val="es-BO" w:eastAsia="es-BO"/>
              </w:rPr>
              <w:t>Consumo de corriente:</w:t>
            </w:r>
          </w:p>
          <w:p w:rsidR="005355AB" w:rsidRPr="00467B14" w:rsidRDefault="005355AB" w:rsidP="005355AB">
            <w:pPr>
              <w:autoSpaceDE w:val="0"/>
              <w:autoSpaceDN w:val="0"/>
              <w:adjustRightInd w:val="0"/>
              <w:rPr>
                <w:rFonts w:ascii="Calibri" w:hAnsi="Calibri" w:cs="Calibri"/>
                <w:lang w:val="es-BO" w:eastAsia="es-BO"/>
              </w:rPr>
            </w:pPr>
            <w:r w:rsidRPr="00467B14">
              <w:rPr>
                <w:rFonts w:ascii="Calibri" w:hAnsi="Calibri" w:cs="Calibri"/>
                <w:lang w:val="es-BO" w:eastAsia="es-BO"/>
              </w:rPr>
              <w:t xml:space="preserve">           2.2 A (120 V AC)</w:t>
            </w:r>
          </w:p>
          <w:p w:rsidR="005355AB" w:rsidRPr="00467B14" w:rsidRDefault="005355AB" w:rsidP="005355AB">
            <w:pPr>
              <w:autoSpaceDE w:val="0"/>
              <w:autoSpaceDN w:val="0"/>
              <w:adjustRightInd w:val="0"/>
              <w:rPr>
                <w:rFonts w:ascii="Calibri" w:hAnsi="Calibri" w:cs="Calibri"/>
                <w:lang w:val="es-BO" w:eastAsia="es-BO"/>
              </w:rPr>
            </w:pPr>
            <w:r w:rsidRPr="00467B14">
              <w:rPr>
                <w:rFonts w:ascii="Calibri" w:hAnsi="Calibri" w:cs="Calibri"/>
                <w:lang w:val="es-BO" w:eastAsia="es-BO"/>
              </w:rPr>
              <w:t xml:space="preserve">           1.3 A (230 V AC)</w:t>
            </w:r>
          </w:p>
          <w:p w:rsidR="005355AB" w:rsidRPr="00467B14" w:rsidRDefault="005355AB" w:rsidP="005355AB">
            <w:pPr>
              <w:autoSpaceDE w:val="0"/>
              <w:autoSpaceDN w:val="0"/>
              <w:adjustRightInd w:val="0"/>
              <w:rPr>
                <w:rFonts w:ascii="Calibri" w:hAnsi="Calibri" w:cs="Calibri"/>
                <w:lang w:val="es-BO" w:eastAsia="es-BO"/>
              </w:rPr>
            </w:pPr>
            <w:r w:rsidRPr="00467B14">
              <w:rPr>
                <w:rFonts w:ascii="Calibri" w:hAnsi="Calibri" w:cs="Calibri"/>
                <w:lang w:val="es-BO" w:eastAsia="es-BO"/>
              </w:rPr>
              <w:t xml:space="preserve">           2.5 A (110 V DC)</w:t>
            </w:r>
          </w:p>
          <w:p w:rsidR="005355AB" w:rsidRPr="00467B14" w:rsidRDefault="005355AB" w:rsidP="005355AB">
            <w:pPr>
              <w:rPr>
                <w:rFonts w:ascii="Calibri" w:hAnsi="Calibri" w:cs="Calibri"/>
                <w:lang w:val="es-BO"/>
              </w:rPr>
            </w:pPr>
            <w:r w:rsidRPr="00467B14">
              <w:rPr>
                <w:rFonts w:ascii="Calibri" w:hAnsi="Calibri" w:cs="Calibri"/>
                <w:lang w:val="es-BO" w:eastAsia="es-BO"/>
              </w:rPr>
              <w:t xml:space="preserve">           1.2 A (220 V DC)</w:t>
            </w:r>
          </w:p>
          <w:p w:rsidR="005355AB" w:rsidRPr="00467B14" w:rsidRDefault="005355AB" w:rsidP="005355AB">
            <w:pPr>
              <w:rPr>
                <w:rFonts w:ascii="Calibri" w:hAnsi="Calibri" w:cs="Calibri"/>
                <w:lang w:val="es-BO"/>
              </w:rPr>
            </w:pPr>
            <w:r w:rsidRPr="00467B14">
              <w:rPr>
                <w:rFonts w:ascii="Calibri" w:hAnsi="Calibri" w:cs="Calibri"/>
                <w:lang w:val="es-BO"/>
              </w:rPr>
              <w:t xml:space="preserve">Protección de circuito: </w:t>
            </w:r>
            <w:proofErr w:type="spellStart"/>
            <w:r w:rsidRPr="00467B14">
              <w:rPr>
                <w:rFonts w:ascii="Calibri" w:hAnsi="Calibri" w:cs="Calibri"/>
                <w:lang w:val="es-BO"/>
              </w:rPr>
              <w:t>Varistor</w:t>
            </w:r>
            <w:proofErr w:type="spellEnd"/>
            <w:r w:rsidRPr="00467B14">
              <w:rPr>
                <w:rFonts w:ascii="Calibri" w:hAnsi="Calibri" w:cs="Calibri"/>
                <w:lang w:val="es-BO"/>
              </w:rPr>
              <w:t xml:space="preserve"> de protección contra sobretensiones transitorias, descargador de sobretensiones</w:t>
            </w:r>
          </w:p>
          <w:p w:rsidR="005355AB" w:rsidRPr="00467B14" w:rsidRDefault="005355AB" w:rsidP="005355AB">
            <w:pPr>
              <w:rPr>
                <w:rFonts w:ascii="Calibri" w:hAnsi="Calibri" w:cs="Calibri"/>
                <w:lang w:val="es-BO"/>
              </w:rPr>
            </w:pPr>
            <w:r w:rsidRPr="00467B14">
              <w:rPr>
                <w:rFonts w:ascii="Calibri" w:hAnsi="Calibri" w:cs="Calibri"/>
                <w:lang w:val="es-BO"/>
              </w:rPr>
              <w:t>Fusible de entrada integrado: 10 A</w:t>
            </w:r>
          </w:p>
          <w:p w:rsidR="005355AB" w:rsidRPr="00467B14" w:rsidRDefault="005355AB" w:rsidP="005355AB">
            <w:pPr>
              <w:rPr>
                <w:rFonts w:ascii="Calibri" w:hAnsi="Calibri" w:cs="Calibri"/>
                <w:b/>
                <w:lang w:val="es-BO"/>
              </w:rPr>
            </w:pPr>
            <w:r w:rsidRPr="00467B14">
              <w:rPr>
                <w:rFonts w:ascii="Calibri" w:hAnsi="Calibri" w:cs="Calibri"/>
                <w:b/>
                <w:lang w:val="es-BO"/>
              </w:rPr>
              <w:t>Datos de Salida</w:t>
            </w:r>
          </w:p>
          <w:p w:rsidR="005355AB" w:rsidRPr="00467B14" w:rsidRDefault="005355AB" w:rsidP="005355AB">
            <w:pPr>
              <w:rPr>
                <w:rFonts w:ascii="Calibri" w:hAnsi="Calibri" w:cs="Calibri"/>
                <w:lang w:val="es-BO"/>
              </w:rPr>
            </w:pPr>
            <w:r w:rsidRPr="00467B14">
              <w:rPr>
                <w:rFonts w:ascii="Calibri" w:hAnsi="Calibri" w:cs="Calibri"/>
                <w:lang w:val="es-BO"/>
              </w:rPr>
              <w:t xml:space="preserve">Voltaje nominal de salida: </w:t>
            </w:r>
            <w:r w:rsidRPr="00467B14">
              <w:rPr>
                <w:rFonts w:ascii="Calibri" w:hAnsi="Calibri" w:cs="Calibri"/>
                <w:lang w:val="es-BO" w:eastAsia="es-BO"/>
              </w:rPr>
              <w:t>24VDC ±1%</w:t>
            </w:r>
          </w:p>
          <w:p w:rsidR="005355AB" w:rsidRPr="00467B14" w:rsidRDefault="005355AB" w:rsidP="005355AB">
            <w:pPr>
              <w:rPr>
                <w:rFonts w:ascii="Calibri" w:hAnsi="Calibri" w:cs="Calibri"/>
                <w:lang w:val="es-BO" w:eastAsia="es-BO"/>
              </w:rPr>
            </w:pPr>
            <w:r w:rsidRPr="00467B14">
              <w:rPr>
                <w:rFonts w:ascii="Calibri" w:hAnsi="Calibri" w:cs="Calibri"/>
                <w:lang w:val="es-BO"/>
              </w:rPr>
              <w:t xml:space="preserve">Ajuste del rango de voltaje de salida: </w:t>
            </w:r>
            <w:r w:rsidRPr="00467B14">
              <w:rPr>
                <w:rFonts w:ascii="Calibri" w:hAnsi="Calibri" w:cs="Calibri"/>
                <w:lang w:val="es-BO" w:eastAsia="es-BO"/>
              </w:rPr>
              <w:t>18 V DC ... 29.5 V DC</w:t>
            </w:r>
          </w:p>
          <w:p w:rsidR="005355AB" w:rsidRPr="00467B14" w:rsidRDefault="005355AB" w:rsidP="005355AB">
            <w:pPr>
              <w:rPr>
                <w:rFonts w:ascii="Calibri" w:hAnsi="Calibri" w:cs="Calibri"/>
                <w:lang w:val="es-BO" w:eastAsia="es-BO"/>
              </w:rPr>
            </w:pPr>
            <w:r w:rsidRPr="00467B14">
              <w:rPr>
                <w:rFonts w:ascii="Calibri" w:hAnsi="Calibri" w:cs="Calibri"/>
                <w:lang w:val="es-BO" w:eastAsia="es-BO"/>
              </w:rPr>
              <w:t xml:space="preserve">Corriente de salida: </w:t>
            </w:r>
          </w:p>
          <w:p w:rsidR="005355AB" w:rsidRPr="00467B14" w:rsidRDefault="005355AB" w:rsidP="005355AB">
            <w:pPr>
              <w:autoSpaceDE w:val="0"/>
              <w:autoSpaceDN w:val="0"/>
              <w:adjustRightInd w:val="0"/>
              <w:rPr>
                <w:rFonts w:ascii="Calibri" w:hAnsi="Calibri" w:cs="Calibri"/>
                <w:lang w:val="es-BO" w:eastAsia="es-BO"/>
              </w:rPr>
            </w:pPr>
            <w:r w:rsidRPr="00467B14">
              <w:rPr>
                <w:rFonts w:ascii="Calibri" w:hAnsi="Calibri" w:cs="Calibri"/>
                <w:lang w:val="es-BO" w:eastAsia="es-BO"/>
              </w:rPr>
              <w:t>10 A (-25°C ... 60°C, UOUT = 24 V DC)</w:t>
            </w:r>
          </w:p>
          <w:p w:rsidR="005355AB" w:rsidRPr="00467B14" w:rsidRDefault="005355AB" w:rsidP="005355AB">
            <w:pPr>
              <w:autoSpaceDE w:val="0"/>
              <w:autoSpaceDN w:val="0"/>
              <w:adjustRightInd w:val="0"/>
              <w:rPr>
                <w:rFonts w:ascii="Calibri" w:hAnsi="Calibri" w:cs="Calibri"/>
                <w:lang w:val="en-US" w:eastAsia="es-BO"/>
              </w:rPr>
            </w:pPr>
            <w:r w:rsidRPr="00467B14">
              <w:rPr>
                <w:rFonts w:ascii="Calibri" w:hAnsi="Calibri" w:cs="Calibri"/>
                <w:lang w:val="en-US" w:eastAsia="es-BO"/>
              </w:rPr>
              <w:t xml:space="preserve">15 A (con POWER BOOST, -25°C ... 40°C </w:t>
            </w:r>
            <w:proofErr w:type="spellStart"/>
            <w:r w:rsidRPr="00467B14">
              <w:rPr>
                <w:rFonts w:ascii="Calibri" w:hAnsi="Calibri" w:cs="Calibri"/>
                <w:lang w:val="en-US" w:eastAsia="es-BO"/>
              </w:rPr>
              <w:t>permanente</w:t>
            </w:r>
            <w:proofErr w:type="spellEnd"/>
            <w:r w:rsidRPr="00467B14">
              <w:rPr>
                <w:rFonts w:ascii="Calibri" w:hAnsi="Calibri" w:cs="Calibri"/>
                <w:lang w:val="en-US" w:eastAsia="es-BO"/>
              </w:rPr>
              <w:t>, UOUT = 24 V DC)</w:t>
            </w:r>
          </w:p>
          <w:p w:rsidR="005355AB" w:rsidRPr="00467B14" w:rsidRDefault="005355AB" w:rsidP="005355AB">
            <w:pPr>
              <w:autoSpaceDE w:val="0"/>
              <w:autoSpaceDN w:val="0"/>
              <w:adjustRightInd w:val="0"/>
              <w:rPr>
                <w:rFonts w:ascii="Calibri" w:hAnsi="Calibri" w:cs="Calibri"/>
                <w:lang w:val="es-BO" w:eastAsia="es-BO"/>
              </w:rPr>
            </w:pPr>
            <w:r w:rsidRPr="00467B14">
              <w:rPr>
                <w:rFonts w:ascii="Calibri" w:hAnsi="Calibri" w:cs="Calibri"/>
                <w:lang w:val="es-BO" w:eastAsia="es-BO"/>
              </w:rPr>
              <w:t>60 A (tecnología SFB, 12 ms)</w:t>
            </w:r>
          </w:p>
          <w:p w:rsidR="005355AB" w:rsidRPr="00467B14" w:rsidRDefault="005355AB" w:rsidP="005355AB">
            <w:pPr>
              <w:rPr>
                <w:rFonts w:ascii="Calibri" w:hAnsi="Calibri" w:cs="Calibri"/>
                <w:lang w:val="es-BO" w:eastAsia="es-BO"/>
              </w:rPr>
            </w:pPr>
            <w:r w:rsidRPr="00467B14">
              <w:rPr>
                <w:rFonts w:ascii="Calibri" w:hAnsi="Calibri" w:cs="Calibri"/>
                <w:lang w:val="es-BO" w:eastAsia="es-BO"/>
              </w:rPr>
              <w:t>15 A (</w:t>
            </w:r>
            <w:proofErr w:type="spellStart"/>
            <w:r w:rsidRPr="00467B14">
              <w:rPr>
                <w:rFonts w:ascii="Calibri" w:hAnsi="Calibri" w:cs="Calibri"/>
                <w:lang w:val="es-BO" w:eastAsia="es-BO"/>
              </w:rPr>
              <w:t>UIn</w:t>
            </w:r>
            <w:proofErr w:type="spellEnd"/>
            <w:r w:rsidRPr="00467B14">
              <w:rPr>
                <w:rFonts w:ascii="Calibri" w:hAnsi="Calibri" w:cs="Calibri"/>
                <w:lang w:val="es-BO" w:eastAsia="es-BO"/>
              </w:rPr>
              <w:t xml:space="preserve"> ≥ 100 V AC, ≥ 110 V DC)</w:t>
            </w:r>
          </w:p>
          <w:p w:rsidR="005355AB" w:rsidRPr="00467B14" w:rsidRDefault="005355AB" w:rsidP="005355AB">
            <w:pPr>
              <w:rPr>
                <w:rFonts w:ascii="Calibri" w:hAnsi="Calibri" w:cs="Calibri"/>
                <w:lang w:val="es-BO" w:eastAsia="es-BO"/>
              </w:rPr>
            </w:pPr>
            <w:r w:rsidRPr="00467B14">
              <w:rPr>
                <w:rFonts w:ascii="Calibri" w:hAnsi="Calibri" w:cs="Calibri"/>
                <w:lang w:val="es-BO" w:eastAsia="es-BO"/>
              </w:rPr>
              <w:t>Eficiencia: &gt; 92.5 % (para 230 V AC y valores nominales)</w:t>
            </w:r>
          </w:p>
          <w:p w:rsidR="005355AB" w:rsidRPr="00467B14" w:rsidRDefault="005355AB" w:rsidP="005355AB">
            <w:pPr>
              <w:rPr>
                <w:rFonts w:ascii="Calibri" w:hAnsi="Calibri" w:cs="Calibri"/>
                <w:lang w:val="es-BO" w:eastAsia="es-BO"/>
              </w:rPr>
            </w:pPr>
            <w:r w:rsidRPr="00467B14">
              <w:rPr>
                <w:rFonts w:ascii="Calibri" w:hAnsi="Calibri" w:cs="Calibri"/>
                <w:lang w:val="es-BO" w:eastAsia="es-BO"/>
              </w:rPr>
              <w:t>Conexión en paralelo: SI, para redundancia e incremento de capacidad</w:t>
            </w:r>
          </w:p>
          <w:p w:rsidR="005355AB" w:rsidRPr="00467B14" w:rsidRDefault="005355AB" w:rsidP="005355AB">
            <w:pPr>
              <w:rPr>
                <w:rFonts w:ascii="Calibri" w:hAnsi="Calibri" w:cs="Calibri"/>
                <w:lang w:val="es-BO" w:eastAsia="es-BO"/>
              </w:rPr>
            </w:pPr>
            <w:r w:rsidRPr="00467B14">
              <w:rPr>
                <w:rFonts w:ascii="Calibri" w:hAnsi="Calibri" w:cs="Calibri"/>
                <w:lang w:val="es-BO" w:eastAsia="es-BO"/>
              </w:rPr>
              <w:t>Conexión en serie: SI</w:t>
            </w:r>
          </w:p>
          <w:p w:rsidR="005355AB" w:rsidRPr="00467B14" w:rsidRDefault="005355AB" w:rsidP="005355AB">
            <w:pPr>
              <w:rPr>
                <w:rFonts w:ascii="Calibri" w:hAnsi="Calibri" w:cs="Calibri"/>
                <w:lang w:val="es-BO" w:eastAsia="es-BO"/>
              </w:rPr>
            </w:pPr>
            <w:r w:rsidRPr="00467B14">
              <w:rPr>
                <w:rFonts w:ascii="Calibri" w:hAnsi="Calibri" w:cs="Calibri"/>
                <w:lang w:val="es-BO" w:eastAsia="es-BO"/>
              </w:rPr>
              <w:t>Protección contra sobretensiones: &lt; 35 V DC</w:t>
            </w:r>
          </w:p>
          <w:p w:rsidR="005355AB" w:rsidRPr="00467B14" w:rsidRDefault="005355AB" w:rsidP="005355AB">
            <w:pPr>
              <w:rPr>
                <w:rFonts w:ascii="Calibri" w:hAnsi="Calibri" w:cs="Calibri"/>
                <w:lang w:val="es-BO"/>
              </w:rPr>
            </w:pPr>
            <w:r w:rsidRPr="00467B14">
              <w:rPr>
                <w:rFonts w:ascii="Calibri" w:hAnsi="Calibri" w:cs="Calibri"/>
                <w:lang w:val="es-BO" w:eastAsia="es-BO"/>
              </w:rPr>
              <w:t>Resistencia de alimentación inversa: máxima 35 VDC</w:t>
            </w:r>
          </w:p>
          <w:p w:rsidR="005355AB" w:rsidRPr="00467B14" w:rsidRDefault="005355AB" w:rsidP="005355AB">
            <w:pPr>
              <w:pStyle w:val="Prrafodelista"/>
              <w:autoSpaceDE w:val="0"/>
              <w:autoSpaceDN w:val="0"/>
              <w:adjustRightInd w:val="0"/>
              <w:ind w:left="0"/>
              <w:contextualSpacing/>
              <w:jc w:val="both"/>
              <w:rPr>
                <w:rFonts w:ascii="Calibri" w:hAnsi="Calibri" w:cs="Calibri"/>
                <w:b/>
                <w:lang w:val="es-BO"/>
              </w:rPr>
            </w:pPr>
            <w:r w:rsidRPr="00467B14">
              <w:rPr>
                <w:rFonts w:ascii="Calibri" w:hAnsi="Calibri" w:cs="Calibri"/>
                <w:b/>
                <w:lang w:val="es-BO"/>
              </w:rPr>
              <w:t xml:space="preserve">N° de Parte: </w:t>
            </w:r>
            <w:r w:rsidRPr="00467B14">
              <w:rPr>
                <w:rFonts w:ascii="Calibri" w:hAnsi="Calibri" w:cs="Calibri"/>
                <w:lang w:eastAsia="es-BO"/>
              </w:rPr>
              <w:t>QUINT - PS/1AC/24DC/10; 2866763</w:t>
            </w:r>
          </w:p>
          <w:p w:rsidR="005355AB" w:rsidRPr="00467B14" w:rsidRDefault="005355AB" w:rsidP="005355AB">
            <w:pPr>
              <w:pStyle w:val="Prrafodelista"/>
              <w:autoSpaceDE w:val="0"/>
              <w:autoSpaceDN w:val="0"/>
              <w:adjustRightInd w:val="0"/>
              <w:ind w:left="0"/>
              <w:contextualSpacing/>
              <w:jc w:val="both"/>
              <w:rPr>
                <w:rFonts w:ascii="Calibri" w:hAnsi="Calibri" w:cs="Calibri"/>
                <w:b/>
                <w:lang w:val="es-BO"/>
              </w:rPr>
            </w:pPr>
            <w:r w:rsidRPr="00467B14">
              <w:rPr>
                <w:rFonts w:ascii="Calibri" w:hAnsi="Calibri" w:cs="Calibri"/>
                <w:b/>
                <w:lang w:val="es-BO"/>
              </w:rPr>
              <w:t>Marca/Fabricante:</w:t>
            </w:r>
            <w:r w:rsidRPr="00467B14">
              <w:rPr>
                <w:rFonts w:ascii="Calibri" w:hAnsi="Calibri" w:cs="Calibri"/>
                <w:lang w:eastAsia="es-BO"/>
              </w:rPr>
              <w:t xml:space="preserve"> PHOENIX CONTACT</w:t>
            </w:r>
          </w:p>
          <w:p w:rsidR="005355AB" w:rsidRPr="00575628" w:rsidRDefault="005355AB" w:rsidP="005355AB">
            <w:pPr>
              <w:pStyle w:val="Prrafodelista"/>
              <w:autoSpaceDE w:val="0"/>
              <w:autoSpaceDN w:val="0"/>
              <w:adjustRightInd w:val="0"/>
              <w:ind w:left="0"/>
              <w:contextualSpacing/>
              <w:jc w:val="both"/>
              <w:rPr>
                <w:rFonts w:ascii="Calibri" w:hAnsi="Calibri" w:cs="Calibri"/>
                <w:sz w:val="22"/>
                <w:szCs w:val="22"/>
                <w:lang w:eastAsia="es-BO"/>
              </w:rPr>
            </w:pPr>
            <w:r w:rsidRPr="00467B14">
              <w:rPr>
                <w:rFonts w:ascii="Calibri" w:hAnsi="Calibri" w:cs="Calibri"/>
                <w:b/>
                <w:lang w:val="es-BO"/>
              </w:rPr>
              <w:t xml:space="preserve">Cantidad: </w:t>
            </w:r>
            <w:r w:rsidRPr="00467B14">
              <w:rPr>
                <w:rFonts w:ascii="Calibri" w:hAnsi="Calibri" w:cs="Calibri"/>
                <w:bCs/>
                <w:lang w:val="es-BO"/>
              </w:rPr>
              <w:t>2 piezas</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Pr="00575628" w:rsidRDefault="005355AB" w:rsidP="005355AB">
            <w:pPr>
              <w:rPr>
                <w:rFonts w:ascii="Calibri" w:hAnsi="Calibri" w:cs="Calibri"/>
                <w:sz w:val="22"/>
                <w:szCs w:val="22"/>
                <w:lang w:eastAsia="es-BO"/>
              </w:rPr>
            </w:pPr>
            <w:r w:rsidRPr="00575628">
              <w:rPr>
                <w:rFonts w:ascii="Calibri" w:hAnsi="Calibri" w:cs="Calibri"/>
                <w:b/>
                <w:bCs/>
                <w:sz w:val="22"/>
                <w:szCs w:val="22"/>
              </w:rPr>
              <w:lastRenderedPageBreak/>
              <w:t>PLAZO DE ENTREGA</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Pr="009423DD" w:rsidRDefault="005355AB" w:rsidP="005355AB">
            <w:pPr>
              <w:autoSpaceDE w:val="0"/>
              <w:autoSpaceDN w:val="0"/>
              <w:adjustRightInd w:val="0"/>
              <w:jc w:val="both"/>
              <w:rPr>
                <w:rFonts w:ascii="Calibri" w:hAnsi="Calibri" w:cs="Calibri"/>
                <w:bCs/>
                <w:color w:val="000000"/>
                <w:sz w:val="22"/>
                <w:szCs w:val="18"/>
              </w:rPr>
            </w:pPr>
            <w:r w:rsidRPr="009423DD">
              <w:rPr>
                <w:rFonts w:ascii="Calibri" w:hAnsi="Calibri" w:cs="Calibri"/>
                <w:bCs/>
                <w:color w:val="000000"/>
                <w:sz w:val="22"/>
                <w:szCs w:val="18"/>
              </w:rPr>
              <w:t>El plazo de entrega previsto para el presente</w:t>
            </w:r>
            <w:r>
              <w:rPr>
                <w:rFonts w:ascii="Calibri" w:hAnsi="Calibri" w:cs="Calibri"/>
                <w:bCs/>
                <w:color w:val="000000"/>
                <w:sz w:val="22"/>
                <w:szCs w:val="18"/>
              </w:rPr>
              <w:t xml:space="preserve"> proceso de contratación es de 45</w:t>
            </w:r>
            <w:r w:rsidRPr="009423DD">
              <w:rPr>
                <w:rFonts w:ascii="Calibri" w:hAnsi="Calibri" w:cs="Calibri"/>
                <w:bCs/>
                <w:color w:val="000000"/>
                <w:sz w:val="22"/>
                <w:szCs w:val="18"/>
              </w:rPr>
              <w:t xml:space="preserve"> días calendario, pudiendo la empresa proveedora realizar la entrega de cada ítem en un plazo menor al establecido, misma que deberá ser coordinada con el personal asignado de </w:t>
            </w:r>
            <w:r>
              <w:rPr>
                <w:rFonts w:ascii="Calibri" w:hAnsi="Calibri" w:cs="Calibri"/>
                <w:bCs/>
                <w:color w:val="000000"/>
                <w:sz w:val="22"/>
                <w:szCs w:val="18"/>
              </w:rPr>
              <w:t>YPFB</w:t>
            </w:r>
            <w:r w:rsidRPr="009423DD">
              <w:rPr>
                <w:rFonts w:ascii="Calibri" w:hAnsi="Calibri" w:cs="Calibri"/>
                <w:bCs/>
                <w:color w:val="000000"/>
                <w:sz w:val="22"/>
                <w:szCs w:val="18"/>
              </w:rPr>
              <w:t>. (Comité de Recepción).</w:t>
            </w:r>
          </w:p>
          <w:p w:rsidR="005355AB" w:rsidRPr="009423DD" w:rsidRDefault="005355AB" w:rsidP="005355AB">
            <w:pPr>
              <w:autoSpaceDE w:val="0"/>
              <w:autoSpaceDN w:val="0"/>
              <w:adjustRightInd w:val="0"/>
              <w:jc w:val="both"/>
              <w:rPr>
                <w:rFonts w:ascii="Calibri" w:hAnsi="Calibri" w:cs="Calibri"/>
                <w:bCs/>
                <w:color w:val="000000"/>
                <w:sz w:val="22"/>
                <w:szCs w:val="18"/>
              </w:rPr>
            </w:pPr>
          </w:p>
          <w:p w:rsidR="005355AB" w:rsidRPr="00575628" w:rsidRDefault="005355AB" w:rsidP="005355AB">
            <w:pPr>
              <w:autoSpaceDE w:val="0"/>
              <w:autoSpaceDN w:val="0"/>
              <w:adjustRightInd w:val="0"/>
              <w:jc w:val="both"/>
              <w:rPr>
                <w:rFonts w:ascii="Calibri" w:hAnsi="Calibri" w:cs="Calibri"/>
                <w:b/>
                <w:bCs/>
                <w:sz w:val="22"/>
                <w:szCs w:val="22"/>
                <w:lang w:val="es-ES_tradnl" w:eastAsia="es-BO"/>
              </w:rPr>
            </w:pPr>
            <w:r w:rsidRPr="009423DD">
              <w:rPr>
                <w:rFonts w:ascii="Calibri" w:hAnsi="Calibri" w:cs="Calibri"/>
                <w:bCs/>
                <w:color w:val="000000"/>
                <w:sz w:val="22"/>
                <w:szCs w:val="18"/>
              </w:rPr>
              <w:t>El plazo se computará a partir de la Orden de Proceder una vez suscrito el contrato. La Orden de Proceder será elaborada por el Comité de Recepción designado por YPFB.</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Pr="00887CF6" w:rsidRDefault="005355AB" w:rsidP="005355AB">
            <w:pPr>
              <w:jc w:val="both"/>
              <w:rPr>
                <w:rFonts w:ascii="Calibri" w:hAnsi="Calibri" w:cs="Calibri"/>
                <w:b/>
                <w:bCs/>
                <w:color w:val="FF0000"/>
                <w:sz w:val="22"/>
                <w:szCs w:val="22"/>
              </w:rPr>
            </w:pPr>
            <w:r w:rsidRPr="00575628">
              <w:rPr>
                <w:rFonts w:ascii="Calibri" w:hAnsi="Calibri" w:cs="Calibri"/>
                <w:b/>
                <w:bCs/>
                <w:sz w:val="22"/>
                <w:szCs w:val="22"/>
              </w:rPr>
              <w:t xml:space="preserve">MEDIOS DE TRANSPORTE </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Default="005355AB" w:rsidP="005355AB">
            <w:pPr>
              <w:autoSpaceDE w:val="0"/>
              <w:autoSpaceDN w:val="0"/>
              <w:adjustRightInd w:val="0"/>
              <w:jc w:val="both"/>
              <w:rPr>
                <w:rFonts w:ascii="Calibri" w:hAnsi="Calibri" w:cs="Calibri"/>
                <w:bCs/>
                <w:sz w:val="22"/>
                <w:szCs w:val="22"/>
              </w:rPr>
            </w:pPr>
            <w:r w:rsidRPr="00FF0FCB">
              <w:rPr>
                <w:rFonts w:ascii="Calibri" w:hAnsi="Calibri" w:cs="Calibri"/>
                <w:bCs/>
                <w:sz w:val="22"/>
                <w:szCs w:val="22"/>
              </w:rPr>
              <w:t>La entrega de los bienes incluye el transporte al punto de entrega establecido por YPFB, asimismo debe reunir las condiciones de seguridad requeridas.</w:t>
            </w:r>
          </w:p>
          <w:p w:rsidR="005355AB" w:rsidRPr="00575628" w:rsidRDefault="005355AB" w:rsidP="005355AB">
            <w:pPr>
              <w:autoSpaceDE w:val="0"/>
              <w:autoSpaceDN w:val="0"/>
              <w:adjustRightInd w:val="0"/>
              <w:jc w:val="both"/>
              <w:rPr>
                <w:rFonts w:ascii="Calibri" w:hAnsi="Calibri" w:cs="Calibri"/>
                <w:b/>
                <w:bCs/>
                <w:sz w:val="22"/>
                <w:szCs w:val="22"/>
                <w:lang w:eastAsia="es-BO"/>
              </w:rPr>
            </w:pPr>
          </w:p>
        </w:tc>
        <w:tc>
          <w:tcPr>
            <w:tcW w:w="4799" w:type="dxa"/>
            <w:vAlign w:val="center"/>
          </w:tcPr>
          <w:p w:rsidR="005355AB" w:rsidRPr="006F470A" w:rsidRDefault="005355AB" w:rsidP="005355AB">
            <w:pPr>
              <w:rPr>
                <w:rFonts w:asciiTheme="minorHAnsi" w:hAnsiTheme="minorHAnsi" w:cstheme="minorHAnsi"/>
                <w:b/>
                <w:sz w:val="18"/>
                <w:szCs w:val="18"/>
              </w:rPr>
            </w:pPr>
          </w:p>
        </w:tc>
      </w:tr>
    </w:tbl>
    <w:p w:rsidR="005355AB" w:rsidRDefault="005355AB" w:rsidP="005355AB">
      <w:pPr>
        <w:jc w:val="center"/>
        <w:rPr>
          <w:rFonts w:asciiTheme="minorHAnsi" w:hAnsiTheme="minorHAnsi" w:cstheme="minorHAnsi"/>
          <w:b/>
          <w:sz w:val="18"/>
          <w:szCs w:val="18"/>
        </w:rPr>
      </w:pPr>
      <w:r>
        <w:rPr>
          <w:rFonts w:asciiTheme="minorHAnsi" w:hAnsiTheme="minorHAnsi" w:cstheme="minorHAnsi"/>
          <w:b/>
          <w:sz w:val="18"/>
          <w:szCs w:val="18"/>
        </w:rPr>
        <w:br w:type="page"/>
      </w:r>
    </w:p>
    <w:p w:rsidR="005355AB" w:rsidRPr="006F470A" w:rsidRDefault="005355AB" w:rsidP="005355AB">
      <w:pPr>
        <w:jc w:val="center"/>
        <w:rPr>
          <w:rFonts w:asciiTheme="minorHAnsi" w:hAnsiTheme="minorHAnsi" w:cstheme="minorHAnsi"/>
          <w:b/>
          <w:sz w:val="18"/>
          <w:szCs w:val="18"/>
        </w:rPr>
      </w:pPr>
    </w:p>
    <w:p w:rsidR="005355AB" w:rsidRDefault="005355AB" w:rsidP="005355AB">
      <w:pPr>
        <w:jc w:val="center"/>
        <w:rPr>
          <w:rFonts w:asciiTheme="minorHAnsi" w:hAnsiTheme="minorHAnsi" w:cstheme="minorHAnsi"/>
          <w:b/>
          <w:sz w:val="22"/>
          <w:szCs w:val="22"/>
        </w:rPr>
      </w:pPr>
    </w:p>
    <w:p w:rsidR="005355AB" w:rsidRPr="006F470A" w:rsidRDefault="005355AB" w:rsidP="005355AB">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5355AB" w:rsidRPr="006F470A" w:rsidRDefault="005355AB" w:rsidP="005355A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355AB" w:rsidRPr="006F470A" w:rsidRDefault="005355AB" w:rsidP="005355A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5355AB" w:rsidRPr="006F470A" w:rsidTr="005355AB">
        <w:trPr>
          <w:trHeight w:val="226"/>
          <w:tblHeader/>
          <w:jc w:val="center"/>
        </w:trPr>
        <w:tc>
          <w:tcPr>
            <w:tcW w:w="4663"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355AB" w:rsidRPr="006F470A" w:rsidRDefault="005355AB" w:rsidP="005355A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355AB" w:rsidRPr="006F470A" w:rsidTr="005355AB">
        <w:trPr>
          <w:cantSplit/>
          <w:trHeight w:val="681"/>
          <w:jc w:val="center"/>
        </w:trPr>
        <w:tc>
          <w:tcPr>
            <w:tcW w:w="4663"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Pr="00575628" w:rsidRDefault="005355AB" w:rsidP="005355AB">
            <w:pPr>
              <w:autoSpaceDE w:val="0"/>
              <w:autoSpaceDN w:val="0"/>
              <w:adjustRightInd w:val="0"/>
              <w:rPr>
                <w:rFonts w:ascii="Calibri" w:hAnsi="Calibri" w:cs="Calibri"/>
                <w:b/>
                <w:bCs/>
                <w:sz w:val="22"/>
                <w:szCs w:val="22"/>
                <w:lang w:eastAsia="es-BO"/>
              </w:rPr>
            </w:pPr>
            <w:r w:rsidRPr="00575628">
              <w:rPr>
                <w:rFonts w:ascii="Calibri" w:hAnsi="Calibri" w:cs="Calibri"/>
                <w:b/>
                <w:bCs/>
                <w:sz w:val="22"/>
                <w:szCs w:val="22"/>
              </w:rPr>
              <w:t xml:space="preserve">CARACTERÍSTICAS TÉCNICAS DEL BIEN </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Default="005355AB" w:rsidP="005355AB">
            <w:pPr>
              <w:pStyle w:val="Prrafodelista"/>
              <w:autoSpaceDE w:val="0"/>
              <w:autoSpaceDN w:val="0"/>
              <w:adjustRightInd w:val="0"/>
              <w:ind w:left="0"/>
              <w:contextualSpacing/>
              <w:jc w:val="both"/>
              <w:rPr>
                <w:rFonts w:ascii="Calibri" w:hAnsi="Calibri" w:cs="Calibri"/>
                <w:sz w:val="22"/>
                <w:szCs w:val="22"/>
                <w:lang w:eastAsia="es-BO"/>
              </w:rPr>
            </w:pPr>
          </w:p>
          <w:p w:rsidR="005355AB" w:rsidRPr="00414AE9" w:rsidRDefault="005355AB" w:rsidP="005355AB">
            <w:pPr>
              <w:rPr>
                <w:rFonts w:ascii="Calibri" w:hAnsi="Calibri" w:cs="Calibri"/>
                <w:b/>
                <w:lang w:val="es-BO"/>
              </w:rPr>
            </w:pPr>
            <w:r w:rsidRPr="00414AE9">
              <w:rPr>
                <w:rFonts w:ascii="Calibri" w:hAnsi="Calibri" w:cs="Calibri"/>
                <w:b/>
                <w:lang w:val="es-BO"/>
              </w:rPr>
              <w:t>ÍTEM 7. FUENTE DE ALIMENTACION, 24VDC@5A</w:t>
            </w:r>
          </w:p>
          <w:p w:rsidR="005355AB" w:rsidRPr="00414AE9" w:rsidRDefault="005355AB" w:rsidP="005355AB">
            <w:pPr>
              <w:autoSpaceDE w:val="0"/>
              <w:autoSpaceDN w:val="0"/>
              <w:adjustRightInd w:val="0"/>
              <w:rPr>
                <w:rFonts w:ascii="Calibri" w:hAnsi="Calibri" w:cs="Calibri"/>
                <w:lang w:val="es-BO" w:eastAsia="es-BO"/>
              </w:rPr>
            </w:pPr>
            <w:r w:rsidRPr="00414AE9">
              <w:rPr>
                <w:rFonts w:ascii="Calibri" w:hAnsi="Calibri" w:cs="Calibri"/>
                <w:lang w:val="es-BO"/>
              </w:rPr>
              <w:t xml:space="preserve">Puede ser utilizada en áreas clasificadas </w:t>
            </w:r>
            <w:r w:rsidRPr="00414AE9">
              <w:rPr>
                <w:rFonts w:ascii="Calibri" w:hAnsi="Calibri" w:cs="Calibri"/>
                <w:lang w:val="es-BO" w:eastAsia="es-BO"/>
              </w:rPr>
              <w:t>Clase I, División 2, Grupos A, B, C, D; ANSI-ISA 12.12</w:t>
            </w:r>
          </w:p>
          <w:p w:rsidR="005355AB" w:rsidRPr="00414AE9" w:rsidRDefault="005355AB" w:rsidP="005355AB">
            <w:pPr>
              <w:rPr>
                <w:rFonts w:ascii="Calibri" w:hAnsi="Calibri" w:cs="Calibri"/>
                <w:lang w:val="es-BO"/>
              </w:rPr>
            </w:pPr>
            <w:r w:rsidRPr="00414AE9">
              <w:rPr>
                <w:rFonts w:ascii="Calibri" w:hAnsi="Calibri" w:cs="Calibri"/>
                <w:lang w:val="es-BO"/>
              </w:rPr>
              <w:t>Alto MTBF: &gt;635.000 h (40°C)</w:t>
            </w:r>
          </w:p>
          <w:p w:rsidR="005355AB" w:rsidRPr="00414AE9" w:rsidRDefault="005355AB" w:rsidP="005355AB">
            <w:pPr>
              <w:rPr>
                <w:rFonts w:ascii="Calibri" w:hAnsi="Calibri" w:cs="Calibri"/>
                <w:lang w:val="es-BO"/>
              </w:rPr>
            </w:pPr>
            <w:r w:rsidRPr="00414AE9">
              <w:rPr>
                <w:rFonts w:ascii="Calibri" w:hAnsi="Calibri" w:cs="Calibri"/>
                <w:lang w:val="es-BO"/>
              </w:rPr>
              <w:t>Tecnología SFB (6 veces la corriente nominal por 12 ms)</w:t>
            </w:r>
          </w:p>
          <w:p w:rsidR="005355AB" w:rsidRPr="00414AE9" w:rsidRDefault="005355AB" w:rsidP="005355AB">
            <w:pPr>
              <w:rPr>
                <w:rFonts w:ascii="Calibri" w:hAnsi="Calibri" w:cs="Calibri"/>
                <w:lang w:val="es-BO" w:eastAsia="es-BO"/>
              </w:rPr>
            </w:pPr>
            <w:r w:rsidRPr="00414AE9">
              <w:rPr>
                <w:rFonts w:ascii="Calibri" w:hAnsi="Calibri" w:cs="Calibri"/>
                <w:lang w:val="es-BO"/>
              </w:rPr>
              <w:t xml:space="preserve">Temperatura de operación: </w:t>
            </w:r>
            <w:r w:rsidRPr="00414AE9">
              <w:rPr>
                <w:rFonts w:ascii="Calibri" w:hAnsi="Calibri" w:cs="Calibri"/>
                <w:lang w:val="es-BO" w:eastAsia="es-BO"/>
              </w:rPr>
              <w:t xml:space="preserve">-25 °C ... 70 °C (&gt; 60 °C </w:t>
            </w:r>
            <w:proofErr w:type="spellStart"/>
            <w:r w:rsidRPr="00414AE9">
              <w:rPr>
                <w:rFonts w:ascii="Calibri" w:hAnsi="Calibri" w:cs="Calibri"/>
                <w:lang w:val="es-BO" w:eastAsia="es-BO"/>
              </w:rPr>
              <w:t>Derateo</w:t>
            </w:r>
            <w:proofErr w:type="spellEnd"/>
            <w:r w:rsidRPr="00414AE9">
              <w:rPr>
                <w:rFonts w:ascii="Calibri" w:hAnsi="Calibri" w:cs="Calibri"/>
                <w:lang w:val="es-BO" w:eastAsia="es-BO"/>
              </w:rPr>
              <w:t>: 2,5 %/K)</w:t>
            </w:r>
          </w:p>
          <w:p w:rsidR="005355AB" w:rsidRPr="00414AE9" w:rsidRDefault="005355AB" w:rsidP="005355AB">
            <w:pPr>
              <w:autoSpaceDE w:val="0"/>
              <w:autoSpaceDN w:val="0"/>
              <w:adjustRightInd w:val="0"/>
              <w:rPr>
                <w:rFonts w:ascii="Calibri" w:hAnsi="Calibri" w:cs="Calibri"/>
                <w:lang w:val="es-BO" w:eastAsia="es-BO"/>
              </w:rPr>
            </w:pPr>
            <w:r w:rsidRPr="00414AE9">
              <w:rPr>
                <w:rFonts w:ascii="Calibri" w:hAnsi="Calibri" w:cs="Calibri"/>
                <w:lang w:val="es-BO" w:eastAsia="es-BO"/>
              </w:rPr>
              <w:t>Vibración (operación): &lt; 15 Hz, amplitud ±2.5 mm (acorde a IEC 60068-2-6)</w:t>
            </w:r>
          </w:p>
          <w:p w:rsidR="005355AB" w:rsidRPr="00414AE9" w:rsidRDefault="005355AB" w:rsidP="005355AB">
            <w:pPr>
              <w:rPr>
                <w:rFonts w:ascii="Calibri" w:hAnsi="Calibri" w:cs="Calibri"/>
                <w:lang w:val="es-BO" w:eastAsia="es-BO"/>
              </w:rPr>
            </w:pPr>
            <w:r w:rsidRPr="00414AE9">
              <w:rPr>
                <w:rFonts w:ascii="Calibri" w:hAnsi="Calibri" w:cs="Calibri"/>
                <w:lang w:val="es-BO" w:eastAsia="es-BO"/>
              </w:rPr>
              <w:t>15 Hz... 150 Hz, 2.3g, 90 min.</w:t>
            </w:r>
          </w:p>
          <w:p w:rsidR="005355AB" w:rsidRPr="00414AE9" w:rsidRDefault="005355AB" w:rsidP="005355AB">
            <w:pPr>
              <w:rPr>
                <w:rFonts w:ascii="Calibri" w:hAnsi="Calibri" w:cs="Calibri"/>
                <w:lang w:val="es-BO"/>
              </w:rPr>
            </w:pPr>
            <w:r w:rsidRPr="00414AE9">
              <w:rPr>
                <w:rFonts w:ascii="Calibri" w:hAnsi="Calibri" w:cs="Calibri"/>
                <w:lang w:val="es-BO" w:eastAsia="es-BO"/>
              </w:rPr>
              <w:t>Máxima humedad relativa: ≤ 95 %</w:t>
            </w:r>
          </w:p>
          <w:p w:rsidR="005355AB" w:rsidRPr="00414AE9" w:rsidRDefault="005355AB" w:rsidP="005355AB">
            <w:pPr>
              <w:rPr>
                <w:rFonts w:ascii="Calibri" w:hAnsi="Calibri" w:cs="Calibri"/>
                <w:b/>
                <w:lang w:val="es-BO"/>
              </w:rPr>
            </w:pPr>
            <w:r>
              <w:rPr>
                <w:rFonts w:ascii="Calibri" w:hAnsi="Calibri" w:cs="Calibri"/>
                <w:b/>
                <w:lang w:val="es-BO"/>
              </w:rPr>
              <w:t>Datos d</w:t>
            </w:r>
            <w:r w:rsidRPr="00414AE9">
              <w:rPr>
                <w:rFonts w:ascii="Calibri" w:hAnsi="Calibri" w:cs="Calibri"/>
                <w:b/>
                <w:lang w:val="es-BO"/>
              </w:rPr>
              <w:t>e Alimentación</w:t>
            </w:r>
          </w:p>
          <w:p w:rsidR="005355AB" w:rsidRPr="00414AE9" w:rsidRDefault="005355AB" w:rsidP="005355AB">
            <w:pPr>
              <w:rPr>
                <w:rFonts w:ascii="Calibri" w:hAnsi="Calibri" w:cs="Calibri"/>
                <w:lang w:val="es-BO" w:eastAsia="es-BO"/>
              </w:rPr>
            </w:pPr>
            <w:r w:rsidRPr="00414AE9">
              <w:rPr>
                <w:rFonts w:ascii="Calibri" w:hAnsi="Calibri" w:cs="Calibri"/>
                <w:lang w:val="es-BO"/>
              </w:rPr>
              <w:t xml:space="preserve">Voltaje nominal de entrada: </w:t>
            </w:r>
            <w:r w:rsidRPr="00414AE9">
              <w:rPr>
                <w:rFonts w:ascii="Calibri" w:hAnsi="Calibri" w:cs="Calibri"/>
                <w:lang w:val="es-BO" w:eastAsia="es-BO"/>
              </w:rPr>
              <w:t>100 V AC ... 240 V AC</w:t>
            </w:r>
          </w:p>
          <w:p w:rsidR="005355AB" w:rsidRPr="00414AE9" w:rsidRDefault="005355AB" w:rsidP="005355AB">
            <w:pPr>
              <w:rPr>
                <w:rFonts w:ascii="Calibri" w:hAnsi="Calibri" w:cs="Calibri"/>
                <w:lang w:val="es-BO" w:eastAsia="es-BO"/>
              </w:rPr>
            </w:pPr>
            <w:r w:rsidRPr="00414AE9">
              <w:rPr>
                <w:rFonts w:ascii="Calibri" w:hAnsi="Calibri" w:cs="Calibri"/>
                <w:lang w:val="es-BO" w:eastAsia="es-BO"/>
              </w:rPr>
              <w:t>Rango de voltaje de entrada: 85 V AC ... 264 V AC</w:t>
            </w:r>
          </w:p>
          <w:p w:rsidR="005355AB" w:rsidRPr="00414AE9" w:rsidRDefault="005355AB" w:rsidP="005355AB">
            <w:pPr>
              <w:rPr>
                <w:rFonts w:ascii="Calibri" w:hAnsi="Calibri" w:cs="Calibri"/>
                <w:lang w:val="es-BO" w:eastAsia="es-BO"/>
              </w:rPr>
            </w:pPr>
            <w:r w:rsidRPr="00414AE9">
              <w:rPr>
                <w:rFonts w:ascii="Calibri" w:hAnsi="Calibri" w:cs="Calibri"/>
                <w:lang w:val="es-BO" w:eastAsia="es-BO"/>
              </w:rPr>
              <w:t>Rango de frecuencia de alimentación AC: 45 Hz ... 65 Hz</w:t>
            </w:r>
          </w:p>
          <w:p w:rsidR="005355AB" w:rsidRPr="00414AE9" w:rsidRDefault="005355AB" w:rsidP="005355AB">
            <w:pPr>
              <w:rPr>
                <w:rFonts w:ascii="Calibri" w:hAnsi="Calibri" w:cs="Calibri"/>
                <w:lang w:val="es-BO" w:eastAsia="es-BO"/>
              </w:rPr>
            </w:pPr>
            <w:r w:rsidRPr="00414AE9">
              <w:rPr>
                <w:rFonts w:ascii="Calibri" w:hAnsi="Calibri" w:cs="Calibri"/>
                <w:lang w:val="es-BO" w:eastAsia="es-BO"/>
              </w:rPr>
              <w:t>Consumo de corriente:</w:t>
            </w:r>
          </w:p>
          <w:p w:rsidR="005355AB" w:rsidRPr="00414AE9" w:rsidRDefault="005355AB" w:rsidP="005355AB">
            <w:pPr>
              <w:autoSpaceDE w:val="0"/>
              <w:autoSpaceDN w:val="0"/>
              <w:adjustRightInd w:val="0"/>
              <w:rPr>
                <w:rFonts w:ascii="Calibri" w:hAnsi="Calibri" w:cs="Calibri"/>
                <w:lang w:val="es-BO" w:eastAsia="es-BO"/>
              </w:rPr>
            </w:pPr>
            <w:r w:rsidRPr="00414AE9">
              <w:rPr>
                <w:rFonts w:ascii="Calibri" w:hAnsi="Calibri" w:cs="Calibri"/>
                <w:lang w:val="es-BO" w:eastAsia="es-BO"/>
              </w:rPr>
              <w:t xml:space="preserve">           1.2 A (120 V AC)</w:t>
            </w:r>
          </w:p>
          <w:p w:rsidR="005355AB" w:rsidRPr="00414AE9" w:rsidRDefault="005355AB" w:rsidP="005355AB">
            <w:pPr>
              <w:autoSpaceDE w:val="0"/>
              <w:autoSpaceDN w:val="0"/>
              <w:adjustRightInd w:val="0"/>
              <w:rPr>
                <w:rFonts w:ascii="Calibri" w:hAnsi="Calibri" w:cs="Calibri"/>
                <w:lang w:val="es-BO" w:eastAsia="es-BO"/>
              </w:rPr>
            </w:pPr>
            <w:r w:rsidRPr="00414AE9">
              <w:rPr>
                <w:rFonts w:ascii="Calibri" w:hAnsi="Calibri" w:cs="Calibri"/>
                <w:lang w:val="es-BO" w:eastAsia="es-BO"/>
              </w:rPr>
              <w:t xml:space="preserve">           0.6 A (230 V AC)</w:t>
            </w:r>
          </w:p>
          <w:p w:rsidR="005355AB" w:rsidRPr="00414AE9" w:rsidRDefault="005355AB" w:rsidP="005355AB">
            <w:pPr>
              <w:autoSpaceDE w:val="0"/>
              <w:autoSpaceDN w:val="0"/>
              <w:adjustRightInd w:val="0"/>
              <w:rPr>
                <w:rFonts w:ascii="Calibri" w:hAnsi="Calibri" w:cs="Calibri"/>
                <w:lang w:val="es-BO" w:eastAsia="es-BO"/>
              </w:rPr>
            </w:pPr>
            <w:r w:rsidRPr="00414AE9">
              <w:rPr>
                <w:rFonts w:ascii="Calibri" w:hAnsi="Calibri" w:cs="Calibri"/>
                <w:lang w:val="es-BO" w:eastAsia="es-BO"/>
              </w:rPr>
              <w:t xml:space="preserve">           1.3 A (110 V DC)</w:t>
            </w:r>
          </w:p>
          <w:p w:rsidR="005355AB" w:rsidRPr="00414AE9" w:rsidRDefault="005355AB" w:rsidP="005355AB">
            <w:pPr>
              <w:rPr>
                <w:rFonts w:ascii="Calibri" w:hAnsi="Calibri" w:cs="Calibri"/>
                <w:lang w:val="es-BO"/>
              </w:rPr>
            </w:pPr>
            <w:r w:rsidRPr="00414AE9">
              <w:rPr>
                <w:rFonts w:ascii="Calibri" w:hAnsi="Calibri" w:cs="Calibri"/>
                <w:lang w:val="es-BO" w:eastAsia="es-BO"/>
              </w:rPr>
              <w:t xml:space="preserve">           0.6 A (220 V DC)</w:t>
            </w:r>
          </w:p>
          <w:p w:rsidR="005355AB" w:rsidRPr="00467B14" w:rsidRDefault="005355AB" w:rsidP="005355AB">
            <w:pPr>
              <w:rPr>
                <w:rFonts w:ascii="Calibri" w:hAnsi="Calibri" w:cs="Calibri"/>
                <w:lang w:val="es-BO"/>
              </w:rPr>
            </w:pPr>
            <w:r w:rsidRPr="00467B14">
              <w:rPr>
                <w:rFonts w:ascii="Calibri" w:hAnsi="Calibri" w:cs="Calibri"/>
                <w:lang w:val="es-BO"/>
              </w:rPr>
              <w:t xml:space="preserve">Protección de circuito: </w:t>
            </w:r>
            <w:proofErr w:type="spellStart"/>
            <w:r w:rsidRPr="00467B14">
              <w:rPr>
                <w:rFonts w:ascii="Calibri" w:hAnsi="Calibri" w:cs="Calibri"/>
                <w:lang w:val="es-BO"/>
              </w:rPr>
              <w:t>Varistor</w:t>
            </w:r>
            <w:proofErr w:type="spellEnd"/>
            <w:r w:rsidRPr="00467B14">
              <w:rPr>
                <w:rFonts w:ascii="Calibri" w:hAnsi="Calibri" w:cs="Calibri"/>
                <w:lang w:val="es-BO"/>
              </w:rPr>
              <w:t xml:space="preserve"> de protección contra sobretensiones transitorias, descargador de sobretensiones</w:t>
            </w:r>
          </w:p>
          <w:p w:rsidR="005355AB" w:rsidRPr="00467B14" w:rsidRDefault="005355AB" w:rsidP="005355AB">
            <w:pPr>
              <w:rPr>
                <w:rFonts w:ascii="Calibri" w:hAnsi="Calibri" w:cs="Calibri"/>
                <w:lang w:val="es-BO"/>
              </w:rPr>
            </w:pPr>
            <w:r w:rsidRPr="00467B14">
              <w:rPr>
                <w:rFonts w:ascii="Calibri" w:hAnsi="Calibri" w:cs="Calibri"/>
                <w:lang w:val="es-BO"/>
              </w:rPr>
              <w:t>Fusible de entrada integrado: 5 A</w:t>
            </w:r>
          </w:p>
          <w:p w:rsidR="005355AB" w:rsidRPr="00467B14" w:rsidRDefault="005355AB" w:rsidP="005355AB">
            <w:pPr>
              <w:rPr>
                <w:rFonts w:ascii="Calibri" w:hAnsi="Calibri" w:cs="Calibri"/>
                <w:b/>
                <w:lang w:val="es-BO"/>
              </w:rPr>
            </w:pPr>
            <w:r w:rsidRPr="00467B14">
              <w:rPr>
                <w:rFonts w:ascii="Calibri" w:hAnsi="Calibri" w:cs="Calibri"/>
                <w:b/>
                <w:lang w:val="es-BO"/>
              </w:rPr>
              <w:t>Datos de Salida</w:t>
            </w:r>
          </w:p>
          <w:p w:rsidR="005355AB" w:rsidRPr="00467B14" w:rsidRDefault="005355AB" w:rsidP="005355AB">
            <w:pPr>
              <w:rPr>
                <w:rFonts w:ascii="Calibri" w:hAnsi="Calibri" w:cs="Calibri"/>
                <w:lang w:val="es-BO"/>
              </w:rPr>
            </w:pPr>
            <w:r w:rsidRPr="00467B14">
              <w:rPr>
                <w:rFonts w:ascii="Calibri" w:hAnsi="Calibri" w:cs="Calibri"/>
                <w:lang w:val="es-BO"/>
              </w:rPr>
              <w:t xml:space="preserve">Voltaje nominal de salida: </w:t>
            </w:r>
            <w:r w:rsidRPr="00467B14">
              <w:rPr>
                <w:rFonts w:ascii="Calibri" w:hAnsi="Calibri" w:cs="Calibri"/>
                <w:lang w:val="es-BO" w:eastAsia="es-BO"/>
              </w:rPr>
              <w:t>24VDC ±1%</w:t>
            </w:r>
          </w:p>
          <w:p w:rsidR="005355AB" w:rsidRPr="00467B14" w:rsidRDefault="005355AB" w:rsidP="005355AB">
            <w:pPr>
              <w:rPr>
                <w:rFonts w:ascii="Calibri" w:hAnsi="Calibri" w:cs="Calibri"/>
                <w:lang w:val="es-BO" w:eastAsia="es-BO"/>
              </w:rPr>
            </w:pPr>
            <w:r w:rsidRPr="00467B14">
              <w:rPr>
                <w:rFonts w:ascii="Calibri" w:hAnsi="Calibri" w:cs="Calibri"/>
                <w:lang w:val="es-BO"/>
              </w:rPr>
              <w:t xml:space="preserve">Ajuste del rango de voltaje de salida: </w:t>
            </w:r>
            <w:r w:rsidRPr="00467B14">
              <w:rPr>
                <w:rFonts w:ascii="Calibri" w:hAnsi="Calibri" w:cs="Calibri"/>
                <w:lang w:val="es-BO" w:eastAsia="es-BO"/>
              </w:rPr>
              <w:t>18 V DC ... 29.5 V DC</w:t>
            </w:r>
          </w:p>
          <w:p w:rsidR="005355AB" w:rsidRPr="00467B14" w:rsidRDefault="005355AB" w:rsidP="005355AB">
            <w:pPr>
              <w:rPr>
                <w:rFonts w:ascii="Calibri" w:hAnsi="Calibri" w:cs="Calibri"/>
                <w:lang w:val="es-BO" w:eastAsia="es-BO"/>
              </w:rPr>
            </w:pPr>
            <w:r w:rsidRPr="00467B14">
              <w:rPr>
                <w:rFonts w:ascii="Calibri" w:hAnsi="Calibri" w:cs="Calibri"/>
                <w:lang w:val="es-BO" w:eastAsia="es-BO"/>
              </w:rPr>
              <w:t xml:space="preserve">Corriente de salida: </w:t>
            </w:r>
          </w:p>
          <w:p w:rsidR="005355AB" w:rsidRPr="00467B14" w:rsidRDefault="005355AB" w:rsidP="005355AB">
            <w:pPr>
              <w:autoSpaceDE w:val="0"/>
              <w:autoSpaceDN w:val="0"/>
              <w:adjustRightInd w:val="0"/>
              <w:rPr>
                <w:rFonts w:ascii="Calibri" w:hAnsi="Calibri" w:cs="Calibri"/>
                <w:lang w:val="es-BO" w:eastAsia="es-BO"/>
              </w:rPr>
            </w:pPr>
            <w:r w:rsidRPr="00467B14">
              <w:rPr>
                <w:rFonts w:ascii="Calibri" w:hAnsi="Calibri" w:cs="Calibri"/>
                <w:lang w:val="es-BO" w:eastAsia="es-BO"/>
              </w:rPr>
              <w:t>5 A (-25°C ... 60°C, UOUT = 24 V DC)</w:t>
            </w:r>
          </w:p>
          <w:p w:rsidR="005355AB" w:rsidRPr="00467B14" w:rsidRDefault="005355AB" w:rsidP="005355AB">
            <w:pPr>
              <w:autoSpaceDE w:val="0"/>
              <w:autoSpaceDN w:val="0"/>
              <w:adjustRightInd w:val="0"/>
              <w:rPr>
                <w:rFonts w:ascii="Calibri" w:hAnsi="Calibri" w:cs="Calibri"/>
                <w:lang w:val="en-US" w:eastAsia="es-BO"/>
              </w:rPr>
            </w:pPr>
            <w:r w:rsidRPr="00467B14">
              <w:rPr>
                <w:rFonts w:ascii="Calibri" w:hAnsi="Calibri" w:cs="Calibri"/>
                <w:lang w:val="en-US" w:eastAsia="es-BO"/>
              </w:rPr>
              <w:t xml:space="preserve">7.5 A (con POWER BOOST, -25°C ... 40°C </w:t>
            </w:r>
            <w:proofErr w:type="spellStart"/>
            <w:r w:rsidRPr="00467B14">
              <w:rPr>
                <w:rFonts w:ascii="Calibri" w:hAnsi="Calibri" w:cs="Calibri"/>
                <w:lang w:val="en-US" w:eastAsia="es-BO"/>
              </w:rPr>
              <w:t>permanente</w:t>
            </w:r>
            <w:proofErr w:type="spellEnd"/>
            <w:r w:rsidRPr="00467B14">
              <w:rPr>
                <w:rFonts w:ascii="Calibri" w:hAnsi="Calibri" w:cs="Calibri"/>
                <w:lang w:val="en-US" w:eastAsia="es-BO"/>
              </w:rPr>
              <w:t>, UOUT = 24 V DC)</w:t>
            </w:r>
          </w:p>
          <w:p w:rsidR="005355AB" w:rsidRPr="00467B14" w:rsidRDefault="005355AB" w:rsidP="005355AB">
            <w:pPr>
              <w:autoSpaceDE w:val="0"/>
              <w:autoSpaceDN w:val="0"/>
              <w:adjustRightInd w:val="0"/>
              <w:rPr>
                <w:rFonts w:ascii="Calibri" w:hAnsi="Calibri" w:cs="Calibri"/>
                <w:lang w:val="es-BO" w:eastAsia="es-BO"/>
              </w:rPr>
            </w:pPr>
            <w:r w:rsidRPr="00467B14">
              <w:rPr>
                <w:rFonts w:ascii="Calibri" w:hAnsi="Calibri" w:cs="Calibri"/>
                <w:lang w:val="es-BO" w:eastAsia="es-BO"/>
              </w:rPr>
              <w:t>30 A (tecnología SFB, 12 ms)</w:t>
            </w:r>
          </w:p>
          <w:p w:rsidR="005355AB" w:rsidRPr="00467B14" w:rsidRDefault="005355AB" w:rsidP="005355AB">
            <w:pPr>
              <w:rPr>
                <w:rFonts w:ascii="Calibri" w:hAnsi="Calibri" w:cs="Calibri"/>
                <w:lang w:val="es-BO" w:eastAsia="es-BO"/>
              </w:rPr>
            </w:pPr>
            <w:r w:rsidRPr="00467B14">
              <w:rPr>
                <w:rFonts w:ascii="Calibri" w:hAnsi="Calibri" w:cs="Calibri"/>
                <w:lang w:val="es-BO" w:eastAsia="es-BO"/>
              </w:rPr>
              <w:t>7.5 A (</w:t>
            </w:r>
            <w:proofErr w:type="spellStart"/>
            <w:r w:rsidRPr="00467B14">
              <w:rPr>
                <w:rFonts w:ascii="Calibri" w:hAnsi="Calibri" w:cs="Calibri"/>
                <w:lang w:val="es-BO" w:eastAsia="es-BO"/>
              </w:rPr>
              <w:t>UIn</w:t>
            </w:r>
            <w:proofErr w:type="spellEnd"/>
            <w:r w:rsidRPr="00467B14">
              <w:rPr>
                <w:rFonts w:ascii="Calibri" w:hAnsi="Calibri" w:cs="Calibri"/>
                <w:lang w:val="es-BO" w:eastAsia="es-BO"/>
              </w:rPr>
              <w:t xml:space="preserve"> ≥ 100 V AC)</w:t>
            </w:r>
          </w:p>
          <w:p w:rsidR="005355AB" w:rsidRPr="00467B14" w:rsidRDefault="005355AB" w:rsidP="005355AB">
            <w:pPr>
              <w:rPr>
                <w:rFonts w:ascii="Calibri" w:hAnsi="Calibri" w:cs="Calibri"/>
                <w:lang w:val="es-BO" w:eastAsia="es-BO"/>
              </w:rPr>
            </w:pPr>
            <w:r w:rsidRPr="00467B14">
              <w:rPr>
                <w:rFonts w:ascii="Calibri" w:hAnsi="Calibri" w:cs="Calibri"/>
                <w:lang w:val="es-BO" w:eastAsia="es-BO"/>
              </w:rPr>
              <w:t>Eficiencia: &gt; 90.0 % (para 230 V AC y valores nominales)</w:t>
            </w:r>
          </w:p>
          <w:p w:rsidR="005355AB" w:rsidRPr="00467B14" w:rsidRDefault="005355AB" w:rsidP="005355AB">
            <w:pPr>
              <w:rPr>
                <w:rFonts w:ascii="Calibri" w:hAnsi="Calibri" w:cs="Calibri"/>
                <w:lang w:val="es-BO" w:eastAsia="es-BO"/>
              </w:rPr>
            </w:pPr>
            <w:r w:rsidRPr="00467B14">
              <w:rPr>
                <w:rFonts w:ascii="Calibri" w:hAnsi="Calibri" w:cs="Calibri"/>
                <w:lang w:val="es-BO" w:eastAsia="es-BO"/>
              </w:rPr>
              <w:t>Conexión en paralelo: SI, para redundancia e incremento de capacidad</w:t>
            </w:r>
          </w:p>
          <w:p w:rsidR="005355AB" w:rsidRPr="00467B14" w:rsidRDefault="005355AB" w:rsidP="005355AB">
            <w:pPr>
              <w:rPr>
                <w:rFonts w:ascii="Calibri" w:hAnsi="Calibri" w:cs="Calibri"/>
                <w:lang w:val="es-BO" w:eastAsia="es-BO"/>
              </w:rPr>
            </w:pPr>
            <w:r w:rsidRPr="00467B14">
              <w:rPr>
                <w:rFonts w:ascii="Calibri" w:hAnsi="Calibri" w:cs="Calibri"/>
                <w:lang w:val="es-BO" w:eastAsia="es-BO"/>
              </w:rPr>
              <w:t>Conexión en serie: SI</w:t>
            </w:r>
          </w:p>
          <w:p w:rsidR="005355AB" w:rsidRPr="00467B14" w:rsidRDefault="005355AB" w:rsidP="005355AB">
            <w:pPr>
              <w:rPr>
                <w:rFonts w:ascii="Calibri" w:hAnsi="Calibri" w:cs="Calibri"/>
                <w:lang w:val="es-BO" w:eastAsia="es-BO"/>
              </w:rPr>
            </w:pPr>
            <w:r w:rsidRPr="00467B14">
              <w:rPr>
                <w:rFonts w:ascii="Calibri" w:hAnsi="Calibri" w:cs="Calibri"/>
                <w:lang w:val="es-BO" w:eastAsia="es-BO"/>
              </w:rPr>
              <w:t>Protección contra sobretensiones: &lt; 35 V DC</w:t>
            </w:r>
          </w:p>
          <w:p w:rsidR="005355AB" w:rsidRDefault="005355AB" w:rsidP="005355AB">
            <w:pPr>
              <w:rPr>
                <w:rFonts w:ascii="Calibri" w:hAnsi="Calibri" w:cs="Calibri"/>
                <w:lang w:val="es-BO" w:eastAsia="es-BO"/>
              </w:rPr>
            </w:pPr>
            <w:r w:rsidRPr="00467B14">
              <w:rPr>
                <w:rFonts w:ascii="Calibri" w:hAnsi="Calibri" w:cs="Calibri"/>
                <w:lang w:val="es-BO" w:eastAsia="es-BO"/>
              </w:rPr>
              <w:t>Resistencia de alimentación inversa: máxima 35 VDC</w:t>
            </w:r>
          </w:p>
          <w:p w:rsidR="005355AB" w:rsidRPr="00467B14" w:rsidRDefault="005355AB" w:rsidP="005355AB">
            <w:pPr>
              <w:rPr>
                <w:rFonts w:ascii="Calibri" w:hAnsi="Calibri" w:cs="Calibri"/>
                <w:lang w:val="es-BO"/>
              </w:rPr>
            </w:pPr>
          </w:p>
          <w:p w:rsidR="005355AB" w:rsidRPr="00467B14" w:rsidRDefault="005355AB" w:rsidP="005355AB">
            <w:pPr>
              <w:pStyle w:val="Prrafodelista"/>
              <w:autoSpaceDE w:val="0"/>
              <w:autoSpaceDN w:val="0"/>
              <w:adjustRightInd w:val="0"/>
              <w:ind w:left="0"/>
              <w:contextualSpacing/>
              <w:jc w:val="both"/>
              <w:rPr>
                <w:rFonts w:ascii="Calibri" w:hAnsi="Calibri" w:cs="Calibri"/>
                <w:b/>
                <w:lang w:val="es-BO"/>
              </w:rPr>
            </w:pPr>
            <w:r w:rsidRPr="00467B14">
              <w:rPr>
                <w:rFonts w:ascii="Calibri" w:hAnsi="Calibri" w:cs="Calibri"/>
                <w:b/>
                <w:lang w:val="es-BO"/>
              </w:rPr>
              <w:lastRenderedPageBreak/>
              <w:t xml:space="preserve">N° de Parte: </w:t>
            </w:r>
            <w:r w:rsidRPr="00467B14">
              <w:rPr>
                <w:rFonts w:ascii="Calibri" w:hAnsi="Calibri" w:cs="Calibri"/>
                <w:lang w:eastAsia="es-BO"/>
              </w:rPr>
              <w:t>QUINT – PS/ 1AC/24DC/ 5; 2866750</w:t>
            </w:r>
          </w:p>
          <w:p w:rsidR="005355AB" w:rsidRPr="00467B14" w:rsidRDefault="005355AB" w:rsidP="005355AB">
            <w:pPr>
              <w:pStyle w:val="Prrafodelista"/>
              <w:autoSpaceDE w:val="0"/>
              <w:autoSpaceDN w:val="0"/>
              <w:adjustRightInd w:val="0"/>
              <w:ind w:left="0"/>
              <w:contextualSpacing/>
              <w:jc w:val="both"/>
              <w:rPr>
                <w:rFonts w:ascii="Calibri" w:hAnsi="Calibri" w:cs="Calibri"/>
                <w:b/>
                <w:lang w:val="es-BO"/>
              </w:rPr>
            </w:pPr>
            <w:r w:rsidRPr="00467B14">
              <w:rPr>
                <w:rFonts w:ascii="Calibri" w:hAnsi="Calibri" w:cs="Calibri"/>
                <w:b/>
                <w:lang w:val="es-BO"/>
              </w:rPr>
              <w:t>Marca/Fabricante:</w:t>
            </w:r>
            <w:r w:rsidRPr="00467B14">
              <w:rPr>
                <w:rFonts w:ascii="Calibri" w:hAnsi="Calibri" w:cs="Calibri"/>
                <w:lang w:eastAsia="es-BO"/>
              </w:rPr>
              <w:t xml:space="preserve"> PHOENIX CONTACT</w:t>
            </w:r>
          </w:p>
          <w:p w:rsidR="005355AB" w:rsidRPr="00467B14" w:rsidRDefault="005355AB" w:rsidP="005355AB">
            <w:pPr>
              <w:pStyle w:val="Prrafodelista"/>
              <w:autoSpaceDE w:val="0"/>
              <w:autoSpaceDN w:val="0"/>
              <w:adjustRightInd w:val="0"/>
              <w:ind w:left="0"/>
              <w:contextualSpacing/>
              <w:jc w:val="both"/>
              <w:rPr>
                <w:rFonts w:ascii="Calibri" w:hAnsi="Calibri" w:cs="Calibri"/>
                <w:bCs/>
                <w:lang w:val="es-BO"/>
              </w:rPr>
            </w:pPr>
            <w:r w:rsidRPr="00467B14">
              <w:rPr>
                <w:rFonts w:ascii="Calibri" w:hAnsi="Calibri" w:cs="Calibri"/>
                <w:b/>
                <w:lang w:val="es-BO"/>
              </w:rPr>
              <w:t xml:space="preserve">Cantidad: </w:t>
            </w:r>
            <w:r w:rsidRPr="00467B14">
              <w:rPr>
                <w:rFonts w:ascii="Calibri" w:hAnsi="Calibri" w:cs="Calibri"/>
                <w:bCs/>
                <w:lang w:val="es-BO"/>
              </w:rPr>
              <w:t>2 piezas</w:t>
            </w:r>
          </w:p>
          <w:p w:rsidR="005355AB" w:rsidRPr="00575628" w:rsidRDefault="005355AB" w:rsidP="005355AB">
            <w:pPr>
              <w:pStyle w:val="Prrafodelista"/>
              <w:autoSpaceDE w:val="0"/>
              <w:autoSpaceDN w:val="0"/>
              <w:adjustRightInd w:val="0"/>
              <w:ind w:left="0"/>
              <w:contextualSpacing/>
              <w:jc w:val="both"/>
              <w:rPr>
                <w:rFonts w:ascii="Calibri" w:hAnsi="Calibri" w:cs="Calibri"/>
                <w:sz w:val="22"/>
                <w:szCs w:val="22"/>
                <w:lang w:eastAsia="es-BO"/>
              </w:rPr>
            </w:pP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Pr="00575628" w:rsidRDefault="005355AB" w:rsidP="005355AB">
            <w:pPr>
              <w:rPr>
                <w:rFonts w:ascii="Calibri" w:hAnsi="Calibri" w:cs="Calibri"/>
                <w:sz w:val="22"/>
                <w:szCs w:val="22"/>
                <w:lang w:eastAsia="es-BO"/>
              </w:rPr>
            </w:pPr>
            <w:r w:rsidRPr="00575628">
              <w:rPr>
                <w:rFonts w:ascii="Calibri" w:hAnsi="Calibri" w:cs="Calibri"/>
                <w:b/>
                <w:bCs/>
                <w:sz w:val="22"/>
                <w:szCs w:val="22"/>
              </w:rPr>
              <w:lastRenderedPageBreak/>
              <w:t>PLAZO DE ENTREGA</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Pr="009423DD" w:rsidRDefault="005355AB" w:rsidP="005355AB">
            <w:pPr>
              <w:autoSpaceDE w:val="0"/>
              <w:autoSpaceDN w:val="0"/>
              <w:adjustRightInd w:val="0"/>
              <w:jc w:val="both"/>
              <w:rPr>
                <w:rFonts w:ascii="Calibri" w:hAnsi="Calibri" w:cs="Calibri"/>
                <w:bCs/>
                <w:color w:val="000000"/>
                <w:sz w:val="22"/>
                <w:szCs w:val="18"/>
              </w:rPr>
            </w:pPr>
            <w:r w:rsidRPr="009423DD">
              <w:rPr>
                <w:rFonts w:ascii="Calibri" w:hAnsi="Calibri" w:cs="Calibri"/>
                <w:bCs/>
                <w:color w:val="000000"/>
                <w:sz w:val="22"/>
                <w:szCs w:val="18"/>
              </w:rPr>
              <w:t>El plazo de entrega previsto para el presente</w:t>
            </w:r>
            <w:r>
              <w:rPr>
                <w:rFonts w:ascii="Calibri" w:hAnsi="Calibri" w:cs="Calibri"/>
                <w:bCs/>
                <w:color w:val="000000"/>
                <w:sz w:val="22"/>
                <w:szCs w:val="18"/>
              </w:rPr>
              <w:t xml:space="preserve"> proceso de contratación es de 45</w:t>
            </w:r>
            <w:r w:rsidRPr="009423DD">
              <w:rPr>
                <w:rFonts w:ascii="Calibri" w:hAnsi="Calibri" w:cs="Calibri"/>
                <w:bCs/>
                <w:color w:val="000000"/>
                <w:sz w:val="22"/>
                <w:szCs w:val="18"/>
              </w:rPr>
              <w:t xml:space="preserve"> días calendario, pudiendo la empresa proveedora realizar la entrega de cada ítem en un plazo menor al establecido, misma que deberá ser coordinada con el personal asignado de </w:t>
            </w:r>
            <w:r>
              <w:rPr>
                <w:rFonts w:ascii="Calibri" w:hAnsi="Calibri" w:cs="Calibri"/>
                <w:bCs/>
                <w:color w:val="000000"/>
                <w:sz w:val="22"/>
                <w:szCs w:val="18"/>
              </w:rPr>
              <w:t>YPFB</w:t>
            </w:r>
            <w:r w:rsidRPr="009423DD">
              <w:rPr>
                <w:rFonts w:ascii="Calibri" w:hAnsi="Calibri" w:cs="Calibri"/>
                <w:bCs/>
                <w:color w:val="000000"/>
                <w:sz w:val="22"/>
                <w:szCs w:val="18"/>
              </w:rPr>
              <w:t>. (Comité de Recepción).</w:t>
            </w:r>
          </w:p>
          <w:p w:rsidR="005355AB" w:rsidRPr="009423DD" w:rsidRDefault="005355AB" w:rsidP="005355AB">
            <w:pPr>
              <w:autoSpaceDE w:val="0"/>
              <w:autoSpaceDN w:val="0"/>
              <w:adjustRightInd w:val="0"/>
              <w:jc w:val="both"/>
              <w:rPr>
                <w:rFonts w:ascii="Calibri" w:hAnsi="Calibri" w:cs="Calibri"/>
                <w:bCs/>
                <w:color w:val="000000"/>
                <w:sz w:val="22"/>
                <w:szCs w:val="18"/>
              </w:rPr>
            </w:pPr>
          </w:p>
          <w:p w:rsidR="005355AB" w:rsidRPr="00575628" w:rsidRDefault="005355AB" w:rsidP="005355AB">
            <w:pPr>
              <w:autoSpaceDE w:val="0"/>
              <w:autoSpaceDN w:val="0"/>
              <w:adjustRightInd w:val="0"/>
              <w:jc w:val="both"/>
              <w:rPr>
                <w:rFonts w:ascii="Calibri" w:hAnsi="Calibri" w:cs="Calibri"/>
                <w:b/>
                <w:bCs/>
                <w:sz w:val="22"/>
                <w:szCs w:val="22"/>
                <w:lang w:val="es-ES_tradnl" w:eastAsia="es-BO"/>
              </w:rPr>
            </w:pPr>
            <w:r w:rsidRPr="009423DD">
              <w:rPr>
                <w:rFonts w:ascii="Calibri" w:hAnsi="Calibri" w:cs="Calibri"/>
                <w:bCs/>
                <w:color w:val="000000"/>
                <w:sz w:val="22"/>
                <w:szCs w:val="18"/>
              </w:rPr>
              <w:t>El plazo se computará a partir de la Orden de Proceder una vez suscrito el contrato. La Orden de Proceder será elaborada por el Comité de Recepción designado por YPFB.</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Pr="00887CF6" w:rsidRDefault="005355AB" w:rsidP="005355AB">
            <w:pPr>
              <w:jc w:val="both"/>
              <w:rPr>
                <w:rFonts w:ascii="Calibri" w:hAnsi="Calibri" w:cs="Calibri"/>
                <w:b/>
                <w:bCs/>
                <w:color w:val="FF0000"/>
                <w:sz w:val="22"/>
                <w:szCs w:val="22"/>
              </w:rPr>
            </w:pPr>
            <w:r w:rsidRPr="00575628">
              <w:rPr>
                <w:rFonts w:ascii="Calibri" w:hAnsi="Calibri" w:cs="Calibri"/>
                <w:b/>
                <w:bCs/>
                <w:sz w:val="22"/>
                <w:szCs w:val="22"/>
              </w:rPr>
              <w:t xml:space="preserve">MEDIOS DE TRANSPORTE </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Default="005355AB" w:rsidP="005355AB">
            <w:pPr>
              <w:autoSpaceDE w:val="0"/>
              <w:autoSpaceDN w:val="0"/>
              <w:adjustRightInd w:val="0"/>
              <w:jc w:val="both"/>
              <w:rPr>
                <w:rFonts w:ascii="Calibri" w:hAnsi="Calibri" w:cs="Calibri"/>
                <w:bCs/>
                <w:sz w:val="22"/>
                <w:szCs w:val="22"/>
              </w:rPr>
            </w:pPr>
            <w:r w:rsidRPr="00FF0FCB">
              <w:rPr>
                <w:rFonts w:ascii="Calibri" w:hAnsi="Calibri" w:cs="Calibri"/>
                <w:bCs/>
                <w:sz w:val="22"/>
                <w:szCs w:val="22"/>
              </w:rPr>
              <w:t>La entrega de los bienes incluye el transporte al punto de entrega establecido por YPFB, asimismo debe reunir las condiciones de seguridad requeridas.</w:t>
            </w:r>
          </w:p>
          <w:p w:rsidR="005355AB" w:rsidRPr="00575628" w:rsidRDefault="005355AB" w:rsidP="005355AB">
            <w:pPr>
              <w:autoSpaceDE w:val="0"/>
              <w:autoSpaceDN w:val="0"/>
              <w:adjustRightInd w:val="0"/>
              <w:jc w:val="both"/>
              <w:rPr>
                <w:rFonts w:ascii="Calibri" w:hAnsi="Calibri" w:cs="Calibri"/>
                <w:b/>
                <w:bCs/>
                <w:sz w:val="22"/>
                <w:szCs w:val="22"/>
                <w:lang w:eastAsia="es-BO"/>
              </w:rPr>
            </w:pPr>
          </w:p>
        </w:tc>
        <w:tc>
          <w:tcPr>
            <w:tcW w:w="4799" w:type="dxa"/>
            <w:vAlign w:val="center"/>
          </w:tcPr>
          <w:p w:rsidR="005355AB" w:rsidRPr="006F470A" w:rsidRDefault="005355AB" w:rsidP="005355AB">
            <w:pPr>
              <w:rPr>
                <w:rFonts w:asciiTheme="minorHAnsi" w:hAnsiTheme="minorHAnsi" w:cstheme="minorHAnsi"/>
                <w:b/>
                <w:sz w:val="18"/>
                <w:szCs w:val="18"/>
              </w:rPr>
            </w:pPr>
          </w:p>
        </w:tc>
      </w:tr>
    </w:tbl>
    <w:p w:rsidR="005355AB" w:rsidRPr="006F470A" w:rsidRDefault="005355AB" w:rsidP="005355AB">
      <w:pPr>
        <w:jc w:val="center"/>
        <w:rPr>
          <w:rFonts w:asciiTheme="minorHAnsi" w:hAnsiTheme="minorHAnsi" w:cstheme="minorHAnsi"/>
          <w:b/>
          <w:sz w:val="18"/>
          <w:szCs w:val="18"/>
        </w:rPr>
      </w:pPr>
    </w:p>
    <w:p w:rsidR="005355AB" w:rsidRDefault="005355AB" w:rsidP="005355AB">
      <w:pPr>
        <w:jc w:val="center"/>
        <w:rPr>
          <w:rFonts w:asciiTheme="minorHAnsi" w:hAnsiTheme="minorHAnsi" w:cstheme="minorHAnsi"/>
          <w:b/>
          <w:sz w:val="22"/>
          <w:szCs w:val="22"/>
        </w:rPr>
      </w:pPr>
      <w:r>
        <w:rPr>
          <w:rFonts w:asciiTheme="minorHAnsi" w:hAnsiTheme="minorHAnsi" w:cstheme="minorHAnsi"/>
          <w:b/>
          <w:sz w:val="22"/>
          <w:szCs w:val="22"/>
        </w:rPr>
        <w:br w:type="page"/>
      </w: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p>
    <w:p w:rsidR="005355AB" w:rsidRPr="006F470A" w:rsidRDefault="005355AB" w:rsidP="005355AB">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5355AB" w:rsidRPr="006F470A" w:rsidRDefault="005355AB" w:rsidP="005355A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355AB" w:rsidRPr="006F470A" w:rsidRDefault="005355AB" w:rsidP="005355A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5355AB" w:rsidRPr="006F470A" w:rsidTr="005355AB">
        <w:trPr>
          <w:trHeight w:val="226"/>
          <w:tblHeader/>
          <w:jc w:val="center"/>
        </w:trPr>
        <w:tc>
          <w:tcPr>
            <w:tcW w:w="4663"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355AB" w:rsidRPr="006F470A" w:rsidRDefault="005355AB" w:rsidP="005355A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355AB" w:rsidRPr="006F470A" w:rsidTr="005355AB">
        <w:trPr>
          <w:cantSplit/>
          <w:trHeight w:val="681"/>
          <w:jc w:val="center"/>
        </w:trPr>
        <w:tc>
          <w:tcPr>
            <w:tcW w:w="4663"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Pr="00575628" w:rsidRDefault="005355AB" w:rsidP="005355AB">
            <w:pPr>
              <w:autoSpaceDE w:val="0"/>
              <w:autoSpaceDN w:val="0"/>
              <w:adjustRightInd w:val="0"/>
              <w:rPr>
                <w:rFonts w:ascii="Calibri" w:hAnsi="Calibri" w:cs="Calibri"/>
                <w:b/>
                <w:bCs/>
                <w:sz w:val="22"/>
                <w:szCs w:val="22"/>
                <w:lang w:eastAsia="es-BO"/>
              </w:rPr>
            </w:pPr>
            <w:r w:rsidRPr="00575628">
              <w:rPr>
                <w:rFonts w:ascii="Calibri" w:hAnsi="Calibri" w:cs="Calibri"/>
                <w:b/>
                <w:bCs/>
                <w:sz w:val="22"/>
                <w:szCs w:val="22"/>
              </w:rPr>
              <w:t xml:space="preserve">CARACTERÍSTICAS TÉCNICAS DEL BIEN </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Pr="00467B14" w:rsidRDefault="005355AB" w:rsidP="005355AB">
            <w:pPr>
              <w:pStyle w:val="Prrafodelista"/>
              <w:autoSpaceDE w:val="0"/>
              <w:autoSpaceDN w:val="0"/>
              <w:adjustRightInd w:val="0"/>
              <w:ind w:left="0"/>
              <w:contextualSpacing/>
              <w:jc w:val="both"/>
              <w:rPr>
                <w:rFonts w:ascii="Calibri" w:hAnsi="Calibri" w:cs="Calibri"/>
                <w:lang w:val="es-BO" w:eastAsia="es-BO"/>
              </w:rPr>
            </w:pPr>
          </w:p>
          <w:p w:rsidR="005355AB" w:rsidRPr="00467B14" w:rsidRDefault="005355AB" w:rsidP="005355AB">
            <w:pPr>
              <w:pStyle w:val="Prrafodelista"/>
              <w:autoSpaceDE w:val="0"/>
              <w:autoSpaceDN w:val="0"/>
              <w:adjustRightInd w:val="0"/>
              <w:ind w:left="0"/>
              <w:contextualSpacing/>
              <w:jc w:val="both"/>
              <w:rPr>
                <w:rFonts w:ascii="Calibri" w:hAnsi="Calibri" w:cs="Calibri"/>
                <w:b/>
                <w:lang w:val="es-BO" w:eastAsia="es-BO"/>
              </w:rPr>
            </w:pPr>
            <w:r w:rsidRPr="00467B14">
              <w:rPr>
                <w:rFonts w:ascii="Calibri" w:hAnsi="Calibri" w:cs="Calibri"/>
                <w:b/>
                <w:lang w:val="es-BO" w:eastAsia="es-BO"/>
              </w:rPr>
              <w:t>ÍTEM 8. CONMUTADOR SERIE EDS-208A</w:t>
            </w:r>
          </w:p>
          <w:p w:rsidR="005355AB" w:rsidRPr="00467B14" w:rsidRDefault="005355AB" w:rsidP="005355AB">
            <w:pPr>
              <w:rPr>
                <w:rFonts w:ascii="Calibri" w:hAnsi="Calibri" w:cs="Calibri"/>
                <w:color w:val="1A1A1A"/>
                <w:lang w:val="es-BO" w:eastAsia="es-BO"/>
              </w:rPr>
            </w:pPr>
            <w:r w:rsidRPr="00467B14">
              <w:rPr>
                <w:rFonts w:ascii="Calibri" w:hAnsi="Calibri" w:cs="Calibri"/>
                <w:color w:val="1A1A1A"/>
                <w:lang w:val="es-BO" w:eastAsia="es-BO"/>
              </w:rPr>
              <w:t>Conmutador tipo industrial no administrable de 8 puertos</w:t>
            </w:r>
          </w:p>
          <w:p w:rsidR="005355AB" w:rsidRPr="005355AB" w:rsidRDefault="005355AB" w:rsidP="005355AB">
            <w:pPr>
              <w:rPr>
                <w:rFonts w:ascii="Calibri" w:hAnsi="Calibri" w:cs="Calibri"/>
                <w:b/>
                <w:lang w:val="es-BO"/>
              </w:rPr>
            </w:pPr>
            <w:r w:rsidRPr="005355AB">
              <w:rPr>
                <w:rFonts w:ascii="Calibri" w:hAnsi="Calibri" w:cs="Calibri"/>
                <w:b/>
                <w:lang w:val="es-BO"/>
              </w:rPr>
              <w:t>Interfaz</w:t>
            </w:r>
          </w:p>
          <w:p w:rsidR="005355AB" w:rsidRPr="005355AB" w:rsidRDefault="005355AB" w:rsidP="005355AB">
            <w:pPr>
              <w:autoSpaceDE w:val="0"/>
              <w:autoSpaceDN w:val="0"/>
              <w:adjustRightInd w:val="0"/>
              <w:rPr>
                <w:rFonts w:ascii="Calibri" w:hAnsi="Calibri" w:cs="Calibri"/>
                <w:color w:val="1A1A1A"/>
                <w:lang w:val="es-BO" w:eastAsia="es-BO"/>
              </w:rPr>
            </w:pPr>
            <w:r w:rsidRPr="005355AB">
              <w:rPr>
                <w:rFonts w:ascii="Calibri" w:hAnsi="Calibri" w:cs="Calibri"/>
                <w:lang w:val="es-BO"/>
              </w:rPr>
              <w:t xml:space="preserve">Puertos RJ45: </w:t>
            </w:r>
            <w:r w:rsidRPr="005355AB">
              <w:rPr>
                <w:rFonts w:ascii="Calibri" w:hAnsi="Calibri" w:cs="Calibri"/>
                <w:color w:val="1A1A1A"/>
                <w:lang w:val="es-BO" w:eastAsia="es-BO"/>
              </w:rPr>
              <w:t xml:space="preserve">10/100BaseT(X) auto </w:t>
            </w:r>
            <w:proofErr w:type="spellStart"/>
            <w:r w:rsidRPr="005355AB">
              <w:rPr>
                <w:rFonts w:ascii="Calibri" w:hAnsi="Calibri" w:cs="Calibri"/>
                <w:color w:val="1A1A1A"/>
                <w:lang w:val="es-BO" w:eastAsia="es-BO"/>
              </w:rPr>
              <w:t>negotiation</w:t>
            </w:r>
            <w:proofErr w:type="spellEnd"/>
            <w:r w:rsidRPr="005355AB">
              <w:rPr>
                <w:rFonts w:ascii="Calibri" w:hAnsi="Calibri" w:cs="Calibri"/>
                <w:color w:val="1A1A1A"/>
                <w:lang w:val="es-BO" w:eastAsia="es-BO"/>
              </w:rPr>
              <w:t xml:space="preserve"> </w:t>
            </w:r>
            <w:proofErr w:type="spellStart"/>
            <w:r w:rsidRPr="005355AB">
              <w:rPr>
                <w:rFonts w:ascii="Calibri" w:hAnsi="Calibri" w:cs="Calibri"/>
                <w:color w:val="1A1A1A"/>
                <w:lang w:val="es-BO" w:eastAsia="es-BO"/>
              </w:rPr>
              <w:t>speed</w:t>
            </w:r>
            <w:proofErr w:type="spellEnd"/>
            <w:r w:rsidRPr="005355AB">
              <w:rPr>
                <w:rFonts w:ascii="Calibri" w:hAnsi="Calibri" w:cs="Calibri"/>
                <w:color w:val="1A1A1A"/>
                <w:lang w:val="es-BO" w:eastAsia="es-BO"/>
              </w:rPr>
              <w:t>, modos Full/</w:t>
            </w:r>
            <w:proofErr w:type="spellStart"/>
            <w:r w:rsidRPr="005355AB">
              <w:rPr>
                <w:rFonts w:ascii="Calibri" w:hAnsi="Calibri" w:cs="Calibri"/>
                <w:color w:val="1A1A1A"/>
                <w:lang w:val="es-BO" w:eastAsia="es-BO"/>
              </w:rPr>
              <w:t>Half</w:t>
            </w:r>
            <w:proofErr w:type="spellEnd"/>
            <w:r w:rsidRPr="005355AB">
              <w:rPr>
                <w:rFonts w:ascii="Calibri" w:hAnsi="Calibri" w:cs="Calibri"/>
                <w:color w:val="1A1A1A"/>
                <w:lang w:val="es-BO" w:eastAsia="es-BO"/>
              </w:rPr>
              <w:t xml:space="preserve"> </w:t>
            </w:r>
            <w:proofErr w:type="spellStart"/>
            <w:r w:rsidRPr="005355AB">
              <w:rPr>
                <w:rFonts w:ascii="Calibri" w:hAnsi="Calibri" w:cs="Calibri"/>
                <w:color w:val="1A1A1A"/>
                <w:lang w:val="es-BO" w:eastAsia="es-BO"/>
              </w:rPr>
              <w:t>duplex</w:t>
            </w:r>
            <w:proofErr w:type="spellEnd"/>
            <w:r w:rsidRPr="005355AB">
              <w:rPr>
                <w:rFonts w:ascii="Calibri" w:hAnsi="Calibri" w:cs="Calibri"/>
                <w:color w:val="1A1A1A"/>
                <w:lang w:val="es-BO" w:eastAsia="es-BO"/>
              </w:rPr>
              <w:t>, y conexión auto MDI/MDI-X</w:t>
            </w:r>
          </w:p>
          <w:p w:rsidR="005355AB" w:rsidRPr="00467B14" w:rsidRDefault="005355AB" w:rsidP="005355AB">
            <w:pPr>
              <w:autoSpaceDE w:val="0"/>
              <w:autoSpaceDN w:val="0"/>
              <w:adjustRightInd w:val="0"/>
              <w:rPr>
                <w:rFonts w:ascii="Calibri" w:hAnsi="Calibri" w:cs="Calibri"/>
                <w:color w:val="1A1A1A"/>
                <w:lang w:val="es-BO" w:eastAsia="es-BO"/>
              </w:rPr>
            </w:pPr>
            <w:r w:rsidRPr="00467B14">
              <w:rPr>
                <w:rFonts w:ascii="Calibri" w:hAnsi="Calibri" w:cs="Calibri"/>
                <w:color w:val="1A1A1A"/>
                <w:lang w:val="es-BO" w:eastAsia="es-BO"/>
              </w:rPr>
              <w:t xml:space="preserve">Puertos de fibra: puertos 100BaseFX (conector SC/ST, </w:t>
            </w:r>
            <w:proofErr w:type="spellStart"/>
            <w:r w:rsidRPr="00467B14">
              <w:rPr>
                <w:rFonts w:ascii="Calibri" w:hAnsi="Calibri" w:cs="Calibri"/>
                <w:color w:val="1A1A1A"/>
                <w:lang w:val="es-BO" w:eastAsia="es-BO"/>
              </w:rPr>
              <w:t>multi</w:t>
            </w:r>
            <w:proofErr w:type="spellEnd"/>
            <w:r w:rsidRPr="00467B14">
              <w:rPr>
                <w:rFonts w:ascii="Calibri" w:hAnsi="Calibri" w:cs="Calibri"/>
                <w:color w:val="1A1A1A"/>
                <w:lang w:val="es-BO" w:eastAsia="es-BO"/>
              </w:rPr>
              <w:t>-modo,</w:t>
            </w:r>
          </w:p>
          <w:p w:rsidR="005355AB" w:rsidRPr="00B6608C" w:rsidRDefault="005355AB" w:rsidP="005355AB">
            <w:pPr>
              <w:autoSpaceDE w:val="0"/>
              <w:autoSpaceDN w:val="0"/>
              <w:adjustRightInd w:val="0"/>
              <w:rPr>
                <w:rFonts w:ascii="Calibri" w:hAnsi="Calibri" w:cs="Calibri"/>
                <w:color w:val="1A1A1A"/>
                <w:lang w:val="es-BO" w:eastAsia="es-BO"/>
              </w:rPr>
            </w:pPr>
            <w:r w:rsidRPr="00467B14">
              <w:rPr>
                <w:rFonts w:ascii="Calibri" w:hAnsi="Calibri" w:cs="Calibri"/>
                <w:color w:val="1A1A1A"/>
                <w:lang w:val="es-BO" w:eastAsia="es-BO"/>
              </w:rPr>
              <w:t>Mono-modo)</w:t>
            </w:r>
          </w:p>
          <w:p w:rsidR="005355AB" w:rsidRPr="00B6608C" w:rsidRDefault="005355AB" w:rsidP="005355AB">
            <w:pPr>
              <w:rPr>
                <w:rFonts w:ascii="Calibri" w:eastAsia="Helvetica-Condensed-Bold" w:hAnsi="Calibri" w:cs="Calibri"/>
                <w:bCs/>
                <w:lang w:val="es-BO" w:eastAsia="es-BO"/>
              </w:rPr>
            </w:pPr>
            <w:r w:rsidRPr="00B6608C">
              <w:rPr>
                <w:rFonts w:ascii="Calibri" w:hAnsi="Calibri" w:cs="Calibri"/>
                <w:lang w:val="es-BO"/>
              </w:rPr>
              <w:t xml:space="preserve">Puertos </w:t>
            </w:r>
            <w:r w:rsidRPr="00B6608C">
              <w:rPr>
                <w:rFonts w:ascii="Calibri" w:eastAsia="Helvetica-Condensed-Bold" w:hAnsi="Calibri" w:cs="Calibri"/>
                <w:bCs/>
                <w:lang w:val="es-BO" w:eastAsia="es-BO"/>
              </w:rPr>
              <w:t>10/100BaseT(X): 7</w:t>
            </w:r>
          </w:p>
          <w:p w:rsidR="005355AB" w:rsidRPr="00B6608C" w:rsidRDefault="005355AB" w:rsidP="005355AB">
            <w:pPr>
              <w:rPr>
                <w:rFonts w:ascii="Calibri" w:eastAsia="Helvetica-Condensed-Bold" w:hAnsi="Calibri" w:cs="Calibri"/>
                <w:bCs/>
                <w:lang w:val="es-BO" w:eastAsia="es-BO"/>
              </w:rPr>
            </w:pPr>
            <w:r w:rsidRPr="00B6608C">
              <w:rPr>
                <w:rFonts w:ascii="Calibri" w:eastAsia="Helvetica-Condensed-Bold" w:hAnsi="Calibri" w:cs="Calibri"/>
                <w:bCs/>
                <w:lang w:val="es-BO" w:eastAsia="es-BO"/>
              </w:rPr>
              <w:t xml:space="preserve">Puertos 100BaseFX: 1 </w:t>
            </w:r>
            <w:proofErr w:type="spellStart"/>
            <w:r w:rsidRPr="00B6608C">
              <w:rPr>
                <w:rFonts w:ascii="Calibri" w:eastAsia="Helvetica-Condensed-Bold" w:hAnsi="Calibri" w:cs="Calibri"/>
                <w:bCs/>
                <w:lang w:val="es-BO" w:eastAsia="es-BO"/>
              </w:rPr>
              <w:t>multi</w:t>
            </w:r>
            <w:proofErr w:type="spellEnd"/>
            <w:r w:rsidRPr="00B6608C">
              <w:rPr>
                <w:rFonts w:ascii="Calibri" w:eastAsia="Helvetica-Condensed-Bold" w:hAnsi="Calibri" w:cs="Calibri"/>
                <w:bCs/>
                <w:lang w:val="es-BO" w:eastAsia="es-BO"/>
              </w:rPr>
              <w:t>-modo, conector SC</w:t>
            </w:r>
          </w:p>
          <w:p w:rsidR="005355AB" w:rsidRPr="00B6608C" w:rsidRDefault="005355AB" w:rsidP="005355AB">
            <w:pPr>
              <w:rPr>
                <w:rFonts w:ascii="Calibri" w:hAnsi="Calibri" w:cs="Calibri"/>
                <w:lang w:val="es-BO"/>
              </w:rPr>
            </w:pPr>
            <w:r w:rsidRPr="00B6608C">
              <w:rPr>
                <w:rFonts w:ascii="Calibri" w:hAnsi="Calibri" w:cs="Calibri"/>
                <w:lang w:val="es-BO"/>
              </w:rPr>
              <w:t>Temperatura de operación: -10..60°C</w:t>
            </w:r>
          </w:p>
          <w:p w:rsidR="005355AB" w:rsidRPr="00B6608C" w:rsidRDefault="005355AB" w:rsidP="005355AB">
            <w:pPr>
              <w:rPr>
                <w:rFonts w:ascii="Calibri" w:hAnsi="Calibri" w:cs="Calibri"/>
                <w:lang w:val="es-BO"/>
              </w:rPr>
            </w:pPr>
            <w:r w:rsidRPr="00B6608C">
              <w:rPr>
                <w:rFonts w:ascii="Calibri" w:hAnsi="Calibri" w:cs="Calibri"/>
                <w:lang w:val="es-BO"/>
              </w:rPr>
              <w:t>Grado IP: IP30</w:t>
            </w:r>
          </w:p>
          <w:p w:rsidR="005355AB" w:rsidRPr="00B6608C" w:rsidRDefault="005355AB" w:rsidP="005355AB">
            <w:pPr>
              <w:rPr>
                <w:rFonts w:ascii="Calibri" w:hAnsi="Calibri" w:cs="Calibri"/>
                <w:lang w:val="es-BO"/>
              </w:rPr>
            </w:pPr>
            <w:r w:rsidRPr="00B6608C">
              <w:rPr>
                <w:rFonts w:ascii="Calibri" w:hAnsi="Calibri" w:cs="Calibri"/>
                <w:lang w:val="es-BO"/>
              </w:rPr>
              <w:t>Uso en áreas clasificadas:</w:t>
            </w:r>
          </w:p>
          <w:p w:rsidR="005355AB" w:rsidRPr="00B6608C" w:rsidRDefault="005355AB" w:rsidP="005355AB">
            <w:pPr>
              <w:rPr>
                <w:rFonts w:ascii="Calibri" w:hAnsi="Calibri" w:cs="Calibri"/>
                <w:lang w:val="es-BO"/>
              </w:rPr>
            </w:pPr>
            <w:r w:rsidRPr="00B6608C">
              <w:rPr>
                <w:rFonts w:ascii="Calibri" w:hAnsi="Calibri" w:cs="Calibri"/>
                <w:color w:val="1A1A1A"/>
                <w:lang w:val="es-BO" w:eastAsia="es-BO"/>
              </w:rPr>
              <w:t>UL/</w:t>
            </w:r>
            <w:proofErr w:type="spellStart"/>
            <w:r w:rsidRPr="00B6608C">
              <w:rPr>
                <w:rFonts w:ascii="Calibri" w:hAnsi="Calibri" w:cs="Calibri"/>
                <w:color w:val="1A1A1A"/>
                <w:lang w:val="es-BO" w:eastAsia="es-BO"/>
              </w:rPr>
              <w:t>cUL</w:t>
            </w:r>
            <w:proofErr w:type="spellEnd"/>
            <w:r w:rsidRPr="00B6608C">
              <w:rPr>
                <w:rFonts w:ascii="Calibri" w:hAnsi="Calibri" w:cs="Calibri"/>
                <w:color w:val="1A1A1A"/>
                <w:lang w:val="es-BO" w:eastAsia="es-BO"/>
              </w:rPr>
              <w:t xml:space="preserve"> Clase 1 División 2 Grupos A/B/C/D</w:t>
            </w:r>
          </w:p>
          <w:p w:rsidR="005355AB" w:rsidRPr="00B6608C" w:rsidRDefault="005355AB" w:rsidP="005355AB">
            <w:pPr>
              <w:rPr>
                <w:rFonts w:ascii="Calibri" w:hAnsi="Calibri" w:cs="Calibri"/>
                <w:color w:val="1A1A1A"/>
                <w:lang w:val="es-BO" w:eastAsia="es-BO"/>
              </w:rPr>
            </w:pPr>
            <w:r w:rsidRPr="00B6608C">
              <w:rPr>
                <w:rFonts w:ascii="Calibri" w:hAnsi="Calibri" w:cs="Calibri"/>
                <w:color w:val="1A1A1A"/>
                <w:lang w:val="es-BO" w:eastAsia="es-BO"/>
              </w:rPr>
              <w:t xml:space="preserve">Zona ATEX 2 Ex </w:t>
            </w:r>
            <w:proofErr w:type="spellStart"/>
            <w:r w:rsidRPr="00B6608C">
              <w:rPr>
                <w:rFonts w:ascii="Calibri" w:hAnsi="Calibri" w:cs="Calibri"/>
                <w:color w:val="1A1A1A"/>
                <w:lang w:val="es-BO" w:eastAsia="es-BO"/>
              </w:rPr>
              <w:t>nA</w:t>
            </w:r>
            <w:proofErr w:type="spellEnd"/>
            <w:r w:rsidRPr="00B6608C">
              <w:rPr>
                <w:rFonts w:ascii="Calibri" w:hAnsi="Calibri" w:cs="Calibri"/>
                <w:color w:val="1A1A1A"/>
                <w:lang w:val="es-BO" w:eastAsia="es-BO"/>
              </w:rPr>
              <w:t xml:space="preserve"> </w:t>
            </w:r>
            <w:proofErr w:type="spellStart"/>
            <w:r w:rsidRPr="00B6608C">
              <w:rPr>
                <w:rFonts w:ascii="Calibri" w:hAnsi="Calibri" w:cs="Calibri"/>
                <w:color w:val="1A1A1A"/>
                <w:lang w:val="es-BO" w:eastAsia="es-BO"/>
              </w:rPr>
              <w:t>nC</w:t>
            </w:r>
            <w:proofErr w:type="spellEnd"/>
            <w:r w:rsidRPr="00B6608C">
              <w:rPr>
                <w:rFonts w:ascii="Calibri" w:hAnsi="Calibri" w:cs="Calibri"/>
                <w:color w:val="1A1A1A"/>
                <w:lang w:val="es-BO" w:eastAsia="es-BO"/>
              </w:rPr>
              <w:t xml:space="preserve"> IIC T4 </w:t>
            </w:r>
            <w:proofErr w:type="spellStart"/>
            <w:r w:rsidRPr="00B6608C">
              <w:rPr>
                <w:rFonts w:ascii="Calibri" w:hAnsi="Calibri" w:cs="Calibri"/>
                <w:color w:val="1A1A1A"/>
                <w:lang w:val="es-BO" w:eastAsia="es-BO"/>
              </w:rPr>
              <w:t>Gc</w:t>
            </w:r>
            <w:proofErr w:type="spellEnd"/>
          </w:p>
          <w:p w:rsidR="005355AB" w:rsidRPr="00B6608C" w:rsidRDefault="005355AB" w:rsidP="005355AB">
            <w:pPr>
              <w:rPr>
                <w:rFonts w:ascii="Calibri" w:hAnsi="Calibri" w:cs="Calibri"/>
                <w:color w:val="1A1A1A"/>
                <w:lang w:val="es-BO" w:eastAsia="es-BO"/>
              </w:rPr>
            </w:pPr>
            <w:r w:rsidRPr="00B6608C">
              <w:rPr>
                <w:rFonts w:ascii="Calibri" w:hAnsi="Calibri" w:cs="Calibri"/>
                <w:color w:val="1A1A1A"/>
                <w:lang w:val="es-BO" w:eastAsia="es-BO"/>
              </w:rPr>
              <w:t xml:space="preserve">MTBF: 2,428,212 </w:t>
            </w:r>
            <w:proofErr w:type="spellStart"/>
            <w:r w:rsidRPr="00B6608C">
              <w:rPr>
                <w:rFonts w:ascii="Calibri" w:hAnsi="Calibri" w:cs="Calibri"/>
                <w:color w:val="1A1A1A"/>
                <w:lang w:val="es-BO" w:eastAsia="es-BO"/>
              </w:rPr>
              <w:t>Hr</w:t>
            </w:r>
            <w:proofErr w:type="spellEnd"/>
          </w:p>
          <w:p w:rsidR="005355AB" w:rsidRPr="00B6608C" w:rsidRDefault="005355AB" w:rsidP="005355AB">
            <w:pPr>
              <w:rPr>
                <w:rFonts w:ascii="Calibri" w:hAnsi="Calibri" w:cs="Calibri"/>
                <w:lang w:val="es-BO"/>
              </w:rPr>
            </w:pPr>
            <w:r w:rsidRPr="00B6608C">
              <w:rPr>
                <w:rFonts w:ascii="Calibri" w:hAnsi="Calibri" w:cs="Calibri"/>
                <w:color w:val="1A1A1A"/>
                <w:lang w:val="es-BO" w:eastAsia="es-BO"/>
              </w:rPr>
              <w:t>Carcasa: Aluminio</w:t>
            </w:r>
          </w:p>
          <w:p w:rsidR="005355AB" w:rsidRPr="00B6608C" w:rsidRDefault="005355AB" w:rsidP="005355AB">
            <w:pPr>
              <w:rPr>
                <w:rFonts w:ascii="Calibri" w:hAnsi="Calibri" w:cs="Calibri"/>
                <w:b/>
                <w:lang w:val="es-BO"/>
              </w:rPr>
            </w:pPr>
            <w:r w:rsidRPr="00B6608C">
              <w:rPr>
                <w:rFonts w:ascii="Calibri" w:hAnsi="Calibri" w:cs="Calibri"/>
                <w:b/>
                <w:lang w:val="es-BO"/>
              </w:rPr>
              <w:t>Datos de Alimentación</w:t>
            </w:r>
          </w:p>
          <w:p w:rsidR="005355AB" w:rsidRPr="00B6608C" w:rsidRDefault="005355AB" w:rsidP="005355AB">
            <w:pPr>
              <w:rPr>
                <w:rFonts w:ascii="Calibri" w:hAnsi="Calibri" w:cs="Calibri"/>
                <w:lang w:val="es-BO"/>
              </w:rPr>
            </w:pPr>
            <w:r w:rsidRPr="00B6608C">
              <w:rPr>
                <w:rFonts w:ascii="Calibri" w:hAnsi="Calibri" w:cs="Calibri"/>
                <w:lang w:val="es-BO"/>
              </w:rPr>
              <w:t>Voltaje de entrada: 24VDC redundante dual</w:t>
            </w:r>
          </w:p>
          <w:p w:rsidR="005355AB" w:rsidRPr="00B6608C" w:rsidRDefault="005355AB" w:rsidP="005355AB">
            <w:pPr>
              <w:rPr>
                <w:rFonts w:ascii="Calibri" w:hAnsi="Calibri" w:cs="Calibri"/>
                <w:lang w:val="es-BO"/>
              </w:rPr>
            </w:pPr>
            <w:r w:rsidRPr="00B6608C">
              <w:rPr>
                <w:rFonts w:ascii="Calibri" w:hAnsi="Calibri" w:cs="Calibri"/>
                <w:lang w:val="es-BO"/>
              </w:rPr>
              <w:t>Voltaje de operación: 9.6 a 60 VDC</w:t>
            </w:r>
          </w:p>
          <w:p w:rsidR="005355AB" w:rsidRPr="00B6608C" w:rsidRDefault="005355AB" w:rsidP="005355AB">
            <w:pPr>
              <w:rPr>
                <w:rFonts w:ascii="Calibri" w:hAnsi="Calibri" w:cs="Calibri"/>
                <w:lang w:val="es-BO"/>
              </w:rPr>
            </w:pPr>
            <w:r w:rsidRPr="00B6608C">
              <w:rPr>
                <w:rFonts w:ascii="Calibri" w:hAnsi="Calibri" w:cs="Calibri"/>
                <w:lang w:val="es-BO"/>
              </w:rPr>
              <w:t>Protección contra polaridad inversa</w:t>
            </w:r>
          </w:p>
          <w:p w:rsidR="005355AB" w:rsidRPr="00B6608C" w:rsidRDefault="005355AB" w:rsidP="005355AB">
            <w:pPr>
              <w:rPr>
                <w:rFonts w:ascii="Calibri" w:hAnsi="Calibri" w:cs="Calibri"/>
                <w:lang w:val="es-BO"/>
              </w:rPr>
            </w:pPr>
          </w:p>
          <w:p w:rsidR="005355AB" w:rsidRPr="00B6608C" w:rsidRDefault="005355AB" w:rsidP="005355AB">
            <w:pPr>
              <w:pStyle w:val="Prrafodelista"/>
              <w:autoSpaceDE w:val="0"/>
              <w:autoSpaceDN w:val="0"/>
              <w:adjustRightInd w:val="0"/>
              <w:ind w:left="0"/>
              <w:contextualSpacing/>
              <w:jc w:val="both"/>
              <w:rPr>
                <w:rFonts w:ascii="Calibri" w:hAnsi="Calibri" w:cs="Calibri"/>
                <w:b/>
                <w:lang w:val="es-BO"/>
              </w:rPr>
            </w:pPr>
            <w:r w:rsidRPr="00B6608C">
              <w:rPr>
                <w:rFonts w:ascii="Calibri" w:hAnsi="Calibri" w:cs="Calibri"/>
                <w:b/>
                <w:lang w:val="es-BO"/>
              </w:rPr>
              <w:t xml:space="preserve">N° de Parte: </w:t>
            </w:r>
            <w:r w:rsidRPr="00B6608C">
              <w:rPr>
                <w:rFonts w:ascii="Calibri" w:hAnsi="Calibri" w:cs="Calibri"/>
                <w:lang w:eastAsia="es-BO"/>
              </w:rPr>
              <w:t>EDS-208A-M-SC</w:t>
            </w:r>
          </w:p>
          <w:p w:rsidR="005355AB" w:rsidRPr="00414AE9" w:rsidRDefault="005355AB" w:rsidP="005355AB">
            <w:pPr>
              <w:pStyle w:val="Prrafodelista"/>
              <w:autoSpaceDE w:val="0"/>
              <w:autoSpaceDN w:val="0"/>
              <w:adjustRightInd w:val="0"/>
              <w:ind w:left="0"/>
              <w:contextualSpacing/>
              <w:jc w:val="both"/>
              <w:rPr>
                <w:rFonts w:ascii="Calibri" w:hAnsi="Calibri" w:cs="Calibri"/>
                <w:b/>
                <w:lang w:val="es-BO"/>
              </w:rPr>
            </w:pPr>
            <w:r w:rsidRPr="00B6608C">
              <w:rPr>
                <w:rFonts w:ascii="Calibri" w:hAnsi="Calibri" w:cs="Calibri"/>
                <w:b/>
                <w:lang w:val="es-BO"/>
              </w:rPr>
              <w:t>Marca/Fabricante:</w:t>
            </w:r>
            <w:r w:rsidRPr="00B6608C">
              <w:rPr>
                <w:rFonts w:ascii="Calibri" w:hAnsi="Calibri" w:cs="Calibri"/>
                <w:lang w:eastAsia="es-BO"/>
              </w:rPr>
              <w:t xml:space="preserve"> MOXA</w:t>
            </w:r>
          </w:p>
          <w:p w:rsidR="005355AB" w:rsidRPr="00414AE9" w:rsidRDefault="005355AB" w:rsidP="005355AB">
            <w:pPr>
              <w:pStyle w:val="Prrafodelista"/>
              <w:autoSpaceDE w:val="0"/>
              <w:autoSpaceDN w:val="0"/>
              <w:adjustRightInd w:val="0"/>
              <w:ind w:left="0"/>
              <w:contextualSpacing/>
              <w:jc w:val="both"/>
              <w:rPr>
                <w:rFonts w:ascii="Calibri" w:hAnsi="Calibri" w:cs="Calibri"/>
                <w:bCs/>
                <w:lang w:val="es-BO"/>
              </w:rPr>
            </w:pPr>
            <w:r w:rsidRPr="00414AE9">
              <w:rPr>
                <w:rFonts w:ascii="Calibri" w:hAnsi="Calibri" w:cs="Calibri"/>
                <w:b/>
                <w:lang w:val="es-BO"/>
              </w:rPr>
              <w:t xml:space="preserve">Cantidad: </w:t>
            </w:r>
            <w:r w:rsidRPr="00414AE9">
              <w:rPr>
                <w:rFonts w:ascii="Calibri" w:hAnsi="Calibri" w:cs="Calibri"/>
                <w:bCs/>
                <w:lang w:val="es-BO"/>
              </w:rPr>
              <w:t>1 pieza</w:t>
            </w:r>
          </w:p>
          <w:p w:rsidR="005355AB" w:rsidRPr="00575628" w:rsidRDefault="005355AB" w:rsidP="005355AB">
            <w:pPr>
              <w:pStyle w:val="Prrafodelista"/>
              <w:autoSpaceDE w:val="0"/>
              <w:autoSpaceDN w:val="0"/>
              <w:adjustRightInd w:val="0"/>
              <w:ind w:left="0"/>
              <w:contextualSpacing/>
              <w:jc w:val="both"/>
              <w:rPr>
                <w:rFonts w:ascii="Calibri" w:hAnsi="Calibri" w:cs="Calibri"/>
                <w:sz w:val="22"/>
                <w:szCs w:val="22"/>
                <w:lang w:eastAsia="es-BO"/>
              </w:rPr>
            </w:pP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Pr="00575628" w:rsidRDefault="005355AB" w:rsidP="005355AB">
            <w:pPr>
              <w:rPr>
                <w:rFonts w:ascii="Calibri" w:hAnsi="Calibri" w:cs="Calibri"/>
                <w:sz w:val="22"/>
                <w:szCs w:val="22"/>
                <w:lang w:eastAsia="es-BO"/>
              </w:rPr>
            </w:pPr>
            <w:r w:rsidRPr="00575628">
              <w:rPr>
                <w:rFonts w:ascii="Calibri" w:hAnsi="Calibri" w:cs="Calibri"/>
                <w:b/>
                <w:bCs/>
                <w:sz w:val="22"/>
                <w:szCs w:val="22"/>
              </w:rPr>
              <w:t>PLAZO DE ENTREGA</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Pr="009423DD" w:rsidRDefault="005355AB" w:rsidP="005355AB">
            <w:pPr>
              <w:autoSpaceDE w:val="0"/>
              <w:autoSpaceDN w:val="0"/>
              <w:adjustRightInd w:val="0"/>
              <w:jc w:val="both"/>
              <w:rPr>
                <w:rFonts w:ascii="Calibri" w:hAnsi="Calibri" w:cs="Calibri"/>
                <w:bCs/>
                <w:color w:val="000000"/>
                <w:sz w:val="22"/>
                <w:szCs w:val="18"/>
              </w:rPr>
            </w:pPr>
            <w:r w:rsidRPr="009423DD">
              <w:rPr>
                <w:rFonts w:ascii="Calibri" w:hAnsi="Calibri" w:cs="Calibri"/>
                <w:bCs/>
                <w:color w:val="000000"/>
                <w:sz w:val="22"/>
                <w:szCs w:val="18"/>
              </w:rPr>
              <w:t>El plazo de entrega previsto para el presente</w:t>
            </w:r>
            <w:r>
              <w:rPr>
                <w:rFonts w:ascii="Calibri" w:hAnsi="Calibri" w:cs="Calibri"/>
                <w:bCs/>
                <w:color w:val="000000"/>
                <w:sz w:val="22"/>
                <w:szCs w:val="18"/>
              </w:rPr>
              <w:t xml:space="preserve"> proceso de contratación es de 45</w:t>
            </w:r>
            <w:r w:rsidRPr="009423DD">
              <w:rPr>
                <w:rFonts w:ascii="Calibri" w:hAnsi="Calibri" w:cs="Calibri"/>
                <w:bCs/>
                <w:color w:val="000000"/>
                <w:sz w:val="22"/>
                <w:szCs w:val="18"/>
              </w:rPr>
              <w:t xml:space="preserve"> días calendario, pudiendo la empresa proveedora realizar la entrega de cada ítem en un plazo menor al establecido, misma que deberá ser coordinada con el personal asignado de </w:t>
            </w:r>
            <w:r>
              <w:rPr>
                <w:rFonts w:ascii="Calibri" w:hAnsi="Calibri" w:cs="Calibri"/>
                <w:bCs/>
                <w:color w:val="000000"/>
                <w:sz w:val="22"/>
                <w:szCs w:val="18"/>
              </w:rPr>
              <w:t>YPFB</w:t>
            </w:r>
            <w:r w:rsidRPr="009423DD">
              <w:rPr>
                <w:rFonts w:ascii="Calibri" w:hAnsi="Calibri" w:cs="Calibri"/>
                <w:bCs/>
                <w:color w:val="000000"/>
                <w:sz w:val="22"/>
                <w:szCs w:val="18"/>
              </w:rPr>
              <w:t>. (Comité de Recepción).</w:t>
            </w:r>
          </w:p>
          <w:p w:rsidR="005355AB" w:rsidRPr="009423DD" w:rsidRDefault="005355AB" w:rsidP="005355AB">
            <w:pPr>
              <w:autoSpaceDE w:val="0"/>
              <w:autoSpaceDN w:val="0"/>
              <w:adjustRightInd w:val="0"/>
              <w:jc w:val="both"/>
              <w:rPr>
                <w:rFonts w:ascii="Calibri" w:hAnsi="Calibri" w:cs="Calibri"/>
                <w:bCs/>
                <w:color w:val="000000"/>
                <w:sz w:val="22"/>
                <w:szCs w:val="18"/>
              </w:rPr>
            </w:pPr>
          </w:p>
          <w:p w:rsidR="005355AB" w:rsidRPr="00575628" w:rsidRDefault="005355AB" w:rsidP="005355AB">
            <w:pPr>
              <w:autoSpaceDE w:val="0"/>
              <w:autoSpaceDN w:val="0"/>
              <w:adjustRightInd w:val="0"/>
              <w:jc w:val="both"/>
              <w:rPr>
                <w:rFonts w:ascii="Calibri" w:hAnsi="Calibri" w:cs="Calibri"/>
                <w:b/>
                <w:bCs/>
                <w:sz w:val="22"/>
                <w:szCs w:val="22"/>
                <w:lang w:val="es-ES_tradnl" w:eastAsia="es-BO"/>
              </w:rPr>
            </w:pPr>
            <w:r w:rsidRPr="009423DD">
              <w:rPr>
                <w:rFonts w:ascii="Calibri" w:hAnsi="Calibri" w:cs="Calibri"/>
                <w:bCs/>
                <w:color w:val="000000"/>
                <w:sz w:val="22"/>
                <w:szCs w:val="18"/>
              </w:rPr>
              <w:t>El plazo se computará a partir de la Orden de Proceder una vez suscrito el contrato. La Orden de Proceder será elaborada por el Comité de Recepción designado por YPFB.</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Pr="00887CF6" w:rsidRDefault="005355AB" w:rsidP="005355AB">
            <w:pPr>
              <w:jc w:val="both"/>
              <w:rPr>
                <w:rFonts w:ascii="Calibri" w:hAnsi="Calibri" w:cs="Calibri"/>
                <w:b/>
                <w:bCs/>
                <w:color w:val="FF0000"/>
                <w:sz w:val="22"/>
                <w:szCs w:val="22"/>
              </w:rPr>
            </w:pPr>
            <w:r w:rsidRPr="00575628">
              <w:rPr>
                <w:rFonts w:ascii="Calibri" w:hAnsi="Calibri" w:cs="Calibri"/>
                <w:b/>
                <w:bCs/>
                <w:sz w:val="22"/>
                <w:szCs w:val="22"/>
              </w:rPr>
              <w:lastRenderedPageBreak/>
              <w:t xml:space="preserve">MEDIOS DE TRANSPORTE </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Default="005355AB" w:rsidP="005355AB">
            <w:pPr>
              <w:autoSpaceDE w:val="0"/>
              <w:autoSpaceDN w:val="0"/>
              <w:adjustRightInd w:val="0"/>
              <w:jc w:val="both"/>
              <w:rPr>
                <w:rFonts w:ascii="Calibri" w:hAnsi="Calibri" w:cs="Calibri"/>
                <w:bCs/>
                <w:sz w:val="22"/>
                <w:szCs w:val="22"/>
              </w:rPr>
            </w:pPr>
            <w:r w:rsidRPr="00FF0FCB">
              <w:rPr>
                <w:rFonts w:ascii="Calibri" w:hAnsi="Calibri" w:cs="Calibri"/>
                <w:bCs/>
                <w:sz w:val="22"/>
                <w:szCs w:val="22"/>
              </w:rPr>
              <w:t>La entrega de los bienes incluye el transporte al punto de entrega establecido por YPFB, asimismo debe reunir las condiciones de seguridad requeridas.</w:t>
            </w:r>
          </w:p>
          <w:p w:rsidR="005355AB" w:rsidRPr="00575628" w:rsidRDefault="005355AB" w:rsidP="005355AB">
            <w:pPr>
              <w:autoSpaceDE w:val="0"/>
              <w:autoSpaceDN w:val="0"/>
              <w:adjustRightInd w:val="0"/>
              <w:jc w:val="both"/>
              <w:rPr>
                <w:rFonts w:ascii="Calibri" w:hAnsi="Calibri" w:cs="Calibri"/>
                <w:b/>
                <w:bCs/>
                <w:sz w:val="22"/>
                <w:szCs w:val="22"/>
                <w:lang w:eastAsia="es-BO"/>
              </w:rPr>
            </w:pPr>
          </w:p>
        </w:tc>
        <w:tc>
          <w:tcPr>
            <w:tcW w:w="4799" w:type="dxa"/>
            <w:vAlign w:val="center"/>
          </w:tcPr>
          <w:p w:rsidR="005355AB" w:rsidRPr="006F470A" w:rsidRDefault="005355AB" w:rsidP="005355AB">
            <w:pPr>
              <w:rPr>
                <w:rFonts w:asciiTheme="minorHAnsi" w:hAnsiTheme="minorHAnsi" w:cstheme="minorHAnsi"/>
                <w:b/>
                <w:sz w:val="18"/>
                <w:szCs w:val="18"/>
              </w:rPr>
            </w:pPr>
          </w:p>
        </w:tc>
      </w:tr>
    </w:tbl>
    <w:p w:rsidR="005355AB" w:rsidRPr="006F470A" w:rsidRDefault="005355AB" w:rsidP="005355AB">
      <w:pPr>
        <w:jc w:val="center"/>
        <w:rPr>
          <w:rFonts w:asciiTheme="minorHAnsi" w:hAnsiTheme="minorHAnsi" w:cstheme="minorHAnsi"/>
          <w:b/>
          <w:sz w:val="18"/>
          <w:szCs w:val="18"/>
        </w:rPr>
      </w:pPr>
    </w:p>
    <w:p w:rsidR="005355AB" w:rsidRDefault="005355AB" w:rsidP="005355AB">
      <w:pPr>
        <w:jc w:val="center"/>
        <w:rPr>
          <w:rFonts w:asciiTheme="minorHAnsi" w:hAnsiTheme="minorHAnsi" w:cstheme="minorHAnsi"/>
          <w:b/>
          <w:sz w:val="22"/>
          <w:szCs w:val="22"/>
        </w:rPr>
      </w:pPr>
    </w:p>
    <w:p w:rsidR="005355AB" w:rsidRDefault="005355AB" w:rsidP="005355AB">
      <w:pPr>
        <w:jc w:val="center"/>
        <w:rPr>
          <w:rFonts w:asciiTheme="minorHAnsi" w:hAnsiTheme="minorHAnsi" w:cstheme="minorHAnsi"/>
          <w:b/>
          <w:sz w:val="22"/>
          <w:szCs w:val="22"/>
        </w:rPr>
      </w:pPr>
      <w:r>
        <w:rPr>
          <w:rFonts w:asciiTheme="minorHAnsi" w:hAnsiTheme="minorHAnsi" w:cstheme="minorHAnsi"/>
          <w:b/>
          <w:sz w:val="22"/>
          <w:szCs w:val="22"/>
        </w:rPr>
        <w:br w:type="page"/>
      </w:r>
    </w:p>
    <w:p w:rsidR="005355AB" w:rsidRPr="006F470A" w:rsidRDefault="005355AB" w:rsidP="005355A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5355AB" w:rsidRPr="006F470A" w:rsidRDefault="005355AB" w:rsidP="005355A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355AB" w:rsidRPr="006F470A" w:rsidRDefault="005355AB" w:rsidP="005355A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5355AB" w:rsidRPr="006F470A" w:rsidTr="005355AB">
        <w:trPr>
          <w:trHeight w:val="226"/>
          <w:tblHeader/>
          <w:jc w:val="center"/>
        </w:trPr>
        <w:tc>
          <w:tcPr>
            <w:tcW w:w="4663"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355AB" w:rsidRPr="006F470A" w:rsidRDefault="005355AB" w:rsidP="005355A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355AB" w:rsidRPr="006F470A" w:rsidTr="005355AB">
        <w:trPr>
          <w:cantSplit/>
          <w:trHeight w:val="681"/>
          <w:jc w:val="center"/>
        </w:trPr>
        <w:tc>
          <w:tcPr>
            <w:tcW w:w="4663"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Pr="00575628" w:rsidRDefault="005355AB" w:rsidP="005355AB">
            <w:pPr>
              <w:autoSpaceDE w:val="0"/>
              <w:autoSpaceDN w:val="0"/>
              <w:adjustRightInd w:val="0"/>
              <w:rPr>
                <w:rFonts w:ascii="Calibri" w:hAnsi="Calibri" w:cs="Calibri"/>
                <w:b/>
                <w:bCs/>
                <w:sz w:val="22"/>
                <w:szCs w:val="22"/>
                <w:lang w:eastAsia="es-BO"/>
              </w:rPr>
            </w:pPr>
            <w:r w:rsidRPr="00575628">
              <w:rPr>
                <w:rFonts w:ascii="Calibri" w:hAnsi="Calibri" w:cs="Calibri"/>
                <w:b/>
                <w:bCs/>
                <w:sz w:val="22"/>
                <w:szCs w:val="22"/>
              </w:rPr>
              <w:t xml:space="preserve">CARACTERÍSTICAS TÉCNICAS DEL BIEN </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1F3273" w:rsidRDefault="001F3273" w:rsidP="005355AB">
            <w:pPr>
              <w:rPr>
                <w:rFonts w:ascii="Calibri" w:hAnsi="Calibri" w:cs="Calibri"/>
                <w:b/>
                <w:lang w:val="es-BO" w:eastAsia="es-BO"/>
              </w:rPr>
            </w:pPr>
          </w:p>
          <w:p w:rsidR="005355AB" w:rsidRPr="00414AE9" w:rsidRDefault="005355AB" w:rsidP="005355AB">
            <w:pPr>
              <w:rPr>
                <w:rFonts w:ascii="Calibri" w:hAnsi="Calibri" w:cs="Calibri"/>
                <w:b/>
                <w:lang w:val="es-BO"/>
              </w:rPr>
            </w:pPr>
            <w:r w:rsidRPr="00414AE9">
              <w:rPr>
                <w:rFonts w:ascii="Calibri" w:hAnsi="Calibri" w:cs="Calibri"/>
                <w:b/>
                <w:lang w:val="es-BO" w:eastAsia="es-BO"/>
              </w:rPr>
              <w:t xml:space="preserve">ÍTEM 9. </w:t>
            </w:r>
            <w:r w:rsidRPr="00414AE9">
              <w:rPr>
                <w:rFonts w:ascii="Calibri" w:hAnsi="Calibri" w:cs="Calibri"/>
                <w:b/>
                <w:lang w:val="es-BO"/>
              </w:rPr>
              <w:t>CONMUTADOR SERIE EDS-205A</w:t>
            </w:r>
          </w:p>
          <w:p w:rsidR="005355AB" w:rsidRPr="00414AE9" w:rsidRDefault="005355AB" w:rsidP="005355AB">
            <w:pPr>
              <w:rPr>
                <w:rFonts w:ascii="Calibri" w:hAnsi="Calibri" w:cs="Calibri"/>
                <w:lang w:val="es-BO"/>
              </w:rPr>
            </w:pPr>
            <w:r w:rsidRPr="00414AE9">
              <w:rPr>
                <w:rFonts w:ascii="Calibri" w:hAnsi="Calibri" w:cs="Calibri"/>
                <w:color w:val="1A1A1A"/>
                <w:lang w:val="es-BO" w:eastAsia="es-BO"/>
              </w:rPr>
              <w:t>Conmutador tipo industrial no administrable de 8 puertos</w:t>
            </w:r>
          </w:p>
          <w:p w:rsidR="005355AB" w:rsidRPr="00414AE9" w:rsidRDefault="005355AB" w:rsidP="005355AB">
            <w:pPr>
              <w:rPr>
                <w:rFonts w:ascii="Calibri" w:hAnsi="Calibri" w:cs="Calibri"/>
                <w:lang w:val="es-BO"/>
              </w:rPr>
            </w:pPr>
            <w:r w:rsidRPr="00414AE9">
              <w:rPr>
                <w:rFonts w:ascii="Calibri" w:hAnsi="Calibri" w:cs="Calibri"/>
                <w:lang w:val="es-BO"/>
              </w:rPr>
              <w:t>Temp</w:t>
            </w:r>
            <w:r>
              <w:rPr>
                <w:rFonts w:ascii="Calibri" w:hAnsi="Calibri" w:cs="Calibri"/>
                <w:lang w:val="es-BO"/>
              </w:rPr>
              <w:t>eratura</w:t>
            </w:r>
            <w:r w:rsidRPr="00414AE9">
              <w:rPr>
                <w:rFonts w:ascii="Calibri" w:hAnsi="Calibri" w:cs="Calibri"/>
                <w:lang w:val="es-BO"/>
              </w:rPr>
              <w:t xml:space="preserve"> de operación: -10..60°C</w:t>
            </w:r>
          </w:p>
          <w:p w:rsidR="005355AB" w:rsidRPr="00414AE9" w:rsidRDefault="005355AB" w:rsidP="005355AB">
            <w:pPr>
              <w:rPr>
                <w:rFonts w:ascii="Calibri" w:hAnsi="Calibri" w:cs="Calibri"/>
                <w:lang w:val="es-BO"/>
              </w:rPr>
            </w:pPr>
            <w:r w:rsidRPr="00414AE9">
              <w:rPr>
                <w:rFonts w:ascii="Calibri" w:hAnsi="Calibri" w:cs="Calibri"/>
                <w:lang w:val="es-BO"/>
              </w:rPr>
              <w:t>Grado IP: IP30</w:t>
            </w:r>
          </w:p>
          <w:p w:rsidR="005355AB" w:rsidRPr="00414AE9" w:rsidRDefault="005355AB" w:rsidP="005355AB">
            <w:pPr>
              <w:rPr>
                <w:rFonts w:ascii="Calibri" w:hAnsi="Calibri" w:cs="Calibri"/>
                <w:lang w:val="es-BO"/>
              </w:rPr>
            </w:pPr>
            <w:r w:rsidRPr="00414AE9">
              <w:rPr>
                <w:rFonts w:ascii="Calibri" w:hAnsi="Calibri" w:cs="Calibri"/>
                <w:lang w:val="es-BO"/>
              </w:rPr>
              <w:t>Uso en áreas clasificadas:</w:t>
            </w:r>
          </w:p>
          <w:p w:rsidR="005355AB" w:rsidRPr="00414AE9" w:rsidRDefault="005355AB" w:rsidP="005355AB">
            <w:pPr>
              <w:rPr>
                <w:rFonts w:ascii="Calibri" w:hAnsi="Calibri" w:cs="Calibri"/>
                <w:lang w:val="es-BO"/>
              </w:rPr>
            </w:pPr>
            <w:r w:rsidRPr="00414AE9">
              <w:rPr>
                <w:rFonts w:ascii="Calibri" w:hAnsi="Calibri" w:cs="Calibri"/>
                <w:color w:val="1A1A1A"/>
                <w:lang w:val="es-BO" w:eastAsia="es-BO"/>
              </w:rPr>
              <w:t>UL/</w:t>
            </w:r>
            <w:proofErr w:type="spellStart"/>
            <w:r w:rsidRPr="00414AE9">
              <w:rPr>
                <w:rFonts w:ascii="Calibri" w:hAnsi="Calibri" w:cs="Calibri"/>
                <w:color w:val="1A1A1A"/>
                <w:lang w:val="es-BO" w:eastAsia="es-BO"/>
              </w:rPr>
              <w:t>cUL</w:t>
            </w:r>
            <w:proofErr w:type="spellEnd"/>
            <w:r w:rsidRPr="00414AE9">
              <w:rPr>
                <w:rFonts w:ascii="Calibri" w:hAnsi="Calibri" w:cs="Calibri"/>
                <w:color w:val="1A1A1A"/>
                <w:lang w:val="es-BO" w:eastAsia="es-BO"/>
              </w:rPr>
              <w:t xml:space="preserve"> Clase 1 División 2 Grupos A/B/C/D</w:t>
            </w:r>
          </w:p>
          <w:p w:rsidR="005355AB" w:rsidRPr="00414AE9" w:rsidRDefault="005355AB" w:rsidP="005355AB">
            <w:pPr>
              <w:rPr>
                <w:rFonts w:ascii="Calibri" w:hAnsi="Calibri" w:cs="Calibri"/>
                <w:color w:val="1A1A1A"/>
                <w:lang w:val="es-BO" w:eastAsia="es-BO"/>
              </w:rPr>
            </w:pPr>
            <w:r w:rsidRPr="00414AE9">
              <w:rPr>
                <w:rFonts w:ascii="Calibri" w:hAnsi="Calibri" w:cs="Calibri"/>
                <w:color w:val="1A1A1A"/>
                <w:lang w:val="es-BO" w:eastAsia="es-BO"/>
              </w:rPr>
              <w:t xml:space="preserve">Zona ATEX 2 Ex </w:t>
            </w:r>
            <w:proofErr w:type="spellStart"/>
            <w:r w:rsidRPr="00414AE9">
              <w:rPr>
                <w:rFonts w:ascii="Calibri" w:hAnsi="Calibri" w:cs="Calibri"/>
                <w:color w:val="1A1A1A"/>
                <w:lang w:val="es-BO" w:eastAsia="es-BO"/>
              </w:rPr>
              <w:t>nA</w:t>
            </w:r>
            <w:proofErr w:type="spellEnd"/>
            <w:r w:rsidRPr="00414AE9">
              <w:rPr>
                <w:rFonts w:ascii="Calibri" w:hAnsi="Calibri" w:cs="Calibri"/>
                <w:color w:val="1A1A1A"/>
                <w:lang w:val="es-BO" w:eastAsia="es-BO"/>
              </w:rPr>
              <w:t xml:space="preserve"> </w:t>
            </w:r>
            <w:proofErr w:type="spellStart"/>
            <w:r w:rsidRPr="00414AE9">
              <w:rPr>
                <w:rFonts w:ascii="Calibri" w:hAnsi="Calibri" w:cs="Calibri"/>
                <w:color w:val="1A1A1A"/>
                <w:lang w:val="es-BO" w:eastAsia="es-BO"/>
              </w:rPr>
              <w:t>nC</w:t>
            </w:r>
            <w:proofErr w:type="spellEnd"/>
            <w:r w:rsidRPr="00414AE9">
              <w:rPr>
                <w:rFonts w:ascii="Calibri" w:hAnsi="Calibri" w:cs="Calibri"/>
                <w:color w:val="1A1A1A"/>
                <w:lang w:val="es-BO" w:eastAsia="es-BO"/>
              </w:rPr>
              <w:t xml:space="preserve"> IIC T4 </w:t>
            </w:r>
            <w:proofErr w:type="spellStart"/>
            <w:r w:rsidRPr="00414AE9">
              <w:rPr>
                <w:rFonts w:ascii="Calibri" w:hAnsi="Calibri" w:cs="Calibri"/>
                <w:color w:val="1A1A1A"/>
                <w:lang w:val="es-BO" w:eastAsia="es-BO"/>
              </w:rPr>
              <w:t>Gc</w:t>
            </w:r>
            <w:proofErr w:type="spellEnd"/>
          </w:p>
          <w:p w:rsidR="005355AB" w:rsidRPr="00414AE9" w:rsidRDefault="005355AB" w:rsidP="005355AB">
            <w:pPr>
              <w:rPr>
                <w:rFonts w:ascii="Calibri" w:hAnsi="Calibri" w:cs="Calibri"/>
                <w:color w:val="1A1A1A"/>
                <w:lang w:val="es-BO" w:eastAsia="es-BO"/>
              </w:rPr>
            </w:pPr>
            <w:r w:rsidRPr="00414AE9">
              <w:rPr>
                <w:rFonts w:ascii="Calibri" w:hAnsi="Calibri" w:cs="Calibri"/>
                <w:color w:val="1A1A1A"/>
                <w:lang w:val="es-BO" w:eastAsia="es-BO"/>
              </w:rPr>
              <w:t xml:space="preserve">MTBF: 3,040,784 </w:t>
            </w:r>
            <w:proofErr w:type="spellStart"/>
            <w:r w:rsidRPr="00414AE9">
              <w:rPr>
                <w:rFonts w:ascii="Calibri" w:hAnsi="Calibri" w:cs="Calibri"/>
                <w:color w:val="1A1A1A"/>
                <w:lang w:val="es-BO" w:eastAsia="es-BO"/>
              </w:rPr>
              <w:t>Hr</w:t>
            </w:r>
            <w:proofErr w:type="spellEnd"/>
          </w:p>
          <w:p w:rsidR="005355AB" w:rsidRPr="00414AE9" w:rsidRDefault="005355AB" w:rsidP="005355AB">
            <w:pPr>
              <w:rPr>
                <w:rFonts w:ascii="Calibri" w:hAnsi="Calibri" w:cs="Calibri"/>
                <w:lang w:val="es-BO"/>
              </w:rPr>
            </w:pPr>
            <w:r w:rsidRPr="00414AE9">
              <w:rPr>
                <w:rFonts w:ascii="Calibri" w:hAnsi="Calibri" w:cs="Calibri"/>
                <w:color w:val="1A1A1A"/>
                <w:lang w:val="es-BO" w:eastAsia="es-BO"/>
              </w:rPr>
              <w:t>Carcasa: Aluminio</w:t>
            </w:r>
          </w:p>
          <w:p w:rsidR="005355AB" w:rsidRPr="00414AE9" w:rsidRDefault="005355AB" w:rsidP="005355AB">
            <w:pPr>
              <w:rPr>
                <w:rFonts w:ascii="Calibri" w:hAnsi="Calibri" w:cs="Calibri"/>
                <w:b/>
                <w:lang w:val="es-BO"/>
              </w:rPr>
            </w:pPr>
            <w:r w:rsidRPr="00414AE9">
              <w:rPr>
                <w:rFonts w:ascii="Calibri" w:hAnsi="Calibri" w:cs="Calibri"/>
                <w:b/>
                <w:lang w:val="es-BO"/>
              </w:rPr>
              <w:t>Interfaz</w:t>
            </w:r>
          </w:p>
          <w:p w:rsidR="005355AB" w:rsidRPr="005355AB" w:rsidRDefault="005355AB" w:rsidP="005355AB">
            <w:pPr>
              <w:autoSpaceDE w:val="0"/>
              <w:autoSpaceDN w:val="0"/>
              <w:adjustRightInd w:val="0"/>
              <w:rPr>
                <w:rFonts w:ascii="Calibri" w:hAnsi="Calibri" w:cs="Calibri"/>
                <w:color w:val="1A1A1A"/>
                <w:lang w:val="es-BO" w:eastAsia="es-BO"/>
              </w:rPr>
            </w:pPr>
            <w:r w:rsidRPr="005355AB">
              <w:rPr>
                <w:rFonts w:ascii="Calibri" w:hAnsi="Calibri" w:cs="Calibri"/>
                <w:lang w:val="es-BO"/>
              </w:rPr>
              <w:t xml:space="preserve">Puertos RJ45: </w:t>
            </w:r>
            <w:r w:rsidRPr="005355AB">
              <w:rPr>
                <w:rFonts w:ascii="Calibri" w:hAnsi="Calibri" w:cs="Calibri"/>
                <w:color w:val="1A1A1A"/>
                <w:lang w:val="es-BO" w:eastAsia="es-BO"/>
              </w:rPr>
              <w:t xml:space="preserve">10/100BaseT(X) auto </w:t>
            </w:r>
            <w:proofErr w:type="spellStart"/>
            <w:r w:rsidRPr="005355AB">
              <w:rPr>
                <w:rFonts w:ascii="Calibri" w:hAnsi="Calibri" w:cs="Calibri"/>
                <w:color w:val="1A1A1A"/>
                <w:lang w:val="es-BO" w:eastAsia="es-BO"/>
              </w:rPr>
              <w:t>negotiation</w:t>
            </w:r>
            <w:proofErr w:type="spellEnd"/>
            <w:r w:rsidRPr="005355AB">
              <w:rPr>
                <w:rFonts w:ascii="Calibri" w:hAnsi="Calibri" w:cs="Calibri"/>
                <w:color w:val="1A1A1A"/>
                <w:lang w:val="es-BO" w:eastAsia="es-BO"/>
              </w:rPr>
              <w:t xml:space="preserve"> </w:t>
            </w:r>
            <w:proofErr w:type="spellStart"/>
            <w:r w:rsidRPr="005355AB">
              <w:rPr>
                <w:rFonts w:ascii="Calibri" w:hAnsi="Calibri" w:cs="Calibri"/>
                <w:color w:val="1A1A1A"/>
                <w:lang w:val="es-BO" w:eastAsia="es-BO"/>
              </w:rPr>
              <w:t>speed</w:t>
            </w:r>
            <w:proofErr w:type="spellEnd"/>
            <w:r w:rsidRPr="005355AB">
              <w:rPr>
                <w:rFonts w:ascii="Calibri" w:hAnsi="Calibri" w:cs="Calibri"/>
                <w:color w:val="1A1A1A"/>
                <w:lang w:val="es-BO" w:eastAsia="es-BO"/>
              </w:rPr>
              <w:t>, modos Full/</w:t>
            </w:r>
            <w:proofErr w:type="spellStart"/>
            <w:r w:rsidRPr="005355AB">
              <w:rPr>
                <w:rFonts w:ascii="Calibri" w:hAnsi="Calibri" w:cs="Calibri"/>
                <w:color w:val="1A1A1A"/>
                <w:lang w:val="es-BO" w:eastAsia="es-BO"/>
              </w:rPr>
              <w:t>Half</w:t>
            </w:r>
            <w:proofErr w:type="spellEnd"/>
            <w:r w:rsidRPr="005355AB">
              <w:rPr>
                <w:rFonts w:ascii="Calibri" w:hAnsi="Calibri" w:cs="Calibri"/>
                <w:color w:val="1A1A1A"/>
                <w:lang w:val="es-BO" w:eastAsia="es-BO"/>
              </w:rPr>
              <w:t xml:space="preserve"> </w:t>
            </w:r>
            <w:proofErr w:type="spellStart"/>
            <w:r w:rsidRPr="005355AB">
              <w:rPr>
                <w:rFonts w:ascii="Calibri" w:hAnsi="Calibri" w:cs="Calibri"/>
                <w:color w:val="1A1A1A"/>
                <w:lang w:val="es-BO" w:eastAsia="es-BO"/>
              </w:rPr>
              <w:t>duplex</w:t>
            </w:r>
            <w:proofErr w:type="spellEnd"/>
            <w:r w:rsidRPr="005355AB">
              <w:rPr>
                <w:rFonts w:ascii="Calibri" w:hAnsi="Calibri" w:cs="Calibri"/>
                <w:color w:val="1A1A1A"/>
                <w:lang w:val="es-BO" w:eastAsia="es-BO"/>
              </w:rPr>
              <w:t xml:space="preserve">, y </w:t>
            </w:r>
            <w:proofErr w:type="spellStart"/>
            <w:r w:rsidRPr="005355AB">
              <w:rPr>
                <w:rFonts w:ascii="Calibri" w:hAnsi="Calibri" w:cs="Calibri"/>
                <w:color w:val="1A1A1A"/>
                <w:lang w:val="es-BO" w:eastAsia="es-BO"/>
              </w:rPr>
              <w:t>conexion</w:t>
            </w:r>
            <w:proofErr w:type="spellEnd"/>
            <w:r w:rsidRPr="005355AB">
              <w:rPr>
                <w:rFonts w:ascii="Calibri" w:hAnsi="Calibri" w:cs="Calibri"/>
                <w:color w:val="1A1A1A"/>
                <w:lang w:val="es-BO" w:eastAsia="es-BO"/>
              </w:rPr>
              <w:t xml:space="preserve"> auto MDI/MDI-X</w:t>
            </w:r>
          </w:p>
          <w:p w:rsidR="005355AB" w:rsidRPr="00414AE9" w:rsidRDefault="005355AB" w:rsidP="005355AB">
            <w:pPr>
              <w:rPr>
                <w:rFonts w:ascii="Calibri" w:hAnsi="Calibri" w:cs="Calibri"/>
                <w:lang w:val="es-BO"/>
              </w:rPr>
            </w:pPr>
            <w:r w:rsidRPr="00414AE9">
              <w:rPr>
                <w:rFonts w:ascii="Calibri" w:hAnsi="Calibri" w:cs="Calibri"/>
                <w:lang w:val="es-BO"/>
              </w:rPr>
              <w:t xml:space="preserve">DIP </w:t>
            </w:r>
            <w:proofErr w:type="spellStart"/>
            <w:r w:rsidRPr="00414AE9">
              <w:rPr>
                <w:rFonts w:ascii="Calibri" w:hAnsi="Calibri" w:cs="Calibri"/>
                <w:lang w:val="es-BO"/>
              </w:rPr>
              <w:t>Switches</w:t>
            </w:r>
            <w:proofErr w:type="spellEnd"/>
            <w:r w:rsidRPr="00414AE9">
              <w:rPr>
                <w:rFonts w:ascii="Calibri" w:hAnsi="Calibri" w:cs="Calibri"/>
                <w:lang w:val="es-BO"/>
              </w:rPr>
              <w:t>: Protección contra tormentas Habilitado/Deshabilitado</w:t>
            </w:r>
          </w:p>
          <w:p w:rsidR="005355AB" w:rsidRPr="00414AE9" w:rsidRDefault="005355AB" w:rsidP="005355AB">
            <w:pPr>
              <w:rPr>
                <w:rFonts w:ascii="Calibri" w:eastAsia="Helvetica-Condensed-Bold" w:hAnsi="Calibri" w:cs="Calibri"/>
                <w:bCs/>
                <w:lang w:val="es-BO" w:eastAsia="es-BO"/>
              </w:rPr>
            </w:pPr>
            <w:r w:rsidRPr="00414AE9">
              <w:rPr>
                <w:rFonts w:ascii="Calibri" w:hAnsi="Calibri" w:cs="Calibri"/>
                <w:lang w:val="es-BO"/>
              </w:rPr>
              <w:t xml:space="preserve">Puertos </w:t>
            </w:r>
            <w:r w:rsidRPr="00414AE9">
              <w:rPr>
                <w:rFonts w:ascii="Calibri" w:eastAsia="Helvetica-Condensed-Bold" w:hAnsi="Calibri" w:cs="Calibri"/>
                <w:bCs/>
                <w:lang w:val="es-BO" w:eastAsia="es-BO"/>
              </w:rPr>
              <w:t>10/100BaseT(X): 5</w:t>
            </w:r>
          </w:p>
          <w:p w:rsidR="005355AB" w:rsidRPr="00414AE9" w:rsidRDefault="005355AB" w:rsidP="005355AB">
            <w:pPr>
              <w:rPr>
                <w:rFonts w:ascii="Calibri" w:hAnsi="Calibri" w:cs="Calibri"/>
                <w:b/>
                <w:lang w:val="es-BO"/>
              </w:rPr>
            </w:pPr>
            <w:r w:rsidRPr="00414AE9">
              <w:rPr>
                <w:rFonts w:ascii="Calibri" w:hAnsi="Calibri" w:cs="Calibri"/>
                <w:b/>
                <w:lang w:val="es-BO"/>
              </w:rPr>
              <w:t xml:space="preserve">Datos </w:t>
            </w:r>
            <w:r>
              <w:rPr>
                <w:rFonts w:ascii="Calibri" w:hAnsi="Calibri" w:cs="Calibri"/>
                <w:b/>
                <w:lang w:val="es-BO"/>
              </w:rPr>
              <w:t>d</w:t>
            </w:r>
            <w:r w:rsidRPr="00414AE9">
              <w:rPr>
                <w:rFonts w:ascii="Calibri" w:hAnsi="Calibri" w:cs="Calibri"/>
                <w:b/>
                <w:lang w:val="es-BO"/>
              </w:rPr>
              <w:t>e Alimentación</w:t>
            </w:r>
          </w:p>
          <w:p w:rsidR="005355AB" w:rsidRPr="00414AE9" w:rsidRDefault="005355AB" w:rsidP="005355AB">
            <w:pPr>
              <w:rPr>
                <w:rFonts w:ascii="Calibri" w:hAnsi="Calibri" w:cs="Calibri"/>
                <w:lang w:val="es-BO"/>
              </w:rPr>
            </w:pPr>
            <w:r w:rsidRPr="00414AE9">
              <w:rPr>
                <w:rFonts w:ascii="Calibri" w:hAnsi="Calibri" w:cs="Calibri"/>
                <w:lang w:val="es-BO"/>
              </w:rPr>
              <w:t>Voltaje de entrada: 24 VDC redundante dual</w:t>
            </w:r>
          </w:p>
          <w:p w:rsidR="005355AB" w:rsidRPr="00414AE9" w:rsidRDefault="005355AB" w:rsidP="005355AB">
            <w:pPr>
              <w:rPr>
                <w:rFonts w:ascii="Calibri" w:hAnsi="Calibri" w:cs="Calibri"/>
                <w:lang w:val="es-BO"/>
              </w:rPr>
            </w:pPr>
            <w:r w:rsidRPr="00414AE9">
              <w:rPr>
                <w:rFonts w:ascii="Calibri" w:hAnsi="Calibri" w:cs="Calibri"/>
                <w:lang w:val="es-BO"/>
              </w:rPr>
              <w:t>Protección contra polaridad inversa</w:t>
            </w:r>
          </w:p>
          <w:p w:rsidR="005355AB" w:rsidRPr="005355AB" w:rsidRDefault="005355AB" w:rsidP="005355AB">
            <w:pPr>
              <w:pStyle w:val="Prrafodelista"/>
              <w:autoSpaceDE w:val="0"/>
              <w:autoSpaceDN w:val="0"/>
              <w:adjustRightInd w:val="0"/>
              <w:ind w:left="0"/>
              <w:contextualSpacing/>
              <w:jc w:val="both"/>
              <w:rPr>
                <w:rFonts w:ascii="Calibri" w:hAnsi="Calibri" w:cs="Calibri"/>
                <w:b/>
                <w:sz w:val="6"/>
                <w:lang w:val="es-BO"/>
              </w:rPr>
            </w:pPr>
          </w:p>
          <w:p w:rsidR="005355AB" w:rsidRPr="00414AE9" w:rsidRDefault="005355AB" w:rsidP="005355AB">
            <w:pPr>
              <w:pStyle w:val="Prrafodelista"/>
              <w:autoSpaceDE w:val="0"/>
              <w:autoSpaceDN w:val="0"/>
              <w:adjustRightInd w:val="0"/>
              <w:ind w:left="0"/>
              <w:contextualSpacing/>
              <w:jc w:val="both"/>
              <w:rPr>
                <w:rFonts w:ascii="Calibri" w:hAnsi="Calibri" w:cs="Calibri"/>
                <w:b/>
                <w:lang w:val="es-BO"/>
              </w:rPr>
            </w:pPr>
            <w:r w:rsidRPr="00414AE9">
              <w:rPr>
                <w:rFonts w:ascii="Calibri" w:hAnsi="Calibri" w:cs="Calibri"/>
                <w:b/>
                <w:lang w:val="es-BO"/>
              </w:rPr>
              <w:t xml:space="preserve">N° de Parte: </w:t>
            </w:r>
            <w:r w:rsidRPr="00414AE9">
              <w:rPr>
                <w:rFonts w:ascii="Calibri" w:hAnsi="Calibri" w:cs="Calibri"/>
                <w:lang w:eastAsia="es-BO"/>
              </w:rPr>
              <w:t>EDS-205A</w:t>
            </w:r>
          </w:p>
          <w:p w:rsidR="005355AB" w:rsidRPr="00414AE9" w:rsidRDefault="005355AB" w:rsidP="005355AB">
            <w:pPr>
              <w:pStyle w:val="Prrafodelista"/>
              <w:autoSpaceDE w:val="0"/>
              <w:autoSpaceDN w:val="0"/>
              <w:adjustRightInd w:val="0"/>
              <w:ind w:left="0"/>
              <w:contextualSpacing/>
              <w:jc w:val="both"/>
              <w:rPr>
                <w:rFonts w:ascii="Calibri" w:hAnsi="Calibri" w:cs="Calibri"/>
                <w:b/>
                <w:lang w:val="es-BO"/>
              </w:rPr>
            </w:pPr>
            <w:r w:rsidRPr="00414AE9">
              <w:rPr>
                <w:rFonts w:ascii="Calibri" w:hAnsi="Calibri" w:cs="Calibri"/>
                <w:b/>
                <w:lang w:val="es-BO"/>
              </w:rPr>
              <w:t>Marca/Fabricante:</w:t>
            </w:r>
            <w:r w:rsidRPr="00414AE9">
              <w:rPr>
                <w:rFonts w:ascii="Calibri" w:hAnsi="Calibri" w:cs="Calibri"/>
                <w:lang w:eastAsia="es-BO"/>
              </w:rPr>
              <w:t xml:space="preserve"> MOXA</w:t>
            </w:r>
          </w:p>
          <w:p w:rsidR="005355AB" w:rsidRPr="005355AB" w:rsidRDefault="005355AB" w:rsidP="005355AB">
            <w:pPr>
              <w:pStyle w:val="Prrafodelista"/>
              <w:autoSpaceDE w:val="0"/>
              <w:autoSpaceDN w:val="0"/>
              <w:adjustRightInd w:val="0"/>
              <w:ind w:left="0"/>
              <w:contextualSpacing/>
              <w:jc w:val="both"/>
              <w:rPr>
                <w:rFonts w:ascii="Calibri" w:hAnsi="Calibri" w:cs="Calibri"/>
                <w:bCs/>
                <w:lang w:val="es-BO"/>
              </w:rPr>
            </w:pPr>
            <w:r w:rsidRPr="00414AE9">
              <w:rPr>
                <w:rFonts w:ascii="Calibri" w:hAnsi="Calibri" w:cs="Calibri"/>
                <w:b/>
                <w:lang w:val="es-BO"/>
              </w:rPr>
              <w:t xml:space="preserve">Cantidad: </w:t>
            </w:r>
            <w:r w:rsidRPr="00414AE9">
              <w:rPr>
                <w:rFonts w:ascii="Calibri" w:hAnsi="Calibri" w:cs="Calibri"/>
                <w:bCs/>
                <w:lang w:val="es-BO"/>
              </w:rPr>
              <w:t>2 piezas</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Pr="00575628" w:rsidRDefault="005355AB" w:rsidP="005355AB">
            <w:pPr>
              <w:rPr>
                <w:rFonts w:ascii="Calibri" w:hAnsi="Calibri" w:cs="Calibri"/>
                <w:sz w:val="22"/>
                <w:szCs w:val="22"/>
                <w:lang w:eastAsia="es-BO"/>
              </w:rPr>
            </w:pPr>
            <w:r w:rsidRPr="00575628">
              <w:rPr>
                <w:rFonts w:ascii="Calibri" w:hAnsi="Calibri" w:cs="Calibri"/>
                <w:b/>
                <w:bCs/>
                <w:sz w:val="22"/>
                <w:szCs w:val="22"/>
              </w:rPr>
              <w:t>PLAZO DE ENTREGA</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Pr="009423DD" w:rsidRDefault="005355AB" w:rsidP="005355AB">
            <w:pPr>
              <w:autoSpaceDE w:val="0"/>
              <w:autoSpaceDN w:val="0"/>
              <w:adjustRightInd w:val="0"/>
              <w:jc w:val="both"/>
              <w:rPr>
                <w:rFonts w:ascii="Calibri" w:hAnsi="Calibri" w:cs="Calibri"/>
                <w:bCs/>
                <w:color w:val="000000"/>
                <w:sz w:val="22"/>
                <w:szCs w:val="18"/>
              </w:rPr>
            </w:pPr>
            <w:r w:rsidRPr="009423DD">
              <w:rPr>
                <w:rFonts w:ascii="Calibri" w:hAnsi="Calibri" w:cs="Calibri"/>
                <w:bCs/>
                <w:color w:val="000000"/>
                <w:sz w:val="22"/>
                <w:szCs w:val="18"/>
              </w:rPr>
              <w:t>El plazo de entrega previsto para el presente</w:t>
            </w:r>
            <w:r>
              <w:rPr>
                <w:rFonts w:ascii="Calibri" w:hAnsi="Calibri" w:cs="Calibri"/>
                <w:bCs/>
                <w:color w:val="000000"/>
                <w:sz w:val="22"/>
                <w:szCs w:val="18"/>
              </w:rPr>
              <w:t xml:space="preserve"> proceso de contratación es de 45</w:t>
            </w:r>
            <w:r w:rsidRPr="009423DD">
              <w:rPr>
                <w:rFonts w:ascii="Calibri" w:hAnsi="Calibri" w:cs="Calibri"/>
                <w:bCs/>
                <w:color w:val="000000"/>
                <w:sz w:val="22"/>
                <w:szCs w:val="18"/>
              </w:rPr>
              <w:t xml:space="preserve"> días calendario, pudiendo la empresa proveedora realizar la entrega de cada ítem en un plazo menor al establecido, misma que deberá ser coordinada con el personal asignado de </w:t>
            </w:r>
            <w:r>
              <w:rPr>
                <w:rFonts w:ascii="Calibri" w:hAnsi="Calibri" w:cs="Calibri"/>
                <w:bCs/>
                <w:color w:val="000000"/>
                <w:sz w:val="22"/>
                <w:szCs w:val="18"/>
              </w:rPr>
              <w:t>YPFB</w:t>
            </w:r>
            <w:r w:rsidRPr="009423DD">
              <w:rPr>
                <w:rFonts w:ascii="Calibri" w:hAnsi="Calibri" w:cs="Calibri"/>
                <w:bCs/>
                <w:color w:val="000000"/>
                <w:sz w:val="22"/>
                <w:szCs w:val="18"/>
              </w:rPr>
              <w:t>. (Comité de Recepción).</w:t>
            </w:r>
          </w:p>
          <w:p w:rsidR="005355AB" w:rsidRPr="009423DD" w:rsidRDefault="005355AB" w:rsidP="005355AB">
            <w:pPr>
              <w:autoSpaceDE w:val="0"/>
              <w:autoSpaceDN w:val="0"/>
              <w:adjustRightInd w:val="0"/>
              <w:jc w:val="both"/>
              <w:rPr>
                <w:rFonts w:ascii="Calibri" w:hAnsi="Calibri" w:cs="Calibri"/>
                <w:bCs/>
                <w:color w:val="000000"/>
                <w:sz w:val="22"/>
                <w:szCs w:val="18"/>
              </w:rPr>
            </w:pPr>
          </w:p>
          <w:p w:rsidR="005355AB" w:rsidRPr="00575628" w:rsidRDefault="005355AB" w:rsidP="005355AB">
            <w:pPr>
              <w:autoSpaceDE w:val="0"/>
              <w:autoSpaceDN w:val="0"/>
              <w:adjustRightInd w:val="0"/>
              <w:jc w:val="both"/>
              <w:rPr>
                <w:rFonts w:ascii="Calibri" w:hAnsi="Calibri" w:cs="Calibri"/>
                <w:b/>
                <w:bCs/>
                <w:sz w:val="22"/>
                <w:szCs w:val="22"/>
                <w:lang w:val="es-ES_tradnl" w:eastAsia="es-BO"/>
              </w:rPr>
            </w:pPr>
            <w:r w:rsidRPr="009423DD">
              <w:rPr>
                <w:rFonts w:ascii="Calibri" w:hAnsi="Calibri" w:cs="Calibri"/>
                <w:bCs/>
                <w:color w:val="000000"/>
                <w:sz w:val="22"/>
                <w:szCs w:val="18"/>
              </w:rPr>
              <w:t>El plazo se computará a partir de la Orden de Proceder una vez suscrito el contrato. La Orden de Proceder será elaborada por el Comité de Recepción designado por YPFB.</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Pr="00887CF6" w:rsidRDefault="005355AB" w:rsidP="005355AB">
            <w:pPr>
              <w:jc w:val="both"/>
              <w:rPr>
                <w:rFonts w:ascii="Calibri" w:hAnsi="Calibri" w:cs="Calibri"/>
                <w:b/>
                <w:bCs/>
                <w:color w:val="FF0000"/>
                <w:sz w:val="22"/>
                <w:szCs w:val="22"/>
              </w:rPr>
            </w:pPr>
            <w:r w:rsidRPr="00575628">
              <w:rPr>
                <w:rFonts w:ascii="Calibri" w:hAnsi="Calibri" w:cs="Calibri"/>
                <w:b/>
                <w:bCs/>
                <w:sz w:val="22"/>
                <w:szCs w:val="22"/>
              </w:rPr>
              <w:t xml:space="preserve">MEDIOS DE TRANSPORTE </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Default="005355AB" w:rsidP="005355AB">
            <w:pPr>
              <w:autoSpaceDE w:val="0"/>
              <w:autoSpaceDN w:val="0"/>
              <w:adjustRightInd w:val="0"/>
              <w:jc w:val="both"/>
              <w:rPr>
                <w:rFonts w:ascii="Calibri" w:hAnsi="Calibri" w:cs="Calibri"/>
                <w:bCs/>
                <w:sz w:val="22"/>
                <w:szCs w:val="22"/>
              </w:rPr>
            </w:pPr>
            <w:r w:rsidRPr="00FF0FCB">
              <w:rPr>
                <w:rFonts w:ascii="Calibri" w:hAnsi="Calibri" w:cs="Calibri"/>
                <w:bCs/>
                <w:sz w:val="22"/>
                <w:szCs w:val="22"/>
              </w:rPr>
              <w:t>La entrega de los bienes incluye el transporte al punto de entrega establecido por YPFB, asimismo debe reunir las condiciones de seguridad requeridas.</w:t>
            </w:r>
          </w:p>
          <w:p w:rsidR="005355AB" w:rsidRPr="00575628" w:rsidRDefault="005355AB" w:rsidP="005355AB">
            <w:pPr>
              <w:autoSpaceDE w:val="0"/>
              <w:autoSpaceDN w:val="0"/>
              <w:adjustRightInd w:val="0"/>
              <w:jc w:val="both"/>
              <w:rPr>
                <w:rFonts w:ascii="Calibri" w:hAnsi="Calibri" w:cs="Calibri"/>
                <w:b/>
                <w:bCs/>
                <w:sz w:val="22"/>
                <w:szCs w:val="22"/>
                <w:lang w:eastAsia="es-BO"/>
              </w:rPr>
            </w:pPr>
          </w:p>
        </w:tc>
        <w:tc>
          <w:tcPr>
            <w:tcW w:w="4799" w:type="dxa"/>
            <w:vAlign w:val="center"/>
          </w:tcPr>
          <w:p w:rsidR="005355AB" w:rsidRPr="006F470A" w:rsidRDefault="005355AB" w:rsidP="005355AB">
            <w:pPr>
              <w:rPr>
                <w:rFonts w:asciiTheme="minorHAnsi" w:hAnsiTheme="minorHAnsi" w:cstheme="minorHAnsi"/>
                <w:b/>
                <w:sz w:val="18"/>
                <w:szCs w:val="18"/>
              </w:rPr>
            </w:pPr>
          </w:p>
        </w:tc>
      </w:tr>
    </w:tbl>
    <w:p w:rsidR="005355AB" w:rsidRPr="006F470A" w:rsidRDefault="005355AB" w:rsidP="005355AB">
      <w:pPr>
        <w:jc w:val="center"/>
        <w:rPr>
          <w:rFonts w:asciiTheme="minorHAnsi" w:hAnsiTheme="minorHAnsi" w:cstheme="minorHAnsi"/>
          <w:b/>
          <w:sz w:val="18"/>
          <w:szCs w:val="18"/>
        </w:rPr>
      </w:pPr>
    </w:p>
    <w:p w:rsidR="005355AB" w:rsidRPr="006F470A" w:rsidRDefault="005355AB" w:rsidP="005355A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5355AB" w:rsidRPr="006F470A" w:rsidRDefault="005355AB" w:rsidP="005355A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355AB" w:rsidRPr="006F470A" w:rsidRDefault="005355AB" w:rsidP="005355A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5355AB" w:rsidRPr="006F470A" w:rsidTr="005355AB">
        <w:trPr>
          <w:trHeight w:val="226"/>
          <w:tblHeader/>
          <w:jc w:val="center"/>
        </w:trPr>
        <w:tc>
          <w:tcPr>
            <w:tcW w:w="4663"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355AB" w:rsidRPr="006F470A" w:rsidRDefault="005355AB" w:rsidP="005355A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355AB" w:rsidRPr="006F470A" w:rsidTr="005355AB">
        <w:trPr>
          <w:cantSplit/>
          <w:trHeight w:val="681"/>
          <w:jc w:val="center"/>
        </w:trPr>
        <w:tc>
          <w:tcPr>
            <w:tcW w:w="4663"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Pr="00575628" w:rsidRDefault="005355AB" w:rsidP="005355AB">
            <w:pPr>
              <w:autoSpaceDE w:val="0"/>
              <w:autoSpaceDN w:val="0"/>
              <w:adjustRightInd w:val="0"/>
              <w:rPr>
                <w:rFonts w:ascii="Calibri" w:hAnsi="Calibri" w:cs="Calibri"/>
                <w:b/>
                <w:bCs/>
                <w:sz w:val="22"/>
                <w:szCs w:val="22"/>
                <w:lang w:eastAsia="es-BO"/>
              </w:rPr>
            </w:pPr>
            <w:r w:rsidRPr="00575628">
              <w:rPr>
                <w:rFonts w:ascii="Calibri" w:hAnsi="Calibri" w:cs="Calibri"/>
                <w:b/>
                <w:bCs/>
                <w:sz w:val="22"/>
                <w:szCs w:val="22"/>
              </w:rPr>
              <w:t xml:space="preserve">CARACTERÍSTICAS TÉCNICAS DEL BIEN </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Default="005355AB" w:rsidP="005355AB">
            <w:pPr>
              <w:rPr>
                <w:rFonts w:ascii="Calibri" w:hAnsi="Calibri" w:cs="Calibri"/>
                <w:b/>
                <w:lang w:val="es-BO"/>
              </w:rPr>
            </w:pPr>
          </w:p>
          <w:p w:rsidR="005355AB" w:rsidRPr="00414AE9" w:rsidRDefault="005355AB" w:rsidP="005355AB">
            <w:pPr>
              <w:rPr>
                <w:rFonts w:ascii="Calibri" w:hAnsi="Calibri" w:cs="Calibri"/>
                <w:b/>
                <w:lang w:val="es-BO"/>
              </w:rPr>
            </w:pPr>
            <w:r w:rsidRPr="00414AE9">
              <w:rPr>
                <w:rFonts w:ascii="Calibri" w:hAnsi="Calibri" w:cs="Calibri"/>
                <w:b/>
                <w:lang w:val="es-BO"/>
              </w:rPr>
              <w:t>ÍTEM 10. CONVERSOR MODBUS 485/TCP</w:t>
            </w:r>
          </w:p>
          <w:p w:rsidR="005355AB" w:rsidRPr="00414AE9" w:rsidRDefault="005355AB" w:rsidP="005355AB">
            <w:pPr>
              <w:rPr>
                <w:rFonts w:ascii="Calibri" w:hAnsi="Calibri" w:cs="Calibri"/>
                <w:lang w:val="es-BO"/>
              </w:rPr>
            </w:pPr>
            <w:r w:rsidRPr="00414AE9">
              <w:rPr>
                <w:rFonts w:ascii="Calibri" w:hAnsi="Calibri" w:cs="Calibri"/>
                <w:lang w:val="es-BO"/>
              </w:rPr>
              <w:t xml:space="preserve">Conversor </w:t>
            </w:r>
            <w:proofErr w:type="spellStart"/>
            <w:r w:rsidRPr="00414AE9">
              <w:rPr>
                <w:rFonts w:ascii="Calibri" w:hAnsi="Calibri" w:cs="Calibri"/>
                <w:lang w:val="es-BO"/>
              </w:rPr>
              <w:t>Modbus</w:t>
            </w:r>
            <w:proofErr w:type="spellEnd"/>
            <w:r w:rsidRPr="00414AE9">
              <w:rPr>
                <w:rFonts w:ascii="Calibri" w:hAnsi="Calibri" w:cs="Calibri"/>
                <w:lang w:val="es-BO"/>
              </w:rPr>
              <w:t xml:space="preserve"> Serial-a-Ethernet</w:t>
            </w:r>
          </w:p>
          <w:p w:rsidR="005355AB" w:rsidRPr="00414AE9" w:rsidRDefault="005355AB" w:rsidP="005355AB">
            <w:pPr>
              <w:rPr>
                <w:rFonts w:ascii="Calibri" w:hAnsi="Calibri" w:cs="Calibri"/>
                <w:lang w:val="es-BO"/>
              </w:rPr>
            </w:pPr>
            <w:r w:rsidRPr="00414AE9">
              <w:rPr>
                <w:rFonts w:ascii="Calibri" w:hAnsi="Calibri" w:cs="Calibri"/>
                <w:lang w:val="es-BO"/>
              </w:rPr>
              <w:t>Temperatura de operación: 0..60°C</w:t>
            </w:r>
          </w:p>
          <w:p w:rsidR="005355AB" w:rsidRPr="00414AE9" w:rsidRDefault="005355AB" w:rsidP="005355AB">
            <w:pPr>
              <w:rPr>
                <w:rFonts w:ascii="Calibri" w:hAnsi="Calibri" w:cs="Calibri"/>
                <w:lang w:val="es-BO"/>
              </w:rPr>
            </w:pPr>
            <w:r w:rsidRPr="00414AE9">
              <w:rPr>
                <w:rFonts w:ascii="Calibri" w:hAnsi="Calibri" w:cs="Calibri"/>
                <w:lang w:val="es-BO"/>
              </w:rPr>
              <w:t>Grado IP: IP30</w:t>
            </w:r>
          </w:p>
          <w:p w:rsidR="005355AB" w:rsidRPr="00414AE9" w:rsidRDefault="005355AB" w:rsidP="005355AB">
            <w:pPr>
              <w:rPr>
                <w:rFonts w:ascii="Calibri" w:hAnsi="Calibri" w:cs="Calibri"/>
                <w:color w:val="1A1A1A"/>
                <w:lang w:val="es-BO" w:eastAsia="es-BO"/>
              </w:rPr>
            </w:pPr>
            <w:r w:rsidRPr="00414AE9">
              <w:rPr>
                <w:rFonts w:ascii="Calibri" w:hAnsi="Calibri" w:cs="Calibri"/>
                <w:color w:val="1A1A1A"/>
                <w:lang w:val="es-BO" w:eastAsia="es-BO"/>
              </w:rPr>
              <w:t xml:space="preserve">MTBF: 628,376 </w:t>
            </w:r>
            <w:proofErr w:type="spellStart"/>
            <w:r w:rsidRPr="00414AE9">
              <w:rPr>
                <w:rFonts w:ascii="Calibri" w:hAnsi="Calibri" w:cs="Calibri"/>
                <w:color w:val="1A1A1A"/>
                <w:lang w:val="es-BO" w:eastAsia="es-BO"/>
              </w:rPr>
              <w:t>Hr</w:t>
            </w:r>
            <w:proofErr w:type="spellEnd"/>
          </w:p>
          <w:p w:rsidR="005355AB" w:rsidRPr="00414AE9" w:rsidRDefault="005355AB" w:rsidP="005355AB">
            <w:pPr>
              <w:rPr>
                <w:rFonts w:ascii="Calibri" w:hAnsi="Calibri" w:cs="Calibri"/>
                <w:lang w:val="es-BO"/>
              </w:rPr>
            </w:pPr>
            <w:r w:rsidRPr="00414AE9">
              <w:rPr>
                <w:rFonts w:ascii="Calibri" w:hAnsi="Calibri" w:cs="Calibri"/>
                <w:color w:val="1A1A1A"/>
                <w:lang w:val="es-BO" w:eastAsia="es-BO"/>
              </w:rPr>
              <w:t>Carcasa: Metal</w:t>
            </w:r>
          </w:p>
          <w:p w:rsidR="005355AB" w:rsidRPr="00414AE9" w:rsidRDefault="005355AB" w:rsidP="005355AB">
            <w:pPr>
              <w:rPr>
                <w:rFonts w:ascii="Calibri" w:hAnsi="Calibri" w:cs="Calibri"/>
                <w:b/>
                <w:lang w:val="es-BO"/>
              </w:rPr>
            </w:pPr>
            <w:r w:rsidRPr="00414AE9">
              <w:rPr>
                <w:rFonts w:ascii="Calibri" w:hAnsi="Calibri" w:cs="Calibri"/>
                <w:b/>
                <w:lang w:val="es-BO"/>
              </w:rPr>
              <w:t xml:space="preserve">Interfaz Ethernet </w:t>
            </w:r>
          </w:p>
          <w:p w:rsidR="005355AB" w:rsidRPr="00414AE9" w:rsidRDefault="005355AB" w:rsidP="005355AB">
            <w:pPr>
              <w:rPr>
                <w:rFonts w:ascii="Calibri" w:hAnsi="Calibri" w:cs="Calibri"/>
                <w:lang w:val="es-BO"/>
              </w:rPr>
            </w:pPr>
            <w:r w:rsidRPr="00414AE9">
              <w:rPr>
                <w:rFonts w:ascii="Calibri" w:hAnsi="Calibri" w:cs="Calibri"/>
                <w:lang w:val="es-BO"/>
              </w:rPr>
              <w:t xml:space="preserve">Protocolos: </w:t>
            </w:r>
            <w:proofErr w:type="spellStart"/>
            <w:r w:rsidRPr="00414AE9">
              <w:rPr>
                <w:rFonts w:ascii="Calibri" w:hAnsi="Calibri" w:cs="Calibri"/>
                <w:lang w:val="es-BO"/>
              </w:rPr>
              <w:t>Modbus</w:t>
            </w:r>
            <w:proofErr w:type="spellEnd"/>
            <w:r w:rsidRPr="00414AE9">
              <w:rPr>
                <w:rFonts w:ascii="Calibri" w:hAnsi="Calibri" w:cs="Calibri"/>
                <w:lang w:val="es-BO"/>
              </w:rPr>
              <w:t xml:space="preserve"> TCP</w:t>
            </w:r>
          </w:p>
          <w:p w:rsidR="005355AB" w:rsidRPr="00414AE9" w:rsidRDefault="005355AB" w:rsidP="005355AB">
            <w:pPr>
              <w:rPr>
                <w:rFonts w:ascii="Calibri" w:hAnsi="Calibri" w:cs="Calibri"/>
                <w:lang w:val="es-BO"/>
              </w:rPr>
            </w:pPr>
            <w:r w:rsidRPr="00414AE9">
              <w:rPr>
                <w:rFonts w:ascii="Calibri" w:hAnsi="Calibri" w:cs="Calibri"/>
                <w:lang w:val="es-BO"/>
              </w:rPr>
              <w:t>N° de puertos: 1</w:t>
            </w:r>
          </w:p>
          <w:p w:rsidR="005355AB" w:rsidRPr="00414AE9" w:rsidRDefault="005355AB" w:rsidP="005355AB">
            <w:pPr>
              <w:rPr>
                <w:rFonts w:ascii="Calibri" w:hAnsi="Calibri" w:cs="Calibri"/>
                <w:lang w:val="es-BO"/>
              </w:rPr>
            </w:pPr>
            <w:r w:rsidRPr="00414AE9">
              <w:rPr>
                <w:rFonts w:ascii="Calibri" w:hAnsi="Calibri" w:cs="Calibri"/>
                <w:lang w:val="es-BO"/>
              </w:rPr>
              <w:t xml:space="preserve">Velocidad: </w:t>
            </w:r>
            <w:r w:rsidRPr="00414AE9">
              <w:rPr>
                <w:rFonts w:ascii="Calibri" w:hAnsi="Calibri" w:cs="Calibri"/>
                <w:color w:val="1A1A1A"/>
                <w:lang w:val="es-BO" w:eastAsia="es-BO"/>
              </w:rPr>
              <w:t>10/100 Mbps, Auto MDI/MDIX</w:t>
            </w:r>
          </w:p>
          <w:p w:rsidR="005355AB" w:rsidRPr="00414AE9" w:rsidRDefault="005355AB" w:rsidP="005355AB">
            <w:pPr>
              <w:rPr>
                <w:rFonts w:ascii="Calibri" w:hAnsi="Calibri" w:cs="Calibri"/>
                <w:lang w:val="es-BO"/>
              </w:rPr>
            </w:pPr>
            <w:r w:rsidRPr="00414AE9">
              <w:rPr>
                <w:rFonts w:ascii="Calibri" w:hAnsi="Calibri" w:cs="Calibri"/>
                <w:lang w:val="es-BO"/>
              </w:rPr>
              <w:t>Conector: RJ-45 8-pin</w:t>
            </w:r>
          </w:p>
          <w:p w:rsidR="005355AB" w:rsidRPr="00414AE9" w:rsidRDefault="005355AB" w:rsidP="005355AB">
            <w:pPr>
              <w:rPr>
                <w:rFonts w:ascii="Calibri" w:hAnsi="Calibri" w:cs="Calibri"/>
                <w:b/>
                <w:lang w:val="es-BO"/>
              </w:rPr>
            </w:pPr>
            <w:r w:rsidRPr="00414AE9">
              <w:rPr>
                <w:rFonts w:ascii="Calibri" w:hAnsi="Calibri" w:cs="Calibri"/>
                <w:b/>
                <w:lang w:val="es-BO"/>
              </w:rPr>
              <w:t>Interfaz Serial</w:t>
            </w:r>
          </w:p>
          <w:p w:rsidR="005355AB" w:rsidRPr="00414AE9" w:rsidRDefault="005355AB" w:rsidP="005355AB">
            <w:pPr>
              <w:rPr>
                <w:rFonts w:ascii="Calibri" w:hAnsi="Calibri" w:cs="Calibri"/>
                <w:lang w:val="es-BO"/>
              </w:rPr>
            </w:pPr>
            <w:r w:rsidRPr="00414AE9">
              <w:rPr>
                <w:rFonts w:ascii="Calibri" w:hAnsi="Calibri" w:cs="Calibri"/>
                <w:lang w:val="es-BO"/>
              </w:rPr>
              <w:t xml:space="preserve">Protocolo: </w:t>
            </w:r>
            <w:proofErr w:type="spellStart"/>
            <w:r w:rsidRPr="00414AE9">
              <w:rPr>
                <w:rFonts w:ascii="Calibri" w:hAnsi="Calibri" w:cs="Calibri"/>
                <w:lang w:val="es-BO"/>
              </w:rPr>
              <w:t>Modbus</w:t>
            </w:r>
            <w:proofErr w:type="spellEnd"/>
            <w:r w:rsidRPr="00414AE9">
              <w:rPr>
                <w:rFonts w:ascii="Calibri" w:hAnsi="Calibri" w:cs="Calibri"/>
                <w:lang w:val="es-BO"/>
              </w:rPr>
              <w:t xml:space="preserve"> RTU/ASCII esclavo/maestro</w:t>
            </w:r>
          </w:p>
          <w:p w:rsidR="005355AB" w:rsidRPr="00414AE9" w:rsidRDefault="005355AB" w:rsidP="005355AB">
            <w:pPr>
              <w:rPr>
                <w:rFonts w:ascii="Calibri" w:hAnsi="Calibri" w:cs="Calibri"/>
                <w:lang w:val="es-BO"/>
              </w:rPr>
            </w:pPr>
            <w:r w:rsidRPr="00414AE9">
              <w:rPr>
                <w:rFonts w:ascii="Calibri" w:hAnsi="Calibri" w:cs="Calibri"/>
                <w:lang w:val="es-BO"/>
              </w:rPr>
              <w:t>N° de puertos: 1</w:t>
            </w:r>
          </w:p>
          <w:p w:rsidR="005355AB" w:rsidRPr="00414AE9" w:rsidRDefault="005355AB" w:rsidP="005355AB">
            <w:pPr>
              <w:rPr>
                <w:rFonts w:ascii="Calibri" w:hAnsi="Calibri" w:cs="Calibri"/>
                <w:color w:val="1A1A1A"/>
                <w:lang w:val="es-BO" w:eastAsia="es-BO"/>
              </w:rPr>
            </w:pPr>
            <w:r w:rsidRPr="00414AE9">
              <w:rPr>
                <w:rFonts w:ascii="Calibri" w:hAnsi="Calibri" w:cs="Calibri"/>
                <w:lang w:val="es-BO"/>
              </w:rPr>
              <w:t xml:space="preserve">Estándar serial: </w:t>
            </w:r>
            <w:r w:rsidRPr="00414AE9">
              <w:rPr>
                <w:rFonts w:ascii="Calibri" w:hAnsi="Calibri" w:cs="Calibri"/>
                <w:color w:val="1A1A1A"/>
                <w:lang w:val="es-BO" w:eastAsia="es-BO"/>
              </w:rPr>
              <w:t>RS-232/422/485, seleccionable software</w:t>
            </w:r>
          </w:p>
          <w:p w:rsidR="005355AB" w:rsidRPr="00414AE9" w:rsidRDefault="005355AB" w:rsidP="005355AB">
            <w:pPr>
              <w:rPr>
                <w:rFonts w:ascii="Calibri" w:hAnsi="Calibri" w:cs="Calibri"/>
                <w:color w:val="1A1A1A"/>
                <w:lang w:val="es-BO" w:eastAsia="es-BO"/>
              </w:rPr>
            </w:pPr>
            <w:r w:rsidRPr="00414AE9">
              <w:rPr>
                <w:rFonts w:ascii="Calibri" w:hAnsi="Calibri" w:cs="Calibri"/>
                <w:color w:val="1A1A1A"/>
                <w:lang w:val="es-BO" w:eastAsia="es-BO"/>
              </w:rPr>
              <w:t>Conector: macho DB9</w:t>
            </w:r>
          </w:p>
          <w:p w:rsidR="005355AB" w:rsidRPr="00414AE9" w:rsidRDefault="005355AB" w:rsidP="005355AB">
            <w:pPr>
              <w:rPr>
                <w:rFonts w:ascii="Calibri" w:hAnsi="Calibri" w:cs="Calibri"/>
                <w:color w:val="1A1A1A"/>
                <w:lang w:val="es-BO" w:eastAsia="es-BO"/>
              </w:rPr>
            </w:pPr>
            <w:r w:rsidRPr="00414AE9">
              <w:rPr>
                <w:rFonts w:ascii="Calibri" w:hAnsi="Calibri" w:cs="Calibri"/>
                <w:color w:val="1A1A1A"/>
                <w:lang w:val="es-BO" w:eastAsia="es-BO"/>
              </w:rPr>
              <w:t xml:space="preserve">Protección ESD: 15 </w:t>
            </w:r>
            <w:proofErr w:type="spellStart"/>
            <w:r w:rsidRPr="00414AE9">
              <w:rPr>
                <w:rFonts w:ascii="Calibri" w:hAnsi="Calibri" w:cs="Calibri"/>
                <w:color w:val="1A1A1A"/>
                <w:lang w:val="es-BO" w:eastAsia="es-BO"/>
              </w:rPr>
              <w:t>kV</w:t>
            </w:r>
            <w:proofErr w:type="spellEnd"/>
            <w:r w:rsidRPr="00414AE9">
              <w:rPr>
                <w:rFonts w:ascii="Calibri" w:hAnsi="Calibri" w:cs="Calibri"/>
                <w:color w:val="1A1A1A"/>
                <w:lang w:val="es-BO" w:eastAsia="es-BO"/>
              </w:rPr>
              <w:t xml:space="preserve"> para todas las señales</w:t>
            </w:r>
          </w:p>
          <w:p w:rsidR="005355AB" w:rsidRPr="00414AE9" w:rsidRDefault="005355AB" w:rsidP="005355AB">
            <w:pPr>
              <w:rPr>
                <w:rFonts w:ascii="Calibri" w:hAnsi="Calibri" w:cs="Calibri"/>
                <w:b/>
                <w:lang w:val="es-BO"/>
              </w:rPr>
            </w:pPr>
            <w:r>
              <w:rPr>
                <w:rFonts w:ascii="Calibri" w:hAnsi="Calibri" w:cs="Calibri"/>
                <w:b/>
                <w:lang w:val="es-BO"/>
              </w:rPr>
              <w:t>Datos d</w:t>
            </w:r>
            <w:r w:rsidRPr="00414AE9">
              <w:rPr>
                <w:rFonts w:ascii="Calibri" w:hAnsi="Calibri" w:cs="Calibri"/>
                <w:b/>
                <w:lang w:val="es-BO"/>
              </w:rPr>
              <w:t>e Alimentación</w:t>
            </w:r>
          </w:p>
          <w:p w:rsidR="005355AB" w:rsidRPr="00414AE9" w:rsidRDefault="005355AB" w:rsidP="005355AB">
            <w:pPr>
              <w:rPr>
                <w:rFonts w:ascii="Calibri" w:hAnsi="Calibri" w:cs="Calibri"/>
                <w:lang w:val="es-BO"/>
              </w:rPr>
            </w:pPr>
            <w:r w:rsidRPr="00414AE9">
              <w:rPr>
                <w:rFonts w:ascii="Calibri" w:hAnsi="Calibri" w:cs="Calibri"/>
                <w:lang w:val="es-BO"/>
              </w:rPr>
              <w:t>Voltaje de entrada: 24 VDC</w:t>
            </w:r>
          </w:p>
          <w:p w:rsidR="005355AB" w:rsidRPr="00414AE9" w:rsidRDefault="005355AB" w:rsidP="005355AB">
            <w:pPr>
              <w:pStyle w:val="Prrafodelista"/>
              <w:autoSpaceDE w:val="0"/>
              <w:autoSpaceDN w:val="0"/>
              <w:adjustRightInd w:val="0"/>
              <w:ind w:left="0"/>
              <w:contextualSpacing/>
              <w:jc w:val="both"/>
              <w:rPr>
                <w:rFonts w:ascii="Calibri" w:hAnsi="Calibri" w:cs="Calibri"/>
                <w:b/>
                <w:lang w:val="es-BO"/>
              </w:rPr>
            </w:pPr>
            <w:r w:rsidRPr="00414AE9">
              <w:rPr>
                <w:rFonts w:ascii="Calibri" w:hAnsi="Calibri" w:cs="Calibri"/>
                <w:b/>
                <w:lang w:val="es-BO"/>
              </w:rPr>
              <w:t xml:space="preserve">N° de Parte: </w:t>
            </w:r>
            <w:r w:rsidRPr="00414AE9">
              <w:rPr>
                <w:rFonts w:ascii="Calibri" w:hAnsi="Calibri" w:cs="Calibri"/>
                <w:lang w:eastAsia="es-BO"/>
              </w:rPr>
              <w:t>MGATE MB3180</w:t>
            </w:r>
          </w:p>
          <w:p w:rsidR="005355AB" w:rsidRPr="00414AE9" w:rsidRDefault="005355AB" w:rsidP="005355AB">
            <w:pPr>
              <w:pStyle w:val="Prrafodelista"/>
              <w:autoSpaceDE w:val="0"/>
              <w:autoSpaceDN w:val="0"/>
              <w:adjustRightInd w:val="0"/>
              <w:ind w:left="0"/>
              <w:contextualSpacing/>
              <w:jc w:val="both"/>
              <w:rPr>
                <w:rFonts w:ascii="Calibri" w:hAnsi="Calibri" w:cs="Calibri"/>
                <w:b/>
                <w:lang w:val="es-BO"/>
              </w:rPr>
            </w:pPr>
            <w:r w:rsidRPr="00414AE9">
              <w:rPr>
                <w:rFonts w:ascii="Calibri" w:hAnsi="Calibri" w:cs="Calibri"/>
                <w:b/>
                <w:lang w:val="es-BO"/>
              </w:rPr>
              <w:t>Marca/Fabricante:</w:t>
            </w:r>
            <w:r w:rsidRPr="00414AE9">
              <w:rPr>
                <w:rFonts w:ascii="Calibri" w:hAnsi="Calibri" w:cs="Calibri"/>
                <w:lang w:eastAsia="es-BO"/>
              </w:rPr>
              <w:t xml:space="preserve"> MOXA</w:t>
            </w:r>
          </w:p>
          <w:p w:rsidR="005355AB" w:rsidRDefault="005355AB" w:rsidP="005355AB">
            <w:pPr>
              <w:pStyle w:val="Prrafodelista"/>
              <w:autoSpaceDE w:val="0"/>
              <w:autoSpaceDN w:val="0"/>
              <w:adjustRightInd w:val="0"/>
              <w:ind w:left="0"/>
              <w:contextualSpacing/>
              <w:jc w:val="both"/>
              <w:rPr>
                <w:rFonts w:ascii="Calibri" w:hAnsi="Calibri" w:cs="Calibri"/>
                <w:bCs/>
                <w:lang w:val="es-BO"/>
              </w:rPr>
            </w:pPr>
            <w:r w:rsidRPr="00414AE9">
              <w:rPr>
                <w:rFonts w:ascii="Calibri" w:hAnsi="Calibri" w:cs="Calibri"/>
                <w:b/>
                <w:lang w:val="es-BO"/>
              </w:rPr>
              <w:t xml:space="preserve">Cantidad: </w:t>
            </w:r>
            <w:r w:rsidRPr="00414AE9">
              <w:rPr>
                <w:rFonts w:ascii="Calibri" w:hAnsi="Calibri" w:cs="Calibri"/>
                <w:bCs/>
                <w:lang w:val="es-BO"/>
              </w:rPr>
              <w:t>2 piezas</w:t>
            </w:r>
          </w:p>
          <w:p w:rsidR="005355AB" w:rsidRPr="005355AB" w:rsidRDefault="005355AB" w:rsidP="005355AB">
            <w:pPr>
              <w:pStyle w:val="Prrafodelista"/>
              <w:autoSpaceDE w:val="0"/>
              <w:autoSpaceDN w:val="0"/>
              <w:adjustRightInd w:val="0"/>
              <w:ind w:left="0"/>
              <w:contextualSpacing/>
              <w:jc w:val="both"/>
              <w:rPr>
                <w:rFonts w:ascii="Calibri" w:hAnsi="Calibri" w:cs="Calibri"/>
                <w:bCs/>
                <w:lang w:val="es-BO"/>
              </w:rPr>
            </w:pP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Pr="00575628" w:rsidRDefault="005355AB" w:rsidP="005355AB">
            <w:pPr>
              <w:rPr>
                <w:rFonts w:ascii="Calibri" w:hAnsi="Calibri" w:cs="Calibri"/>
                <w:sz w:val="22"/>
                <w:szCs w:val="22"/>
                <w:lang w:eastAsia="es-BO"/>
              </w:rPr>
            </w:pPr>
            <w:r w:rsidRPr="00575628">
              <w:rPr>
                <w:rFonts w:ascii="Calibri" w:hAnsi="Calibri" w:cs="Calibri"/>
                <w:b/>
                <w:bCs/>
                <w:sz w:val="22"/>
                <w:szCs w:val="22"/>
              </w:rPr>
              <w:t>PLAZO DE ENTREGA</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Pr="009423DD" w:rsidRDefault="005355AB" w:rsidP="005355AB">
            <w:pPr>
              <w:autoSpaceDE w:val="0"/>
              <w:autoSpaceDN w:val="0"/>
              <w:adjustRightInd w:val="0"/>
              <w:jc w:val="both"/>
              <w:rPr>
                <w:rFonts w:ascii="Calibri" w:hAnsi="Calibri" w:cs="Calibri"/>
                <w:bCs/>
                <w:color w:val="000000"/>
                <w:sz w:val="22"/>
                <w:szCs w:val="18"/>
              </w:rPr>
            </w:pPr>
            <w:r w:rsidRPr="009423DD">
              <w:rPr>
                <w:rFonts w:ascii="Calibri" w:hAnsi="Calibri" w:cs="Calibri"/>
                <w:bCs/>
                <w:color w:val="000000"/>
                <w:sz w:val="22"/>
                <w:szCs w:val="18"/>
              </w:rPr>
              <w:t>El plazo de entrega previsto para el presente</w:t>
            </w:r>
            <w:r>
              <w:rPr>
                <w:rFonts w:ascii="Calibri" w:hAnsi="Calibri" w:cs="Calibri"/>
                <w:bCs/>
                <w:color w:val="000000"/>
                <w:sz w:val="22"/>
                <w:szCs w:val="18"/>
              </w:rPr>
              <w:t xml:space="preserve"> proceso de contratación es de 45</w:t>
            </w:r>
            <w:r w:rsidRPr="009423DD">
              <w:rPr>
                <w:rFonts w:ascii="Calibri" w:hAnsi="Calibri" w:cs="Calibri"/>
                <w:bCs/>
                <w:color w:val="000000"/>
                <w:sz w:val="22"/>
                <w:szCs w:val="18"/>
              </w:rPr>
              <w:t xml:space="preserve"> días calendario, pudiendo la empresa proveedora realizar la entrega de cada ítem en un plazo menor al establecido, misma que deberá ser coordinada con el personal asignado de </w:t>
            </w:r>
            <w:r>
              <w:rPr>
                <w:rFonts w:ascii="Calibri" w:hAnsi="Calibri" w:cs="Calibri"/>
                <w:bCs/>
                <w:color w:val="000000"/>
                <w:sz w:val="22"/>
                <w:szCs w:val="18"/>
              </w:rPr>
              <w:t>YPFB</w:t>
            </w:r>
            <w:r w:rsidRPr="009423DD">
              <w:rPr>
                <w:rFonts w:ascii="Calibri" w:hAnsi="Calibri" w:cs="Calibri"/>
                <w:bCs/>
                <w:color w:val="000000"/>
                <w:sz w:val="22"/>
                <w:szCs w:val="18"/>
              </w:rPr>
              <w:t>. (Comité de Recepción).</w:t>
            </w:r>
          </w:p>
          <w:p w:rsidR="005355AB" w:rsidRPr="009423DD" w:rsidRDefault="005355AB" w:rsidP="005355AB">
            <w:pPr>
              <w:autoSpaceDE w:val="0"/>
              <w:autoSpaceDN w:val="0"/>
              <w:adjustRightInd w:val="0"/>
              <w:jc w:val="both"/>
              <w:rPr>
                <w:rFonts w:ascii="Calibri" w:hAnsi="Calibri" w:cs="Calibri"/>
                <w:bCs/>
                <w:color w:val="000000"/>
                <w:sz w:val="22"/>
                <w:szCs w:val="18"/>
              </w:rPr>
            </w:pPr>
          </w:p>
          <w:p w:rsidR="005355AB" w:rsidRPr="00575628" w:rsidRDefault="005355AB" w:rsidP="005355AB">
            <w:pPr>
              <w:autoSpaceDE w:val="0"/>
              <w:autoSpaceDN w:val="0"/>
              <w:adjustRightInd w:val="0"/>
              <w:jc w:val="both"/>
              <w:rPr>
                <w:rFonts w:ascii="Calibri" w:hAnsi="Calibri" w:cs="Calibri"/>
                <w:b/>
                <w:bCs/>
                <w:sz w:val="22"/>
                <w:szCs w:val="22"/>
                <w:lang w:val="es-ES_tradnl" w:eastAsia="es-BO"/>
              </w:rPr>
            </w:pPr>
            <w:r w:rsidRPr="009423DD">
              <w:rPr>
                <w:rFonts w:ascii="Calibri" w:hAnsi="Calibri" w:cs="Calibri"/>
                <w:bCs/>
                <w:color w:val="000000"/>
                <w:sz w:val="22"/>
                <w:szCs w:val="18"/>
              </w:rPr>
              <w:t>El plazo se computará a partir de la Orden de Proceder una vez suscrito el contrato. La Orden de Proceder será elaborada por el Comité de Recepción designado por YPFB.</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Pr="00887CF6" w:rsidRDefault="005355AB" w:rsidP="005355AB">
            <w:pPr>
              <w:jc w:val="both"/>
              <w:rPr>
                <w:rFonts w:ascii="Calibri" w:hAnsi="Calibri" w:cs="Calibri"/>
                <w:b/>
                <w:bCs/>
                <w:color w:val="FF0000"/>
                <w:sz w:val="22"/>
                <w:szCs w:val="22"/>
              </w:rPr>
            </w:pPr>
            <w:r w:rsidRPr="00575628">
              <w:rPr>
                <w:rFonts w:ascii="Calibri" w:hAnsi="Calibri" w:cs="Calibri"/>
                <w:b/>
                <w:bCs/>
                <w:sz w:val="22"/>
                <w:szCs w:val="22"/>
              </w:rPr>
              <w:t xml:space="preserve">MEDIOS DE TRANSPORTE </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Default="005355AB" w:rsidP="005355AB">
            <w:pPr>
              <w:autoSpaceDE w:val="0"/>
              <w:autoSpaceDN w:val="0"/>
              <w:adjustRightInd w:val="0"/>
              <w:jc w:val="both"/>
              <w:rPr>
                <w:rFonts w:ascii="Calibri" w:hAnsi="Calibri" w:cs="Calibri"/>
                <w:bCs/>
                <w:sz w:val="22"/>
                <w:szCs w:val="22"/>
              </w:rPr>
            </w:pPr>
            <w:r w:rsidRPr="00FF0FCB">
              <w:rPr>
                <w:rFonts w:ascii="Calibri" w:hAnsi="Calibri" w:cs="Calibri"/>
                <w:bCs/>
                <w:sz w:val="22"/>
                <w:szCs w:val="22"/>
              </w:rPr>
              <w:t>La entrega de los bienes incluye el transporte al punto de entrega establecido por YPFB, asimismo debe reunir las condiciones de seguridad requeridas.</w:t>
            </w:r>
          </w:p>
          <w:p w:rsidR="005355AB" w:rsidRPr="00575628" w:rsidRDefault="005355AB" w:rsidP="005355AB">
            <w:pPr>
              <w:autoSpaceDE w:val="0"/>
              <w:autoSpaceDN w:val="0"/>
              <w:adjustRightInd w:val="0"/>
              <w:jc w:val="both"/>
              <w:rPr>
                <w:rFonts w:ascii="Calibri" w:hAnsi="Calibri" w:cs="Calibri"/>
                <w:b/>
                <w:bCs/>
                <w:sz w:val="22"/>
                <w:szCs w:val="22"/>
                <w:lang w:eastAsia="es-BO"/>
              </w:rPr>
            </w:pPr>
          </w:p>
        </w:tc>
        <w:tc>
          <w:tcPr>
            <w:tcW w:w="4799" w:type="dxa"/>
            <w:vAlign w:val="center"/>
          </w:tcPr>
          <w:p w:rsidR="005355AB" w:rsidRPr="006F470A" w:rsidRDefault="005355AB" w:rsidP="005355AB">
            <w:pPr>
              <w:rPr>
                <w:rFonts w:asciiTheme="minorHAnsi" w:hAnsiTheme="minorHAnsi" w:cstheme="minorHAnsi"/>
                <w:b/>
                <w:sz w:val="18"/>
                <w:szCs w:val="18"/>
              </w:rPr>
            </w:pPr>
          </w:p>
        </w:tc>
      </w:tr>
    </w:tbl>
    <w:p w:rsidR="005355AB" w:rsidRPr="006F470A" w:rsidRDefault="005355AB" w:rsidP="005355AB">
      <w:pPr>
        <w:jc w:val="center"/>
        <w:rPr>
          <w:rFonts w:asciiTheme="minorHAnsi" w:hAnsiTheme="minorHAnsi" w:cstheme="minorHAnsi"/>
          <w:b/>
          <w:sz w:val="18"/>
          <w:szCs w:val="18"/>
        </w:rPr>
      </w:pPr>
    </w:p>
    <w:p w:rsidR="005355AB" w:rsidRPr="006F470A" w:rsidRDefault="005355AB" w:rsidP="005355AB">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5355AB" w:rsidRPr="006F470A" w:rsidRDefault="005355AB" w:rsidP="005355A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355AB" w:rsidRPr="006F470A" w:rsidRDefault="005355AB" w:rsidP="005355A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5355AB" w:rsidRPr="006F470A" w:rsidTr="005355AB">
        <w:trPr>
          <w:trHeight w:val="226"/>
          <w:tblHeader/>
          <w:jc w:val="center"/>
        </w:trPr>
        <w:tc>
          <w:tcPr>
            <w:tcW w:w="4663"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355AB" w:rsidRPr="006F470A" w:rsidRDefault="005355AB" w:rsidP="005355A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355AB" w:rsidRPr="006F470A" w:rsidTr="005355AB">
        <w:trPr>
          <w:cantSplit/>
          <w:trHeight w:val="681"/>
          <w:jc w:val="center"/>
        </w:trPr>
        <w:tc>
          <w:tcPr>
            <w:tcW w:w="4663"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Default="005355AB" w:rsidP="005355AB">
            <w:pPr>
              <w:rPr>
                <w:rFonts w:ascii="Calibri" w:hAnsi="Calibri" w:cs="Calibri"/>
                <w:b/>
              </w:rPr>
            </w:pPr>
          </w:p>
          <w:p w:rsidR="005355AB" w:rsidRPr="00467B14" w:rsidRDefault="005355AB" w:rsidP="005355AB">
            <w:pPr>
              <w:rPr>
                <w:rFonts w:ascii="Calibri" w:hAnsi="Calibri" w:cs="Calibri"/>
                <w:b/>
              </w:rPr>
            </w:pPr>
            <w:r w:rsidRPr="00414AE9">
              <w:rPr>
                <w:rFonts w:ascii="Calibri" w:hAnsi="Calibri" w:cs="Calibri"/>
                <w:b/>
              </w:rPr>
              <w:t>ÍTEM 11.</w:t>
            </w:r>
            <w:r w:rsidRPr="00414AE9">
              <w:rPr>
                <w:rFonts w:ascii="Calibri" w:hAnsi="Calibri" w:cs="Calibri"/>
                <w:b/>
                <w:lang w:val="es-BO" w:eastAsia="es-BO"/>
              </w:rPr>
              <w:t xml:space="preserve"> </w:t>
            </w:r>
            <w:r w:rsidRPr="00467B14">
              <w:rPr>
                <w:rFonts w:ascii="Calibri" w:hAnsi="Calibri" w:cs="Calibri"/>
                <w:b/>
              </w:rPr>
              <w:t>CONTROLADOR AUTOMATICO DE GENERADOR CON MONITOR (AUTOMATIC GENSET CONTROLLER WITH DISPLAY)</w:t>
            </w:r>
          </w:p>
          <w:p w:rsidR="005355AB" w:rsidRPr="00467B14" w:rsidRDefault="005355AB" w:rsidP="005355AB">
            <w:pPr>
              <w:autoSpaceDE w:val="0"/>
              <w:autoSpaceDN w:val="0"/>
              <w:adjustRightInd w:val="0"/>
              <w:rPr>
                <w:rFonts w:ascii="Calibri" w:hAnsi="Calibri" w:cs="Calibri"/>
                <w:lang w:val="es-BO" w:eastAsia="es-BO"/>
              </w:rPr>
            </w:pPr>
            <w:r w:rsidRPr="00467B14">
              <w:rPr>
                <w:rFonts w:ascii="Calibri" w:hAnsi="Calibri" w:cs="Calibri"/>
                <w:lang w:val="es-BO" w:eastAsia="es-BO"/>
              </w:rPr>
              <w:t>Opciones:</w:t>
            </w:r>
          </w:p>
          <w:p w:rsidR="005355AB" w:rsidRPr="00467B14" w:rsidRDefault="005355AB" w:rsidP="005355AB">
            <w:pPr>
              <w:pStyle w:val="Prrafodelista"/>
              <w:autoSpaceDE w:val="0"/>
              <w:autoSpaceDN w:val="0"/>
              <w:adjustRightInd w:val="0"/>
              <w:ind w:left="0"/>
              <w:contextualSpacing/>
              <w:jc w:val="both"/>
              <w:rPr>
                <w:rFonts w:ascii="Calibri" w:hAnsi="Calibri" w:cs="Calibri"/>
                <w:lang w:val="es-BO" w:eastAsia="es-BO"/>
              </w:rPr>
            </w:pPr>
            <w:r w:rsidRPr="00467B14">
              <w:rPr>
                <w:rFonts w:ascii="Calibri" w:hAnsi="Calibri" w:cs="Calibri"/>
                <w:lang w:val="es-BO" w:eastAsia="es-BO"/>
              </w:rPr>
              <w:t>-A1-C2-D1-G5-H2-H5-EF6-M12-Y1-J1 SW versión 3.6</w:t>
            </w:r>
          </w:p>
          <w:p w:rsidR="005355AB" w:rsidRPr="00467B14" w:rsidRDefault="005355AB" w:rsidP="005355AB">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val="es-BO" w:eastAsia="es-BO"/>
              </w:rPr>
              <w:t>N° de Parte:</w:t>
            </w:r>
            <w:r w:rsidRPr="00467B14">
              <w:rPr>
                <w:rFonts w:ascii="Calibri" w:hAnsi="Calibri" w:cs="Calibri"/>
                <w:lang w:val="es-BO" w:eastAsia="es-BO"/>
              </w:rPr>
              <w:t xml:space="preserve"> </w:t>
            </w:r>
            <w:r w:rsidRPr="00467B14">
              <w:rPr>
                <w:rFonts w:ascii="Calibri" w:hAnsi="Calibri" w:cs="Calibri"/>
                <w:lang w:eastAsia="es-BO"/>
              </w:rPr>
              <w:t>AGC-3</w:t>
            </w:r>
          </w:p>
          <w:p w:rsidR="005355AB" w:rsidRPr="00467B14" w:rsidRDefault="005355AB" w:rsidP="005355AB">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val="es-BO"/>
              </w:rPr>
              <w:t xml:space="preserve">Marca/Fabricante: </w:t>
            </w:r>
            <w:r w:rsidRPr="00467B14">
              <w:rPr>
                <w:rFonts w:ascii="Calibri" w:hAnsi="Calibri" w:cs="Calibri"/>
                <w:lang w:eastAsia="es-BO"/>
              </w:rPr>
              <w:t>DEIF</w:t>
            </w:r>
          </w:p>
          <w:p w:rsidR="005355AB" w:rsidRPr="00467B14" w:rsidRDefault="005355AB" w:rsidP="005355AB">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eastAsia="es-BO"/>
              </w:rPr>
              <w:t>Cantidad:</w:t>
            </w:r>
            <w:r w:rsidRPr="00467B14">
              <w:rPr>
                <w:rFonts w:ascii="Calibri" w:hAnsi="Calibri" w:cs="Calibri"/>
                <w:lang w:eastAsia="es-BO"/>
              </w:rPr>
              <w:t xml:space="preserve"> 1 pieza </w:t>
            </w:r>
          </w:p>
          <w:p w:rsidR="005355AB" w:rsidRPr="00575628" w:rsidRDefault="005355AB" w:rsidP="005355AB">
            <w:pPr>
              <w:pStyle w:val="Prrafodelista"/>
              <w:autoSpaceDE w:val="0"/>
              <w:autoSpaceDN w:val="0"/>
              <w:adjustRightInd w:val="0"/>
              <w:ind w:left="0"/>
              <w:contextualSpacing/>
              <w:jc w:val="both"/>
              <w:rPr>
                <w:rFonts w:ascii="Calibri" w:hAnsi="Calibri" w:cs="Calibri"/>
                <w:sz w:val="22"/>
                <w:szCs w:val="22"/>
                <w:lang w:eastAsia="es-BO"/>
              </w:rPr>
            </w:pP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Pr="00575628" w:rsidRDefault="005355AB" w:rsidP="005355AB">
            <w:pPr>
              <w:rPr>
                <w:rFonts w:ascii="Calibri" w:hAnsi="Calibri" w:cs="Calibri"/>
                <w:sz w:val="22"/>
                <w:szCs w:val="22"/>
                <w:lang w:eastAsia="es-BO"/>
              </w:rPr>
            </w:pPr>
            <w:r w:rsidRPr="00575628">
              <w:rPr>
                <w:rFonts w:ascii="Calibri" w:hAnsi="Calibri" w:cs="Calibri"/>
                <w:b/>
                <w:bCs/>
                <w:sz w:val="22"/>
                <w:szCs w:val="22"/>
              </w:rPr>
              <w:t>PLAZO DE ENTREGA</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07"/>
          <w:jc w:val="center"/>
        </w:trPr>
        <w:tc>
          <w:tcPr>
            <w:tcW w:w="4663" w:type="dxa"/>
            <w:vAlign w:val="center"/>
          </w:tcPr>
          <w:p w:rsidR="005355AB" w:rsidRPr="009423DD" w:rsidRDefault="005355AB" w:rsidP="005355AB">
            <w:pPr>
              <w:autoSpaceDE w:val="0"/>
              <w:autoSpaceDN w:val="0"/>
              <w:adjustRightInd w:val="0"/>
              <w:jc w:val="both"/>
              <w:rPr>
                <w:rFonts w:ascii="Calibri" w:hAnsi="Calibri" w:cs="Calibri"/>
                <w:bCs/>
                <w:color w:val="000000"/>
                <w:sz w:val="22"/>
                <w:szCs w:val="18"/>
              </w:rPr>
            </w:pPr>
            <w:r w:rsidRPr="009423DD">
              <w:rPr>
                <w:rFonts w:ascii="Calibri" w:hAnsi="Calibri" w:cs="Calibri"/>
                <w:bCs/>
                <w:color w:val="000000"/>
                <w:sz w:val="22"/>
                <w:szCs w:val="18"/>
              </w:rPr>
              <w:t>El plazo de entrega previsto para el presente</w:t>
            </w:r>
            <w:r>
              <w:rPr>
                <w:rFonts w:ascii="Calibri" w:hAnsi="Calibri" w:cs="Calibri"/>
                <w:bCs/>
                <w:color w:val="000000"/>
                <w:sz w:val="22"/>
                <w:szCs w:val="18"/>
              </w:rPr>
              <w:t xml:space="preserve"> proceso de contratación es de 45</w:t>
            </w:r>
            <w:r w:rsidRPr="009423DD">
              <w:rPr>
                <w:rFonts w:ascii="Calibri" w:hAnsi="Calibri" w:cs="Calibri"/>
                <w:bCs/>
                <w:color w:val="000000"/>
                <w:sz w:val="22"/>
                <w:szCs w:val="18"/>
              </w:rPr>
              <w:t xml:space="preserve"> días calendario, pudiendo la empresa proveedora realizar la entrega de cada ítem en un plazo menor al establecido, misma que deberá ser coordinada con el personal asignado de </w:t>
            </w:r>
            <w:r>
              <w:rPr>
                <w:rFonts w:ascii="Calibri" w:hAnsi="Calibri" w:cs="Calibri"/>
                <w:bCs/>
                <w:color w:val="000000"/>
                <w:sz w:val="22"/>
                <w:szCs w:val="18"/>
              </w:rPr>
              <w:t>YPFB</w:t>
            </w:r>
            <w:r w:rsidRPr="009423DD">
              <w:rPr>
                <w:rFonts w:ascii="Calibri" w:hAnsi="Calibri" w:cs="Calibri"/>
                <w:bCs/>
                <w:color w:val="000000"/>
                <w:sz w:val="22"/>
                <w:szCs w:val="18"/>
              </w:rPr>
              <w:t>. (Comité de Recepción).</w:t>
            </w:r>
          </w:p>
          <w:p w:rsidR="005355AB" w:rsidRPr="009423DD" w:rsidRDefault="005355AB" w:rsidP="005355AB">
            <w:pPr>
              <w:autoSpaceDE w:val="0"/>
              <w:autoSpaceDN w:val="0"/>
              <w:adjustRightInd w:val="0"/>
              <w:jc w:val="both"/>
              <w:rPr>
                <w:rFonts w:ascii="Calibri" w:hAnsi="Calibri" w:cs="Calibri"/>
                <w:bCs/>
                <w:color w:val="000000"/>
                <w:sz w:val="22"/>
                <w:szCs w:val="18"/>
              </w:rPr>
            </w:pPr>
          </w:p>
          <w:p w:rsidR="005355AB" w:rsidRPr="00575628" w:rsidRDefault="005355AB" w:rsidP="005355AB">
            <w:pPr>
              <w:autoSpaceDE w:val="0"/>
              <w:autoSpaceDN w:val="0"/>
              <w:adjustRightInd w:val="0"/>
              <w:jc w:val="both"/>
              <w:rPr>
                <w:rFonts w:ascii="Calibri" w:hAnsi="Calibri" w:cs="Calibri"/>
                <w:b/>
                <w:bCs/>
                <w:sz w:val="22"/>
                <w:szCs w:val="22"/>
                <w:lang w:val="es-ES_tradnl" w:eastAsia="es-BO"/>
              </w:rPr>
            </w:pPr>
            <w:r w:rsidRPr="009423DD">
              <w:rPr>
                <w:rFonts w:ascii="Calibri" w:hAnsi="Calibri" w:cs="Calibri"/>
                <w:bCs/>
                <w:color w:val="000000"/>
                <w:sz w:val="22"/>
                <w:szCs w:val="18"/>
              </w:rPr>
              <w:t>El plazo se computará a partir de la Orden de Proceder una vez suscrito el contrato. La Orden de Proceder será elaborada por el Comité de Recepción designado por YPFB.</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5355AB" w:rsidRPr="006F470A" w:rsidTr="005355AB">
        <w:trPr>
          <w:trHeight w:val="224"/>
          <w:jc w:val="center"/>
        </w:trPr>
        <w:tc>
          <w:tcPr>
            <w:tcW w:w="4663" w:type="dxa"/>
            <w:vAlign w:val="center"/>
          </w:tcPr>
          <w:p w:rsidR="005355AB" w:rsidRPr="00887CF6" w:rsidRDefault="005355AB" w:rsidP="005355AB">
            <w:pPr>
              <w:jc w:val="both"/>
              <w:rPr>
                <w:rFonts w:ascii="Calibri" w:hAnsi="Calibri" w:cs="Calibri"/>
                <w:b/>
                <w:bCs/>
                <w:color w:val="FF0000"/>
                <w:sz w:val="22"/>
                <w:szCs w:val="22"/>
              </w:rPr>
            </w:pPr>
            <w:r w:rsidRPr="00575628">
              <w:rPr>
                <w:rFonts w:ascii="Calibri" w:hAnsi="Calibri" w:cs="Calibri"/>
                <w:b/>
                <w:bCs/>
                <w:sz w:val="22"/>
                <w:szCs w:val="22"/>
              </w:rPr>
              <w:t xml:space="preserve">MEDIOS DE TRANSPORTE </w:t>
            </w:r>
          </w:p>
        </w:tc>
        <w:tc>
          <w:tcPr>
            <w:tcW w:w="4799" w:type="dxa"/>
            <w:vAlign w:val="center"/>
          </w:tcPr>
          <w:p w:rsidR="005355AB" w:rsidRPr="006F470A" w:rsidRDefault="005355AB" w:rsidP="005355AB">
            <w:pPr>
              <w:rPr>
                <w:rFonts w:asciiTheme="minorHAnsi" w:hAnsiTheme="minorHAnsi" w:cstheme="minorHAnsi"/>
                <w:b/>
                <w:sz w:val="18"/>
                <w:szCs w:val="18"/>
              </w:rPr>
            </w:pPr>
          </w:p>
        </w:tc>
      </w:tr>
      <w:tr w:rsidR="008009E2" w:rsidRPr="006F470A" w:rsidTr="00930982">
        <w:trPr>
          <w:trHeight w:val="1368"/>
          <w:jc w:val="center"/>
        </w:trPr>
        <w:tc>
          <w:tcPr>
            <w:tcW w:w="4663" w:type="dxa"/>
            <w:vAlign w:val="center"/>
          </w:tcPr>
          <w:p w:rsidR="008009E2" w:rsidRDefault="008009E2" w:rsidP="005355AB">
            <w:pPr>
              <w:autoSpaceDE w:val="0"/>
              <w:autoSpaceDN w:val="0"/>
              <w:adjustRightInd w:val="0"/>
              <w:jc w:val="both"/>
              <w:rPr>
                <w:rFonts w:ascii="Calibri" w:hAnsi="Calibri" w:cs="Calibri"/>
                <w:bCs/>
                <w:sz w:val="22"/>
                <w:szCs w:val="22"/>
              </w:rPr>
            </w:pPr>
            <w:r w:rsidRPr="00FF0FCB">
              <w:rPr>
                <w:rFonts w:ascii="Calibri" w:hAnsi="Calibri" w:cs="Calibri"/>
                <w:bCs/>
                <w:sz w:val="22"/>
                <w:szCs w:val="22"/>
              </w:rPr>
              <w:t>La entrega de los bienes incluye el transporte al punto de entrega establecido por YPFB, asimismo debe reunir las condiciones de seguridad requeridas.</w:t>
            </w:r>
          </w:p>
          <w:p w:rsidR="008009E2" w:rsidRPr="00575628" w:rsidRDefault="008009E2" w:rsidP="005355AB">
            <w:pPr>
              <w:autoSpaceDE w:val="0"/>
              <w:autoSpaceDN w:val="0"/>
              <w:adjustRightInd w:val="0"/>
              <w:jc w:val="both"/>
              <w:rPr>
                <w:rFonts w:ascii="Calibri" w:hAnsi="Calibri" w:cs="Calibri"/>
                <w:b/>
                <w:bCs/>
                <w:sz w:val="22"/>
                <w:szCs w:val="22"/>
                <w:lang w:eastAsia="es-BO"/>
              </w:rPr>
            </w:pPr>
          </w:p>
        </w:tc>
        <w:tc>
          <w:tcPr>
            <w:tcW w:w="4799" w:type="dxa"/>
            <w:vAlign w:val="center"/>
          </w:tcPr>
          <w:p w:rsidR="008009E2" w:rsidRPr="006F470A" w:rsidRDefault="008009E2" w:rsidP="005355AB">
            <w:pPr>
              <w:rPr>
                <w:rFonts w:asciiTheme="minorHAnsi" w:hAnsiTheme="minorHAnsi" w:cstheme="minorHAnsi"/>
                <w:b/>
                <w:sz w:val="18"/>
                <w:szCs w:val="18"/>
              </w:rPr>
            </w:pPr>
          </w:p>
        </w:tc>
      </w:tr>
    </w:tbl>
    <w:p w:rsidR="005355AB" w:rsidRPr="006F470A" w:rsidRDefault="005355AB" w:rsidP="005355AB">
      <w:pPr>
        <w:jc w:val="center"/>
        <w:rPr>
          <w:rFonts w:asciiTheme="minorHAnsi" w:hAnsiTheme="minorHAnsi" w:cstheme="minorHAnsi"/>
          <w:b/>
          <w:sz w:val="18"/>
          <w:szCs w:val="18"/>
        </w:rPr>
      </w:pPr>
    </w:p>
    <w:p w:rsidR="008009E2" w:rsidRDefault="008009E2" w:rsidP="005355AB">
      <w:pPr>
        <w:jc w:val="center"/>
        <w:rPr>
          <w:rFonts w:asciiTheme="minorHAnsi" w:hAnsiTheme="minorHAnsi" w:cstheme="minorHAnsi"/>
          <w:b/>
          <w:sz w:val="22"/>
          <w:szCs w:val="22"/>
        </w:rPr>
      </w:pPr>
      <w:r>
        <w:rPr>
          <w:rFonts w:asciiTheme="minorHAnsi" w:hAnsiTheme="minorHAnsi" w:cstheme="minorHAnsi"/>
          <w:b/>
          <w:sz w:val="22"/>
          <w:szCs w:val="22"/>
        </w:rPr>
        <w:br w:type="page"/>
      </w:r>
    </w:p>
    <w:p w:rsidR="008009E2" w:rsidRDefault="008009E2" w:rsidP="005355AB">
      <w:pPr>
        <w:jc w:val="center"/>
        <w:rPr>
          <w:rFonts w:asciiTheme="minorHAnsi" w:hAnsiTheme="minorHAnsi" w:cstheme="minorHAnsi"/>
          <w:b/>
          <w:sz w:val="22"/>
          <w:szCs w:val="22"/>
        </w:rPr>
      </w:pPr>
    </w:p>
    <w:p w:rsidR="005355AB" w:rsidRPr="006F470A" w:rsidRDefault="005355AB" w:rsidP="005355AB">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5355AB" w:rsidRPr="006F470A" w:rsidRDefault="005355AB" w:rsidP="005355A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355AB" w:rsidRPr="006F470A" w:rsidRDefault="005355AB" w:rsidP="005355A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5355AB" w:rsidRPr="006F470A" w:rsidTr="005355AB">
        <w:trPr>
          <w:trHeight w:val="226"/>
          <w:tblHeader/>
          <w:jc w:val="center"/>
        </w:trPr>
        <w:tc>
          <w:tcPr>
            <w:tcW w:w="4663"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355AB" w:rsidRPr="006F470A" w:rsidRDefault="005355AB" w:rsidP="005355A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355AB" w:rsidRPr="006F470A" w:rsidTr="005355AB">
        <w:trPr>
          <w:cantSplit/>
          <w:trHeight w:val="681"/>
          <w:jc w:val="center"/>
        </w:trPr>
        <w:tc>
          <w:tcPr>
            <w:tcW w:w="4663"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r>
      <w:tr w:rsidR="008009E2" w:rsidRPr="006F470A" w:rsidTr="005355AB">
        <w:trPr>
          <w:trHeight w:val="224"/>
          <w:jc w:val="center"/>
        </w:trPr>
        <w:tc>
          <w:tcPr>
            <w:tcW w:w="4663" w:type="dxa"/>
            <w:vAlign w:val="center"/>
          </w:tcPr>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p>
          <w:p w:rsidR="008009E2" w:rsidRPr="00467B14" w:rsidRDefault="008009E2" w:rsidP="008009E2">
            <w:pPr>
              <w:pStyle w:val="Prrafodelista"/>
              <w:autoSpaceDE w:val="0"/>
              <w:autoSpaceDN w:val="0"/>
              <w:adjustRightInd w:val="0"/>
              <w:ind w:left="0"/>
              <w:contextualSpacing/>
              <w:jc w:val="both"/>
              <w:rPr>
                <w:rFonts w:ascii="Calibri" w:hAnsi="Calibri" w:cs="Calibri"/>
                <w:b/>
                <w:bCs/>
              </w:rPr>
            </w:pPr>
            <w:r w:rsidRPr="00467B14">
              <w:rPr>
                <w:rFonts w:ascii="Calibri" w:hAnsi="Calibri" w:cs="Calibri"/>
                <w:b/>
                <w:lang w:eastAsia="es-BO"/>
              </w:rPr>
              <w:t xml:space="preserve">ÍTEM 12. </w:t>
            </w:r>
            <w:r w:rsidRPr="00467B14">
              <w:rPr>
                <w:rFonts w:ascii="Calibri" w:hAnsi="Calibri" w:cs="Calibri"/>
                <w:b/>
                <w:bCs/>
              </w:rPr>
              <w:t>SENSOR DE VELOCIDAD PASIVO</w:t>
            </w:r>
          </w:p>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val="es-BO" w:eastAsia="es-BO"/>
              </w:rPr>
              <w:t>N° de Parte:</w:t>
            </w:r>
            <w:r w:rsidRPr="00467B14">
              <w:rPr>
                <w:rFonts w:ascii="Calibri" w:hAnsi="Calibri" w:cs="Calibri"/>
                <w:lang w:val="es-BO" w:eastAsia="es-BO"/>
              </w:rPr>
              <w:t xml:space="preserve"> </w:t>
            </w:r>
            <w:r w:rsidRPr="00467B14">
              <w:rPr>
                <w:rFonts w:ascii="Calibri" w:hAnsi="Calibri" w:cs="Calibri"/>
                <w:lang w:eastAsia="es-BO"/>
              </w:rPr>
              <w:t>9X5392</w:t>
            </w:r>
          </w:p>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val="es-BO"/>
              </w:rPr>
              <w:t xml:space="preserve">Marca/Fabricante: </w:t>
            </w:r>
            <w:r w:rsidRPr="00467B14">
              <w:rPr>
                <w:rFonts w:ascii="Calibri" w:hAnsi="Calibri" w:cs="Calibri"/>
                <w:lang w:eastAsia="es-BO"/>
              </w:rPr>
              <w:t xml:space="preserve">CATERPILLAR </w:t>
            </w:r>
          </w:p>
          <w:p w:rsidR="008009E2"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eastAsia="es-BO"/>
              </w:rPr>
              <w:t>Cantidad:</w:t>
            </w:r>
            <w:r w:rsidRPr="00467B14">
              <w:rPr>
                <w:rFonts w:ascii="Calibri" w:hAnsi="Calibri" w:cs="Calibri"/>
                <w:lang w:eastAsia="es-BO"/>
              </w:rPr>
              <w:t xml:space="preserve"> 2 piezas </w:t>
            </w:r>
          </w:p>
          <w:p w:rsidR="008009E2" w:rsidRPr="008009E2" w:rsidRDefault="008009E2" w:rsidP="008009E2">
            <w:pPr>
              <w:pStyle w:val="Prrafodelista"/>
              <w:autoSpaceDE w:val="0"/>
              <w:autoSpaceDN w:val="0"/>
              <w:adjustRightInd w:val="0"/>
              <w:ind w:left="0"/>
              <w:contextualSpacing/>
              <w:jc w:val="both"/>
              <w:rPr>
                <w:rFonts w:ascii="Calibri" w:hAnsi="Calibri" w:cs="Calibri"/>
                <w:lang w:eastAsia="es-BO"/>
              </w:rPr>
            </w:pP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575628" w:rsidRDefault="008009E2" w:rsidP="008009E2">
            <w:pPr>
              <w:rPr>
                <w:rFonts w:ascii="Calibri" w:hAnsi="Calibri" w:cs="Calibri"/>
                <w:sz w:val="22"/>
                <w:szCs w:val="22"/>
                <w:lang w:eastAsia="es-BO"/>
              </w:rPr>
            </w:pPr>
            <w:r w:rsidRPr="00575628">
              <w:rPr>
                <w:rFonts w:ascii="Calibri" w:hAnsi="Calibri" w:cs="Calibri"/>
                <w:b/>
                <w:bCs/>
                <w:sz w:val="22"/>
                <w:szCs w:val="22"/>
              </w:rPr>
              <w:t>PLAZO DE ENTREGA</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9423DD" w:rsidRDefault="008009E2" w:rsidP="008009E2">
            <w:pPr>
              <w:autoSpaceDE w:val="0"/>
              <w:autoSpaceDN w:val="0"/>
              <w:adjustRightInd w:val="0"/>
              <w:jc w:val="both"/>
              <w:rPr>
                <w:rFonts w:ascii="Calibri" w:hAnsi="Calibri" w:cs="Calibri"/>
                <w:bCs/>
                <w:color w:val="000000"/>
                <w:sz w:val="22"/>
                <w:szCs w:val="18"/>
              </w:rPr>
            </w:pPr>
            <w:r w:rsidRPr="009423DD">
              <w:rPr>
                <w:rFonts w:ascii="Calibri" w:hAnsi="Calibri" w:cs="Calibri"/>
                <w:bCs/>
                <w:color w:val="000000"/>
                <w:sz w:val="22"/>
                <w:szCs w:val="18"/>
              </w:rPr>
              <w:t>El plazo de entrega previsto para el presente</w:t>
            </w:r>
            <w:r>
              <w:rPr>
                <w:rFonts w:ascii="Calibri" w:hAnsi="Calibri" w:cs="Calibri"/>
                <w:bCs/>
                <w:color w:val="000000"/>
                <w:sz w:val="22"/>
                <w:szCs w:val="18"/>
              </w:rPr>
              <w:t xml:space="preserve"> proceso de contratación es de 45</w:t>
            </w:r>
            <w:r w:rsidRPr="009423DD">
              <w:rPr>
                <w:rFonts w:ascii="Calibri" w:hAnsi="Calibri" w:cs="Calibri"/>
                <w:bCs/>
                <w:color w:val="000000"/>
                <w:sz w:val="22"/>
                <w:szCs w:val="18"/>
              </w:rPr>
              <w:t xml:space="preserve"> días calendario, pudiendo la empresa proveedora realizar la entrega de cada ítem en un plazo menor al establecido, misma que deberá ser coordinada con el personal asignado de </w:t>
            </w:r>
            <w:r>
              <w:rPr>
                <w:rFonts w:ascii="Calibri" w:hAnsi="Calibri" w:cs="Calibri"/>
                <w:bCs/>
                <w:color w:val="000000"/>
                <w:sz w:val="22"/>
                <w:szCs w:val="18"/>
              </w:rPr>
              <w:t>YPFB</w:t>
            </w:r>
            <w:r w:rsidRPr="009423DD">
              <w:rPr>
                <w:rFonts w:ascii="Calibri" w:hAnsi="Calibri" w:cs="Calibri"/>
                <w:bCs/>
                <w:color w:val="000000"/>
                <w:sz w:val="22"/>
                <w:szCs w:val="18"/>
              </w:rPr>
              <w:t>. (Comité de Recepción).</w:t>
            </w:r>
          </w:p>
          <w:p w:rsidR="008009E2" w:rsidRPr="009423DD" w:rsidRDefault="008009E2" w:rsidP="008009E2">
            <w:pPr>
              <w:autoSpaceDE w:val="0"/>
              <w:autoSpaceDN w:val="0"/>
              <w:adjustRightInd w:val="0"/>
              <w:jc w:val="both"/>
              <w:rPr>
                <w:rFonts w:ascii="Calibri" w:hAnsi="Calibri" w:cs="Calibri"/>
                <w:bCs/>
                <w:color w:val="000000"/>
                <w:sz w:val="22"/>
                <w:szCs w:val="18"/>
              </w:rPr>
            </w:pPr>
          </w:p>
          <w:p w:rsidR="008009E2" w:rsidRPr="00575628" w:rsidRDefault="008009E2" w:rsidP="008009E2">
            <w:pPr>
              <w:autoSpaceDE w:val="0"/>
              <w:autoSpaceDN w:val="0"/>
              <w:adjustRightInd w:val="0"/>
              <w:jc w:val="both"/>
              <w:rPr>
                <w:rFonts w:ascii="Calibri" w:hAnsi="Calibri" w:cs="Calibri"/>
                <w:b/>
                <w:bCs/>
                <w:sz w:val="22"/>
                <w:szCs w:val="22"/>
                <w:lang w:val="es-ES_tradnl" w:eastAsia="es-BO"/>
              </w:rPr>
            </w:pPr>
            <w:r w:rsidRPr="009423DD">
              <w:rPr>
                <w:rFonts w:ascii="Calibri" w:hAnsi="Calibri" w:cs="Calibri"/>
                <w:bCs/>
                <w:color w:val="000000"/>
                <w:sz w:val="22"/>
                <w:szCs w:val="18"/>
              </w:rPr>
              <w:t>El plazo se computará a partir de la Orden de Proceder una vez suscrito el contrato. La Orden de Proceder será elaborada por el Comité de Recepción designado por YPFB.</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24"/>
          <w:jc w:val="center"/>
        </w:trPr>
        <w:tc>
          <w:tcPr>
            <w:tcW w:w="4663" w:type="dxa"/>
            <w:vAlign w:val="center"/>
          </w:tcPr>
          <w:p w:rsidR="008009E2" w:rsidRPr="00887CF6" w:rsidRDefault="008009E2" w:rsidP="008009E2">
            <w:pPr>
              <w:jc w:val="both"/>
              <w:rPr>
                <w:rFonts w:ascii="Calibri" w:hAnsi="Calibri" w:cs="Calibri"/>
                <w:b/>
                <w:bCs/>
                <w:color w:val="FF0000"/>
                <w:sz w:val="22"/>
                <w:szCs w:val="22"/>
              </w:rPr>
            </w:pPr>
            <w:r w:rsidRPr="00575628">
              <w:rPr>
                <w:rFonts w:ascii="Calibri" w:hAnsi="Calibri" w:cs="Calibri"/>
                <w:b/>
                <w:bCs/>
                <w:sz w:val="22"/>
                <w:szCs w:val="22"/>
              </w:rPr>
              <w:t xml:space="preserve">MEDIOS DE TRANSPORTE </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A004AF">
        <w:trPr>
          <w:trHeight w:val="1368"/>
          <w:jc w:val="center"/>
        </w:trPr>
        <w:tc>
          <w:tcPr>
            <w:tcW w:w="4663" w:type="dxa"/>
            <w:vAlign w:val="center"/>
          </w:tcPr>
          <w:p w:rsidR="008009E2" w:rsidRDefault="008009E2" w:rsidP="008009E2">
            <w:pPr>
              <w:autoSpaceDE w:val="0"/>
              <w:autoSpaceDN w:val="0"/>
              <w:adjustRightInd w:val="0"/>
              <w:jc w:val="both"/>
              <w:rPr>
                <w:rFonts w:ascii="Calibri" w:hAnsi="Calibri" w:cs="Calibri"/>
                <w:bCs/>
                <w:sz w:val="22"/>
                <w:szCs w:val="22"/>
              </w:rPr>
            </w:pPr>
            <w:r w:rsidRPr="00FF0FCB">
              <w:rPr>
                <w:rFonts w:ascii="Calibri" w:hAnsi="Calibri" w:cs="Calibri"/>
                <w:bCs/>
                <w:sz w:val="22"/>
                <w:szCs w:val="22"/>
              </w:rPr>
              <w:t>La entrega de los bienes incluye el transporte al punto de entrega establecido por YPFB, asimismo debe reunir las condiciones de seguridad requeridas.</w:t>
            </w:r>
          </w:p>
          <w:p w:rsidR="008009E2" w:rsidRPr="00575628" w:rsidRDefault="008009E2" w:rsidP="008009E2">
            <w:pPr>
              <w:autoSpaceDE w:val="0"/>
              <w:autoSpaceDN w:val="0"/>
              <w:adjustRightInd w:val="0"/>
              <w:jc w:val="both"/>
              <w:rPr>
                <w:rFonts w:ascii="Calibri" w:hAnsi="Calibri" w:cs="Calibri"/>
                <w:b/>
                <w:bCs/>
                <w:sz w:val="22"/>
                <w:szCs w:val="22"/>
                <w:lang w:eastAsia="es-BO"/>
              </w:rPr>
            </w:pPr>
          </w:p>
        </w:tc>
        <w:tc>
          <w:tcPr>
            <w:tcW w:w="4799" w:type="dxa"/>
            <w:vAlign w:val="center"/>
          </w:tcPr>
          <w:p w:rsidR="008009E2" w:rsidRPr="006F470A" w:rsidRDefault="008009E2" w:rsidP="008009E2">
            <w:pPr>
              <w:rPr>
                <w:rFonts w:asciiTheme="minorHAnsi" w:hAnsiTheme="minorHAnsi" w:cstheme="minorHAnsi"/>
                <w:b/>
                <w:sz w:val="18"/>
                <w:szCs w:val="18"/>
              </w:rPr>
            </w:pPr>
          </w:p>
        </w:tc>
      </w:tr>
    </w:tbl>
    <w:p w:rsidR="008009E2" w:rsidRDefault="008009E2" w:rsidP="005355AB">
      <w:pPr>
        <w:jc w:val="center"/>
        <w:rPr>
          <w:rFonts w:asciiTheme="minorHAnsi" w:hAnsiTheme="minorHAnsi" w:cstheme="minorHAnsi"/>
          <w:b/>
          <w:sz w:val="18"/>
          <w:szCs w:val="18"/>
        </w:rPr>
      </w:pPr>
      <w:r>
        <w:rPr>
          <w:rFonts w:asciiTheme="minorHAnsi" w:hAnsiTheme="minorHAnsi" w:cstheme="minorHAnsi"/>
          <w:b/>
          <w:sz w:val="18"/>
          <w:szCs w:val="18"/>
        </w:rPr>
        <w:br w:type="page"/>
      </w:r>
    </w:p>
    <w:p w:rsidR="005355AB" w:rsidRPr="006F470A" w:rsidRDefault="005355AB" w:rsidP="005355AB">
      <w:pPr>
        <w:jc w:val="center"/>
        <w:rPr>
          <w:rFonts w:asciiTheme="minorHAnsi" w:hAnsiTheme="minorHAnsi" w:cstheme="minorHAnsi"/>
          <w:b/>
          <w:sz w:val="18"/>
          <w:szCs w:val="18"/>
        </w:rPr>
      </w:pPr>
    </w:p>
    <w:p w:rsidR="005355AB" w:rsidRPr="006F470A" w:rsidRDefault="005355AB" w:rsidP="005355AB">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5355AB" w:rsidRPr="006F470A" w:rsidRDefault="005355AB" w:rsidP="005355A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355AB" w:rsidRPr="006F470A" w:rsidRDefault="005355AB" w:rsidP="005355A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5355AB" w:rsidRPr="006F470A" w:rsidTr="005355AB">
        <w:trPr>
          <w:trHeight w:val="226"/>
          <w:tblHeader/>
          <w:jc w:val="center"/>
        </w:trPr>
        <w:tc>
          <w:tcPr>
            <w:tcW w:w="4663"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355AB" w:rsidRPr="006F470A" w:rsidRDefault="005355AB" w:rsidP="005355A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355AB" w:rsidRPr="006F470A" w:rsidTr="005355AB">
        <w:trPr>
          <w:cantSplit/>
          <w:trHeight w:val="681"/>
          <w:jc w:val="center"/>
        </w:trPr>
        <w:tc>
          <w:tcPr>
            <w:tcW w:w="4663"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p>
          <w:p w:rsidR="008009E2" w:rsidRPr="00467B14" w:rsidRDefault="008009E2" w:rsidP="008009E2">
            <w:pPr>
              <w:pStyle w:val="Prrafodelista"/>
              <w:autoSpaceDE w:val="0"/>
              <w:autoSpaceDN w:val="0"/>
              <w:adjustRightInd w:val="0"/>
              <w:ind w:left="0"/>
              <w:contextualSpacing/>
              <w:jc w:val="both"/>
              <w:rPr>
                <w:rFonts w:ascii="Calibri" w:hAnsi="Calibri" w:cs="Calibri"/>
                <w:b/>
                <w:lang w:eastAsia="es-BO"/>
              </w:rPr>
            </w:pPr>
            <w:r w:rsidRPr="00467B14">
              <w:rPr>
                <w:rFonts w:ascii="Calibri" w:hAnsi="Calibri" w:cs="Calibri"/>
                <w:b/>
                <w:lang w:eastAsia="es-BO"/>
              </w:rPr>
              <w:t xml:space="preserve">ÍTEM 13. SENSOR DE VELOCIDAD </w:t>
            </w:r>
            <w:r w:rsidRPr="00467B14">
              <w:rPr>
                <w:rFonts w:ascii="Calibri" w:hAnsi="Calibri" w:cs="Calibri"/>
                <w:b/>
                <w:bCs/>
              </w:rPr>
              <w:t>ACTIVO</w:t>
            </w:r>
          </w:p>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val="es-BO" w:eastAsia="es-BO"/>
              </w:rPr>
              <w:t>N° de Parte:</w:t>
            </w:r>
            <w:r w:rsidRPr="00467B14">
              <w:rPr>
                <w:rFonts w:ascii="Calibri" w:hAnsi="Calibri" w:cs="Calibri"/>
                <w:lang w:val="es-BO" w:eastAsia="es-BO"/>
              </w:rPr>
              <w:t xml:space="preserve"> </w:t>
            </w:r>
            <w:r w:rsidRPr="00467B14">
              <w:rPr>
                <w:rFonts w:ascii="Calibri" w:hAnsi="Calibri" w:cs="Calibri"/>
                <w:lang w:eastAsia="es-BO"/>
              </w:rPr>
              <w:t>5221642</w:t>
            </w:r>
          </w:p>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val="es-BO"/>
              </w:rPr>
              <w:t xml:space="preserve">Marca/Fabricante: </w:t>
            </w:r>
            <w:r w:rsidRPr="00467B14">
              <w:rPr>
                <w:rFonts w:ascii="Calibri" w:hAnsi="Calibri" w:cs="Calibri"/>
                <w:lang w:eastAsia="es-BO"/>
              </w:rPr>
              <w:t xml:space="preserve">CATERPILLAR </w:t>
            </w:r>
          </w:p>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eastAsia="es-BO"/>
              </w:rPr>
              <w:t>Cantidad:</w:t>
            </w:r>
            <w:r w:rsidRPr="00467B14">
              <w:rPr>
                <w:rFonts w:ascii="Calibri" w:hAnsi="Calibri" w:cs="Calibri"/>
                <w:lang w:eastAsia="es-BO"/>
              </w:rPr>
              <w:t xml:space="preserve"> 2 piezas</w:t>
            </w:r>
          </w:p>
          <w:p w:rsidR="008009E2" w:rsidRPr="00575628" w:rsidRDefault="008009E2" w:rsidP="008009E2">
            <w:pPr>
              <w:pStyle w:val="Prrafodelista"/>
              <w:autoSpaceDE w:val="0"/>
              <w:autoSpaceDN w:val="0"/>
              <w:adjustRightInd w:val="0"/>
              <w:ind w:left="0"/>
              <w:contextualSpacing/>
              <w:jc w:val="both"/>
              <w:rPr>
                <w:rFonts w:ascii="Calibri" w:hAnsi="Calibri" w:cs="Calibri"/>
                <w:sz w:val="22"/>
                <w:szCs w:val="22"/>
                <w:lang w:eastAsia="es-BO"/>
              </w:rPr>
            </w:pP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575628" w:rsidRDefault="008009E2" w:rsidP="008009E2">
            <w:pPr>
              <w:rPr>
                <w:rFonts w:ascii="Calibri" w:hAnsi="Calibri" w:cs="Calibri"/>
                <w:sz w:val="22"/>
                <w:szCs w:val="22"/>
                <w:lang w:eastAsia="es-BO"/>
              </w:rPr>
            </w:pPr>
            <w:r w:rsidRPr="00575628">
              <w:rPr>
                <w:rFonts w:ascii="Calibri" w:hAnsi="Calibri" w:cs="Calibri"/>
                <w:b/>
                <w:bCs/>
                <w:sz w:val="22"/>
                <w:szCs w:val="22"/>
              </w:rPr>
              <w:t>PLAZO DE ENTREGA</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24"/>
          <w:jc w:val="center"/>
        </w:trPr>
        <w:tc>
          <w:tcPr>
            <w:tcW w:w="4663" w:type="dxa"/>
            <w:vAlign w:val="center"/>
          </w:tcPr>
          <w:p w:rsidR="008009E2" w:rsidRPr="009423DD" w:rsidRDefault="008009E2" w:rsidP="008009E2">
            <w:pPr>
              <w:autoSpaceDE w:val="0"/>
              <w:autoSpaceDN w:val="0"/>
              <w:adjustRightInd w:val="0"/>
              <w:jc w:val="both"/>
              <w:rPr>
                <w:rFonts w:ascii="Calibri" w:hAnsi="Calibri" w:cs="Calibri"/>
                <w:bCs/>
                <w:color w:val="000000"/>
                <w:sz w:val="22"/>
                <w:szCs w:val="18"/>
              </w:rPr>
            </w:pPr>
            <w:r w:rsidRPr="009423DD">
              <w:rPr>
                <w:rFonts w:ascii="Calibri" w:hAnsi="Calibri" w:cs="Calibri"/>
                <w:bCs/>
                <w:color w:val="000000"/>
                <w:sz w:val="22"/>
                <w:szCs w:val="18"/>
              </w:rPr>
              <w:t>El plazo de entrega previsto para el presente</w:t>
            </w:r>
            <w:r>
              <w:rPr>
                <w:rFonts w:ascii="Calibri" w:hAnsi="Calibri" w:cs="Calibri"/>
                <w:bCs/>
                <w:color w:val="000000"/>
                <w:sz w:val="22"/>
                <w:szCs w:val="18"/>
              </w:rPr>
              <w:t xml:space="preserve"> proceso de contratación es de 45</w:t>
            </w:r>
            <w:r w:rsidRPr="009423DD">
              <w:rPr>
                <w:rFonts w:ascii="Calibri" w:hAnsi="Calibri" w:cs="Calibri"/>
                <w:bCs/>
                <w:color w:val="000000"/>
                <w:sz w:val="22"/>
                <w:szCs w:val="18"/>
              </w:rPr>
              <w:t xml:space="preserve"> días calendario, pudiendo la empresa proveedora realizar la entrega de cada ítem en un plazo menor al establecido, misma que deberá ser coordinada con el personal asignado de </w:t>
            </w:r>
            <w:r>
              <w:rPr>
                <w:rFonts w:ascii="Calibri" w:hAnsi="Calibri" w:cs="Calibri"/>
                <w:bCs/>
                <w:color w:val="000000"/>
                <w:sz w:val="22"/>
                <w:szCs w:val="18"/>
              </w:rPr>
              <w:t>YPFB</w:t>
            </w:r>
            <w:r w:rsidRPr="009423DD">
              <w:rPr>
                <w:rFonts w:ascii="Calibri" w:hAnsi="Calibri" w:cs="Calibri"/>
                <w:bCs/>
                <w:color w:val="000000"/>
                <w:sz w:val="22"/>
                <w:szCs w:val="18"/>
              </w:rPr>
              <w:t>. (Comité de Recepción).</w:t>
            </w:r>
          </w:p>
          <w:p w:rsidR="008009E2" w:rsidRPr="009423DD" w:rsidRDefault="008009E2" w:rsidP="008009E2">
            <w:pPr>
              <w:autoSpaceDE w:val="0"/>
              <w:autoSpaceDN w:val="0"/>
              <w:adjustRightInd w:val="0"/>
              <w:jc w:val="both"/>
              <w:rPr>
                <w:rFonts w:ascii="Calibri" w:hAnsi="Calibri" w:cs="Calibri"/>
                <w:bCs/>
                <w:color w:val="000000"/>
                <w:sz w:val="22"/>
                <w:szCs w:val="18"/>
              </w:rPr>
            </w:pPr>
          </w:p>
          <w:p w:rsidR="008009E2" w:rsidRPr="00575628" w:rsidRDefault="008009E2" w:rsidP="008009E2">
            <w:pPr>
              <w:autoSpaceDE w:val="0"/>
              <w:autoSpaceDN w:val="0"/>
              <w:adjustRightInd w:val="0"/>
              <w:jc w:val="both"/>
              <w:rPr>
                <w:rFonts w:ascii="Calibri" w:hAnsi="Calibri" w:cs="Calibri"/>
                <w:b/>
                <w:bCs/>
                <w:sz w:val="22"/>
                <w:szCs w:val="22"/>
                <w:lang w:val="es-ES_tradnl" w:eastAsia="es-BO"/>
              </w:rPr>
            </w:pPr>
            <w:r w:rsidRPr="009423DD">
              <w:rPr>
                <w:rFonts w:ascii="Calibri" w:hAnsi="Calibri" w:cs="Calibri"/>
                <w:bCs/>
                <w:color w:val="000000"/>
                <w:sz w:val="22"/>
                <w:szCs w:val="18"/>
              </w:rPr>
              <w:t>El plazo se computará a partir de la Orden de Proceder una vez suscrito el contrato. La Orden de Proceder será elaborada por el Comité de Recepción designado por YPFB.</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887CF6" w:rsidRDefault="008009E2" w:rsidP="008009E2">
            <w:pPr>
              <w:jc w:val="both"/>
              <w:rPr>
                <w:rFonts w:ascii="Calibri" w:hAnsi="Calibri" w:cs="Calibri"/>
                <w:b/>
                <w:bCs/>
                <w:color w:val="FF0000"/>
                <w:sz w:val="22"/>
                <w:szCs w:val="22"/>
              </w:rPr>
            </w:pPr>
            <w:r w:rsidRPr="00575628">
              <w:rPr>
                <w:rFonts w:ascii="Calibri" w:hAnsi="Calibri" w:cs="Calibri"/>
                <w:b/>
                <w:bCs/>
                <w:sz w:val="22"/>
                <w:szCs w:val="22"/>
              </w:rPr>
              <w:t xml:space="preserve">MEDIOS DE TRANSPORTE </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24"/>
          <w:jc w:val="center"/>
        </w:trPr>
        <w:tc>
          <w:tcPr>
            <w:tcW w:w="4663" w:type="dxa"/>
            <w:vAlign w:val="center"/>
          </w:tcPr>
          <w:p w:rsidR="008009E2" w:rsidRDefault="008009E2" w:rsidP="008009E2">
            <w:pPr>
              <w:autoSpaceDE w:val="0"/>
              <w:autoSpaceDN w:val="0"/>
              <w:adjustRightInd w:val="0"/>
              <w:jc w:val="both"/>
              <w:rPr>
                <w:rFonts w:ascii="Calibri" w:hAnsi="Calibri" w:cs="Calibri"/>
                <w:bCs/>
                <w:sz w:val="22"/>
                <w:szCs w:val="22"/>
              </w:rPr>
            </w:pPr>
            <w:r w:rsidRPr="00FF0FCB">
              <w:rPr>
                <w:rFonts w:ascii="Calibri" w:hAnsi="Calibri" w:cs="Calibri"/>
                <w:bCs/>
                <w:sz w:val="22"/>
                <w:szCs w:val="22"/>
              </w:rPr>
              <w:t>La entrega de los bienes incluye el transporte al punto de entrega establecido por YPFB, asimismo debe reunir las condiciones de seguridad requeridas.</w:t>
            </w:r>
          </w:p>
          <w:p w:rsidR="008009E2" w:rsidRPr="00575628" w:rsidRDefault="008009E2" w:rsidP="008009E2">
            <w:pPr>
              <w:autoSpaceDE w:val="0"/>
              <w:autoSpaceDN w:val="0"/>
              <w:adjustRightInd w:val="0"/>
              <w:jc w:val="both"/>
              <w:rPr>
                <w:rFonts w:ascii="Calibri" w:hAnsi="Calibri" w:cs="Calibri"/>
                <w:b/>
                <w:bCs/>
                <w:sz w:val="22"/>
                <w:szCs w:val="22"/>
                <w:lang w:eastAsia="es-BO"/>
              </w:rPr>
            </w:pPr>
          </w:p>
        </w:tc>
        <w:tc>
          <w:tcPr>
            <w:tcW w:w="4799" w:type="dxa"/>
            <w:vAlign w:val="center"/>
          </w:tcPr>
          <w:p w:rsidR="008009E2" w:rsidRPr="006F470A" w:rsidRDefault="008009E2" w:rsidP="008009E2">
            <w:pPr>
              <w:rPr>
                <w:rFonts w:asciiTheme="minorHAnsi" w:hAnsiTheme="minorHAnsi" w:cstheme="minorHAnsi"/>
                <w:b/>
                <w:sz w:val="18"/>
                <w:szCs w:val="18"/>
              </w:rPr>
            </w:pPr>
          </w:p>
        </w:tc>
      </w:tr>
    </w:tbl>
    <w:p w:rsidR="008009E2" w:rsidRDefault="008009E2" w:rsidP="005355AB">
      <w:pPr>
        <w:jc w:val="center"/>
        <w:rPr>
          <w:rFonts w:asciiTheme="minorHAnsi" w:hAnsiTheme="minorHAnsi" w:cstheme="minorHAnsi"/>
          <w:b/>
          <w:sz w:val="18"/>
          <w:szCs w:val="18"/>
        </w:rPr>
      </w:pPr>
      <w:r>
        <w:rPr>
          <w:rFonts w:asciiTheme="minorHAnsi" w:hAnsiTheme="minorHAnsi" w:cstheme="minorHAnsi"/>
          <w:b/>
          <w:sz w:val="18"/>
          <w:szCs w:val="18"/>
        </w:rPr>
        <w:br w:type="page"/>
      </w:r>
    </w:p>
    <w:p w:rsidR="005355AB" w:rsidRPr="006F470A" w:rsidRDefault="005355AB" w:rsidP="005355AB">
      <w:pPr>
        <w:jc w:val="center"/>
        <w:rPr>
          <w:rFonts w:asciiTheme="minorHAnsi" w:hAnsiTheme="minorHAnsi" w:cstheme="minorHAnsi"/>
          <w:b/>
          <w:sz w:val="18"/>
          <w:szCs w:val="18"/>
        </w:rPr>
      </w:pPr>
    </w:p>
    <w:p w:rsidR="005355AB" w:rsidRPr="006F470A" w:rsidRDefault="005355AB" w:rsidP="005355AB">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5355AB" w:rsidRPr="006F470A" w:rsidRDefault="005355AB" w:rsidP="005355A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355AB" w:rsidRPr="006F470A" w:rsidRDefault="005355AB" w:rsidP="005355A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5355AB" w:rsidRPr="006F470A" w:rsidTr="005355AB">
        <w:trPr>
          <w:trHeight w:val="226"/>
          <w:tblHeader/>
          <w:jc w:val="center"/>
        </w:trPr>
        <w:tc>
          <w:tcPr>
            <w:tcW w:w="4663"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355AB" w:rsidRPr="006F470A" w:rsidRDefault="005355AB" w:rsidP="005355A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355AB" w:rsidRPr="006F470A" w:rsidTr="005355AB">
        <w:trPr>
          <w:cantSplit/>
          <w:trHeight w:val="681"/>
          <w:jc w:val="center"/>
        </w:trPr>
        <w:tc>
          <w:tcPr>
            <w:tcW w:w="4663"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Default="008009E2" w:rsidP="008009E2">
            <w:pPr>
              <w:rPr>
                <w:rFonts w:ascii="Calibri" w:hAnsi="Calibri" w:cs="Calibri"/>
                <w:b/>
                <w:lang w:val="es-BO"/>
              </w:rPr>
            </w:pPr>
          </w:p>
          <w:p w:rsidR="008009E2" w:rsidRPr="00467B14" w:rsidRDefault="008009E2" w:rsidP="008009E2">
            <w:pPr>
              <w:pStyle w:val="Prrafodelista"/>
              <w:autoSpaceDE w:val="0"/>
              <w:autoSpaceDN w:val="0"/>
              <w:adjustRightInd w:val="0"/>
              <w:ind w:left="0"/>
              <w:contextualSpacing/>
              <w:jc w:val="both"/>
              <w:rPr>
                <w:rFonts w:ascii="Calibri" w:hAnsi="Calibri" w:cs="Calibri"/>
                <w:b/>
                <w:lang w:eastAsia="es-BO"/>
              </w:rPr>
            </w:pPr>
            <w:r w:rsidRPr="00467B14">
              <w:rPr>
                <w:rFonts w:ascii="Calibri" w:hAnsi="Calibri" w:cs="Calibri"/>
                <w:b/>
                <w:lang w:eastAsia="es-BO"/>
              </w:rPr>
              <w:t xml:space="preserve">ÍTEM 14. SENSOR DE TEMPERATURA </w:t>
            </w:r>
            <w:r w:rsidRPr="00467B14">
              <w:rPr>
                <w:rFonts w:ascii="Calibri" w:hAnsi="Calibri" w:cs="Calibri"/>
                <w:b/>
                <w:bCs/>
              </w:rPr>
              <w:t>DE RODAMIENTO DE GENERADOR</w:t>
            </w:r>
          </w:p>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val="es-BO" w:eastAsia="es-BO"/>
              </w:rPr>
              <w:t>N° de Parte:</w:t>
            </w:r>
            <w:r w:rsidRPr="00467B14">
              <w:rPr>
                <w:rFonts w:ascii="Calibri" w:hAnsi="Calibri" w:cs="Calibri"/>
                <w:lang w:val="es-BO" w:eastAsia="es-BO"/>
              </w:rPr>
              <w:t xml:space="preserve"> </w:t>
            </w:r>
            <w:r w:rsidRPr="00467B14">
              <w:rPr>
                <w:rFonts w:ascii="Calibri" w:hAnsi="Calibri" w:cs="Calibri"/>
                <w:lang w:eastAsia="es-BO"/>
              </w:rPr>
              <w:t>6I-4906</w:t>
            </w:r>
          </w:p>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val="es-BO"/>
              </w:rPr>
              <w:t xml:space="preserve">Marca/Fabricante: </w:t>
            </w:r>
            <w:r w:rsidRPr="00467B14">
              <w:rPr>
                <w:rFonts w:ascii="Calibri" w:hAnsi="Calibri" w:cs="Calibri"/>
                <w:lang w:eastAsia="es-BO"/>
              </w:rPr>
              <w:t xml:space="preserve">CATERPILLAR </w:t>
            </w:r>
          </w:p>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eastAsia="es-BO"/>
              </w:rPr>
              <w:t>Cantidad:</w:t>
            </w:r>
            <w:r w:rsidRPr="00467B14">
              <w:rPr>
                <w:rFonts w:ascii="Calibri" w:hAnsi="Calibri" w:cs="Calibri"/>
                <w:lang w:eastAsia="es-BO"/>
              </w:rPr>
              <w:t xml:space="preserve"> 1 pieza</w:t>
            </w:r>
          </w:p>
          <w:p w:rsidR="008009E2" w:rsidRPr="00575628" w:rsidRDefault="008009E2" w:rsidP="008009E2">
            <w:pPr>
              <w:pStyle w:val="Prrafodelista"/>
              <w:autoSpaceDE w:val="0"/>
              <w:autoSpaceDN w:val="0"/>
              <w:adjustRightInd w:val="0"/>
              <w:ind w:left="0"/>
              <w:contextualSpacing/>
              <w:jc w:val="both"/>
              <w:rPr>
                <w:rFonts w:ascii="Calibri" w:hAnsi="Calibri" w:cs="Calibri"/>
                <w:sz w:val="22"/>
                <w:szCs w:val="22"/>
                <w:lang w:eastAsia="es-BO"/>
              </w:rPr>
            </w:pP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575628" w:rsidRDefault="008009E2" w:rsidP="008009E2">
            <w:pPr>
              <w:rPr>
                <w:rFonts w:ascii="Calibri" w:hAnsi="Calibri" w:cs="Calibri"/>
                <w:sz w:val="22"/>
                <w:szCs w:val="22"/>
                <w:lang w:eastAsia="es-BO"/>
              </w:rPr>
            </w:pPr>
            <w:r w:rsidRPr="00575628">
              <w:rPr>
                <w:rFonts w:ascii="Calibri" w:hAnsi="Calibri" w:cs="Calibri"/>
                <w:b/>
                <w:bCs/>
                <w:sz w:val="22"/>
                <w:szCs w:val="22"/>
              </w:rPr>
              <w:t>PLAZO DE ENTREGA</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24"/>
          <w:jc w:val="center"/>
        </w:trPr>
        <w:tc>
          <w:tcPr>
            <w:tcW w:w="4663" w:type="dxa"/>
            <w:vAlign w:val="center"/>
          </w:tcPr>
          <w:p w:rsidR="008009E2" w:rsidRPr="009423DD" w:rsidRDefault="008009E2" w:rsidP="008009E2">
            <w:pPr>
              <w:autoSpaceDE w:val="0"/>
              <w:autoSpaceDN w:val="0"/>
              <w:adjustRightInd w:val="0"/>
              <w:jc w:val="both"/>
              <w:rPr>
                <w:rFonts w:ascii="Calibri" w:hAnsi="Calibri" w:cs="Calibri"/>
                <w:bCs/>
                <w:color w:val="000000"/>
                <w:sz w:val="22"/>
                <w:szCs w:val="18"/>
              </w:rPr>
            </w:pPr>
            <w:r w:rsidRPr="009423DD">
              <w:rPr>
                <w:rFonts w:ascii="Calibri" w:hAnsi="Calibri" w:cs="Calibri"/>
                <w:bCs/>
                <w:color w:val="000000"/>
                <w:sz w:val="22"/>
                <w:szCs w:val="18"/>
              </w:rPr>
              <w:t>El plazo de entrega previsto para el presente</w:t>
            </w:r>
            <w:r>
              <w:rPr>
                <w:rFonts w:ascii="Calibri" w:hAnsi="Calibri" w:cs="Calibri"/>
                <w:bCs/>
                <w:color w:val="000000"/>
                <w:sz w:val="22"/>
                <w:szCs w:val="18"/>
              </w:rPr>
              <w:t xml:space="preserve"> proceso de contratación es de 45</w:t>
            </w:r>
            <w:r w:rsidRPr="009423DD">
              <w:rPr>
                <w:rFonts w:ascii="Calibri" w:hAnsi="Calibri" w:cs="Calibri"/>
                <w:bCs/>
                <w:color w:val="000000"/>
                <w:sz w:val="22"/>
                <w:szCs w:val="18"/>
              </w:rPr>
              <w:t xml:space="preserve"> días calendario, pudiendo la empresa proveedora realizar la entrega de cada ítem en un plazo menor al establecido, misma que deberá ser coordinada con el personal asignado de </w:t>
            </w:r>
            <w:r>
              <w:rPr>
                <w:rFonts w:ascii="Calibri" w:hAnsi="Calibri" w:cs="Calibri"/>
                <w:bCs/>
                <w:color w:val="000000"/>
                <w:sz w:val="22"/>
                <w:szCs w:val="18"/>
              </w:rPr>
              <w:t>YPFB</w:t>
            </w:r>
            <w:r w:rsidRPr="009423DD">
              <w:rPr>
                <w:rFonts w:ascii="Calibri" w:hAnsi="Calibri" w:cs="Calibri"/>
                <w:bCs/>
                <w:color w:val="000000"/>
                <w:sz w:val="22"/>
                <w:szCs w:val="18"/>
              </w:rPr>
              <w:t>. (Comité de Recepción).</w:t>
            </w:r>
          </w:p>
          <w:p w:rsidR="008009E2" w:rsidRPr="009423DD" w:rsidRDefault="008009E2" w:rsidP="008009E2">
            <w:pPr>
              <w:autoSpaceDE w:val="0"/>
              <w:autoSpaceDN w:val="0"/>
              <w:adjustRightInd w:val="0"/>
              <w:jc w:val="both"/>
              <w:rPr>
                <w:rFonts w:ascii="Calibri" w:hAnsi="Calibri" w:cs="Calibri"/>
                <w:bCs/>
                <w:color w:val="000000"/>
                <w:sz w:val="22"/>
                <w:szCs w:val="18"/>
              </w:rPr>
            </w:pPr>
          </w:p>
          <w:p w:rsidR="008009E2" w:rsidRPr="00575628" w:rsidRDefault="008009E2" w:rsidP="008009E2">
            <w:pPr>
              <w:autoSpaceDE w:val="0"/>
              <w:autoSpaceDN w:val="0"/>
              <w:adjustRightInd w:val="0"/>
              <w:jc w:val="both"/>
              <w:rPr>
                <w:rFonts w:ascii="Calibri" w:hAnsi="Calibri" w:cs="Calibri"/>
                <w:b/>
                <w:bCs/>
                <w:sz w:val="22"/>
                <w:szCs w:val="22"/>
                <w:lang w:val="es-ES_tradnl" w:eastAsia="es-BO"/>
              </w:rPr>
            </w:pPr>
            <w:r w:rsidRPr="009423DD">
              <w:rPr>
                <w:rFonts w:ascii="Calibri" w:hAnsi="Calibri" w:cs="Calibri"/>
                <w:bCs/>
                <w:color w:val="000000"/>
                <w:sz w:val="22"/>
                <w:szCs w:val="18"/>
              </w:rPr>
              <w:t>El plazo se computará a partir de la Orden de Proceder una vez suscrito el contrato. La Orden de Proceder será elaborada por el Comité de Recepción designado por YPFB.</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887CF6" w:rsidRDefault="008009E2" w:rsidP="008009E2">
            <w:pPr>
              <w:jc w:val="both"/>
              <w:rPr>
                <w:rFonts w:ascii="Calibri" w:hAnsi="Calibri" w:cs="Calibri"/>
                <w:b/>
                <w:bCs/>
                <w:color w:val="FF0000"/>
                <w:sz w:val="22"/>
                <w:szCs w:val="22"/>
              </w:rPr>
            </w:pPr>
            <w:r w:rsidRPr="00575628">
              <w:rPr>
                <w:rFonts w:ascii="Calibri" w:hAnsi="Calibri" w:cs="Calibri"/>
                <w:b/>
                <w:bCs/>
                <w:sz w:val="22"/>
                <w:szCs w:val="22"/>
              </w:rPr>
              <w:t xml:space="preserve">MEDIOS DE TRANSPORTE </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24"/>
          <w:jc w:val="center"/>
        </w:trPr>
        <w:tc>
          <w:tcPr>
            <w:tcW w:w="4663" w:type="dxa"/>
            <w:vAlign w:val="center"/>
          </w:tcPr>
          <w:p w:rsidR="008009E2" w:rsidRDefault="008009E2" w:rsidP="008009E2">
            <w:pPr>
              <w:autoSpaceDE w:val="0"/>
              <w:autoSpaceDN w:val="0"/>
              <w:adjustRightInd w:val="0"/>
              <w:jc w:val="both"/>
              <w:rPr>
                <w:rFonts w:ascii="Calibri" w:hAnsi="Calibri" w:cs="Calibri"/>
                <w:bCs/>
                <w:sz w:val="22"/>
                <w:szCs w:val="22"/>
              </w:rPr>
            </w:pPr>
            <w:r w:rsidRPr="00FF0FCB">
              <w:rPr>
                <w:rFonts w:ascii="Calibri" w:hAnsi="Calibri" w:cs="Calibri"/>
                <w:bCs/>
                <w:sz w:val="22"/>
                <w:szCs w:val="22"/>
              </w:rPr>
              <w:t>La entrega de los bienes incluye el transporte al punto de entrega establecido por YPFB, asimismo debe reunir las condiciones de seguridad requeridas.</w:t>
            </w:r>
          </w:p>
          <w:p w:rsidR="008009E2" w:rsidRPr="00575628" w:rsidRDefault="008009E2" w:rsidP="008009E2">
            <w:pPr>
              <w:autoSpaceDE w:val="0"/>
              <w:autoSpaceDN w:val="0"/>
              <w:adjustRightInd w:val="0"/>
              <w:jc w:val="both"/>
              <w:rPr>
                <w:rFonts w:ascii="Calibri" w:hAnsi="Calibri" w:cs="Calibri"/>
                <w:b/>
                <w:bCs/>
                <w:sz w:val="22"/>
                <w:szCs w:val="22"/>
                <w:lang w:eastAsia="es-BO"/>
              </w:rPr>
            </w:pPr>
          </w:p>
        </w:tc>
        <w:tc>
          <w:tcPr>
            <w:tcW w:w="4799" w:type="dxa"/>
            <w:vAlign w:val="center"/>
          </w:tcPr>
          <w:p w:rsidR="008009E2" w:rsidRPr="006F470A" w:rsidRDefault="008009E2" w:rsidP="008009E2">
            <w:pPr>
              <w:rPr>
                <w:rFonts w:asciiTheme="minorHAnsi" w:hAnsiTheme="minorHAnsi" w:cstheme="minorHAnsi"/>
                <w:b/>
                <w:sz w:val="18"/>
                <w:szCs w:val="18"/>
              </w:rPr>
            </w:pPr>
          </w:p>
        </w:tc>
      </w:tr>
    </w:tbl>
    <w:p w:rsidR="008009E2" w:rsidRDefault="008009E2" w:rsidP="005355AB">
      <w:pPr>
        <w:jc w:val="center"/>
        <w:rPr>
          <w:rFonts w:asciiTheme="minorHAnsi" w:hAnsiTheme="minorHAnsi" w:cstheme="minorHAnsi"/>
          <w:b/>
          <w:sz w:val="18"/>
          <w:szCs w:val="18"/>
        </w:rPr>
      </w:pPr>
      <w:r>
        <w:rPr>
          <w:rFonts w:asciiTheme="minorHAnsi" w:hAnsiTheme="minorHAnsi" w:cstheme="minorHAnsi"/>
          <w:b/>
          <w:sz w:val="18"/>
          <w:szCs w:val="18"/>
        </w:rPr>
        <w:br w:type="page"/>
      </w:r>
    </w:p>
    <w:p w:rsidR="005355AB" w:rsidRPr="006F470A" w:rsidRDefault="005355AB" w:rsidP="005355AB">
      <w:pPr>
        <w:jc w:val="center"/>
        <w:rPr>
          <w:rFonts w:asciiTheme="minorHAnsi" w:hAnsiTheme="minorHAnsi" w:cstheme="minorHAnsi"/>
          <w:b/>
          <w:sz w:val="18"/>
          <w:szCs w:val="18"/>
        </w:rPr>
      </w:pPr>
    </w:p>
    <w:p w:rsidR="005355AB" w:rsidRPr="006F470A" w:rsidRDefault="005355AB" w:rsidP="005355AB">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5355AB" w:rsidRPr="006F470A" w:rsidRDefault="005355AB" w:rsidP="005355A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355AB" w:rsidRPr="006F470A" w:rsidRDefault="005355AB" w:rsidP="005355A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5355AB" w:rsidRPr="006F470A" w:rsidTr="005355AB">
        <w:trPr>
          <w:trHeight w:val="226"/>
          <w:tblHeader/>
          <w:jc w:val="center"/>
        </w:trPr>
        <w:tc>
          <w:tcPr>
            <w:tcW w:w="4663"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355AB" w:rsidRPr="006F470A" w:rsidRDefault="005355AB" w:rsidP="005355A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355AB" w:rsidRPr="006F470A" w:rsidTr="005355AB">
        <w:trPr>
          <w:cantSplit/>
          <w:trHeight w:val="681"/>
          <w:jc w:val="center"/>
        </w:trPr>
        <w:tc>
          <w:tcPr>
            <w:tcW w:w="4663"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r>
      <w:tr w:rsidR="008009E2" w:rsidRPr="006F470A" w:rsidTr="005355AB">
        <w:trPr>
          <w:trHeight w:val="224"/>
          <w:jc w:val="center"/>
        </w:trPr>
        <w:tc>
          <w:tcPr>
            <w:tcW w:w="4663" w:type="dxa"/>
            <w:vAlign w:val="center"/>
          </w:tcPr>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p>
          <w:p w:rsidR="008009E2" w:rsidRPr="00467B14" w:rsidRDefault="008009E2" w:rsidP="008009E2">
            <w:pPr>
              <w:pStyle w:val="Prrafodelista"/>
              <w:autoSpaceDE w:val="0"/>
              <w:autoSpaceDN w:val="0"/>
              <w:adjustRightInd w:val="0"/>
              <w:ind w:left="0"/>
              <w:contextualSpacing/>
              <w:jc w:val="both"/>
              <w:rPr>
                <w:rFonts w:ascii="Calibri" w:hAnsi="Calibri" w:cs="Calibri"/>
                <w:b/>
                <w:lang w:eastAsia="es-BO"/>
              </w:rPr>
            </w:pPr>
            <w:r w:rsidRPr="00467B14">
              <w:rPr>
                <w:rFonts w:ascii="Calibri" w:hAnsi="Calibri" w:cs="Calibri"/>
                <w:b/>
                <w:lang w:eastAsia="es-BO"/>
              </w:rPr>
              <w:t xml:space="preserve">ÍTEM 15. SENSOR DE TEMPERATURA </w:t>
            </w:r>
            <w:r w:rsidRPr="00467B14">
              <w:rPr>
                <w:rFonts w:ascii="Calibri" w:hAnsi="Calibri" w:cs="Calibri"/>
                <w:b/>
                <w:bCs/>
              </w:rPr>
              <w:t>DE AGUA</w:t>
            </w:r>
          </w:p>
          <w:p w:rsidR="008009E2"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val="es-BO" w:eastAsia="es-BO"/>
              </w:rPr>
              <w:t>N° de Parte</w:t>
            </w:r>
            <w:r>
              <w:rPr>
                <w:rFonts w:ascii="Calibri" w:hAnsi="Calibri" w:cs="Calibri"/>
                <w:b/>
                <w:lang w:val="es-BO" w:eastAsia="es-BO"/>
              </w:rPr>
              <w:t xml:space="preserve"> anterior</w:t>
            </w:r>
            <w:r w:rsidRPr="00467B14">
              <w:rPr>
                <w:rFonts w:ascii="Calibri" w:hAnsi="Calibri" w:cs="Calibri"/>
                <w:b/>
                <w:lang w:val="es-BO" w:eastAsia="es-BO"/>
              </w:rPr>
              <w:t>:</w:t>
            </w:r>
            <w:r w:rsidRPr="00467B14">
              <w:rPr>
                <w:rFonts w:ascii="Calibri" w:hAnsi="Calibri" w:cs="Calibri"/>
                <w:lang w:val="es-BO" w:eastAsia="es-BO"/>
              </w:rPr>
              <w:t xml:space="preserve"> </w:t>
            </w:r>
            <w:r w:rsidRPr="00467B14">
              <w:rPr>
                <w:rFonts w:ascii="Calibri" w:hAnsi="Calibri" w:cs="Calibri"/>
                <w:lang w:eastAsia="es-BO"/>
              </w:rPr>
              <w:t>130-9811</w:t>
            </w:r>
          </w:p>
          <w:p w:rsidR="008009E2" w:rsidRPr="002768BD" w:rsidRDefault="008009E2" w:rsidP="008009E2">
            <w:pPr>
              <w:pStyle w:val="Prrafodelista"/>
              <w:autoSpaceDE w:val="0"/>
              <w:autoSpaceDN w:val="0"/>
              <w:adjustRightInd w:val="0"/>
              <w:ind w:left="0"/>
              <w:contextualSpacing/>
              <w:jc w:val="both"/>
              <w:rPr>
                <w:rFonts w:ascii="Calibri" w:hAnsi="Calibri" w:cs="Calibri"/>
                <w:b/>
                <w:lang w:eastAsia="es-BO"/>
              </w:rPr>
            </w:pPr>
            <w:r w:rsidRPr="002768BD">
              <w:rPr>
                <w:rFonts w:ascii="Calibri" w:hAnsi="Calibri" w:cs="Calibri"/>
                <w:b/>
                <w:lang w:eastAsia="es-BO"/>
              </w:rPr>
              <w:t>N° de Parte actual:</w:t>
            </w:r>
            <w:r>
              <w:rPr>
                <w:rFonts w:ascii="Calibri" w:hAnsi="Calibri" w:cs="Calibri"/>
                <w:b/>
                <w:lang w:eastAsia="es-BO"/>
              </w:rPr>
              <w:t xml:space="preserve"> </w:t>
            </w:r>
            <w:r w:rsidRPr="002768BD">
              <w:rPr>
                <w:rFonts w:ascii="Calibri" w:hAnsi="Calibri" w:cs="Calibri"/>
                <w:lang w:eastAsia="es-BO"/>
              </w:rPr>
              <w:t>2644297</w:t>
            </w:r>
          </w:p>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val="es-BO"/>
              </w:rPr>
              <w:t xml:space="preserve">Marca/Fabricante: </w:t>
            </w:r>
            <w:r w:rsidRPr="00467B14">
              <w:rPr>
                <w:rFonts w:ascii="Calibri" w:hAnsi="Calibri" w:cs="Calibri"/>
                <w:lang w:eastAsia="es-BO"/>
              </w:rPr>
              <w:t xml:space="preserve">CATERPILLAR </w:t>
            </w:r>
          </w:p>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eastAsia="es-BO"/>
              </w:rPr>
              <w:t>Cantidad:</w:t>
            </w:r>
            <w:r w:rsidRPr="00467B14">
              <w:rPr>
                <w:rFonts w:ascii="Calibri" w:hAnsi="Calibri" w:cs="Calibri"/>
                <w:lang w:eastAsia="es-BO"/>
              </w:rPr>
              <w:t xml:space="preserve"> 2 piezas</w:t>
            </w:r>
          </w:p>
          <w:p w:rsidR="008009E2" w:rsidRPr="00575628" w:rsidRDefault="008009E2" w:rsidP="008009E2">
            <w:pPr>
              <w:pStyle w:val="Prrafodelista"/>
              <w:autoSpaceDE w:val="0"/>
              <w:autoSpaceDN w:val="0"/>
              <w:adjustRightInd w:val="0"/>
              <w:ind w:left="0"/>
              <w:contextualSpacing/>
              <w:jc w:val="both"/>
              <w:rPr>
                <w:rFonts w:ascii="Calibri" w:hAnsi="Calibri" w:cs="Calibri"/>
                <w:sz w:val="22"/>
                <w:szCs w:val="22"/>
                <w:lang w:eastAsia="es-BO"/>
              </w:rPr>
            </w:pP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575628" w:rsidRDefault="008009E2" w:rsidP="008009E2">
            <w:pPr>
              <w:rPr>
                <w:rFonts w:ascii="Calibri" w:hAnsi="Calibri" w:cs="Calibri"/>
                <w:sz w:val="22"/>
                <w:szCs w:val="22"/>
                <w:lang w:eastAsia="es-BO"/>
              </w:rPr>
            </w:pPr>
            <w:r w:rsidRPr="00575628">
              <w:rPr>
                <w:rFonts w:ascii="Calibri" w:hAnsi="Calibri" w:cs="Calibri"/>
                <w:b/>
                <w:bCs/>
                <w:sz w:val="22"/>
                <w:szCs w:val="22"/>
              </w:rPr>
              <w:t>PLAZO DE ENTREGA</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9423DD" w:rsidRDefault="008009E2" w:rsidP="008009E2">
            <w:pPr>
              <w:autoSpaceDE w:val="0"/>
              <w:autoSpaceDN w:val="0"/>
              <w:adjustRightInd w:val="0"/>
              <w:jc w:val="both"/>
              <w:rPr>
                <w:rFonts w:ascii="Calibri" w:hAnsi="Calibri" w:cs="Calibri"/>
                <w:bCs/>
                <w:color w:val="000000"/>
                <w:sz w:val="22"/>
                <w:szCs w:val="18"/>
              </w:rPr>
            </w:pPr>
            <w:r w:rsidRPr="009423DD">
              <w:rPr>
                <w:rFonts w:ascii="Calibri" w:hAnsi="Calibri" w:cs="Calibri"/>
                <w:bCs/>
                <w:color w:val="000000"/>
                <w:sz w:val="22"/>
                <w:szCs w:val="18"/>
              </w:rPr>
              <w:t>El plazo de entrega previsto para el presente</w:t>
            </w:r>
            <w:r>
              <w:rPr>
                <w:rFonts w:ascii="Calibri" w:hAnsi="Calibri" w:cs="Calibri"/>
                <w:bCs/>
                <w:color w:val="000000"/>
                <w:sz w:val="22"/>
                <w:szCs w:val="18"/>
              </w:rPr>
              <w:t xml:space="preserve"> proceso de contratación es de 45</w:t>
            </w:r>
            <w:r w:rsidRPr="009423DD">
              <w:rPr>
                <w:rFonts w:ascii="Calibri" w:hAnsi="Calibri" w:cs="Calibri"/>
                <w:bCs/>
                <w:color w:val="000000"/>
                <w:sz w:val="22"/>
                <w:szCs w:val="18"/>
              </w:rPr>
              <w:t xml:space="preserve"> días calendario, pudiendo la empresa proveedora realizar la entrega de cada ítem en un plazo menor al establecido, misma que deberá ser coordinada con el personal asignado de </w:t>
            </w:r>
            <w:r>
              <w:rPr>
                <w:rFonts w:ascii="Calibri" w:hAnsi="Calibri" w:cs="Calibri"/>
                <w:bCs/>
                <w:color w:val="000000"/>
                <w:sz w:val="22"/>
                <w:szCs w:val="18"/>
              </w:rPr>
              <w:t>YPFB</w:t>
            </w:r>
            <w:r w:rsidRPr="009423DD">
              <w:rPr>
                <w:rFonts w:ascii="Calibri" w:hAnsi="Calibri" w:cs="Calibri"/>
                <w:bCs/>
                <w:color w:val="000000"/>
                <w:sz w:val="22"/>
                <w:szCs w:val="18"/>
              </w:rPr>
              <w:t>. (Comité de Recepción).</w:t>
            </w:r>
          </w:p>
          <w:p w:rsidR="008009E2" w:rsidRPr="009423DD" w:rsidRDefault="008009E2" w:rsidP="008009E2">
            <w:pPr>
              <w:autoSpaceDE w:val="0"/>
              <w:autoSpaceDN w:val="0"/>
              <w:adjustRightInd w:val="0"/>
              <w:jc w:val="both"/>
              <w:rPr>
                <w:rFonts w:ascii="Calibri" w:hAnsi="Calibri" w:cs="Calibri"/>
                <w:bCs/>
                <w:color w:val="000000"/>
                <w:sz w:val="22"/>
                <w:szCs w:val="18"/>
              </w:rPr>
            </w:pPr>
          </w:p>
          <w:p w:rsidR="008009E2" w:rsidRPr="00575628" w:rsidRDefault="008009E2" w:rsidP="008009E2">
            <w:pPr>
              <w:autoSpaceDE w:val="0"/>
              <w:autoSpaceDN w:val="0"/>
              <w:adjustRightInd w:val="0"/>
              <w:jc w:val="both"/>
              <w:rPr>
                <w:rFonts w:ascii="Calibri" w:hAnsi="Calibri" w:cs="Calibri"/>
                <w:b/>
                <w:bCs/>
                <w:sz w:val="22"/>
                <w:szCs w:val="22"/>
                <w:lang w:val="es-ES_tradnl" w:eastAsia="es-BO"/>
              </w:rPr>
            </w:pPr>
            <w:r w:rsidRPr="009423DD">
              <w:rPr>
                <w:rFonts w:ascii="Calibri" w:hAnsi="Calibri" w:cs="Calibri"/>
                <w:bCs/>
                <w:color w:val="000000"/>
                <w:sz w:val="22"/>
                <w:szCs w:val="18"/>
              </w:rPr>
              <w:t>El plazo se computará a partir de la Orden de Proceder una vez suscrito el contrato. La Orden de Proceder será elaborada por el Comité de Recepción designado por YPFB.</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24"/>
          <w:jc w:val="center"/>
        </w:trPr>
        <w:tc>
          <w:tcPr>
            <w:tcW w:w="4663" w:type="dxa"/>
            <w:vAlign w:val="center"/>
          </w:tcPr>
          <w:p w:rsidR="008009E2" w:rsidRPr="00887CF6" w:rsidRDefault="008009E2" w:rsidP="008009E2">
            <w:pPr>
              <w:jc w:val="both"/>
              <w:rPr>
                <w:rFonts w:ascii="Calibri" w:hAnsi="Calibri" w:cs="Calibri"/>
                <w:b/>
                <w:bCs/>
                <w:color w:val="FF0000"/>
                <w:sz w:val="22"/>
                <w:szCs w:val="22"/>
              </w:rPr>
            </w:pPr>
            <w:r w:rsidRPr="00575628">
              <w:rPr>
                <w:rFonts w:ascii="Calibri" w:hAnsi="Calibri" w:cs="Calibri"/>
                <w:b/>
                <w:bCs/>
                <w:sz w:val="22"/>
                <w:szCs w:val="22"/>
              </w:rPr>
              <w:t xml:space="preserve">MEDIOS DE TRANSPORTE </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0127B3">
        <w:trPr>
          <w:trHeight w:val="1368"/>
          <w:jc w:val="center"/>
        </w:trPr>
        <w:tc>
          <w:tcPr>
            <w:tcW w:w="4663" w:type="dxa"/>
            <w:vAlign w:val="center"/>
          </w:tcPr>
          <w:p w:rsidR="008009E2" w:rsidRDefault="008009E2" w:rsidP="008009E2">
            <w:pPr>
              <w:autoSpaceDE w:val="0"/>
              <w:autoSpaceDN w:val="0"/>
              <w:adjustRightInd w:val="0"/>
              <w:jc w:val="both"/>
              <w:rPr>
                <w:rFonts w:ascii="Calibri" w:hAnsi="Calibri" w:cs="Calibri"/>
                <w:bCs/>
                <w:sz w:val="22"/>
                <w:szCs w:val="22"/>
              </w:rPr>
            </w:pPr>
            <w:r w:rsidRPr="00FF0FCB">
              <w:rPr>
                <w:rFonts w:ascii="Calibri" w:hAnsi="Calibri" w:cs="Calibri"/>
                <w:bCs/>
                <w:sz w:val="22"/>
                <w:szCs w:val="22"/>
              </w:rPr>
              <w:t>La entrega de los bienes incluye el transporte al punto de entrega establecido por YPFB, asimismo debe reunir las condiciones de seguridad requeridas.</w:t>
            </w:r>
          </w:p>
          <w:p w:rsidR="008009E2" w:rsidRPr="00575628" w:rsidRDefault="008009E2" w:rsidP="008009E2">
            <w:pPr>
              <w:autoSpaceDE w:val="0"/>
              <w:autoSpaceDN w:val="0"/>
              <w:adjustRightInd w:val="0"/>
              <w:jc w:val="both"/>
              <w:rPr>
                <w:rFonts w:ascii="Calibri" w:hAnsi="Calibri" w:cs="Calibri"/>
                <w:b/>
                <w:bCs/>
                <w:sz w:val="22"/>
                <w:szCs w:val="22"/>
                <w:lang w:eastAsia="es-BO"/>
              </w:rPr>
            </w:pPr>
          </w:p>
        </w:tc>
        <w:tc>
          <w:tcPr>
            <w:tcW w:w="4799" w:type="dxa"/>
            <w:vAlign w:val="center"/>
          </w:tcPr>
          <w:p w:rsidR="008009E2" w:rsidRPr="006F470A" w:rsidRDefault="008009E2" w:rsidP="008009E2">
            <w:pPr>
              <w:rPr>
                <w:rFonts w:asciiTheme="minorHAnsi" w:hAnsiTheme="minorHAnsi" w:cstheme="minorHAnsi"/>
                <w:b/>
                <w:sz w:val="18"/>
                <w:szCs w:val="18"/>
              </w:rPr>
            </w:pPr>
          </w:p>
        </w:tc>
      </w:tr>
    </w:tbl>
    <w:p w:rsidR="008009E2" w:rsidRDefault="008009E2" w:rsidP="005355AB">
      <w:pPr>
        <w:jc w:val="center"/>
        <w:rPr>
          <w:rFonts w:asciiTheme="minorHAnsi" w:hAnsiTheme="minorHAnsi" w:cstheme="minorHAnsi"/>
          <w:b/>
          <w:sz w:val="18"/>
          <w:szCs w:val="18"/>
        </w:rPr>
      </w:pPr>
      <w:r>
        <w:rPr>
          <w:rFonts w:asciiTheme="minorHAnsi" w:hAnsiTheme="minorHAnsi" w:cstheme="minorHAnsi"/>
          <w:b/>
          <w:sz w:val="18"/>
          <w:szCs w:val="18"/>
        </w:rPr>
        <w:br w:type="page"/>
      </w:r>
    </w:p>
    <w:p w:rsidR="005355AB" w:rsidRPr="006F470A" w:rsidRDefault="005355AB" w:rsidP="005355AB">
      <w:pPr>
        <w:jc w:val="center"/>
        <w:rPr>
          <w:rFonts w:asciiTheme="minorHAnsi" w:hAnsiTheme="minorHAnsi" w:cstheme="minorHAnsi"/>
          <w:b/>
          <w:sz w:val="18"/>
          <w:szCs w:val="18"/>
        </w:rPr>
      </w:pPr>
    </w:p>
    <w:p w:rsidR="005355AB" w:rsidRPr="006F470A" w:rsidRDefault="005355AB" w:rsidP="005355AB">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5355AB" w:rsidRPr="006F470A" w:rsidRDefault="005355AB" w:rsidP="005355A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355AB" w:rsidRPr="006F470A" w:rsidRDefault="005355AB" w:rsidP="005355A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5355AB" w:rsidRPr="006F470A" w:rsidTr="005355AB">
        <w:trPr>
          <w:trHeight w:val="226"/>
          <w:tblHeader/>
          <w:jc w:val="center"/>
        </w:trPr>
        <w:tc>
          <w:tcPr>
            <w:tcW w:w="4663"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355AB" w:rsidRPr="006F470A" w:rsidRDefault="005355AB" w:rsidP="005355A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355AB" w:rsidRPr="006F470A" w:rsidTr="005355AB">
        <w:trPr>
          <w:cantSplit/>
          <w:trHeight w:val="681"/>
          <w:jc w:val="center"/>
        </w:trPr>
        <w:tc>
          <w:tcPr>
            <w:tcW w:w="4663"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Default="008009E2" w:rsidP="008009E2">
            <w:pPr>
              <w:rPr>
                <w:rFonts w:ascii="Calibri" w:hAnsi="Calibri" w:cs="Calibri"/>
                <w:b/>
                <w:lang w:val="es-BO"/>
              </w:rPr>
            </w:pPr>
          </w:p>
          <w:p w:rsidR="008009E2" w:rsidRPr="00467B14" w:rsidRDefault="008009E2" w:rsidP="008009E2">
            <w:pPr>
              <w:pStyle w:val="Prrafodelista"/>
              <w:autoSpaceDE w:val="0"/>
              <w:autoSpaceDN w:val="0"/>
              <w:adjustRightInd w:val="0"/>
              <w:ind w:left="0"/>
              <w:contextualSpacing/>
              <w:jc w:val="both"/>
              <w:rPr>
                <w:rFonts w:ascii="Calibri" w:hAnsi="Calibri" w:cs="Calibri"/>
                <w:b/>
                <w:lang w:eastAsia="es-BO"/>
              </w:rPr>
            </w:pPr>
            <w:r w:rsidRPr="00467B14">
              <w:rPr>
                <w:rFonts w:ascii="Calibri" w:hAnsi="Calibri" w:cs="Calibri"/>
                <w:b/>
                <w:lang w:eastAsia="es-BO"/>
              </w:rPr>
              <w:t xml:space="preserve">ÍTEM 16. SENSOR TEMPERATURA </w:t>
            </w:r>
            <w:r w:rsidRPr="00467B14">
              <w:rPr>
                <w:rFonts w:ascii="Calibri" w:hAnsi="Calibri" w:cs="Calibri"/>
                <w:b/>
                <w:bCs/>
              </w:rPr>
              <w:t>DE TURBO</w:t>
            </w:r>
          </w:p>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val="es-BO" w:eastAsia="es-BO"/>
              </w:rPr>
              <w:t>N° de Parte:</w:t>
            </w:r>
            <w:r w:rsidRPr="00467B14">
              <w:rPr>
                <w:rFonts w:ascii="Calibri" w:hAnsi="Calibri" w:cs="Calibri"/>
                <w:lang w:val="es-BO" w:eastAsia="es-BO"/>
              </w:rPr>
              <w:t xml:space="preserve"> </w:t>
            </w:r>
            <w:r w:rsidRPr="00467B14">
              <w:rPr>
                <w:rFonts w:ascii="Calibri" w:hAnsi="Calibri" w:cs="Calibri"/>
                <w:lang w:eastAsia="es-BO"/>
              </w:rPr>
              <w:t>3832980</w:t>
            </w:r>
          </w:p>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val="es-BO"/>
              </w:rPr>
              <w:t xml:space="preserve">Marca/Fabricante: </w:t>
            </w:r>
            <w:r w:rsidRPr="00467B14">
              <w:rPr>
                <w:rFonts w:ascii="Calibri" w:hAnsi="Calibri" w:cs="Calibri"/>
                <w:lang w:eastAsia="es-BO"/>
              </w:rPr>
              <w:t xml:space="preserve">CATERPILLAR </w:t>
            </w:r>
          </w:p>
          <w:p w:rsidR="008009E2"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eastAsia="es-BO"/>
              </w:rPr>
              <w:t>Cantidad:</w:t>
            </w:r>
            <w:r w:rsidRPr="00467B14">
              <w:rPr>
                <w:rFonts w:ascii="Calibri" w:hAnsi="Calibri" w:cs="Calibri"/>
                <w:lang w:eastAsia="es-BO"/>
              </w:rPr>
              <w:t xml:space="preserve"> 2 piezas</w:t>
            </w:r>
          </w:p>
          <w:p w:rsidR="008009E2" w:rsidRPr="008009E2" w:rsidRDefault="008009E2" w:rsidP="008009E2">
            <w:pPr>
              <w:pStyle w:val="Prrafodelista"/>
              <w:autoSpaceDE w:val="0"/>
              <w:autoSpaceDN w:val="0"/>
              <w:adjustRightInd w:val="0"/>
              <w:ind w:left="0"/>
              <w:contextualSpacing/>
              <w:jc w:val="both"/>
              <w:rPr>
                <w:rFonts w:ascii="Calibri" w:hAnsi="Calibri" w:cs="Calibri"/>
                <w:lang w:eastAsia="es-BO"/>
              </w:rPr>
            </w:pP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575628" w:rsidRDefault="008009E2" w:rsidP="008009E2">
            <w:pPr>
              <w:rPr>
                <w:rFonts w:ascii="Calibri" w:hAnsi="Calibri" w:cs="Calibri"/>
                <w:sz w:val="22"/>
                <w:szCs w:val="22"/>
                <w:lang w:eastAsia="es-BO"/>
              </w:rPr>
            </w:pPr>
            <w:r w:rsidRPr="00575628">
              <w:rPr>
                <w:rFonts w:ascii="Calibri" w:hAnsi="Calibri" w:cs="Calibri"/>
                <w:b/>
                <w:bCs/>
                <w:sz w:val="22"/>
                <w:szCs w:val="22"/>
              </w:rPr>
              <w:t>PLAZO DE ENTREGA</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24"/>
          <w:jc w:val="center"/>
        </w:trPr>
        <w:tc>
          <w:tcPr>
            <w:tcW w:w="4663" w:type="dxa"/>
            <w:vAlign w:val="center"/>
          </w:tcPr>
          <w:p w:rsidR="008009E2" w:rsidRPr="009423DD" w:rsidRDefault="008009E2" w:rsidP="008009E2">
            <w:pPr>
              <w:autoSpaceDE w:val="0"/>
              <w:autoSpaceDN w:val="0"/>
              <w:adjustRightInd w:val="0"/>
              <w:jc w:val="both"/>
              <w:rPr>
                <w:rFonts w:ascii="Calibri" w:hAnsi="Calibri" w:cs="Calibri"/>
                <w:bCs/>
                <w:color w:val="000000"/>
                <w:sz w:val="22"/>
                <w:szCs w:val="18"/>
              </w:rPr>
            </w:pPr>
            <w:r w:rsidRPr="009423DD">
              <w:rPr>
                <w:rFonts w:ascii="Calibri" w:hAnsi="Calibri" w:cs="Calibri"/>
                <w:bCs/>
                <w:color w:val="000000"/>
                <w:sz w:val="22"/>
                <w:szCs w:val="18"/>
              </w:rPr>
              <w:t>El plazo de entrega previsto para el presente</w:t>
            </w:r>
            <w:r>
              <w:rPr>
                <w:rFonts w:ascii="Calibri" w:hAnsi="Calibri" w:cs="Calibri"/>
                <w:bCs/>
                <w:color w:val="000000"/>
                <w:sz w:val="22"/>
                <w:szCs w:val="18"/>
              </w:rPr>
              <w:t xml:space="preserve"> proceso de contratación es de 45</w:t>
            </w:r>
            <w:r w:rsidRPr="009423DD">
              <w:rPr>
                <w:rFonts w:ascii="Calibri" w:hAnsi="Calibri" w:cs="Calibri"/>
                <w:bCs/>
                <w:color w:val="000000"/>
                <w:sz w:val="22"/>
                <w:szCs w:val="18"/>
              </w:rPr>
              <w:t xml:space="preserve"> días calendario, pudiendo la empresa proveedora realizar la entrega de cada ítem en un plazo menor al establecido, misma que deberá ser coordinada con el personal asignado de </w:t>
            </w:r>
            <w:r>
              <w:rPr>
                <w:rFonts w:ascii="Calibri" w:hAnsi="Calibri" w:cs="Calibri"/>
                <w:bCs/>
                <w:color w:val="000000"/>
                <w:sz w:val="22"/>
                <w:szCs w:val="18"/>
              </w:rPr>
              <w:t>YPFB</w:t>
            </w:r>
            <w:r w:rsidRPr="009423DD">
              <w:rPr>
                <w:rFonts w:ascii="Calibri" w:hAnsi="Calibri" w:cs="Calibri"/>
                <w:bCs/>
                <w:color w:val="000000"/>
                <w:sz w:val="22"/>
                <w:szCs w:val="18"/>
              </w:rPr>
              <w:t>. (Comité de Recepción).</w:t>
            </w:r>
          </w:p>
          <w:p w:rsidR="008009E2" w:rsidRPr="009423DD" w:rsidRDefault="008009E2" w:rsidP="008009E2">
            <w:pPr>
              <w:autoSpaceDE w:val="0"/>
              <w:autoSpaceDN w:val="0"/>
              <w:adjustRightInd w:val="0"/>
              <w:jc w:val="both"/>
              <w:rPr>
                <w:rFonts w:ascii="Calibri" w:hAnsi="Calibri" w:cs="Calibri"/>
                <w:bCs/>
                <w:color w:val="000000"/>
                <w:sz w:val="22"/>
                <w:szCs w:val="18"/>
              </w:rPr>
            </w:pPr>
          </w:p>
          <w:p w:rsidR="008009E2" w:rsidRPr="00575628" w:rsidRDefault="008009E2" w:rsidP="008009E2">
            <w:pPr>
              <w:autoSpaceDE w:val="0"/>
              <w:autoSpaceDN w:val="0"/>
              <w:adjustRightInd w:val="0"/>
              <w:jc w:val="both"/>
              <w:rPr>
                <w:rFonts w:ascii="Calibri" w:hAnsi="Calibri" w:cs="Calibri"/>
                <w:b/>
                <w:bCs/>
                <w:sz w:val="22"/>
                <w:szCs w:val="22"/>
                <w:lang w:val="es-ES_tradnl" w:eastAsia="es-BO"/>
              </w:rPr>
            </w:pPr>
            <w:r w:rsidRPr="009423DD">
              <w:rPr>
                <w:rFonts w:ascii="Calibri" w:hAnsi="Calibri" w:cs="Calibri"/>
                <w:bCs/>
                <w:color w:val="000000"/>
                <w:sz w:val="22"/>
                <w:szCs w:val="18"/>
              </w:rPr>
              <w:t>El plazo se computará a partir de la Orden de Proceder una vez suscrito el contrato. La Orden de Proceder será elaborada por el Comité de Recepción designado por YPFB.</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887CF6" w:rsidRDefault="008009E2" w:rsidP="008009E2">
            <w:pPr>
              <w:jc w:val="both"/>
              <w:rPr>
                <w:rFonts w:ascii="Calibri" w:hAnsi="Calibri" w:cs="Calibri"/>
                <w:b/>
                <w:bCs/>
                <w:color w:val="FF0000"/>
                <w:sz w:val="22"/>
                <w:szCs w:val="22"/>
              </w:rPr>
            </w:pPr>
            <w:r w:rsidRPr="00575628">
              <w:rPr>
                <w:rFonts w:ascii="Calibri" w:hAnsi="Calibri" w:cs="Calibri"/>
                <w:b/>
                <w:bCs/>
                <w:sz w:val="22"/>
                <w:szCs w:val="22"/>
              </w:rPr>
              <w:t xml:space="preserve">MEDIOS DE TRANSPORTE </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24"/>
          <w:jc w:val="center"/>
        </w:trPr>
        <w:tc>
          <w:tcPr>
            <w:tcW w:w="4663" w:type="dxa"/>
            <w:vAlign w:val="center"/>
          </w:tcPr>
          <w:p w:rsidR="008009E2" w:rsidRDefault="008009E2" w:rsidP="008009E2">
            <w:pPr>
              <w:autoSpaceDE w:val="0"/>
              <w:autoSpaceDN w:val="0"/>
              <w:adjustRightInd w:val="0"/>
              <w:jc w:val="both"/>
              <w:rPr>
                <w:rFonts w:ascii="Calibri" w:hAnsi="Calibri" w:cs="Calibri"/>
                <w:bCs/>
                <w:sz w:val="22"/>
                <w:szCs w:val="22"/>
              </w:rPr>
            </w:pPr>
            <w:r w:rsidRPr="00FF0FCB">
              <w:rPr>
                <w:rFonts w:ascii="Calibri" w:hAnsi="Calibri" w:cs="Calibri"/>
                <w:bCs/>
                <w:sz w:val="22"/>
                <w:szCs w:val="22"/>
              </w:rPr>
              <w:t>La entrega de los bienes incluye el transporte al punto de entrega establecido por YPFB, asimismo debe reunir las condiciones de seguridad requeridas.</w:t>
            </w:r>
          </w:p>
          <w:p w:rsidR="008009E2" w:rsidRPr="00575628" w:rsidRDefault="008009E2" w:rsidP="008009E2">
            <w:pPr>
              <w:autoSpaceDE w:val="0"/>
              <w:autoSpaceDN w:val="0"/>
              <w:adjustRightInd w:val="0"/>
              <w:jc w:val="both"/>
              <w:rPr>
                <w:rFonts w:ascii="Calibri" w:hAnsi="Calibri" w:cs="Calibri"/>
                <w:b/>
                <w:bCs/>
                <w:sz w:val="22"/>
                <w:szCs w:val="22"/>
                <w:lang w:eastAsia="es-BO"/>
              </w:rPr>
            </w:pPr>
          </w:p>
        </w:tc>
        <w:tc>
          <w:tcPr>
            <w:tcW w:w="4799" w:type="dxa"/>
            <w:vAlign w:val="center"/>
          </w:tcPr>
          <w:p w:rsidR="008009E2" w:rsidRPr="006F470A" w:rsidRDefault="008009E2" w:rsidP="008009E2">
            <w:pPr>
              <w:rPr>
                <w:rFonts w:asciiTheme="minorHAnsi" w:hAnsiTheme="minorHAnsi" w:cstheme="minorHAnsi"/>
                <w:b/>
                <w:sz w:val="18"/>
                <w:szCs w:val="18"/>
              </w:rPr>
            </w:pPr>
          </w:p>
        </w:tc>
      </w:tr>
    </w:tbl>
    <w:p w:rsidR="008009E2" w:rsidRDefault="008009E2" w:rsidP="005355AB">
      <w:pPr>
        <w:jc w:val="center"/>
        <w:rPr>
          <w:rFonts w:asciiTheme="minorHAnsi" w:hAnsiTheme="minorHAnsi" w:cstheme="minorHAnsi"/>
          <w:b/>
          <w:sz w:val="18"/>
          <w:szCs w:val="18"/>
        </w:rPr>
      </w:pPr>
      <w:r>
        <w:rPr>
          <w:rFonts w:asciiTheme="minorHAnsi" w:hAnsiTheme="minorHAnsi" w:cstheme="minorHAnsi"/>
          <w:b/>
          <w:sz w:val="18"/>
          <w:szCs w:val="18"/>
        </w:rPr>
        <w:br w:type="page"/>
      </w:r>
    </w:p>
    <w:p w:rsidR="005355AB" w:rsidRPr="006F470A" w:rsidRDefault="005355AB" w:rsidP="005355AB">
      <w:pPr>
        <w:jc w:val="center"/>
        <w:rPr>
          <w:rFonts w:asciiTheme="minorHAnsi" w:hAnsiTheme="minorHAnsi" w:cstheme="minorHAnsi"/>
          <w:b/>
          <w:sz w:val="18"/>
          <w:szCs w:val="18"/>
        </w:rPr>
      </w:pPr>
    </w:p>
    <w:p w:rsidR="005355AB" w:rsidRPr="006F470A" w:rsidRDefault="005355AB" w:rsidP="005355AB">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5355AB" w:rsidRPr="006F470A" w:rsidRDefault="005355AB" w:rsidP="005355A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355AB" w:rsidRPr="006F470A" w:rsidRDefault="005355AB" w:rsidP="005355A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5355AB" w:rsidRPr="006F470A" w:rsidTr="005355AB">
        <w:trPr>
          <w:trHeight w:val="226"/>
          <w:tblHeader/>
          <w:jc w:val="center"/>
        </w:trPr>
        <w:tc>
          <w:tcPr>
            <w:tcW w:w="4663"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355AB" w:rsidRPr="006F470A" w:rsidRDefault="005355AB" w:rsidP="005355A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355AB" w:rsidRPr="006F470A" w:rsidTr="005355AB">
        <w:trPr>
          <w:cantSplit/>
          <w:trHeight w:val="681"/>
          <w:jc w:val="center"/>
        </w:trPr>
        <w:tc>
          <w:tcPr>
            <w:tcW w:w="4663"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Default="008009E2" w:rsidP="008009E2">
            <w:pPr>
              <w:rPr>
                <w:rFonts w:ascii="Calibri" w:hAnsi="Calibri" w:cs="Calibri"/>
                <w:b/>
                <w:lang w:val="es-BO"/>
              </w:rPr>
            </w:pPr>
          </w:p>
          <w:p w:rsidR="008009E2" w:rsidRPr="00467B14" w:rsidRDefault="008009E2" w:rsidP="008009E2">
            <w:pPr>
              <w:pStyle w:val="Prrafodelista"/>
              <w:autoSpaceDE w:val="0"/>
              <w:autoSpaceDN w:val="0"/>
              <w:adjustRightInd w:val="0"/>
              <w:ind w:left="0"/>
              <w:contextualSpacing/>
              <w:jc w:val="both"/>
              <w:rPr>
                <w:rFonts w:ascii="Calibri" w:hAnsi="Calibri" w:cs="Calibri"/>
                <w:b/>
                <w:lang w:eastAsia="es-BO"/>
              </w:rPr>
            </w:pPr>
            <w:r w:rsidRPr="00467B14">
              <w:rPr>
                <w:rFonts w:ascii="Calibri" w:hAnsi="Calibri" w:cs="Calibri"/>
                <w:b/>
                <w:lang w:eastAsia="es-BO"/>
              </w:rPr>
              <w:t xml:space="preserve">ÍTEM 17. SENSOR DE TEMPERATURA </w:t>
            </w:r>
            <w:r w:rsidRPr="00467B14">
              <w:rPr>
                <w:rFonts w:ascii="Calibri" w:hAnsi="Calibri" w:cs="Calibri"/>
                <w:b/>
                <w:bCs/>
              </w:rPr>
              <w:t>DE ESCAPE DE CILINDROS</w:t>
            </w:r>
          </w:p>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val="es-BO" w:eastAsia="es-BO"/>
              </w:rPr>
              <w:t>N° de Parte:</w:t>
            </w:r>
            <w:r w:rsidRPr="00467B14">
              <w:rPr>
                <w:rFonts w:ascii="Calibri" w:hAnsi="Calibri" w:cs="Calibri"/>
                <w:lang w:val="es-BO" w:eastAsia="es-BO"/>
              </w:rPr>
              <w:t xml:space="preserve"> </w:t>
            </w:r>
            <w:r w:rsidRPr="00467B14">
              <w:rPr>
                <w:rFonts w:ascii="Calibri" w:hAnsi="Calibri" w:cs="Calibri"/>
                <w:lang w:eastAsia="es-BO"/>
              </w:rPr>
              <w:t>3832989</w:t>
            </w:r>
          </w:p>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val="es-BO"/>
              </w:rPr>
              <w:t xml:space="preserve">Marca/Fabricante: </w:t>
            </w:r>
            <w:r w:rsidRPr="00467B14">
              <w:rPr>
                <w:rFonts w:ascii="Calibri" w:hAnsi="Calibri" w:cs="Calibri"/>
                <w:lang w:eastAsia="es-BO"/>
              </w:rPr>
              <w:t xml:space="preserve">CATERPILLAR </w:t>
            </w:r>
          </w:p>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eastAsia="es-BO"/>
              </w:rPr>
              <w:t>Cantidad:</w:t>
            </w:r>
            <w:r w:rsidRPr="00467B14">
              <w:rPr>
                <w:rFonts w:ascii="Calibri" w:hAnsi="Calibri" w:cs="Calibri"/>
                <w:lang w:eastAsia="es-BO"/>
              </w:rPr>
              <w:t xml:space="preserve"> 4 piezas</w:t>
            </w:r>
          </w:p>
          <w:p w:rsidR="008009E2" w:rsidRPr="00575628" w:rsidRDefault="008009E2" w:rsidP="008009E2">
            <w:pPr>
              <w:pStyle w:val="Prrafodelista"/>
              <w:autoSpaceDE w:val="0"/>
              <w:autoSpaceDN w:val="0"/>
              <w:adjustRightInd w:val="0"/>
              <w:ind w:left="0"/>
              <w:contextualSpacing/>
              <w:jc w:val="both"/>
              <w:rPr>
                <w:rFonts w:ascii="Calibri" w:hAnsi="Calibri" w:cs="Calibri"/>
                <w:sz w:val="22"/>
                <w:szCs w:val="22"/>
                <w:lang w:eastAsia="es-BO"/>
              </w:rPr>
            </w:pP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575628" w:rsidRDefault="008009E2" w:rsidP="008009E2">
            <w:pPr>
              <w:rPr>
                <w:rFonts w:ascii="Calibri" w:hAnsi="Calibri" w:cs="Calibri"/>
                <w:sz w:val="22"/>
                <w:szCs w:val="22"/>
                <w:lang w:eastAsia="es-BO"/>
              </w:rPr>
            </w:pPr>
            <w:r w:rsidRPr="00575628">
              <w:rPr>
                <w:rFonts w:ascii="Calibri" w:hAnsi="Calibri" w:cs="Calibri"/>
                <w:b/>
                <w:bCs/>
                <w:sz w:val="22"/>
                <w:szCs w:val="22"/>
              </w:rPr>
              <w:t>PLAZO DE ENTREGA</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24"/>
          <w:jc w:val="center"/>
        </w:trPr>
        <w:tc>
          <w:tcPr>
            <w:tcW w:w="4663" w:type="dxa"/>
            <w:vAlign w:val="center"/>
          </w:tcPr>
          <w:p w:rsidR="008009E2" w:rsidRPr="009423DD" w:rsidRDefault="008009E2" w:rsidP="008009E2">
            <w:pPr>
              <w:autoSpaceDE w:val="0"/>
              <w:autoSpaceDN w:val="0"/>
              <w:adjustRightInd w:val="0"/>
              <w:jc w:val="both"/>
              <w:rPr>
                <w:rFonts w:ascii="Calibri" w:hAnsi="Calibri" w:cs="Calibri"/>
                <w:bCs/>
                <w:color w:val="000000"/>
                <w:sz w:val="22"/>
                <w:szCs w:val="18"/>
              </w:rPr>
            </w:pPr>
            <w:r w:rsidRPr="009423DD">
              <w:rPr>
                <w:rFonts w:ascii="Calibri" w:hAnsi="Calibri" w:cs="Calibri"/>
                <w:bCs/>
                <w:color w:val="000000"/>
                <w:sz w:val="22"/>
                <w:szCs w:val="18"/>
              </w:rPr>
              <w:t>El plazo de entrega previsto para el presente</w:t>
            </w:r>
            <w:r>
              <w:rPr>
                <w:rFonts w:ascii="Calibri" w:hAnsi="Calibri" w:cs="Calibri"/>
                <w:bCs/>
                <w:color w:val="000000"/>
                <w:sz w:val="22"/>
                <w:szCs w:val="18"/>
              </w:rPr>
              <w:t xml:space="preserve"> proceso de contratación es de 45</w:t>
            </w:r>
            <w:r w:rsidRPr="009423DD">
              <w:rPr>
                <w:rFonts w:ascii="Calibri" w:hAnsi="Calibri" w:cs="Calibri"/>
                <w:bCs/>
                <w:color w:val="000000"/>
                <w:sz w:val="22"/>
                <w:szCs w:val="18"/>
              </w:rPr>
              <w:t xml:space="preserve"> días calendario, pudiendo la empresa proveedora realizar la entrega de cada ítem en un plazo menor al establecido, misma que deberá ser coordinada con el personal asignado de </w:t>
            </w:r>
            <w:r>
              <w:rPr>
                <w:rFonts w:ascii="Calibri" w:hAnsi="Calibri" w:cs="Calibri"/>
                <w:bCs/>
                <w:color w:val="000000"/>
                <w:sz w:val="22"/>
                <w:szCs w:val="18"/>
              </w:rPr>
              <w:t>YPFB</w:t>
            </w:r>
            <w:r w:rsidRPr="009423DD">
              <w:rPr>
                <w:rFonts w:ascii="Calibri" w:hAnsi="Calibri" w:cs="Calibri"/>
                <w:bCs/>
                <w:color w:val="000000"/>
                <w:sz w:val="22"/>
                <w:szCs w:val="18"/>
              </w:rPr>
              <w:t>. (Comité de Recepción).</w:t>
            </w:r>
          </w:p>
          <w:p w:rsidR="008009E2" w:rsidRPr="009423DD" w:rsidRDefault="008009E2" w:rsidP="008009E2">
            <w:pPr>
              <w:autoSpaceDE w:val="0"/>
              <w:autoSpaceDN w:val="0"/>
              <w:adjustRightInd w:val="0"/>
              <w:jc w:val="both"/>
              <w:rPr>
                <w:rFonts w:ascii="Calibri" w:hAnsi="Calibri" w:cs="Calibri"/>
                <w:bCs/>
                <w:color w:val="000000"/>
                <w:sz w:val="22"/>
                <w:szCs w:val="18"/>
              </w:rPr>
            </w:pPr>
          </w:p>
          <w:p w:rsidR="008009E2" w:rsidRPr="00575628" w:rsidRDefault="008009E2" w:rsidP="008009E2">
            <w:pPr>
              <w:autoSpaceDE w:val="0"/>
              <w:autoSpaceDN w:val="0"/>
              <w:adjustRightInd w:val="0"/>
              <w:jc w:val="both"/>
              <w:rPr>
                <w:rFonts w:ascii="Calibri" w:hAnsi="Calibri" w:cs="Calibri"/>
                <w:b/>
                <w:bCs/>
                <w:sz w:val="22"/>
                <w:szCs w:val="22"/>
                <w:lang w:val="es-ES_tradnl" w:eastAsia="es-BO"/>
              </w:rPr>
            </w:pPr>
            <w:r w:rsidRPr="009423DD">
              <w:rPr>
                <w:rFonts w:ascii="Calibri" w:hAnsi="Calibri" w:cs="Calibri"/>
                <w:bCs/>
                <w:color w:val="000000"/>
                <w:sz w:val="22"/>
                <w:szCs w:val="18"/>
              </w:rPr>
              <w:t>El plazo se computará a partir de la Orden de Proceder una vez suscrito el contrato. La Orden de Proceder será elaborada por el Comité de Recepción designado por YPFB.</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887CF6" w:rsidRDefault="008009E2" w:rsidP="008009E2">
            <w:pPr>
              <w:jc w:val="both"/>
              <w:rPr>
                <w:rFonts w:ascii="Calibri" w:hAnsi="Calibri" w:cs="Calibri"/>
                <w:b/>
                <w:bCs/>
                <w:color w:val="FF0000"/>
                <w:sz w:val="22"/>
                <w:szCs w:val="22"/>
              </w:rPr>
            </w:pPr>
            <w:r w:rsidRPr="00575628">
              <w:rPr>
                <w:rFonts w:ascii="Calibri" w:hAnsi="Calibri" w:cs="Calibri"/>
                <w:b/>
                <w:bCs/>
                <w:sz w:val="22"/>
                <w:szCs w:val="22"/>
              </w:rPr>
              <w:t xml:space="preserve">MEDIOS DE TRANSPORTE </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24"/>
          <w:jc w:val="center"/>
        </w:trPr>
        <w:tc>
          <w:tcPr>
            <w:tcW w:w="4663" w:type="dxa"/>
            <w:vAlign w:val="center"/>
          </w:tcPr>
          <w:p w:rsidR="008009E2" w:rsidRDefault="008009E2" w:rsidP="008009E2">
            <w:pPr>
              <w:autoSpaceDE w:val="0"/>
              <w:autoSpaceDN w:val="0"/>
              <w:adjustRightInd w:val="0"/>
              <w:jc w:val="both"/>
              <w:rPr>
                <w:rFonts w:ascii="Calibri" w:hAnsi="Calibri" w:cs="Calibri"/>
                <w:bCs/>
                <w:sz w:val="22"/>
                <w:szCs w:val="22"/>
              </w:rPr>
            </w:pPr>
            <w:r w:rsidRPr="00FF0FCB">
              <w:rPr>
                <w:rFonts w:ascii="Calibri" w:hAnsi="Calibri" w:cs="Calibri"/>
                <w:bCs/>
                <w:sz w:val="22"/>
                <w:szCs w:val="22"/>
              </w:rPr>
              <w:t>La entrega de los bienes incluye el transporte al punto de entrega establecido por YPFB, asimismo debe reunir las condiciones de seguridad requeridas.</w:t>
            </w:r>
          </w:p>
          <w:p w:rsidR="008009E2" w:rsidRPr="00575628" w:rsidRDefault="008009E2" w:rsidP="008009E2">
            <w:pPr>
              <w:autoSpaceDE w:val="0"/>
              <w:autoSpaceDN w:val="0"/>
              <w:adjustRightInd w:val="0"/>
              <w:jc w:val="both"/>
              <w:rPr>
                <w:rFonts w:ascii="Calibri" w:hAnsi="Calibri" w:cs="Calibri"/>
                <w:b/>
                <w:bCs/>
                <w:sz w:val="22"/>
                <w:szCs w:val="22"/>
                <w:lang w:eastAsia="es-BO"/>
              </w:rPr>
            </w:pPr>
          </w:p>
        </w:tc>
        <w:tc>
          <w:tcPr>
            <w:tcW w:w="4799" w:type="dxa"/>
            <w:vAlign w:val="center"/>
          </w:tcPr>
          <w:p w:rsidR="008009E2" w:rsidRPr="006F470A" w:rsidRDefault="008009E2" w:rsidP="008009E2">
            <w:pPr>
              <w:rPr>
                <w:rFonts w:asciiTheme="minorHAnsi" w:hAnsiTheme="minorHAnsi" w:cstheme="minorHAnsi"/>
                <w:b/>
                <w:sz w:val="18"/>
                <w:szCs w:val="18"/>
              </w:rPr>
            </w:pPr>
          </w:p>
        </w:tc>
      </w:tr>
    </w:tbl>
    <w:p w:rsidR="008009E2" w:rsidRDefault="008009E2" w:rsidP="005355AB">
      <w:pPr>
        <w:jc w:val="center"/>
        <w:rPr>
          <w:rFonts w:asciiTheme="minorHAnsi" w:hAnsiTheme="minorHAnsi" w:cstheme="minorHAnsi"/>
          <w:b/>
          <w:sz w:val="18"/>
          <w:szCs w:val="18"/>
        </w:rPr>
      </w:pPr>
      <w:r>
        <w:rPr>
          <w:rFonts w:asciiTheme="minorHAnsi" w:hAnsiTheme="minorHAnsi" w:cstheme="minorHAnsi"/>
          <w:b/>
          <w:sz w:val="18"/>
          <w:szCs w:val="18"/>
        </w:rPr>
        <w:br w:type="page"/>
      </w:r>
    </w:p>
    <w:p w:rsidR="005355AB" w:rsidRPr="006F470A" w:rsidRDefault="005355AB" w:rsidP="005355AB">
      <w:pPr>
        <w:jc w:val="center"/>
        <w:rPr>
          <w:rFonts w:asciiTheme="minorHAnsi" w:hAnsiTheme="minorHAnsi" w:cstheme="minorHAnsi"/>
          <w:b/>
          <w:sz w:val="18"/>
          <w:szCs w:val="18"/>
        </w:rPr>
      </w:pPr>
    </w:p>
    <w:p w:rsidR="005355AB" w:rsidRPr="006F470A" w:rsidRDefault="005355AB" w:rsidP="005355AB">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5355AB" w:rsidRPr="006F470A" w:rsidRDefault="005355AB" w:rsidP="005355A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355AB" w:rsidRPr="006F470A" w:rsidRDefault="005355AB" w:rsidP="005355A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5355AB" w:rsidRPr="006F470A" w:rsidTr="005355AB">
        <w:trPr>
          <w:trHeight w:val="226"/>
          <w:tblHeader/>
          <w:jc w:val="center"/>
        </w:trPr>
        <w:tc>
          <w:tcPr>
            <w:tcW w:w="4663"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355AB" w:rsidRPr="006F470A" w:rsidRDefault="005355AB" w:rsidP="005355A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355AB" w:rsidRPr="006F470A" w:rsidTr="005355AB">
        <w:trPr>
          <w:cantSplit/>
          <w:trHeight w:val="681"/>
          <w:jc w:val="center"/>
        </w:trPr>
        <w:tc>
          <w:tcPr>
            <w:tcW w:w="4663"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Default="008009E2" w:rsidP="008009E2">
            <w:pPr>
              <w:rPr>
                <w:rFonts w:ascii="Calibri" w:hAnsi="Calibri" w:cs="Calibri"/>
                <w:b/>
                <w:lang w:val="es-BO"/>
              </w:rPr>
            </w:pPr>
          </w:p>
          <w:p w:rsidR="008009E2" w:rsidRPr="00467B14" w:rsidRDefault="008009E2" w:rsidP="008009E2">
            <w:pPr>
              <w:pStyle w:val="Prrafodelista"/>
              <w:autoSpaceDE w:val="0"/>
              <w:autoSpaceDN w:val="0"/>
              <w:adjustRightInd w:val="0"/>
              <w:ind w:left="0"/>
              <w:contextualSpacing/>
              <w:jc w:val="both"/>
              <w:rPr>
                <w:rFonts w:ascii="Calibri" w:hAnsi="Calibri" w:cs="Calibri"/>
                <w:b/>
                <w:lang w:eastAsia="es-BO"/>
              </w:rPr>
            </w:pPr>
            <w:r w:rsidRPr="00467B14">
              <w:rPr>
                <w:rFonts w:ascii="Calibri" w:hAnsi="Calibri" w:cs="Calibri"/>
                <w:b/>
                <w:lang w:eastAsia="es-BO"/>
              </w:rPr>
              <w:t xml:space="preserve">ÍTEM 18. SENSOR DE TEMPERATURA </w:t>
            </w:r>
            <w:r w:rsidRPr="00467B14">
              <w:rPr>
                <w:rFonts w:ascii="Calibri" w:hAnsi="Calibri" w:cs="Calibri"/>
                <w:b/>
                <w:bCs/>
              </w:rPr>
              <w:t>DE ACEITE</w:t>
            </w:r>
          </w:p>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val="es-BO" w:eastAsia="es-BO"/>
              </w:rPr>
              <w:t>N° de Parte:</w:t>
            </w:r>
            <w:r w:rsidRPr="00467B14">
              <w:rPr>
                <w:rFonts w:ascii="Calibri" w:hAnsi="Calibri" w:cs="Calibri"/>
                <w:lang w:val="es-BO" w:eastAsia="es-BO"/>
              </w:rPr>
              <w:t xml:space="preserve"> </w:t>
            </w:r>
            <w:r w:rsidRPr="00467B14">
              <w:rPr>
                <w:rFonts w:ascii="Calibri" w:hAnsi="Calibri" w:cs="Calibri"/>
                <w:lang w:eastAsia="es-BO"/>
              </w:rPr>
              <w:t>1308299</w:t>
            </w:r>
          </w:p>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val="es-BO"/>
              </w:rPr>
              <w:t xml:space="preserve">Marca/Fabricante: </w:t>
            </w:r>
            <w:r w:rsidRPr="00467B14">
              <w:rPr>
                <w:rFonts w:ascii="Calibri" w:hAnsi="Calibri" w:cs="Calibri"/>
                <w:lang w:eastAsia="es-BO"/>
              </w:rPr>
              <w:t xml:space="preserve">CATERPILLAR </w:t>
            </w:r>
          </w:p>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eastAsia="es-BO"/>
              </w:rPr>
              <w:t>Cantidad:</w:t>
            </w:r>
            <w:r w:rsidRPr="00467B14">
              <w:rPr>
                <w:rFonts w:ascii="Calibri" w:hAnsi="Calibri" w:cs="Calibri"/>
                <w:lang w:eastAsia="es-BO"/>
              </w:rPr>
              <w:t xml:space="preserve"> 2 piezas</w:t>
            </w:r>
          </w:p>
          <w:p w:rsidR="008009E2" w:rsidRPr="00575628" w:rsidRDefault="008009E2" w:rsidP="008009E2">
            <w:pPr>
              <w:pStyle w:val="Prrafodelista"/>
              <w:autoSpaceDE w:val="0"/>
              <w:autoSpaceDN w:val="0"/>
              <w:adjustRightInd w:val="0"/>
              <w:ind w:left="0"/>
              <w:contextualSpacing/>
              <w:jc w:val="both"/>
              <w:rPr>
                <w:rFonts w:ascii="Calibri" w:hAnsi="Calibri" w:cs="Calibri"/>
                <w:sz w:val="22"/>
                <w:szCs w:val="22"/>
                <w:lang w:eastAsia="es-BO"/>
              </w:rPr>
            </w:pP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575628" w:rsidRDefault="008009E2" w:rsidP="008009E2">
            <w:pPr>
              <w:rPr>
                <w:rFonts w:ascii="Calibri" w:hAnsi="Calibri" w:cs="Calibri"/>
                <w:sz w:val="22"/>
                <w:szCs w:val="22"/>
                <w:lang w:eastAsia="es-BO"/>
              </w:rPr>
            </w:pPr>
            <w:r w:rsidRPr="00575628">
              <w:rPr>
                <w:rFonts w:ascii="Calibri" w:hAnsi="Calibri" w:cs="Calibri"/>
                <w:b/>
                <w:bCs/>
                <w:sz w:val="22"/>
                <w:szCs w:val="22"/>
              </w:rPr>
              <w:t>PLAZO DE ENTREGA</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24"/>
          <w:jc w:val="center"/>
        </w:trPr>
        <w:tc>
          <w:tcPr>
            <w:tcW w:w="4663" w:type="dxa"/>
            <w:vAlign w:val="center"/>
          </w:tcPr>
          <w:p w:rsidR="008009E2" w:rsidRPr="009423DD" w:rsidRDefault="008009E2" w:rsidP="008009E2">
            <w:pPr>
              <w:autoSpaceDE w:val="0"/>
              <w:autoSpaceDN w:val="0"/>
              <w:adjustRightInd w:val="0"/>
              <w:jc w:val="both"/>
              <w:rPr>
                <w:rFonts w:ascii="Calibri" w:hAnsi="Calibri" w:cs="Calibri"/>
                <w:bCs/>
                <w:color w:val="000000"/>
                <w:sz w:val="22"/>
                <w:szCs w:val="18"/>
              </w:rPr>
            </w:pPr>
            <w:r w:rsidRPr="009423DD">
              <w:rPr>
                <w:rFonts w:ascii="Calibri" w:hAnsi="Calibri" w:cs="Calibri"/>
                <w:bCs/>
                <w:color w:val="000000"/>
                <w:sz w:val="22"/>
                <w:szCs w:val="18"/>
              </w:rPr>
              <w:t>El plazo de entrega previsto para el presente</w:t>
            </w:r>
            <w:r>
              <w:rPr>
                <w:rFonts w:ascii="Calibri" w:hAnsi="Calibri" w:cs="Calibri"/>
                <w:bCs/>
                <w:color w:val="000000"/>
                <w:sz w:val="22"/>
                <w:szCs w:val="18"/>
              </w:rPr>
              <w:t xml:space="preserve"> proceso de contratación es de 45</w:t>
            </w:r>
            <w:r w:rsidRPr="009423DD">
              <w:rPr>
                <w:rFonts w:ascii="Calibri" w:hAnsi="Calibri" w:cs="Calibri"/>
                <w:bCs/>
                <w:color w:val="000000"/>
                <w:sz w:val="22"/>
                <w:szCs w:val="18"/>
              </w:rPr>
              <w:t xml:space="preserve"> días calendario, pudiendo la empresa proveedora realizar la entrega de cada ítem en un plazo menor al establecido, misma que deberá ser coordinada con el personal asignado de </w:t>
            </w:r>
            <w:r>
              <w:rPr>
                <w:rFonts w:ascii="Calibri" w:hAnsi="Calibri" w:cs="Calibri"/>
                <w:bCs/>
                <w:color w:val="000000"/>
                <w:sz w:val="22"/>
                <w:szCs w:val="18"/>
              </w:rPr>
              <w:t>YPFB</w:t>
            </w:r>
            <w:r w:rsidRPr="009423DD">
              <w:rPr>
                <w:rFonts w:ascii="Calibri" w:hAnsi="Calibri" w:cs="Calibri"/>
                <w:bCs/>
                <w:color w:val="000000"/>
                <w:sz w:val="22"/>
                <w:szCs w:val="18"/>
              </w:rPr>
              <w:t>. (Comité de Recepción).</w:t>
            </w:r>
          </w:p>
          <w:p w:rsidR="008009E2" w:rsidRPr="009423DD" w:rsidRDefault="008009E2" w:rsidP="008009E2">
            <w:pPr>
              <w:autoSpaceDE w:val="0"/>
              <w:autoSpaceDN w:val="0"/>
              <w:adjustRightInd w:val="0"/>
              <w:jc w:val="both"/>
              <w:rPr>
                <w:rFonts w:ascii="Calibri" w:hAnsi="Calibri" w:cs="Calibri"/>
                <w:bCs/>
                <w:color w:val="000000"/>
                <w:sz w:val="22"/>
                <w:szCs w:val="18"/>
              </w:rPr>
            </w:pPr>
          </w:p>
          <w:p w:rsidR="008009E2" w:rsidRPr="00575628" w:rsidRDefault="008009E2" w:rsidP="008009E2">
            <w:pPr>
              <w:autoSpaceDE w:val="0"/>
              <w:autoSpaceDN w:val="0"/>
              <w:adjustRightInd w:val="0"/>
              <w:jc w:val="both"/>
              <w:rPr>
                <w:rFonts w:ascii="Calibri" w:hAnsi="Calibri" w:cs="Calibri"/>
                <w:b/>
                <w:bCs/>
                <w:sz w:val="22"/>
                <w:szCs w:val="22"/>
                <w:lang w:val="es-ES_tradnl" w:eastAsia="es-BO"/>
              </w:rPr>
            </w:pPr>
            <w:r w:rsidRPr="009423DD">
              <w:rPr>
                <w:rFonts w:ascii="Calibri" w:hAnsi="Calibri" w:cs="Calibri"/>
                <w:bCs/>
                <w:color w:val="000000"/>
                <w:sz w:val="22"/>
                <w:szCs w:val="18"/>
              </w:rPr>
              <w:t>El plazo se computará a partir de la Orden de Proceder una vez suscrito el contrato. La Orden de Proceder será elaborada por el Comité de Recepción designado por YPFB.</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887CF6" w:rsidRDefault="008009E2" w:rsidP="008009E2">
            <w:pPr>
              <w:jc w:val="both"/>
              <w:rPr>
                <w:rFonts w:ascii="Calibri" w:hAnsi="Calibri" w:cs="Calibri"/>
                <w:b/>
                <w:bCs/>
                <w:color w:val="FF0000"/>
                <w:sz w:val="22"/>
                <w:szCs w:val="22"/>
              </w:rPr>
            </w:pPr>
            <w:r w:rsidRPr="00575628">
              <w:rPr>
                <w:rFonts w:ascii="Calibri" w:hAnsi="Calibri" w:cs="Calibri"/>
                <w:b/>
                <w:bCs/>
                <w:sz w:val="22"/>
                <w:szCs w:val="22"/>
              </w:rPr>
              <w:t xml:space="preserve">MEDIOS DE TRANSPORTE </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24"/>
          <w:jc w:val="center"/>
        </w:trPr>
        <w:tc>
          <w:tcPr>
            <w:tcW w:w="4663" w:type="dxa"/>
            <w:vAlign w:val="center"/>
          </w:tcPr>
          <w:p w:rsidR="008009E2" w:rsidRDefault="008009E2" w:rsidP="008009E2">
            <w:pPr>
              <w:autoSpaceDE w:val="0"/>
              <w:autoSpaceDN w:val="0"/>
              <w:adjustRightInd w:val="0"/>
              <w:jc w:val="both"/>
              <w:rPr>
                <w:rFonts w:ascii="Calibri" w:hAnsi="Calibri" w:cs="Calibri"/>
                <w:bCs/>
                <w:sz w:val="22"/>
                <w:szCs w:val="22"/>
              </w:rPr>
            </w:pPr>
            <w:r w:rsidRPr="00FF0FCB">
              <w:rPr>
                <w:rFonts w:ascii="Calibri" w:hAnsi="Calibri" w:cs="Calibri"/>
                <w:bCs/>
                <w:sz w:val="22"/>
                <w:szCs w:val="22"/>
              </w:rPr>
              <w:t>La entrega de los bienes incluye el transporte al punto de entrega establecido por YPFB, asimismo debe reunir las condiciones de seguridad requeridas.</w:t>
            </w:r>
          </w:p>
          <w:p w:rsidR="008009E2" w:rsidRPr="00575628" w:rsidRDefault="008009E2" w:rsidP="008009E2">
            <w:pPr>
              <w:autoSpaceDE w:val="0"/>
              <w:autoSpaceDN w:val="0"/>
              <w:adjustRightInd w:val="0"/>
              <w:jc w:val="both"/>
              <w:rPr>
                <w:rFonts w:ascii="Calibri" w:hAnsi="Calibri" w:cs="Calibri"/>
                <w:b/>
                <w:bCs/>
                <w:sz w:val="22"/>
                <w:szCs w:val="22"/>
                <w:lang w:eastAsia="es-BO"/>
              </w:rPr>
            </w:pPr>
          </w:p>
        </w:tc>
        <w:tc>
          <w:tcPr>
            <w:tcW w:w="4799" w:type="dxa"/>
            <w:vAlign w:val="center"/>
          </w:tcPr>
          <w:p w:rsidR="008009E2" w:rsidRPr="006F470A" w:rsidRDefault="008009E2" w:rsidP="008009E2">
            <w:pPr>
              <w:rPr>
                <w:rFonts w:asciiTheme="minorHAnsi" w:hAnsiTheme="minorHAnsi" w:cstheme="minorHAnsi"/>
                <w:b/>
                <w:sz w:val="18"/>
                <w:szCs w:val="18"/>
              </w:rPr>
            </w:pPr>
          </w:p>
        </w:tc>
      </w:tr>
    </w:tbl>
    <w:p w:rsidR="008009E2" w:rsidRDefault="008009E2" w:rsidP="005355AB">
      <w:pPr>
        <w:jc w:val="center"/>
        <w:rPr>
          <w:rFonts w:asciiTheme="minorHAnsi" w:hAnsiTheme="minorHAnsi" w:cstheme="minorHAnsi"/>
          <w:b/>
          <w:sz w:val="18"/>
          <w:szCs w:val="18"/>
        </w:rPr>
      </w:pPr>
      <w:r>
        <w:rPr>
          <w:rFonts w:asciiTheme="minorHAnsi" w:hAnsiTheme="minorHAnsi" w:cstheme="minorHAnsi"/>
          <w:b/>
          <w:sz w:val="18"/>
          <w:szCs w:val="18"/>
        </w:rPr>
        <w:br w:type="page"/>
      </w:r>
    </w:p>
    <w:p w:rsidR="005355AB" w:rsidRPr="006F470A" w:rsidRDefault="005355AB" w:rsidP="005355AB">
      <w:pPr>
        <w:jc w:val="center"/>
        <w:rPr>
          <w:rFonts w:asciiTheme="minorHAnsi" w:hAnsiTheme="minorHAnsi" w:cstheme="minorHAnsi"/>
          <w:b/>
          <w:sz w:val="18"/>
          <w:szCs w:val="18"/>
        </w:rPr>
      </w:pPr>
    </w:p>
    <w:p w:rsidR="005355AB" w:rsidRPr="006F470A" w:rsidRDefault="005355AB" w:rsidP="005355AB">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5355AB" w:rsidRPr="006F470A" w:rsidRDefault="005355AB" w:rsidP="005355A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355AB" w:rsidRPr="006F470A" w:rsidRDefault="005355AB" w:rsidP="005355A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5355AB" w:rsidRPr="006F470A" w:rsidTr="005355AB">
        <w:trPr>
          <w:trHeight w:val="226"/>
          <w:tblHeader/>
          <w:jc w:val="center"/>
        </w:trPr>
        <w:tc>
          <w:tcPr>
            <w:tcW w:w="4663"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355AB" w:rsidRPr="006F470A" w:rsidRDefault="005355AB" w:rsidP="005355A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355AB" w:rsidRPr="006F470A" w:rsidTr="005355AB">
        <w:trPr>
          <w:cantSplit/>
          <w:trHeight w:val="681"/>
          <w:jc w:val="center"/>
        </w:trPr>
        <w:tc>
          <w:tcPr>
            <w:tcW w:w="4663"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Default="008009E2" w:rsidP="008009E2">
            <w:pPr>
              <w:rPr>
                <w:rFonts w:ascii="Calibri" w:hAnsi="Calibri" w:cs="Calibri"/>
                <w:b/>
                <w:lang w:val="es-BO"/>
              </w:rPr>
            </w:pPr>
          </w:p>
          <w:p w:rsidR="008009E2" w:rsidRPr="00467B14" w:rsidRDefault="008009E2" w:rsidP="008009E2">
            <w:pPr>
              <w:pStyle w:val="Prrafodelista"/>
              <w:autoSpaceDE w:val="0"/>
              <w:autoSpaceDN w:val="0"/>
              <w:adjustRightInd w:val="0"/>
              <w:ind w:left="0"/>
              <w:contextualSpacing/>
              <w:jc w:val="both"/>
              <w:rPr>
                <w:rFonts w:ascii="Calibri" w:hAnsi="Calibri" w:cs="Calibri"/>
                <w:b/>
                <w:lang w:eastAsia="es-BO"/>
              </w:rPr>
            </w:pPr>
            <w:r w:rsidRPr="00467B14">
              <w:rPr>
                <w:rFonts w:ascii="Calibri" w:hAnsi="Calibri" w:cs="Calibri"/>
                <w:b/>
                <w:lang w:eastAsia="es-BO"/>
              </w:rPr>
              <w:t xml:space="preserve">ÍTEM 19. SENSOR DE DETONACIÓN </w:t>
            </w:r>
          </w:p>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val="es-BO" w:eastAsia="es-BO"/>
              </w:rPr>
              <w:t>N° de Parte:</w:t>
            </w:r>
            <w:r w:rsidRPr="00467B14">
              <w:t xml:space="preserve"> </w:t>
            </w:r>
            <w:r w:rsidRPr="00467B14">
              <w:rPr>
                <w:rFonts w:ascii="Calibri" w:hAnsi="Calibri" w:cs="Calibri"/>
                <w:lang w:val="es-BO" w:eastAsia="es-BO"/>
              </w:rPr>
              <w:t>1420215</w:t>
            </w:r>
          </w:p>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val="es-BO"/>
              </w:rPr>
              <w:t xml:space="preserve">Marca/Fabricante: </w:t>
            </w:r>
            <w:r w:rsidRPr="00467B14">
              <w:rPr>
                <w:rFonts w:ascii="Calibri" w:hAnsi="Calibri" w:cs="Calibri"/>
                <w:lang w:eastAsia="es-BO"/>
              </w:rPr>
              <w:t xml:space="preserve">CATERPILLAR </w:t>
            </w:r>
          </w:p>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eastAsia="es-BO"/>
              </w:rPr>
              <w:t>Cantidad:</w:t>
            </w:r>
            <w:r w:rsidRPr="00467B14">
              <w:rPr>
                <w:rFonts w:ascii="Calibri" w:hAnsi="Calibri" w:cs="Calibri"/>
                <w:lang w:eastAsia="es-BO"/>
              </w:rPr>
              <w:t xml:space="preserve"> 4 piezas</w:t>
            </w:r>
          </w:p>
          <w:p w:rsidR="008009E2" w:rsidRPr="00575628" w:rsidRDefault="008009E2" w:rsidP="008009E2">
            <w:pPr>
              <w:pStyle w:val="Prrafodelista"/>
              <w:autoSpaceDE w:val="0"/>
              <w:autoSpaceDN w:val="0"/>
              <w:adjustRightInd w:val="0"/>
              <w:ind w:left="0"/>
              <w:contextualSpacing/>
              <w:jc w:val="both"/>
              <w:rPr>
                <w:rFonts w:ascii="Calibri" w:hAnsi="Calibri" w:cs="Calibri"/>
                <w:sz w:val="22"/>
                <w:szCs w:val="22"/>
                <w:lang w:eastAsia="es-BO"/>
              </w:rPr>
            </w:pP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575628" w:rsidRDefault="008009E2" w:rsidP="008009E2">
            <w:pPr>
              <w:rPr>
                <w:rFonts w:ascii="Calibri" w:hAnsi="Calibri" w:cs="Calibri"/>
                <w:sz w:val="22"/>
                <w:szCs w:val="22"/>
                <w:lang w:eastAsia="es-BO"/>
              </w:rPr>
            </w:pPr>
            <w:r w:rsidRPr="00575628">
              <w:rPr>
                <w:rFonts w:ascii="Calibri" w:hAnsi="Calibri" w:cs="Calibri"/>
                <w:b/>
                <w:bCs/>
                <w:sz w:val="22"/>
                <w:szCs w:val="22"/>
              </w:rPr>
              <w:t>PLAZO DE ENTREGA</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24"/>
          <w:jc w:val="center"/>
        </w:trPr>
        <w:tc>
          <w:tcPr>
            <w:tcW w:w="4663" w:type="dxa"/>
            <w:vAlign w:val="center"/>
          </w:tcPr>
          <w:p w:rsidR="008009E2" w:rsidRPr="009423DD" w:rsidRDefault="008009E2" w:rsidP="008009E2">
            <w:pPr>
              <w:autoSpaceDE w:val="0"/>
              <w:autoSpaceDN w:val="0"/>
              <w:adjustRightInd w:val="0"/>
              <w:jc w:val="both"/>
              <w:rPr>
                <w:rFonts w:ascii="Calibri" w:hAnsi="Calibri" w:cs="Calibri"/>
                <w:bCs/>
                <w:color w:val="000000"/>
                <w:sz w:val="22"/>
                <w:szCs w:val="18"/>
              </w:rPr>
            </w:pPr>
            <w:r w:rsidRPr="009423DD">
              <w:rPr>
                <w:rFonts w:ascii="Calibri" w:hAnsi="Calibri" w:cs="Calibri"/>
                <w:bCs/>
                <w:color w:val="000000"/>
                <w:sz w:val="22"/>
                <w:szCs w:val="18"/>
              </w:rPr>
              <w:t>El plazo de entrega previsto para el presente</w:t>
            </w:r>
            <w:r>
              <w:rPr>
                <w:rFonts w:ascii="Calibri" w:hAnsi="Calibri" w:cs="Calibri"/>
                <w:bCs/>
                <w:color w:val="000000"/>
                <w:sz w:val="22"/>
                <w:szCs w:val="18"/>
              </w:rPr>
              <w:t xml:space="preserve"> proceso de contratación es de 45</w:t>
            </w:r>
            <w:r w:rsidRPr="009423DD">
              <w:rPr>
                <w:rFonts w:ascii="Calibri" w:hAnsi="Calibri" w:cs="Calibri"/>
                <w:bCs/>
                <w:color w:val="000000"/>
                <w:sz w:val="22"/>
                <w:szCs w:val="18"/>
              </w:rPr>
              <w:t xml:space="preserve"> días calendario, pudiendo la empresa proveedora realizar la entrega de cada ítem en un plazo menor al establecido, misma que deberá ser coordinada con el personal asignado de </w:t>
            </w:r>
            <w:r>
              <w:rPr>
                <w:rFonts w:ascii="Calibri" w:hAnsi="Calibri" w:cs="Calibri"/>
                <w:bCs/>
                <w:color w:val="000000"/>
                <w:sz w:val="22"/>
                <w:szCs w:val="18"/>
              </w:rPr>
              <w:t>YPFB</w:t>
            </w:r>
            <w:r w:rsidRPr="009423DD">
              <w:rPr>
                <w:rFonts w:ascii="Calibri" w:hAnsi="Calibri" w:cs="Calibri"/>
                <w:bCs/>
                <w:color w:val="000000"/>
                <w:sz w:val="22"/>
                <w:szCs w:val="18"/>
              </w:rPr>
              <w:t>. (Comité de Recepción).</w:t>
            </w:r>
          </w:p>
          <w:p w:rsidR="008009E2" w:rsidRPr="009423DD" w:rsidRDefault="008009E2" w:rsidP="008009E2">
            <w:pPr>
              <w:autoSpaceDE w:val="0"/>
              <w:autoSpaceDN w:val="0"/>
              <w:adjustRightInd w:val="0"/>
              <w:jc w:val="both"/>
              <w:rPr>
                <w:rFonts w:ascii="Calibri" w:hAnsi="Calibri" w:cs="Calibri"/>
                <w:bCs/>
                <w:color w:val="000000"/>
                <w:sz w:val="22"/>
                <w:szCs w:val="18"/>
              </w:rPr>
            </w:pPr>
          </w:p>
          <w:p w:rsidR="008009E2" w:rsidRPr="00575628" w:rsidRDefault="008009E2" w:rsidP="008009E2">
            <w:pPr>
              <w:autoSpaceDE w:val="0"/>
              <w:autoSpaceDN w:val="0"/>
              <w:adjustRightInd w:val="0"/>
              <w:jc w:val="both"/>
              <w:rPr>
                <w:rFonts w:ascii="Calibri" w:hAnsi="Calibri" w:cs="Calibri"/>
                <w:b/>
                <w:bCs/>
                <w:sz w:val="22"/>
                <w:szCs w:val="22"/>
                <w:lang w:val="es-ES_tradnl" w:eastAsia="es-BO"/>
              </w:rPr>
            </w:pPr>
            <w:r w:rsidRPr="009423DD">
              <w:rPr>
                <w:rFonts w:ascii="Calibri" w:hAnsi="Calibri" w:cs="Calibri"/>
                <w:bCs/>
                <w:color w:val="000000"/>
                <w:sz w:val="22"/>
                <w:szCs w:val="18"/>
              </w:rPr>
              <w:t>El plazo se computará a partir de la Orden de Proceder una vez suscrito el contrato. La Orden de Proceder será elaborada por el Comité de Recepción designado por YPFB.</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887CF6" w:rsidRDefault="008009E2" w:rsidP="008009E2">
            <w:pPr>
              <w:jc w:val="both"/>
              <w:rPr>
                <w:rFonts w:ascii="Calibri" w:hAnsi="Calibri" w:cs="Calibri"/>
                <w:b/>
                <w:bCs/>
                <w:color w:val="FF0000"/>
                <w:sz w:val="22"/>
                <w:szCs w:val="22"/>
              </w:rPr>
            </w:pPr>
            <w:r w:rsidRPr="00575628">
              <w:rPr>
                <w:rFonts w:ascii="Calibri" w:hAnsi="Calibri" w:cs="Calibri"/>
                <w:b/>
                <w:bCs/>
                <w:sz w:val="22"/>
                <w:szCs w:val="22"/>
              </w:rPr>
              <w:t xml:space="preserve">MEDIOS DE TRANSPORTE </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24"/>
          <w:jc w:val="center"/>
        </w:trPr>
        <w:tc>
          <w:tcPr>
            <w:tcW w:w="4663" w:type="dxa"/>
            <w:vAlign w:val="center"/>
          </w:tcPr>
          <w:p w:rsidR="008009E2" w:rsidRDefault="008009E2" w:rsidP="008009E2">
            <w:pPr>
              <w:autoSpaceDE w:val="0"/>
              <w:autoSpaceDN w:val="0"/>
              <w:adjustRightInd w:val="0"/>
              <w:jc w:val="both"/>
              <w:rPr>
                <w:rFonts w:ascii="Calibri" w:hAnsi="Calibri" w:cs="Calibri"/>
                <w:bCs/>
                <w:sz w:val="22"/>
                <w:szCs w:val="22"/>
              </w:rPr>
            </w:pPr>
            <w:r w:rsidRPr="00FF0FCB">
              <w:rPr>
                <w:rFonts w:ascii="Calibri" w:hAnsi="Calibri" w:cs="Calibri"/>
                <w:bCs/>
                <w:sz w:val="22"/>
                <w:szCs w:val="22"/>
              </w:rPr>
              <w:t>La entrega de los bienes incluye el transporte al punto de entrega establecido por YPFB, asimismo debe reunir las condiciones de seguridad requeridas.</w:t>
            </w:r>
          </w:p>
          <w:p w:rsidR="008009E2" w:rsidRPr="00575628" w:rsidRDefault="008009E2" w:rsidP="008009E2">
            <w:pPr>
              <w:autoSpaceDE w:val="0"/>
              <w:autoSpaceDN w:val="0"/>
              <w:adjustRightInd w:val="0"/>
              <w:jc w:val="both"/>
              <w:rPr>
                <w:rFonts w:ascii="Calibri" w:hAnsi="Calibri" w:cs="Calibri"/>
                <w:b/>
                <w:bCs/>
                <w:sz w:val="22"/>
                <w:szCs w:val="22"/>
                <w:lang w:eastAsia="es-BO"/>
              </w:rPr>
            </w:pPr>
          </w:p>
        </w:tc>
        <w:tc>
          <w:tcPr>
            <w:tcW w:w="4799" w:type="dxa"/>
            <w:vAlign w:val="center"/>
          </w:tcPr>
          <w:p w:rsidR="008009E2" w:rsidRPr="006F470A" w:rsidRDefault="008009E2" w:rsidP="008009E2">
            <w:pPr>
              <w:rPr>
                <w:rFonts w:asciiTheme="minorHAnsi" w:hAnsiTheme="minorHAnsi" w:cstheme="minorHAnsi"/>
                <w:b/>
                <w:sz w:val="18"/>
                <w:szCs w:val="18"/>
              </w:rPr>
            </w:pPr>
          </w:p>
        </w:tc>
      </w:tr>
    </w:tbl>
    <w:p w:rsidR="008009E2" w:rsidRDefault="008009E2" w:rsidP="005355AB">
      <w:pPr>
        <w:jc w:val="center"/>
        <w:rPr>
          <w:rFonts w:asciiTheme="minorHAnsi" w:hAnsiTheme="minorHAnsi" w:cstheme="minorHAnsi"/>
          <w:b/>
          <w:sz w:val="18"/>
          <w:szCs w:val="18"/>
        </w:rPr>
      </w:pPr>
      <w:r>
        <w:rPr>
          <w:rFonts w:asciiTheme="minorHAnsi" w:hAnsiTheme="minorHAnsi" w:cstheme="minorHAnsi"/>
          <w:b/>
          <w:sz w:val="18"/>
          <w:szCs w:val="18"/>
        </w:rPr>
        <w:br w:type="page"/>
      </w:r>
    </w:p>
    <w:p w:rsidR="005355AB" w:rsidRPr="006F470A" w:rsidRDefault="005355AB" w:rsidP="005355AB">
      <w:pPr>
        <w:jc w:val="center"/>
        <w:rPr>
          <w:rFonts w:asciiTheme="minorHAnsi" w:hAnsiTheme="minorHAnsi" w:cstheme="minorHAnsi"/>
          <w:b/>
          <w:sz w:val="18"/>
          <w:szCs w:val="18"/>
        </w:rPr>
      </w:pPr>
    </w:p>
    <w:p w:rsidR="005355AB" w:rsidRPr="006F470A" w:rsidRDefault="005355AB" w:rsidP="005355AB">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5355AB" w:rsidRPr="006F470A" w:rsidRDefault="005355AB" w:rsidP="005355A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355AB" w:rsidRPr="006F470A" w:rsidRDefault="005355AB" w:rsidP="005355A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5355AB" w:rsidRPr="006F470A" w:rsidTr="005355AB">
        <w:trPr>
          <w:trHeight w:val="226"/>
          <w:tblHeader/>
          <w:jc w:val="center"/>
        </w:trPr>
        <w:tc>
          <w:tcPr>
            <w:tcW w:w="4663"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355AB" w:rsidRPr="006F470A" w:rsidRDefault="005355AB" w:rsidP="005355A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355AB" w:rsidRPr="006F470A" w:rsidTr="005355AB">
        <w:trPr>
          <w:cantSplit/>
          <w:trHeight w:val="681"/>
          <w:jc w:val="center"/>
        </w:trPr>
        <w:tc>
          <w:tcPr>
            <w:tcW w:w="4663"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Default="008009E2" w:rsidP="008009E2">
            <w:pPr>
              <w:rPr>
                <w:rFonts w:ascii="Calibri" w:hAnsi="Calibri" w:cs="Calibri"/>
                <w:b/>
                <w:lang w:val="es-BO"/>
              </w:rPr>
            </w:pPr>
          </w:p>
          <w:p w:rsidR="008009E2" w:rsidRPr="00467B14" w:rsidRDefault="008009E2" w:rsidP="008009E2">
            <w:pPr>
              <w:pStyle w:val="Prrafodelista"/>
              <w:autoSpaceDE w:val="0"/>
              <w:autoSpaceDN w:val="0"/>
              <w:adjustRightInd w:val="0"/>
              <w:ind w:left="0"/>
              <w:contextualSpacing/>
              <w:jc w:val="both"/>
              <w:rPr>
                <w:rFonts w:ascii="Calibri" w:hAnsi="Calibri" w:cs="Calibri"/>
                <w:b/>
                <w:lang w:eastAsia="es-BO"/>
              </w:rPr>
            </w:pPr>
            <w:r w:rsidRPr="00467B14">
              <w:rPr>
                <w:rFonts w:ascii="Calibri" w:hAnsi="Calibri" w:cs="Calibri"/>
                <w:b/>
                <w:lang w:eastAsia="es-BO"/>
              </w:rPr>
              <w:t xml:space="preserve">ÍTEM 20. SENSOR DE PRESIÓN </w:t>
            </w:r>
            <w:r w:rsidRPr="00467B14">
              <w:rPr>
                <w:rFonts w:ascii="Calibri" w:hAnsi="Calibri" w:cs="Calibri"/>
                <w:b/>
                <w:bCs/>
              </w:rPr>
              <w:t>DE AIRE</w:t>
            </w:r>
          </w:p>
          <w:p w:rsidR="008009E2" w:rsidRPr="00414AE9"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val="es-BO" w:eastAsia="es-BO"/>
              </w:rPr>
              <w:t>N° de Parte:</w:t>
            </w:r>
            <w:r w:rsidRPr="00467B14">
              <w:rPr>
                <w:rFonts w:ascii="Calibri" w:hAnsi="Calibri" w:cs="Calibri"/>
                <w:lang w:val="es-BO" w:eastAsia="es-BO"/>
              </w:rPr>
              <w:t xml:space="preserve"> </w:t>
            </w:r>
            <w:r w:rsidRPr="00467B14">
              <w:rPr>
                <w:rFonts w:ascii="Calibri" w:hAnsi="Calibri" w:cs="Calibri"/>
                <w:lang w:eastAsia="es-BO"/>
              </w:rPr>
              <w:t>1497064</w:t>
            </w:r>
          </w:p>
          <w:p w:rsidR="008009E2" w:rsidRPr="00414AE9" w:rsidRDefault="008009E2" w:rsidP="008009E2">
            <w:pPr>
              <w:pStyle w:val="Prrafodelista"/>
              <w:autoSpaceDE w:val="0"/>
              <w:autoSpaceDN w:val="0"/>
              <w:adjustRightInd w:val="0"/>
              <w:ind w:left="0"/>
              <w:contextualSpacing/>
              <w:jc w:val="both"/>
              <w:rPr>
                <w:rFonts w:ascii="Calibri" w:hAnsi="Calibri" w:cs="Calibri"/>
                <w:lang w:eastAsia="es-BO"/>
              </w:rPr>
            </w:pPr>
            <w:r w:rsidRPr="00414AE9">
              <w:rPr>
                <w:rFonts w:ascii="Calibri" w:hAnsi="Calibri" w:cs="Calibri"/>
                <w:b/>
                <w:lang w:val="es-BO"/>
              </w:rPr>
              <w:t xml:space="preserve">Marca/Fabricante: </w:t>
            </w:r>
            <w:r w:rsidRPr="00414AE9">
              <w:rPr>
                <w:rFonts w:ascii="Calibri" w:hAnsi="Calibri" w:cs="Calibri"/>
                <w:lang w:eastAsia="es-BO"/>
              </w:rPr>
              <w:t xml:space="preserve">CATERPILLAR </w:t>
            </w:r>
          </w:p>
          <w:p w:rsidR="008009E2" w:rsidRPr="00414AE9" w:rsidRDefault="008009E2" w:rsidP="008009E2">
            <w:pPr>
              <w:pStyle w:val="Prrafodelista"/>
              <w:autoSpaceDE w:val="0"/>
              <w:autoSpaceDN w:val="0"/>
              <w:adjustRightInd w:val="0"/>
              <w:ind w:left="0"/>
              <w:contextualSpacing/>
              <w:jc w:val="both"/>
              <w:rPr>
                <w:rFonts w:ascii="Calibri" w:hAnsi="Calibri" w:cs="Calibri"/>
                <w:lang w:eastAsia="es-BO"/>
              </w:rPr>
            </w:pPr>
            <w:r w:rsidRPr="00414AE9">
              <w:rPr>
                <w:rFonts w:ascii="Calibri" w:hAnsi="Calibri" w:cs="Calibri"/>
                <w:b/>
                <w:lang w:eastAsia="es-BO"/>
              </w:rPr>
              <w:t>Cantidad:</w:t>
            </w:r>
            <w:r w:rsidRPr="00414AE9">
              <w:rPr>
                <w:rFonts w:ascii="Calibri" w:hAnsi="Calibri" w:cs="Calibri"/>
                <w:lang w:eastAsia="es-BO"/>
              </w:rPr>
              <w:t xml:space="preserve"> </w:t>
            </w:r>
            <w:r>
              <w:rPr>
                <w:rFonts w:ascii="Calibri" w:hAnsi="Calibri" w:cs="Calibri"/>
                <w:lang w:eastAsia="es-BO"/>
              </w:rPr>
              <w:t>2</w:t>
            </w:r>
            <w:r w:rsidRPr="00414AE9">
              <w:rPr>
                <w:rFonts w:ascii="Calibri" w:hAnsi="Calibri" w:cs="Calibri"/>
                <w:lang w:eastAsia="es-BO"/>
              </w:rPr>
              <w:t xml:space="preserve"> piezas</w:t>
            </w:r>
          </w:p>
          <w:p w:rsidR="008009E2" w:rsidRPr="00575628" w:rsidRDefault="008009E2" w:rsidP="008009E2">
            <w:pPr>
              <w:pStyle w:val="Prrafodelista"/>
              <w:autoSpaceDE w:val="0"/>
              <w:autoSpaceDN w:val="0"/>
              <w:adjustRightInd w:val="0"/>
              <w:ind w:left="0"/>
              <w:contextualSpacing/>
              <w:jc w:val="both"/>
              <w:rPr>
                <w:rFonts w:ascii="Calibri" w:hAnsi="Calibri" w:cs="Calibri"/>
                <w:sz w:val="22"/>
                <w:szCs w:val="22"/>
                <w:lang w:eastAsia="es-BO"/>
              </w:rPr>
            </w:pP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575628" w:rsidRDefault="008009E2" w:rsidP="008009E2">
            <w:pPr>
              <w:rPr>
                <w:rFonts w:ascii="Calibri" w:hAnsi="Calibri" w:cs="Calibri"/>
                <w:sz w:val="22"/>
                <w:szCs w:val="22"/>
                <w:lang w:eastAsia="es-BO"/>
              </w:rPr>
            </w:pPr>
            <w:r w:rsidRPr="00575628">
              <w:rPr>
                <w:rFonts w:ascii="Calibri" w:hAnsi="Calibri" w:cs="Calibri"/>
                <w:b/>
                <w:bCs/>
                <w:sz w:val="22"/>
                <w:szCs w:val="22"/>
              </w:rPr>
              <w:t>PLAZO DE ENTREGA</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24"/>
          <w:jc w:val="center"/>
        </w:trPr>
        <w:tc>
          <w:tcPr>
            <w:tcW w:w="4663" w:type="dxa"/>
            <w:vAlign w:val="center"/>
          </w:tcPr>
          <w:p w:rsidR="008009E2" w:rsidRPr="009423DD" w:rsidRDefault="008009E2" w:rsidP="008009E2">
            <w:pPr>
              <w:autoSpaceDE w:val="0"/>
              <w:autoSpaceDN w:val="0"/>
              <w:adjustRightInd w:val="0"/>
              <w:jc w:val="both"/>
              <w:rPr>
                <w:rFonts w:ascii="Calibri" w:hAnsi="Calibri" w:cs="Calibri"/>
                <w:bCs/>
                <w:color w:val="000000"/>
                <w:sz w:val="22"/>
                <w:szCs w:val="18"/>
              </w:rPr>
            </w:pPr>
            <w:r w:rsidRPr="009423DD">
              <w:rPr>
                <w:rFonts w:ascii="Calibri" w:hAnsi="Calibri" w:cs="Calibri"/>
                <w:bCs/>
                <w:color w:val="000000"/>
                <w:sz w:val="22"/>
                <w:szCs w:val="18"/>
              </w:rPr>
              <w:t>El plazo de entrega previsto para el presente</w:t>
            </w:r>
            <w:r>
              <w:rPr>
                <w:rFonts w:ascii="Calibri" w:hAnsi="Calibri" w:cs="Calibri"/>
                <w:bCs/>
                <w:color w:val="000000"/>
                <w:sz w:val="22"/>
                <w:szCs w:val="18"/>
              </w:rPr>
              <w:t xml:space="preserve"> proceso de contratación es de 45</w:t>
            </w:r>
            <w:r w:rsidRPr="009423DD">
              <w:rPr>
                <w:rFonts w:ascii="Calibri" w:hAnsi="Calibri" w:cs="Calibri"/>
                <w:bCs/>
                <w:color w:val="000000"/>
                <w:sz w:val="22"/>
                <w:szCs w:val="18"/>
              </w:rPr>
              <w:t xml:space="preserve"> días calendario, pudiendo la empresa proveedora realizar la entrega de cada ítem en un plazo menor al establecido, misma que deberá ser coordinada con el personal asignado de </w:t>
            </w:r>
            <w:r>
              <w:rPr>
                <w:rFonts w:ascii="Calibri" w:hAnsi="Calibri" w:cs="Calibri"/>
                <w:bCs/>
                <w:color w:val="000000"/>
                <w:sz w:val="22"/>
                <w:szCs w:val="18"/>
              </w:rPr>
              <w:t>YPFB</w:t>
            </w:r>
            <w:r w:rsidRPr="009423DD">
              <w:rPr>
                <w:rFonts w:ascii="Calibri" w:hAnsi="Calibri" w:cs="Calibri"/>
                <w:bCs/>
                <w:color w:val="000000"/>
                <w:sz w:val="22"/>
                <w:szCs w:val="18"/>
              </w:rPr>
              <w:t>. (Comité de Recepción).</w:t>
            </w:r>
          </w:p>
          <w:p w:rsidR="008009E2" w:rsidRPr="009423DD" w:rsidRDefault="008009E2" w:rsidP="008009E2">
            <w:pPr>
              <w:autoSpaceDE w:val="0"/>
              <w:autoSpaceDN w:val="0"/>
              <w:adjustRightInd w:val="0"/>
              <w:jc w:val="both"/>
              <w:rPr>
                <w:rFonts w:ascii="Calibri" w:hAnsi="Calibri" w:cs="Calibri"/>
                <w:bCs/>
                <w:color w:val="000000"/>
                <w:sz w:val="22"/>
                <w:szCs w:val="18"/>
              </w:rPr>
            </w:pPr>
          </w:p>
          <w:p w:rsidR="008009E2" w:rsidRPr="00575628" w:rsidRDefault="008009E2" w:rsidP="008009E2">
            <w:pPr>
              <w:autoSpaceDE w:val="0"/>
              <w:autoSpaceDN w:val="0"/>
              <w:adjustRightInd w:val="0"/>
              <w:jc w:val="both"/>
              <w:rPr>
                <w:rFonts w:ascii="Calibri" w:hAnsi="Calibri" w:cs="Calibri"/>
                <w:b/>
                <w:bCs/>
                <w:sz w:val="22"/>
                <w:szCs w:val="22"/>
                <w:lang w:val="es-ES_tradnl" w:eastAsia="es-BO"/>
              </w:rPr>
            </w:pPr>
            <w:r w:rsidRPr="009423DD">
              <w:rPr>
                <w:rFonts w:ascii="Calibri" w:hAnsi="Calibri" w:cs="Calibri"/>
                <w:bCs/>
                <w:color w:val="000000"/>
                <w:sz w:val="22"/>
                <w:szCs w:val="18"/>
              </w:rPr>
              <w:t>El plazo se computará a partir de la Orden de Proceder una vez suscrito el contrato. La Orden de Proceder será elaborada por el Comité de Recepción designado por YPFB.</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887CF6" w:rsidRDefault="008009E2" w:rsidP="008009E2">
            <w:pPr>
              <w:jc w:val="both"/>
              <w:rPr>
                <w:rFonts w:ascii="Calibri" w:hAnsi="Calibri" w:cs="Calibri"/>
                <w:b/>
                <w:bCs/>
                <w:color w:val="FF0000"/>
                <w:sz w:val="22"/>
                <w:szCs w:val="22"/>
              </w:rPr>
            </w:pPr>
            <w:r w:rsidRPr="00575628">
              <w:rPr>
                <w:rFonts w:ascii="Calibri" w:hAnsi="Calibri" w:cs="Calibri"/>
                <w:b/>
                <w:bCs/>
                <w:sz w:val="22"/>
                <w:szCs w:val="22"/>
              </w:rPr>
              <w:t xml:space="preserve">MEDIOS DE TRANSPORTE </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24"/>
          <w:jc w:val="center"/>
        </w:trPr>
        <w:tc>
          <w:tcPr>
            <w:tcW w:w="4663" w:type="dxa"/>
            <w:vAlign w:val="center"/>
          </w:tcPr>
          <w:p w:rsidR="008009E2" w:rsidRDefault="008009E2" w:rsidP="008009E2">
            <w:pPr>
              <w:autoSpaceDE w:val="0"/>
              <w:autoSpaceDN w:val="0"/>
              <w:adjustRightInd w:val="0"/>
              <w:jc w:val="both"/>
              <w:rPr>
                <w:rFonts w:ascii="Calibri" w:hAnsi="Calibri" w:cs="Calibri"/>
                <w:bCs/>
                <w:sz w:val="22"/>
                <w:szCs w:val="22"/>
              </w:rPr>
            </w:pPr>
            <w:r w:rsidRPr="00FF0FCB">
              <w:rPr>
                <w:rFonts w:ascii="Calibri" w:hAnsi="Calibri" w:cs="Calibri"/>
                <w:bCs/>
                <w:sz w:val="22"/>
                <w:szCs w:val="22"/>
              </w:rPr>
              <w:t>La entrega de los bienes incluye el transporte al punto de entrega establecido por YPFB, asimismo debe reunir las condiciones de seguridad requeridas.</w:t>
            </w:r>
          </w:p>
          <w:p w:rsidR="008009E2" w:rsidRPr="00575628" w:rsidRDefault="008009E2" w:rsidP="008009E2">
            <w:pPr>
              <w:autoSpaceDE w:val="0"/>
              <w:autoSpaceDN w:val="0"/>
              <w:adjustRightInd w:val="0"/>
              <w:jc w:val="both"/>
              <w:rPr>
                <w:rFonts w:ascii="Calibri" w:hAnsi="Calibri" w:cs="Calibri"/>
                <w:b/>
                <w:bCs/>
                <w:sz w:val="22"/>
                <w:szCs w:val="22"/>
                <w:lang w:eastAsia="es-BO"/>
              </w:rPr>
            </w:pPr>
          </w:p>
        </w:tc>
        <w:tc>
          <w:tcPr>
            <w:tcW w:w="4799" w:type="dxa"/>
            <w:vAlign w:val="center"/>
          </w:tcPr>
          <w:p w:rsidR="008009E2" w:rsidRPr="006F470A" w:rsidRDefault="008009E2" w:rsidP="008009E2">
            <w:pPr>
              <w:rPr>
                <w:rFonts w:asciiTheme="minorHAnsi" w:hAnsiTheme="minorHAnsi" w:cstheme="minorHAnsi"/>
                <w:b/>
                <w:sz w:val="18"/>
                <w:szCs w:val="18"/>
              </w:rPr>
            </w:pPr>
          </w:p>
        </w:tc>
      </w:tr>
    </w:tbl>
    <w:p w:rsidR="005355AB" w:rsidRPr="006F470A" w:rsidRDefault="005355AB" w:rsidP="005355AB">
      <w:pPr>
        <w:jc w:val="center"/>
        <w:rPr>
          <w:rFonts w:asciiTheme="minorHAnsi" w:hAnsiTheme="minorHAnsi" w:cstheme="minorHAnsi"/>
          <w:b/>
          <w:sz w:val="18"/>
          <w:szCs w:val="18"/>
        </w:rPr>
      </w:pPr>
    </w:p>
    <w:p w:rsidR="001F3273" w:rsidRDefault="001F3273" w:rsidP="005355AB">
      <w:pPr>
        <w:jc w:val="center"/>
        <w:rPr>
          <w:rFonts w:asciiTheme="minorHAnsi" w:hAnsiTheme="minorHAnsi" w:cstheme="minorHAnsi"/>
          <w:b/>
          <w:sz w:val="22"/>
          <w:szCs w:val="22"/>
        </w:rPr>
      </w:pPr>
    </w:p>
    <w:p w:rsidR="001F3273" w:rsidRDefault="001F3273" w:rsidP="005355AB">
      <w:pPr>
        <w:jc w:val="center"/>
        <w:rPr>
          <w:rFonts w:asciiTheme="minorHAnsi" w:hAnsiTheme="minorHAnsi" w:cstheme="minorHAnsi"/>
          <w:b/>
          <w:sz w:val="22"/>
          <w:szCs w:val="22"/>
        </w:rPr>
      </w:pPr>
    </w:p>
    <w:p w:rsidR="001F3273" w:rsidRDefault="001F3273" w:rsidP="005355AB">
      <w:pPr>
        <w:jc w:val="center"/>
        <w:rPr>
          <w:rFonts w:asciiTheme="minorHAnsi" w:hAnsiTheme="minorHAnsi" w:cstheme="minorHAnsi"/>
          <w:b/>
          <w:sz w:val="22"/>
          <w:szCs w:val="22"/>
        </w:rPr>
      </w:pPr>
    </w:p>
    <w:p w:rsidR="001F3273" w:rsidRDefault="001F3273" w:rsidP="005355AB">
      <w:pPr>
        <w:jc w:val="center"/>
        <w:rPr>
          <w:rFonts w:asciiTheme="minorHAnsi" w:hAnsiTheme="minorHAnsi" w:cstheme="minorHAnsi"/>
          <w:b/>
          <w:sz w:val="22"/>
          <w:szCs w:val="22"/>
        </w:rPr>
      </w:pPr>
    </w:p>
    <w:p w:rsidR="001F3273" w:rsidRDefault="001F3273" w:rsidP="005355AB">
      <w:pPr>
        <w:jc w:val="center"/>
        <w:rPr>
          <w:rFonts w:asciiTheme="minorHAnsi" w:hAnsiTheme="minorHAnsi" w:cstheme="minorHAnsi"/>
          <w:b/>
          <w:sz w:val="22"/>
          <w:szCs w:val="22"/>
        </w:rPr>
      </w:pPr>
    </w:p>
    <w:p w:rsidR="001F3273" w:rsidRDefault="001F3273" w:rsidP="005355AB">
      <w:pPr>
        <w:jc w:val="center"/>
        <w:rPr>
          <w:rFonts w:asciiTheme="minorHAnsi" w:hAnsiTheme="minorHAnsi" w:cstheme="minorHAnsi"/>
          <w:b/>
          <w:sz w:val="22"/>
          <w:szCs w:val="22"/>
        </w:rPr>
      </w:pPr>
    </w:p>
    <w:p w:rsidR="001F3273" w:rsidRDefault="001F3273" w:rsidP="005355AB">
      <w:pPr>
        <w:jc w:val="center"/>
        <w:rPr>
          <w:rFonts w:asciiTheme="minorHAnsi" w:hAnsiTheme="minorHAnsi" w:cstheme="minorHAnsi"/>
          <w:b/>
          <w:sz w:val="22"/>
          <w:szCs w:val="22"/>
        </w:rPr>
      </w:pPr>
    </w:p>
    <w:p w:rsidR="001F3273" w:rsidRDefault="001F3273" w:rsidP="005355AB">
      <w:pPr>
        <w:jc w:val="center"/>
        <w:rPr>
          <w:rFonts w:asciiTheme="minorHAnsi" w:hAnsiTheme="minorHAnsi" w:cstheme="minorHAnsi"/>
          <w:b/>
          <w:sz w:val="22"/>
          <w:szCs w:val="22"/>
        </w:rPr>
      </w:pPr>
    </w:p>
    <w:p w:rsidR="001F3273" w:rsidRDefault="001F3273" w:rsidP="005355AB">
      <w:pPr>
        <w:jc w:val="center"/>
        <w:rPr>
          <w:rFonts w:asciiTheme="minorHAnsi" w:hAnsiTheme="minorHAnsi" w:cstheme="minorHAnsi"/>
          <w:b/>
          <w:sz w:val="22"/>
          <w:szCs w:val="22"/>
        </w:rPr>
      </w:pPr>
    </w:p>
    <w:p w:rsidR="001F3273" w:rsidRDefault="001F3273" w:rsidP="005355AB">
      <w:pPr>
        <w:jc w:val="center"/>
        <w:rPr>
          <w:rFonts w:asciiTheme="minorHAnsi" w:hAnsiTheme="minorHAnsi" w:cstheme="minorHAnsi"/>
          <w:b/>
          <w:sz w:val="22"/>
          <w:szCs w:val="22"/>
        </w:rPr>
      </w:pPr>
    </w:p>
    <w:p w:rsidR="001F3273" w:rsidRDefault="001F3273" w:rsidP="005355AB">
      <w:pPr>
        <w:jc w:val="center"/>
        <w:rPr>
          <w:rFonts w:asciiTheme="minorHAnsi" w:hAnsiTheme="minorHAnsi" w:cstheme="minorHAnsi"/>
          <w:b/>
          <w:sz w:val="22"/>
          <w:szCs w:val="22"/>
        </w:rPr>
      </w:pPr>
    </w:p>
    <w:p w:rsidR="001F3273" w:rsidRDefault="001F3273" w:rsidP="005355AB">
      <w:pPr>
        <w:jc w:val="center"/>
        <w:rPr>
          <w:rFonts w:asciiTheme="minorHAnsi" w:hAnsiTheme="minorHAnsi" w:cstheme="minorHAnsi"/>
          <w:b/>
          <w:sz w:val="22"/>
          <w:szCs w:val="22"/>
        </w:rPr>
      </w:pPr>
    </w:p>
    <w:p w:rsidR="001F3273" w:rsidRDefault="001F3273" w:rsidP="005355AB">
      <w:pPr>
        <w:jc w:val="center"/>
        <w:rPr>
          <w:rFonts w:asciiTheme="minorHAnsi" w:hAnsiTheme="minorHAnsi" w:cstheme="minorHAnsi"/>
          <w:b/>
          <w:sz w:val="22"/>
          <w:szCs w:val="22"/>
        </w:rPr>
      </w:pPr>
    </w:p>
    <w:p w:rsidR="001F3273" w:rsidRDefault="001F3273" w:rsidP="005355AB">
      <w:pPr>
        <w:jc w:val="center"/>
        <w:rPr>
          <w:rFonts w:asciiTheme="minorHAnsi" w:hAnsiTheme="minorHAnsi" w:cstheme="minorHAnsi"/>
          <w:b/>
          <w:sz w:val="22"/>
          <w:szCs w:val="22"/>
        </w:rPr>
      </w:pPr>
    </w:p>
    <w:p w:rsidR="001F3273" w:rsidRDefault="001F3273" w:rsidP="005355AB">
      <w:pPr>
        <w:jc w:val="center"/>
        <w:rPr>
          <w:rFonts w:asciiTheme="minorHAnsi" w:hAnsiTheme="minorHAnsi" w:cstheme="minorHAnsi"/>
          <w:b/>
          <w:sz w:val="22"/>
          <w:szCs w:val="22"/>
        </w:rPr>
      </w:pPr>
    </w:p>
    <w:p w:rsidR="001F3273" w:rsidRDefault="001F3273" w:rsidP="005355AB">
      <w:pPr>
        <w:jc w:val="center"/>
        <w:rPr>
          <w:rFonts w:asciiTheme="minorHAnsi" w:hAnsiTheme="minorHAnsi" w:cstheme="minorHAnsi"/>
          <w:b/>
          <w:sz w:val="22"/>
          <w:szCs w:val="22"/>
        </w:rPr>
      </w:pPr>
    </w:p>
    <w:p w:rsidR="001F3273" w:rsidRDefault="001F3273" w:rsidP="005355AB">
      <w:pPr>
        <w:jc w:val="center"/>
        <w:rPr>
          <w:rFonts w:asciiTheme="minorHAnsi" w:hAnsiTheme="minorHAnsi" w:cstheme="minorHAnsi"/>
          <w:b/>
          <w:sz w:val="22"/>
          <w:szCs w:val="22"/>
        </w:rPr>
      </w:pPr>
    </w:p>
    <w:p w:rsidR="005355AB" w:rsidRPr="006F470A" w:rsidRDefault="005355AB" w:rsidP="005355AB">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5355AB" w:rsidRPr="006F470A" w:rsidRDefault="005355AB" w:rsidP="005355A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355AB" w:rsidRPr="006F470A" w:rsidRDefault="005355AB" w:rsidP="005355A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5355AB" w:rsidRPr="006F470A" w:rsidTr="005355AB">
        <w:trPr>
          <w:trHeight w:val="226"/>
          <w:tblHeader/>
          <w:jc w:val="center"/>
        </w:trPr>
        <w:tc>
          <w:tcPr>
            <w:tcW w:w="4663"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355AB" w:rsidRPr="006F470A" w:rsidRDefault="005355AB" w:rsidP="005355A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355AB" w:rsidRPr="006F470A" w:rsidTr="005355AB">
        <w:trPr>
          <w:cantSplit/>
          <w:trHeight w:val="681"/>
          <w:jc w:val="center"/>
        </w:trPr>
        <w:tc>
          <w:tcPr>
            <w:tcW w:w="4663"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Default="008009E2" w:rsidP="008009E2">
            <w:pPr>
              <w:rPr>
                <w:rFonts w:ascii="Calibri" w:hAnsi="Calibri" w:cs="Calibri"/>
                <w:b/>
                <w:lang w:val="es-BO"/>
              </w:rPr>
            </w:pPr>
          </w:p>
          <w:p w:rsidR="008009E2" w:rsidRPr="00467B14" w:rsidRDefault="008009E2" w:rsidP="008009E2">
            <w:pPr>
              <w:pStyle w:val="Prrafodelista"/>
              <w:autoSpaceDE w:val="0"/>
              <w:autoSpaceDN w:val="0"/>
              <w:adjustRightInd w:val="0"/>
              <w:ind w:left="0"/>
              <w:contextualSpacing/>
              <w:jc w:val="both"/>
              <w:rPr>
                <w:rFonts w:ascii="Calibri" w:hAnsi="Calibri" w:cs="Calibri"/>
                <w:b/>
                <w:lang w:eastAsia="es-BO"/>
              </w:rPr>
            </w:pPr>
            <w:r w:rsidRPr="009F5655">
              <w:rPr>
                <w:rFonts w:ascii="Calibri" w:hAnsi="Calibri" w:cs="Calibri"/>
                <w:b/>
                <w:lang w:eastAsia="es-BO"/>
              </w:rPr>
              <w:t>ÍTEM 21</w:t>
            </w:r>
            <w:r>
              <w:rPr>
                <w:rFonts w:ascii="Calibri" w:hAnsi="Calibri" w:cs="Calibri"/>
                <w:b/>
                <w:lang w:eastAsia="es-BO"/>
              </w:rPr>
              <w:t xml:space="preserve">. </w:t>
            </w:r>
            <w:r w:rsidRPr="00467B14">
              <w:rPr>
                <w:rFonts w:ascii="Calibri" w:hAnsi="Calibri" w:cs="Calibri"/>
                <w:b/>
                <w:lang w:eastAsia="es-BO"/>
              </w:rPr>
              <w:t xml:space="preserve">SENSOR DE PRESIÓN </w:t>
            </w:r>
            <w:r w:rsidRPr="00467B14">
              <w:rPr>
                <w:rFonts w:ascii="Calibri" w:hAnsi="Calibri" w:cs="Calibri"/>
                <w:b/>
                <w:bCs/>
              </w:rPr>
              <w:t>DE ACEITE</w:t>
            </w:r>
          </w:p>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val="es-BO" w:eastAsia="es-BO"/>
              </w:rPr>
              <w:t>N° de Parte:</w:t>
            </w:r>
            <w:r w:rsidRPr="00467B14">
              <w:rPr>
                <w:rFonts w:ascii="Calibri" w:hAnsi="Calibri" w:cs="Calibri"/>
                <w:lang w:val="es-BO" w:eastAsia="es-BO"/>
              </w:rPr>
              <w:t xml:space="preserve"> </w:t>
            </w:r>
            <w:r w:rsidRPr="00467B14">
              <w:rPr>
                <w:rFonts w:ascii="Calibri" w:hAnsi="Calibri" w:cs="Calibri"/>
                <w:lang w:eastAsia="es-BO"/>
              </w:rPr>
              <w:t>1638523</w:t>
            </w:r>
          </w:p>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val="es-BO"/>
              </w:rPr>
              <w:t xml:space="preserve">Marca/Fabricante: </w:t>
            </w:r>
            <w:r w:rsidRPr="00467B14">
              <w:rPr>
                <w:rFonts w:ascii="Calibri" w:hAnsi="Calibri" w:cs="Calibri"/>
                <w:lang w:eastAsia="es-BO"/>
              </w:rPr>
              <w:t xml:space="preserve">CATERPILLAR </w:t>
            </w:r>
          </w:p>
          <w:p w:rsidR="008009E2" w:rsidRPr="00467B14"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eastAsia="es-BO"/>
              </w:rPr>
              <w:t>Cantidad:</w:t>
            </w:r>
            <w:r w:rsidRPr="00467B14">
              <w:rPr>
                <w:rFonts w:ascii="Calibri" w:hAnsi="Calibri" w:cs="Calibri"/>
                <w:lang w:eastAsia="es-BO"/>
              </w:rPr>
              <w:t xml:space="preserve"> 2 piezas</w:t>
            </w:r>
          </w:p>
          <w:p w:rsidR="008009E2" w:rsidRPr="00575628" w:rsidRDefault="008009E2" w:rsidP="008009E2">
            <w:pPr>
              <w:pStyle w:val="Prrafodelista"/>
              <w:autoSpaceDE w:val="0"/>
              <w:autoSpaceDN w:val="0"/>
              <w:adjustRightInd w:val="0"/>
              <w:ind w:left="0"/>
              <w:contextualSpacing/>
              <w:jc w:val="both"/>
              <w:rPr>
                <w:rFonts w:ascii="Calibri" w:hAnsi="Calibri" w:cs="Calibri"/>
                <w:sz w:val="22"/>
                <w:szCs w:val="22"/>
                <w:lang w:eastAsia="es-BO"/>
              </w:rPr>
            </w:pP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575628" w:rsidRDefault="008009E2" w:rsidP="008009E2">
            <w:pPr>
              <w:rPr>
                <w:rFonts w:ascii="Calibri" w:hAnsi="Calibri" w:cs="Calibri"/>
                <w:sz w:val="22"/>
                <w:szCs w:val="22"/>
                <w:lang w:eastAsia="es-BO"/>
              </w:rPr>
            </w:pPr>
            <w:r w:rsidRPr="00575628">
              <w:rPr>
                <w:rFonts w:ascii="Calibri" w:hAnsi="Calibri" w:cs="Calibri"/>
                <w:b/>
                <w:bCs/>
                <w:sz w:val="22"/>
                <w:szCs w:val="22"/>
              </w:rPr>
              <w:t>PLAZO DE ENTREGA</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24"/>
          <w:jc w:val="center"/>
        </w:trPr>
        <w:tc>
          <w:tcPr>
            <w:tcW w:w="4663" w:type="dxa"/>
            <w:vAlign w:val="center"/>
          </w:tcPr>
          <w:p w:rsidR="008009E2" w:rsidRPr="009423DD" w:rsidRDefault="008009E2" w:rsidP="008009E2">
            <w:pPr>
              <w:autoSpaceDE w:val="0"/>
              <w:autoSpaceDN w:val="0"/>
              <w:adjustRightInd w:val="0"/>
              <w:jc w:val="both"/>
              <w:rPr>
                <w:rFonts w:ascii="Calibri" w:hAnsi="Calibri" w:cs="Calibri"/>
                <w:bCs/>
                <w:color w:val="000000"/>
                <w:sz w:val="22"/>
                <w:szCs w:val="18"/>
              </w:rPr>
            </w:pPr>
            <w:r w:rsidRPr="009423DD">
              <w:rPr>
                <w:rFonts w:ascii="Calibri" w:hAnsi="Calibri" w:cs="Calibri"/>
                <w:bCs/>
                <w:color w:val="000000"/>
                <w:sz w:val="22"/>
                <w:szCs w:val="18"/>
              </w:rPr>
              <w:t>El plazo de entrega previsto para el presente</w:t>
            </w:r>
            <w:r>
              <w:rPr>
                <w:rFonts w:ascii="Calibri" w:hAnsi="Calibri" w:cs="Calibri"/>
                <w:bCs/>
                <w:color w:val="000000"/>
                <w:sz w:val="22"/>
                <w:szCs w:val="18"/>
              </w:rPr>
              <w:t xml:space="preserve"> proceso de contratación es de 45</w:t>
            </w:r>
            <w:r w:rsidRPr="009423DD">
              <w:rPr>
                <w:rFonts w:ascii="Calibri" w:hAnsi="Calibri" w:cs="Calibri"/>
                <w:bCs/>
                <w:color w:val="000000"/>
                <w:sz w:val="22"/>
                <w:szCs w:val="18"/>
              </w:rPr>
              <w:t xml:space="preserve"> días calendario, pudiendo la empresa proveedora realizar la entrega de cada ítem en un plazo menor al establecido, misma que deberá ser coordinada con el personal asignado de </w:t>
            </w:r>
            <w:r>
              <w:rPr>
                <w:rFonts w:ascii="Calibri" w:hAnsi="Calibri" w:cs="Calibri"/>
                <w:bCs/>
                <w:color w:val="000000"/>
                <w:sz w:val="22"/>
                <w:szCs w:val="18"/>
              </w:rPr>
              <w:t>YPFB</w:t>
            </w:r>
            <w:r w:rsidRPr="009423DD">
              <w:rPr>
                <w:rFonts w:ascii="Calibri" w:hAnsi="Calibri" w:cs="Calibri"/>
                <w:bCs/>
                <w:color w:val="000000"/>
                <w:sz w:val="22"/>
                <w:szCs w:val="18"/>
              </w:rPr>
              <w:t>. (Comité de Recepción).</w:t>
            </w:r>
          </w:p>
          <w:p w:rsidR="008009E2" w:rsidRPr="009423DD" w:rsidRDefault="008009E2" w:rsidP="008009E2">
            <w:pPr>
              <w:autoSpaceDE w:val="0"/>
              <w:autoSpaceDN w:val="0"/>
              <w:adjustRightInd w:val="0"/>
              <w:jc w:val="both"/>
              <w:rPr>
                <w:rFonts w:ascii="Calibri" w:hAnsi="Calibri" w:cs="Calibri"/>
                <w:bCs/>
                <w:color w:val="000000"/>
                <w:sz w:val="22"/>
                <w:szCs w:val="18"/>
              </w:rPr>
            </w:pPr>
          </w:p>
          <w:p w:rsidR="008009E2" w:rsidRPr="00575628" w:rsidRDefault="008009E2" w:rsidP="008009E2">
            <w:pPr>
              <w:autoSpaceDE w:val="0"/>
              <w:autoSpaceDN w:val="0"/>
              <w:adjustRightInd w:val="0"/>
              <w:jc w:val="both"/>
              <w:rPr>
                <w:rFonts w:ascii="Calibri" w:hAnsi="Calibri" w:cs="Calibri"/>
                <w:b/>
                <w:bCs/>
                <w:sz w:val="22"/>
                <w:szCs w:val="22"/>
                <w:lang w:val="es-ES_tradnl" w:eastAsia="es-BO"/>
              </w:rPr>
            </w:pPr>
            <w:r w:rsidRPr="009423DD">
              <w:rPr>
                <w:rFonts w:ascii="Calibri" w:hAnsi="Calibri" w:cs="Calibri"/>
                <w:bCs/>
                <w:color w:val="000000"/>
                <w:sz w:val="22"/>
                <w:szCs w:val="18"/>
              </w:rPr>
              <w:t>El plazo se computará a partir de la Orden de Proceder una vez suscrito el contrato. La Orden de Proceder será elaborada por el Comité de Recepción designado por YPFB.</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887CF6" w:rsidRDefault="008009E2" w:rsidP="008009E2">
            <w:pPr>
              <w:jc w:val="both"/>
              <w:rPr>
                <w:rFonts w:ascii="Calibri" w:hAnsi="Calibri" w:cs="Calibri"/>
                <w:b/>
                <w:bCs/>
                <w:color w:val="FF0000"/>
                <w:sz w:val="22"/>
                <w:szCs w:val="22"/>
              </w:rPr>
            </w:pPr>
            <w:r w:rsidRPr="00575628">
              <w:rPr>
                <w:rFonts w:ascii="Calibri" w:hAnsi="Calibri" w:cs="Calibri"/>
                <w:b/>
                <w:bCs/>
                <w:sz w:val="22"/>
                <w:szCs w:val="22"/>
              </w:rPr>
              <w:t xml:space="preserve">MEDIOS DE TRANSPORTE </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24"/>
          <w:jc w:val="center"/>
        </w:trPr>
        <w:tc>
          <w:tcPr>
            <w:tcW w:w="4663" w:type="dxa"/>
            <w:vAlign w:val="center"/>
          </w:tcPr>
          <w:p w:rsidR="008009E2" w:rsidRDefault="008009E2" w:rsidP="008009E2">
            <w:pPr>
              <w:autoSpaceDE w:val="0"/>
              <w:autoSpaceDN w:val="0"/>
              <w:adjustRightInd w:val="0"/>
              <w:jc w:val="both"/>
              <w:rPr>
                <w:rFonts w:ascii="Calibri" w:hAnsi="Calibri" w:cs="Calibri"/>
                <w:bCs/>
                <w:sz w:val="22"/>
                <w:szCs w:val="22"/>
              </w:rPr>
            </w:pPr>
            <w:r w:rsidRPr="00FF0FCB">
              <w:rPr>
                <w:rFonts w:ascii="Calibri" w:hAnsi="Calibri" w:cs="Calibri"/>
                <w:bCs/>
                <w:sz w:val="22"/>
                <w:szCs w:val="22"/>
              </w:rPr>
              <w:t>La entrega de los bienes incluye el transporte al punto de entrega establecido por YPFB, asimismo debe reunir las condiciones de seguridad requeridas.</w:t>
            </w:r>
          </w:p>
          <w:p w:rsidR="008009E2" w:rsidRPr="00575628" w:rsidRDefault="008009E2" w:rsidP="008009E2">
            <w:pPr>
              <w:autoSpaceDE w:val="0"/>
              <w:autoSpaceDN w:val="0"/>
              <w:adjustRightInd w:val="0"/>
              <w:jc w:val="both"/>
              <w:rPr>
                <w:rFonts w:ascii="Calibri" w:hAnsi="Calibri" w:cs="Calibri"/>
                <w:b/>
                <w:bCs/>
                <w:sz w:val="22"/>
                <w:szCs w:val="22"/>
                <w:lang w:eastAsia="es-BO"/>
              </w:rPr>
            </w:pPr>
          </w:p>
        </w:tc>
        <w:tc>
          <w:tcPr>
            <w:tcW w:w="4799" w:type="dxa"/>
            <w:vAlign w:val="center"/>
          </w:tcPr>
          <w:p w:rsidR="008009E2" w:rsidRPr="006F470A" w:rsidRDefault="008009E2" w:rsidP="008009E2">
            <w:pPr>
              <w:rPr>
                <w:rFonts w:asciiTheme="minorHAnsi" w:hAnsiTheme="minorHAnsi" w:cstheme="minorHAnsi"/>
                <w:b/>
                <w:sz w:val="18"/>
                <w:szCs w:val="18"/>
              </w:rPr>
            </w:pPr>
          </w:p>
        </w:tc>
      </w:tr>
    </w:tbl>
    <w:p w:rsidR="008009E2" w:rsidRDefault="008009E2" w:rsidP="005355AB">
      <w:pPr>
        <w:jc w:val="center"/>
        <w:rPr>
          <w:rFonts w:asciiTheme="minorHAnsi" w:hAnsiTheme="minorHAnsi" w:cstheme="minorHAnsi"/>
          <w:b/>
          <w:sz w:val="18"/>
          <w:szCs w:val="18"/>
        </w:rPr>
      </w:pPr>
      <w:r>
        <w:rPr>
          <w:rFonts w:asciiTheme="minorHAnsi" w:hAnsiTheme="minorHAnsi" w:cstheme="minorHAnsi"/>
          <w:b/>
          <w:sz w:val="18"/>
          <w:szCs w:val="18"/>
        </w:rPr>
        <w:br w:type="page"/>
      </w:r>
    </w:p>
    <w:p w:rsidR="005355AB" w:rsidRPr="006F470A" w:rsidRDefault="005355AB" w:rsidP="005355AB">
      <w:pPr>
        <w:jc w:val="center"/>
        <w:rPr>
          <w:rFonts w:asciiTheme="minorHAnsi" w:hAnsiTheme="minorHAnsi" w:cstheme="minorHAnsi"/>
          <w:b/>
          <w:sz w:val="18"/>
          <w:szCs w:val="18"/>
        </w:rPr>
      </w:pPr>
    </w:p>
    <w:p w:rsidR="005355AB" w:rsidRPr="006F470A" w:rsidRDefault="005355AB" w:rsidP="005355AB">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5355AB" w:rsidRPr="006F470A" w:rsidRDefault="005355AB" w:rsidP="005355A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355AB" w:rsidRPr="006F470A" w:rsidRDefault="005355AB" w:rsidP="005355A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5355AB" w:rsidRPr="006F470A" w:rsidTr="005355AB">
        <w:trPr>
          <w:trHeight w:val="226"/>
          <w:tblHeader/>
          <w:jc w:val="center"/>
        </w:trPr>
        <w:tc>
          <w:tcPr>
            <w:tcW w:w="4663"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355AB" w:rsidRPr="006F470A" w:rsidRDefault="005355AB" w:rsidP="005355A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355AB" w:rsidRPr="006F470A" w:rsidTr="005355AB">
        <w:trPr>
          <w:cantSplit/>
          <w:trHeight w:val="681"/>
          <w:jc w:val="center"/>
        </w:trPr>
        <w:tc>
          <w:tcPr>
            <w:tcW w:w="4663"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467B14" w:rsidRDefault="008009E2" w:rsidP="008009E2">
            <w:pPr>
              <w:pStyle w:val="Prrafodelista"/>
              <w:autoSpaceDE w:val="0"/>
              <w:autoSpaceDN w:val="0"/>
              <w:adjustRightInd w:val="0"/>
              <w:ind w:left="0"/>
              <w:contextualSpacing/>
              <w:jc w:val="both"/>
              <w:rPr>
                <w:rFonts w:ascii="Calibri" w:hAnsi="Calibri" w:cs="Calibri"/>
                <w:b/>
                <w:lang w:eastAsia="es-BO"/>
              </w:rPr>
            </w:pPr>
          </w:p>
          <w:p w:rsidR="008009E2" w:rsidRPr="00467B14" w:rsidRDefault="008009E2" w:rsidP="008009E2">
            <w:pPr>
              <w:pStyle w:val="Prrafodelista"/>
              <w:autoSpaceDE w:val="0"/>
              <w:autoSpaceDN w:val="0"/>
              <w:adjustRightInd w:val="0"/>
              <w:ind w:left="0"/>
              <w:contextualSpacing/>
              <w:jc w:val="both"/>
              <w:rPr>
                <w:rFonts w:ascii="Calibri" w:hAnsi="Calibri" w:cs="Calibri"/>
                <w:b/>
                <w:lang w:eastAsia="es-BO"/>
              </w:rPr>
            </w:pPr>
            <w:r w:rsidRPr="00467B14">
              <w:rPr>
                <w:rFonts w:ascii="Calibri" w:hAnsi="Calibri" w:cs="Calibri"/>
                <w:b/>
                <w:lang w:eastAsia="es-BO"/>
              </w:rPr>
              <w:t xml:space="preserve">ÍTEM 22. VÁLVULA DE SOLENOIDE </w:t>
            </w:r>
          </w:p>
          <w:p w:rsidR="008009E2" w:rsidRPr="00414AE9" w:rsidRDefault="008009E2" w:rsidP="008009E2">
            <w:pPr>
              <w:pStyle w:val="Prrafodelista"/>
              <w:autoSpaceDE w:val="0"/>
              <w:autoSpaceDN w:val="0"/>
              <w:adjustRightInd w:val="0"/>
              <w:ind w:left="0"/>
              <w:contextualSpacing/>
              <w:jc w:val="both"/>
              <w:rPr>
                <w:rFonts w:ascii="Calibri" w:hAnsi="Calibri" w:cs="Calibri"/>
                <w:lang w:eastAsia="es-BO"/>
              </w:rPr>
            </w:pPr>
            <w:r w:rsidRPr="00467B14">
              <w:rPr>
                <w:rFonts w:ascii="Calibri" w:hAnsi="Calibri" w:cs="Calibri"/>
                <w:b/>
                <w:lang w:val="es-BO" w:eastAsia="es-BO"/>
              </w:rPr>
              <w:t>N° de Parte:</w:t>
            </w:r>
            <w:r w:rsidRPr="00467B14">
              <w:rPr>
                <w:rFonts w:ascii="Calibri" w:hAnsi="Calibri" w:cs="Calibri"/>
                <w:lang w:val="es-BO" w:eastAsia="es-BO"/>
              </w:rPr>
              <w:t xml:space="preserve"> </w:t>
            </w:r>
            <w:r w:rsidRPr="00467B14">
              <w:rPr>
                <w:rFonts w:ascii="Calibri" w:hAnsi="Calibri" w:cs="Calibri"/>
                <w:lang w:eastAsia="es-BO"/>
              </w:rPr>
              <w:t>1030692</w:t>
            </w:r>
          </w:p>
          <w:p w:rsidR="008009E2" w:rsidRPr="00414AE9" w:rsidRDefault="008009E2" w:rsidP="008009E2">
            <w:pPr>
              <w:pStyle w:val="Prrafodelista"/>
              <w:autoSpaceDE w:val="0"/>
              <w:autoSpaceDN w:val="0"/>
              <w:adjustRightInd w:val="0"/>
              <w:ind w:left="0"/>
              <w:contextualSpacing/>
              <w:jc w:val="both"/>
              <w:rPr>
                <w:rFonts w:ascii="Calibri" w:hAnsi="Calibri" w:cs="Calibri"/>
                <w:lang w:eastAsia="es-BO"/>
              </w:rPr>
            </w:pPr>
            <w:r w:rsidRPr="00414AE9">
              <w:rPr>
                <w:rFonts w:ascii="Calibri" w:hAnsi="Calibri" w:cs="Calibri"/>
                <w:b/>
                <w:lang w:val="es-BO"/>
              </w:rPr>
              <w:t xml:space="preserve">Marca/Fabricante: </w:t>
            </w:r>
            <w:r w:rsidRPr="00414AE9">
              <w:rPr>
                <w:rFonts w:ascii="Calibri" w:hAnsi="Calibri" w:cs="Calibri"/>
                <w:lang w:eastAsia="es-BO"/>
              </w:rPr>
              <w:t xml:space="preserve">CATERPILLAR </w:t>
            </w:r>
          </w:p>
          <w:p w:rsidR="008009E2" w:rsidRPr="00414AE9" w:rsidRDefault="008009E2" w:rsidP="008009E2">
            <w:pPr>
              <w:pStyle w:val="Prrafodelista"/>
              <w:autoSpaceDE w:val="0"/>
              <w:autoSpaceDN w:val="0"/>
              <w:adjustRightInd w:val="0"/>
              <w:ind w:left="0"/>
              <w:contextualSpacing/>
              <w:jc w:val="both"/>
              <w:rPr>
                <w:rFonts w:ascii="Calibri" w:hAnsi="Calibri" w:cs="Calibri"/>
                <w:lang w:eastAsia="es-BO"/>
              </w:rPr>
            </w:pPr>
            <w:r w:rsidRPr="00414AE9">
              <w:rPr>
                <w:rFonts w:ascii="Calibri" w:hAnsi="Calibri" w:cs="Calibri"/>
                <w:b/>
                <w:lang w:eastAsia="es-BO"/>
              </w:rPr>
              <w:t>Cantidad:</w:t>
            </w:r>
            <w:r w:rsidRPr="00414AE9">
              <w:rPr>
                <w:rFonts w:ascii="Calibri" w:hAnsi="Calibri" w:cs="Calibri"/>
                <w:lang w:eastAsia="es-BO"/>
              </w:rPr>
              <w:t xml:space="preserve"> 4 piezas</w:t>
            </w:r>
          </w:p>
          <w:p w:rsidR="008009E2" w:rsidRPr="00575628" w:rsidRDefault="008009E2" w:rsidP="008009E2">
            <w:pPr>
              <w:pStyle w:val="Prrafodelista"/>
              <w:autoSpaceDE w:val="0"/>
              <w:autoSpaceDN w:val="0"/>
              <w:adjustRightInd w:val="0"/>
              <w:ind w:left="0"/>
              <w:contextualSpacing/>
              <w:jc w:val="both"/>
              <w:rPr>
                <w:rFonts w:ascii="Calibri" w:hAnsi="Calibri" w:cs="Calibri"/>
                <w:sz w:val="22"/>
                <w:szCs w:val="22"/>
                <w:lang w:eastAsia="es-BO"/>
              </w:rPr>
            </w:pP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575628" w:rsidRDefault="008009E2" w:rsidP="008009E2">
            <w:pPr>
              <w:rPr>
                <w:rFonts w:ascii="Calibri" w:hAnsi="Calibri" w:cs="Calibri"/>
                <w:sz w:val="22"/>
                <w:szCs w:val="22"/>
                <w:lang w:eastAsia="es-BO"/>
              </w:rPr>
            </w:pPr>
            <w:r w:rsidRPr="00575628">
              <w:rPr>
                <w:rFonts w:ascii="Calibri" w:hAnsi="Calibri" w:cs="Calibri"/>
                <w:b/>
                <w:bCs/>
                <w:sz w:val="22"/>
                <w:szCs w:val="22"/>
              </w:rPr>
              <w:t>PLAZO DE ENTREGA</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24"/>
          <w:jc w:val="center"/>
        </w:trPr>
        <w:tc>
          <w:tcPr>
            <w:tcW w:w="4663" w:type="dxa"/>
            <w:vAlign w:val="center"/>
          </w:tcPr>
          <w:p w:rsidR="008009E2" w:rsidRPr="009423DD" w:rsidRDefault="008009E2" w:rsidP="008009E2">
            <w:pPr>
              <w:autoSpaceDE w:val="0"/>
              <w:autoSpaceDN w:val="0"/>
              <w:adjustRightInd w:val="0"/>
              <w:jc w:val="both"/>
              <w:rPr>
                <w:rFonts w:ascii="Calibri" w:hAnsi="Calibri" w:cs="Calibri"/>
                <w:bCs/>
                <w:color w:val="000000"/>
                <w:sz w:val="22"/>
                <w:szCs w:val="18"/>
              </w:rPr>
            </w:pPr>
            <w:r w:rsidRPr="009423DD">
              <w:rPr>
                <w:rFonts w:ascii="Calibri" w:hAnsi="Calibri" w:cs="Calibri"/>
                <w:bCs/>
                <w:color w:val="000000"/>
                <w:sz w:val="22"/>
                <w:szCs w:val="18"/>
              </w:rPr>
              <w:t>El plazo de entrega previsto para el presente</w:t>
            </w:r>
            <w:r>
              <w:rPr>
                <w:rFonts w:ascii="Calibri" w:hAnsi="Calibri" w:cs="Calibri"/>
                <w:bCs/>
                <w:color w:val="000000"/>
                <w:sz w:val="22"/>
                <w:szCs w:val="18"/>
              </w:rPr>
              <w:t xml:space="preserve"> proceso de contratación es de 45</w:t>
            </w:r>
            <w:r w:rsidRPr="009423DD">
              <w:rPr>
                <w:rFonts w:ascii="Calibri" w:hAnsi="Calibri" w:cs="Calibri"/>
                <w:bCs/>
                <w:color w:val="000000"/>
                <w:sz w:val="22"/>
                <w:szCs w:val="18"/>
              </w:rPr>
              <w:t xml:space="preserve"> días calendario, pudiendo la empresa proveedora realizar la entrega de cada ítem en un plazo menor al establecido, misma que deberá ser coordinada con el personal asignado de </w:t>
            </w:r>
            <w:r>
              <w:rPr>
                <w:rFonts w:ascii="Calibri" w:hAnsi="Calibri" w:cs="Calibri"/>
                <w:bCs/>
                <w:color w:val="000000"/>
                <w:sz w:val="22"/>
                <w:szCs w:val="18"/>
              </w:rPr>
              <w:t>YPFB</w:t>
            </w:r>
            <w:r w:rsidRPr="009423DD">
              <w:rPr>
                <w:rFonts w:ascii="Calibri" w:hAnsi="Calibri" w:cs="Calibri"/>
                <w:bCs/>
                <w:color w:val="000000"/>
                <w:sz w:val="22"/>
                <w:szCs w:val="18"/>
              </w:rPr>
              <w:t>. (Comité de Recepción).</w:t>
            </w:r>
          </w:p>
          <w:p w:rsidR="008009E2" w:rsidRPr="009423DD" w:rsidRDefault="008009E2" w:rsidP="008009E2">
            <w:pPr>
              <w:autoSpaceDE w:val="0"/>
              <w:autoSpaceDN w:val="0"/>
              <w:adjustRightInd w:val="0"/>
              <w:jc w:val="both"/>
              <w:rPr>
                <w:rFonts w:ascii="Calibri" w:hAnsi="Calibri" w:cs="Calibri"/>
                <w:bCs/>
                <w:color w:val="000000"/>
                <w:sz w:val="22"/>
                <w:szCs w:val="18"/>
              </w:rPr>
            </w:pPr>
          </w:p>
          <w:p w:rsidR="008009E2" w:rsidRPr="00575628" w:rsidRDefault="008009E2" w:rsidP="008009E2">
            <w:pPr>
              <w:autoSpaceDE w:val="0"/>
              <w:autoSpaceDN w:val="0"/>
              <w:adjustRightInd w:val="0"/>
              <w:jc w:val="both"/>
              <w:rPr>
                <w:rFonts w:ascii="Calibri" w:hAnsi="Calibri" w:cs="Calibri"/>
                <w:b/>
                <w:bCs/>
                <w:sz w:val="22"/>
                <w:szCs w:val="22"/>
                <w:lang w:val="es-ES_tradnl" w:eastAsia="es-BO"/>
              </w:rPr>
            </w:pPr>
            <w:r w:rsidRPr="009423DD">
              <w:rPr>
                <w:rFonts w:ascii="Calibri" w:hAnsi="Calibri" w:cs="Calibri"/>
                <w:bCs/>
                <w:color w:val="000000"/>
                <w:sz w:val="22"/>
                <w:szCs w:val="18"/>
              </w:rPr>
              <w:t>El plazo se computará a partir de la Orden de Proceder una vez suscrito el contrato. La Orden de Proceder será elaborada por el Comité de Recepción designado por YPFB.</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887CF6" w:rsidRDefault="008009E2" w:rsidP="008009E2">
            <w:pPr>
              <w:jc w:val="both"/>
              <w:rPr>
                <w:rFonts w:ascii="Calibri" w:hAnsi="Calibri" w:cs="Calibri"/>
                <w:b/>
                <w:bCs/>
                <w:color w:val="FF0000"/>
                <w:sz w:val="22"/>
                <w:szCs w:val="22"/>
              </w:rPr>
            </w:pPr>
            <w:r w:rsidRPr="00575628">
              <w:rPr>
                <w:rFonts w:ascii="Calibri" w:hAnsi="Calibri" w:cs="Calibri"/>
                <w:b/>
                <w:bCs/>
                <w:sz w:val="22"/>
                <w:szCs w:val="22"/>
              </w:rPr>
              <w:t xml:space="preserve">MEDIOS DE TRANSPORTE </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24"/>
          <w:jc w:val="center"/>
        </w:trPr>
        <w:tc>
          <w:tcPr>
            <w:tcW w:w="4663" w:type="dxa"/>
            <w:vAlign w:val="center"/>
          </w:tcPr>
          <w:p w:rsidR="008009E2" w:rsidRDefault="008009E2" w:rsidP="008009E2">
            <w:pPr>
              <w:autoSpaceDE w:val="0"/>
              <w:autoSpaceDN w:val="0"/>
              <w:adjustRightInd w:val="0"/>
              <w:jc w:val="both"/>
              <w:rPr>
                <w:rFonts w:ascii="Calibri" w:hAnsi="Calibri" w:cs="Calibri"/>
                <w:bCs/>
                <w:sz w:val="22"/>
                <w:szCs w:val="22"/>
              </w:rPr>
            </w:pPr>
            <w:r w:rsidRPr="00FF0FCB">
              <w:rPr>
                <w:rFonts w:ascii="Calibri" w:hAnsi="Calibri" w:cs="Calibri"/>
                <w:bCs/>
                <w:sz w:val="22"/>
                <w:szCs w:val="22"/>
              </w:rPr>
              <w:t>La entrega de los bienes incluye el transporte al punto de entrega establecido por YPFB, asimismo debe reunir las condiciones de seguridad requeridas.</w:t>
            </w:r>
          </w:p>
          <w:p w:rsidR="008009E2" w:rsidRPr="00575628" w:rsidRDefault="008009E2" w:rsidP="008009E2">
            <w:pPr>
              <w:autoSpaceDE w:val="0"/>
              <w:autoSpaceDN w:val="0"/>
              <w:adjustRightInd w:val="0"/>
              <w:jc w:val="both"/>
              <w:rPr>
                <w:rFonts w:ascii="Calibri" w:hAnsi="Calibri" w:cs="Calibri"/>
                <w:b/>
                <w:bCs/>
                <w:sz w:val="22"/>
                <w:szCs w:val="22"/>
                <w:lang w:eastAsia="es-BO"/>
              </w:rPr>
            </w:pPr>
          </w:p>
        </w:tc>
        <w:tc>
          <w:tcPr>
            <w:tcW w:w="4799" w:type="dxa"/>
            <w:vAlign w:val="center"/>
          </w:tcPr>
          <w:p w:rsidR="008009E2" w:rsidRPr="006F470A" w:rsidRDefault="008009E2" w:rsidP="008009E2">
            <w:pPr>
              <w:rPr>
                <w:rFonts w:asciiTheme="minorHAnsi" w:hAnsiTheme="minorHAnsi" w:cstheme="minorHAnsi"/>
                <w:b/>
                <w:sz w:val="18"/>
                <w:szCs w:val="18"/>
              </w:rPr>
            </w:pPr>
          </w:p>
        </w:tc>
      </w:tr>
    </w:tbl>
    <w:p w:rsidR="008009E2" w:rsidRDefault="008009E2" w:rsidP="005355AB">
      <w:pPr>
        <w:jc w:val="center"/>
        <w:rPr>
          <w:rFonts w:asciiTheme="minorHAnsi" w:hAnsiTheme="minorHAnsi" w:cstheme="minorHAnsi"/>
          <w:b/>
          <w:sz w:val="18"/>
          <w:szCs w:val="18"/>
        </w:rPr>
      </w:pPr>
      <w:r>
        <w:rPr>
          <w:rFonts w:asciiTheme="minorHAnsi" w:hAnsiTheme="minorHAnsi" w:cstheme="minorHAnsi"/>
          <w:b/>
          <w:sz w:val="18"/>
          <w:szCs w:val="18"/>
        </w:rPr>
        <w:br w:type="page"/>
      </w:r>
    </w:p>
    <w:p w:rsidR="005355AB" w:rsidRPr="006F470A" w:rsidRDefault="005355AB" w:rsidP="005355AB">
      <w:pPr>
        <w:jc w:val="center"/>
        <w:rPr>
          <w:rFonts w:asciiTheme="minorHAnsi" w:hAnsiTheme="minorHAnsi" w:cstheme="minorHAnsi"/>
          <w:b/>
          <w:sz w:val="18"/>
          <w:szCs w:val="18"/>
        </w:rPr>
      </w:pPr>
    </w:p>
    <w:p w:rsidR="005355AB" w:rsidRPr="006F470A" w:rsidRDefault="005355AB" w:rsidP="005355AB">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5355AB" w:rsidRPr="006F470A" w:rsidRDefault="005355AB" w:rsidP="005355A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355AB" w:rsidRPr="006F470A" w:rsidRDefault="005355AB" w:rsidP="005355A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5355AB" w:rsidRPr="006F470A" w:rsidTr="005355AB">
        <w:trPr>
          <w:trHeight w:val="226"/>
          <w:tblHeader/>
          <w:jc w:val="center"/>
        </w:trPr>
        <w:tc>
          <w:tcPr>
            <w:tcW w:w="4663"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355AB" w:rsidRPr="006F470A" w:rsidRDefault="005355AB" w:rsidP="005355A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355AB" w:rsidRPr="006F470A" w:rsidTr="005355AB">
        <w:trPr>
          <w:cantSplit/>
          <w:trHeight w:val="681"/>
          <w:jc w:val="center"/>
        </w:trPr>
        <w:tc>
          <w:tcPr>
            <w:tcW w:w="4663"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5355AB" w:rsidRPr="006F470A" w:rsidRDefault="005355AB" w:rsidP="005355AB">
            <w:pPr>
              <w:jc w:val="cente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Default="008009E2" w:rsidP="008009E2">
            <w:pPr>
              <w:rPr>
                <w:rFonts w:ascii="Calibri" w:hAnsi="Calibri" w:cs="Calibri"/>
                <w:b/>
                <w:lang w:val="es-BO"/>
              </w:rPr>
            </w:pPr>
          </w:p>
          <w:p w:rsidR="008009E2" w:rsidRPr="009F5655" w:rsidRDefault="008009E2" w:rsidP="008009E2">
            <w:pPr>
              <w:pStyle w:val="Prrafodelista"/>
              <w:autoSpaceDE w:val="0"/>
              <w:autoSpaceDN w:val="0"/>
              <w:adjustRightInd w:val="0"/>
              <w:ind w:left="0"/>
              <w:contextualSpacing/>
              <w:jc w:val="both"/>
              <w:rPr>
                <w:rFonts w:ascii="Calibri" w:hAnsi="Calibri" w:cs="Calibri"/>
                <w:b/>
                <w:lang w:eastAsia="es-BO"/>
              </w:rPr>
            </w:pPr>
            <w:r w:rsidRPr="009F5655">
              <w:rPr>
                <w:rFonts w:ascii="Calibri" w:hAnsi="Calibri" w:cs="Calibri"/>
                <w:b/>
                <w:lang w:eastAsia="es-BO"/>
              </w:rPr>
              <w:t>ÍTEM 23</w:t>
            </w:r>
            <w:r>
              <w:rPr>
                <w:rFonts w:ascii="Calibri" w:hAnsi="Calibri" w:cs="Calibri"/>
                <w:b/>
                <w:lang w:eastAsia="es-BO"/>
              </w:rPr>
              <w:t xml:space="preserve">. INTERRUPTOR DE PRESIÓN </w:t>
            </w:r>
          </w:p>
          <w:p w:rsidR="008009E2" w:rsidRPr="00414AE9" w:rsidRDefault="008009E2" w:rsidP="008009E2">
            <w:pPr>
              <w:pStyle w:val="Prrafodelista"/>
              <w:autoSpaceDE w:val="0"/>
              <w:autoSpaceDN w:val="0"/>
              <w:adjustRightInd w:val="0"/>
              <w:ind w:left="0"/>
              <w:contextualSpacing/>
              <w:jc w:val="both"/>
              <w:rPr>
                <w:rFonts w:ascii="Calibri" w:hAnsi="Calibri" w:cs="Calibri"/>
                <w:lang w:eastAsia="es-BO"/>
              </w:rPr>
            </w:pPr>
            <w:r w:rsidRPr="00414AE9">
              <w:rPr>
                <w:rFonts w:ascii="Calibri" w:hAnsi="Calibri" w:cs="Calibri"/>
                <w:b/>
                <w:lang w:val="es-BO" w:eastAsia="es-BO"/>
              </w:rPr>
              <w:t>N° de Parte:</w:t>
            </w:r>
            <w:r w:rsidRPr="00414AE9">
              <w:rPr>
                <w:rFonts w:ascii="Calibri" w:hAnsi="Calibri" w:cs="Calibri"/>
                <w:lang w:val="es-BO" w:eastAsia="es-BO"/>
              </w:rPr>
              <w:t xml:space="preserve"> </w:t>
            </w:r>
            <w:r>
              <w:rPr>
                <w:rFonts w:ascii="Calibri" w:hAnsi="Calibri" w:cs="Calibri"/>
                <w:lang w:eastAsia="es-BO"/>
              </w:rPr>
              <w:t>140</w:t>
            </w:r>
            <w:r w:rsidRPr="00FF770E">
              <w:rPr>
                <w:rFonts w:ascii="Calibri" w:hAnsi="Calibri" w:cs="Calibri"/>
                <w:lang w:eastAsia="es-BO"/>
              </w:rPr>
              <w:t>9669</w:t>
            </w:r>
          </w:p>
          <w:p w:rsidR="008009E2" w:rsidRPr="00414AE9" w:rsidRDefault="008009E2" w:rsidP="008009E2">
            <w:pPr>
              <w:pStyle w:val="Prrafodelista"/>
              <w:autoSpaceDE w:val="0"/>
              <w:autoSpaceDN w:val="0"/>
              <w:adjustRightInd w:val="0"/>
              <w:ind w:left="0"/>
              <w:contextualSpacing/>
              <w:jc w:val="both"/>
              <w:rPr>
                <w:rFonts w:ascii="Calibri" w:hAnsi="Calibri" w:cs="Calibri"/>
                <w:lang w:eastAsia="es-BO"/>
              </w:rPr>
            </w:pPr>
            <w:r w:rsidRPr="00414AE9">
              <w:rPr>
                <w:rFonts w:ascii="Calibri" w:hAnsi="Calibri" w:cs="Calibri"/>
                <w:b/>
                <w:lang w:val="es-BO"/>
              </w:rPr>
              <w:t xml:space="preserve">Marca/Fabricante: </w:t>
            </w:r>
            <w:r w:rsidRPr="00414AE9">
              <w:rPr>
                <w:rFonts w:ascii="Calibri" w:hAnsi="Calibri" w:cs="Calibri"/>
                <w:lang w:eastAsia="es-BO"/>
              </w:rPr>
              <w:t xml:space="preserve">CATERPILLAR </w:t>
            </w:r>
          </w:p>
          <w:p w:rsidR="008009E2" w:rsidRDefault="008009E2" w:rsidP="008009E2">
            <w:pPr>
              <w:pStyle w:val="Prrafodelista"/>
              <w:autoSpaceDE w:val="0"/>
              <w:autoSpaceDN w:val="0"/>
              <w:adjustRightInd w:val="0"/>
              <w:ind w:left="0"/>
              <w:contextualSpacing/>
              <w:jc w:val="both"/>
              <w:rPr>
                <w:rFonts w:ascii="Calibri" w:hAnsi="Calibri" w:cs="Calibri"/>
                <w:lang w:eastAsia="es-BO"/>
              </w:rPr>
            </w:pPr>
            <w:r w:rsidRPr="00414AE9">
              <w:rPr>
                <w:rFonts w:ascii="Calibri" w:hAnsi="Calibri" w:cs="Calibri"/>
                <w:b/>
                <w:lang w:eastAsia="es-BO"/>
              </w:rPr>
              <w:t>Cantidad:</w:t>
            </w:r>
            <w:r w:rsidRPr="00414AE9">
              <w:rPr>
                <w:rFonts w:ascii="Calibri" w:hAnsi="Calibri" w:cs="Calibri"/>
                <w:lang w:eastAsia="es-BO"/>
              </w:rPr>
              <w:t xml:space="preserve"> </w:t>
            </w:r>
            <w:r>
              <w:rPr>
                <w:rFonts w:ascii="Calibri" w:hAnsi="Calibri" w:cs="Calibri"/>
                <w:lang w:eastAsia="es-BO"/>
              </w:rPr>
              <w:t>3</w:t>
            </w:r>
            <w:r w:rsidRPr="00414AE9">
              <w:rPr>
                <w:rFonts w:ascii="Calibri" w:hAnsi="Calibri" w:cs="Calibri"/>
                <w:lang w:eastAsia="es-BO"/>
              </w:rPr>
              <w:t xml:space="preserve"> piezas</w:t>
            </w:r>
          </w:p>
          <w:p w:rsidR="008009E2" w:rsidRPr="00575628" w:rsidRDefault="008009E2" w:rsidP="008009E2">
            <w:pPr>
              <w:pStyle w:val="Prrafodelista"/>
              <w:autoSpaceDE w:val="0"/>
              <w:autoSpaceDN w:val="0"/>
              <w:adjustRightInd w:val="0"/>
              <w:ind w:left="0"/>
              <w:contextualSpacing/>
              <w:jc w:val="both"/>
              <w:rPr>
                <w:rFonts w:ascii="Calibri" w:hAnsi="Calibri" w:cs="Calibri"/>
                <w:sz w:val="22"/>
                <w:szCs w:val="22"/>
                <w:lang w:eastAsia="es-BO"/>
              </w:rPr>
            </w:pP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575628" w:rsidRDefault="008009E2" w:rsidP="008009E2">
            <w:pPr>
              <w:rPr>
                <w:rFonts w:ascii="Calibri" w:hAnsi="Calibri" w:cs="Calibri"/>
                <w:sz w:val="22"/>
                <w:szCs w:val="22"/>
                <w:lang w:eastAsia="es-BO"/>
              </w:rPr>
            </w:pPr>
            <w:r w:rsidRPr="00575628">
              <w:rPr>
                <w:rFonts w:ascii="Calibri" w:hAnsi="Calibri" w:cs="Calibri"/>
                <w:b/>
                <w:bCs/>
                <w:sz w:val="22"/>
                <w:szCs w:val="22"/>
              </w:rPr>
              <w:t>PLAZO DE ENTREGA</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24"/>
          <w:jc w:val="center"/>
        </w:trPr>
        <w:tc>
          <w:tcPr>
            <w:tcW w:w="4663" w:type="dxa"/>
            <w:vAlign w:val="center"/>
          </w:tcPr>
          <w:p w:rsidR="008009E2" w:rsidRPr="009423DD" w:rsidRDefault="008009E2" w:rsidP="008009E2">
            <w:pPr>
              <w:autoSpaceDE w:val="0"/>
              <w:autoSpaceDN w:val="0"/>
              <w:adjustRightInd w:val="0"/>
              <w:jc w:val="both"/>
              <w:rPr>
                <w:rFonts w:ascii="Calibri" w:hAnsi="Calibri" w:cs="Calibri"/>
                <w:bCs/>
                <w:color w:val="000000"/>
                <w:sz w:val="22"/>
                <w:szCs w:val="18"/>
              </w:rPr>
            </w:pPr>
            <w:r w:rsidRPr="009423DD">
              <w:rPr>
                <w:rFonts w:ascii="Calibri" w:hAnsi="Calibri" w:cs="Calibri"/>
                <w:bCs/>
                <w:color w:val="000000"/>
                <w:sz w:val="22"/>
                <w:szCs w:val="18"/>
              </w:rPr>
              <w:t>El plazo de entrega previsto para el presente</w:t>
            </w:r>
            <w:r>
              <w:rPr>
                <w:rFonts w:ascii="Calibri" w:hAnsi="Calibri" w:cs="Calibri"/>
                <w:bCs/>
                <w:color w:val="000000"/>
                <w:sz w:val="22"/>
                <w:szCs w:val="18"/>
              </w:rPr>
              <w:t xml:space="preserve"> proceso de contratación es de 45</w:t>
            </w:r>
            <w:r w:rsidRPr="009423DD">
              <w:rPr>
                <w:rFonts w:ascii="Calibri" w:hAnsi="Calibri" w:cs="Calibri"/>
                <w:bCs/>
                <w:color w:val="000000"/>
                <w:sz w:val="22"/>
                <w:szCs w:val="18"/>
              </w:rPr>
              <w:t xml:space="preserve"> días calendario, pudiendo la empresa proveedora realizar la entrega de cada ítem en un plazo menor al establecido, misma que deberá ser coordinada con el personal asignado de </w:t>
            </w:r>
            <w:r>
              <w:rPr>
                <w:rFonts w:ascii="Calibri" w:hAnsi="Calibri" w:cs="Calibri"/>
                <w:bCs/>
                <w:color w:val="000000"/>
                <w:sz w:val="22"/>
                <w:szCs w:val="18"/>
              </w:rPr>
              <w:t>YPFB</w:t>
            </w:r>
            <w:r w:rsidRPr="009423DD">
              <w:rPr>
                <w:rFonts w:ascii="Calibri" w:hAnsi="Calibri" w:cs="Calibri"/>
                <w:bCs/>
                <w:color w:val="000000"/>
                <w:sz w:val="22"/>
                <w:szCs w:val="18"/>
              </w:rPr>
              <w:t>. (Comité de Recepción).</w:t>
            </w:r>
          </w:p>
          <w:p w:rsidR="008009E2" w:rsidRPr="009423DD" w:rsidRDefault="008009E2" w:rsidP="008009E2">
            <w:pPr>
              <w:autoSpaceDE w:val="0"/>
              <w:autoSpaceDN w:val="0"/>
              <w:adjustRightInd w:val="0"/>
              <w:jc w:val="both"/>
              <w:rPr>
                <w:rFonts w:ascii="Calibri" w:hAnsi="Calibri" w:cs="Calibri"/>
                <w:bCs/>
                <w:color w:val="000000"/>
                <w:sz w:val="22"/>
                <w:szCs w:val="18"/>
              </w:rPr>
            </w:pPr>
          </w:p>
          <w:p w:rsidR="008009E2" w:rsidRPr="00575628" w:rsidRDefault="008009E2" w:rsidP="008009E2">
            <w:pPr>
              <w:autoSpaceDE w:val="0"/>
              <w:autoSpaceDN w:val="0"/>
              <w:adjustRightInd w:val="0"/>
              <w:jc w:val="both"/>
              <w:rPr>
                <w:rFonts w:ascii="Calibri" w:hAnsi="Calibri" w:cs="Calibri"/>
                <w:b/>
                <w:bCs/>
                <w:sz w:val="22"/>
                <w:szCs w:val="22"/>
                <w:lang w:val="es-ES_tradnl" w:eastAsia="es-BO"/>
              </w:rPr>
            </w:pPr>
            <w:r w:rsidRPr="009423DD">
              <w:rPr>
                <w:rFonts w:ascii="Calibri" w:hAnsi="Calibri" w:cs="Calibri"/>
                <w:bCs/>
                <w:color w:val="000000"/>
                <w:sz w:val="22"/>
                <w:szCs w:val="18"/>
              </w:rPr>
              <w:t>El plazo se computará a partir de la Orden de Proceder una vez suscrito el contrato. La Orden de Proceder será elaborada por el Comité de Recepción designado por YPFB.</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07"/>
          <w:jc w:val="center"/>
        </w:trPr>
        <w:tc>
          <w:tcPr>
            <w:tcW w:w="4663" w:type="dxa"/>
            <w:vAlign w:val="center"/>
          </w:tcPr>
          <w:p w:rsidR="008009E2" w:rsidRPr="00887CF6" w:rsidRDefault="008009E2" w:rsidP="008009E2">
            <w:pPr>
              <w:jc w:val="both"/>
              <w:rPr>
                <w:rFonts w:ascii="Calibri" w:hAnsi="Calibri" w:cs="Calibri"/>
                <w:b/>
                <w:bCs/>
                <w:color w:val="FF0000"/>
                <w:sz w:val="22"/>
                <w:szCs w:val="22"/>
              </w:rPr>
            </w:pPr>
            <w:r w:rsidRPr="00575628">
              <w:rPr>
                <w:rFonts w:ascii="Calibri" w:hAnsi="Calibri" w:cs="Calibri"/>
                <w:b/>
                <w:bCs/>
                <w:sz w:val="22"/>
                <w:szCs w:val="22"/>
              </w:rPr>
              <w:t xml:space="preserve">MEDIOS DE TRANSPORTE </w:t>
            </w:r>
          </w:p>
        </w:tc>
        <w:tc>
          <w:tcPr>
            <w:tcW w:w="4799" w:type="dxa"/>
            <w:vAlign w:val="center"/>
          </w:tcPr>
          <w:p w:rsidR="008009E2" w:rsidRPr="006F470A" w:rsidRDefault="008009E2" w:rsidP="008009E2">
            <w:pPr>
              <w:rPr>
                <w:rFonts w:asciiTheme="minorHAnsi" w:hAnsiTheme="minorHAnsi" w:cstheme="minorHAnsi"/>
                <w:b/>
                <w:sz w:val="18"/>
                <w:szCs w:val="18"/>
              </w:rPr>
            </w:pPr>
          </w:p>
        </w:tc>
      </w:tr>
      <w:tr w:rsidR="008009E2" w:rsidRPr="006F470A" w:rsidTr="005355AB">
        <w:trPr>
          <w:trHeight w:val="224"/>
          <w:jc w:val="center"/>
        </w:trPr>
        <w:tc>
          <w:tcPr>
            <w:tcW w:w="4663" w:type="dxa"/>
            <w:vAlign w:val="center"/>
          </w:tcPr>
          <w:p w:rsidR="008009E2" w:rsidRDefault="008009E2" w:rsidP="008009E2">
            <w:pPr>
              <w:autoSpaceDE w:val="0"/>
              <w:autoSpaceDN w:val="0"/>
              <w:adjustRightInd w:val="0"/>
              <w:jc w:val="both"/>
              <w:rPr>
                <w:rFonts w:ascii="Calibri" w:hAnsi="Calibri" w:cs="Calibri"/>
                <w:bCs/>
                <w:sz w:val="22"/>
                <w:szCs w:val="22"/>
              </w:rPr>
            </w:pPr>
            <w:r w:rsidRPr="00FF0FCB">
              <w:rPr>
                <w:rFonts w:ascii="Calibri" w:hAnsi="Calibri" w:cs="Calibri"/>
                <w:bCs/>
                <w:sz w:val="22"/>
                <w:szCs w:val="22"/>
              </w:rPr>
              <w:t>La entrega de los bienes incluye el transporte al punto de entrega establecido por YPFB, asimismo debe reunir las condiciones de seguridad requeridas.</w:t>
            </w:r>
          </w:p>
          <w:p w:rsidR="008009E2" w:rsidRPr="00575628" w:rsidRDefault="008009E2" w:rsidP="008009E2">
            <w:pPr>
              <w:autoSpaceDE w:val="0"/>
              <w:autoSpaceDN w:val="0"/>
              <w:adjustRightInd w:val="0"/>
              <w:jc w:val="both"/>
              <w:rPr>
                <w:rFonts w:ascii="Calibri" w:hAnsi="Calibri" w:cs="Calibri"/>
                <w:b/>
                <w:bCs/>
                <w:sz w:val="22"/>
                <w:szCs w:val="22"/>
                <w:lang w:eastAsia="es-BO"/>
              </w:rPr>
            </w:pPr>
          </w:p>
        </w:tc>
        <w:tc>
          <w:tcPr>
            <w:tcW w:w="4799" w:type="dxa"/>
            <w:vAlign w:val="center"/>
          </w:tcPr>
          <w:p w:rsidR="008009E2" w:rsidRPr="006F470A" w:rsidRDefault="008009E2" w:rsidP="008009E2">
            <w:pPr>
              <w:rPr>
                <w:rFonts w:asciiTheme="minorHAnsi" w:hAnsiTheme="minorHAnsi" w:cstheme="minorHAnsi"/>
                <w:b/>
                <w:sz w:val="18"/>
                <w:szCs w:val="18"/>
              </w:rPr>
            </w:pPr>
          </w:p>
        </w:tc>
      </w:tr>
    </w:tbl>
    <w:p w:rsidR="005355AB" w:rsidRPr="006F470A" w:rsidRDefault="005355AB" w:rsidP="005355AB">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lastRenderedPageBreak/>
        <w:t xml:space="preserve">METODO DE SELECCIÓN Y ADJUDICACION </w:t>
      </w:r>
    </w:p>
    <w:p w:rsidR="00816AF1" w:rsidRDefault="00816AF1" w:rsidP="00432E57">
      <w:pPr>
        <w:keepNext/>
        <w:keepLines/>
        <w:spacing w:before="200"/>
        <w:jc w:val="center"/>
        <w:outlineLvl w:val="1"/>
        <w:rPr>
          <w:rFonts w:asciiTheme="minorHAnsi" w:hAnsiTheme="minorHAnsi" w:cstheme="minorHAnsi"/>
          <w:b/>
          <w:bCs/>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E06B7B">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06B7B">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06B7B">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E06B7B">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Default="00432E57" w:rsidP="00432E57">
      <w:pPr>
        <w:pStyle w:val="Sinespaciado"/>
        <w:ind w:left="709"/>
        <w:jc w:val="both"/>
        <w:rPr>
          <w:rFonts w:asciiTheme="minorHAnsi" w:hAnsiTheme="minorHAnsi" w:cstheme="minorHAnsi"/>
        </w:rPr>
      </w:pPr>
    </w:p>
    <w:p w:rsidR="00816AF1" w:rsidRDefault="00816AF1" w:rsidP="00432E57">
      <w:pPr>
        <w:pStyle w:val="Sinespaciado"/>
        <w:ind w:left="709"/>
        <w:jc w:val="both"/>
        <w:rPr>
          <w:rFonts w:asciiTheme="minorHAnsi" w:hAnsiTheme="minorHAnsi" w:cstheme="minorHAnsi"/>
        </w:rPr>
      </w:pPr>
    </w:p>
    <w:p w:rsidR="00816AF1" w:rsidRPr="00365997" w:rsidRDefault="00816AF1" w:rsidP="00432E57">
      <w:pPr>
        <w:pStyle w:val="Sinespaciado"/>
        <w:ind w:left="709"/>
        <w:jc w:val="both"/>
        <w:rPr>
          <w:rFonts w:asciiTheme="minorHAnsi" w:hAnsiTheme="minorHAnsi" w:cstheme="minorHAnsi"/>
        </w:rPr>
      </w:pPr>
    </w:p>
    <w:p w:rsidR="00432E57" w:rsidRPr="00365997" w:rsidRDefault="00432E57" w:rsidP="00E06B7B">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E06B7B">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816AF1">
        <w:rPr>
          <w:rFonts w:asciiTheme="minorHAnsi" w:hAnsiTheme="minorHAnsi" w:cstheme="minorHAnsi"/>
          <w:b/>
          <w:color w:val="FF0000"/>
        </w:rPr>
        <w:t xml:space="preserve">SE </w:t>
      </w:r>
      <w:r w:rsidRPr="00365997">
        <w:rPr>
          <w:rFonts w:asciiTheme="minorHAnsi" w:hAnsiTheme="minorHAnsi" w:cstheme="minorHAnsi"/>
          <w:b/>
          <w:color w:val="FF0000"/>
        </w:rPr>
        <w:t>APLICAR</w:t>
      </w:r>
      <w:r w:rsidR="00816AF1">
        <w:rPr>
          <w:rFonts w:asciiTheme="minorHAnsi" w:hAnsiTheme="minorHAnsi" w:cstheme="minorHAnsi"/>
          <w:b/>
          <w:color w:val="FF0000"/>
        </w:rPr>
        <w:t>Á</w:t>
      </w:r>
      <w:r w:rsidRPr="00365997">
        <w:rPr>
          <w:rFonts w:asciiTheme="minorHAnsi" w:hAnsiTheme="minorHAnsi" w:cstheme="minorHAnsi"/>
          <w:b/>
          <w:color w:val="FF0000"/>
        </w:rPr>
        <w:t xml:space="preserve">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E06B7B">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E06B7B">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C607D0"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9pt" o:ole="">
            <v:imagedata r:id="rId18" o:title=""/>
          </v:shape>
          <o:OLEObject Type="Embed" ProgID="Equation.3" ShapeID="_x0000_i1025" DrawAspect="Content" ObjectID="_1585572765"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pt;height:12.25pt" o:ole="">
            <v:imagedata r:id="rId20" o:title=""/>
          </v:shape>
          <o:OLEObject Type="Embed" ProgID="Equation.3" ShapeID="_x0000_i1026" DrawAspect="Content" ObjectID="_1585572766"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1pt;height:12.25pt" o:ole="">
            <v:imagedata r:id="rId22" o:title=""/>
          </v:shape>
          <o:OLEObject Type="Embed" ProgID="Equation.3" ShapeID="_x0000_i1027" DrawAspect="Content" ObjectID="_1585572767"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9pt;height:19pt" o:ole="">
            <v:imagedata r:id="rId24" o:title=""/>
          </v:shape>
          <o:OLEObject Type="Embed" ProgID="Equation.3" ShapeID="_x0000_i1028" DrawAspect="Content" ObjectID="_1585572768"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E06B7B">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E06B7B">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06B7B">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06B7B">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16AF1" w:rsidRDefault="00816AF1" w:rsidP="00D9185F">
      <w:pPr>
        <w:jc w:val="center"/>
        <w:rPr>
          <w:rFonts w:asciiTheme="minorHAnsi" w:hAnsiTheme="minorHAnsi" w:cstheme="minorHAnsi"/>
          <w:b/>
          <w:sz w:val="22"/>
          <w:szCs w:val="22"/>
          <w:lang w:val="es-ES_tradnl"/>
        </w:rPr>
      </w:pPr>
    </w:p>
    <w:p w:rsidR="006F345D" w:rsidRDefault="006F345D" w:rsidP="00D9185F">
      <w:pPr>
        <w:jc w:val="center"/>
        <w:rPr>
          <w:rFonts w:asciiTheme="minorHAnsi" w:hAnsiTheme="minorHAnsi" w:cstheme="minorHAnsi"/>
          <w:b/>
          <w:sz w:val="22"/>
          <w:szCs w:val="22"/>
          <w:lang w:val="es-ES_tradnl"/>
        </w:rPr>
      </w:pPr>
    </w:p>
    <w:p w:rsidR="006F345D" w:rsidRDefault="006F345D" w:rsidP="00D9185F">
      <w:pPr>
        <w:jc w:val="center"/>
        <w:rPr>
          <w:rFonts w:asciiTheme="minorHAnsi" w:hAnsiTheme="minorHAnsi" w:cstheme="minorHAnsi"/>
          <w:b/>
          <w:sz w:val="22"/>
          <w:szCs w:val="22"/>
          <w:lang w:val="es-ES_tradnl"/>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831D19" w:rsidRPr="00575628" w:rsidRDefault="00831D19" w:rsidP="00831D19">
      <w:pPr>
        <w:jc w:val="center"/>
        <w:rPr>
          <w:rFonts w:ascii="Calibri" w:hAnsi="Calibri" w:cs="Calibri"/>
          <w:b/>
          <w:sz w:val="22"/>
          <w:szCs w:val="22"/>
          <w:u w:val="single"/>
        </w:rPr>
      </w:pPr>
      <w:r w:rsidRPr="00434F74">
        <w:rPr>
          <w:rFonts w:ascii="Calibri" w:hAnsi="Calibri" w:cs="Calibri"/>
          <w:b/>
          <w:bCs/>
          <w:sz w:val="22"/>
          <w:szCs w:val="22"/>
          <w:lang w:eastAsia="es-BO"/>
        </w:rPr>
        <w:t>ADQUISICIÓN DE REPUESTOS ELÉCTRICOS PARA GENERADORES PRINCIPALES DE LA PLANTA DE SEPARACIÓN DE LÍQUIDOS RIO GRANDE</w:t>
      </w:r>
    </w:p>
    <w:p w:rsidR="00831D19" w:rsidRPr="00575628" w:rsidRDefault="00831D19" w:rsidP="00831D19">
      <w:pPr>
        <w:rPr>
          <w:rFonts w:ascii="Calibri" w:hAnsi="Calibri" w:cs="Calibri"/>
          <w:sz w:val="22"/>
          <w:szCs w:val="22"/>
        </w:rPr>
      </w:pPr>
    </w:p>
    <w:tbl>
      <w:tblPr>
        <w:tblW w:w="8215" w:type="dxa"/>
        <w:jc w:val="center"/>
        <w:tblCellMar>
          <w:left w:w="70" w:type="dxa"/>
          <w:right w:w="70" w:type="dxa"/>
        </w:tblCellMar>
        <w:tblLook w:val="04A0" w:firstRow="1" w:lastRow="0" w:firstColumn="1" w:lastColumn="0" w:noHBand="0" w:noVBand="1"/>
      </w:tblPr>
      <w:tblGrid>
        <w:gridCol w:w="546"/>
        <w:gridCol w:w="4663"/>
        <w:gridCol w:w="1543"/>
        <w:gridCol w:w="1463"/>
      </w:tblGrid>
      <w:tr w:rsidR="00831D19" w:rsidRPr="00575628" w:rsidTr="00831D19">
        <w:trPr>
          <w:trHeight w:val="366"/>
          <w:jc w:val="center"/>
        </w:trPr>
        <w:tc>
          <w:tcPr>
            <w:tcW w:w="546" w:type="dxa"/>
            <w:tcBorders>
              <w:top w:val="single" w:sz="4" w:space="0" w:color="auto"/>
              <w:left w:val="single" w:sz="4" w:space="0" w:color="auto"/>
              <w:bottom w:val="single" w:sz="4" w:space="0" w:color="auto"/>
              <w:right w:val="single" w:sz="4" w:space="0" w:color="000000"/>
            </w:tcBorders>
            <w:shd w:val="clear" w:color="auto" w:fill="DEEAF6"/>
            <w:vAlign w:val="center"/>
          </w:tcPr>
          <w:p w:rsidR="00831D19" w:rsidRPr="00575628" w:rsidRDefault="00831D19" w:rsidP="00CF7FCF">
            <w:pPr>
              <w:spacing w:before="60" w:after="60"/>
              <w:jc w:val="center"/>
              <w:rPr>
                <w:rFonts w:ascii="Calibri" w:hAnsi="Calibri" w:cs="Calibri"/>
                <w:b/>
                <w:bCs/>
                <w:sz w:val="16"/>
                <w:szCs w:val="16"/>
                <w:lang w:val="es-BO"/>
              </w:rPr>
            </w:pPr>
            <w:r w:rsidRPr="00575628">
              <w:rPr>
                <w:rFonts w:ascii="Calibri" w:hAnsi="Calibri" w:cs="Calibri"/>
                <w:b/>
                <w:bCs/>
                <w:sz w:val="16"/>
                <w:szCs w:val="16"/>
                <w:lang w:val="es-BO"/>
              </w:rPr>
              <w:t>N° ÍTEM</w:t>
            </w:r>
          </w:p>
        </w:tc>
        <w:tc>
          <w:tcPr>
            <w:tcW w:w="4663"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831D19" w:rsidRPr="00575628" w:rsidRDefault="00831D19" w:rsidP="00CF7FCF">
            <w:pPr>
              <w:spacing w:before="60" w:after="60"/>
              <w:jc w:val="center"/>
              <w:rPr>
                <w:rFonts w:ascii="Calibri" w:hAnsi="Calibri" w:cs="Calibri"/>
                <w:b/>
                <w:bCs/>
                <w:sz w:val="16"/>
                <w:szCs w:val="16"/>
                <w:lang w:val="es-BO"/>
              </w:rPr>
            </w:pPr>
            <w:r w:rsidRPr="00575628">
              <w:rPr>
                <w:rFonts w:ascii="Calibri" w:hAnsi="Calibri" w:cs="Calibri"/>
                <w:b/>
                <w:bCs/>
                <w:sz w:val="16"/>
                <w:szCs w:val="16"/>
                <w:lang w:val="es-BO"/>
              </w:rPr>
              <w:t>DE</w:t>
            </w:r>
            <w:r>
              <w:rPr>
                <w:rFonts w:ascii="Calibri" w:hAnsi="Calibri" w:cs="Calibri"/>
                <w:b/>
                <w:bCs/>
                <w:sz w:val="16"/>
                <w:szCs w:val="16"/>
                <w:lang w:val="es-BO"/>
              </w:rPr>
              <w:t xml:space="preserve">SCRIPCIÓN DETALLADA DEL BIEN </w:t>
            </w:r>
          </w:p>
        </w:tc>
        <w:tc>
          <w:tcPr>
            <w:tcW w:w="1543" w:type="dxa"/>
            <w:tcBorders>
              <w:top w:val="single" w:sz="4" w:space="0" w:color="auto"/>
              <w:left w:val="single" w:sz="4" w:space="0" w:color="auto"/>
              <w:bottom w:val="single" w:sz="4" w:space="0" w:color="auto"/>
              <w:right w:val="single" w:sz="4" w:space="0" w:color="auto"/>
            </w:tcBorders>
            <w:shd w:val="clear" w:color="auto" w:fill="DEEAF6"/>
            <w:vAlign w:val="center"/>
          </w:tcPr>
          <w:p w:rsidR="00831D19" w:rsidRPr="00575628" w:rsidRDefault="00831D19" w:rsidP="00CF7FCF">
            <w:pPr>
              <w:spacing w:before="60" w:after="60"/>
              <w:jc w:val="center"/>
              <w:rPr>
                <w:rFonts w:ascii="Calibri" w:hAnsi="Calibri" w:cs="Calibri"/>
                <w:b/>
                <w:bCs/>
                <w:sz w:val="16"/>
                <w:szCs w:val="16"/>
                <w:lang w:val="es-BO"/>
              </w:rPr>
            </w:pPr>
            <w:r w:rsidRPr="00575628">
              <w:rPr>
                <w:rFonts w:ascii="Calibri" w:hAnsi="Calibri" w:cs="Calibri"/>
                <w:b/>
                <w:bCs/>
                <w:sz w:val="16"/>
                <w:szCs w:val="16"/>
                <w:lang w:val="es-BO"/>
              </w:rPr>
              <w:t>UNIDAD</w:t>
            </w:r>
            <w:r>
              <w:rPr>
                <w:rFonts w:ascii="Calibri" w:hAnsi="Calibri" w:cs="Calibri"/>
                <w:b/>
                <w:bCs/>
                <w:sz w:val="16"/>
                <w:szCs w:val="16"/>
                <w:lang w:val="es-BO"/>
              </w:rPr>
              <w:t xml:space="preserve"> DE MEDIDA </w:t>
            </w:r>
          </w:p>
        </w:tc>
        <w:tc>
          <w:tcPr>
            <w:tcW w:w="1463"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831D19" w:rsidRPr="00575628" w:rsidRDefault="00831D19" w:rsidP="00CF7FCF">
            <w:pPr>
              <w:spacing w:before="60" w:after="60"/>
              <w:jc w:val="center"/>
              <w:rPr>
                <w:rFonts w:ascii="Calibri" w:hAnsi="Calibri" w:cs="Calibri"/>
                <w:b/>
                <w:bCs/>
                <w:sz w:val="16"/>
                <w:szCs w:val="16"/>
                <w:lang w:val="es-BO"/>
              </w:rPr>
            </w:pPr>
            <w:r>
              <w:rPr>
                <w:rFonts w:ascii="Calibri" w:hAnsi="Calibri" w:cs="Calibri"/>
                <w:b/>
                <w:bCs/>
                <w:sz w:val="16"/>
                <w:szCs w:val="16"/>
                <w:lang w:val="es-BO"/>
              </w:rPr>
              <w:t xml:space="preserve">CANTIDAD </w:t>
            </w:r>
          </w:p>
        </w:tc>
      </w:tr>
      <w:tr w:rsidR="00831D19" w:rsidRPr="00575628" w:rsidTr="00831D19">
        <w:trPr>
          <w:trHeight w:val="289"/>
          <w:jc w:val="center"/>
        </w:trPr>
        <w:tc>
          <w:tcPr>
            <w:tcW w:w="546" w:type="dxa"/>
            <w:tcBorders>
              <w:top w:val="single" w:sz="4" w:space="0" w:color="auto"/>
              <w:left w:val="single" w:sz="4" w:space="0" w:color="auto"/>
              <w:bottom w:val="single" w:sz="4" w:space="0" w:color="auto"/>
              <w:right w:val="single" w:sz="4" w:space="0" w:color="000000"/>
            </w:tcBorders>
            <w:vAlign w:val="center"/>
          </w:tcPr>
          <w:p w:rsidR="00831D19" w:rsidRPr="00575628" w:rsidRDefault="00831D19" w:rsidP="00CF7FCF">
            <w:pPr>
              <w:spacing w:before="60" w:after="60"/>
              <w:jc w:val="center"/>
              <w:rPr>
                <w:rFonts w:ascii="Calibri" w:hAnsi="Calibri" w:cs="Calibri"/>
                <w:b/>
                <w:bCs/>
                <w:sz w:val="16"/>
                <w:szCs w:val="16"/>
                <w:lang w:val="es-BO"/>
              </w:rPr>
            </w:pPr>
            <w:r w:rsidRPr="00575628">
              <w:rPr>
                <w:rFonts w:ascii="Calibri" w:hAnsi="Calibri" w:cs="Calibri"/>
                <w:b/>
                <w:bCs/>
                <w:sz w:val="16"/>
                <w:szCs w:val="16"/>
                <w:lang w:val="es-BO"/>
              </w:rPr>
              <w:t>1</w:t>
            </w:r>
          </w:p>
        </w:tc>
        <w:tc>
          <w:tcPr>
            <w:tcW w:w="46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31D19" w:rsidRPr="00575628" w:rsidRDefault="00831D19" w:rsidP="00CF7FCF">
            <w:pPr>
              <w:spacing w:before="60" w:after="60"/>
              <w:rPr>
                <w:rFonts w:ascii="Calibri" w:hAnsi="Calibri" w:cs="Calibri"/>
                <w:sz w:val="16"/>
                <w:szCs w:val="16"/>
                <w:lang w:val="es-BO"/>
              </w:rPr>
            </w:pPr>
            <w:r>
              <w:rPr>
                <w:rFonts w:ascii="Calibri" w:hAnsi="Calibri" w:cs="Calibri"/>
                <w:sz w:val="16"/>
                <w:szCs w:val="16"/>
                <w:lang w:val="es-BO"/>
              </w:rPr>
              <w:t>RELE AUXILIAR, 24VDC, 5</w:t>
            </w:r>
            <w:r w:rsidRPr="00575628">
              <w:rPr>
                <w:rFonts w:ascii="Calibri" w:hAnsi="Calibri" w:cs="Calibri"/>
                <w:sz w:val="16"/>
                <w:szCs w:val="16"/>
                <w:lang w:val="es-BO"/>
              </w:rPr>
              <w:t>A, 4 POLOS, CON LED</w:t>
            </w:r>
          </w:p>
        </w:tc>
        <w:tc>
          <w:tcPr>
            <w:tcW w:w="1543" w:type="dxa"/>
            <w:tcBorders>
              <w:top w:val="single" w:sz="4" w:space="0" w:color="auto"/>
              <w:left w:val="single" w:sz="4" w:space="0" w:color="auto"/>
              <w:bottom w:val="single" w:sz="4" w:space="0" w:color="auto"/>
              <w:right w:val="single" w:sz="4" w:space="0" w:color="auto"/>
            </w:tcBorders>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170</w:t>
            </w:r>
          </w:p>
        </w:tc>
      </w:tr>
      <w:tr w:rsidR="00831D19" w:rsidRPr="00575628" w:rsidTr="00831D19">
        <w:trPr>
          <w:trHeight w:val="289"/>
          <w:jc w:val="center"/>
        </w:trPr>
        <w:tc>
          <w:tcPr>
            <w:tcW w:w="546" w:type="dxa"/>
            <w:tcBorders>
              <w:top w:val="single" w:sz="4" w:space="0" w:color="auto"/>
              <w:left w:val="single" w:sz="4" w:space="0" w:color="auto"/>
              <w:bottom w:val="single" w:sz="4" w:space="0" w:color="auto"/>
              <w:right w:val="single" w:sz="4" w:space="0" w:color="000000"/>
            </w:tcBorders>
            <w:vAlign w:val="center"/>
          </w:tcPr>
          <w:p w:rsidR="00831D19" w:rsidRPr="00575628" w:rsidRDefault="00831D19" w:rsidP="00CF7FCF">
            <w:pPr>
              <w:spacing w:before="60" w:after="60"/>
              <w:jc w:val="center"/>
              <w:rPr>
                <w:rFonts w:ascii="Calibri" w:hAnsi="Calibri" w:cs="Calibri"/>
                <w:b/>
                <w:bCs/>
                <w:sz w:val="16"/>
                <w:szCs w:val="16"/>
                <w:lang w:val="es-BO"/>
              </w:rPr>
            </w:pPr>
            <w:r w:rsidRPr="00575628">
              <w:rPr>
                <w:rFonts w:ascii="Calibri" w:hAnsi="Calibri" w:cs="Calibri"/>
                <w:b/>
                <w:bCs/>
                <w:sz w:val="16"/>
                <w:szCs w:val="16"/>
                <w:lang w:val="es-BO"/>
              </w:rPr>
              <w:t>2</w:t>
            </w:r>
          </w:p>
        </w:tc>
        <w:tc>
          <w:tcPr>
            <w:tcW w:w="46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31D19" w:rsidRPr="00575628" w:rsidRDefault="00831D19" w:rsidP="00CF7FCF">
            <w:pPr>
              <w:spacing w:before="60" w:after="60"/>
              <w:rPr>
                <w:rFonts w:ascii="Calibri" w:hAnsi="Calibri" w:cs="Calibri"/>
                <w:sz w:val="16"/>
                <w:szCs w:val="16"/>
                <w:lang w:val="en-US"/>
              </w:rPr>
            </w:pPr>
            <w:r w:rsidRPr="00575628">
              <w:rPr>
                <w:rFonts w:ascii="Calibri" w:hAnsi="Calibri" w:cs="Calibri"/>
                <w:sz w:val="16"/>
                <w:szCs w:val="16"/>
                <w:lang w:val="en-US"/>
              </w:rPr>
              <w:t>SOCKET PARA RELE PHOENIX CONTACT 2834203</w:t>
            </w:r>
          </w:p>
        </w:tc>
        <w:tc>
          <w:tcPr>
            <w:tcW w:w="1543" w:type="dxa"/>
            <w:tcBorders>
              <w:top w:val="single" w:sz="4" w:space="0" w:color="auto"/>
              <w:left w:val="single" w:sz="4" w:space="0" w:color="auto"/>
              <w:bottom w:val="single" w:sz="4" w:space="0" w:color="auto"/>
              <w:right w:val="single" w:sz="4" w:space="0" w:color="auto"/>
            </w:tcBorders>
          </w:tcPr>
          <w:p w:rsidR="00831D19" w:rsidRPr="00575628" w:rsidRDefault="00831D19" w:rsidP="00CF7FCF">
            <w:pPr>
              <w:spacing w:before="60" w:after="60"/>
              <w:jc w:val="center"/>
              <w:rPr>
                <w:rFonts w:ascii="Calibri" w:hAnsi="Calibri" w:cs="Calibri"/>
                <w:bCs/>
                <w:sz w:val="16"/>
                <w:szCs w:val="16"/>
                <w:lang w:val="en-US"/>
              </w:rPr>
            </w:pPr>
            <w:r w:rsidRPr="00575628">
              <w:rPr>
                <w:rFonts w:ascii="Calibri" w:hAnsi="Calibri" w:cs="Calibri"/>
                <w:bCs/>
                <w:sz w:val="16"/>
                <w:szCs w:val="16"/>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1D19" w:rsidRPr="00575628" w:rsidRDefault="00831D19" w:rsidP="00CF7FCF">
            <w:pPr>
              <w:spacing w:before="60" w:after="60"/>
              <w:jc w:val="center"/>
              <w:rPr>
                <w:rFonts w:ascii="Calibri" w:hAnsi="Calibri" w:cs="Calibri"/>
                <w:bCs/>
                <w:sz w:val="16"/>
                <w:szCs w:val="16"/>
                <w:lang w:val="en-US"/>
              </w:rPr>
            </w:pPr>
            <w:r w:rsidRPr="00575628">
              <w:rPr>
                <w:rFonts w:ascii="Calibri" w:hAnsi="Calibri" w:cs="Calibri"/>
                <w:bCs/>
                <w:sz w:val="16"/>
                <w:szCs w:val="16"/>
                <w:lang w:val="en-US"/>
              </w:rPr>
              <w:t>170</w:t>
            </w:r>
          </w:p>
        </w:tc>
      </w:tr>
      <w:tr w:rsidR="00831D19" w:rsidRPr="00575628" w:rsidTr="00831D19">
        <w:trPr>
          <w:trHeight w:val="289"/>
          <w:jc w:val="center"/>
        </w:trPr>
        <w:tc>
          <w:tcPr>
            <w:tcW w:w="546" w:type="dxa"/>
            <w:tcBorders>
              <w:top w:val="single" w:sz="4" w:space="0" w:color="auto"/>
              <w:left w:val="single" w:sz="4" w:space="0" w:color="auto"/>
              <w:bottom w:val="single" w:sz="4" w:space="0" w:color="auto"/>
              <w:right w:val="single" w:sz="4" w:space="0" w:color="000000"/>
            </w:tcBorders>
            <w:vAlign w:val="center"/>
          </w:tcPr>
          <w:p w:rsidR="00831D19" w:rsidRPr="00575628" w:rsidRDefault="00831D19" w:rsidP="00CF7FCF">
            <w:pPr>
              <w:spacing w:before="60" w:after="60"/>
              <w:jc w:val="center"/>
              <w:rPr>
                <w:rFonts w:ascii="Calibri" w:hAnsi="Calibri" w:cs="Calibri"/>
                <w:b/>
                <w:bCs/>
                <w:sz w:val="16"/>
                <w:szCs w:val="16"/>
                <w:lang w:val="es-BO"/>
              </w:rPr>
            </w:pPr>
            <w:r w:rsidRPr="00575628">
              <w:rPr>
                <w:rFonts w:ascii="Calibri" w:hAnsi="Calibri" w:cs="Calibri"/>
                <w:b/>
                <w:bCs/>
                <w:sz w:val="16"/>
                <w:szCs w:val="16"/>
                <w:lang w:val="es-BO"/>
              </w:rPr>
              <w:t>3</w:t>
            </w:r>
          </w:p>
        </w:tc>
        <w:tc>
          <w:tcPr>
            <w:tcW w:w="46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31D19" w:rsidRPr="00575628" w:rsidRDefault="00831D19" w:rsidP="00CF7FCF">
            <w:pPr>
              <w:spacing w:before="60" w:after="60"/>
              <w:rPr>
                <w:rFonts w:ascii="Calibri" w:hAnsi="Calibri" w:cs="Calibri"/>
                <w:sz w:val="16"/>
                <w:szCs w:val="16"/>
                <w:lang w:val="es-BO"/>
              </w:rPr>
            </w:pPr>
            <w:r>
              <w:rPr>
                <w:rFonts w:ascii="Calibri" w:hAnsi="Calibri" w:cs="Calibri"/>
                <w:sz w:val="16"/>
                <w:szCs w:val="16"/>
                <w:lang w:val="es-BO"/>
              </w:rPr>
              <w:t>RELE 24V DC 14P</w:t>
            </w:r>
          </w:p>
        </w:tc>
        <w:tc>
          <w:tcPr>
            <w:tcW w:w="1543" w:type="dxa"/>
            <w:tcBorders>
              <w:top w:val="single" w:sz="4" w:space="0" w:color="auto"/>
              <w:left w:val="single" w:sz="4" w:space="0" w:color="auto"/>
              <w:bottom w:val="single" w:sz="4" w:space="0" w:color="auto"/>
              <w:right w:val="single" w:sz="4" w:space="0" w:color="auto"/>
            </w:tcBorders>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40</w:t>
            </w:r>
          </w:p>
        </w:tc>
      </w:tr>
      <w:tr w:rsidR="00831D19" w:rsidRPr="00575628" w:rsidTr="00831D19">
        <w:trPr>
          <w:trHeight w:val="289"/>
          <w:jc w:val="center"/>
        </w:trPr>
        <w:tc>
          <w:tcPr>
            <w:tcW w:w="546" w:type="dxa"/>
            <w:tcBorders>
              <w:top w:val="single" w:sz="4" w:space="0" w:color="auto"/>
              <w:left w:val="single" w:sz="4" w:space="0" w:color="auto"/>
              <w:bottom w:val="single" w:sz="4" w:space="0" w:color="auto"/>
              <w:right w:val="single" w:sz="4" w:space="0" w:color="000000"/>
            </w:tcBorders>
            <w:vAlign w:val="center"/>
          </w:tcPr>
          <w:p w:rsidR="00831D19" w:rsidRPr="00575628" w:rsidRDefault="00831D19" w:rsidP="00CF7FCF">
            <w:pPr>
              <w:spacing w:before="60" w:after="60"/>
              <w:jc w:val="center"/>
              <w:rPr>
                <w:rFonts w:ascii="Calibri" w:hAnsi="Calibri" w:cs="Calibri"/>
                <w:b/>
                <w:bCs/>
                <w:sz w:val="16"/>
                <w:szCs w:val="16"/>
                <w:lang w:val="es-BO"/>
              </w:rPr>
            </w:pPr>
            <w:r w:rsidRPr="00575628">
              <w:rPr>
                <w:rFonts w:ascii="Calibri" w:hAnsi="Calibri" w:cs="Calibri"/>
                <w:b/>
                <w:bCs/>
                <w:sz w:val="16"/>
                <w:szCs w:val="16"/>
                <w:lang w:val="es-BO"/>
              </w:rPr>
              <w:t>4</w:t>
            </w:r>
          </w:p>
        </w:tc>
        <w:tc>
          <w:tcPr>
            <w:tcW w:w="46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31D19" w:rsidRPr="00575628" w:rsidRDefault="00831D19" w:rsidP="00CF7FCF">
            <w:pPr>
              <w:spacing w:before="60" w:after="60"/>
              <w:rPr>
                <w:rFonts w:ascii="Calibri" w:hAnsi="Calibri" w:cs="Calibri"/>
                <w:sz w:val="16"/>
                <w:szCs w:val="16"/>
                <w:lang w:val="es-BO"/>
              </w:rPr>
            </w:pPr>
            <w:r>
              <w:rPr>
                <w:rFonts w:ascii="Calibri" w:hAnsi="Calibri" w:cs="Calibri"/>
                <w:sz w:val="16"/>
                <w:szCs w:val="16"/>
                <w:lang w:val="es-BO"/>
              </w:rPr>
              <w:t>BASE PARA RELE SIEMENS 14 PINES</w:t>
            </w:r>
          </w:p>
        </w:tc>
        <w:tc>
          <w:tcPr>
            <w:tcW w:w="1543" w:type="dxa"/>
            <w:tcBorders>
              <w:top w:val="single" w:sz="4" w:space="0" w:color="auto"/>
              <w:left w:val="single" w:sz="4" w:space="0" w:color="auto"/>
              <w:bottom w:val="single" w:sz="4" w:space="0" w:color="auto"/>
              <w:right w:val="single" w:sz="4" w:space="0" w:color="auto"/>
            </w:tcBorders>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40</w:t>
            </w:r>
          </w:p>
        </w:tc>
      </w:tr>
      <w:tr w:rsidR="00831D19" w:rsidRPr="00575628" w:rsidTr="00831D19">
        <w:trPr>
          <w:trHeight w:val="289"/>
          <w:jc w:val="center"/>
        </w:trPr>
        <w:tc>
          <w:tcPr>
            <w:tcW w:w="546" w:type="dxa"/>
            <w:tcBorders>
              <w:top w:val="single" w:sz="4" w:space="0" w:color="auto"/>
              <w:left w:val="single" w:sz="4" w:space="0" w:color="auto"/>
              <w:bottom w:val="single" w:sz="4" w:space="0" w:color="auto"/>
              <w:right w:val="single" w:sz="4" w:space="0" w:color="000000"/>
            </w:tcBorders>
            <w:vAlign w:val="center"/>
          </w:tcPr>
          <w:p w:rsidR="00831D19" w:rsidRPr="00575628" w:rsidRDefault="00831D19" w:rsidP="00CF7FCF">
            <w:pPr>
              <w:spacing w:before="60" w:after="60"/>
              <w:jc w:val="center"/>
              <w:rPr>
                <w:rFonts w:ascii="Calibri" w:hAnsi="Calibri" w:cs="Calibri"/>
                <w:b/>
                <w:bCs/>
                <w:sz w:val="16"/>
                <w:szCs w:val="16"/>
                <w:lang w:val="es-BO"/>
              </w:rPr>
            </w:pPr>
            <w:r w:rsidRPr="00575628">
              <w:rPr>
                <w:rFonts w:ascii="Calibri" w:hAnsi="Calibri" w:cs="Calibri"/>
                <w:b/>
                <w:bCs/>
                <w:sz w:val="16"/>
                <w:szCs w:val="16"/>
                <w:lang w:val="es-BO"/>
              </w:rPr>
              <w:t>5</w:t>
            </w:r>
          </w:p>
        </w:tc>
        <w:tc>
          <w:tcPr>
            <w:tcW w:w="46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31D19" w:rsidRPr="00575628" w:rsidRDefault="00831D19" w:rsidP="00CF7FCF">
            <w:pPr>
              <w:spacing w:before="60" w:after="60"/>
              <w:rPr>
                <w:rFonts w:ascii="Calibri" w:hAnsi="Calibri" w:cs="Calibri"/>
                <w:sz w:val="16"/>
                <w:szCs w:val="16"/>
                <w:lang w:val="es-BO"/>
              </w:rPr>
            </w:pPr>
            <w:r w:rsidRPr="00575628">
              <w:rPr>
                <w:rFonts w:ascii="Calibri" w:hAnsi="Calibri" w:cs="Calibri"/>
                <w:sz w:val="16"/>
                <w:szCs w:val="16"/>
                <w:lang w:val="es-BO"/>
              </w:rPr>
              <w:t>TRANSFORMADOR DE CONTROL Y AISLACION</w:t>
            </w:r>
          </w:p>
        </w:tc>
        <w:tc>
          <w:tcPr>
            <w:tcW w:w="1543" w:type="dxa"/>
            <w:tcBorders>
              <w:top w:val="single" w:sz="4" w:space="0" w:color="auto"/>
              <w:left w:val="single" w:sz="4" w:space="0" w:color="auto"/>
              <w:bottom w:val="single" w:sz="4" w:space="0" w:color="auto"/>
              <w:right w:val="single" w:sz="4" w:space="0" w:color="auto"/>
            </w:tcBorders>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2</w:t>
            </w:r>
          </w:p>
        </w:tc>
      </w:tr>
      <w:tr w:rsidR="00831D19" w:rsidRPr="00575628" w:rsidTr="00831D19">
        <w:trPr>
          <w:trHeight w:val="289"/>
          <w:jc w:val="center"/>
        </w:trPr>
        <w:tc>
          <w:tcPr>
            <w:tcW w:w="546" w:type="dxa"/>
            <w:tcBorders>
              <w:top w:val="single" w:sz="4" w:space="0" w:color="auto"/>
              <w:left w:val="single" w:sz="4" w:space="0" w:color="auto"/>
              <w:bottom w:val="single" w:sz="4" w:space="0" w:color="auto"/>
              <w:right w:val="single" w:sz="4" w:space="0" w:color="000000"/>
            </w:tcBorders>
            <w:vAlign w:val="center"/>
          </w:tcPr>
          <w:p w:rsidR="00831D19" w:rsidRPr="00575628" w:rsidRDefault="00831D19" w:rsidP="00CF7FCF">
            <w:pPr>
              <w:spacing w:before="60" w:after="60"/>
              <w:jc w:val="center"/>
              <w:rPr>
                <w:rFonts w:ascii="Calibri" w:hAnsi="Calibri" w:cs="Calibri"/>
                <w:b/>
                <w:bCs/>
                <w:sz w:val="16"/>
                <w:szCs w:val="16"/>
                <w:lang w:val="es-BO"/>
              </w:rPr>
            </w:pPr>
            <w:r w:rsidRPr="00575628">
              <w:rPr>
                <w:rFonts w:ascii="Calibri" w:hAnsi="Calibri" w:cs="Calibri"/>
                <w:b/>
                <w:bCs/>
                <w:sz w:val="16"/>
                <w:szCs w:val="16"/>
                <w:lang w:val="es-BO"/>
              </w:rPr>
              <w:t>6</w:t>
            </w:r>
          </w:p>
        </w:tc>
        <w:tc>
          <w:tcPr>
            <w:tcW w:w="46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31D19" w:rsidRPr="00575628" w:rsidRDefault="00831D19" w:rsidP="00CF7FCF">
            <w:pPr>
              <w:spacing w:before="60" w:after="60"/>
              <w:rPr>
                <w:rFonts w:ascii="Calibri" w:hAnsi="Calibri" w:cs="Calibri"/>
                <w:sz w:val="16"/>
                <w:szCs w:val="16"/>
                <w:lang w:val="es-BO"/>
              </w:rPr>
            </w:pPr>
            <w:r w:rsidRPr="00575628">
              <w:rPr>
                <w:rFonts w:ascii="Calibri" w:hAnsi="Calibri" w:cs="Calibri"/>
                <w:sz w:val="16"/>
                <w:szCs w:val="16"/>
                <w:lang w:val="es-BO"/>
              </w:rPr>
              <w:t>FUENTE DE ALIMENTACION, 24VDC@10A</w:t>
            </w:r>
          </w:p>
        </w:tc>
        <w:tc>
          <w:tcPr>
            <w:tcW w:w="1543" w:type="dxa"/>
            <w:tcBorders>
              <w:top w:val="single" w:sz="4" w:space="0" w:color="auto"/>
              <w:left w:val="single" w:sz="4" w:space="0" w:color="auto"/>
              <w:bottom w:val="single" w:sz="4" w:space="0" w:color="auto"/>
              <w:right w:val="single" w:sz="4" w:space="0" w:color="auto"/>
            </w:tcBorders>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2</w:t>
            </w:r>
          </w:p>
        </w:tc>
      </w:tr>
      <w:tr w:rsidR="00831D19" w:rsidRPr="00575628" w:rsidTr="00831D19">
        <w:trPr>
          <w:trHeight w:val="289"/>
          <w:jc w:val="center"/>
        </w:trPr>
        <w:tc>
          <w:tcPr>
            <w:tcW w:w="546" w:type="dxa"/>
            <w:tcBorders>
              <w:top w:val="single" w:sz="4" w:space="0" w:color="auto"/>
              <w:left w:val="single" w:sz="4" w:space="0" w:color="auto"/>
              <w:bottom w:val="single" w:sz="4" w:space="0" w:color="auto"/>
              <w:right w:val="single" w:sz="4" w:space="0" w:color="000000"/>
            </w:tcBorders>
            <w:vAlign w:val="center"/>
          </w:tcPr>
          <w:p w:rsidR="00831D19" w:rsidRPr="00575628" w:rsidRDefault="00831D19" w:rsidP="00CF7FCF">
            <w:pPr>
              <w:spacing w:before="60" w:after="60"/>
              <w:jc w:val="center"/>
              <w:rPr>
                <w:rFonts w:ascii="Calibri" w:hAnsi="Calibri" w:cs="Calibri"/>
                <w:b/>
                <w:bCs/>
                <w:sz w:val="16"/>
                <w:szCs w:val="16"/>
                <w:lang w:val="es-BO"/>
              </w:rPr>
            </w:pPr>
            <w:r w:rsidRPr="00575628">
              <w:rPr>
                <w:rFonts w:ascii="Calibri" w:hAnsi="Calibri" w:cs="Calibri"/>
                <w:b/>
                <w:bCs/>
                <w:sz w:val="16"/>
                <w:szCs w:val="16"/>
                <w:lang w:val="es-BO"/>
              </w:rPr>
              <w:t>7</w:t>
            </w:r>
          </w:p>
        </w:tc>
        <w:tc>
          <w:tcPr>
            <w:tcW w:w="46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31D19" w:rsidRPr="00575628" w:rsidRDefault="00831D19" w:rsidP="00CF7FCF">
            <w:pPr>
              <w:spacing w:before="60" w:after="60"/>
              <w:rPr>
                <w:rFonts w:ascii="Calibri" w:hAnsi="Calibri" w:cs="Calibri"/>
                <w:sz w:val="16"/>
                <w:szCs w:val="16"/>
                <w:lang w:val="es-BO"/>
              </w:rPr>
            </w:pPr>
            <w:r w:rsidRPr="00575628">
              <w:rPr>
                <w:rFonts w:ascii="Calibri" w:hAnsi="Calibri" w:cs="Calibri"/>
                <w:sz w:val="16"/>
                <w:szCs w:val="16"/>
                <w:lang w:val="es-BO"/>
              </w:rPr>
              <w:t>FUENTE DE ALIMENTACION, 24VDC@5A</w:t>
            </w:r>
          </w:p>
        </w:tc>
        <w:tc>
          <w:tcPr>
            <w:tcW w:w="1543" w:type="dxa"/>
            <w:tcBorders>
              <w:top w:val="single" w:sz="4" w:space="0" w:color="auto"/>
              <w:left w:val="single" w:sz="4" w:space="0" w:color="auto"/>
              <w:bottom w:val="single" w:sz="4" w:space="0" w:color="auto"/>
              <w:right w:val="single" w:sz="4" w:space="0" w:color="auto"/>
            </w:tcBorders>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2</w:t>
            </w:r>
          </w:p>
        </w:tc>
      </w:tr>
      <w:tr w:rsidR="00831D19" w:rsidRPr="00575628" w:rsidTr="00831D19">
        <w:trPr>
          <w:trHeight w:val="289"/>
          <w:jc w:val="center"/>
        </w:trPr>
        <w:tc>
          <w:tcPr>
            <w:tcW w:w="546" w:type="dxa"/>
            <w:tcBorders>
              <w:top w:val="single" w:sz="4" w:space="0" w:color="auto"/>
              <w:left w:val="single" w:sz="4" w:space="0" w:color="auto"/>
              <w:bottom w:val="single" w:sz="4" w:space="0" w:color="auto"/>
              <w:right w:val="single" w:sz="4" w:space="0" w:color="000000"/>
            </w:tcBorders>
            <w:vAlign w:val="center"/>
          </w:tcPr>
          <w:p w:rsidR="00831D19" w:rsidRPr="00575628" w:rsidRDefault="00831D19" w:rsidP="00CF7FCF">
            <w:pPr>
              <w:spacing w:before="60" w:after="60"/>
              <w:jc w:val="center"/>
              <w:rPr>
                <w:rFonts w:ascii="Calibri" w:hAnsi="Calibri" w:cs="Calibri"/>
                <w:b/>
                <w:bCs/>
                <w:sz w:val="16"/>
                <w:szCs w:val="16"/>
                <w:lang w:val="es-BO"/>
              </w:rPr>
            </w:pPr>
            <w:r w:rsidRPr="00575628">
              <w:rPr>
                <w:rFonts w:ascii="Calibri" w:hAnsi="Calibri" w:cs="Calibri"/>
                <w:b/>
                <w:bCs/>
                <w:sz w:val="16"/>
                <w:szCs w:val="16"/>
                <w:lang w:val="es-BO"/>
              </w:rPr>
              <w:t>8</w:t>
            </w:r>
          </w:p>
        </w:tc>
        <w:tc>
          <w:tcPr>
            <w:tcW w:w="46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31D19" w:rsidRPr="00575628" w:rsidRDefault="00831D19" w:rsidP="00CF7FCF">
            <w:pPr>
              <w:spacing w:before="60" w:after="60"/>
              <w:rPr>
                <w:rFonts w:ascii="Calibri" w:hAnsi="Calibri" w:cs="Calibri"/>
                <w:sz w:val="16"/>
                <w:szCs w:val="16"/>
                <w:lang w:val="es-BO"/>
              </w:rPr>
            </w:pPr>
            <w:r w:rsidRPr="00575628">
              <w:rPr>
                <w:rFonts w:ascii="Calibri" w:hAnsi="Calibri" w:cs="Calibri"/>
                <w:sz w:val="16"/>
                <w:szCs w:val="16"/>
                <w:lang w:val="es-BO"/>
              </w:rPr>
              <w:t>CONMUTADOR SERIE EDS-208A</w:t>
            </w:r>
          </w:p>
        </w:tc>
        <w:tc>
          <w:tcPr>
            <w:tcW w:w="1543" w:type="dxa"/>
            <w:tcBorders>
              <w:top w:val="single" w:sz="4" w:space="0" w:color="auto"/>
              <w:left w:val="single" w:sz="4" w:space="0" w:color="auto"/>
              <w:bottom w:val="single" w:sz="4" w:space="0" w:color="auto"/>
              <w:right w:val="single" w:sz="4" w:space="0" w:color="auto"/>
            </w:tcBorders>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1</w:t>
            </w:r>
          </w:p>
        </w:tc>
      </w:tr>
      <w:tr w:rsidR="00831D19" w:rsidRPr="00575628" w:rsidTr="00831D19">
        <w:trPr>
          <w:trHeight w:val="289"/>
          <w:jc w:val="center"/>
        </w:trPr>
        <w:tc>
          <w:tcPr>
            <w:tcW w:w="546" w:type="dxa"/>
            <w:tcBorders>
              <w:top w:val="single" w:sz="4" w:space="0" w:color="auto"/>
              <w:left w:val="single" w:sz="4" w:space="0" w:color="auto"/>
              <w:bottom w:val="single" w:sz="4" w:space="0" w:color="auto"/>
              <w:right w:val="single" w:sz="4" w:space="0" w:color="000000"/>
            </w:tcBorders>
            <w:vAlign w:val="center"/>
          </w:tcPr>
          <w:p w:rsidR="00831D19" w:rsidRPr="00575628" w:rsidRDefault="00831D19" w:rsidP="00CF7FCF">
            <w:pPr>
              <w:spacing w:before="60" w:after="60"/>
              <w:jc w:val="center"/>
              <w:rPr>
                <w:rFonts w:ascii="Calibri" w:hAnsi="Calibri" w:cs="Calibri"/>
                <w:b/>
                <w:bCs/>
                <w:sz w:val="16"/>
                <w:szCs w:val="16"/>
                <w:lang w:val="es-BO"/>
              </w:rPr>
            </w:pPr>
            <w:r w:rsidRPr="00575628">
              <w:rPr>
                <w:rFonts w:ascii="Calibri" w:hAnsi="Calibri" w:cs="Calibri"/>
                <w:b/>
                <w:bCs/>
                <w:sz w:val="16"/>
                <w:szCs w:val="16"/>
                <w:lang w:val="es-BO"/>
              </w:rPr>
              <w:t>9</w:t>
            </w:r>
          </w:p>
        </w:tc>
        <w:tc>
          <w:tcPr>
            <w:tcW w:w="46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31D19" w:rsidRPr="00575628" w:rsidRDefault="00831D19" w:rsidP="00CF7FCF">
            <w:pPr>
              <w:spacing w:before="60" w:after="60"/>
              <w:rPr>
                <w:rFonts w:ascii="Calibri" w:hAnsi="Calibri" w:cs="Calibri"/>
                <w:sz w:val="16"/>
                <w:szCs w:val="16"/>
                <w:lang w:val="es-BO"/>
              </w:rPr>
            </w:pPr>
            <w:r w:rsidRPr="00575628">
              <w:rPr>
                <w:rFonts w:ascii="Calibri" w:hAnsi="Calibri" w:cs="Calibri"/>
                <w:sz w:val="16"/>
                <w:szCs w:val="16"/>
                <w:lang w:val="es-BO"/>
              </w:rPr>
              <w:t>CONMUTADOR SERIE EDS-205A</w:t>
            </w:r>
          </w:p>
        </w:tc>
        <w:tc>
          <w:tcPr>
            <w:tcW w:w="1543" w:type="dxa"/>
            <w:tcBorders>
              <w:top w:val="single" w:sz="4" w:space="0" w:color="auto"/>
              <w:left w:val="single" w:sz="4" w:space="0" w:color="auto"/>
              <w:bottom w:val="single" w:sz="4" w:space="0" w:color="auto"/>
              <w:right w:val="single" w:sz="4" w:space="0" w:color="auto"/>
            </w:tcBorders>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2</w:t>
            </w:r>
          </w:p>
        </w:tc>
      </w:tr>
      <w:tr w:rsidR="00831D19" w:rsidRPr="00575628" w:rsidTr="00831D19">
        <w:trPr>
          <w:trHeight w:val="289"/>
          <w:jc w:val="center"/>
        </w:trPr>
        <w:tc>
          <w:tcPr>
            <w:tcW w:w="546" w:type="dxa"/>
            <w:tcBorders>
              <w:top w:val="single" w:sz="4" w:space="0" w:color="auto"/>
              <w:left w:val="single" w:sz="4" w:space="0" w:color="auto"/>
              <w:bottom w:val="single" w:sz="4" w:space="0" w:color="auto"/>
              <w:right w:val="single" w:sz="4" w:space="0" w:color="000000"/>
            </w:tcBorders>
            <w:vAlign w:val="center"/>
          </w:tcPr>
          <w:p w:rsidR="00831D19" w:rsidRPr="00575628" w:rsidRDefault="00831D19" w:rsidP="00CF7FCF">
            <w:pPr>
              <w:spacing w:before="60" w:after="60"/>
              <w:jc w:val="center"/>
              <w:rPr>
                <w:rFonts w:ascii="Calibri" w:hAnsi="Calibri" w:cs="Calibri"/>
                <w:b/>
                <w:bCs/>
                <w:sz w:val="16"/>
                <w:szCs w:val="16"/>
                <w:lang w:val="es-BO"/>
              </w:rPr>
            </w:pPr>
            <w:r w:rsidRPr="00575628">
              <w:rPr>
                <w:rFonts w:ascii="Calibri" w:hAnsi="Calibri" w:cs="Calibri"/>
                <w:b/>
                <w:bCs/>
                <w:sz w:val="16"/>
                <w:szCs w:val="16"/>
                <w:lang w:val="es-BO"/>
              </w:rPr>
              <w:t>10</w:t>
            </w:r>
          </w:p>
        </w:tc>
        <w:tc>
          <w:tcPr>
            <w:tcW w:w="46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31D19" w:rsidRPr="00575628" w:rsidRDefault="00831D19" w:rsidP="00CF7FCF">
            <w:pPr>
              <w:spacing w:before="60" w:after="60"/>
              <w:rPr>
                <w:rFonts w:ascii="Calibri" w:hAnsi="Calibri" w:cs="Calibri"/>
                <w:sz w:val="16"/>
                <w:szCs w:val="16"/>
                <w:lang w:val="es-BO"/>
              </w:rPr>
            </w:pPr>
            <w:r w:rsidRPr="00575628">
              <w:rPr>
                <w:rFonts w:ascii="Calibri" w:hAnsi="Calibri" w:cs="Calibri"/>
                <w:sz w:val="16"/>
                <w:szCs w:val="16"/>
                <w:lang w:val="es-BO"/>
              </w:rPr>
              <w:t>CONVERSOR MODBUS 485/TCP</w:t>
            </w:r>
          </w:p>
        </w:tc>
        <w:tc>
          <w:tcPr>
            <w:tcW w:w="1543" w:type="dxa"/>
            <w:tcBorders>
              <w:top w:val="single" w:sz="4" w:space="0" w:color="auto"/>
              <w:left w:val="single" w:sz="4" w:space="0" w:color="auto"/>
              <w:bottom w:val="single" w:sz="4" w:space="0" w:color="auto"/>
              <w:right w:val="single" w:sz="4" w:space="0" w:color="auto"/>
            </w:tcBorders>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2</w:t>
            </w:r>
          </w:p>
        </w:tc>
      </w:tr>
      <w:tr w:rsidR="00831D19" w:rsidRPr="00575628" w:rsidTr="00831D19">
        <w:trPr>
          <w:trHeight w:val="289"/>
          <w:jc w:val="center"/>
        </w:trPr>
        <w:tc>
          <w:tcPr>
            <w:tcW w:w="546" w:type="dxa"/>
            <w:tcBorders>
              <w:top w:val="single" w:sz="4" w:space="0" w:color="auto"/>
              <w:left w:val="single" w:sz="4" w:space="0" w:color="auto"/>
              <w:bottom w:val="single" w:sz="4" w:space="0" w:color="auto"/>
              <w:right w:val="single" w:sz="4" w:space="0" w:color="000000"/>
            </w:tcBorders>
            <w:vAlign w:val="center"/>
          </w:tcPr>
          <w:p w:rsidR="00831D19" w:rsidRPr="00575628" w:rsidRDefault="00831D19" w:rsidP="00CF7FCF">
            <w:pPr>
              <w:spacing w:before="60" w:after="60"/>
              <w:jc w:val="center"/>
              <w:rPr>
                <w:rFonts w:ascii="Calibri" w:hAnsi="Calibri" w:cs="Calibri"/>
                <w:b/>
                <w:bCs/>
                <w:sz w:val="16"/>
                <w:szCs w:val="16"/>
                <w:lang w:val="es-BO"/>
              </w:rPr>
            </w:pPr>
            <w:r>
              <w:rPr>
                <w:rFonts w:ascii="Calibri" w:hAnsi="Calibri" w:cs="Calibri"/>
                <w:b/>
                <w:bCs/>
                <w:sz w:val="16"/>
                <w:szCs w:val="16"/>
                <w:lang w:val="es-BO"/>
              </w:rPr>
              <w:t>11</w:t>
            </w:r>
          </w:p>
        </w:tc>
        <w:tc>
          <w:tcPr>
            <w:tcW w:w="46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31D19" w:rsidRPr="00467B14" w:rsidRDefault="00831D19" w:rsidP="00CF7FCF">
            <w:pPr>
              <w:spacing w:before="60" w:after="60"/>
              <w:rPr>
                <w:rFonts w:ascii="Calibri" w:hAnsi="Calibri" w:cs="Calibri"/>
                <w:sz w:val="16"/>
                <w:szCs w:val="16"/>
                <w:lang w:val="es-BO"/>
              </w:rPr>
            </w:pPr>
            <w:r w:rsidRPr="00467B14">
              <w:rPr>
                <w:rFonts w:ascii="Calibri" w:hAnsi="Calibri" w:cs="Calibri"/>
                <w:sz w:val="16"/>
                <w:szCs w:val="16"/>
                <w:lang w:val="es-BO"/>
              </w:rPr>
              <w:t>CONTROLADOR AUTOMATICO DE GENERADOR CON MONITOR (AUTOMATIC GENSET CONTROLLER WITH DISPLAY )</w:t>
            </w:r>
          </w:p>
        </w:tc>
        <w:tc>
          <w:tcPr>
            <w:tcW w:w="1543" w:type="dxa"/>
            <w:tcBorders>
              <w:top w:val="single" w:sz="4" w:space="0" w:color="auto"/>
              <w:left w:val="single" w:sz="4" w:space="0" w:color="auto"/>
              <w:bottom w:val="single" w:sz="4" w:space="0" w:color="auto"/>
              <w:right w:val="single" w:sz="4" w:space="0" w:color="auto"/>
            </w:tcBorders>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1</w:t>
            </w:r>
          </w:p>
        </w:tc>
      </w:tr>
      <w:tr w:rsidR="00831D19" w:rsidRPr="00575628" w:rsidTr="00831D19">
        <w:trPr>
          <w:trHeight w:val="289"/>
          <w:jc w:val="center"/>
        </w:trPr>
        <w:tc>
          <w:tcPr>
            <w:tcW w:w="546" w:type="dxa"/>
            <w:tcBorders>
              <w:top w:val="single" w:sz="4" w:space="0" w:color="auto"/>
              <w:left w:val="single" w:sz="4" w:space="0" w:color="auto"/>
              <w:bottom w:val="single" w:sz="4" w:space="0" w:color="auto"/>
              <w:right w:val="single" w:sz="4" w:space="0" w:color="000000"/>
            </w:tcBorders>
            <w:vAlign w:val="center"/>
          </w:tcPr>
          <w:p w:rsidR="00831D19" w:rsidRPr="00575628" w:rsidRDefault="00831D19" w:rsidP="00CF7FCF">
            <w:pPr>
              <w:spacing w:before="60" w:after="60"/>
              <w:jc w:val="center"/>
              <w:rPr>
                <w:rFonts w:ascii="Calibri" w:hAnsi="Calibri" w:cs="Calibri"/>
                <w:b/>
                <w:bCs/>
                <w:sz w:val="16"/>
                <w:szCs w:val="16"/>
                <w:lang w:val="es-BO"/>
              </w:rPr>
            </w:pPr>
            <w:r>
              <w:rPr>
                <w:rFonts w:ascii="Calibri" w:hAnsi="Calibri" w:cs="Calibri"/>
                <w:b/>
                <w:bCs/>
                <w:sz w:val="16"/>
                <w:szCs w:val="16"/>
                <w:lang w:val="es-BO"/>
              </w:rPr>
              <w:t>12</w:t>
            </w:r>
          </w:p>
        </w:tc>
        <w:tc>
          <w:tcPr>
            <w:tcW w:w="46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31D19" w:rsidRPr="00467B14" w:rsidRDefault="00831D19" w:rsidP="00CF7FCF">
            <w:pPr>
              <w:rPr>
                <w:rFonts w:ascii="Calibri" w:hAnsi="Calibri" w:cs="Calibri"/>
                <w:bCs/>
                <w:sz w:val="16"/>
                <w:szCs w:val="16"/>
                <w:lang w:val="es-BO" w:eastAsia="es-BO"/>
              </w:rPr>
            </w:pPr>
            <w:r w:rsidRPr="00467B14">
              <w:rPr>
                <w:rFonts w:ascii="Calibri" w:hAnsi="Calibri" w:cs="Calibri"/>
                <w:bCs/>
                <w:sz w:val="16"/>
                <w:szCs w:val="16"/>
              </w:rPr>
              <w:t>SENSOR DE VELOCIDAD PASIVO</w:t>
            </w:r>
          </w:p>
        </w:tc>
        <w:tc>
          <w:tcPr>
            <w:tcW w:w="1543" w:type="dxa"/>
            <w:tcBorders>
              <w:top w:val="single" w:sz="4" w:space="0" w:color="auto"/>
              <w:left w:val="single" w:sz="4" w:space="0" w:color="auto"/>
              <w:bottom w:val="single" w:sz="4" w:space="0" w:color="auto"/>
              <w:right w:val="single" w:sz="4" w:space="0" w:color="auto"/>
            </w:tcBorders>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2</w:t>
            </w:r>
          </w:p>
        </w:tc>
      </w:tr>
      <w:tr w:rsidR="00831D19" w:rsidRPr="00575628" w:rsidTr="00831D19">
        <w:trPr>
          <w:trHeight w:val="289"/>
          <w:jc w:val="center"/>
        </w:trPr>
        <w:tc>
          <w:tcPr>
            <w:tcW w:w="546" w:type="dxa"/>
            <w:tcBorders>
              <w:top w:val="single" w:sz="4" w:space="0" w:color="auto"/>
              <w:left w:val="single" w:sz="4" w:space="0" w:color="auto"/>
              <w:bottom w:val="single" w:sz="4" w:space="0" w:color="auto"/>
              <w:right w:val="single" w:sz="4" w:space="0" w:color="000000"/>
            </w:tcBorders>
            <w:vAlign w:val="center"/>
          </w:tcPr>
          <w:p w:rsidR="00831D19" w:rsidRPr="00575628" w:rsidRDefault="00831D19" w:rsidP="00CF7FCF">
            <w:pPr>
              <w:spacing w:before="60" w:after="60"/>
              <w:jc w:val="center"/>
              <w:rPr>
                <w:rFonts w:ascii="Calibri" w:hAnsi="Calibri" w:cs="Calibri"/>
                <w:b/>
                <w:bCs/>
                <w:sz w:val="16"/>
                <w:szCs w:val="16"/>
                <w:lang w:val="es-BO"/>
              </w:rPr>
            </w:pPr>
            <w:r>
              <w:rPr>
                <w:rFonts w:ascii="Calibri" w:hAnsi="Calibri" w:cs="Calibri"/>
                <w:b/>
                <w:bCs/>
                <w:sz w:val="16"/>
                <w:szCs w:val="16"/>
                <w:lang w:val="es-BO"/>
              </w:rPr>
              <w:t>13</w:t>
            </w:r>
          </w:p>
        </w:tc>
        <w:tc>
          <w:tcPr>
            <w:tcW w:w="46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31D19" w:rsidRPr="00467B14" w:rsidRDefault="00831D19" w:rsidP="00CF7FCF">
            <w:pPr>
              <w:rPr>
                <w:rFonts w:ascii="Calibri" w:hAnsi="Calibri" w:cs="Calibri"/>
                <w:bCs/>
                <w:sz w:val="16"/>
                <w:szCs w:val="16"/>
              </w:rPr>
            </w:pPr>
            <w:r w:rsidRPr="00467B14">
              <w:rPr>
                <w:rFonts w:ascii="Calibri" w:hAnsi="Calibri" w:cs="Calibri"/>
                <w:bCs/>
                <w:sz w:val="16"/>
                <w:szCs w:val="16"/>
              </w:rPr>
              <w:t>SENSOR DE VELOCIDAD ACTIVO</w:t>
            </w:r>
          </w:p>
        </w:tc>
        <w:tc>
          <w:tcPr>
            <w:tcW w:w="1543" w:type="dxa"/>
            <w:tcBorders>
              <w:top w:val="single" w:sz="4" w:space="0" w:color="auto"/>
              <w:left w:val="single" w:sz="4" w:space="0" w:color="auto"/>
              <w:bottom w:val="single" w:sz="4" w:space="0" w:color="auto"/>
              <w:right w:val="single" w:sz="4" w:space="0" w:color="auto"/>
            </w:tcBorders>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2</w:t>
            </w:r>
          </w:p>
        </w:tc>
      </w:tr>
      <w:tr w:rsidR="00831D19" w:rsidRPr="00575628" w:rsidTr="00831D19">
        <w:trPr>
          <w:trHeight w:val="289"/>
          <w:jc w:val="center"/>
        </w:trPr>
        <w:tc>
          <w:tcPr>
            <w:tcW w:w="546" w:type="dxa"/>
            <w:tcBorders>
              <w:top w:val="single" w:sz="4" w:space="0" w:color="auto"/>
              <w:left w:val="single" w:sz="4" w:space="0" w:color="auto"/>
              <w:bottom w:val="single" w:sz="4" w:space="0" w:color="auto"/>
              <w:right w:val="single" w:sz="4" w:space="0" w:color="000000"/>
            </w:tcBorders>
            <w:vAlign w:val="center"/>
          </w:tcPr>
          <w:p w:rsidR="00831D19" w:rsidRPr="00575628" w:rsidRDefault="00831D19" w:rsidP="00CF7FCF">
            <w:pPr>
              <w:spacing w:before="60" w:after="60"/>
              <w:jc w:val="center"/>
              <w:rPr>
                <w:rFonts w:ascii="Calibri" w:hAnsi="Calibri" w:cs="Calibri"/>
                <w:b/>
                <w:bCs/>
                <w:sz w:val="16"/>
                <w:szCs w:val="16"/>
                <w:lang w:val="es-BO"/>
              </w:rPr>
            </w:pPr>
            <w:r>
              <w:rPr>
                <w:rFonts w:ascii="Calibri" w:hAnsi="Calibri" w:cs="Calibri"/>
                <w:b/>
                <w:bCs/>
                <w:sz w:val="16"/>
                <w:szCs w:val="16"/>
                <w:lang w:val="es-BO"/>
              </w:rPr>
              <w:t>14</w:t>
            </w:r>
          </w:p>
        </w:tc>
        <w:tc>
          <w:tcPr>
            <w:tcW w:w="46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31D19" w:rsidRPr="00467B14" w:rsidRDefault="00831D19" w:rsidP="00CF7FCF">
            <w:pPr>
              <w:rPr>
                <w:rFonts w:ascii="Calibri" w:hAnsi="Calibri" w:cs="Calibri"/>
                <w:bCs/>
                <w:sz w:val="16"/>
                <w:szCs w:val="16"/>
              </w:rPr>
            </w:pPr>
            <w:r w:rsidRPr="00467B14">
              <w:rPr>
                <w:rFonts w:ascii="Calibri" w:hAnsi="Calibri" w:cs="Calibri"/>
                <w:bCs/>
                <w:sz w:val="16"/>
                <w:szCs w:val="16"/>
              </w:rPr>
              <w:t>SENSOR DE TEMPERATURA DE RODAMIENTO DE GENERADOR</w:t>
            </w:r>
          </w:p>
        </w:tc>
        <w:tc>
          <w:tcPr>
            <w:tcW w:w="1543" w:type="dxa"/>
            <w:tcBorders>
              <w:top w:val="single" w:sz="4" w:space="0" w:color="auto"/>
              <w:left w:val="single" w:sz="4" w:space="0" w:color="auto"/>
              <w:bottom w:val="single" w:sz="4" w:space="0" w:color="auto"/>
              <w:right w:val="single" w:sz="4" w:space="0" w:color="auto"/>
            </w:tcBorders>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1</w:t>
            </w:r>
          </w:p>
        </w:tc>
      </w:tr>
      <w:tr w:rsidR="00831D19" w:rsidRPr="00575628" w:rsidTr="00831D19">
        <w:trPr>
          <w:trHeight w:val="289"/>
          <w:jc w:val="center"/>
        </w:trPr>
        <w:tc>
          <w:tcPr>
            <w:tcW w:w="546" w:type="dxa"/>
            <w:tcBorders>
              <w:top w:val="single" w:sz="4" w:space="0" w:color="auto"/>
              <w:left w:val="single" w:sz="4" w:space="0" w:color="auto"/>
              <w:bottom w:val="single" w:sz="4" w:space="0" w:color="auto"/>
              <w:right w:val="single" w:sz="4" w:space="0" w:color="000000"/>
            </w:tcBorders>
            <w:vAlign w:val="center"/>
          </w:tcPr>
          <w:p w:rsidR="00831D19" w:rsidRPr="00575628" w:rsidRDefault="00831D19" w:rsidP="00CF7FCF">
            <w:pPr>
              <w:spacing w:before="60" w:after="60"/>
              <w:jc w:val="center"/>
              <w:rPr>
                <w:rFonts w:ascii="Calibri" w:hAnsi="Calibri" w:cs="Calibri"/>
                <w:b/>
                <w:bCs/>
                <w:sz w:val="16"/>
                <w:szCs w:val="16"/>
                <w:lang w:val="es-BO"/>
              </w:rPr>
            </w:pPr>
            <w:r>
              <w:rPr>
                <w:rFonts w:ascii="Calibri" w:hAnsi="Calibri" w:cs="Calibri"/>
                <w:b/>
                <w:bCs/>
                <w:sz w:val="16"/>
                <w:szCs w:val="16"/>
                <w:lang w:val="es-BO"/>
              </w:rPr>
              <w:t>15</w:t>
            </w:r>
          </w:p>
        </w:tc>
        <w:tc>
          <w:tcPr>
            <w:tcW w:w="46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31D19" w:rsidRPr="00467B14" w:rsidRDefault="00831D19" w:rsidP="00CF7FCF">
            <w:pPr>
              <w:rPr>
                <w:rFonts w:ascii="Calibri" w:hAnsi="Calibri" w:cs="Calibri"/>
                <w:bCs/>
                <w:sz w:val="16"/>
                <w:szCs w:val="16"/>
              </w:rPr>
            </w:pPr>
            <w:r w:rsidRPr="00467B14">
              <w:rPr>
                <w:rFonts w:ascii="Calibri" w:hAnsi="Calibri" w:cs="Calibri"/>
                <w:bCs/>
                <w:sz w:val="16"/>
                <w:szCs w:val="16"/>
              </w:rPr>
              <w:t>SENSOR DE TEMPERATURA DE AGUA</w:t>
            </w:r>
          </w:p>
        </w:tc>
        <w:tc>
          <w:tcPr>
            <w:tcW w:w="1543" w:type="dxa"/>
            <w:tcBorders>
              <w:top w:val="single" w:sz="4" w:space="0" w:color="auto"/>
              <w:left w:val="single" w:sz="4" w:space="0" w:color="auto"/>
              <w:bottom w:val="single" w:sz="4" w:space="0" w:color="auto"/>
              <w:right w:val="single" w:sz="4" w:space="0" w:color="auto"/>
            </w:tcBorders>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1D19" w:rsidRPr="00575628" w:rsidRDefault="00831D19" w:rsidP="00CF7FCF">
            <w:pPr>
              <w:spacing w:before="60" w:after="60"/>
              <w:jc w:val="center"/>
              <w:rPr>
                <w:rFonts w:ascii="Calibri" w:hAnsi="Calibri" w:cs="Calibri"/>
                <w:bCs/>
                <w:sz w:val="16"/>
                <w:szCs w:val="16"/>
                <w:lang w:val="es-BO"/>
              </w:rPr>
            </w:pPr>
            <w:r>
              <w:rPr>
                <w:rFonts w:ascii="Calibri" w:hAnsi="Calibri" w:cs="Calibri"/>
                <w:bCs/>
                <w:sz w:val="16"/>
                <w:szCs w:val="16"/>
                <w:lang w:val="es-BO"/>
              </w:rPr>
              <w:t>2</w:t>
            </w:r>
          </w:p>
        </w:tc>
      </w:tr>
      <w:tr w:rsidR="00831D19" w:rsidRPr="00575628" w:rsidTr="00831D19">
        <w:trPr>
          <w:trHeight w:val="289"/>
          <w:jc w:val="center"/>
        </w:trPr>
        <w:tc>
          <w:tcPr>
            <w:tcW w:w="546" w:type="dxa"/>
            <w:tcBorders>
              <w:top w:val="single" w:sz="4" w:space="0" w:color="auto"/>
              <w:left w:val="single" w:sz="4" w:space="0" w:color="auto"/>
              <w:bottom w:val="single" w:sz="4" w:space="0" w:color="auto"/>
              <w:right w:val="single" w:sz="4" w:space="0" w:color="000000"/>
            </w:tcBorders>
            <w:vAlign w:val="center"/>
          </w:tcPr>
          <w:p w:rsidR="00831D19" w:rsidRPr="00575628" w:rsidRDefault="00831D19" w:rsidP="00CF7FCF">
            <w:pPr>
              <w:spacing w:before="60" w:after="60"/>
              <w:jc w:val="center"/>
              <w:rPr>
                <w:rFonts w:ascii="Calibri" w:hAnsi="Calibri" w:cs="Calibri"/>
                <w:b/>
                <w:bCs/>
                <w:sz w:val="16"/>
                <w:szCs w:val="16"/>
                <w:lang w:val="es-BO"/>
              </w:rPr>
            </w:pPr>
            <w:r>
              <w:rPr>
                <w:rFonts w:ascii="Calibri" w:hAnsi="Calibri" w:cs="Calibri"/>
                <w:b/>
                <w:bCs/>
                <w:sz w:val="16"/>
                <w:szCs w:val="16"/>
                <w:lang w:val="es-BO"/>
              </w:rPr>
              <w:t>16</w:t>
            </w:r>
          </w:p>
        </w:tc>
        <w:tc>
          <w:tcPr>
            <w:tcW w:w="46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31D19" w:rsidRPr="00467B14" w:rsidRDefault="00831D19" w:rsidP="00CF7FCF">
            <w:pPr>
              <w:rPr>
                <w:rFonts w:ascii="Calibri" w:hAnsi="Calibri" w:cs="Calibri"/>
                <w:bCs/>
                <w:sz w:val="16"/>
                <w:szCs w:val="16"/>
              </w:rPr>
            </w:pPr>
            <w:r w:rsidRPr="00467B14">
              <w:rPr>
                <w:rFonts w:ascii="Calibri" w:hAnsi="Calibri" w:cs="Calibri"/>
                <w:bCs/>
                <w:sz w:val="16"/>
                <w:szCs w:val="16"/>
              </w:rPr>
              <w:t>SENSOR DE TEMPERATURA DE TURBO</w:t>
            </w:r>
          </w:p>
        </w:tc>
        <w:tc>
          <w:tcPr>
            <w:tcW w:w="1543" w:type="dxa"/>
            <w:tcBorders>
              <w:top w:val="single" w:sz="4" w:space="0" w:color="auto"/>
              <w:left w:val="single" w:sz="4" w:space="0" w:color="auto"/>
              <w:bottom w:val="single" w:sz="4" w:space="0" w:color="auto"/>
              <w:right w:val="single" w:sz="4" w:space="0" w:color="auto"/>
            </w:tcBorders>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1D19" w:rsidRPr="00575628" w:rsidRDefault="00831D19" w:rsidP="00CF7FCF">
            <w:pPr>
              <w:spacing w:before="60" w:after="60"/>
              <w:jc w:val="center"/>
              <w:rPr>
                <w:rFonts w:ascii="Calibri" w:hAnsi="Calibri" w:cs="Calibri"/>
                <w:bCs/>
                <w:sz w:val="16"/>
                <w:szCs w:val="16"/>
                <w:lang w:val="es-BO"/>
              </w:rPr>
            </w:pPr>
            <w:r>
              <w:rPr>
                <w:rFonts w:ascii="Calibri" w:hAnsi="Calibri" w:cs="Calibri"/>
                <w:bCs/>
                <w:sz w:val="16"/>
                <w:szCs w:val="16"/>
                <w:lang w:val="es-BO"/>
              </w:rPr>
              <w:t>2</w:t>
            </w:r>
          </w:p>
        </w:tc>
      </w:tr>
      <w:tr w:rsidR="00831D19" w:rsidRPr="00575628" w:rsidTr="00831D19">
        <w:trPr>
          <w:trHeight w:val="289"/>
          <w:jc w:val="center"/>
        </w:trPr>
        <w:tc>
          <w:tcPr>
            <w:tcW w:w="546" w:type="dxa"/>
            <w:tcBorders>
              <w:top w:val="single" w:sz="4" w:space="0" w:color="auto"/>
              <w:left w:val="single" w:sz="4" w:space="0" w:color="auto"/>
              <w:bottom w:val="single" w:sz="4" w:space="0" w:color="auto"/>
              <w:right w:val="single" w:sz="4" w:space="0" w:color="000000"/>
            </w:tcBorders>
            <w:vAlign w:val="center"/>
          </w:tcPr>
          <w:p w:rsidR="00831D19" w:rsidRPr="00575628" w:rsidRDefault="00831D19" w:rsidP="00CF7FCF">
            <w:pPr>
              <w:spacing w:before="60" w:after="60"/>
              <w:jc w:val="center"/>
              <w:rPr>
                <w:rFonts w:ascii="Calibri" w:hAnsi="Calibri" w:cs="Calibri"/>
                <w:b/>
                <w:bCs/>
                <w:sz w:val="16"/>
                <w:szCs w:val="16"/>
                <w:lang w:val="es-BO"/>
              </w:rPr>
            </w:pPr>
            <w:r>
              <w:rPr>
                <w:rFonts w:ascii="Calibri" w:hAnsi="Calibri" w:cs="Calibri"/>
                <w:b/>
                <w:bCs/>
                <w:sz w:val="16"/>
                <w:szCs w:val="16"/>
                <w:lang w:val="es-BO"/>
              </w:rPr>
              <w:t>17</w:t>
            </w:r>
          </w:p>
        </w:tc>
        <w:tc>
          <w:tcPr>
            <w:tcW w:w="46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31D19" w:rsidRPr="00467B14" w:rsidRDefault="00831D19" w:rsidP="00CF7FCF">
            <w:pPr>
              <w:rPr>
                <w:rFonts w:ascii="Calibri" w:hAnsi="Calibri" w:cs="Calibri"/>
                <w:bCs/>
                <w:sz w:val="16"/>
                <w:szCs w:val="16"/>
              </w:rPr>
            </w:pPr>
            <w:r w:rsidRPr="00467B14">
              <w:rPr>
                <w:rFonts w:ascii="Calibri" w:hAnsi="Calibri" w:cs="Calibri"/>
                <w:bCs/>
                <w:sz w:val="16"/>
                <w:szCs w:val="16"/>
              </w:rPr>
              <w:t>SENSOR DE TEMPERATURA DE ESCAPE DE CILINDROS</w:t>
            </w:r>
          </w:p>
        </w:tc>
        <w:tc>
          <w:tcPr>
            <w:tcW w:w="1543" w:type="dxa"/>
            <w:tcBorders>
              <w:top w:val="single" w:sz="4" w:space="0" w:color="auto"/>
              <w:left w:val="single" w:sz="4" w:space="0" w:color="auto"/>
              <w:bottom w:val="single" w:sz="4" w:space="0" w:color="auto"/>
              <w:right w:val="single" w:sz="4" w:space="0" w:color="auto"/>
            </w:tcBorders>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4</w:t>
            </w:r>
          </w:p>
        </w:tc>
      </w:tr>
      <w:tr w:rsidR="00831D19" w:rsidRPr="00575628" w:rsidTr="00831D19">
        <w:trPr>
          <w:trHeight w:val="289"/>
          <w:jc w:val="center"/>
        </w:trPr>
        <w:tc>
          <w:tcPr>
            <w:tcW w:w="546" w:type="dxa"/>
            <w:tcBorders>
              <w:top w:val="single" w:sz="4" w:space="0" w:color="auto"/>
              <w:left w:val="single" w:sz="4" w:space="0" w:color="auto"/>
              <w:bottom w:val="single" w:sz="4" w:space="0" w:color="auto"/>
              <w:right w:val="single" w:sz="4" w:space="0" w:color="000000"/>
            </w:tcBorders>
            <w:vAlign w:val="center"/>
          </w:tcPr>
          <w:p w:rsidR="00831D19" w:rsidRPr="00575628" w:rsidRDefault="00831D19" w:rsidP="00CF7FCF">
            <w:pPr>
              <w:spacing w:before="60" w:after="60"/>
              <w:jc w:val="center"/>
              <w:rPr>
                <w:rFonts w:ascii="Calibri" w:hAnsi="Calibri" w:cs="Calibri"/>
                <w:b/>
                <w:bCs/>
                <w:sz w:val="16"/>
                <w:szCs w:val="16"/>
                <w:lang w:val="es-BO"/>
              </w:rPr>
            </w:pPr>
            <w:r>
              <w:rPr>
                <w:rFonts w:ascii="Calibri" w:hAnsi="Calibri" w:cs="Calibri"/>
                <w:b/>
                <w:bCs/>
                <w:sz w:val="16"/>
                <w:szCs w:val="16"/>
                <w:lang w:val="es-BO"/>
              </w:rPr>
              <w:t>18</w:t>
            </w:r>
          </w:p>
        </w:tc>
        <w:tc>
          <w:tcPr>
            <w:tcW w:w="46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31D19" w:rsidRPr="00467B14" w:rsidRDefault="00831D19" w:rsidP="00CF7FCF">
            <w:pPr>
              <w:rPr>
                <w:rFonts w:ascii="Calibri" w:hAnsi="Calibri" w:cs="Calibri"/>
                <w:bCs/>
                <w:sz w:val="16"/>
                <w:szCs w:val="16"/>
              </w:rPr>
            </w:pPr>
            <w:r w:rsidRPr="00467B14">
              <w:rPr>
                <w:rFonts w:ascii="Calibri" w:hAnsi="Calibri" w:cs="Calibri"/>
                <w:bCs/>
                <w:sz w:val="16"/>
                <w:szCs w:val="16"/>
              </w:rPr>
              <w:t>SENSOR DE TEMPERATURA DE ACEITE</w:t>
            </w:r>
          </w:p>
        </w:tc>
        <w:tc>
          <w:tcPr>
            <w:tcW w:w="1543" w:type="dxa"/>
            <w:tcBorders>
              <w:top w:val="single" w:sz="4" w:space="0" w:color="auto"/>
              <w:left w:val="single" w:sz="4" w:space="0" w:color="auto"/>
              <w:bottom w:val="single" w:sz="4" w:space="0" w:color="auto"/>
              <w:right w:val="single" w:sz="4" w:space="0" w:color="auto"/>
            </w:tcBorders>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1D19" w:rsidRPr="00575628" w:rsidRDefault="00831D19" w:rsidP="00CF7FCF">
            <w:pPr>
              <w:spacing w:before="60" w:after="60"/>
              <w:jc w:val="center"/>
              <w:rPr>
                <w:rFonts w:ascii="Calibri" w:hAnsi="Calibri" w:cs="Calibri"/>
                <w:bCs/>
                <w:sz w:val="16"/>
                <w:szCs w:val="16"/>
                <w:lang w:val="es-BO"/>
              </w:rPr>
            </w:pPr>
            <w:r>
              <w:rPr>
                <w:rFonts w:ascii="Calibri" w:hAnsi="Calibri" w:cs="Calibri"/>
                <w:bCs/>
                <w:sz w:val="16"/>
                <w:szCs w:val="16"/>
                <w:lang w:val="es-BO"/>
              </w:rPr>
              <w:t>2</w:t>
            </w:r>
          </w:p>
        </w:tc>
      </w:tr>
      <w:tr w:rsidR="00831D19" w:rsidRPr="00575628" w:rsidTr="00831D19">
        <w:trPr>
          <w:trHeight w:val="289"/>
          <w:jc w:val="center"/>
        </w:trPr>
        <w:tc>
          <w:tcPr>
            <w:tcW w:w="546" w:type="dxa"/>
            <w:tcBorders>
              <w:top w:val="single" w:sz="4" w:space="0" w:color="auto"/>
              <w:left w:val="single" w:sz="4" w:space="0" w:color="auto"/>
              <w:bottom w:val="single" w:sz="4" w:space="0" w:color="auto"/>
              <w:right w:val="single" w:sz="4" w:space="0" w:color="000000"/>
            </w:tcBorders>
            <w:vAlign w:val="center"/>
          </w:tcPr>
          <w:p w:rsidR="00831D19" w:rsidRPr="00575628" w:rsidRDefault="00831D19" w:rsidP="00CF7FCF">
            <w:pPr>
              <w:spacing w:before="60" w:after="60"/>
              <w:jc w:val="center"/>
              <w:rPr>
                <w:rFonts w:ascii="Calibri" w:hAnsi="Calibri" w:cs="Calibri"/>
                <w:b/>
                <w:bCs/>
                <w:sz w:val="16"/>
                <w:szCs w:val="16"/>
                <w:lang w:val="es-BO"/>
              </w:rPr>
            </w:pPr>
            <w:r>
              <w:rPr>
                <w:rFonts w:ascii="Calibri" w:hAnsi="Calibri" w:cs="Calibri"/>
                <w:b/>
                <w:bCs/>
                <w:sz w:val="16"/>
                <w:szCs w:val="16"/>
                <w:lang w:val="es-BO"/>
              </w:rPr>
              <w:t>19</w:t>
            </w:r>
          </w:p>
        </w:tc>
        <w:tc>
          <w:tcPr>
            <w:tcW w:w="46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31D19" w:rsidRPr="00467B14" w:rsidRDefault="00831D19" w:rsidP="00CF7FCF">
            <w:pPr>
              <w:rPr>
                <w:rFonts w:ascii="Calibri" w:hAnsi="Calibri" w:cs="Calibri"/>
                <w:bCs/>
                <w:sz w:val="16"/>
                <w:szCs w:val="16"/>
              </w:rPr>
            </w:pPr>
            <w:r w:rsidRPr="00467B14">
              <w:rPr>
                <w:rFonts w:ascii="Calibri" w:hAnsi="Calibri" w:cs="Calibri"/>
                <w:bCs/>
                <w:sz w:val="16"/>
                <w:szCs w:val="16"/>
              </w:rPr>
              <w:t>SENSOR DE DETONACIÓN</w:t>
            </w:r>
          </w:p>
        </w:tc>
        <w:tc>
          <w:tcPr>
            <w:tcW w:w="1543" w:type="dxa"/>
            <w:tcBorders>
              <w:top w:val="single" w:sz="4" w:space="0" w:color="auto"/>
              <w:left w:val="single" w:sz="4" w:space="0" w:color="auto"/>
              <w:bottom w:val="single" w:sz="4" w:space="0" w:color="auto"/>
              <w:right w:val="single" w:sz="4" w:space="0" w:color="auto"/>
            </w:tcBorders>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1D19" w:rsidRPr="00575628" w:rsidRDefault="00831D19" w:rsidP="00CF7FCF">
            <w:pPr>
              <w:spacing w:before="60" w:after="60"/>
              <w:jc w:val="center"/>
              <w:rPr>
                <w:rFonts w:ascii="Calibri" w:hAnsi="Calibri" w:cs="Calibri"/>
                <w:bCs/>
                <w:sz w:val="16"/>
                <w:szCs w:val="16"/>
                <w:lang w:val="es-BO"/>
              </w:rPr>
            </w:pPr>
            <w:r>
              <w:rPr>
                <w:rFonts w:ascii="Calibri" w:hAnsi="Calibri" w:cs="Calibri"/>
                <w:bCs/>
                <w:sz w:val="16"/>
                <w:szCs w:val="16"/>
                <w:lang w:val="es-BO"/>
              </w:rPr>
              <w:t>4</w:t>
            </w:r>
          </w:p>
        </w:tc>
      </w:tr>
      <w:tr w:rsidR="00831D19" w:rsidRPr="00575628" w:rsidTr="00831D19">
        <w:trPr>
          <w:trHeight w:val="289"/>
          <w:jc w:val="center"/>
        </w:trPr>
        <w:tc>
          <w:tcPr>
            <w:tcW w:w="546" w:type="dxa"/>
            <w:tcBorders>
              <w:top w:val="single" w:sz="4" w:space="0" w:color="auto"/>
              <w:left w:val="single" w:sz="4" w:space="0" w:color="auto"/>
              <w:bottom w:val="single" w:sz="4" w:space="0" w:color="auto"/>
              <w:right w:val="single" w:sz="4" w:space="0" w:color="000000"/>
            </w:tcBorders>
            <w:vAlign w:val="center"/>
          </w:tcPr>
          <w:p w:rsidR="00831D19" w:rsidRPr="00575628" w:rsidRDefault="00831D19" w:rsidP="00CF7FCF">
            <w:pPr>
              <w:spacing w:before="60" w:after="60"/>
              <w:jc w:val="center"/>
              <w:rPr>
                <w:rFonts w:ascii="Calibri" w:hAnsi="Calibri" w:cs="Calibri"/>
                <w:b/>
                <w:bCs/>
                <w:sz w:val="16"/>
                <w:szCs w:val="16"/>
                <w:lang w:val="es-BO"/>
              </w:rPr>
            </w:pPr>
            <w:r>
              <w:rPr>
                <w:rFonts w:ascii="Calibri" w:hAnsi="Calibri" w:cs="Calibri"/>
                <w:b/>
                <w:bCs/>
                <w:sz w:val="16"/>
                <w:szCs w:val="16"/>
                <w:lang w:val="es-BO"/>
              </w:rPr>
              <w:t>20</w:t>
            </w:r>
          </w:p>
        </w:tc>
        <w:tc>
          <w:tcPr>
            <w:tcW w:w="46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31D19" w:rsidRPr="00467B14" w:rsidRDefault="00831D19" w:rsidP="00CF7FCF">
            <w:pPr>
              <w:rPr>
                <w:rFonts w:ascii="Calibri" w:hAnsi="Calibri" w:cs="Calibri"/>
                <w:bCs/>
                <w:sz w:val="16"/>
                <w:szCs w:val="16"/>
              </w:rPr>
            </w:pPr>
            <w:r w:rsidRPr="00467B14">
              <w:rPr>
                <w:rFonts w:ascii="Calibri" w:hAnsi="Calibri" w:cs="Calibri"/>
                <w:bCs/>
                <w:sz w:val="16"/>
                <w:szCs w:val="16"/>
              </w:rPr>
              <w:t>SENSOR DE PRESIÓN DE AIRE</w:t>
            </w:r>
          </w:p>
        </w:tc>
        <w:tc>
          <w:tcPr>
            <w:tcW w:w="1543" w:type="dxa"/>
            <w:tcBorders>
              <w:top w:val="single" w:sz="4" w:space="0" w:color="auto"/>
              <w:left w:val="single" w:sz="4" w:space="0" w:color="auto"/>
              <w:bottom w:val="single" w:sz="4" w:space="0" w:color="auto"/>
              <w:right w:val="single" w:sz="4" w:space="0" w:color="auto"/>
            </w:tcBorders>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2</w:t>
            </w:r>
          </w:p>
        </w:tc>
      </w:tr>
      <w:tr w:rsidR="00831D19" w:rsidRPr="00575628" w:rsidTr="00831D19">
        <w:trPr>
          <w:trHeight w:val="289"/>
          <w:jc w:val="center"/>
        </w:trPr>
        <w:tc>
          <w:tcPr>
            <w:tcW w:w="546" w:type="dxa"/>
            <w:tcBorders>
              <w:top w:val="single" w:sz="4" w:space="0" w:color="auto"/>
              <w:left w:val="single" w:sz="4" w:space="0" w:color="auto"/>
              <w:bottom w:val="single" w:sz="4" w:space="0" w:color="auto"/>
              <w:right w:val="single" w:sz="4" w:space="0" w:color="000000"/>
            </w:tcBorders>
            <w:vAlign w:val="center"/>
          </w:tcPr>
          <w:p w:rsidR="00831D19" w:rsidRPr="00575628" w:rsidRDefault="00831D19" w:rsidP="00CF7FCF">
            <w:pPr>
              <w:spacing w:before="60" w:after="60"/>
              <w:jc w:val="center"/>
              <w:rPr>
                <w:rFonts w:ascii="Calibri" w:hAnsi="Calibri" w:cs="Calibri"/>
                <w:b/>
                <w:bCs/>
                <w:sz w:val="16"/>
                <w:szCs w:val="16"/>
                <w:lang w:val="es-BO"/>
              </w:rPr>
            </w:pPr>
            <w:r>
              <w:rPr>
                <w:rFonts w:ascii="Calibri" w:hAnsi="Calibri" w:cs="Calibri"/>
                <w:b/>
                <w:bCs/>
                <w:sz w:val="16"/>
                <w:szCs w:val="16"/>
                <w:lang w:val="es-BO"/>
              </w:rPr>
              <w:t>21</w:t>
            </w:r>
          </w:p>
        </w:tc>
        <w:tc>
          <w:tcPr>
            <w:tcW w:w="46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31D19" w:rsidRPr="00467B14" w:rsidRDefault="00831D19" w:rsidP="00CF7FCF">
            <w:pPr>
              <w:rPr>
                <w:rFonts w:ascii="Calibri" w:hAnsi="Calibri" w:cs="Calibri"/>
                <w:bCs/>
                <w:sz w:val="16"/>
                <w:szCs w:val="16"/>
              </w:rPr>
            </w:pPr>
            <w:r w:rsidRPr="00467B14">
              <w:rPr>
                <w:rFonts w:ascii="Calibri" w:hAnsi="Calibri" w:cs="Calibri"/>
                <w:bCs/>
                <w:sz w:val="16"/>
                <w:szCs w:val="16"/>
              </w:rPr>
              <w:t>SENSOR DE PRESIÓN DE ACEITE</w:t>
            </w:r>
          </w:p>
        </w:tc>
        <w:tc>
          <w:tcPr>
            <w:tcW w:w="1543" w:type="dxa"/>
            <w:tcBorders>
              <w:top w:val="single" w:sz="4" w:space="0" w:color="auto"/>
              <w:left w:val="single" w:sz="4" w:space="0" w:color="auto"/>
              <w:bottom w:val="single" w:sz="4" w:space="0" w:color="auto"/>
              <w:right w:val="single" w:sz="4" w:space="0" w:color="auto"/>
            </w:tcBorders>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2</w:t>
            </w:r>
          </w:p>
        </w:tc>
      </w:tr>
      <w:tr w:rsidR="00831D19" w:rsidRPr="00575628" w:rsidTr="00831D19">
        <w:trPr>
          <w:trHeight w:val="289"/>
          <w:jc w:val="center"/>
        </w:trPr>
        <w:tc>
          <w:tcPr>
            <w:tcW w:w="546" w:type="dxa"/>
            <w:tcBorders>
              <w:top w:val="single" w:sz="4" w:space="0" w:color="auto"/>
              <w:left w:val="single" w:sz="4" w:space="0" w:color="auto"/>
              <w:bottom w:val="single" w:sz="4" w:space="0" w:color="auto"/>
              <w:right w:val="single" w:sz="4" w:space="0" w:color="000000"/>
            </w:tcBorders>
            <w:vAlign w:val="center"/>
          </w:tcPr>
          <w:p w:rsidR="00831D19" w:rsidRPr="00575628" w:rsidRDefault="00831D19" w:rsidP="00CF7FCF">
            <w:pPr>
              <w:spacing w:before="60" w:after="60"/>
              <w:jc w:val="center"/>
              <w:rPr>
                <w:rFonts w:ascii="Calibri" w:hAnsi="Calibri" w:cs="Calibri"/>
                <w:b/>
                <w:bCs/>
                <w:sz w:val="16"/>
                <w:szCs w:val="16"/>
                <w:lang w:val="es-BO"/>
              </w:rPr>
            </w:pPr>
            <w:r>
              <w:rPr>
                <w:rFonts w:ascii="Calibri" w:hAnsi="Calibri" w:cs="Calibri"/>
                <w:b/>
                <w:bCs/>
                <w:sz w:val="16"/>
                <w:szCs w:val="16"/>
                <w:lang w:val="es-BO"/>
              </w:rPr>
              <w:t>22</w:t>
            </w:r>
          </w:p>
        </w:tc>
        <w:tc>
          <w:tcPr>
            <w:tcW w:w="46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31D19" w:rsidRPr="00467B14" w:rsidRDefault="00831D19" w:rsidP="00CF7FCF">
            <w:pPr>
              <w:rPr>
                <w:rFonts w:ascii="Calibri" w:hAnsi="Calibri" w:cs="Calibri"/>
                <w:bCs/>
                <w:sz w:val="16"/>
                <w:szCs w:val="16"/>
              </w:rPr>
            </w:pPr>
            <w:r w:rsidRPr="00467B14">
              <w:rPr>
                <w:rFonts w:ascii="Calibri" w:hAnsi="Calibri" w:cs="Calibri"/>
                <w:bCs/>
                <w:sz w:val="16"/>
                <w:szCs w:val="16"/>
              </w:rPr>
              <w:t>VÁLVULA DE SOLENOIDE</w:t>
            </w:r>
          </w:p>
        </w:tc>
        <w:tc>
          <w:tcPr>
            <w:tcW w:w="1543" w:type="dxa"/>
            <w:tcBorders>
              <w:top w:val="single" w:sz="4" w:space="0" w:color="auto"/>
              <w:left w:val="single" w:sz="4" w:space="0" w:color="auto"/>
              <w:bottom w:val="single" w:sz="4" w:space="0" w:color="auto"/>
              <w:right w:val="single" w:sz="4" w:space="0" w:color="auto"/>
            </w:tcBorders>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1D19" w:rsidRPr="00575628" w:rsidRDefault="00831D19" w:rsidP="00CF7FCF">
            <w:pPr>
              <w:spacing w:before="60" w:after="60"/>
              <w:jc w:val="center"/>
              <w:rPr>
                <w:rFonts w:ascii="Calibri" w:hAnsi="Calibri" w:cs="Calibri"/>
                <w:bCs/>
                <w:sz w:val="16"/>
                <w:szCs w:val="16"/>
                <w:lang w:val="es-BO"/>
              </w:rPr>
            </w:pPr>
            <w:r>
              <w:rPr>
                <w:rFonts w:ascii="Calibri" w:hAnsi="Calibri" w:cs="Calibri"/>
                <w:bCs/>
                <w:sz w:val="16"/>
                <w:szCs w:val="16"/>
                <w:lang w:val="es-BO"/>
              </w:rPr>
              <w:t>4</w:t>
            </w:r>
          </w:p>
        </w:tc>
      </w:tr>
      <w:tr w:rsidR="00831D19" w:rsidRPr="00575628" w:rsidTr="00831D19">
        <w:trPr>
          <w:trHeight w:val="289"/>
          <w:jc w:val="center"/>
        </w:trPr>
        <w:tc>
          <w:tcPr>
            <w:tcW w:w="546" w:type="dxa"/>
            <w:tcBorders>
              <w:top w:val="single" w:sz="4" w:space="0" w:color="auto"/>
              <w:left w:val="single" w:sz="4" w:space="0" w:color="auto"/>
              <w:bottom w:val="single" w:sz="4" w:space="0" w:color="auto"/>
              <w:right w:val="single" w:sz="4" w:space="0" w:color="000000"/>
            </w:tcBorders>
            <w:vAlign w:val="center"/>
          </w:tcPr>
          <w:p w:rsidR="00831D19" w:rsidRPr="00575628" w:rsidRDefault="00831D19" w:rsidP="00CF7FCF">
            <w:pPr>
              <w:spacing w:before="60" w:after="60"/>
              <w:jc w:val="center"/>
              <w:rPr>
                <w:rFonts w:ascii="Calibri" w:hAnsi="Calibri" w:cs="Calibri"/>
                <w:b/>
                <w:bCs/>
                <w:sz w:val="16"/>
                <w:szCs w:val="16"/>
                <w:lang w:val="es-BO"/>
              </w:rPr>
            </w:pPr>
            <w:r>
              <w:rPr>
                <w:rFonts w:ascii="Calibri" w:hAnsi="Calibri" w:cs="Calibri"/>
                <w:b/>
                <w:bCs/>
                <w:sz w:val="16"/>
                <w:szCs w:val="16"/>
                <w:lang w:val="es-BO"/>
              </w:rPr>
              <w:t>23</w:t>
            </w:r>
          </w:p>
        </w:tc>
        <w:tc>
          <w:tcPr>
            <w:tcW w:w="46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31D19" w:rsidRPr="004E5189" w:rsidRDefault="00831D19" w:rsidP="00CF7FCF">
            <w:pPr>
              <w:rPr>
                <w:rFonts w:ascii="Calibri" w:hAnsi="Calibri" w:cs="Calibri"/>
                <w:bCs/>
                <w:sz w:val="16"/>
                <w:szCs w:val="16"/>
              </w:rPr>
            </w:pPr>
            <w:r w:rsidRPr="004E5189">
              <w:rPr>
                <w:rFonts w:ascii="Calibri" w:hAnsi="Calibri" w:cs="Calibri"/>
                <w:bCs/>
                <w:sz w:val="16"/>
                <w:szCs w:val="16"/>
              </w:rPr>
              <w:t>INTERRUPTOR DE PRESIÓN</w:t>
            </w:r>
          </w:p>
        </w:tc>
        <w:tc>
          <w:tcPr>
            <w:tcW w:w="1543" w:type="dxa"/>
            <w:tcBorders>
              <w:top w:val="single" w:sz="4" w:space="0" w:color="auto"/>
              <w:left w:val="single" w:sz="4" w:space="0" w:color="auto"/>
              <w:bottom w:val="single" w:sz="4" w:space="0" w:color="auto"/>
              <w:right w:val="single" w:sz="4" w:space="0" w:color="auto"/>
            </w:tcBorders>
          </w:tcPr>
          <w:p w:rsidR="00831D19" w:rsidRPr="00575628" w:rsidRDefault="00831D19" w:rsidP="00CF7FCF">
            <w:pPr>
              <w:spacing w:before="60" w:after="60"/>
              <w:jc w:val="center"/>
              <w:rPr>
                <w:rFonts w:ascii="Calibri" w:hAnsi="Calibri" w:cs="Calibri"/>
                <w:bCs/>
                <w:sz w:val="16"/>
                <w:szCs w:val="16"/>
                <w:lang w:val="es-BO"/>
              </w:rPr>
            </w:pPr>
            <w:r w:rsidRPr="00575628">
              <w:rPr>
                <w:rFonts w:ascii="Calibri" w:hAnsi="Calibri" w:cs="Calibri"/>
                <w:bCs/>
                <w:sz w:val="16"/>
                <w:szCs w:val="16"/>
                <w:lang w:val="es-BO"/>
              </w:rPr>
              <w:t>Pieza</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1D19" w:rsidRPr="00575628" w:rsidRDefault="00831D19" w:rsidP="00CF7FCF">
            <w:pPr>
              <w:spacing w:before="60" w:after="60"/>
              <w:jc w:val="center"/>
              <w:rPr>
                <w:rFonts w:ascii="Calibri" w:hAnsi="Calibri" w:cs="Calibri"/>
                <w:bCs/>
                <w:sz w:val="16"/>
                <w:szCs w:val="16"/>
                <w:lang w:val="es-BO"/>
              </w:rPr>
            </w:pPr>
            <w:r>
              <w:rPr>
                <w:rFonts w:ascii="Calibri" w:hAnsi="Calibri" w:cs="Calibri"/>
                <w:bCs/>
                <w:sz w:val="16"/>
                <w:szCs w:val="16"/>
                <w:lang w:val="es-BO"/>
              </w:rPr>
              <w:t>3</w:t>
            </w:r>
          </w:p>
        </w:tc>
      </w:tr>
    </w:tbl>
    <w:p w:rsidR="00831D19" w:rsidRPr="00575628" w:rsidRDefault="00831D19" w:rsidP="00831D19">
      <w:pPr>
        <w:rPr>
          <w:rFonts w:ascii="Calibri" w:hAnsi="Calibri" w:cs="Calibri"/>
          <w:b/>
          <w:sz w:val="22"/>
          <w:szCs w:val="22"/>
        </w:rPr>
      </w:pPr>
    </w:p>
    <w:p w:rsidR="00831D19" w:rsidRPr="00831D19" w:rsidRDefault="00831D19" w:rsidP="00E06B7B">
      <w:pPr>
        <w:pStyle w:val="Prrafodelista"/>
        <w:numPr>
          <w:ilvl w:val="0"/>
          <w:numId w:val="37"/>
        </w:numPr>
        <w:ind w:left="567" w:hanging="567"/>
        <w:contextualSpacing/>
        <w:jc w:val="both"/>
        <w:rPr>
          <w:rFonts w:asciiTheme="minorHAnsi" w:hAnsiTheme="minorHAnsi" w:cstheme="minorHAnsi"/>
          <w:b/>
          <w:bCs/>
          <w:sz w:val="22"/>
          <w:szCs w:val="22"/>
          <w:lang w:eastAsia="es-BO"/>
        </w:rPr>
      </w:pPr>
      <w:r w:rsidRPr="00831D19">
        <w:rPr>
          <w:rFonts w:asciiTheme="minorHAnsi" w:hAnsiTheme="minorHAnsi" w:cstheme="minorHAnsi"/>
          <w:b/>
          <w:bCs/>
          <w:sz w:val="22"/>
          <w:szCs w:val="22"/>
          <w:lang w:eastAsia="es-BO"/>
        </w:rPr>
        <w:t>CARACTERÍSTICAS DEL REQUERIMIENTO (Sujeto a Evaluación)</w:t>
      </w:r>
    </w:p>
    <w:p w:rsidR="00831D19" w:rsidRPr="00831D19" w:rsidRDefault="00831D19" w:rsidP="00831D19">
      <w:pPr>
        <w:pStyle w:val="Prrafodelista"/>
        <w:jc w:val="both"/>
        <w:rPr>
          <w:rFonts w:asciiTheme="minorHAnsi" w:hAnsiTheme="minorHAnsi" w:cstheme="minorHAns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831D19" w:rsidRPr="00831D19" w:rsidTr="00CF7FCF">
        <w:trPr>
          <w:trHeight w:val="376"/>
        </w:trPr>
        <w:tc>
          <w:tcPr>
            <w:tcW w:w="9603" w:type="dxa"/>
            <w:shd w:val="clear" w:color="auto" w:fill="DEEAF6"/>
            <w:vAlign w:val="center"/>
          </w:tcPr>
          <w:p w:rsidR="00831D19" w:rsidRPr="00831D19" w:rsidRDefault="00831D19" w:rsidP="00CF7FCF">
            <w:pPr>
              <w:autoSpaceDE w:val="0"/>
              <w:autoSpaceDN w:val="0"/>
              <w:adjustRightInd w:val="0"/>
              <w:rPr>
                <w:rFonts w:asciiTheme="minorHAnsi" w:hAnsiTheme="minorHAnsi" w:cstheme="minorHAnsi"/>
                <w:b/>
                <w:bCs/>
                <w:sz w:val="22"/>
                <w:szCs w:val="22"/>
                <w:lang w:eastAsia="es-BO"/>
              </w:rPr>
            </w:pPr>
            <w:r w:rsidRPr="00831D19">
              <w:rPr>
                <w:rFonts w:asciiTheme="minorHAnsi" w:hAnsiTheme="minorHAnsi" w:cstheme="minorHAnsi"/>
                <w:b/>
                <w:bCs/>
                <w:sz w:val="22"/>
                <w:szCs w:val="22"/>
              </w:rPr>
              <w:t xml:space="preserve">CARACTERÍSTICAS TÉCNICAS DEL BIEN </w:t>
            </w:r>
          </w:p>
        </w:tc>
      </w:tr>
      <w:tr w:rsidR="00831D19" w:rsidRPr="00831D19" w:rsidTr="00CF7FCF">
        <w:trPr>
          <w:trHeight w:val="923"/>
        </w:trPr>
        <w:tc>
          <w:tcPr>
            <w:tcW w:w="9603" w:type="dxa"/>
            <w:shd w:val="clear" w:color="auto" w:fill="auto"/>
            <w:vAlign w:val="center"/>
          </w:tcPr>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p>
          <w:p w:rsidR="00831D19" w:rsidRPr="00831D19" w:rsidRDefault="00831D19" w:rsidP="00CF7FCF">
            <w:pPr>
              <w:rPr>
                <w:rFonts w:asciiTheme="minorHAnsi" w:hAnsiTheme="minorHAnsi" w:cstheme="minorHAnsi"/>
                <w:b/>
                <w:sz w:val="22"/>
                <w:szCs w:val="22"/>
                <w:lang w:val="es-BO"/>
              </w:rPr>
            </w:pPr>
            <w:r w:rsidRPr="00831D19">
              <w:rPr>
                <w:rFonts w:asciiTheme="minorHAnsi" w:hAnsiTheme="minorHAnsi" w:cstheme="minorHAnsi"/>
                <w:b/>
                <w:sz w:val="22"/>
                <w:szCs w:val="22"/>
                <w:lang w:val="es-BO"/>
              </w:rPr>
              <w:t>ÍTEM 1. RELE AUXILIAR, 24VDC, 5A, 4 POLOS, CON LED</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 xml:space="preserve">Tensión de bobina: 24 </w:t>
            </w:r>
            <w:proofErr w:type="spellStart"/>
            <w:r w:rsidRPr="00831D19">
              <w:rPr>
                <w:rFonts w:asciiTheme="minorHAnsi" w:hAnsiTheme="minorHAnsi" w:cstheme="minorHAnsi"/>
                <w:sz w:val="22"/>
                <w:szCs w:val="22"/>
                <w:lang w:val="es-BO"/>
              </w:rPr>
              <w:t>vdc</w:t>
            </w:r>
            <w:proofErr w:type="spellEnd"/>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 xml:space="preserve">Corriente de bobina: 38 </w:t>
            </w:r>
            <w:proofErr w:type="spellStart"/>
            <w:r w:rsidRPr="00831D19">
              <w:rPr>
                <w:rFonts w:asciiTheme="minorHAnsi" w:hAnsiTheme="minorHAnsi" w:cstheme="minorHAnsi"/>
                <w:sz w:val="22"/>
                <w:szCs w:val="22"/>
                <w:lang w:val="es-BO"/>
              </w:rPr>
              <w:t>mA</w:t>
            </w:r>
            <w:proofErr w:type="spellEnd"/>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 xml:space="preserve">Tiempo de reacción: 13 </w:t>
            </w:r>
            <w:proofErr w:type="spellStart"/>
            <w:r w:rsidRPr="00831D19">
              <w:rPr>
                <w:rFonts w:asciiTheme="minorHAnsi" w:hAnsiTheme="minorHAnsi" w:cstheme="minorHAnsi"/>
                <w:sz w:val="22"/>
                <w:szCs w:val="22"/>
                <w:lang w:val="es-BO"/>
              </w:rPr>
              <w:t>mS</w:t>
            </w:r>
            <w:proofErr w:type="spellEnd"/>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lastRenderedPageBreak/>
              <w:t>Tiempo de apertura: 14 ms</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LED de estado integrado</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Con accionamiento manual</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Con indicación mecánica de posición</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N° de contactos: 4 conmutados</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 xml:space="preserve">Material de contacto: </w:t>
            </w:r>
            <w:proofErr w:type="spellStart"/>
            <w:r w:rsidRPr="00831D19">
              <w:rPr>
                <w:rFonts w:asciiTheme="minorHAnsi" w:hAnsiTheme="minorHAnsi" w:cstheme="minorHAnsi"/>
                <w:sz w:val="22"/>
                <w:szCs w:val="22"/>
                <w:lang w:val="es-BO"/>
              </w:rPr>
              <w:t>AgNi</w:t>
            </w:r>
            <w:proofErr w:type="spellEnd"/>
            <w:r w:rsidRPr="00831D19">
              <w:rPr>
                <w:rFonts w:asciiTheme="minorHAnsi" w:hAnsiTheme="minorHAnsi" w:cstheme="minorHAnsi"/>
                <w:sz w:val="22"/>
                <w:szCs w:val="22"/>
                <w:lang w:val="es-BO"/>
              </w:rPr>
              <w:t>, dorado duro</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Tensión máxima de conmutación: 250v AC/DC</w:t>
            </w:r>
          </w:p>
          <w:p w:rsidR="00831D19" w:rsidRPr="00831D19" w:rsidRDefault="00831D19" w:rsidP="00CF7FCF">
            <w:pPr>
              <w:rPr>
                <w:rFonts w:asciiTheme="minorHAnsi" w:hAnsiTheme="minorHAnsi" w:cstheme="minorHAnsi"/>
                <w:sz w:val="22"/>
                <w:szCs w:val="22"/>
                <w:vertAlign w:val="superscript"/>
                <w:lang w:val="es-BO"/>
              </w:rPr>
            </w:pPr>
            <w:r w:rsidRPr="00831D19">
              <w:rPr>
                <w:rFonts w:asciiTheme="minorHAnsi" w:hAnsiTheme="minorHAnsi" w:cstheme="minorHAnsi"/>
                <w:sz w:val="22"/>
                <w:szCs w:val="22"/>
                <w:lang w:val="es-BO"/>
              </w:rPr>
              <w:t>Vida útil mecánica: 5 x 10</w:t>
            </w:r>
            <w:r w:rsidRPr="00831D19">
              <w:rPr>
                <w:rFonts w:asciiTheme="minorHAnsi" w:hAnsiTheme="minorHAnsi" w:cstheme="minorHAnsi"/>
                <w:sz w:val="22"/>
                <w:szCs w:val="22"/>
                <w:vertAlign w:val="superscript"/>
                <w:lang w:val="es-BO"/>
              </w:rPr>
              <w:t>7</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Máxima corriente de contactos: 12 A</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val="es-BO"/>
              </w:rPr>
            </w:pPr>
            <w:r w:rsidRPr="00831D19">
              <w:rPr>
                <w:rFonts w:asciiTheme="minorHAnsi" w:hAnsiTheme="minorHAnsi" w:cstheme="minorHAnsi"/>
                <w:sz w:val="22"/>
                <w:szCs w:val="22"/>
                <w:lang w:val="es-BO"/>
              </w:rPr>
              <w:t>Corriente constante límite: 5 A</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val="es-BO"/>
              </w:rPr>
            </w:pPr>
            <w:r w:rsidRPr="00831D19">
              <w:rPr>
                <w:rFonts w:asciiTheme="minorHAnsi" w:hAnsiTheme="minorHAnsi" w:cstheme="minorHAnsi"/>
                <w:b/>
                <w:sz w:val="22"/>
                <w:szCs w:val="22"/>
                <w:lang w:val="es-BO"/>
              </w:rPr>
              <w:t xml:space="preserve">N° de Parte: </w:t>
            </w:r>
            <w:r w:rsidRPr="00831D19">
              <w:rPr>
                <w:rFonts w:asciiTheme="minorHAnsi" w:hAnsiTheme="minorHAnsi" w:cstheme="minorHAnsi"/>
                <w:sz w:val="22"/>
                <w:szCs w:val="22"/>
                <w:lang w:eastAsia="es-BO"/>
              </w:rPr>
              <w:t>2834203</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val="es-BO"/>
              </w:rPr>
            </w:pPr>
            <w:r w:rsidRPr="00831D19">
              <w:rPr>
                <w:rFonts w:asciiTheme="minorHAnsi" w:hAnsiTheme="minorHAnsi" w:cstheme="minorHAnsi"/>
                <w:b/>
                <w:sz w:val="22"/>
                <w:szCs w:val="22"/>
                <w:lang w:val="es-BO"/>
              </w:rPr>
              <w:t>Marca Fabricante:</w:t>
            </w:r>
            <w:r w:rsidRPr="00831D19">
              <w:rPr>
                <w:rFonts w:asciiTheme="minorHAnsi" w:hAnsiTheme="minorHAnsi" w:cstheme="minorHAnsi"/>
                <w:sz w:val="22"/>
                <w:szCs w:val="22"/>
                <w:lang w:eastAsia="es-BO"/>
              </w:rPr>
              <w:t xml:space="preserve"> PHOENIX CONTACT</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Cs/>
                <w:sz w:val="22"/>
                <w:szCs w:val="22"/>
                <w:lang w:val="es-BO"/>
              </w:rPr>
            </w:pPr>
            <w:r w:rsidRPr="00831D19">
              <w:rPr>
                <w:rFonts w:asciiTheme="minorHAnsi" w:hAnsiTheme="minorHAnsi" w:cstheme="minorHAnsi"/>
                <w:b/>
                <w:sz w:val="22"/>
                <w:szCs w:val="22"/>
                <w:lang w:val="es-BO"/>
              </w:rPr>
              <w:t xml:space="preserve">Cantidad: </w:t>
            </w:r>
            <w:r w:rsidRPr="00831D19">
              <w:rPr>
                <w:rFonts w:asciiTheme="minorHAnsi" w:hAnsiTheme="minorHAnsi" w:cstheme="minorHAnsi"/>
                <w:bCs/>
                <w:sz w:val="22"/>
                <w:szCs w:val="22"/>
                <w:lang w:val="es-BO"/>
              </w:rPr>
              <w:t>170 piezas</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eastAsia="es-BO"/>
              </w:rPr>
            </w:pPr>
          </w:p>
          <w:p w:rsidR="00831D19" w:rsidRPr="00831D19" w:rsidRDefault="00831D19" w:rsidP="00CF7FCF">
            <w:pPr>
              <w:rPr>
                <w:rFonts w:asciiTheme="minorHAnsi" w:hAnsiTheme="minorHAnsi" w:cstheme="minorHAnsi"/>
                <w:b/>
                <w:sz w:val="22"/>
                <w:szCs w:val="22"/>
                <w:lang w:val="en-US"/>
              </w:rPr>
            </w:pPr>
            <w:r w:rsidRPr="00831D19">
              <w:rPr>
                <w:rFonts w:asciiTheme="minorHAnsi" w:hAnsiTheme="minorHAnsi" w:cstheme="minorHAnsi"/>
                <w:b/>
                <w:sz w:val="22"/>
                <w:szCs w:val="22"/>
                <w:lang w:val="en-US"/>
              </w:rPr>
              <w:t>ÍTEM 2. SOCKET PARA RELE PHOENIX CONTACT 2834203</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Para uso con relés industriales REL-IR</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Conexión por tornillo M3</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Temperaturas de servicio -25°C…85°C</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Sección de conductor para conexión: 0.2 mm</w:t>
            </w:r>
            <w:r w:rsidRPr="00831D19">
              <w:rPr>
                <w:rFonts w:asciiTheme="minorHAnsi" w:hAnsiTheme="minorHAnsi" w:cstheme="minorHAnsi"/>
                <w:sz w:val="22"/>
                <w:szCs w:val="22"/>
                <w:vertAlign w:val="superscript"/>
                <w:lang w:val="es-BO"/>
              </w:rPr>
              <w:t>2</w:t>
            </w:r>
            <w:r w:rsidRPr="00831D19">
              <w:rPr>
                <w:rFonts w:asciiTheme="minorHAnsi" w:hAnsiTheme="minorHAnsi" w:cstheme="minorHAnsi"/>
                <w:sz w:val="22"/>
                <w:szCs w:val="22"/>
                <w:lang w:val="es-BO"/>
              </w:rPr>
              <w:t>…2.5 mm</w:t>
            </w:r>
            <w:r w:rsidRPr="00831D19">
              <w:rPr>
                <w:rFonts w:asciiTheme="minorHAnsi" w:hAnsiTheme="minorHAnsi" w:cstheme="minorHAnsi"/>
                <w:sz w:val="22"/>
                <w:szCs w:val="22"/>
                <w:vertAlign w:val="superscript"/>
                <w:lang w:val="es-BO"/>
              </w:rPr>
              <w:t>2</w:t>
            </w:r>
            <w:r w:rsidRPr="00831D19">
              <w:rPr>
                <w:rFonts w:asciiTheme="minorHAnsi" w:hAnsiTheme="minorHAnsi" w:cstheme="minorHAnsi"/>
                <w:sz w:val="22"/>
                <w:szCs w:val="22"/>
                <w:lang w:val="es-BO"/>
              </w:rPr>
              <w:t xml:space="preserve"> </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Tensión nominal: 300 VAC/DC</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Corriente nominal: 12 A</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val="es-BO"/>
              </w:rPr>
            </w:pPr>
            <w:r w:rsidRPr="00831D19">
              <w:rPr>
                <w:rFonts w:asciiTheme="minorHAnsi" w:hAnsiTheme="minorHAnsi" w:cstheme="minorHAnsi"/>
                <w:sz w:val="22"/>
                <w:szCs w:val="22"/>
                <w:lang w:val="es-BO"/>
              </w:rPr>
              <w:t>Dimensiones: ancho 27 mm, alto 75 mm, profundo 84 mm</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val="es-BO"/>
              </w:rPr>
            </w:pPr>
            <w:r w:rsidRPr="00831D19">
              <w:rPr>
                <w:rFonts w:asciiTheme="minorHAnsi" w:hAnsiTheme="minorHAnsi" w:cstheme="minorHAnsi"/>
                <w:b/>
                <w:sz w:val="22"/>
                <w:szCs w:val="22"/>
                <w:lang w:val="es-BO"/>
              </w:rPr>
              <w:t xml:space="preserve">N° de Parte: </w:t>
            </w:r>
            <w:r w:rsidRPr="00831D19">
              <w:rPr>
                <w:rFonts w:asciiTheme="minorHAnsi" w:hAnsiTheme="minorHAnsi" w:cstheme="minorHAnsi"/>
                <w:sz w:val="22"/>
                <w:szCs w:val="22"/>
                <w:lang w:eastAsia="es-BO"/>
              </w:rPr>
              <w:t>2833563</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val="es-BO"/>
              </w:rPr>
            </w:pPr>
            <w:r w:rsidRPr="00831D19">
              <w:rPr>
                <w:rFonts w:asciiTheme="minorHAnsi" w:hAnsiTheme="minorHAnsi" w:cstheme="minorHAnsi"/>
                <w:b/>
                <w:sz w:val="22"/>
                <w:szCs w:val="22"/>
                <w:lang w:val="es-BO"/>
              </w:rPr>
              <w:t>Marca/Fabricante:</w:t>
            </w:r>
            <w:r w:rsidRPr="00831D19">
              <w:rPr>
                <w:rFonts w:asciiTheme="minorHAnsi" w:hAnsiTheme="minorHAnsi" w:cstheme="minorHAnsi"/>
                <w:sz w:val="22"/>
                <w:szCs w:val="22"/>
                <w:lang w:eastAsia="es-BO"/>
              </w:rPr>
              <w:t xml:space="preserve"> PHOENIX CONTACT</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Cs/>
                <w:sz w:val="22"/>
                <w:szCs w:val="22"/>
                <w:lang w:val="es-BO"/>
              </w:rPr>
            </w:pPr>
            <w:r w:rsidRPr="00831D19">
              <w:rPr>
                <w:rFonts w:asciiTheme="minorHAnsi" w:hAnsiTheme="minorHAnsi" w:cstheme="minorHAnsi"/>
                <w:b/>
                <w:sz w:val="22"/>
                <w:szCs w:val="22"/>
                <w:lang w:val="es-BO"/>
              </w:rPr>
              <w:t xml:space="preserve">Cantidad: </w:t>
            </w:r>
            <w:r w:rsidRPr="00831D19">
              <w:rPr>
                <w:rFonts w:asciiTheme="minorHAnsi" w:hAnsiTheme="minorHAnsi" w:cstheme="minorHAnsi"/>
                <w:bCs/>
                <w:sz w:val="22"/>
                <w:szCs w:val="22"/>
                <w:lang w:val="es-BO"/>
              </w:rPr>
              <w:t>170 piezas</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val="es-BO"/>
              </w:rPr>
            </w:pPr>
          </w:p>
          <w:p w:rsidR="00831D19" w:rsidRPr="00831D19" w:rsidRDefault="00831D19" w:rsidP="00CF7FCF">
            <w:pPr>
              <w:rPr>
                <w:rFonts w:asciiTheme="minorHAnsi" w:hAnsiTheme="minorHAnsi" w:cstheme="minorHAnsi"/>
                <w:b/>
                <w:sz w:val="22"/>
                <w:szCs w:val="22"/>
                <w:lang w:val="es-BO"/>
              </w:rPr>
            </w:pPr>
            <w:r w:rsidRPr="00831D19">
              <w:rPr>
                <w:rFonts w:asciiTheme="minorHAnsi" w:hAnsiTheme="minorHAnsi" w:cstheme="minorHAnsi"/>
                <w:b/>
                <w:sz w:val="22"/>
                <w:szCs w:val="22"/>
                <w:lang w:val="es-BO"/>
              </w:rPr>
              <w:t xml:space="preserve">ÍTEM 3. RELE 24V DC 14P </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 xml:space="preserve">Tensión de bobina: 24 </w:t>
            </w:r>
            <w:proofErr w:type="spellStart"/>
            <w:r w:rsidRPr="00831D19">
              <w:rPr>
                <w:rFonts w:asciiTheme="minorHAnsi" w:hAnsiTheme="minorHAnsi" w:cstheme="minorHAnsi"/>
                <w:sz w:val="22"/>
                <w:szCs w:val="22"/>
                <w:lang w:val="es-BO"/>
              </w:rPr>
              <w:t>vdc</w:t>
            </w:r>
            <w:proofErr w:type="spellEnd"/>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Con accionamiento manual</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N° de contactos: 4 conmutados</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Tensión máxima de conmutación: 250v AC/DC</w:t>
            </w:r>
          </w:p>
          <w:p w:rsidR="00831D19" w:rsidRPr="00831D19" w:rsidRDefault="00831D19" w:rsidP="00CF7FCF">
            <w:pPr>
              <w:rPr>
                <w:rFonts w:asciiTheme="minorHAnsi" w:hAnsiTheme="minorHAnsi" w:cstheme="minorHAnsi"/>
                <w:sz w:val="22"/>
                <w:szCs w:val="22"/>
                <w:vertAlign w:val="superscript"/>
                <w:lang w:val="es-BO"/>
              </w:rPr>
            </w:pPr>
            <w:r w:rsidRPr="00831D19">
              <w:rPr>
                <w:rFonts w:asciiTheme="minorHAnsi" w:hAnsiTheme="minorHAnsi" w:cstheme="minorHAnsi"/>
                <w:sz w:val="22"/>
                <w:szCs w:val="22"/>
                <w:lang w:val="es-BO"/>
              </w:rPr>
              <w:t>Vida útil mecánica: 5 x 10</w:t>
            </w:r>
            <w:r w:rsidRPr="00831D19">
              <w:rPr>
                <w:rFonts w:asciiTheme="minorHAnsi" w:hAnsiTheme="minorHAnsi" w:cstheme="minorHAnsi"/>
                <w:sz w:val="22"/>
                <w:szCs w:val="22"/>
                <w:vertAlign w:val="superscript"/>
                <w:lang w:val="es-BO"/>
              </w:rPr>
              <w:t>7</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Max corriente de contactos: 12 A</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Corriente de operación DC@24V de contactos auxiliares: 6 A</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Corriente de operación AC@230V de contactos auxiliares: 4 A</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val="es-BO"/>
              </w:rPr>
            </w:pPr>
            <w:r w:rsidRPr="00831D19">
              <w:rPr>
                <w:rFonts w:asciiTheme="minorHAnsi" w:hAnsiTheme="minorHAnsi" w:cstheme="minorHAnsi"/>
                <w:b/>
                <w:sz w:val="22"/>
                <w:szCs w:val="22"/>
                <w:lang w:val="es-BO"/>
              </w:rPr>
              <w:t xml:space="preserve">N° de Parte: </w:t>
            </w:r>
            <w:r w:rsidRPr="00831D19">
              <w:rPr>
                <w:rFonts w:asciiTheme="minorHAnsi" w:hAnsiTheme="minorHAnsi" w:cstheme="minorHAnsi"/>
                <w:sz w:val="22"/>
                <w:szCs w:val="22"/>
                <w:lang w:eastAsia="es-BO"/>
              </w:rPr>
              <w:t>LZX:PT570024</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val="es-BO"/>
              </w:rPr>
            </w:pPr>
            <w:r w:rsidRPr="00831D19">
              <w:rPr>
                <w:rFonts w:asciiTheme="minorHAnsi" w:hAnsiTheme="minorHAnsi" w:cstheme="minorHAnsi"/>
                <w:b/>
                <w:sz w:val="22"/>
                <w:szCs w:val="22"/>
                <w:lang w:val="es-BO"/>
              </w:rPr>
              <w:t>Marca/Fabricante:</w:t>
            </w:r>
            <w:r w:rsidRPr="00831D19">
              <w:rPr>
                <w:rFonts w:asciiTheme="minorHAnsi" w:hAnsiTheme="minorHAnsi" w:cstheme="minorHAnsi"/>
                <w:sz w:val="22"/>
                <w:szCs w:val="22"/>
                <w:lang w:eastAsia="es-BO"/>
              </w:rPr>
              <w:t xml:space="preserve"> SIEMENS</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Cs/>
                <w:sz w:val="22"/>
                <w:szCs w:val="22"/>
                <w:lang w:val="es-BO"/>
              </w:rPr>
            </w:pPr>
            <w:r w:rsidRPr="00831D19">
              <w:rPr>
                <w:rFonts w:asciiTheme="minorHAnsi" w:hAnsiTheme="minorHAnsi" w:cstheme="minorHAnsi"/>
                <w:b/>
                <w:sz w:val="22"/>
                <w:szCs w:val="22"/>
                <w:lang w:val="es-BO"/>
              </w:rPr>
              <w:t xml:space="preserve">Cantidad: </w:t>
            </w:r>
            <w:r w:rsidRPr="00831D19">
              <w:rPr>
                <w:rFonts w:asciiTheme="minorHAnsi" w:hAnsiTheme="minorHAnsi" w:cstheme="minorHAnsi"/>
                <w:bCs/>
                <w:sz w:val="22"/>
                <w:szCs w:val="22"/>
                <w:lang w:val="es-BO"/>
              </w:rPr>
              <w:t>40 piezas</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Cs/>
                <w:sz w:val="22"/>
                <w:szCs w:val="22"/>
                <w:lang w:val="es-BO"/>
              </w:rPr>
            </w:pP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val="es-BO"/>
              </w:rPr>
            </w:pPr>
            <w:r w:rsidRPr="00831D19">
              <w:rPr>
                <w:rFonts w:asciiTheme="minorHAnsi" w:hAnsiTheme="minorHAnsi" w:cstheme="minorHAnsi"/>
                <w:b/>
                <w:bCs/>
                <w:sz w:val="22"/>
                <w:szCs w:val="22"/>
                <w:lang w:val="es-BO"/>
              </w:rPr>
              <w:t xml:space="preserve">ÍTEM 4. </w:t>
            </w:r>
            <w:r w:rsidRPr="00831D19">
              <w:rPr>
                <w:rFonts w:asciiTheme="minorHAnsi" w:hAnsiTheme="minorHAnsi" w:cstheme="minorHAnsi"/>
                <w:b/>
                <w:sz w:val="22"/>
                <w:szCs w:val="22"/>
                <w:lang w:val="es-BO"/>
              </w:rPr>
              <w:t xml:space="preserve">BASE PARA RELE SIEMENS 14 PINES </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 xml:space="preserve">Conexiones eléctricas por tornillo </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Para uso de Relé con 4 contactos conmutados</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Mecanismo de operación: Polarizado</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val="es-BO"/>
              </w:rPr>
            </w:pPr>
            <w:r w:rsidRPr="00831D19">
              <w:rPr>
                <w:rFonts w:asciiTheme="minorHAnsi" w:hAnsiTheme="minorHAnsi" w:cstheme="minorHAnsi"/>
                <w:sz w:val="22"/>
                <w:szCs w:val="22"/>
                <w:lang w:val="es-BO"/>
              </w:rPr>
              <w:t>Dimensiones: Ancho 28 mm</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val="es-BO"/>
              </w:rPr>
            </w:pPr>
            <w:r w:rsidRPr="00831D19">
              <w:rPr>
                <w:rFonts w:asciiTheme="minorHAnsi" w:hAnsiTheme="minorHAnsi" w:cstheme="minorHAnsi"/>
                <w:b/>
                <w:sz w:val="22"/>
                <w:szCs w:val="22"/>
                <w:lang w:val="es-BO"/>
              </w:rPr>
              <w:t xml:space="preserve">N° de Parte: </w:t>
            </w:r>
            <w:r w:rsidRPr="00831D19">
              <w:rPr>
                <w:rFonts w:asciiTheme="minorHAnsi" w:hAnsiTheme="minorHAnsi" w:cstheme="minorHAnsi"/>
                <w:sz w:val="22"/>
                <w:szCs w:val="22"/>
                <w:lang w:eastAsia="es-BO"/>
              </w:rPr>
              <w:t>LZS:PT78740</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val="es-BO"/>
              </w:rPr>
            </w:pPr>
            <w:r w:rsidRPr="00831D19">
              <w:rPr>
                <w:rFonts w:asciiTheme="minorHAnsi" w:hAnsiTheme="minorHAnsi" w:cstheme="minorHAnsi"/>
                <w:b/>
                <w:sz w:val="22"/>
                <w:szCs w:val="22"/>
                <w:lang w:val="es-BO"/>
              </w:rPr>
              <w:t>Marca/Fabricante:</w:t>
            </w:r>
            <w:r w:rsidRPr="00831D19">
              <w:rPr>
                <w:rFonts w:asciiTheme="minorHAnsi" w:hAnsiTheme="minorHAnsi" w:cstheme="minorHAnsi"/>
                <w:sz w:val="22"/>
                <w:szCs w:val="22"/>
                <w:lang w:eastAsia="es-BO"/>
              </w:rPr>
              <w:t xml:space="preserve"> SIEMENS</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Cs/>
                <w:sz w:val="22"/>
                <w:szCs w:val="22"/>
                <w:lang w:val="es-BO"/>
              </w:rPr>
            </w:pPr>
            <w:r w:rsidRPr="00831D19">
              <w:rPr>
                <w:rFonts w:asciiTheme="minorHAnsi" w:hAnsiTheme="minorHAnsi" w:cstheme="minorHAnsi"/>
                <w:b/>
                <w:sz w:val="22"/>
                <w:szCs w:val="22"/>
                <w:lang w:val="es-BO"/>
              </w:rPr>
              <w:t xml:space="preserve">Cantidad: </w:t>
            </w:r>
            <w:r w:rsidRPr="00831D19">
              <w:rPr>
                <w:rFonts w:asciiTheme="minorHAnsi" w:hAnsiTheme="minorHAnsi" w:cstheme="minorHAnsi"/>
                <w:bCs/>
                <w:sz w:val="22"/>
                <w:szCs w:val="22"/>
                <w:lang w:val="es-BO"/>
              </w:rPr>
              <w:t>40 piezas</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p>
          <w:p w:rsidR="00831D19" w:rsidRPr="00831D19" w:rsidRDefault="00831D19" w:rsidP="00CF7FCF">
            <w:pPr>
              <w:rPr>
                <w:rFonts w:asciiTheme="minorHAnsi" w:hAnsiTheme="minorHAnsi" w:cstheme="minorHAnsi"/>
                <w:b/>
                <w:sz w:val="22"/>
                <w:szCs w:val="22"/>
                <w:lang w:val="es-BO"/>
              </w:rPr>
            </w:pPr>
            <w:r w:rsidRPr="00831D19">
              <w:rPr>
                <w:rFonts w:asciiTheme="minorHAnsi" w:hAnsiTheme="minorHAnsi" w:cstheme="minorHAnsi"/>
                <w:b/>
                <w:sz w:val="22"/>
                <w:szCs w:val="22"/>
                <w:lang w:val="es-BO"/>
              </w:rPr>
              <w:t>ÍTEM 5. TRANSFORMADOR DE CONTROL Y AISLACION</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Transformador de varios devanados</w:t>
            </w:r>
          </w:p>
          <w:p w:rsidR="00831D19" w:rsidRPr="00831D19" w:rsidRDefault="00831D19" w:rsidP="00CF7FCF">
            <w:pPr>
              <w:autoSpaceDE w:val="0"/>
              <w:autoSpaceDN w:val="0"/>
              <w:adjustRightInd w:val="0"/>
              <w:rPr>
                <w:rFonts w:asciiTheme="minorHAnsi" w:hAnsiTheme="minorHAnsi" w:cstheme="minorHAnsi"/>
                <w:sz w:val="22"/>
                <w:szCs w:val="22"/>
                <w:lang w:val="es-BO"/>
              </w:rPr>
            </w:pPr>
            <w:r w:rsidRPr="00831D19">
              <w:rPr>
                <w:rFonts w:asciiTheme="minorHAnsi" w:hAnsiTheme="minorHAnsi" w:cstheme="minorHAnsi"/>
                <w:sz w:val="22"/>
                <w:szCs w:val="22"/>
                <w:lang w:val="es-BO" w:eastAsia="es-BO"/>
              </w:rPr>
              <w:t>Construidos y probados según normas IEC/EN 61558</w:t>
            </w:r>
          </w:p>
          <w:p w:rsidR="00831D19" w:rsidRPr="00831D19" w:rsidRDefault="00831D19" w:rsidP="00CF7FCF">
            <w:pPr>
              <w:autoSpaceDE w:val="0"/>
              <w:autoSpaceDN w:val="0"/>
              <w:adjustRightInd w:val="0"/>
              <w:rPr>
                <w:rFonts w:asciiTheme="minorHAnsi" w:hAnsiTheme="minorHAnsi" w:cstheme="minorHAnsi"/>
                <w:sz w:val="22"/>
                <w:szCs w:val="22"/>
                <w:lang w:val="es-BO"/>
              </w:rPr>
            </w:pPr>
            <w:r w:rsidRPr="00831D19">
              <w:rPr>
                <w:rFonts w:asciiTheme="minorHAnsi" w:hAnsiTheme="minorHAnsi" w:cstheme="minorHAnsi"/>
                <w:sz w:val="22"/>
                <w:szCs w:val="22"/>
                <w:lang w:val="es-BO"/>
              </w:rPr>
              <w:t>Aptos para utilización en circuitos de mando según IEC/EN 60204 o VDE 0113</w:t>
            </w:r>
          </w:p>
          <w:p w:rsidR="00831D19" w:rsidRPr="00831D19" w:rsidRDefault="00831D19" w:rsidP="00CF7FCF">
            <w:pPr>
              <w:autoSpaceDE w:val="0"/>
              <w:autoSpaceDN w:val="0"/>
              <w:adjustRightInd w:val="0"/>
              <w:rPr>
                <w:rFonts w:asciiTheme="minorHAnsi" w:hAnsiTheme="minorHAnsi" w:cstheme="minorHAnsi"/>
                <w:sz w:val="22"/>
                <w:szCs w:val="22"/>
                <w:lang w:val="es-BO"/>
              </w:rPr>
            </w:pPr>
            <w:r w:rsidRPr="00831D19">
              <w:rPr>
                <w:rFonts w:asciiTheme="minorHAnsi" w:hAnsiTheme="minorHAnsi" w:cstheme="minorHAnsi"/>
                <w:sz w:val="22"/>
                <w:szCs w:val="22"/>
                <w:lang w:val="es-BO"/>
              </w:rPr>
              <w:t xml:space="preserve">Potencia nominal: 1 </w:t>
            </w:r>
            <w:proofErr w:type="spellStart"/>
            <w:r w:rsidRPr="00831D19">
              <w:rPr>
                <w:rFonts w:asciiTheme="minorHAnsi" w:hAnsiTheme="minorHAnsi" w:cstheme="minorHAnsi"/>
                <w:sz w:val="22"/>
                <w:szCs w:val="22"/>
                <w:lang w:val="es-BO"/>
              </w:rPr>
              <w:t>kVA</w:t>
            </w:r>
            <w:proofErr w:type="spellEnd"/>
          </w:p>
          <w:p w:rsidR="00831D19" w:rsidRPr="00831D19" w:rsidRDefault="00831D19" w:rsidP="00CF7FCF">
            <w:pPr>
              <w:autoSpaceDE w:val="0"/>
              <w:autoSpaceDN w:val="0"/>
              <w:adjustRightInd w:val="0"/>
              <w:rPr>
                <w:rFonts w:asciiTheme="minorHAnsi" w:hAnsiTheme="minorHAnsi" w:cstheme="minorHAnsi"/>
                <w:sz w:val="22"/>
                <w:szCs w:val="22"/>
                <w:lang w:val="es-BO" w:eastAsia="es-BO"/>
              </w:rPr>
            </w:pPr>
            <w:r w:rsidRPr="00831D19">
              <w:rPr>
                <w:rFonts w:asciiTheme="minorHAnsi" w:hAnsiTheme="minorHAnsi" w:cstheme="minorHAnsi"/>
                <w:sz w:val="22"/>
                <w:szCs w:val="22"/>
                <w:lang w:val="es-BO"/>
              </w:rPr>
              <w:t xml:space="preserve">Tensión nominal de entrada: </w:t>
            </w:r>
            <w:r w:rsidRPr="00831D19">
              <w:rPr>
                <w:rFonts w:asciiTheme="minorHAnsi" w:hAnsiTheme="minorHAnsi" w:cstheme="minorHAnsi"/>
                <w:sz w:val="22"/>
                <w:szCs w:val="22"/>
                <w:lang w:val="es-BO" w:eastAsia="es-BO"/>
              </w:rPr>
              <w:t>208, 230, 380, 400, 415, 440, 460, 480, 500, 525, 550, 575, 600 VAC</w:t>
            </w:r>
          </w:p>
          <w:p w:rsidR="00831D19" w:rsidRPr="00831D19" w:rsidRDefault="00831D19" w:rsidP="00CF7FCF">
            <w:pPr>
              <w:autoSpaceDE w:val="0"/>
              <w:autoSpaceDN w:val="0"/>
              <w:adjustRightInd w:val="0"/>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Tensión nominal de salida: 2 x 115 VAC</w:t>
            </w:r>
          </w:p>
          <w:p w:rsidR="00831D19" w:rsidRPr="00831D19" w:rsidRDefault="00831D19" w:rsidP="00CF7FCF">
            <w:pPr>
              <w:autoSpaceDE w:val="0"/>
              <w:autoSpaceDN w:val="0"/>
              <w:adjustRightInd w:val="0"/>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Factor Cu: 2.5</w:t>
            </w:r>
          </w:p>
          <w:p w:rsidR="00831D19" w:rsidRPr="00831D19" w:rsidRDefault="00831D19" w:rsidP="00CF7FCF">
            <w:pPr>
              <w:autoSpaceDE w:val="0"/>
              <w:autoSpaceDN w:val="0"/>
              <w:adjustRightInd w:val="0"/>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Clase de aislamiento: B</w:t>
            </w:r>
          </w:p>
          <w:p w:rsidR="00831D19" w:rsidRPr="00831D19" w:rsidRDefault="00831D19" w:rsidP="00CF7FCF">
            <w:pPr>
              <w:autoSpaceDE w:val="0"/>
              <w:autoSpaceDN w:val="0"/>
              <w:adjustRightInd w:val="0"/>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Frecuencia nominal: 50 – 60 Hz</w:t>
            </w:r>
          </w:p>
          <w:p w:rsidR="00831D19" w:rsidRPr="00831D19" w:rsidRDefault="00831D19" w:rsidP="00CF7FCF">
            <w:pPr>
              <w:autoSpaceDE w:val="0"/>
              <w:autoSpaceDN w:val="0"/>
              <w:adjustRightInd w:val="0"/>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Eficiencia: 0.929</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val="es-BO"/>
              </w:rPr>
            </w:pPr>
            <w:r w:rsidRPr="00831D19">
              <w:rPr>
                <w:rFonts w:asciiTheme="minorHAnsi" w:hAnsiTheme="minorHAnsi" w:cstheme="minorHAnsi"/>
                <w:b/>
                <w:sz w:val="22"/>
                <w:szCs w:val="22"/>
                <w:lang w:val="es-BO"/>
              </w:rPr>
              <w:t xml:space="preserve">N° de Parte: </w:t>
            </w:r>
            <w:r w:rsidRPr="00831D19">
              <w:rPr>
                <w:rFonts w:asciiTheme="minorHAnsi" w:hAnsiTheme="minorHAnsi" w:cstheme="minorHAnsi"/>
                <w:sz w:val="22"/>
                <w:szCs w:val="22"/>
                <w:lang w:eastAsia="es-BO"/>
              </w:rPr>
              <w:t>UTI 1.0 – 115; 206929</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val="es-BO"/>
              </w:rPr>
            </w:pPr>
            <w:r w:rsidRPr="00831D19">
              <w:rPr>
                <w:rFonts w:asciiTheme="minorHAnsi" w:hAnsiTheme="minorHAnsi" w:cstheme="minorHAnsi"/>
                <w:b/>
                <w:sz w:val="22"/>
                <w:szCs w:val="22"/>
                <w:lang w:val="es-BO"/>
              </w:rPr>
              <w:t>Marca/Fabricante:</w:t>
            </w:r>
            <w:r w:rsidRPr="00831D19">
              <w:rPr>
                <w:rFonts w:asciiTheme="minorHAnsi" w:hAnsiTheme="minorHAnsi" w:cstheme="minorHAnsi"/>
                <w:sz w:val="22"/>
                <w:szCs w:val="22"/>
                <w:lang w:eastAsia="es-BO"/>
              </w:rPr>
              <w:t xml:space="preserve"> EATON</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Cs/>
                <w:sz w:val="22"/>
                <w:szCs w:val="22"/>
                <w:lang w:val="es-BO"/>
              </w:rPr>
            </w:pPr>
            <w:r w:rsidRPr="00831D19">
              <w:rPr>
                <w:rFonts w:asciiTheme="minorHAnsi" w:hAnsiTheme="minorHAnsi" w:cstheme="minorHAnsi"/>
                <w:b/>
                <w:sz w:val="22"/>
                <w:szCs w:val="22"/>
                <w:lang w:val="es-BO"/>
              </w:rPr>
              <w:t xml:space="preserve">Cantidad: </w:t>
            </w:r>
            <w:r w:rsidRPr="00831D19">
              <w:rPr>
                <w:rFonts w:asciiTheme="minorHAnsi" w:hAnsiTheme="minorHAnsi" w:cstheme="minorHAnsi"/>
                <w:bCs/>
                <w:sz w:val="22"/>
                <w:szCs w:val="22"/>
                <w:lang w:val="es-BO"/>
              </w:rPr>
              <w:t>2 piezas</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val="es-BO"/>
              </w:rPr>
            </w:pPr>
            <w:r w:rsidRPr="00831D19">
              <w:rPr>
                <w:rFonts w:asciiTheme="minorHAnsi" w:hAnsiTheme="minorHAnsi" w:cstheme="minorHAnsi"/>
                <w:b/>
                <w:sz w:val="22"/>
                <w:szCs w:val="22"/>
                <w:lang w:val="es-BO"/>
              </w:rPr>
              <w:t>ÍTEM 6.</w:t>
            </w:r>
            <w:r w:rsidRPr="00831D19">
              <w:rPr>
                <w:rFonts w:asciiTheme="minorHAnsi" w:hAnsiTheme="minorHAnsi" w:cstheme="minorHAnsi"/>
                <w:sz w:val="22"/>
                <w:szCs w:val="22"/>
                <w:lang w:eastAsia="es-BO"/>
              </w:rPr>
              <w:t xml:space="preserve"> </w:t>
            </w:r>
            <w:r w:rsidRPr="00831D19">
              <w:rPr>
                <w:rFonts w:asciiTheme="minorHAnsi" w:hAnsiTheme="minorHAnsi" w:cstheme="minorHAnsi"/>
                <w:b/>
                <w:sz w:val="22"/>
                <w:szCs w:val="22"/>
                <w:lang w:val="es-BO"/>
              </w:rPr>
              <w:t>FUENTE DE ALIMENTACION, 24VDC@10A</w:t>
            </w:r>
          </w:p>
          <w:p w:rsidR="00831D19" w:rsidRPr="00831D19" w:rsidRDefault="00831D19" w:rsidP="00CF7FCF">
            <w:pPr>
              <w:autoSpaceDE w:val="0"/>
              <w:autoSpaceDN w:val="0"/>
              <w:adjustRightInd w:val="0"/>
              <w:rPr>
                <w:rFonts w:asciiTheme="minorHAnsi" w:hAnsiTheme="minorHAnsi" w:cstheme="minorHAnsi"/>
                <w:sz w:val="22"/>
                <w:szCs w:val="22"/>
                <w:lang w:val="es-BO" w:eastAsia="es-BO"/>
              </w:rPr>
            </w:pPr>
            <w:r w:rsidRPr="00831D19">
              <w:rPr>
                <w:rFonts w:asciiTheme="minorHAnsi" w:hAnsiTheme="minorHAnsi" w:cstheme="minorHAnsi"/>
                <w:sz w:val="22"/>
                <w:szCs w:val="22"/>
                <w:lang w:val="es-BO"/>
              </w:rPr>
              <w:t xml:space="preserve">Puede ser utilizada en áreas clasificadas </w:t>
            </w:r>
            <w:r w:rsidRPr="00831D19">
              <w:rPr>
                <w:rFonts w:asciiTheme="minorHAnsi" w:hAnsiTheme="minorHAnsi" w:cstheme="minorHAnsi"/>
                <w:sz w:val="22"/>
                <w:szCs w:val="22"/>
                <w:lang w:val="es-BO" w:eastAsia="es-BO"/>
              </w:rPr>
              <w:t>Clase I, División 2, Grupos A, B, C, D; ANSI-ISA 12.12</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Alto MTBF: &gt;530.000 h (40°C)</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Tecnología SFB (6 veces la corriente nominal por 12 ms)</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rPr>
              <w:t xml:space="preserve">Temperatura de operación: </w:t>
            </w:r>
            <w:r w:rsidRPr="00831D19">
              <w:rPr>
                <w:rFonts w:asciiTheme="minorHAnsi" w:hAnsiTheme="minorHAnsi" w:cstheme="minorHAnsi"/>
                <w:sz w:val="22"/>
                <w:szCs w:val="22"/>
                <w:lang w:val="es-BO" w:eastAsia="es-BO"/>
              </w:rPr>
              <w:t xml:space="preserve">-25 °C ... 70 °C (&gt; 60 °C </w:t>
            </w:r>
            <w:proofErr w:type="spellStart"/>
            <w:r w:rsidRPr="00831D19">
              <w:rPr>
                <w:rFonts w:asciiTheme="minorHAnsi" w:hAnsiTheme="minorHAnsi" w:cstheme="minorHAnsi"/>
                <w:sz w:val="22"/>
                <w:szCs w:val="22"/>
                <w:lang w:val="es-BO" w:eastAsia="es-BO"/>
              </w:rPr>
              <w:t>Derateo</w:t>
            </w:r>
            <w:proofErr w:type="spellEnd"/>
            <w:r w:rsidRPr="00831D19">
              <w:rPr>
                <w:rFonts w:asciiTheme="minorHAnsi" w:hAnsiTheme="minorHAnsi" w:cstheme="minorHAnsi"/>
                <w:sz w:val="22"/>
                <w:szCs w:val="22"/>
                <w:lang w:val="es-BO" w:eastAsia="es-BO"/>
              </w:rPr>
              <w:t>: 2,5 %/K)</w:t>
            </w:r>
          </w:p>
          <w:p w:rsidR="00831D19" w:rsidRPr="00831D19" w:rsidRDefault="00831D19" w:rsidP="00CF7FCF">
            <w:pPr>
              <w:autoSpaceDE w:val="0"/>
              <w:autoSpaceDN w:val="0"/>
              <w:adjustRightInd w:val="0"/>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Vibración (operación): &lt; 15 Hz, amplitud ±2.5 mm (acorde a IEC 60068-2-6)</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15 Hz... 150 Hz, 2.3g, 90 min.</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eastAsia="es-BO"/>
              </w:rPr>
              <w:t>Máxima humedad relativa: ≤ 95 %</w:t>
            </w:r>
          </w:p>
          <w:p w:rsidR="00831D19" w:rsidRDefault="00831D19" w:rsidP="00CF7FCF">
            <w:pPr>
              <w:rPr>
                <w:rFonts w:asciiTheme="minorHAnsi" w:hAnsiTheme="minorHAnsi" w:cstheme="minorHAnsi"/>
                <w:b/>
                <w:sz w:val="22"/>
                <w:szCs w:val="22"/>
                <w:lang w:val="es-BO"/>
              </w:rPr>
            </w:pPr>
          </w:p>
          <w:p w:rsidR="00831D19" w:rsidRPr="00831D19" w:rsidRDefault="00831D19" w:rsidP="00CF7FCF">
            <w:pPr>
              <w:rPr>
                <w:rFonts w:asciiTheme="minorHAnsi" w:hAnsiTheme="minorHAnsi" w:cstheme="minorHAnsi"/>
                <w:b/>
                <w:sz w:val="22"/>
                <w:szCs w:val="22"/>
                <w:lang w:val="es-BO"/>
              </w:rPr>
            </w:pPr>
            <w:r w:rsidRPr="00831D19">
              <w:rPr>
                <w:rFonts w:asciiTheme="minorHAnsi" w:hAnsiTheme="minorHAnsi" w:cstheme="minorHAnsi"/>
                <w:b/>
                <w:sz w:val="22"/>
                <w:szCs w:val="22"/>
                <w:lang w:val="es-BO"/>
              </w:rPr>
              <w:t>Datos de Alimentación</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rPr>
              <w:t xml:space="preserve">Voltaje nominal de entrada: </w:t>
            </w:r>
            <w:r w:rsidRPr="00831D19">
              <w:rPr>
                <w:rFonts w:asciiTheme="minorHAnsi" w:hAnsiTheme="minorHAnsi" w:cstheme="minorHAnsi"/>
                <w:sz w:val="22"/>
                <w:szCs w:val="22"/>
                <w:lang w:val="es-BO" w:eastAsia="es-BO"/>
              </w:rPr>
              <w:t>100 V AC ... 240 V AC</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Rango de voltaje de entrada: 85 V AC ... 264 V AC</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Rango de frecuencia de alimentación AC: 45 Hz ... 65 Hz</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Consumo de corriente:</w:t>
            </w:r>
          </w:p>
          <w:p w:rsidR="00831D19" w:rsidRPr="00831D19" w:rsidRDefault="00831D19" w:rsidP="00CF7FCF">
            <w:pPr>
              <w:autoSpaceDE w:val="0"/>
              <w:autoSpaceDN w:val="0"/>
              <w:adjustRightInd w:val="0"/>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 xml:space="preserve">           2.2 A (120 V AC)</w:t>
            </w:r>
          </w:p>
          <w:p w:rsidR="00831D19" w:rsidRPr="00831D19" w:rsidRDefault="00831D19" w:rsidP="00CF7FCF">
            <w:pPr>
              <w:autoSpaceDE w:val="0"/>
              <w:autoSpaceDN w:val="0"/>
              <w:adjustRightInd w:val="0"/>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 xml:space="preserve">           1.3 A (230 V AC)</w:t>
            </w:r>
          </w:p>
          <w:p w:rsidR="00831D19" w:rsidRPr="00831D19" w:rsidRDefault="00831D19" w:rsidP="00CF7FCF">
            <w:pPr>
              <w:autoSpaceDE w:val="0"/>
              <w:autoSpaceDN w:val="0"/>
              <w:adjustRightInd w:val="0"/>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 xml:space="preserve">           2.5 A (110 V DC)</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eastAsia="es-BO"/>
              </w:rPr>
              <w:t xml:space="preserve">           1.2 A (220 V DC)</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 xml:space="preserve">Protección de circuito: </w:t>
            </w:r>
            <w:proofErr w:type="spellStart"/>
            <w:r w:rsidRPr="00831D19">
              <w:rPr>
                <w:rFonts w:asciiTheme="minorHAnsi" w:hAnsiTheme="minorHAnsi" w:cstheme="minorHAnsi"/>
                <w:sz w:val="22"/>
                <w:szCs w:val="22"/>
                <w:lang w:val="es-BO"/>
              </w:rPr>
              <w:t>Varistor</w:t>
            </w:r>
            <w:proofErr w:type="spellEnd"/>
            <w:r w:rsidRPr="00831D19">
              <w:rPr>
                <w:rFonts w:asciiTheme="minorHAnsi" w:hAnsiTheme="minorHAnsi" w:cstheme="minorHAnsi"/>
                <w:sz w:val="22"/>
                <w:szCs w:val="22"/>
                <w:lang w:val="es-BO"/>
              </w:rPr>
              <w:t xml:space="preserve"> de protección contra sobretensiones transitorias, descargador de sobretensiones</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Fusible de entrada integrado: 10 A</w:t>
            </w:r>
          </w:p>
          <w:p w:rsidR="00831D19" w:rsidRDefault="00831D19" w:rsidP="00CF7FCF">
            <w:pPr>
              <w:rPr>
                <w:rFonts w:asciiTheme="minorHAnsi" w:hAnsiTheme="minorHAnsi" w:cstheme="minorHAnsi"/>
                <w:b/>
                <w:sz w:val="22"/>
                <w:szCs w:val="22"/>
                <w:lang w:val="es-BO"/>
              </w:rPr>
            </w:pPr>
          </w:p>
          <w:p w:rsidR="00831D19" w:rsidRPr="00831D19" w:rsidRDefault="00831D19" w:rsidP="00CF7FCF">
            <w:pPr>
              <w:rPr>
                <w:rFonts w:asciiTheme="minorHAnsi" w:hAnsiTheme="minorHAnsi" w:cstheme="minorHAnsi"/>
                <w:b/>
                <w:sz w:val="22"/>
                <w:szCs w:val="22"/>
                <w:lang w:val="es-BO"/>
              </w:rPr>
            </w:pPr>
            <w:r w:rsidRPr="00831D19">
              <w:rPr>
                <w:rFonts w:asciiTheme="minorHAnsi" w:hAnsiTheme="minorHAnsi" w:cstheme="minorHAnsi"/>
                <w:b/>
                <w:sz w:val="22"/>
                <w:szCs w:val="22"/>
                <w:lang w:val="es-BO"/>
              </w:rPr>
              <w:t>Datos de Salida</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 xml:space="preserve">Voltaje nominal de salida: </w:t>
            </w:r>
            <w:r w:rsidRPr="00831D19">
              <w:rPr>
                <w:rFonts w:asciiTheme="minorHAnsi" w:hAnsiTheme="minorHAnsi" w:cstheme="minorHAnsi"/>
                <w:sz w:val="22"/>
                <w:szCs w:val="22"/>
                <w:lang w:val="es-BO" w:eastAsia="es-BO"/>
              </w:rPr>
              <w:t>24VDC ±1%</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rPr>
              <w:t xml:space="preserve">Ajuste del rango de voltaje de salida: </w:t>
            </w:r>
            <w:r w:rsidRPr="00831D19">
              <w:rPr>
                <w:rFonts w:asciiTheme="minorHAnsi" w:hAnsiTheme="minorHAnsi" w:cstheme="minorHAnsi"/>
                <w:sz w:val="22"/>
                <w:szCs w:val="22"/>
                <w:lang w:val="es-BO" w:eastAsia="es-BO"/>
              </w:rPr>
              <w:t>18 V DC ... 29.5 V DC</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 xml:space="preserve">Corriente de salida: </w:t>
            </w:r>
          </w:p>
          <w:p w:rsidR="00831D19" w:rsidRPr="00831D19" w:rsidRDefault="00831D19" w:rsidP="00CF7FCF">
            <w:pPr>
              <w:autoSpaceDE w:val="0"/>
              <w:autoSpaceDN w:val="0"/>
              <w:adjustRightInd w:val="0"/>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10 A (-25°C ... 60°C, UOUT = 24 V DC)</w:t>
            </w:r>
          </w:p>
          <w:p w:rsidR="00831D19" w:rsidRPr="00831D19" w:rsidRDefault="00831D19" w:rsidP="00CF7FCF">
            <w:pPr>
              <w:autoSpaceDE w:val="0"/>
              <w:autoSpaceDN w:val="0"/>
              <w:adjustRightInd w:val="0"/>
              <w:rPr>
                <w:rFonts w:asciiTheme="minorHAnsi" w:hAnsiTheme="minorHAnsi" w:cstheme="minorHAnsi"/>
                <w:sz w:val="22"/>
                <w:szCs w:val="22"/>
                <w:lang w:val="en-US" w:eastAsia="es-BO"/>
              </w:rPr>
            </w:pPr>
            <w:r w:rsidRPr="00831D19">
              <w:rPr>
                <w:rFonts w:asciiTheme="minorHAnsi" w:hAnsiTheme="minorHAnsi" w:cstheme="minorHAnsi"/>
                <w:sz w:val="22"/>
                <w:szCs w:val="22"/>
                <w:lang w:val="en-US" w:eastAsia="es-BO"/>
              </w:rPr>
              <w:t xml:space="preserve">15 A (con POWER BOOST, -25°C ... 40°C </w:t>
            </w:r>
            <w:proofErr w:type="spellStart"/>
            <w:r w:rsidRPr="00831D19">
              <w:rPr>
                <w:rFonts w:asciiTheme="minorHAnsi" w:hAnsiTheme="minorHAnsi" w:cstheme="minorHAnsi"/>
                <w:sz w:val="22"/>
                <w:szCs w:val="22"/>
                <w:lang w:val="en-US" w:eastAsia="es-BO"/>
              </w:rPr>
              <w:t>permanente</w:t>
            </w:r>
            <w:proofErr w:type="spellEnd"/>
            <w:r w:rsidRPr="00831D19">
              <w:rPr>
                <w:rFonts w:asciiTheme="minorHAnsi" w:hAnsiTheme="minorHAnsi" w:cstheme="minorHAnsi"/>
                <w:sz w:val="22"/>
                <w:szCs w:val="22"/>
                <w:lang w:val="en-US" w:eastAsia="es-BO"/>
              </w:rPr>
              <w:t>, UOUT = 24 V DC)</w:t>
            </w:r>
          </w:p>
          <w:p w:rsidR="00831D19" w:rsidRPr="00831D19" w:rsidRDefault="00831D19" w:rsidP="00CF7FCF">
            <w:pPr>
              <w:autoSpaceDE w:val="0"/>
              <w:autoSpaceDN w:val="0"/>
              <w:adjustRightInd w:val="0"/>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60 A (tecnología SFB, 12 ms)</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15 A (</w:t>
            </w:r>
            <w:proofErr w:type="spellStart"/>
            <w:r w:rsidRPr="00831D19">
              <w:rPr>
                <w:rFonts w:asciiTheme="minorHAnsi" w:hAnsiTheme="minorHAnsi" w:cstheme="minorHAnsi"/>
                <w:sz w:val="22"/>
                <w:szCs w:val="22"/>
                <w:lang w:val="es-BO" w:eastAsia="es-BO"/>
              </w:rPr>
              <w:t>UIn</w:t>
            </w:r>
            <w:proofErr w:type="spellEnd"/>
            <w:r w:rsidRPr="00831D19">
              <w:rPr>
                <w:rFonts w:asciiTheme="minorHAnsi" w:hAnsiTheme="minorHAnsi" w:cstheme="minorHAnsi"/>
                <w:sz w:val="22"/>
                <w:szCs w:val="22"/>
                <w:lang w:val="es-BO" w:eastAsia="es-BO"/>
              </w:rPr>
              <w:t xml:space="preserve"> ≥ 100 V AC, ≥ 110 V DC)</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Eficiencia: &gt; 92.5 % (para 230 V AC y valores nominales)</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lastRenderedPageBreak/>
              <w:t>Conexión en paralelo: SI, para redundancia e incremento de capacidad</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Conexión en serie: SI</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Protección contra sobretensiones: &lt; 35 V DC</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eastAsia="es-BO"/>
              </w:rPr>
              <w:t>Resistencia de alimentación inversa: máxima 35 VDC</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val="es-BO"/>
              </w:rPr>
            </w:pPr>
            <w:r w:rsidRPr="00831D19">
              <w:rPr>
                <w:rFonts w:asciiTheme="minorHAnsi" w:hAnsiTheme="minorHAnsi" w:cstheme="minorHAnsi"/>
                <w:b/>
                <w:sz w:val="22"/>
                <w:szCs w:val="22"/>
                <w:lang w:val="es-BO"/>
              </w:rPr>
              <w:t xml:space="preserve">N° de Parte: </w:t>
            </w:r>
            <w:r w:rsidRPr="00831D19">
              <w:rPr>
                <w:rFonts w:asciiTheme="minorHAnsi" w:hAnsiTheme="minorHAnsi" w:cstheme="minorHAnsi"/>
                <w:sz w:val="22"/>
                <w:szCs w:val="22"/>
                <w:lang w:eastAsia="es-BO"/>
              </w:rPr>
              <w:t>QUINT - PS/1AC/24DC/10; 2866763</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val="es-BO"/>
              </w:rPr>
            </w:pPr>
            <w:r w:rsidRPr="00831D19">
              <w:rPr>
                <w:rFonts w:asciiTheme="minorHAnsi" w:hAnsiTheme="minorHAnsi" w:cstheme="minorHAnsi"/>
                <w:b/>
                <w:sz w:val="22"/>
                <w:szCs w:val="22"/>
                <w:lang w:val="es-BO"/>
              </w:rPr>
              <w:t>Marca/Fabricante:</w:t>
            </w:r>
            <w:r w:rsidRPr="00831D19">
              <w:rPr>
                <w:rFonts w:asciiTheme="minorHAnsi" w:hAnsiTheme="minorHAnsi" w:cstheme="minorHAnsi"/>
                <w:sz w:val="22"/>
                <w:szCs w:val="22"/>
                <w:lang w:eastAsia="es-BO"/>
              </w:rPr>
              <w:t xml:space="preserve"> PHOENIX CONTACT</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Cs/>
                <w:sz w:val="22"/>
                <w:szCs w:val="22"/>
                <w:lang w:val="es-BO"/>
              </w:rPr>
            </w:pPr>
            <w:r w:rsidRPr="00831D19">
              <w:rPr>
                <w:rFonts w:asciiTheme="minorHAnsi" w:hAnsiTheme="minorHAnsi" w:cstheme="minorHAnsi"/>
                <w:b/>
                <w:sz w:val="22"/>
                <w:szCs w:val="22"/>
                <w:lang w:val="es-BO"/>
              </w:rPr>
              <w:t xml:space="preserve">Cantidad: </w:t>
            </w:r>
            <w:r w:rsidRPr="00831D19">
              <w:rPr>
                <w:rFonts w:asciiTheme="minorHAnsi" w:hAnsiTheme="minorHAnsi" w:cstheme="minorHAnsi"/>
                <w:bCs/>
                <w:sz w:val="22"/>
                <w:szCs w:val="22"/>
                <w:lang w:val="es-BO"/>
              </w:rPr>
              <w:t>2 piezas</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val="es-BO" w:eastAsia="es-BO"/>
              </w:rPr>
            </w:pPr>
          </w:p>
          <w:p w:rsidR="00831D19" w:rsidRPr="00831D19" w:rsidRDefault="00831D19" w:rsidP="00CF7FCF">
            <w:pPr>
              <w:rPr>
                <w:rFonts w:asciiTheme="minorHAnsi" w:hAnsiTheme="minorHAnsi" w:cstheme="minorHAnsi"/>
                <w:b/>
                <w:sz w:val="22"/>
                <w:szCs w:val="22"/>
                <w:lang w:val="es-BO"/>
              </w:rPr>
            </w:pPr>
            <w:r w:rsidRPr="00831D19">
              <w:rPr>
                <w:rFonts w:asciiTheme="minorHAnsi" w:hAnsiTheme="minorHAnsi" w:cstheme="minorHAnsi"/>
                <w:b/>
                <w:sz w:val="22"/>
                <w:szCs w:val="22"/>
                <w:lang w:val="es-BO"/>
              </w:rPr>
              <w:t>ÍTEM 7. FUENTE DE ALIMENTACION, 24VDC@5A</w:t>
            </w:r>
          </w:p>
          <w:p w:rsidR="00831D19" w:rsidRPr="00831D19" w:rsidRDefault="00831D19" w:rsidP="00CF7FCF">
            <w:pPr>
              <w:autoSpaceDE w:val="0"/>
              <w:autoSpaceDN w:val="0"/>
              <w:adjustRightInd w:val="0"/>
              <w:rPr>
                <w:rFonts w:asciiTheme="minorHAnsi" w:hAnsiTheme="minorHAnsi" w:cstheme="minorHAnsi"/>
                <w:sz w:val="22"/>
                <w:szCs w:val="22"/>
                <w:lang w:val="es-BO" w:eastAsia="es-BO"/>
              </w:rPr>
            </w:pPr>
            <w:r w:rsidRPr="00831D19">
              <w:rPr>
                <w:rFonts w:asciiTheme="minorHAnsi" w:hAnsiTheme="minorHAnsi" w:cstheme="minorHAnsi"/>
                <w:sz w:val="22"/>
                <w:szCs w:val="22"/>
                <w:lang w:val="es-BO"/>
              </w:rPr>
              <w:t xml:space="preserve">Puede ser utilizada en áreas clasificadas </w:t>
            </w:r>
            <w:r w:rsidRPr="00831D19">
              <w:rPr>
                <w:rFonts w:asciiTheme="minorHAnsi" w:hAnsiTheme="minorHAnsi" w:cstheme="minorHAnsi"/>
                <w:sz w:val="22"/>
                <w:szCs w:val="22"/>
                <w:lang w:val="es-BO" w:eastAsia="es-BO"/>
              </w:rPr>
              <w:t>Clase I, División 2, Grupos A, B, C, D; ANSI-ISA 12.12</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Alto MTBF: &gt;635.000 h (40°C)</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Tecnología SFB (6 veces la corriente nominal por 12 ms)</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rPr>
              <w:t xml:space="preserve">Temperatura de operación: </w:t>
            </w:r>
            <w:r w:rsidRPr="00831D19">
              <w:rPr>
                <w:rFonts w:asciiTheme="minorHAnsi" w:hAnsiTheme="minorHAnsi" w:cstheme="minorHAnsi"/>
                <w:sz w:val="22"/>
                <w:szCs w:val="22"/>
                <w:lang w:val="es-BO" w:eastAsia="es-BO"/>
              </w:rPr>
              <w:t xml:space="preserve">-25 °C ... 70 °C (&gt; 60 °C </w:t>
            </w:r>
            <w:proofErr w:type="spellStart"/>
            <w:r w:rsidRPr="00831D19">
              <w:rPr>
                <w:rFonts w:asciiTheme="minorHAnsi" w:hAnsiTheme="minorHAnsi" w:cstheme="minorHAnsi"/>
                <w:sz w:val="22"/>
                <w:szCs w:val="22"/>
                <w:lang w:val="es-BO" w:eastAsia="es-BO"/>
              </w:rPr>
              <w:t>Derateo</w:t>
            </w:r>
            <w:proofErr w:type="spellEnd"/>
            <w:r w:rsidRPr="00831D19">
              <w:rPr>
                <w:rFonts w:asciiTheme="minorHAnsi" w:hAnsiTheme="minorHAnsi" w:cstheme="minorHAnsi"/>
                <w:sz w:val="22"/>
                <w:szCs w:val="22"/>
                <w:lang w:val="es-BO" w:eastAsia="es-BO"/>
              </w:rPr>
              <w:t>: 2,5 %/K)</w:t>
            </w:r>
          </w:p>
          <w:p w:rsidR="00831D19" w:rsidRPr="00831D19" w:rsidRDefault="00831D19" w:rsidP="00CF7FCF">
            <w:pPr>
              <w:autoSpaceDE w:val="0"/>
              <w:autoSpaceDN w:val="0"/>
              <w:adjustRightInd w:val="0"/>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Vibración (operación): &lt; 15 Hz, amplitud ±2.5 mm (acorde a IEC 60068-2-6)</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15 Hz... 150 Hz, 2.3g, 90 min.</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eastAsia="es-BO"/>
              </w:rPr>
              <w:t>Máxima humedad relativa: ≤ 95 %</w:t>
            </w:r>
          </w:p>
          <w:p w:rsidR="00831D19" w:rsidRDefault="00831D19" w:rsidP="00CF7FCF">
            <w:pPr>
              <w:rPr>
                <w:rFonts w:asciiTheme="minorHAnsi" w:hAnsiTheme="minorHAnsi" w:cstheme="minorHAnsi"/>
                <w:b/>
                <w:sz w:val="22"/>
                <w:szCs w:val="22"/>
                <w:lang w:val="es-BO"/>
              </w:rPr>
            </w:pPr>
          </w:p>
          <w:p w:rsidR="00831D19" w:rsidRPr="00831D19" w:rsidRDefault="00831D19" w:rsidP="00CF7FCF">
            <w:pPr>
              <w:rPr>
                <w:rFonts w:asciiTheme="minorHAnsi" w:hAnsiTheme="minorHAnsi" w:cstheme="minorHAnsi"/>
                <w:b/>
                <w:sz w:val="22"/>
                <w:szCs w:val="22"/>
                <w:lang w:val="es-BO"/>
              </w:rPr>
            </w:pPr>
            <w:r w:rsidRPr="00831D19">
              <w:rPr>
                <w:rFonts w:asciiTheme="minorHAnsi" w:hAnsiTheme="minorHAnsi" w:cstheme="minorHAnsi"/>
                <w:b/>
                <w:sz w:val="22"/>
                <w:szCs w:val="22"/>
                <w:lang w:val="es-BO"/>
              </w:rPr>
              <w:t>Datos de Alimentación</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rPr>
              <w:t xml:space="preserve">Voltaje nominal de entrada: </w:t>
            </w:r>
            <w:r w:rsidRPr="00831D19">
              <w:rPr>
                <w:rFonts w:asciiTheme="minorHAnsi" w:hAnsiTheme="minorHAnsi" w:cstheme="minorHAnsi"/>
                <w:sz w:val="22"/>
                <w:szCs w:val="22"/>
                <w:lang w:val="es-BO" w:eastAsia="es-BO"/>
              </w:rPr>
              <w:t>100 V AC ... 240 V AC</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Rango de voltaje de entrada: 85 V AC ... 264 V AC</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Rango de frecuencia de alimentación AC: 45 Hz ... 65 Hz</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Consumo de corriente:</w:t>
            </w:r>
          </w:p>
          <w:p w:rsidR="00831D19" w:rsidRPr="00831D19" w:rsidRDefault="00831D19" w:rsidP="00CF7FCF">
            <w:pPr>
              <w:autoSpaceDE w:val="0"/>
              <w:autoSpaceDN w:val="0"/>
              <w:adjustRightInd w:val="0"/>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 xml:space="preserve">           1.2 A (120 V AC)</w:t>
            </w:r>
          </w:p>
          <w:p w:rsidR="00831D19" w:rsidRPr="00831D19" w:rsidRDefault="00831D19" w:rsidP="00CF7FCF">
            <w:pPr>
              <w:autoSpaceDE w:val="0"/>
              <w:autoSpaceDN w:val="0"/>
              <w:adjustRightInd w:val="0"/>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 xml:space="preserve">           0.6 A (230 V AC)</w:t>
            </w:r>
          </w:p>
          <w:p w:rsidR="00831D19" w:rsidRPr="00831D19" w:rsidRDefault="00831D19" w:rsidP="00CF7FCF">
            <w:pPr>
              <w:autoSpaceDE w:val="0"/>
              <w:autoSpaceDN w:val="0"/>
              <w:adjustRightInd w:val="0"/>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 xml:space="preserve">           1.3 A (110 V DC)</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eastAsia="es-BO"/>
              </w:rPr>
              <w:t xml:space="preserve">           0.6 A (220 V DC)</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 xml:space="preserve">Protección de circuito: </w:t>
            </w:r>
            <w:proofErr w:type="spellStart"/>
            <w:r w:rsidRPr="00831D19">
              <w:rPr>
                <w:rFonts w:asciiTheme="minorHAnsi" w:hAnsiTheme="minorHAnsi" w:cstheme="minorHAnsi"/>
                <w:sz w:val="22"/>
                <w:szCs w:val="22"/>
                <w:lang w:val="es-BO"/>
              </w:rPr>
              <w:t>Varistor</w:t>
            </w:r>
            <w:proofErr w:type="spellEnd"/>
            <w:r w:rsidRPr="00831D19">
              <w:rPr>
                <w:rFonts w:asciiTheme="minorHAnsi" w:hAnsiTheme="minorHAnsi" w:cstheme="minorHAnsi"/>
                <w:sz w:val="22"/>
                <w:szCs w:val="22"/>
                <w:lang w:val="es-BO"/>
              </w:rPr>
              <w:t xml:space="preserve"> de protección contra sobretensiones transitorias, descargador de sobretensiones</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Fusible de entrada integrado: 5 A</w:t>
            </w:r>
          </w:p>
          <w:p w:rsidR="00831D19" w:rsidRDefault="00831D19" w:rsidP="00CF7FCF">
            <w:pPr>
              <w:rPr>
                <w:rFonts w:asciiTheme="minorHAnsi" w:hAnsiTheme="minorHAnsi" w:cstheme="minorHAnsi"/>
                <w:b/>
                <w:sz w:val="22"/>
                <w:szCs w:val="22"/>
                <w:lang w:val="es-BO"/>
              </w:rPr>
            </w:pPr>
          </w:p>
          <w:p w:rsidR="00831D19" w:rsidRPr="00831D19" w:rsidRDefault="00831D19" w:rsidP="00CF7FCF">
            <w:pPr>
              <w:rPr>
                <w:rFonts w:asciiTheme="minorHAnsi" w:hAnsiTheme="minorHAnsi" w:cstheme="minorHAnsi"/>
                <w:b/>
                <w:sz w:val="22"/>
                <w:szCs w:val="22"/>
                <w:lang w:val="es-BO"/>
              </w:rPr>
            </w:pPr>
            <w:r w:rsidRPr="00831D19">
              <w:rPr>
                <w:rFonts w:asciiTheme="minorHAnsi" w:hAnsiTheme="minorHAnsi" w:cstheme="minorHAnsi"/>
                <w:b/>
                <w:sz w:val="22"/>
                <w:szCs w:val="22"/>
                <w:lang w:val="es-BO"/>
              </w:rPr>
              <w:t>Datos de Salida</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 xml:space="preserve">Voltaje nominal de salida: </w:t>
            </w:r>
            <w:r w:rsidRPr="00831D19">
              <w:rPr>
                <w:rFonts w:asciiTheme="minorHAnsi" w:hAnsiTheme="minorHAnsi" w:cstheme="minorHAnsi"/>
                <w:sz w:val="22"/>
                <w:szCs w:val="22"/>
                <w:lang w:val="es-BO" w:eastAsia="es-BO"/>
              </w:rPr>
              <w:t>24VDC ±1%</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rPr>
              <w:t xml:space="preserve">Ajuste del rango de voltaje de salida: </w:t>
            </w:r>
            <w:r w:rsidRPr="00831D19">
              <w:rPr>
                <w:rFonts w:asciiTheme="minorHAnsi" w:hAnsiTheme="minorHAnsi" w:cstheme="minorHAnsi"/>
                <w:sz w:val="22"/>
                <w:szCs w:val="22"/>
                <w:lang w:val="es-BO" w:eastAsia="es-BO"/>
              </w:rPr>
              <w:t>18 V DC ... 29.5 V DC</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 xml:space="preserve">Corriente de salida: </w:t>
            </w:r>
          </w:p>
          <w:p w:rsidR="00831D19" w:rsidRPr="00831D19" w:rsidRDefault="00831D19" w:rsidP="00CF7FCF">
            <w:pPr>
              <w:autoSpaceDE w:val="0"/>
              <w:autoSpaceDN w:val="0"/>
              <w:adjustRightInd w:val="0"/>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5 A (-25°C ... 60°C, UOUT = 24 V DC)</w:t>
            </w:r>
          </w:p>
          <w:p w:rsidR="00831D19" w:rsidRPr="00831D19" w:rsidRDefault="00831D19" w:rsidP="00CF7FCF">
            <w:pPr>
              <w:autoSpaceDE w:val="0"/>
              <w:autoSpaceDN w:val="0"/>
              <w:adjustRightInd w:val="0"/>
              <w:rPr>
                <w:rFonts w:asciiTheme="minorHAnsi" w:hAnsiTheme="minorHAnsi" w:cstheme="minorHAnsi"/>
                <w:sz w:val="22"/>
                <w:szCs w:val="22"/>
                <w:lang w:val="en-US" w:eastAsia="es-BO"/>
              </w:rPr>
            </w:pPr>
            <w:r w:rsidRPr="00831D19">
              <w:rPr>
                <w:rFonts w:asciiTheme="minorHAnsi" w:hAnsiTheme="minorHAnsi" w:cstheme="minorHAnsi"/>
                <w:sz w:val="22"/>
                <w:szCs w:val="22"/>
                <w:lang w:val="en-US" w:eastAsia="es-BO"/>
              </w:rPr>
              <w:t xml:space="preserve">7.5 A (con POWER BOOST, -25°C ... 40°C </w:t>
            </w:r>
            <w:proofErr w:type="spellStart"/>
            <w:r w:rsidRPr="00831D19">
              <w:rPr>
                <w:rFonts w:asciiTheme="minorHAnsi" w:hAnsiTheme="minorHAnsi" w:cstheme="minorHAnsi"/>
                <w:sz w:val="22"/>
                <w:szCs w:val="22"/>
                <w:lang w:val="en-US" w:eastAsia="es-BO"/>
              </w:rPr>
              <w:t>permanente</w:t>
            </w:r>
            <w:proofErr w:type="spellEnd"/>
            <w:r w:rsidRPr="00831D19">
              <w:rPr>
                <w:rFonts w:asciiTheme="minorHAnsi" w:hAnsiTheme="minorHAnsi" w:cstheme="minorHAnsi"/>
                <w:sz w:val="22"/>
                <w:szCs w:val="22"/>
                <w:lang w:val="en-US" w:eastAsia="es-BO"/>
              </w:rPr>
              <w:t>, UOUT = 24 V DC)</w:t>
            </w:r>
          </w:p>
          <w:p w:rsidR="00831D19" w:rsidRPr="00831D19" w:rsidRDefault="00831D19" w:rsidP="00CF7FCF">
            <w:pPr>
              <w:autoSpaceDE w:val="0"/>
              <w:autoSpaceDN w:val="0"/>
              <w:adjustRightInd w:val="0"/>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30 A (tecnología SFB, 12 ms)</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7.5 A (</w:t>
            </w:r>
            <w:proofErr w:type="spellStart"/>
            <w:r w:rsidRPr="00831D19">
              <w:rPr>
                <w:rFonts w:asciiTheme="minorHAnsi" w:hAnsiTheme="minorHAnsi" w:cstheme="minorHAnsi"/>
                <w:sz w:val="22"/>
                <w:szCs w:val="22"/>
                <w:lang w:val="es-BO" w:eastAsia="es-BO"/>
              </w:rPr>
              <w:t>UIn</w:t>
            </w:r>
            <w:proofErr w:type="spellEnd"/>
            <w:r w:rsidRPr="00831D19">
              <w:rPr>
                <w:rFonts w:asciiTheme="minorHAnsi" w:hAnsiTheme="minorHAnsi" w:cstheme="minorHAnsi"/>
                <w:sz w:val="22"/>
                <w:szCs w:val="22"/>
                <w:lang w:val="es-BO" w:eastAsia="es-BO"/>
              </w:rPr>
              <w:t xml:space="preserve"> ≥ 100 V AC)</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Eficiencia: &gt; 90.0 % (para 230 V AC y valores nominales)</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Conexión en paralelo: SI, para redundancia e incremento de capacidad</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Conexión en serie: SI</w:t>
            </w:r>
          </w:p>
          <w:p w:rsidR="00831D19" w:rsidRPr="00831D19" w:rsidRDefault="00831D19" w:rsidP="00CF7FCF">
            <w:pPr>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Protección contra sobretensiones: &lt; 35 V DC</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eastAsia="es-BO"/>
              </w:rPr>
              <w:t>Resistencia de alimentación inversa: máxima 35 VDC</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val="es-BO"/>
              </w:rPr>
            </w:pPr>
            <w:r w:rsidRPr="00831D19">
              <w:rPr>
                <w:rFonts w:asciiTheme="minorHAnsi" w:hAnsiTheme="minorHAnsi" w:cstheme="minorHAnsi"/>
                <w:b/>
                <w:sz w:val="22"/>
                <w:szCs w:val="22"/>
                <w:lang w:val="es-BO"/>
              </w:rPr>
              <w:t xml:space="preserve">N° de Parte: </w:t>
            </w:r>
            <w:r w:rsidRPr="00831D19">
              <w:rPr>
                <w:rFonts w:asciiTheme="minorHAnsi" w:hAnsiTheme="minorHAnsi" w:cstheme="minorHAnsi"/>
                <w:sz w:val="22"/>
                <w:szCs w:val="22"/>
                <w:lang w:eastAsia="es-BO"/>
              </w:rPr>
              <w:t>QUINT – PS/ 1AC/24DC/ 5; 2866750</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val="es-BO"/>
              </w:rPr>
            </w:pPr>
            <w:r w:rsidRPr="00831D19">
              <w:rPr>
                <w:rFonts w:asciiTheme="minorHAnsi" w:hAnsiTheme="minorHAnsi" w:cstheme="minorHAnsi"/>
                <w:b/>
                <w:sz w:val="22"/>
                <w:szCs w:val="22"/>
                <w:lang w:val="es-BO"/>
              </w:rPr>
              <w:t>Marca/Fabricante:</w:t>
            </w:r>
            <w:r w:rsidRPr="00831D19">
              <w:rPr>
                <w:rFonts w:asciiTheme="minorHAnsi" w:hAnsiTheme="minorHAnsi" w:cstheme="minorHAnsi"/>
                <w:sz w:val="22"/>
                <w:szCs w:val="22"/>
                <w:lang w:eastAsia="es-BO"/>
              </w:rPr>
              <w:t xml:space="preserve"> PHOENIX CONTACT</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Cs/>
                <w:sz w:val="22"/>
                <w:szCs w:val="22"/>
                <w:lang w:val="es-BO"/>
              </w:rPr>
            </w:pPr>
            <w:r w:rsidRPr="00831D19">
              <w:rPr>
                <w:rFonts w:asciiTheme="minorHAnsi" w:hAnsiTheme="minorHAnsi" w:cstheme="minorHAnsi"/>
                <w:b/>
                <w:sz w:val="22"/>
                <w:szCs w:val="22"/>
                <w:lang w:val="es-BO"/>
              </w:rPr>
              <w:t xml:space="preserve">Cantidad: </w:t>
            </w:r>
            <w:r w:rsidRPr="00831D19">
              <w:rPr>
                <w:rFonts w:asciiTheme="minorHAnsi" w:hAnsiTheme="minorHAnsi" w:cstheme="minorHAnsi"/>
                <w:bCs/>
                <w:sz w:val="22"/>
                <w:szCs w:val="22"/>
                <w:lang w:val="es-BO"/>
              </w:rPr>
              <w:t>2 piezas</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val="es-BO" w:eastAsia="es-BO"/>
              </w:rPr>
            </w:pP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val="es-BO" w:eastAsia="es-BO"/>
              </w:rPr>
            </w:pPr>
            <w:r w:rsidRPr="00831D19">
              <w:rPr>
                <w:rFonts w:asciiTheme="minorHAnsi" w:hAnsiTheme="minorHAnsi" w:cstheme="minorHAnsi"/>
                <w:b/>
                <w:sz w:val="22"/>
                <w:szCs w:val="22"/>
                <w:lang w:val="es-BO" w:eastAsia="es-BO"/>
              </w:rPr>
              <w:lastRenderedPageBreak/>
              <w:t>ÍTEM 8. CONMUTADOR SERIE EDS-208A</w:t>
            </w:r>
          </w:p>
          <w:p w:rsidR="00831D19" w:rsidRPr="00831D19" w:rsidRDefault="00831D19" w:rsidP="00CF7FCF">
            <w:pPr>
              <w:rPr>
                <w:rFonts w:asciiTheme="minorHAnsi" w:hAnsiTheme="minorHAnsi" w:cstheme="minorHAnsi"/>
                <w:color w:val="1A1A1A"/>
                <w:sz w:val="22"/>
                <w:szCs w:val="22"/>
                <w:lang w:val="es-BO" w:eastAsia="es-BO"/>
              </w:rPr>
            </w:pPr>
            <w:r w:rsidRPr="00831D19">
              <w:rPr>
                <w:rFonts w:asciiTheme="minorHAnsi" w:hAnsiTheme="minorHAnsi" w:cstheme="minorHAnsi"/>
                <w:color w:val="1A1A1A"/>
                <w:sz w:val="22"/>
                <w:szCs w:val="22"/>
                <w:lang w:val="es-BO" w:eastAsia="es-BO"/>
              </w:rPr>
              <w:t>Conmutador tipo industrial no administrable de 8 puertos</w:t>
            </w:r>
          </w:p>
          <w:p w:rsidR="00831D19" w:rsidRPr="00831D19" w:rsidRDefault="00831D19" w:rsidP="00CF7FCF">
            <w:pPr>
              <w:rPr>
                <w:rFonts w:asciiTheme="minorHAnsi" w:hAnsiTheme="minorHAnsi" w:cstheme="minorHAnsi"/>
                <w:b/>
                <w:sz w:val="22"/>
                <w:szCs w:val="22"/>
                <w:lang w:val="es-BO"/>
              </w:rPr>
            </w:pPr>
            <w:r w:rsidRPr="00831D19">
              <w:rPr>
                <w:rFonts w:asciiTheme="minorHAnsi" w:hAnsiTheme="minorHAnsi" w:cstheme="minorHAnsi"/>
                <w:b/>
                <w:sz w:val="22"/>
                <w:szCs w:val="22"/>
                <w:lang w:val="es-BO"/>
              </w:rPr>
              <w:t>Interfaz</w:t>
            </w:r>
          </w:p>
          <w:p w:rsidR="00831D19" w:rsidRPr="00831D19" w:rsidRDefault="00831D19" w:rsidP="00CF7FCF">
            <w:pPr>
              <w:autoSpaceDE w:val="0"/>
              <w:autoSpaceDN w:val="0"/>
              <w:adjustRightInd w:val="0"/>
              <w:rPr>
                <w:rFonts w:asciiTheme="minorHAnsi" w:hAnsiTheme="minorHAnsi" w:cstheme="minorHAnsi"/>
                <w:color w:val="1A1A1A"/>
                <w:sz w:val="22"/>
                <w:szCs w:val="22"/>
                <w:lang w:val="es-BO" w:eastAsia="es-BO"/>
              </w:rPr>
            </w:pPr>
            <w:r w:rsidRPr="00831D19">
              <w:rPr>
                <w:rFonts w:asciiTheme="minorHAnsi" w:hAnsiTheme="minorHAnsi" w:cstheme="minorHAnsi"/>
                <w:sz w:val="22"/>
                <w:szCs w:val="22"/>
                <w:lang w:val="es-BO"/>
              </w:rPr>
              <w:t xml:space="preserve">Puertos RJ45: </w:t>
            </w:r>
            <w:r w:rsidRPr="00831D19">
              <w:rPr>
                <w:rFonts w:asciiTheme="minorHAnsi" w:hAnsiTheme="minorHAnsi" w:cstheme="minorHAnsi"/>
                <w:color w:val="1A1A1A"/>
                <w:sz w:val="22"/>
                <w:szCs w:val="22"/>
                <w:lang w:val="es-BO" w:eastAsia="es-BO"/>
              </w:rPr>
              <w:t xml:space="preserve">10/100BaseT(X) auto </w:t>
            </w:r>
            <w:proofErr w:type="spellStart"/>
            <w:r w:rsidRPr="00831D19">
              <w:rPr>
                <w:rFonts w:asciiTheme="minorHAnsi" w:hAnsiTheme="minorHAnsi" w:cstheme="minorHAnsi"/>
                <w:color w:val="1A1A1A"/>
                <w:sz w:val="22"/>
                <w:szCs w:val="22"/>
                <w:lang w:val="es-BO" w:eastAsia="es-BO"/>
              </w:rPr>
              <w:t>negotiation</w:t>
            </w:r>
            <w:proofErr w:type="spellEnd"/>
            <w:r w:rsidRPr="00831D19">
              <w:rPr>
                <w:rFonts w:asciiTheme="minorHAnsi" w:hAnsiTheme="minorHAnsi" w:cstheme="minorHAnsi"/>
                <w:color w:val="1A1A1A"/>
                <w:sz w:val="22"/>
                <w:szCs w:val="22"/>
                <w:lang w:val="es-BO" w:eastAsia="es-BO"/>
              </w:rPr>
              <w:t xml:space="preserve"> </w:t>
            </w:r>
            <w:proofErr w:type="spellStart"/>
            <w:r w:rsidRPr="00831D19">
              <w:rPr>
                <w:rFonts w:asciiTheme="minorHAnsi" w:hAnsiTheme="minorHAnsi" w:cstheme="minorHAnsi"/>
                <w:color w:val="1A1A1A"/>
                <w:sz w:val="22"/>
                <w:szCs w:val="22"/>
                <w:lang w:val="es-BO" w:eastAsia="es-BO"/>
              </w:rPr>
              <w:t>speed</w:t>
            </w:r>
            <w:proofErr w:type="spellEnd"/>
            <w:r w:rsidRPr="00831D19">
              <w:rPr>
                <w:rFonts w:asciiTheme="minorHAnsi" w:hAnsiTheme="minorHAnsi" w:cstheme="minorHAnsi"/>
                <w:color w:val="1A1A1A"/>
                <w:sz w:val="22"/>
                <w:szCs w:val="22"/>
                <w:lang w:val="es-BO" w:eastAsia="es-BO"/>
              </w:rPr>
              <w:t>, modos Full/</w:t>
            </w:r>
            <w:proofErr w:type="spellStart"/>
            <w:r w:rsidRPr="00831D19">
              <w:rPr>
                <w:rFonts w:asciiTheme="minorHAnsi" w:hAnsiTheme="minorHAnsi" w:cstheme="minorHAnsi"/>
                <w:color w:val="1A1A1A"/>
                <w:sz w:val="22"/>
                <w:szCs w:val="22"/>
                <w:lang w:val="es-BO" w:eastAsia="es-BO"/>
              </w:rPr>
              <w:t>Half</w:t>
            </w:r>
            <w:proofErr w:type="spellEnd"/>
            <w:r w:rsidRPr="00831D19">
              <w:rPr>
                <w:rFonts w:asciiTheme="minorHAnsi" w:hAnsiTheme="minorHAnsi" w:cstheme="minorHAnsi"/>
                <w:color w:val="1A1A1A"/>
                <w:sz w:val="22"/>
                <w:szCs w:val="22"/>
                <w:lang w:val="es-BO" w:eastAsia="es-BO"/>
              </w:rPr>
              <w:t xml:space="preserve"> </w:t>
            </w:r>
            <w:proofErr w:type="spellStart"/>
            <w:r w:rsidRPr="00831D19">
              <w:rPr>
                <w:rFonts w:asciiTheme="minorHAnsi" w:hAnsiTheme="minorHAnsi" w:cstheme="minorHAnsi"/>
                <w:color w:val="1A1A1A"/>
                <w:sz w:val="22"/>
                <w:szCs w:val="22"/>
                <w:lang w:val="es-BO" w:eastAsia="es-BO"/>
              </w:rPr>
              <w:t>duplex</w:t>
            </w:r>
            <w:proofErr w:type="spellEnd"/>
            <w:r w:rsidRPr="00831D19">
              <w:rPr>
                <w:rFonts w:asciiTheme="minorHAnsi" w:hAnsiTheme="minorHAnsi" w:cstheme="minorHAnsi"/>
                <w:color w:val="1A1A1A"/>
                <w:sz w:val="22"/>
                <w:szCs w:val="22"/>
                <w:lang w:val="es-BO" w:eastAsia="es-BO"/>
              </w:rPr>
              <w:t>, y conexión auto MDI/MDI-X</w:t>
            </w:r>
          </w:p>
          <w:p w:rsidR="00831D19" w:rsidRPr="00831D19" w:rsidRDefault="00831D19" w:rsidP="00CF7FCF">
            <w:pPr>
              <w:autoSpaceDE w:val="0"/>
              <w:autoSpaceDN w:val="0"/>
              <w:adjustRightInd w:val="0"/>
              <w:rPr>
                <w:rFonts w:asciiTheme="minorHAnsi" w:hAnsiTheme="minorHAnsi" w:cstheme="minorHAnsi"/>
                <w:color w:val="1A1A1A"/>
                <w:sz w:val="22"/>
                <w:szCs w:val="22"/>
                <w:lang w:val="es-BO" w:eastAsia="es-BO"/>
              </w:rPr>
            </w:pPr>
            <w:r w:rsidRPr="00831D19">
              <w:rPr>
                <w:rFonts w:asciiTheme="minorHAnsi" w:hAnsiTheme="minorHAnsi" w:cstheme="minorHAnsi"/>
                <w:color w:val="1A1A1A"/>
                <w:sz w:val="22"/>
                <w:szCs w:val="22"/>
                <w:lang w:val="es-BO" w:eastAsia="es-BO"/>
              </w:rPr>
              <w:t xml:space="preserve">Puertos de fibra: puertos 100BaseFX (conector SC/ST, </w:t>
            </w:r>
            <w:proofErr w:type="spellStart"/>
            <w:r w:rsidRPr="00831D19">
              <w:rPr>
                <w:rFonts w:asciiTheme="minorHAnsi" w:hAnsiTheme="minorHAnsi" w:cstheme="minorHAnsi"/>
                <w:color w:val="1A1A1A"/>
                <w:sz w:val="22"/>
                <w:szCs w:val="22"/>
                <w:lang w:val="es-BO" w:eastAsia="es-BO"/>
              </w:rPr>
              <w:t>multi</w:t>
            </w:r>
            <w:proofErr w:type="spellEnd"/>
            <w:r w:rsidRPr="00831D19">
              <w:rPr>
                <w:rFonts w:asciiTheme="minorHAnsi" w:hAnsiTheme="minorHAnsi" w:cstheme="minorHAnsi"/>
                <w:color w:val="1A1A1A"/>
                <w:sz w:val="22"/>
                <w:szCs w:val="22"/>
                <w:lang w:val="es-BO" w:eastAsia="es-BO"/>
              </w:rPr>
              <w:t>-modo,</w:t>
            </w:r>
          </w:p>
          <w:p w:rsidR="00831D19" w:rsidRPr="00831D19" w:rsidRDefault="00831D19" w:rsidP="00CF7FCF">
            <w:pPr>
              <w:autoSpaceDE w:val="0"/>
              <w:autoSpaceDN w:val="0"/>
              <w:adjustRightInd w:val="0"/>
              <w:rPr>
                <w:rFonts w:asciiTheme="minorHAnsi" w:hAnsiTheme="minorHAnsi" w:cstheme="minorHAnsi"/>
                <w:color w:val="1A1A1A"/>
                <w:sz w:val="22"/>
                <w:szCs w:val="22"/>
                <w:lang w:val="es-BO" w:eastAsia="es-BO"/>
              </w:rPr>
            </w:pPr>
            <w:r w:rsidRPr="00831D19">
              <w:rPr>
                <w:rFonts w:asciiTheme="minorHAnsi" w:hAnsiTheme="minorHAnsi" w:cstheme="minorHAnsi"/>
                <w:color w:val="1A1A1A"/>
                <w:sz w:val="22"/>
                <w:szCs w:val="22"/>
                <w:lang w:val="es-BO" w:eastAsia="es-BO"/>
              </w:rPr>
              <w:t>Mono-modo)</w:t>
            </w:r>
          </w:p>
          <w:p w:rsidR="00831D19" w:rsidRPr="00831D19" w:rsidRDefault="00831D19" w:rsidP="00CF7FCF">
            <w:pPr>
              <w:rPr>
                <w:rFonts w:asciiTheme="minorHAnsi" w:eastAsia="Helvetica-Condensed-Bold" w:hAnsiTheme="minorHAnsi" w:cstheme="minorHAnsi"/>
                <w:bCs/>
                <w:sz w:val="22"/>
                <w:szCs w:val="22"/>
                <w:lang w:val="es-BO" w:eastAsia="es-BO"/>
              </w:rPr>
            </w:pPr>
            <w:r w:rsidRPr="00831D19">
              <w:rPr>
                <w:rFonts w:asciiTheme="minorHAnsi" w:hAnsiTheme="minorHAnsi" w:cstheme="minorHAnsi"/>
                <w:sz w:val="22"/>
                <w:szCs w:val="22"/>
                <w:lang w:val="es-BO"/>
              </w:rPr>
              <w:t xml:space="preserve">Puertos </w:t>
            </w:r>
            <w:r w:rsidRPr="00831D19">
              <w:rPr>
                <w:rFonts w:asciiTheme="minorHAnsi" w:eastAsia="Helvetica-Condensed-Bold" w:hAnsiTheme="minorHAnsi" w:cstheme="minorHAnsi"/>
                <w:bCs/>
                <w:sz w:val="22"/>
                <w:szCs w:val="22"/>
                <w:lang w:val="es-BO" w:eastAsia="es-BO"/>
              </w:rPr>
              <w:t>10/100BaseT(X): 7</w:t>
            </w:r>
          </w:p>
          <w:p w:rsidR="00831D19" w:rsidRPr="00831D19" w:rsidRDefault="00831D19" w:rsidP="00CF7FCF">
            <w:pPr>
              <w:rPr>
                <w:rFonts w:asciiTheme="minorHAnsi" w:eastAsia="Helvetica-Condensed-Bold" w:hAnsiTheme="minorHAnsi" w:cstheme="minorHAnsi"/>
                <w:bCs/>
                <w:sz w:val="22"/>
                <w:szCs w:val="22"/>
                <w:lang w:val="es-BO" w:eastAsia="es-BO"/>
              </w:rPr>
            </w:pPr>
            <w:r w:rsidRPr="00831D19">
              <w:rPr>
                <w:rFonts w:asciiTheme="minorHAnsi" w:eastAsia="Helvetica-Condensed-Bold" w:hAnsiTheme="minorHAnsi" w:cstheme="minorHAnsi"/>
                <w:bCs/>
                <w:sz w:val="22"/>
                <w:szCs w:val="22"/>
                <w:lang w:val="es-BO" w:eastAsia="es-BO"/>
              </w:rPr>
              <w:t xml:space="preserve">Puertos 100BaseFX: 1 </w:t>
            </w:r>
            <w:proofErr w:type="spellStart"/>
            <w:r w:rsidRPr="00831D19">
              <w:rPr>
                <w:rFonts w:asciiTheme="minorHAnsi" w:eastAsia="Helvetica-Condensed-Bold" w:hAnsiTheme="minorHAnsi" w:cstheme="minorHAnsi"/>
                <w:bCs/>
                <w:sz w:val="22"/>
                <w:szCs w:val="22"/>
                <w:lang w:val="es-BO" w:eastAsia="es-BO"/>
              </w:rPr>
              <w:t>multi</w:t>
            </w:r>
            <w:proofErr w:type="spellEnd"/>
            <w:r w:rsidRPr="00831D19">
              <w:rPr>
                <w:rFonts w:asciiTheme="minorHAnsi" w:eastAsia="Helvetica-Condensed-Bold" w:hAnsiTheme="minorHAnsi" w:cstheme="minorHAnsi"/>
                <w:bCs/>
                <w:sz w:val="22"/>
                <w:szCs w:val="22"/>
                <w:lang w:val="es-BO" w:eastAsia="es-BO"/>
              </w:rPr>
              <w:t>-modo, conector SC</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Temperatura de operación: -10..60°C</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Grado IP: IP30</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Uso en áreas clasificadas:</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color w:val="1A1A1A"/>
                <w:sz w:val="22"/>
                <w:szCs w:val="22"/>
                <w:lang w:val="es-BO" w:eastAsia="es-BO"/>
              </w:rPr>
              <w:t>UL/</w:t>
            </w:r>
            <w:proofErr w:type="spellStart"/>
            <w:r w:rsidRPr="00831D19">
              <w:rPr>
                <w:rFonts w:asciiTheme="minorHAnsi" w:hAnsiTheme="minorHAnsi" w:cstheme="minorHAnsi"/>
                <w:color w:val="1A1A1A"/>
                <w:sz w:val="22"/>
                <w:szCs w:val="22"/>
                <w:lang w:val="es-BO" w:eastAsia="es-BO"/>
              </w:rPr>
              <w:t>cUL</w:t>
            </w:r>
            <w:proofErr w:type="spellEnd"/>
            <w:r w:rsidRPr="00831D19">
              <w:rPr>
                <w:rFonts w:asciiTheme="minorHAnsi" w:hAnsiTheme="minorHAnsi" w:cstheme="minorHAnsi"/>
                <w:color w:val="1A1A1A"/>
                <w:sz w:val="22"/>
                <w:szCs w:val="22"/>
                <w:lang w:val="es-BO" w:eastAsia="es-BO"/>
              </w:rPr>
              <w:t xml:space="preserve"> Clase 1 División 2 Grupos A/B/C/D</w:t>
            </w:r>
          </w:p>
          <w:p w:rsidR="00831D19" w:rsidRPr="00831D19" w:rsidRDefault="00831D19" w:rsidP="00CF7FCF">
            <w:pPr>
              <w:rPr>
                <w:rFonts w:asciiTheme="minorHAnsi" w:hAnsiTheme="minorHAnsi" w:cstheme="minorHAnsi"/>
                <w:color w:val="1A1A1A"/>
                <w:sz w:val="22"/>
                <w:szCs w:val="22"/>
                <w:lang w:val="es-BO" w:eastAsia="es-BO"/>
              </w:rPr>
            </w:pPr>
            <w:r w:rsidRPr="00831D19">
              <w:rPr>
                <w:rFonts w:asciiTheme="minorHAnsi" w:hAnsiTheme="minorHAnsi" w:cstheme="minorHAnsi"/>
                <w:color w:val="1A1A1A"/>
                <w:sz w:val="22"/>
                <w:szCs w:val="22"/>
                <w:lang w:val="es-BO" w:eastAsia="es-BO"/>
              </w:rPr>
              <w:t xml:space="preserve">Zona ATEX 2 Ex </w:t>
            </w:r>
            <w:proofErr w:type="spellStart"/>
            <w:r w:rsidRPr="00831D19">
              <w:rPr>
                <w:rFonts w:asciiTheme="minorHAnsi" w:hAnsiTheme="minorHAnsi" w:cstheme="minorHAnsi"/>
                <w:color w:val="1A1A1A"/>
                <w:sz w:val="22"/>
                <w:szCs w:val="22"/>
                <w:lang w:val="es-BO" w:eastAsia="es-BO"/>
              </w:rPr>
              <w:t>nA</w:t>
            </w:r>
            <w:proofErr w:type="spellEnd"/>
            <w:r w:rsidRPr="00831D19">
              <w:rPr>
                <w:rFonts w:asciiTheme="minorHAnsi" w:hAnsiTheme="minorHAnsi" w:cstheme="minorHAnsi"/>
                <w:color w:val="1A1A1A"/>
                <w:sz w:val="22"/>
                <w:szCs w:val="22"/>
                <w:lang w:val="es-BO" w:eastAsia="es-BO"/>
              </w:rPr>
              <w:t xml:space="preserve"> </w:t>
            </w:r>
            <w:proofErr w:type="spellStart"/>
            <w:r w:rsidRPr="00831D19">
              <w:rPr>
                <w:rFonts w:asciiTheme="minorHAnsi" w:hAnsiTheme="minorHAnsi" w:cstheme="minorHAnsi"/>
                <w:color w:val="1A1A1A"/>
                <w:sz w:val="22"/>
                <w:szCs w:val="22"/>
                <w:lang w:val="es-BO" w:eastAsia="es-BO"/>
              </w:rPr>
              <w:t>nC</w:t>
            </w:r>
            <w:proofErr w:type="spellEnd"/>
            <w:r w:rsidRPr="00831D19">
              <w:rPr>
                <w:rFonts w:asciiTheme="minorHAnsi" w:hAnsiTheme="minorHAnsi" w:cstheme="minorHAnsi"/>
                <w:color w:val="1A1A1A"/>
                <w:sz w:val="22"/>
                <w:szCs w:val="22"/>
                <w:lang w:val="es-BO" w:eastAsia="es-BO"/>
              </w:rPr>
              <w:t xml:space="preserve"> IIC T4 </w:t>
            </w:r>
            <w:proofErr w:type="spellStart"/>
            <w:r w:rsidRPr="00831D19">
              <w:rPr>
                <w:rFonts w:asciiTheme="minorHAnsi" w:hAnsiTheme="minorHAnsi" w:cstheme="minorHAnsi"/>
                <w:color w:val="1A1A1A"/>
                <w:sz w:val="22"/>
                <w:szCs w:val="22"/>
                <w:lang w:val="es-BO" w:eastAsia="es-BO"/>
              </w:rPr>
              <w:t>Gc</w:t>
            </w:r>
            <w:proofErr w:type="spellEnd"/>
          </w:p>
          <w:p w:rsidR="00831D19" w:rsidRPr="00831D19" w:rsidRDefault="00831D19" w:rsidP="00CF7FCF">
            <w:pPr>
              <w:rPr>
                <w:rFonts w:asciiTheme="minorHAnsi" w:hAnsiTheme="minorHAnsi" w:cstheme="minorHAnsi"/>
                <w:color w:val="1A1A1A"/>
                <w:sz w:val="22"/>
                <w:szCs w:val="22"/>
                <w:lang w:val="es-BO" w:eastAsia="es-BO"/>
              </w:rPr>
            </w:pPr>
            <w:r w:rsidRPr="00831D19">
              <w:rPr>
                <w:rFonts w:asciiTheme="minorHAnsi" w:hAnsiTheme="minorHAnsi" w:cstheme="minorHAnsi"/>
                <w:color w:val="1A1A1A"/>
                <w:sz w:val="22"/>
                <w:szCs w:val="22"/>
                <w:lang w:val="es-BO" w:eastAsia="es-BO"/>
              </w:rPr>
              <w:t xml:space="preserve">MTBF: 2,428,212 </w:t>
            </w:r>
            <w:proofErr w:type="spellStart"/>
            <w:r w:rsidRPr="00831D19">
              <w:rPr>
                <w:rFonts w:asciiTheme="minorHAnsi" w:hAnsiTheme="minorHAnsi" w:cstheme="minorHAnsi"/>
                <w:color w:val="1A1A1A"/>
                <w:sz w:val="22"/>
                <w:szCs w:val="22"/>
                <w:lang w:val="es-BO" w:eastAsia="es-BO"/>
              </w:rPr>
              <w:t>Hr</w:t>
            </w:r>
            <w:proofErr w:type="spellEnd"/>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color w:val="1A1A1A"/>
                <w:sz w:val="22"/>
                <w:szCs w:val="22"/>
                <w:lang w:val="es-BO" w:eastAsia="es-BO"/>
              </w:rPr>
              <w:t>Carcasa: Aluminio</w:t>
            </w:r>
          </w:p>
          <w:p w:rsidR="00831D19" w:rsidRPr="00831D19" w:rsidRDefault="00831D19" w:rsidP="00CF7FCF">
            <w:pPr>
              <w:rPr>
                <w:rFonts w:asciiTheme="minorHAnsi" w:hAnsiTheme="minorHAnsi" w:cstheme="minorHAnsi"/>
                <w:b/>
                <w:sz w:val="14"/>
                <w:szCs w:val="22"/>
                <w:lang w:val="es-BO"/>
              </w:rPr>
            </w:pPr>
          </w:p>
          <w:p w:rsidR="00831D19" w:rsidRPr="00831D19" w:rsidRDefault="00831D19" w:rsidP="00CF7FCF">
            <w:pPr>
              <w:rPr>
                <w:rFonts w:asciiTheme="minorHAnsi" w:hAnsiTheme="minorHAnsi" w:cstheme="minorHAnsi"/>
                <w:b/>
                <w:sz w:val="22"/>
                <w:szCs w:val="22"/>
                <w:lang w:val="es-BO"/>
              </w:rPr>
            </w:pPr>
            <w:r w:rsidRPr="00831D19">
              <w:rPr>
                <w:rFonts w:asciiTheme="minorHAnsi" w:hAnsiTheme="minorHAnsi" w:cstheme="minorHAnsi"/>
                <w:b/>
                <w:sz w:val="22"/>
                <w:szCs w:val="22"/>
                <w:lang w:val="es-BO"/>
              </w:rPr>
              <w:t>Datos de Alimentación</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Voltaje de entrada: 24VDC redundante dual</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Voltaje de operación: 9.6 a 60 VDC</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Protección contra polaridad inversa</w:t>
            </w:r>
          </w:p>
          <w:p w:rsidR="00831D19" w:rsidRPr="00831D19" w:rsidRDefault="00831D19" w:rsidP="00CF7FCF">
            <w:pPr>
              <w:rPr>
                <w:rFonts w:asciiTheme="minorHAnsi" w:hAnsiTheme="minorHAnsi" w:cstheme="minorHAnsi"/>
                <w:sz w:val="22"/>
                <w:szCs w:val="22"/>
                <w:lang w:val="es-BO"/>
              </w:rPr>
            </w:pP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val="es-BO"/>
              </w:rPr>
            </w:pPr>
            <w:r w:rsidRPr="00831D19">
              <w:rPr>
                <w:rFonts w:asciiTheme="minorHAnsi" w:hAnsiTheme="minorHAnsi" w:cstheme="minorHAnsi"/>
                <w:b/>
                <w:sz w:val="22"/>
                <w:szCs w:val="22"/>
                <w:lang w:val="es-BO"/>
              </w:rPr>
              <w:t xml:space="preserve">N° de Parte: </w:t>
            </w:r>
            <w:r w:rsidRPr="00831D19">
              <w:rPr>
                <w:rFonts w:asciiTheme="minorHAnsi" w:hAnsiTheme="minorHAnsi" w:cstheme="minorHAnsi"/>
                <w:sz w:val="22"/>
                <w:szCs w:val="22"/>
                <w:lang w:eastAsia="es-BO"/>
              </w:rPr>
              <w:t>EDS-208A-M-SC</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val="es-BO"/>
              </w:rPr>
            </w:pPr>
            <w:r w:rsidRPr="00831D19">
              <w:rPr>
                <w:rFonts w:asciiTheme="minorHAnsi" w:hAnsiTheme="minorHAnsi" w:cstheme="minorHAnsi"/>
                <w:b/>
                <w:sz w:val="22"/>
                <w:szCs w:val="22"/>
                <w:lang w:val="es-BO"/>
              </w:rPr>
              <w:t>Marca/Fabricante:</w:t>
            </w:r>
            <w:r w:rsidRPr="00831D19">
              <w:rPr>
                <w:rFonts w:asciiTheme="minorHAnsi" w:hAnsiTheme="minorHAnsi" w:cstheme="minorHAnsi"/>
                <w:sz w:val="22"/>
                <w:szCs w:val="22"/>
                <w:lang w:eastAsia="es-BO"/>
              </w:rPr>
              <w:t xml:space="preserve"> MOXA</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Cs/>
                <w:sz w:val="22"/>
                <w:szCs w:val="22"/>
                <w:lang w:val="es-BO"/>
              </w:rPr>
            </w:pPr>
            <w:r w:rsidRPr="00831D19">
              <w:rPr>
                <w:rFonts w:asciiTheme="minorHAnsi" w:hAnsiTheme="minorHAnsi" w:cstheme="minorHAnsi"/>
                <w:b/>
                <w:sz w:val="22"/>
                <w:szCs w:val="22"/>
                <w:lang w:val="es-BO"/>
              </w:rPr>
              <w:t xml:space="preserve">Cantidad: </w:t>
            </w:r>
            <w:r w:rsidRPr="00831D19">
              <w:rPr>
                <w:rFonts w:asciiTheme="minorHAnsi" w:hAnsiTheme="minorHAnsi" w:cstheme="minorHAnsi"/>
                <w:bCs/>
                <w:sz w:val="22"/>
                <w:szCs w:val="22"/>
                <w:lang w:val="es-BO"/>
              </w:rPr>
              <w:t>1 pieza</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val="es-BO" w:eastAsia="es-BO"/>
              </w:rPr>
            </w:pPr>
          </w:p>
          <w:p w:rsidR="00831D19" w:rsidRPr="00831D19" w:rsidRDefault="00831D19" w:rsidP="00CF7FCF">
            <w:pPr>
              <w:rPr>
                <w:rFonts w:asciiTheme="minorHAnsi" w:hAnsiTheme="minorHAnsi" w:cstheme="minorHAnsi"/>
                <w:b/>
                <w:sz w:val="22"/>
                <w:szCs w:val="22"/>
                <w:lang w:val="es-BO"/>
              </w:rPr>
            </w:pPr>
            <w:r w:rsidRPr="00831D19">
              <w:rPr>
                <w:rFonts w:asciiTheme="minorHAnsi" w:hAnsiTheme="minorHAnsi" w:cstheme="minorHAnsi"/>
                <w:b/>
                <w:sz w:val="22"/>
                <w:szCs w:val="22"/>
                <w:lang w:val="es-BO" w:eastAsia="es-BO"/>
              </w:rPr>
              <w:t xml:space="preserve">ÍTEM 9. </w:t>
            </w:r>
            <w:r w:rsidRPr="00831D19">
              <w:rPr>
                <w:rFonts w:asciiTheme="minorHAnsi" w:hAnsiTheme="minorHAnsi" w:cstheme="minorHAnsi"/>
                <w:b/>
                <w:sz w:val="22"/>
                <w:szCs w:val="22"/>
                <w:lang w:val="es-BO"/>
              </w:rPr>
              <w:t>CONMUTADOR SERIE EDS-205A</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color w:val="1A1A1A"/>
                <w:sz w:val="22"/>
                <w:szCs w:val="22"/>
                <w:lang w:val="es-BO" w:eastAsia="es-BO"/>
              </w:rPr>
              <w:t>Conmutador tipo industrial no administrable de 8 puertos</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Temperatura de operación: -10..60°C</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Grado IP: IP30</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Uso en áreas clasificadas:</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color w:val="1A1A1A"/>
                <w:sz w:val="22"/>
                <w:szCs w:val="22"/>
                <w:lang w:val="es-BO" w:eastAsia="es-BO"/>
              </w:rPr>
              <w:t>UL/</w:t>
            </w:r>
            <w:proofErr w:type="spellStart"/>
            <w:r w:rsidRPr="00831D19">
              <w:rPr>
                <w:rFonts w:asciiTheme="minorHAnsi" w:hAnsiTheme="minorHAnsi" w:cstheme="minorHAnsi"/>
                <w:color w:val="1A1A1A"/>
                <w:sz w:val="22"/>
                <w:szCs w:val="22"/>
                <w:lang w:val="es-BO" w:eastAsia="es-BO"/>
              </w:rPr>
              <w:t>cUL</w:t>
            </w:r>
            <w:proofErr w:type="spellEnd"/>
            <w:r w:rsidRPr="00831D19">
              <w:rPr>
                <w:rFonts w:asciiTheme="minorHAnsi" w:hAnsiTheme="minorHAnsi" w:cstheme="minorHAnsi"/>
                <w:color w:val="1A1A1A"/>
                <w:sz w:val="22"/>
                <w:szCs w:val="22"/>
                <w:lang w:val="es-BO" w:eastAsia="es-BO"/>
              </w:rPr>
              <w:t xml:space="preserve"> Clase 1 División 2 Grupos A/B/C/D</w:t>
            </w:r>
          </w:p>
          <w:p w:rsidR="00831D19" w:rsidRPr="00831D19" w:rsidRDefault="00831D19" w:rsidP="00CF7FCF">
            <w:pPr>
              <w:rPr>
                <w:rFonts w:asciiTheme="minorHAnsi" w:hAnsiTheme="minorHAnsi" w:cstheme="minorHAnsi"/>
                <w:color w:val="1A1A1A"/>
                <w:sz w:val="22"/>
                <w:szCs w:val="22"/>
                <w:lang w:val="es-BO" w:eastAsia="es-BO"/>
              </w:rPr>
            </w:pPr>
            <w:r w:rsidRPr="00831D19">
              <w:rPr>
                <w:rFonts w:asciiTheme="minorHAnsi" w:hAnsiTheme="minorHAnsi" w:cstheme="minorHAnsi"/>
                <w:color w:val="1A1A1A"/>
                <w:sz w:val="22"/>
                <w:szCs w:val="22"/>
                <w:lang w:val="es-BO" w:eastAsia="es-BO"/>
              </w:rPr>
              <w:t xml:space="preserve">Zona ATEX 2 Ex </w:t>
            </w:r>
            <w:proofErr w:type="spellStart"/>
            <w:r w:rsidRPr="00831D19">
              <w:rPr>
                <w:rFonts w:asciiTheme="minorHAnsi" w:hAnsiTheme="minorHAnsi" w:cstheme="minorHAnsi"/>
                <w:color w:val="1A1A1A"/>
                <w:sz w:val="22"/>
                <w:szCs w:val="22"/>
                <w:lang w:val="es-BO" w:eastAsia="es-BO"/>
              </w:rPr>
              <w:t>nA</w:t>
            </w:r>
            <w:proofErr w:type="spellEnd"/>
            <w:r w:rsidRPr="00831D19">
              <w:rPr>
                <w:rFonts w:asciiTheme="minorHAnsi" w:hAnsiTheme="minorHAnsi" w:cstheme="minorHAnsi"/>
                <w:color w:val="1A1A1A"/>
                <w:sz w:val="22"/>
                <w:szCs w:val="22"/>
                <w:lang w:val="es-BO" w:eastAsia="es-BO"/>
              </w:rPr>
              <w:t xml:space="preserve"> </w:t>
            </w:r>
            <w:proofErr w:type="spellStart"/>
            <w:r w:rsidRPr="00831D19">
              <w:rPr>
                <w:rFonts w:asciiTheme="minorHAnsi" w:hAnsiTheme="minorHAnsi" w:cstheme="minorHAnsi"/>
                <w:color w:val="1A1A1A"/>
                <w:sz w:val="22"/>
                <w:szCs w:val="22"/>
                <w:lang w:val="es-BO" w:eastAsia="es-BO"/>
              </w:rPr>
              <w:t>nC</w:t>
            </w:r>
            <w:proofErr w:type="spellEnd"/>
            <w:r w:rsidRPr="00831D19">
              <w:rPr>
                <w:rFonts w:asciiTheme="minorHAnsi" w:hAnsiTheme="minorHAnsi" w:cstheme="minorHAnsi"/>
                <w:color w:val="1A1A1A"/>
                <w:sz w:val="22"/>
                <w:szCs w:val="22"/>
                <w:lang w:val="es-BO" w:eastAsia="es-BO"/>
              </w:rPr>
              <w:t xml:space="preserve"> IIC T4 </w:t>
            </w:r>
            <w:proofErr w:type="spellStart"/>
            <w:r w:rsidRPr="00831D19">
              <w:rPr>
                <w:rFonts w:asciiTheme="minorHAnsi" w:hAnsiTheme="minorHAnsi" w:cstheme="minorHAnsi"/>
                <w:color w:val="1A1A1A"/>
                <w:sz w:val="22"/>
                <w:szCs w:val="22"/>
                <w:lang w:val="es-BO" w:eastAsia="es-BO"/>
              </w:rPr>
              <w:t>Gc</w:t>
            </w:r>
            <w:proofErr w:type="spellEnd"/>
          </w:p>
          <w:p w:rsidR="00831D19" w:rsidRPr="00831D19" w:rsidRDefault="00831D19" w:rsidP="00CF7FCF">
            <w:pPr>
              <w:rPr>
                <w:rFonts w:asciiTheme="minorHAnsi" w:hAnsiTheme="minorHAnsi" w:cstheme="minorHAnsi"/>
                <w:color w:val="1A1A1A"/>
                <w:sz w:val="22"/>
                <w:szCs w:val="22"/>
                <w:lang w:val="es-BO" w:eastAsia="es-BO"/>
              </w:rPr>
            </w:pPr>
            <w:r w:rsidRPr="00831D19">
              <w:rPr>
                <w:rFonts w:asciiTheme="minorHAnsi" w:hAnsiTheme="minorHAnsi" w:cstheme="minorHAnsi"/>
                <w:color w:val="1A1A1A"/>
                <w:sz w:val="22"/>
                <w:szCs w:val="22"/>
                <w:lang w:val="es-BO" w:eastAsia="es-BO"/>
              </w:rPr>
              <w:t xml:space="preserve">MTBF: 3,040,784 </w:t>
            </w:r>
            <w:proofErr w:type="spellStart"/>
            <w:r w:rsidRPr="00831D19">
              <w:rPr>
                <w:rFonts w:asciiTheme="minorHAnsi" w:hAnsiTheme="minorHAnsi" w:cstheme="minorHAnsi"/>
                <w:color w:val="1A1A1A"/>
                <w:sz w:val="22"/>
                <w:szCs w:val="22"/>
                <w:lang w:val="es-BO" w:eastAsia="es-BO"/>
              </w:rPr>
              <w:t>Hr</w:t>
            </w:r>
            <w:proofErr w:type="spellEnd"/>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color w:val="1A1A1A"/>
                <w:sz w:val="22"/>
                <w:szCs w:val="22"/>
                <w:lang w:val="es-BO" w:eastAsia="es-BO"/>
              </w:rPr>
              <w:t>Carcasa: Aluminio</w:t>
            </w:r>
          </w:p>
          <w:p w:rsidR="00831D19" w:rsidRPr="00831D19" w:rsidRDefault="00831D19" w:rsidP="00CF7FCF">
            <w:pPr>
              <w:rPr>
                <w:rFonts w:asciiTheme="minorHAnsi" w:hAnsiTheme="minorHAnsi" w:cstheme="minorHAnsi"/>
                <w:b/>
                <w:sz w:val="22"/>
                <w:szCs w:val="22"/>
                <w:lang w:val="es-BO"/>
              </w:rPr>
            </w:pPr>
            <w:r w:rsidRPr="00831D19">
              <w:rPr>
                <w:rFonts w:asciiTheme="minorHAnsi" w:hAnsiTheme="minorHAnsi" w:cstheme="minorHAnsi"/>
                <w:b/>
                <w:sz w:val="22"/>
                <w:szCs w:val="22"/>
                <w:lang w:val="es-BO"/>
              </w:rPr>
              <w:t>Interfaz</w:t>
            </w:r>
          </w:p>
          <w:p w:rsidR="00831D19" w:rsidRPr="00831D19" w:rsidRDefault="00831D19" w:rsidP="00CF7FCF">
            <w:pPr>
              <w:autoSpaceDE w:val="0"/>
              <w:autoSpaceDN w:val="0"/>
              <w:adjustRightInd w:val="0"/>
              <w:rPr>
                <w:rFonts w:asciiTheme="minorHAnsi" w:hAnsiTheme="minorHAnsi" w:cstheme="minorHAnsi"/>
                <w:color w:val="1A1A1A"/>
                <w:sz w:val="22"/>
                <w:szCs w:val="22"/>
                <w:lang w:val="es-BO" w:eastAsia="es-BO"/>
              </w:rPr>
            </w:pPr>
            <w:r w:rsidRPr="00831D19">
              <w:rPr>
                <w:rFonts w:asciiTheme="minorHAnsi" w:hAnsiTheme="minorHAnsi" w:cstheme="minorHAnsi"/>
                <w:sz w:val="22"/>
                <w:szCs w:val="22"/>
                <w:lang w:val="es-BO"/>
              </w:rPr>
              <w:t xml:space="preserve">Puertos RJ45: </w:t>
            </w:r>
            <w:r w:rsidRPr="00831D19">
              <w:rPr>
                <w:rFonts w:asciiTheme="minorHAnsi" w:hAnsiTheme="minorHAnsi" w:cstheme="minorHAnsi"/>
                <w:color w:val="1A1A1A"/>
                <w:sz w:val="22"/>
                <w:szCs w:val="22"/>
                <w:lang w:val="es-BO" w:eastAsia="es-BO"/>
              </w:rPr>
              <w:t xml:space="preserve">10/100BaseT(X) auto </w:t>
            </w:r>
            <w:proofErr w:type="spellStart"/>
            <w:r w:rsidRPr="00831D19">
              <w:rPr>
                <w:rFonts w:asciiTheme="minorHAnsi" w:hAnsiTheme="minorHAnsi" w:cstheme="minorHAnsi"/>
                <w:color w:val="1A1A1A"/>
                <w:sz w:val="22"/>
                <w:szCs w:val="22"/>
                <w:lang w:val="es-BO" w:eastAsia="es-BO"/>
              </w:rPr>
              <w:t>negotiation</w:t>
            </w:r>
            <w:proofErr w:type="spellEnd"/>
            <w:r w:rsidRPr="00831D19">
              <w:rPr>
                <w:rFonts w:asciiTheme="minorHAnsi" w:hAnsiTheme="minorHAnsi" w:cstheme="minorHAnsi"/>
                <w:color w:val="1A1A1A"/>
                <w:sz w:val="22"/>
                <w:szCs w:val="22"/>
                <w:lang w:val="es-BO" w:eastAsia="es-BO"/>
              </w:rPr>
              <w:t xml:space="preserve"> </w:t>
            </w:r>
            <w:proofErr w:type="spellStart"/>
            <w:r w:rsidRPr="00831D19">
              <w:rPr>
                <w:rFonts w:asciiTheme="minorHAnsi" w:hAnsiTheme="minorHAnsi" w:cstheme="minorHAnsi"/>
                <w:color w:val="1A1A1A"/>
                <w:sz w:val="22"/>
                <w:szCs w:val="22"/>
                <w:lang w:val="es-BO" w:eastAsia="es-BO"/>
              </w:rPr>
              <w:t>speed</w:t>
            </w:r>
            <w:proofErr w:type="spellEnd"/>
            <w:r w:rsidRPr="00831D19">
              <w:rPr>
                <w:rFonts w:asciiTheme="minorHAnsi" w:hAnsiTheme="minorHAnsi" w:cstheme="minorHAnsi"/>
                <w:color w:val="1A1A1A"/>
                <w:sz w:val="22"/>
                <w:szCs w:val="22"/>
                <w:lang w:val="es-BO" w:eastAsia="es-BO"/>
              </w:rPr>
              <w:t>, modos Full/</w:t>
            </w:r>
            <w:proofErr w:type="spellStart"/>
            <w:r w:rsidRPr="00831D19">
              <w:rPr>
                <w:rFonts w:asciiTheme="minorHAnsi" w:hAnsiTheme="minorHAnsi" w:cstheme="minorHAnsi"/>
                <w:color w:val="1A1A1A"/>
                <w:sz w:val="22"/>
                <w:szCs w:val="22"/>
                <w:lang w:val="es-BO" w:eastAsia="es-BO"/>
              </w:rPr>
              <w:t>Half</w:t>
            </w:r>
            <w:proofErr w:type="spellEnd"/>
            <w:r w:rsidRPr="00831D19">
              <w:rPr>
                <w:rFonts w:asciiTheme="minorHAnsi" w:hAnsiTheme="minorHAnsi" w:cstheme="minorHAnsi"/>
                <w:color w:val="1A1A1A"/>
                <w:sz w:val="22"/>
                <w:szCs w:val="22"/>
                <w:lang w:val="es-BO" w:eastAsia="es-BO"/>
              </w:rPr>
              <w:t xml:space="preserve"> </w:t>
            </w:r>
            <w:proofErr w:type="spellStart"/>
            <w:r w:rsidRPr="00831D19">
              <w:rPr>
                <w:rFonts w:asciiTheme="minorHAnsi" w:hAnsiTheme="minorHAnsi" w:cstheme="minorHAnsi"/>
                <w:color w:val="1A1A1A"/>
                <w:sz w:val="22"/>
                <w:szCs w:val="22"/>
                <w:lang w:val="es-BO" w:eastAsia="es-BO"/>
              </w:rPr>
              <w:t>duplex</w:t>
            </w:r>
            <w:proofErr w:type="spellEnd"/>
            <w:r w:rsidRPr="00831D19">
              <w:rPr>
                <w:rFonts w:asciiTheme="minorHAnsi" w:hAnsiTheme="minorHAnsi" w:cstheme="minorHAnsi"/>
                <w:color w:val="1A1A1A"/>
                <w:sz w:val="22"/>
                <w:szCs w:val="22"/>
                <w:lang w:val="es-BO" w:eastAsia="es-BO"/>
              </w:rPr>
              <w:t xml:space="preserve">, y </w:t>
            </w:r>
            <w:proofErr w:type="spellStart"/>
            <w:r w:rsidRPr="00831D19">
              <w:rPr>
                <w:rFonts w:asciiTheme="minorHAnsi" w:hAnsiTheme="minorHAnsi" w:cstheme="minorHAnsi"/>
                <w:color w:val="1A1A1A"/>
                <w:sz w:val="22"/>
                <w:szCs w:val="22"/>
                <w:lang w:val="es-BO" w:eastAsia="es-BO"/>
              </w:rPr>
              <w:t>conexion</w:t>
            </w:r>
            <w:proofErr w:type="spellEnd"/>
            <w:r w:rsidRPr="00831D19">
              <w:rPr>
                <w:rFonts w:asciiTheme="minorHAnsi" w:hAnsiTheme="minorHAnsi" w:cstheme="minorHAnsi"/>
                <w:color w:val="1A1A1A"/>
                <w:sz w:val="22"/>
                <w:szCs w:val="22"/>
                <w:lang w:val="es-BO" w:eastAsia="es-BO"/>
              </w:rPr>
              <w:t xml:space="preserve"> auto MDI/MDI-X</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 xml:space="preserve">DIP </w:t>
            </w:r>
            <w:proofErr w:type="spellStart"/>
            <w:r w:rsidRPr="00831D19">
              <w:rPr>
                <w:rFonts w:asciiTheme="minorHAnsi" w:hAnsiTheme="minorHAnsi" w:cstheme="minorHAnsi"/>
                <w:sz w:val="22"/>
                <w:szCs w:val="22"/>
                <w:lang w:val="es-BO"/>
              </w:rPr>
              <w:t>Switches</w:t>
            </w:r>
            <w:proofErr w:type="spellEnd"/>
            <w:r w:rsidRPr="00831D19">
              <w:rPr>
                <w:rFonts w:asciiTheme="minorHAnsi" w:hAnsiTheme="minorHAnsi" w:cstheme="minorHAnsi"/>
                <w:sz w:val="22"/>
                <w:szCs w:val="22"/>
                <w:lang w:val="es-BO"/>
              </w:rPr>
              <w:t>: Protección contra tormentas Habilitado/Deshabilitado</w:t>
            </w:r>
          </w:p>
          <w:p w:rsidR="00831D19" w:rsidRPr="00831D19" w:rsidRDefault="00831D19" w:rsidP="00CF7FCF">
            <w:pPr>
              <w:rPr>
                <w:rFonts w:asciiTheme="minorHAnsi" w:eastAsia="Helvetica-Condensed-Bold" w:hAnsiTheme="minorHAnsi" w:cstheme="minorHAnsi"/>
                <w:bCs/>
                <w:sz w:val="22"/>
                <w:szCs w:val="22"/>
                <w:lang w:val="es-BO" w:eastAsia="es-BO"/>
              </w:rPr>
            </w:pPr>
            <w:r w:rsidRPr="00831D19">
              <w:rPr>
                <w:rFonts w:asciiTheme="minorHAnsi" w:hAnsiTheme="minorHAnsi" w:cstheme="minorHAnsi"/>
                <w:sz w:val="22"/>
                <w:szCs w:val="22"/>
                <w:lang w:val="es-BO"/>
              </w:rPr>
              <w:t xml:space="preserve">Puertos </w:t>
            </w:r>
            <w:r w:rsidRPr="00831D19">
              <w:rPr>
                <w:rFonts w:asciiTheme="minorHAnsi" w:eastAsia="Helvetica-Condensed-Bold" w:hAnsiTheme="minorHAnsi" w:cstheme="minorHAnsi"/>
                <w:bCs/>
                <w:sz w:val="22"/>
                <w:szCs w:val="22"/>
                <w:lang w:val="es-BO" w:eastAsia="es-BO"/>
              </w:rPr>
              <w:t>10/100BaseT(X): 5</w:t>
            </w:r>
          </w:p>
          <w:p w:rsidR="00831D19" w:rsidRPr="00831D19" w:rsidRDefault="00831D19" w:rsidP="00CF7FCF">
            <w:pPr>
              <w:rPr>
                <w:rFonts w:asciiTheme="minorHAnsi" w:hAnsiTheme="minorHAnsi" w:cstheme="minorHAnsi"/>
                <w:b/>
                <w:sz w:val="14"/>
                <w:szCs w:val="22"/>
                <w:lang w:val="es-BO"/>
              </w:rPr>
            </w:pPr>
          </w:p>
          <w:p w:rsidR="00831D19" w:rsidRPr="00831D19" w:rsidRDefault="00831D19" w:rsidP="00CF7FCF">
            <w:pPr>
              <w:rPr>
                <w:rFonts w:asciiTheme="minorHAnsi" w:hAnsiTheme="minorHAnsi" w:cstheme="minorHAnsi"/>
                <w:b/>
                <w:sz w:val="22"/>
                <w:szCs w:val="22"/>
                <w:lang w:val="es-BO"/>
              </w:rPr>
            </w:pPr>
            <w:r w:rsidRPr="00831D19">
              <w:rPr>
                <w:rFonts w:asciiTheme="minorHAnsi" w:hAnsiTheme="minorHAnsi" w:cstheme="minorHAnsi"/>
                <w:b/>
                <w:sz w:val="22"/>
                <w:szCs w:val="22"/>
                <w:lang w:val="es-BO"/>
              </w:rPr>
              <w:t>Datos de Alimentación</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Voltaje de entrada: 24 VDC redundante dual</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Protección contra polaridad inversa</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14"/>
                <w:szCs w:val="22"/>
                <w:lang w:val="es-BO"/>
              </w:rPr>
            </w:pP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val="es-BO"/>
              </w:rPr>
            </w:pPr>
            <w:r w:rsidRPr="00831D19">
              <w:rPr>
                <w:rFonts w:asciiTheme="minorHAnsi" w:hAnsiTheme="minorHAnsi" w:cstheme="minorHAnsi"/>
                <w:b/>
                <w:sz w:val="22"/>
                <w:szCs w:val="22"/>
                <w:lang w:val="es-BO"/>
              </w:rPr>
              <w:t xml:space="preserve">N° de Parte: </w:t>
            </w:r>
            <w:r w:rsidRPr="00831D19">
              <w:rPr>
                <w:rFonts w:asciiTheme="minorHAnsi" w:hAnsiTheme="minorHAnsi" w:cstheme="minorHAnsi"/>
                <w:sz w:val="22"/>
                <w:szCs w:val="22"/>
                <w:lang w:eastAsia="es-BO"/>
              </w:rPr>
              <w:t>EDS-205A</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val="es-BO"/>
              </w:rPr>
            </w:pPr>
            <w:r w:rsidRPr="00831D19">
              <w:rPr>
                <w:rFonts w:asciiTheme="minorHAnsi" w:hAnsiTheme="minorHAnsi" w:cstheme="minorHAnsi"/>
                <w:b/>
                <w:sz w:val="22"/>
                <w:szCs w:val="22"/>
                <w:lang w:val="es-BO"/>
              </w:rPr>
              <w:t>Marca/Fabricante:</w:t>
            </w:r>
            <w:r w:rsidRPr="00831D19">
              <w:rPr>
                <w:rFonts w:asciiTheme="minorHAnsi" w:hAnsiTheme="minorHAnsi" w:cstheme="minorHAnsi"/>
                <w:sz w:val="22"/>
                <w:szCs w:val="22"/>
                <w:lang w:eastAsia="es-BO"/>
              </w:rPr>
              <w:t xml:space="preserve"> MOXA</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Cs/>
                <w:sz w:val="22"/>
                <w:szCs w:val="22"/>
                <w:lang w:val="es-BO"/>
              </w:rPr>
            </w:pPr>
            <w:r w:rsidRPr="00831D19">
              <w:rPr>
                <w:rFonts w:asciiTheme="minorHAnsi" w:hAnsiTheme="minorHAnsi" w:cstheme="minorHAnsi"/>
                <w:b/>
                <w:sz w:val="22"/>
                <w:szCs w:val="22"/>
                <w:lang w:val="es-BO"/>
              </w:rPr>
              <w:t xml:space="preserve">Cantidad: </w:t>
            </w:r>
            <w:r w:rsidRPr="00831D19">
              <w:rPr>
                <w:rFonts w:asciiTheme="minorHAnsi" w:hAnsiTheme="minorHAnsi" w:cstheme="minorHAnsi"/>
                <w:bCs/>
                <w:sz w:val="22"/>
                <w:szCs w:val="22"/>
                <w:lang w:val="es-BO"/>
              </w:rPr>
              <w:t>2 piezas</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p>
          <w:p w:rsidR="00831D19" w:rsidRPr="00831D19" w:rsidRDefault="00831D19" w:rsidP="00CF7FCF">
            <w:pPr>
              <w:rPr>
                <w:rFonts w:asciiTheme="minorHAnsi" w:hAnsiTheme="minorHAnsi" w:cstheme="minorHAnsi"/>
                <w:b/>
                <w:sz w:val="22"/>
                <w:szCs w:val="22"/>
                <w:lang w:val="es-BO"/>
              </w:rPr>
            </w:pPr>
            <w:r w:rsidRPr="00831D19">
              <w:rPr>
                <w:rFonts w:asciiTheme="minorHAnsi" w:hAnsiTheme="minorHAnsi" w:cstheme="minorHAnsi"/>
                <w:b/>
                <w:sz w:val="22"/>
                <w:szCs w:val="22"/>
                <w:lang w:val="es-BO"/>
              </w:rPr>
              <w:t>ÍTEM 10. CONVERSOR MODBUS 485/TCP</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 xml:space="preserve">Conversor </w:t>
            </w:r>
            <w:proofErr w:type="spellStart"/>
            <w:r w:rsidRPr="00831D19">
              <w:rPr>
                <w:rFonts w:asciiTheme="minorHAnsi" w:hAnsiTheme="minorHAnsi" w:cstheme="minorHAnsi"/>
                <w:sz w:val="22"/>
                <w:szCs w:val="22"/>
                <w:lang w:val="es-BO"/>
              </w:rPr>
              <w:t>Modbus</w:t>
            </w:r>
            <w:proofErr w:type="spellEnd"/>
            <w:r w:rsidRPr="00831D19">
              <w:rPr>
                <w:rFonts w:asciiTheme="minorHAnsi" w:hAnsiTheme="minorHAnsi" w:cstheme="minorHAnsi"/>
                <w:sz w:val="22"/>
                <w:szCs w:val="22"/>
                <w:lang w:val="es-BO"/>
              </w:rPr>
              <w:t xml:space="preserve"> Serial-a-Ethernet</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Temperatura de operación: 0..60°C</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Grado IP: IP30</w:t>
            </w:r>
          </w:p>
          <w:p w:rsidR="00831D19" w:rsidRPr="00831D19" w:rsidRDefault="00831D19" w:rsidP="00CF7FCF">
            <w:pPr>
              <w:rPr>
                <w:rFonts w:asciiTheme="minorHAnsi" w:hAnsiTheme="minorHAnsi" w:cstheme="minorHAnsi"/>
                <w:color w:val="1A1A1A"/>
                <w:sz w:val="22"/>
                <w:szCs w:val="22"/>
                <w:lang w:val="es-BO" w:eastAsia="es-BO"/>
              </w:rPr>
            </w:pPr>
            <w:r w:rsidRPr="00831D19">
              <w:rPr>
                <w:rFonts w:asciiTheme="minorHAnsi" w:hAnsiTheme="minorHAnsi" w:cstheme="minorHAnsi"/>
                <w:color w:val="1A1A1A"/>
                <w:sz w:val="22"/>
                <w:szCs w:val="22"/>
                <w:lang w:val="es-BO" w:eastAsia="es-BO"/>
              </w:rPr>
              <w:t xml:space="preserve">MTBF: 628,376 </w:t>
            </w:r>
            <w:proofErr w:type="spellStart"/>
            <w:r w:rsidRPr="00831D19">
              <w:rPr>
                <w:rFonts w:asciiTheme="minorHAnsi" w:hAnsiTheme="minorHAnsi" w:cstheme="minorHAnsi"/>
                <w:color w:val="1A1A1A"/>
                <w:sz w:val="22"/>
                <w:szCs w:val="22"/>
                <w:lang w:val="es-BO" w:eastAsia="es-BO"/>
              </w:rPr>
              <w:t>Hr</w:t>
            </w:r>
            <w:proofErr w:type="spellEnd"/>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color w:val="1A1A1A"/>
                <w:sz w:val="22"/>
                <w:szCs w:val="22"/>
                <w:lang w:val="es-BO" w:eastAsia="es-BO"/>
              </w:rPr>
              <w:t>Carcasa: Metal</w:t>
            </w:r>
          </w:p>
          <w:p w:rsidR="00831D19" w:rsidRPr="00831D19" w:rsidRDefault="00831D19" w:rsidP="00CF7FCF">
            <w:pPr>
              <w:rPr>
                <w:rFonts w:asciiTheme="minorHAnsi" w:hAnsiTheme="minorHAnsi" w:cstheme="minorHAnsi"/>
                <w:b/>
                <w:sz w:val="22"/>
                <w:szCs w:val="22"/>
                <w:lang w:val="es-BO"/>
              </w:rPr>
            </w:pPr>
            <w:r w:rsidRPr="00831D19">
              <w:rPr>
                <w:rFonts w:asciiTheme="minorHAnsi" w:hAnsiTheme="minorHAnsi" w:cstheme="minorHAnsi"/>
                <w:b/>
                <w:sz w:val="22"/>
                <w:szCs w:val="22"/>
                <w:lang w:val="es-BO"/>
              </w:rPr>
              <w:t xml:space="preserve">Interfaz Ethernet </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 xml:space="preserve">Protocolos: </w:t>
            </w:r>
            <w:proofErr w:type="spellStart"/>
            <w:r w:rsidRPr="00831D19">
              <w:rPr>
                <w:rFonts w:asciiTheme="minorHAnsi" w:hAnsiTheme="minorHAnsi" w:cstheme="minorHAnsi"/>
                <w:sz w:val="22"/>
                <w:szCs w:val="22"/>
                <w:lang w:val="es-BO"/>
              </w:rPr>
              <w:t>Modbus</w:t>
            </w:r>
            <w:proofErr w:type="spellEnd"/>
            <w:r w:rsidRPr="00831D19">
              <w:rPr>
                <w:rFonts w:asciiTheme="minorHAnsi" w:hAnsiTheme="minorHAnsi" w:cstheme="minorHAnsi"/>
                <w:sz w:val="22"/>
                <w:szCs w:val="22"/>
                <w:lang w:val="es-BO"/>
              </w:rPr>
              <w:t xml:space="preserve"> TCP</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N° de puertos: 1</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 xml:space="preserve">Velocidad: </w:t>
            </w:r>
            <w:r w:rsidRPr="00831D19">
              <w:rPr>
                <w:rFonts w:asciiTheme="minorHAnsi" w:hAnsiTheme="minorHAnsi" w:cstheme="minorHAnsi"/>
                <w:color w:val="1A1A1A"/>
                <w:sz w:val="22"/>
                <w:szCs w:val="22"/>
                <w:lang w:val="es-BO" w:eastAsia="es-BO"/>
              </w:rPr>
              <w:t>10/100 Mbps, Auto MDI/MDIX</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Conector: RJ-45 8-pin</w:t>
            </w:r>
          </w:p>
          <w:p w:rsidR="00831D19" w:rsidRPr="00831D19" w:rsidRDefault="00831D19" w:rsidP="00CF7FCF">
            <w:pPr>
              <w:rPr>
                <w:rFonts w:asciiTheme="minorHAnsi" w:hAnsiTheme="minorHAnsi" w:cstheme="minorHAnsi"/>
                <w:b/>
                <w:sz w:val="22"/>
                <w:szCs w:val="22"/>
                <w:lang w:val="es-BO"/>
              </w:rPr>
            </w:pPr>
            <w:r w:rsidRPr="00831D19">
              <w:rPr>
                <w:rFonts w:asciiTheme="minorHAnsi" w:hAnsiTheme="minorHAnsi" w:cstheme="minorHAnsi"/>
                <w:b/>
                <w:sz w:val="22"/>
                <w:szCs w:val="22"/>
                <w:lang w:val="es-BO"/>
              </w:rPr>
              <w:t>Interfaz Serial</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 xml:space="preserve">Protocolo: </w:t>
            </w:r>
            <w:proofErr w:type="spellStart"/>
            <w:r w:rsidRPr="00831D19">
              <w:rPr>
                <w:rFonts w:asciiTheme="minorHAnsi" w:hAnsiTheme="minorHAnsi" w:cstheme="minorHAnsi"/>
                <w:sz w:val="22"/>
                <w:szCs w:val="22"/>
                <w:lang w:val="es-BO"/>
              </w:rPr>
              <w:t>Modbus</w:t>
            </w:r>
            <w:proofErr w:type="spellEnd"/>
            <w:r w:rsidRPr="00831D19">
              <w:rPr>
                <w:rFonts w:asciiTheme="minorHAnsi" w:hAnsiTheme="minorHAnsi" w:cstheme="minorHAnsi"/>
                <w:sz w:val="22"/>
                <w:szCs w:val="22"/>
                <w:lang w:val="es-BO"/>
              </w:rPr>
              <w:t xml:space="preserve"> RTU/ASCII esclavo/maestro</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N° de puertos: 1</w:t>
            </w:r>
          </w:p>
          <w:p w:rsidR="00831D19" w:rsidRPr="00831D19" w:rsidRDefault="00831D19" w:rsidP="00CF7FCF">
            <w:pPr>
              <w:rPr>
                <w:rFonts w:asciiTheme="minorHAnsi" w:hAnsiTheme="minorHAnsi" w:cstheme="minorHAnsi"/>
                <w:color w:val="1A1A1A"/>
                <w:sz w:val="22"/>
                <w:szCs w:val="22"/>
                <w:lang w:val="es-BO" w:eastAsia="es-BO"/>
              </w:rPr>
            </w:pPr>
            <w:r w:rsidRPr="00831D19">
              <w:rPr>
                <w:rFonts w:asciiTheme="minorHAnsi" w:hAnsiTheme="minorHAnsi" w:cstheme="minorHAnsi"/>
                <w:sz w:val="22"/>
                <w:szCs w:val="22"/>
                <w:lang w:val="es-BO"/>
              </w:rPr>
              <w:t xml:space="preserve">Estándar serial: </w:t>
            </w:r>
            <w:r w:rsidRPr="00831D19">
              <w:rPr>
                <w:rFonts w:asciiTheme="minorHAnsi" w:hAnsiTheme="minorHAnsi" w:cstheme="minorHAnsi"/>
                <w:color w:val="1A1A1A"/>
                <w:sz w:val="22"/>
                <w:szCs w:val="22"/>
                <w:lang w:val="es-BO" w:eastAsia="es-BO"/>
              </w:rPr>
              <w:t>RS-232/422/485, seleccionable software</w:t>
            </w:r>
          </w:p>
          <w:p w:rsidR="00831D19" w:rsidRPr="00831D19" w:rsidRDefault="00831D19" w:rsidP="00CF7FCF">
            <w:pPr>
              <w:rPr>
                <w:rFonts w:asciiTheme="minorHAnsi" w:hAnsiTheme="minorHAnsi" w:cstheme="minorHAnsi"/>
                <w:color w:val="1A1A1A"/>
                <w:sz w:val="22"/>
                <w:szCs w:val="22"/>
                <w:lang w:val="es-BO" w:eastAsia="es-BO"/>
              </w:rPr>
            </w:pPr>
            <w:r w:rsidRPr="00831D19">
              <w:rPr>
                <w:rFonts w:asciiTheme="minorHAnsi" w:hAnsiTheme="minorHAnsi" w:cstheme="minorHAnsi"/>
                <w:color w:val="1A1A1A"/>
                <w:sz w:val="22"/>
                <w:szCs w:val="22"/>
                <w:lang w:val="es-BO" w:eastAsia="es-BO"/>
              </w:rPr>
              <w:t>Conector: macho DB9</w:t>
            </w:r>
          </w:p>
          <w:p w:rsidR="00831D19" w:rsidRPr="00831D19" w:rsidRDefault="00831D19" w:rsidP="00CF7FCF">
            <w:pPr>
              <w:rPr>
                <w:rFonts w:asciiTheme="minorHAnsi" w:hAnsiTheme="minorHAnsi" w:cstheme="minorHAnsi"/>
                <w:color w:val="1A1A1A"/>
                <w:sz w:val="22"/>
                <w:szCs w:val="22"/>
                <w:lang w:val="es-BO" w:eastAsia="es-BO"/>
              </w:rPr>
            </w:pPr>
            <w:r w:rsidRPr="00831D19">
              <w:rPr>
                <w:rFonts w:asciiTheme="minorHAnsi" w:hAnsiTheme="minorHAnsi" w:cstheme="minorHAnsi"/>
                <w:color w:val="1A1A1A"/>
                <w:sz w:val="22"/>
                <w:szCs w:val="22"/>
                <w:lang w:val="es-BO" w:eastAsia="es-BO"/>
              </w:rPr>
              <w:t xml:space="preserve">Protección ESD: 15 </w:t>
            </w:r>
            <w:proofErr w:type="spellStart"/>
            <w:r w:rsidRPr="00831D19">
              <w:rPr>
                <w:rFonts w:asciiTheme="minorHAnsi" w:hAnsiTheme="minorHAnsi" w:cstheme="minorHAnsi"/>
                <w:color w:val="1A1A1A"/>
                <w:sz w:val="22"/>
                <w:szCs w:val="22"/>
                <w:lang w:val="es-BO" w:eastAsia="es-BO"/>
              </w:rPr>
              <w:t>kV</w:t>
            </w:r>
            <w:proofErr w:type="spellEnd"/>
            <w:r w:rsidRPr="00831D19">
              <w:rPr>
                <w:rFonts w:asciiTheme="minorHAnsi" w:hAnsiTheme="minorHAnsi" w:cstheme="minorHAnsi"/>
                <w:color w:val="1A1A1A"/>
                <w:sz w:val="22"/>
                <w:szCs w:val="22"/>
                <w:lang w:val="es-BO" w:eastAsia="es-BO"/>
              </w:rPr>
              <w:t xml:space="preserve"> para todas las señales</w:t>
            </w:r>
          </w:p>
          <w:p w:rsidR="00831D19" w:rsidRDefault="00831D19" w:rsidP="00CF7FCF">
            <w:pPr>
              <w:rPr>
                <w:rFonts w:asciiTheme="minorHAnsi" w:hAnsiTheme="minorHAnsi" w:cstheme="minorHAnsi"/>
                <w:b/>
                <w:sz w:val="22"/>
                <w:szCs w:val="22"/>
                <w:lang w:val="es-BO"/>
              </w:rPr>
            </w:pPr>
          </w:p>
          <w:p w:rsidR="00831D19" w:rsidRPr="00831D19" w:rsidRDefault="00831D19" w:rsidP="00CF7FCF">
            <w:pPr>
              <w:rPr>
                <w:rFonts w:asciiTheme="minorHAnsi" w:hAnsiTheme="minorHAnsi" w:cstheme="minorHAnsi"/>
                <w:b/>
                <w:sz w:val="22"/>
                <w:szCs w:val="22"/>
                <w:lang w:val="es-BO"/>
              </w:rPr>
            </w:pPr>
            <w:r w:rsidRPr="00831D19">
              <w:rPr>
                <w:rFonts w:asciiTheme="minorHAnsi" w:hAnsiTheme="minorHAnsi" w:cstheme="minorHAnsi"/>
                <w:b/>
                <w:sz w:val="22"/>
                <w:szCs w:val="22"/>
                <w:lang w:val="es-BO"/>
              </w:rPr>
              <w:t>Datos de Alimentación</w:t>
            </w:r>
          </w:p>
          <w:p w:rsidR="00831D19" w:rsidRPr="00831D19" w:rsidRDefault="00831D19" w:rsidP="00CF7FCF">
            <w:pPr>
              <w:rPr>
                <w:rFonts w:asciiTheme="minorHAnsi" w:hAnsiTheme="minorHAnsi" w:cstheme="minorHAnsi"/>
                <w:sz w:val="22"/>
                <w:szCs w:val="22"/>
                <w:lang w:val="es-BO"/>
              </w:rPr>
            </w:pPr>
            <w:r w:rsidRPr="00831D19">
              <w:rPr>
                <w:rFonts w:asciiTheme="minorHAnsi" w:hAnsiTheme="minorHAnsi" w:cstheme="minorHAnsi"/>
                <w:sz w:val="22"/>
                <w:szCs w:val="22"/>
                <w:lang w:val="es-BO"/>
              </w:rPr>
              <w:t>Voltaje de entrada: 24 VDC</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val="es-BO"/>
              </w:rPr>
            </w:pPr>
            <w:r w:rsidRPr="00831D19">
              <w:rPr>
                <w:rFonts w:asciiTheme="minorHAnsi" w:hAnsiTheme="minorHAnsi" w:cstheme="minorHAnsi"/>
                <w:b/>
                <w:sz w:val="22"/>
                <w:szCs w:val="22"/>
                <w:lang w:val="es-BO"/>
              </w:rPr>
              <w:t xml:space="preserve">N° de Parte: </w:t>
            </w:r>
            <w:r w:rsidRPr="00831D19">
              <w:rPr>
                <w:rFonts w:asciiTheme="minorHAnsi" w:hAnsiTheme="minorHAnsi" w:cstheme="minorHAnsi"/>
                <w:sz w:val="22"/>
                <w:szCs w:val="22"/>
                <w:lang w:eastAsia="es-BO"/>
              </w:rPr>
              <w:t>MGATE MB3180</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val="es-BO"/>
              </w:rPr>
            </w:pPr>
            <w:r w:rsidRPr="00831D19">
              <w:rPr>
                <w:rFonts w:asciiTheme="minorHAnsi" w:hAnsiTheme="minorHAnsi" w:cstheme="minorHAnsi"/>
                <w:b/>
                <w:sz w:val="22"/>
                <w:szCs w:val="22"/>
                <w:lang w:val="es-BO"/>
              </w:rPr>
              <w:t>Marca/Fabricante:</w:t>
            </w:r>
            <w:r w:rsidRPr="00831D19">
              <w:rPr>
                <w:rFonts w:asciiTheme="minorHAnsi" w:hAnsiTheme="minorHAnsi" w:cstheme="minorHAnsi"/>
                <w:sz w:val="22"/>
                <w:szCs w:val="22"/>
                <w:lang w:eastAsia="es-BO"/>
              </w:rPr>
              <w:t xml:space="preserve"> MOXA</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Cs/>
                <w:sz w:val="22"/>
                <w:szCs w:val="22"/>
                <w:lang w:val="es-BO"/>
              </w:rPr>
            </w:pPr>
            <w:r w:rsidRPr="00831D19">
              <w:rPr>
                <w:rFonts w:asciiTheme="minorHAnsi" w:hAnsiTheme="minorHAnsi" w:cstheme="minorHAnsi"/>
                <w:b/>
                <w:sz w:val="22"/>
                <w:szCs w:val="22"/>
                <w:lang w:val="es-BO"/>
              </w:rPr>
              <w:t xml:space="preserve">Cantidad: </w:t>
            </w:r>
            <w:r w:rsidRPr="00831D19">
              <w:rPr>
                <w:rFonts w:asciiTheme="minorHAnsi" w:hAnsiTheme="minorHAnsi" w:cstheme="minorHAnsi"/>
                <w:bCs/>
                <w:sz w:val="22"/>
                <w:szCs w:val="22"/>
                <w:lang w:val="es-BO"/>
              </w:rPr>
              <w:t>2 piezas</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val="es-BO" w:eastAsia="es-BO"/>
              </w:rPr>
            </w:pPr>
          </w:p>
          <w:p w:rsidR="00831D19" w:rsidRPr="00831D19" w:rsidRDefault="00831D19" w:rsidP="00CF7FCF">
            <w:pPr>
              <w:rPr>
                <w:rFonts w:asciiTheme="minorHAnsi" w:hAnsiTheme="minorHAnsi" w:cstheme="minorHAnsi"/>
                <w:b/>
                <w:sz w:val="22"/>
                <w:szCs w:val="22"/>
              </w:rPr>
            </w:pPr>
            <w:r w:rsidRPr="00831D19">
              <w:rPr>
                <w:rFonts w:asciiTheme="minorHAnsi" w:hAnsiTheme="minorHAnsi" w:cstheme="minorHAnsi"/>
                <w:b/>
                <w:sz w:val="22"/>
                <w:szCs w:val="22"/>
              </w:rPr>
              <w:t>ÍTEM 11.</w:t>
            </w:r>
            <w:r w:rsidRPr="00831D19">
              <w:rPr>
                <w:rFonts w:asciiTheme="minorHAnsi" w:hAnsiTheme="minorHAnsi" w:cstheme="minorHAnsi"/>
                <w:b/>
                <w:sz w:val="22"/>
                <w:szCs w:val="22"/>
                <w:lang w:val="es-BO" w:eastAsia="es-BO"/>
              </w:rPr>
              <w:t xml:space="preserve"> </w:t>
            </w:r>
            <w:r w:rsidRPr="00831D19">
              <w:rPr>
                <w:rFonts w:asciiTheme="minorHAnsi" w:hAnsiTheme="minorHAnsi" w:cstheme="minorHAnsi"/>
                <w:b/>
                <w:sz w:val="22"/>
                <w:szCs w:val="22"/>
              </w:rPr>
              <w:t>CONTROLADOR AUTOMATICO DE GENERADOR CON MONITOR (AUTOMATIC GENSET CONTROLLER WITH DISPLAY)</w:t>
            </w:r>
          </w:p>
          <w:p w:rsidR="00831D19" w:rsidRPr="00831D19" w:rsidRDefault="00831D19" w:rsidP="00CF7FCF">
            <w:pPr>
              <w:autoSpaceDE w:val="0"/>
              <w:autoSpaceDN w:val="0"/>
              <w:adjustRightInd w:val="0"/>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Opciones:</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val="es-BO" w:eastAsia="es-BO"/>
              </w:rPr>
            </w:pPr>
            <w:r w:rsidRPr="00831D19">
              <w:rPr>
                <w:rFonts w:asciiTheme="minorHAnsi" w:hAnsiTheme="minorHAnsi" w:cstheme="minorHAnsi"/>
                <w:sz w:val="22"/>
                <w:szCs w:val="22"/>
                <w:lang w:val="es-BO" w:eastAsia="es-BO"/>
              </w:rPr>
              <w:t>-A1-C2-D1-G5-H2-H5-EF6-M12-Y1-J1 SW versión 3.6</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eastAsia="es-BO"/>
              </w:rPr>
              <w:t>N° de Parte:</w:t>
            </w:r>
            <w:r w:rsidRPr="00831D19">
              <w:rPr>
                <w:rFonts w:asciiTheme="minorHAnsi" w:hAnsiTheme="minorHAnsi" w:cstheme="minorHAnsi"/>
                <w:sz w:val="22"/>
                <w:szCs w:val="22"/>
                <w:lang w:val="es-BO" w:eastAsia="es-BO"/>
              </w:rPr>
              <w:t xml:space="preserve"> </w:t>
            </w:r>
            <w:r w:rsidRPr="00831D19">
              <w:rPr>
                <w:rFonts w:asciiTheme="minorHAnsi" w:hAnsiTheme="minorHAnsi" w:cstheme="minorHAnsi"/>
                <w:sz w:val="22"/>
                <w:szCs w:val="22"/>
                <w:lang w:eastAsia="es-BO"/>
              </w:rPr>
              <w:t>AGC-3</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rPr>
              <w:t xml:space="preserve">Marca/Fabricante: </w:t>
            </w:r>
            <w:r w:rsidRPr="00831D19">
              <w:rPr>
                <w:rFonts w:asciiTheme="minorHAnsi" w:hAnsiTheme="minorHAnsi" w:cstheme="minorHAnsi"/>
                <w:sz w:val="22"/>
                <w:szCs w:val="22"/>
                <w:lang w:eastAsia="es-BO"/>
              </w:rPr>
              <w:t>DEIF</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eastAsia="es-BO"/>
              </w:rPr>
              <w:t>Cantidad:</w:t>
            </w:r>
            <w:r w:rsidRPr="00831D19">
              <w:rPr>
                <w:rFonts w:asciiTheme="minorHAnsi" w:hAnsiTheme="minorHAnsi" w:cstheme="minorHAnsi"/>
                <w:sz w:val="22"/>
                <w:szCs w:val="22"/>
                <w:lang w:eastAsia="es-BO"/>
              </w:rPr>
              <w:t xml:space="preserve"> 1 pieza </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bCs/>
                <w:sz w:val="22"/>
                <w:szCs w:val="22"/>
              </w:rPr>
            </w:pPr>
            <w:r w:rsidRPr="00831D19">
              <w:rPr>
                <w:rFonts w:asciiTheme="minorHAnsi" w:hAnsiTheme="minorHAnsi" w:cstheme="minorHAnsi"/>
                <w:b/>
                <w:sz w:val="22"/>
                <w:szCs w:val="22"/>
                <w:lang w:eastAsia="es-BO"/>
              </w:rPr>
              <w:t xml:space="preserve">ÍTEM 12. </w:t>
            </w:r>
            <w:r w:rsidRPr="00831D19">
              <w:rPr>
                <w:rFonts w:asciiTheme="minorHAnsi" w:hAnsiTheme="minorHAnsi" w:cstheme="minorHAnsi"/>
                <w:b/>
                <w:bCs/>
                <w:sz w:val="22"/>
                <w:szCs w:val="22"/>
              </w:rPr>
              <w:t>SENSOR DE VELOCIDAD PASIVO</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eastAsia="es-BO"/>
              </w:rPr>
              <w:t>N° de Parte:</w:t>
            </w:r>
            <w:r w:rsidRPr="00831D19">
              <w:rPr>
                <w:rFonts w:asciiTheme="minorHAnsi" w:hAnsiTheme="minorHAnsi" w:cstheme="minorHAnsi"/>
                <w:sz w:val="22"/>
                <w:szCs w:val="22"/>
                <w:lang w:val="es-BO" w:eastAsia="es-BO"/>
              </w:rPr>
              <w:t xml:space="preserve"> </w:t>
            </w:r>
            <w:r w:rsidRPr="00831D19">
              <w:rPr>
                <w:rFonts w:asciiTheme="minorHAnsi" w:hAnsiTheme="minorHAnsi" w:cstheme="minorHAnsi"/>
                <w:sz w:val="22"/>
                <w:szCs w:val="22"/>
                <w:lang w:eastAsia="es-BO"/>
              </w:rPr>
              <w:t>9X5392</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rPr>
              <w:t xml:space="preserve">Marca/Fabricante: </w:t>
            </w:r>
            <w:r w:rsidRPr="00831D19">
              <w:rPr>
                <w:rFonts w:asciiTheme="minorHAnsi" w:hAnsiTheme="minorHAnsi" w:cstheme="minorHAnsi"/>
                <w:sz w:val="22"/>
                <w:szCs w:val="22"/>
                <w:lang w:eastAsia="es-BO"/>
              </w:rPr>
              <w:t xml:space="preserve">CATERPILLAR </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eastAsia="es-BO"/>
              </w:rPr>
              <w:t>Cantidad:</w:t>
            </w:r>
            <w:r w:rsidRPr="00831D19">
              <w:rPr>
                <w:rFonts w:asciiTheme="minorHAnsi" w:hAnsiTheme="minorHAnsi" w:cstheme="minorHAnsi"/>
                <w:sz w:val="22"/>
                <w:szCs w:val="22"/>
                <w:lang w:eastAsia="es-BO"/>
              </w:rPr>
              <w:t xml:space="preserve"> 2 piezas </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eastAsia="es-BO"/>
              </w:rPr>
            </w:pPr>
            <w:r w:rsidRPr="00831D19">
              <w:rPr>
                <w:rFonts w:asciiTheme="minorHAnsi" w:hAnsiTheme="minorHAnsi" w:cstheme="minorHAnsi"/>
                <w:b/>
                <w:sz w:val="22"/>
                <w:szCs w:val="22"/>
                <w:lang w:eastAsia="es-BO"/>
              </w:rPr>
              <w:t xml:space="preserve">ÍTEM 13. SENSOR DE VELOCIDAD </w:t>
            </w:r>
            <w:r w:rsidRPr="00831D19">
              <w:rPr>
                <w:rFonts w:asciiTheme="minorHAnsi" w:hAnsiTheme="minorHAnsi" w:cstheme="minorHAnsi"/>
                <w:b/>
                <w:bCs/>
                <w:sz w:val="22"/>
                <w:szCs w:val="22"/>
              </w:rPr>
              <w:t>ACTIVO</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eastAsia="es-BO"/>
              </w:rPr>
              <w:t>N° de Parte:</w:t>
            </w:r>
            <w:r w:rsidRPr="00831D19">
              <w:rPr>
                <w:rFonts w:asciiTheme="minorHAnsi" w:hAnsiTheme="minorHAnsi" w:cstheme="minorHAnsi"/>
                <w:sz w:val="22"/>
                <w:szCs w:val="22"/>
                <w:lang w:val="es-BO" w:eastAsia="es-BO"/>
              </w:rPr>
              <w:t xml:space="preserve"> </w:t>
            </w:r>
            <w:r w:rsidRPr="00831D19">
              <w:rPr>
                <w:rFonts w:asciiTheme="minorHAnsi" w:hAnsiTheme="minorHAnsi" w:cstheme="minorHAnsi"/>
                <w:sz w:val="22"/>
                <w:szCs w:val="22"/>
                <w:lang w:eastAsia="es-BO"/>
              </w:rPr>
              <w:t>5221642</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rPr>
              <w:t xml:space="preserve">Marca/Fabricante: </w:t>
            </w:r>
            <w:r w:rsidRPr="00831D19">
              <w:rPr>
                <w:rFonts w:asciiTheme="minorHAnsi" w:hAnsiTheme="minorHAnsi" w:cstheme="minorHAnsi"/>
                <w:sz w:val="22"/>
                <w:szCs w:val="22"/>
                <w:lang w:eastAsia="es-BO"/>
              </w:rPr>
              <w:t xml:space="preserve">CATERPILLAR </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eastAsia="es-BO"/>
              </w:rPr>
              <w:t>Cantidad:</w:t>
            </w:r>
            <w:r w:rsidRPr="00831D19">
              <w:rPr>
                <w:rFonts w:asciiTheme="minorHAnsi" w:hAnsiTheme="minorHAnsi" w:cstheme="minorHAnsi"/>
                <w:sz w:val="22"/>
                <w:szCs w:val="22"/>
                <w:lang w:eastAsia="es-BO"/>
              </w:rPr>
              <w:t xml:space="preserve"> 2 piezas</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eastAsia="es-BO"/>
              </w:rPr>
            </w:pPr>
            <w:r w:rsidRPr="00831D19">
              <w:rPr>
                <w:rFonts w:asciiTheme="minorHAnsi" w:hAnsiTheme="minorHAnsi" w:cstheme="minorHAnsi"/>
                <w:b/>
                <w:sz w:val="22"/>
                <w:szCs w:val="22"/>
                <w:lang w:eastAsia="es-BO"/>
              </w:rPr>
              <w:t xml:space="preserve">ÍTEM 14. SENSOR DE TEMPERATURA </w:t>
            </w:r>
            <w:r w:rsidRPr="00831D19">
              <w:rPr>
                <w:rFonts w:asciiTheme="minorHAnsi" w:hAnsiTheme="minorHAnsi" w:cstheme="minorHAnsi"/>
                <w:b/>
                <w:bCs/>
                <w:sz w:val="22"/>
                <w:szCs w:val="22"/>
              </w:rPr>
              <w:t>DE RODAMIENTO DE GENERADOR</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eastAsia="es-BO"/>
              </w:rPr>
              <w:t>N° de Parte:</w:t>
            </w:r>
            <w:r w:rsidRPr="00831D19">
              <w:rPr>
                <w:rFonts w:asciiTheme="minorHAnsi" w:hAnsiTheme="minorHAnsi" w:cstheme="minorHAnsi"/>
                <w:sz w:val="22"/>
                <w:szCs w:val="22"/>
                <w:lang w:val="es-BO" w:eastAsia="es-BO"/>
              </w:rPr>
              <w:t xml:space="preserve"> </w:t>
            </w:r>
            <w:r w:rsidRPr="00831D19">
              <w:rPr>
                <w:rFonts w:asciiTheme="minorHAnsi" w:hAnsiTheme="minorHAnsi" w:cstheme="minorHAnsi"/>
                <w:sz w:val="22"/>
                <w:szCs w:val="22"/>
                <w:lang w:eastAsia="es-BO"/>
              </w:rPr>
              <w:t>6I-4906</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rPr>
              <w:t xml:space="preserve">Marca/Fabricante: </w:t>
            </w:r>
            <w:r w:rsidRPr="00831D19">
              <w:rPr>
                <w:rFonts w:asciiTheme="minorHAnsi" w:hAnsiTheme="minorHAnsi" w:cstheme="minorHAnsi"/>
                <w:sz w:val="22"/>
                <w:szCs w:val="22"/>
                <w:lang w:eastAsia="es-BO"/>
              </w:rPr>
              <w:t xml:space="preserve">CATERPILLAR </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eastAsia="es-BO"/>
              </w:rPr>
              <w:t>Cantidad:</w:t>
            </w:r>
            <w:r w:rsidRPr="00831D19">
              <w:rPr>
                <w:rFonts w:asciiTheme="minorHAnsi" w:hAnsiTheme="minorHAnsi" w:cstheme="minorHAnsi"/>
                <w:sz w:val="22"/>
                <w:szCs w:val="22"/>
                <w:lang w:eastAsia="es-BO"/>
              </w:rPr>
              <w:t xml:space="preserve"> 1 pieza</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eastAsia="es-BO"/>
              </w:rPr>
            </w:pPr>
            <w:r w:rsidRPr="00831D19">
              <w:rPr>
                <w:rFonts w:asciiTheme="minorHAnsi" w:hAnsiTheme="minorHAnsi" w:cstheme="minorHAnsi"/>
                <w:b/>
                <w:sz w:val="22"/>
                <w:szCs w:val="22"/>
                <w:lang w:eastAsia="es-BO"/>
              </w:rPr>
              <w:t xml:space="preserve">ÍTEM 15. SENSOR DE TEMPERATURA </w:t>
            </w:r>
            <w:r w:rsidRPr="00831D19">
              <w:rPr>
                <w:rFonts w:asciiTheme="minorHAnsi" w:hAnsiTheme="minorHAnsi" w:cstheme="minorHAnsi"/>
                <w:b/>
                <w:bCs/>
                <w:sz w:val="22"/>
                <w:szCs w:val="22"/>
              </w:rPr>
              <w:t>DE AGUA</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eastAsia="es-BO"/>
              </w:rPr>
              <w:t>N° de Parte anterior:</w:t>
            </w:r>
            <w:r w:rsidRPr="00831D19">
              <w:rPr>
                <w:rFonts w:asciiTheme="minorHAnsi" w:hAnsiTheme="minorHAnsi" w:cstheme="minorHAnsi"/>
                <w:sz w:val="22"/>
                <w:szCs w:val="22"/>
                <w:lang w:val="es-BO" w:eastAsia="es-BO"/>
              </w:rPr>
              <w:t xml:space="preserve"> </w:t>
            </w:r>
            <w:r w:rsidRPr="00831D19">
              <w:rPr>
                <w:rFonts w:asciiTheme="minorHAnsi" w:hAnsiTheme="minorHAnsi" w:cstheme="minorHAnsi"/>
                <w:sz w:val="22"/>
                <w:szCs w:val="22"/>
                <w:lang w:eastAsia="es-BO"/>
              </w:rPr>
              <w:t>130-9811</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eastAsia="es-BO"/>
              </w:rPr>
            </w:pPr>
            <w:r w:rsidRPr="00831D19">
              <w:rPr>
                <w:rFonts w:asciiTheme="minorHAnsi" w:hAnsiTheme="minorHAnsi" w:cstheme="minorHAnsi"/>
                <w:b/>
                <w:sz w:val="22"/>
                <w:szCs w:val="22"/>
                <w:lang w:eastAsia="es-BO"/>
              </w:rPr>
              <w:t xml:space="preserve">N° de Parte actual: </w:t>
            </w:r>
            <w:r w:rsidRPr="00831D19">
              <w:rPr>
                <w:rFonts w:asciiTheme="minorHAnsi" w:hAnsiTheme="minorHAnsi" w:cstheme="minorHAnsi"/>
                <w:sz w:val="22"/>
                <w:szCs w:val="22"/>
                <w:lang w:eastAsia="es-BO"/>
              </w:rPr>
              <w:t>2644297</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rPr>
              <w:t xml:space="preserve">Marca/Fabricante: </w:t>
            </w:r>
            <w:r w:rsidRPr="00831D19">
              <w:rPr>
                <w:rFonts w:asciiTheme="minorHAnsi" w:hAnsiTheme="minorHAnsi" w:cstheme="minorHAnsi"/>
                <w:sz w:val="22"/>
                <w:szCs w:val="22"/>
                <w:lang w:eastAsia="es-BO"/>
              </w:rPr>
              <w:t xml:space="preserve">CATERPILLAR </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eastAsia="es-BO"/>
              </w:rPr>
              <w:t>Cantidad:</w:t>
            </w:r>
            <w:r w:rsidRPr="00831D19">
              <w:rPr>
                <w:rFonts w:asciiTheme="minorHAnsi" w:hAnsiTheme="minorHAnsi" w:cstheme="minorHAnsi"/>
                <w:sz w:val="22"/>
                <w:szCs w:val="22"/>
                <w:lang w:eastAsia="es-BO"/>
              </w:rPr>
              <w:t xml:space="preserve"> 2 piezas</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eastAsia="es-BO"/>
              </w:rPr>
            </w:pPr>
            <w:r w:rsidRPr="00831D19">
              <w:rPr>
                <w:rFonts w:asciiTheme="minorHAnsi" w:hAnsiTheme="minorHAnsi" w:cstheme="minorHAnsi"/>
                <w:b/>
                <w:sz w:val="22"/>
                <w:szCs w:val="22"/>
                <w:lang w:eastAsia="es-BO"/>
              </w:rPr>
              <w:t xml:space="preserve">ÍTEM 16. SENSOR TEMPERATURA </w:t>
            </w:r>
            <w:r w:rsidRPr="00831D19">
              <w:rPr>
                <w:rFonts w:asciiTheme="minorHAnsi" w:hAnsiTheme="minorHAnsi" w:cstheme="minorHAnsi"/>
                <w:b/>
                <w:bCs/>
                <w:sz w:val="22"/>
                <w:szCs w:val="22"/>
              </w:rPr>
              <w:t>DE TURBO</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eastAsia="es-BO"/>
              </w:rPr>
              <w:t>N° de Parte:</w:t>
            </w:r>
            <w:r w:rsidRPr="00831D19">
              <w:rPr>
                <w:rFonts w:asciiTheme="minorHAnsi" w:hAnsiTheme="minorHAnsi" w:cstheme="minorHAnsi"/>
                <w:sz w:val="22"/>
                <w:szCs w:val="22"/>
                <w:lang w:val="es-BO" w:eastAsia="es-BO"/>
              </w:rPr>
              <w:t xml:space="preserve"> </w:t>
            </w:r>
            <w:r w:rsidRPr="00831D19">
              <w:rPr>
                <w:rFonts w:asciiTheme="minorHAnsi" w:hAnsiTheme="minorHAnsi" w:cstheme="minorHAnsi"/>
                <w:sz w:val="22"/>
                <w:szCs w:val="22"/>
                <w:lang w:eastAsia="es-BO"/>
              </w:rPr>
              <w:t>3832980</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rPr>
              <w:t xml:space="preserve">Marca/Fabricante: </w:t>
            </w:r>
            <w:r w:rsidRPr="00831D19">
              <w:rPr>
                <w:rFonts w:asciiTheme="minorHAnsi" w:hAnsiTheme="minorHAnsi" w:cstheme="minorHAnsi"/>
                <w:sz w:val="22"/>
                <w:szCs w:val="22"/>
                <w:lang w:eastAsia="es-BO"/>
              </w:rPr>
              <w:t xml:space="preserve">CATERPILLAR </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eastAsia="es-BO"/>
              </w:rPr>
              <w:t>Cantidad:</w:t>
            </w:r>
            <w:r w:rsidRPr="00831D19">
              <w:rPr>
                <w:rFonts w:asciiTheme="minorHAnsi" w:hAnsiTheme="minorHAnsi" w:cstheme="minorHAnsi"/>
                <w:sz w:val="22"/>
                <w:szCs w:val="22"/>
                <w:lang w:eastAsia="es-BO"/>
              </w:rPr>
              <w:t xml:space="preserve"> 2 piezas</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eastAsia="es-BO"/>
              </w:rPr>
            </w:pPr>
            <w:r w:rsidRPr="00831D19">
              <w:rPr>
                <w:rFonts w:asciiTheme="minorHAnsi" w:hAnsiTheme="minorHAnsi" w:cstheme="minorHAnsi"/>
                <w:b/>
                <w:sz w:val="22"/>
                <w:szCs w:val="22"/>
                <w:lang w:eastAsia="es-BO"/>
              </w:rPr>
              <w:t xml:space="preserve">ÍTEM 17. SENSOR DE TEMPERATURA </w:t>
            </w:r>
            <w:r w:rsidRPr="00831D19">
              <w:rPr>
                <w:rFonts w:asciiTheme="minorHAnsi" w:hAnsiTheme="minorHAnsi" w:cstheme="minorHAnsi"/>
                <w:b/>
                <w:bCs/>
                <w:sz w:val="22"/>
                <w:szCs w:val="22"/>
              </w:rPr>
              <w:t>DE ESCAPE DE CILINDROS</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eastAsia="es-BO"/>
              </w:rPr>
              <w:t>N° de Parte:</w:t>
            </w:r>
            <w:r w:rsidRPr="00831D19">
              <w:rPr>
                <w:rFonts w:asciiTheme="minorHAnsi" w:hAnsiTheme="minorHAnsi" w:cstheme="minorHAnsi"/>
                <w:sz w:val="22"/>
                <w:szCs w:val="22"/>
                <w:lang w:val="es-BO" w:eastAsia="es-BO"/>
              </w:rPr>
              <w:t xml:space="preserve"> </w:t>
            </w:r>
            <w:r w:rsidRPr="00831D19">
              <w:rPr>
                <w:rFonts w:asciiTheme="minorHAnsi" w:hAnsiTheme="minorHAnsi" w:cstheme="minorHAnsi"/>
                <w:sz w:val="22"/>
                <w:szCs w:val="22"/>
                <w:lang w:eastAsia="es-BO"/>
              </w:rPr>
              <w:t>3832989</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rPr>
              <w:t xml:space="preserve">Marca/Fabricante: </w:t>
            </w:r>
            <w:r w:rsidRPr="00831D19">
              <w:rPr>
                <w:rFonts w:asciiTheme="minorHAnsi" w:hAnsiTheme="minorHAnsi" w:cstheme="minorHAnsi"/>
                <w:sz w:val="22"/>
                <w:szCs w:val="22"/>
                <w:lang w:eastAsia="es-BO"/>
              </w:rPr>
              <w:t xml:space="preserve">CATERPILLAR </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eastAsia="es-BO"/>
              </w:rPr>
              <w:t>Cantidad:</w:t>
            </w:r>
            <w:r w:rsidRPr="00831D19">
              <w:rPr>
                <w:rFonts w:asciiTheme="minorHAnsi" w:hAnsiTheme="minorHAnsi" w:cstheme="minorHAnsi"/>
                <w:sz w:val="22"/>
                <w:szCs w:val="22"/>
                <w:lang w:eastAsia="es-BO"/>
              </w:rPr>
              <w:t xml:space="preserve"> 4 piezas</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eastAsia="es-BO"/>
              </w:rPr>
            </w:pPr>
            <w:r w:rsidRPr="00831D19">
              <w:rPr>
                <w:rFonts w:asciiTheme="minorHAnsi" w:hAnsiTheme="minorHAnsi" w:cstheme="minorHAnsi"/>
                <w:b/>
                <w:sz w:val="22"/>
                <w:szCs w:val="22"/>
                <w:lang w:eastAsia="es-BO"/>
              </w:rPr>
              <w:t xml:space="preserve">ÍTEM 18. SENSOR DE TEMPERATURA </w:t>
            </w:r>
            <w:r w:rsidRPr="00831D19">
              <w:rPr>
                <w:rFonts w:asciiTheme="minorHAnsi" w:hAnsiTheme="minorHAnsi" w:cstheme="minorHAnsi"/>
                <w:b/>
                <w:bCs/>
                <w:sz w:val="22"/>
                <w:szCs w:val="22"/>
              </w:rPr>
              <w:t>DE ACEITE</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eastAsia="es-BO"/>
              </w:rPr>
              <w:t>N° de Parte:</w:t>
            </w:r>
            <w:r w:rsidRPr="00831D19">
              <w:rPr>
                <w:rFonts w:asciiTheme="minorHAnsi" w:hAnsiTheme="minorHAnsi" w:cstheme="minorHAnsi"/>
                <w:sz w:val="22"/>
                <w:szCs w:val="22"/>
                <w:lang w:val="es-BO" w:eastAsia="es-BO"/>
              </w:rPr>
              <w:t xml:space="preserve"> </w:t>
            </w:r>
            <w:r w:rsidRPr="00831D19">
              <w:rPr>
                <w:rFonts w:asciiTheme="minorHAnsi" w:hAnsiTheme="minorHAnsi" w:cstheme="minorHAnsi"/>
                <w:sz w:val="22"/>
                <w:szCs w:val="22"/>
                <w:lang w:eastAsia="es-BO"/>
              </w:rPr>
              <w:t>1308299</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rPr>
              <w:t xml:space="preserve">Marca/Fabricante: </w:t>
            </w:r>
            <w:r w:rsidRPr="00831D19">
              <w:rPr>
                <w:rFonts w:asciiTheme="minorHAnsi" w:hAnsiTheme="minorHAnsi" w:cstheme="minorHAnsi"/>
                <w:sz w:val="22"/>
                <w:szCs w:val="22"/>
                <w:lang w:eastAsia="es-BO"/>
              </w:rPr>
              <w:t xml:space="preserve">CATERPILLAR </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eastAsia="es-BO"/>
              </w:rPr>
              <w:t>Cantidad:</w:t>
            </w:r>
            <w:r w:rsidRPr="00831D19">
              <w:rPr>
                <w:rFonts w:asciiTheme="minorHAnsi" w:hAnsiTheme="minorHAnsi" w:cstheme="minorHAnsi"/>
                <w:sz w:val="22"/>
                <w:szCs w:val="22"/>
                <w:lang w:eastAsia="es-BO"/>
              </w:rPr>
              <w:t xml:space="preserve"> 2 piezas</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eastAsia="es-BO"/>
              </w:rPr>
            </w:pP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eastAsia="es-BO"/>
              </w:rPr>
            </w:pPr>
            <w:r w:rsidRPr="00831D19">
              <w:rPr>
                <w:rFonts w:asciiTheme="minorHAnsi" w:hAnsiTheme="minorHAnsi" w:cstheme="minorHAnsi"/>
                <w:b/>
                <w:sz w:val="22"/>
                <w:szCs w:val="22"/>
                <w:lang w:eastAsia="es-BO"/>
              </w:rPr>
              <w:t xml:space="preserve">ÍTEM 19. SENSOR DE DETONACIÓN </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eastAsia="es-BO"/>
              </w:rPr>
              <w:t>N° de Parte:</w:t>
            </w:r>
            <w:r w:rsidRPr="00831D19">
              <w:rPr>
                <w:rFonts w:asciiTheme="minorHAnsi" w:hAnsiTheme="minorHAnsi" w:cstheme="minorHAnsi"/>
                <w:sz w:val="22"/>
                <w:szCs w:val="22"/>
              </w:rPr>
              <w:t xml:space="preserve"> </w:t>
            </w:r>
            <w:r w:rsidRPr="00831D19">
              <w:rPr>
                <w:rFonts w:asciiTheme="minorHAnsi" w:hAnsiTheme="minorHAnsi" w:cstheme="minorHAnsi"/>
                <w:sz w:val="22"/>
                <w:szCs w:val="22"/>
                <w:lang w:val="es-BO" w:eastAsia="es-BO"/>
              </w:rPr>
              <w:t>1420215</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rPr>
              <w:t xml:space="preserve">Marca/Fabricante: </w:t>
            </w:r>
            <w:r w:rsidRPr="00831D19">
              <w:rPr>
                <w:rFonts w:asciiTheme="minorHAnsi" w:hAnsiTheme="minorHAnsi" w:cstheme="minorHAnsi"/>
                <w:sz w:val="22"/>
                <w:szCs w:val="22"/>
                <w:lang w:eastAsia="es-BO"/>
              </w:rPr>
              <w:t xml:space="preserve">CATERPILLAR </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eastAsia="es-BO"/>
              </w:rPr>
              <w:t>Cantidad:</w:t>
            </w:r>
            <w:r w:rsidRPr="00831D19">
              <w:rPr>
                <w:rFonts w:asciiTheme="minorHAnsi" w:hAnsiTheme="minorHAnsi" w:cstheme="minorHAnsi"/>
                <w:sz w:val="22"/>
                <w:szCs w:val="22"/>
                <w:lang w:eastAsia="es-BO"/>
              </w:rPr>
              <w:t xml:space="preserve"> 4 piezas</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eastAsia="es-BO"/>
              </w:rPr>
            </w:pP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eastAsia="es-BO"/>
              </w:rPr>
            </w:pPr>
            <w:r w:rsidRPr="00831D19">
              <w:rPr>
                <w:rFonts w:asciiTheme="minorHAnsi" w:hAnsiTheme="minorHAnsi" w:cstheme="minorHAnsi"/>
                <w:b/>
                <w:sz w:val="22"/>
                <w:szCs w:val="22"/>
                <w:lang w:eastAsia="es-BO"/>
              </w:rPr>
              <w:t xml:space="preserve">ÍTEM 20. SENSOR DE PRESIÓN </w:t>
            </w:r>
            <w:r w:rsidRPr="00831D19">
              <w:rPr>
                <w:rFonts w:asciiTheme="minorHAnsi" w:hAnsiTheme="minorHAnsi" w:cstheme="minorHAnsi"/>
                <w:b/>
                <w:bCs/>
                <w:sz w:val="22"/>
                <w:szCs w:val="22"/>
              </w:rPr>
              <w:t>DE AIRE</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eastAsia="es-BO"/>
              </w:rPr>
              <w:t>N° de Parte:</w:t>
            </w:r>
            <w:r w:rsidRPr="00831D19">
              <w:rPr>
                <w:rFonts w:asciiTheme="minorHAnsi" w:hAnsiTheme="minorHAnsi" w:cstheme="minorHAnsi"/>
                <w:sz w:val="22"/>
                <w:szCs w:val="22"/>
                <w:lang w:val="es-BO" w:eastAsia="es-BO"/>
              </w:rPr>
              <w:t xml:space="preserve"> </w:t>
            </w:r>
            <w:r w:rsidRPr="00831D19">
              <w:rPr>
                <w:rFonts w:asciiTheme="minorHAnsi" w:hAnsiTheme="minorHAnsi" w:cstheme="minorHAnsi"/>
                <w:sz w:val="22"/>
                <w:szCs w:val="22"/>
                <w:lang w:eastAsia="es-BO"/>
              </w:rPr>
              <w:t>1497064</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rPr>
              <w:t xml:space="preserve">Marca/Fabricante: </w:t>
            </w:r>
            <w:r w:rsidRPr="00831D19">
              <w:rPr>
                <w:rFonts w:asciiTheme="minorHAnsi" w:hAnsiTheme="minorHAnsi" w:cstheme="minorHAnsi"/>
                <w:sz w:val="22"/>
                <w:szCs w:val="22"/>
                <w:lang w:eastAsia="es-BO"/>
              </w:rPr>
              <w:t xml:space="preserve">CATERPILLAR </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eastAsia="es-BO"/>
              </w:rPr>
              <w:t>Cantidad:</w:t>
            </w:r>
            <w:r w:rsidRPr="00831D19">
              <w:rPr>
                <w:rFonts w:asciiTheme="minorHAnsi" w:hAnsiTheme="minorHAnsi" w:cstheme="minorHAnsi"/>
                <w:sz w:val="22"/>
                <w:szCs w:val="22"/>
                <w:lang w:eastAsia="es-BO"/>
              </w:rPr>
              <w:t xml:space="preserve"> 2 piezas</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eastAsia="es-BO"/>
              </w:rPr>
            </w:pP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eastAsia="es-BO"/>
              </w:rPr>
            </w:pPr>
            <w:r w:rsidRPr="00831D19">
              <w:rPr>
                <w:rFonts w:asciiTheme="minorHAnsi" w:hAnsiTheme="minorHAnsi" w:cstheme="minorHAnsi"/>
                <w:b/>
                <w:sz w:val="22"/>
                <w:szCs w:val="22"/>
                <w:lang w:eastAsia="es-BO"/>
              </w:rPr>
              <w:t xml:space="preserve">ÍTEM 21. SENSOR DE PRESIÓN </w:t>
            </w:r>
            <w:r w:rsidRPr="00831D19">
              <w:rPr>
                <w:rFonts w:asciiTheme="minorHAnsi" w:hAnsiTheme="minorHAnsi" w:cstheme="minorHAnsi"/>
                <w:b/>
                <w:bCs/>
                <w:sz w:val="22"/>
                <w:szCs w:val="22"/>
              </w:rPr>
              <w:t>DE ACEITE</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eastAsia="es-BO"/>
              </w:rPr>
              <w:t>N° de Parte:</w:t>
            </w:r>
            <w:r w:rsidRPr="00831D19">
              <w:rPr>
                <w:rFonts w:asciiTheme="minorHAnsi" w:hAnsiTheme="minorHAnsi" w:cstheme="minorHAnsi"/>
                <w:sz w:val="22"/>
                <w:szCs w:val="22"/>
                <w:lang w:val="es-BO" w:eastAsia="es-BO"/>
              </w:rPr>
              <w:t xml:space="preserve"> </w:t>
            </w:r>
            <w:r w:rsidRPr="00831D19">
              <w:rPr>
                <w:rFonts w:asciiTheme="minorHAnsi" w:hAnsiTheme="minorHAnsi" w:cstheme="minorHAnsi"/>
                <w:sz w:val="22"/>
                <w:szCs w:val="22"/>
                <w:lang w:eastAsia="es-BO"/>
              </w:rPr>
              <w:t>1638523</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rPr>
              <w:t xml:space="preserve">Marca/Fabricante: </w:t>
            </w:r>
            <w:r w:rsidRPr="00831D19">
              <w:rPr>
                <w:rFonts w:asciiTheme="minorHAnsi" w:hAnsiTheme="minorHAnsi" w:cstheme="minorHAnsi"/>
                <w:sz w:val="22"/>
                <w:szCs w:val="22"/>
                <w:lang w:eastAsia="es-BO"/>
              </w:rPr>
              <w:t xml:space="preserve">CATERPILLAR </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eastAsia="es-BO"/>
              </w:rPr>
              <w:t>Cantidad:</w:t>
            </w:r>
            <w:r w:rsidRPr="00831D19">
              <w:rPr>
                <w:rFonts w:asciiTheme="minorHAnsi" w:hAnsiTheme="minorHAnsi" w:cstheme="minorHAnsi"/>
                <w:sz w:val="22"/>
                <w:szCs w:val="22"/>
                <w:lang w:eastAsia="es-BO"/>
              </w:rPr>
              <w:t xml:space="preserve"> 2 piezas</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eastAsia="es-BO"/>
              </w:rPr>
            </w:pP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eastAsia="es-BO"/>
              </w:rPr>
            </w:pPr>
            <w:r w:rsidRPr="00831D19">
              <w:rPr>
                <w:rFonts w:asciiTheme="minorHAnsi" w:hAnsiTheme="minorHAnsi" w:cstheme="minorHAnsi"/>
                <w:b/>
                <w:sz w:val="22"/>
                <w:szCs w:val="22"/>
                <w:lang w:eastAsia="es-BO"/>
              </w:rPr>
              <w:t xml:space="preserve">ÍTEM 22. VÁLVULA DE SOLENOIDE </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eastAsia="es-BO"/>
              </w:rPr>
              <w:t>N° de Parte:</w:t>
            </w:r>
            <w:r w:rsidRPr="00831D19">
              <w:rPr>
                <w:rFonts w:asciiTheme="minorHAnsi" w:hAnsiTheme="minorHAnsi" w:cstheme="minorHAnsi"/>
                <w:sz w:val="22"/>
                <w:szCs w:val="22"/>
                <w:lang w:val="es-BO" w:eastAsia="es-BO"/>
              </w:rPr>
              <w:t xml:space="preserve"> </w:t>
            </w:r>
            <w:r w:rsidRPr="00831D19">
              <w:rPr>
                <w:rFonts w:asciiTheme="minorHAnsi" w:hAnsiTheme="minorHAnsi" w:cstheme="minorHAnsi"/>
                <w:sz w:val="22"/>
                <w:szCs w:val="22"/>
                <w:lang w:eastAsia="es-BO"/>
              </w:rPr>
              <w:t>1030692</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rPr>
              <w:t xml:space="preserve">Marca/Fabricante: </w:t>
            </w:r>
            <w:r w:rsidRPr="00831D19">
              <w:rPr>
                <w:rFonts w:asciiTheme="minorHAnsi" w:hAnsiTheme="minorHAnsi" w:cstheme="minorHAnsi"/>
                <w:sz w:val="22"/>
                <w:szCs w:val="22"/>
                <w:lang w:eastAsia="es-BO"/>
              </w:rPr>
              <w:t xml:space="preserve">CATERPILLAR </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eastAsia="es-BO"/>
              </w:rPr>
              <w:t>Cantidad:</w:t>
            </w:r>
            <w:r w:rsidRPr="00831D19">
              <w:rPr>
                <w:rFonts w:asciiTheme="minorHAnsi" w:hAnsiTheme="minorHAnsi" w:cstheme="minorHAnsi"/>
                <w:sz w:val="22"/>
                <w:szCs w:val="22"/>
                <w:lang w:eastAsia="es-BO"/>
              </w:rPr>
              <w:t xml:space="preserve"> 4 piezas</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eastAsia="es-BO"/>
              </w:rPr>
            </w:pP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b/>
                <w:sz w:val="22"/>
                <w:szCs w:val="22"/>
                <w:lang w:eastAsia="es-BO"/>
              </w:rPr>
            </w:pPr>
            <w:r w:rsidRPr="00831D19">
              <w:rPr>
                <w:rFonts w:asciiTheme="minorHAnsi" w:hAnsiTheme="minorHAnsi" w:cstheme="minorHAnsi"/>
                <w:b/>
                <w:sz w:val="22"/>
                <w:szCs w:val="22"/>
                <w:lang w:eastAsia="es-BO"/>
              </w:rPr>
              <w:t xml:space="preserve">ÍTEM 23. INTERRUPTOR DE PRESIÓN </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eastAsia="es-BO"/>
              </w:rPr>
              <w:t>N° de Parte:</w:t>
            </w:r>
            <w:r w:rsidRPr="00831D19">
              <w:rPr>
                <w:rFonts w:asciiTheme="minorHAnsi" w:hAnsiTheme="minorHAnsi" w:cstheme="minorHAnsi"/>
                <w:sz w:val="22"/>
                <w:szCs w:val="22"/>
                <w:lang w:val="es-BO" w:eastAsia="es-BO"/>
              </w:rPr>
              <w:t xml:space="preserve"> </w:t>
            </w:r>
            <w:r w:rsidRPr="00831D19">
              <w:rPr>
                <w:rFonts w:asciiTheme="minorHAnsi" w:hAnsiTheme="minorHAnsi" w:cstheme="minorHAnsi"/>
                <w:sz w:val="22"/>
                <w:szCs w:val="22"/>
                <w:lang w:eastAsia="es-BO"/>
              </w:rPr>
              <w:t>1409669</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val="es-BO"/>
              </w:rPr>
              <w:t xml:space="preserve">Marca/Fabricante: </w:t>
            </w:r>
            <w:r w:rsidRPr="00831D19">
              <w:rPr>
                <w:rFonts w:asciiTheme="minorHAnsi" w:hAnsiTheme="minorHAnsi" w:cstheme="minorHAnsi"/>
                <w:sz w:val="22"/>
                <w:szCs w:val="22"/>
                <w:lang w:eastAsia="es-BO"/>
              </w:rPr>
              <w:t xml:space="preserve">CATERPILLAR </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31D19">
              <w:rPr>
                <w:rFonts w:asciiTheme="minorHAnsi" w:hAnsiTheme="minorHAnsi" w:cstheme="minorHAnsi"/>
                <w:b/>
                <w:sz w:val="22"/>
                <w:szCs w:val="22"/>
                <w:lang w:eastAsia="es-BO"/>
              </w:rPr>
              <w:t>Cantidad:</w:t>
            </w:r>
            <w:r w:rsidRPr="00831D19">
              <w:rPr>
                <w:rFonts w:asciiTheme="minorHAnsi" w:hAnsiTheme="minorHAnsi" w:cstheme="minorHAnsi"/>
                <w:sz w:val="22"/>
                <w:szCs w:val="22"/>
                <w:lang w:eastAsia="es-BO"/>
              </w:rPr>
              <w:t xml:space="preserve"> 3 piezas</w:t>
            </w:r>
          </w:p>
          <w:p w:rsidR="00831D19" w:rsidRPr="00831D19" w:rsidRDefault="00831D19" w:rsidP="00CF7FCF">
            <w:pPr>
              <w:pStyle w:val="Prrafodelista"/>
              <w:autoSpaceDE w:val="0"/>
              <w:autoSpaceDN w:val="0"/>
              <w:adjustRightInd w:val="0"/>
              <w:ind w:left="0"/>
              <w:contextualSpacing/>
              <w:jc w:val="both"/>
              <w:rPr>
                <w:rFonts w:asciiTheme="minorHAnsi" w:hAnsiTheme="minorHAnsi" w:cstheme="minorHAnsi"/>
                <w:sz w:val="22"/>
                <w:szCs w:val="22"/>
                <w:lang w:eastAsia="es-BO"/>
              </w:rPr>
            </w:pPr>
          </w:p>
        </w:tc>
      </w:tr>
      <w:tr w:rsidR="00831D19" w:rsidRPr="00575628" w:rsidTr="00CF7FCF">
        <w:trPr>
          <w:trHeight w:val="390"/>
        </w:trPr>
        <w:tc>
          <w:tcPr>
            <w:tcW w:w="9603" w:type="dxa"/>
            <w:shd w:val="clear" w:color="auto" w:fill="DEEAF6"/>
            <w:vAlign w:val="center"/>
          </w:tcPr>
          <w:p w:rsidR="00831D19" w:rsidRPr="00575628" w:rsidRDefault="00831D19" w:rsidP="00CF7FCF">
            <w:pPr>
              <w:rPr>
                <w:rFonts w:ascii="Calibri" w:hAnsi="Calibri" w:cs="Calibri"/>
                <w:sz w:val="22"/>
                <w:szCs w:val="22"/>
                <w:lang w:eastAsia="es-BO"/>
              </w:rPr>
            </w:pPr>
            <w:r w:rsidRPr="00575628">
              <w:rPr>
                <w:rFonts w:ascii="Calibri" w:hAnsi="Calibri" w:cs="Calibri"/>
                <w:b/>
                <w:bCs/>
                <w:sz w:val="22"/>
                <w:szCs w:val="22"/>
              </w:rPr>
              <w:lastRenderedPageBreak/>
              <w:t>PLAZO DE ENTREGA</w:t>
            </w:r>
          </w:p>
        </w:tc>
      </w:tr>
      <w:tr w:rsidR="00831D19" w:rsidRPr="00575628" w:rsidTr="00272399">
        <w:trPr>
          <w:trHeight w:val="1872"/>
        </w:trPr>
        <w:tc>
          <w:tcPr>
            <w:tcW w:w="9603" w:type="dxa"/>
            <w:shd w:val="clear" w:color="auto" w:fill="auto"/>
            <w:vAlign w:val="center"/>
          </w:tcPr>
          <w:p w:rsidR="00831D19" w:rsidRPr="009423DD" w:rsidRDefault="00831D19" w:rsidP="00CF7FCF">
            <w:pPr>
              <w:autoSpaceDE w:val="0"/>
              <w:autoSpaceDN w:val="0"/>
              <w:adjustRightInd w:val="0"/>
              <w:jc w:val="both"/>
              <w:rPr>
                <w:rFonts w:ascii="Calibri" w:hAnsi="Calibri" w:cs="Calibri"/>
                <w:bCs/>
                <w:color w:val="000000"/>
                <w:sz w:val="22"/>
                <w:szCs w:val="18"/>
              </w:rPr>
            </w:pPr>
            <w:r w:rsidRPr="009423DD">
              <w:rPr>
                <w:rFonts w:ascii="Calibri" w:hAnsi="Calibri" w:cs="Calibri"/>
                <w:bCs/>
                <w:color w:val="000000"/>
                <w:sz w:val="22"/>
                <w:szCs w:val="18"/>
              </w:rPr>
              <w:t>El plazo de entrega previsto para el presente</w:t>
            </w:r>
            <w:r>
              <w:rPr>
                <w:rFonts w:ascii="Calibri" w:hAnsi="Calibri" w:cs="Calibri"/>
                <w:bCs/>
                <w:color w:val="000000"/>
                <w:sz w:val="22"/>
                <w:szCs w:val="18"/>
              </w:rPr>
              <w:t xml:space="preserve"> proceso de contratación es de 45</w:t>
            </w:r>
            <w:r w:rsidRPr="009423DD">
              <w:rPr>
                <w:rFonts w:ascii="Calibri" w:hAnsi="Calibri" w:cs="Calibri"/>
                <w:bCs/>
                <w:color w:val="000000"/>
                <w:sz w:val="22"/>
                <w:szCs w:val="18"/>
              </w:rPr>
              <w:t xml:space="preserve"> días calendario, pudiendo la empresa proveedora realizar la entrega de cada ítem en un plazo menor al establecido, misma que deberá ser coordinada con el personal asignado de </w:t>
            </w:r>
            <w:r>
              <w:rPr>
                <w:rFonts w:ascii="Calibri" w:hAnsi="Calibri" w:cs="Calibri"/>
                <w:bCs/>
                <w:color w:val="000000"/>
                <w:sz w:val="22"/>
                <w:szCs w:val="18"/>
              </w:rPr>
              <w:t>YPFB</w:t>
            </w:r>
            <w:r w:rsidRPr="009423DD">
              <w:rPr>
                <w:rFonts w:ascii="Calibri" w:hAnsi="Calibri" w:cs="Calibri"/>
                <w:bCs/>
                <w:color w:val="000000"/>
                <w:sz w:val="22"/>
                <w:szCs w:val="18"/>
              </w:rPr>
              <w:t>. (Comité de Recepción).</w:t>
            </w:r>
          </w:p>
          <w:p w:rsidR="00831D19" w:rsidRPr="009423DD" w:rsidRDefault="00831D19" w:rsidP="00CF7FCF">
            <w:pPr>
              <w:autoSpaceDE w:val="0"/>
              <w:autoSpaceDN w:val="0"/>
              <w:adjustRightInd w:val="0"/>
              <w:jc w:val="both"/>
              <w:rPr>
                <w:rFonts w:ascii="Calibri" w:hAnsi="Calibri" w:cs="Calibri"/>
                <w:bCs/>
                <w:color w:val="000000"/>
                <w:sz w:val="22"/>
                <w:szCs w:val="18"/>
              </w:rPr>
            </w:pPr>
          </w:p>
          <w:p w:rsidR="00831D19" w:rsidRPr="00575628" w:rsidRDefault="00831D19" w:rsidP="00CF7FCF">
            <w:pPr>
              <w:autoSpaceDE w:val="0"/>
              <w:autoSpaceDN w:val="0"/>
              <w:adjustRightInd w:val="0"/>
              <w:jc w:val="both"/>
              <w:rPr>
                <w:rFonts w:ascii="Calibri" w:hAnsi="Calibri" w:cs="Calibri"/>
                <w:b/>
                <w:bCs/>
                <w:sz w:val="22"/>
                <w:szCs w:val="22"/>
                <w:lang w:val="es-ES_tradnl" w:eastAsia="es-BO"/>
              </w:rPr>
            </w:pPr>
            <w:r w:rsidRPr="009423DD">
              <w:rPr>
                <w:rFonts w:ascii="Calibri" w:hAnsi="Calibri" w:cs="Calibri"/>
                <w:bCs/>
                <w:color w:val="000000"/>
                <w:sz w:val="22"/>
                <w:szCs w:val="18"/>
              </w:rPr>
              <w:t>El plazo se computará a partir de la Orden de Proceder una vez suscrito el contrato. La Orden de Proceder será elaborada por el Comité de Recepción designado por YPFB.</w:t>
            </w:r>
          </w:p>
        </w:tc>
      </w:tr>
      <w:tr w:rsidR="00831D19" w:rsidRPr="00575628" w:rsidTr="00CF7FCF">
        <w:trPr>
          <w:trHeight w:val="420"/>
        </w:trPr>
        <w:tc>
          <w:tcPr>
            <w:tcW w:w="9603" w:type="dxa"/>
            <w:shd w:val="clear" w:color="auto" w:fill="DEEAF6"/>
            <w:vAlign w:val="center"/>
          </w:tcPr>
          <w:p w:rsidR="00831D19" w:rsidRPr="00887CF6" w:rsidRDefault="00831D19" w:rsidP="00CF7FCF">
            <w:pPr>
              <w:jc w:val="both"/>
              <w:rPr>
                <w:rFonts w:ascii="Calibri" w:hAnsi="Calibri" w:cs="Calibri"/>
                <w:b/>
                <w:bCs/>
                <w:color w:val="FF0000"/>
                <w:sz w:val="22"/>
                <w:szCs w:val="22"/>
              </w:rPr>
            </w:pPr>
            <w:r w:rsidRPr="00575628">
              <w:rPr>
                <w:rFonts w:ascii="Calibri" w:hAnsi="Calibri" w:cs="Calibri"/>
                <w:b/>
                <w:bCs/>
                <w:sz w:val="22"/>
                <w:szCs w:val="22"/>
              </w:rPr>
              <w:t xml:space="preserve">MEDIOS DE TRANSPORTE </w:t>
            </w:r>
          </w:p>
        </w:tc>
      </w:tr>
      <w:tr w:rsidR="00831D19" w:rsidRPr="00575628" w:rsidTr="00CF7FCF">
        <w:trPr>
          <w:trHeight w:val="693"/>
        </w:trPr>
        <w:tc>
          <w:tcPr>
            <w:tcW w:w="9603" w:type="dxa"/>
            <w:shd w:val="clear" w:color="auto" w:fill="auto"/>
            <w:vAlign w:val="center"/>
          </w:tcPr>
          <w:p w:rsidR="00831D19" w:rsidRPr="00272399" w:rsidRDefault="00831D19" w:rsidP="00CF7FCF">
            <w:pPr>
              <w:autoSpaceDE w:val="0"/>
              <w:autoSpaceDN w:val="0"/>
              <w:adjustRightInd w:val="0"/>
              <w:jc w:val="both"/>
              <w:rPr>
                <w:rFonts w:ascii="Calibri" w:hAnsi="Calibri" w:cs="Calibri"/>
                <w:bCs/>
                <w:sz w:val="22"/>
                <w:szCs w:val="22"/>
              </w:rPr>
            </w:pPr>
            <w:r w:rsidRPr="00FF0FCB">
              <w:rPr>
                <w:rFonts w:ascii="Calibri" w:hAnsi="Calibri" w:cs="Calibri"/>
                <w:bCs/>
                <w:sz w:val="22"/>
                <w:szCs w:val="22"/>
              </w:rPr>
              <w:t>La entrega de los bienes incluye el transporte al punto de entrega establecido por YPFB, asimismo debe reunir las condiciones de seguridad requeridas.</w:t>
            </w:r>
          </w:p>
        </w:tc>
      </w:tr>
    </w:tbl>
    <w:p w:rsidR="00831D19" w:rsidRDefault="00831D19" w:rsidP="00831D19">
      <w:pPr>
        <w:rPr>
          <w:rFonts w:ascii="Calibri" w:hAnsi="Calibri" w:cs="Calibri"/>
          <w:b/>
          <w:sz w:val="22"/>
          <w:szCs w:val="22"/>
        </w:rPr>
      </w:pPr>
    </w:p>
    <w:p w:rsidR="00831D19" w:rsidRPr="00575628" w:rsidRDefault="00831D19" w:rsidP="00E06B7B">
      <w:pPr>
        <w:pStyle w:val="Prrafodelista"/>
        <w:numPr>
          <w:ilvl w:val="0"/>
          <w:numId w:val="37"/>
        </w:numPr>
        <w:ind w:left="567" w:hanging="567"/>
        <w:contextualSpacing/>
        <w:jc w:val="both"/>
        <w:rPr>
          <w:rFonts w:ascii="Calibri" w:hAnsi="Calibri" w:cs="Calibri"/>
          <w:b/>
          <w:bCs/>
          <w:sz w:val="22"/>
          <w:szCs w:val="22"/>
          <w:lang w:eastAsia="es-BO"/>
        </w:rPr>
      </w:pPr>
      <w:r w:rsidRPr="00575628">
        <w:rPr>
          <w:rFonts w:ascii="Calibri" w:hAnsi="Calibri" w:cs="Calibri"/>
          <w:b/>
          <w:bCs/>
          <w:sz w:val="22"/>
          <w:szCs w:val="22"/>
          <w:lang w:eastAsia="es-BO"/>
        </w:rPr>
        <w:t>CONDICIONES REQUERIDAS PARA EL BIEN (De cumplimiento obligatorio por el proponente)</w:t>
      </w:r>
    </w:p>
    <w:p w:rsidR="00831D19" w:rsidRPr="00272399" w:rsidRDefault="00831D19" w:rsidP="00831D19">
      <w:pPr>
        <w:pStyle w:val="Prrafodelista"/>
        <w:jc w:val="both"/>
        <w:rPr>
          <w:rFonts w:ascii="Calibri" w:hAnsi="Calibri" w:cs="Calibri"/>
          <w:sz w:val="16"/>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31D19" w:rsidRPr="00575628" w:rsidTr="00CF7FCF">
        <w:trPr>
          <w:trHeight w:val="397"/>
        </w:trPr>
        <w:tc>
          <w:tcPr>
            <w:tcW w:w="9640" w:type="dxa"/>
            <w:shd w:val="clear" w:color="auto" w:fill="DEEAF6"/>
            <w:vAlign w:val="center"/>
          </w:tcPr>
          <w:p w:rsidR="00831D19" w:rsidRPr="00575628" w:rsidRDefault="00831D19" w:rsidP="00CF7FCF">
            <w:pPr>
              <w:autoSpaceDE w:val="0"/>
              <w:autoSpaceDN w:val="0"/>
              <w:adjustRightInd w:val="0"/>
              <w:rPr>
                <w:rFonts w:ascii="Calibri" w:hAnsi="Calibri" w:cs="Calibri"/>
                <w:b/>
                <w:bCs/>
                <w:sz w:val="22"/>
                <w:szCs w:val="22"/>
                <w:lang w:eastAsia="es-BO"/>
              </w:rPr>
            </w:pPr>
            <w:r w:rsidRPr="00575628">
              <w:rPr>
                <w:rFonts w:ascii="Calibri" w:hAnsi="Calibri" w:cs="Calibri"/>
                <w:b/>
                <w:bCs/>
                <w:sz w:val="22"/>
                <w:szCs w:val="22"/>
              </w:rPr>
              <w:t xml:space="preserve">LUGAR DE ENTREGA DE LOS BIENES </w:t>
            </w:r>
          </w:p>
        </w:tc>
      </w:tr>
      <w:tr w:rsidR="00831D19" w:rsidRPr="00575628" w:rsidTr="00272399">
        <w:trPr>
          <w:trHeight w:val="1338"/>
        </w:trPr>
        <w:tc>
          <w:tcPr>
            <w:tcW w:w="9640" w:type="dxa"/>
            <w:shd w:val="clear" w:color="auto" w:fill="auto"/>
            <w:vAlign w:val="center"/>
          </w:tcPr>
          <w:p w:rsidR="00831D19" w:rsidRPr="00272399" w:rsidRDefault="00831D19" w:rsidP="00CF7FCF">
            <w:pPr>
              <w:autoSpaceDE w:val="0"/>
              <w:autoSpaceDN w:val="0"/>
              <w:adjustRightInd w:val="0"/>
              <w:jc w:val="both"/>
              <w:rPr>
                <w:rFonts w:ascii="Calibri" w:hAnsi="Calibri" w:cs="Calibri"/>
                <w:bCs/>
                <w:sz w:val="22"/>
                <w:szCs w:val="22"/>
              </w:rPr>
            </w:pPr>
            <w:r w:rsidRPr="00A1457C">
              <w:rPr>
                <w:rFonts w:ascii="Calibri" w:hAnsi="Calibri" w:cs="Calibri"/>
                <w:bCs/>
                <w:sz w:val="22"/>
                <w:szCs w:val="22"/>
              </w:rPr>
              <w:t xml:space="preserve">Los bienes deberán ser entregados en la ciudad de Santa Cruz de la Sierra, en Almacenes (Villa Luz) de la Gerencia de </w:t>
            </w:r>
            <w:r>
              <w:rPr>
                <w:rFonts w:ascii="Calibri" w:hAnsi="Calibri" w:cs="Calibri"/>
                <w:bCs/>
                <w:sz w:val="22"/>
                <w:szCs w:val="22"/>
              </w:rPr>
              <w:t>Industrialización</w:t>
            </w:r>
            <w:r w:rsidRPr="00A1457C">
              <w:rPr>
                <w:rFonts w:ascii="Calibri" w:hAnsi="Calibri" w:cs="Calibri"/>
                <w:bCs/>
                <w:sz w:val="22"/>
                <w:szCs w:val="22"/>
              </w:rPr>
              <w:t xml:space="preserve">, ubicado en la Av. </w:t>
            </w:r>
            <w:proofErr w:type="spellStart"/>
            <w:r w:rsidRPr="00A1457C">
              <w:rPr>
                <w:rFonts w:ascii="Calibri" w:hAnsi="Calibri" w:cs="Calibri"/>
                <w:bCs/>
                <w:sz w:val="22"/>
                <w:szCs w:val="22"/>
              </w:rPr>
              <w:t>Grigota</w:t>
            </w:r>
            <w:proofErr w:type="spellEnd"/>
            <w:r w:rsidRPr="00A1457C">
              <w:rPr>
                <w:rFonts w:ascii="Calibri" w:hAnsi="Calibri" w:cs="Calibri"/>
                <w:bCs/>
                <w:sz w:val="22"/>
                <w:szCs w:val="22"/>
              </w:rPr>
              <w:t xml:space="preserve"> entre 3er y 4to anillo Calle Barcelona entre Sevilla y Madrid, detrás del Nuevo Edificio Corporativo de YPFB, la entrega se hará en coordinació</w:t>
            </w:r>
            <w:r>
              <w:rPr>
                <w:rFonts w:ascii="Calibri" w:hAnsi="Calibri" w:cs="Calibri"/>
                <w:bCs/>
                <w:sz w:val="22"/>
                <w:szCs w:val="22"/>
              </w:rPr>
              <w:t xml:space="preserve">n con el personal técnico de </w:t>
            </w:r>
            <w:r w:rsidRPr="00A1457C">
              <w:rPr>
                <w:rFonts w:ascii="Calibri" w:hAnsi="Calibri" w:cs="Calibri"/>
                <w:bCs/>
                <w:sz w:val="22"/>
                <w:szCs w:val="22"/>
              </w:rPr>
              <w:t>YPFB.  (Comité de Recepción).</w:t>
            </w:r>
          </w:p>
        </w:tc>
      </w:tr>
      <w:tr w:rsidR="00831D19" w:rsidRPr="00575628" w:rsidTr="00CF7FCF">
        <w:trPr>
          <w:trHeight w:val="392"/>
        </w:trPr>
        <w:tc>
          <w:tcPr>
            <w:tcW w:w="9640" w:type="dxa"/>
            <w:shd w:val="clear" w:color="auto" w:fill="DEEAF6"/>
            <w:vAlign w:val="center"/>
          </w:tcPr>
          <w:p w:rsidR="00831D19" w:rsidRPr="00575628" w:rsidRDefault="00831D19" w:rsidP="00CF7FCF">
            <w:pPr>
              <w:autoSpaceDE w:val="0"/>
              <w:autoSpaceDN w:val="0"/>
              <w:adjustRightInd w:val="0"/>
              <w:rPr>
                <w:rFonts w:ascii="Calibri" w:hAnsi="Calibri" w:cs="Calibri"/>
                <w:sz w:val="22"/>
                <w:szCs w:val="22"/>
                <w:lang w:eastAsia="es-BO"/>
              </w:rPr>
            </w:pPr>
            <w:r w:rsidRPr="00575628">
              <w:rPr>
                <w:rFonts w:ascii="Calibri" w:hAnsi="Calibri" w:cs="Calibri"/>
                <w:b/>
                <w:bCs/>
                <w:sz w:val="22"/>
                <w:szCs w:val="22"/>
              </w:rPr>
              <w:t xml:space="preserve">FORMA DE PAGO </w:t>
            </w:r>
          </w:p>
        </w:tc>
      </w:tr>
      <w:tr w:rsidR="00831D19" w:rsidRPr="00575628" w:rsidTr="00CF7FCF">
        <w:trPr>
          <w:trHeight w:val="416"/>
        </w:trPr>
        <w:tc>
          <w:tcPr>
            <w:tcW w:w="9640" w:type="dxa"/>
            <w:tcBorders>
              <w:bottom w:val="single" w:sz="4" w:space="0" w:color="auto"/>
            </w:tcBorders>
            <w:shd w:val="clear" w:color="auto" w:fill="auto"/>
            <w:vAlign w:val="center"/>
          </w:tcPr>
          <w:p w:rsidR="00831D19" w:rsidRPr="00A75DA7" w:rsidRDefault="00831D19" w:rsidP="00CF7FCF">
            <w:pPr>
              <w:pStyle w:val="Sangradetextonormal"/>
              <w:spacing w:before="120"/>
              <w:ind w:left="0"/>
              <w:jc w:val="both"/>
              <w:rPr>
                <w:rFonts w:ascii="Calibri" w:hAnsi="Calibri" w:cs="Calibri"/>
                <w:bCs/>
                <w:color w:val="000000"/>
                <w:sz w:val="22"/>
                <w:szCs w:val="22"/>
              </w:rPr>
            </w:pPr>
            <w:r w:rsidRPr="00A75DA7">
              <w:rPr>
                <w:rFonts w:ascii="Calibri" w:hAnsi="Calibri" w:cs="Calibri"/>
                <w:bCs/>
                <w:color w:val="000000"/>
                <w:sz w:val="22"/>
                <w:szCs w:val="22"/>
              </w:rPr>
              <w:t xml:space="preserve">El pago se realizará vía SIGEP, contra entrega de los bienes conforme a los plazos de entregas establecidos, previa </w:t>
            </w:r>
            <w:r w:rsidRPr="00A75DA7">
              <w:rPr>
                <w:rFonts w:ascii="Calibri" w:hAnsi="Calibri" w:cs="Calibri"/>
                <w:color w:val="000000"/>
                <w:sz w:val="22"/>
                <w:szCs w:val="22"/>
              </w:rPr>
              <w:t>elaboración del informe de conformidad por parte del comité de recepción de YPFB y actividades administrativas correspondientes.</w:t>
            </w:r>
          </w:p>
          <w:p w:rsidR="00831D19" w:rsidRPr="00A75DA7" w:rsidRDefault="00831D19" w:rsidP="00CF7FCF">
            <w:pPr>
              <w:autoSpaceDE w:val="0"/>
              <w:autoSpaceDN w:val="0"/>
              <w:adjustRightInd w:val="0"/>
              <w:jc w:val="both"/>
              <w:rPr>
                <w:rFonts w:ascii="Calibri" w:hAnsi="Calibri" w:cs="Calibri"/>
                <w:sz w:val="22"/>
                <w:szCs w:val="22"/>
              </w:rPr>
            </w:pPr>
            <w:r w:rsidRPr="00A75DA7">
              <w:rPr>
                <w:rFonts w:ascii="Calibri" w:hAnsi="Calibri" w:cs="Calibri"/>
                <w:sz w:val="22"/>
                <w:szCs w:val="22"/>
              </w:rPr>
              <w:t>Por consiguiente el proveedor deberá solicitar su pago adjuntando la siguiente documentación:</w:t>
            </w:r>
          </w:p>
          <w:p w:rsidR="00831D19" w:rsidRPr="00A75DA7" w:rsidRDefault="00831D19" w:rsidP="00CF7FCF">
            <w:pPr>
              <w:autoSpaceDE w:val="0"/>
              <w:autoSpaceDN w:val="0"/>
              <w:adjustRightInd w:val="0"/>
              <w:jc w:val="both"/>
              <w:rPr>
                <w:rFonts w:ascii="Calibri" w:hAnsi="Calibri" w:cs="Calibri"/>
                <w:sz w:val="22"/>
                <w:szCs w:val="22"/>
              </w:rPr>
            </w:pPr>
          </w:p>
          <w:p w:rsidR="00831D19" w:rsidRPr="00A75DA7" w:rsidRDefault="00831D19" w:rsidP="00E06B7B">
            <w:pPr>
              <w:pStyle w:val="Sangradetextonormal"/>
              <w:numPr>
                <w:ilvl w:val="0"/>
                <w:numId w:val="38"/>
              </w:numPr>
              <w:spacing w:after="0"/>
              <w:ind w:left="923" w:hanging="425"/>
              <w:contextualSpacing/>
              <w:jc w:val="both"/>
              <w:rPr>
                <w:rFonts w:ascii="Calibri" w:hAnsi="Calibri" w:cs="Calibri"/>
                <w:bCs/>
                <w:sz w:val="22"/>
                <w:szCs w:val="22"/>
              </w:rPr>
            </w:pPr>
            <w:r w:rsidRPr="00A75DA7">
              <w:rPr>
                <w:rFonts w:ascii="Calibri" w:hAnsi="Calibri" w:cs="Calibri"/>
                <w:bCs/>
                <w:sz w:val="22"/>
                <w:szCs w:val="22"/>
              </w:rPr>
              <w:t>Carta de solicitud de pago.</w:t>
            </w:r>
          </w:p>
          <w:p w:rsidR="00831D19" w:rsidRPr="00A75DA7" w:rsidRDefault="00831D19" w:rsidP="00E06B7B">
            <w:pPr>
              <w:pStyle w:val="Sangradetextonormal"/>
              <w:numPr>
                <w:ilvl w:val="0"/>
                <w:numId w:val="38"/>
              </w:numPr>
              <w:spacing w:after="0"/>
              <w:ind w:left="923" w:hanging="425"/>
              <w:contextualSpacing/>
              <w:jc w:val="both"/>
              <w:rPr>
                <w:rFonts w:ascii="Calibri" w:hAnsi="Calibri" w:cs="Calibri"/>
                <w:bCs/>
                <w:sz w:val="22"/>
                <w:szCs w:val="22"/>
              </w:rPr>
            </w:pPr>
            <w:r w:rsidRPr="00A75DA7">
              <w:rPr>
                <w:rFonts w:ascii="Calibri" w:hAnsi="Calibri" w:cs="Calibri"/>
                <w:bCs/>
                <w:sz w:val="22"/>
                <w:szCs w:val="22"/>
              </w:rPr>
              <w:t>Factura original de la Empresa debidamente registrada en Impuestos Nacionales.</w:t>
            </w:r>
          </w:p>
          <w:p w:rsidR="00831D19" w:rsidRPr="00A75DA7" w:rsidRDefault="00831D19" w:rsidP="00E06B7B">
            <w:pPr>
              <w:pStyle w:val="Sangradetextonormal"/>
              <w:numPr>
                <w:ilvl w:val="0"/>
                <w:numId w:val="38"/>
              </w:numPr>
              <w:spacing w:after="0"/>
              <w:ind w:left="923" w:hanging="425"/>
              <w:contextualSpacing/>
              <w:jc w:val="both"/>
              <w:rPr>
                <w:rFonts w:ascii="Calibri" w:hAnsi="Calibri" w:cs="Calibri"/>
                <w:bCs/>
                <w:sz w:val="22"/>
                <w:szCs w:val="22"/>
              </w:rPr>
            </w:pPr>
            <w:r w:rsidRPr="00A75DA7">
              <w:rPr>
                <w:rFonts w:ascii="Calibri" w:hAnsi="Calibri" w:cs="Calibri"/>
                <w:bCs/>
                <w:sz w:val="22"/>
                <w:szCs w:val="22"/>
              </w:rPr>
              <w:t>Fotocopia simple del NIT.</w:t>
            </w:r>
          </w:p>
          <w:p w:rsidR="00831D19" w:rsidRPr="00A75DA7" w:rsidRDefault="00831D19" w:rsidP="00E06B7B">
            <w:pPr>
              <w:pStyle w:val="Sangradetextonormal"/>
              <w:numPr>
                <w:ilvl w:val="0"/>
                <w:numId w:val="38"/>
              </w:numPr>
              <w:spacing w:after="0"/>
              <w:ind w:left="923" w:hanging="425"/>
              <w:contextualSpacing/>
              <w:jc w:val="both"/>
              <w:rPr>
                <w:rFonts w:ascii="Calibri" w:hAnsi="Calibri" w:cs="Calibri"/>
                <w:sz w:val="22"/>
                <w:szCs w:val="22"/>
                <w:lang w:eastAsia="es-BO"/>
              </w:rPr>
            </w:pPr>
            <w:r w:rsidRPr="00A75DA7">
              <w:rPr>
                <w:rFonts w:ascii="Calibri" w:hAnsi="Calibri" w:cs="Calibri"/>
                <w:bCs/>
                <w:sz w:val="22"/>
                <w:szCs w:val="22"/>
              </w:rPr>
              <w:t>Fotocopia simple del registro de beneficiarios SIGEP.</w:t>
            </w:r>
          </w:p>
          <w:p w:rsidR="00831D19" w:rsidRPr="00947BA1" w:rsidRDefault="00831D19" w:rsidP="00E06B7B">
            <w:pPr>
              <w:pStyle w:val="Sangradetextonormal"/>
              <w:numPr>
                <w:ilvl w:val="0"/>
                <w:numId w:val="38"/>
              </w:numPr>
              <w:spacing w:after="0"/>
              <w:ind w:left="923" w:hanging="425"/>
              <w:contextualSpacing/>
              <w:jc w:val="both"/>
              <w:rPr>
                <w:rFonts w:ascii="Calibri" w:hAnsi="Calibri" w:cs="Calibri"/>
                <w:sz w:val="22"/>
                <w:szCs w:val="22"/>
                <w:lang w:eastAsia="es-BO"/>
              </w:rPr>
            </w:pPr>
            <w:r w:rsidRPr="00A75DA7">
              <w:rPr>
                <w:rFonts w:ascii="Calibri" w:hAnsi="Calibri" w:cs="Calibri"/>
                <w:bCs/>
                <w:sz w:val="22"/>
                <w:szCs w:val="22"/>
              </w:rPr>
              <w:t>Fotocopia simple del Contrato</w:t>
            </w:r>
          </w:p>
          <w:p w:rsidR="00831D19" w:rsidRPr="00947BA1" w:rsidRDefault="00831D19" w:rsidP="00E06B7B">
            <w:pPr>
              <w:pStyle w:val="Sangradetextonormal"/>
              <w:numPr>
                <w:ilvl w:val="0"/>
                <w:numId w:val="38"/>
              </w:numPr>
              <w:spacing w:after="0"/>
              <w:ind w:left="709" w:hanging="211"/>
              <w:contextualSpacing/>
              <w:jc w:val="both"/>
              <w:rPr>
                <w:rFonts w:ascii="Calibri" w:hAnsi="Calibri" w:cs="Calibri"/>
                <w:sz w:val="22"/>
                <w:szCs w:val="22"/>
                <w:lang w:eastAsia="es-BO"/>
              </w:rPr>
            </w:pPr>
            <w:r>
              <w:rPr>
                <w:rFonts w:ascii="Calibri" w:hAnsi="Calibri" w:cs="Calibri"/>
                <w:bCs/>
                <w:sz w:val="22"/>
                <w:szCs w:val="22"/>
              </w:rPr>
              <w:t>Fotocopia simple del testimonio de poder del representante legal para personas jurídicas (Excepto empresas unipersonales).</w:t>
            </w:r>
          </w:p>
          <w:p w:rsidR="00831D19" w:rsidRPr="00575628" w:rsidRDefault="00831D19" w:rsidP="00CF7FCF">
            <w:pPr>
              <w:pStyle w:val="Sangradetextonormal"/>
              <w:spacing w:after="0"/>
              <w:ind w:left="709"/>
              <w:contextualSpacing/>
              <w:jc w:val="both"/>
              <w:rPr>
                <w:rFonts w:ascii="Calibri" w:hAnsi="Calibri" w:cs="Calibri"/>
                <w:sz w:val="22"/>
                <w:szCs w:val="22"/>
                <w:lang w:eastAsia="es-BO"/>
              </w:rPr>
            </w:pPr>
          </w:p>
        </w:tc>
      </w:tr>
      <w:tr w:rsidR="00831D19" w:rsidRPr="00575628" w:rsidTr="00CF7FCF">
        <w:trPr>
          <w:trHeight w:val="422"/>
        </w:trPr>
        <w:tc>
          <w:tcPr>
            <w:tcW w:w="9640" w:type="dxa"/>
            <w:shd w:val="clear" w:color="auto" w:fill="DEEAF6"/>
            <w:vAlign w:val="center"/>
          </w:tcPr>
          <w:p w:rsidR="00831D19" w:rsidRPr="00575628" w:rsidRDefault="00831D19" w:rsidP="00CF7FCF">
            <w:pPr>
              <w:autoSpaceDE w:val="0"/>
              <w:autoSpaceDN w:val="0"/>
              <w:adjustRightInd w:val="0"/>
              <w:rPr>
                <w:rFonts w:ascii="Calibri" w:hAnsi="Calibri" w:cs="Calibri"/>
                <w:b/>
                <w:sz w:val="22"/>
                <w:szCs w:val="22"/>
              </w:rPr>
            </w:pPr>
            <w:r w:rsidRPr="00575628">
              <w:rPr>
                <w:rFonts w:ascii="Calibri" w:hAnsi="Calibri" w:cs="Calibri"/>
                <w:b/>
                <w:sz w:val="22"/>
                <w:szCs w:val="22"/>
              </w:rPr>
              <w:t xml:space="preserve">MULTAS </w:t>
            </w:r>
          </w:p>
        </w:tc>
      </w:tr>
      <w:tr w:rsidR="00831D19" w:rsidRPr="00575628" w:rsidTr="00CF7FCF">
        <w:trPr>
          <w:trHeight w:val="555"/>
        </w:trPr>
        <w:tc>
          <w:tcPr>
            <w:tcW w:w="9640" w:type="dxa"/>
            <w:shd w:val="clear" w:color="auto" w:fill="auto"/>
            <w:vAlign w:val="center"/>
          </w:tcPr>
          <w:p w:rsidR="00831D19" w:rsidRPr="00A75DA7" w:rsidRDefault="00831D19" w:rsidP="00CF7FCF">
            <w:pPr>
              <w:autoSpaceDE w:val="0"/>
              <w:autoSpaceDN w:val="0"/>
              <w:adjustRightInd w:val="0"/>
              <w:jc w:val="both"/>
              <w:rPr>
                <w:rFonts w:ascii="Calibri" w:hAnsi="Calibri" w:cs="Calibri"/>
                <w:bCs/>
                <w:sz w:val="22"/>
                <w:szCs w:val="22"/>
              </w:rPr>
            </w:pPr>
            <w:r w:rsidRPr="00A75DA7">
              <w:rPr>
                <w:rFonts w:ascii="Calibri" w:hAnsi="Calibri" w:cs="Calibri"/>
                <w:bCs/>
                <w:sz w:val="22"/>
                <w:szCs w:val="22"/>
              </w:rPr>
              <w:t xml:space="preserve">Al incumplimiento del plazo de entrega establecido, se aplicará una multa del 1% por cada día calendario de retraso computable a partir del primer día vencido, sobre el importe de adjudicación del ítem que hubiera incurrido en la falta. </w:t>
            </w:r>
          </w:p>
          <w:p w:rsidR="00831D19" w:rsidRPr="00A75DA7" w:rsidRDefault="00831D19" w:rsidP="00CF7FCF">
            <w:pPr>
              <w:autoSpaceDE w:val="0"/>
              <w:autoSpaceDN w:val="0"/>
              <w:adjustRightInd w:val="0"/>
              <w:jc w:val="both"/>
              <w:rPr>
                <w:rFonts w:ascii="Calibri" w:hAnsi="Calibri" w:cs="Calibri"/>
                <w:bCs/>
                <w:sz w:val="22"/>
                <w:szCs w:val="22"/>
              </w:rPr>
            </w:pPr>
          </w:p>
          <w:p w:rsidR="00831D19" w:rsidRDefault="00831D19" w:rsidP="00CF7FCF">
            <w:pPr>
              <w:autoSpaceDE w:val="0"/>
              <w:autoSpaceDN w:val="0"/>
              <w:adjustRightInd w:val="0"/>
              <w:jc w:val="both"/>
              <w:rPr>
                <w:rFonts w:ascii="Calibri" w:hAnsi="Calibri" w:cs="Calibri"/>
                <w:bCs/>
                <w:sz w:val="22"/>
                <w:szCs w:val="22"/>
              </w:rPr>
            </w:pPr>
            <w:r w:rsidRPr="00A75DA7">
              <w:rPr>
                <w:rFonts w:ascii="Calibri" w:hAnsi="Calibri" w:cs="Calibri"/>
                <w:bCs/>
                <w:sz w:val="22"/>
                <w:szCs w:val="22"/>
              </w:rPr>
              <w:t>En caso de llegar el importe de las multas al 20% del monto total del contrato, se producirá la resolución del mismo, y la Empresa YPFB se reserva el derecho de realizar las gestiones legales y administrativas que corresponda.</w:t>
            </w:r>
          </w:p>
          <w:p w:rsidR="00831D19" w:rsidRPr="00272399" w:rsidRDefault="00831D19" w:rsidP="00CF7FCF">
            <w:pPr>
              <w:autoSpaceDE w:val="0"/>
              <w:autoSpaceDN w:val="0"/>
              <w:adjustRightInd w:val="0"/>
              <w:jc w:val="both"/>
              <w:rPr>
                <w:rFonts w:ascii="Calibri" w:hAnsi="Calibri" w:cs="Calibri"/>
                <w:sz w:val="18"/>
                <w:szCs w:val="22"/>
              </w:rPr>
            </w:pPr>
          </w:p>
        </w:tc>
      </w:tr>
      <w:tr w:rsidR="00831D19" w:rsidRPr="00575628" w:rsidTr="00CF7FCF">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831D19" w:rsidRPr="00575628" w:rsidRDefault="00831D19" w:rsidP="00CF7FCF">
            <w:pPr>
              <w:autoSpaceDE w:val="0"/>
              <w:autoSpaceDN w:val="0"/>
              <w:adjustRightInd w:val="0"/>
              <w:jc w:val="both"/>
              <w:rPr>
                <w:rFonts w:ascii="Calibri" w:hAnsi="Calibri" w:cs="Calibri"/>
                <w:b/>
                <w:sz w:val="22"/>
                <w:szCs w:val="22"/>
              </w:rPr>
            </w:pPr>
            <w:r w:rsidRPr="00575628">
              <w:rPr>
                <w:rFonts w:ascii="Calibri" w:hAnsi="Calibri" w:cs="Calibri"/>
                <w:b/>
                <w:sz w:val="22"/>
                <w:szCs w:val="22"/>
              </w:rPr>
              <w:lastRenderedPageBreak/>
              <w:t xml:space="preserve">GARANTÍA TÉCNICA </w:t>
            </w:r>
          </w:p>
        </w:tc>
      </w:tr>
      <w:tr w:rsidR="00831D19" w:rsidRPr="00575628" w:rsidTr="0065467B">
        <w:trPr>
          <w:trHeight w:val="184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31D19" w:rsidRDefault="00831D19" w:rsidP="00E06B7B">
            <w:pPr>
              <w:numPr>
                <w:ilvl w:val="0"/>
                <w:numId w:val="39"/>
              </w:numPr>
              <w:autoSpaceDE w:val="0"/>
              <w:autoSpaceDN w:val="0"/>
              <w:adjustRightInd w:val="0"/>
              <w:jc w:val="both"/>
              <w:rPr>
                <w:rFonts w:ascii="Calibri" w:hAnsi="Calibri" w:cs="Calibri"/>
                <w:sz w:val="22"/>
                <w:szCs w:val="22"/>
              </w:rPr>
            </w:pPr>
            <w:r w:rsidRPr="00A1457C">
              <w:rPr>
                <w:rFonts w:ascii="Calibri" w:hAnsi="Calibri" w:cs="Calibri"/>
                <w:b/>
                <w:bCs/>
                <w:sz w:val="22"/>
                <w:szCs w:val="22"/>
              </w:rPr>
              <w:t>Alcance de la garantía</w:t>
            </w:r>
            <w:r w:rsidRPr="00A1457C">
              <w:rPr>
                <w:rFonts w:ascii="Calibri" w:hAnsi="Calibri" w:cs="Calibri"/>
                <w:sz w:val="22"/>
                <w:szCs w:val="22"/>
              </w:rPr>
              <w:t>: La garantía de los bienes cubre fallas o defectos at</w:t>
            </w:r>
            <w:r>
              <w:rPr>
                <w:rFonts w:ascii="Calibri" w:hAnsi="Calibri" w:cs="Calibri"/>
                <w:sz w:val="22"/>
                <w:szCs w:val="22"/>
              </w:rPr>
              <w:t xml:space="preserve">ribuibles a la fabricación.   </w:t>
            </w:r>
          </w:p>
          <w:p w:rsidR="00831D19" w:rsidRPr="00A1457C" w:rsidRDefault="00831D19" w:rsidP="00CF7FCF">
            <w:pPr>
              <w:autoSpaceDE w:val="0"/>
              <w:autoSpaceDN w:val="0"/>
              <w:adjustRightInd w:val="0"/>
              <w:ind w:left="720"/>
              <w:jc w:val="both"/>
              <w:rPr>
                <w:rFonts w:ascii="Calibri" w:hAnsi="Calibri" w:cs="Calibri"/>
                <w:sz w:val="22"/>
                <w:szCs w:val="22"/>
              </w:rPr>
            </w:pPr>
            <w:r w:rsidRPr="00A1457C">
              <w:rPr>
                <w:rFonts w:ascii="Calibri" w:hAnsi="Calibri" w:cs="Calibri"/>
                <w:sz w:val="22"/>
                <w:szCs w:val="22"/>
              </w:rPr>
              <w:t xml:space="preserve">En caso de presentar fallas la empresa proveedora deberá reemplazarlo por otro bien de las              mismas características, el plazo de reposición no deberá exceder el plazo de entrega una vez efectuado el reclamo. La sustitución del bien no implicará ningún costo adicional para YPFB. </w:t>
            </w:r>
          </w:p>
          <w:p w:rsidR="00831D19" w:rsidRPr="00A1457C" w:rsidRDefault="00831D19" w:rsidP="00E06B7B">
            <w:pPr>
              <w:numPr>
                <w:ilvl w:val="0"/>
                <w:numId w:val="39"/>
              </w:numPr>
              <w:autoSpaceDE w:val="0"/>
              <w:autoSpaceDN w:val="0"/>
              <w:adjustRightInd w:val="0"/>
              <w:jc w:val="both"/>
              <w:rPr>
                <w:rFonts w:ascii="Calibri" w:hAnsi="Calibri" w:cs="Calibri"/>
                <w:sz w:val="22"/>
                <w:szCs w:val="22"/>
              </w:rPr>
            </w:pPr>
            <w:r w:rsidRPr="00A1457C">
              <w:rPr>
                <w:rFonts w:ascii="Calibri" w:hAnsi="Calibri" w:cs="Calibri"/>
                <w:b/>
                <w:bCs/>
                <w:sz w:val="22"/>
                <w:szCs w:val="22"/>
              </w:rPr>
              <w:t>Período de garantía:</w:t>
            </w:r>
            <w:r w:rsidRPr="00A1457C">
              <w:rPr>
                <w:rFonts w:ascii="Calibri" w:hAnsi="Calibri" w:cs="Calibri"/>
                <w:sz w:val="22"/>
                <w:szCs w:val="22"/>
              </w:rPr>
              <w:t xml:space="preserve"> 1 año.</w:t>
            </w:r>
          </w:p>
          <w:p w:rsidR="00831D19" w:rsidRPr="0065467B" w:rsidRDefault="00831D19" w:rsidP="00E06B7B">
            <w:pPr>
              <w:numPr>
                <w:ilvl w:val="0"/>
                <w:numId w:val="39"/>
              </w:numPr>
              <w:autoSpaceDE w:val="0"/>
              <w:autoSpaceDN w:val="0"/>
              <w:adjustRightInd w:val="0"/>
              <w:jc w:val="both"/>
              <w:rPr>
                <w:rFonts w:ascii="Calibri" w:hAnsi="Calibri" w:cs="Calibri"/>
                <w:sz w:val="22"/>
                <w:szCs w:val="22"/>
              </w:rPr>
            </w:pPr>
            <w:r w:rsidRPr="00A1457C">
              <w:rPr>
                <w:rFonts w:ascii="Calibri" w:hAnsi="Calibri" w:cs="Calibri"/>
                <w:b/>
                <w:bCs/>
                <w:sz w:val="22"/>
                <w:szCs w:val="22"/>
              </w:rPr>
              <w:t>Inicio del cómputo del período de garantía:</w:t>
            </w:r>
            <w:r w:rsidRPr="00A1457C">
              <w:rPr>
                <w:rFonts w:ascii="Calibri" w:hAnsi="Calibri" w:cs="Calibri"/>
                <w:sz w:val="22"/>
                <w:szCs w:val="22"/>
              </w:rPr>
              <w:t xml:space="preserve"> A partir de la fecha de entrega los bienes.  </w:t>
            </w:r>
          </w:p>
        </w:tc>
      </w:tr>
      <w:tr w:rsidR="0065467B" w:rsidRPr="00575628" w:rsidTr="00CF7FCF">
        <w:trPr>
          <w:trHeight w:val="385"/>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65467B" w:rsidRPr="00FD2C91" w:rsidRDefault="0065467B" w:rsidP="0065467B">
            <w:pPr>
              <w:rPr>
                <w:rFonts w:ascii="Calibri" w:hAnsi="Calibri" w:cs="Calibri"/>
                <w:b/>
                <w:bCs/>
                <w:sz w:val="22"/>
                <w:szCs w:val="22"/>
              </w:rPr>
            </w:pPr>
            <w:r w:rsidRPr="00FD2C91">
              <w:rPr>
                <w:rFonts w:ascii="Calibri" w:hAnsi="Calibri" w:cs="Calibri"/>
                <w:b/>
                <w:sz w:val="22"/>
                <w:szCs w:val="22"/>
              </w:rPr>
              <w:t>FACTURACIÓN</w:t>
            </w:r>
            <w:r>
              <w:rPr>
                <w:rFonts w:ascii="Calibri" w:hAnsi="Calibri" w:cs="Calibri"/>
                <w:b/>
                <w:sz w:val="22"/>
                <w:szCs w:val="22"/>
              </w:rPr>
              <w:t>.</w:t>
            </w:r>
          </w:p>
        </w:tc>
      </w:tr>
      <w:tr w:rsidR="0065467B" w:rsidRPr="001A1154" w:rsidTr="0065467B">
        <w:trPr>
          <w:trHeight w:val="2853"/>
        </w:trPr>
        <w:tc>
          <w:tcPr>
            <w:tcW w:w="9640" w:type="dxa"/>
            <w:tcBorders>
              <w:top w:val="single" w:sz="4" w:space="0" w:color="auto"/>
              <w:left w:val="single" w:sz="4" w:space="0" w:color="auto"/>
              <w:bottom w:val="single" w:sz="4" w:space="0" w:color="auto"/>
              <w:right w:val="single" w:sz="4" w:space="0" w:color="auto"/>
            </w:tcBorders>
            <w:shd w:val="clear" w:color="auto" w:fill="auto"/>
          </w:tcPr>
          <w:p w:rsidR="0065467B" w:rsidRPr="00921E0B" w:rsidRDefault="0065467B" w:rsidP="0065467B">
            <w:pPr>
              <w:jc w:val="both"/>
              <w:rPr>
                <w:rFonts w:ascii="Calibri" w:hAnsi="Calibri" w:cs="Calibri"/>
                <w:color w:val="000000"/>
                <w:sz w:val="22"/>
                <w:szCs w:val="22"/>
                <w:lang w:val="es-BO" w:eastAsia="es-BO"/>
              </w:rPr>
            </w:pPr>
            <w:r w:rsidRPr="00921E0B">
              <w:rPr>
                <w:rFonts w:ascii="Calibri" w:hAnsi="Calibri" w:cs="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r w:rsidRPr="00921E0B">
              <w:rPr>
                <w:rFonts w:ascii="Calibri" w:hAnsi="Calibri" w:cs="Calibri"/>
                <w:color w:val="000000"/>
                <w:sz w:val="22"/>
                <w:szCs w:val="22"/>
                <w:lang w:val="es-BO" w:eastAsia="es-BO"/>
              </w:rPr>
              <w:tab/>
            </w:r>
            <w:r w:rsidRPr="00921E0B">
              <w:rPr>
                <w:rFonts w:ascii="Calibri" w:hAnsi="Calibri" w:cs="Calibri"/>
                <w:color w:val="000000"/>
                <w:sz w:val="22"/>
                <w:szCs w:val="22"/>
                <w:lang w:val="es-BO" w:eastAsia="es-BO"/>
              </w:rPr>
              <w:tab/>
            </w:r>
            <w:r w:rsidRPr="00921E0B">
              <w:rPr>
                <w:rFonts w:ascii="Calibri" w:hAnsi="Calibri" w:cs="Calibri"/>
                <w:color w:val="000000"/>
                <w:sz w:val="22"/>
                <w:szCs w:val="22"/>
                <w:lang w:val="es-BO" w:eastAsia="es-BO"/>
              </w:rPr>
              <w:tab/>
            </w:r>
            <w:r w:rsidRPr="00921E0B">
              <w:rPr>
                <w:rFonts w:ascii="Calibri" w:hAnsi="Calibri" w:cs="Calibri"/>
                <w:color w:val="000000"/>
                <w:sz w:val="22"/>
                <w:szCs w:val="22"/>
                <w:lang w:val="es-BO" w:eastAsia="es-BO"/>
              </w:rPr>
              <w:tab/>
            </w:r>
            <w:r w:rsidRPr="00921E0B">
              <w:rPr>
                <w:rFonts w:ascii="Calibri" w:hAnsi="Calibri" w:cs="Calibri"/>
                <w:color w:val="000000"/>
                <w:sz w:val="22"/>
                <w:szCs w:val="22"/>
                <w:lang w:val="es-BO" w:eastAsia="es-BO"/>
              </w:rPr>
              <w:tab/>
            </w:r>
          </w:p>
          <w:p w:rsidR="0065467B" w:rsidRPr="00921E0B" w:rsidRDefault="0065467B" w:rsidP="0065467B">
            <w:pPr>
              <w:jc w:val="both"/>
              <w:rPr>
                <w:rFonts w:ascii="Calibri" w:hAnsi="Calibri" w:cs="Calibri"/>
                <w:color w:val="000000"/>
                <w:sz w:val="22"/>
                <w:szCs w:val="22"/>
                <w:lang w:val="es-BO" w:eastAsia="es-BO"/>
              </w:rPr>
            </w:pPr>
            <w:r w:rsidRPr="00921E0B">
              <w:rPr>
                <w:rFonts w:ascii="Calibri" w:hAnsi="Calibri" w:cs="Calibri"/>
                <w:color w:val="000000"/>
                <w:sz w:val="22"/>
                <w:szCs w:val="22"/>
                <w:lang w:val="es-BO" w:eastAsia="es-BO"/>
              </w:rPr>
              <w:t xml:space="preserve">La factura deberá emitirse por el precio contratado, sin deducir las multas ni otros cargos, </w:t>
            </w:r>
            <w:proofErr w:type="spellStart"/>
            <w:r w:rsidRPr="00921E0B">
              <w:rPr>
                <w:rFonts w:ascii="Calibri" w:hAnsi="Calibri" w:cs="Calibri"/>
                <w:color w:val="000000"/>
                <w:sz w:val="22"/>
                <w:szCs w:val="22"/>
                <w:lang w:val="es-BO" w:eastAsia="es-BO"/>
              </w:rPr>
              <w:t>a</w:t>
            </w:r>
            <w:proofErr w:type="spellEnd"/>
            <w:r w:rsidRPr="00921E0B">
              <w:rPr>
                <w:rFonts w:ascii="Calibri" w:hAnsi="Calibri" w:cs="Calibri"/>
                <w:color w:val="000000"/>
                <w:sz w:val="22"/>
                <w:szCs w:val="22"/>
                <w:lang w:val="es-BO" w:eastAsia="es-BO"/>
              </w:rPr>
              <w:t xml:space="preserve"> momento de la entrega de la totalidad de los bienes conforme lo establecido contractualmente.</w:t>
            </w:r>
            <w:r w:rsidRPr="00921E0B">
              <w:rPr>
                <w:rFonts w:ascii="Calibri" w:hAnsi="Calibri" w:cs="Calibri"/>
                <w:color w:val="000000"/>
                <w:sz w:val="22"/>
                <w:szCs w:val="22"/>
                <w:lang w:val="es-BO" w:eastAsia="es-BO"/>
              </w:rPr>
              <w:tab/>
            </w:r>
            <w:r w:rsidRPr="00921E0B">
              <w:rPr>
                <w:rFonts w:ascii="Calibri" w:hAnsi="Calibri" w:cs="Calibri"/>
                <w:color w:val="000000"/>
                <w:sz w:val="22"/>
                <w:szCs w:val="22"/>
                <w:lang w:val="es-BO" w:eastAsia="es-BO"/>
              </w:rPr>
              <w:tab/>
            </w:r>
            <w:r w:rsidRPr="00921E0B">
              <w:rPr>
                <w:rFonts w:ascii="Calibri" w:hAnsi="Calibri" w:cs="Calibri"/>
                <w:color w:val="000000"/>
                <w:sz w:val="22"/>
                <w:szCs w:val="22"/>
                <w:lang w:val="es-BO" w:eastAsia="es-BO"/>
              </w:rPr>
              <w:tab/>
            </w:r>
            <w:r w:rsidRPr="00921E0B">
              <w:rPr>
                <w:rFonts w:ascii="Calibri" w:hAnsi="Calibri" w:cs="Calibri"/>
                <w:color w:val="000000"/>
                <w:sz w:val="22"/>
                <w:szCs w:val="22"/>
                <w:lang w:val="es-BO" w:eastAsia="es-BO"/>
              </w:rPr>
              <w:tab/>
            </w:r>
            <w:r w:rsidRPr="00921E0B">
              <w:rPr>
                <w:rFonts w:ascii="Calibri" w:hAnsi="Calibri" w:cs="Calibri"/>
                <w:color w:val="000000"/>
                <w:sz w:val="22"/>
                <w:szCs w:val="22"/>
                <w:lang w:val="es-BO" w:eastAsia="es-BO"/>
              </w:rPr>
              <w:tab/>
            </w:r>
          </w:p>
          <w:p w:rsidR="0065467B" w:rsidRDefault="0065467B" w:rsidP="0065467B">
            <w:pPr>
              <w:jc w:val="both"/>
              <w:rPr>
                <w:rFonts w:ascii="Calibri" w:hAnsi="Calibri" w:cs="Calibri"/>
                <w:color w:val="000000"/>
                <w:sz w:val="22"/>
                <w:szCs w:val="22"/>
                <w:lang w:val="es-BO" w:eastAsia="es-BO"/>
              </w:rPr>
            </w:pPr>
            <w:r w:rsidRPr="00921E0B">
              <w:rPr>
                <w:rFonts w:ascii="Calibri" w:hAnsi="Calibri" w:cs="Calibri"/>
                <w:color w:val="000000"/>
                <w:sz w:val="22"/>
                <w:szCs w:val="22"/>
                <w:lang w:val="es-BO" w:eastAsia="es-BO"/>
              </w:rPr>
              <w:t xml:space="preserve">El proponente adjudicado (persona natural o jurídica, empresa unipersonal, sociedad accidental) deberá presentar el "Certificado de Inscripción" o </w:t>
            </w:r>
            <w:r w:rsidR="00CC39AF" w:rsidRPr="00921E0B">
              <w:rPr>
                <w:rFonts w:ascii="Calibri" w:hAnsi="Calibri" w:cs="Calibri"/>
                <w:color w:val="000000"/>
                <w:sz w:val="22"/>
                <w:szCs w:val="22"/>
                <w:lang w:val="es-BO" w:eastAsia="es-BO"/>
              </w:rPr>
              <w:t>reporte Consulta</w:t>
            </w:r>
            <w:r w:rsidRPr="00921E0B">
              <w:rPr>
                <w:rFonts w:ascii="Calibri" w:hAnsi="Calibri" w:cs="Calibri"/>
                <w:color w:val="000000"/>
                <w:sz w:val="22"/>
                <w:szCs w:val="22"/>
                <w:lang w:val="es-BO" w:eastAsia="es-BO"/>
              </w:rPr>
              <w:t xml:space="preserve"> de Padrón emitido por el Servicio de Impuestos Nacionales, como evidencia de que la actividad económica registrada guarda relación con el objeto del proceso de contratación.</w:t>
            </w:r>
            <w:r w:rsidRPr="00921E0B">
              <w:rPr>
                <w:rFonts w:ascii="Calibri" w:hAnsi="Calibri" w:cs="Calibri"/>
                <w:color w:val="000000"/>
                <w:sz w:val="22"/>
                <w:szCs w:val="22"/>
                <w:lang w:val="es-BO" w:eastAsia="es-BO"/>
              </w:rPr>
              <w:tab/>
            </w:r>
            <w:r w:rsidRPr="00921E0B">
              <w:rPr>
                <w:rFonts w:ascii="Calibri" w:hAnsi="Calibri" w:cs="Calibri"/>
                <w:color w:val="000000"/>
                <w:sz w:val="22"/>
                <w:szCs w:val="22"/>
                <w:lang w:val="es-BO" w:eastAsia="es-BO"/>
              </w:rPr>
              <w:tab/>
            </w:r>
            <w:r w:rsidRPr="00921E0B">
              <w:rPr>
                <w:rFonts w:ascii="Calibri" w:hAnsi="Calibri" w:cs="Calibri"/>
                <w:color w:val="000000"/>
                <w:sz w:val="22"/>
                <w:szCs w:val="22"/>
                <w:lang w:val="es-BO" w:eastAsia="es-BO"/>
              </w:rPr>
              <w:tab/>
            </w:r>
          </w:p>
          <w:p w:rsidR="0065467B" w:rsidRPr="001A1154" w:rsidRDefault="0065467B" w:rsidP="0065467B">
            <w:pPr>
              <w:jc w:val="both"/>
              <w:rPr>
                <w:rFonts w:ascii="Calibri" w:hAnsi="Calibri" w:cs="Calibri"/>
                <w:bCs/>
                <w:sz w:val="22"/>
                <w:szCs w:val="22"/>
                <w:lang w:val="es-BO"/>
              </w:rPr>
            </w:pPr>
          </w:p>
        </w:tc>
      </w:tr>
      <w:tr w:rsidR="0065467B" w:rsidRPr="00FD2C91" w:rsidTr="00CF7FCF">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65467B" w:rsidRPr="00FD2C91" w:rsidRDefault="0065467B" w:rsidP="0065467B">
            <w:pPr>
              <w:rPr>
                <w:rFonts w:ascii="Calibri" w:hAnsi="Calibri" w:cs="Calibri"/>
                <w:b/>
                <w:bCs/>
                <w:sz w:val="22"/>
                <w:szCs w:val="22"/>
              </w:rPr>
            </w:pPr>
            <w:r w:rsidRPr="00FD2C91">
              <w:rPr>
                <w:rFonts w:ascii="Calibri" w:hAnsi="Calibri" w:cs="Calibri"/>
                <w:b/>
                <w:sz w:val="22"/>
                <w:szCs w:val="22"/>
              </w:rPr>
              <w:t>TRIBUTOS</w:t>
            </w:r>
            <w:r>
              <w:rPr>
                <w:rFonts w:ascii="Calibri" w:hAnsi="Calibri" w:cs="Calibri"/>
                <w:b/>
                <w:sz w:val="22"/>
                <w:szCs w:val="22"/>
              </w:rPr>
              <w:t>.</w:t>
            </w:r>
          </w:p>
        </w:tc>
      </w:tr>
      <w:tr w:rsidR="0065467B" w:rsidRPr="001A1154" w:rsidTr="0065467B">
        <w:trPr>
          <w:trHeight w:val="858"/>
        </w:trPr>
        <w:tc>
          <w:tcPr>
            <w:tcW w:w="9640" w:type="dxa"/>
            <w:tcBorders>
              <w:top w:val="single" w:sz="4" w:space="0" w:color="auto"/>
              <w:left w:val="single" w:sz="4" w:space="0" w:color="auto"/>
              <w:bottom w:val="single" w:sz="4" w:space="0" w:color="auto"/>
              <w:right w:val="single" w:sz="4" w:space="0" w:color="auto"/>
            </w:tcBorders>
            <w:shd w:val="clear" w:color="auto" w:fill="auto"/>
          </w:tcPr>
          <w:p w:rsidR="0065467B" w:rsidRPr="0065467B" w:rsidRDefault="0065467B" w:rsidP="0065467B">
            <w:pPr>
              <w:jc w:val="both"/>
              <w:rPr>
                <w:rFonts w:ascii="Calibri" w:hAnsi="Calibri" w:cs="Calibri"/>
                <w:color w:val="000000"/>
                <w:sz w:val="22"/>
                <w:szCs w:val="22"/>
              </w:rPr>
            </w:pPr>
            <w:r w:rsidRPr="00921E0B">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65467B" w:rsidRPr="00340FB3" w:rsidTr="00CF7FCF">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65467B" w:rsidRPr="00340FB3" w:rsidRDefault="0065467B" w:rsidP="0065467B">
            <w:pPr>
              <w:autoSpaceDE w:val="0"/>
              <w:autoSpaceDN w:val="0"/>
              <w:adjustRightInd w:val="0"/>
              <w:rPr>
                <w:rFonts w:ascii="Calibri" w:hAnsi="Calibri" w:cs="Calibri"/>
                <w:sz w:val="22"/>
                <w:szCs w:val="22"/>
              </w:rPr>
            </w:pPr>
            <w:r w:rsidRPr="00340FB3">
              <w:rPr>
                <w:rFonts w:ascii="Calibri" w:hAnsi="Calibri" w:cs="Calibri"/>
                <w:b/>
                <w:bCs/>
                <w:sz w:val="22"/>
                <w:szCs w:val="22"/>
              </w:rPr>
              <w:t>SEGURIDAD Y SALUD OCUPACIONAL.</w:t>
            </w:r>
          </w:p>
        </w:tc>
      </w:tr>
      <w:tr w:rsidR="0065467B" w:rsidRPr="006F4488" w:rsidTr="00CF7FCF">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65467B" w:rsidRDefault="0065467B" w:rsidP="0065467B">
            <w:pPr>
              <w:autoSpaceDE w:val="0"/>
              <w:autoSpaceDN w:val="0"/>
              <w:jc w:val="both"/>
              <w:rPr>
                <w:rFonts w:ascii="Calibri" w:hAnsi="Calibri"/>
                <w:sz w:val="22"/>
                <w:szCs w:val="22"/>
              </w:rPr>
            </w:pPr>
          </w:p>
          <w:p w:rsidR="0065467B" w:rsidRPr="00E46179" w:rsidRDefault="0065467B" w:rsidP="0065467B">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b/>
                <w:bCs/>
                <w:color w:val="000000"/>
                <w:sz w:val="22"/>
                <w:szCs w:val="22"/>
                <w:lang w:val="es-BO"/>
              </w:rPr>
              <w:t>ASPECTOS NORMATIVOS DE SEGURIDAD INDUSTRIAL Y SALUD OCUPACIONAL PARA EMPRESAS C</w:t>
            </w:r>
            <w:r>
              <w:rPr>
                <w:rFonts w:ascii="Calibri" w:eastAsiaTheme="minorHAnsi" w:hAnsi="Calibri" w:cs="Calibri"/>
                <w:b/>
                <w:bCs/>
                <w:color w:val="000000"/>
                <w:sz w:val="22"/>
                <w:szCs w:val="22"/>
                <w:lang w:val="es-BO"/>
              </w:rPr>
              <w:t>ONTRATISTAS DE YPFB.</w:t>
            </w:r>
          </w:p>
          <w:p w:rsidR="0065467B" w:rsidRPr="00E46179" w:rsidRDefault="0065467B" w:rsidP="0065467B">
            <w:pPr>
              <w:autoSpaceDE w:val="0"/>
              <w:autoSpaceDN w:val="0"/>
              <w:adjustRightInd w:val="0"/>
              <w:jc w:val="both"/>
              <w:rPr>
                <w:rFonts w:ascii="Calibri" w:eastAsiaTheme="minorHAnsi" w:hAnsi="Calibri" w:cs="Calibri"/>
                <w:b/>
                <w:bCs/>
                <w:color w:val="000000"/>
                <w:sz w:val="22"/>
                <w:szCs w:val="22"/>
                <w:lang w:val="es-BO"/>
              </w:rPr>
            </w:pPr>
          </w:p>
          <w:p w:rsidR="0065467B" w:rsidRPr="00E46179" w:rsidRDefault="0065467B" w:rsidP="0065467B">
            <w:pPr>
              <w:autoSpaceDE w:val="0"/>
              <w:autoSpaceDN w:val="0"/>
              <w:adjustRightInd w:val="0"/>
              <w:jc w:val="both"/>
              <w:rPr>
                <w:rFonts w:ascii="Calibri" w:eastAsiaTheme="minorHAnsi" w:hAnsi="Calibri" w:cs="Calibri"/>
                <w:color w:val="000000"/>
                <w:sz w:val="22"/>
                <w:szCs w:val="22"/>
                <w:lang w:val="es-BO"/>
              </w:rPr>
            </w:pPr>
            <w:r w:rsidRPr="00E46179">
              <w:rPr>
                <w:rFonts w:ascii="Calibri" w:eastAsiaTheme="minorHAnsi" w:hAnsi="Calibri" w:cs="Calibri"/>
                <w:color w:val="000000"/>
                <w:sz w:val="22"/>
                <w:szCs w:val="22"/>
                <w:lang w:val="es-BO"/>
              </w:rPr>
              <w:t xml:space="preserve">El Proponente de la provisión de </w:t>
            </w:r>
            <w:r w:rsidRPr="00E46179">
              <w:rPr>
                <w:rFonts w:ascii="Calibri" w:eastAsiaTheme="minorHAnsi" w:hAnsi="Calibri" w:cs="Calibri"/>
                <w:b/>
                <w:bCs/>
                <w:color w:val="000000"/>
                <w:sz w:val="22"/>
                <w:szCs w:val="22"/>
                <w:lang w:val="es-BO"/>
              </w:rPr>
              <w:t>“BIENES”</w:t>
            </w:r>
            <w:r w:rsidRPr="00E46179">
              <w:rPr>
                <w:rFonts w:ascii="Calibri" w:eastAsiaTheme="minorHAnsi" w:hAnsi="Calibri" w:cs="Calibri"/>
                <w:color w:val="000000"/>
                <w:sz w:val="22"/>
                <w:szCs w:val="22"/>
                <w:lang w:val="es-BO"/>
              </w:rPr>
              <w:t xml:space="preserve"> deberá cumplir con los estándares de Seguridad Industrial y Salud Ocupacional de YPFB. </w:t>
            </w:r>
          </w:p>
          <w:p w:rsidR="0065467B" w:rsidRPr="00E46179" w:rsidRDefault="0065467B" w:rsidP="0065467B">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b/>
                <w:bCs/>
                <w:color w:val="000000"/>
                <w:sz w:val="22"/>
                <w:szCs w:val="22"/>
                <w:lang w:val="es-BO"/>
              </w:rPr>
              <w:t xml:space="preserve"> </w:t>
            </w:r>
          </w:p>
          <w:p w:rsidR="0065467B" w:rsidRPr="00E46179" w:rsidRDefault="0065467B" w:rsidP="0065467B">
            <w:pPr>
              <w:autoSpaceDE w:val="0"/>
              <w:autoSpaceDN w:val="0"/>
              <w:adjustRightInd w:val="0"/>
              <w:jc w:val="both"/>
              <w:rPr>
                <w:rFonts w:ascii="Calibri" w:eastAsiaTheme="minorHAnsi" w:hAnsi="Calibri" w:cs="Calibri"/>
                <w:color w:val="000000"/>
                <w:sz w:val="22"/>
                <w:szCs w:val="22"/>
                <w:lang w:val="es-BO"/>
              </w:rPr>
            </w:pPr>
            <w:r w:rsidRPr="00E46179">
              <w:rPr>
                <w:rFonts w:ascii="Calibri" w:eastAsiaTheme="minorHAnsi" w:hAnsi="Calibri" w:cs="Calibri"/>
                <w:color w:val="000000"/>
                <w:sz w:val="22"/>
                <w:szCs w:val="22"/>
                <w:lang w:val="es-BO"/>
              </w:rPr>
              <w:t>1.</w:t>
            </w:r>
            <w:r w:rsidRPr="00E46179">
              <w:rPr>
                <w:rFonts w:ascii="Calibri" w:eastAsiaTheme="minorHAnsi" w:hAnsi="Calibri" w:cs="Arial"/>
                <w:color w:val="000000"/>
                <w:sz w:val="22"/>
                <w:szCs w:val="22"/>
                <w:lang w:val="es-BO"/>
              </w:rPr>
              <w:t xml:space="preserve"> </w:t>
            </w:r>
            <w:r w:rsidRPr="00E46179">
              <w:rPr>
                <w:rFonts w:ascii="Calibri" w:eastAsiaTheme="minorHAnsi" w:hAnsi="Calibri" w:cs="Calibri"/>
                <w:b/>
                <w:bCs/>
                <w:color w:val="000000"/>
                <w:sz w:val="22"/>
                <w:szCs w:val="22"/>
                <w:lang w:val="es-BO"/>
              </w:rPr>
              <w:t>ASPECTOS GENERALES:</w:t>
            </w:r>
            <w:r w:rsidRPr="00E46179">
              <w:rPr>
                <w:rFonts w:ascii="Calibri" w:eastAsiaTheme="minorHAnsi" w:hAnsi="Calibri" w:cs="Calibri"/>
                <w:color w:val="000000"/>
                <w:sz w:val="22"/>
                <w:szCs w:val="22"/>
                <w:lang w:val="es-BO"/>
              </w:rPr>
              <w:t xml:space="preserve"> </w:t>
            </w:r>
          </w:p>
          <w:p w:rsidR="0065467B" w:rsidRPr="00E46179" w:rsidRDefault="0065467B" w:rsidP="0065467B">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 </w:t>
            </w:r>
          </w:p>
          <w:p w:rsidR="0065467B" w:rsidRPr="00E46179" w:rsidRDefault="0065467B" w:rsidP="0065467B">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Para los procesos de contratación de bienes; en caso de que los mismos sean recibidos directamente en los almacenes de YPFB; no aplica una cláusula específica de SMS. </w:t>
            </w:r>
          </w:p>
          <w:p w:rsidR="0065467B" w:rsidRPr="00E46179" w:rsidRDefault="0065467B" w:rsidP="0065467B">
            <w:pPr>
              <w:autoSpaceDE w:val="0"/>
              <w:autoSpaceDN w:val="0"/>
              <w:adjustRightInd w:val="0"/>
              <w:jc w:val="both"/>
              <w:rPr>
                <w:rFonts w:ascii="Calibri" w:eastAsiaTheme="minorHAnsi" w:hAnsi="Calibri" w:cs="Calibri"/>
                <w:b/>
                <w:bCs/>
                <w:color w:val="000000"/>
                <w:sz w:val="22"/>
                <w:szCs w:val="22"/>
                <w:lang w:val="es-BO"/>
              </w:rPr>
            </w:pPr>
          </w:p>
          <w:p w:rsidR="0065467B" w:rsidRPr="00E46179" w:rsidRDefault="0065467B" w:rsidP="0065467B">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b/>
                <w:bCs/>
                <w:color w:val="000000"/>
                <w:sz w:val="22"/>
                <w:szCs w:val="22"/>
                <w:lang w:val="es-BO"/>
              </w:rPr>
              <w:t>2.</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b/>
                <w:bCs/>
                <w:color w:val="000000"/>
                <w:sz w:val="22"/>
                <w:szCs w:val="22"/>
                <w:lang w:val="es-BO"/>
              </w:rPr>
              <w:t xml:space="preserve">RECOMENDACIONES:  </w:t>
            </w:r>
          </w:p>
          <w:p w:rsidR="0065467B" w:rsidRPr="00E46179" w:rsidRDefault="0065467B" w:rsidP="0065467B">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Para las tareas complementarias de entrega de bienes en los almacenes de YPFB, la Unidad Solicitante deberá coordinar con la empresa Contratista a efectos de garantizar y prevenir la ocurrencia de accidentes, incidentes y afectaciones al medio ambiente.</w:t>
            </w:r>
          </w:p>
          <w:p w:rsidR="0065467B" w:rsidRPr="00E46179" w:rsidRDefault="0065467B" w:rsidP="0065467B">
            <w:pPr>
              <w:autoSpaceDE w:val="0"/>
              <w:autoSpaceDN w:val="0"/>
              <w:adjustRightInd w:val="0"/>
              <w:jc w:val="both"/>
              <w:rPr>
                <w:rFonts w:ascii="Calibri" w:eastAsiaTheme="minorHAnsi" w:hAnsi="Calibri" w:cs="Calibri"/>
                <w:color w:val="000000"/>
                <w:sz w:val="22"/>
                <w:szCs w:val="22"/>
                <w:lang w:val="es-BO"/>
              </w:rPr>
            </w:pPr>
          </w:p>
          <w:p w:rsidR="0065467B" w:rsidRPr="00E46179" w:rsidRDefault="0065467B" w:rsidP="0065467B">
            <w:pPr>
              <w:autoSpaceDE w:val="0"/>
              <w:autoSpaceDN w:val="0"/>
              <w:adjustRightInd w:val="0"/>
              <w:ind w:left="209"/>
              <w:jc w:val="both"/>
              <w:rPr>
                <w:rFonts w:ascii="Calibri" w:eastAsiaTheme="minorHAnsi" w:hAnsi="Calibri" w:cs="Calibri"/>
                <w:color w:val="000000"/>
                <w:sz w:val="22"/>
                <w:szCs w:val="22"/>
                <w:lang w:val="es-BO"/>
              </w:rPr>
            </w:pPr>
            <w:r w:rsidRPr="00E46179">
              <w:rPr>
                <w:rFonts w:ascii="Calibri" w:eastAsiaTheme="minorHAnsi" w:hAnsi="Calibri" w:cs="Calibri"/>
                <w:b/>
                <w:bCs/>
                <w:color w:val="000000"/>
                <w:sz w:val="22"/>
                <w:szCs w:val="22"/>
                <w:lang w:val="es-BO"/>
              </w:rPr>
              <w:t>2.1</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color w:val="000000"/>
                <w:sz w:val="22"/>
                <w:szCs w:val="22"/>
                <w:lang w:val="es-BO"/>
              </w:rPr>
              <w:t xml:space="preserve">En caso de manipulación de bienes y materiales dentro de las instalaciones de YPFB; se deberán verificar las condiciones del sistema de </w:t>
            </w:r>
            <w:proofErr w:type="spellStart"/>
            <w:r w:rsidRPr="00E46179">
              <w:rPr>
                <w:rFonts w:ascii="Calibri" w:eastAsiaTheme="minorHAnsi" w:hAnsi="Calibri" w:cs="Calibri"/>
                <w:color w:val="000000"/>
                <w:sz w:val="22"/>
                <w:szCs w:val="22"/>
                <w:lang w:val="es-BO"/>
              </w:rPr>
              <w:t>izaje</w:t>
            </w:r>
            <w:proofErr w:type="spellEnd"/>
            <w:r w:rsidRPr="00E46179">
              <w:rPr>
                <w:rFonts w:ascii="Calibri" w:eastAsiaTheme="minorHAnsi" w:hAnsi="Calibri" w:cs="Calibri"/>
                <w:color w:val="000000"/>
                <w:sz w:val="22"/>
                <w:szCs w:val="22"/>
                <w:lang w:val="es-BO"/>
              </w:rPr>
              <w:t xml:space="preserve"> de cargas (cables, eslingas, estrobos, y otros elementos necesarios para este fin).</w:t>
            </w:r>
          </w:p>
          <w:p w:rsidR="0065467B" w:rsidRPr="00E46179" w:rsidRDefault="0065467B" w:rsidP="0065467B">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 </w:t>
            </w:r>
          </w:p>
          <w:p w:rsidR="0065467B" w:rsidRPr="00E46179" w:rsidRDefault="0065467B" w:rsidP="0065467B">
            <w:pPr>
              <w:autoSpaceDE w:val="0"/>
              <w:autoSpaceDN w:val="0"/>
              <w:adjustRightInd w:val="0"/>
              <w:ind w:left="209"/>
              <w:jc w:val="both"/>
              <w:rPr>
                <w:rFonts w:ascii="Calibri" w:eastAsiaTheme="minorHAnsi" w:hAnsi="Calibri" w:cs="Calibri"/>
                <w:color w:val="000000"/>
                <w:sz w:val="22"/>
                <w:szCs w:val="22"/>
                <w:lang w:val="es-BO"/>
              </w:rPr>
            </w:pPr>
            <w:r w:rsidRPr="00E46179">
              <w:rPr>
                <w:rFonts w:ascii="Calibri" w:eastAsiaTheme="minorHAnsi" w:hAnsi="Calibri" w:cs="Calibri"/>
                <w:b/>
                <w:bCs/>
                <w:color w:val="000000"/>
                <w:sz w:val="22"/>
                <w:szCs w:val="22"/>
                <w:lang w:val="es-BO"/>
              </w:rPr>
              <w:lastRenderedPageBreak/>
              <w:t>2.2</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color w:val="000000"/>
                <w:sz w:val="22"/>
                <w:szCs w:val="22"/>
                <w:lang w:val="es-BO"/>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65467B" w:rsidRPr="00E46179" w:rsidRDefault="0065467B" w:rsidP="0065467B">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 </w:t>
            </w:r>
          </w:p>
          <w:p w:rsidR="0065467B" w:rsidRPr="00E46179" w:rsidRDefault="0065467B" w:rsidP="0065467B">
            <w:pPr>
              <w:autoSpaceDE w:val="0"/>
              <w:autoSpaceDN w:val="0"/>
              <w:adjustRightInd w:val="0"/>
              <w:ind w:left="209"/>
              <w:jc w:val="both"/>
              <w:rPr>
                <w:rFonts w:ascii="Calibri" w:hAnsi="Calibri"/>
                <w:sz w:val="22"/>
                <w:szCs w:val="22"/>
                <w:lang w:val="es-BO"/>
              </w:rPr>
            </w:pPr>
            <w:r w:rsidRPr="00E46179">
              <w:rPr>
                <w:rFonts w:ascii="Calibri" w:eastAsiaTheme="minorHAnsi" w:hAnsi="Calibri" w:cs="Calibri"/>
                <w:b/>
                <w:bCs/>
                <w:color w:val="000000"/>
                <w:sz w:val="22"/>
                <w:szCs w:val="22"/>
                <w:lang w:val="es-BO"/>
              </w:rPr>
              <w:t>2.3</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color w:val="000000"/>
                <w:sz w:val="22"/>
                <w:szCs w:val="22"/>
                <w:lang w:val="es-BO"/>
              </w:rPr>
              <w:t>Las tareas complementarias para la entrega de bienes/equipos/materiales, deberán ser coordinadas con el personal de SMS de la Unidad Solicitante, en estricto cumplimiento de la normativa vigente y las políticas de Seguridad Industrial de YPFB.</w:t>
            </w:r>
          </w:p>
          <w:p w:rsidR="0065467B" w:rsidRPr="006F4488" w:rsidRDefault="0065467B" w:rsidP="0065467B">
            <w:pPr>
              <w:autoSpaceDE w:val="0"/>
              <w:autoSpaceDN w:val="0"/>
              <w:ind w:left="567"/>
              <w:jc w:val="both"/>
              <w:rPr>
                <w:rFonts w:ascii="Calibri" w:hAnsi="Calibri"/>
                <w:sz w:val="22"/>
                <w:szCs w:val="22"/>
              </w:rPr>
            </w:pPr>
          </w:p>
        </w:tc>
      </w:tr>
    </w:tbl>
    <w:p w:rsidR="00CF7D8C" w:rsidRPr="006F470A" w:rsidRDefault="00CF7D8C"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272399" w:rsidRDefault="00272399" w:rsidP="003A382A">
      <w:pPr>
        <w:jc w:val="center"/>
        <w:rPr>
          <w:rFonts w:asciiTheme="minorHAnsi" w:hAnsiTheme="minorHAnsi" w:cstheme="minorHAnsi"/>
          <w:b/>
          <w:sz w:val="22"/>
          <w:szCs w:val="22"/>
        </w:rPr>
      </w:pPr>
    </w:p>
    <w:p w:rsidR="0065467B" w:rsidRDefault="0065467B" w:rsidP="003A382A">
      <w:pPr>
        <w:jc w:val="center"/>
        <w:rPr>
          <w:rFonts w:asciiTheme="minorHAnsi" w:hAnsiTheme="minorHAnsi" w:cstheme="minorHAnsi"/>
          <w:b/>
          <w:sz w:val="22"/>
          <w:szCs w:val="22"/>
        </w:rPr>
      </w:pPr>
    </w:p>
    <w:p w:rsidR="0065467B" w:rsidRDefault="0065467B" w:rsidP="003A382A">
      <w:pPr>
        <w:jc w:val="center"/>
        <w:rPr>
          <w:rFonts w:asciiTheme="minorHAnsi" w:hAnsiTheme="minorHAnsi" w:cstheme="minorHAnsi"/>
          <w:b/>
          <w:sz w:val="22"/>
          <w:szCs w:val="22"/>
        </w:rPr>
      </w:pPr>
    </w:p>
    <w:p w:rsidR="0065467B" w:rsidRDefault="0065467B" w:rsidP="003A382A">
      <w:pPr>
        <w:jc w:val="center"/>
        <w:rPr>
          <w:rFonts w:asciiTheme="minorHAnsi" w:hAnsiTheme="minorHAnsi" w:cstheme="minorHAnsi"/>
          <w:b/>
          <w:sz w:val="22"/>
          <w:szCs w:val="22"/>
        </w:rPr>
      </w:pPr>
    </w:p>
    <w:p w:rsidR="0065467B" w:rsidRDefault="0065467B" w:rsidP="003A382A">
      <w:pPr>
        <w:jc w:val="center"/>
        <w:rPr>
          <w:rFonts w:asciiTheme="minorHAnsi" w:hAnsiTheme="minorHAnsi" w:cstheme="minorHAnsi"/>
          <w:b/>
          <w:sz w:val="22"/>
          <w:szCs w:val="22"/>
        </w:rPr>
      </w:pPr>
    </w:p>
    <w:p w:rsidR="003A382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876FF8" w:rsidRPr="006F470A" w:rsidRDefault="003A382A" w:rsidP="00876FF8">
      <w:pPr>
        <w:tabs>
          <w:tab w:val="left" w:pos="900"/>
          <w:tab w:val="center" w:pos="4561"/>
        </w:tabs>
        <w:rPr>
          <w:rFonts w:asciiTheme="minorHAnsi" w:hAnsiTheme="minorHAnsi" w:cstheme="minorHAnsi"/>
          <w:b/>
          <w:bCs/>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Style w:val="Tablaconcuadrcula"/>
        <w:tblW w:w="9654" w:type="dxa"/>
        <w:tblLook w:val="04A0" w:firstRow="1" w:lastRow="0" w:firstColumn="1" w:lastColumn="0" w:noHBand="0" w:noVBand="1"/>
      </w:tblPr>
      <w:tblGrid>
        <w:gridCol w:w="9654"/>
      </w:tblGrid>
      <w:tr w:rsidR="00876FF8" w:rsidRPr="00733B4F" w:rsidTr="00CF7FCF">
        <w:trPr>
          <w:trHeight w:val="401"/>
        </w:trPr>
        <w:tc>
          <w:tcPr>
            <w:tcW w:w="9654" w:type="dxa"/>
            <w:shd w:val="clear" w:color="auto" w:fill="DBE5F1" w:themeFill="accent1" w:themeFillTint="33"/>
            <w:vAlign w:val="center"/>
          </w:tcPr>
          <w:p w:rsidR="00876FF8" w:rsidRPr="00733B4F" w:rsidRDefault="00876FF8" w:rsidP="00CF7FCF">
            <w:pPr>
              <w:autoSpaceDE w:val="0"/>
              <w:autoSpaceDN w:val="0"/>
              <w:adjustRightInd w:val="0"/>
              <w:jc w:val="both"/>
              <w:rPr>
                <w:rFonts w:asciiTheme="minorHAnsi" w:hAnsiTheme="minorHAnsi" w:cs="Calibri"/>
                <w:b/>
                <w:sz w:val="22"/>
                <w:szCs w:val="22"/>
              </w:rPr>
            </w:pPr>
            <w:r w:rsidRPr="00733B4F">
              <w:rPr>
                <w:rFonts w:asciiTheme="minorHAnsi" w:hAnsiTheme="minorHAnsi" w:cs="Calibri"/>
                <w:b/>
                <w:sz w:val="22"/>
                <w:szCs w:val="22"/>
              </w:rPr>
              <w:t>GARANTÍAS FINANCIERAS.</w:t>
            </w:r>
          </w:p>
        </w:tc>
      </w:tr>
      <w:tr w:rsidR="00876FF8" w:rsidRPr="00733B4F" w:rsidTr="00CF7FCF">
        <w:trPr>
          <w:trHeight w:val="378"/>
        </w:trPr>
        <w:tc>
          <w:tcPr>
            <w:tcW w:w="9654" w:type="dxa"/>
            <w:vAlign w:val="center"/>
          </w:tcPr>
          <w:p w:rsidR="00876FF8" w:rsidRDefault="00876FF8" w:rsidP="00CF7FCF">
            <w:pPr>
              <w:tabs>
                <w:tab w:val="left" w:pos="1965"/>
              </w:tabs>
              <w:jc w:val="both"/>
              <w:rPr>
                <w:rFonts w:ascii="Calibri" w:hAnsi="Calibri" w:cs="Calibri"/>
                <w:b/>
                <w:bCs/>
                <w:sz w:val="22"/>
                <w:szCs w:val="22"/>
                <w:u w:val="single"/>
                <w:lang w:val="es-BO"/>
              </w:rPr>
            </w:pPr>
            <w:r>
              <w:rPr>
                <w:rFonts w:ascii="Calibri" w:hAnsi="Calibri" w:cs="Calibri"/>
                <w:b/>
                <w:bCs/>
                <w:sz w:val="22"/>
                <w:szCs w:val="22"/>
                <w:u w:val="single"/>
                <w:lang w:val="es-BO"/>
              </w:rPr>
              <w:t>GARANTÍA DE SERIEDAD DE PROPUESTA</w:t>
            </w:r>
          </w:p>
          <w:p w:rsidR="00876FF8" w:rsidRDefault="00876FF8" w:rsidP="00CF7FCF">
            <w:pPr>
              <w:tabs>
                <w:tab w:val="left" w:pos="1965"/>
              </w:tabs>
              <w:jc w:val="both"/>
              <w:rPr>
                <w:rFonts w:ascii="Calibri" w:hAnsi="Calibri" w:cs="Calibri"/>
                <w:b/>
                <w:bCs/>
                <w:sz w:val="22"/>
                <w:szCs w:val="22"/>
                <w:lang w:val="es-BO"/>
              </w:rPr>
            </w:pPr>
          </w:p>
          <w:p w:rsidR="00876FF8" w:rsidRDefault="00876FF8" w:rsidP="00CF7FCF">
            <w:pPr>
              <w:tabs>
                <w:tab w:val="left" w:pos="1965"/>
              </w:tabs>
              <w:jc w:val="both"/>
              <w:rPr>
                <w:rFonts w:ascii="Calibri" w:hAnsi="Calibri" w:cs="Calibri"/>
                <w:bCs/>
                <w:sz w:val="22"/>
                <w:szCs w:val="22"/>
                <w:lang w:val="es-BO"/>
              </w:rPr>
            </w:pPr>
            <w:r>
              <w:rPr>
                <w:rFonts w:ascii="Calibri" w:hAnsi="Calibri" w:cs="Calibri"/>
                <w:bCs/>
                <w:sz w:val="22"/>
                <w:szCs w:val="22"/>
                <w:lang w:val="es-BO"/>
              </w:rPr>
              <w:t xml:space="preserve">A elección de la empresa </w:t>
            </w:r>
            <w:r w:rsidRPr="002C2F4D">
              <w:rPr>
                <w:rFonts w:ascii="Calibri" w:hAnsi="Calibri" w:cs="Calibri"/>
                <w:bCs/>
                <w:sz w:val="22"/>
                <w:szCs w:val="22"/>
                <w:lang w:val="es-BO"/>
              </w:rPr>
              <w:t>proponente</w:t>
            </w:r>
            <w:r>
              <w:rPr>
                <w:rFonts w:ascii="Calibri" w:hAnsi="Calibri" w:cs="Calibri"/>
                <w:bCs/>
                <w:sz w:val="22"/>
                <w:szCs w:val="22"/>
                <w:lang w:val="es-BO"/>
              </w:rPr>
              <w:t>,</w:t>
            </w:r>
            <w:r w:rsidRPr="002C2F4D">
              <w:rPr>
                <w:rFonts w:ascii="Calibri" w:hAnsi="Calibri" w:cs="Calibri"/>
                <w:bCs/>
                <w:sz w:val="22"/>
                <w:szCs w:val="22"/>
                <w:lang w:val="es-BO"/>
              </w:rPr>
              <w:t xml:space="preserve"> ésta podrá optar por uno de los</w:t>
            </w:r>
            <w:r>
              <w:rPr>
                <w:rFonts w:ascii="Calibri" w:hAnsi="Calibri" w:cs="Calibri"/>
                <w:bCs/>
                <w:sz w:val="22"/>
                <w:szCs w:val="22"/>
                <w:lang w:val="es-BO"/>
              </w:rPr>
              <w:t xml:space="preserve"> </w:t>
            </w:r>
            <w:r w:rsidRPr="002C2F4D">
              <w:rPr>
                <w:rFonts w:ascii="Calibri" w:hAnsi="Calibri" w:cs="Calibri"/>
                <w:bCs/>
                <w:sz w:val="22"/>
                <w:szCs w:val="22"/>
                <w:lang w:val="es-BO"/>
              </w:rPr>
              <w:t>siguientes instrumentos financie</w:t>
            </w:r>
            <w:r>
              <w:rPr>
                <w:rFonts w:ascii="Calibri" w:hAnsi="Calibri" w:cs="Calibri"/>
                <w:bCs/>
                <w:sz w:val="22"/>
                <w:szCs w:val="22"/>
                <w:lang w:val="es-BO"/>
              </w:rPr>
              <w:t xml:space="preserve">ros: </w:t>
            </w:r>
          </w:p>
          <w:p w:rsidR="00876FF8" w:rsidRDefault="00876FF8" w:rsidP="00CF7FCF">
            <w:pPr>
              <w:tabs>
                <w:tab w:val="left" w:pos="1965"/>
              </w:tabs>
              <w:jc w:val="both"/>
              <w:rPr>
                <w:rFonts w:ascii="Calibri" w:hAnsi="Calibri" w:cs="Calibri"/>
                <w:bCs/>
                <w:sz w:val="22"/>
                <w:szCs w:val="22"/>
                <w:lang w:val="es-BO"/>
              </w:rPr>
            </w:pPr>
          </w:p>
          <w:p w:rsidR="00876FF8" w:rsidRPr="004369C6" w:rsidRDefault="00876FF8" w:rsidP="00E06B7B">
            <w:pPr>
              <w:pStyle w:val="Prrafodelista"/>
              <w:numPr>
                <w:ilvl w:val="0"/>
                <w:numId w:val="41"/>
              </w:numPr>
              <w:tabs>
                <w:tab w:val="left" w:pos="1965"/>
              </w:tabs>
              <w:spacing w:line="276" w:lineRule="auto"/>
              <w:ind w:left="171" w:hanging="171"/>
              <w:jc w:val="both"/>
              <w:rPr>
                <w:rFonts w:ascii="Calibri" w:hAnsi="Calibri" w:cs="Calibri"/>
                <w:bCs/>
                <w:sz w:val="22"/>
                <w:szCs w:val="22"/>
                <w:lang w:val="es-BO"/>
              </w:rPr>
            </w:pPr>
            <w:r w:rsidRPr="004369C6">
              <w:rPr>
                <w:rFonts w:ascii="Calibri" w:hAnsi="Calibri" w:cs="Calibri"/>
                <w:b/>
                <w:bCs/>
                <w:sz w:val="22"/>
                <w:szCs w:val="22"/>
                <w:lang w:val="es-BO"/>
              </w:rPr>
              <w:t>Boleta de Garantía</w:t>
            </w:r>
            <w:r w:rsidRPr="004369C6">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w:t>
            </w:r>
            <w:r>
              <w:rPr>
                <w:rFonts w:ascii="Calibri" w:hAnsi="Calibri" w:cs="Calibri"/>
                <w:bCs/>
                <w:sz w:val="22"/>
                <w:szCs w:val="22"/>
                <w:lang w:val="es-BO"/>
              </w:rPr>
              <w:t>iata con vigencia de Ciento Veinte (120</w:t>
            </w:r>
            <w:r w:rsidRPr="004369C6">
              <w:rPr>
                <w:rFonts w:ascii="Calibri" w:hAnsi="Calibri" w:cs="Calibri"/>
                <w:bCs/>
                <w:sz w:val="22"/>
                <w:szCs w:val="22"/>
                <w:lang w:val="es-BO"/>
              </w:rPr>
              <w:t>) días calendario computables a partir de la fecha de Presentación de Propuestas, por un monto equivalente de al menos Uno (1) % del valor total de la propuesta económica.</w:t>
            </w:r>
          </w:p>
          <w:p w:rsidR="00876FF8" w:rsidRDefault="00876FF8" w:rsidP="0065467B">
            <w:pPr>
              <w:tabs>
                <w:tab w:val="left" w:pos="1965"/>
              </w:tabs>
              <w:spacing w:line="276" w:lineRule="auto"/>
              <w:ind w:left="171" w:hanging="171"/>
              <w:jc w:val="both"/>
              <w:rPr>
                <w:rFonts w:ascii="Calibri" w:hAnsi="Calibri" w:cs="Calibri"/>
                <w:bCs/>
                <w:sz w:val="22"/>
                <w:szCs w:val="22"/>
                <w:lang w:val="es-BO"/>
              </w:rPr>
            </w:pPr>
          </w:p>
          <w:p w:rsidR="00876FF8" w:rsidRPr="004369C6" w:rsidRDefault="00876FF8" w:rsidP="00E06B7B">
            <w:pPr>
              <w:pStyle w:val="Prrafodelista"/>
              <w:numPr>
                <w:ilvl w:val="0"/>
                <w:numId w:val="41"/>
              </w:numPr>
              <w:tabs>
                <w:tab w:val="left" w:pos="1965"/>
              </w:tabs>
              <w:spacing w:line="276" w:lineRule="auto"/>
              <w:ind w:left="171" w:hanging="171"/>
              <w:jc w:val="both"/>
              <w:rPr>
                <w:rFonts w:ascii="Calibri" w:hAnsi="Calibri" w:cs="Calibri"/>
                <w:bCs/>
                <w:sz w:val="22"/>
                <w:szCs w:val="22"/>
                <w:lang w:val="es-BO"/>
              </w:rPr>
            </w:pPr>
            <w:r w:rsidRPr="004369C6">
              <w:rPr>
                <w:rFonts w:ascii="Calibri" w:hAnsi="Calibri" w:cs="Calibri"/>
                <w:b/>
                <w:bCs/>
                <w:sz w:val="22"/>
                <w:szCs w:val="22"/>
                <w:lang w:val="es-BO"/>
              </w:rPr>
              <w:t>Garantía a Primer Requerimiento,</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w:t>
            </w:r>
            <w:r>
              <w:rPr>
                <w:rFonts w:ascii="Calibri" w:hAnsi="Calibri" w:cs="Calibri"/>
                <w:bCs/>
                <w:sz w:val="22"/>
                <w:szCs w:val="22"/>
                <w:lang w:val="es-BO"/>
              </w:rPr>
              <w:t>ento con vigencia de Ciento Veinte (120</w:t>
            </w:r>
            <w:r w:rsidRPr="004369C6">
              <w:rPr>
                <w:rFonts w:ascii="Calibri" w:hAnsi="Calibri" w:cs="Calibri"/>
                <w:bCs/>
                <w:sz w:val="22"/>
                <w:szCs w:val="22"/>
                <w:lang w:val="es-BO"/>
              </w:rPr>
              <w:t>) días calendario computables a partir de la fecha de Presentación de Propuestas, por un monto equivalente de al menos Uno (1) % del valor total la propuesta económica.</w:t>
            </w:r>
          </w:p>
          <w:p w:rsidR="00876FF8" w:rsidRDefault="00876FF8" w:rsidP="0065467B">
            <w:pPr>
              <w:tabs>
                <w:tab w:val="left" w:pos="1965"/>
              </w:tabs>
              <w:spacing w:line="276" w:lineRule="auto"/>
              <w:ind w:left="171" w:hanging="171"/>
              <w:jc w:val="both"/>
              <w:rPr>
                <w:rFonts w:ascii="Calibri" w:hAnsi="Calibri" w:cs="Calibri"/>
                <w:bCs/>
                <w:sz w:val="22"/>
                <w:szCs w:val="22"/>
                <w:lang w:val="es-BO"/>
              </w:rPr>
            </w:pPr>
          </w:p>
          <w:p w:rsidR="00876FF8" w:rsidRPr="004369C6" w:rsidRDefault="00876FF8" w:rsidP="00E06B7B">
            <w:pPr>
              <w:pStyle w:val="Prrafodelista"/>
              <w:numPr>
                <w:ilvl w:val="0"/>
                <w:numId w:val="41"/>
              </w:numPr>
              <w:tabs>
                <w:tab w:val="left" w:pos="1965"/>
              </w:tabs>
              <w:spacing w:line="276" w:lineRule="auto"/>
              <w:ind w:left="171" w:hanging="171"/>
              <w:jc w:val="both"/>
              <w:rPr>
                <w:rFonts w:ascii="Calibri" w:hAnsi="Calibri" w:cs="Calibri"/>
                <w:bCs/>
                <w:sz w:val="22"/>
                <w:szCs w:val="22"/>
                <w:lang w:val="es-BO"/>
              </w:rPr>
            </w:pPr>
            <w:r w:rsidRPr="004369C6">
              <w:rPr>
                <w:rFonts w:ascii="Calibri" w:hAnsi="Calibri" w:cs="Calibri"/>
                <w:b/>
                <w:bCs/>
                <w:sz w:val="22"/>
                <w:szCs w:val="22"/>
                <w:lang w:val="es-BO"/>
              </w:rPr>
              <w:t>Póliza de caución a Primer requerimiento para Entidades Públicas,</w:t>
            </w:r>
            <w:r w:rsidRPr="004369C6">
              <w:rPr>
                <w:rFonts w:ascii="Calibri" w:hAnsi="Calibri" w:cs="Calibr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w:t>
            </w:r>
            <w:r>
              <w:rPr>
                <w:rFonts w:ascii="Calibri" w:hAnsi="Calibri" w:cs="Calibri"/>
                <w:bCs/>
                <w:sz w:val="22"/>
                <w:szCs w:val="22"/>
                <w:lang w:val="es-BO"/>
              </w:rPr>
              <w:t>ento con vigencia de Ciento Veinte (120</w:t>
            </w:r>
            <w:r w:rsidRPr="004369C6">
              <w:rPr>
                <w:rFonts w:ascii="Calibri" w:hAnsi="Calibri" w:cs="Calibri"/>
                <w:bCs/>
                <w:sz w:val="22"/>
                <w:szCs w:val="22"/>
                <w:lang w:val="es-BO"/>
              </w:rPr>
              <w:t>) días calendario computables a partir de la fecha de Presentación de Propuestas, por un monto equivalente de al menos Uno (1) % del valor total de la propuesta económica.</w:t>
            </w:r>
          </w:p>
          <w:p w:rsidR="00876FF8" w:rsidRDefault="00876FF8" w:rsidP="00CF7FCF">
            <w:pPr>
              <w:tabs>
                <w:tab w:val="left" w:pos="1965"/>
              </w:tabs>
              <w:jc w:val="both"/>
              <w:rPr>
                <w:rFonts w:ascii="Calibri" w:hAnsi="Calibri" w:cs="Calibri"/>
                <w:b/>
                <w:bCs/>
                <w:sz w:val="22"/>
                <w:szCs w:val="22"/>
                <w:u w:val="single"/>
                <w:lang w:val="es-BO"/>
              </w:rPr>
            </w:pPr>
          </w:p>
          <w:p w:rsidR="00876FF8" w:rsidRPr="008E255B" w:rsidRDefault="00876FF8" w:rsidP="00CF7FCF">
            <w:pPr>
              <w:tabs>
                <w:tab w:val="left" w:pos="1965"/>
              </w:tabs>
              <w:jc w:val="both"/>
              <w:rPr>
                <w:rFonts w:ascii="Calibri" w:hAnsi="Calibri" w:cs="Calibri"/>
                <w:b/>
                <w:bCs/>
                <w:sz w:val="22"/>
                <w:szCs w:val="22"/>
                <w:lang w:val="es-BO"/>
              </w:rPr>
            </w:pPr>
            <w:r w:rsidRPr="008E255B">
              <w:rPr>
                <w:rFonts w:ascii="Calibri" w:hAnsi="Calibri" w:cs="Calibri"/>
                <w:b/>
                <w:bCs/>
                <w:sz w:val="22"/>
                <w:szCs w:val="22"/>
                <w:u w:val="single"/>
                <w:lang w:val="es-BO"/>
              </w:rPr>
              <w:t>GARANTÍA DE CUMPLIMIENTO DE CONTRATO</w:t>
            </w:r>
            <w:r w:rsidRPr="008E255B">
              <w:rPr>
                <w:rFonts w:ascii="Calibri" w:hAnsi="Calibri" w:cs="Calibri"/>
                <w:b/>
                <w:bCs/>
                <w:sz w:val="22"/>
                <w:szCs w:val="22"/>
                <w:lang w:val="es-BO"/>
              </w:rPr>
              <w:t xml:space="preserve">. </w:t>
            </w:r>
          </w:p>
          <w:p w:rsidR="0065467B" w:rsidRDefault="0065467B" w:rsidP="00CF7FCF">
            <w:pPr>
              <w:tabs>
                <w:tab w:val="left" w:pos="1965"/>
              </w:tabs>
              <w:jc w:val="both"/>
              <w:rPr>
                <w:rFonts w:ascii="Calibri" w:hAnsi="Calibri" w:cs="Calibri"/>
                <w:bCs/>
                <w:sz w:val="22"/>
                <w:szCs w:val="22"/>
                <w:lang w:val="es-BO"/>
              </w:rPr>
            </w:pPr>
          </w:p>
          <w:p w:rsidR="00876FF8" w:rsidRPr="008E255B" w:rsidRDefault="00876FF8" w:rsidP="00CF7FCF">
            <w:pPr>
              <w:tabs>
                <w:tab w:val="left" w:pos="1965"/>
              </w:tabs>
              <w:jc w:val="both"/>
              <w:rPr>
                <w:rFonts w:ascii="Calibri" w:hAnsi="Calibri" w:cs="Calibri"/>
                <w:bCs/>
                <w:sz w:val="22"/>
                <w:szCs w:val="22"/>
                <w:lang w:val="es-BO"/>
              </w:rPr>
            </w:pPr>
            <w:r w:rsidRPr="008E255B">
              <w:rPr>
                <w:rFonts w:ascii="Calibri" w:hAnsi="Calibri" w:cs="Calibri"/>
                <w:bCs/>
                <w:sz w:val="22"/>
                <w:szCs w:val="22"/>
                <w:lang w:val="es-BO"/>
              </w:rPr>
              <w:t>A elección de la empresa adjudicada, ésta podrá optar por uno de los siguientes instrumentos financieros:</w:t>
            </w:r>
          </w:p>
          <w:p w:rsidR="00876FF8" w:rsidRPr="008E255B" w:rsidRDefault="00876FF8" w:rsidP="00CF7FCF">
            <w:pPr>
              <w:tabs>
                <w:tab w:val="left" w:pos="1965"/>
              </w:tabs>
              <w:jc w:val="both"/>
              <w:rPr>
                <w:rFonts w:ascii="Calibri" w:hAnsi="Calibri" w:cs="Calibri"/>
                <w:bCs/>
                <w:sz w:val="22"/>
                <w:szCs w:val="22"/>
                <w:lang w:val="es-BO"/>
              </w:rPr>
            </w:pPr>
          </w:p>
          <w:p w:rsidR="00876FF8" w:rsidRPr="008E255B" w:rsidRDefault="00876FF8" w:rsidP="00E06B7B">
            <w:pPr>
              <w:numPr>
                <w:ilvl w:val="0"/>
                <w:numId w:val="40"/>
              </w:numPr>
              <w:spacing w:line="276" w:lineRule="auto"/>
              <w:ind w:left="284" w:hanging="142"/>
              <w:jc w:val="both"/>
              <w:rPr>
                <w:rFonts w:ascii="Calibri" w:hAnsi="Calibri" w:cs="Calibri"/>
                <w:bCs/>
                <w:sz w:val="22"/>
                <w:szCs w:val="22"/>
                <w:lang w:val="es-BO"/>
              </w:rPr>
            </w:pPr>
            <w:r w:rsidRPr="008E255B">
              <w:rPr>
                <w:rFonts w:ascii="Calibri" w:hAnsi="Calibri" w:cs="Calibri"/>
                <w:b/>
                <w:bCs/>
                <w:sz w:val="22"/>
                <w:szCs w:val="22"/>
                <w:lang w:val="es-BO"/>
              </w:rPr>
              <w:t>Boleta de Garantía,</w:t>
            </w:r>
            <w:r w:rsidRPr="008E255B">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w:t>
            </w:r>
            <w:r>
              <w:rPr>
                <w:rFonts w:ascii="Calibri" w:hAnsi="Calibri" w:cs="Calibri"/>
                <w:bCs/>
                <w:sz w:val="22"/>
                <w:szCs w:val="22"/>
                <w:lang w:val="es-BO"/>
              </w:rPr>
              <w:t>C</w:t>
            </w:r>
            <w:r w:rsidRPr="008E255B">
              <w:rPr>
                <w:rFonts w:ascii="Calibri" w:hAnsi="Calibri" w:cs="Calibri"/>
                <w:bCs/>
                <w:sz w:val="22"/>
                <w:szCs w:val="22"/>
                <w:lang w:val="es-BO"/>
              </w:rPr>
              <w:t>ontrato, por un importe equival</w:t>
            </w:r>
            <w:r>
              <w:rPr>
                <w:rFonts w:ascii="Calibri" w:hAnsi="Calibri" w:cs="Calibri"/>
                <w:bCs/>
                <w:sz w:val="22"/>
                <w:szCs w:val="22"/>
                <w:lang w:val="es-BO"/>
              </w:rPr>
              <w:t>ente al 7% del valor total del C</w:t>
            </w:r>
            <w:r w:rsidRPr="008E255B">
              <w:rPr>
                <w:rFonts w:ascii="Calibri" w:hAnsi="Calibri" w:cs="Calibri"/>
                <w:bCs/>
                <w:sz w:val="22"/>
                <w:szCs w:val="22"/>
                <w:lang w:val="es-BO"/>
              </w:rPr>
              <w:t>ontrato.</w:t>
            </w:r>
          </w:p>
          <w:p w:rsidR="00876FF8" w:rsidRDefault="00876FF8" w:rsidP="0065467B">
            <w:pPr>
              <w:spacing w:line="276" w:lineRule="auto"/>
              <w:jc w:val="both"/>
              <w:rPr>
                <w:rFonts w:ascii="Calibri" w:hAnsi="Calibri" w:cs="Calibri"/>
                <w:bCs/>
                <w:sz w:val="22"/>
                <w:szCs w:val="22"/>
                <w:lang w:val="es-BO"/>
              </w:rPr>
            </w:pPr>
          </w:p>
          <w:p w:rsidR="0065467B" w:rsidRPr="008E255B" w:rsidRDefault="0065467B" w:rsidP="0065467B">
            <w:pPr>
              <w:spacing w:line="276" w:lineRule="auto"/>
              <w:jc w:val="both"/>
              <w:rPr>
                <w:rFonts w:ascii="Calibri" w:hAnsi="Calibri" w:cs="Calibri"/>
                <w:bCs/>
                <w:sz w:val="22"/>
                <w:szCs w:val="22"/>
                <w:lang w:val="es-BO"/>
              </w:rPr>
            </w:pPr>
          </w:p>
          <w:p w:rsidR="00876FF8" w:rsidRPr="008E255B" w:rsidRDefault="00876FF8" w:rsidP="00E06B7B">
            <w:pPr>
              <w:numPr>
                <w:ilvl w:val="0"/>
                <w:numId w:val="40"/>
              </w:numPr>
              <w:spacing w:line="276" w:lineRule="auto"/>
              <w:ind w:left="284" w:hanging="142"/>
              <w:jc w:val="both"/>
              <w:rPr>
                <w:rFonts w:ascii="Calibri" w:hAnsi="Calibri" w:cs="Calibri"/>
                <w:bCs/>
                <w:sz w:val="22"/>
                <w:szCs w:val="22"/>
                <w:lang w:val="es-BO"/>
              </w:rPr>
            </w:pPr>
            <w:r w:rsidRPr="008E255B">
              <w:rPr>
                <w:rFonts w:ascii="Calibri" w:hAnsi="Calibri" w:cs="Calibri"/>
                <w:b/>
                <w:bCs/>
                <w:sz w:val="22"/>
                <w:szCs w:val="22"/>
                <w:lang w:val="es-BO"/>
              </w:rPr>
              <w:t>Garantía a Primer Requerimiento</w:t>
            </w:r>
            <w:r w:rsidRPr="008E255B">
              <w:rPr>
                <w:rFonts w:ascii="Calibri" w:hAnsi="Calibri" w:cs="Calibri"/>
                <w:bCs/>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w:t>
            </w:r>
            <w:r>
              <w:rPr>
                <w:rFonts w:ascii="Calibri" w:hAnsi="Calibri" w:cs="Calibri"/>
                <w:bCs/>
                <w:sz w:val="22"/>
                <w:szCs w:val="22"/>
                <w:lang w:val="es-BO"/>
              </w:rPr>
              <w:t xml:space="preserve"> adicionales a la vigencia del C</w:t>
            </w:r>
            <w:r w:rsidRPr="008E255B">
              <w:rPr>
                <w:rFonts w:ascii="Calibri" w:hAnsi="Calibri" w:cs="Calibri"/>
                <w:bCs/>
                <w:sz w:val="22"/>
                <w:szCs w:val="22"/>
                <w:lang w:val="es-BO"/>
              </w:rPr>
              <w:t>ontrato, por un importe equival</w:t>
            </w:r>
            <w:r>
              <w:rPr>
                <w:rFonts w:ascii="Calibri" w:hAnsi="Calibri" w:cs="Calibri"/>
                <w:bCs/>
                <w:sz w:val="22"/>
                <w:szCs w:val="22"/>
                <w:lang w:val="es-BO"/>
              </w:rPr>
              <w:t>ente al 7% del valor total del C</w:t>
            </w:r>
            <w:r w:rsidRPr="008E255B">
              <w:rPr>
                <w:rFonts w:ascii="Calibri" w:hAnsi="Calibri" w:cs="Calibri"/>
                <w:bCs/>
                <w:sz w:val="22"/>
                <w:szCs w:val="22"/>
                <w:lang w:val="es-BO"/>
              </w:rPr>
              <w:t>ontrato.</w:t>
            </w:r>
          </w:p>
          <w:p w:rsidR="00876FF8" w:rsidRPr="008E255B" w:rsidRDefault="00876FF8" w:rsidP="0065467B">
            <w:pPr>
              <w:pStyle w:val="Prrafodelista"/>
              <w:spacing w:line="276" w:lineRule="auto"/>
              <w:rPr>
                <w:rFonts w:ascii="Calibri" w:hAnsi="Calibri" w:cs="Calibri"/>
                <w:b/>
                <w:sz w:val="22"/>
                <w:szCs w:val="22"/>
                <w:lang w:val="es-BO"/>
              </w:rPr>
            </w:pPr>
          </w:p>
          <w:p w:rsidR="00876FF8" w:rsidRPr="008E255B" w:rsidRDefault="00876FF8" w:rsidP="00E06B7B">
            <w:pPr>
              <w:numPr>
                <w:ilvl w:val="0"/>
                <w:numId w:val="40"/>
              </w:numPr>
              <w:spacing w:line="276" w:lineRule="auto"/>
              <w:ind w:left="284" w:hanging="142"/>
              <w:jc w:val="both"/>
              <w:rPr>
                <w:rFonts w:ascii="Calibri" w:hAnsi="Calibri" w:cs="Calibri"/>
                <w:bCs/>
                <w:sz w:val="22"/>
                <w:szCs w:val="22"/>
                <w:lang w:val="es-BO"/>
              </w:rPr>
            </w:pPr>
            <w:r w:rsidRPr="008E255B">
              <w:rPr>
                <w:rFonts w:ascii="Calibri" w:hAnsi="Calibri" w:cs="Calibri"/>
                <w:b/>
                <w:sz w:val="22"/>
                <w:szCs w:val="22"/>
                <w:lang w:val="es-BO"/>
              </w:rPr>
              <w:t>Póliza de caución a Primer requerimiento para Entidades Públicas</w:t>
            </w:r>
            <w:r w:rsidRPr="008E255B">
              <w:rPr>
                <w:rFonts w:ascii="Calibri" w:hAnsi="Calibr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w:t>
            </w:r>
            <w:r>
              <w:rPr>
                <w:rFonts w:ascii="Calibri" w:hAnsi="Calibri" w:cs="Calibri"/>
                <w:sz w:val="22"/>
                <w:szCs w:val="22"/>
                <w:lang w:val="es-BO"/>
              </w:rPr>
              <w:t xml:space="preserve"> adicionales a la vigencia del C</w:t>
            </w:r>
            <w:r w:rsidRPr="008E255B">
              <w:rPr>
                <w:rFonts w:ascii="Calibri" w:hAnsi="Calibri" w:cs="Calibri"/>
                <w:sz w:val="22"/>
                <w:szCs w:val="22"/>
                <w:lang w:val="es-BO"/>
              </w:rPr>
              <w:t xml:space="preserve">ontrato, por un importe equivalente al 7% del valor total del </w:t>
            </w:r>
            <w:r>
              <w:rPr>
                <w:rFonts w:ascii="Calibri" w:hAnsi="Calibri" w:cs="Calibri"/>
                <w:sz w:val="22"/>
                <w:szCs w:val="22"/>
                <w:lang w:val="es-BO"/>
              </w:rPr>
              <w:t>C</w:t>
            </w:r>
            <w:r w:rsidRPr="008E255B">
              <w:rPr>
                <w:rFonts w:ascii="Calibri" w:hAnsi="Calibri" w:cs="Calibri"/>
                <w:sz w:val="22"/>
                <w:szCs w:val="22"/>
                <w:lang w:val="es-BO"/>
              </w:rPr>
              <w:t>ontrato.</w:t>
            </w:r>
          </w:p>
          <w:p w:rsidR="00876FF8" w:rsidRPr="00733B4F" w:rsidRDefault="00876FF8" w:rsidP="00CF7FCF">
            <w:pPr>
              <w:autoSpaceDE w:val="0"/>
              <w:autoSpaceDN w:val="0"/>
              <w:adjustRightInd w:val="0"/>
              <w:jc w:val="both"/>
              <w:rPr>
                <w:rFonts w:asciiTheme="minorHAnsi" w:hAnsiTheme="minorHAnsi" w:cs="Calibri"/>
                <w:b/>
                <w:sz w:val="22"/>
                <w:szCs w:val="22"/>
                <w:lang w:val="es-BO"/>
              </w:rPr>
            </w:pPr>
          </w:p>
        </w:tc>
      </w:tr>
    </w:tbl>
    <w:p w:rsidR="00876FF8" w:rsidRDefault="00876FF8" w:rsidP="00876FF8">
      <w:pPr>
        <w:rPr>
          <w:rFonts w:asciiTheme="minorHAnsi" w:hAnsiTheme="minorHAnsi" w:cs="Calibri"/>
          <w:b/>
          <w:bCs/>
          <w:color w:val="000000"/>
          <w:sz w:val="22"/>
          <w:szCs w:val="22"/>
        </w:rPr>
      </w:pPr>
    </w:p>
    <w:p w:rsidR="00876FF8" w:rsidRDefault="00876FF8" w:rsidP="00876FF8">
      <w:pPr>
        <w:rPr>
          <w:rFonts w:asciiTheme="minorHAnsi" w:hAnsiTheme="minorHAnsi" w:cs="Calibri"/>
          <w:b/>
          <w:bCs/>
          <w:color w:val="000000"/>
          <w:sz w:val="22"/>
          <w:szCs w:val="22"/>
        </w:rPr>
      </w:pPr>
    </w:p>
    <w:p w:rsidR="00876FF8" w:rsidRDefault="00876FF8" w:rsidP="00876FF8">
      <w:pPr>
        <w:spacing w:after="160" w:line="259" w:lineRule="auto"/>
        <w:rPr>
          <w:rFonts w:ascii="Calibri" w:eastAsia="Calibri" w:hAnsi="Calibri" w:cs="Arial"/>
          <w:b/>
          <w:bCs/>
          <w:sz w:val="22"/>
          <w:szCs w:val="22"/>
          <w:lang w:val="es-BO"/>
        </w:rPr>
      </w:pPr>
      <w:r>
        <w:rPr>
          <w:rFonts w:ascii="Calibri" w:eastAsia="Calibri" w:hAnsi="Calibri" w:cs="Arial"/>
          <w:b/>
          <w:bCs/>
          <w:sz w:val="22"/>
          <w:szCs w:val="22"/>
          <w:lang w:val="es-BO"/>
        </w:rPr>
        <w:br w:type="page"/>
      </w:r>
    </w:p>
    <w:p w:rsidR="00876FF8" w:rsidRPr="00F61094" w:rsidRDefault="00876FF8" w:rsidP="00876FF8">
      <w:pPr>
        <w:spacing w:after="160"/>
        <w:jc w:val="center"/>
        <w:rPr>
          <w:rFonts w:ascii="Calibri" w:eastAsia="Calibri" w:hAnsi="Calibri" w:cs="Arial"/>
          <w:b/>
          <w:bCs/>
          <w:sz w:val="22"/>
          <w:szCs w:val="22"/>
          <w:lang w:val="es-BO"/>
        </w:rPr>
      </w:pPr>
      <w:r w:rsidRPr="00F61094">
        <w:rPr>
          <w:rFonts w:ascii="Calibri" w:eastAsia="Calibri" w:hAnsi="Calibri" w:cs="Arial"/>
          <w:b/>
          <w:bCs/>
          <w:sz w:val="22"/>
          <w:szCs w:val="22"/>
          <w:lang w:val="es-BO"/>
        </w:rPr>
        <w:lastRenderedPageBreak/>
        <w:t>INSTRUCCIONES PARA LA EMISION DE INSTRUMENTOS FINANCIEROS</w:t>
      </w:r>
    </w:p>
    <w:p w:rsidR="00876FF8" w:rsidRPr="00F61094" w:rsidRDefault="00876FF8" w:rsidP="00876FF8">
      <w:pPr>
        <w:spacing w:after="160" w:line="259" w:lineRule="auto"/>
        <w:jc w:val="both"/>
        <w:rPr>
          <w:rFonts w:ascii="Calibri" w:eastAsia="Calibri" w:hAnsi="Calibri" w:cs="Arial"/>
          <w:sz w:val="22"/>
          <w:szCs w:val="22"/>
          <w:lang w:val="es-BO"/>
        </w:rPr>
      </w:pPr>
      <w:r w:rsidRPr="00F61094">
        <w:rPr>
          <w:rFonts w:ascii="Calibri" w:eastAsia="Calibri" w:hAnsi="Calibri" w:cs="Arial"/>
          <w:sz w:val="22"/>
          <w:szCs w:val="22"/>
          <w:lang w:val="es-BO"/>
        </w:rPr>
        <w:t xml:space="preserve">El Adjudicado deberá solicitar o instruir a la entidad de intermediación financiera bancaría, el correcto registro de datos o información en los Instrumentos Financieros de Garantía requeridos, </w:t>
      </w:r>
      <w:r w:rsidRPr="00F61094">
        <w:rPr>
          <w:rFonts w:ascii="Calibri" w:eastAsia="Calibri" w:hAnsi="Calibri" w:cs="Arial"/>
          <w:sz w:val="22"/>
          <w:szCs w:val="22"/>
          <w:u w:val="single"/>
          <w:lang w:val="es-BO"/>
        </w:rPr>
        <w:t>cumpliendo obligatoriamente</w:t>
      </w:r>
      <w:r w:rsidRPr="00F61094">
        <w:rPr>
          <w:rFonts w:ascii="Calibri" w:eastAsia="Calibri" w:hAnsi="Calibri" w:cs="Arial"/>
          <w:sz w:val="22"/>
          <w:szCs w:val="22"/>
          <w:lang w:val="es-BO"/>
        </w:rPr>
        <w:t xml:space="preserve"> con las siguientes condiciones: </w:t>
      </w:r>
    </w:p>
    <w:tbl>
      <w:tblPr>
        <w:tblW w:w="93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22"/>
        <w:gridCol w:w="6411"/>
      </w:tblGrid>
      <w:tr w:rsidR="00876FF8" w:rsidRPr="00BE129B" w:rsidTr="00876FF8">
        <w:trPr>
          <w:trHeight w:val="228"/>
        </w:trPr>
        <w:tc>
          <w:tcPr>
            <w:tcW w:w="2922" w:type="dxa"/>
            <w:shd w:val="clear" w:color="auto" w:fill="D9D9D9"/>
            <w:tcMar>
              <w:top w:w="0" w:type="dxa"/>
              <w:left w:w="108" w:type="dxa"/>
              <w:bottom w:w="0" w:type="dxa"/>
              <w:right w:w="108" w:type="dxa"/>
            </w:tcMar>
            <w:hideMark/>
          </w:tcPr>
          <w:p w:rsidR="00876FF8" w:rsidRPr="00BE129B" w:rsidRDefault="00876FF8" w:rsidP="00CF7FCF">
            <w:pPr>
              <w:jc w:val="center"/>
              <w:rPr>
                <w:rFonts w:ascii="Calibri" w:hAnsi="Calibri"/>
                <w:b/>
                <w:bCs/>
              </w:rPr>
            </w:pPr>
            <w:r w:rsidRPr="00BE129B">
              <w:rPr>
                <w:rFonts w:ascii="Calibri" w:hAnsi="Calibri"/>
                <w:b/>
                <w:bCs/>
              </w:rPr>
              <w:t>VARIABLE</w:t>
            </w:r>
          </w:p>
        </w:tc>
        <w:tc>
          <w:tcPr>
            <w:tcW w:w="6411" w:type="dxa"/>
            <w:shd w:val="clear" w:color="auto" w:fill="D9D9D9"/>
            <w:tcMar>
              <w:top w:w="0" w:type="dxa"/>
              <w:left w:w="108" w:type="dxa"/>
              <w:bottom w:w="0" w:type="dxa"/>
              <w:right w:w="108" w:type="dxa"/>
            </w:tcMar>
            <w:hideMark/>
          </w:tcPr>
          <w:p w:rsidR="00876FF8" w:rsidRPr="00BE129B" w:rsidRDefault="00876FF8" w:rsidP="00CF7FCF">
            <w:pPr>
              <w:jc w:val="center"/>
              <w:rPr>
                <w:rFonts w:ascii="Calibri" w:hAnsi="Calibri"/>
                <w:b/>
                <w:bCs/>
              </w:rPr>
            </w:pPr>
            <w:r w:rsidRPr="00BE129B">
              <w:rPr>
                <w:rFonts w:ascii="Calibri" w:hAnsi="Calibri"/>
                <w:b/>
                <w:bCs/>
              </w:rPr>
              <w:t>INSTRUCCIÓN</w:t>
            </w:r>
          </w:p>
        </w:tc>
      </w:tr>
      <w:tr w:rsidR="00876FF8" w:rsidRPr="00BE129B" w:rsidTr="00876FF8">
        <w:trPr>
          <w:trHeight w:val="459"/>
        </w:trPr>
        <w:tc>
          <w:tcPr>
            <w:tcW w:w="2922" w:type="dxa"/>
            <w:tcMar>
              <w:top w:w="0" w:type="dxa"/>
              <w:left w:w="108" w:type="dxa"/>
              <w:bottom w:w="0" w:type="dxa"/>
              <w:right w:w="108" w:type="dxa"/>
            </w:tcMar>
            <w:vAlign w:val="center"/>
            <w:hideMark/>
          </w:tcPr>
          <w:p w:rsidR="00876FF8" w:rsidRPr="00BE129B" w:rsidRDefault="00876FF8" w:rsidP="00CF7FCF">
            <w:pPr>
              <w:rPr>
                <w:rFonts w:ascii="Calibri" w:hAnsi="Calibri"/>
                <w:b/>
                <w:bCs/>
              </w:rPr>
            </w:pPr>
            <w:r w:rsidRPr="00BE129B">
              <w:rPr>
                <w:rFonts w:ascii="Calibri" w:hAnsi="Calibri"/>
                <w:b/>
                <w:bCs/>
              </w:rPr>
              <w:t>INSTRUMENTO DE GARANTIA</w:t>
            </w:r>
          </w:p>
        </w:tc>
        <w:tc>
          <w:tcPr>
            <w:tcW w:w="6411" w:type="dxa"/>
            <w:tcMar>
              <w:top w:w="0" w:type="dxa"/>
              <w:left w:w="108" w:type="dxa"/>
              <w:bottom w:w="0" w:type="dxa"/>
              <w:right w:w="108" w:type="dxa"/>
            </w:tcMar>
            <w:hideMark/>
          </w:tcPr>
          <w:p w:rsidR="00876FF8" w:rsidRPr="00BE129B" w:rsidRDefault="00876FF8" w:rsidP="00CF7FCF">
            <w:pPr>
              <w:jc w:val="both"/>
              <w:rPr>
                <w:rFonts w:ascii="Calibri" w:eastAsia="Calibri" w:hAnsi="Calibri"/>
                <w:i/>
                <w:iCs/>
                <w:lang w:val="es-BO"/>
              </w:rPr>
            </w:pPr>
            <w:r w:rsidRPr="00BE129B">
              <w:rPr>
                <w:rFonts w:ascii="Calibri" w:eastAsia="Calibri" w:hAnsi="Calibri" w:cs="Arial"/>
                <w:lang w:val="es-BO"/>
              </w:rPr>
              <w:t xml:space="preserve">Se aceptará </w:t>
            </w:r>
            <w:r w:rsidRPr="00BE129B">
              <w:rPr>
                <w:rFonts w:ascii="Calibri" w:eastAsia="Calibri" w:hAnsi="Calibri" w:cs="Arial"/>
                <w:u w:val="single"/>
                <w:lang w:val="es-BO"/>
              </w:rPr>
              <w:t>únicamente</w:t>
            </w:r>
            <w:r w:rsidRPr="00BE129B">
              <w:rPr>
                <w:rFonts w:ascii="Calibri" w:eastAsia="Calibri" w:hAnsi="Calibri" w:cs="Arial"/>
                <w:lang w:val="es-BO"/>
              </w:rPr>
              <w:t xml:space="preserve"> los instrumentos detallados en el presente anexo.</w:t>
            </w:r>
          </w:p>
        </w:tc>
      </w:tr>
      <w:tr w:rsidR="00876FF8" w:rsidRPr="00BE129B" w:rsidTr="00876FF8">
        <w:trPr>
          <w:trHeight w:val="1482"/>
        </w:trPr>
        <w:tc>
          <w:tcPr>
            <w:tcW w:w="2922" w:type="dxa"/>
            <w:tcMar>
              <w:top w:w="0" w:type="dxa"/>
              <w:left w:w="108" w:type="dxa"/>
              <w:bottom w:w="0" w:type="dxa"/>
              <w:right w:w="108" w:type="dxa"/>
            </w:tcMar>
            <w:vAlign w:val="center"/>
            <w:hideMark/>
          </w:tcPr>
          <w:p w:rsidR="00876FF8" w:rsidRPr="00BE129B" w:rsidRDefault="00876FF8" w:rsidP="00CF7FCF">
            <w:pPr>
              <w:rPr>
                <w:rFonts w:ascii="Calibri" w:hAnsi="Calibri"/>
                <w:b/>
                <w:bCs/>
              </w:rPr>
            </w:pPr>
            <w:r w:rsidRPr="00BE129B">
              <w:rPr>
                <w:rFonts w:ascii="Calibri" w:hAnsi="Calibri"/>
                <w:b/>
                <w:bCs/>
              </w:rPr>
              <w:t>OBJETO DE LA GARANTÍA</w:t>
            </w:r>
          </w:p>
          <w:p w:rsidR="00876FF8" w:rsidRPr="00BE129B" w:rsidRDefault="00876FF8" w:rsidP="00CF7FCF">
            <w:pPr>
              <w:rPr>
                <w:rFonts w:ascii="Calibri" w:hAnsi="Calibri"/>
                <w:i/>
              </w:rPr>
            </w:pPr>
            <w:r w:rsidRPr="00BE129B">
              <w:rPr>
                <w:rFonts w:ascii="Calibri" w:hAnsi="Calibri"/>
                <w:b/>
                <w:bCs/>
              </w:rPr>
              <w:t xml:space="preserve"> (“Para Garantizar:”)</w:t>
            </w:r>
          </w:p>
        </w:tc>
        <w:tc>
          <w:tcPr>
            <w:tcW w:w="6411" w:type="dxa"/>
            <w:tcMar>
              <w:top w:w="0" w:type="dxa"/>
              <w:left w:w="108" w:type="dxa"/>
              <w:bottom w:w="0" w:type="dxa"/>
              <w:right w:w="108" w:type="dxa"/>
            </w:tcMar>
            <w:hideMark/>
          </w:tcPr>
          <w:p w:rsidR="00876FF8" w:rsidRPr="00BE129B" w:rsidRDefault="00876FF8" w:rsidP="00CF7FCF">
            <w:pPr>
              <w:jc w:val="both"/>
              <w:rPr>
                <w:rFonts w:ascii="Calibri" w:eastAsia="Calibri" w:hAnsi="Calibri" w:cs="Arial"/>
                <w:lang w:val="es-BO"/>
              </w:rPr>
            </w:pPr>
            <w:r w:rsidRPr="00BE129B">
              <w:rPr>
                <w:rFonts w:ascii="Calibri" w:eastAsia="Calibri" w:hAnsi="Calibri" w:cs="Arial"/>
                <w:lang w:val="es-BO"/>
              </w:rPr>
              <w:t xml:space="preserve">Debe consignar correctamente y de manera explícita, textual y completa: </w:t>
            </w:r>
          </w:p>
          <w:p w:rsidR="00876FF8" w:rsidRPr="00BE129B" w:rsidRDefault="00876FF8" w:rsidP="00E06B7B">
            <w:pPr>
              <w:numPr>
                <w:ilvl w:val="0"/>
                <w:numId w:val="42"/>
              </w:numPr>
              <w:spacing w:line="259" w:lineRule="auto"/>
              <w:jc w:val="both"/>
              <w:rPr>
                <w:rFonts w:ascii="Calibri" w:eastAsia="Calibri" w:hAnsi="Calibri" w:cs="Arial"/>
                <w:lang w:val="es-BO"/>
              </w:rPr>
            </w:pPr>
            <w:r w:rsidRPr="00BE129B">
              <w:rPr>
                <w:rFonts w:ascii="Calibri" w:eastAsia="Calibri" w:hAnsi="Calibri" w:cs="Arial"/>
                <w:lang w:val="es-BO"/>
              </w:rPr>
              <w:t>Objeto a garantizar conforme lo requerido en el presente anexo.</w:t>
            </w:r>
          </w:p>
          <w:p w:rsidR="00876FF8" w:rsidRPr="00BE129B" w:rsidRDefault="00876FF8" w:rsidP="00E06B7B">
            <w:pPr>
              <w:numPr>
                <w:ilvl w:val="0"/>
                <w:numId w:val="42"/>
              </w:numPr>
              <w:spacing w:line="259" w:lineRule="auto"/>
              <w:jc w:val="both"/>
              <w:rPr>
                <w:rFonts w:ascii="Calibri" w:eastAsia="Calibri" w:hAnsi="Calibri" w:cs="Arial"/>
                <w:lang w:val="es-BO"/>
              </w:rPr>
            </w:pPr>
            <w:r w:rsidRPr="00BE129B">
              <w:rPr>
                <w:rFonts w:ascii="Calibri" w:eastAsia="Calibri" w:hAnsi="Calibri" w:cs="Arial"/>
                <w:lang w:val="es-BO"/>
              </w:rPr>
              <w:t>Nombre del proceso de contratación, conforme al registrado en la carátula del DBC.</w:t>
            </w:r>
          </w:p>
          <w:p w:rsidR="00876FF8" w:rsidRPr="00BE129B" w:rsidRDefault="00876FF8" w:rsidP="00E06B7B">
            <w:pPr>
              <w:numPr>
                <w:ilvl w:val="0"/>
                <w:numId w:val="42"/>
              </w:numPr>
              <w:spacing w:line="259" w:lineRule="auto"/>
              <w:jc w:val="both"/>
              <w:rPr>
                <w:rFonts w:ascii="Calibri" w:eastAsia="Calibri" w:hAnsi="Calibri" w:cs="Arial"/>
                <w:lang w:val="es-BO"/>
              </w:rPr>
            </w:pPr>
            <w:r w:rsidRPr="00BE129B">
              <w:rPr>
                <w:rFonts w:ascii="Calibri" w:eastAsia="Calibri" w:hAnsi="Calibri" w:cs="Arial"/>
                <w:lang w:val="es-BO"/>
              </w:rPr>
              <w:t>Código del Proceso de contratación: conforme al registrado en la carátula del DBC.</w:t>
            </w:r>
          </w:p>
        </w:tc>
      </w:tr>
      <w:tr w:rsidR="00876FF8" w:rsidRPr="00BE129B" w:rsidTr="00876FF8">
        <w:trPr>
          <w:trHeight w:val="1938"/>
        </w:trPr>
        <w:tc>
          <w:tcPr>
            <w:tcW w:w="2922" w:type="dxa"/>
            <w:tcMar>
              <w:top w:w="0" w:type="dxa"/>
              <w:left w:w="108" w:type="dxa"/>
              <w:bottom w:w="0" w:type="dxa"/>
              <w:right w:w="108" w:type="dxa"/>
            </w:tcMar>
            <w:vAlign w:val="center"/>
            <w:hideMark/>
          </w:tcPr>
          <w:p w:rsidR="00876FF8" w:rsidRPr="00BE129B" w:rsidRDefault="00876FF8" w:rsidP="00CF7FCF">
            <w:pPr>
              <w:rPr>
                <w:rFonts w:ascii="Calibri" w:hAnsi="Calibri"/>
                <w:b/>
                <w:bCs/>
              </w:rPr>
            </w:pPr>
            <w:r w:rsidRPr="00BE129B">
              <w:rPr>
                <w:rFonts w:ascii="Calibri" w:hAnsi="Calibri"/>
                <w:b/>
                <w:bCs/>
              </w:rPr>
              <w:t xml:space="preserve">NOMBRE, RAZÓN SOCIAL O DENOMINACIÓN DEL ORDENANTE </w:t>
            </w:r>
          </w:p>
        </w:tc>
        <w:tc>
          <w:tcPr>
            <w:tcW w:w="6411" w:type="dxa"/>
            <w:tcMar>
              <w:top w:w="0" w:type="dxa"/>
              <w:left w:w="108" w:type="dxa"/>
              <w:bottom w:w="0" w:type="dxa"/>
              <w:right w:w="108" w:type="dxa"/>
            </w:tcMar>
            <w:hideMark/>
          </w:tcPr>
          <w:p w:rsidR="00876FF8" w:rsidRPr="00BE129B" w:rsidRDefault="00876FF8" w:rsidP="00CF7FCF">
            <w:pPr>
              <w:jc w:val="both"/>
              <w:rPr>
                <w:rFonts w:ascii="Calibri" w:eastAsia="Calibri" w:hAnsi="Calibri" w:cs="Arial"/>
                <w:lang w:val="es-BO"/>
              </w:rPr>
            </w:pPr>
            <w:r w:rsidRPr="00BE129B">
              <w:rPr>
                <w:rFonts w:ascii="Calibri" w:eastAsia="Calibri" w:hAnsi="Calibri" w:cs="Arial"/>
                <w:lang w:val="es-BO"/>
              </w:rPr>
              <w:t xml:space="preserve">Debe consignar el nombre plenamente concordante con el registrado en los siguientes documentos en orden de prelación, según corresponda al documento requerido en el DBC: </w:t>
            </w:r>
          </w:p>
          <w:p w:rsidR="00876FF8" w:rsidRPr="00BE129B" w:rsidRDefault="00876FF8" w:rsidP="00E06B7B">
            <w:pPr>
              <w:numPr>
                <w:ilvl w:val="0"/>
                <w:numId w:val="43"/>
              </w:numPr>
              <w:spacing w:line="259" w:lineRule="auto"/>
              <w:jc w:val="both"/>
              <w:rPr>
                <w:rFonts w:ascii="Calibri" w:eastAsia="Calibri" w:hAnsi="Calibri" w:cs="Arial"/>
                <w:lang w:val="es-BO"/>
              </w:rPr>
            </w:pPr>
            <w:r w:rsidRPr="00BE129B">
              <w:rPr>
                <w:rFonts w:ascii="Calibri" w:eastAsia="Calibri" w:hAnsi="Calibri" w:cs="Arial"/>
                <w:lang w:val="es-BO"/>
              </w:rPr>
              <w:t>Matrícula de Comercio FUNDEMPRESA, priori (o equivalente en el país de origen); o</w:t>
            </w:r>
          </w:p>
          <w:p w:rsidR="00876FF8" w:rsidRPr="00BE129B" w:rsidRDefault="00876FF8" w:rsidP="00E06B7B">
            <w:pPr>
              <w:numPr>
                <w:ilvl w:val="0"/>
                <w:numId w:val="43"/>
              </w:numPr>
              <w:spacing w:line="259" w:lineRule="auto"/>
              <w:jc w:val="both"/>
              <w:rPr>
                <w:rFonts w:ascii="Calibri" w:eastAsia="Calibri" w:hAnsi="Calibri" w:cs="Arial"/>
                <w:lang w:val="es-BO"/>
              </w:rPr>
            </w:pPr>
            <w:r w:rsidRPr="00BE129B">
              <w:rPr>
                <w:rFonts w:ascii="Calibri" w:eastAsia="Calibri" w:hAnsi="Calibri" w:cs="Arial"/>
                <w:lang w:val="es-BO"/>
              </w:rPr>
              <w:t>Número de Identificación Tributaria – NIT (o equivalente en el país de origen); o</w:t>
            </w:r>
          </w:p>
          <w:p w:rsidR="00876FF8" w:rsidRPr="00BE129B" w:rsidRDefault="00876FF8" w:rsidP="00E06B7B">
            <w:pPr>
              <w:numPr>
                <w:ilvl w:val="0"/>
                <w:numId w:val="43"/>
              </w:numPr>
              <w:spacing w:line="259" w:lineRule="auto"/>
              <w:jc w:val="both"/>
              <w:rPr>
                <w:rFonts w:ascii="Calibri" w:eastAsia="Calibri" w:hAnsi="Calibri" w:cs="Arial"/>
                <w:lang w:val="es-BO"/>
              </w:rPr>
            </w:pPr>
            <w:r w:rsidRPr="00BE129B">
              <w:rPr>
                <w:rFonts w:ascii="Calibri" w:eastAsia="Calibri" w:hAnsi="Calibri" w:cs="Arial"/>
                <w:lang w:val="es-BO"/>
              </w:rPr>
              <w:t xml:space="preserve">Documento de Acta de Constitución. </w:t>
            </w:r>
          </w:p>
        </w:tc>
      </w:tr>
      <w:tr w:rsidR="00876FF8" w:rsidRPr="00BE129B" w:rsidTr="00876FF8">
        <w:trPr>
          <w:trHeight w:val="989"/>
        </w:trPr>
        <w:tc>
          <w:tcPr>
            <w:tcW w:w="2922" w:type="dxa"/>
            <w:tcMar>
              <w:top w:w="0" w:type="dxa"/>
              <w:left w:w="108" w:type="dxa"/>
              <w:bottom w:w="0" w:type="dxa"/>
              <w:right w:w="108" w:type="dxa"/>
            </w:tcMar>
            <w:vAlign w:val="center"/>
            <w:hideMark/>
          </w:tcPr>
          <w:p w:rsidR="00876FF8" w:rsidRPr="00BE129B" w:rsidRDefault="00876FF8" w:rsidP="00CF7FCF">
            <w:pPr>
              <w:rPr>
                <w:rFonts w:ascii="Calibri" w:hAnsi="Calibri"/>
                <w:b/>
                <w:bCs/>
              </w:rPr>
            </w:pPr>
            <w:r w:rsidRPr="00BE129B">
              <w:rPr>
                <w:rFonts w:ascii="Calibri" w:hAnsi="Calibri"/>
                <w:b/>
                <w:bCs/>
              </w:rPr>
              <w:t>NOMBRE DEL BENEFICIARIO</w:t>
            </w:r>
          </w:p>
        </w:tc>
        <w:tc>
          <w:tcPr>
            <w:tcW w:w="6411" w:type="dxa"/>
            <w:tcMar>
              <w:top w:w="0" w:type="dxa"/>
              <w:left w:w="108" w:type="dxa"/>
              <w:bottom w:w="0" w:type="dxa"/>
              <w:right w:w="108" w:type="dxa"/>
            </w:tcMar>
            <w:hideMark/>
          </w:tcPr>
          <w:p w:rsidR="00876FF8" w:rsidRPr="00BE129B" w:rsidRDefault="00876FF8" w:rsidP="00CF7FCF">
            <w:pPr>
              <w:jc w:val="both"/>
              <w:rPr>
                <w:rFonts w:ascii="Calibri" w:eastAsia="Calibri" w:hAnsi="Calibri" w:cs="Arial"/>
                <w:lang w:val="es-BO"/>
              </w:rPr>
            </w:pPr>
            <w:r w:rsidRPr="00BE129B">
              <w:rPr>
                <w:rFonts w:ascii="Calibri" w:eastAsia="Calibri" w:hAnsi="Calibri" w:cs="Arial"/>
                <w:lang w:val="es-BO"/>
              </w:rPr>
              <w:t>Debe consignar:</w:t>
            </w:r>
          </w:p>
          <w:p w:rsidR="00876FF8" w:rsidRPr="00BE129B" w:rsidRDefault="00876FF8" w:rsidP="00E06B7B">
            <w:pPr>
              <w:numPr>
                <w:ilvl w:val="0"/>
                <w:numId w:val="44"/>
              </w:numPr>
              <w:spacing w:line="259" w:lineRule="auto"/>
              <w:ind w:left="357" w:hanging="357"/>
              <w:jc w:val="both"/>
              <w:rPr>
                <w:rFonts w:ascii="Calibri" w:hAnsi="Calibri" w:cs="Arial"/>
              </w:rPr>
            </w:pPr>
            <w:r w:rsidRPr="00BE129B">
              <w:rPr>
                <w:rFonts w:ascii="Calibri" w:hAnsi="Calibri" w:cs="Arial"/>
              </w:rPr>
              <w:t>YACIMIENTOS PETROLIFEROS FISCALES BOLIVIANOS;</w:t>
            </w:r>
          </w:p>
          <w:p w:rsidR="00876FF8" w:rsidRPr="00BE129B" w:rsidRDefault="00876FF8" w:rsidP="00E06B7B">
            <w:pPr>
              <w:numPr>
                <w:ilvl w:val="0"/>
                <w:numId w:val="44"/>
              </w:numPr>
              <w:spacing w:line="259" w:lineRule="auto"/>
              <w:ind w:left="357" w:hanging="357"/>
              <w:jc w:val="both"/>
              <w:rPr>
                <w:rFonts w:ascii="Calibri" w:hAnsi="Calibri"/>
                <w:i/>
              </w:rPr>
            </w:pPr>
            <w:r w:rsidRPr="00BE129B">
              <w:rPr>
                <w:rFonts w:ascii="Calibri" w:hAnsi="Calibri"/>
                <w:i/>
              </w:rPr>
              <w:t>YPFB;</w:t>
            </w:r>
          </w:p>
          <w:p w:rsidR="00876FF8" w:rsidRPr="00BE129B" w:rsidRDefault="00876FF8" w:rsidP="00E06B7B">
            <w:pPr>
              <w:numPr>
                <w:ilvl w:val="0"/>
                <w:numId w:val="44"/>
              </w:numPr>
              <w:spacing w:line="259" w:lineRule="auto"/>
              <w:ind w:left="357" w:hanging="357"/>
              <w:jc w:val="both"/>
              <w:rPr>
                <w:rFonts w:ascii="Calibri" w:hAnsi="Calibri"/>
                <w:i/>
              </w:rPr>
            </w:pPr>
            <w:r w:rsidRPr="00BE129B">
              <w:rPr>
                <w:rFonts w:ascii="Calibri" w:hAnsi="Calibri"/>
                <w:i/>
              </w:rPr>
              <w:t>o ambos.</w:t>
            </w:r>
          </w:p>
        </w:tc>
      </w:tr>
      <w:tr w:rsidR="00876FF8" w:rsidRPr="00BE129B" w:rsidTr="00876FF8">
        <w:trPr>
          <w:trHeight w:val="823"/>
        </w:trPr>
        <w:tc>
          <w:tcPr>
            <w:tcW w:w="2922" w:type="dxa"/>
            <w:tcMar>
              <w:top w:w="0" w:type="dxa"/>
              <w:left w:w="108" w:type="dxa"/>
              <w:bottom w:w="0" w:type="dxa"/>
              <w:right w:w="108" w:type="dxa"/>
            </w:tcMar>
            <w:vAlign w:val="center"/>
            <w:hideMark/>
          </w:tcPr>
          <w:p w:rsidR="00876FF8" w:rsidRPr="00BE129B" w:rsidRDefault="00876FF8" w:rsidP="00CF7FCF">
            <w:pPr>
              <w:rPr>
                <w:rFonts w:ascii="Calibri" w:hAnsi="Calibri"/>
              </w:rPr>
            </w:pPr>
            <w:r w:rsidRPr="00BE129B">
              <w:rPr>
                <w:rFonts w:ascii="Calibri" w:hAnsi="Calibri"/>
                <w:b/>
                <w:bCs/>
              </w:rPr>
              <w:t>MONTO GARANTIZADO</w:t>
            </w:r>
          </w:p>
        </w:tc>
        <w:tc>
          <w:tcPr>
            <w:tcW w:w="6411" w:type="dxa"/>
            <w:tcMar>
              <w:top w:w="0" w:type="dxa"/>
              <w:left w:w="108" w:type="dxa"/>
              <w:bottom w:w="0" w:type="dxa"/>
              <w:right w:w="108" w:type="dxa"/>
            </w:tcMar>
            <w:hideMark/>
          </w:tcPr>
          <w:p w:rsidR="00876FF8" w:rsidRPr="00BE129B" w:rsidRDefault="00876FF8" w:rsidP="00CF7FCF">
            <w:pPr>
              <w:spacing w:after="160"/>
              <w:jc w:val="both"/>
              <w:rPr>
                <w:rFonts w:ascii="Calibri" w:eastAsia="Calibri" w:hAnsi="Calibri" w:cs="Arial"/>
                <w:lang w:val="es-BO"/>
              </w:rPr>
            </w:pPr>
            <w:r w:rsidRPr="00BE129B">
              <w:rPr>
                <w:rFonts w:ascii="Calibri" w:eastAsia="Calibri" w:hAnsi="Calibri" w:cs="Arial"/>
                <w:lang w:val="es-BO"/>
              </w:rPr>
              <w:t>Debe consignar el valor/importe/monto correctamente calculado, conforme el presente anexo y la “Garantía según el objeto” requerida, considerando el inc</w:t>
            </w:r>
            <w:r>
              <w:rPr>
                <w:rFonts w:ascii="Calibri" w:eastAsia="Calibri" w:hAnsi="Calibri" w:cs="Arial"/>
                <w:lang w:val="es-BO"/>
              </w:rPr>
              <w:t>.</w:t>
            </w:r>
            <w:r w:rsidRPr="00BE129B">
              <w:rPr>
                <w:rFonts w:ascii="Calibri" w:eastAsia="Calibri" w:hAnsi="Calibri" w:cs="Arial"/>
                <w:lang w:val="es-BO"/>
              </w:rPr>
              <w:t xml:space="preserve"> c) de los Aspectos Subsanables del DBC.</w:t>
            </w:r>
          </w:p>
        </w:tc>
      </w:tr>
      <w:tr w:rsidR="00876FF8" w:rsidRPr="00BE129B" w:rsidTr="00876FF8">
        <w:trPr>
          <w:trHeight w:val="2598"/>
        </w:trPr>
        <w:tc>
          <w:tcPr>
            <w:tcW w:w="2922" w:type="dxa"/>
            <w:tcMar>
              <w:top w:w="0" w:type="dxa"/>
              <w:left w:w="108" w:type="dxa"/>
              <w:bottom w:w="0" w:type="dxa"/>
              <w:right w:w="108" w:type="dxa"/>
            </w:tcMar>
            <w:vAlign w:val="center"/>
            <w:hideMark/>
          </w:tcPr>
          <w:p w:rsidR="00876FF8" w:rsidRPr="00BE129B" w:rsidRDefault="00876FF8" w:rsidP="00CF7FCF">
            <w:pPr>
              <w:rPr>
                <w:rFonts w:ascii="Calibri" w:hAnsi="Calibri"/>
              </w:rPr>
            </w:pPr>
            <w:r w:rsidRPr="00BE129B">
              <w:rPr>
                <w:rFonts w:ascii="Calibri" w:hAnsi="Calibri"/>
                <w:b/>
                <w:bCs/>
              </w:rPr>
              <w:t>VIGENCIA</w:t>
            </w:r>
          </w:p>
        </w:tc>
        <w:tc>
          <w:tcPr>
            <w:tcW w:w="6411" w:type="dxa"/>
            <w:tcMar>
              <w:top w:w="0" w:type="dxa"/>
              <w:left w:w="108" w:type="dxa"/>
              <w:bottom w:w="0" w:type="dxa"/>
              <w:right w:w="108" w:type="dxa"/>
            </w:tcMar>
            <w:hideMark/>
          </w:tcPr>
          <w:p w:rsidR="00876FF8" w:rsidRPr="00BE129B" w:rsidRDefault="00876FF8" w:rsidP="00CF7FCF">
            <w:pPr>
              <w:jc w:val="both"/>
              <w:rPr>
                <w:rFonts w:ascii="Calibri" w:eastAsia="Calibri" w:hAnsi="Calibri" w:cs="Arial"/>
                <w:lang w:val="es-BO"/>
              </w:rPr>
            </w:pPr>
            <w:r w:rsidRPr="00BE129B">
              <w:rPr>
                <w:rFonts w:ascii="Calibri" w:eastAsia="Calibri" w:hAnsi="Calibri" w:cs="Arial"/>
                <w:lang w:val="es-BO"/>
              </w:rPr>
              <w:t xml:space="preserve">Debe consignar una vigencia igual o mayor al requerido en el presente Anexo, </w:t>
            </w:r>
          </w:p>
          <w:p w:rsidR="00876FF8" w:rsidRPr="00BE129B" w:rsidRDefault="00876FF8" w:rsidP="00E06B7B">
            <w:pPr>
              <w:numPr>
                <w:ilvl w:val="0"/>
                <w:numId w:val="45"/>
              </w:numPr>
              <w:spacing w:line="259" w:lineRule="auto"/>
              <w:jc w:val="both"/>
              <w:rPr>
                <w:rFonts w:ascii="Calibri" w:eastAsia="Calibri" w:hAnsi="Calibri" w:cs="Arial"/>
                <w:lang w:val="es-BO"/>
              </w:rPr>
            </w:pPr>
            <w:r w:rsidRPr="00BE129B">
              <w:rPr>
                <w:rFonts w:ascii="Calibri" w:eastAsia="Calibri" w:hAnsi="Calibri" w:cs="Arial"/>
                <w:u w:val="single"/>
                <w:lang w:val="es-BO"/>
              </w:rPr>
              <w:t>Para Garantía de Seriedad de Propuesta:</w:t>
            </w:r>
            <w:r w:rsidRPr="00BE129B">
              <w:rPr>
                <w:rFonts w:ascii="Calibri" w:eastAsia="Calibri" w:hAnsi="Calibri" w:cs="Arial"/>
                <w:lang w:val="es-BO"/>
              </w:rPr>
              <w:t xml:space="preserve"> (120 días) computable a partir de la “Fecha de presentación de propuesta”, establecido en el Cronograma de Plazos del DBC.</w:t>
            </w:r>
          </w:p>
          <w:p w:rsidR="00876FF8" w:rsidRPr="00BE129B" w:rsidRDefault="00876FF8" w:rsidP="00E06B7B">
            <w:pPr>
              <w:numPr>
                <w:ilvl w:val="0"/>
                <w:numId w:val="45"/>
              </w:numPr>
              <w:spacing w:line="259" w:lineRule="auto"/>
              <w:jc w:val="both"/>
              <w:rPr>
                <w:rFonts w:ascii="Calibri" w:eastAsia="Calibri" w:hAnsi="Calibri" w:cs="Arial"/>
                <w:lang w:val="es-BO"/>
              </w:rPr>
            </w:pPr>
            <w:r w:rsidRPr="00BE129B">
              <w:rPr>
                <w:rFonts w:ascii="Calibri" w:eastAsia="Calibri" w:hAnsi="Calibri" w:cs="Arial"/>
                <w:u w:val="single"/>
                <w:lang w:val="es-BO"/>
              </w:rPr>
              <w:t>Otras garantías:</w:t>
            </w:r>
            <w:r w:rsidRPr="00BE129B">
              <w:rPr>
                <w:rFonts w:ascii="Calibri" w:eastAsia="Calibri" w:hAnsi="Calibri" w:cs="Arial"/>
                <w:lang w:val="es-BO"/>
              </w:rPr>
              <w:t xml:space="preserve"> conforme lo requerido en el presente anexo.</w:t>
            </w:r>
          </w:p>
          <w:p w:rsidR="00876FF8" w:rsidRPr="00BE129B" w:rsidRDefault="00876FF8" w:rsidP="00CF7FCF">
            <w:pPr>
              <w:ind w:left="328"/>
              <w:jc w:val="both"/>
              <w:rPr>
                <w:rFonts w:ascii="Calibri" w:eastAsia="Calibri" w:hAnsi="Calibri" w:cs="Arial"/>
                <w:lang w:val="es-BO"/>
              </w:rPr>
            </w:pPr>
            <w:r w:rsidRPr="00BE129B">
              <w:rPr>
                <w:rFonts w:ascii="Calibri" w:eastAsia="Calibri" w:hAnsi="Calibri" w:cs="Arial"/>
                <w:lang w:val="es-BO"/>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876FF8" w:rsidRPr="00BE129B" w:rsidTr="00876FF8">
        <w:trPr>
          <w:trHeight w:val="1229"/>
        </w:trPr>
        <w:tc>
          <w:tcPr>
            <w:tcW w:w="2922" w:type="dxa"/>
            <w:tcMar>
              <w:top w:w="0" w:type="dxa"/>
              <w:left w:w="108" w:type="dxa"/>
              <w:bottom w:w="0" w:type="dxa"/>
              <w:right w:w="108" w:type="dxa"/>
            </w:tcMar>
            <w:vAlign w:val="center"/>
            <w:hideMark/>
          </w:tcPr>
          <w:p w:rsidR="00876FF8" w:rsidRPr="00BE129B" w:rsidRDefault="00876FF8" w:rsidP="00CF7FCF">
            <w:pPr>
              <w:jc w:val="both"/>
              <w:rPr>
                <w:rFonts w:ascii="Calibri" w:hAnsi="Calibri"/>
                <w:b/>
                <w:bCs/>
              </w:rPr>
            </w:pPr>
            <w:r w:rsidRPr="00BE129B">
              <w:rPr>
                <w:rFonts w:ascii="Calibri" w:hAnsi="Calibri"/>
                <w:b/>
                <w:bCs/>
              </w:rPr>
              <w:t xml:space="preserve">CLÁUSULAS O CONDICIONES  </w:t>
            </w:r>
          </w:p>
        </w:tc>
        <w:tc>
          <w:tcPr>
            <w:tcW w:w="6411" w:type="dxa"/>
            <w:tcMar>
              <w:top w:w="0" w:type="dxa"/>
              <w:left w:w="108" w:type="dxa"/>
              <w:bottom w:w="0" w:type="dxa"/>
              <w:right w:w="108" w:type="dxa"/>
            </w:tcMar>
            <w:hideMark/>
          </w:tcPr>
          <w:p w:rsidR="00876FF8" w:rsidRPr="00BE129B" w:rsidRDefault="00876FF8" w:rsidP="00CF7FCF">
            <w:pPr>
              <w:jc w:val="both"/>
              <w:rPr>
                <w:rFonts w:ascii="Calibri" w:eastAsia="Calibri" w:hAnsi="Calibri" w:cs="Arial"/>
                <w:lang w:val="es-BO"/>
              </w:rPr>
            </w:pPr>
            <w:r w:rsidRPr="00BE129B">
              <w:rPr>
                <w:rFonts w:ascii="Calibri" w:eastAsia="Calibri" w:hAnsi="Calibri" w:cs="Arial"/>
                <w:lang w:val="es-BO"/>
              </w:rPr>
              <w:t>Debe incluir las cláusulas de:</w:t>
            </w:r>
          </w:p>
          <w:p w:rsidR="00876FF8" w:rsidRPr="00BE129B" w:rsidRDefault="00876FF8" w:rsidP="00E06B7B">
            <w:pPr>
              <w:numPr>
                <w:ilvl w:val="0"/>
                <w:numId w:val="46"/>
              </w:numPr>
              <w:spacing w:line="259" w:lineRule="auto"/>
              <w:jc w:val="both"/>
              <w:rPr>
                <w:rFonts w:ascii="Calibri" w:hAnsi="Calibri" w:cs="Arial"/>
              </w:rPr>
            </w:pPr>
            <w:r w:rsidRPr="00BE129B">
              <w:rPr>
                <w:rFonts w:ascii="Calibri" w:hAnsi="Calibri" w:cs="Arial"/>
              </w:rPr>
              <w:t xml:space="preserve">Para Boletas de Garantía: RENOVABLE, IRREVOCABLE y </w:t>
            </w:r>
            <w:r w:rsidRPr="00BE129B">
              <w:rPr>
                <w:rFonts w:ascii="Calibri" w:hAnsi="Calibri" w:cs="Arial"/>
                <w:b/>
                <w:u w:val="single"/>
              </w:rPr>
              <w:t>explícitamente</w:t>
            </w:r>
            <w:r w:rsidRPr="00BE129B">
              <w:rPr>
                <w:rFonts w:ascii="Calibri" w:hAnsi="Calibri" w:cs="Arial"/>
                <w:b/>
              </w:rPr>
              <w:t xml:space="preserve"> </w:t>
            </w:r>
            <w:r w:rsidRPr="00BE129B">
              <w:rPr>
                <w:rFonts w:ascii="Calibri" w:hAnsi="Calibri" w:cs="Arial"/>
              </w:rPr>
              <w:t>DE EJECUCIÓN INMEDIATA</w:t>
            </w:r>
          </w:p>
          <w:p w:rsidR="00876FF8" w:rsidRPr="00BE129B" w:rsidRDefault="00876FF8" w:rsidP="00E06B7B">
            <w:pPr>
              <w:numPr>
                <w:ilvl w:val="0"/>
                <w:numId w:val="46"/>
              </w:numPr>
              <w:spacing w:line="259" w:lineRule="auto"/>
              <w:jc w:val="both"/>
              <w:rPr>
                <w:rFonts w:ascii="Calibri" w:hAnsi="Calibri" w:cs="Arial"/>
              </w:rPr>
            </w:pPr>
            <w:r w:rsidRPr="00BE129B">
              <w:rPr>
                <w:rFonts w:ascii="Calibri" w:hAnsi="Calibri" w:cs="Arial"/>
              </w:rPr>
              <w:t xml:space="preserve">Para Garantías a Primer Requerimiento: RENOVABLE, IRREVOCABLE y </w:t>
            </w:r>
            <w:r w:rsidRPr="00BE129B">
              <w:rPr>
                <w:rFonts w:ascii="Calibri" w:hAnsi="Calibri" w:cs="Arial"/>
                <w:b/>
                <w:u w:val="single"/>
              </w:rPr>
              <w:t>explícitamente</w:t>
            </w:r>
            <w:r w:rsidRPr="00BE129B">
              <w:rPr>
                <w:rFonts w:ascii="Calibri" w:hAnsi="Calibri" w:cs="Arial"/>
                <w:b/>
              </w:rPr>
              <w:t xml:space="preserve"> </w:t>
            </w:r>
            <w:r w:rsidRPr="00BE129B">
              <w:rPr>
                <w:rFonts w:ascii="Calibri" w:hAnsi="Calibri" w:cs="Arial"/>
              </w:rPr>
              <w:t>de EJECUCIÓN A PRIMER REQUERIMIENTO</w:t>
            </w:r>
          </w:p>
        </w:tc>
      </w:tr>
    </w:tbl>
    <w:p w:rsidR="00876FF8" w:rsidRPr="00876FF8" w:rsidRDefault="00876FF8" w:rsidP="00876FF8">
      <w:pPr>
        <w:spacing w:after="160" w:line="259" w:lineRule="auto"/>
        <w:rPr>
          <w:rFonts w:ascii="Calibri" w:eastAsia="Calibri" w:hAnsi="Calibri"/>
          <w:b/>
          <w:sz w:val="14"/>
          <w:lang w:val="es-BO"/>
        </w:rPr>
      </w:pPr>
    </w:p>
    <w:p w:rsidR="00876FF8" w:rsidRPr="00BE129B" w:rsidRDefault="00876FF8" w:rsidP="00876FF8">
      <w:pPr>
        <w:spacing w:after="160" w:line="259" w:lineRule="auto"/>
        <w:rPr>
          <w:rFonts w:ascii="Calibri" w:eastAsia="Calibri" w:hAnsi="Calibri"/>
          <w:b/>
          <w:lang w:val="es-BO"/>
        </w:rPr>
      </w:pPr>
      <w:r w:rsidRPr="00BE129B">
        <w:rPr>
          <w:rFonts w:ascii="Calibri" w:eastAsia="Calibri" w:hAnsi="Calibri"/>
          <w:b/>
          <w:lang w:val="es-BO"/>
        </w:rPr>
        <w:t>NOTA: EL INCUMPLIMIENTO DE LOS PARAMETROS ESTABLECIDOS PRECEDENTEMENTE</w:t>
      </w:r>
      <w:proofErr w:type="gramStart"/>
      <w:r w:rsidRPr="00BE129B">
        <w:rPr>
          <w:rFonts w:ascii="Calibri" w:eastAsia="Calibri" w:hAnsi="Calibri"/>
          <w:b/>
          <w:lang w:val="es-BO"/>
        </w:rPr>
        <w:t xml:space="preserve">,  </w:t>
      </w:r>
      <w:r w:rsidRPr="00BE129B">
        <w:rPr>
          <w:rFonts w:ascii="Calibri" w:eastAsia="Calibri" w:hAnsi="Calibri"/>
          <w:b/>
          <w:u w:val="single"/>
          <w:lang w:val="es-BO"/>
        </w:rPr>
        <w:t>NO</w:t>
      </w:r>
      <w:proofErr w:type="gramEnd"/>
      <w:r w:rsidRPr="00BE129B">
        <w:rPr>
          <w:rFonts w:ascii="Calibri" w:eastAsia="Calibri" w:hAnsi="Calibri"/>
          <w:b/>
          <w:u w:val="single"/>
          <w:lang w:val="es-BO"/>
        </w:rPr>
        <w:t xml:space="preserve"> DARÁ LUGAR A SUBSANACION ALGUNA</w:t>
      </w: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w:t>
      </w:r>
      <w:bookmarkStart w:id="2" w:name="_GoBack"/>
      <w:bookmarkEnd w:id="2"/>
      <w:r w:rsidRPr="006F470A">
        <w:rPr>
          <w:rFonts w:asciiTheme="minorHAnsi" w:hAnsiTheme="minorHAnsi" w:cstheme="minorHAnsi"/>
          <w:b/>
          <w:bCs/>
          <w:sz w:val="22"/>
          <w:szCs w:val="22"/>
        </w:rPr>
        <w:t>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8F11B3" w:rsidRPr="005626DC" w:rsidRDefault="008F11B3" w:rsidP="008F11B3">
      <w:pPr>
        <w:spacing w:before="120" w:after="120"/>
        <w:ind w:left="4248"/>
        <w:rPr>
          <w:rFonts w:ascii="Arial" w:hAnsi="Arial" w:cs="Arial"/>
          <w:b/>
        </w:rPr>
      </w:pPr>
      <w:r w:rsidRPr="005626DC">
        <w:rPr>
          <w:rFonts w:ascii="Arial" w:hAnsi="Arial" w:cs="Arial"/>
          <w:b/>
        </w:rPr>
        <w:t>CONTRATO YPFB/DLG:</w:t>
      </w:r>
      <w:r w:rsidRPr="005626DC">
        <w:rPr>
          <w:rFonts w:ascii="Arial" w:hAnsi="Arial" w:cs="Arial"/>
          <w:b/>
        </w:rPr>
        <w:tab/>
      </w:r>
      <w:r w:rsidRPr="005626DC">
        <w:rPr>
          <w:rFonts w:ascii="Arial" w:hAnsi="Arial" w:cs="Arial"/>
          <w:b/>
        </w:rPr>
        <w:tab/>
      </w:r>
    </w:p>
    <w:p w:rsidR="008F11B3" w:rsidRPr="005626DC" w:rsidRDefault="008F11B3" w:rsidP="008F11B3">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8F11B3" w:rsidRPr="005626DC" w:rsidRDefault="008F11B3" w:rsidP="008F11B3">
      <w:pPr>
        <w:tabs>
          <w:tab w:val="left" w:pos="5103"/>
        </w:tabs>
        <w:spacing w:before="120" w:after="120"/>
        <w:jc w:val="center"/>
        <w:rPr>
          <w:rFonts w:ascii="Arial" w:hAnsi="Arial" w:cs="Arial"/>
          <w:b/>
        </w:rPr>
      </w:pPr>
    </w:p>
    <w:p w:rsidR="008F11B3" w:rsidRPr="005626DC" w:rsidRDefault="008F11B3" w:rsidP="008F11B3">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8F11B3" w:rsidRPr="005626DC" w:rsidRDefault="008F11B3" w:rsidP="008F11B3">
      <w:pPr>
        <w:tabs>
          <w:tab w:val="left" w:pos="0"/>
        </w:tabs>
        <w:jc w:val="center"/>
        <w:rPr>
          <w:rFonts w:ascii="Arial" w:hAnsi="Arial" w:cs="Arial"/>
          <w:b/>
        </w:rPr>
      </w:pPr>
      <w:r w:rsidRPr="005626DC">
        <w:rPr>
          <w:rFonts w:ascii="Arial" w:hAnsi="Arial" w:cs="Arial"/>
          <w:b/>
        </w:rPr>
        <w:t>CÓDIGO: _______________</w:t>
      </w:r>
    </w:p>
    <w:p w:rsidR="008F11B3" w:rsidRDefault="008F11B3" w:rsidP="008F11B3">
      <w:pPr>
        <w:spacing w:after="120"/>
        <w:jc w:val="both"/>
        <w:rPr>
          <w:rFonts w:ascii="Arial" w:hAnsi="Arial" w:cs="Arial"/>
          <w:b/>
          <w:sz w:val="21"/>
          <w:szCs w:val="21"/>
          <w:lang w:val="es-BO"/>
        </w:rPr>
      </w:pPr>
    </w:p>
    <w:p w:rsidR="008F11B3" w:rsidRPr="00012AE1" w:rsidRDefault="008F11B3" w:rsidP="008F11B3">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8F11B3" w:rsidRPr="00012AE1" w:rsidRDefault="008F11B3" w:rsidP="008F11B3">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8F11B3" w:rsidRPr="00012AE1" w:rsidRDefault="008F11B3" w:rsidP="008F11B3">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8F11B3" w:rsidRDefault="008F11B3" w:rsidP="008F11B3">
      <w:pPr>
        <w:autoSpaceDE w:val="0"/>
        <w:autoSpaceDN w:val="0"/>
        <w:adjustRightInd w:val="0"/>
        <w:spacing w:before="120" w:after="120"/>
        <w:jc w:val="both"/>
        <w:rPr>
          <w:rFonts w:ascii="Arial" w:hAnsi="Arial" w:cs="Arial"/>
          <w:b/>
          <w:u w:val="single"/>
        </w:rPr>
      </w:pPr>
    </w:p>
    <w:p w:rsidR="008F11B3" w:rsidRPr="00012AE1" w:rsidRDefault="008F11B3" w:rsidP="008F11B3">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8F11B3" w:rsidRPr="005626DC" w:rsidRDefault="008F11B3" w:rsidP="00E06B7B">
      <w:pPr>
        <w:pStyle w:val="Prrafodelista"/>
        <w:numPr>
          <w:ilvl w:val="1"/>
          <w:numId w:val="54"/>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8F11B3" w:rsidRPr="005626DC" w:rsidRDefault="008F11B3" w:rsidP="008F11B3">
      <w:pPr>
        <w:pStyle w:val="Prrafodelista"/>
        <w:spacing w:before="120" w:after="120"/>
        <w:ind w:left="709"/>
        <w:jc w:val="both"/>
        <w:rPr>
          <w:rFonts w:ascii="Arial" w:hAnsi="Arial" w:cs="Arial"/>
          <w:i/>
        </w:rPr>
      </w:pPr>
    </w:p>
    <w:p w:rsidR="008F11B3" w:rsidRPr="005626DC" w:rsidRDefault="008F11B3" w:rsidP="00E06B7B">
      <w:pPr>
        <w:pStyle w:val="Prrafodelista"/>
        <w:numPr>
          <w:ilvl w:val="1"/>
          <w:numId w:val="54"/>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8F11B3" w:rsidRPr="005626DC" w:rsidRDefault="008F11B3" w:rsidP="008F11B3">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8F11B3" w:rsidRPr="005626DC" w:rsidRDefault="008F11B3" w:rsidP="008F11B3">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8F11B3" w:rsidRPr="005626DC" w:rsidRDefault="008F11B3" w:rsidP="008F11B3">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8F11B3" w:rsidRPr="005626DC" w:rsidRDefault="008F11B3" w:rsidP="008F11B3">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F11B3" w:rsidRPr="005626DC" w:rsidRDefault="008F11B3" w:rsidP="008F11B3">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8F11B3" w:rsidRPr="005626DC" w:rsidRDefault="008F11B3" w:rsidP="008F11B3">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8F11B3" w:rsidRPr="005626DC" w:rsidTr="00CF7FCF">
        <w:tc>
          <w:tcPr>
            <w:tcW w:w="2522" w:type="dxa"/>
          </w:tcPr>
          <w:p w:rsidR="008F11B3" w:rsidRPr="005626DC" w:rsidRDefault="008F11B3" w:rsidP="00CF7FCF">
            <w:pPr>
              <w:spacing w:before="120" w:after="120"/>
              <w:rPr>
                <w:rFonts w:ascii="Arial" w:hAnsi="Arial" w:cs="Arial"/>
                <w:b/>
              </w:rPr>
            </w:pPr>
            <w:r w:rsidRPr="005626DC">
              <w:rPr>
                <w:rFonts w:ascii="Arial" w:hAnsi="Arial" w:cs="Arial"/>
                <w:b/>
              </w:rPr>
              <w:t>Adquisición:</w:t>
            </w:r>
          </w:p>
          <w:p w:rsidR="008F11B3" w:rsidRPr="005626DC" w:rsidRDefault="008F11B3" w:rsidP="00CF7FCF">
            <w:pPr>
              <w:spacing w:before="120" w:after="120"/>
              <w:jc w:val="both"/>
              <w:rPr>
                <w:rFonts w:ascii="Arial" w:hAnsi="Arial" w:cs="Arial"/>
              </w:rPr>
            </w:pPr>
          </w:p>
        </w:tc>
        <w:tc>
          <w:tcPr>
            <w:tcW w:w="6237" w:type="dxa"/>
          </w:tcPr>
          <w:p w:rsidR="008F11B3" w:rsidRPr="005626DC" w:rsidRDefault="008F11B3" w:rsidP="00CF7FCF">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8F11B3" w:rsidRPr="005626DC" w:rsidTr="00CF7FCF">
        <w:tc>
          <w:tcPr>
            <w:tcW w:w="2522" w:type="dxa"/>
          </w:tcPr>
          <w:p w:rsidR="008F11B3" w:rsidRPr="005626DC" w:rsidRDefault="008F11B3" w:rsidP="00CF7FCF">
            <w:pPr>
              <w:spacing w:before="120" w:after="120"/>
              <w:jc w:val="both"/>
              <w:rPr>
                <w:rFonts w:ascii="Arial" w:hAnsi="Arial" w:cs="Arial"/>
                <w:b/>
              </w:rPr>
            </w:pPr>
            <w:r w:rsidRPr="005626DC">
              <w:rPr>
                <w:rFonts w:ascii="Arial" w:hAnsi="Arial" w:cs="Arial"/>
                <w:b/>
              </w:rPr>
              <w:t>Contrato:</w:t>
            </w:r>
          </w:p>
        </w:tc>
        <w:tc>
          <w:tcPr>
            <w:tcW w:w="6237" w:type="dxa"/>
          </w:tcPr>
          <w:p w:rsidR="008F11B3" w:rsidRPr="005626DC" w:rsidRDefault="008F11B3" w:rsidP="00CF7FCF">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8F11B3" w:rsidRPr="005626DC" w:rsidTr="00CF7FCF">
        <w:tc>
          <w:tcPr>
            <w:tcW w:w="2522" w:type="dxa"/>
          </w:tcPr>
          <w:p w:rsidR="008F11B3" w:rsidRPr="005626DC" w:rsidRDefault="008F11B3" w:rsidP="00CF7FCF">
            <w:pPr>
              <w:spacing w:before="120" w:after="120"/>
              <w:rPr>
                <w:rFonts w:ascii="Arial" w:hAnsi="Arial" w:cs="Arial"/>
                <w:b/>
              </w:rPr>
            </w:pPr>
            <w:r w:rsidRPr="005626DC">
              <w:rPr>
                <w:rFonts w:ascii="Arial" w:hAnsi="Arial" w:cs="Arial"/>
                <w:b/>
              </w:rPr>
              <w:t>Responsable o Comité de Recepción:</w:t>
            </w:r>
          </w:p>
        </w:tc>
        <w:tc>
          <w:tcPr>
            <w:tcW w:w="6237" w:type="dxa"/>
          </w:tcPr>
          <w:p w:rsidR="008F11B3" w:rsidRPr="005626DC" w:rsidRDefault="008F11B3" w:rsidP="00CF7FCF">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8F11B3" w:rsidRPr="005626DC" w:rsidTr="00CF7FCF">
        <w:tc>
          <w:tcPr>
            <w:tcW w:w="2522" w:type="dxa"/>
          </w:tcPr>
          <w:p w:rsidR="008F11B3" w:rsidRPr="005626DC" w:rsidRDefault="008F11B3" w:rsidP="00CF7FCF">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8F11B3" w:rsidRPr="005626DC" w:rsidRDefault="008F11B3" w:rsidP="00CF7FCF">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8F11B3" w:rsidRPr="005626DC" w:rsidTr="00CF7FCF">
        <w:tc>
          <w:tcPr>
            <w:tcW w:w="2522" w:type="dxa"/>
          </w:tcPr>
          <w:p w:rsidR="008F11B3" w:rsidRPr="005626DC" w:rsidRDefault="008F11B3" w:rsidP="00CF7FCF">
            <w:pPr>
              <w:spacing w:before="120" w:after="120"/>
              <w:rPr>
                <w:rFonts w:ascii="Arial" w:hAnsi="Arial" w:cs="Arial"/>
                <w:b/>
              </w:rPr>
            </w:pPr>
            <w:r w:rsidRPr="005626DC">
              <w:rPr>
                <w:rFonts w:ascii="Arial" w:hAnsi="Arial" w:cs="Arial"/>
                <w:b/>
              </w:rPr>
              <w:t>Unidad Solicitante:</w:t>
            </w:r>
          </w:p>
        </w:tc>
        <w:tc>
          <w:tcPr>
            <w:tcW w:w="6237" w:type="dxa"/>
          </w:tcPr>
          <w:p w:rsidR="008F11B3" w:rsidRPr="005626DC" w:rsidRDefault="008F11B3" w:rsidP="00CF7FCF">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8F11B3" w:rsidRPr="005626DC" w:rsidRDefault="008F11B3" w:rsidP="008F11B3">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8F11B3" w:rsidRPr="005626DC" w:rsidRDefault="008F11B3" w:rsidP="008F11B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8F11B3" w:rsidRPr="005626DC" w:rsidRDefault="008F11B3" w:rsidP="008F11B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8F11B3" w:rsidRPr="005626DC" w:rsidRDefault="008F11B3" w:rsidP="008F11B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8F11B3" w:rsidRPr="005626DC" w:rsidRDefault="008F11B3" w:rsidP="008F11B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F11B3" w:rsidRPr="005626DC" w:rsidRDefault="008F11B3" w:rsidP="008F11B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8F11B3" w:rsidRPr="005626DC" w:rsidRDefault="008F11B3" w:rsidP="008F11B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8F11B3" w:rsidRPr="005626DC" w:rsidRDefault="008F11B3" w:rsidP="008F11B3">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F11B3" w:rsidRDefault="008F11B3" w:rsidP="008F11B3">
      <w:pPr>
        <w:spacing w:before="120" w:after="120"/>
        <w:ind w:left="709" w:hanging="709"/>
        <w:jc w:val="both"/>
        <w:rPr>
          <w:rFonts w:ascii="Arial" w:hAnsi="Arial" w:cs="Arial"/>
          <w:b/>
          <w:bCs/>
          <w:u w:val="single"/>
        </w:rPr>
      </w:pPr>
    </w:p>
    <w:p w:rsidR="008F11B3" w:rsidRPr="005626DC" w:rsidRDefault="008F11B3" w:rsidP="008F11B3">
      <w:pPr>
        <w:spacing w:before="120" w:after="120"/>
        <w:ind w:left="709" w:hanging="709"/>
        <w:jc w:val="both"/>
        <w:rPr>
          <w:rFonts w:ascii="Arial" w:hAnsi="Arial" w:cs="Arial"/>
          <w:u w:val="single"/>
        </w:rPr>
      </w:pPr>
      <w:r w:rsidRPr="005626DC">
        <w:rPr>
          <w:rFonts w:ascii="Arial" w:hAnsi="Arial" w:cs="Arial"/>
          <w:b/>
          <w:bCs/>
          <w:u w:val="single"/>
        </w:rPr>
        <w:lastRenderedPageBreak/>
        <w:t>CUARTA.</w:t>
      </w:r>
      <w:r w:rsidRPr="005626DC">
        <w:rPr>
          <w:rFonts w:ascii="Arial" w:hAnsi="Arial" w:cs="Arial"/>
          <w:u w:val="single"/>
        </w:rPr>
        <w:t xml:space="preserve">- </w:t>
      </w:r>
      <w:r w:rsidRPr="005626DC">
        <w:rPr>
          <w:rFonts w:ascii="Arial" w:hAnsi="Arial" w:cs="Arial"/>
          <w:b/>
          <w:u w:val="single"/>
        </w:rPr>
        <w:t>(NATURALEZA DEL CONTRATO)</w:t>
      </w:r>
    </w:p>
    <w:p w:rsidR="008F11B3" w:rsidRPr="005626DC" w:rsidRDefault="008F11B3" w:rsidP="008F11B3">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8F11B3" w:rsidRPr="005626DC" w:rsidRDefault="008F11B3" w:rsidP="008F11B3">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8F11B3" w:rsidRPr="005626DC" w:rsidRDefault="008F11B3" w:rsidP="008F11B3">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8F11B3" w:rsidRPr="005626DC" w:rsidRDefault="008F11B3" w:rsidP="008F11B3">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8F11B3" w:rsidRPr="005626DC" w:rsidRDefault="008F11B3" w:rsidP="008F11B3">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8F11B3" w:rsidRPr="005626DC" w:rsidRDefault="008F11B3" w:rsidP="008F11B3">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8F11B3" w:rsidRPr="005626DC" w:rsidRDefault="008F11B3" w:rsidP="008F11B3">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8F11B3" w:rsidRPr="005626DC" w:rsidRDefault="008F11B3" w:rsidP="008F11B3">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8F11B3" w:rsidRPr="005626DC" w:rsidRDefault="008F11B3" w:rsidP="008F11B3">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8F11B3" w:rsidRPr="005626DC" w:rsidRDefault="008F11B3" w:rsidP="008F11B3">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8F11B3" w:rsidRPr="005626DC" w:rsidRDefault="008F11B3" w:rsidP="008F11B3">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8F11B3" w:rsidRPr="005626DC" w:rsidRDefault="008F11B3" w:rsidP="008F11B3">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8F11B3" w:rsidRPr="005626DC" w:rsidRDefault="008F11B3" w:rsidP="008F11B3">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8F11B3" w:rsidRPr="005626DC" w:rsidRDefault="008F11B3" w:rsidP="008F11B3">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8F11B3" w:rsidRPr="005626DC" w:rsidRDefault="008F11B3" w:rsidP="008F11B3">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8F11B3" w:rsidRPr="005626DC" w:rsidRDefault="008F11B3" w:rsidP="008F11B3">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8F11B3" w:rsidRPr="005626DC" w:rsidRDefault="008F11B3" w:rsidP="008F11B3">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8F11B3" w:rsidRPr="005626DC" w:rsidRDefault="008F11B3" w:rsidP="008F11B3">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8F11B3" w:rsidRPr="005626DC" w:rsidTr="00CF7FCF">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8F11B3" w:rsidRPr="005626DC" w:rsidRDefault="008F11B3" w:rsidP="00CF7FCF">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8F11B3" w:rsidRPr="005626DC" w:rsidRDefault="008F11B3" w:rsidP="00CF7FCF">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8F11B3" w:rsidRPr="005626DC" w:rsidRDefault="008F11B3" w:rsidP="00CF7FCF">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8F11B3" w:rsidRPr="005626DC" w:rsidRDefault="008F11B3" w:rsidP="00CF7FCF">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8F11B3" w:rsidRPr="005626DC" w:rsidRDefault="008F11B3" w:rsidP="00CF7FCF">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8F11B3" w:rsidRPr="005626DC" w:rsidRDefault="008F11B3" w:rsidP="00CF7FCF">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8F11B3" w:rsidRPr="005626DC" w:rsidRDefault="008F11B3" w:rsidP="00CF7FCF">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8F11B3" w:rsidRPr="005626DC" w:rsidRDefault="008F11B3" w:rsidP="00CF7FCF">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8F11B3" w:rsidRPr="005626DC" w:rsidRDefault="008F11B3" w:rsidP="00CF7FCF">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8F11B3" w:rsidRPr="005626DC" w:rsidTr="00CF7FCF">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8F11B3" w:rsidRPr="005626DC" w:rsidRDefault="008F11B3" w:rsidP="00CF7FCF">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8F11B3" w:rsidRPr="005626DC" w:rsidRDefault="008F11B3" w:rsidP="00CF7FCF">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8F11B3" w:rsidRPr="005626DC" w:rsidRDefault="008F11B3" w:rsidP="00CF7FCF">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8F11B3" w:rsidRPr="005626DC" w:rsidRDefault="008F11B3" w:rsidP="00CF7FCF">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8F11B3" w:rsidRPr="005626DC" w:rsidRDefault="008F11B3" w:rsidP="00CF7FCF">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8F11B3" w:rsidRPr="005626DC" w:rsidRDefault="008F11B3" w:rsidP="00CF7FCF">
            <w:pPr>
              <w:jc w:val="right"/>
              <w:rPr>
                <w:rFonts w:ascii="Arial" w:hAnsi="Arial" w:cs="Arial"/>
                <w:color w:val="000000"/>
                <w:lang w:val="es-BO" w:eastAsia="es-BO"/>
              </w:rPr>
            </w:pPr>
          </w:p>
        </w:tc>
      </w:tr>
      <w:tr w:rsidR="008F11B3" w:rsidRPr="005626DC" w:rsidTr="00CF7FCF">
        <w:trPr>
          <w:trHeight w:val="557"/>
        </w:trPr>
        <w:tc>
          <w:tcPr>
            <w:tcW w:w="640" w:type="dxa"/>
            <w:tcBorders>
              <w:top w:val="single" w:sz="4" w:space="0" w:color="auto"/>
            </w:tcBorders>
            <w:shd w:val="clear" w:color="auto" w:fill="auto"/>
            <w:noWrap/>
            <w:vAlign w:val="center"/>
            <w:hideMark/>
          </w:tcPr>
          <w:p w:rsidR="008F11B3" w:rsidRPr="005626DC" w:rsidRDefault="008F11B3" w:rsidP="00CF7FCF">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8F11B3" w:rsidRPr="005626DC" w:rsidRDefault="008F11B3" w:rsidP="00CF7FCF">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8F11B3" w:rsidRPr="005626DC" w:rsidRDefault="008F11B3" w:rsidP="00CF7FCF">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8F11B3" w:rsidRPr="005626DC" w:rsidRDefault="008F11B3" w:rsidP="00CF7FCF">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11B3" w:rsidRPr="005626DC" w:rsidRDefault="008F11B3" w:rsidP="00CF7FCF">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8F11B3" w:rsidRPr="005626DC" w:rsidRDefault="008F11B3" w:rsidP="00CF7FCF">
            <w:pPr>
              <w:jc w:val="right"/>
              <w:rPr>
                <w:rFonts w:ascii="Arial" w:hAnsi="Arial" w:cs="Arial"/>
                <w:b/>
                <w:bCs/>
                <w:color w:val="000000"/>
                <w:lang w:val="es-BO" w:eastAsia="es-BO"/>
              </w:rPr>
            </w:pPr>
          </w:p>
        </w:tc>
      </w:tr>
    </w:tbl>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8F11B3" w:rsidRPr="005626DC" w:rsidRDefault="008F11B3" w:rsidP="008F11B3">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w:t>
      </w:r>
      <w:r w:rsidRPr="005626DC">
        <w:rPr>
          <w:rFonts w:ascii="Arial" w:hAnsi="Arial" w:cs="Arial"/>
          <w:lang w:val="es-ES_tradnl"/>
        </w:rPr>
        <w:lastRenderedPageBreak/>
        <w:t xml:space="preserve">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8F11B3" w:rsidRPr="005626DC" w:rsidRDefault="008F11B3" w:rsidP="008F11B3">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8F11B3" w:rsidRPr="005626DC" w:rsidRDefault="008F11B3" w:rsidP="008F11B3">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8F11B3" w:rsidRPr="005626DC" w:rsidRDefault="008F11B3" w:rsidP="008F11B3">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8F11B3" w:rsidRPr="005626DC" w:rsidRDefault="008F11B3" w:rsidP="008F11B3">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8F11B3" w:rsidRPr="005626DC" w:rsidRDefault="008F11B3" w:rsidP="00E06B7B">
      <w:pPr>
        <w:pStyle w:val="Prrafodelista"/>
        <w:numPr>
          <w:ilvl w:val="0"/>
          <w:numId w:val="49"/>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8F11B3" w:rsidRPr="005626DC" w:rsidRDefault="008F11B3" w:rsidP="00E06B7B">
      <w:pPr>
        <w:pStyle w:val="Prrafodelista"/>
        <w:numPr>
          <w:ilvl w:val="0"/>
          <w:numId w:val="4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8F11B3" w:rsidRPr="005626DC" w:rsidRDefault="008F11B3" w:rsidP="00E06B7B">
      <w:pPr>
        <w:pStyle w:val="Prrafodelista"/>
        <w:numPr>
          <w:ilvl w:val="0"/>
          <w:numId w:val="4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8F11B3" w:rsidRPr="005626DC" w:rsidRDefault="008F11B3" w:rsidP="00E06B7B">
      <w:pPr>
        <w:pStyle w:val="Prrafodelista"/>
        <w:numPr>
          <w:ilvl w:val="0"/>
          <w:numId w:val="4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8F11B3" w:rsidRPr="005626DC" w:rsidRDefault="008F11B3" w:rsidP="00E06B7B">
      <w:pPr>
        <w:pStyle w:val="Prrafodelista"/>
        <w:numPr>
          <w:ilvl w:val="0"/>
          <w:numId w:val="4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8F11B3" w:rsidRPr="005626DC" w:rsidRDefault="008F11B3" w:rsidP="008F11B3">
      <w:pPr>
        <w:spacing w:before="120" w:after="120"/>
        <w:jc w:val="both"/>
        <w:rPr>
          <w:rFonts w:ascii="Arial" w:hAnsi="Arial" w:cs="Arial"/>
          <w:b/>
          <w:iCs/>
          <w:u w:val="single"/>
        </w:rPr>
      </w:pPr>
      <w:r w:rsidRPr="005626DC">
        <w:rPr>
          <w:rFonts w:ascii="Arial" w:hAnsi="Arial" w:cs="Arial"/>
          <w:b/>
          <w:iCs/>
          <w:u w:val="single"/>
        </w:rPr>
        <w:t>DÉCIMA PRIMERA.- (FACTURACIÓN)</w:t>
      </w:r>
    </w:p>
    <w:p w:rsidR="008F11B3" w:rsidRPr="005626DC" w:rsidRDefault="008F11B3" w:rsidP="008F11B3">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8F11B3" w:rsidRPr="005626DC" w:rsidRDefault="008F11B3" w:rsidP="008F11B3">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8F11B3" w:rsidRPr="005626DC" w:rsidRDefault="008F11B3" w:rsidP="008F11B3">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F11B3" w:rsidRPr="005626DC" w:rsidRDefault="008F11B3" w:rsidP="008F11B3">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8F11B3" w:rsidRPr="005626DC" w:rsidRDefault="008F11B3" w:rsidP="008F11B3">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proofErr w:type="gramStart"/>
      <w:r w:rsidRPr="005626DC">
        <w:rPr>
          <w:rFonts w:ascii="Arial" w:hAnsi="Arial" w:cs="Arial"/>
          <w:b/>
          <w:lang w:val="es-ES_tradnl"/>
        </w:rPr>
        <w:t xml:space="preserve">ENTIDAD </w:t>
      </w:r>
      <w:r w:rsidRPr="005626DC">
        <w:rPr>
          <w:rFonts w:ascii="Arial" w:hAnsi="Arial" w:cs="Arial"/>
          <w:lang w:val="es-ES_tradnl"/>
        </w:rPr>
        <w:t xml:space="preserve"> llevará</w:t>
      </w:r>
      <w:proofErr w:type="gramEnd"/>
      <w:r w:rsidRPr="005626DC">
        <w:rPr>
          <w:rFonts w:ascii="Arial" w:hAnsi="Arial" w:cs="Arial"/>
          <w:lang w:val="es-ES_tradnl"/>
        </w:rPr>
        <w:t xml:space="preserve">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8F11B3" w:rsidRPr="005626DC" w:rsidRDefault="008F11B3" w:rsidP="008F11B3">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8F11B3" w:rsidRDefault="008F11B3" w:rsidP="008F11B3">
      <w:pPr>
        <w:spacing w:before="120" w:after="120"/>
        <w:jc w:val="both"/>
        <w:rPr>
          <w:rFonts w:ascii="Arial" w:hAnsi="Arial" w:cs="Arial"/>
          <w:lang w:val="es-ES_tradnl"/>
        </w:rPr>
      </w:pPr>
    </w:p>
    <w:p w:rsidR="008F11B3" w:rsidRDefault="008F11B3" w:rsidP="008F11B3">
      <w:pPr>
        <w:spacing w:before="120" w:after="120"/>
        <w:jc w:val="both"/>
        <w:rPr>
          <w:rFonts w:ascii="Arial" w:hAnsi="Arial" w:cs="Arial"/>
          <w:lang w:val="es-ES_tradnl"/>
        </w:rPr>
      </w:pPr>
    </w:p>
    <w:p w:rsidR="008F11B3" w:rsidRDefault="008F11B3" w:rsidP="008F11B3">
      <w:pPr>
        <w:spacing w:before="120" w:after="120"/>
        <w:jc w:val="both"/>
        <w:rPr>
          <w:rFonts w:ascii="Arial" w:hAnsi="Arial" w:cs="Arial"/>
          <w:lang w:val="es-ES_tradnl"/>
        </w:rPr>
      </w:pP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8F11B3" w:rsidRPr="005626DC" w:rsidRDefault="008F11B3" w:rsidP="008F11B3">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8F11B3" w:rsidRPr="005626DC" w:rsidRDefault="008F11B3" w:rsidP="008F11B3">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8F11B3" w:rsidRPr="005626DC" w:rsidRDefault="008F11B3" w:rsidP="008F11B3">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8F11B3" w:rsidRPr="005626DC" w:rsidRDefault="008F11B3" w:rsidP="008F11B3">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F11B3" w:rsidRPr="005626DC" w:rsidTr="00CF7FCF">
        <w:trPr>
          <w:trHeight w:val="237"/>
        </w:trPr>
        <w:tc>
          <w:tcPr>
            <w:tcW w:w="4511" w:type="dxa"/>
            <w:tcBorders>
              <w:top w:val="single" w:sz="4" w:space="0" w:color="auto"/>
              <w:left w:val="single" w:sz="4" w:space="0" w:color="auto"/>
              <w:bottom w:val="single" w:sz="4" w:space="0" w:color="auto"/>
              <w:right w:val="single" w:sz="4" w:space="0" w:color="auto"/>
            </w:tcBorders>
          </w:tcPr>
          <w:p w:rsidR="008F11B3" w:rsidRPr="005626DC" w:rsidRDefault="008F11B3" w:rsidP="00CF7FCF">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F11B3" w:rsidRPr="005626DC" w:rsidRDefault="008F11B3" w:rsidP="00CF7FCF">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8F11B3" w:rsidRPr="005626DC" w:rsidTr="00CF7FCF">
        <w:trPr>
          <w:trHeight w:val="1505"/>
        </w:trPr>
        <w:tc>
          <w:tcPr>
            <w:tcW w:w="4511" w:type="dxa"/>
            <w:tcBorders>
              <w:top w:val="single" w:sz="4" w:space="0" w:color="auto"/>
              <w:left w:val="single" w:sz="4" w:space="0" w:color="auto"/>
              <w:bottom w:val="single" w:sz="4" w:space="0" w:color="auto"/>
              <w:right w:val="single" w:sz="4" w:space="0" w:color="auto"/>
            </w:tcBorders>
          </w:tcPr>
          <w:p w:rsidR="008F11B3" w:rsidRPr="005626DC" w:rsidRDefault="008F11B3" w:rsidP="00CF7FCF">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8F11B3" w:rsidRDefault="008F11B3" w:rsidP="00CF7FCF">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8F11B3" w:rsidRPr="00E07048" w:rsidRDefault="008F11B3" w:rsidP="00CF7FCF">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8F11B3" w:rsidRPr="005626DC" w:rsidRDefault="008F11B3" w:rsidP="00CF7FCF">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8F11B3" w:rsidRPr="005626DC" w:rsidRDefault="008F11B3" w:rsidP="00CF7FCF">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8F11B3" w:rsidRPr="005626DC" w:rsidRDefault="008F11B3" w:rsidP="00CF7FCF">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F11B3" w:rsidRPr="005626DC" w:rsidRDefault="008F11B3" w:rsidP="00CF7FCF">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8F11B3" w:rsidRDefault="008F11B3" w:rsidP="00CF7FCF">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8F11B3" w:rsidRDefault="008F11B3" w:rsidP="00CF7FCF">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8F11B3" w:rsidRPr="005626DC" w:rsidRDefault="008F11B3" w:rsidP="00CF7FCF">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8F11B3" w:rsidRPr="005626DC" w:rsidRDefault="008F11B3" w:rsidP="00CF7FCF">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8F11B3" w:rsidRPr="005626DC" w:rsidRDefault="008F11B3" w:rsidP="00CF7FCF">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8F11B3" w:rsidRPr="005626DC" w:rsidRDefault="008F11B3" w:rsidP="008F11B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8F11B3" w:rsidRPr="005626DC" w:rsidRDefault="008F11B3" w:rsidP="008F11B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F11B3" w:rsidRPr="005626DC" w:rsidRDefault="008F11B3" w:rsidP="008F11B3">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8F11B3" w:rsidRPr="005626DC" w:rsidRDefault="008F11B3" w:rsidP="008F11B3">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8F11B3" w:rsidRPr="005626DC" w:rsidRDefault="008F11B3" w:rsidP="008F11B3">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8F11B3" w:rsidRPr="005626DC" w:rsidRDefault="008F11B3" w:rsidP="008F11B3">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8F11B3" w:rsidRPr="005626DC" w:rsidRDefault="008F11B3" w:rsidP="008F11B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8F11B3" w:rsidRPr="005626DC" w:rsidRDefault="008F11B3" w:rsidP="008F11B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8F11B3" w:rsidRPr="005626DC" w:rsidRDefault="008F11B3" w:rsidP="008F11B3">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lastRenderedPageBreak/>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8F11B3" w:rsidRPr="005626DC" w:rsidRDefault="008F11B3" w:rsidP="008F11B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8F11B3" w:rsidRPr="005626DC" w:rsidRDefault="008F11B3" w:rsidP="008F11B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8F11B3" w:rsidRPr="005626DC" w:rsidRDefault="008F11B3" w:rsidP="008F11B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8F11B3" w:rsidRPr="005626DC" w:rsidRDefault="008F11B3" w:rsidP="008F11B3">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8F11B3" w:rsidRPr="005626DC" w:rsidRDefault="008F11B3" w:rsidP="00E06B7B">
      <w:pPr>
        <w:numPr>
          <w:ilvl w:val="0"/>
          <w:numId w:val="50"/>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F11B3" w:rsidRPr="005626DC" w:rsidRDefault="008F11B3" w:rsidP="00E06B7B">
      <w:pPr>
        <w:numPr>
          <w:ilvl w:val="0"/>
          <w:numId w:val="50"/>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8F11B3" w:rsidRPr="005626DC" w:rsidRDefault="008F11B3" w:rsidP="00E06B7B">
      <w:pPr>
        <w:numPr>
          <w:ilvl w:val="0"/>
          <w:numId w:val="50"/>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8F11B3" w:rsidRPr="005626DC" w:rsidRDefault="008F11B3" w:rsidP="00E06B7B">
      <w:pPr>
        <w:numPr>
          <w:ilvl w:val="0"/>
          <w:numId w:val="50"/>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F11B3" w:rsidRPr="005626DC" w:rsidRDefault="008F11B3" w:rsidP="00E06B7B">
      <w:pPr>
        <w:numPr>
          <w:ilvl w:val="0"/>
          <w:numId w:val="50"/>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8F11B3" w:rsidRPr="005626DC" w:rsidRDefault="008F11B3" w:rsidP="00E06B7B">
      <w:pPr>
        <w:numPr>
          <w:ilvl w:val="0"/>
          <w:numId w:val="51"/>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8F11B3" w:rsidRPr="005626DC" w:rsidRDefault="008F11B3" w:rsidP="00E06B7B">
      <w:pPr>
        <w:numPr>
          <w:ilvl w:val="0"/>
          <w:numId w:val="50"/>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8F11B3" w:rsidRPr="005626DC" w:rsidRDefault="008F11B3" w:rsidP="00E06B7B">
      <w:pPr>
        <w:numPr>
          <w:ilvl w:val="0"/>
          <w:numId w:val="50"/>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8F11B3" w:rsidRPr="005626DC" w:rsidRDefault="008F11B3" w:rsidP="00E06B7B">
      <w:pPr>
        <w:numPr>
          <w:ilvl w:val="0"/>
          <w:numId w:val="50"/>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8F11B3" w:rsidRPr="005626DC" w:rsidRDefault="008F11B3" w:rsidP="00E06B7B">
      <w:pPr>
        <w:numPr>
          <w:ilvl w:val="0"/>
          <w:numId w:val="50"/>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8F11B3" w:rsidRPr="005626DC" w:rsidRDefault="008F11B3" w:rsidP="00E06B7B">
      <w:pPr>
        <w:numPr>
          <w:ilvl w:val="0"/>
          <w:numId w:val="50"/>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8F11B3" w:rsidRPr="005626DC" w:rsidRDefault="008F11B3" w:rsidP="00E06B7B">
      <w:pPr>
        <w:numPr>
          <w:ilvl w:val="0"/>
          <w:numId w:val="50"/>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F11B3" w:rsidRPr="005626DC" w:rsidRDefault="008F11B3" w:rsidP="00E06B7B">
      <w:pPr>
        <w:numPr>
          <w:ilvl w:val="0"/>
          <w:numId w:val="50"/>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8F11B3" w:rsidRPr="005626DC" w:rsidRDefault="008F11B3" w:rsidP="008F11B3">
      <w:pPr>
        <w:spacing w:before="120" w:after="120"/>
        <w:ind w:left="720"/>
        <w:contextualSpacing/>
        <w:jc w:val="both"/>
        <w:rPr>
          <w:rFonts w:ascii="Arial" w:hAnsi="Arial" w:cs="Arial"/>
        </w:rPr>
      </w:pPr>
    </w:p>
    <w:p w:rsidR="008F11B3" w:rsidRPr="005626DC" w:rsidRDefault="008F11B3" w:rsidP="00E06B7B">
      <w:pPr>
        <w:numPr>
          <w:ilvl w:val="0"/>
          <w:numId w:val="50"/>
        </w:numPr>
        <w:spacing w:before="120" w:after="120"/>
        <w:ind w:left="1134" w:hanging="425"/>
        <w:contextualSpacing/>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8F11B3" w:rsidRPr="005626DC" w:rsidRDefault="008F11B3" w:rsidP="00E06B7B">
      <w:pPr>
        <w:numPr>
          <w:ilvl w:val="0"/>
          <w:numId w:val="50"/>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F11B3" w:rsidRPr="005626DC" w:rsidRDefault="008F11B3" w:rsidP="00E06B7B">
      <w:pPr>
        <w:numPr>
          <w:ilvl w:val="0"/>
          <w:numId w:val="50"/>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F11B3" w:rsidRPr="005626DC" w:rsidRDefault="008F11B3" w:rsidP="00E06B7B">
      <w:pPr>
        <w:numPr>
          <w:ilvl w:val="0"/>
          <w:numId w:val="50"/>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8F11B3" w:rsidRPr="008F11B3" w:rsidRDefault="008F11B3" w:rsidP="00E06B7B">
      <w:pPr>
        <w:numPr>
          <w:ilvl w:val="0"/>
          <w:numId w:val="50"/>
        </w:numPr>
        <w:spacing w:before="120" w:after="120"/>
        <w:ind w:left="1134" w:hanging="425"/>
        <w:contextualSpacing/>
        <w:jc w:val="both"/>
        <w:rPr>
          <w:rFonts w:ascii="Arial" w:hAnsi="Arial" w:cs="Arial"/>
        </w:rPr>
      </w:pPr>
      <w:r w:rsidRPr="008F11B3">
        <w:rPr>
          <w:rFonts w:ascii="Arial" w:hAnsi="Arial" w:cs="Arial"/>
        </w:rPr>
        <w:t>Los sueldos pagados a los trabajadores deben obedecer como mínimo, a lo establecido en la Ley Aplicable.</w:t>
      </w:r>
      <w:r w:rsidRPr="008F11B3">
        <w:rPr>
          <w:rFonts w:ascii="Arial" w:hAnsi="Arial" w:cs="Arial"/>
        </w:rPr>
        <w:tab/>
      </w:r>
    </w:p>
    <w:p w:rsidR="008F11B3" w:rsidRPr="005626DC" w:rsidRDefault="008F11B3" w:rsidP="00E06B7B">
      <w:pPr>
        <w:numPr>
          <w:ilvl w:val="0"/>
          <w:numId w:val="50"/>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8F11B3" w:rsidRPr="005626DC" w:rsidRDefault="008F11B3" w:rsidP="008F11B3">
      <w:pPr>
        <w:spacing w:before="120" w:after="120"/>
        <w:ind w:left="720"/>
        <w:contextualSpacing/>
        <w:jc w:val="both"/>
        <w:rPr>
          <w:rFonts w:ascii="Arial" w:hAnsi="Arial" w:cs="Arial"/>
        </w:rPr>
      </w:pPr>
    </w:p>
    <w:p w:rsidR="008F11B3" w:rsidRPr="005626DC" w:rsidRDefault="008F11B3" w:rsidP="008F11B3">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8F11B3" w:rsidRPr="005626DC" w:rsidRDefault="008F11B3" w:rsidP="008F11B3">
      <w:pPr>
        <w:spacing w:before="120" w:after="120"/>
        <w:contextualSpacing/>
        <w:jc w:val="both"/>
        <w:rPr>
          <w:rFonts w:ascii="Arial" w:hAnsi="Arial" w:cs="Arial"/>
        </w:rPr>
      </w:pPr>
    </w:p>
    <w:p w:rsidR="008F11B3" w:rsidRPr="005626DC" w:rsidRDefault="008F11B3" w:rsidP="008F11B3">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8F11B3" w:rsidRPr="005626DC" w:rsidRDefault="008F11B3" w:rsidP="008F11B3">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8F11B3" w:rsidRPr="005626DC" w:rsidRDefault="008F11B3" w:rsidP="008F11B3">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8F11B3" w:rsidRPr="005626DC" w:rsidRDefault="008F11B3" w:rsidP="008F11B3">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8F11B3" w:rsidRPr="005626DC" w:rsidRDefault="008F11B3" w:rsidP="008F11B3">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8F11B3" w:rsidRPr="005626DC" w:rsidRDefault="008F11B3" w:rsidP="008F11B3">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F11B3" w:rsidRPr="005626DC" w:rsidRDefault="008F11B3" w:rsidP="008F11B3">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8F11B3" w:rsidRPr="005626DC" w:rsidRDefault="008F11B3" w:rsidP="008F11B3">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8F11B3" w:rsidRPr="005626DC" w:rsidRDefault="008F11B3" w:rsidP="008F11B3">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8F11B3" w:rsidRPr="005626DC" w:rsidRDefault="008F11B3" w:rsidP="008F11B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F11B3" w:rsidRPr="005626DC" w:rsidRDefault="008F11B3" w:rsidP="008F11B3">
      <w:pPr>
        <w:shd w:val="clear" w:color="auto" w:fill="FFFFFF"/>
        <w:tabs>
          <w:tab w:val="left" w:pos="426"/>
        </w:tabs>
        <w:spacing w:before="120" w:after="120"/>
        <w:ind w:right="-6"/>
        <w:contextualSpacing/>
        <w:jc w:val="both"/>
        <w:rPr>
          <w:rFonts w:ascii="Arial" w:hAnsi="Arial" w:cs="Arial"/>
          <w:lang w:val="es-BO"/>
        </w:rPr>
      </w:pPr>
    </w:p>
    <w:p w:rsidR="008F11B3" w:rsidRPr="005626DC" w:rsidRDefault="008F11B3" w:rsidP="008F11B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8F11B3" w:rsidRPr="005626DC" w:rsidRDefault="008F11B3" w:rsidP="008F11B3">
      <w:pPr>
        <w:spacing w:before="120" w:after="120"/>
        <w:contextualSpacing/>
        <w:jc w:val="both"/>
        <w:rPr>
          <w:rFonts w:ascii="Arial" w:hAnsi="Arial" w:cs="Arial"/>
          <w:lang w:val="es-BO"/>
        </w:rPr>
      </w:pPr>
    </w:p>
    <w:p w:rsidR="008F11B3" w:rsidRPr="005626DC" w:rsidRDefault="008F11B3" w:rsidP="008F11B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8F11B3" w:rsidRPr="005626DC" w:rsidRDefault="008F11B3" w:rsidP="008F11B3">
      <w:pPr>
        <w:shd w:val="clear" w:color="auto" w:fill="FFFFFF"/>
        <w:tabs>
          <w:tab w:val="left" w:pos="426"/>
        </w:tabs>
        <w:spacing w:before="120" w:after="120"/>
        <w:ind w:right="-6"/>
        <w:contextualSpacing/>
        <w:jc w:val="both"/>
        <w:rPr>
          <w:rFonts w:ascii="Arial" w:hAnsi="Arial" w:cs="Arial"/>
          <w:lang w:val="es-BO"/>
        </w:rPr>
      </w:pPr>
    </w:p>
    <w:p w:rsidR="008F11B3" w:rsidRPr="005626DC" w:rsidRDefault="008F11B3" w:rsidP="008F11B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8F11B3" w:rsidRPr="005626DC" w:rsidRDefault="008F11B3" w:rsidP="00E06B7B">
      <w:pPr>
        <w:pStyle w:val="Prrafodelista"/>
        <w:numPr>
          <w:ilvl w:val="0"/>
          <w:numId w:val="52"/>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8F11B3" w:rsidRPr="005626DC" w:rsidRDefault="008F11B3" w:rsidP="00E06B7B">
      <w:pPr>
        <w:numPr>
          <w:ilvl w:val="0"/>
          <w:numId w:val="52"/>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8F11B3" w:rsidRPr="005626DC" w:rsidRDefault="008F11B3" w:rsidP="008F11B3">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F11B3" w:rsidRDefault="008F11B3" w:rsidP="008F11B3">
      <w:pPr>
        <w:spacing w:before="120" w:after="120"/>
        <w:ind w:left="567" w:hanging="567"/>
        <w:jc w:val="both"/>
        <w:rPr>
          <w:rFonts w:ascii="Arial" w:hAnsi="Arial" w:cs="Arial"/>
          <w:b/>
          <w:lang w:val="es-ES_tradnl"/>
        </w:rPr>
      </w:pPr>
    </w:p>
    <w:p w:rsidR="008F11B3" w:rsidRPr="005626DC" w:rsidRDefault="008F11B3" w:rsidP="008F11B3">
      <w:pPr>
        <w:spacing w:before="120" w:after="120"/>
        <w:ind w:left="567" w:hanging="567"/>
        <w:jc w:val="both"/>
        <w:rPr>
          <w:rFonts w:ascii="Arial" w:hAnsi="Arial" w:cs="Arial"/>
          <w:b/>
          <w:lang w:val="es-ES_tradnl"/>
        </w:rPr>
      </w:pPr>
      <w:r w:rsidRPr="005626DC">
        <w:rPr>
          <w:rFonts w:ascii="Arial" w:hAnsi="Arial" w:cs="Arial"/>
          <w:b/>
          <w:lang w:val="es-ES_tradnl"/>
        </w:rPr>
        <w:lastRenderedPageBreak/>
        <w:t>22.1   Condiciones de Validez:</w:t>
      </w: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F11B3" w:rsidRPr="005626DC" w:rsidRDefault="008F11B3" w:rsidP="00E06B7B">
      <w:pPr>
        <w:numPr>
          <w:ilvl w:val="0"/>
          <w:numId w:val="48"/>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8F11B3" w:rsidRPr="005626DC" w:rsidRDefault="008F11B3" w:rsidP="00E06B7B">
      <w:pPr>
        <w:numPr>
          <w:ilvl w:val="0"/>
          <w:numId w:val="48"/>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8F11B3" w:rsidRPr="005626DC" w:rsidRDefault="008F11B3" w:rsidP="008F11B3">
      <w:pPr>
        <w:spacing w:before="120" w:after="120"/>
        <w:ind w:left="851"/>
        <w:contextualSpacing/>
        <w:jc w:val="both"/>
        <w:rPr>
          <w:rFonts w:ascii="Arial" w:hAnsi="Arial" w:cs="Arial"/>
          <w:lang w:val="es-ES_tradnl"/>
        </w:rPr>
      </w:pPr>
    </w:p>
    <w:p w:rsidR="008F11B3" w:rsidRPr="005626DC" w:rsidRDefault="008F11B3" w:rsidP="00E06B7B">
      <w:pPr>
        <w:numPr>
          <w:ilvl w:val="0"/>
          <w:numId w:val="48"/>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8F11B3" w:rsidRPr="005626DC" w:rsidRDefault="008F11B3" w:rsidP="008F11B3">
      <w:pPr>
        <w:spacing w:before="120" w:after="120"/>
        <w:contextualSpacing/>
        <w:jc w:val="both"/>
        <w:rPr>
          <w:rFonts w:ascii="Arial" w:hAnsi="Arial" w:cs="Arial"/>
          <w:lang w:val="es-ES_tradnl"/>
        </w:rPr>
      </w:pP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8F11B3" w:rsidRPr="005626DC" w:rsidRDefault="008F11B3" w:rsidP="008F11B3">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8F11B3" w:rsidRPr="005626DC" w:rsidRDefault="008F11B3" w:rsidP="008F11B3">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F11B3" w:rsidRPr="005626DC" w:rsidRDefault="008F11B3" w:rsidP="008F11B3">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8F11B3" w:rsidRPr="005626DC" w:rsidRDefault="008F11B3" w:rsidP="008F11B3">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8F11B3" w:rsidRPr="005626DC" w:rsidRDefault="008F11B3" w:rsidP="008F11B3">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8F11B3" w:rsidRPr="005626DC" w:rsidRDefault="008F11B3" w:rsidP="008F11B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8F11B3" w:rsidRPr="005626DC" w:rsidRDefault="008F11B3" w:rsidP="008F11B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8F11B3" w:rsidRPr="005626DC" w:rsidRDefault="008F11B3" w:rsidP="008F11B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8F11B3" w:rsidRPr="005626DC" w:rsidRDefault="008F11B3" w:rsidP="008F11B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8F11B3" w:rsidRPr="005626DC" w:rsidRDefault="008F11B3" w:rsidP="008F11B3">
      <w:pPr>
        <w:spacing w:before="120" w:after="120"/>
        <w:ind w:left="2124" w:hanging="1273"/>
        <w:jc w:val="both"/>
        <w:rPr>
          <w:rFonts w:ascii="Arial" w:hAnsi="Arial" w:cs="Arial"/>
          <w:b/>
          <w:lang w:val="es-ES_tradnl"/>
        </w:rPr>
      </w:pPr>
      <w:r w:rsidRPr="005626DC">
        <w:rPr>
          <w:rFonts w:ascii="Arial" w:hAnsi="Arial" w:cs="Arial"/>
          <w:b/>
          <w:lang w:val="es-ES_tradnl"/>
        </w:rPr>
        <w:lastRenderedPageBreak/>
        <w:t xml:space="preserve">23.2.1 </w:t>
      </w:r>
      <w:r w:rsidRPr="005626DC">
        <w:rPr>
          <w:rFonts w:ascii="Arial" w:hAnsi="Arial" w:cs="Arial"/>
          <w:b/>
          <w:lang w:val="es-ES_tradnl"/>
        </w:rPr>
        <w:tab/>
        <w:t>Resolución a requerimiento de la ENTIDAD, por causales atribuibles al PROVEEDOR.</w:t>
      </w:r>
    </w:p>
    <w:p w:rsidR="008F11B3" w:rsidRPr="005626DC" w:rsidRDefault="008F11B3" w:rsidP="008F11B3">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8F11B3" w:rsidRPr="005626DC" w:rsidRDefault="008F11B3" w:rsidP="00E06B7B">
      <w:pPr>
        <w:numPr>
          <w:ilvl w:val="0"/>
          <w:numId w:val="47"/>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8F11B3" w:rsidRPr="005626DC" w:rsidRDefault="008F11B3" w:rsidP="00E06B7B">
      <w:pPr>
        <w:numPr>
          <w:ilvl w:val="0"/>
          <w:numId w:val="4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8F11B3" w:rsidRPr="005626DC" w:rsidRDefault="008F11B3" w:rsidP="00E06B7B">
      <w:pPr>
        <w:numPr>
          <w:ilvl w:val="0"/>
          <w:numId w:val="4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8F11B3" w:rsidRPr="005626DC" w:rsidRDefault="008F11B3" w:rsidP="00E06B7B">
      <w:pPr>
        <w:numPr>
          <w:ilvl w:val="0"/>
          <w:numId w:val="4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8F11B3" w:rsidRPr="005626DC" w:rsidRDefault="008F11B3" w:rsidP="00E06B7B">
      <w:pPr>
        <w:numPr>
          <w:ilvl w:val="0"/>
          <w:numId w:val="4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8F11B3" w:rsidRPr="005626DC" w:rsidRDefault="008F11B3" w:rsidP="00E06B7B">
      <w:pPr>
        <w:numPr>
          <w:ilvl w:val="0"/>
          <w:numId w:val="4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8F11B3" w:rsidRPr="005626DC" w:rsidRDefault="008F11B3" w:rsidP="00E06B7B">
      <w:pPr>
        <w:numPr>
          <w:ilvl w:val="0"/>
          <w:numId w:val="4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8F11B3" w:rsidRPr="005626DC" w:rsidRDefault="008F11B3" w:rsidP="008F11B3">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8F11B3" w:rsidRPr="005626DC" w:rsidRDefault="008F11B3" w:rsidP="008F11B3">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8F11B3" w:rsidRPr="005626DC" w:rsidRDefault="008F11B3" w:rsidP="00E06B7B">
      <w:pPr>
        <w:pStyle w:val="Prrafodelista"/>
        <w:numPr>
          <w:ilvl w:val="0"/>
          <w:numId w:val="53"/>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8F11B3" w:rsidRPr="005626DC" w:rsidRDefault="008F11B3" w:rsidP="008F11B3">
      <w:pPr>
        <w:pStyle w:val="Prrafodelista"/>
        <w:spacing w:before="120" w:after="120"/>
        <w:ind w:left="2484"/>
        <w:jc w:val="both"/>
        <w:rPr>
          <w:rFonts w:ascii="Arial" w:hAnsi="Arial" w:cs="Arial"/>
          <w:lang w:val="es-ES_tradnl"/>
        </w:rPr>
      </w:pPr>
    </w:p>
    <w:p w:rsidR="008F11B3" w:rsidRPr="005626DC" w:rsidRDefault="008F11B3" w:rsidP="00E06B7B">
      <w:pPr>
        <w:pStyle w:val="Prrafodelista"/>
        <w:numPr>
          <w:ilvl w:val="0"/>
          <w:numId w:val="53"/>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8F11B3" w:rsidRPr="005626DC" w:rsidRDefault="008F11B3" w:rsidP="008F11B3">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F11B3" w:rsidRPr="005626DC" w:rsidRDefault="008F11B3" w:rsidP="008F11B3">
      <w:pPr>
        <w:pStyle w:val="Prrafodelista"/>
        <w:spacing w:before="120" w:after="120"/>
        <w:ind w:left="1996" w:hanging="1145"/>
        <w:jc w:val="both"/>
        <w:rPr>
          <w:rFonts w:ascii="Arial" w:hAnsi="Arial" w:cs="Arial"/>
          <w:color w:val="000000"/>
        </w:rPr>
      </w:pPr>
    </w:p>
    <w:p w:rsidR="008F11B3" w:rsidRPr="005626DC" w:rsidRDefault="008F11B3" w:rsidP="008F11B3">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8F11B3" w:rsidRPr="005626DC" w:rsidRDefault="008F11B3" w:rsidP="008F11B3">
      <w:pPr>
        <w:pStyle w:val="Prrafodelista"/>
        <w:spacing w:before="120" w:after="120"/>
        <w:ind w:left="1996" w:hanging="1145"/>
        <w:jc w:val="both"/>
        <w:rPr>
          <w:rFonts w:ascii="Arial" w:hAnsi="Arial" w:cs="Arial"/>
        </w:rPr>
      </w:pPr>
    </w:p>
    <w:p w:rsidR="008F11B3" w:rsidRPr="005626DC" w:rsidRDefault="008F11B3" w:rsidP="00E06B7B">
      <w:pPr>
        <w:pStyle w:val="Prrafodelista"/>
        <w:numPr>
          <w:ilvl w:val="2"/>
          <w:numId w:val="55"/>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8F11B3" w:rsidRPr="005626DC" w:rsidRDefault="008F11B3" w:rsidP="008F11B3">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w:t>
      </w:r>
      <w:proofErr w:type="gramStart"/>
      <w:r w:rsidRPr="005626DC">
        <w:rPr>
          <w:rFonts w:ascii="Arial" w:hAnsi="Arial" w:cs="Arial"/>
          <w:lang w:val="es-ES_tradnl"/>
        </w:rPr>
        <w:t>,  la</w:t>
      </w:r>
      <w:proofErr w:type="gramEnd"/>
      <w:r w:rsidRPr="005626DC">
        <w:rPr>
          <w:rFonts w:ascii="Arial" w:hAnsi="Arial" w:cs="Arial"/>
          <w:lang w:val="es-ES_tradnl"/>
        </w:rPr>
        <w:t xml:space="preserve">  Parte afectada dará aviso escrito mediante carta notariada a la otra Parte de su intención de resolver el Contrato, estableciendo claramente la causal que se aduce.</w:t>
      </w:r>
    </w:p>
    <w:p w:rsidR="008F11B3" w:rsidRPr="005626DC" w:rsidRDefault="008F11B3" w:rsidP="008F11B3">
      <w:pPr>
        <w:spacing w:before="120" w:after="120"/>
        <w:ind w:left="1996"/>
        <w:jc w:val="both"/>
        <w:rPr>
          <w:rFonts w:ascii="Arial" w:hAnsi="Arial" w:cs="Arial"/>
          <w:lang w:val="es-ES_tradnl"/>
        </w:rPr>
      </w:pPr>
      <w:r w:rsidRPr="005626DC">
        <w:rPr>
          <w:rFonts w:ascii="Arial" w:hAnsi="Arial" w:cs="Arial"/>
          <w:lang w:val="es-ES_tradnl"/>
        </w:rPr>
        <w:t xml:space="preserve">Si dentro de los 10 (diez) días hábiles siguientes de la fecha de notificación, se enmendaran las fallas, se normalizara el desarrollo de la Adquisición y se tomaran las medidas necesarias para continuar normalmente con las </w:t>
      </w:r>
      <w:r w:rsidRPr="005626DC">
        <w:rPr>
          <w:rFonts w:ascii="Arial" w:hAnsi="Arial" w:cs="Arial"/>
          <w:lang w:val="es-ES_tradnl"/>
        </w:rPr>
        <w:lastRenderedPageBreak/>
        <w:t>estipulaciones del Contrato y el requirente de la resolución expresara por escrito su conformidad a la solución, el aviso de intención de resolución será retirado.</w:t>
      </w:r>
    </w:p>
    <w:p w:rsidR="008F11B3" w:rsidRPr="005626DC" w:rsidRDefault="008F11B3" w:rsidP="008F11B3">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F11B3" w:rsidRPr="005626DC" w:rsidRDefault="008F11B3" w:rsidP="008F11B3">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8F11B3" w:rsidRPr="005626DC" w:rsidRDefault="008F11B3" w:rsidP="008F11B3">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8F11B3" w:rsidRPr="005626DC" w:rsidRDefault="008F11B3" w:rsidP="008F11B3">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8F11B3" w:rsidRPr="005626DC" w:rsidRDefault="008F11B3" w:rsidP="008F11B3">
      <w:pPr>
        <w:spacing w:before="120" w:after="120"/>
        <w:jc w:val="both"/>
        <w:rPr>
          <w:rFonts w:ascii="Arial" w:hAnsi="Arial" w:cs="Arial"/>
          <w:b/>
          <w:u w:val="single"/>
        </w:rPr>
      </w:pPr>
      <w:r w:rsidRPr="005626DC">
        <w:rPr>
          <w:rFonts w:ascii="Arial" w:hAnsi="Arial" w:cs="Arial"/>
          <w:b/>
          <w:u w:val="single"/>
        </w:rPr>
        <w:t>VIGÉSIMA CUARTA.- (CIERRE DE CONTRATO)</w:t>
      </w:r>
    </w:p>
    <w:p w:rsidR="008F11B3" w:rsidRPr="005626DC" w:rsidRDefault="008F11B3" w:rsidP="008F11B3">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8F11B3" w:rsidRPr="005626DC" w:rsidRDefault="008F11B3" w:rsidP="008F11B3">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F11B3" w:rsidRPr="005626DC" w:rsidRDefault="008F11B3" w:rsidP="008F11B3">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F11B3" w:rsidRPr="005626DC" w:rsidRDefault="008F11B3" w:rsidP="008F11B3">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F11B3" w:rsidRPr="005626DC" w:rsidRDefault="008F11B3" w:rsidP="008F11B3">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8F11B3" w:rsidRPr="005626DC" w:rsidRDefault="008F11B3" w:rsidP="008F11B3">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8F11B3" w:rsidRDefault="008F11B3" w:rsidP="008F11B3">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8F11B3" w:rsidRDefault="008F11B3" w:rsidP="008F11B3">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8F11B3" w:rsidRPr="00243183" w:rsidRDefault="008F11B3" w:rsidP="008F11B3">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8F11B3" w:rsidRPr="00243183" w:rsidRDefault="008F11B3" w:rsidP="008F11B3">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lastRenderedPageBreak/>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8F11B3" w:rsidRPr="00243183" w:rsidRDefault="008F11B3" w:rsidP="008F11B3">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8F11B3" w:rsidRPr="00243183" w:rsidRDefault="008F11B3" w:rsidP="008F11B3">
      <w:pPr>
        <w:spacing w:after="120"/>
        <w:jc w:val="both"/>
        <w:rPr>
          <w:rFonts w:ascii="Arial" w:hAnsi="Arial" w:cs="Arial"/>
          <w:i/>
        </w:rPr>
      </w:pPr>
      <w:r w:rsidRPr="00243183">
        <w:rPr>
          <w:rFonts w:ascii="Arial" w:hAnsi="Arial" w:cs="Arial"/>
          <w:i/>
        </w:rPr>
        <w:t>Originales o fotocopias legalizadas de:</w:t>
      </w:r>
    </w:p>
    <w:p w:rsidR="008F11B3" w:rsidRPr="00243183" w:rsidRDefault="008F11B3" w:rsidP="00E06B7B">
      <w:pPr>
        <w:numPr>
          <w:ilvl w:val="0"/>
          <w:numId w:val="56"/>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8F11B3" w:rsidRPr="00243183" w:rsidRDefault="008F11B3" w:rsidP="00E06B7B">
      <w:pPr>
        <w:numPr>
          <w:ilvl w:val="0"/>
          <w:numId w:val="56"/>
        </w:numPr>
        <w:ind w:left="1134" w:hanging="283"/>
        <w:jc w:val="both"/>
        <w:rPr>
          <w:rFonts w:ascii="Arial" w:hAnsi="Arial" w:cs="Arial"/>
          <w:i/>
        </w:rPr>
      </w:pPr>
      <w:r w:rsidRPr="00243183">
        <w:rPr>
          <w:rFonts w:ascii="Arial" w:hAnsi="Arial" w:cs="Arial"/>
          <w:i/>
        </w:rPr>
        <w:t>Certificado de matrícula de inscripción en FUNDEMPRESA.</w:t>
      </w:r>
    </w:p>
    <w:p w:rsidR="008F11B3" w:rsidRPr="00243183" w:rsidRDefault="008F11B3" w:rsidP="00E06B7B">
      <w:pPr>
        <w:numPr>
          <w:ilvl w:val="0"/>
          <w:numId w:val="56"/>
        </w:numPr>
        <w:ind w:left="1134" w:hanging="283"/>
        <w:jc w:val="both"/>
        <w:rPr>
          <w:rFonts w:ascii="Arial" w:hAnsi="Arial" w:cs="Arial"/>
          <w:i/>
        </w:rPr>
      </w:pPr>
      <w:r w:rsidRPr="00243183">
        <w:rPr>
          <w:rFonts w:ascii="Arial" w:hAnsi="Arial" w:cs="Arial"/>
          <w:i/>
        </w:rPr>
        <w:t>Minuta del Contrato</w:t>
      </w:r>
    </w:p>
    <w:p w:rsidR="008F11B3" w:rsidRPr="00243183" w:rsidRDefault="008F11B3" w:rsidP="008F11B3">
      <w:pPr>
        <w:jc w:val="both"/>
        <w:rPr>
          <w:rFonts w:ascii="Arial" w:hAnsi="Arial" w:cs="Arial"/>
          <w:i/>
        </w:rPr>
      </w:pPr>
      <w:r w:rsidRPr="00243183">
        <w:rPr>
          <w:rFonts w:ascii="Arial" w:hAnsi="Arial" w:cs="Arial"/>
          <w:i/>
        </w:rPr>
        <w:t>Fotocopias simples de:</w:t>
      </w:r>
    </w:p>
    <w:p w:rsidR="008F11B3" w:rsidRPr="00243183" w:rsidRDefault="008F11B3" w:rsidP="00E06B7B">
      <w:pPr>
        <w:numPr>
          <w:ilvl w:val="0"/>
          <w:numId w:val="56"/>
        </w:numPr>
        <w:ind w:left="1134" w:hanging="283"/>
        <w:jc w:val="both"/>
        <w:rPr>
          <w:rFonts w:ascii="Arial" w:hAnsi="Arial" w:cs="Arial"/>
          <w:i/>
        </w:rPr>
      </w:pPr>
      <w:r w:rsidRPr="00243183">
        <w:rPr>
          <w:rFonts w:ascii="Arial" w:hAnsi="Arial" w:cs="Arial"/>
          <w:i/>
        </w:rPr>
        <w:t>Cédula de identidad del representante legal.  </w:t>
      </w:r>
    </w:p>
    <w:p w:rsidR="008F11B3" w:rsidRPr="00243183" w:rsidRDefault="008F11B3" w:rsidP="00E06B7B">
      <w:pPr>
        <w:numPr>
          <w:ilvl w:val="0"/>
          <w:numId w:val="56"/>
        </w:numPr>
        <w:ind w:left="1134" w:hanging="283"/>
        <w:jc w:val="both"/>
        <w:rPr>
          <w:rFonts w:ascii="Arial" w:hAnsi="Arial" w:cs="Arial"/>
          <w:i/>
        </w:rPr>
      </w:pPr>
      <w:r w:rsidRPr="00243183">
        <w:rPr>
          <w:rFonts w:ascii="Arial" w:hAnsi="Arial" w:cs="Arial"/>
          <w:i/>
        </w:rPr>
        <w:t xml:space="preserve">Escritura de constitución de la empresa.  </w:t>
      </w:r>
    </w:p>
    <w:p w:rsidR="008F11B3" w:rsidRPr="00243183" w:rsidRDefault="008F11B3" w:rsidP="00E06B7B">
      <w:pPr>
        <w:numPr>
          <w:ilvl w:val="0"/>
          <w:numId w:val="56"/>
        </w:numPr>
        <w:spacing w:after="120"/>
        <w:ind w:left="1134" w:hanging="283"/>
        <w:jc w:val="both"/>
        <w:rPr>
          <w:rFonts w:ascii="Arial" w:hAnsi="Arial" w:cs="Arial"/>
          <w:i/>
        </w:rPr>
      </w:pPr>
      <w:r w:rsidRPr="00243183">
        <w:rPr>
          <w:rFonts w:ascii="Arial" w:hAnsi="Arial" w:cs="Arial"/>
          <w:i/>
        </w:rPr>
        <w:t xml:space="preserve">Garantía de cumplimiento de contrato </w:t>
      </w:r>
    </w:p>
    <w:p w:rsidR="008F11B3" w:rsidRPr="00243183" w:rsidRDefault="008F11B3" w:rsidP="008F11B3">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8F11B3" w:rsidRPr="005626DC" w:rsidRDefault="008F11B3" w:rsidP="008F11B3">
      <w:pPr>
        <w:spacing w:before="120" w:after="120"/>
        <w:jc w:val="both"/>
        <w:rPr>
          <w:rFonts w:ascii="Arial" w:hAnsi="Arial" w:cs="Arial"/>
          <w:b/>
          <w:u w:val="single"/>
          <w:lang w:val="es-ES_tradnl"/>
        </w:rPr>
      </w:pPr>
      <w:r w:rsidRPr="005626DC">
        <w:rPr>
          <w:rFonts w:ascii="Arial" w:hAnsi="Arial" w:cs="Arial"/>
          <w:b/>
          <w:u w:val="single"/>
          <w:lang w:val="es-ES_tradnl"/>
        </w:rPr>
        <w:t>VIGÉSIMA OCTAVA.</w:t>
      </w:r>
      <w:proofErr w:type="gramStart"/>
      <w:r w:rsidRPr="005626DC">
        <w:rPr>
          <w:rFonts w:ascii="Arial" w:hAnsi="Arial" w:cs="Arial"/>
          <w:b/>
          <w:u w:val="single"/>
          <w:lang w:val="es-ES_tradnl"/>
        </w:rPr>
        <w:t>-  (</w:t>
      </w:r>
      <w:proofErr w:type="gramEnd"/>
      <w:r w:rsidRPr="005626DC">
        <w:rPr>
          <w:rFonts w:ascii="Arial" w:hAnsi="Arial" w:cs="Arial"/>
          <w:b/>
          <w:u w:val="single"/>
          <w:lang w:val="es-ES_tradnl"/>
        </w:rPr>
        <w:t>ANTICORRUPCIÓN)</w:t>
      </w:r>
    </w:p>
    <w:p w:rsidR="008F11B3" w:rsidRPr="005626DC" w:rsidRDefault="008F11B3" w:rsidP="008F11B3">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8F11B3" w:rsidRPr="005626DC" w:rsidRDefault="008F11B3" w:rsidP="008F11B3">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8F11B3" w:rsidRPr="005626DC" w:rsidRDefault="008F11B3" w:rsidP="008F11B3">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w:t>
      </w:r>
      <w:proofErr w:type="gramStart"/>
      <w:r w:rsidRPr="005626DC">
        <w:rPr>
          <w:rFonts w:ascii="Arial" w:hAnsi="Arial" w:cs="Arial"/>
          <w:lang w:val="es-ES_tradnl"/>
        </w:rPr>
        <w:t>fiel  y</w:t>
      </w:r>
      <w:proofErr w:type="gramEnd"/>
      <w:r w:rsidRPr="005626DC">
        <w:rPr>
          <w:rFonts w:ascii="Arial" w:hAnsi="Arial" w:cs="Arial"/>
          <w:lang w:val="es-ES_tradnl"/>
        </w:rPr>
        <w:t xml:space="preserve">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8F11B3" w:rsidRDefault="008F11B3" w:rsidP="008F11B3">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8F11B3" w:rsidRDefault="008F11B3" w:rsidP="008F11B3">
      <w:pPr>
        <w:spacing w:before="120" w:after="120"/>
        <w:jc w:val="both"/>
        <w:rPr>
          <w:rFonts w:ascii="Arial" w:hAnsi="Arial" w:cs="Arial"/>
          <w:lang w:val="es-ES_tradnl"/>
        </w:rPr>
      </w:pPr>
    </w:p>
    <w:p w:rsidR="008F11B3" w:rsidRDefault="008F11B3" w:rsidP="008F11B3">
      <w:pPr>
        <w:spacing w:before="120" w:after="120"/>
        <w:jc w:val="both"/>
        <w:rPr>
          <w:rFonts w:ascii="Arial" w:hAnsi="Arial" w:cs="Arial"/>
          <w:lang w:val="es-ES_tradnl"/>
        </w:rPr>
      </w:pPr>
    </w:p>
    <w:p w:rsidR="008F11B3" w:rsidRPr="005626DC" w:rsidRDefault="008F11B3" w:rsidP="008F11B3">
      <w:pPr>
        <w:spacing w:before="120" w:after="120"/>
        <w:jc w:val="both"/>
        <w:rPr>
          <w:rFonts w:ascii="Arial" w:hAnsi="Arial" w:cs="Arial"/>
          <w:lang w:val="es-ES_tradnl"/>
        </w:rPr>
      </w:pPr>
    </w:p>
    <w:p w:rsidR="008F11B3" w:rsidRPr="005626DC" w:rsidRDefault="008F11B3" w:rsidP="008F11B3">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8F11B3" w:rsidTr="00CF7FCF">
        <w:tc>
          <w:tcPr>
            <w:tcW w:w="4914" w:type="dxa"/>
          </w:tcPr>
          <w:p w:rsidR="008F11B3" w:rsidRDefault="008F11B3" w:rsidP="00CF7FCF">
            <w:pPr>
              <w:jc w:val="both"/>
              <w:rPr>
                <w:rFonts w:ascii="Arial" w:hAnsi="Arial" w:cs="Arial"/>
              </w:rPr>
            </w:pPr>
            <w:r>
              <w:rPr>
                <w:rFonts w:ascii="Arial" w:hAnsi="Arial" w:cs="Arial"/>
              </w:rPr>
              <w:t xml:space="preserve">         Lic. __________________</w:t>
            </w:r>
          </w:p>
        </w:tc>
        <w:tc>
          <w:tcPr>
            <w:tcW w:w="4914" w:type="dxa"/>
          </w:tcPr>
          <w:p w:rsidR="008F11B3" w:rsidRDefault="008F11B3" w:rsidP="00CF7FCF">
            <w:pPr>
              <w:jc w:val="both"/>
              <w:rPr>
                <w:rFonts w:ascii="Arial" w:hAnsi="Arial" w:cs="Arial"/>
              </w:rPr>
            </w:pPr>
            <w:r>
              <w:rPr>
                <w:rFonts w:ascii="Arial" w:hAnsi="Arial" w:cs="Arial"/>
              </w:rPr>
              <w:t xml:space="preserve">          Sr. ____________________________</w:t>
            </w:r>
          </w:p>
        </w:tc>
      </w:tr>
      <w:tr w:rsidR="008F11B3" w:rsidTr="00CF7FCF">
        <w:tc>
          <w:tcPr>
            <w:tcW w:w="4914" w:type="dxa"/>
          </w:tcPr>
          <w:p w:rsidR="008F11B3" w:rsidRDefault="008F11B3" w:rsidP="00CF7FCF">
            <w:pPr>
              <w:jc w:val="both"/>
              <w:rPr>
                <w:rFonts w:ascii="Arial" w:hAnsi="Arial" w:cs="Arial"/>
                <w:i/>
              </w:rPr>
            </w:pPr>
            <w:r>
              <w:rPr>
                <w:rFonts w:ascii="Arial" w:hAnsi="Arial" w:cs="Arial"/>
                <w:i/>
              </w:rPr>
              <w:t xml:space="preserve">                       cargo</w:t>
            </w:r>
          </w:p>
          <w:p w:rsidR="008F11B3" w:rsidRDefault="008F11B3" w:rsidP="008F11B3">
            <w:pPr>
              <w:rPr>
                <w:rFonts w:ascii="Arial" w:hAnsi="Arial" w:cs="Arial"/>
                <w:b/>
              </w:rPr>
            </w:pPr>
            <w:r>
              <w:rPr>
                <w:rFonts w:ascii="Arial" w:hAnsi="Arial" w:cs="Arial"/>
                <w:b/>
              </w:rPr>
              <w:t xml:space="preserve">                       YPFB</w:t>
            </w:r>
          </w:p>
          <w:p w:rsidR="008F11B3" w:rsidRPr="00F310DD" w:rsidRDefault="008F11B3" w:rsidP="008F11B3">
            <w:pPr>
              <w:rPr>
                <w:rFonts w:ascii="Arial" w:hAnsi="Arial" w:cs="Arial"/>
                <w:b/>
              </w:rPr>
            </w:pPr>
            <w:r>
              <w:rPr>
                <w:rFonts w:ascii="Arial" w:hAnsi="Arial" w:cs="Arial"/>
                <w:b/>
              </w:rPr>
              <w:t xml:space="preserve">                     </w:t>
            </w:r>
            <w:r w:rsidRPr="00F310DD">
              <w:rPr>
                <w:rFonts w:ascii="Arial" w:hAnsi="Arial" w:cs="Arial"/>
                <w:b/>
              </w:rPr>
              <w:t>ENTIDAD</w:t>
            </w:r>
          </w:p>
        </w:tc>
        <w:tc>
          <w:tcPr>
            <w:tcW w:w="4914" w:type="dxa"/>
          </w:tcPr>
          <w:p w:rsidR="008F11B3" w:rsidRDefault="008F11B3" w:rsidP="00CF7FCF">
            <w:pPr>
              <w:jc w:val="both"/>
              <w:rPr>
                <w:rFonts w:ascii="Arial" w:hAnsi="Arial" w:cs="Arial"/>
                <w:i/>
              </w:rPr>
            </w:pPr>
            <w:r>
              <w:rPr>
                <w:rFonts w:ascii="Arial" w:hAnsi="Arial" w:cs="Arial"/>
                <w:i/>
              </w:rPr>
              <w:t xml:space="preserve">                         Nombre empresa</w:t>
            </w:r>
          </w:p>
          <w:p w:rsidR="008F11B3" w:rsidRPr="00F310DD" w:rsidRDefault="008F11B3" w:rsidP="008F11B3">
            <w:pPr>
              <w:jc w:val="center"/>
              <w:rPr>
                <w:rFonts w:ascii="Arial" w:hAnsi="Arial" w:cs="Arial"/>
                <w:b/>
              </w:rPr>
            </w:pPr>
            <w:r w:rsidRPr="00F310DD">
              <w:rPr>
                <w:rFonts w:ascii="Arial" w:hAnsi="Arial" w:cs="Arial"/>
                <w:b/>
              </w:rPr>
              <w:t>PROVEEDOR</w:t>
            </w:r>
          </w:p>
        </w:tc>
      </w:tr>
    </w:tbl>
    <w:p w:rsidR="008F11B3" w:rsidRPr="005626DC" w:rsidRDefault="008F11B3" w:rsidP="008F11B3">
      <w:pPr>
        <w:jc w:val="both"/>
        <w:rPr>
          <w:rFonts w:ascii="Arial" w:hAnsi="Arial" w:cs="Arial"/>
        </w:rPr>
      </w:pPr>
    </w:p>
    <w:p w:rsidR="008F11B3" w:rsidRPr="005626DC" w:rsidRDefault="008F11B3" w:rsidP="008F11B3">
      <w:pPr>
        <w:jc w:val="both"/>
        <w:rPr>
          <w:rFonts w:ascii="Arial" w:hAnsi="Arial" w:cs="Arial"/>
        </w:rPr>
      </w:pPr>
    </w:p>
    <w:p w:rsidR="008F11B3" w:rsidRPr="005626DC" w:rsidRDefault="008F11B3" w:rsidP="008F11B3">
      <w:pPr>
        <w:jc w:val="both"/>
        <w:rPr>
          <w:rFonts w:ascii="Arial" w:hAnsi="Arial" w:cs="Aria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7D0" w:rsidRDefault="00C607D0">
      <w:r>
        <w:separator/>
      </w:r>
    </w:p>
  </w:endnote>
  <w:endnote w:type="continuationSeparator" w:id="0">
    <w:p w:rsidR="00C607D0" w:rsidRDefault="00C60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Helvetica-Condensed-Bold">
    <w:altName w:val="Arial Unicode MS"/>
    <w:panose1 w:val="00000000000000000000"/>
    <w:charset w:val="81"/>
    <w:family w:val="swiss"/>
    <w:notTrueType/>
    <w:pitch w:val="default"/>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5355AB" w:rsidRDefault="005355AB">
        <w:pPr>
          <w:pStyle w:val="Piedepgina"/>
          <w:jc w:val="right"/>
        </w:pPr>
        <w:r>
          <w:fldChar w:fldCharType="begin"/>
        </w:r>
        <w:r>
          <w:instrText>PAGE   \* MERGEFORMAT</w:instrText>
        </w:r>
        <w:r>
          <w:fldChar w:fldCharType="separate"/>
        </w:r>
        <w:r w:rsidR="006F345D">
          <w:rPr>
            <w:noProof/>
          </w:rPr>
          <w:t>99</w:t>
        </w:r>
        <w:r>
          <w:fldChar w:fldCharType="end"/>
        </w:r>
      </w:p>
    </w:sdtContent>
  </w:sdt>
  <w:p w:rsidR="005355AB" w:rsidRDefault="005355AB"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5355AB" w:rsidRDefault="005355AB" w:rsidP="00AC3212">
        <w:pPr>
          <w:pStyle w:val="Piedepgina"/>
          <w:jc w:val="right"/>
        </w:pPr>
        <w:r>
          <w:fldChar w:fldCharType="begin"/>
        </w:r>
        <w:r>
          <w:instrText>PAGE   \* MERGEFORMAT</w:instrText>
        </w:r>
        <w:r>
          <w:fldChar w:fldCharType="separate"/>
        </w:r>
        <w:r w:rsidR="006F345D">
          <w:rPr>
            <w:noProof/>
          </w:rPr>
          <w:t>45</w:t>
        </w:r>
        <w:r>
          <w:fldChar w:fldCharType="end"/>
        </w:r>
      </w:p>
    </w:sdtContent>
  </w:sdt>
  <w:p w:rsidR="005355AB" w:rsidRDefault="005355A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7D0" w:rsidRDefault="00C607D0">
      <w:r>
        <w:separator/>
      </w:r>
    </w:p>
  </w:footnote>
  <w:footnote w:type="continuationSeparator" w:id="0">
    <w:p w:rsidR="00C607D0" w:rsidRDefault="00C607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0F4B21"/>
    <w:multiLevelType w:val="hybridMultilevel"/>
    <w:tmpl w:val="B21EAF0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1"/>
  </w:num>
  <w:num w:numId="3">
    <w:abstractNumId w:val="45"/>
  </w:num>
  <w:num w:numId="4">
    <w:abstractNumId w:val="11"/>
  </w:num>
  <w:num w:numId="5">
    <w:abstractNumId w:val="28"/>
  </w:num>
  <w:num w:numId="6">
    <w:abstractNumId w:val="30"/>
  </w:num>
  <w:num w:numId="7">
    <w:abstractNumId w:val="0"/>
  </w:num>
  <w:num w:numId="8">
    <w:abstractNumId w:val="50"/>
  </w:num>
  <w:num w:numId="9">
    <w:abstractNumId w:val="54"/>
  </w:num>
  <w:num w:numId="10">
    <w:abstractNumId w:val="12"/>
  </w:num>
  <w:num w:numId="11">
    <w:abstractNumId w:val="36"/>
  </w:num>
  <w:num w:numId="12">
    <w:abstractNumId w:val="39"/>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40"/>
  </w:num>
  <w:num w:numId="19">
    <w:abstractNumId w:val="32"/>
  </w:num>
  <w:num w:numId="20">
    <w:abstractNumId w:val="47"/>
  </w:num>
  <w:num w:numId="21">
    <w:abstractNumId w:val="44"/>
  </w:num>
  <w:num w:numId="22">
    <w:abstractNumId w:val="27"/>
  </w:num>
  <w:num w:numId="23">
    <w:abstractNumId w:val="26"/>
  </w:num>
  <w:num w:numId="24">
    <w:abstractNumId w:val="37"/>
  </w:num>
  <w:num w:numId="25">
    <w:abstractNumId w:val="33"/>
  </w:num>
  <w:num w:numId="26">
    <w:abstractNumId w:val="7"/>
  </w:num>
  <w:num w:numId="27">
    <w:abstractNumId w:val="23"/>
  </w:num>
  <w:num w:numId="28">
    <w:abstractNumId w:val="14"/>
  </w:num>
  <w:num w:numId="29">
    <w:abstractNumId w:val="31"/>
  </w:num>
  <w:num w:numId="30">
    <w:abstractNumId w:val="55"/>
  </w:num>
  <w:num w:numId="31">
    <w:abstractNumId w:val="1"/>
  </w:num>
  <w:num w:numId="32">
    <w:abstractNumId w:val="13"/>
  </w:num>
  <w:num w:numId="33">
    <w:abstractNumId w:val="43"/>
  </w:num>
  <w:num w:numId="34">
    <w:abstractNumId w:val="51"/>
  </w:num>
  <w:num w:numId="35">
    <w:abstractNumId w:val="18"/>
  </w:num>
  <w:num w:numId="36">
    <w:abstractNumId w:val="25"/>
  </w:num>
  <w:num w:numId="37">
    <w:abstractNumId w:val="38"/>
  </w:num>
  <w:num w:numId="38">
    <w:abstractNumId w:val="6"/>
  </w:num>
  <w:num w:numId="39">
    <w:abstractNumId w:val="10"/>
  </w:num>
  <w:num w:numId="40">
    <w:abstractNumId w:val="52"/>
  </w:num>
  <w:num w:numId="41">
    <w:abstractNumId w:val="17"/>
  </w:num>
  <w:num w:numId="42">
    <w:abstractNumId w:val="35"/>
  </w:num>
  <w:num w:numId="43">
    <w:abstractNumId w:val="49"/>
  </w:num>
  <w:num w:numId="44">
    <w:abstractNumId w:val="48"/>
  </w:num>
  <w:num w:numId="45">
    <w:abstractNumId w:val="15"/>
  </w:num>
  <w:num w:numId="46">
    <w:abstractNumId w:val="29"/>
  </w:num>
  <w:num w:numId="47">
    <w:abstractNumId w:val="2"/>
    <w:lvlOverride w:ilvl="0">
      <w:startOverride w:val="1"/>
    </w:lvlOverride>
  </w:num>
  <w:num w:numId="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num>
  <w:num w:numId="50">
    <w:abstractNumId w:val="41"/>
  </w:num>
  <w:num w:numId="51">
    <w:abstractNumId w:val="46"/>
  </w:num>
  <w:num w:numId="52">
    <w:abstractNumId w:val="53"/>
  </w:num>
  <w:num w:numId="53">
    <w:abstractNumId w:val="8"/>
  </w:num>
  <w:num w:numId="54">
    <w:abstractNumId w:val="34"/>
  </w:num>
  <w:num w:numId="55">
    <w:abstractNumId w:val="22"/>
  </w:num>
  <w:num w:numId="56">
    <w:abstractNumId w:val="4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29F"/>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2AE"/>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124"/>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273"/>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399"/>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A43"/>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5"/>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5AB"/>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67B"/>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45D"/>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3D3"/>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9E2"/>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AF1"/>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19"/>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0F7"/>
    <w:rsid w:val="00874223"/>
    <w:rsid w:val="00874455"/>
    <w:rsid w:val="0087477E"/>
    <w:rsid w:val="0087496C"/>
    <w:rsid w:val="008757F5"/>
    <w:rsid w:val="00875D75"/>
    <w:rsid w:val="00875E1C"/>
    <w:rsid w:val="008762A9"/>
    <w:rsid w:val="00876820"/>
    <w:rsid w:val="00876DA2"/>
    <w:rsid w:val="00876FF8"/>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936"/>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1B3"/>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0DDD"/>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6CC4"/>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5E9"/>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7D0"/>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39AF"/>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CF7FCF"/>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C1"/>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93C"/>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B7B"/>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744D3-A640-472C-AB0C-15406225A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100</Pages>
  <Words>22617</Words>
  <Characters>124396</Characters>
  <Application>Microsoft Office Word</Application>
  <DocSecurity>0</DocSecurity>
  <Lines>1036</Lines>
  <Paragraphs>293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146720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Beatriz Moreno Cortez</cp:lastModifiedBy>
  <cp:revision>14</cp:revision>
  <cp:lastPrinted>2018-04-18T19:43:00Z</cp:lastPrinted>
  <dcterms:created xsi:type="dcterms:W3CDTF">2018-04-12T15:42:00Z</dcterms:created>
  <dcterms:modified xsi:type="dcterms:W3CDTF">2018-04-18T20:06:00Z</dcterms:modified>
</cp:coreProperties>
</file>