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8"/>
        <w:gridCol w:w="4088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922DD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2BCEAD87" w:rsidR="008870D2" w:rsidRPr="00922DD1" w:rsidRDefault="00423DF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Cliza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922DD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Distrito municipal</w:t>
            </w:r>
          </w:p>
        </w:tc>
        <w:tc>
          <w:tcPr>
            <w:tcW w:w="2353" w:type="pct"/>
            <w:vAlign w:val="center"/>
          </w:tcPr>
          <w:p w14:paraId="362B8FAA" w14:textId="6BEAB720" w:rsidR="008870D2" w:rsidRPr="00922DD1" w:rsidRDefault="00423DF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1 - 2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922DD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316F3EBE" w:rsidR="008870D2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Central </w:t>
            </w:r>
          </w:p>
        </w:tc>
      </w:tr>
      <w:tr w:rsidR="00922DD1" w:rsidRPr="007557DB" w14:paraId="00CC362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5DA6B16" w14:textId="48A02981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Punto 1</w:t>
            </w:r>
          </w:p>
        </w:tc>
        <w:tc>
          <w:tcPr>
            <w:tcW w:w="2353" w:type="pct"/>
            <w:vAlign w:val="center"/>
          </w:tcPr>
          <w:p w14:paraId="274AEF54" w14:textId="1ACEFB45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187945.00 m E           8052485.00 m S</w:t>
            </w:r>
          </w:p>
        </w:tc>
      </w:tr>
      <w:tr w:rsidR="00922DD1" w:rsidRPr="007557DB" w14:paraId="73EBEDC2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6708C643" w14:textId="4932EBAE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Punto 2</w:t>
            </w:r>
          </w:p>
        </w:tc>
        <w:tc>
          <w:tcPr>
            <w:tcW w:w="2353" w:type="pct"/>
            <w:vAlign w:val="center"/>
          </w:tcPr>
          <w:p w14:paraId="56AADCF8" w14:textId="440B4A31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188988.00 m E           8052283.00 m S</w:t>
            </w:r>
          </w:p>
        </w:tc>
      </w:tr>
      <w:tr w:rsidR="00922DD1" w:rsidRPr="007557DB" w14:paraId="57B312F1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2538C30" w14:textId="236A70F3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Punto 3</w:t>
            </w:r>
          </w:p>
        </w:tc>
        <w:tc>
          <w:tcPr>
            <w:tcW w:w="2353" w:type="pct"/>
            <w:vAlign w:val="center"/>
          </w:tcPr>
          <w:p w14:paraId="0A36143D" w14:textId="371FDDAE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188919.00 m E           8052607.00 m S</w:t>
            </w:r>
          </w:p>
        </w:tc>
      </w:tr>
      <w:tr w:rsidR="00922DD1" w:rsidRPr="007557DB" w14:paraId="06255530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3966D43" w14:textId="3DCFC5E7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Coordenadas UTM – Punto 4</w:t>
            </w:r>
          </w:p>
        </w:tc>
        <w:tc>
          <w:tcPr>
            <w:tcW w:w="2353" w:type="pct"/>
            <w:vAlign w:val="center"/>
          </w:tcPr>
          <w:p w14:paraId="3CEA5E02" w14:textId="7ADB4BC1" w:rsidR="00922DD1" w:rsidRPr="00922DD1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189698.00 m E           8052342.00 m 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3C84EB96" w:rsidR="008870D2" w:rsidRPr="00F97B8B" w:rsidRDefault="00423DF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="Verdana" w:eastAsia="Calibri" w:hAnsi="Verdana" w:cs="Vijaya"/>
                <w:noProof/>
                <w:color w:val="000000"/>
                <w:sz w:val="16"/>
                <w:szCs w:val="16"/>
                <w:lang w:val="es-BO" w:eastAsia="es-BO"/>
              </w:rPr>
              <w:drawing>
                <wp:inline distT="0" distB="0" distL="0" distR="0" wp14:anchorId="63DA29E7" wp14:editId="1E05CF71">
                  <wp:extent cx="5343277" cy="3632835"/>
                  <wp:effectExtent l="0" t="0" r="0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0794" cy="3651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1C69A853" w:rsidR="00DB5727" w:rsidRPr="00F97B8B" w:rsidRDefault="00F97B8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97B8B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en Red Primaria</w:t>
            </w:r>
          </w:p>
        </w:tc>
        <w:tc>
          <w:tcPr>
            <w:tcW w:w="1724" w:type="pct"/>
            <w:vAlign w:val="center"/>
          </w:tcPr>
          <w:p w14:paraId="3691DCB5" w14:textId="3E5B4B53" w:rsidR="00DB5727" w:rsidRPr="00F97B8B" w:rsidRDefault="00922DD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45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BDB0D28" w14:textId="76FF2070" w:rsidR="00F97B8B" w:rsidRPr="00F97B8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5670"/>
        <w:gridCol w:w="1276"/>
        <w:gridCol w:w="1178"/>
      </w:tblGrid>
      <w:tr w:rsidR="00F97B8B" w:rsidRPr="00F97B8B" w14:paraId="48F7AF80" w14:textId="77777777" w:rsidTr="00091A66">
        <w:trPr>
          <w:trHeight w:val="30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5F87D9D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MANTENIMIENTO EN RED PRIMARIA</w:t>
            </w:r>
          </w:p>
        </w:tc>
      </w:tr>
      <w:tr w:rsidR="00F97B8B" w:rsidRPr="00F97B8B" w14:paraId="6DBAD43C" w14:textId="77777777" w:rsidTr="00091A66">
        <w:trPr>
          <w:trHeight w:val="30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61149591" w14:textId="6164007D" w:rsidR="00F97B8B" w:rsidRPr="00091A66" w:rsidRDefault="00F97B8B" w:rsidP="00F97B8B">
            <w:pPr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OBRAS CIVILES</w:t>
            </w:r>
          </w:p>
        </w:tc>
      </w:tr>
      <w:tr w:rsidR="00F97B8B" w:rsidRPr="00F97B8B" w14:paraId="6807D7AA" w14:textId="77777777" w:rsidTr="00091A66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336CE59A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73B11CAF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6CA65A4F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44E388E7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97B8B" w:rsidRPr="00F97B8B" w14:paraId="41B059B6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751E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CA02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INSTALACIÓN DE</w:t>
            </w:r>
            <w:r w:rsidRPr="00172434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 </w:t>
            </w:r>
            <w:r w:rsidRPr="00172434">
              <w:rPr>
                <w:rFonts w:ascii="Calibri" w:hAnsi="Calibri" w:cs="Calibri"/>
                <w:color w:val="000000"/>
                <w:sz w:val="18"/>
                <w:szCs w:val="18"/>
                <w:lang w:val="es-BO" w:eastAsia="es-BO"/>
              </w:rPr>
              <w:t>FAENAS</w:t>
            </w: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547E" w14:textId="67C27F57" w:rsidR="00F97B8B" w:rsidRPr="00F97B8B" w:rsidRDefault="00F97B8B" w:rsidP="00922DD1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</w:t>
            </w:r>
            <w:r w:rsidR="00375D1A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2E3A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7B8B" w:rsidRPr="00F97B8B" w14:paraId="0E0B597C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71A9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325E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MOVILIZACIÓN Y DESMOVILIZACION DE EQUIPO, MATERIAL, HERRAMIENTAS Y PERSONAL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0F0C" w14:textId="2072DE41" w:rsidR="00F97B8B" w:rsidRPr="00F97B8B" w:rsidRDefault="00375D1A" w:rsidP="00922DD1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2377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7B8B" w:rsidRPr="00F97B8B" w14:paraId="2BFEC363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A7F0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7D5F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ELABORACION DE  PLANOS AS-BUILT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A7E3" w14:textId="05CDE688" w:rsidR="00F97B8B" w:rsidRPr="00F97B8B" w:rsidRDefault="009D03FA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8B67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146,00</w:t>
            </w:r>
          </w:p>
        </w:tc>
      </w:tr>
      <w:tr w:rsidR="00F97B8B" w:rsidRPr="00F97B8B" w14:paraId="3030D530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A860D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9FCD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ELABORACION DE DATA BOOK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57B6" w14:textId="0E6474E1" w:rsidR="00F97B8B" w:rsidRPr="00F97B8B" w:rsidRDefault="00375D1A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AB99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7B8B" w:rsidRPr="00F97B8B" w14:paraId="589BD21F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A90C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196F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LASTRADO DE TUBERIA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9CA1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9624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1,77</w:t>
            </w:r>
          </w:p>
        </w:tc>
      </w:tr>
      <w:tr w:rsidR="00F97B8B" w:rsidRPr="00F97B8B" w14:paraId="600C6516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D071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6F71" w14:textId="3DB58CE9" w:rsidR="00F97B8B" w:rsidRPr="00F97B8B" w:rsidRDefault="00F22766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CORTE, ROTURA Y REMOC</w:t>
            </w:r>
            <w:r w:rsidR="00F97B8B"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ION DE PAVIMENTO FLEXIBLE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2D93" w14:textId="4711A282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m2</w:t>
            </w:r>
            <w:r w:rsidR="009D03FA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 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2CFB" w14:textId="566876F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7</w:t>
            </w: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,00</w:t>
            </w:r>
          </w:p>
        </w:tc>
      </w:tr>
      <w:tr w:rsidR="00F97B8B" w:rsidRPr="00F97B8B" w14:paraId="07223CF7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D6E8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5AEC" w14:textId="02AF2444" w:rsidR="00F97B8B" w:rsidRPr="00F97B8B" w:rsidRDefault="00F22766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CORTE, ROTURA Y REMOC</w:t>
            </w:r>
            <w:r w:rsidR="00F97B8B"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ION DE ACERA Y/O CUNETA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E501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25F7" w14:textId="00A8D6FF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10,5</w:t>
            </w: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0</w:t>
            </w:r>
          </w:p>
        </w:tc>
      </w:tr>
      <w:tr w:rsidR="00F97B8B" w:rsidRPr="00F97B8B" w14:paraId="2D2E9629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871A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0D334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EXCAVACIÓN DE ZANJA TERRENO SEMIDURO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34CD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7E2E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42,30</w:t>
            </w:r>
          </w:p>
        </w:tc>
      </w:tr>
      <w:tr w:rsidR="00F97B8B" w:rsidRPr="00F97B8B" w14:paraId="1F482513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68A6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ACA2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AGOTAMIENTO, ENTIBADO Y APUNTALADO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6DEF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54AB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436,95</w:t>
            </w:r>
          </w:p>
        </w:tc>
      </w:tr>
      <w:tr w:rsidR="00F97B8B" w:rsidRPr="00F97B8B" w14:paraId="653B26E8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31488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7BF3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REPOSICION DE PAVIMENTO FLEXIBLE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EB40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C526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7,00</w:t>
            </w:r>
          </w:p>
        </w:tc>
      </w:tr>
      <w:tr w:rsidR="00F97B8B" w:rsidRPr="00F97B8B" w14:paraId="19FE73F2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85E6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8673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REPOSICION Y AFINADO DE ACERAS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9E9B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55F4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10,50</w:t>
            </w:r>
          </w:p>
        </w:tc>
      </w:tr>
      <w:tr w:rsidR="00F97B8B" w:rsidRPr="00F97B8B" w14:paraId="742622B8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B998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DC47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RELLENO Y COMPACTADO DE ZANJA CON TIERRA CERNIDA  S/PROVISION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6463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0693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32,85</w:t>
            </w:r>
          </w:p>
        </w:tc>
      </w:tr>
      <w:tr w:rsidR="00F97B8B" w:rsidRPr="00F97B8B" w14:paraId="6EA8975F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EED91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D647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RELLENO Y COMPACTADO DE ZANJA CON TIERRA COMÚN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2C59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321E8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446,40</w:t>
            </w:r>
          </w:p>
        </w:tc>
      </w:tr>
      <w:tr w:rsidR="00F97B8B" w:rsidRPr="00F97B8B" w14:paraId="4B7751C5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40C66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8CAF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PROVISIÓN Y COLOCADO DE SEÑALIZACIÓN VERTICAL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D111" w14:textId="4925D6DE" w:rsidR="00F97B8B" w:rsidRPr="00F97B8B" w:rsidRDefault="00922DD1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5B8E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8,00</w:t>
            </w:r>
          </w:p>
        </w:tc>
      </w:tr>
      <w:tr w:rsidR="00F97B8B" w:rsidRPr="00F97B8B" w14:paraId="331C2348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BDB8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1CCE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LIMPIEZA Y RETIRO DE ESCOMBROS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BFF6" w14:textId="60B04A27" w:rsidR="00F97B8B" w:rsidRPr="00F97B8B" w:rsidRDefault="00375D1A" w:rsidP="00922DD1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Glb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11E4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1,00</w:t>
            </w:r>
          </w:p>
        </w:tc>
      </w:tr>
      <w:tr w:rsidR="00F97B8B" w:rsidRPr="00F97B8B" w14:paraId="78686020" w14:textId="77777777" w:rsidTr="00091A66">
        <w:trPr>
          <w:trHeight w:val="30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5982579F" w14:textId="77777777" w:rsidR="00F97B8B" w:rsidRPr="00091A66" w:rsidRDefault="00F97B8B" w:rsidP="00F97B8B">
            <w:pPr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lastRenderedPageBreak/>
              <w:t>OBRAS MECANICAS</w:t>
            </w:r>
          </w:p>
        </w:tc>
      </w:tr>
      <w:tr w:rsidR="00F97B8B" w:rsidRPr="00F97B8B" w14:paraId="2B525433" w14:textId="77777777" w:rsidTr="00091A66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573CA502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4C932175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43775647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5435B44A" w14:textId="77777777" w:rsidR="00F97B8B" w:rsidRPr="00091A66" w:rsidRDefault="00F97B8B" w:rsidP="00F97B8B">
            <w:pPr>
              <w:jc w:val="center"/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091A66">
              <w:rPr>
                <w:rFonts w:asciiTheme="majorHAnsi" w:hAnsiTheme="majorHAnsi" w:cs="Calibr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97B8B" w:rsidRPr="00F97B8B" w14:paraId="02C14BCE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EFCA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C1E4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CARGUÍO, TRANSPORTE Y DESCARGUÍO DE TUBERÍA Y ACCESORIOS  DE ANC DN 2" SCH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39CB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Tn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C053A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0,79</w:t>
            </w:r>
          </w:p>
        </w:tc>
      </w:tr>
      <w:tr w:rsidR="00F97B8B" w:rsidRPr="00F97B8B" w14:paraId="7BC9F342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5C71F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CD53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DESFILE Y  BAJADO DE TUBERÍA DE ANC DN 2" SCH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CA8F" w14:textId="2F2C3970" w:rsidR="00F97B8B" w:rsidRPr="00F97B8B" w:rsidRDefault="009D03FA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AEE2" w14:textId="650EE4C1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146</w:t>
            </w:r>
            <w:r w:rsidR="005D16BD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,00</w:t>
            </w:r>
          </w:p>
        </w:tc>
      </w:tr>
      <w:tr w:rsidR="00F97B8B" w:rsidRPr="00F97B8B" w14:paraId="448117AE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1F0B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AA68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SOLDADURA DE TUBERIA Y ACCESORIOS DE ANC DN 2" SCH-40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4793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AC8C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18,00</w:t>
            </w:r>
          </w:p>
        </w:tc>
      </w:tr>
      <w:tr w:rsidR="00F97B8B" w:rsidRPr="00F97B8B" w14:paraId="498E28E9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6371F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609F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END POR RADIOGRAFIA DE JUNTAS SOLDADAS DN 2" SCH 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B516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FFA9C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18,00</w:t>
            </w:r>
          </w:p>
        </w:tc>
      </w:tr>
      <w:tr w:rsidR="00F97B8B" w:rsidRPr="00F97B8B" w14:paraId="3A7CCBD3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43E3F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4DB4B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END POR TINTAS PENETRANTES PARA ACCESORIOS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8F03" w14:textId="773B45FC" w:rsidR="00F97B8B" w:rsidRPr="00F97B8B" w:rsidRDefault="00922DD1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Pto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137F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8,00</w:t>
            </w:r>
          </w:p>
        </w:tc>
      </w:tr>
      <w:tr w:rsidR="00F97B8B" w:rsidRPr="00F97B8B" w14:paraId="79938AE4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42B93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A303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LIMPIEZA Y REVESTIMIENTO DE TUBERÍA Y ACCESORIOS DE ANC DN 2"  C/CINTA DE REVESTIMIENTO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6030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F0D3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1,13</w:t>
            </w:r>
          </w:p>
        </w:tc>
      </w:tr>
      <w:tr w:rsidR="00F97B8B" w:rsidRPr="00F97B8B" w14:paraId="2BF28DD0" w14:textId="77777777" w:rsidTr="00F97B8B">
        <w:trPr>
          <w:trHeight w:val="4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4E88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7B11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LIMPIEZA Y REVESTIMIENTO DE JUNTAS C/ MANTA TERMOCONTRAIBLE DN</w:t>
            </w: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br/>
              <w:t xml:space="preserve"> 2" (CON PROVISION DE MANTAS)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15D7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Junta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AAB4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16,00</w:t>
            </w:r>
          </w:p>
        </w:tc>
      </w:tr>
      <w:tr w:rsidR="00F97B8B" w:rsidRPr="00F97B8B" w14:paraId="1C1590E4" w14:textId="77777777" w:rsidTr="00F97B8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36E9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23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5406" w14:textId="77777777" w:rsidR="00F97B8B" w:rsidRPr="00F97B8B" w:rsidRDefault="00F97B8B" w:rsidP="00F97B8B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 xml:space="preserve">PRUEBA HIDROSTATICA DE TUBERÍA ANC DN 2"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39AE" w14:textId="0CF33EF1" w:rsidR="00F97B8B" w:rsidRPr="00F97B8B" w:rsidRDefault="009D03FA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m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9756" w14:textId="77777777" w:rsidR="00F97B8B" w:rsidRPr="00F97B8B" w:rsidRDefault="00F97B8B" w:rsidP="00F97B8B">
            <w:pPr>
              <w:jc w:val="center"/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</w:pPr>
            <w:r w:rsidRPr="00F97B8B">
              <w:rPr>
                <w:rFonts w:asciiTheme="majorHAnsi" w:hAnsiTheme="majorHAnsi" w:cs="Calibri"/>
                <w:color w:val="000000"/>
                <w:sz w:val="18"/>
                <w:szCs w:val="18"/>
                <w:lang w:val="es-BO" w:eastAsia="es-BO"/>
              </w:rPr>
              <w:t>146,00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61AF4347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FC096F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C096F" w:rsidRPr="008D6BD3" w14:paraId="1EB18114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6C561342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682ECF6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1F6994B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06B34C6A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1E7710E1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Camión Grúa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5TN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7810D03E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55C6ED69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43B575B6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7873AFA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20CC2268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Camioneta o Vagoneta 4x4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FBBE66C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3A9419F6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Vehículo</w:t>
            </w:r>
          </w:p>
        </w:tc>
      </w:tr>
      <w:tr w:rsidR="00FC096F" w:rsidRPr="008D6BD3" w14:paraId="4EAB35C5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2371A814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B2C45CA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Compactadora</w:t>
            </w:r>
            <w:r>
              <w:rPr>
                <w:rFonts w:ascii="Verdana" w:eastAsia="Arial Unicode MS" w:hAnsi="Verdana" w:cs="Vijaya"/>
                <w:sz w:val="14"/>
                <w:szCs w:val="14"/>
              </w:rPr>
              <w:t xml:space="preserve"> 1.8 KW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7FD4B64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5A63CF6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72062556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93AB7F0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477E96C9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Alineador de tubería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03FA9CD1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46B338F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Pieza</w:t>
            </w:r>
          </w:p>
        </w:tc>
      </w:tr>
      <w:tr w:rsidR="00FC096F" w:rsidRPr="008D6BD3" w14:paraId="11B78EEF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70D34FCC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5C7F1ECC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Holliday Detector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0E830EAB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01A94AD9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F8450B9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49F317AD" w14:textId="7777777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4ABBBBAF" w:rsidR="00FC096F" w:rsidRPr="008D6BD3" w:rsidRDefault="00FC096F" w:rsidP="00FC096F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Moto soldadora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3FF44BE2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2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30A25787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6B46A8"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0E98D1ED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A004E6D" w14:textId="17BA1E48" w:rsidR="00FC096F" w:rsidRPr="008D6BD3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58CD83A3" w14:textId="74E7D0F3" w:rsidR="00FC096F" w:rsidRPr="006B46A8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Generador Eléctrico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F3FEE76" w14:textId="5D8E0C7A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32AC1470" w14:textId="2D817971" w:rsidR="00FC096F" w:rsidRPr="006B46A8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60D34EA4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9B839A8" w14:textId="0B59BEC2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B889848" w14:textId="5CEACEC4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6246C91D" w14:textId="370B2EE3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9E37E6" w14:textId="431293B4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52BBD7FC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6513DEB" w14:textId="0CF7D4A6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5C153EA" w14:textId="3AB9470B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Bomba de lodo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BCEF16" w14:textId="70E744FD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F2CBF82" w14:textId="734E8F80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2F7F9042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AB5B1B4" w14:textId="1AA59250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676F12BE" w14:textId="51036C76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Registrador de presión y temperatura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2B2EE063" w14:textId="0B64BB0B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4062F5E1" w14:textId="3268561C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230B9B" w14:paraId="5C9D646D" w14:textId="77777777" w:rsidTr="00FC096F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7EAB24" w14:textId="1D2288AF" w:rsidR="00FC096F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7F787032" w14:textId="50E2684E" w:rsidR="00FC096F" w:rsidRDefault="00FC096F" w:rsidP="00FC096F">
            <w:pPr>
              <w:spacing w:line="276" w:lineRule="auto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Compactadoras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A753290" w14:textId="18C86429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D2196A8" w14:textId="5AB73AFB" w:rsidR="00FC096F" w:rsidRDefault="00FC096F" w:rsidP="00FC096F">
            <w:pPr>
              <w:spacing w:line="276" w:lineRule="auto"/>
              <w:jc w:val="center"/>
              <w:rPr>
                <w:rFonts w:ascii="Verdana" w:eastAsia="Arial Unicode MS" w:hAnsi="Verdana" w:cs="Vijaya"/>
                <w:sz w:val="14"/>
                <w:szCs w:val="14"/>
              </w:rPr>
            </w:pPr>
            <w:r>
              <w:rPr>
                <w:rFonts w:ascii="Verdana" w:eastAsia="Arial Unicode MS" w:hAnsi="Verdana" w:cs="Vijaya"/>
                <w:sz w:val="14"/>
                <w:szCs w:val="14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8D6BD3" w:rsidRDefault="00FC096F" w:rsidP="00FC096F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(OBLIGATORIO PERO NO SUJETO A EVALUACION)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FC096F" w:rsidRPr="00FC096F" w14:paraId="3A39B8AB" w14:textId="77777777" w:rsidTr="00FC096F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CARGO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 w:rsidRPr="00FC096F"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FORMACIÓN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FC096F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b/>
                <w:sz w:val="14"/>
                <w:szCs w:val="14"/>
                <w:lang w:val="es-BO"/>
              </w:rPr>
              <w:t>NUMERO DE PERSONAS</w:t>
            </w:r>
          </w:p>
        </w:tc>
      </w:tr>
      <w:tr w:rsidR="00FC096F" w:rsidRPr="00FC096F" w14:paraId="0645A3A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FC096F" w:rsidRPr="00C85E3E" w:rsidRDefault="007B4EE6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45E2A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Capataz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FC096F" w:rsidRPr="00C85E3E" w:rsidRDefault="00FC096F" w:rsidP="00FC096F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FA4BD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05B75D1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205FDA" w14:textId="32B3639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Chofer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1A91770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667B278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09A819" w14:textId="342AAD8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Albañil 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644EE23C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414A16BA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664B1DF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1DA9312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7DC718" w14:textId="39C9BB99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F4E6028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2</w:t>
            </w:r>
          </w:p>
        </w:tc>
      </w:tr>
      <w:tr w:rsidR="007B4EE6" w:rsidRPr="00FC096F" w14:paraId="30690F70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C96F69" w14:textId="7ECF725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C3F173" w14:textId="0B2E9DA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Ayudante de Soldador ACN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12AE9C" w14:textId="1661A9B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C14461" w14:textId="3BB899D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2E6B00F3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6725A10" w14:textId="776277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BF5F972" w14:textId="5C2E319F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Compresora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66F57E5" w14:textId="73327D2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8B98A0" w14:textId="356DF6D1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3969016D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A104769" w14:textId="1785D80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7EE1" w14:textId="2D3A921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Operador de Compactadora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60619E" w14:textId="3B02979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-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DC91B" w14:textId="6D7DD6D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046941A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8A34DA7" w14:textId="04BC345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8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E6C44D" w14:textId="0D18978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de Soldadura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05A680" w14:textId="0379BD02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Personal certificado como inspector de soldadura nivel II AWS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D13EF6" w14:textId="7054BA95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FB90F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3CBE2B8" w14:textId="432FE9BB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9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C57F43" w14:textId="3CBB2E04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Inspección en Radiografía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B0260D" w14:textId="73E11270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B08C1A" w14:textId="1C8D3B5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AD2427F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EF4630A" w14:textId="202690C3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10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884948" w14:textId="712B2F2E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Inspector en tintas penetrantes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70100B" w14:textId="5C92DD2D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Persona Certificada como inspector nivel II ASNT o equivalente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245B61" w14:textId="4FD4A7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E14126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E7ACF1A" w14:textId="24FC19A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867E1CE" w14:textId="4BF170E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trabajos de revestimiento de tubería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4E48A4" w14:textId="669E7C98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Profesional y/o técnico especializado con certificado de aprobación en cursos de revestimiento de tuberías 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5AD3F" w14:textId="691ECE2D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AF01497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313661D" w14:textId="3CD64E16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415F2B" w14:textId="3DFD08D1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Cañista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ECDF8B" w14:textId="5DC623A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con certificado de cañista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48B90E" w14:textId="1553B729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640F494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752E222" w14:textId="02813624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1BA2729" w14:textId="73F7062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Técnico especializado en pruebas hidráulicas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7D56EB" w14:textId="4F3B7022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Profesional y/o técnico especializado en el manejo de instrumentos y la ejecución de pruebas hidrostáticas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7C3523" w14:textId="749CD440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532B6EEB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97BAA52" w14:textId="48B29EF2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841F117" w14:textId="3649A437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 xml:space="preserve">Dibujante de Planos As- </w:t>
            </w:r>
            <w:proofErr w:type="spellStart"/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4CAEF5F" w14:textId="5C9067FE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Bachiller, técnico, egresado o formación superior con al menos un curso concluido en el manejo del programa AutoCAD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4DFE8F" w14:textId="2AF268E5" w:rsidR="007B4EE6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C85E3E" w:rsidRPr="00FC096F" w14:paraId="2398906E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3C52F4D" w14:textId="1D751ACB" w:rsidR="00C85E3E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B471F0" w14:textId="3A98D95D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Responsable de Obras Civiles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8403A3" w14:textId="34B48DBF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Ingeniero civil, profesional en ramas afines de la construcción (licenciado en construcciones civiles, ingeniero en construcciones, arquitecto con mención en estructuras, mecánica de suelos) con título en provisión nacional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28C835E" w14:textId="0DAEA6C4" w:rsidR="00C85E3E" w:rsidRPr="00C85E3E" w:rsidRDefault="00C85E3E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759B21E1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C157317" w14:textId="5DC48F20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ED03C3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Supervisor o Coordinador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B61179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953A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  <w:tr w:rsidR="007B4EE6" w:rsidRPr="00FC096F" w14:paraId="4A4A8712" w14:textId="77777777" w:rsidTr="00FC096F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7DF832DF" w:rsidR="007B4EE6" w:rsidRPr="00C85E3E" w:rsidRDefault="005D16BD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>
              <w:rPr>
                <w:rFonts w:ascii="Verdana" w:hAnsi="Verdana" w:cstheme="minorHAnsi"/>
                <w:sz w:val="14"/>
                <w:szCs w:val="14"/>
                <w:lang w:val="es-BO"/>
              </w:rPr>
              <w:t>17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Monitor de SMS</w:t>
            </w:r>
          </w:p>
        </w:tc>
        <w:tc>
          <w:tcPr>
            <w:tcW w:w="170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De acuerdo al anexo de validaciones.</w:t>
            </w:r>
          </w:p>
        </w:tc>
        <w:tc>
          <w:tcPr>
            <w:tcW w:w="159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C85E3E" w:rsidRDefault="007B4EE6" w:rsidP="007B4EE6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/>
              </w:rPr>
            </w:pPr>
            <w:r w:rsidRPr="00C85E3E">
              <w:rPr>
                <w:rFonts w:ascii="Verdana" w:hAnsi="Verdana" w:cstheme="minorHAnsi"/>
                <w:sz w:val="14"/>
                <w:szCs w:val="14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MECANICAS</w:t>
      </w:r>
    </w:p>
    <w:p w14:paraId="7D3D8125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mecánicas se encuentran detalladas en el Anexo 2. </w:t>
      </w:r>
    </w:p>
    <w:p w14:paraId="3B906CB1" w14:textId="77777777" w:rsidR="00230B9B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8D1047" w14:textId="77777777" w:rsidR="001F612B" w:rsidRPr="009E20B4" w:rsidRDefault="001F612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lastRenderedPageBreak/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4A39A471" w:rsidR="00FC096F" w:rsidRDefault="00230B9B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4A171B" w14:textId="77777777" w:rsidR="00587FCA" w:rsidRDefault="00587FCA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5C912E78" w14:textId="3CB6D686" w:rsidR="00BF2ABF" w:rsidRDefault="008A37BC" w:rsidP="001F612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D50ABD8" w14:textId="77777777" w:rsidR="001F612B" w:rsidRPr="001F612B" w:rsidRDefault="001F612B" w:rsidP="001F612B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de Gasoductos, Oleoductos, líneas de recolección, flow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Construcción y/o montaje de instalaciones de City Gates, Estaciones de Medición y  Odorización,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41CFDA5A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 City Gates, est</w:t>
      </w:r>
      <w:r w:rsidR="009D03FA">
        <w:rPr>
          <w:rFonts w:asciiTheme="minorHAnsi" w:hAnsiTheme="minorHAnsi" w:cstheme="minorHAnsi"/>
          <w:sz w:val="22"/>
          <w:szCs w:val="22"/>
          <w:lang w:val="es-BO" w:eastAsia="es-BO"/>
        </w:rPr>
        <w:t>aciones de medición y 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lastRenderedPageBreak/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  <w:tr w:rsidR="009B3346" w:rsidRPr="00091E8A" w14:paraId="182ABAF4" w14:textId="77777777" w:rsidTr="00091E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611"/>
          <w:jc w:val="center"/>
        </w:trPr>
        <w:tc>
          <w:tcPr>
            <w:tcW w:w="121" w:type="pct"/>
            <w:shd w:val="clear" w:color="auto" w:fill="auto"/>
            <w:tcMar>
              <w:left w:w="0" w:type="dxa"/>
              <w:right w:w="0" w:type="dxa"/>
            </w:tcMar>
          </w:tcPr>
          <w:p w14:paraId="24085EDD" w14:textId="77777777" w:rsidR="009B3346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02C1C40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ECC9E6F" w14:textId="6744A687" w:rsidR="00091E8A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2</w:t>
            </w:r>
          </w:p>
        </w:tc>
        <w:tc>
          <w:tcPr>
            <w:tcW w:w="1426" w:type="pct"/>
            <w:shd w:val="clear" w:color="auto" w:fill="auto"/>
          </w:tcPr>
          <w:p w14:paraId="6AE6E083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CERTIFICACIÓN VIGENTE PARA LA POSICIÓN DE SOLDADURA 6G O POSICION 45°</w:t>
            </w:r>
          </w:p>
        </w:tc>
        <w:tc>
          <w:tcPr>
            <w:tcW w:w="703" w:type="pct"/>
            <w:shd w:val="clear" w:color="auto" w:fill="auto"/>
          </w:tcPr>
          <w:p w14:paraId="401FCDAF" w14:textId="77777777" w:rsid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  <w:p w14:paraId="363FF9C7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val="es-BO" w:eastAsia="es-BO"/>
              </w:rPr>
              <w:t>SOLDADOR DE LINEA</w:t>
            </w:r>
          </w:p>
        </w:tc>
        <w:tc>
          <w:tcPr>
            <w:tcW w:w="766" w:type="pct"/>
          </w:tcPr>
          <w:p w14:paraId="1F227C9B" w14:textId="77777777" w:rsid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F5E0841" w14:textId="4FB57CC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</w:tcPr>
          <w:p w14:paraId="656F91F5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ESPECIFICA: 2 TRABAJOS CONCLUIDOS EN OBRAS SIMILARES (*)</w:t>
            </w:r>
          </w:p>
          <w:p w14:paraId="043F56DF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highlight w:val="yellow"/>
              </w:rPr>
            </w:pPr>
          </w:p>
        </w:tc>
        <w:tc>
          <w:tcPr>
            <w:tcW w:w="1004" w:type="pct"/>
          </w:tcPr>
          <w:p w14:paraId="0CF46DF3" w14:textId="77777777" w:rsidR="009B3346" w:rsidRPr="00091E8A" w:rsidRDefault="00402288" w:rsidP="00EF6D76">
            <w:pPr>
              <w:spacing w:line="276" w:lineRule="auto"/>
              <w:ind w:left="124"/>
              <w:jc w:val="both"/>
              <w:rPr>
                <w:rFonts w:ascii="Verdana" w:hAnsi="Verdana" w:cstheme="minorHAnsi"/>
                <w:sz w:val="14"/>
                <w:szCs w:val="14"/>
                <w:lang w:eastAsia="es-BO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  <w:lang w:eastAsia="es-BO"/>
              </w:rPr>
              <w:t>SOLDADOR O SIMILAR A SOLDADURA</w:t>
            </w: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6B0B14A" w14:textId="77777777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>: se considerara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8D6BD3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8D6BD3" w:rsidRDefault="00255154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77777777" w:rsidR="009B3346" w:rsidRPr="008D6BD3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Fotocopia de Certificación Vigente para la posición de soldadura 6G o posición 45°</w:t>
      </w:r>
      <w:r w:rsidR="000C5F6B">
        <w:rPr>
          <w:rFonts w:asciiTheme="minorHAnsi" w:hAnsiTheme="minorHAnsi" w:cstheme="minorHAnsi"/>
          <w:sz w:val="22"/>
          <w:szCs w:val="22"/>
        </w:rPr>
        <w:t>.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60FFD17D" w14:textId="77777777" w:rsidR="00FC0915" w:rsidRDefault="00FC0915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CAE5956" w14:textId="77777777" w:rsidR="001F612B" w:rsidRDefault="001F612B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69BAE77" w14:textId="77777777" w:rsidR="002435BC" w:rsidRDefault="002435BC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D80D33D" w14:textId="77777777" w:rsidR="002435BC" w:rsidRPr="009E20B4" w:rsidRDefault="002435BC" w:rsidP="00091E8A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Para el Soldador de Línea</w:t>
      </w:r>
      <w:r w:rsidRPr="009E20B4">
        <w:rPr>
          <w:rFonts w:asciiTheme="minorHAnsi" w:hAnsiTheme="minorHAnsi" w:cstheme="minorHAnsi"/>
          <w:sz w:val="22"/>
          <w:szCs w:val="22"/>
        </w:rPr>
        <w:t>:</w:t>
      </w:r>
    </w:p>
    <w:p w14:paraId="2EDBF445" w14:textId="1C559F9E" w:rsidR="001F238E" w:rsidRPr="009D03FA" w:rsidRDefault="00E24294" w:rsidP="009D03F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F238E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1F238E">
        <w:rPr>
          <w:rFonts w:asciiTheme="minorHAnsi" w:hAnsiTheme="minorHAnsi" w:cstheme="minorHAnsi"/>
          <w:sz w:val="22"/>
          <w:szCs w:val="22"/>
        </w:rPr>
        <w:t xml:space="preserve">indicando que ejerció el cargo definido como “obra similar” </w:t>
      </w: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287EB6E" w14:textId="77777777" w:rsidR="008400F6" w:rsidRPr="0079366A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79366A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202F6D9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Los proponentes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40EA9">
        <w:rPr>
          <w:rFonts w:asciiTheme="minorHAnsi" w:hAnsiTheme="minorHAnsi" w:cstheme="minorHAnsi"/>
          <w:sz w:val="22"/>
          <w:szCs w:val="22"/>
        </w:rPr>
        <w:t xml:space="preserve">deberán presentar copia </w:t>
      </w:r>
      <w:r w:rsidR="00162E81">
        <w:rPr>
          <w:rFonts w:asciiTheme="minorHAnsi" w:hAnsiTheme="minorHAnsi" w:cstheme="minorHAnsi"/>
          <w:sz w:val="22"/>
          <w:szCs w:val="22"/>
        </w:rPr>
        <w:t xml:space="preserve">legalizado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>la Resolución Administrativa vigente de Autorización 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 gas natural para la categoría Industrial o </w:t>
      </w:r>
      <w:r w:rsidR="00540EA9">
        <w:rPr>
          <w:rFonts w:asciiTheme="minorHAnsi" w:hAnsiTheme="minorHAnsi" w:cstheme="minorHAnsi"/>
          <w:sz w:val="22"/>
          <w:szCs w:val="22"/>
        </w:rPr>
        <w:t>Categoría Redes de Gas,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7777777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>Cuando el proponente sea una asociación accidental, cada una de las empresas que conforman la asociación deberá presentar la resolución emitida por la ANH si corresponde.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5DF8854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 xml:space="preserve">La empresa adjudicada deberá considerar para su propuesta el cumplimiento de los siguientes acápites, mismos que se encuentran descritos en el Anexo </w:t>
      </w:r>
      <w:r w:rsidR="00587FCA">
        <w:rPr>
          <w:rFonts w:asciiTheme="minorHAnsi" w:hAnsiTheme="minorHAnsi" w:cstheme="minorHAnsi"/>
          <w:sz w:val="22"/>
          <w:szCs w:val="22"/>
        </w:rPr>
        <w:t>4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Pr="0079366A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lastRenderedPageBreak/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Formulario B-2 Análisis de Precios Unitarios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FD40198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034E13F1" w14:textId="77777777" w:rsidR="00324C0B" w:rsidRP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55FB16E" w14:textId="77777777" w:rsidR="009F0722" w:rsidRDefault="00060B4B" w:rsidP="00BA2BE5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Formulario B-3 no </w:t>
      </w:r>
      <w:r w:rsidRPr="00BA2BE5">
        <w:rPr>
          <w:rFonts w:asciiTheme="minorHAnsi" w:eastAsiaTheme="minorHAnsi" w:hAnsiTheme="minorHAnsi" w:cstheme="minorHAnsi"/>
          <w:sz w:val="22"/>
          <w:szCs w:val="22"/>
          <w:lang w:eastAsia="en-US"/>
        </w:rPr>
        <w:t>es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requerido para el presente proceso de contratación</w:t>
      </w:r>
    </w:p>
    <w:p w14:paraId="2326C19A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0DDE5FF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B170F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F29B94" w14:textId="77777777" w:rsidR="00323AB9" w:rsidRDefault="00323AB9" w:rsidP="002D1D82">
      <w:r>
        <w:separator/>
      </w:r>
    </w:p>
  </w:endnote>
  <w:endnote w:type="continuationSeparator" w:id="0">
    <w:p w14:paraId="44FE6D1A" w14:textId="77777777" w:rsidR="00323AB9" w:rsidRDefault="00323AB9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4D8B10" w14:textId="77777777" w:rsidR="00EF1962" w:rsidRDefault="00EF196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7"/>
      <w:gridCol w:w="2897"/>
    </w:tblGrid>
    <w:tr w:rsidR="005D16BD" w:rsidRPr="000810BB" w14:paraId="55EC7561" w14:textId="77777777" w:rsidTr="000810BB">
      <w:tc>
        <w:tcPr>
          <w:tcW w:w="2942" w:type="dxa"/>
        </w:tcPr>
        <w:p w14:paraId="33A1825C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14:paraId="2AB3FC8D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5D16BD" w:rsidRPr="000810BB" w14:paraId="68147FDF" w14:textId="77777777" w:rsidTr="006D2CC3">
      <w:trPr>
        <w:trHeight w:val="918"/>
      </w:trPr>
      <w:tc>
        <w:tcPr>
          <w:tcW w:w="2942" w:type="dxa"/>
        </w:tcPr>
        <w:p w14:paraId="6B5FE101" w14:textId="77777777" w:rsidR="005D16BD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5266F22" w14:textId="77777777" w:rsidR="005D16BD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3E82578C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50329F3C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4113A01B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77777777" w:rsidR="005D16BD" w:rsidRPr="000810BB" w:rsidRDefault="005D16BD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5D16BD" w:rsidRPr="000810BB" w14:paraId="47FB5D83" w14:textId="77777777" w:rsidTr="006D2CC3">
      <w:trPr>
        <w:trHeight w:val="60"/>
      </w:trPr>
      <w:tc>
        <w:tcPr>
          <w:tcW w:w="2942" w:type="dxa"/>
        </w:tcPr>
        <w:p w14:paraId="1667D904" w14:textId="77777777" w:rsidR="005D16BD" w:rsidRPr="00EF1962" w:rsidRDefault="005D16BD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bookmarkStart w:id="1" w:name="_GoBack" w:colFirst="0" w:colLast="2"/>
          <w:r w:rsidRPr="00EF1962">
            <w:rPr>
              <w:rFonts w:ascii="Calibri" w:hAnsi="Calibri"/>
              <w:color w:val="FFFFFF" w:themeColor="background1"/>
              <w:sz w:val="16"/>
              <w:szCs w:val="20"/>
            </w:rPr>
            <w:t>Ing. Edson Gutierrez Vidal</w:t>
          </w:r>
        </w:p>
        <w:p w14:paraId="757A7795" w14:textId="28FD20F5" w:rsidR="005D16BD" w:rsidRPr="00EF1962" w:rsidRDefault="005D16BD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EF1962">
            <w:rPr>
              <w:rFonts w:ascii="Calibri" w:hAnsi="Calibri"/>
              <w:b/>
              <w:color w:val="FFFFFF" w:themeColor="background1"/>
              <w:sz w:val="16"/>
              <w:szCs w:val="20"/>
            </w:rPr>
            <w:t>Supervisor de Mantenimiento Sistema Primaria</w:t>
          </w:r>
        </w:p>
      </w:tc>
      <w:tc>
        <w:tcPr>
          <w:tcW w:w="2943" w:type="dxa"/>
        </w:tcPr>
        <w:p w14:paraId="439F862A" w14:textId="77777777" w:rsidR="005D16BD" w:rsidRPr="00EF1962" w:rsidRDefault="005D16BD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F1962">
            <w:rPr>
              <w:rFonts w:ascii="Calibri" w:hAnsi="Calibri"/>
              <w:color w:val="FFFFFF" w:themeColor="background1"/>
              <w:sz w:val="16"/>
              <w:szCs w:val="20"/>
            </w:rPr>
            <w:t>Ing. Miguel Gonzales Escalera</w:t>
          </w:r>
        </w:p>
        <w:p w14:paraId="3D5F9A60" w14:textId="0D6882CD" w:rsidR="005D16BD" w:rsidRPr="00EF1962" w:rsidRDefault="005D16BD" w:rsidP="009D05E6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EF1962">
            <w:rPr>
              <w:rFonts w:ascii="Calibri" w:hAnsi="Calibri"/>
              <w:b/>
              <w:color w:val="FFFFFF" w:themeColor="background1"/>
              <w:sz w:val="16"/>
              <w:szCs w:val="20"/>
            </w:rPr>
            <w:t>Responsable de Operación y Mantenimiento</w:t>
          </w:r>
        </w:p>
        <w:p w14:paraId="764A8CB5" w14:textId="11E61AD1" w:rsidR="005D16BD" w:rsidRPr="00EF1962" w:rsidRDefault="005D16BD" w:rsidP="009D05E6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19609FEE" w14:textId="116DD3B6" w:rsidR="005D16BD" w:rsidRPr="00EF1962" w:rsidRDefault="005D16BD" w:rsidP="00F97B8B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EF1962">
            <w:rPr>
              <w:rFonts w:ascii="Calibri" w:hAnsi="Calibri"/>
              <w:color w:val="FFFFFF" w:themeColor="background1"/>
              <w:sz w:val="16"/>
              <w:szCs w:val="20"/>
            </w:rPr>
            <w:t>Ing. Angel Vargas Guzman</w:t>
          </w:r>
        </w:p>
        <w:p w14:paraId="2504E614" w14:textId="60B4F67A" w:rsidR="005D16BD" w:rsidRPr="00EF1962" w:rsidRDefault="005D16BD" w:rsidP="00F97B8B">
          <w:pPr>
            <w:pStyle w:val="Piedepgina"/>
            <w:jc w:val="center"/>
            <w:rPr>
              <w:rFonts w:ascii="Calibri" w:hAnsi="Calibri"/>
              <w:b/>
              <w:color w:val="FFFFFF" w:themeColor="background1"/>
              <w:sz w:val="16"/>
              <w:szCs w:val="20"/>
            </w:rPr>
          </w:pPr>
          <w:r w:rsidRPr="00EF1962">
            <w:rPr>
              <w:rFonts w:ascii="Calibri" w:hAnsi="Calibri"/>
              <w:b/>
              <w:color w:val="FFFFFF" w:themeColor="background1"/>
              <w:sz w:val="16"/>
              <w:szCs w:val="20"/>
            </w:rPr>
            <w:t>Jefe Unidad Distrital de Operación y Mantenimiento</w:t>
          </w:r>
        </w:p>
      </w:tc>
    </w:tr>
    <w:bookmarkEnd w:id="1"/>
  </w:tbl>
  <w:p w14:paraId="113F590A" w14:textId="59EAC29D" w:rsidR="005D16BD" w:rsidRDefault="005D16B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A3678" w14:textId="77777777" w:rsidR="00EF1962" w:rsidRDefault="00EF19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9BE1B" w14:textId="77777777" w:rsidR="00323AB9" w:rsidRDefault="00323AB9" w:rsidP="002D1D82">
      <w:r>
        <w:separator/>
      </w:r>
    </w:p>
  </w:footnote>
  <w:footnote w:type="continuationSeparator" w:id="0">
    <w:p w14:paraId="247DBEF6" w14:textId="77777777" w:rsidR="00323AB9" w:rsidRDefault="00323AB9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8FD08" w14:textId="77777777" w:rsidR="00EF1962" w:rsidRDefault="00EF196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5D16BD" w14:paraId="7EFCA9E3" w14:textId="77777777" w:rsidTr="008870D2">
      <w:tc>
        <w:tcPr>
          <w:tcW w:w="618" w:type="pct"/>
          <w:vMerge w:val="restart"/>
        </w:tcPr>
        <w:p w14:paraId="73558313" w14:textId="77777777" w:rsidR="005D16BD" w:rsidRDefault="005D16BD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5D16BD" w:rsidRPr="00F97B8B" w:rsidRDefault="005D16BD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6CAC743C" w:rsidR="005D16BD" w:rsidRDefault="005D16BD" w:rsidP="00F97B8B">
          <w:pPr>
            <w:pStyle w:val="Encabezado"/>
            <w:jc w:val="center"/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>MANTENIMIENTO EN RED PRIMARIA</w:t>
          </w:r>
        </w:p>
      </w:tc>
      <w:tc>
        <w:tcPr>
          <w:tcW w:w="1122" w:type="pct"/>
          <w:vAlign w:val="center"/>
        </w:tcPr>
        <w:p w14:paraId="164F65AF" w14:textId="77777777" w:rsidR="005D16BD" w:rsidRDefault="005D16BD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5D16BD" w14:paraId="078D7E9E" w14:textId="77777777" w:rsidTr="008870D2">
      <w:tc>
        <w:tcPr>
          <w:tcW w:w="618" w:type="pct"/>
          <w:vMerge/>
        </w:tcPr>
        <w:p w14:paraId="3E0E55F6" w14:textId="77777777" w:rsidR="005D16BD" w:rsidRDefault="005D16BD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5D16BD" w:rsidRDefault="005D16BD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77016D9D" w:rsidR="005D16BD" w:rsidRDefault="005D16BD" w:rsidP="00F97B8B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17/04/2018</w:t>
          </w:r>
        </w:p>
      </w:tc>
    </w:tr>
    <w:tr w:rsidR="005D16BD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5D16BD" w:rsidRDefault="005D16BD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5D16BD" w:rsidRDefault="005D16BD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5D16BD" w:rsidRDefault="005D16BD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F196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EF1962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5D16BD" w:rsidRDefault="005D16BD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F3FA7" w14:textId="77777777" w:rsidR="00EF1962" w:rsidRDefault="00EF196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4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3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2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20759"/>
    <w:rsid w:val="00323AB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604D3"/>
    <w:rsid w:val="00574869"/>
    <w:rsid w:val="005801AA"/>
    <w:rsid w:val="0058081F"/>
    <w:rsid w:val="0058095A"/>
    <w:rsid w:val="005821EF"/>
    <w:rsid w:val="00587A51"/>
    <w:rsid w:val="00587FCA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2B98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17AE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962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766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FF2C6-A3B5-4EC1-969B-5BEBE20AA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2717</Words>
  <Characters>14947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Edson  Gutierrez Vidal</cp:lastModifiedBy>
  <cp:revision>19</cp:revision>
  <cp:lastPrinted>2018-04-18T20:15:00Z</cp:lastPrinted>
  <dcterms:created xsi:type="dcterms:W3CDTF">2018-03-02T13:14:00Z</dcterms:created>
  <dcterms:modified xsi:type="dcterms:W3CDTF">2018-04-24T22:32:00Z</dcterms:modified>
</cp:coreProperties>
</file>